
<file path=[Content_Types].xml><?xml version="1.0" encoding="utf-8"?>
<Types xmlns="http://schemas.openxmlformats.org/package/2006/content-types">
  <Override PartName="/word/footer59.xml" ContentType="application/vnd.openxmlformats-officedocument.wordprocessingml.footer+xml"/>
  <Override PartName="/word/header18.xml" ContentType="application/vnd.openxmlformats-officedocument.wordprocessingml.header+xml"/>
  <Override PartName="/word/footer88.xml" ContentType="application/vnd.openxmlformats-officedocument.wordprocessingml.footer+xml"/>
  <Override PartName="/word/footer105.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footer77.xml" ContentType="application/vnd.openxmlformats-officedocument.wordprocessingml.footer+xml"/>
  <Override PartName="/word/footer95.xml" ContentType="application/vnd.openxmlformats-officedocument.wordprocessingml.footer+xml"/>
  <Override PartName="/word/footer112.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37.xml" ContentType="application/vnd.openxmlformats-officedocument.wordprocessingml.footer+xml"/>
  <Override PartName="/word/footer55.xml" ContentType="application/vnd.openxmlformats-officedocument.wordprocessingml.footer+xml"/>
  <Override PartName="/word/footer66.xml" ContentType="application/vnd.openxmlformats-officedocument.wordprocessingml.footer+xml"/>
  <Override PartName="/word/header14.xml" ContentType="application/vnd.openxmlformats-officedocument.wordprocessingml.header+xml"/>
  <Override PartName="/word/footer84.xml" ContentType="application/vnd.openxmlformats-officedocument.wordprocessingml.footer+xml"/>
  <Override PartName="/word/footer101.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26.xml" ContentType="application/vnd.openxmlformats-officedocument.wordprocessingml.footer+xml"/>
  <Override PartName="/word/footer44.xml" ContentType="application/vnd.openxmlformats-officedocument.wordprocessingml.footer+xml"/>
  <Override PartName="/word/header8.xml" ContentType="application/vnd.openxmlformats-officedocument.wordprocessingml.header+xml"/>
  <Override PartName="/word/footer73.xml" ContentType="application/vnd.openxmlformats-officedocument.wordprocessingml.footer+xml"/>
  <Override PartName="/word/header21.xml" ContentType="application/vnd.openxmlformats-officedocument.wordprocessingml.header+xml"/>
  <Override PartName="/word/footer91.xml" ContentType="application/vnd.openxmlformats-officedocument.wordprocessingml.footer+xml"/>
  <Override PartName="/word/stylesWithEffects.xml" ContentType="application/vnd.ms-word.stylesWithEffects+xml"/>
  <Override PartName="/word/footer3.xml" ContentType="application/vnd.openxmlformats-officedocument.wordprocessingml.foot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header10.xml" ContentType="application/vnd.openxmlformats-officedocument.wordprocessingml.header+xml"/>
  <Override PartName="/word/footer62.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footer106.xml" ContentType="application/vnd.openxmlformats-officedocument.wordprocessingml.footer+xml"/>
  <Default Extension="png" ContentType="image/png"/>
  <Default Extension="vsd" ContentType="application/vnd.visio"/>
  <Override PartName="/word/header19.xml" ContentType="application/vnd.openxmlformats-officedocument.wordprocessingml.header+xml"/>
  <Override PartName="/word/footer78.xml" ContentType="application/vnd.openxmlformats-officedocument.wordprocessingml.footer+xml"/>
  <Override PartName="/word/footer89.xml" ContentType="application/vnd.openxmlformats-officedocument.wordprocessingml.footer+xml"/>
  <Override PartName="/word/footer113.xml" ContentType="application/vnd.openxmlformats-officedocument.wordprocessingml.footer+xml"/>
  <Override PartName="/word/footer8.xml" ContentType="application/vnd.openxmlformats-officedocument.wordprocessingml.footer+xml"/>
  <Override PartName="/word/footer49.xml" ContentType="application/vnd.openxmlformats-officedocument.wordprocessingml.footer+xml"/>
  <Override PartName="/word/footer67.xml" ContentType="application/vnd.openxmlformats-officedocument.wordprocessingml.footer+xml"/>
  <Override PartName="/word/footer96.xml" ContentType="application/vnd.openxmlformats-officedocument.wordprocessingml.footer+xml"/>
  <Override PartName="/word/footer102.xml" ContentType="application/vnd.openxmlformats-officedocument.wordprocessingml.footer+xml"/>
  <Override PartName="/word/footer6.xml" ContentType="application/vnd.openxmlformats-officedocument.wordprocessingml.footer+xml"/>
  <Default Extension="emf" ContentType="image/x-emf"/>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56.xml" ContentType="application/vnd.openxmlformats-officedocument.wordprocessingml.footer+xml"/>
  <Override PartName="/word/footer65.xml" ContentType="application/vnd.openxmlformats-officedocument.wordprocessingml.footer+xml"/>
  <Override PartName="/word/header15.xml" ContentType="application/vnd.openxmlformats-officedocument.wordprocessingml.header+xml"/>
  <Override PartName="/word/footer74.xml" ContentType="application/vnd.openxmlformats-officedocument.wordprocessingml.footer+xml"/>
  <Override PartName="/word/footer83.xml" ContentType="application/vnd.openxmlformats-officedocument.wordprocessingml.footer+xml"/>
  <Override PartName="/word/footer85.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word/header9.xml" ContentType="application/vnd.openxmlformats-officedocument.wordprocessingml.header+xml"/>
  <Override PartName="/word/footer54.xml" ContentType="application/vnd.openxmlformats-officedocument.wordprocessingml.footer+xml"/>
  <Override PartName="/word/footer63.xml" ContentType="application/vnd.openxmlformats-officedocument.wordprocessingml.footer+xml"/>
  <Override PartName="/word/header13.xml" ContentType="application/vnd.openxmlformats-officedocument.wordprocessingml.header+xml"/>
  <Override PartName="/word/footer72.xml" ContentType="application/vnd.openxmlformats-officedocument.wordprocessingml.footer+xml"/>
  <Override PartName="/word/footer81.xml" ContentType="application/vnd.openxmlformats-officedocument.wordprocessingml.footer+xml"/>
  <Override PartName="/word/header22.xml" ContentType="application/vnd.openxmlformats-officedocument.wordprocessingml.header+xml"/>
  <Override PartName="/word/footer92.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20.xml" ContentType="application/vnd.openxmlformats-officedocument.wordprocessingml.header+xml"/>
  <Override PartName="/word/footer90.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header5.xml" ContentType="application/vnd.openxmlformats-officedocument.wordprocessingml.head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header3.xml" ContentType="application/vnd.openxmlformats-officedocument.wordprocessingml.header+xml"/>
  <Override PartName="/word/footer109.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footer99.xml" ContentType="application/vnd.openxmlformats-officedocument.wordprocessingml.footer+xml"/>
  <Override PartName="/word/footer107.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footer79.xml" ContentType="application/vnd.openxmlformats-officedocument.wordprocessingml.footer+xml"/>
  <Override PartName="/word/footer97.xml" ContentType="application/vnd.openxmlformats-officedocument.wordprocessingml.footer+xml"/>
  <Override PartName="/word/footer9.xml" ContentType="application/vnd.openxmlformats-officedocument.wordprocessingml.footer+xml"/>
  <Override PartName="/word/footer39.xml" ContentType="application/vnd.openxmlformats-officedocument.wordprocessingml.footer+xml"/>
  <Override PartName="/word/footer57.xml" ContentType="application/vnd.openxmlformats-officedocument.wordprocessingml.footer+xml"/>
  <Override PartName="/word/footer68.xml" ContentType="application/vnd.openxmlformats-officedocument.wordprocessingml.footer+xml"/>
  <Override PartName="/word/header16.xml" ContentType="application/vnd.openxmlformats-officedocument.wordprocessingml.header+xml"/>
  <Override PartName="/word/footer86.xml" ContentType="application/vnd.openxmlformats-officedocument.wordprocessingml.footer+xml"/>
  <Override PartName="/word/footer103.xml" ContentType="application/vnd.openxmlformats-officedocument.wordprocessingml.footer+xml"/>
  <Override PartName="/word/footer28.xml" ContentType="application/vnd.openxmlformats-officedocument.wordprocessingml.footer+xml"/>
  <Override PartName="/word/footer46.xml" ContentType="application/vnd.openxmlformats-officedocument.wordprocessingml.footer+xml"/>
  <Override PartName="/word/footer75.xml" ContentType="application/vnd.openxmlformats-officedocument.wordprocessingml.footer+xml"/>
  <Override PartName="/word/footer93.xml" ContentType="application/vnd.openxmlformats-officedocument.wordprocessingml.footer+xml"/>
  <Override PartName="/word/footer110.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footer17.xml" ContentType="application/vnd.openxmlformats-officedocument.wordprocessingml.footer+xml"/>
  <Override PartName="/word/footer35.xml" ContentType="application/vnd.openxmlformats-officedocument.wordprocessingml.footer+xml"/>
  <Override PartName="/word/footer53.xml" ContentType="application/vnd.openxmlformats-officedocument.wordprocessingml.footer+xml"/>
  <Override PartName="/word/header12.xml" ContentType="application/vnd.openxmlformats-officedocument.wordprocessingml.header+xml"/>
  <Override PartName="/word/footer64.xml" ContentType="application/vnd.openxmlformats-officedocument.wordprocessingml.footer+xml"/>
  <Override PartName="/word/footer82.xml" ContentType="application/vnd.openxmlformats-officedocument.wordprocessingml.footer+xml"/>
  <Override PartName="/word/header23.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6.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footer20.xml" ContentType="application/vnd.openxmlformats-officedocument.wordprocessingml.footer+xml"/>
  <Override PartName="/word/header2.xml" ContentType="application/vnd.openxmlformats-officedocument.wordprocessingml.header+xml"/>
  <Override PartName="/word/footer108.xml" ContentType="application/vnd.openxmlformats-officedocument.wordprocessingml.footer+xml"/>
  <Override PartName="/word/footer69.xml" ContentType="application/vnd.openxmlformats-officedocument.wordprocessingml.footer+xml"/>
  <Override PartName="/word/footer98.xml" ContentType="application/vnd.openxmlformats-officedocument.wordprocessingml.footer+xml"/>
  <Override PartName="/word/footer104.xml" ContentType="application/vnd.openxmlformats-officedocument.wordprocessingml.footer+xml"/>
  <Override PartName="/word/footer29.xml" ContentType="application/vnd.openxmlformats-officedocument.wordprocessingml.footer+xml"/>
  <Override PartName="/word/footer58.xml" ContentType="application/vnd.openxmlformats-officedocument.wordprocessingml.footer+xml"/>
  <Override PartName="/word/header17.xml" ContentType="application/vnd.openxmlformats-officedocument.wordprocessingml.header+xml"/>
  <Override PartName="/word/footer76.xml" ContentType="application/vnd.openxmlformats-officedocument.wordprocessingml.footer+xml"/>
  <Override PartName="/word/footer87.xml" ContentType="application/vnd.openxmlformats-officedocument.wordprocessingml.footer+xml"/>
  <Override PartName="/word/footer111.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6532" w:rsidRDefault="00E46532" w:rsidP="00E46532">
      <w:pPr>
        <w:pStyle w:val="aff0"/>
        <w:spacing w:line="276" w:lineRule="auto"/>
        <w:jc w:val="right"/>
      </w:pPr>
      <w:bookmarkStart w:id="0" w:name="_GoBack"/>
      <w:bookmarkEnd w:id="0"/>
      <w:r>
        <w:t>Приложение</w:t>
      </w:r>
    </w:p>
    <w:p w:rsidR="00E46532" w:rsidRPr="00A62ECA" w:rsidRDefault="00E46532" w:rsidP="00E46532">
      <w:pPr>
        <w:pStyle w:val="aff0"/>
        <w:spacing w:line="276" w:lineRule="auto"/>
        <w:jc w:val="right"/>
      </w:pPr>
      <w:r w:rsidRPr="00A62ECA">
        <w:t>УТВЕРЖДЕНО</w:t>
      </w:r>
      <w:r w:rsidRPr="00A62ECA">
        <w:br/>
        <w:t xml:space="preserve">приказом </w:t>
      </w:r>
      <w:r>
        <w:t xml:space="preserve">ФОМС </w:t>
      </w:r>
      <w:r w:rsidRPr="00A62ECA">
        <w:t>от "07" апреля 2011 г. №79</w:t>
      </w:r>
      <w:r w:rsidRPr="00A62ECA">
        <w:br/>
        <w:t>(</w:t>
      </w:r>
      <w:r>
        <w:t xml:space="preserve">в редакции приказа ФОМС </w:t>
      </w:r>
      <w:r w:rsidRPr="00A62ECA">
        <w:t>от "</w:t>
      </w:r>
      <w:r w:rsidR="00601025">
        <w:t>09</w:t>
      </w:r>
      <w:r w:rsidR="00AD2EE5">
        <w:t xml:space="preserve">" </w:t>
      </w:r>
      <w:r w:rsidR="00356567">
        <w:t>сентября</w:t>
      </w:r>
      <w:r w:rsidR="00AD2EE5">
        <w:t xml:space="preserve"> </w:t>
      </w:r>
      <w:r w:rsidR="00AD2EE5" w:rsidRPr="00AD2EE5">
        <w:t>201</w:t>
      </w:r>
      <w:r w:rsidR="00BB3FB0">
        <w:t>6</w:t>
      </w:r>
      <w:r w:rsidR="00AD2EE5" w:rsidRPr="00AD2EE5">
        <w:t xml:space="preserve"> г.</w:t>
      </w:r>
      <w:r w:rsidR="00EE24EA">
        <w:t xml:space="preserve"> </w:t>
      </w:r>
      <w:r w:rsidR="00AD2EE5" w:rsidRPr="00AD2EE5">
        <w:t>№</w:t>
      </w:r>
      <w:r w:rsidR="00601025">
        <w:t>169</w:t>
      </w:r>
      <w:r w:rsidRPr="00A62ECA">
        <w:t>)</w:t>
      </w:r>
    </w:p>
    <w:p w:rsidR="000E5B00" w:rsidRPr="00A62ECA" w:rsidRDefault="000E5B00" w:rsidP="00FF4FD3">
      <w:pPr>
        <w:pStyle w:val="aff0"/>
        <w:spacing w:before="3720" w:line="360" w:lineRule="auto"/>
        <w:rPr>
          <w:rStyle w:val="afffc"/>
        </w:rPr>
      </w:pPr>
      <w:r w:rsidRPr="00A62ECA">
        <w:rPr>
          <w:rStyle w:val="afffc"/>
        </w:rPr>
        <w:t xml:space="preserve">ОБЩИЕ ПРИНЦИПЫ </w:t>
      </w:r>
      <w:r w:rsidRPr="00A62ECA">
        <w:rPr>
          <w:rStyle w:val="afffc"/>
        </w:rPr>
        <w:br/>
        <w:t>построения и функционирования информационных систем</w:t>
      </w:r>
      <w:r w:rsidRPr="00A62ECA">
        <w:rPr>
          <w:rStyle w:val="afffc"/>
        </w:rPr>
        <w:br/>
        <w:t xml:space="preserve">и порядок информационного взаимодействия </w:t>
      </w:r>
      <w:r w:rsidR="001C73CA">
        <w:rPr>
          <w:rStyle w:val="afffc"/>
        </w:rPr>
        <w:br/>
      </w:r>
      <w:r w:rsidRPr="00A62ECA">
        <w:rPr>
          <w:rStyle w:val="afffc"/>
        </w:rPr>
        <w:t>в сфере обязательного медицинского страхования</w:t>
      </w:r>
    </w:p>
    <w:p w:rsidR="000E5B00" w:rsidRPr="00A62ECA" w:rsidRDefault="000E5B00" w:rsidP="00FF4FD3">
      <w:pPr>
        <w:pStyle w:val="aff0"/>
        <w:spacing w:before="6600" w:line="360" w:lineRule="auto"/>
        <w:rPr>
          <w:lang w:val="en-US"/>
        </w:rPr>
      </w:pPr>
      <w:r w:rsidRPr="00A62ECA">
        <w:t>Москва – 201</w:t>
      </w:r>
      <w:r w:rsidR="004B372F">
        <w:t>6</w:t>
      </w:r>
    </w:p>
    <w:p w:rsidR="000E5B00" w:rsidRPr="00A62ECA" w:rsidRDefault="000E5B00" w:rsidP="00437D3A">
      <w:pPr>
        <w:pStyle w:val="affff9"/>
        <w:sectPr w:rsidR="000E5B00" w:rsidRPr="00A62ECA" w:rsidSect="00714FE9">
          <w:footerReference w:type="even" r:id="rId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437D3A">
      <w:pPr>
        <w:pStyle w:val="affff9"/>
      </w:pPr>
      <w:r w:rsidRPr="00A62ECA">
        <w:lastRenderedPageBreak/>
        <w:t>Содержание</w:t>
      </w:r>
    </w:p>
    <w:p w:rsidR="00356567" w:rsidRDefault="0061535F">
      <w:pPr>
        <w:pStyle w:val="12"/>
        <w:rPr>
          <w:rFonts w:asciiTheme="minorHAnsi" w:eastAsiaTheme="minorEastAsia" w:hAnsiTheme="minorHAnsi" w:cstheme="minorBidi"/>
          <w:caps w:val="0"/>
          <w:kern w:val="0"/>
          <w:sz w:val="22"/>
          <w:szCs w:val="22"/>
          <w:lang w:eastAsia="ru-RU"/>
        </w:rPr>
      </w:pPr>
      <w:r w:rsidRPr="0061535F">
        <w:rPr>
          <w:noProof w:val="0"/>
        </w:rPr>
        <w:fldChar w:fldCharType="begin"/>
      </w:r>
      <w:r w:rsidR="000E5B00" w:rsidRPr="00A62ECA">
        <w:instrText xml:space="preserve"> TOC \h \z \t "Заголовок 1;1;Заголовок 2;2; Заголовок 3;3;Заголовок приложения 1;1; Заголовок приложения 2;2;Заголовок без номера;1 </w:instrText>
      </w:r>
      <w:r w:rsidRPr="0061535F">
        <w:rPr>
          <w:noProof w:val="0"/>
        </w:rPr>
        <w:fldChar w:fldCharType="separate"/>
      </w:r>
      <w:hyperlink w:anchor="_Toc461034007" w:history="1">
        <w:r w:rsidR="00356567" w:rsidRPr="006A74A0">
          <w:rPr>
            <w:rStyle w:val="afc"/>
          </w:rPr>
          <w:t>1 Цель документа</w:t>
        </w:r>
        <w:r w:rsidR="00356567">
          <w:rPr>
            <w:webHidden/>
          </w:rPr>
          <w:tab/>
        </w:r>
        <w:r>
          <w:rPr>
            <w:webHidden/>
          </w:rPr>
          <w:fldChar w:fldCharType="begin"/>
        </w:r>
        <w:r w:rsidR="00356567">
          <w:rPr>
            <w:webHidden/>
          </w:rPr>
          <w:instrText xml:space="preserve"> PAGEREF _Toc461034007 \h </w:instrText>
        </w:r>
        <w:r>
          <w:rPr>
            <w:webHidden/>
          </w:rPr>
        </w:r>
        <w:r>
          <w:rPr>
            <w:webHidden/>
          </w:rPr>
          <w:fldChar w:fldCharType="separate"/>
        </w:r>
        <w:r w:rsidR="00356567">
          <w:rPr>
            <w:webHidden/>
          </w:rPr>
          <w:t>6</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08" w:history="1">
        <w:r w:rsidR="00356567" w:rsidRPr="006A74A0">
          <w:rPr>
            <w:rStyle w:val="afc"/>
          </w:rPr>
          <w:t>2 Сокращения</w:t>
        </w:r>
        <w:r w:rsidR="00356567">
          <w:rPr>
            <w:webHidden/>
          </w:rPr>
          <w:tab/>
        </w:r>
        <w:r>
          <w:rPr>
            <w:webHidden/>
          </w:rPr>
          <w:fldChar w:fldCharType="begin"/>
        </w:r>
        <w:r w:rsidR="00356567">
          <w:rPr>
            <w:webHidden/>
          </w:rPr>
          <w:instrText xml:space="preserve"> PAGEREF _Toc461034008 \h </w:instrText>
        </w:r>
        <w:r>
          <w:rPr>
            <w:webHidden/>
          </w:rPr>
        </w:r>
        <w:r>
          <w:rPr>
            <w:webHidden/>
          </w:rPr>
          <w:fldChar w:fldCharType="separate"/>
        </w:r>
        <w:r w:rsidR="00356567">
          <w:rPr>
            <w:webHidden/>
          </w:rPr>
          <w:t>6</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09" w:history="1">
        <w:r w:rsidR="00356567" w:rsidRPr="006A74A0">
          <w:rPr>
            <w:rStyle w:val="afc"/>
          </w:rPr>
          <w:t>3 Область применения и порядок вступления в силу</w:t>
        </w:r>
        <w:r w:rsidR="00356567">
          <w:rPr>
            <w:webHidden/>
          </w:rPr>
          <w:tab/>
        </w:r>
        <w:r>
          <w:rPr>
            <w:webHidden/>
          </w:rPr>
          <w:fldChar w:fldCharType="begin"/>
        </w:r>
        <w:r w:rsidR="00356567">
          <w:rPr>
            <w:webHidden/>
          </w:rPr>
          <w:instrText xml:space="preserve"> PAGEREF _Toc461034009 \h </w:instrText>
        </w:r>
        <w:r>
          <w:rPr>
            <w:webHidden/>
          </w:rPr>
        </w:r>
        <w:r>
          <w:rPr>
            <w:webHidden/>
          </w:rPr>
          <w:fldChar w:fldCharType="separate"/>
        </w:r>
        <w:r w:rsidR="00356567">
          <w:rPr>
            <w:webHidden/>
          </w:rPr>
          <w:t>7</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10" w:history="1">
        <w:r w:rsidR="00356567" w:rsidRPr="006A74A0">
          <w:rPr>
            <w:rStyle w:val="afc"/>
          </w:rPr>
          <w:t>4 Общие требования к построению и функционированию информационных систем в сфере обязательного медицинского страхования</w:t>
        </w:r>
        <w:r w:rsidR="00356567">
          <w:rPr>
            <w:webHidden/>
          </w:rPr>
          <w:tab/>
        </w:r>
        <w:r>
          <w:rPr>
            <w:webHidden/>
          </w:rPr>
          <w:fldChar w:fldCharType="begin"/>
        </w:r>
        <w:r w:rsidR="00356567">
          <w:rPr>
            <w:webHidden/>
          </w:rPr>
          <w:instrText xml:space="preserve"> PAGEREF _Toc461034010 \h </w:instrText>
        </w:r>
        <w:r>
          <w:rPr>
            <w:webHidden/>
          </w:rPr>
        </w:r>
        <w:r>
          <w:rPr>
            <w:webHidden/>
          </w:rPr>
          <w:fldChar w:fldCharType="separate"/>
        </w:r>
        <w:r w:rsidR="00356567">
          <w:rPr>
            <w:webHidden/>
          </w:rPr>
          <w:t>10</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11" w:history="1">
        <w:r w:rsidR="00356567" w:rsidRPr="006A74A0">
          <w:rPr>
            <w:rStyle w:val="afc"/>
          </w:rPr>
          <w:t>4.1 Перечень НСИ и реестров в сфере ОМС</w:t>
        </w:r>
        <w:r w:rsidR="00356567">
          <w:rPr>
            <w:webHidden/>
          </w:rPr>
          <w:tab/>
        </w:r>
        <w:r>
          <w:rPr>
            <w:webHidden/>
          </w:rPr>
          <w:fldChar w:fldCharType="begin"/>
        </w:r>
        <w:r w:rsidR="00356567">
          <w:rPr>
            <w:webHidden/>
          </w:rPr>
          <w:instrText xml:space="preserve"> PAGEREF _Toc461034011 \h </w:instrText>
        </w:r>
        <w:r>
          <w:rPr>
            <w:webHidden/>
          </w:rPr>
        </w:r>
        <w:r>
          <w:rPr>
            <w:webHidden/>
          </w:rPr>
          <w:fldChar w:fldCharType="separate"/>
        </w:r>
        <w:r w:rsidR="00356567">
          <w:rPr>
            <w:webHidden/>
          </w:rPr>
          <w:t>10</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12" w:history="1">
        <w:r w:rsidR="00356567" w:rsidRPr="006A74A0">
          <w:rPr>
            <w:rStyle w:val="afc"/>
          </w:rPr>
          <w:t>4.2 Информационное взаимодействие при ведении НСИ и реестров в сфере ОМС</w:t>
        </w:r>
        <w:r w:rsidR="00356567">
          <w:rPr>
            <w:webHidden/>
          </w:rPr>
          <w:tab/>
        </w:r>
        <w:r>
          <w:rPr>
            <w:webHidden/>
          </w:rPr>
          <w:fldChar w:fldCharType="begin"/>
        </w:r>
        <w:r w:rsidR="00356567">
          <w:rPr>
            <w:webHidden/>
          </w:rPr>
          <w:instrText xml:space="preserve"> PAGEREF _Toc461034012 \h </w:instrText>
        </w:r>
        <w:r>
          <w:rPr>
            <w:webHidden/>
          </w:rPr>
        </w:r>
        <w:r>
          <w:rPr>
            <w:webHidden/>
          </w:rPr>
          <w:fldChar w:fldCharType="separate"/>
        </w:r>
        <w:r w:rsidR="00356567">
          <w:rPr>
            <w:webHidden/>
          </w:rPr>
          <w:t>15</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13" w:history="1">
        <w:r w:rsidR="00356567" w:rsidRPr="006A74A0">
          <w:rPr>
            <w:rStyle w:val="afc"/>
          </w:rPr>
          <w:t>4.2.1 Порядок предоставления файлов</w:t>
        </w:r>
        <w:r w:rsidR="00356567">
          <w:rPr>
            <w:webHidden/>
          </w:rPr>
          <w:tab/>
        </w:r>
        <w:r>
          <w:rPr>
            <w:webHidden/>
          </w:rPr>
          <w:fldChar w:fldCharType="begin"/>
        </w:r>
        <w:r w:rsidR="00356567">
          <w:rPr>
            <w:webHidden/>
          </w:rPr>
          <w:instrText xml:space="preserve"> PAGEREF _Toc461034013 \h </w:instrText>
        </w:r>
        <w:r>
          <w:rPr>
            <w:webHidden/>
          </w:rPr>
        </w:r>
        <w:r>
          <w:rPr>
            <w:webHidden/>
          </w:rPr>
          <w:fldChar w:fldCharType="separate"/>
        </w:r>
        <w:r w:rsidR="00356567">
          <w:rPr>
            <w:webHidden/>
          </w:rPr>
          <w:t>17</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14" w:history="1">
        <w:r w:rsidR="00356567" w:rsidRPr="006A74A0">
          <w:rPr>
            <w:rStyle w:val="afc"/>
          </w:rPr>
          <w:t>4.2.2 Правила формирования федерального пакета НСИ</w:t>
        </w:r>
        <w:r w:rsidR="00356567">
          <w:rPr>
            <w:webHidden/>
          </w:rPr>
          <w:tab/>
        </w:r>
        <w:r>
          <w:rPr>
            <w:webHidden/>
          </w:rPr>
          <w:fldChar w:fldCharType="begin"/>
        </w:r>
        <w:r w:rsidR="00356567">
          <w:rPr>
            <w:webHidden/>
          </w:rPr>
          <w:instrText xml:space="preserve"> PAGEREF _Toc461034014 \h </w:instrText>
        </w:r>
        <w:r>
          <w:rPr>
            <w:webHidden/>
          </w:rPr>
        </w:r>
        <w:r>
          <w:rPr>
            <w:webHidden/>
          </w:rPr>
          <w:fldChar w:fldCharType="separate"/>
        </w:r>
        <w:r w:rsidR="00356567">
          <w:rPr>
            <w:webHidden/>
          </w:rPr>
          <w:t>17</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15" w:history="1">
        <w:r w:rsidR="00356567" w:rsidRPr="006A74A0">
          <w:rPr>
            <w:rStyle w:val="afc"/>
          </w:rPr>
          <w:t>4.3 Требования к региональной информационной системе обязательного медицинского страхования</w:t>
        </w:r>
        <w:r w:rsidR="00356567">
          <w:rPr>
            <w:webHidden/>
          </w:rPr>
          <w:tab/>
        </w:r>
        <w:r>
          <w:rPr>
            <w:webHidden/>
          </w:rPr>
          <w:fldChar w:fldCharType="begin"/>
        </w:r>
        <w:r w:rsidR="00356567">
          <w:rPr>
            <w:webHidden/>
          </w:rPr>
          <w:instrText xml:space="preserve"> PAGEREF _Toc461034015 \h </w:instrText>
        </w:r>
        <w:r>
          <w:rPr>
            <w:webHidden/>
          </w:rPr>
        </w:r>
        <w:r>
          <w:rPr>
            <w:webHidden/>
          </w:rPr>
          <w:fldChar w:fldCharType="separate"/>
        </w:r>
        <w:r w:rsidR="00356567">
          <w:rPr>
            <w:webHidden/>
          </w:rPr>
          <w:t>18</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16" w:history="1">
        <w:r w:rsidR="00356567" w:rsidRPr="006A74A0">
          <w:rPr>
            <w:rStyle w:val="afc"/>
          </w:rPr>
          <w:t>4.3.1 Общие требования к информационной системе территориального фонда обязательного медицинского страхования</w:t>
        </w:r>
        <w:r w:rsidR="00356567">
          <w:rPr>
            <w:webHidden/>
          </w:rPr>
          <w:tab/>
        </w:r>
        <w:r>
          <w:rPr>
            <w:webHidden/>
          </w:rPr>
          <w:fldChar w:fldCharType="begin"/>
        </w:r>
        <w:r w:rsidR="00356567">
          <w:rPr>
            <w:webHidden/>
          </w:rPr>
          <w:instrText xml:space="preserve"> PAGEREF _Toc461034016 \h </w:instrText>
        </w:r>
        <w:r>
          <w:rPr>
            <w:webHidden/>
          </w:rPr>
        </w:r>
        <w:r>
          <w:rPr>
            <w:webHidden/>
          </w:rPr>
          <w:fldChar w:fldCharType="separate"/>
        </w:r>
        <w:r w:rsidR="00356567">
          <w:rPr>
            <w:webHidden/>
          </w:rPr>
          <w:t>20</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17" w:history="1">
        <w:r w:rsidR="00356567" w:rsidRPr="006A74A0">
          <w:rPr>
            <w:rStyle w:val="afc"/>
          </w:rPr>
          <w:t>4.3.2 Общие требования к информационной системе страховой медицинской организации</w:t>
        </w:r>
        <w:r w:rsidR="00356567">
          <w:rPr>
            <w:webHidden/>
          </w:rPr>
          <w:tab/>
        </w:r>
        <w:r>
          <w:rPr>
            <w:webHidden/>
          </w:rPr>
          <w:fldChar w:fldCharType="begin"/>
        </w:r>
        <w:r w:rsidR="00356567">
          <w:rPr>
            <w:webHidden/>
          </w:rPr>
          <w:instrText xml:space="preserve"> PAGEREF _Toc461034017 \h </w:instrText>
        </w:r>
        <w:r>
          <w:rPr>
            <w:webHidden/>
          </w:rPr>
        </w:r>
        <w:r>
          <w:rPr>
            <w:webHidden/>
          </w:rPr>
          <w:fldChar w:fldCharType="separate"/>
        </w:r>
        <w:r w:rsidR="00356567">
          <w:rPr>
            <w:webHidden/>
          </w:rPr>
          <w:t>38</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18" w:history="1">
        <w:r w:rsidR="00356567" w:rsidRPr="006A74A0">
          <w:rPr>
            <w:rStyle w:val="afc"/>
          </w:rPr>
          <w:t>4.3.3 Общие требования к информационной системе медицинской организации</w:t>
        </w:r>
        <w:r w:rsidR="00356567">
          <w:rPr>
            <w:webHidden/>
          </w:rPr>
          <w:tab/>
        </w:r>
        <w:r>
          <w:rPr>
            <w:webHidden/>
          </w:rPr>
          <w:fldChar w:fldCharType="begin"/>
        </w:r>
        <w:r w:rsidR="00356567">
          <w:rPr>
            <w:webHidden/>
          </w:rPr>
          <w:instrText xml:space="preserve"> PAGEREF _Toc461034018 \h </w:instrText>
        </w:r>
        <w:r>
          <w:rPr>
            <w:webHidden/>
          </w:rPr>
        </w:r>
        <w:r>
          <w:rPr>
            <w:webHidden/>
          </w:rPr>
          <w:fldChar w:fldCharType="separate"/>
        </w:r>
        <w:r w:rsidR="00356567">
          <w:rPr>
            <w:webHidden/>
          </w:rPr>
          <w:t>42</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19" w:history="1">
        <w:r w:rsidR="00356567" w:rsidRPr="006A74A0">
          <w:rPr>
            <w:rStyle w:val="afc"/>
          </w:rPr>
          <w:t>5 Порядок информационного взаимодействия в сфере обязательного медицинского страхования</w:t>
        </w:r>
        <w:r w:rsidR="00356567">
          <w:rPr>
            <w:webHidden/>
          </w:rPr>
          <w:tab/>
        </w:r>
        <w:r>
          <w:rPr>
            <w:webHidden/>
          </w:rPr>
          <w:fldChar w:fldCharType="begin"/>
        </w:r>
        <w:r w:rsidR="00356567">
          <w:rPr>
            <w:webHidden/>
          </w:rPr>
          <w:instrText xml:space="preserve"> PAGEREF _Toc461034019 \h </w:instrText>
        </w:r>
        <w:r>
          <w:rPr>
            <w:webHidden/>
          </w:rPr>
        </w:r>
        <w:r>
          <w:rPr>
            <w:webHidden/>
          </w:rPr>
          <w:fldChar w:fldCharType="separate"/>
        </w:r>
        <w:r w:rsidR="00356567">
          <w:rPr>
            <w:webHidden/>
          </w:rPr>
          <w:t>44</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20" w:history="1">
        <w:r w:rsidR="00356567" w:rsidRPr="006A74A0">
          <w:rPr>
            <w:rStyle w:val="afc"/>
          </w:rPr>
          <w:t>5.1 Регламент информационного взаимодействия при ведении Единого регистра застрахованных лиц</w:t>
        </w:r>
        <w:r w:rsidR="00356567">
          <w:rPr>
            <w:webHidden/>
          </w:rPr>
          <w:tab/>
        </w:r>
        <w:r>
          <w:rPr>
            <w:webHidden/>
          </w:rPr>
          <w:fldChar w:fldCharType="begin"/>
        </w:r>
        <w:r w:rsidR="00356567">
          <w:rPr>
            <w:webHidden/>
          </w:rPr>
          <w:instrText xml:space="preserve"> PAGEREF _Toc461034020 \h </w:instrText>
        </w:r>
        <w:r>
          <w:rPr>
            <w:webHidden/>
          </w:rPr>
        </w:r>
        <w:r>
          <w:rPr>
            <w:webHidden/>
          </w:rPr>
          <w:fldChar w:fldCharType="separate"/>
        </w:r>
        <w:r w:rsidR="00356567">
          <w:rPr>
            <w:webHidden/>
          </w:rPr>
          <w:t>44</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21" w:history="1">
        <w:r w:rsidR="00356567" w:rsidRPr="006A74A0">
          <w:rPr>
            <w:rStyle w:val="afc"/>
          </w:rPr>
          <w:t>5.1.1 Информационное взаимодействие между Региональным сегментом и Центральным сегментом ИС ЕРЗ</w:t>
        </w:r>
        <w:r w:rsidR="00356567">
          <w:rPr>
            <w:webHidden/>
          </w:rPr>
          <w:tab/>
        </w:r>
        <w:r>
          <w:rPr>
            <w:webHidden/>
          </w:rPr>
          <w:fldChar w:fldCharType="begin"/>
        </w:r>
        <w:r w:rsidR="00356567">
          <w:rPr>
            <w:webHidden/>
          </w:rPr>
          <w:instrText xml:space="preserve"> PAGEREF _Toc461034021 \h </w:instrText>
        </w:r>
        <w:r>
          <w:rPr>
            <w:webHidden/>
          </w:rPr>
        </w:r>
        <w:r>
          <w:rPr>
            <w:webHidden/>
          </w:rPr>
          <w:fldChar w:fldCharType="separate"/>
        </w:r>
        <w:r w:rsidR="00356567">
          <w:rPr>
            <w:webHidden/>
          </w:rPr>
          <w:t>45</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22" w:history="1">
        <w:r w:rsidR="00356567" w:rsidRPr="006A74A0">
          <w:rPr>
            <w:rStyle w:val="afc"/>
          </w:rPr>
          <w:t>5.1.2 Информационное взаимодействие между ТФОМС и СМО при ведении Регионального сегмента Единого регистра застрахованных лиц</w:t>
        </w:r>
        <w:r w:rsidR="00356567">
          <w:rPr>
            <w:webHidden/>
          </w:rPr>
          <w:tab/>
        </w:r>
        <w:r>
          <w:rPr>
            <w:webHidden/>
          </w:rPr>
          <w:fldChar w:fldCharType="begin"/>
        </w:r>
        <w:r w:rsidR="00356567">
          <w:rPr>
            <w:webHidden/>
          </w:rPr>
          <w:instrText xml:space="preserve"> PAGEREF _Toc461034022 \h </w:instrText>
        </w:r>
        <w:r>
          <w:rPr>
            <w:webHidden/>
          </w:rPr>
        </w:r>
        <w:r>
          <w:rPr>
            <w:webHidden/>
          </w:rPr>
          <w:fldChar w:fldCharType="separate"/>
        </w:r>
        <w:r w:rsidR="00356567">
          <w:rPr>
            <w:webHidden/>
          </w:rPr>
          <w:t>46</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23" w:history="1">
        <w:r w:rsidR="00356567" w:rsidRPr="006A74A0">
          <w:rPr>
            <w:rStyle w:val="afc"/>
          </w:rPr>
          <w:t>5.2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w:t>
        </w:r>
        <w:r w:rsidR="00356567">
          <w:rPr>
            <w:webHidden/>
          </w:rPr>
          <w:tab/>
        </w:r>
        <w:r>
          <w:rPr>
            <w:webHidden/>
          </w:rPr>
          <w:fldChar w:fldCharType="begin"/>
        </w:r>
        <w:r w:rsidR="00356567">
          <w:rPr>
            <w:webHidden/>
          </w:rPr>
          <w:instrText xml:space="preserve"> PAGEREF _Toc461034023 \h </w:instrText>
        </w:r>
        <w:r>
          <w:rPr>
            <w:webHidden/>
          </w:rPr>
        </w:r>
        <w:r>
          <w:rPr>
            <w:webHidden/>
          </w:rPr>
          <w:fldChar w:fldCharType="separate"/>
        </w:r>
        <w:r w:rsidR="00356567">
          <w:rPr>
            <w:webHidden/>
          </w:rPr>
          <w:t>49</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24" w:history="1">
        <w:r w:rsidR="00356567" w:rsidRPr="006A74A0">
          <w:rPr>
            <w:rStyle w:val="afc"/>
          </w:rPr>
          <w:t>5.2.1 Действия участников</w:t>
        </w:r>
        <w:r w:rsidR="00356567">
          <w:rPr>
            <w:webHidden/>
          </w:rPr>
          <w:tab/>
        </w:r>
        <w:r>
          <w:rPr>
            <w:webHidden/>
          </w:rPr>
          <w:fldChar w:fldCharType="begin"/>
        </w:r>
        <w:r w:rsidR="00356567">
          <w:rPr>
            <w:webHidden/>
          </w:rPr>
          <w:instrText xml:space="preserve"> PAGEREF _Toc461034024 \h </w:instrText>
        </w:r>
        <w:r>
          <w:rPr>
            <w:webHidden/>
          </w:rPr>
        </w:r>
        <w:r>
          <w:rPr>
            <w:webHidden/>
          </w:rPr>
          <w:fldChar w:fldCharType="separate"/>
        </w:r>
        <w:r w:rsidR="00356567">
          <w:rPr>
            <w:webHidden/>
          </w:rPr>
          <w:t>50</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25" w:history="1">
        <w:r w:rsidR="00356567" w:rsidRPr="006A74A0">
          <w:rPr>
            <w:rStyle w:val="afc"/>
          </w:rPr>
          <w:t>5.2.2 Способ передачи и приема объектов</w:t>
        </w:r>
        <w:r w:rsidR="00356567">
          <w:rPr>
            <w:webHidden/>
          </w:rPr>
          <w:tab/>
        </w:r>
        <w:r>
          <w:rPr>
            <w:webHidden/>
          </w:rPr>
          <w:fldChar w:fldCharType="begin"/>
        </w:r>
        <w:r w:rsidR="00356567">
          <w:rPr>
            <w:webHidden/>
          </w:rPr>
          <w:instrText xml:space="preserve"> PAGEREF _Toc461034025 \h </w:instrText>
        </w:r>
        <w:r>
          <w:rPr>
            <w:webHidden/>
          </w:rPr>
        </w:r>
        <w:r>
          <w:rPr>
            <w:webHidden/>
          </w:rPr>
          <w:fldChar w:fldCharType="separate"/>
        </w:r>
        <w:r w:rsidR="00356567">
          <w:rPr>
            <w:webHidden/>
          </w:rPr>
          <w:t>50</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26" w:history="1">
        <w:r w:rsidR="00356567" w:rsidRPr="006A74A0">
          <w:rPr>
            <w:rStyle w:val="afc"/>
          </w:rPr>
          <w:t>5.2.3 Ответственный по процессу</w:t>
        </w:r>
        <w:r w:rsidR="00356567">
          <w:rPr>
            <w:webHidden/>
          </w:rPr>
          <w:tab/>
        </w:r>
        <w:r>
          <w:rPr>
            <w:webHidden/>
          </w:rPr>
          <w:fldChar w:fldCharType="begin"/>
        </w:r>
        <w:r w:rsidR="00356567">
          <w:rPr>
            <w:webHidden/>
          </w:rPr>
          <w:instrText xml:space="preserve"> PAGEREF _Toc461034026 \h </w:instrText>
        </w:r>
        <w:r>
          <w:rPr>
            <w:webHidden/>
          </w:rPr>
        </w:r>
        <w:r>
          <w:rPr>
            <w:webHidden/>
          </w:rPr>
          <w:fldChar w:fldCharType="separate"/>
        </w:r>
        <w:r w:rsidR="00356567">
          <w:rPr>
            <w:webHidden/>
          </w:rPr>
          <w:t>50</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27" w:history="1">
        <w:r w:rsidR="00356567" w:rsidRPr="006A74A0">
          <w:rPr>
            <w:rStyle w:val="afc"/>
          </w:rPr>
          <w:t>5.3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 за пределами субъекта Российской Федерации, на территории которого выдан полис обязательного медицинского страхования</w:t>
        </w:r>
        <w:r w:rsidR="00356567">
          <w:rPr>
            <w:webHidden/>
          </w:rPr>
          <w:tab/>
        </w:r>
        <w:r>
          <w:rPr>
            <w:webHidden/>
          </w:rPr>
          <w:fldChar w:fldCharType="begin"/>
        </w:r>
        <w:r w:rsidR="00356567">
          <w:rPr>
            <w:webHidden/>
          </w:rPr>
          <w:instrText xml:space="preserve"> PAGEREF _Toc461034027 \h </w:instrText>
        </w:r>
        <w:r>
          <w:rPr>
            <w:webHidden/>
          </w:rPr>
        </w:r>
        <w:r>
          <w:rPr>
            <w:webHidden/>
          </w:rPr>
          <w:fldChar w:fldCharType="separate"/>
        </w:r>
        <w:r w:rsidR="00356567">
          <w:rPr>
            <w:webHidden/>
          </w:rPr>
          <w:t>51</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28" w:history="1">
        <w:r w:rsidR="00356567" w:rsidRPr="006A74A0">
          <w:rPr>
            <w:rStyle w:val="afc"/>
          </w:rPr>
          <w:t>6 Протоколы информационного обмена</w:t>
        </w:r>
        <w:r w:rsidR="00356567">
          <w:rPr>
            <w:webHidden/>
          </w:rPr>
          <w:tab/>
        </w:r>
        <w:r>
          <w:rPr>
            <w:webHidden/>
          </w:rPr>
          <w:fldChar w:fldCharType="begin"/>
        </w:r>
        <w:r w:rsidR="00356567">
          <w:rPr>
            <w:webHidden/>
          </w:rPr>
          <w:instrText xml:space="preserve"> PAGEREF _Toc461034028 \h </w:instrText>
        </w:r>
        <w:r>
          <w:rPr>
            <w:webHidden/>
          </w:rPr>
        </w:r>
        <w:r>
          <w:rPr>
            <w:webHidden/>
          </w:rPr>
          <w:fldChar w:fldCharType="separate"/>
        </w:r>
        <w:r w:rsidR="00356567">
          <w:rPr>
            <w:webHidden/>
          </w:rPr>
          <w:t>52</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29" w:history="1">
        <w:r w:rsidR="00356567" w:rsidRPr="006A74A0">
          <w:rPr>
            <w:rStyle w:val="afc"/>
          </w:rPr>
          <w:t>6.1 Протокол обмена ISO 27931:2009</w:t>
        </w:r>
        <w:r w:rsidR="00356567">
          <w:rPr>
            <w:webHidden/>
          </w:rPr>
          <w:tab/>
        </w:r>
        <w:r>
          <w:rPr>
            <w:webHidden/>
          </w:rPr>
          <w:fldChar w:fldCharType="begin"/>
        </w:r>
        <w:r w:rsidR="00356567">
          <w:rPr>
            <w:webHidden/>
          </w:rPr>
          <w:instrText xml:space="preserve"> PAGEREF _Toc461034029 \h </w:instrText>
        </w:r>
        <w:r>
          <w:rPr>
            <w:webHidden/>
          </w:rPr>
        </w:r>
        <w:r>
          <w:rPr>
            <w:webHidden/>
          </w:rPr>
          <w:fldChar w:fldCharType="separate"/>
        </w:r>
        <w:r w:rsidR="00356567">
          <w:rPr>
            <w:webHidden/>
          </w:rPr>
          <w:t>52</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30" w:history="1">
        <w:r w:rsidR="00356567" w:rsidRPr="006A74A0">
          <w:rPr>
            <w:rStyle w:val="afc"/>
          </w:rPr>
          <w:t>6.1.1 Общие сведения о протоколе обмена ISO 27931:2009</w:t>
        </w:r>
        <w:r w:rsidR="00356567">
          <w:rPr>
            <w:webHidden/>
          </w:rPr>
          <w:tab/>
        </w:r>
        <w:r>
          <w:rPr>
            <w:webHidden/>
          </w:rPr>
          <w:fldChar w:fldCharType="begin"/>
        </w:r>
        <w:r w:rsidR="00356567">
          <w:rPr>
            <w:webHidden/>
          </w:rPr>
          <w:instrText xml:space="preserve"> PAGEREF _Toc461034030 \h </w:instrText>
        </w:r>
        <w:r>
          <w:rPr>
            <w:webHidden/>
          </w:rPr>
        </w:r>
        <w:r>
          <w:rPr>
            <w:webHidden/>
          </w:rPr>
          <w:fldChar w:fldCharType="separate"/>
        </w:r>
        <w:r w:rsidR="00356567">
          <w:rPr>
            <w:webHidden/>
          </w:rPr>
          <w:t>52</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31" w:history="1">
        <w:r w:rsidR="00356567" w:rsidRPr="006A74A0">
          <w:rPr>
            <w:rStyle w:val="afc"/>
          </w:rPr>
          <w:t>6.1.2 Типы данных, используемые в сообщениях</w:t>
        </w:r>
        <w:r w:rsidR="00356567">
          <w:rPr>
            <w:webHidden/>
          </w:rPr>
          <w:tab/>
        </w:r>
        <w:r>
          <w:rPr>
            <w:webHidden/>
          </w:rPr>
          <w:fldChar w:fldCharType="begin"/>
        </w:r>
        <w:r w:rsidR="00356567">
          <w:rPr>
            <w:webHidden/>
          </w:rPr>
          <w:instrText xml:space="preserve"> PAGEREF _Toc461034031 \h </w:instrText>
        </w:r>
        <w:r>
          <w:rPr>
            <w:webHidden/>
          </w:rPr>
        </w:r>
        <w:r>
          <w:rPr>
            <w:webHidden/>
          </w:rPr>
          <w:fldChar w:fldCharType="separate"/>
        </w:r>
        <w:r w:rsidR="00356567">
          <w:rPr>
            <w:webHidden/>
          </w:rPr>
          <w:t>68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32" w:history="1">
        <w:r w:rsidR="00356567" w:rsidRPr="006A74A0">
          <w:rPr>
            <w:rStyle w:val="afc"/>
          </w:rPr>
          <w:t>6.2 Протокол обмена в формате CSV</w:t>
        </w:r>
        <w:r w:rsidR="00356567">
          <w:rPr>
            <w:webHidden/>
          </w:rPr>
          <w:tab/>
        </w:r>
        <w:r>
          <w:rPr>
            <w:webHidden/>
          </w:rPr>
          <w:fldChar w:fldCharType="begin"/>
        </w:r>
        <w:r w:rsidR="00356567">
          <w:rPr>
            <w:webHidden/>
          </w:rPr>
          <w:instrText xml:space="preserve"> PAGEREF _Toc461034032 \h </w:instrText>
        </w:r>
        <w:r>
          <w:rPr>
            <w:webHidden/>
          </w:rPr>
        </w:r>
        <w:r>
          <w:rPr>
            <w:webHidden/>
          </w:rPr>
          <w:fldChar w:fldCharType="separate"/>
        </w:r>
        <w:r w:rsidR="00356567">
          <w:rPr>
            <w:webHidden/>
          </w:rPr>
          <w:t>78</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33" w:history="1">
        <w:r w:rsidR="00356567" w:rsidRPr="006A74A0">
          <w:rPr>
            <w:rStyle w:val="afc"/>
          </w:rPr>
          <w:t>6.2.1 Общие сведения о протоколе обмена в формате CSV</w:t>
        </w:r>
        <w:r w:rsidR="00356567">
          <w:rPr>
            <w:webHidden/>
          </w:rPr>
          <w:tab/>
        </w:r>
        <w:r>
          <w:rPr>
            <w:webHidden/>
          </w:rPr>
          <w:fldChar w:fldCharType="begin"/>
        </w:r>
        <w:r w:rsidR="00356567">
          <w:rPr>
            <w:webHidden/>
          </w:rPr>
          <w:instrText xml:space="preserve"> PAGEREF _Toc461034033 \h </w:instrText>
        </w:r>
        <w:r>
          <w:rPr>
            <w:webHidden/>
          </w:rPr>
        </w:r>
        <w:r>
          <w:rPr>
            <w:webHidden/>
          </w:rPr>
          <w:fldChar w:fldCharType="separate"/>
        </w:r>
        <w:r w:rsidR="00356567">
          <w:rPr>
            <w:webHidden/>
          </w:rPr>
          <w:t>78</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34" w:history="1">
        <w:r w:rsidR="00356567" w:rsidRPr="006A74A0">
          <w:rPr>
            <w:rStyle w:val="afc"/>
          </w:rPr>
          <w:t>6.2.2 Правила именования файлов обмена</w:t>
        </w:r>
        <w:r w:rsidR="00356567">
          <w:rPr>
            <w:webHidden/>
          </w:rPr>
          <w:tab/>
        </w:r>
        <w:r>
          <w:rPr>
            <w:webHidden/>
          </w:rPr>
          <w:fldChar w:fldCharType="begin"/>
        </w:r>
        <w:r w:rsidR="00356567">
          <w:rPr>
            <w:webHidden/>
          </w:rPr>
          <w:instrText xml:space="preserve"> PAGEREF _Toc461034034 \h </w:instrText>
        </w:r>
        <w:r>
          <w:rPr>
            <w:webHidden/>
          </w:rPr>
        </w:r>
        <w:r>
          <w:rPr>
            <w:webHidden/>
          </w:rPr>
          <w:fldChar w:fldCharType="separate"/>
        </w:r>
        <w:r w:rsidR="00356567">
          <w:rPr>
            <w:webHidden/>
          </w:rPr>
          <w:t>81</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35" w:history="1">
        <w:r w:rsidR="00356567" w:rsidRPr="006A74A0">
          <w:rPr>
            <w:rStyle w:val="afc"/>
          </w:rPr>
          <w:t>6.3 Дополнительные сведения</w:t>
        </w:r>
        <w:r w:rsidR="00356567">
          <w:rPr>
            <w:webHidden/>
          </w:rPr>
          <w:tab/>
        </w:r>
        <w:r>
          <w:rPr>
            <w:webHidden/>
          </w:rPr>
          <w:fldChar w:fldCharType="begin"/>
        </w:r>
        <w:r w:rsidR="00356567">
          <w:rPr>
            <w:webHidden/>
          </w:rPr>
          <w:instrText xml:space="preserve"> PAGEREF _Toc461034035 \h </w:instrText>
        </w:r>
        <w:r>
          <w:rPr>
            <w:webHidden/>
          </w:rPr>
        </w:r>
        <w:r>
          <w:rPr>
            <w:webHidden/>
          </w:rPr>
          <w:fldChar w:fldCharType="separate"/>
        </w:r>
        <w:r w:rsidR="00356567">
          <w:rPr>
            <w:webHidden/>
          </w:rPr>
          <w:t>83</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36" w:history="1">
        <w:r w:rsidR="00356567" w:rsidRPr="006A74A0">
          <w:rPr>
            <w:rStyle w:val="afc"/>
          </w:rPr>
          <w:t>6.3.1 Перечень и состав используемых систем кодирования</w:t>
        </w:r>
        <w:r w:rsidR="00356567">
          <w:rPr>
            <w:webHidden/>
          </w:rPr>
          <w:tab/>
        </w:r>
        <w:r>
          <w:rPr>
            <w:webHidden/>
          </w:rPr>
          <w:fldChar w:fldCharType="begin"/>
        </w:r>
        <w:r w:rsidR="00356567">
          <w:rPr>
            <w:webHidden/>
          </w:rPr>
          <w:instrText xml:space="preserve"> PAGEREF _Toc461034036 \h </w:instrText>
        </w:r>
        <w:r>
          <w:rPr>
            <w:webHidden/>
          </w:rPr>
        </w:r>
        <w:r>
          <w:rPr>
            <w:webHidden/>
          </w:rPr>
          <w:fldChar w:fldCharType="separate"/>
        </w:r>
        <w:r w:rsidR="00356567">
          <w:rPr>
            <w:webHidden/>
          </w:rPr>
          <w:t>83</w:t>
        </w:r>
        <w:r>
          <w:rPr>
            <w:webHidden/>
          </w:rPr>
          <w:fldChar w:fldCharType="end"/>
        </w:r>
      </w:hyperlink>
    </w:p>
    <w:p w:rsidR="00356567" w:rsidRDefault="0061535F">
      <w:pPr>
        <w:pStyle w:val="34"/>
        <w:rPr>
          <w:rFonts w:asciiTheme="minorHAnsi" w:eastAsiaTheme="minorEastAsia" w:hAnsiTheme="minorHAnsi" w:cstheme="minorBidi"/>
          <w:i w:val="0"/>
          <w:kern w:val="0"/>
          <w:sz w:val="22"/>
          <w:szCs w:val="22"/>
          <w:lang w:eastAsia="ru-RU"/>
        </w:rPr>
      </w:pPr>
      <w:hyperlink w:anchor="_Toc461034037" w:history="1">
        <w:r w:rsidR="00356567" w:rsidRPr="006A74A0">
          <w:rPr>
            <w:rStyle w:val="afc"/>
          </w:rPr>
          <w:t>6.3.2 Требования к текстовым полям</w:t>
        </w:r>
        <w:r w:rsidR="00356567">
          <w:rPr>
            <w:webHidden/>
          </w:rPr>
          <w:tab/>
        </w:r>
        <w:r>
          <w:rPr>
            <w:webHidden/>
          </w:rPr>
          <w:fldChar w:fldCharType="begin"/>
        </w:r>
        <w:r w:rsidR="00356567">
          <w:rPr>
            <w:webHidden/>
          </w:rPr>
          <w:instrText xml:space="preserve"> PAGEREF _Toc461034037 \h </w:instrText>
        </w:r>
        <w:r>
          <w:rPr>
            <w:webHidden/>
          </w:rPr>
        </w:r>
        <w:r>
          <w:rPr>
            <w:webHidden/>
          </w:rPr>
          <w:fldChar w:fldCharType="separate"/>
        </w:r>
        <w:r w:rsidR="00356567">
          <w:rPr>
            <w:webHidden/>
          </w:rPr>
          <w:t>111</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38" w:history="1">
        <w:r w:rsidR="00356567" w:rsidRPr="006A74A0">
          <w:rPr>
            <w:rStyle w:val="afc"/>
            <w:iCs/>
          </w:rPr>
          <w:t>Приложение А</w:t>
        </w:r>
        <w:r w:rsidR="00356567" w:rsidRPr="006A74A0">
          <w:rPr>
            <w:rStyle w:val="afc"/>
          </w:rPr>
          <w:t xml:space="preserve"> Форматы и структура НСИ и реестров</w:t>
        </w:r>
        <w:r w:rsidR="00356567">
          <w:rPr>
            <w:webHidden/>
          </w:rPr>
          <w:tab/>
        </w:r>
        <w:r>
          <w:rPr>
            <w:webHidden/>
          </w:rPr>
          <w:fldChar w:fldCharType="begin"/>
        </w:r>
        <w:r w:rsidR="00356567">
          <w:rPr>
            <w:webHidden/>
          </w:rPr>
          <w:instrText xml:space="preserve"> PAGEREF _Toc461034038 \h </w:instrText>
        </w:r>
        <w:r>
          <w:rPr>
            <w:webHidden/>
          </w:rPr>
        </w:r>
        <w:r>
          <w:rPr>
            <w:webHidden/>
          </w:rPr>
          <w:fldChar w:fldCharType="separate"/>
        </w:r>
        <w:r w:rsidR="00356567">
          <w:rPr>
            <w:webHidden/>
          </w:rPr>
          <w:t>116</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39" w:history="1">
        <w:r w:rsidR="00356567" w:rsidRPr="006A74A0">
          <w:rPr>
            <w:rStyle w:val="afc"/>
          </w:rPr>
          <w:t>А.1</w:t>
        </w:r>
        <w:r w:rsidR="00356567">
          <w:rPr>
            <w:rFonts w:asciiTheme="minorHAnsi" w:eastAsiaTheme="minorEastAsia" w:hAnsiTheme="minorHAnsi" w:cstheme="minorBidi"/>
            <w:kern w:val="0"/>
            <w:sz w:val="22"/>
            <w:szCs w:val="22"/>
            <w:lang w:eastAsia="ru-RU"/>
          </w:rPr>
          <w:tab/>
        </w:r>
        <w:r w:rsidR="00356567" w:rsidRPr="006A74A0">
          <w:rPr>
            <w:rStyle w:val="afc"/>
          </w:rPr>
          <w:t>Описание форматов и структуры НСИ и реестров</w:t>
        </w:r>
        <w:r w:rsidR="00356567">
          <w:rPr>
            <w:webHidden/>
          </w:rPr>
          <w:tab/>
        </w:r>
        <w:r>
          <w:rPr>
            <w:webHidden/>
          </w:rPr>
          <w:fldChar w:fldCharType="begin"/>
        </w:r>
        <w:r w:rsidR="00356567">
          <w:rPr>
            <w:webHidden/>
          </w:rPr>
          <w:instrText xml:space="preserve"> PAGEREF _Toc461034039 \h </w:instrText>
        </w:r>
        <w:r>
          <w:rPr>
            <w:webHidden/>
          </w:rPr>
        </w:r>
        <w:r>
          <w:rPr>
            <w:webHidden/>
          </w:rPr>
          <w:fldChar w:fldCharType="separate"/>
        </w:r>
        <w:r w:rsidR="00356567">
          <w:rPr>
            <w:webHidden/>
          </w:rPr>
          <w:t>116</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40" w:history="1">
        <w:r w:rsidR="00356567" w:rsidRPr="006A74A0">
          <w:rPr>
            <w:rStyle w:val="afc"/>
          </w:rPr>
          <w:t>Пример представления информации по ОКВЭД</w:t>
        </w:r>
        <w:r w:rsidR="00356567">
          <w:rPr>
            <w:webHidden/>
          </w:rPr>
          <w:tab/>
        </w:r>
        <w:r>
          <w:rPr>
            <w:webHidden/>
          </w:rPr>
          <w:fldChar w:fldCharType="begin"/>
        </w:r>
        <w:r w:rsidR="00356567">
          <w:rPr>
            <w:webHidden/>
          </w:rPr>
          <w:instrText xml:space="preserve"> PAGEREF _Toc461034040 \h </w:instrText>
        </w:r>
        <w:r>
          <w:rPr>
            <w:webHidden/>
          </w:rPr>
        </w:r>
        <w:r>
          <w:rPr>
            <w:webHidden/>
          </w:rPr>
          <w:fldChar w:fldCharType="separate"/>
        </w:r>
        <w:r w:rsidR="00356567">
          <w:rPr>
            <w:webHidden/>
          </w:rPr>
          <w:t>141</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1" w:history="1">
        <w:r w:rsidR="00356567" w:rsidRPr="006A74A0">
          <w:rPr>
            <w:rStyle w:val="afc"/>
          </w:rPr>
          <w:t>А.2</w:t>
        </w:r>
        <w:r w:rsidR="00356567">
          <w:rPr>
            <w:rFonts w:asciiTheme="minorHAnsi" w:eastAsiaTheme="minorEastAsia" w:hAnsiTheme="minorHAnsi" w:cstheme="minorBidi"/>
            <w:kern w:val="0"/>
            <w:sz w:val="22"/>
            <w:szCs w:val="22"/>
            <w:lang w:eastAsia="ru-RU"/>
          </w:rPr>
          <w:tab/>
        </w:r>
        <w:r w:rsidR="00356567" w:rsidRPr="006A74A0">
          <w:rPr>
            <w:rStyle w:val="afc"/>
          </w:rPr>
          <w:t>Структура справочников ошибок форматно-логического контроля и прикладной обработки</w:t>
        </w:r>
        <w:r w:rsidR="00356567">
          <w:rPr>
            <w:webHidden/>
          </w:rPr>
          <w:tab/>
        </w:r>
        <w:r>
          <w:rPr>
            <w:webHidden/>
          </w:rPr>
          <w:fldChar w:fldCharType="begin"/>
        </w:r>
        <w:r w:rsidR="00356567">
          <w:rPr>
            <w:webHidden/>
          </w:rPr>
          <w:instrText xml:space="preserve"> PAGEREF _Toc461034041 \h </w:instrText>
        </w:r>
        <w:r>
          <w:rPr>
            <w:webHidden/>
          </w:rPr>
        </w:r>
        <w:r>
          <w:rPr>
            <w:webHidden/>
          </w:rPr>
          <w:fldChar w:fldCharType="separate"/>
        </w:r>
        <w:r w:rsidR="00356567">
          <w:rPr>
            <w:webHidden/>
          </w:rPr>
          <w:t>147</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42" w:history="1">
        <w:r w:rsidR="00356567" w:rsidRPr="006A74A0">
          <w:rPr>
            <w:rStyle w:val="afc"/>
            <w:iCs/>
          </w:rPr>
          <w:t>Приложение Б</w:t>
        </w:r>
        <w:r w:rsidR="00356567" w:rsidRPr="006A74A0">
          <w:rPr>
            <w:rStyle w:val="afc"/>
          </w:rPr>
          <w:t xml:space="preserve"> Информационное взаимодействие между Региональным и Центральным сегментами Единого регистра застрахованных лиц</w:t>
        </w:r>
        <w:r w:rsidR="00356567">
          <w:rPr>
            <w:webHidden/>
          </w:rPr>
          <w:tab/>
        </w:r>
        <w:r>
          <w:rPr>
            <w:webHidden/>
          </w:rPr>
          <w:fldChar w:fldCharType="begin"/>
        </w:r>
        <w:r w:rsidR="00356567">
          <w:rPr>
            <w:webHidden/>
          </w:rPr>
          <w:instrText xml:space="preserve"> PAGEREF _Toc461034042 \h </w:instrText>
        </w:r>
        <w:r>
          <w:rPr>
            <w:webHidden/>
          </w:rPr>
        </w:r>
        <w:r>
          <w:rPr>
            <w:webHidden/>
          </w:rPr>
          <w:fldChar w:fldCharType="separate"/>
        </w:r>
        <w:r w:rsidR="00356567">
          <w:rPr>
            <w:webHidden/>
          </w:rPr>
          <w:t>151</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3" w:history="1">
        <w:r w:rsidR="00356567" w:rsidRPr="006A74A0">
          <w:rPr>
            <w:rStyle w:val="afc"/>
          </w:rPr>
          <w:t>Б.1</w:t>
        </w:r>
        <w:r w:rsidR="00356567">
          <w:rPr>
            <w:rFonts w:asciiTheme="minorHAnsi" w:eastAsiaTheme="minorEastAsia" w:hAnsiTheme="minorHAnsi" w:cstheme="minorBidi"/>
            <w:kern w:val="0"/>
            <w:sz w:val="22"/>
            <w:szCs w:val="22"/>
            <w:lang w:eastAsia="ru-RU"/>
          </w:rPr>
          <w:tab/>
        </w:r>
        <w:r w:rsidR="00356567" w:rsidRPr="006A74A0">
          <w:rPr>
            <w:rStyle w:val="afc"/>
          </w:rPr>
          <w:t>Регламент информационного взаимодействия</w:t>
        </w:r>
        <w:r w:rsidR="00356567">
          <w:rPr>
            <w:webHidden/>
          </w:rPr>
          <w:tab/>
        </w:r>
        <w:r>
          <w:rPr>
            <w:webHidden/>
          </w:rPr>
          <w:fldChar w:fldCharType="begin"/>
        </w:r>
        <w:r w:rsidR="00356567">
          <w:rPr>
            <w:webHidden/>
          </w:rPr>
          <w:instrText xml:space="preserve"> PAGEREF _Toc461034043 \h </w:instrText>
        </w:r>
        <w:r>
          <w:rPr>
            <w:webHidden/>
          </w:rPr>
        </w:r>
        <w:r>
          <w:rPr>
            <w:webHidden/>
          </w:rPr>
          <w:fldChar w:fldCharType="separate"/>
        </w:r>
        <w:r w:rsidR="00356567">
          <w:rPr>
            <w:webHidden/>
          </w:rPr>
          <w:t>151</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4" w:history="1">
        <w:r w:rsidR="00356567" w:rsidRPr="006A74A0">
          <w:rPr>
            <w:rStyle w:val="afc"/>
          </w:rPr>
          <w:t>Б.2</w:t>
        </w:r>
        <w:r w:rsidR="00356567">
          <w:rPr>
            <w:rFonts w:asciiTheme="minorHAnsi" w:eastAsiaTheme="minorEastAsia" w:hAnsiTheme="minorHAnsi" w:cstheme="minorBidi"/>
            <w:kern w:val="0"/>
            <w:sz w:val="22"/>
            <w:szCs w:val="22"/>
            <w:lang w:eastAsia="ru-RU"/>
          </w:rPr>
          <w:tab/>
        </w:r>
        <w:r w:rsidR="00356567" w:rsidRPr="006A74A0">
          <w:rPr>
            <w:rStyle w:val="afc"/>
          </w:rPr>
          <w:t>Сообщения об изменении данных в ЕРЗ</w:t>
        </w:r>
        <w:r w:rsidR="00356567">
          <w:rPr>
            <w:webHidden/>
          </w:rPr>
          <w:tab/>
        </w:r>
        <w:r>
          <w:rPr>
            <w:webHidden/>
          </w:rPr>
          <w:fldChar w:fldCharType="begin"/>
        </w:r>
        <w:r w:rsidR="00356567">
          <w:rPr>
            <w:webHidden/>
          </w:rPr>
          <w:instrText xml:space="preserve"> PAGEREF _Toc461034044 \h </w:instrText>
        </w:r>
        <w:r>
          <w:rPr>
            <w:webHidden/>
          </w:rPr>
        </w:r>
        <w:r>
          <w:rPr>
            <w:webHidden/>
          </w:rPr>
          <w:fldChar w:fldCharType="separate"/>
        </w:r>
        <w:r w:rsidR="00356567">
          <w:rPr>
            <w:webHidden/>
          </w:rPr>
          <w:t>153</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5" w:history="1">
        <w:r w:rsidR="00356567" w:rsidRPr="006A74A0">
          <w:rPr>
            <w:rStyle w:val="afc"/>
          </w:rPr>
          <w:t>Б.3</w:t>
        </w:r>
        <w:r w:rsidR="00356567">
          <w:rPr>
            <w:rFonts w:asciiTheme="minorHAnsi" w:eastAsiaTheme="minorEastAsia" w:hAnsiTheme="minorHAnsi" w:cstheme="minorBidi"/>
            <w:kern w:val="0"/>
            <w:sz w:val="22"/>
            <w:szCs w:val="22"/>
            <w:lang w:eastAsia="ru-RU"/>
          </w:rPr>
          <w:tab/>
        </w:r>
        <w:r w:rsidR="00356567" w:rsidRPr="006A74A0">
          <w:rPr>
            <w:rStyle w:val="afc"/>
          </w:rPr>
          <w:t>Перечень запросов к ЦС ЕРЗ и ответы на них</w:t>
        </w:r>
        <w:r w:rsidR="00356567">
          <w:rPr>
            <w:webHidden/>
          </w:rPr>
          <w:tab/>
        </w:r>
        <w:r>
          <w:rPr>
            <w:webHidden/>
          </w:rPr>
          <w:fldChar w:fldCharType="begin"/>
        </w:r>
        <w:r w:rsidR="00356567">
          <w:rPr>
            <w:webHidden/>
          </w:rPr>
          <w:instrText xml:space="preserve"> PAGEREF _Toc461034045 \h </w:instrText>
        </w:r>
        <w:r>
          <w:rPr>
            <w:webHidden/>
          </w:rPr>
        </w:r>
        <w:r>
          <w:rPr>
            <w:webHidden/>
          </w:rPr>
          <w:fldChar w:fldCharType="separate"/>
        </w:r>
        <w:r w:rsidR="00356567">
          <w:rPr>
            <w:webHidden/>
          </w:rPr>
          <w:t>219</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6" w:history="1">
        <w:r w:rsidR="00356567" w:rsidRPr="006A74A0">
          <w:rPr>
            <w:rStyle w:val="afc"/>
          </w:rPr>
          <w:t>Б.4</w:t>
        </w:r>
        <w:r w:rsidR="00356567">
          <w:rPr>
            <w:rFonts w:asciiTheme="minorHAnsi" w:eastAsiaTheme="minorEastAsia" w:hAnsiTheme="minorHAnsi" w:cstheme="minorBidi"/>
            <w:kern w:val="0"/>
            <w:sz w:val="22"/>
            <w:szCs w:val="22"/>
            <w:lang w:eastAsia="ru-RU"/>
          </w:rPr>
          <w:tab/>
        </w:r>
        <w:r w:rsidR="00356567" w:rsidRPr="006A74A0">
          <w:rPr>
            <w:rStyle w:val="afc"/>
          </w:rPr>
          <w:t>Сообщения и запросы, связанные с учётом занятости застрахованных лиц</w:t>
        </w:r>
        <w:r w:rsidR="00356567">
          <w:rPr>
            <w:webHidden/>
          </w:rPr>
          <w:tab/>
        </w:r>
        <w:r>
          <w:rPr>
            <w:webHidden/>
          </w:rPr>
          <w:fldChar w:fldCharType="begin"/>
        </w:r>
        <w:r w:rsidR="00356567">
          <w:rPr>
            <w:webHidden/>
          </w:rPr>
          <w:instrText xml:space="preserve"> PAGEREF _Toc461034046 \h </w:instrText>
        </w:r>
        <w:r>
          <w:rPr>
            <w:webHidden/>
          </w:rPr>
        </w:r>
        <w:r>
          <w:rPr>
            <w:webHidden/>
          </w:rPr>
          <w:fldChar w:fldCharType="separate"/>
        </w:r>
        <w:r w:rsidR="00356567">
          <w:rPr>
            <w:webHidden/>
          </w:rPr>
          <w:t>256</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7" w:history="1">
        <w:r w:rsidR="00356567" w:rsidRPr="006A74A0">
          <w:rPr>
            <w:rStyle w:val="afc"/>
          </w:rPr>
          <w:t>Б.5</w:t>
        </w:r>
        <w:r w:rsidR="00356567">
          <w:rPr>
            <w:rFonts w:asciiTheme="minorHAnsi" w:eastAsiaTheme="minorEastAsia" w:hAnsiTheme="minorHAnsi" w:cstheme="minorBidi"/>
            <w:kern w:val="0"/>
            <w:sz w:val="22"/>
            <w:szCs w:val="22"/>
            <w:lang w:eastAsia="ru-RU"/>
          </w:rPr>
          <w:tab/>
        </w:r>
        <w:r w:rsidR="00356567" w:rsidRPr="006A74A0">
          <w:rPr>
            <w:rStyle w:val="afc"/>
          </w:rPr>
          <w:t>Сообщения и запросы между ТФОМС</w:t>
        </w:r>
        <w:r w:rsidR="00356567">
          <w:rPr>
            <w:webHidden/>
          </w:rPr>
          <w:tab/>
        </w:r>
        <w:r>
          <w:rPr>
            <w:webHidden/>
          </w:rPr>
          <w:fldChar w:fldCharType="begin"/>
        </w:r>
        <w:r w:rsidR="00356567">
          <w:rPr>
            <w:webHidden/>
          </w:rPr>
          <w:instrText xml:space="preserve"> PAGEREF _Toc461034047 \h </w:instrText>
        </w:r>
        <w:r>
          <w:rPr>
            <w:webHidden/>
          </w:rPr>
        </w:r>
        <w:r>
          <w:rPr>
            <w:webHidden/>
          </w:rPr>
          <w:fldChar w:fldCharType="separate"/>
        </w:r>
        <w:r w:rsidR="00356567">
          <w:rPr>
            <w:webHidden/>
          </w:rPr>
          <w:t>266</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8" w:history="1">
        <w:r w:rsidR="00356567" w:rsidRPr="006A74A0">
          <w:rPr>
            <w:rStyle w:val="afc"/>
          </w:rPr>
          <w:t>Б.6</w:t>
        </w:r>
        <w:r w:rsidR="00356567">
          <w:rPr>
            <w:rFonts w:asciiTheme="minorHAnsi" w:eastAsiaTheme="minorEastAsia" w:hAnsiTheme="minorHAnsi" w:cstheme="minorBidi"/>
            <w:kern w:val="0"/>
            <w:sz w:val="22"/>
            <w:szCs w:val="22"/>
            <w:lang w:eastAsia="ru-RU"/>
          </w:rPr>
          <w:tab/>
        </w:r>
        <w:r w:rsidR="00356567" w:rsidRPr="006A74A0">
          <w:rPr>
            <w:rStyle w:val="afc"/>
          </w:rPr>
          <w:t>Именование файлов, участвующих в обмене данными</w:t>
        </w:r>
        <w:r w:rsidR="00356567">
          <w:rPr>
            <w:webHidden/>
          </w:rPr>
          <w:tab/>
        </w:r>
        <w:r>
          <w:rPr>
            <w:webHidden/>
          </w:rPr>
          <w:fldChar w:fldCharType="begin"/>
        </w:r>
        <w:r w:rsidR="00356567">
          <w:rPr>
            <w:webHidden/>
          </w:rPr>
          <w:instrText xml:space="preserve"> PAGEREF _Toc461034048 \h </w:instrText>
        </w:r>
        <w:r>
          <w:rPr>
            <w:webHidden/>
          </w:rPr>
        </w:r>
        <w:r>
          <w:rPr>
            <w:webHidden/>
          </w:rPr>
          <w:fldChar w:fldCharType="separate"/>
        </w:r>
        <w:r w:rsidR="00356567">
          <w:rPr>
            <w:webHidden/>
          </w:rPr>
          <w:t>278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49" w:history="1">
        <w:r w:rsidR="00356567" w:rsidRPr="006A74A0">
          <w:rPr>
            <w:rStyle w:val="afc"/>
          </w:rPr>
          <w:t>Б.7</w:t>
        </w:r>
        <w:r w:rsidR="00356567">
          <w:rPr>
            <w:rFonts w:asciiTheme="minorHAnsi" w:eastAsiaTheme="minorEastAsia" w:hAnsiTheme="minorHAnsi" w:cstheme="minorBidi"/>
            <w:kern w:val="0"/>
            <w:sz w:val="22"/>
            <w:szCs w:val="22"/>
            <w:lang w:eastAsia="ru-RU"/>
          </w:rPr>
          <w:tab/>
        </w:r>
        <w:r w:rsidR="00356567" w:rsidRPr="006A74A0">
          <w:rPr>
            <w:rStyle w:val="afc"/>
          </w:rPr>
          <w:t>Протокол обмена при сверке данных</w:t>
        </w:r>
        <w:r w:rsidR="00356567">
          <w:rPr>
            <w:webHidden/>
          </w:rPr>
          <w:tab/>
        </w:r>
        <w:r>
          <w:rPr>
            <w:webHidden/>
          </w:rPr>
          <w:fldChar w:fldCharType="begin"/>
        </w:r>
        <w:r w:rsidR="00356567">
          <w:rPr>
            <w:webHidden/>
          </w:rPr>
          <w:instrText xml:space="preserve"> PAGEREF _Toc461034049 \h </w:instrText>
        </w:r>
        <w:r>
          <w:rPr>
            <w:webHidden/>
          </w:rPr>
        </w:r>
        <w:r>
          <w:rPr>
            <w:webHidden/>
          </w:rPr>
          <w:fldChar w:fldCharType="separate"/>
        </w:r>
        <w:r w:rsidR="00356567">
          <w:rPr>
            <w:webHidden/>
          </w:rPr>
          <w:t>280</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0" w:history="1">
        <w:r w:rsidR="00356567" w:rsidRPr="006A74A0">
          <w:rPr>
            <w:rStyle w:val="afc"/>
          </w:rPr>
          <w:t>Б.8</w:t>
        </w:r>
        <w:r w:rsidR="00356567">
          <w:rPr>
            <w:rFonts w:asciiTheme="minorHAnsi" w:eastAsiaTheme="minorEastAsia" w:hAnsiTheme="minorHAnsi" w:cstheme="minorBidi"/>
            <w:kern w:val="0"/>
            <w:sz w:val="22"/>
            <w:szCs w:val="22"/>
            <w:lang w:eastAsia="ru-RU"/>
          </w:rPr>
          <w:tab/>
        </w:r>
        <w:r w:rsidR="00356567" w:rsidRPr="006A74A0">
          <w:rPr>
            <w:rStyle w:val="afc"/>
          </w:rPr>
          <w:t>Сообщения о прикреплении застрахованных лиц к медицинским организациям</w:t>
        </w:r>
        <w:r w:rsidR="00356567">
          <w:rPr>
            <w:webHidden/>
          </w:rPr>
          <w:tab/>
        </w:r>
        <w:r>
          <w:rPr>
            <w:webHidden/>
          </w:rPr>
          <w:fldChar w:fldCharType="begin"/>
        </w:r>
        <w:r w:rsidR="00356567">
          <w:rPr>
            <w:webHidden/>
          </w:rPr>
          <w:instrText xml:space="preserve"> PAGEREF _Toc461034050 \h </w:instrText>
        </w:r>
        <w:r>
          <w:rPr>
            <w:webHidden/>
          </w:rPr>
        </w:r>
        <w:r>
          <w:rPr>
            <w:webHidden/>
          </w:rPr>
          <w:fldChar w:fldCharType="separate"/>
        </w:r>
        <w:r w:rsidR="00356567">
          <w:rPr>
            <w:webHidden/>
          </w:rPr>
          <w:t>288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1" w:history="1">
        <w:r w:rsidR="00356567" w:rsidRPr="006A74A0">
          <w:rPr>
            <w:rStyle w:val="afc"/>
          </w:rPr>
          <w:t>Б.9</w:t>
        </w:r>
        <w:r w:rsidR="00356567">
          <w:rPr>
            <w:rFonts w:asciiTheme="minorHAnsi" w:eastAsiaTheme="minorEastAsia" w:hAnsiTheme="minorHAnsi" w:cstheme="minorBidi"/>
            <w:kern w:val="0"/>
            <w:sz w:val="22"/>
            <w:szCs w:val="22"/>
            <w:lang w:eastAsia="ru-RU"/>
          </w:rPr>
          <w:tab/>
        </w:r>
        <w:r w:rsidR="00356567" w:rsidRPr="006A74A0">
          <w:rPr>
            <w:rStyle w:val="afc"/>
          </w:rPr>
          <w:t>Сообщения информационного обмена при работе с универсальной электронной картой (УЭК)</w:t>
        </w:r>
        <w:r w:rsidR="00356567">
          <w:rPr>
            <w:webHidden/>
          </w:rPr>
          <w:tab/>
        </w:r>
        <w:r>
          <w:rPr>
            <w:webHidden/>
          </w:rPr>
          <w:fldChar w:fldCharType="begin"/>
        </w:r>
        <w:r w:rsidR="00356567">
          <w:rPr>
            <w:webHidden/>
          </w:rPr>
          <w:instrText xml:space="preserve"> PAGEREF _Toc461034051 \h </w:instrText>
        </w:r>
        <w:r>
          <w:rPr>
            <w:webHidden/>
          </w:rPr>
        </w:r>
        <w:r>
          <w:rPr>
            <w:webHidden/>
          </w:rPr>
          <w:fldChar w:fldCharType="separate"/>
        </w:r>
        <w:r w:rsidR="00356567">
          <w:rPr>
            <w:webHidden/>
          </w:rPr>
          <w:t>291</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52" w:history="1">
        <w:r w:rsidR="00356567" w:rsidRPr="006A74A0">
          <w:rPr>
            <w:rStyle w:val="afc"/>
            <w:iCs/>
          </w:rPr>
          <w:t>Приложение В</w:t>
        </w:r>
        <w:r w:rsidR="00356567" w:rsidRPr="006A74A0">
          <w:rPr>
            <w:rStyle w:val="afc"/>
          </w:rPr>
          <w:t xml:space="preserve"> Информационное взаимодействие между Региональным и Центральным сегментами Единого регистра застрахованных лиц в формате CSV</w:t>
        </w:r>
        <w:r w:rsidR="00356567">
          <w:rPr>
            <w:webHidden/>
          </w:rPr>
          <w:tab/>
        </w:r>
        <w:r>
          <w:rPr>
            <w:webHidden/>
          </w:rPr>
          <w:fldChar w:fldCharType="begin"/>
        </w:r>
        <w:r w:rsidR="00356567">
          <w:rPr>
            <w:webHidden/>
          </w:rPr>
          <w:instrText xml:space="preserve"> PAGEREF _Toc461034052 \h </w:instrText>
        </w:r>
        <w:r>
          <w:rPr>
            <w:webHidden/>
          </w:rPr>
        </w:r>
        <w:r>
          <w:rPr>
            <w:webHidden/>
          </w:rPr>
          <w:fldChar w:fldCharType="separate"/>
        </w:r>
        <w:r w:rsidR="00356567">
          <w:rPr>
            <w:webHidden/>
          </w:rPr>
          <w:t>310</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53" w:history="1">
        <w:r w:rsidR="00356567" w:rsidRPr="006A74A0">
          <w:rPr>
            <w:rStyle w:val="afc"/>
            <w:iCs/>
          </w:rPr>
          <w:t>Приложение Г</w:t>
        </w:r>
        <w:r w:rsidR="00356567" w:rsidRPr="006A74A0">
          <w:rPr>
            <w:rStyle w:val="afc"/>
          </w:rPr>
          <w:t xml:space="preserve"> Информационное взаимодействие между ТФОМС и СМО при ведении Регионального сегмента Единого регистра застрахованных лиц</w:t>
        </w:r>
        <w:r w:rsidR="00356567">
          <w:rPr>
            <w:webHidden/>
          </w:rPr>
          <w:tab/>
        </w:r>
        <w:r>
          <w:rPr>
            <w:webHidden/>
          </w:rPr>
          <w:fldChar w:fldCharType="begin"/>
        </w:r>
        <w:r w:rsidR="00356567">
          <w:rPr>
            <w:webHidden/>
          </w:rPr>
          <w:instrText xml:space="preserve"> PAGEREF _Toc461034053 \h </w:instrText>
        </w:r>
        <w:r>
          <w:rPr>
            <w:webHidden/>
          </w:rPr>
        </w:r>
        <w:r>
          <w:rPr>
            <w:webHidden/>
          </w:rPr>
          <w:fldChar w:fldCharType="separate"/>
        </w:r>
        <w:r w:rsidR="00356567">
          <w:rPr>
            <w:webHidden/>
          </w:rPr>
          <w:t>311</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4" w:history="1">
        <w:r w:rsidR="00356567" w:rsidRPr="006A74A0">
          <w:rPr>
            <w:rStyle w:val="afc"/>
          </w:rPr>
          <w:t>Г.1</w:t>
        </w:r>
        <w:r w:rsidR="00356567">
          <w:rPr>
            <w:rFonts w:asciiTheme="minorHAnsi" w:eastAsiaTheme="minorEastAsia" w:hAnsiTheme="minorHAnsi" w:cstheme="minorBidi"/>
            <w:kern w:val="0"/>
            <w:sz w:val="22"/>
            <w:szCs w:val="22"/>
            <w:lang w:eastAsia="ru-RU"/>
          </w:rPr>
          <w:tab/>
        </w:r>
        <w:r w:rsidR="00356567" w:rsidRPr="006A74A0">
          <w:rPr>
            <w:rStyle w:val="afc"/>
          </w:rPr>
          <w:t>Правила именования файлов информационного обмена</w:t>
        </w:r>
        <w:r w:rsidR="00356567">
          <w:rPr>
            <w:webHidden/>
          </w:rPr>
          <w:tab/>
        </w:r>
        <w:r>
          <w:rPr>
            <w:webHidden/>
          </w:rPr>
          <w:fldChar w:fldCharType="begin"/>
        </w:r>
        <w:r w:rsidR="00356567">
          <w:rPr>
            <w:webHidden/>
          </w:rPr>
          <w:instrText xml:space="preserve"> PAGEREF _Toc461034054 \h </w:instrText>
        </w:r>
        <w:r>
          <w:rPr>
            <w:webHidden/>
          </w:rPr>
        </w:r>
        <w:r>
          <w:rPr>
            <w:webHidden/>
          </w:rPr>
          <w:fldChar w:fldCharType="separate"/>
        </w:r>
        <w:r w:rsidR="00356567">
          <w:rPr>
            <w:webHidden/>
          </w:rPr>
          <w:t>311</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5" w:history="1">
        <w:r w:rsidR="00356567" w:rsidRPr="006A74A0">
          <w:rPr>
            <w:rStyle w:val="afc"/>
          </w:rPr>
          <w:t>Г.2</w:t>
        </w:r>
        <w:r w:rsidR="00356567">
          <w:rPr>
            <w:rFonts w:asciiTheme="minorHAnsi" w:eastAsiaTheme="minorEastAsia" w:hAnsiTheme="minorHAnsi" w:cstheme="minorBidi"/>
            <w:kern w:val="0"/>
            <w:sz w:val="22"/>
            <w:szCs w:val="22"/>
            <w:lang w:eastAsia="ru-RU"/>
          </w:rPr>
          <w:tab/>
        </w:r>
        <w:r w:rsidR="00356567" w:rsidRPr="006A74A0">
          <w:rPr>
            <w:rStyle w:val="afc"/>
          </w:rPr>
          <w:t>Алгоритм расчета контрольного числа единого номера полиса ОМС</w:t>
        </w:r>
        <w:r w:rsidR="00356567">
          <w:rPr>
            <w:webHidden/>
          </w:rPr>
          <w:tab/>
        </w:r>
        <w:r>
          <w:rPr>
            <w:webHidden/>
          </w:rPr>
          <w:fldChar w:fldCharType="begin"/>
        </w:r>
        <w:r w:rsidR="00356567">
          <w:rPr>
            <w:webHidden/>
          </w:rPr>
          <w:instrText xml:space="preserve"> PAGEREF _Toc461034055 \h </w:instrText>
        </w:r>
        <w:r>
          <w:rPr>
            <w:webHidden/>
          </w:rPr>
        </w:r>
        <w:r>
          <w:rPr>
            <w:webHidden/>
          </w:rPr>
          <w:fldChar w:fldCharType="separate"/>
        </w:r>
        <w:r w:rsidR="00356567">
          <w:rPr>
            <w:webHidden/>
          </w:rPr>
          <w:t>312</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6" w:history="1">
        <w:r w:rsidR="00356567" w:rsidRPr="006A74A0">
          <w:rPr>
            <w:rStyle w:val="afc"/>
          </w:rPr>
          <w:t>Г.3</w:t>
        </w:r>
        <w:r w:rsidR="00356567">
          <w:rPr>
            <w:rFonts w:asciiTheme="minorHAnsi" w:eastAsiaTheme="minorEastAsia" w:hAnsiTheme="minorHAnsi" w:cstheme="minorBidi"/>
            <w:kern w:val="0"/>
            <w:sz w:val="22"/>
            <w:szCs w:val="22"/>
            <w:lang w:eastAsia="ru-RU"/>
          </w:rPr>
          <w:tab/>
        </w:r>
        <w:r w:rsidR="00356567" w:rsidRPr="006A74A0">
          <w:rPr>
            <w:rStyle w:val="afc"/>
          </w:rPr>
          <w:t>Порядок заполнения файла</w:t>
        </w:r>
        <w:r w:rsidR="00356567">
          <w:rPr>
            <w:webHidden/>
          </w:rPr>
          <w:tab/>
        </w:r>
        <w:r>
          <w:rPr>
            <w:webHidden/>
          </w:rPr>
          <w:fldChar w:fldCharType="begin"/>
        </w:r>
        <w:r w:rsidR="00356567">
          <w:rPr>
            <w:webHidden/>
          </w:rPr>
          <w:instrText xml:space="preserve"> PAGEREF _Toc461034056 \h </w:instrText>
        </w:r>
        <w:r>
          <w:rPr>
            <w:webHidden/>
          </w:rPr>
        </w:r>
        <w:r>
          <w:rPr>
            <w:webHidden/>
          </w:rPr>
          <w:fldChar w:fldCharType="separate"/>
        </w:r>
        <w:r w:rsidR="00356567">
          <w:rPr>
            <w:webHidden/>
          </w:rPr>
          <w:t>312</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7" w:history="1">
        <w:r w:rsidR="00356567" w:rsidRPr="006A74A0">
          <w:rPr>
            <w:rStyle w:val="afc"/>
          </w:rPr>
          <w:t>Г.4</w:t>
        </w:r>
        <w:r w:rsidR="00356567">
          <w:rPr>
            <w:rFonts w:asciiTheme="minorHAnsi" w:eastAsiaTheme="minorEastAsia" w:hAnsiTheme="minorHAnsi" w:cstheme="minorBidi"/>
            <w:kern w:val="0"/>
            <w:sz w:val="22"/>
            <w:szCs w:val="22"/>
            <w:lang w:eastAsia="ru-RU"/>
          </w:rPr>
          <w:tab/>
        </w:r>
        <w:r w:rsidR="00356567" w:rsidRPr="006A74A0">
          <w:rPr>
            <w:rStyle w:val="afc"/>
          </w:rPr>
          <w:t xml:space="preserve">Информационный обмен с использованием технологии </w:t>
        </w:r>
        <w:r w:rsidR="00356567" w:rsidRPr="006A74A0">
          <w:rPr>
            <w:rStyle w:val="afc"/>
            <w:lang w:val="en-US"/>
          </w:rPr>
          <w:t>web</w:t>
        </w:r>
        <w:r w:rsidR="00356567" w:rsidRPr="006A74A0">
          <w:rPr>
            <w:rStyle w:val="afc"/>
          </w:rPr>
          <w:t>-сервисов</w:t>
        </w:r>
        <w:r w:rsidR="00356567">
          <w:rPr>
            <w:webHidden/>
          </w:rPr>
          <w:tab/>
        </w:r>
        <w:r>
          <w:rPr>
            <w:webHidden/>
          </w:rPr>
          <w:fldChar w:fldCharType="begin"/>
        </w:r>
        <w:r w:rsidR="00356567">
          <w:rPr>
            <w:webHidden/>
          </w:rPr>
          <w:instrText xml:space="preserve"> PAGEREF _Toc461034057 \h </w:instrText>
        </w:r>
        <w:r>
          <w:rPr>
            <w:webHidden/>
          </w:rPr>
        </w:r>
        <w:r>
          <w:rPr>
            <w:webHidden/>
          </w:rPr>
          <w:fldChar w:fldCharType="separate"/>
        </w:r>
        <w:r w:rsidR="00356567">
          <w:rPr>
            <w:webHidden/>
          </w:rPr>
          <w:t>350</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58" w:history="1">
        <w:r w:rsidR="00356567" w:rsidRPr="006A74A0">
          <w:rPr>
            <w:rStyle w:val="afc"/>
            <w:iCs/>
          </w:rPr>
          <w:t>Приложение Д</w:t>
        </w:r>
        <w:r w:rsidR="00356567" w:rsidRPr="006A74A0">
          <w:rPr>
            <w:rStyle w:val="afc"/>
          </w:rPr>
          <w:t xml:space="preserve"> Информационное взаимодействие между ТФОМС, МО и СМО при осуществлении персонифицированного учета оказанной медицинской помощи в формате </w:t>
        </w:r>
        <w:r w:rsidR="00356567" w:rsidRPr="006A74A0">
          <w:rPr>
            <w:rStyle w:val="afc"/>
            <w:lang w:val="en-US"/>
          </w:rPr>
          <w:t>XML</w:t>
        </w:r>
        <w:r w:rsidR="00356567">
          <w:rPr>
            <w:webHidden/>
          </w:rPr>
          <w:tab/>
        </w:r>
        <w:r>
          <w:rPr>
            <w:webHidden/>
          </w:rPr>
          <w:fldChar w:fldCharType="begin"/>
        </w:r>
        <w:r w:rsidR="00356567">
          <w:rPr>
            <w:webHidden/>
          </w:rPr>
          <w:instrText xml:space="preserve"> PAGEREF _Toc461034058 \h </w:instrText>
        </w:r>
        <w:r>
          <w:rPr>
            <w:webHidden/>
          </w:rPr>
        </w:r>
        <w:r>
          <w:rPr>
            <w:webHidden/>
          </w:rPr>
          <w:fldChar w:fldCharType="separate"/>
        </w:r>
        <w:r w:rsidR="00356567">
          <w:rPr>
            <w:webHidden/>
          </w:rPr>
          <w:t>358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59" w:history="1">
        <w:r w:rsidR="00356567" w:rsidRPr="006A74A0">
          <w:rPr>
            <w:rStyle w:val="afc"/>
          </w:rPr>
          <w:t>Д.1</w:t>
        </w:r>
        <w:r w:rsidR="00356567">
          <w:rPr>
            <w:rFonts w:asciiTheme="minorHAnsi" w:eastAsiaTheme="minorEastAsia" w:hAnsiTheme="minorHAnsi" w:cstheme="minorBidi"/>
            <w:kern w:val="0"/>
            <w:sz w:val="22"/>
            <w:szCs w:val="22"/>
            <w:lang w:eastAsia="ru-RU"/>
          </w:rPr>
          <w:tab/>
        </w:r>
        <w:r w:rsidR="00356567" w:rsidRPr="006A74A0">
          <w:rPr>
            <w:rStyle w:val="afc"/>
          </w:rPr>
          <w:t>Информационное взаимодействие между ТФОМС, МО и СМО при осуществлении персонифицированного учета оказанной медицинской помощи, кроме высокотехнологичной медицинской помощи, медицинской помощипо диспансеризации, медицинским осмотрам несовершеннолетних и профилактических медицинским осмотрам взрослого населения</w:t>
        </w:r>
        <w:r w:rsidR="00356567">
          <w:rPr>
            <w:webHidden/>
          </w:rPr>
          <w:tab/>
        </w:r>
        <w:r>
          <w:rPr>
            <w:webHidden/>
          </w:rPr>
          <w:fldChar w:fldCharType="begin"/>
        </w:r>
        <w:r w:rsidR="00356567">
          <w:rPr>
            <w:webHidden/>
          </w:rPr>
          <w:instrText xml:space="preserve"> PAGEREF _Toc461034059 \h </w:instrText>
        </w:r>
        <w:r>
          <w:rPr>
            <w:webHidden/>
          </w:rPr>
        </w:r>
        <w:r>
          <w:rPr>
            <w:webHidden/>
          </w:rPr>
          <w:fldChar w:fldCharType="separate"/>
        </w:r>
        <w:r w:rsidR="00356567">
          <w:rPr>
            <w:webHidden/>
          </w:rPr>
          <w:t>358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0" w:history="1">
        <w:r w:rsidR="00356567" w:rsidRPr="006A74A0">
          <w:rPr>
            <w:rStyle w:val="afc"/>
          </w:rPr>
          <w:t>Д.2</w:t>
        </w:r>
        <w:r w:rsidR="00356567">
          <w:rPr>
            <w:rFonts w:asciiTheme="minorHAnsi" w:eastAsiaTheme="minorEastAsia" w:hAnsiTheme="minorHAnsi" w:cstheme="minorBidi"/>
            <w:kern w:val="0"/>
            <w:sz w:val="22"/>
            <w:szCs w:val="22"/>
            <w:lang w:eastAsia="ru-RU"/>
          </w:rPr>
          <w:tab/>
        </w:r>
        <w:r w:rsidR="00356567" w:rsidRPr="006A74A0">
          <w:rPr>
            <w:rStyle w:val="afc"/>
          </w:rPr>
          <w:t>Информационное взаимодействие между ТФОМС, МО и СМО при осуществлении персонифицированного учета оказанной высокотехнологичной медицинской помощи</w:t>
        </w:r>
        <w:r w:rsidR="00356567">
          <w:rPr>
            <w:webHidden/>
          </w:rPr>
          <w:tab/>
        </w:r>
        <w:r>
          <w:rPr>
            <w:webHidden/>
          </w:rPr>
          <w:fldChar w:fldCharType="begin"/>
        </w:r>
        <w:r w:rsidR="00356567">
          <w:rPr>
            <w:webHidden/>
          </w:rPr>
          <w:instrText xml:space="preserve"> PAGEREF _Toc461034060 \h </w:instrText>
        </w:r>
        <w:r>
          <w:rPr>
            <w:webHidden/>
          </w:rPr>
        </w:r>
        <w:r>
          <w:rPr>
            <w:webHidden/>
          </w:rPr>
          <w:fldChar w:fldCharType="separate"/>
        </w:r>
        <w:r w:rsidR="00356567">
          <w:rPr>
            <w:webHidden/>
          </w:rPr>
          <w:t>369</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1" w:history="1">
        <w:r w:rsidR="00356567" w:rsidRPr="006A74A0">
          <w:rPr>
            <w:rStyle w:val="afc"/>
          </w:rPr>
          <w:t>Д.3</w:t>
        </w:r>
        <w:r w:rsidR="00356567">
          <w:rPr>
            <w:rFonts w:asciiTheme="minorHAnsi" w:eastAsiaTheme="minorEastAsia" w:hAnsiTheme="minorHAnsi" w:cstheme="minorBidi"/>
            <w:kern w:val="0"/>
            <w:sz w:val="22"/>
            <w:szCs w:val="22"/>
            <w:lang w:eastAsia="ru-RU"/>
          </w:rPr>
          <w:tab/>
        </w:r>
        <w:r w:rsidR="00356567" w:rsidRPr="006A74A0">
          <w:rPr>
            <w:rStyle w:val="afc"/>
          </w:rPr>
          <w:t>Информационное взаимодействие между ТФОМС, МО и СМО при осуществлении персонифицированного учета оказанной медицинской помощи по диспансеризации, медицинским осмотрам несовершеннолетних и профилактических медицинским осмотрам взрослого населения</w:t>
        </w:r>
        <w:r w:rsidR="00356567">
          <w:rPr>
            <w:webHidden/>
          </w:rPr>
          <w:tab/>
        </w:r>
        <w:r>
          <w:rPr>
            <w:webHidden/>
          </w:rPr>
          <w:fldChar w:fldCharType="begin"/>
        </w:r>
        <w:r w:rsidR="00356567">
          <w:rPr>
            <w:webHidden/>
          </w:rPr>
          <w:instrText xml:space="preserve"> PAGEREF _Toc461034061 \h </w:instrText>
        </w:r>
        <w:r>
          <w:rPr>
            <w:webHidden/>
          </w:rPr>
        </w:r>
        <w:r>
          <w:rPr>
            <w:webHidden/>
          </w:rPr>
          <w:fldChar w:fldCharType="separate"/>
        </w:r>
        <w:r w:rsidR="00356567">
          <w:rPr>
            <w:webHidden/>
          </w:rPr>
          <w:t>379</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2" w:history="1">
        <w:r w:rsidR="00356567" w:rsidRPr="006A74A0">
          <w:rPr>
            <w:rStyle w:val="afc"/>
          </w:rPr>
          <w:t>Д.4</w:t>
        </w:r>
        <w:r w:rsidR="00356567">
          <w:rPr>
            <w:rFonts w:asciiTheme="minorHAnsi" w:eastAsiaTheme="minorEastAsia" w:hAnsiTheme="minorHAnsi" w:cstheme="minorBidi"/>
            <w:kern w:val="0"/>
            <w:sz w:val="22"/>
            <w:szCs w:val="22"/>
            <w:lang w:eastAsia="ru-RU"/>
          </w:rPr>
          <w:tab/>
        </w:r>
        <w:r w:rsidR="00356567" w:rsidRPr="006A74A0">
          <w:rPr>
            <w:rStyle w:val="afc"/>
          </w:rPr>
          <w:t>Структура общих файлов информационного обмена</w:t>
        </w:r>
        <w:r w:rsidR="00356567">
          <w:rPr>
            <w:webHidden/>
          </w:rPr>
          <w:tab/>
        </w:r>
        <w:r>
          <w:rPr>
            <w:webHidden/>
          </w:rPr>
          <w:fldChar w:fldCharType="begin"/>
        </w:r>
        <w:r w:rsidR="00356567">
          <w:rPr>
            <w:webHidden/>
          </w:rPr>
          <w:instrText xml:space="preserve"> PAGEREF _Toc461034062 \h </w:instrText>
        </w:r>
        <w:r>
          <w:rPr>
            <w:webHidden/>
          </w:rPr>
        </w:r>
        <w:r>
          <w:rPr>
            <w:webHidden/>
          </w:rPr>
          <w:fldChar w:fldCharType="separate"/>
        </w:r>
        <w:r w:rsidR="00356567">
          <w:rPr>
            <w:webHidden/>
          </w:rPr>
          <w:t>389</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63" w:history="1">
        <w:r w:rsidR="00356567" w:rsidRPr="006A74A0">
          <w:rPr>
            <w:rStyle w:val="afc"/>
            <w:iCs/>
          </w:rPr>
          <w:t>Приложение Е</w:t>
        </w:r>
        <w:r w:rsidR="00356567" w:rsidRPr="006A74A0">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00356567" w:rsidRPr="006A74A0">
          <w:rPr>
            <w:rStyle w:val="afc"/>
            <w:lang w:val="en-US"/>
          </w:rPr>
          <w:t>XML</w:t>
        </w:r>
        <w:r w:rsidR="00356567">
          <w:rPr>
            <w:webHidden/>
          </w:rPr>
          <w:tab/>
        </w:r>
        <w:r>
          <w:rPr>
            <w:webHidden/>
          </w:rPr>
          <w:fldChar w:fldCharType="begin"/>
        </w:r>
        <w:r w:rsidR="00356567">
          <w:rPr>
            <w:webHidden/>
          </w:rPr>
          <w:instrText xml:space="preserve"> PAGEREF _Toc461034063 \h </w:instrText>
        </w:r>
        <w:r>
          <w:rPr>
            <w:webHidden/>
          </w:rPr>
        </w:r>
        <w:r>
          <w:rPr>
            <w:webHidden/>
          </w:rPr>
          <w:fldChar w:fldCharType="separate"/>
        </w:r>
        <w:r w:rsidR="00356567">
          <w:rPr>
            <w:webHidden/>
          </w:rPr>
          <w:t>397</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4" w:history="1">
        <w:r w:rsidR="00356567" w:rsidRPr="006A74A0">
          <w:rPr>
            <w:rStyle w:val="afc"/>
            <w:lang w:val="en-US"/>
          </w:rPr>
          <w:t>Е.1</w:t>
        </w:r>
        <w:r w:rsidR="00356567">
          <w:rPr>
            <w:rFonts w:asciiTheme="minorHAnsi" w:eastAsiaTheme="minorEastAsia" w:hAnsiTheme="minorHAnsi" w:cstheme="minorBidi"/>
            <w:kern w:val="0"/>
            <w:sz w:val="22"/>
            <w:szCs w:val="22"/>
            <w:lang w:eastAsia="ru-RU"/>
          </w:rPr>
          <w:tab/>
        </w:r>
        <w:r w:rsidR="00356567" w:rsidRPr="006A74A0">
          <w:rPr>
            <w:rStyle w:val="afc"/>
          </w:rPr>
          <w:t>Реестр счета</w:t>
        </w:r>
        <w:r w:rsidR="00356567">
          <w:rPr>
            <w:webHidden/>
          </w:rPr>
          <w:tab/>
        </w:r>
        <w:r>
          <w:rPr>
            <w:webHidden/>
          </w:rPr>
          <w:fldChar w:fldCharType="begin"/>
        </w:r>
        <w:r w:rsidR="00356567">
          <w:rPr>
            <w:webHidden/>
          </w:rPr>
          <w:instrText xml:space="preserve"> PAGEREF _Toc461034064 \h </w:instrText>
        </w:r>
        <w:r>
          <w:rPr>
            <w:webHidden/>
          </w:rPr>
        </w:r>
        <w:r>
          <w:rPr>
            <w:webHidden/>
          </w:rPr>
          <w:fldChar w:fldCharType="separate"/>
        </w:r>
        <w:r w:rsidR="00356567">
          <w:rPr>
            <w:webHidden/>
          </w:rPr>
          <w:t>399</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5" w:history="1">
        <w:r w:rsidR="00356567" w:rsidRPr="006A74A0">
          <w:rPr>
            <w:rStyle w:val="afc"/>
          </w:rPr>
          <w:t>Е.2</w:t>
        </w:r>
        <w:r w:rsidR="00356567">
          <w:rPr>
            <w:rFonts w:asciiTheme="minorHAnsi" w:eastAsiaTheme="minorEastAsia" w:hAnsiTheme="minorHAnsi" w:cstheme="minorBidi"/>
            <w:kern w:val="0"/>
            <w:sz w:val="22"/>
            <w:szCs w:val="22"/>
            <w:lang w:eastAsia="ru-RU"/>
          </w:rPr>
          <w:tab/>
        </w:r>
        <w:r w:rsidR="00356567" w:rsidRPr="006A74A0">
          <w:rPr>
            <w:rStyle w:val="afc"/>
          </w:rPr>
          <w:t>Протокол обработки реестра счета</w:t>
        </w:r>
        <w:r w:rsidR="00356567">
          <w:rPr>
            <w:webHidden/>
          </w:rPr>
          <w:tab/>
        </w:r>
        <w:r>
          <w:rPr>
            <w:webHidden/>
          </w:rPr>
          <w:fldChar w:fldCharType="begin"/>
        </w:r>
        <w:r w:rsidR="00356567">
          <w:rPr>
            <w:webHidden/>
          </w:rPr>
          <w:instrText xml:space="preserve"> PAGEREF _Toc461034065 \h </w:instrText>
        </w:r>
        <w:r>
          <w:rPr>
            <w:webHidden/>
          </w:rPr>
        </w:r>
        <w:r>
          <w:rPr>
            <w:webHidden/>
          </w:rPr>
          <w:fldChar w:fldCharType="separate"/>
        </w:r>
        <w:r w:rsidR="00356567">
          <w:rPr>
            <w:webHidden/>
          </w:rPr>
          <w:t>410</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6" w:history="1">
        <w:r w:rsidR="00356567" w:rsidRPr="006A74A0">
          <w:rPr>
            <w:rStyle w:val="afc"/>
          </w:rPr>
          <w:t>Е.3</w:t>
        </w:r>
        <w:r w:rsidR="00356567">
          <w:rPr>
            <w:rFonts w:asciiTheme="minorHAnsi" w:eastAsiaTheme="minorEastAsia" w:hAnsiTheme="minorHAnsi" w:cstheme="minorBidi"/>
            <w:kern w:val="0"/>
            <w:sz w:val="22"/>
            <w:szCs w:val="22"/>
            <w:lang w:eastAsia="ru-RU"/>
          </w:rPr>
          <w:tab/>
        </w:r>
        <w:r w:rsidR="00356567" w:rsidRPr="006A74A0">
          <w:rPr>
            <w:rStyle w:val="afc"/>
          </w:rPr>
          <w:t>Журнал ФЛК</w:t>
        </w:r>
        <w:r w:rsidR="00356567">
          <w:rPr>
            <w:webHidden/>
          </w:rPr>
          <w:tab/>
        </w:r>
        <w:r>
          <w:rPr>
            <w:webHidden/>
          </w:rPr>
          <w:fldChar w:fldCharType="begin"/>
        </w:r>
        <w:r w:rsidR="00356567">
          <w:rPr>
            <w:webHidden/>
          </w:rPr>
          <w:instrText xml:space="preserve"> PAGEREF _Toc461034066 \h </w:instrText>
        </w:r>
        <w:r>
          <w:rPr>
            <w:webHidden/>
          </w:rPr>
        </w:r>
        <w:r>
          <w:rPr>
            <w:webHidden/>
          </w:rPr>
          <w:fldChar w:fldCharType="separate"/>
        </w:r>
        <w:r w:rsidR="00356567">
          <w:rPr>
            <w:webHidden/>
          </w:rPr>
          <w:t>414</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67" w:history="1">
        <w:r w:rsidR="00356567" w:rsidRPr="006A74A0">
          <w:rPr>
            <w:rStyle w:val="afc"/>
            <w:iCs/>
          </w:rPr>
          <w:t>Приложение Ж</w:t>
        </w:r>
        <w:r w:rsidR="00356567" w:rsidRPr="006A74A0">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r w:rsidR="00356567">
          <w:rPr>
            <w:webHidden/>
          </w:rPr>
          <w:tab/>
        </w:r>
        <w:r>
          <w:rPr>
            <w:webHidden/>
          </w:rPr>
          <w:fldChar w:fldCharType="begin"/>
        </w:r>
        <w:r w:rsidR="00356567">
          <w:rPr>
            <w:webHidden/>
          </w:rPr>
          <w:instrText xml:space="preserve"> PAGEREF _Toc461034067 \h </w:instrText>
        </w:r>
        <w:r>
          <w:rPr>
            <w:webHidden/>
          </w:rPr>
        </w:r>
        <w:r>
          <w:rPr>
            <w:webHidden/>
          </w:rPr>
          <w:fldChar w:fldCharType="separate"/>
        </w:r>
        <w:r w:rsidR="00356567">
          <w:rPr>
            <w:webHidden/>
          </w:rPr>
          <w:t>416</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68" w:history="1">
        <w:r w:rsidR="00356567" w:rsidRPr="006A74A0">
          <w:rPr>
            <w:rStyle w:val="afc"/>
            <w:iCs/>
          </w:rPr>
          <w:t>Приложение З</w:t>
        </w:r>
        <w:r w:rsidR="00356567" w:rsidRPr="006A74A0">
          <w:rPr>
            <w:rStyle w:val="afc"/>
          </w:rPr>
          <w:t xml:space="preserve"> Информационное взаимодействие Регионального сегмента  Единого регистра застрахованных лиц с информационной системой выпуска, персонализации и доставки полисов обязательного медицинского страхования</w:t>
        </w:r>
        <w:r w:rsidR="00356567">
          <w:rPr>
            <w:webHidden/>
          </w:rPr>
          <w:tab/>
        </w:r>
        <w:r>
          <w:rPr>
            <w:webHidden/>
          </w:rPr>
          <w:fldChar w:fldCharType="begin"/>
        </w:r>
        <w:r w:rsidR="00356567">
          <w:rPr>
            <w:webHidden/>
          </w:rPr>
          <w:instrText xml:space="preserve"> PAGEREF _Toc461034068 \h </w:instrText>
        </w:r>
        <w:r>
          <w:rPr>
            <w:webHidden/>
          </w:rPr>
        </w:r>
        <w:r>
          <w:rPr>
            <w:webHidden/>
          </w:rPr>
          <w:fldChar w:fldCharType="separate"/>
        </w:r>
        <w:r w:rsidR="00356567">
          <w:rPr>
            <w:webHidden/>
          </w:rPr>
          <w:t>417</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69" w:history="1">
        <w:r w:rsidR="00356567" w:rsidRPr="006A74A0">
          <w:rPr>
            <w:rStyle w:val="afc"/>
          </w:rPr>
          <w:t>З.1</w:t>
        </w:r>
        <w:r w:rsidR="00356567">
          <w:rPr>
            <w:rFonts w:asciiTheme="minorHAnsi" w:eastAsiaTheme="minorEastAsia" w:hAnsiTheme="minorHAnsi" w:cstheme="minorBidi"/>
            <w:kern w:val="0"/>
            <w:sz w:val="22"/>
            <w:szCs w:val="22"/>
            <w:lang w:eastAsia="ru-RU"/>
          </w:rPr>
          <w:tab/>
        </w:r>
        <w:r w:rsidR="00356567" w:rsidRPr="006A74A0">
          <w:rPr>
            <w:rStyle w:val="afc"/>
          </w:rPr>
          <w:t>Порядок информационного взаимодействия</w:t>
        </w:r>
        <w:r w:rsidR="00356567">
          <w:rPr>
            <w:webHidden/>
          </w:rPr>
          <w:tab/>
        </w:r>
        <w:r>
          <w:rPr>
            <w:webHidden/>
          </w:rPr>
          <w:fldChar w:fldCharType="begin"/>
        </w:r>
        <w:r w:rsidR="00356567">
          <w:rPr>
            <w:webHidden/>
          </w:rPr>
          <w:instrText xml:space="preserve"> PAGEREF _Toc461034069 \h </w:instrText>
        </w:r>
        <w:r>
          <w:rPr>
            <w:webHidden/>
          </w:rPr>
        </w:r>
        <w:r>
          <w:rPr>
            <w:webHidden/>
          </w:rPr>
          <w:fldChar w:fldCharType="separate"/>
        </w:r>
        <w:r w:rsidR="00356567">
          <w:rPr>
            <w:webHidden/>
          </w:rPr>
          <w:t>417</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0" w:history="1">
        <w:r w:rsidR="00356567" w:rsidRPr="006A74A0">
          <w:rPr>
            <w:rStyle w:val="afc"/>
          </w:rPr>
          <w:t>З.2</w:t>
        </w:r>
        <w:r w:rsidR="00356567">
          <w:rPr>
            <w:rFonts w:asciiTheme="minorHAnsi" w:eastAsiaTheme="minorEastAsia" w:hAnsiTheme="minorHAnsi" w:cstheme="minorBidi"/>
            <w:kern w:val="0"/>
            <w:sz w:val="22"/>
            <w:szCs w:val="22"/>
            <w:lang w:eastAsia="ru-RU"/>
          </w:rPr>
          <w:tab/>
        </w:r>
        <w:r w:rsidR="00356567" w:rsidRPr="006A74A0">
          <w:rPr>
            <w:rStyle w:val="afc"/>
          </w:rPr>
          <w:t>Именование файлов, участвующих в обмене данными</w:t>
        </w:r>
        <w:r w:rsidR="00356567">
          <w:rPr>
            <w:webHidden/>
          </w:rPr>
          <w:tab/>
        </w:r>
        <w:r>
          <w:rPr>
            <w:webHidden/>
          </w:rPr>
          <w:fldChar w:fldCharType="begin"/>
        </w:r>
        <w:r w:rsidR="00356567">
          <w:rPr>
            <w:webHidden/>
          </w:rPr>
          <w:instrText xml:space="preserve"> PAGEREF _Toc461034070 \h </w:instrText>
        </w:r>
        <w:r>
          <w:rPr>
            <w:webHidden/>
          </w:rPr>
        </w:r>
        <w:r>
          <w:rPr>
            <w:webHidden/>
          </w:rPr>
          <w:fldChar w:fldCharType="separate"/>
        </w:r>
        <w:r w:rsidR="00356567">
          <w:rPr>
            <w:webHidden/>
          </w:rPr>
          <w:t>417</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1" w:history="1">
        <w:r w:rsidR="00356567" w:rsidRPr="006A74A0">
          <w:rPr>
            <w:rStyle w:val="afc"/>
          </w:rPr>
          <w:t>З.3</w:t>
        </w:r>
        <w:r w:rsidR="00356567">
          <w:rPr>
            <w:rFonts w:asciiTheme="minorHAnsi" w:eastAsiaTheme="minorEastAsia" w:hAnsiTheme="minorHAnsi" w:cstheme="minorBidi"/>
            <w:kern w:val="0"/>
            <w:sz w:val="22"/>
            <w:szCs w:val="22"/>
            <w:lang w:eastAsia="ru-RU"/>
          </w:rPr>
          <w:tab/>
        </w:r>
        <w:r w:rsidR="00356567" w:rsidRPr="006A74A0">
          <w:rPr>
            <w:rStyle w:val="afc"/>
          </w:rPr>
          <w:t>Уведомление о принятом заявлении (транзакция ZA7/ACK)</w:t>
        </w:r>
        <w:r w:rsidR="00356567">
          <w:rPr>
            <w:webHidden/>
          </w:rPr>
          <w:tab/>
        </w:r>
        <w:r>
          <w:rPr>
            <w:webHidden/>
          </w:rPr>
          <w:fldChar w:fldCharType="begin"/>
        </w:r>
        <w:r w:rsidR="00356567">
          <w:rPr>
            <w:webHidden/>
          </w:rPr>
          <w:instrText xml:space="preserve"> PAGEREF _Toc461034071 \h </w:instrText>
        </w:r>
        <w:r>
          <w:rPr>
            <w:webHidden/>
          </w:rPr>
        </w:r>
        <w:r>
          <w:rPr>
            <w:webHidden/>
          </w:rPr>
          <w:fldChar w:fldCharType="separate"/>
        </w:r>
        <w:r w:rsidR="00356567">
          <w:rPr>
            <w:webHidden/>
          </w:rPr>
          <w:t>418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2" w:history="1">
        <w:r w:rsidR="00356567" w:rsidRPr="006A74A0">
          <w:rPr>
            <w:rStyle w:val="afc"/>
          </w:rPr>
          <w:t>З.4</w:t>
        </w:r>
        <w:r w:rsidR="00356567">
          <w:rPr>
            <w:rFonts w:asciiTheme="minorHAnsi" w:eastAsiaTheme="minorEastAsia" w:hAnsiTheme="minorHAnsi" w:cstheme="minorBidi"/>
            <w:kern w:val="0"/>
            <w:sz w:val="22"/>
            <w:szCs w:val="22"/>
            <w:lang w:eastAsia="ru-RU"/>
          </w:rPr>
          <w:tab/>
        </w:r>
        <w:r w:rsidR="00356567" w:rsidRPr="006A74A0">
          <w:rPr>
            <w:rStyle w:val="afc"/>
          </w:rPr>
          <w:t>Уведомление о выпущенных полисах (транзакция ZA3/АСК)</w:t>
        </w:r>
        <w:r w:rsidR="00356567">
          <w:rPr>
            <w:webHidden/>
          </w:rPr>
          <w:tab/>
        </w:r>
        <w:r>
          <w:rPr>
            <w:webHidden/>
          </w:rPr>
          <w:fldChar w:fldCharType="begin"/>
        </w:r>
        <w:r w:rsidR="00356567">
          <w:rPr>
            <w:webHidden/>
          </w:rPr>
          <w:instrText xml:space="preserve"> PAGEREF _Toc461034072 \h </w:instrText>
        </w:r>
        <w:r>
          <w:rPr>
            <w:webHidden/>
          </w:rPr>
        </w:r>
        <w:r>
          <w:rPr>
            <w:webHidden/>
          </w:rPr>
          <w:fldChar w:fldCharType="separate"/>
        </w:r>
        <w:r w:rsidR="00356567">
          <w:rPr>
            <w:webHidden/>
          </w:rPr>
          <w:t>428</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3" w:history="1">
        <w:r w:rsidR="00356567" w:rsidRPr="006A74A0">
          <w:rPr>
            <w:rStyle w:val="afc"/>
          </w:rPr>
          <w:t>З.5</w:t>
        </w:r>
        <w:r w:rsidR="00356567">
          <w:rPr>
            <w:rFonts w:asciiTheme="minorHAnsi" w:eastAsiaTheme="minorEastAsia" w:hAnsiTheme="minorHAnsi" w:cstheme="minorBidi"/>
            <w:kern w:val="0"/>
            <w:sz w:val="22"/>
            <w:szCs w:val="22"/>
            <w:lang w:eastAsia="ru-RU"/>
          </w:rPr>
          <w:tab/>
        </w:r>
        <w:r w:rsidR="00356567" w:rsidRPr="006A74A0">
          <w:rPr>
            <w:rStyle w:val="afc"/>
          </w:rPr>
          <w:t xml:space="preserve">Уведомление СМО о выпущенных полисах (транзакция </w:t>
        </w:r>
        <w:r w:rsidR="00356567" w:rsidRPr="006A74A0">
          <w:rPr>
            <w:rStyle w:val="afc"/>
            <w:lang w:val="en-US"/>
          </w:rPr>
          <w:t>ZA</w:t>
        </w:r>
        <w:r w:rsidR="00356567" w:rsidRPr="006A74A0">
          <w:rPr>
            <w:rStyle w:val="afc"/>
          </w:rPr>
          <w:t>8/АСК)</w:t>
        </w:r>
        <w:r w:rsidR="00356567">
          <w:rPr>
            <w:webHidden/>
          </w:rPr>
          <w:tab/>
        </w:r>
        <w:r>
          <w:rPr>
            <w:webHidden/>
          </w:rPr>
          <w:fldChar w:fldCharType="begin"/>
        </w:r>
        <w:r w:rsidR="00356567">
          <w:rPr>
            <w:webHidden/>
          </w:rPr>
          <w:instrText xml:space="preserve"> PAGEREF _Toc461034073 \h </w:instrText>
        </w:r>
        <w:r>
          <w:rPr>
            <w:webHidden/>
          </w:rPr>
        </w:r>
        <w:r>
          <w:rPr>
            <w:webHidden/>
          </w:rPr>
          <w:fldChar w:fldCharType="separate"/>
        </w:r>
        <w:r w:rsidR="00356567">
          <w:rPr>
            <w:webHidden/>
          </w:rPr>
          <w:t>432</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4" w:history="1">
        <w:r w:rsidR="00356567" w:rsidRPr="006A74A0">
          <w:rPr>
            <w:rStyle w:val="afc"/>
          </w:rPr>
          <w:t>З.6</w:t>
        </w:r>
        <w:r w:rsidR="00356567">
          <w:rPr>
            <w:rFonts w:asciiTheme="minorHAnsi" w:eastAsiaTheme="minorEastAsia" w:hAnsiTheme="minorHAnsi" w:cstheme="minorBidi"/>
            <w:kern w:val="0"/>
            <w:sz w:val="22"/>
            <w:szCs w:val="22"/>
            <w:lang w:eastAsia="ru-RU"/>
          </w:rPr>
          <w:tab/>
        </w:r>
        <w:r w:rsidR="00356567" w:rsidRPr="006A74A0">
          <w:rPr>
            <w:rStyle w:val="afc"/>
          </w:rPr>
          <w:t>Требования к электронному представлению собственноручной подписи застрахованного лица</w:t>
        </w:r>
        <w:r w:rsidR="00356567">
          <w:rPr>
            <w:webHidden/>
          </w:rPr>
          <w:tab/>
        </w:r>
        <w:r>
          <w:rPr>
            <w:webHidden/>
          </w:rPr>
          <w:fldChar w:fldCharType="begin"/>
        </w:r>
        <w:r w:rsidR="00356567">
          <w:rPr>
            <w:webHidden/>
          </w:rPr>
          <w:instrText xml:space="preserve"> PAGEREF _Toc461034074 \h </w:instrText>
        </w:r>
        <w:r>
          <w:rPr>
            <w:webHidden/>
          </w:rPr>
        </w:r>
        <w:r>
          <w:rPr>
            <w:webHidden/>
          </w:rPr>
          <w:fldChar w:fldCharType="separate"/>
        </w:r>
        <w:r w:rsidR="00356567">
          <w:rPr>
            <w:webHidden/>
          </w:rPr>
          <w:t>434</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5" w:history="1">
        <w:r w:rsidR="00356567" w:rsidRPr="006A74A0">
          <w:rPr>
            <w:rStyle w:val="afc"/>
          </w:rPr>
          <w:t>З.7</w:t>
        </w:r>
        <w:r w:rsidR="00356567">
          <w:rPr>
            <w:rFonts w:asciiTheme="minorHAnsi" w:eastAsiaTheme="minorEastAsia" w:hAnsiTheme="minorHAnsi" w:cstheme="minorBidi"/>
            <w:kern w:val="0"/>
            <w:sz w:val="22"/>
            <w:szCs w:val="22"/>
            <w:lang w:eastAsia="ru-RU"/>
          </w:rPr>
          <w:tab/>
        </w:r>
        <w:r w:rsidR="00356567" w:rsidRPr="006A74A0">
          <w:rPr>
            <w:rStyle w:val="afc"/>
          </w:rPr>
          <w:t>Требования к электронному представлению фотографии, размещаемой на бланке электронного полиса ОМС</w:t>
        </w:r>
        <w:r w:rsidR="00356567">
          <w:rPr>
            <w:webHidden/>
          </w:rPr>
          <w:tab/>
        </w:r>
        <w:r>
          <w:rPr>
            <w:webHidden/>
          </w:rPr>
          <w:fldChar w:fldCharType="begin"/>
        </w:r>
        <w:r w:rsidR="00356567">
          <w:rPr>
            <w:webHidden/>
          </w:rPr>
          <w:instrText xml:space="preserve"> PAGEREF _Toc461034075 \h </w:instrText>
        </w:r>
        <w:r>
          <w:rPr>
            <w:webHidden/>
          </w:rPr>
        </w:r>
        <w:r>
          <w:rPr>
            <w:webHidden/>
          </w:rPr>
          <w:fldChar w:fldCharType="separate"/>
        </w:r>
        <w:r w:rsidR="00356567">
          <w:rPr>
            <w:webHidden/>
          </w:rPr>
          <w:t>434</w:t>
        </w:r>
        <w:r>
          <w:rPr>
            <w:webHidden/>
          </w:rPr>
          <w:fldChar w:fldCharType="end"/>
        </w:r>
      </w:hyperlink>
    </w:p>
    <w:p w:rsidR="00356567" w:rsidRDefault="0061535F">
      <w:pPr>
        <w:pStyle w:val="12"/>
        <w:rPr>
          <w:rFonts w:asciiTheme="minorHAnsi" w:eastAsiaTheme="minorEastAsia" w:hAnsiTheme="minorHAnsi" w:cstheme="minorBidi"/>
          <w:caps w:val="0"/>
          <w:kern w:val="0"/>
          <w:sz w:val="22"/>
          <w:szCs w:val="22"/>
          <w:lang w:eastAsia="ru-RU"/>
        </w:rPr>
      </w:pPr>
      <w:hyperlink w:anchor="_Toc461034076" w:history="1">
        <w:r w:rsidR="00356567" w:rsidRPr="006A74A0">
          <w:rPr>
            <w:rStyle w:val="afc"/>
            <w:iCs/>
          </w:rPr>
          <w:t>Приложение И</w:t>
        </w:r>
        <w:r w:rsidR="00356567" w:rsidRPr="006A74A0">
          <w:rPr>
            <w:rStyle w:val="afc"/>
          </w:rPr>
          <w:t xml:space="preserve"> Информационное взаимодействие при ведении  Единого журнала обращений граждан</w:t>
        </w:r>
        <w:r w:rsidR="00356567">
          <w:rPr>
            <w:webHidden/>
          </w:rPr>
          <w:tab/>
        </w:r>
        <w:r>
          <w:rPr>
            <w:webHidden/>
          </w:rPr>
          <w:fldChar w:fldCharType="begin"/>
        </w:r>
        <w:r w:rsidR="00356567">
          <w:rPr>
            <w:webHidden/>
          </w:rPr>
          <w:instrText xml:space="preserve"> PAGEREF _Toc461034076 \h </w:instrText>
        </w:r>
        <w:r>
          <w:rPr>
            <w:webHidden/>
          </w:rPr>
        </w:r>
        <w:r>
          <w:rPr>
            <w:webHidden/>
          </w:rPr>
          <w:fldChar w:fldCharType="separate"/>
        </w:r>
        <w:r w:rsidR="00356567">
          <w:rPr>
            <w:webHidden/>
          </w:rPr>
          <w:t>436</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7" w:history="1">
        <w:r w:rsidR="00356567" w:rsidRPr="006A74A0">
          <w:rPr>
            <w:rStyle w:val="afc"/>
          </w:rPr>
          <w:t>И.1</w:t>
        </w:r>
        <w:r w:rsidR="00356567">
          <w:rPr>
            <w:rFonts w:asciiTheme="minorHAnsi" w:eastAsiaTheme="minorEastAsia" w:hAnsiTheme="minorHAnsi" w:cstheme="minorBidi"/>
            <w:kern w:val="0"/>
            <w:sz w:val="22"/>
            <w:szCs w:val="22"/>
            <w:lang w:eastAsia="ru-RU"/>
          </w:rPr>
          <w:tab/>
        </w:r>
        <w:r w:rsidR="00356567" w:rsidRPr="006A74A0">
          <w:rPr>
            <w:rStyle w:val="afc"/>
          </w:rPr>
          <w:t>Общие требования к Единому электронному журналу обращений граждан</w:t>
        </w:r>
        <w:r w:rsidR="00356567">
          <w:rPr>
            <w:webHidden/>
          </w:rPr>
          <w:tab/>
        </w:r>
        <w:r>
          <w:rPr>
            <w:webHidden/>
          </w:rPr>
          <w:fldChar w:fldCharType="begin"/>
        </w:r>
        <w:r w:rsidR="00356567">
          <w:rPr>
            <w:webHidden/>
          </w:rPr>
          <w:instrText xml:space="preserve"> PAGEREF _Toc461034077 \h </w:instrText>
        </w:r>
        <w:r>
          <w:rPr>
            <w:webHidden/>
          </w:rPr>
        </w:r>
        <w:r>
          <w:rPr>
            <w:webHidden/>
          </w:rPr>
          <w:fldChar w:fldCharType="separate"/>
        </w:r>
        <w:r w:rsidR="00356567">
          <w:rPr>
            <w:webHidden/>
          </w:rPr>
          <w:t>436</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8" w:history="1">
        <w:r w:rsidR="00356567" w:rsidRPr="006A74A0">
          <w:rPr>
            <w:rStyle w:val="afc"/>
          </w:rPr>
          <w:t>И.2</w:t>
        </w:r>
        <w:r w:rsidR="00356567">
          <w:rPr>
            <w:rFonts w:asciiTheme="minorHAnsi" w:eastAsiaTheme="minorEastAsia" w:hAnsiTheme="minorHAnsi" w:cstheme="minorBidi"/>
            <w:kern w:val="0"/>
            <w:sz w:val="22"/>
            <w:szCs w:val="22"/>
            <w:lang w:eastAsia="ru-RU"/>
          </w:rPr>
          <w:tab/>
        </w:r>
        <w:r w:rsidR="00356567" w:rsidRPr="006A74A0">
          <w:rPr>
            <w:rStyle w:val="afc"/>
          </w:rPr>
          <w:t>Обмен сведениями о поступивших и рассмотренных обращениях граждан между ТФОМС и СМО</w:t>
        </w:r>
        <w:r w:rsidR="00356567">
          <w:rPr>
            <w:webHidden/>
          </w:rPr>
          <w:tab/>
        </w:r>
        <w:r>
          <w:rPr>
            <w:webHidden/>
          </w:rPr>
          <w:fldChar w:fldCharType="begin"/>
        </w:r>
        <w:r w:rsidR="00356567">
          <w:rPr>
            <w:webHidden/>
          </w:rPr>
          <w:instrText xml:space="preserve"> PAGEREF _Toc461034078 \h </w:instrText>
        </w:r>
        <w:r>
          <w:rPr>
            <w:webHidden/>
          </w:rPr>
        </w:r>
        <w:r>
          <w:rPr>
            <w:webHidden/>
          </w:rPr>
          <w:fldChar w:fldCharType="separate"/>
        </w:r>
        <w:r w:rsidR="00356567">
          <w:rPr>
            <w:webHidden/>
          </w:rPr>
          <w:t>439</w:t>
        </w:r>
        <w:r>
          <w:rPr>
            <w:webHidden/>
          </w:rPr>
          <w:fldChar w:fldCharType="end"/>
        </w:r>
      </w:hyperlink>
    </w:p>
    <w:p w:rsidR="00356567" w:rsidRDefault="0061535F">
      <w:pPr>
        <w:pStyle w:val="24"/>
        <w:rPr>
          <w:rFonts w:asciiTheme="minorHAnsi" w:eastAsiaTheme="minorEastAsia" w:hAnsiTheme="minorHAnsi" w:cstheme="minorBidi"/>
          <w:kern w:val="0"/>
          <w:sz w:val="22"/>
          <w:szCs w:val="22"/>
          <w:lang w:eastAsia="ru-RU"/>
        </w:rPr>
      </w:pPr>
      <w:hyperlink w:anchor="_Toc461034079" w:history="1">
        <w:r w:rsidR="00356567" w:rsidRPr="006A74A0">
          <w:rPr>
            <w:rStyle w:val="afc"/>
          </w:rPr>
          <w:t>И.3</w:t>
        </w:r>
        <w:r w:rsidR="00356567">
          <w:rPr>
            <w:rFonts w:asciiTheme="minorHAnsi" w:eastAsiaTheme="minorEastAsia" w:hAnsiTheme="minorHAnsi" w:cstheme="minorBidi"/>
            <w:kern w:val="0"/>
            <w:sz w:val="22"/>
            <w:szCs w:val="22"/>
            <w:lang w:eastAsia="ru-RU"/>
          </w:rPr>
          <w:tab/>
        </w:r>
        <w:r w:rsidR="00356567" w:rsidRPr="006A74A0">
          <w:rPr>
            <w:rStyle w:val="afc"/>
          </w:rPr>
          <w:t>Темы обращений граждан</w:t>
        </w:r>
        <w:r w:rsidR="00356567">
          <w:rPr>
            <w:webHidden/>
          </w:rPr>
          <w:tab/>
        </w:r>
        <w:r>
          <w:rPr>
            <w:webHidden/>
          </w:rPr>
          <w:fldChar w:fldCharType="begin"/>
        </w:r>
        <w:r w:rsidR="00356567">
          <w:rPr>
            <w:webHidden/>
          </w:rPr>
          <w:instrText xml:space="preserve"> PAGEREF _Toc461034079 \h </w:instrText>
        </w:r>
        <w:r>
          <w:rPr>
            <w:webHidden/>
          </w:rPr>
        </w:r>
        <w:r>
          <w:rPr>
            <w:webHidden/>
          </w:rPr>
          <w:fldChar w:fldCharType="separate"/>
        </w:r>
        <w:r w:rsidR="00356567">
          <w:rPr>
            <w:webHidden/>
          </w:rPr>
          <w:t>445</w:t>
        </w:r>
        <w:r>
          <w:rPr>
            <w:webHidden/>
          </w:rPr>
          <w:fldChar w:fldCharType="end"/>
        </w:r>
      </w:hyperlink>
    </w:p>
    <w:p w:rsidR="000E5B00" w:rsidRPr="00A62ECA" w:rsidRDefault="0061535F" w:rsidP="00065348">
      <w:pPr>
        <w:pStyle w:val="afffff1"/>
      </w:pPr>
      <w:r w:rsidRPr="00A72588">
        <w:rPr>
          <w:noProof/>
          <w:lang w:val="en-US"/>
        </w:rPr>
        <w:fldChar w:fldCharType="end"/>
      </w:r>
    </w:p>
    <w:p w:rsidR="000E5B00" w:rsidRPr="00A62ECA" w:rsidRDefault="000E5B00" w:rsidP="00117D8D">
      <w:pPr>
        <w:sectPr w:rsidR="000E5B00" w:rsidRPr="00A62ECA" w:rsidSect="00117D8D">
          <w:footerReference w:type="even" r:id="rId9"/>
          <w:footerReference w:type="default" r:id="rId10"/>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1"/>
        <w:pageBreakBefore/>
        <w:numPr>
          <w:ilvl w:val="0"/>
          <w:numId w:val="29"/>
        </w:numPr>
      </w:pPr>
      <w:bookmarkStart w:id="1" w:name="_Toc339018609"/>
      <w:bookmarkStart w:id="2" w:name="_Toc461034007"/>
      <w:r w:rsidRPr="00A62ECA">
        <w:lastRenderedPageBreak/>
        <w:t>Цель документа</w:t>
      </w:r>
      <w:bookmarkEnd w:id="1"/>
      <w:bookmarkEnd w:id="2"/>
    </w:p>
    <w:p w:rsidR="000E5B00" w:rsidRPr="00A62ECA" w:rsidRDefault="000E5B00" w:rsidP="00233D36">
      <w:r w:rsidRPr="00A62ECA">
        <w:t>Целью настоящего документа является установление единых требований и правил инфо</w:t>
      </w:r>
      <w:r w:rsidRPr="00A62ECA">
        <w:t>р</w:t>
      </w:r>
      <w:r w:rsidRPr="00A62ECA">
        <w:t>мационного взаимодействия, применяемых участниками и субъектами обязательного медицинск</w:t>
      </w:r>
      <w:r w:rsidRPr="00A62ECA">
        <w:t>о</w:t>
      </w:r>
      <w:r w:rsidRPr="00A62ECA">
        <w:t>го страхования на территории Российской Федерации.</w:t>
      </w:r>
    </w:p>
    <w:p w:rsidR="000E5B00" w:rsidRPr="00A62ECA" w:rsidRDefault="000E5B00" w:rsidP="00233D36">
      <w:pPr>
        <w:sectPr w:rsidR="000E5B00" w:rsidRPr="00A62ECA" w:rsidSect="00714FE9">
          <w:footerReference w:type="even" r:id="rId11"/>
          <w:footerReference w:type="default" r:id="rId1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13"/>
          <w:footerReference w:type="default" r:id="rId1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3" w:name="_Toc339018610"/>
      <w:bookmarkStart w:id="4" w:name="_Toc461034008"/>
      <w:r w:rsidRPr="00A62ECA">
        <w:lastRenderedPageBreak/>
        <w:t>Сокращения</w:t>
      </w:r>
      <w:bookmarkEnd w:id="3"/>
      <w:bookmarkEnd w:id="4"/>
    </w:p>
    <w:p w:rsidR="000E5B00" w:rsidRPr="00A62ECA" w:rsidRDefault="000E5B00" w:rsidP="006A7341">
      <w:pPr>
        <w:pStyle w:val="a4"/>
      </w:pPr>
      <w:bookmarkStart w:id="5" w:name="_Ref309229035"/>
      <w:r w:rsidRPr="00A62ECA">
        <w:t>Перечень сокращений, используемых в документе»</w:t>
      </w:r>
      <w:bookmarkEnd w:id="5"/>
    </w:p>
    <w:tbl>
      <w:tblPr>
        <w:tblStyle w:val="101"/>
        <w:tblW w:w="0" w:type="auto"/>
        <w:tblLook w:val="04A0"/>
      </w:tblPr>
      <w:tblGrid>
        <w:gridCol w:w="1618"/>
        <w:gridCol w:w="8803"/>
      </w:tblGrid>
      <w:tr w:rsidR="000E5B00" w:rsidRPr="00A62ECA" w:rsidTr="00566950">
        <w:trPr>
          <w:cnfStyle w:val="100000000000"/>
          <w:tblHeader/>
        </w:trPr>
        <w:tc>
          <w:tcPr>
            <w:cnfStyle w:val="001000000000"/>
            <w:tcW w:w="0" w:type="auto"/>
          </w:tcPr>
          <w:p w:rsidR="000E5B00" w:rsidRPr="00F55514" w:rsidRDefault="000E5B00" w:rsidP="00233D36">
            <w:pPr>
              <w:pStyle w:val="14"/>
              <w:keepNext w:val="0"/>
            </w:pPr>
            <w:r w:rsidRPr="00A62ECA">
              <w:t>Сокращение</w:t>
            </w:r>
          </w:p>
        </w:tc>
        <w:tc>
          <w:tcPr>
            <w:tcW w:w="0" w:type="auto"/>
          </w:tcPr>
          <w:p w:rsidR="000E5B00" w:rsidRPr="00F55514" w:rsidRDefault="000E5B00" w:rsidP="00233D36">
            <w:pPr>
              <w:pStyle w:val="14"/>
              <w:keepNext w:val="0"/>
              <w:cnfStyle w:val="100000000000"/>
            </w:pPr>
            <w:r w:rsidRPr="00A62ECA">
              <w:t>Определение</w:t>
            </w:r>
          </w:p>
        </w:tc>
      </w:tr>
      <w:tr w:rsidR="000E5B00" w:rsidRPr="00A62ECA" w:rsidTr="00747474">
        <w:tc>
          <w:tcPr>
            <w:cnfStyle w:val="001000000000"/>
            <w:tcW w:w="0" w:type="auto"/>
          </w:tcPr>
          <w:p w:rsidR="000E5B00" w:rsidRPr="00A62ECA" w:rsidRDefault="000E5B00" w:rsidP="00233D36">
            <w:pPr>
              <w:pStyle w:val="14"/>
            </w:pPr>
            <w:r w:rsidRPr="00A62ECA">
              <w:t>ВПДП</w:t>
            </w:r>
          </w:p>
        </w:tc>
        <w:tc>
          <w:tcPr>
            <w:tcW w:w="0" w:type="auto"/>
          </w:tcPr>
          <w:p w:rsidR="000E5B00" w:rsidRPr="00A62ECA" w:rsidRDefault="000E5B00" w:rsidP="00065348">
            <w:pPr>
              <w:pStyle w:val="14"/>
              <w:cnfStyle w:val="000000000000"/>
            </w:pPr>
            <w:r w:rsidRPr="00A62ECA">
              <w:t>Информационная система выпуска, персонализации и доставки полисов ОМС</w:t>
            </w:r>
          </w:p>
        </w:tc>
      </w:tr>
      <w:tr w:rsidR="000E5B00" w:rsidRPr="00A62ECA" w:rsidTr="00747474">
        <w:tc>
          <w:tcPr>
            <w:cnfStyle w:val="001000000000"/>
            <w:tcW w:w="0" w:type="auto"/>
          </w:tcPr>
          <w:p w:rsidR="000E5B00" w:rsidRPr="00A62ECA" w:rsidRDefault="000E5B00" w:rsidP="00233D36">
            <w:pPr>
              <w:pStyle w:val="14"/>
            </w:pPr>
            <w:r w:rsidRPr="00A62ECA">
              <w:t>ДПФС</w:t>
            </w:r>
          </w:p>
        </w:tc>
        <w:tc>
          <w:tcPr>
            <w:tcW w:w="0" w:type="auto"/>
          </w:tcPr>
          <w:p w:rsidR="000E5B00" w:rsidRPr="00A62ECA" w:rsidRDefault="000E5B00" w:rsidP="00065348">
            <w:pPr>
              <w:pStyle w:val="14"/>
              <w:cnfStyle w:val="000000000000"/>
            </w:pPr>
            <w:r w:rsidRPr="00A62ECA">
              <w:t>Документ, подтверждающий фа</w:t>
            </w:r>
            <w:proofErr w:type="gramStart"/>
            <w:r w:rsidRPr="00A62ECA">
              <w:t>кт стр</w:t>
            </w:r>
            <w:proofErr w:type="gramEnd"/>
            <w:r w:rsidRPr="00A62ECA">
              <w:t>ахования по ОМС (полис ОМС или време</w:t>
            </w:r>
            <w:r w:rsidRPr="00A62ECA">
              <w:t>н</w:t>
            </w:r>
            <w:r w:rsidRPr="00A62ECA">
              <w:t>ное свидетельство).</w:t>
            </w:r>
          </w:p>
        </w:tc>
      </w:tr>
      <w:tr w:rsidR="000E5B00" w:rsidRPr="00A62ECA" w:rsidTr="00747474">
        <w:tc>
          <w:tcPr>
            <w:cnfStyle w:val="001000000000"/>
            <w:tcW w:w="0" w:type="auto"/>
          </w:tcPr>
          <w:p w:rsidR="000E5B00" w:rsidRPr="00A62ECA" w:rsidRDefault="000E5B00" w:rsidP="00233D36">
            <w:pPr>
              <w:pStyle w:val="14"/>
            </w:pPr>
            <w:r w:rsidRPr="00A62ECA">
              <w:t>ЕНП</w:t>
            </w:r>
          </w:p>
        </w:tc>
        <w:tc>
          <w:tcPr>
            <w:tcW w:w="0" w:type="auto"/>
          </w:tcPr>
          <w:p w:rsidR="000E5B00" w:rsidRPr="00A62ECA" w:rsidRDefault="000E5B00" w:rsidP="00233D36">
            <w:pPr>
              <w:pStyle w:val="14"/>
              <w:cnfStyle w:val="000000000000"/>
            </w:pPr>
            <w:r w:rsidRPr="00A62ECA">
              <w:t>Единый номер полиса ОМС</w:t>
            </w:r>
          </w:p>
        </w:tc>
      </w:tr>
      <w:tr w:rsidR="000E5B00" w:rsidRPr="00A62ECA" w:rsidTr="00747474">
        <w:tc>
          <w:tcPr>
            <w:cnfStyle w:val="001000000000"/>
            <w:tcW w:w="0" w:type="auto"/>
          </w:tcPr>
          <w:p w:rsidR="000E5B00" w:rsidRPr="00A62ECA" w:rsidRDefault="004C5F54" w:rsidP="00233D36">
            <w:pPr>
              <w:pStyle w:val="14"/>
            </w:pPr>
            <w:r>
              <w:t>ЕРЗ</w:t>
            </w:r>
          </w:p>
        </w:tc>
        <w:tc>
          <w:tcPr>
            <w:tcW w:w="0" w:type="auto"/>
          </w:tcPr>
          <w:p w:rsidR="000E5B00" w:rsidRPr="00A62ECA" w:rsidRDefault="000E5B00" w:rsidP="00233D36">
            <w:pPr>
              <w:pStyle w:val="14"/>
              <w:cnfStyle w:val="000000000000"/>
            </w:pPr>
            <w:r w:rsidRPr="00A62ECA">
              <w:t>Единый реги</w:t>
            </w:r>
            <w:r w:rsidR="004C5F54">
              <w:t>стр застрахованных лиц</w:t>
            </w:r>
          </w:p>
        </w:tc>
      </w:tr>
      <w:tr w:rsidR="000E5B00" w:rsidRPr="00A62ECA" w:rsidTr="00747474">
        <w:tc>
          <w:tcPr>
            <w:cnfStyle w:val="001000000000"/>
            <w:tcW w:w="0" w:type="auto"/>
          </w:tcPr>
          <w:p w:rsidR="000E5B00" w:rsidRPr="00A62ECA" w:rsidRDefault="000E5B00" w:rsidP="00233D36">
            <w:pPr>
              <w:pStyle w:val="14"/>
            </w:pPr>
            <w:r w:rsidRPr="00A62ECA">
              <w:t>Органы ЗАГС</w:t>
            </w:r>
          </w:p>
        </w:tc>
        <w:tc>
          <w:tcPr>
            <w:tcW w:w="0" w:type="auto"/>
          </w:tcPr>
          <w:p w:rsidR="000E5B00" w:rsidRPr="00A62ECA" w:rsidRDefault="000E5B00" w:rsidP="00233D36">
            <w:pPr>
              <w:pStyle w:val="14"/>
              <w:cnfStyle w:val="000000000000"/>
            </w:pPr>
            <w:r w:rsidRPr="00A62ECA">
              <w:t>Органы записи актов гражданского состояния</w:t>
            </w:r>
          </w:p>
        </w:tc>
      </w:tr>
      <w:tr w:rsidR="000E5B00" w:rsidRPr="00A62ECA" w:rsidTr="00747474">
        <w:tc>
          <w:tcPr>
            <w:cnfStyle w:val="001000000000"/>
            <w:tcW w:w="0" w:type="auto"/>
          </w:tcPr>
          <w:p w:rsidR="000E5B00" w:rsidRPr="00A62ECA" w:rsidRDefault="000E5B00" w:rsidP="00233D36">
            <w:pPr>
              <w:pStyle w:val="14"/>
            </w:pPr>
            <w:r w:rsidRPr="00A62ECA">
              <w:t>ЗЛ</w:t>
            </w:r>
          </w:p>
        </w:tc>
        <w:tc>
          <w:tcPr>
            <w:tcW w:w="0" w:type="auto"/>
          </w:tcPr>
          <w:p w:rsidR="000E5B00" w:rsidRPr="00A62ECA" w:rsidRDefault="000E5B00" w:rsidP="00233D36">
            <w:pPr>
              <w:pStyle w:val="14"/>
              <w:cnfStyle w:val="000000000000"/>
            </w:pPr>
            <w:r w:rsidRPr="00A62ECA">
              <w:t>Застрахованное лицо.</w:t>
            </w:r>
          </w:p>
        </w:tc>
      </w:tr>
      <w:tr w:rsidR="000E5B00" w:rsidRPr="00A62ECA" w:rsidTr="00747474">
        <w:tc>
          <w:tcPr>
            <w:cnfStyle w:val="001000000000"/>
            <w:tcW w:w="0" w:type="auto"/>
          </w:tcPr>
          <w:p w:rsidR="000E5B00" w:rsidRPr="00A62ECA" w:rsidRDefault="000E5B00" w:rsidP="00233D36">
            <w:pPr>
              <w:pStyle w:val="14"/>
            </w:pPr>
            <w:r w:rsidRPr="00A62ECA">
              <w:t>ИС</w:t>
            </w:r>
          </w:p>
        </w:tc>
        <w:tc>
          <w:tcPr>
            <w:tcW w:w="0" w:type="auto"/>
          </w:tcPr>
          <w:p w:rsidR="000E5B00" w:rsidRPr="00A62ECA" w:rsidRDefault="000E5B00" w:rsidP="00233D36">
            <w:pPr>
              <w:pStyle w:val="14"/>
              <w:cnfStyle w:val="000000000000"/>
            </w:pPr>
            <w:r w:rsidRPr="00A62ECA">
              <w:t>Информационная система</w:t>
            </w:r>
          </w:p>
        </w:tc>
      </w:tr>
      <w:tr w:rsidR="000E5B00" w:rsidRPr="00A62ECA" w:rsidTr="00747474">
        <w:tc>
          <w:tcPr>
            <w:cnfStyle w:val="001000000000"/>
            <w:tcW w:w="0" w:type="auto"/>
          </w:tcPr>
          <w:p w:rsidR="000E5B00" w:rsidRPr="00A62ECA" w:rsidRDefault="000E5B00" w:rsidP="00233D36">
            <w:pPr>
              <w:pStyle w:val="14"/>
            </w:pPr>
            <w:r w:rsidRPr="00A62ECA">
              <w:t>ИС РС ЕРЗ</w:t>
            </w:r>
          </w:p>
        </w:tc>
        <w:tc>
          <w:tcPr>
            <w:tcW w:w="0" w:type="auto"/>
          </w:tcPr>
          <w:p w:rsidR="000E5B00" w:rsidRPr="00A62ECA" w:rsidRDefault="000E5B00" w:rsidP="00233D36">
            <w:pPr>
              <w:pStyle w:val="14"/>
              <w:cnfStyle w:val="000000000000"/>
            </w:pPr>
            <w:r w:rsidRPr="00A62ECA">
              <w:t>Информационная система ведения Регионального сегмента Единого регистра з</w:t>
            </w:r>
            <w:r w:rsidRPr="00A62ECA">
              <w:t>а</w:t>
            </w:r>
            <w:r w:rsidRPr="00A62ECA">
              <w:t>страхованных лиц</w:t>
            </w:r>
          </w:p>
        </w:tc>
      </w:tr>
      <w:tr w:rsidR="000E5B00" w:rsidRPr="00A62ECA" w:rsidTr="00747474">
        <w:tc>
          <w:tcPr>
            <w:cnfStyle w:val="001000000000"/>
            <w:tcW w:w="0" w:type="auto"/>
          </w:tcPr>
          <w:p w:rsidR="000E5B00" w:rsidRPr="00A62ECA" w:rsidRDefault="000E5B00" w:rsidP="00233D36">
            <w:pPr>
              <w:pStyle w:val="14"/>
            </w:pPr>
            <w:r w:rsidRPr="00A62ECA">
              <w:t>МО</w:t>
            </w:r>
          </w:p>
        </w:tc>
        <w:tc>
          <w:tcPr>
            <w:tcW w:w="0" w:type="auto"/>
          </w:tcPr>
          <w:p w:rsidR="000E5B00" w:rsidRPr="00A62ECA" w:rsidRDefault="000E5B00" w:rsidP="00233D36">
            <w:pPr>
              <w:pStyle w:val="14"/>
              <w:cnfStyle w:val="000000000000"/>
            </w:pPr>
            <w:r w:rsidRPr="00A62ECA">
              <w:t>Медицинская организация (лечебно-профилактическое учреждение).</w:t>
            </w:r>
          </w:p>
        </w:tc>
      </w:tr>
      <w:tr w:rsidR="000E5B00" w:rsidRPr="00A62ECA" w:rsidTr="00747474">
        <w:tc>
          <w:tcPr>
            <w:cnfStyle w:val="001000000000"/>
            <w:tcW w:w="0" w:type="auto"/>
          </w:tcPr>
          <w:p w:rsidR="000E5B00" w:rsidRPr="00A62ECA" w:rsidRDefault="000E5B00" w:rsidP="00233D36">
            <w:pPr>
              <w:pStyle w:val="14"/>
            </w:pPr>
            <w:r w:rsidRPr="00A62ECA">
              <w:t>МП</w:t>
            </w:r>
          </w:p>
        </w:tc>
        <w:tc>
          <w:tcPr>
            <w:tcW w:w="0" w:type="auto"/>
          </w:tcPr>
          <w:p w:rsidR="000E5B00" w:rsidRPr="00A62ECA" w:rsidRDefault="000E5B00" w:rsidP="00233D36">
            <w:pPr>
              <w:pStyle w:val="14"/>
              <w:cnfStyle w:val="000000000000"/>
            </w:pPr>
            <w:r w:rsidRPr="00A62ECA">
              <w:t>Медицинская помощь</w:t>
            </w:r>
          </w:p>
        </w:tc>
      </w:tr>
      <w:tr w:rsidR="000E5B00" w:rsidRPr="00A62ECA" w:rsidTr="00747474">
        <w:tc>
          <w:tcPr>
            <w:cnfStyle w:val="001000000000"/>
            <w:tcW w:w="0" w:type="auto"/>
          </w:tcPr>
          <w:p w:rsidR="000E5B00" w:rsidRPr="00A62ECA" w:rsidRDefault="000E5B00" w:rsidP="00233D36">
            <w:pPr>
              <w:pStyle w:val="14"/>
            </w:pPr>
            <w:r w:rsidRPr="00A62ECA">
              <w:t>МТР</w:t>
            </w:r>
          </w:p>
        </w:tc>
        <w:tc>
          <w:tcPr>
            <w:tcW w:w="0" w:type="auto"/>
          </w:tcPr>
          <w:p w:rsidR="000E5B00" w:rsidRPr="00A62ECA" w:rsidRDefault="000E5B00" w:rsidP="00233D36">
            <w:pPr>
              <w:pStyle w:val="14"/>
              <w:cnfStyle w:val="000000000000"/>
            </w:pPr>
            <w:r w:rsidRPr="00A62ECA">
              <w:t>Межтерриториальные расчёты за медицинскую помощь, оказанную застрахова</w:t>
            </w:r>
            <w:r w:rsidRPr="00A62ECA">
              <w:t>н</w:t>
            </w:r>
            <w:r w:rsidRPr="00A62ECA">
              <w:t>ным лицам в Российской Федерации вне территории страхования по видам, вкл</w:t>
            </w:r>
            <w:r w:rsidRPr="00A62ECA">
              <w:t>ю</w:t>
            </w:r>
            <w:r w:rsidRPr="00A62ECA">
              <w:t>чённым в базовую программу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МЭК</w:t>
            </w:r>
          </w:p>
        </w:tc>
        <w:tc>
          <w:tcPr>
            <w:tcW w:w="0" w:type="auto"/>
          </w:tcPr>
          <w:p w:rsidR="000E5B00" w:rsidRPr="00A62ECA" w:rsidRDefault="000E5B00" w:rsidP="00233D36">
            <w:pPr>
              <w:pStyle w:val="14"/>
              <w:cnfStyle w:val="000000000000"/>
            </w:pPr>
            <w:r w:rsidRPr="00A62ECA">
              <w:t>Медико-экономический контроль</w:t>
            </w:r>
          </w:p>
        </w:tc>
      </w:tr>
      <w:tr w:rsidR="000E5B00" w:rsidRPr="00A62ECA" w:rsidTr="00747474">
        <w:tc>
          <w:tcPr>
            <w:cnfStyle w:val="001000000000"/>
            <w:tcW w:w="0" w:type="auto"/>
          </w:tcPr>
          <w:p w:rsidR="000E5B00" w:rsidRPr="00A62ECA" w:rsidRDefault="000E5B00" w:rsidP="00233D36">
            <w:pPr>
              <w:pStyle w:val="14"/>
            </w:pPr>
            <w:r w:rsidRPr="00A62ECA">
              <w:t>МЭЭ</w:t>
            </w:r>
          </w:p>
        </w:tc>
        <w:tc>
          <w:tcPr>
            <w:tcW w:w="0" w:type="auto"/>
          </w:tcPr>
          <w:p w:rsidR="000E5B00" w:rsidRPr="00A62ECA" w:rsidRDefault="000E5B00" w:rsidP="00233D36">
            <w:pPr>
              <w:pStyle w:val="14"/>
              <w:cnfStyle w:val="000000000000"/>
            </w:pPr>
            <w:r w:rsidRPr="00A62ECA">
              <w:t>Медико-экономическая экспертиза</w:t>
            </w:r>
          </w:p>
        </w:tc>
      </w:tr>
      <w:tr w:rsidR="000E5B00" w:rsidRPr="00A62ECA" w:rsidTr="00747474">
        <w:tc>
          <w:tcPr>
            <w:cnfStyle w:val="001000000000"/>
            <w:tcW w:w="0" w:type="auto"/>
          </w:tcPr>
          <w:p w:rsidR="000E5B00" w:rsidRPr="00A62ECA" w:rsidRDefault="000E5B00" w:rsidP="00233D36">
            <w:pPr>
              <w:pStyle w:val="14"/>
            </w:pPr>
            <w:r w:rsidRPr="00A62ECA">
              <w:t>НСИ</w:t>
            </w:r>
          </w:p>
        </w:tc>
        <w:tc>
          <w:tcPr>
            <w:tcW w:w="0" w:type="auto"/>
          </w:tcPr>
          <w:p w:rsidR="000E5B00" w:rsidRPr="00A62ECA" w:rsidRDefault="000E5B00" w:rsidP="00233D36">
            <w:pPr>
              <w:pStyle w:val="14"/>
              <w:cnfStyle w:val="000000000000"/>
            </w:pPr>
            <w:r w:rsidRPr="00A62ECA">
              <w:t>Нормативно-справочная информация - информация, заимствованная из нормати</w:t>
            </w:r>
            <w:r w:rsidRPr="00A62ECA">
              <w:t>в</w:t>
            </w:r>
            <w:r w:rsidRPr="00A62ECA">
              <w:t>ных документов и справочников, используемая при функционировании информ</w:t>
            </w:r>
            <w:r w:rsidRPr="00A62ECA">
              <w:t>а</w:t>
            </w:r>
            <w:r w:rsidRPr="00A62ECA">
              <w:t>ционной системы</w:t>
            </w:r>
          </w:p>
        </w:tc>
      </w:tr>
      <w:tr w:rsidR="000E5B00" w:rsidRPr="00A62ECA" w:rsidTr="00747474">
        <w:tc>
          <w:tcPr>
            <w:cnfStyle w:val="001000000000"/>
            <w:tcW w:w="0" w:type="auto"/>
          </w:tcPr>
          <w:p w:rsidR="000E5B00" w:rsidRPr="00A62ECA" w:rsidRDefault="000E5B00" w:rsidP="00233D36">
            <w:pPr>
              <w:pStyle w:val="14"/>
            </w:pPr>
            <w:r w:rsidRPr="00A62ECA">
              <w:t>ОГРН</w:t>
            </w:r>
          </w:p>
        </w:tc>
        <w:tc>
          <w:tcPr>
            <w:tcW w:w="0" w:type="auto"/>
          </w:tcPr>
          <w:p w:rsidR="000E5B00" w:rsidRPr="00A62ECA" w:rsidRDefault="000E5B00" w:rsidP="00233D36">
            <w:pPr>
              <w:pStyle w:val="14"/>
              <w:cnfStyle w:val="000000000000"/>
            </w:pPr>
            <w:r w:rsidRPr="00A62ECA">
              <w:t>Основной государственный регистрационный номер – государственный регистр</w:t>
            </w:r>
            <w:r w:rsidRPr="00A62ECA">
              <w:t>а</w:t>
            </w:r>
            <w:r w:rsidRPr="00A62ECA">
              <w:t>ционный номер записи о создании юридического лица в ЕГРЮЛ в соответствии с Федеральным законом «О государственной регистрации юридических лиц»</w:t>
            </w:r>
          </w:p>
        </w:tc>
      </w:tr>
      <w:tr w:rsidR="000E5B00" w:rsidRPr="00A62ECA" w:rsidTr="00747474">
        <w:tc>
          <w:tcPr>
            <w:cnfStyle w:val="001000000000"/>
            <w:tcW w:w="0" w:type="auto"/>
          </w:tcPr>
          <w:p w:rsidR="000E5B00" w:rsidRPr="00A62ECA" w:rsidRDefault="000E5B00" w:rsidP="00233D36">
            <w:pPr>
              <w:pStyle w:val="14"/>
            </w:pPr>
            <w:r w:rsidRPr="00A62ECA">
              <w:t>ОКАТО</w:t>
            </w:r>
          </w:p>
        </w:tc>
        <w:tc>
          <w:tcPr>
            <w:tcW w:w="0" w:type="auto"/>
          </w:tcPr>
          <w:p w:rsidR="000E5B00" w:rsidRPr="00A62ECA" w:rsidRDefault="000E5B00" w:rsidP="00233D36">
            <w:pPr>
              <w:pStyle w:val="14"/>
              <w:cnfStyle w:val="000000000000"/>
            </w:pPr>
            <w:r w:rsidRPr="00A62ECA">
              <w:t>Общероссийский классификатор административно-территориального деления.</w:t>
            </w:r>
          </w:p>
        </w:tc>
      </w:tr>
      <w:tr w:rsidR="000E5B00" w:rsidRPr="00A62ECA" w:rsidTr="00747474">
        <w:tc>
          <w:tcPr>
            <w:cnfStyle w:val="001000000000"/>
            <w:tcW w:w="0" w:type="auto"/>
          </w:tcPr>
          <w:p w:rsidR="000E5B00" w:rsidRPr="00A62ECA" w:rsidRDefault="000E5B00" w:rsidP="00233D36">
            <w:pPr>
              <w:pStyle w:val="14"/>
            </w:pPr>
            <w:r w:rsidRPr="00A62ECA">
              <w:t>ОКОПФ</w:t>
            </w:r>
          </w:p>
        </w:tc>
        <w:tc>
          <w:tcPr>
            <w:tcW w:w="0" w:type="auto"/>
          </w:tcPr>
          <w:p w:rsidR="000E5B00" w:rsidRPr="00A62ECA" w:rsidRDefault="000E5B00" w:rsidP="00233D36">
            <w:pPr>
              <w:pStyle w:val="14"/>
              <w:cnfStyle w:val="000000000000"/>
            </w:pPr>
            <w:r w:rsidRPr="00A62ECA">
              <w:t>Общероссийский классификатор организационно - правовых форм.</w:t>
            </w:r>
          </w:p>
        </w:tc>
      </w:tr>
      <w:tr w:rsidR="000E5B00" w:rsidRPr="00A62ECA" w:rsidTr="00747474">
        <w:tc>
          <w:tcPr>
            <w:cnfStyle w:val="001000000000"/>
            <w:tcW w:w="0" w:type="auto"/>
          </w:tcPr>
          <w:p w:rsidR="000E5B00" w:rsidRPr="00A62ECA" w:rsidRDefault="000E5B00" w:rsidP="00233D36">
            <w:pPr>
              <w:pStyle w:val="14"/>
            </w:pPr>
            <w:r w:rsidRPr="00A62ECA">
              <w:t>ОМС</w:t>
            </w:r>
          </w:p>
        </w:tc>
        <w:tc>
          <w:tcPr>
            <w:tcW w:w="0" w:type="auto"/>
          </w:tcPr>
          <w:p w:rsidR="000E5B00" w:rsidRPr="00A62ECA" w:rsidRDefault="000E5B00" w:rsidP="00233D36">
            <w:pPr>
              <w:pStyle w:val="14"/>
              <w:cnfStyle w:val="000000000000"/>
            </w:pPr>
            <w:r w:rsidRPr="00A62ECA">
              <w:t>Обязательное медицинское страхование</w:t>
            </w:r>
          </w:p>
        </w:tc>
      </w:tr>
      <w:tr w:rsidR="000E5B00" w:rsidRPr="00A62ECA" w:rsidTr="00747474">
        <w:tc>
          <w:tcPr>
            <w:cnfStyle w:val="001000000000"/>
            <w:tcW w:w="0" w:type="auto"/>
          </w:tcPr>
          <w:p w:rsidR="000E5B00" w:rsidRPr="00A62ECA" w:rsidRDefault="000E5B00" w:rsidP="00233D36">
            <w:pPr>
              <w:pStyle w:val="14"/>
            </w:pPr>
            <w:r w:rsidRPr="00A62ECA">
              <w:t>Полис</w:t>
            </w:r>
          </w:p>
        </w:tc>
        <w:tc>
          <w:tcPr>
            <w:tcW w:w="0" w:type="auto"/>
          </w:tcPr>
          <w:p w:rsidR="000E5B00" w:rsidRPr="00A62ECA" w:rsidRDefault="000E5B00" w:rsidP="00233D36">
            <w:pPr>
              <w:pStyle w:val="14"/>
              <w:cnfStyle w:val="000000000000"/>
            </w:pPr>
            <w:r w:rsidRPr="00A62ECA">
              <w:t>Полис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Правила ОМС</w:t>
            </w:r>
          </w:p>
        </w:tc>
        <w:tc>
          <w:tcPr>
            <w:tcW w:w="0" w:type="auto"/>
          </w:tcPr>
          <w:p w:rsidR="000E5B00" w:rsidRPr="00A62ECA" w:rsidRDefault="000E5B00" w:rsidP="00233D36">
            <w:pPr>
              <w:pStyle w:val="14"/>
              <w:cnfStyle w:val="000000000000"/>
            </w:pPr>
            <w:r w:rsidRPr="00A62ECA">
              <w:t>Правила обязательного медицинского страхования, утверждённые Приказом М</w:t>
            </w:r>
            <w:r w:rsidRPr="00A62ECA">
              <w:t>и</w:t>
            </w:r>
            <w:r w:rsidRPr="00A62ECA">
              <w:t xml:space="preserve">нистерства здравоохранения и социального развития Российской Федерации № </w:t>
            </w:r>
            <w:r w:rsidRPr="00A62ECA">
              <w:lastRenderedPageBreak/>
              <w:t>158н от 28.02.2011г.</w:t>
            </w:r>
          </w:p>
        </w:tc>
      </w:tr>
      <w:tr w:rsidR="000E5B00" w:rsidRPr="00A62ECA" w:rsidTr="00747474">
        <w:tc>
          <w:tcPr>
            <w:cnfStyle w:val="001000000000"/>
            <w:tcW w:w="0" w:type="auto"/>
          </w:tcPr>
          <w:p w:rsidR="000E5B00" w:rsidRPr="00A62ECA" w:rsidRDefault="000E5B00" w:rsidP="00233D36">
            <w:pPr>
              <w:pStyle w:val="14"/>
            </w:pPr>
            <w:r w:rsidRPr="00A62ECA">
              <w:lastRenderedPageBreak/>
              <w:t>ПУ</w:t>
            </w:r>
          </w:p>
        </w:tc>
        <w:tc>
          <w:tcPr>
            <w:tcW w:w="0" w:type="auto"/>
          </w:tcPr>
          <w:p w:rsidR="000E5B00" w:rsidRPr="00A62ECA" w:rsidRDefault="000E5B00" w:rsidP="00233D36">
            <w:pPr>
              <w:pStyle w:val="14"/>
              <w:cnfStyle w:val="000000000000"/>
            </w:pPr>
            <w:r w:rsidRPr="00A62ECA">
              <w:t>Персонифицированный учет</w:t>
            </w:r>
          </w:p>
        </w:tc>
      </w:tr>
      <w:tr w:rsidR="000E5B00" w:rsidRPr="00A62ECA" w:rsidTr="00747474">
        <w:tc>
          <w:tcPr>
            <w:cnfStyle w:val="001000000000"/>
            <w:tcW w:w="0" w:type="auto"/>
          </w:tcPr>
          <w:p w:rsidR="000E5B00" w:rsidRPr="00A62ECA" w:rsidRDefault="000E5B00" w:rsidP="00233D36">
            <w:pPr>
              <w:pStyle w:val="14"/>
            </w:pPr>
            <w:r w:rsidRPr="00A62ECA">
              <w:t>ПФР</w:t>
            </w:r>
          </w:p>
        </w:tc>
        <w:tc>
          <w:tcPr>
            <w:tcW w:w="0" w:type="auto"/>
          </w:tcPr>
          <w:p w:rsidR="000E5B00" w:rsidRPr="00A62ECA" w:rsidRDefault="000E5B00" w:rsidP="00233D36">
            <w:pPr>
              <w:pStyle w:val="14"/>
              <w:cnfStyle w:val="000000000000"/>
            </w:pPr>
            <w:r w:rsidRPr="00A62ECA">
              <w:t>Пенсионный фонд Российской Федерации</w:t>
            </w:r>
          </w:p>
        </w:tc>
      </w:tr>
      <w:tr w:rsidR="000E5B00" w:rsidRPr="00A62ECA" w:rsidTr="00747474">
        <w:tc>
          <w:tcPr>
            <w:cnfStyle w:val="001000000000"/>
            <w:tcW w:w="0" w:type="auto"/>
          </w:tcPr>
          <w:p w:rsidR="000E5B00" w:rsidRPr="00A62ECA" w:rsidRDefault="000E5B00" w:rsidP="00233D36">
            <w:pPr>
              <w:pStyle w:val="14"/>
            </w:pPr>
            <w:r w:rsidRPr="00A62ECA">
              <w:t>РИС ОМС</w:t>
            </w:r>
          </w:p>
        </w:tc>
        <w:tc>
          <w:tcPr>
            <w:tcW w:w="0" w:type="auto"/>
          </w:tcPr>
          <w:p w:rsidR="000E5B00" w:rsidRPr="00A62ECA" w:rsidRDefault="000E5B00" w:rsidP="00233D36">
            <w:pPr>
              <w:pStyle w:val="14"/>
              <w:cnfStyle w:val="000000000000"/>
            </w:pPr>
            <w:r w:rsidRPr="00A62ECA">
              <w:t>Региональная информационная система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РС</w:t>
            </w:r>
          </w:p>
        </w:tc>
        <w:tc>
          <w:tcPr>
            <w:tcW w:w="0" w:type="auto"/>
          </w:tcPr>
          <w:p w:rsidR="000E5B00" w:rsidRPr="00A62ECA" w:rsidRDefault="000E5B00" w:rsidP="00233D36">
            <w:pPr>
              <w:pStyle w:val="14"/>
              <w:cnfStyle w:val="000000000000"/>
            </w:pPr>
            <w:r w:rsidRPr="00A62ECA">
              <w:t>Региональный сегмент</w:t>
            </w:r>
          </w:p>
        </w:tc>
      </w:tr>
      <w:tr w:rsidR="000E5B00" w:rsidRPr="00A62ECA" w:rsidTr="00747474">
        <w:tc>
          <w:tcPr>
            <w:cnfStyle w:val="001000000000"/>
            <w:tcW w:w="0" w:type="auto"/>
          </w:tcPr>
          <w:p w:rsidR="000E5B00" w:rsidRPr="00A62ECA" w:rsidRDefault="000E5B00" w:rsidP="00233D36">
            <w:pPr>
              <w:pStyle w:val="14"/>
            </w:pPr>
            <w:r w:rsidRPr="00A62ECA">
              <w:t>СМО</w:t>
            </w:r>
          </w:p>
        </w:tc>
        <w:tc>
          <w:tcPr>
            <w:tcW w:w="0" w:type="auto"/>
          </w:tcPr>
          <w:p w:rsidR="000E5B00" w:rsidRPr="00A62ECA" w:rsidRDefault="000E5B00" w:rsidP="00233D36">
            <w:pPr>
              <w:pStyle w:val="14"/>
              <w:cnfStyle w:val="000000000000"/>
            </w:pPr>
            <w:r w:rsidRPr="00A62ECA">
              <w:t>Страховая медицинская организация (работающая в данном субъекте). Обособле</w:t>
            </w:r>
            <w:r w:rsidRPr="00A62ECA">
              <w:t>н</w:t>
            </w:r>
            <w:r w:rsidRPr="00A62ECA">
              <w:t>ные подразделения (филиалы) страховой медицинской организации, действующие на территориях разных субъектов, считаются разными страховыми медицинскими организациями.</w:t>
            </w:r>
          </w:p>
        </w:tc>
      </w:tr>
      <w:tr w:rsidR="000E5B00" w:rsidRPr="00A62ECA" w:rsidTr="00747474">
        <w:tc>
          <w:tcPr>
            <w:cnfStyle w:val="001000000000"/>
            <w:tcW w:w="0" w:type="auto"/>
          </w:tcPr>
          <w:p w:rsidR="000E5B00" w:rsidRPr="00A62ECA" w:rsidRDefault="000E5B00" w:rsidP="00233D36">
            <w:pPr>
              <w:pStyle w:val="14"/>
            </w:pPr>
            <w:r w:rsidRPr="00A62ECA">
              <w:t>ТФОМС</w:t>
            </w:r>
          </w:p>
        </w:tc>
        <w:tc>
          <w:tcPr>
            <w:tcW w:w="0" w:type="auto"/>
          </w:tcPr>
          <w:p w:rsidR="000E5B00" w:rsidRPr="00A62ECA" w:rsidRDefault="000E5B00" w:rsidP="00233D36">
            <w:pPr>
              <w:pStyle w:val="14"/>
              <w:cnfStyle w:val="000000000000"/>
            </w:pPr>
            <w:r w:rsidRPr="00A62ECA">
              <w:t>Территориальный фонд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ФЛК</w:t>
            </w:r>
          </w:p>
        </w:tc>
        <w:tc>
          <w:tcPr>
            <w:tcW w:w="0" w:type="auto"/>
          </w:tcPr>
          <w:p w:rsidR="000E5B00" w:rsidRPr="00A62ECA" w:rsidRDefault="000E5B00" w:rsidP="00233D36">
            <w:pPr>
              <w:pStyle w:val="14"/>
              <w:cnfStyle w:val="000000000000"/>
            </w:pPr>
            <w:r w:rsidRPr="00A62ECA">
              <w:t>Форматно-логический контроль</w:t>
            </w:r>
          </w:p>
        </w:tc>
      </w:tr>
      <w:tr w:rsidR="000E5B00" w:rsidRPr="00A62ECA" w:rsidTr="00747474">
        <w:tc>
          <w:tcPr>
            <w:cnfStyle w:val="001000000000"/>
            <w:tcW w:w="0" w:type="auto"/>
          </w:tcPr>
          <w:p w:rsidR="000E5B00" w:rsidRPr="00A62ECA" w:rsidRDefault="000E5B00" w:rsidP="00233D36">
            <w:pPr>
              <w:pStyle w:val="14"/>
            </w:pPr>
            <w:r w:rsidRPr="00A62ECA">
              <w:t>ФОМС</w:t>
            </w:r>
          </w:p>
        </w:tc>
        <w:tc>
          <w:tcPr>
            <w:tcW w:w="0" w:type="auto"/>
          </w:tcPr>
          <w:p w:rsidR="000E5B00" w:rsidRPr="00A62ECA" w:rsidRDefault="000E5B00" w:rsidP="00233D36">
            <w:pPr>
              <w:pStyle w:val="14"/>
              <w:cnfStyle w:val="000000000000"/>
            </w:pPr>
            <w:r w:rsidRPr="00A62ECA">
              <w:t>Федеральный фонд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ФСС</w:t>
            </w:r>
          </w:p>
        </w:tc>
        <w:tc>
          <w:tcPr>
            <w:tcW w:w="0" w:type="auto"/>
          </w:tcPr>
          <w:p w:rsidR="000E5B00" w:rsidRPr="00A62ECA" w:rsidRDefault="000E5B00" w:rsidP="00233D36">
            <w:pPr>
              <w:pStyle w:val="14"/>
              <w:cnfStyle w:val="000000000000"/>
            </w:pPr>
            <w:r w:rsidRPr="00A62ECA">
              <w:t>Фонд социального страхования Российской Федерации</w:t>
            </w:r>
          </w:p>
        </w:tc>
      </w:tr>
      <w:tr w:rsidR="000E5B00" w:rsidRPr="00A62ECA" w:rsidTr="00747474">
        <w:tc>
          <w:tcPr>
            <w:cnfStyle w:val="001000000000"/>
            <w:tcW w:w="0" w:type="auto"/>
          </w:tcPr>
          <w:p w:rsidR="000E5B00" w:rsidRPr="00A62ECA" w:rsidRDefault="000E5B00" w:rsidP="00233D36">
            <w:pPr>
              <w:pStyle w:val="14"/>
            </w:pPr>
            <w:r w:rsidRPr="00A62ECA">
              <w:t>ЦС</w:t>
            </w:r>
          </w:p>
        </w:tc>
        <w:tc>
          <w:tcPr>
            <w:tcW w:w="0" w:type="auto"/>
          </w:tcPr>
          <w:p w:rsidR="000E5B00" w:rsidRPr="00A62ECA" w:rsidRDefault="000E5B00" w:rsidP="00233D36">
            <w:pPr>
              <w:pStyle w:val="14"/>
              <w:cnfStyle w:val="000000000000"/>
            </w:pPr>
            <w:r w:rsidRPr="00A62ECA">
              <w:t>Центральный сегмент</w:t>
            </w:r>
          </w:p>
        </w:tc>
      </w:tr>
      <w:tr w:rsidR="000E5B00" w:rsidRPr="00A62ECA" w:rsidTr="00747474">
        <w:tc>
          <w:tcPr>
            <w:cnfStyle w:val="001000000000"/>
            <w:tcW w:w="0" w:type="auto"/>
          </w:tcPr>
          <w:p w:rsidR="000E5B00" w:rsidRPr="00A62ECA" w:rsidRDefault="000E5B00" w:rsidP="00233D36">
            <w:pPr>
              <w:pStyle w:val="14"/>
            </w:pPr>
            <w:r w:rsidRPr="00A62ECA">
              <w:t>ЭКМП</w:t>
            </w:r>
          </w:p>
        </w:tc>
        <w:tc>
          <w:tcPr>
            <w:tcW w:w="0" w:type="auto"/>
          </w:tcPr>
          <w:p w:rsidR="000E5B00" w:rsidRPr="00A62ECA" w:rsidRDefault="000E5B00" w:rsidP="00233D36">
            <w:pPr>
              <w:pStyle w:val="14"/>
              <w:cnfStyle w:val="000000000000"/>
            </w:pPr>
            <w:r w:rsidRPr="00A62ECA">
              <w:t>Экспертиза качества медицинской помощи</w:t>
            </w:r>
          </w:p>
        </w:tc>
      </w:tr>
      <w:tr w:rsidR="000E5B00" w:rsidRPr="00A62ECA" w:rsidTr="00747474">
        <w:tc>
          <w:tcPr>
            <w:cnfStyle w:val="001000000000"/>
            <w:tcW w:w="0" w:type="auto"/>
          </w:tcPr>
          <w:p w:rsidR="000E5B00" w:rsidRPr="00A62ECA" w:rsidRDefault="000E5B00" w:rsidP="00233D36">
            <w:pPr>
              <w:pStyle w:val="14"/>
            </w:pPr>
            <w:r w:rsidRPr="00A62ECA">
              <w:t>326-ФЗ</w:t>
            </w:r>
          </w:p>
        </w:tc>
        <w:tc>
          <w:tcPr>
            <w:tcW w:w="0" w:type="auto"/>
          </w:tcPr>
          <w:p w:rsidR="000E5B00" w:rsidRPr="00A62ECA" w:rsidRDefault="000E5B00" w:rsidP="00233D36">
            <w:pPr>
              <w:pStyle w:val="14"/>
              <w:cnfStyle w:val="000000000000"/>
            </w:pPr>
            <w:r w:rsidRPr="00A62ECA">
              <w:t>Федеральный закон об обязательном медицинском страховании в Российской Ф</w:t>
            </w:r>
            <w:r w:rsidRPr="00A62ECA">
              <w:t>е</w:t>
            </w:r>
            <w:r w:rsidRPr="00A62ECA">
              <w:t>дерации № 326-ФЗ от 29 ноября 2010 года</w:t>
            </w:r>
          </w:p>
        </w:tc>
      </w:tr>
    </w:tbl>
    <w:p w:rsidR="000E5B00" w:rsidRPr="00A62ECA" w:rsidRDefault="000E5B00" w:rsidP="00233D36">
      <w:pPr>
        <w:pStyle w:val="14"/>
        <w:sectPr w:rsidR="000E5B00" w:rsidRPr="00A62ECA" w:rsidSect="00714FE9">
          <w:footerReference w:type="even" r:id="rId15"/>
          <w:footerReference w:type="default" r:id="rId1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17"/>
          <w:footerReference w:type="default" r:id="rId1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6" w:name="_Toc289876589"/>
      <w:bookmarkStart w:id="7" w:name="_Toc461034009"/>
      <w:r w:rsidRPr="00A62ECA">
        <w:lastRenderedPageBreak/>
        <w:t>Область применения и порядок вступления в силу</w:t>
      </w:r>
      <w:bookmarkEnd w:id="6"/>
      <w:bookmarkEnd w:id="7"/>
    </w:p>
    <w:p w:rsidR="000E5B00" w:rsidRPr="00A62ECA" w:rsidRDefault="000E5B00" w:rsidP="00233D36">
      <w:r w:rsidRPr="00A62ECA">
        <w:t>Сформулированные в рамках настоящего документа требования являются обязательными для всех информационных систем участников и субъектов ОМС, осуществляющих информацио</w:t>
      </w:r>
      <w:r w:rsidRPr="00A62ECA">
        <w:t>н</w:t>
      </w:r>
      <w:r w:rsidRPr="00A62ECA">
        <w:t>ный обмен.</w:t>
      </w:r>
    </w:p>
    <w:p w:rsidR="000E5B00" w:rsidRPr="00A62ECA" w:rsidRDefault="000E5B00" w:rsidP="00233D36">
      <w:r w:rsidRPr="00A62ECA">
        <w:t xml:space="preserve">Особенности сроков перехода на применение положений некоторых разделов настоящего документа приведены в таблице </w:t>
      </w:r>
      <w:fldSimple w:instr=" REF _Ref359417351 \r \h \t \* MERGEFORMAT ">
        <w:r w:rsidR="00244517">
          <w:t>2</w:t>
        </w:r>
      </w:fldSimple>
      <w:r w:rsidRPr="00A62ECA">
        <w:t>.</w:t>
      </w:r>
    </w:p>
    <w:p w:rsidR="000E5B00" w:rsidRPr="00A62ECA" w:rsidRDefault="000E5B00" w:rsidP="00A010CF">
      <w:pPr>
        <w:pStyle w:val="a4"/>
      </w:pPr>
      <w:bookmarkStart w:id="8" w:name="_Ref359417351"/>
      <w:r w:rsidRPr="00A62ECA">
        <w:t>Сроки перехода на применение положений отдельных разделов настоящего докуме</w:t>
      </w:r>
      <w:r w:rsidRPr="00A62ECA">
        <w:t>н</w:t>
      </w:r>
      <w:r w:rsidRPr="00A62ECA">
        <w:t>та</w:t>
      </w:r>
      <w:bookmarkEnd w:id="8"/>
    </w:p>
    <w:tbl>
      <w:tblPr>
        <w:tblStyle w:val="101"/>
        <w:tblW w:w="10421" w:type="dxa"/>
        <w:tblLook w:val="04A0"/>
      </w:tblPr>
      <w:tblGrid>
        <w:gridCol w:w="2374"/>
        <w:gridCol w:w="2642"/>
        <w:gridCol w:w="3028"/>
        <w:gridCol w:w="2377"/>
      </w:tblGrid>
      <w:tr w:rsidR="000E5B00" w:rsidRPr="00A62ECA" w:rsidTr="00233D36">
        <w:trPr>
          <w:cnfStyle w:val="100000000000"/>
          <w:tblHeader/>
        </w:trPr>
        <w:tc>
          <w:tcPr>
            <w:cnfStyle w:val="001000000000"/>
            <w:tcW w:w="2374" w:type="dxa"/>
          </w:tcPr>
          <w:p w:rsidR="000E5B00" w:rsidRPr="00F55514" w:rsidRDefault="000E5B00" w:rsidP="00233D36">
            <w:pPr>
              <w:pStyle w:val="14"/>
              <w:keepNext w:val="0"/>
            </w:pPr>
            <w:r w:rsidRPr="00A62ECA">
              <w:t>№ пункта</w:t>
            </w:r>
          </w:p>
        </w:tc>
        <w:tc>
          <w:tcPr>
            <w:tcW w:w="2642" w:type="dxa"/>
          </w:tcPr>
          <w:p w:rsidR="000E5B00" w:rsidRPr="00F55514" w:rsidRDefault="000E5B00" w:rsidP="00233D36">
            <w:pPr>
              <w:pStyle w:val="14"/>
              <w:keepNext w:val="0"/>
              <w:cnfStyle w:val="100000000000"/>
            </w:pPr>
            <w:r w:rsidRPr="00A62ECA">
              <w:t>Наименование</w:t>
            </w:r>
          </w:p>
        </w:tc>
        <w:tc>
          <w:tcPr>
            <w:tcW w:w="3028" w:type="dxa"/>
          </w:tcPr>
          <w:p w:rsidR="000E5B00" w:rsidRPr="00F55514" w:rsidRDefault="000E5B00" w:rsidP="00233D36">
            <w:pPr>
              <w:pStyle w:val="14"/>
              <w:keepNext w:val="0"/>
              <w:cnfStyle w:val="100000000000"/>
            </w:pPr>
            <w:r w:rsidRPr="00A62ECA">
              <w:t>Сроки перехода</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Б</w:t>
            </w:r>
            <w:proofErr w:type="gramEnd"/>
          </w:p>
        </w:tc>
        <w:tc>
          <w:tcPr>
            <w:tcW w:w="2642" w:type="dxa"/>
          </w:tcPr>
          <w:p w:rsidR="000E5B00" w:rsidRPr="00A62ECA" w:rsidRDefault="000E5B00" w:rsidP="00233D36">
            <w:pPr>
              <w:pStyle w:val="14"/>
              <w:cnfStyle w:val="000000000000"/>
            </w:pPr>
            <w:r w:rsidRPr="00A62ECA">
              <w:t>Информационное взаимодействие между Региональным и Це</w:t>
            </w:r>
            <w:r w:rsidRPr="00A62ECA">
              <w:t>н</w:t>
            </w:r>
            <w:r w:rsidRPr="00A62ECA">
              <w:t>тральным сегментами Единого регистра з</w:t>
            </w:r>
            <w:r w:rsidRPr="00A62ECA">
              <w:t>а</w:t>
            </w:r>
            <w:r w:rsidRPr="00A62ECA">
              <w:t>страхованных лиц в формате XML</w:t>
            </w:r>
          </w:p>
        </w:tc>
        <w:tc>
          <w:tcPr>
            <w:tcW w:w="3028" w:type="dxa"/>
          </w:tcPr>
          <w:p w:rsidR="000E5B00" w:rsidRPr="00A62ECA" w:rsidRDefault="000E5B00" w:rsidP="00233D36">
            <w:pPr>
              <w:pStyle w:val="14"/>
              <w:cnfStyle w:val="000000000000"/>
            </w:pPr>
            <w:proofErr w:type="gramStart"/>
            <w:r w:rsidRPr="00A62ECA">
              <w:t>С даты утверждения</w:t>
            </w:r>
            <w:proofErr w:type="gramEnd"/>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В</w:t>
            </w:r>
            <w:proofErr w:type="gramEnd"/>
          </w:p>
        </w:tc>
        <w:tc>
          <w:tcPr>
            <w:tcW w:w="2642" w:type="dxa"/>
          </w:tcPr>
          <w:p w:rsidR="000E5B00" w:rsidRPr="00A62ECA" w:rsidRDefault="000E5B00" w:rsidP="00233D36">
            <w:pPr>
              <w:pStyle w:val="14"/>
              <w:cnfStyle w:val="000000000000"/>
            </w:pPr>
            <w:r w:rsidRPr="00A62ECA">
              <w:t>Информационное взаимодействие между Региональным и Це</w:t>
            </w:r>
            <w:r w:rsidRPr="00A62ECA">
              <w:t>н</w:t>
            </w:r>
            <w:r w:rsidRPr="00A62ECA">
              <w:t>тральным сегментами Единого регистра з</w:t>
            </w:r>
            <w:r w:rsidRPr="00A62ECA">
              <w:t>а</w:t>
            </w:r>
            <w:r w:rsidRPr="00A62ECA">
              <w:lastRenderedPageBreak/>
              <w:t>страхованных лиц в формате CSV</w:t>
            </w:r>
          </w:p>
        </w:tc>
        <w:tc>
          <w:tcPr>
            <w:tcW w:w="3028" w:type="dxa"/>
          </w:tcPr>
          <w:p w:rsidR="000E5B00" w:rsidRPr="00A62ECA" w:rsidRDefault="000E5B00" w:rsidP="00233D36">
            <w:pPr>
              <w:pStyle w:val="14"/>
              <w:cnfStyle w:val="000000000000"/>
            </w:pPr>
            <w:r w:rsidRPr="00A62ECA">
              <w:lastRenderedPageBreak/>
              <w:t>Приложение исключено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lastRenderedPageBreak/>
              <w:t>Приложение Г</w:t>
            </w:r>
          </w:p>
        </w:tc>
        <w:tc>
          <w:tcPr>
            <w:tcW w:w="2642" w:type="dxa"/>
          </w:tcPr>
          <w:p w:rsidR="000E5B00" w:rsidRPr="00A62ECA" w:rsidRDefault="000E5B00" w:rsidP="00233D36">
            <w:pPr>
              <w:pStyle w:val="14"/>
              <w:cnfStyle w:val="000000000000"/>
            </w:pPr>
            <w:r w:rsidRPr="00A62ECA">
              <w:t>Информационное взаимодействие между ТФОМС и СМО при ведении Регионального сегмента Единого р</w:t>
            </w:r>
            <w:r w:rsidRPr="00A62ECA">
              <w:t>е</w:t>
            </w:r>
            <w:r w:rsidRPr="00A62ECA">
              <w:t>гистра застрахованных лиц.</w:t>
            </w:r>
          </w:p>
        </w:tc>
        <w:tc>
          <w:tcPr>
            <w:tcW w:w="3028" w:type="dxa"/>
          </w:tcPr>
          <w:p w:rsidR="000E5B00" w:rsidRPr="00A62ECA" w:rsidRDefault="00AA0226" w:rsidP="00AA0226">
            <w:pPr>
              <w:pStyle w:val="14"/>
              <w:cnfStyle w:val="000000000000"/>
            </w:pPr>
            <w:r>
              <w:t>Не позднее 01.</w:t>
            </w:r>
            <w:r>
              <w:rPr>
                <w:lang w:val="en-US"/>
              </w:rPr>
              <w:t>11</w:t>
            </w:r>
            <w:r w:rsidR="000E5B00" w:rsidRPr="00A62ECA">
              <w:t>.201</w:t>
            </w:r>
            <w:r w:rsidR="004B372F">
              <w:t>6</w:t>
            </w:r>
          </w:p>
        </w:tc>
        <w:tc>
          <w:tcPr>
            <w:tcW w:w="0" w:type="auto"/>
          </w:tcPr>
          <w:p w:rsidR="000E5B00" w:rsidRPr="00A62ECA" w:rsidRDefault="000E5B00" w:rsidP="007C2BE1">
            <w:pPr>
              <w:pStyle w:val="14"/>
              <w:cnfStyle w:val="00000000000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w:t>
            </w:r>
            <w:r w:rsidR="00CC6ADE">
              <w:t xml:space="preserve">с </w:t>
            </w:r>
            <w:r w:rsidR="00CC6ADE" w:rsidRPr="00A62ECA">
              <w:t>01.</w:t>
            </w:r>
            <w:r w:rsidR="00AA0226" w:rsidRPr="00AA0226">
              <w:t>11</w:t>
            </w:r>
            <w:r w:rsidR="00CC6ADE" w:rsidRPr="00A62ECA">
              <w:t>.201</w:t>
            </w:r>
            <w:r w:rsidR="004B372F">
              <w:t>6</w:t>
            </w:r>
            <w:r w:rsidR="00CC6ADE">
              <w:t>.</w:t>
            </w:r>
          </w:p>
          <w:p w:rsidR="000E5B00" w:rsidRPr="00A62ECA" w:rsidRDefault="000E5B00" w:rsidP="00AA0226">
            <w:pPr>
              <w:pStyle w:val="14"/>
              <w:cnfStyle w:val="00000000000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густа, утверждённой приказом ФОМС № 154, будет осу</w:t>
            </w:r>
            <w:r w:rsidR="00340F2A">
              <w:t>щес</w:t>
            </w:r>
            <w:r w:rsidR="00340F2A">
              <w:t>т</w:t>
            </w:r>
            <w:r w:rsidR="00340F2A">
              <w:t>вляться в срок до 01.</w:t>
            </w:r>
            <w:r w:rsidR="00AA0226" w:rsidRPr="00AA0226">
              <w:t>11</w:t>
            </w:r>
            <w:r w:rsidRPr="00A62ECA">
              <w:t>.201</w:t>
            </w:r>
            <w:r w:rsidR="004B372F">
              <w:t>6</w:t>
            </w:r>
            <w:r w:rsidR="00CC6ADE">
              <w:t>.</w:t>
            </w: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Д</w:t>
            </w:r>
            <w:proofErr w:type="gramEnd"/>
          </w:p>
        </w:tc>
        <w:tc>
          <w:tcPr>
            <w:tcW w:w="2642" w:type="dxa"/>
          </w:tcPr>
          <w:p w:rsidR="000E5B00" w:rsidRPr="00A62ECA" w:rsidRDefault="000E5B00" w:rsidP="00233D36">
            <w:pPr>
              <w:pStyle w:val="14"/>
              <w:cnfStyle w:val="000000000000"/>
            </w:pPr>
            <w:r w:rsidRPr="00A62ECA">
              <w:t>Информационное взаимодействие между ТФОМС, МО и СМО при осуществлении персонифицированного учета оказанной мед</w:t>
            </w:r>
            <w:r w:rsidRPr="00A62ECA">
              <w:t>и</w:t>
            </w:r>
            <w:r w:rsidRPr="00A62ECA">
              <w:t>цинской помощи</w:t>
            </w:r>
          </w:p>
        </w:tc>
        <w:tc>
          <w:tcPr>
            <w:tcW w:w="3028" w:type="dxa"/>
          </w:tcPr>
          <w:p w:rsidR="000E5B00" w:rsidRPr="00A62ECA" w:rsidRDefault="00CC6ADE" w:rsidP="00AA0226">
            <w:pPr>
              <w:pStyle w:val="14"/>
              <w:cnfStyle w:val="000000000000"/>
            </w:pPr>
            <w:r>
              <w:t xml:space="preserve">С момента осуществления расчётов за </w:t>
            </w:r>
            <w:r w:rsidR="00AA0226">
              <w:t>октябрь</w:t>
            </w:r>
            <w:r>
              <w:t xml:space="preserve"> 201</w:t>
            </w:r>
            <w:r w:rsidR="004B372F">
              <w:t>6</w:t>
            </w:r>
            <w:r>
              <w:t>г.</w:t>
            </w:r>
          </w:p>
        </w:tc>
        <w:tc>
          <w:tcPr>
            <w:tcW w:w="0" w:type="auto"/>
          </w:tcPr>
          <w:p w:rsidR="000E5B00" w:rsidRPr="00A62ECA" w:rsidRDefault="000E5B00" w:rsidP="009A0F5C">
            <w:pPr>
              <w:pStyle w:val="14"/>
              <w:cnfStyle w:val="000000000000"/>
            </w:pPr>
            <w:r w:rsidRPr="00A62ECA">
              <w:t>Версия информац</w:t>
            </w:r>
            <w:r w:rsidRPr="00A62ECA">
              <w:t>и</w:t>
            </w:r>
            <w:r w:rsidRPr="00A62ECA">
              <w:t>онного обмена, ук</w:t>
            </w:r>
            <w:r w:rsidRPr="00A62ECA">
              <w:t>а</w:t>
            </w:r>
            <w:r w:rsidRPr="00A62ECA">
              <w:t>занная в настоящем докуме</w:t>
            </w:r>
            <w:r w:rsidR="00927359">
              <w:t xml:space="preserve">нте, вступает в действие </w:t>
            </w:r>
            <w:r w:rsidR="00CC6ADE">
              <w:t>с моме</w:t>
            </w:r>
            <w:r w:rsidR="00CC6ADE">
              <w:t>н</w:t>
            </w:r>
            <w:r w:rsidR="00CC6ADE">
              <w:t xml:space="preserve">та осуществления расчётов за </w:t>
            </w:r>
            <w:r w:rsidR="00AA0226">
              <w:t xml:space="preserve">октябрь </w:t>
            </w:r>
            <w:r w:rsidR="00CC6ADE">
              <w:t>201</w:t>
            </w:r>
            <w:r w:rsidR="004B372F">
              <w:t>6</w:t>
            </w:r>
            <w:r w:rsidR="00CC6ADE">
              <w:t>г.</w:t>
            </w:r>
          </w:p>
          <w:p w:rsidR="000E5B00" w:rsidRPr="00A62ECA" w:rsidRDefault="000E5B00" w:rsidP="004B372F">
            <w:pPr>
              <w:pStyle w:val="14"/>
              <w:cnfStyle w:val="00000000000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 xml:space="preserve">густа, утверждённой приказом ФОМС № 154, </w:t>
            </w:r>
            <w:r w:rsidR="00CC6ADE" w:rsidRPr="00A62ECA">
              <w:t>будет осу</w:t>
            </w:r>
            <w:r w:rsidR="00CC6ADE">
              <w:t>щес</w:t>
            </w:r>
            <w:r w:rsidR="00CC6ADE">
              <w:t>т</w:t>
            </w:r>
            <w:r w:rsidR="00CC6ADE">
              <w:t>вляться до момента осуществления ра</w:t>
            </w:r>
            <w:r w:rsidR="00CC6ADE">
              <w:t>с</w:t>
            </w:r>
            <w:r w:rsidR="00CC6ADE">
              <w:t xml:space="preserve">чётов за </w:t>
            </w:r>
            <w:r w:rsidR="00AA0226">
              <w:t xml:space="preserve">октябрь </w:t>
            </w:r>
            <w:r w:rsidR="00CC6ADE">
              <w:t>201</w:t>
            </w:r>
            <w:r w:rsidR="004B372F">
              <w:t>6</w:t>
            </w:r>
            <w:r w:rsidR="00CC6ADE">
              <w:t>г.</w:t>
            </w: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Е</w:t>
            </w:r>
            <w:proofErr w:type="gramEnd"/>
          </w:p>
        </w:tc>
        <w:tc>
          <w:tcPr>
            <w:tcW w:w="2642" w:type="dxa"/>
          </w:tcPr>
          <w:p w:rsidR="000E5B00" w:rsidRPr="00A62ECA" w:rsidRDefault="000E5B00" w:rsidP="00233D36">
            <w:pPr>
              <w:pStyle w:val="14"/>
              <w:cnfStyle w:val="000000000000"/>
            </w:pPr>
            <w:r w:rsidRPr="00A62ECA">
              <w:t>Информационное взаимодействие при осуществлении расч</w:t>
            </w:r>
            <w:r w:rsidRPr="00A62ECA">
              <w:t>е</w:t>
            </w:r>
            <w:r w:rsidRPr="00A62ECA">
              <w:t>тов за медицинскую помощь, оказанную застрахованным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lastRenderedPageBreak/>
              <w:t>цинского страхования, в формате XML</w:t>
            </w:r>
          </w:p>
        </w:tc>
        <w:tc>
          <w:tcPr>
            <w:tcW w:w="3028" w:type="dxa"/>
          </w:tcPr>
          <w:p w:rsidR="000E5B00" w:rsidRPr="00A62ECA" w:rsidRDefault="00CC6ADE" w:rsidP="004B372F">
            <w:pPr>
              <w:pStyle w:val="14"/>
              <w:cnfStyle w:val="000000000000"/>
            </w:pPr>
            <w:r>
              <w:lastRenderedPageBreak/>
              <w:t xml:space="preserve">С момента осуществления расчётов за </w:t>
            </w:r>
            <w:r w:rsidR="00AA0226">
              <w:t xml:space="preserve">октябрь </w:t>
            </w:r>
            <w:r>
              <w:t>201</w:t>
            </w:r>
            <w:r w:rsidR="004B372F">
              <w:t>6</w:t>
            </w:r>
            <w:r>
              <w:t>г.</w:t>
            </w:r>
          </w:p>
        </w:tc>
        <w:tc>
          <w:tcPr>
            <w:tcW w:w="0" w:type="auto"/>
          </w:tcPr>
          <w:p w:rsidR="000E5B00" w:rsidRPr="00A62ECA" w:rsidRDefault="000E5B00" w:rsidP="002114C4">
            <w:pPr>
              <w:pStyle w:val="14"/>
              <w:cnfStyle w:val="00000000000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с </w:t>
            </w:r>
            <w:r w:rsidR="00CC6ADE">
              <w:t>моме</w:t>
            </w:r>
            <w:r w:rsidR="00CC6ADE">
              <w:t>н</w:t>
            </w:r>
            <w:r w:rsidR="00CC6ADE">
              <w:t xml:space="preserve">та осуществления расчётов за </w:t>
            </w:r>
            <w:r w:rsidR="004B372F">
              <w:t xml:space="preserve">август </w:t>
            </w:r>
            <w:r w:rsidR="00CC6ADE">
              <w:t>201</w:t>
            </w:r>
            <w:r w:rsidR="004B372F">
              <w:t>6</w:t>
            </w:r>
            <w:r w:rsidR="00CC6ADE">
              <w:t>г</w:t>
            </w:r>
            <w:r w:rsidRPr="00A62ECA">
              <w:t>.</w:t>
            </w:r>
          </w:p>
          <w:p w:rsidR="000E5B00" w:rsidRPr="00A62ECA" w:rsidRDefault="000E5B00" w:rsidP="004B372F">
            <w:pPr>
              <w:pStyle w:val="14"/>
              <w:cnfStyle w:val="000000000000"/>
            </w:pPr>
            <w:r w:rsidRPr="00A62ECA">
              <w:t>Прием сообщений, соответствующих версии обмена, ук</w:t>
            </w:r>
            <w:r w:rsidRPr="00A62ECA">
              <w:t>а</w:t>
            </w:r>
            <w:r w:rsidRPr="00A62ECA">
              <w:lastRenderedPageBreak/>
              <w:t>занной в редакции документа от 22 а</w:t>
            </w:r>
            <w:r w:rsidRPr="00A62ECA">
              <w:t>в</w:t>
            </w:r>
            <w:r w:rsidRPr="00A62ECA">
              <w:t xml:space="preserve">густа, утверждённой приказом ФОМС № 154, </w:t>
            </w:r>
            <w:r w:rsidR="00CC6ADE" w:rsidRPr="00A62ECA">
              <w:t>будет осу</w:t>
            </w:r>
            <w:r w:rsidR="00CC6ADE">
              <w:t>щес</w:t>
            </w:r>
            <w:r w:rsidR="00CC6ADE">
              <w:t>т</w:t>
            </w:r>
            <w:r w:rsidR="00CC6ADE">
              <w:t>вляться до момента осуществления ра</w:t>
            </w:r>
            <w:r w:rsidR="00CC6ADE">
              <w:t>с</w:t>
            </w:r>
            <w:r w:rsidR="00CC6ADE">
              <w:t xml:space="preserve">чётов за </w:t>
            </w:r>
            <w:r w:rsidR="00AA0226">
              <w:t xml:space="preserve">октябрь </w:t>
            </w:r>
            <w:r w:rsidR="00CC6ADE">
              <w:t>201</w:t>
            </w:r>
            <w:r w:rsidR="004B372F">
              <w:t>6</w:t>
            </w:r>
            <w:r w:rsidR="00CC6ADE">
              <w:t>г.</w:t>
            </w:r>
          </w:p>
        </w:tc>
      </w:tr>
      <w:tr w:rsidR="000E5B00" w:rsidRPr="00A62ECA" w:rsidTr="00233D36">
        <w:tc>
          <w:tcPr>
            <w:cnfStyle w:val="001000000000"/>
            <w:tcW w:w="2374" w:type="dxa"/>
          </w:tcPr>
          <w:p w:rsidR="000E5B00" w:rsidRPr="00A62ECA" w:rsidRDefault="000E5B00" w:rsidP="00233D36">
            <w:pPr>
              <w:pStyle w:val="14"/>
            </w:pPr>
            <w:r w:rsidRPr="00A62ECA">
              <w:lastRenderedPageBreak/>
              <w:t>Приложение</w:t>
            </w:r>
            <w:proofErr w:type="gramStart"/>
            <w:r w:rsidRPr="00A62ECA">
              <w:t xml:space="preserve"> Ж</w:t>
            </w:r>
            <w:proofErr w:type="gramEnd"/>
          </w:p>
        </w:tc>
        <w:tc>
          <w:tcPr>
            <w:tcW w:w="2642" w:type="dxa"/>
          </w:tcPr>
          <w:p w:rsidR="000E5B00" w:rsidRPr="00A62ECA" w:rsidRDefault="000E5B00" w:rsidP="00233D36">
            <w:pPr>
              <w:pStyle w:val="14"/>
              <w:cnfStyle w:val="000000000000"/>
            </w:pPr>
            <w:r w:rsidRPr="00A62ECA">
              <w:t>Информационное взаимодействие при осуществлении расч</w:t>
            </w:r>
            <w:r w:rsidRPr="00A62ECA">
              <w:t>е</w:t>
            </w:r>
            <w:r w:rsidRPr="00A62ECA">
              <w:t>тов за медицинскую помощь, оказанную застрахованным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t>цинского страхования в формате DBF</w:t>
            </w:r>
          </w:p>
        </w:tc>
        <w:tc>
          <w:tcPr>
            <w:tcW w:w="3028" w:type="dxa"/>
          </w:tcPr>
          <w:p w:rsidR="000E5B00" w:rsidRPr="00A62ECA" w:rsidRDefault="000E5B00" w:rsidP="00233D36">
            <w:pPr>
              <w:pStyle w:val="14"/>
              <w:cnfStyle w:val="000000000000"/>
            </w:pPr>
            <w:r w:rsidRPr="00A62ECA">
              <w:t>Приложение исключено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 xml:space="preserve">Приложение </w:t>
            </w:r>
            <w:proofErr w:type="gramStart"/>
            <w:r w:rsidRPr="00A62ECA">
              <w:t>З</w:t>
            </w:r>
            <w:proofErr w:type="gramEnd"/>
          </w:p>
        </w:tc>
        <w:tc>
          <w:tcPr>
            <w:tcW w:w="2642" w:type="dxa"/>
          </w:tcPr>
          <w:p w:rsidR="000E5B00" w:rsidRPr="00A62ECA" w:rsidRDefault="000E5B00" w:rsidP="00572BF7">
            <w:pPr>
              <w:pStyle w:val="14"/>
              <w:cnfStyle w:val="000000000000"/>
            </w:pPr>
            <w:r w:rsidRPr="00A62ECA">
              <w:t>Информационное взаимодействие Реги</w:t>
            </w:r>
            <w:r w:rsidRPr="00A62ECA">
              <w:t>о</w:t>
            </w:r>
            <w:r w:rsidRPr="00A62ECA">
              <w:t xml:space="preserve">нального сегмента </w:t>
            </w:r>
            <w:r w:rsidRPr="00A62ECA">
              <w:br/>
              <w:t>Единого регистра з</w:t>
            </w:r>
            <w:r w:rsidRPr="00A62ECA">
              <w:t>а</w:t>
            </w:r>
            <w:r w:rsidRPr="00A62ECA">
              <w:t>страхованных лиц с информационной си</w:t>
            </w:r>
            <w:r w:rsidRPr="00A62ECA">
              <w:t>с</w:t>
            </w:r>
            <w:r w:rsidRPr="00A62ECA">
              <w:t>темой выпуска, перс</w:t>
            </w:r>
            <w:r w:rsidRPr="00A62ECA">
              <w:t>о</w:t>
            </w:r>
            <w:r w:rsidRPr="00A62ECA">
              <w:t>нализации и доставки полисов обязательного медицинского страх</w:t>
            </w:r>
            <w:r w:rsidRPr="00A62ECA">
              <w:t>о</w:t>
            </w:r>
            <w:r w:rsidRPr="00A62ECA">
              <w:t>вания</w:t>
            </w:r>
          </w:p>
        </w:tc>
        <w:tc>
          <w:tcPr>
            <w:tcW w:w="3028" w:type="dxa"/>
          </w:tcPr>
          <w:p w:rsidR="000E5B00" w:rsidRPr="00A62ECA" w:rsidRDefault="000E5B00" w:rsidP="00233D36">
            <w:pPr>
              <w:pStyle w:val="14"/>
              <w:cnfStyle w:val="000000000000"/>
            </w:pPr>
            <w:proofErr w:type="gramStart"/>
            <w:r w:rsidRPr="00A62ECA">
              <w:t>С даты утверждения</w:t>
            </w:r>
            <w:proofErr w:type="gramEnd"/>
          </w:p>
        </w:tc>
        <w:tc>
          <w:tcPr>
            <w:tcW w:w="0" w:type="auto"/>
          </w:tcPr>
          <w:p w:rsidR="000E5B00" w:rsidRPr="00A62ECA" w:rsidRDefault="000E5B00" w:rsidP="00233D36">
            <w:pPr>
              <w:pStyle w:val="14"/>
              <w:cnfStyle w:val="000000000000"/>
            </w:pPr>
          </w:p>
        </w:tc>
      </w:tr>
      <w:tr w:rsidR="004B372F" w:rsidRPr="00A62ECA" w:rsidTr="00233D36">
        <w:tc>
          <w:tcPr>
            <w:cnfStyle w:val="001000000000"/>
            <w:tcW w:w="2374" w:type="dxa"/>
          </w:tcPr>
          <w:p w:rsidR="004B372F" w:rsidRPr="00A62ECA" w:rsidRDefault="004B372F" w:rsidP="00233D36">
            <w:pPr>
              <w:pStyle w:val="14"/>
            </w:pPr>
            <w:r>
              <w:t>Приложение</w:t>
            </w:r>
            <w:proofErr w:type="gramStart"/>
            <w:r>
              <w:t xml:space="preserve"> И</w:t>
            </w:r>
            <w:proofErr w:type="gramEnd"/>
          </w:p>
        </w:tc>
        <w:tc>
          <w:tcPr>
            <w:tcW w:w="2642" w:type="dxa"/>
          </w:tcPr>
          <w:p w:rsidR="004B372F" w:rsidRPr="00A62ECA" w:rsidRDefault="004B372F" w:rsidP="00572BF7">
            <w:pPr>
              <w:pStyle w:val="14"/>
              <w:cnfStyle w:val="000000000000"/>
            </w:pPr>
            <w:r w:rsidRPr="004B372F">
              <w:t>Информационное взаимодействие при ведении  Единого жу</w:t>
            </w:r>
            <w:r w:rsidRPr="004B372F">
              <w:t>р</w:t>
            </w:r>
            <w:r w:rsidRPr="004B372F">
              <w:t>нала обращений гра</w:t>
            </w:r>
            <w:r w:rsidRPr="004B372F">
              <w:t>ж</w:t>
            </w:r>
            <w:r w:rsidRPr="004B372F">
              <w:t>дан</w:t>
            </w:r>
          </w:p>
        </w:tc>
        <w:tc>
          <w:tcPr>
            <w:tcW w:w="3028" w:type="dxa"/>
          </w:tcPr>
          <w:p w:rsidR="004B372F" w:rsidRPr="00A62ECA" w:rsidRDefault="004B372F" w:rsidP="00AA0226">
            <w:pPr>
              <w:pStyle w:val="14"/>
              <w:cnfStyle w:val="000000000000"/>
            </w:pPr>
            <w:r>
              <w:t>Не позднее 01.</w:t>
            </w:r>
            <w:r w:rsidR="00AA0226">
              <w:t>10</w:t>
            </w:r>
            <w:r>
              <w:t>.2016</w:t>
            </w:r>
          </w:p>
        </w:tc>
        <w:tc>
          <w:tcPr>
            <w:tcW w:w="0" w:type="auto"/>
          </w:tcPr>
          <w:p w:rsidR="004B372F" w:rsidRPr="00A62ECA" w:rsidRDefault="004B372F"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П.4.2.</w:t>
            </w:r>
          </w:p>
        </w:tc>
        <w:tc>
          <w:tcPr>
            <w:tcW w:w="2642" w:type="dxa"/>
          </w:tcPr>
          <w:p w:rsidR="000E5B00" w:rsidRPr="00A62ECA" w:rsidRDefault="000E5B00" w:rsidP="00233D36">
            <w:pPr>
              <w:pStyle w:val="14"/>
              <w:cnfStyle w:val="000000000000"/>
            </w:pPr>
            <w:r w:rsidRPr="00A62ECA">
              <w:t>Информационное взаимодействие при ведении НСИ и реес</w:t>
            </w:r>
            <w:r w:rsidRPr="00A62ECA">
              <w:t>т</w:t>
            </w:r>
            <w:r w:rsidRPr="00A62ECA">
              <w:t>ров в сфере ОМС</w:t>
            </w:r>
          </w:p>
        </w:tc>
        <w:tc>
          <w:tcPr>
            <w:tcW w:w="3028" w:type="dxa"/>
          </w:tcPr>
          <w:p w:rsidR="000E5B00" w:rsidRPr="00A62ECA" w:rsidRDefault="000E5B00" w:rsidP="00233D36">
            <w:pPr>
              <w:pStyle w:val="14"/>
              <w:cnfStyle w:val="000000000000"/>
            </w:pPr>
            <w:r w:rsidRPr="00A62ECA">
              <w:t>Не позднее 01.05.2011</w:t>
            </w:r>
          </w:p>
        </w:tc>
        <w:tc>
          <w:tcPr>
            <w:tcW w:w="0" w:type="auto"/>
          </w:tcPr>
          <w:p w:rsidR="000E5B00" w:rsidRPr="00A62ECA" w:rsidRDefault="000E5B00" w:rsidP="00233D36">
            <w:pPr>
              <w:pStyle w:val="14"/>
              <w:cnfStyle w:val="000000000000"/>
            </w:pPr>
          </w:p>
        </w:tc>
      </w:tr>
    </w:tbl>
    <w:p w:rsidR="000E5B00" w:rsidRPr="00A62ECA" w:rsidRDefault="000E5B00" w:rsidP="00233D36">
      <w:pPr>
        <w:pStyle w:val="14"/>
      </w:pPr>
    </w:p>
    <w:p w:rsidR="000E5B00" w:rsidRPr="00A62ECA" w:rsidRDefault="000E5B00" w:rsidP="00601FA2">
      <w:pPr>
        <w:pStyle w:val="afffff1"/>
        <w:sectPr w:rsidR="000E5B00" w:rsidRPr="00A62ECA" w:rsidSect="00117D8D">
          <w:footerReference w:type="even" r:id="rId19"/>
          <w:footerReference w:type="default" r:id="rId2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 w:name="_Toc342035956"/>
      <w:bookmarkStart w:id="10" w:name="_Toc461034010"/>
      <w:r w:rsidRPr="00A62ECA">
        <w:lastRenderedPageBreak/>
        <w:t>Общие требования к построению и функционированию информационных систем в сфере обязательного медицинского страхования</w:t>
      </w:r>
      <w:bookmarkEnd w:id="9"/>
      <w:bookmarkEnd w:id="10"/>
    </w:p>
    <w:p w:rsidR="000E5B00" w:rsidRPr="00A62ECA" w:rsidRDefault="000E5B00" w:rsidP="00233D36">
      <w:pPr>
        <w:pStyle w:val="a4"/>
        <w:numPr>
          <w:ilvl w:val="0"/>
          <w:numId w:val="31"/>
        </w:numPr>
      </w:pPr>
      <w:r w:rsidRPr="00A62ECA">
        <w:t>Структура ИС ОМС</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r w:rsidRPr="00A62ECA">
              <w:rPr>
                <w:rStyle w:val="affb"/>
              </w:rPr>
              <w:footnoteReference w:id="1"/>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pPr>
            <w:r w:rsidRPr="00A62ECA">
              <w:t>Информационная система Федерального фонда обязательного медицинского страхования</w:t>
            </w:r>
          </w:p>
        </w:tc>
        <w:tc>
          <w:tcPr>
            <w:tcW w:w="0" w:type="auto"/>
          </w:tcPr>
          <w:p w:rsidR="000E5B00" w:rsidRPr="00A62ECA" w:rsidRDefault="000E5B00" w:rsidP="00233D36">
            <w:pPr>
              <w:pStyle w:val="14"/>
              <w:cnfStyle w:val="000000000000"/>
            </w:pPr>
            <w:r w:rsidRPr="00A62ECA">
              <w:t>В данном документе не описывается</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pPr>
            <w:r w:rsidRPr="00A62ECA">
              <w:t>Региональная информационная система обязательного мед</w:t>
            </w:r>
            <w:r w:rsidRPr="00A62ECA">
              <w:t>и</w:t>
            </w:r>
            <w:r w:rsidRPr="00A62ECA">
              <w:t>цинского страхования</w:t>
            </w:r>
          </w:p>
        </w:tc>
        <w:tc>
          <w:tcPr>
            <w:tcW w:w="0" w:type="auto"/>
          </w:tcPr>
          <w:p w:rsidR="000E5B00" w:rsidRPr="00A62ECA" w:rsidRDefault="000E5B00" w:rsidP="00233D36">
            <w:pPr>
              <w:pStyle w:val="14"/>
              <w:cnfStyle w:val="000000000000"/>
            </w:pPr>
            <w:r w:rsidRPr="00A62ECA">
              <w:t xml:space="preserve">П. </w:t>
            </w:r>
            <w:fldSimple w:instr=" REF _Ref338283005 \r \h  \* MERGEFORMAT ">
              <w:r w:rsidR="00244517">
                <w:t>4.3</w:t>
              </w:r>
            </w:fldSimple>
          </w:p>
        </w:tc>
      </w:tr>
    </w:tbl>
    <w:p w:rsidR="000E5B00" w:rsidRPr="00A62ECA" w:rsidRDefault="000E5B00" w:rsidP="00233D36">
      <w:pPr>
        <w:pStyle w:val="21"/>
        <w:spacing w:before="480" w:beforeAutospacing="0"/>
      </w:pPr>
      <w:bookmarkStart w:id="11" w:name="_Toc342035957"/>
      <w:bookmarkStart w:id="12" w:name="_Toc461034011"/>
      <w:r w:rsidRPr="00A62ECA">
        <w:t>Перечень НСИ и реестров в сфере ОМС</w:t>
      </w:r>
      <w:bookmarkEnd w:id="11"/>
      <w:bookmarkEnd w:id="12"/>
    </w:p>
    <w:p w:rsidR="000E5B00" w:rsidRPr="00A62ECA" w:rsidRDefault="000E5B00" w:rsidP="00233D36">
      <w:pPr>
        <w:pStyle w:val="a4"/>
        <w:numPr>
          <w:ilvl w:val="0"/>
          <w:numId w:val="31"/>
        </w:numPr>
      </w:pPr>
      <w:bookmarkStart w:id="13" w:name="_Toc277855582"/>
      <w:bookmarkStart w:id="14" w:name="_Toc277943129"/>
      <w:bookmarkStart w:id="15" w:name="_Toc277943225"/>
      <w:bookmarkStart w:id="16" w:name="_Toc277943560"/>
      <w:bookmarkStart w:id="17" w:name="_Toc289876591"/>
      <w:bookmarkStart w:id="18" w:name="_Ref352332139"/>
      <w:r w:rsidRPr="00A62ECA">
        <w:t>Перечень НСИ и реестров в сфере ОМС</w:t>
      </w:r>
      <w:bookmarkEnd w:id="13"/>
      <w:bookmarkEnd w:id="14"/>
      <w:bookmarkEnd w:id="15"/>
      <w:bookmarkEnd w:id="16"/>
      <w:bookmarkEnd w:id="17"/>
      <w:bookmarkEnd w:id="18"/>
    </w:p>
    <w:tbl>
      <w:tblPr>
        <w:tblStyle w:val="101"/>
        <w:tblW w:w="0" w:type="auto"/>
        <w:tblLook w:val="04A0"/>
      </w:tblPr>
      <w:tblGrid>
        <w:gridCol w:w="534"/>
        <w:gridCol w:w="790"/>
        <w:gridCol w:w="6117"/>
        <w:gridCol w:w="2980"/>
      </w:tblGrid>
      <w:tr w:rsidR="000E5B00" w:rsidRPr="00A62ECA" w:rsidTr="00233D36">
        <w:trPr>
          <w:cnfStyle w:val="100000000000"/>
          <w:tblHeader/>
        </w:trPr>
        <w:tc>
          <w:tcPr>
            <w:cnfStyle w:val="001000000000"/>
            <w:tcW w:w="534" w:type="dxa"/>
          </w:tcPr>
          <w:p w:rsidR="000E5B00" w:rsidRPr="00F55514" w:rsidRDefault="000E5B00" w:rsidP="009676ED">
            <w:pPr>
              <w:pStyle w:val="14"/>
              <w:keepNext w:val="0"/>
            </w:pPr>
            <w:r w:rsidRPr="00A62ECA">
              <w:t>№</w:t>
            </w:r>
          </w:p>
        </w:tc>
        <w:tc>
          <w:tcPr>
            <w:tcW w:w="790" w:type="dxa"/>
          </w:tcPr>
          <w:p w:rsidR="000E5B00" w:rsidRPr="00F55514" w:rsidRDefault="000E5B00" w:rsidP="00233D36">
            <w:pPr>
              <w:pStyle w:val="14"/>
              <w:keepNext w:val="0"/>
              <w:cnfStyle w:val="100000000000"/>
            </w:pPr>
            <w:r w:rsidRPr="00A62ECA">
              <w:t>Код</w:t>
            </w:r>
          </w:p>
        </w:tc>
        <w:tc>
          <w:tcPr>
            <w:tcW w:w="6117" w:type="dxa"/>
          </w:tcPr>
          <w:p w:rsidR="000E5B00" w:rsidRPr="00F55514" w:rsidRDefault="000E5B00" w:rsidP="00233D36">
            <w:pPr>
              <w:pStyle w:val="14"/>
              <w:keepNext w:val="0"/>
              <w:cnfStyle w:val="100000000000"/>
            </w:pPr>
            <w:r w:rsidRPr="00A62ECA">
              <w:t>Наименование</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pPr>
            <w:r w:rsidRPr="00A62ECA">
              <w:t>М001</w:t>
            </w:r>
          </w:p>
        </w:tc>
        <w:tc>
          <w:tcPr>
            <w:tcW w:w="6117" w:type="dxa"/>
          </w:tcPr>
          <w:p w:rsidR="000E5B00" w:rsidRPr="00A62ECA" w:rsidRDefault="000E5B00" w:rsidP="00233D36">
            <w:pPr>
              <w:pStyle w:val="14"/>
              <w:cnfStyle w:val="000000000000"/>
            </w:pPr>
            <w:r w:rsidRPr="00A62ECA">
              <w:t>Международная классификация болезней и состояний, связанных со здоровьем 10 пересмотра (МКБ-10)</w:t>
            </w:r>
          </w:p>
        </w:tc>
        <w:tc>
          <w:tcPr>
            <w:tcW w:w="0" w:type="auto"/>
          </w:tcPr>
          <w:p w:rsidR="000E5B00" w:rsidRPr="00F55514" w:rsidRDefault="000E5B00" w:rsidP="00AB078C">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pPr>
            <w:r w:rsidRPr="00A62ECA">
              <w:t>V001</w:t>
            </w:r>
          </w:p>
        </w:tc>
        <w:tc>
          <w:tcPr>
            <w:tcW w:w="6117" w:type="dxa"/>
          </w:tcPr>
          <w:p w:rsidR="000E5B00" w:rsidRPr="00A62ECA" w:rsidRDefault="000E5B00" w:rsidP="00233D36">
            <w:pPr>
              <w:pStyle w:val="14"/>
              <w:cnfStyle w:val="000000000000"/>
            </w:pPr>
            <w:r w:rsidRPr="00A62ECA">
              <w:t>Номенклатура работ и услуг в здравоохранении</w:t>
            </w:r>
          </w:p>
        </w:tc>
        <w:tc>
          <w:tcPr>
            <w:tcW w:w="0" w:type="auto"/>
          </w:tcPr>
          <w:p w:rsidR="000E5B00" w:rsidRPr="00A62ECA" w:rsidRDefault="000E5B00" w:rsidP="00233D36">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V002</w:t>
            </w:r>
          </w:p>
        </w:tc>
        <w:tc>
          <w:tcPr>
            <w:tcW w:w="6117" w:type="dxa"/>
          </w:tcPr>
          <w:p w:rsidR="000E5B00" w:rsidRPr="00A62ECA" w:rsidRDefault="000E5B00" w:rsidP="00233D36">
            <w:pPr>
              <w:pStyle w:val="14"/>
              <w:cnfStyle w:val="000000000000"/>
            </w:pPr>
            <w:r w:rsidRPr="00A62ECA">
              <w:t>Классификатор профилей оказанной медицинской п</w:t>
            </w:r>
            <w:r w:rsidRPr="00A62ECA">
              <w:t>о</w:t>
            </w:r>
            <w:r w:rsidRPr="00A62ECA">
              <w:t>мощи</w:t>
            </w:r>
          </w:p>
        </w:tc>
        <w:tc>
          <w:tcPr>
            <w:tcW w:w="0" w:type="auto"/>
          </w:tcPr>
          <w:p w:rsidR="000E5B00" w:rsidRPr="00A62ECA" w:rsidRDefault="000E5B00" w:rsidP="00233D36">
            <w:pPr>
              <w:pStyle w:val="14"/>
              <w:cnfStyle w:val="000000000000"/>
            </w:pPr>
            <w:r w:rsidRPr="00A62ECA">
              <w:t>На основе Перечня работ (услуг), составляющих медицинскую деятел</w:t>
            </w:r>
            <w:r w:rsidRPr="00A62ECA">
              <w:t>ь</w:t>
            </w:r>
            <w:r w:rsidRPr="00A62ECA">
              <w:t>ность, утвержденного П</w:t>
            </w:r>
            <w:r w:rsidRPr="00A62ECA">
              <w:t>о</w:t>
            </w:r>
            <w:r w:rsidRPr="00A62ECA">
              <w:t>становлением Правител</w:t>
            </w:r>
            <w:r w:rsidRPr="00A62ECA">
              <w:t>ь</w:t>
            </w:r>
            <w:r w:rsidRPr="00A62ECA">
              <w:t>ства Российской Федер</w:t>
            </w:r>
            <w:r w:rsidRPr="00A62ECA">
              <w:t>а</w:t>
            </w:r>
            <w:r w:rsidRPr="00A62ECA">
              <w:t>ции от 16.04.2012 №291 «О лицензировании мед</w:t>
            </w:r>
            <w:r w:rsidRPr="00A62ECA">
              <w:t>и</w:t>
            </w:r>
            <w:r w:rsidRPr="00A62ECA">
              <w:t>цинской деятельности (за исключением указанной деятельности, осущест</w:t>
            </w:r>
            <w:r w:rsidRPr="00A62ECA">
              <w:t>в</w:t>
            </w:r>
            <w:r w:rsidRPr="00A62ECA">
              <w:t>ляемой медицинскими о</w:t>
            </w:r>
            <w:r w:rsidRPr="00A62ECA">
              <w:t>р</w:t>
            </w:r>
            <w:r w:rsidRPr="00A62ECA">
              <w:t>ганизациями и другими организациями, входящ</w:t>
            </w:r>
            <w:r w:rsidRPr="00A62ECA">
              <w:t>и</w:t>
            </w:r>
            <w:r w:rsidRPr="00A62ECA">
              <w:t>ми в частную систему здравоохранения, на те</w:t>
            </w:r>
            <w:r w:rsidRPr="00A62ECA">
              <w:t>р</w:t>
            </w:r>
            <w:r w:rsidRPr="00A62ECA">
              <w:t>ритории инновационного центра «Сколково»)»</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V003</w:t>
            </w:r>
          </w:p>
        </w:tc>
        <w:tc>
          <w:tcPr>
            <w:tcW w:w="6117" w:type="dxa"/>
          </w:tcPr>
          <w:p w:rsidR="000E5B00" w:rsidRPr="00A62ECA" w:rsidRDefault="000E5B00" w:rsidP="00233D36">
            <w:pPr>
              <w:pStyle w:val="14"/>
              <w:cnfStyle w:val="000000000000"/>
            </w:pPr>
            <w:r w:rsidRPr="00A62ECA">
              <w:t>Классификатор работ (услуг) при лицензировании мед</w:t>
            </w:r>
            <w:r w:rsidRPr="00A62ECA">
              <w:t>и</w:t>
            </w:r>
            <w:r w:rsidRPr="00A62ECA">
              <w:t>цинской помощи</w:t>
            </w:r>
          </w:p>
        </w:tc>
        <w:tc>
          <w:tcPr>
            <w:tcW w:w="0" w:type="auto"/>
          </w:tcPr>
          <w:p w:rsidR="000E5B00" w:rsidRPr="00A62ECA" w:rsidRDefault="000E5B00" w:rsidP="00233D36">
            <w:pPr>
              <w:pStyle w:val="14"/>
              <w:cnfStyle w:val="000000000000"/>
            </w:pPr>
            <w:proofErr w:type="gramStart"/>
            <w:r w:rsidRPr="00A62ECA">
              <w:t>На основе Требований к организации и выполн</w:t>
            </w:r>
            <w:r w:rsidRPr="00A62ECA">
              <w:t>е</w:t>
            </w:r>
            <w:r w:rsidRPr="00A62ECA">
              <w:t>нию работ (услуг) при оказании первичной мед</w:t>
            </w:r>
            <w:r w:rsidRPr="00A62ECA">
              <w:t>и</w:t>
            </w:r>
            <w:r w:rsidRPr="00A62ECA">
              <w:t>ко-санитарной, специал</w:t>
            </w:r>
            <w:r w:rsidRPr="00A62ECA">
              <w:t>и</w:t>
            </w:r>
            <w:r w:rsidRPr="00A62ECA">
              <w:t xml:space="preserve">зированной (в том числе </w:t>
            </w:r>
            <w:r w:rsidRPr="00A62ECA">
              <w:lastRenderedPageBreak/>
              <w:t>высокотехнологичной), скорой (в том числе ск</w:t>
            </w:r>
            <w:r w:rsidRPr="00A62ECA">
              <w:t>о</w:t>
            </w:r>
            <w:r w:rsidRPr="00A62ECA">
              <w:t>рой специализированной), паллиативной медици</w:t>
            </w:r>
            <w:r w:rsidRPr="00A62ECA">
              <w:t>н</w:t>
            </w:r>
            <w:r w:rsidRPr="00A62ECA">
              <w:t>ской помощи, оказании медицинской помощи при санаторно-курортном л</w:t>
            </w:r>
            <w:r w:rsidRPr="00A62ECA">
              <w:t>е</w:t>
            </w:r>
            <w:r w:rsidRPr="00A62ECA">
              <w:t>чении, при проведении медицинских экспертиз, медицинских осмотров, медицинских освидетел</w:t>
            </w:r>
            <w:r w:rsidRPr="00A62ECA">
              <w:t>ь</w:t>
            </w:r>
            <w:r w:rsidRPr="00A62ECA">
              <w:t>ствований и санитарно-противоэпидемических (профилактических) м</w:t>
            </w:r>
            <w:r w:rsidRPr="00A62ECA">
              <w:t>е</w:t>
            </w:r>
            <w:r w:rsidRPr="00A62ECA">
              <w:t>роприятий в рамках ок</w:t>
            </w:r>
            <w:r w:rsidRPr="00A62ECA">
              <w:t>а</w:t>
            </w:r>
            <w:r w:rsidRPr="00A62ECA">
              <w:t>зания медицинской пом</w:t>
            </w:r>
            <w:r w:rsidRPr="00A62ECA">
              <w:t>о</w:t>
            </w:r>
            <w:r w:rsidRPr="00A62ECA">
              <w:t>щи, при трансплантации (пересадке) органов и (или) тканей, обращении донорской крови</w:t>
            </w:r>
            <w:proofErr w:type="gramEnd"/>
            <w:r w:rsidRPr="00A62ECA">
              <w:t xml:space="preserve"> и (или) ее компонентов в мед</w:t>
            </w:r>
            <w:r w:rsidRPr="00A62ECA">
              <w:t>и</w:t>
            </w:r>
            <w:r w:rsidRPr="00A62ECA">
              <w:t>цинских целях, утве</w:t>
            </w:r>
            <w:r w:rsidRPr="00A62ECA">
              <w:t>р</w:t>
            </w:r>
            <w:r w:rsidRPr="00A62ECA">
              <w:t>жденных Приказом Ми</w:t>
            </w:r>
            <w:r w:rsidRPr="00A62ECA">
              <w:t>н</w:t>
            </w:r>
            <w:r w:rsidRPr="00A62ECA">
              <w:t>здрава России от 11 марта 2013 г. N 121н</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V004</w:t>
            </w:r>
          </w:p>
        </w:tc>
        <w:tc>
          <w:tcPr>
            <w:tcW w:w="6117" w:type="dxa"/>
          </w:tcPr>
          <w:p w:rsidR="000E5B00" w:rsidRPr="00A62ECA" w:rsidRDefault="000E5B00" w:rsidP="00233D36">
            <w:pPr>
              <w:pStyle w:val="14"/>
              <w:cnfStyle w:val="000000000000"/>
            </w:pPr>
            <w:r w:rsidRPr="00A62ECA">
              <w:t>Классификатор медицинских специальностей</w:t>
            </w:r>
          </w:p>
        </w:tc>
        <w:tc>
          <w:tcPr>
            <w:tcW w:w="0" w:type="auto"/>
          </w:tcPr>
          <w:p w:rsidR="000E5B00" w:rsidRPr="00A62ECA" w:rsidRDefault="00A009C0" w:rsidP="00233D36">
            <w:pPr>
              <w:pStyle w:val="14"/>
              <w:cnfStyle w:val="000000000000"/>
            </w:pPr>
            <w:r w:rsidRPr="00A009C0">
              <w:t xml:space="preserve">Не используется. </w:t>
            </w:r>
            <w:proofErr w:type="gramStart"/>
            <w:r w:rsidRPr="00A009C0">
              <w:t>Заменён</w:t>
            </w:r>
            <w:proofErr w:type="gramEnd"/>
            <w:r w:rsidRPr="00A009C0">
              <w:t xml:space="preserve"> на </w:t>
            </w:r>
            <w:r w:rsidRPr="00A009C0">
              <w:rPr>
                <w:lang w:val="en-US"/>
              </w:rPr>
              <w:t>V</w:t>
            </w:r>
            <w:r w:rsidRPr="00A009C0">
              <w:t>015</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V005</w:t>
            </w:r>
          </w:p>
        </w:tc>
        <w:tc>
          <w:tcPr>
            <w:tcW w:w="6117" w:type="dxa"/>
          </w:tcPr>
          <w:p w:rsidR="000E5B00" w:rsidRPr="00A62ECA" w:rsidRDefault="000E5B00" w:rsidP="00237731">
            <w:pPr>
              <w:pStyle w:val="14"/>
              <w:cnfStyle w:val="000000000000"/>
            </w:pPr>
            <w:r w:rsidRPr="00A62ECA">
              <w:t>Классификатор пола застрахованного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V006</w:t>
            </w:r>
          </w:p>
        </w:tc>
        <w:tc>
          <w:tcPr>
            <w:tcW w:w="6117" w:type="dxa"/>
          </w:tcPr>
          <w:p w:rsidR="000E5B00" w:rsidRPr="00A62ECA" w:rsidRDefault="000E5B00" w:rsidP="00233D36">
            <w:pPr>
              <w:pStyle w:val="14"/>
              <w:cnfStyle w:val="000000000000"/>
            </w:pPr>
            <w:r w:rsidRPr="00A62ECA">
              <w:t>Классификатор условий оказания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V007</w:t>
            </w:r>
          </w:p>
        </w:tc>
        <w:tc>
          <w:tcPr>
            <w:tcW w:w="6117" w:type="dxa"/>
          </w:tcPr>
          <w:p w:rsidR="000E5B00" w:rsidRPr="00A62ECA" w:rsidRDefault="000E5B00" w:rsidP="00233D36">
            <w:pPr>
              <w:pStyle w:val="14"/>
              <w:cnfStyle w:val="000000000000"/>
            </w:pPr>
            <w:r w:rsidRPr="00A62ECA">
              <w:t>Номенклатура МО</w:t>
            </w:r>
          </w:p>
        </w:tc>
        <w:tc>
          <w:tcPr>
            <w:tcW w:w="0" w:type="auto"/>
          </w:tcPr>
          <w:p w:rsidR="000E5B00" w:rsidRPr="00A62ECA" w:rsidRDefault="000E5B00" w:rsidP="00233D36">
            <w:pPr>
              <w:pStyle w:val="14"/>
              <w:cnfStyle w:val="000000000000"/>
            </w:pPr>
            <w:r w:rsidRPr="00A62ECA">
              <w:t>Не используется.</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V008</w:t>
            </w:r>
          </w:p>
        </w:tc>
        <w:tc>
          <w:tcPr>
            <w:tcW w:w="6117" w:type="dxa"/>
          </w:tcPr>
          <w:p w:rsidR="000E5B00" w:rsidRPr="00A62ECA" w:rsidRDefault="000E5B00" w:rsidP="00233D36">
            <w:pPr>
              <w:pStyle w:val="14"/>
              <w:cnfStyle w:val="000000000000"/>
            </w:pPr>
            <w:r w:rsidRPr="00A62ECA">
              <w:t>Классификатор видов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V009</w:t>
            </w:r>
          </w:p>
        </w:tc>
        <w:tc>
          <w:tcPr>
            <w:tcW w:w="6117" w:type="dxa"/>
          </w:tcPr>
          <w:p w:rsidR="000E5B00" w:rsidRPr="00A62ECA" w:rsidRDefault="000E5B00" w:rsidP="00233D36">
            <w:pPr>
              <w:pStyle w:val="14"/>
              <w:cnfStyle w:val="000000000000"/>
            </w:pPr>
            <w:r w:rsidRPr="00A62ECA">
              <w:t>Классификатор результатов обращения за медицинской помощью</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V010</w:t>
            </w:r>
          </w:p>
        </w:tc>
        <w:tc>
          <w:tcPr>
            <w:tcW w:w="6117" w:type="dxa"/>
          </w:tcPr>
          <w:p w:rsidR="000E5B00" w:rsidRPr="00A62ECA" w:rsidRDefault="000E5B00" w:rsidP="00233D36">
            <w:pPr>
              <w:pStyle w:val="14"/>
              <w:cnfStyle w:val="000000000000"/>
            </w:pPr>
            <w:r w:rsidRPr="00A62ECA">
              <w:t>Классификатор способов оплаты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V011</w:t>
            </w:r>
          </w:p>
        </w:tc>
        <w:tc>
          <w:tcPr>
            <w:tcW w:w="6117" w:type="dxa"/>
          </w:tcPr>
          <w:p w:rsidR="000E5B00" w:rsidRPr="00A62ECA" w:rsidRDefault="000E5B00" w:rsidP="00233D36">
            <w:pPr>
              <w:pStyle w:val="14"/>
              <w:cnfStyle w:val="000000000000"/>
            </w:pPr>
            <w:r w:rsidRPr="00A62ECA">
              <w:t>Государственный реестр лекарственных средств</w:t>
            </w:r>
          </w:p>
        </w:tc>
        <w:tc>
          <w:tcPr>
            <w:tcW w:w="0" w:type="auto"/>
          </w:tcPr>
          <w:p w:rsidR="000E5B00" w:rsidRPr="00A62ECA" w:rsidRDefault="000E5B00" w:rsidP="00233D36">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V012</w:t>
            </w:r>
          </w:p>
        </w:tc>
        <w:tc>
          <w:tcPr>
            <w:tcW w:w="6117" w:type="dxa"/>
          </w:tcPr>
          <w:p w:rsidR="000E5B00" w:rsidRPr="00A62ECA" w:rsidRDefault="000E5B00" w:rsidP="00233D36">
            <w:pPr>
              <w:pStyle w:val="14"/>
              <w:cnfStyle w:val="000000000000"/>
            </w:pPr>
            <w:r w:rsidRPr="00A62ECA">
              <w:t>Классификатор исходов заболевания</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V013</w:t>
            </w:r>
          </w:p>
        </w:tc>
        <w:tc>
          <w:tcPr>
            <w:tcW w:w="6117" w:type="dxa"/>
          </w:tcPr>
          <w:p w:rsidR="000E5B00" w:rsidRPr="00A62ECA" w:rsidRDefault="000E5B00" w:rsidP="00233D36">
            <w:pPr>
              <w:pStyle w:val="14"/>
              <w:cnfStyle w:val="000000000000"/>
            </w:pPr>
            <w:r w:rsidRPr="00A62ECA">
              <w:t>Классификатор категорий застрахованного лица</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t>V01</w:t>
            </w:r>
            <w:r w:rsidRPr="00A62ECA">
              <w:rPr>
                <w:lang w:val="en-US"/>
              </w:rPr>
              <w:t>4</w:t>
            </w:r>
          </w:p>
        </w:tc>
        <w:tc>
          <w:tcPr>
            <w:tcW w:w="6117" w:type="dxa"/>
          </w:tcPr>
          <w:p w:rsidR="000E5B00" w:rsidRPr="00A62ECA" w:rsidRDefault="000E5B00" w:rsidP="00233D36">
            <w:pPr>
              <w:pStyle w:val="14"/>
              <w:cnfStyle w:val="000000000000"/>
            </w:pPr>
            <w:r w:rsidRPr="00A62ECA">
              <w:t>Классификатор форм оказания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65687" w:rsidRPr="00A62ECA" w:rsidTr="00233D36">
        <w:tc>
          <w:tcPr>
            <w:cnfStyle w:val="001000000000"/>
            <w:tcW w:w="534" w:type="dxa"/>
          </w:tcPr>
          <w:p w:rsidR="00065687" w:rsidRPr="00A62ECA" w:rsidRDefault="00065687" w:rsidP="00233D36">
            <w:pPr>
              <w:pStyle w:val="14"/>
              <w:numPr>
                <w:ilvl w:val="0"/>
                <w:numId w:val="22"/>
              </w:numPr>
            </w:pPr>
          </w:p>
        </w:tc>
        <w:tc>
          <w:tcPr>
            <w:tcW w:w="790" w:type="dxa"/>
          </w:tcPr>
          <w:p w:rsidR="00065687" w:rsidRPr="00445976" w:rsidRDefault="00065687" w:rsidP="00233D36">
            <w:pPr>
              <w:pStyle w:val="14"/>
              <w:cnfStyle w:val="000000000000"/>
            </w:pPr>
            <w:r>
              <w:rPr>
                <w:lang w:val="en-US"/>
              </w:rPr>
              <w:t>V</w:t>
            </w:r>
            <w:r>
              <w:t>015</w:t>
            </w:r>
          </w:p>
        </w:tc>
        <w:tc>
          <w:tcPr>
            <w:tcW w:w="6117" w:type="dxa"/>
          </w:tcPr>
          <w:p w:rsidR="00065687" w:rsidRPr="00A62ECA" w:rsidRDefault="00065687" w:rsidP="00233D36">
            <w:pPr>
              <w:pStyle w:val="14"/>
              <w:cnfStyle w:val="000000000000"/>
            </w:pPr>
            <w:r w:rsidRPr="00A62ECA">
              <w:t>Классификатор медицинских специальностей</w:t>
            </w:r>
          </w:p>
        </w:tc>
        <w:tc>
          <w:tcPr>
            <w:tcW w:w="0" w:type="auto"/>
          </w:tcPr>
          <w:p w:rsidR="00065687" w:rsidRPr="00A62ECA" w:rsidRDefault="00065687"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lastRenderedPageBreak/>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016</w:t>
            </w:r>
          </w:p>
        </w:tc>
        <w:tc>
          <w:tcPr>
            <w:tcW w:w="6117" w:type="dxa"/>
          </w:tcPr>
          <w:p w:rsidR="009676ED" w:rsidRPr="00A62ECA" w:rsidRDefault="009676ED" w:rsidP="00233D36">
            <w:pPr>
              <w:pStyle w:val="14"/>
              <w:cnfStyle w:val="000000000000"/>
            </w:pPr>
            <w:r w:rsidRPr="00A62ECA">
              <w:t>Классификатор</w:t>
            </w:r>
            <w:r>
              <w:t xml:space="preserve"> типов диспансеризации</w:t>
            </w:r>
          </w:p>
        </w:tc>
        <w:tc>
          <w:tcPr>
            <w:tcW w:w="0" w:type="auto"/>
          </w:tcPr>
          <w:p w:rsidR="009676ED" w:rsidRPr="00A62ECA" w:rsidRDefault="00092AAC"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017</w:t>
            </w:r>
          </w:p>
        </w:tc>
        <w:tc>
          <w:tcPr>
            <w:tcW w:w="6117" w:type="dxa"/>
          </w:tcPr>
          <w:p w:rsidR="009676ED" w:rsidRPr="00A62ECA" w:rsidRDefault="009676ED" w:rsidP="00233D36">
            <w:pPr>
              <w:pStyle w:val="14"/>
              <w:cnfStyle w:val="000000000000"/>
            </w:pPr>
            <w:r w:rsidRPr="00A62ECA">
              <w:t>Классификатор</w:t>
            </w:r>
            <w:r>
              <w:t xml:space="preserve"> результатов диспансеризации</w:t>
            </w:r>
          </w:p>
        </w:tc>
        <w:tc>
          <w:tcPr>
            <w:tcW w:w="0" w:type="auto"/>
          </w:tcPr>
          <w:p w:rsidR="009676ED" w:rsidRPr="00A62ECA" w:rsidRDefault="00092AAC"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018</w:t>
            </w:r>
          </w:p>
        </w:tc>
        <w:tc>
          <w:tcPr>
            <w:tcW w:w="6117" w:type="dxa"/>
          </w:tcPr>
          <w:p w:rsidR="009676ED" w:rsidRPr="00A62ECA" w:rsidRDefault="009676ED" w:rsidP="00233D36">
            <w:pPr>
              <w:pStyle w:val="14"/>
              <w:cnfStyle w:val="000000000000"/>
            </w:pPr>
            <w:r w:rsidRPr="00A62ECA">
              <w:t>Классификатор</w:t>
            </w:r>
            <w:r>
              <w:t xml:space="preserve"> видов высокотехнологичной медици</w:t>
            </w:r>
            <w:r>
              <w:t>н</w:t>
            </w:r>
            <w:r>
              <w:t>ской помощи</w:t>
            </w:r>
          </w:p>
        </w:tc>
        <w:tc>
          <w:tcPr>
            <w:tcW w:w="0" w:type="auto"/>
          </w:tcPr>
          <w:p w:rsidR="009676ED" w:rsidRPr="00A62ECA" w:rsidRDefault="00042DE8" w:rsidP="00042DE8">
            <w:pPr>
              <w:pStyle w:val="14"/>
              <w:cnfStyle w:val="000000000000"/>
            </w:pPr>
            <w:r w:rsidRPr="00042DE8">
              <w:t>Постановление Прав</w:t>
            </w:r>
            <w:r w:rsidRPr="00042DE8">
              <w:t>и</w:t>
            </w:r>
            <w:r w:rsidRPr="00042DE8">
              <w:t>тельства Р</w:t>
            </w:r>
            <w:r>
              <w:t xml:space="preserve">оссийской </w:t>
            </w:r>
            <w:r w:rsidRPr="00042DE8">
              <w:t>Ф</w:t>
            </w:r>
            <w:r>
              <w:t>е</w:t>
            </w:r>
            <w:r>
              <w:t>дерации</w:t>
            </w:r>
            <w:r w:rsidRPr="00042DE8">
              <w:t xml:space="preserve"> от 19</w:t>
            </w:r>
            <w:r>
              <w:t xml:space="preserve"> декабря </w:t>
            </w:r>
            <w:r w:rsidRPr="00042DE8">
              <w:t xml:space="preserve">2015 </w:t>
            </w:r>
            <w:r>
              <w:t>№</w:t>
            </w:r>
            <w:r w:rsidRPr="00042DE8">
              <w:t xml:space="preserve">1382 </w:t>
            </w:r>
            <w:r>
              <w:t>«</w:t>
            </w:r>
            <w:r w:rsidRPr="00042DE8">
              <w:t>О Програ</w:t>
            </w:r>
            <w:r w:rsidRPr="00042DE8">
              <w:t>м</w:t>
            </w:r>
            <w:r w:rsidRPr="00042DE8">
              <w:t>ме государственных г</w:t>
            </w:r>
            <w:r w:rsidRPr="00042DE8">
              <w:t>а</w:t>
            </w:r>
            <w:r w:rsidRPr="00042DE8">
              <w:t>рантий бесплатного оказ</w:t>
            </w:r>
            <w:r w:rsidRPr="00042DE8">
              <w:t>а</w:t>
            </w:r>
            <w:r w:rsidRPr="00042DE8">
              <w:t>ния гражданам медици</w:t>
            </w:r>
            <w:r w:rsidRPr="00042DE8">
              <w:t>н</w:t>
            </w:r>
            <w:r w:rsidRPr="00042DE8">
              <w:t>ской помощи на 2016 год</w:t>
            </w:r>
            <w:r>
              <w:t>»</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019</w:t>
            </w:r>
          </w:p>
        </w:tc>
        <w:tc>
          <w:tcPr>
            <w:tcW w:w="6117" w:type="dxa"/>
          </w:tcPr>
          <w:p w:rsidR="009676ED" w:rsidRPr="00A62ECA" w:rsidRDefault="009676ED" w:rsidP="00233D36">
            <w:pPr>
              <w:pStyle w:val="14"/>
              <w:cnfStyle w:val="000000000000"/>
            </w:pPr>
            <w:r w:rsidRPr="00A62ECA">
              <w:t>Классификатор</w:t>
            </w:r>
            <w:r>
              <w:t xml:space="preserve"> методов высокотехнологичной медици</w:t>
            </w:r>
            <w:r>
              <w:t>н</w:t>
            </w:r>
            <w:r>
              <w:t>ской помощи</w:t>
            </w:r>
          </w:p>
        </w:tc>
        <w:tc>
          <w:tcPr>
            <w:tcW w:w="0" w:type="auto"/>
          </w:tcPr>
          <w:p w:rsidR="009676ED" w:rsidRPr="00A62ECA" w:rsidRDefault="00092AAC" w:rsidP="00042DE8">
            <w:pPr>
              <w:pStyle w:val="14"/>
              <w:cnfStyle w:val="000000000000"/>
            </w:pPr>
            <w:r>
              <w:t xml:space="preserve">На основании </w:t>
            </w:r>
            <w:r w:rsidR="00042DE8" w:rsidRPr="00042DE8">
              <w:t>Постано</w:t>
            </w:r>
            <w:r w:rsidR="00042DE8" w:rsidRPr="00042DE8">
              <w:t>в</w:t>
            </w:r>
            <w:r w:rsidR="00042DE8" w:rsidRPr="00042DE8">
              <w:t>лени</w:t>
            </w:r>
            <w:r w:rsidR="00042DE8">
              <w:t>я</w:t>
            </w:r>
            <w:r w:rsidR="00042DE8" w:rsidRPr="00042DE8">
              <w:t xml:space="preserve"> Правительства Р</w:t>
            </w:r>
            <w:r w:rsidR="00042DE8">
              <w:t>о</w:t>
            </w:r>
            <w:r w:rsidR="00042DE8">
              <w:t>с</w:t>
            </w:r>
            <w:r w:rsidR="00042DE8">
              <w:t xml:space="preserve">сийской </w:t>
            </w:r>
            <w:r w:rsidR="00042DE8" w:rsidRPr="00042DE8">
              <w:t>Ф</w:t>
            </w:r>
            <w:r w:rsidR="00042DE8">
              <w:t>едерации</w:t>
            </w:r>
            <w:r w:rsidR="00042DE8" w:rsidRPr="00042DE8">
              <w:t xml:space="preserve"> от 19</w:t>
            </w:r>
            <w:r w:rsidR="00042DE8">
              <w:t xml:space="preserve"> декабря </w:t>
            </w:r>
            <w:r w:rsidR="00042DE8" w:rsidRPr="00042DE8">
              <w:t xml:space="preserve">2015 </w:t>
            </w:r>
            <w:r w:rsidR="00042DE8">
              <w:t>№</w:t>
            </w:r>
            <w:r w:rsidR="00042DE8" w:rsidRPr="00042DE8">
              <w:t xml:space="preserve">1382 </w:t>
            </w:r>
            <w:r w:rsidR="00042DE8">
              <w:t>«</w:t>
            </w:r>
            <w:r w:rsidR="00042DE8" w:rsidRPr="00042DE8">
              <w:t>О Программе государстве</w:t>
            </w:r>
            <w:r w:rsidR="00042DE8" w:rsidRPr="00042DE8">
              <w:t>н</w:t>
            </w:r>
            <w:r w:rsidR="00042DE8" w:rsidRPr="00042DE8">
              <w:t>ных гарантий бесплатного оказания гражданам м</w:t>
            </w:r>
            <w:r w:rsidR="00042DE8" w:rsidRPr="00042DE8">
              <w:t>е</w:t>
            </w:r>
            <w:r w:rsidR="00042DE8" w:rsidRPr="00042DE8">
              <w:t>дицинской помощи на 2016 год</w:t>
            </w:r>
            <w:r w:rsidR="00042DE8">
              <w:t>»</w:t>
            </w:r>
          </w:p>
        </w:tc>
      </w:tr>
      <w:tr w:rsidR="00A8509A" w:rsidRPr="00A62ECA" w:rsidTr="00233D36">
        <w:tc>
          <w:tcPr>
            <w:cnfStyle w:val="001000000000"/>
            <w:tcW w:w="534" w:type="dxa"/>
          </w:tcPr>
          <w:p w:rsidR="00A8509A" w:rsidRPr="00A62ECA" w:rsidRDefault="00A8509A" w:rsidP="00233D36">
            <w:pPr>
              <w:pStyle w:val="14"/>
              <w:numPr>
                <w:ilvl w:val="0"/>
                <w:numId w:val="22"/>
              </w:numPr>
            </w:pPr>
          </w:p>
        </w:tc>
        <w:tc>
          <w:tcPr>
            <w:tcW w:w="790" w:type="dxa"/>
          </w:tcPr>
          <w:p w:rsidR="00A8509A" w:rsidRPr="00A8509A" w:rsidRDefault="00A8509A" w:rsidP="00233D36">
            <w:pPr>
              <w:pStyle w:val="14"/>
              <w:cnfStyle w:val="000000000000"/>
            </w:pPr>
            <w:r>
              <w:rPr>
                <w:lang w:val="en-US"/>
              </w:rPr>
              <w:t>V020</w:t>
            </w:r>
          </w:p>
        </w:tc>
        <w:tc>
          <w:tcPr>
            <w:tcW w:w="6117" w:type="dxa"/>
          </w:tcPr>
          <w:p w:rsidR="00A8509A" w:rsidRPr="00A62ECA" w:rsidRDefault="00A8509A" w:rsidP="00233D36">
            <w:pPr>
              <w:pStyle w:val="14"/>
              <w:cnfStyle w:val="000000000000"/>
            </w:pPr>
            <w:r>
              <w:t>Классификатор профиля койки</w:t>
            </w:r>
          </w:p>
        </w:tc>
        <w:tc>
          <w:tcPr>
            <w:tcW w:w="0" w:type="auto"/>
          </w:tcPr>
          <w:p w:rsidR="00A8509A" w:rsidRDefault="00A8509A" w:rsidP="00042DE8">
            <w:pPr>
              <w:pStyle w:val="14"/>
              <w:cnfStyle w:val="000000000000"/>
            </w:pPr>
            <w:r>
              <w:t xml:space="preserve">На основании </w:t>
            </w:r>
            <w:r w:rsidRPr="00A8509A">
              <w:t>Приказ</w:t>
            </w:r>
            <w:r>
              <w:t>а</w:t>
            </w:r>
            <w:r w:rsidRPr="00A8509A">
              <w:t xml:space="preserve"> Министерства здрав</w:t>
            </w:r>
            <w:r w:rsidRPr="00A8509A">
              <w:t>о</w:t>
            </w:r>
            <w:r w:rsidRPr="00A8509A">
              <w:t>охранения и социального развития РФ от 17 мая 2012 г. N 555н "Об утве</w:t>
            </w:r>
            <w:r w:rsidRPr="00A8509A">
              <w:t>р</w:t>
            </w:r>
            <w:r w:rsidRPr="00A8509A">
              <w:t>ждении номенклатуры к</w:t>
            </w:r>
            <w:r w:rsidRPr="00A8509A">
              <w:t>о</w:t>
            </w:r>
            <w:r w:rsidRPr="00A8509A">
              <w:t>ечного фонда по проф</w:t>
            </w:r>
            <w:r w:rsidRPr="00A8509A">
              <w:t>и</w:t>
            </w:r>
            <w:r w:rsidRPr="00A8509A">
              <w:t>лям медицинской пом</w:t>
            </w:r>
            <w:r w:rsidRPr="00A8509A">
              <w:t>о</w:t>
            </w:r>
            <w:r w:rsidRPr="00A8509A">
              <w:t>щи"</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F001</w:t>
            </w:r>
          </w:p>
        </w:tc>
        <w:tc>
          <w:tcPr>
            <w:tcW w:w="6117" w:type="dxa"/>
          </w:tcPr>
          <w:p w:rsidR="000E5B00" w:rsidRPr="00A62ECA" w:rsidRDefault="000E5B00" w:rsidP="00237731">
            <w:pPr>
              <w:pStyle w:val="14"/>
              <w:cnfStyle w:val="000000000000"/>
            </w:pPr>
            <w:r w:rsidRPr="00A62ECA">
              <w:t>Справочник территориальных фондов ОМС</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F002</w:t>
            </w:r>
          </w:p>
        </w:tc>
        <w:tc>
          <w:tcPr>
            <w:tcW w:w="6117" w:type="dxa"/>
          </w:tcPr>
          <w:p w:rsidR="000E5B00" w:rsidRPr="00A62ECA" w:rsidRDefault="000E5B00" w:rsidP="00233D36">
            <w:pPr>
              <w:pStyle w:val="14"/>
              <w:cnfStyle w:val="000000000000"/>
            </w:pPr>
            <w:r w:rsidRPr="00A62ECA">
              <w:t>Единый реестр страховых медицинских организаций, осуществляющих деятельность в сфере обязательного медицинского страхования</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F003</w:t>
            </w:r>
          </w:p>
        </w:tc>
        <w:tc>
          <w:tcPr>
            <w:tcW w:w="6117" w:type="dxa"/>
          </w:tcPr>
          <w:p w:rsidR="000E5B00" w:rsidRPr="00A62ECA" w:rsidRDefault="000E5B00" w:rsidP="00233D36">
            <w:pPr>
              <w:pStyle w:val="14"/>
              <w:cnfStyle w:val="000000000000"/>
            </w:pPr>
            <w:r w:rsidRPr="00A62ECA">
              <w:t>Единый реестр медицинских организаций, осущест</w:t>
            </w:r>
            <w:r w:rsidRPr="00A62ECA">
              <w:t>в</w:t>
            </w:r>
            <w:r w:rsidRPr="00A62ECA">
              <w:t>ляющих деятельность в сфере обязательного медици</w:t>
            </w:r>
            <w:r w:rsidRPr="00A62ECA">
              <w:t>н</w:t>
            </w:r>
            <w:r w:rsidRPr="00A62ECA">
              <w:t>ского страхования</w:t>
            </w:r>
          </w:p>
        </w:tc>
        <w:tc>
          <w:tcPr>
            <w:tcW w:w="0" w:type="auto"/>
          </w:tcPr>
          <w:p w:rsidR="000E5B00" w:rsidRPr="00F55514" w:rsidRDefault="000E5B00" w:rsidP="00936B68">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F004</w:t>
            </w:r>
          </w:p>
        </w:tc>
        <w:tc>
          <w:tcPr>
            <w:tcW w:w="6117" w:type="dxa"/>
          </w:tcPr>
          <w:p w:rsidR="000E5B00" w:rsidRPr="00A62ECA" w:rsidRDefault="000E5B00" w:rsidP="00233D36">
            <w:pPr>
              <w:pStyle w:val="14"/>
              <w:cnfStyle w:val="000000000000"/>
            </w:pPr>
            <w:r w:rsidRPr="00A62ECA">
              <w:t>Единый реестр экспертов качества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F005</w:t>
            </w:r>
          </w:p>
        </w:tc>
        <w:tc>
          <w:tcPr>
            <w:tcW w:w="6117" w:type="dxa"/>
          </w:tcPr>
          <w:p w:rsidR="000E5B00" w:rsidRPr="00A62ECA" w:rsidRDefault="000E5B00" w:rsidP="00233D36">
            <w:pPr>
              <w:pStyle w:val="14"/>
              <w:cnfStyle w:val="000000000000"/>
            </w:pPr>
            <w:r w:rsidRPr="00A62ECA">
              <w:t>Классификатор статусов оплаты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F006</w:t>
            </w:r>
          </w:p>
        </w:tc>
        <w:tc>
          <w:tcPr>
            <w:tcW w:w="6117" w:type="dxa"/>
          </w:tcPr>
          <w:p w:rsidR="000E5B00" w:rsidRPr="00A62ECA" w:rsidRDefault="000E5B00" w:rsidP="00233D36">
            <w:pPr>
              <w:pStyle w:val="14"/>
              <w:cnfStyle w:val="000000000000"/>
            </w:pPr>
            <w:r w:rsidRPr="00A62ECA">
              <w:t>Классификатор видов контроля</w:t>
            </w:r>
            <w:r w:rsidRPr="00A62ECA">
              <w:rPr>
                <w:rStyle w:val="affb"/>
              </w:rPr>
              <w:footnoteReference w:id="2"/>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F007</w:t>
            </w:r>
          </w:p>
        </w:tc>
        <w:tc>
          <w:tcPr>
            <w:tcW w:w="6117" w:type="dxa"/>
          </w:tcPr>
          <w:p w:rsidR="000E5B00" w:rsidRPr="00A62ECA" w:rsidRDefault="000E5B00" w:rsidP="00233D36">
            <w:pPr>
              <w:pStyle w:val="14"/>
              <w:cnfStyle w:val="000000000000"/>
            </w:pPr>
            <w:r w:rsidRPr="00A62ECA">
              <w:t>Классификатор ведомственной принадлежности мед</w:t>
            </w:r>
            <w:r w:rsidRPr="00A62ECA">
              <w:t>и</w:t>
            </w:r>
            <w:r w:rsidRPr="00A62ECA">
              <w:t>цинской организации</w:t>
            </w:r>
          </w:p>
        </w:tc>
        <w:tc>
          <w:tcPr>
            <w:tcW w:w="0" w:type="auto"/>
          </w:tcPr>
          <w:p w:rsidR="000E5B00" w:rsidRPr="00A62ECA" w:rsidRDefault="000E5B00" w:rsidP="00237731">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F008</w:t>
            </w:r>
          </w:p>
        </w:tc>
        <w:tc>
          <w:tcPr>
            <w:tcW w:w="6117" w:type="dxa"/>
          </w:tcPr>
          <w:p w:rsidR="000E5B00" w:rsidRPr="00A62ECA" w:rsidRDefault="000E5B00" w:rsidP="00233D36">
            <w:pPr>
              <w:pStyle w:val="14"/>
              <w:cnfStyle w:val="000000000000"/>
            </w:pPr>
            <w:r w:rsidRPr="00A62ECA">
              <w:t>Классификатор типов документов, подтверждающих фа</w:t>
            </w:r>
            <w:proofErr w:type="gramStart"/>
            <w:r w:rsidRPr="00A62ECA">
              <w:t>кт стр</w:t>
            </w:r>
            <w:proofErr w:type="gramEnd"/>
            <w:r w:rsidRPr="00A62ECA">
              <w:t>ахования по ОМС</w:t>
            </w:r>
          </w:p>
        </w:tc>
        <w:tc>
          <w:tcPr>
            <w:tcW w:w="0" w:type="auto"/>
          </w:tcPr>
          <w:p w:rsidR="000E5B00" w:rsidRPr="00A62ECA" w:rsidRDefault="000E5B00" w:rsidP="00233D36">
            <w:pPr>
              <w:pStyle w:val="14"/>
              <w:cnfStyle w:val="000000000000"/>
            </w:pPr>
            <w:r w:rsidRPr="00A62ECA">
              <w:t>(Полис ОМС, выданный до 01.05.2011, временное свидетельство, полис ОМС единого образца).</w:t>
            </w:r>
          </w:p>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F009</w:t>
            </w:r>
          </w:p>
        </w:tc>
        <w:tc>
          <w:tcPr>
            <w:tcW w:w="6117" w:type="dxa"/>
          </w:tcPr>
          <w:p w:rsidR="000E5B00" w:rsidRPr="00A62ECA" w:rsidRDefault="000E5B00" w:rsidP="00233D36">
            <w:pPr>
              <w:pStyle w:val="14"/>
              <w:cnfStyle w:val="000000000000"/>
            </w:pPr>
            <w:r w:rsidRPr="00A62ECA">
              <w:t>Классификатор статуса застрахованного лица</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F010</w:t>
            </w:r>
          </w:p>
        </w:tc>
        <w:tc>
          <w:tcPr>
            <w:tcW w:w="6117" w:type="dxa"/>
          </w:tcPr>
          <w:p w:rsidR="000E5B00" w:rsidRPr="00A62ECA" w:rsidRDefault="000E5B00" w:rsidP="00233D36">
            <w:pPr>
              <w:pStyle w:val="14"/>
              <w:cnfStyle w:val="000000000000"/>
            </w:pPr>
            <w:r w:rsidRPr="00A62ECA">
              <w:t>Классификатор субъектов Российской Федерации</w:t>
            </w:r>
          </w:p>
          <w:p w:rsidR="000E5B00" w:rsidRPr="00A62ECA" w:rsidRDefault="000E5B00" w:rsidP="00233D36">
            <w:pPr>
              <w:pStyle w:val="14"/>
              <w:cnfStyle w:val="000000000000"/>
            </w:pP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F011</w:t>
            </w:r>
          </w:p>
        </w:tc>
        <w:tc>
          <w:tcPr>
            <w:tcW w:w="6117" w:type="dxa"/>
          </w:tcPr>
          <w:p w:rsidR="000E5B00" w:rsidRPr="00A62ECA" w:rsidRDefault="000E5B00" w:rsidP="00233D36">
            <w:pPr>
              <w:pStyle w:val="14"/>
              <w:cnfStyle w:val="000000000000"/>
            </w:pPr>
            <w:r w:rsidRPr="00A62ECA">
              <w:t>Классификатор типов документов, удостоверяющих ли</w:t>
            </w:r>
            <w:r w:rsidRPr="00A62ECA">
              <w:t>ч</w:t>
            </w:r>
            <w:r w:rsidRPr="00A62ECA">
              <w:t>ность</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F012</w:t>
            </w:r>
          </w:p>
        </w:tc>
        <w:tc>
          <w:tcPr>
            <w:tcW w:w="6117" w:type="dxa"/>
          </w:tcPr>
          <w:p w:rsidR="000E5B00" w:rsidRPr="00A62ECA" w:rsidRDefault="000E5B00" w:rsidP="00233D36">
            <w:pPr>
              <w:pStyle w:val="14"/>
              <w:cnfStyle w:val="000000000000"/>
            </w:pPr>
            <w:r w:rsidRPr="00A62ECA">
              <w:t>Справочник ошибок форматно-логического контроля</w:t>
            </w:r>
          </w:p>
        </w:tc>
        <w:tc>
          <w:tcPr>
            <w:tcW w:w="0" w:type="auto"/>
          </w:tcPr>
          <w:p w:rsidR="000E5B00" w:rsidRPr="00A62ECA" w:rsidRDefault="000E5B00" w:rsidP="00233D36">
            <w:pPr>
              <w:pStyle w:val="14"/>
              <w:cnfStyle w:val="000000000000"/>
            </w:pPr>
            <w:r w:rsidRPr="00A62ECA">
              <w:t>Исключен</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F013</w:t>
            </w:r>
          </w:p>
        </w:tc>
        <w:tc>
          <w:tcPr>
            <w:tcW w:w="6117" w:type="dxa"/>
          </w:tcPr>
          <w:p w:rsidR="000E5B00" w:rsidRPr="00A62ECA" w:rsidRDefault="000E5B00" w:rsidP="00233D36">
            <w:pPr>
              <w:pStyle w:val="14"/>
              <w:cnfStyle w:val="000000000000"/>
            </w:pPr>
            <w:r w:rsidRPr="00A62ECA">
              <w:t>Реестр пунктов выдачи полисов</w:t>
            </w:r>
          </w:p>
          <w:p w:rsidR="000E5B00" w:rsidRPr="00A62ECA" w:rsidRDefault="000E5B00" w:rsidP="00233D36">
            <w:pPr>
              <w:pStyle w:val="14"/>
              <w:cnfStyle w:val="000000000000"/>
            </w:pP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r w:rsidRPr="00A62ECA">
              <w:rPr>
                <w:rStyle w:val="affb"/>
              </w:rPr>
              <w:footnoteReference w:id="3"/>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F014</w:t>
            </w:r>
          </w:p>
        </w:tc>
        <w:tc>
          <w:tcPr>
            <w:tcW w:w="6117" w:type="dxa"/>
          </w:tcPr>
          <w:p w:rsidR="000E5B00" w:rsidRPr="00A62ECA" w:rsidRDefault="000E5B00" w:rsidP="00233D36">
            <w:pPr>
              <w:pStyle w:val="14"/>
              <w:cnfStyle w:val="000000000000"/>
            </w:pPr>
            <w:r w:rsidRPr="00A62ECA">
              <w:t>Классификатор причин отказа в оплате медицинской п</w:t>
            </w:r>
            <w:r w:rsidRPr="00A62ECA">
              <w:t>о</w:t>
            </w:r>
            <w:r w:rsidRPr="00A62ECA">
              <w:t>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F015</w:t>
            </w:r>
          </w:p>
        </w:tc>
        <w:tc>
          <w:tcPr>
            <w:tcW w:w="6117" w:type="dxa"/>
          </w:tcPr>
          <w:p w:rsidR="000E5B00" w:rsidRPr="00A62ECA" w:rsidRDefault="000E5B00" w:rsidP="00233D36">
            <w:pPr>
              <w:pStyle w:val="14"/>
              <w:cnfStyle w:val="000000000000"/>
            </w:pPr>
            <w:r w:rsidRPr="00A62ECA">
              <w:t>Классификатор федеральных округов</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O001</w:t>
            </w:r>
          </w:p>
        </w:tc>
        <w:tc>
          <w:tcPr>
            <w:tcW w:w="6117" w:type="dxa"/>
          </w:tcPr>
          <w:p w:rsidR="000E5B00" w:rsidRPr="00A62ECA" w:rsidRDefault="000E5B00" w:rsidP="00233D36">
            <w:pPr>
              <w:pStyle w:val="14"/>
              <w:cnfStyle w:val="000000000000"/>
            </w:pPr>
            <w:r w:rsidRPr="00A62ECA">
              <w:t>Общероссийский классификатор стран мира (ОКСМ)</w:t>
            </w:r>
          </w:p>
        </w:tc>
        <w:tc>
          <w:tcPr>
            <w:tcW w:w="0" w:type="auto"/>
          </w:tcPr>
          <w:p w:rsidR="000E5B00" w:rsidRPr="00A62ECA" w:rsidRDefault="000E5B00" w:rsidP="00233D36">
            <w:pPr>
              <w:pStyle w:val="14"/>
              <w:cnfStyle w:val="000000000000"/>
            </w:pPr>
            <w:r w:rsidRPr="00A62ECA">
              <w:t>Постановление Госста</w:t>
            </w:r>
            <w:r w:rsidRPr="00A62ECA">
              <w:t>н</w:t>
            </w:r>
            <w:r w:rsidRPr="00A62ECA">
              <w:t xml:space="preserve">дарта РФ от 14.12.2001 № 529-ст </w:t>
            </w:r>
            <w:r w:rsidRPr="00A62ECA">
              <w:br w:type="page"/>
              <w:t>(ред. от 20.07.2010)</w:t>
            </w:r>
            <w:r w:rsidRPr="00A62ECA">
              <w:br w:type="page"/>
              <w:t xml:space="preserve"> «О принятии и введении в действие Общероссийск</w:t>
            </w:r>
            <w:r w:rsidRPr="00A62ECA">
              <w:t>о</w:t>
            </w:r>
            <w:r w:rsidRPr="00A62ECA">
              <w:t>го классификатора стран мира»</w:t>
            </w:r>
            <w:r w:rsidRPr="00A62ECA">
              <w:br w:type="page"/>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O002</w:t>
            </w:r>
          </w:p>
        </w:tc>
        <w:tc>
          <w:tcPr>
            <w:tcW w:w="6117" w:type="dxa"/>
          </w:tcPr>
          <w:p w:rsidR="000E5B00" w:rsidRPr="00A62ECA" w:rsidRDefault="000E5B00" w:rsidP="00233D36">
            <w:pPr>
              <w:pStyle w:val="14"/>
              <w:cnfStyle w:val="000000000000"/>
            </w:pPr>
            <w:r w:rsidRPr="00A62ECA">
              <w:t>Общероссийский классификатор административно-территориального деления (ОКАТО)</w:t>
            </w:r>
          </w:p>
        </w:tc>
        <w:tc>
          <w:tcPr>
            <w:tcW w:w="0" w:type="auto"/>
          </w:tcPr>
          <w:p w:rsidR="000E5B00" w:rsidRPr="00A62ECA" w:rsidRDefault="000E5B00" w:rsidP="00233D36">
            <w:pPr>
              <w:pStyle w:val="14"/>
              <w:cnfStyle w:val="000000000000"/>
            </w:pPr>
            <w:r w:rsidRPr="00A62ECA">
              <w:t>«ОК 019-95. Общеросси</w:t>
            </w:r>
            <w:r w:rsidRPr="00A62ECA">
              <w:t>й</w:t>
            </w:r>
            <w:r w:rsidRPr="00A62ECA">
              <w:t>ский классификатор об</w:t>
            </w:r>
            <w:r w:rsidRPr="00A62ECA">
              <w:t>ъ</w:t>
            </w:r>
            <w:r w:rsidRPr="00A62ECA">
              <w:t>ектов административно-территориального дел</w:t>
            </w:r>
            <w:r w:rsidRPr="00A62ECA">
              <w:t>е</w:t>
            </w:r>
            <w:r w:rsidRPr="00A62ECA">
              <w:t>ния» (утв. Постановлен</w:t>
            </w:r>
            <w:r w:rsidRPr="00A62ECA">
              <w:t>и</w:t>
            </w:r>
            <w:r w:rsidRPr="00A62ECA">
              <w:t>ем Госстандарта РФ от 31.07.1995 № 413)</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O003</w:t>
            </w:r>
          </w:p>
        </w:tc>
        <w:tc>
          <w:tcPr>
            <w:tcW w:w="6117" w:type="dxa"/>
          </w:tcPr>
          <w:p w:rsidR="000E5B00" w:rsidRPr="00A62ECA" w:rsidRDefault="000E5B00" w:rsidP="00233D36">
            <w:pPr>
              <w:pStyle w:val="14"/>
              <w:cnfStyle w:val="000000000000"/>
            </w:pPr>
            <w:r w:rsidRPr="00A62ECA">
              <w:t>Общероссийский классификатор видов экономической деятельности (ОКВЭД)</w:t>
            </w:r>
          </w:p>
        </w:tc>
        <w:tc>
          <w:tcPr>
            <w:tcW w:w="0" w:type="auto"/>
          </w:tcPr>
          <w:p w:rsidR="000E5B00" w:rsidRPr="00A62ECA" w:rsidRDefault="000E5B00" w:rsidP="00233D36">
            <w:pPr>
              <w:pStyle w:val="14"/>
              <w:cnfStyle w:val="000000000000"/>
            </w:pPr>
            <w:r w:rsidRPr="00A62ECA">
              <w:t>«ОК 029-2007 (КДЕС</w:t>
            </w:r>
            <w:proofErr w:type="gramStart"/>
            <w:r w:rsidRPr="00A62ECA">
              <w:t xml:space="preserve"> Р</w:t>
            </w:r>
            <w:proofErr w:type="gramEnd"/>
            <w:r w:rsidRPr="00A62ECA">
              <w:t>ед. 1.1). Общероссийский классификатор видов эк</w:t>
            </w:r>
            <w:r w:rsidRPr="00A62ECA">
              <w:t>о</w:t>
            </w:r>
            <w:r w:rsidRPr="00A62ECA">
              <w:t>номической деятельн</w:t>
            </w:r>
            <w:r w:rsidRPr="00A62ECA">
              <w:t>о</w:t>
            </w:r>
            <w:r w:rsidRPr="00A62ECA">
              <w:t>сти» (утв. Приказом Ро</w:t>
            </w:r>
            <w:r w:rsidRPr="00A62ECA">
              <w:t>с</w:t>
            </w:r>
            <w:r w:rsidRPr="00A62ECA">
              <w:t>техрегулирования от 22.11.2007 № 329-ст)</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O004</w:t>
            </w:r>
          </w:p>
        </w:tc>
        <w:tc>
          <w:tcPr>
            <w:tcW w:w="6117" w:type="dxa"/>
          </w:tcPr>
          <w:p w:rsidR="000E5B00" w:rsidRPr="00A62ECA" w:rsidRDefault="000E5B00" w:rsidP="00233D36">
            <w:pPr>
              <w:pStyle w:val="14"/>
              <w:cnfStyle w:val="000000000000"/>
            </w:pPr>
            <w:r w:rsidRPr="00A62ECA">
              <w:t>Общероссийский классификатор форм собственности (ОКФС)</w:t>
            </w:r>
          </w:p>
        </w:tc>
        <w:tc>
          <w:tcPr>
            <w:tcW w:w="0" w:type="auto"/>
          </w:tcPr>
          <w:p w:rsidR="000E5B00" w:rsidRPr="00A62ECA" w:rsidRDefault="000E5B00" w:rsidP="00233D36">
            <w:pPr>
              <w:pStyle w:val="14"/>
              <w:cnfStyle w:val="000000000000"/>
            </w:pPr>
            <w:proofErr w:type="gramStart"/>
            <w:r w:rsidRPr="00A62ECA">
              <w:t>Постановление Госста</w:t>
            </w:r>
            <w:r w:rsidRPr="00A62ECA">
              <w:t>н</w:t>
            </w:r>
            <w:r w:rsidRPr="00A62ECA">
              <w:t xml:space="preserve">дарта РФ от 30.05.1999 № </w:t>
            </w:r>
            <w:r w:rsidRPr="00A62ECA">
              <w:lastRenderedPageBreak/>
              <w:t>97 (ред. от 25.10.2009) «О принятии и введении в действие Общероссийских классификаторов» (вместе с «ОК 027-99.</w:t>
            </w:r>
            <w:proofErr w:type="gramEnd"/>
            <w:r w:rsidRPr="00A62ECA">
              <w:t xml:space="preserve"> Общеро</w:t>
            </w:r>
            <w:r w:rsidRPr="00A62ECA">
              <w:t>с</w:t>
            </w:r>
            <w:r w:rsidRPr="00A62ECA">
              <w:t xml:space="preserve">сийский классификатор форм собственности», «ОК 028-99. </w:t>
            </w:r>
            <w:proofErr w:type="gramStart"/>
            <w:r w:rsidRPr="00A62ECA">
              <w:t>Общеросси</w:t>
            </w:r>
            <w:r w:rsidRPr="00A62ECA">
              <w:t>й</w:t>
            </w:r>
            <w:r w:rsidRPr="00A62ECA">
              <w:t>ский классификатор орг</w:t>
            </w:r>
            <w:r w:rsidRPr="00A62ECA">
              <w:t>а</w:t>
            </w:r>
            <w:r w:rsidRPr="00A62ECA">
              <w:t>низационно-правовых форм»)</w:t>
            </w:r>
            <w:proofErr w:type="gramEnd"/>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O005</w:t>
            </w:r>
          </w:p>
        </w:tc>
        <w:tc>
          <w:tcPr>
            <w:tcW w:w="6117" w:type="dxa"/>
          </w:tcPr>
          <w:p w:rsidR="000E5B00" w:rsidRPr="00A62ECA" w:rsidRDefault="000E5B00" w:rsidP="00233D36">
            <w:pPr>
              <w:pStyle w:val="14"/>
              <w:cnfStyle w:val="000000000000"/>
            </w:pPr>
            <w:r w:rsidRPr="00A62ECA">
              <w:t>Общероссийский классификатор организационно-правовых форм (ОКОПФ)</w:t>
            </w:r>
          </w:p>
        </w:tc>
        <w:tc>
          <w:tcPr>
            <w:tcW w:w="0" w:type="auto"/>
          </w:tcPr>
          <w:p w:rsidR="000E5B00" w:rsidRPr="00A62ECA" w:rsidRDefault="000E5B00" w:rsidP="00233D36">
            <w:pPr>
              <w:pStyle w:val="14"/>
              <w:cnfStyle w:val="000000000000"/>
              <w:rPr>
                <w:bCs/>
              </w:rPr>
            </w:pPr>
            <w:r w:rsidRPr="00A62ECA">
              <w:t>Приказ Федерального агентства по техническому регулированию и метр</w:t>
            </w:r>
            <w:r w:rsidRPr="00A62ECA">
              <w:t>о</w:t>
            </w:r>
            <w:r w:rsidRPr="00A62ECA">
              <w:t>логии № 505-ст от 16.02.2012«</w:t>
            </w:r>
            <w:r w:rsidRPr="00A62ECA">
              <w:rPr>
                <w:bCs/>
              </w:rPr>
              <w:t>О принятии и введении в действие О</w:t>
            </w:r>
            <w:r w:rsidRPr="00A62ECA">
              <w:rPr>
                <w:bCs/>
              </w:rPr>
              <w:t>б</w:t>
            </w:r>
            <w:r w:rsidRPr="00A62ECA">
              <w:rPr>
                <w:bCs/>
              </w:rPr>
              <w:t>щероссийского классиф</w:t>
            </w:r>
            <w:r w:rsidRPr="00A62ECA">
              <w:rPr>
                <w:bCs/>
              </w:rPr>
              <w:t>и</w:t>
            </w:r>
            <w:r w:rsidRPr="00A62ECA">
              <w:rPr>
                <w:bCs/>
              </w:rPr>
              <w:t>катора организационно-правовых форм ОК 028-2012»</w:t>
            </w:r>
          </w:p>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R001</w:t>
            </w:r>
          </w:p>
        </w:tc>
        <w:tc>
          <w:tcPr>
            <w:tcW w:w="6117" w:type="dxa"/>
          </w:tcPr>
          <w:p w:rsidR="000E5B00" w:rsidRPr="00A62ECA" w:rsidRDefault="000E5B00" w:rsidP="00233D36">
            <w:pPr>
              <w:pStyle w:val="14"/>
              <w:cnfStyle w:val="000000000000"/>
            </w:pPr>
            <w:r w:rsidRPr="00A62ECA">
              <w:t>Классификатор причин внесения изменений в РС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R002</w:t>
            </w:r>
          </w:p>
        </w:tc>
        <w:tc>
          <w:tcPr>
            <w:tcW w:w="6117" w:type="dxa"/>
          </w:tcPr>
          <w:p w:rsidR="000E5B00" w:rsidRPr="00A62ECA" w:rsidRDefault="000E5B00" w:rsidP="00233D36">
            <w:pPr>
              <w:pStyle w:val="14"/>
              <w:cnfStyle w:val="000000000000"/>
            </w:pPr>
            <w:r w:rsidRPr="00A62ECA">
              <w:t>Классификатор форм изготовления полиса</w:t>
            </w:r>
          </w:p>
        </w:tc>
        <w:tc>
          <w:tcPr>
            <w:tcW w:w="0" w:type="auto"/>
          </w:tcPr>
          <w:p w:rsidR="000E5B00" w:rsidRPr="00A62ECA" w:rsidRDefault="000E5B00" w:rsidP="00233D36">
            <w:pPr>
              <w:pStyle w:val="14"/>
              <w:cnfStyle w:val="000000000000"/>
            </w:pPr>
            <w:r w:rsidRPr="00A62ECA">
              <w:t>В соответствии с Прав</w:t>
            </w:r>
            <w:r w:rsidRPr="00A62ECA">
              <w:t>и</w:t>
            </w:r>
            <w:r w:rsidRPr="00A62ECA">
              <w:t>лами ОМС. Приложение</w:t>
            </w:r>
            <w:proofErr w:type="gramStart"/>
            <w:r w:rsidRPr="00A62ECA">
              <w:t xml:space="preserve"> А</w:t>
            </w:r>
            <w:proofErr w:type="gramEnd"/>
            <w:r w:rsidRPr="00A62ECA">
              <w:t xml:space="preserve"> Настоящего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R003</w:t>
            </w:r>
          </w:p>
        </w:tc>
        <w:tc>
          <w:tcPr>
            <w:tcW w:w="6117" w:type="dxa"/>
          </w:tcPr>
          <w:p w:rsidR="000E5B00" w:rsidRPr="00A62ECA" w:rsidRDefault="000E5B00" w:rsidP="00233D36">
            <w:pPr>
              <w:pStyle w:val="14"/>
              <w:cnfStyle w:val="000000000000"/>
            </w:pPr>
            <w:r w:rsidRPr="00A62ECA">
              <w:t>Классификатор способов подачи заявления</w:t>
            </w:r>
          </w:p>
        </w:tc>
        <w:tc>
          <w:tcPr>
            <w:tcW w:w="0" w:type="auto"/>
          </w:tcPr>
          <w:p w:rsidR="000E5B00" w:rsidRPr="00A62ECA" w:rsidRDefault="000E5B00" w:rsidP="00233D36">
            <w:pPr>
              <w:pStyle w:val="14"/>
              <w:cnfStyle w:val="000000000000"/>
            </w:pPr>
            <w:r w:rsidRPr="00A62ECA">
              <w:t>В соответствии с Прав</w:t>
            </w:r>
            <w:r w:rsidRPr="00A62ECA">
              <w:t>и</w:t>
            </w:r>
            <w:r w:rsidRPr="00A62ECA">
              <w:t>лами ОМС. Приложение</w:t>
            </w:r>
            <w:proofErr w:type="gramStart"/>
            <w:r w:rsidRPr="00A62ECA">
              <w:t xml:space="preserve"> А</w:t>
            </w:r>
            <w:proofErr w:type="gramEnd"/>
            <w:r w:rsidRPr="00A62ECA">
              <w:t xml:space="preserve"> Настоящего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R004</w:t>
            </w:r>
          </w:p>
        </w:tc>
        <w:tc>
          <w:tcPr>
            <w:tcW w:w="6117" w:type="dxa"/>
          </w:tcPr>
          <w:p w:rsidR="000E5B00" w:rsidRPr="00A62ECA" w:rsidRDefault="000E5B00" w:rsidP="00233D36">
            <w:pPr>
              <w:pStyle w:val="14"/>
              <w:cnfStyle w:val="000000000000"/>
            </w:pPr>
            <w:r w:rsidRPr="00A62ECA">
              <w:t>Классификатор результатов обработки заявки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R005</w:t>
            </w:r>
          </w:p>
        </w:tc>
        <w:tc>
          <w:tcPr>
            <w:tcW w:w="6117" w:type="dxa"/>
          </w:tcPr>
          <w:p w:rsidR="000E5B00" w:rsidRPr="00A62ECA" w:rsidRDefault="000E5B00" w:rsidP="00233D36">
            <w:pPr>
              <w:pStyle w:val="14"/>
              <w:cnfStyle w:val="000000000000"/>
            </w:pPr>
            <w:r w:rsidRPr="00A62ECA">
              <w:t>Классификатор причин исключения из реестра СМО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R006</w:t>
            </w:r>
          </w:p>
        </w:tc>
        <w:tc>
          <w:tcPr>
            <w:tcW w:w="6117" w:type="dxa"/>
          </w:tcPr>
          <w:p w:rsidR="000E5B00" w:rsidRPr="00A62ECA" w:rsidRDefault="000E5B00" w:rsidP="00233D36">
            <w:pPr>
              <w:pStyle w:val="14"/>
              <w:cnfStyle w:val="000000000000"/>
            </w:pPr>
            <w:r w:rsidRPr="00A62ECA">
              <w:t>Классификатор причин исключения из реестра 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R007</w:t>
            </w:r>
          </w:p>
        </w:tc>
        <w:tc>
          <w:tcPr>
            <w:tcW w:w="6117" w:type="dxa"/>
          </w:tcPr>
          <w:p w:rsidR="000E5B00" w:rsidRPr="00A62ECA" w:rsidRDefault="000E5B00" w:rsidP="00233D36">
            <w:pPr>
              <w:pStyle w:val="14"/>
              <w:cnfStyle w:val="000000000000"/>
            </w:pPr>
            <w:r w:rsidRPr="00A62ECA">
              <w:t>Классификатор признака подчиненности СМО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R008</w:t>
            </w:r>
          </w:p>
        </w:tc>
        <w:tc>
          <w:tcPr>
            <w:tcW w:w="6117" w:type="dxa"/>
          </w:tcPr>
          <w:p w:rsidR="000E5B00" w:rsidRPr="00A62ECA" w:rsidRDefault="000E5B00" w:rsidP="00233D36">
            <w:pPr>
              <w:pStyle w:val="14"/>
              <w:cnfStyle w:val="000000000000"/>
            </w:pPr>
            <w:r w:rsidRPr="00A62ECA">
              <w:t>Классификатор признака подчиненности 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R009</w:t>
            </w:r>
          </w:p>
        </w:tc>
        <w:tc>
          <w:tcPr>
            <w:tcW w:w="6117" w:type="dxa"/>
          </w:tcPr>
          <w:p w:rsidR="000E5B00" w:rsidRPr="00A62ECA" w:rsidRDefault="000E5B00" w:rsidP="00233D36">
            <w:pPr>
              <w:pStyle w:val="14"/>
              <w:cnfStyle w:val="000000000000"/>
            </w:pPr>
            <w:r w:rsidRPr="00A62ECA">
              <w:t>Классификатор организаций, представляющих кандид</w:t>
            </w:r>
            <w:r w:rsidRPr="00A62ECA">
              <w:t>а</w:t>
            </w:r>
            <w:r w:rsidRPr="00A62ECA">
              <w:t>туру эксперта качества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R010</w:t>
            </w:r>
          </w:p>
        </w:tc>
        <w:tc>
          <w:tcPr>
            <w:tcW w:w="6117" w:type="dxa"/>
          </w:tcPr>
          <w:p w:rsidR="000E5B00" w:rsidRPr="00A62ECA" w:rsidRDefault="000E5B00" w:rsidP="00233D36">
            <w:pPr>
              <w:pStyle w:val="14"/>
              <w:cnfStyle w:val="000000000000"/>
            </w:pPr>
            <w:r w:rsidRPr="00A62ECA">
              <w:t xml:space="preserve">Классификатор </w:t>
            </w:r>
            <w:proofErr w:type="gramStart"/>
            <w:r w:rsidRPr="00A62ECA">
              <w:t>причин исключения эксперта качества медицинской помощи</w:t>
            </w:r>
            <w:proofErr w:type="gramEnd"/>
            <w:r w:rsidRPr="00A62ECA">
              <w:t xml:space="preserve"> из территориального реестра</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R011</w:t>
            </w:r>
          </w:p>
        </w:tc>
        <w:tc>
          <w:tcPr>
            <w:tcW w:w="6117" w:type="dxa"/>
          </w:tcPr>
          <w:p w:rsidR="000E5B00" w:rsidRPr="00A62ECA" w:rsidRDefault="000E5B00" w:rsidP="00233D36">
            <w:pPr>
              <w:pStyle w:val="14"/>
              <w:cnfStyle w:val="000000000000"/>
            </w:pPr>
            <w:r w:rsidRPr="00A62ECA">
              <w:t>Классификатор квалификационных категорий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R012</w:t>
            </w:r>
          </w:p>
        </w:tc>
        <w:tc>
          <w:tcPr>
            <w:tcW w:w="6117" w:type="dxa"/>
          </w:tcPr>
          <w:p w:rsidR="000E5B00" w:rsidRPr="00A62ECA" w:rsidRDefault="000E5B00" w:rsidP="00233D36">
            <w:pPr>
              <w:pStyle w:val="14"/>
              <w:cnfStyle w:val="000000000000"/>
            </w:pPr>
            <w:r w:rsidRPr="00A62ECA">
              <w:t>Классификатор учёных степеней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Q001</w:t>
            </w:r>
          </w:p>
        </w:tc>
        <w:tc>
          <w:tcPr>
            <w:tcW w:w="6117" w:type="dxa"/>
          </w:tcPr>
          <w:p w:rsidR="000E5B00" w:rsidRPr="00A62ECA" w:rsidRDefault="000E5B00" w:rsidP="00233D36">
            <w:pPr>
              <w:pStyle w:val="14"/>
              <w:cnfStyle w:val="000000000000"/>
            </w:pPr>
            <w:r w:rsidRPr="00A62ECA">
              <w:t>Перечень ошибок ФЛК в Реестре страховых медици</w:t>
            </w:r>
            <w:r w:rsidRPr="00A62ECA">
              <w:t>н</w:t>
            </w:r>
            <w:r w:rsidRPr="00A62ECA">
              <w:t>ских организаций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Q002</w:t>
            </w:r>
          </w:p>
        </w:tc>
        <w:tc>
          <w:tcPr>
            <w:tcW w:w="6117" w:type="dxa"/>
          </w:tcPr>
          <w:p w:rsidR="000E5B00" w:rsidRPr="00A62ECA" w:rsidRDefault="000E5B00" w:rsidP="00233D36">
            <w:pPr>
              <w:pStyle w:val="14"/>
              <w:cnfStyle w:val="000000000000"/>
            </w:pPr>
            <w:r w:rsidRPr="00A62ECA">
              <w:t>Перечень ошибок ФЛК в Реестре медицинских орган</w:t>
            </w:r>
            <w:r w:rsidRPr="00A62ECA">
              <w:t>и</w:t>
            </w:r>
            <w:r w:rsidRPr="00A62ECA">
              <w:t>заций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Q003</w:t>
            </w:r>
          </w:p>
        </w:tc>
        <w:tc>
          <w:tcPr>
            <w:tcW w:w="6117" w:type="dxa"/>
          </w:tcPr>
          <w:p w:rsidR="000E5B00" w:rsidRPr="00A62ECA" w:rsidRDefault="000E5B00" w:rsidP="00233D36">
            <w:pPr>
              <w:pStyle w:val="14"/>
              <w:cnfStyle w:val="000000000000"/>
            </w:pPr>
            <w:r w:rsidRPr="00A62ECA">
              <w:t>Перечень ошибок ФЛК в Реестре врачей-экспертов</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Q004</w:t>
            </w:r>
          </w:p>
        </w:tc>
        <w:tc>
          <w:tcPr>
            <w:tcW w:w="6117" w:type="dxa"/>
          </w:tcPr>
          <w:p w:rsidR="000E5B00" w:rsidRPr="00A62ECA" w:rsidRDefault="000E5B00" w:rsidP="00233D36">
            <w:pPr>
              <w:pStyle w:val="14"/>
              <w:cnfStyle w:val="000000000000"/>
            </w:pPr>
            <w:r w:rsidRPr="00A62ECA">
              <w:t>Перечень ошибок ФЛК в шлюзе Регионального сегмента в ЦС ИС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Q005</w:t>
            </w:r>
          </w:p>
        </w:tc>
        <w:tc>
          <w:tcPr>
            <w:tcW w:w="6117" w:type="dxa"/>
          </w:tcPr>
          <w:p w:rsidR="000E5B00" w:rsidRPr="00A62ECA" w:rsidRDefault="000E5B00" w:rsidP="00233D36">
            <w:pPr>
              <w:pStyle w:val="14"/>
              <w:cnfStyle w:val="000000000000"/>
            </w:pPr>
            <w:r w:rsidRPr="00A62ECA">
              <w:t>Перечень ошибок прикладной обработки в ЦС ИС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Q006</w:t>
            </w:r>
          </w:p>
        </w:tc>
        <w:tc>
          <w:tcPr>
            <w:tcW w:w="6117" w:type="dxa"/>
          </w:tcPr>
          <w:p w:rsidR="000E5B00" w:rsidRPr="00A62ECA" w:rsidRDefault="000E5B00">
            <w:pPr>
              <w:pStyle w:val="14"/>
              <w:cnfStyle w:val="000000000000"/>
            </w:pPr>
            <w:r w:rsidRPr="00A62ECA">
              <w:t>Перечень ошибок ФЛК в шлюзе Регионального сегмента ИС ВПДП</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Q007</w:t>
            </w:r>
          </w:p>
        </w:tc>
        <w:tc>
          <w:tcPr>
            <w:tcW w:w="6117" w:type="dxa"/>
          </w:tcPr>
          <w:p w:rsidR="000E5B00" w:rsidRPr="00A62ECA" w:rsidRDefault="000E5B00">
            <w:pPr>
              <w:pStyle w:val="14"/>
              <w:cnfStyle w:val="000000000000"/>
            </w:pPr>
            <w:r w:rsidRPr="00A62ECA">
              <w:t>Перечень ошибок прикладной обработки в шлюзе Р</w:t>
            </w:r>
            <w:r w:rsidRPr="00A62ECA">
              <w:t>е</w:t>
            </w:r>
            <w:r w:rsidRPr="00A62ECA">
              <w:t>гионального сегмента ИС ВПДП</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Q008</w:t>
            </w:r>
          </w:p>
        </w:tc>
        <w:tc>
          <w:tcPr>
            <w:tcW w:w="6117" w:type="dxa"/>
          </w:tcPr>
          <w:p w:rsidR="000E5B00" w:rsidRPr="00A62ECA" w:rsidRDefault="000E5B00">
            <w:pPr>
              <w:pStyle w:val="14"/>
              <w:cnfStyle w:val="000000000000"/>
            </w:pPr>
            <w:r w:rsidRPr="00A62ECA">
              <w:t>Перечень ошибок ФЛК в шлюзе Регионального сегмента ИС МТР</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Q009</w:t>
            </w:r>
          </w:p>
        </w:tc>
        <w:tc>
          <w:tcPr>
            <w:tcW w:w="6117" w:type="dxa"/>
          </w:tcPr>
          <w:p w:rsidR="000E5B00" w:rsidRPr="00A62ECA" w:rsidRDefault="000E5B00">
            <w:pPr>
              <w:pStyle w:val="14"/>
              <w:cnfStyle w:val="000000000000"/>
            </w:pPr>
            <w:r w:rsidRPr="00A62ECA">
              <w:t>Перечень ошибок прикладной обработки в шлюзе Р</w:t>
            </w:r>
            <w:r w:rsidRPr="00A62ECA">
              <w:t>е</w:t>
            </w:r>
            <w:r w:rsidRPr="00A62ECA">
              <w:t>гионального сегмента ИС МТР</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Q010</w:t>
            </w:r>
          </w:p>
        </w:tc>
        <w:tc>
          <w:tcPr>
            <w:tcW w:w="6117" w:type="dxa"/>
          </w:tcPr>
          <w:p w:rsidR="000E5B00" w:rsidRPr="00A62ECA" w:rsidRDefault="000E5B00" w:rsidP="00233D36">
            <w:pPr>
              <w:pStyle w:val="14"/>
              <w:cnfStyle w:val="000000000000"/>
            </w:pPr>
            <w:r w:rsidRPr="00A62ECA">
              <w:t>Перечень ошибок ФЛК в заголовке пакета сообщений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Q011</w:t>
            </w:r>
          </w:p>
        </w:tc>
        <w:tc>
          <w:tcPr>
            <w:tcW w:w="6117" w:type="dxa"/>
          </w:tcPr>
          <w:p w:rsidR="000E5B00" w:rsidRPr="00A62ECA" w:rsidRDefault="000E5B00" w:rsidP="00233D36">
            <w:pPr>
              <w:pStyle w:val="14"/>
              <w:cnfStyle w:val="000000000000"/>
            </w:pPr>
            <w:r w:rsidRPr="00A62ECA">
              <w:t>Перечень ошибок ФЛК в заголовке сообщения</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Q012</w:t>
            </w:r>
          </w:p>
        </w:tc>
        <w:tc>
          <w:tcPr>
            <w:tcW w:w="6117" w:type="dxa"/>
          </w:tcPr>
          <w:p w:rsidR="000E5B00" w:rsidRPr="00A62ECA" w:rsidRDefault="000E5B00" w:rsidP="00233D36">
            <w:pPr>
              <w:pStyle w:val="14"/>
              <w:cnfStyle w:val="000000000000"/>
            </w:pPr>
            <w:r w:rsidRPr="00A62ECA">
              <w:t>Перечень ошибок ФЛК в конце пакета сообщений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Q013</w:t>
            </w:r>
          </w:p>
        </w:tc>
        <w:tc>
          <w:tcPr>
            <w:tcW w:w="6117" w:type="dxa"/>
          </w:tcPr>
          <w:p w:rsidR="000E5B00" w:rsidRPr="00A62ECA" w:rsidRDefault="000E5B00" w:rsidP="00233D36">
            <w:pPr>
              <w:pStyle w:val="14"/>
              <w:cnfStyle w:val="000000000000"/>
            </w:pPr>
            <w:r w:rsidRPr="00A62ECA">
              <w:t>Перечень ошибок ФЛК в ИС РС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Q014</w:t>
            </w:r>
          </w:p>
        </w:tc>
        <w:tc>
          <w:tcPr>
            <w:tcW w:w="6117" w:type="dxa"/>
          </w:tcPr>
          <w:p w:rsidR="000E5B00" w:rsidRPr="00A62ECA" w:rsidRDefault="000E5B00" w:rsidP="00233D36">
            <w:pPr>
              <w:pStyle w:val="14"/>
              <w:cnfStyle w:val="000000000000"/>
            </w:pPr>
            <w:r w:rsidRPr="00A62ECA">
              <w:t>Перечень ошибок прикладной обработки в ИС РС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bl>
    <w:p w:rsidR="000E5B00" w:rsidRPr="00A62ECA" w:rsidRDefault="000E5B00" w:rsidP="00233D36">
      <w:pPr>
        <w:pStyle w:val="21"/>
        <w:spacing w:before="480" w:beforeAutospacing="0"/>
      </w:pPr>
      <w:bookmarkStart w:id="19" w:name="_Ref338282880"/>
      <w:bookmarkStart w:id="20" w:name="_Toc342035958"/>
      <w:bookmarkStart w:id="21" w:name="_Toc461034012"/>
      <w:r w:rsidRPr="00A62ECA">
        <w:t>Информационное взаимодействие при ведении НСИ и реестров в сфере ОМС</w:t>
      </w:r>
      <w:bookmarkEnd w:id="19"/>
      <w:bookmarkEnd w:id="20"/>
      <w:bookmarkEnd w:id="21"/>
    </w:p>
    <w:p w:rsidR="000E5B00" w:rsidRPr="00A62ECA" w:rsidRDefault="000E5B00" w:rsidP="00233D36">
      <w:r w:rsidRPr="00A62ECA">
        <w:t>Участники информационного взаимодействия:</w:t>
      </w:r>
    </w:p>
    <w:p w:rsidR="000E5B00" w:rsidRPr="00A62ECA" w:rsidRDefault="000E5B00" w:rsidP="00233D36">
      <w:pPr>
        <w:numPr>
          <w:ilvl w:val="0"/>
          <w:numId w:val="12"/>
        </w:numPr>
      </w:pPr>
      <w:r w:rsidRPr="00A62ECA">
        <w:t>Федеральный фонд обязательного медицинского страхования;</w:t>
      </w:r>
    </w:p>
    <w:p w:rsidR="000E5B00" w:rsidRPr="00A62ECA" w:rsidRDefault="000E5B00" w:rsidP="00233D36">
      <w:pPr>
        <w:numPr>
          <w:ilvl w:val="0"/>
          <w:numId w:val="12"/>
        </w:numPr>
      </w:pPr>
      <w:r w:rsidRPr="00A62ECA">
        <w:t>территориальные фонды обязательного медицинского страхования;</w:t>
      </w:r>
    </w:p>
    <w:p w:rsidR="000E5B00" w:rsidRPr="00A62ECA" w:rsidRDefault="000E5B00" w:rsidP="00233D36">
      <w:pPr>
        <w:numPr>
          <w:ilvl w:val="0"/>
          <w:numId w:val="12"/>
        </w:numPr>
      </w:pPr>
      <w:r w:rsidRPr="00A62ECA">
        <w:t>страховые медицинские организации;</w:t>
      </w:r>
    </w:p>
    <w:p w:rsidR="000E5B00" w:rsidRPr="00A62ECA" w:rsidRDefault="000E5B00" w:rsidP="00233D36">
      <w:pPr>
        <w:numPr>
          <w:ilvl w:val="0"/>
          <w:numId w:val="12"/>
        </w:numPr>
      </w:pPr>
      <w:r w:rsidRPr="00A62ECA">
        <w:t>медицинские организации.</w:t>
      </w:r>
    </w:p>
    <w:p w:rsidR="000E5B00" w:rsidRPr="00FC52B2" w:rsidRDefault="000E5B00" w:rsidP="00233D36">
      <w:r w:rsidRPr="00A62ECA">
        <w:t>Схема информационного взаимодействия при ведении НСИ и реестров в сфере ОМС пре</w:t>
      </w:r>
      <w:r w:rsidRPr="00A62ECA">
        <w:t>д</w:t>
      </w:r>
      <w:r w:rsidRPr="00A62ECA">
        <w:t xml:space="preserve">ставлена на рисунке </w:t>
      </w:r>
      <w:fldSimple w:instr=" REF _Ref338277388 \r \h \t \* MERGEFORMAT ">
        <w:r w:rsidR="00244517">
          <w:t>1</w:t>
        </w:r>
      </w:fldSimple>
      <w:r w:rsidRPr="00A62ECA">
        <w:t>.</w:t>
      </w:r>
    </w:p>
    <w:p w:rsidR="00BE010D" w:rsidRPr="00BE010D" w:rsidRDefault="00BE010D" w:rsidP="00BE010D">
      <w:r w:rsidRPr="00BE010D">
        <w:lastRenderedPageBreak/>
        <w:t xml:space="preserve">Территориальные фонды обязательного медицинского страхования осуществляют ведение своих сегментов единых реестров и справочника, указанных в подпунктах 16-19 Таблицы </w:t>
      </w:r>
      <w:fldSimple w:instr=" REF _Ref352332139 \r \h \t \* MERGEFORMAT ">
        <w:r w:rsidR="00244517">
          <w:t>4</w:t>
        </w:r>
      </w:fldSimple>
      <w:r w:rsidRPr="00BE010D">
        <w:t xml:space="preserve"> н</w:t>
      </w:r>
      <w:r w:rsidRPr="00BE010D">
        <w:t>а</w:t>
      </w:r>
      <w:r w:rsidRPr="00BE010D">
        <w:t xml:space="preserve">стоящего документа, на корпоративном сайте Федерального фонда ОМС </w:t>
      </w:r>
      <w:hyperlink r:id="rId21" w:history="1">
        <w:r w:rsidRPr="00BE010D">
          <w:rPr>
            <w:rStyle w:val="afc"/>
            <w:lang w:val="en-US"/>
          </w:rPr>
          <w:t>http</w:t>
        </w:r>
        <w:r w:rsidRPr="00BE010D">
          <w:rPr>
            <w:rStyle w:val="afc"/>
          </w:rPr>
          <w:t>://</w:t>
        </w:r>
        <w:r w:rsidRPr="00BE010D">
          <w:rPr>
            <w:rStyle w:val="afc"/>
            <w:lang w:val="en-US"/>
          </w:rPr>
          <w:t>web</w:t>
        </w:r>
        <w:r w:rsidRPr="00BE010D">
          <w:rPr>
            <w:rStyle w:val="afc"/>
          </w:rPr>
          <w:t>.</w:t>
        </w:r>
        <w:r w:rsidRPr="00BE010D">
          <w:rPr>
            <w:rStyle w:val="afc"/>
            <w:lang w:val="en-US"/>
          </w:rPr>
          <w:t>ffoms</w:t>
        </w:r>
        <w:r w:rsidRPr="00BE010D">
          <w:rPr>
            <w:rStyle w:val="afc"/>
          </w:rPr>
          <w:t>.</w:t>
        </w:r>
        <w:r w:rsidRPr="00BE010D">
          <w:rPr>
            <w:rStyle w:val="afc"/>
            <w:lang w:val="en-US"/>
          </w:rPr>
          <w:t>ru</w:t>
        </w:r>
      </w:hyperlink>
      <w:r w:rsidRPr="00BE010D">
        <w:t xml:space="preserve"> (раздел Справочники и реестры) или выкладывают изменения в виде файла формата </w:t>
      </w:r>
      <w:r w:rsidRPr="00BE010D">
        <w:rPr>
          <w:lang w:val="en-US"/>
        </w:rPr>
        <w:t>XML</w:t>
      </w:r>
      <w:r w:rsidRPr="00BE010D">
        <w:t xml:space="preserve"> (кодовая стр</w:t>
      </w:r>
      <w:r w:rsidRPr="00BE010D">
        <w:t>а</w:t>
      </w:r>
      <w:r w:rsidRPr="00BE010D">
        <w:t xml:space="preserve">ница </w:t>
      </w:r>
      <w:r w:rsidRPr="00BE010D">
        <w:rPr>
          <w:lang w:val="en-US"/>
        </w:rPr>
        <w:t>Windows</w:t>
      </w:r>
      <w:r w:rsidRPr="00BE010D">
        <w:t>-1251).</w:t>
      </w:r>
    </w:p>
    <w:p w:rsidR="00BE010D" w:rsidRPr="00BE010D" w:rsidRDefault="00BE010D" w:rsidP="00BE010D">
      <w:r w:rsidRPr="00BE010D">
        <w:t xml:space="preserve">Территориальные фонды обязательного медицинского страхования размещают на своем официальном сайте в сети Интернет свои сегменты единого реестра медицинских организаций, страховых медицинских организаций, пунктов выдачи полисов и обеспечивают возможность их выгрузки в форматах </w:t>
      </w:r>
      <w:r w:rsidRPr="00BE010D">
        <w:rPr>
          <w:lang w:val="en-US"/>
        </w:rPr>
        <w:t>XML</w:t>
      </w:r>
      <w:r w:rsidRPr="00BE010D">
        <w:t xml:space="preserve"> (кодовая страница </w:t>
      </w:r>
      <w:r w:rsidRPr="00BE010D">
        <w:rPr>
          <w:lang w:val="en-US"/>
        </w:rPr>
        <w:t>Windows</w:t>
      </w:r>
      <w:r w:rsidRPr="00BE010D">
        <w:t>-1251).</w:t>
      </w:r>
    </w:p>
    <w:p w:rsidR="00BE010D" w:rsidRPr="00BE010D" w:rsidRDefault="00BE010D" w:rsidP="00233D36"/>
    <w:p w:rsidR="000E5B00" w:rsidRPr="00A62ECA" w:rsidRDefault="000E5B00" w:rsidP="00233D36">
      <w:pPr>
        <w:pStyle w:val="affc"/>
      </w:pPr>
      <w:r w:rsidRPr="00A72588">
        <w:rPr>
          <w:noProof/>
          <w:lang w:eastAsia="ru-RU"/>
        </w:rPr>
        <w:drawing>
          <wp:inline distT="0" distB="0" distL="0" distR="0">
            <wp:extent cx="6591600" cy="443520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1600" cy="4435200"/>
                    </a:xfrm>
                    <a:prstGeom prst="rect">
                      <a:avLst/>
                    </a:prstGeom>
                    <a:noFill/>
                  </pic:spPr>
                </pic:pic>
              </a:graphicData>
            </a:graphic>
          </wp:inline>
        </w:drawing>
      </w:r>
    </w:p>
    <w:p w:rsidR="000E5B00" w:rsidRPr="00A62ECA" w:rsidRDefault="000E5B00" w:rsidP="00233D36">
      <w:pPr>
        <w:pStyle w:val="ab"/>
      </w:pPr>
      <w:bookmarkStart w:id="22" w:name="_Ref338277388"/>
      <w:r w:rsidRPr="00A62ECA">
        <w:t>Информационное взаимодействие при ведении НСИ и реестров в сфере ОМС</w:t>
      </w:r>
      <w:bookmarkEnd w:id="22"/>
    </w:p>
    <w:p w:rsidR="000E5B00" w:rsidRPr="00A62ECA" w:rsidRDefault="000E5B00" w:rsidP="00233D36">
      <w:r w:rsidRPr="00A62ECA">
        <w:t>Порядок предоставления файлов справочника территориальных фондов обязательного м</w:t>
      </w:r>
      <w:r w:rsidRPr="00A62ECA">
        <w:t>е</w:t>
      </w:r>
      <w:r w:rsidRPr="00A62ECA">
        <w:t>дицинского страхования, реестров медицинских организаций, страховых медицинских организ</w:t>
      </w:r>
      <w:r w:rsidRPr="00A62ECA">
        <w:t>а</w:t>
      </w:r>
      <w:r w:rsidRPr="00A62ECA">
        <w:t xml:space="preserve">ций, описан в подпункте </w:t>
      </w:r>
      <w:fldSimple w:instr=" REF _Ref338278726 \r \h  \* MERGEFORMAT ">
        <w:r w:rsidR="00244517">
          <w:t>4.2.1</w:t>
        </w:r>
      </w:fldSimple>
      <w:r w:rsidRPr="00A62ECA">
        <w:t xml:space="preserve"> настоящего документа.</w:t>
      </w:r>
    </w:p>
    <w:p w:rsidR="000E5B00" w:rsidRPr="00A62ECA" w:rsidRDefault="000E5B00" w:rsidP="00233D36">
      <w:r w:rsidRPr="00A62ECA">
        <w:t>Федеральный фонд обязательного медицинского страхования размещает на своем корпор</w:t>
      </w:r>
      <w:r w:rsidRPr="00A62ECA">
        <w:t>а</w:t>
      </w:r>
      <w:r w:rsidRPr="00A62ECA">
        <w:t xml:space="preserve">тивном Интернет сайте </w:t>
      </w:r>
      <w:hyperlink r:id="rId23" w:history="1">
        <w:r w:rsidRPr="00A62ECA">
          <w:rPr>
            <w:rStyle w:val="afc"/>
            <w:lang w:val="en-US"/>
          </w:rPr>
          <w:t>http</w:t>
        </w:r>
        <w:r w:rsidRPr="00A62ECA">
          <w:rPr>
            <w:rStyle w:val="afc"/>
          </w:rPr>
          <w:t>://</w:t>
        </w:r>
        <w:r w:rsidRPr="00A62ECA">
          <w:rPr>
            <w:rStyle w:val="afc"/>
            <w:lang w:val="en-US"/>
          </w:rPr>
          <w:t>web</w:t>
        </w:r>
        <w:r w:rsidRPr="00A62ECA">
          <w:rPr>
            <w:rStyle w:val="afc"/>
          </w:rPr>
          <w:t>.</w:t>
        </w:r>
        <w:r w:rsidRPr="00A62ECA">
          <w:rPr>
            <w:rStyle w:val="afc"/>
            <w:lang w:val="en-US"/>
          </w:rPr>
          <w:t>ffoms</w:t>
        </w:r>
        <w:r w:rsidRPr="00A62ECA">
          <w:rPr>
            <w:rStyle w:val="afc"/>
          </w:rPr>
          <w:t>.</w:t>
        </w:r>
        <w:r w:rsidRPr="00A62ECA">
          <w:rPr>
            <w:rStyle w:val="afc"/>
            <w:lang w:val="en-US"/>
          </w:rPr>
          <w:t>ru</w:t>
        </w:r>
      </w:hyperlink>
      <w:r w:rsidRPr="00A62ECA">
        <w:t xml:space="preserve"> (раздел Справочники и реестры) федеральный пакет </w:t>
      </w:r>
      <w:r w:rsidRPr="00A62ECA">
        <w:lastRenderedPageBreak/>
        <w:t>НСИ, а также справочник территориальных фондов обязательного медицинского страхования, ре</w:t>
      </w:r>
      <w:r w:rsidRPr="00A62ECA">
        <w:t>е</w:t>
      </w:r>
      <w:r w:rsidRPr="00A62ECA">
        <w:t>стры медицинских организаций, страховых медицинских организаций.</w:t>
      </w:r>
    </w:p>
    <w:p w:rsidR="000E5B00" w:rsidRPr="00A62ECA" w:rsidRDefault="000E5B00" w:rsidP="00233D36">
      <w:r w:rsidRPr="00A62ECA">
        <w:t>Файлы для формирования и ведения единого реестра экспертов качества медицинской п</w:t>
      </w:r>
      <w:r w:rsidRPr="00A62ECA">
        <w:t>о</w:t>
      </w:r>
      <w:r w:rsidRPr="00A62ECA">
        <w:t xml:space="preserve">мощи направляются в ФОМС по защищенному каналу связи </w:t>
      </w:r>
      <w:r w:rsidRPr="00A62ECA">
        <w:rPr>
          <w:lang w:val="en-US"/>
        </w:rPr>
        <w:t>VipNet</w:t>
      </w:r>
      <w:r w:rsidRPr="00A62ECA">
        <w:t>.</w:t>
      </w:r>
    </w:p>
    <w:p w:rsidR="000E5B00" w:rsidRPr="00A62ECA" w:rsidRDefault="000E5B00" w:rsidP="00233D36">
      <w:r w:rsidRPr="00A62ECA">
        <w:t>Все участники информационного взаимодействия обеспечивают получение и использов</w:t>
      </w:r>
      <w:r w:rsidRPr="00A62ECA">
        <w:t>а</w:t>
      </w:r>
      <w:r w:rsidRPr="00A62ECA">
        <w:t>ние в своих информационных системах нормативно-справочной информации, включённой в фед</w:t>
      </w:r>
      <w:r w:rsidRPr="00A62ECA">
        <w:t>е</w:t>
      </w:r>
      <w:r w:rsidRPr="00A62ECA">
        <w:t>ральный пакет НСИ, а также справочника территориальных фондов обязательного медицинского страхования, реестров медицинских организаций, страховых медицинских организаций.</w:t>
      </w:r>
    </w:p>
    <w:p w:rsidR="000E5B00" w:rsidRPr="00A62ECA" w:rsidRDefault="000E5B00" w:rsidP="00233D36">
      <w:r w:rsidRPr="00A62ECA">
        <w:t>Все участники информационного взаимодействия обязаны обеспечить исполнение закон</w:t>
      </w:r>
      <w:r w:rsidRPr="00A62ECA">
        <w:t>о</w:t>
      </w:r>
      <w:r w:rsidRPr="00A62ECA">
        <w:t>дательства Российской Федерации по вопросам защиты информации, в отношении которой уст</w:t>
      </w:r>
      <w:r w:rsidRPr="00A62ECA">
        <w:t>а</w:t>
      </w:r>
      <w:r w:rsidRPr="00A62ECA">
        <w:t>новлено требование об обеспечении ее конфиденциальности.</w:t>
      </w:r>
    </w:p>
    <w:p w:rsidR="000E5B00" w:rsidRPr="00A62ECA" w:rsidRDefault="000E5B00" w:rsidP="00233D36">
      <w:pPr>
        <w:pStyle w:val="31"/>
      </w:pPr>
      <w:bookmarkStart w:id="23" w:name="_Toc289876593"/>
      <w:bookmarkStart w:id="24" w:name="_Ref338278726"/>
      <w:bookmarkStart w:id="25" w:name="_Toc342035959"/>
      <w:bookmarkStart w:id="26" w:name="_Toc461034013"/>
      <w:r w:rsidRPr="00A62ECA">
        <w:t>Порядок предоставления файлов</w:t>
      </w:r>
      <w:bookmarkEnd w:id="23"/>
      <w:bookmarkEnd w:id="24"/>
      <w:bookmarkEnd w:id="25"/>
      <w:bookmarkEnd w:id="26"/>
    </w:p>
    <w:p w:rsidR="000E5B00" w:rsidRPr="00A62ECA" w:rsidRDefault="000E5B00" w:rsidP="00233D36">
      <w:r w:rsidRPr="00A62ECA">
        <w:t>Структура и состав показателей справочника территориальных фондов обязательного мед</w:t>
      </w:r>
      <w:r w:rsidRPr="00A62ECA">
        <w:t>и</w:t>
      </w:r>
      <w:r w:rsidRPr="00A62ECA">
        <w:t>цинского страхования, реестров медицинских организаций, страховых медицинских организаций, экспертов качества медицинской помощи и реестра пунктов выдачи полисов описаны в Прилож</w:t>
      </w:r>
      <w:r w:rsidRPr="00A62ECA">
        <w:t>е</w:t>
      </w:r>
      <w:r w:rsidRPr="00A62ECA">
        <w:t>нии</w:t>
      </w:r>
      <w:proofErr w:type="gramStart"/>
      <w:r w:rsidRPr="00A62ECA">
        <w:t xml:space="preserve"> А</w:t>
      </w:r>
      <w:proofErr w:type="gramEnd"/>
      <w:r w:rsidRPr="00A62ECA">
        <w:t xml:space="preserve"> (</w:t>
      </w:r>
      <w:r w:rsidRPr="00A62ECA">
        <w:rPr>
          <w:lang w:val="en-US"/>
        </w:rPr>
        <w:t>F</w:t>
      </w:r>
      <w:r w:rsidRPr="00A62ECA">
        <w:t>001-</w:t>
      </w:r>
      <w:r w:rsidRPr="00A62ECA">
        <w:rPr>
          <w:lang w:val="en-US"/>
        </w:rPr>
        <w:t>F</w:t>
      </w:r>
      <w:r w:rsidRPr="00A62ECA">
        <w:t xml:space="preserve">004, </w:t>
      </w:r>
      <w:r w:rsidRPr="00A62ECA">
        <w:rPr>
          <w:lang w:val="en-US"/>
        </w:rPr>
        <w:t>F</w:t>
      </w:r>
      <w:r w:rsidRPr="00A62ECA">
        <w:t>013).</w:t>
      </w:r>
    </w:p>
    <w:p w:rsidR="000E5B00" w:rsidRPr="00A62ECA" w:rsidRDefault="000E5B00" w:rsidP="00233D36">
      <w:proofErr w:type="gramStart"/>
      <w:r w:rsidRPr="00A62ECA">
        <w:t>При изменении сведений в справочнике территориальных фондов обязательного медици</w:t>
      </w:r>
      <w:r w:rsidRPr="00A62ECA">
        <w:t>н</w:t>
      </w:r>
      <w:r w:rsidRPr="00A62ECA">
        <w:t>ского страхования, реестров медицинских организаций, страховых медицинских организаций о</w:t>
      </w:r>
      <w:r w:rsidRPr="00A62ECA">
        <w:t>т</w:t>
      </w:r>
      <w:r w:rsidRPr="00A62ECA">
        <w:t>ветственный специалист территориального фонда ОМС актуализирует их на корпоративном И</w:t>
      </w:r>
      <w:r w:rsidRPr="00A62ECA">
        <w:t>н</w:t>
      </w:r>
      <w:r w:rsidRPr="00A62ECA">
        <w:t>тернет сайте Федерального фонда ОМС в разделе «Справочники и реестры» или выкладывает файл с изменениями в течение 2-х рабочих дней с даты внесения данных изменений, в раздел «Информационные ресурсы».</w:t>
      </w:r>
      <w:proofErr w:type="gramEnd"/>
      <w:r w:rsidRPr="00A62ECA">
        <w:t xml:space="preserve"> Структура файлов с изменениями соответствует структуре файлов при первичной загрузке.</w:t>
      </w:r>
    </w:p>
    <w:p w:rsidR="000E5B00" w:rsidRPr="00A62ECA" w:rsidRDefault="000E5B00" w:rsidP="00233D36">
      <w:proofErr w:type="gramStart"/>
      <w:r w:rsidRPr="00A62ECA">
        <w:t>Актуализация справочника территориальных фондов обязательного медицинского страх</w:t>
      </w:r>
      <w:r w:rsidRPr="00A62ECA">
        <w:t>о</w:t>
      </w:r>
      <w:r w:rsidRPr="00A62ECA">
        <w:t>вания, реестров медицинских организаций, страховых медицинских организаций осуществляется Федеральным фондом ОМС на официальном Интернет портале ФОМС еженедельно со дня пре</w:t>
      </w:r>
      <w:r w:rsidRPr="00A62ECA">
        <w:t>д</w:t>
      </w:r>
      <w:r w:rsidRPr="00A62ECA">
        <w:t>ставления территориальными фондами ОМС информации об изменениях.</w:t>
      </w:r>
      <w:proofErr w:type="gramEnd"/>
    </w:p>
    <w:p w:rsidR="000E5B00" w:rsidRPr="00A62ECA" w:rsidRDefault="000E5B00" w:rsidP="00233D36">
      <w:pPr>
        <w:pStyle w:val="31"/>
      </w:pPr>
      <w:bookmarkStart w:id="27" w:name="_Toc342035960"/>
      <w:bookmarkStart w:id="28" w:name="_Toc461034014"/>
      <w:r w:rsidRPr="00A62ECA">
        <w:t>Правила формирования федерального пакета НСИ</w:t>
      </w:r>
      <w:bookmarkEnd w:id="27"/>
      <w:bookmarkEnd w:id="28"/>
    </w:p>
    <w:p w:rsidR="000E5B00" w:rsidRPr="00A62ECA" w:rsidRDefault="000E5B00" w:rsidP="00233D36">
      <w:r w:rsidRPr="00A62ECA">
        <w:t>При формир</w:t>
      </w:r>
      <w:r w:rsidR="00237731">
        <w:t xml:space="preserve">овании федерального пакета НСИ </w:t>
      </w:r>
      <w:r w:rsidRPr="00A62ECA">
        <w:t>файлы пакета должны быть упакованы в а</w:t>
      </w:r>
      <w:r w:rsidRPr="00A62ECA">
        <w:t>р</w:t>
      </w:r>
      <w:r w:rsidRPr="00A62ECA">
        <w:t>хив формата ZIP. Имя архивного файла должно быть сформировано по следующему правилу:</w:t>
      </w:r>
    </w:p>
    <w:p w:rsidR="000E5B00" w:rsidRPr="00A62ECA" w:rsidRDefault="000E5B00" w:rsidP="00233D36">
      <w:r w:rsidRPr="00A62ECA">
        <w:t>N</w:t>
      </w:r>
      <w:proofErr w:type="gramStart"/>
      <w:r w:rsidRPr="00A62ECA">
        <w:t>Х</w:t>
      </w:r>
      <w:proofErr w:type="gramEnd"/>
      <w:r w:rsidRPr="00A62ECA">
        <w:t>YYMMVVV.ZIP, где:</w:t>
      </w:r>
    </w:p>
    <w:p w:rsidR="000E5B00" w:rsidRPr="00A62ECA" w:rsidRDefault="000E5B00" w:rsidP="00233D36">
      <w:pPr>
        <w:pStyle w:val="aff2"/>
        <w:numPr>
          <w:ilvl w:val="0"/>
          <w:numId w:val="33"/>
        </w:numPr>
      </w:pPr>
      <w:r w:rsidRPr="00A62ECA">
        <w:t>N - обязательный буквенный символ латинского алфавита;</w:t>
      </w:r>
    </w:p>
    <w:p w:rsidR="000E5B00" w:rsidRPr="00A62ECA" w:rsidRDefault="000E5B00" w:rsidP="00233D36">
      <w:pPr>
        <w:pStyle w:val="aff2"/>
        <w:numPr>
          <w:ilvl w:val="0"/>
          <w:numId w:val="33"/>
        </w:numPr>
      </w:pPr>
      <w:r w:rsidRPr="00A62ECA">
        <w:t>Х - символ, определяющий тип файла, который может принимать значения:</w:t>
      </w:r>
    </w:p>
    <w:p w:rsidR="000E5B00" w:rsidRPr="00A62ECA" w:rsidRDefault="000E5B00" w:rsidP="00233D36">
      <w:pPr>
        <w:pStyle w:val="aff2"/>
        <w:numPr>
          <w:ilvl w:val="1"/>
          <w:numId w:val="33"/>
        </w:numPr>
      </w:pPr>
      <w:r w:rsidRPr="00A62ECA">
        <w:lastRenderedPageBreak/>
        <w:t xml:space="preserve">«i» - пакет с изменениями, содержащий только те справочники, по которым произошли изменения; </w:t>
      </w:r>
    </w:p>
    <w:p w:rsidR="000E5B00" w:rsidRPr="00A62ECA" w:rsidRDefault="000E5B00" w:rsidP="00233D36">
      <w:pPr>
        <w:pStyle w:val="aff2"/>
        <w:numPr>
          <w:ilvl w:val="1"/>
          <w:numId w:val="33"/>
        </w:numPr>
      </w:pPr>
      <w:r w:rsidRPr="00A62ECA">
        <w:t>«p» - Полный пакет, содержащий всю НСИ, за исключением справочника ТФОМС и Единых реестров (пункты 16-19);</w:t>
      </w:r>
    </w:p>
    <w:p w:rsidR="000E5B00" w:rsidRPr="00A62ECA" w:rsidRDefault="000E5B00" w:rsidP="00233D36">
      <w:pPr>
        <w:pStyle w:val="aff2"/>
        <w:numPr>
          <w:ilvl w:val="0"/>
          <w:numId w:val="33"/>
        </w:numPr>
      </w:pPr>
      <w:r w:rsidRPr="00A62ECA">
        <w:t>YY - – две последние цифры года формирования пакета</w:t>
      </w:r>
    </w:p>
    <w:p w:rsidR="000E5B00" w:rsidRPr="00A62ECA" w:rsidRDefault="000E5B00" w:rsidP="00233D36">
      <w:pPr>
        <w:pStyle w:val="aff2"/>
        <w:numPr>
          <w:ilvl w:val="0"/>
          <w:numId w:val="33"/>
        </w:numPr>
      </w:pPr>
      <w:r w:rsidRPr="00A62ECA">
        <w:t>MM - номер месяца формирования пакета (01 – январь, 02 – февраль и т.д. до 12 – д</w:t>
      </w:r>
      <w:r w:rsidRPr="00A62ECA">
        <w:t>е</w:t>
      </w:r>
      <w:r w:rsidRPr="00A62ECA">
        <w:t>кабрь)</w:t>
      </w:r>
    </w:p>
    <w:p w:rsidR="000E5B00" w:rsidRPr="00A62ECA" w:rsidRDefault="000E5B00" w:rsidP="00233D36">
      <w:pPr>
        <w:pStyle w:val="aff2"/>
        <w:numPr>
          <w:ilvl w:val="0"/>
          <w:numId w:val="33"/>
        </w:numPr>
      </w:pPr>
      <w:r w:rsidRPr="00A62ECA">
        <w:t>VV – номер версии пакета: 01..99.</w:t>
      </w:r>
    </w:p>
    <w:p w:rsidR="000E5B00" w:rsidRPr="00A62ECA" w:rsidRDefault="000E5B00" w:rsidP="00233D36">
      <w:pPr>
        <w:pStyle w:val="aff2"/>
        <w:numPr>
          <w:ilvl w:val="0"/>
          <w:numId w:val="33"/>
        </w:numPr>
      </w:pPr>
      <w:r w:rsidRPr="00A62ECA">
        <w:t>ZIP – стандартное расширение имени файла, соответствующего типу архивного файла.</w:t>
      </w:r>
    </w:p>
    <w:p w:rsidR="000E5B00" w:rsidRPr="00A62ECA" w:rsidRDefault="000E5B00" w:rsidP="00233D36">
      <w:r w:rsidRPr="00A62ECA">
        <w:t>Федеральный пакет НСИ формируется из классификаторов, приведённых в Таблице 4 н</w:t>
      </w:r>
      <w:r w:rsidRPr="00A62ECA">
        <w:t>а</w:t>
      </w:r>
      <w:r w:rsidRPr="00A62ECA">
        <w:t>стоящего документа (за исключением реестра пунктов выдачи полисов и федеральных справочн</w:t>
      </w:r>
      <w:r w:rsidRPr="00A62ECA">
        <w:t>и</w:t>
      </w:r>
      <w:r w:rsidRPr="00A62ECA">
        <w:t>ков).</w:t>
      </w:r>
    </w:p>
    <w:p w:rsidR="000E5B00" w:rsidRPr="00A62ECA" w:rsidRDefault="000E5B00" w:rsidP="00233D36">
      <w:r w:rsidRPr="00A62ECA">
        <w:t>Актуальные классификаторы, приведенные в пунктах 6- 11,18-25 и 27 Таблицы 4 настоящ</w:t>
      </w:r>
      <w:r w:rsidRPr="00A62ECA">
        <w:t>е</w:t>
      </w:r>
      <w:r w:rsidRPr="00A62ECA">
        <w:t>го документа включаются в федеральный пакет НСИ в формате XML (кодовая страница Windows-1251). Общероссийские классификаторы, приведенные в пунктах 31-35 Таблицы 4, включаются в федеральный пакет НСИ в формате DBF.</w:t>
      </w:r>
    </w:p>
    <w:p w:rsidR="000E5B00" w:rsidRPr="00A62ECA" w:rsidRDefault="000E5B00" w:rsidP="00233D36">
      <w:r w:rsidRPr="00A62ECA">
        <w:t>Внесение изменений в состав НСИ, входящей в федеральный пакет, происходит по пис</w:t>
      </w:r>
      <w:r w:rsidRPr="00A62ECA">
        <w:t>ь</w:t>
      </w:r>
      <w:r w:rsidRPr="00A62ECA">
        <w:t xml:space="preserve">менной заявке участника информационного взаимодействия. </w:t>
      </w:r>
    </w:p>
    <w:p w:rsidR="000E5B00" w:rsidRPr="00A62ECA" w:rsidRDefault="000E5B00" w:rsidP="00233D36">
      <w:pPr>
        <w:pStyle w:val="21"/>
      </w:pPr>
      <w:bookmarkStart w:id="29" w:name="_Toc289876597"/>
      <w:bookmarkStart w:id="30" w:name="_Ref338283005"/>
      <w:bookmarkStart w:id="31" w:name="_Toc342035961"/>
      <w:bookmarkStart w:id="32" w:name="_Toc461034015"/>
      <w:r w:rsidRPr="00A62ECA">
        <w:t>Требования к региональной информационной системе обязательного медицинск</w:t>
      </w:r>
      <w:r w:rsidRPr="00A62ECA">
        <w:t>о</w:t>
      </w:r>
      <w:r w:rsidRPr="00A62ECA">
        <w:t>го страхования</w:t>
      </w:r>
      <w:bookmarkEnd w:id="29"/>
      <w:bookmarkEnd w:id="30"/>
      <w:bookmarkEnd w:id="31"/>
      <w:bookmarkEnd w:id="32"/>
    </w:p>
    <w:p w:rsidR="000E5B00" w:rsidRPr="00A62ECA" w:rsidRDefault="000E5B00" w:rsidP="00233D36">
      <w:pPr>
        <w:pStyle w:val="a4"/>
        <w:numPr>
          <w:ilvl w:val="0"/>
          <w:numId w:val="31"/>
        </w:numPr>
      </w:pPr>
      <w:r w:rsidRPr="00A62ECA">
        <w:t>Структура региональной информационной системы обязательного медицинского страхования</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территориального фонда обязател</w:t>
            </w:r>
            <w:r w:rsidRPr="00A62ECA">
              <w:t>ь</w:t>
            </w:r>
            <w:r w:rsidRPr="00A62ECA">
              <w:t>ного медицинского страхования</w:t>
            </w:r>
          </w:p>
        </w:tc>
        <w:tc>
          <w:tcPr>
            <w:tcW w:w="0" w:type="auto"/>
          </w:tcPr>
          <w:p w:rsidR="000E5B00" w:rsidRPr="00A62ECA" w:rsidRDefault="000E5B00" w:rsidP="00233D36">
            <w:pPr>
              <w:pStyle w:val="14"/>
              <w:cnfStyle w:val="000000000000"/>
            </w:pPr>
            <w:r w:rsidRPr="00A62ECA">
              <w:t xml:space="preserve">П. </w:t>
            </w:r>
            <w:fldSimple w:instr=" REF _Ref338282929 \r \h  \* MERGEFORMAT ">
              <w:r w:rsidR="00244517">
                <w:t>4.3.1</w:t>
              </w:r>
            </w:fldSimple>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страховой медицинской организации</w:t>
            </w:r>
          </w:p>
        </w:tc>
        <w:tc>
          <w:tcPr>
            <w:tcW w:w="0" w:type="auto"/>
          </w:tcPr>
          <w:p w:rsidR="000E5B00" w:rsidRPr="00A62ECA" w:rsidRDefault="000E5B00" w:rsidP="00233D36">
            <w:pPr>
              <w:pStyle w:val="14"/>
              <w:cnfStyle w:val="000000000000"/>
            </w:pPr>
            <w:r w:rsidRPr="00A62ECA">
              <w:t xml:space="preserve">П. </w:t>
            </w:r>
            <w:fldSimple w:instr=" REF _Ref338282944 \r \h  \* MERGEFORMAT ">
              <w:r w:rsidR="00244517">
                <w:t>4.3.2</w:t>
              </w:r>
            </w:fldSimple>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медицинской организации</w:t>
            </w:r>
          </w:p>
        </w:tc>
        <w:tc>
          <w:tcPr>
            <w:tcW w:w="0" w:type="auto"/>
          </w:tcPr>
          <w:p w:rsidR="000E5B00" w:rsidRPr="00A62ECA" w:rsidRDefault="000E5B00" w:rsidP="00233D36">
            <w:pPr>
              <w:pStyle w:val="14"/>
              <w:cnfStyle w:val="000000000000"/>
            </w:pPr>
            <w:r w:rsidRPr="00A62ECA">
              <w:t xml:space="preserve">П. </w:t>
            </w:r>
            <w:fldSimple w:instr=" REF _Ref338282981 \r \h  \* MERGEFORMAT ">
              <w:r w:rsidR="00244517">
                <w:t>4.3.3</w:t>
              </w:r>
            </w:fldSimple>
          </w:p>
        </w:tc>
      </w:tr>
    </w:tbl>
    <w:p w:rsidR="000E5B00" w:rsidRPr="00A62ECA" w:rsidRDefault="000E5B00" w:rsidP="00233D36">
      <w:pPr>
        <w:pStyle w:val="a4"/>
      </w:pPr>
      <w:r w:rsidRPr="00A62ECA">
        <w:t>Перечень функций, выполняемых региональной информационной системой обяз</w:t>
      </w:r>
      <w:r w:rsidRPr="00A62ECA">
        <w:t>а</w:t>
      </w:r>
      <w:r w:rsidRPr="00A62ECA">
        <w:t>тельного медицинского страхования, к которым предъявляются требования в настоящем документе</w:t>
      </w:r>
    </w:p>
    <w:tbl>
      <w:tblPr>
        <w:tblStyle w:val="101"/>
        <w:tblW w:w="0" w:type="auto"/>
        <w:tblLook w:val="04A0"/>
      </w:tblPr>
      <w:tblGrid>
        <w:gridCol w:w="534"/>
        <w:gridCol w:w="4935"/>
        <w:gridCol w:w="1167"/>
        <w:gridCol w:w="1579"/>
        <w:gridCol w:w="2206"/>
      </w:tblGrid>
      <w:tr w:rsidR="000E5B00" w:rsidRPr="00A62ECA" w:rsidTr="00233D36">
        <w:trPr>
          <w:cnfStyle w:val="100000000000"/>
          <w:tblHeader/>
        </w:trPr>
        <w:tc>
          <w:tcPr>
            <w:cnfStyle w:val="001000000000"/>
            <w:tcW w:w="534" w:type="dxa"/>
          </w:tcPr>
          <w:p w:rsidR="000E5B00" w:rsidRPr="00F55514" w:rsidRDefault="000E5B00" w:rsidP="004C3B59">
            <w:pPr>
              <w:pStyle w:val="14"/>
              <w:keepNext w:val="0"/>
            </w:pPr>
            <w:r w:rsidRPr="00A62ECA">
              <w:t>№</w:t>
            </w:r>
          </w:p>
        </w:tc>
        <w:tc>
          <w:tcPr>
            <w:tcW w:w="4935" w:type="dxa"/>
          </w:tcPr>
          <w:p w:rsidR="000E5B00" w:rsidRPr="00F55514" w:rsidRDefault="000E5B00" w:rsidP="00233D36">
            <w:pPr>
              <w:pStyle w:val="14"/>
              <w:keepNext w:val="0"/>
              <w:cnfStyle w:val="100000000000"/>
            </w:pPr>
            <w:r w:rsidRPr="00A62ECA">
              <w:t>Функция</w:t>
            </w:r>
          </w:p>
        </w:tc>
        <w:tc>
          <w:tcPr>
            <w:tcW w:w="1167" w:type="dxa"/>
          </w:tcPr>
          <w:p w:rsidR="000E5B00" w:rsidRPr="00F55514" w:rsidRDefault="000E5B00" w:rsidP="00233D36">
            <w:pPr>
              <w:pStyle w:val="14"/>
              <w:keepNext w:val="0"/>
              <w:cnfStyle w:val="100000000000"/>
            </w:pPr>
            <w:r w:rsidRPr="00A62ECA">
              <w:t>ИС ТФОМС</w:t>
            </w:r>
          </w:p>
        </w:tc>
        <w:tc>
          <w:tcPr>
            <w:tcW w:w="1579" w:type="dxa"/>
          </w:tcPr>
          <w:p w:rsidR="000E5B00" w:rsidRPr="00F55514" w:rsidRDefault="000E5B00" w:rsidP="00233D36">
            <w:pPr>
              <w:pStyle w:val="14"/>
              <w:keepNext w:val="0"/>
              <w:cnfStyle w:val="100000000000"/>
            </w:pPr>
            <w:r w:rsidRPr="00A62ECA">
              <w:t>ИС СМО</w:t>
            </w:r>
          </w:p>
        </w:tc>
        <w:tc>
          <w:tcPr>
            <w:tcW w:w="2206" w:type="dxa"/>
          </w:tcPr>
          <w:p w:rsidR="000E5B00" w:rsidRPr="00F55514" w:rsidRDefault="000E5B00" w:rsidP="00233D36">
            <w:pPr>
              <w:pStyle w:val="14"/>
              <w:keepNext w:val="0"/>
              <w:cnfStyle w:val="100000000000"/>
            </w:pPr>
            <w:r w:rsidRPr="00A62ECA">
              <w:t>ИС МО</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Регионального сегмента Единого регистра застрахованных лиц</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Персонифицированный учёт медицинской помощи, оказанной за</w:t>
            </w:r>
            <w:r w:rsidR="00237731">
              <w:t xml:space="preserve">страхованным лицам в </w:t>
            </w:r>
            <w:r w:rsidRPr="00A62ECA">
              <w:lastRenderedPageBreak/>
              <w:t>сфере обязательного медицинского страхов</w:t>
            </w:r>
            <w:r w:rsidRPr="00A62ECA">
              <w:t>а</w:t>
            </w:r>
            <w:r w:rsidRPr="00A62ECA">
              <w:t>ния</w:t>
            </w:r>
          </w:p>
        </w:tc>
        <w:tc>
          <w:tcPr>
            <w:tcW w:w="1167" w:type="dxa"/>
            <w:vAlign w:val="center"/>
          </w:tcPr>
          <w:p w:rsidR="000E5B00" w:rsidRPr="00A62ECA" w:rsidRDefault="000E5B00" w:rsidP="00233D36">
            <w:pPr>
              <w:pStyle w:val="1d"/>
              <w:cnfStyle w:val="000000000000"/>
            </w:pPr>
            <w:r w:rsidRPr="00A62ECA">
              <w:lastRenderedPageBreak/>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обращений граждан</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Информирование граждан</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реестров медицинских организаций, страховых медицинских организаций, эк</w:t>
            </w:r>
            <w:r w:rsidRPr="00A62ECA">
              <w:t>с</w:t>
            </w:r>
            <w:r w:rsidRPr="00A62ECA">
              <w:t>пертов качества медицинской помощи</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реестра пунктов выдачи полисов</w:t>
            </w:r>
          </w:p>
        </w:tc>
        <w:tc>
          <w:tcPr>
            <w:tcW w:w="1167" w:type="dxa"/>
            <w:vAlign w:val="center"/>
          </w:tcPr>
          <w:p w:rsidR="000E5B00" w:rsidRPr="00A62ECA" w:rsidRDefault="000E5B00" w:rsidP="00233D36">
            <w:pPr>
              <w:pStyle w:val="1d"/>
              <w:cnfStyle w:val="000000000000"/>
            </w:pP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сведений о прикреплении застрахова</w:t>
            </w:r>
            <w:r w:rsidRPr="00A62ECA">
              <w:t>н</w:t>
            </w:r>
            <w:r w:rsidRPr="00A62ECA">
              <w:t>ных лиц к медицинским организациям</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сведений о работающих застрахованных лицах</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p>
        </w:tc>
        <w:tc>
          <w:tcPr>
            <w:tcW w:w="2206" w:type="dxa"/>
            <w:vAlign w:val="center"/>
          </w:tcPr>
          <w:p w:rsidR="000E5B00" w:rsidRPr="00A62ECA" w:rsidRDefault="000E5B00" w:rsidP="00233D36">
            <w:pPr>
              <w:pStyle w:val="1d"/>
              <w:cnfStyle w:val="000000000000"/>
            </w:pPr>
          </w:p>
        </w:tc>
      </w:tr>
      <w:tr w:rsidR="004449A4" w:rsidRPr="00A62ECA" w:rsidTr="00233D36">
        <w:tc>
          <w:tcPr>
            <w:cnfStyle w:val="001000000000"/>
            <w:tcW w:w="534" w:type="dxa"/>
          </w:tcPr>
          <w:p w:rsidR="004449A4" w:rsidRPr="00A62ECA" w:rsidRDefault="004449A4" w:rsidP="00233D36">
            <w:pPr>
              <w:pStyle w:val="14"/>
              <w:numPr>
                <w:ilvl w:val="0"/>
                <w:numId w:val="35"/>
              </w:numPr>
            </w:pPr>
          </w:p>
        </w:tc>
        <w:tc>
          <w:tcPr>
            <w:tcW w:w="4935" w:type="dxa"/>
          </w:tcPr>
          <w:p w:rsidR="004449A4" w:rsidRPr="00A62ECA" w:rsidRDefault="004449A4" w:rsidP="00D947A9">
            <w:pPr>
              <w:pStyle w:val="14"/>
              <w:cnfStyle w:val="000000000000"/>
            </w:pPr>
            <w:r>
              <w:t>И</w:t>
            </w:r>
            <w:r w:rsidRPr="00AA387F">
              <w:t>нформационное сопровождение застрах</w:t>
            </w:r>
            <w:r w:rsidRPr="00AA387F">
              <w:t>о</w:t>
            </w:r>
            <w:r w:rsidRPr="00AA387F">
              <w:t xml:space="preserve">ванных лиц при организации оказания им медицинской помощи </w:t>
            </w:r>
          </w:p>
        </w:tc>
        <w:tc>
          <w:tcPr>
            <w:tcW w:w="1167" w:type="dxa"/>
            <w:vAlign w:val="center"/>
          </w:tcPr>
          <w:p w:rsidR="004449A4" w:rsidRPr="00A62ECA" w:rsidRDefault="004449A4" w:rsidP="00D947A9">
            <w:pPr>
              <w:pStyle w:val="1d"/>
              <w:cnfStyle w:val="000000000000"/>
            </w:pPr>
            <w:r>
              <w:t>+</w:t>
            </w:r>
          </w:p>
        </w:tc>
        <w:tc>
          <w:tcPr>
            <w:tcW w:w="1579" w:type="dxa"/>
            <w:vAlign w:val="center"/>
          </w:tcPr>
          <w:p w:rsidR="004449A4" w:rsidRPr="00A62ECA" w:rsidRDefault="004449A4" w:rsidP="00D947A9">
            <w:pPr>
              <w:pStyle w:val="1d"/>
              <w:cnfStyle w:val="000000000000"/>
            </w:pPr>
            <w:r>
              <w:t>+</w:t>
            </w:r>
          </w:p>
        </w:tc>
        <w:tc>
          <w:tcPr>
            <w:tcW w:w="2206" w:type="dxa"/>
            <w:vAlign w:val="center"/>
          </w:tcPr>
          <w:p w:rsidR="004449A4" w:rsidRPr="00A62ECA" w:rsidRDefault="004449A4" w:rsidP="00D947A9">
            <w:pPr>
              <w:pStyle w:val="1d"/>
              <w:cnfStyle w:val="000000000000"/>
            </w:pPr>
            <w:r>
              <w:t>+</w:t>
            </w:r>
          </w:p>
        </w:tc>
      </w:tr>
    </w:tbl>
    <w:p w:rsidR="000E5B00" w:rsidRPr="00A62ECA" w:rsidRDefault="000E5B00" w:rsidP="00233D36">
      <w:pPr>
        <w:pStyle w:val="affc"/>
      </w:pPr>
      <w:r w:rsidRPr="00F55514">
        <w:object w:dxaOrig="15824" w:dyaOrig="15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1pt;height:486.15pt" o:ole="">
            <v:imagedata r:id="rId24" o:title=""/>
          </v:shape>
          <o:OLEObject Type="Embed" ProgID="Visio.Drawing.11" ShapeID="_x0000_i1025" DrawAspect="Content" ObjectID="_1535809366" r:id="rId25"/>
        </w:object>
      </w:r>
    </w:p>
    <w:p w:rsidR="000E5B00" w:rsidRPr="00A62ECA" w:rsidRDefault="000E5B00" w:rsidP="00233D36">
      <w:pPr>
        <w:pStyle w:val="ab"/>
      </w:pPr>
      <w:r w:rsidRPr="00A62ECA">
        <w:t>Общая схема ин</w:t>
      </w:r>
      <w:r w:rsidR="00237731">
        <w:t xml:space="preserve">формационного взаимодействия в </w:t>
      </w:r>
      <w:r w:rsidRPr="00A62ECA">
        <w:t>сфере ОМС</w:t>
      </w:r>
    </w:p>
    <w:p w:rsidR="000E5B00" w:rsidRPr="00A62ECA" w:rsidRDefault="000E5B00" w:rsidP="00233D36">
      <w:pPr>
        <w:pStyle w:val="31"/>
        <w:spacing w:before="480" w:beforeAutospacing="0"/>
      </w:pPr>
      <w:bookmarkStart w:id="33" w:name="_Ref338282929"/>
      <w:bookmarkStart w:id="34" w:name="_Toc342035962"/>
      <w:bookmarkStart w:id="35" w:name="_Toc461034016"/>
      <w:r w:rsidRPr="00A62ECA">
        <w:t>Общие требования к информационной системе территориального фонда обязательного медицинского страхования</w:t>
      </w:r>
      <w:bookmarkEnd w:id="33"/>
      <w:bookmarkEnd w:id="34"/>
      <w:bookmarkEnd w:id="35"/>
    </w:p>
    <w:p w:rsidR="000E5B00" w:rsidRPr="00A62ECA" w:rsidRDefault="000E5B00" w:rsidP="00233D36">
      <w:pPr>
        <w:pStyle w:val="a4"/>
        <w:numPr>
          <w:ilvl w:val="0"/>
          <w:numId w:val="31"/>
        </w:numPr>
      </w:pPr>
      <w:r w:rsidRPr="00A62ECA">
        <w:t>Перечень обязательных подсистем информационной системы территориального фо</w:t>
      </w:r>
      <w:r w:rsidRPr="00A62ECA">
        <w:t>н</w:t>
      </w:r>
      <w:r w:rsidRPr="00A62ECA">
        <w:t>да обязательного медицинского страхования</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Региональный сегмент Единого регистра застрахованных лиц</w:t>
            </w:r>
          </w:p>
        </w:tc>
        <w:tc>
          <w:tcPr>
            <w:tcW w:w="0" w:type="auto"/>
            <w:vAlign w:val="center"/>
          </w:tcPr>
          <w:p w:rsidR="000E5B00" w:rsidRPr="00A62ECA" w:rsidRDefault="000E5B00" w:rsidP="00233D36">
            <w:pPr>
              <w:pStyle w:val="14"/>
              <w:cnfStyle w:val="000000000000"/>
            </w:pPr>
            <w:r w:rsidRPr="00A62ECA">
              <w:t xml:space="preserve">П. </w:t>
            </w:r>
            <w:fldSimple w:instr=" REF _Ref338282781 \r \h  \* MERGEFORMAT ">
              <w:r w:rsidR="00244517">
                <w:t>4.3.1.1</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медици</w:t>
            </w:r>
            <w:r w:rsidRPr="00A62ECA">
              <w:t>н</w:t>
            </w:r>
            <w:r w:rsidRPr="00A62ECA">
              <w:t>ской помощи, ок</w:t>
            </w:r>
            <w:r w:rsidR="00237731">
              <w:t xml:space="preserve">азанной застрахованным лицам в </w:t>
            </w:r>
            <w:r w:rsidRPr="00A62ECA">
              <w:t>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2792 \r \h  \* MERGEFORMAT ">
              <w:r w:rsidR="00244517">
                <w:t>4.3.1.2</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Официальный сайт в сети Интернет территориального фонда обязательного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2805 \r \h  \* MERGEFORMAT ">
              <w:r w:rsidR="00244517">
                <w:t>4.3.1.3</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 xml:space="preserve">Подсистема ведения НСИ </w:t>
            </w:r>
          </w:p>
        </w:tc>
        <w:tc>
          <w:tcPr>
            <w:tcW w:w="0" w:type="auto"/>
            <w:vAlign w:val="center"/>
          </w:tcPr>
          <w:p w:rsidR="000E5B00" w:rsidRPr="00A62ECA" w:rsidRDefault="000E5B00" w:rsidP="00233D36">
            <w:pPr>
              <w:pStyle w:val="14"/>
              <w:cnfStyle w:val="000000000000"/>
            </w:pPr>
            <w:r w:rsidRPr="00A62ECA">
              <w:t xml:space="preserve">П. </w:t>
            </w:r>
            <w:fldSimple w:instr=" REF _Ref338282880 \r \h  \* MERGEFORMAT ">
              <w:r w:rsidR="00244517">
                <w:t>4.2</w:t>
              </w:r>
            </w:fldSimple>
          </w:p>
        </w:tc>
      </w:tr>
      <w:tr w:rsidR="00A372E3" w:rsidRPr="00A62ECA" w:rsidTr="00233D36">
        <w:tc>
          <w:tcPr>
            <w:cnfStyle w:val="001000000000"/>
            <w:tcW w:w="534" w:type="dxa"/>
          </w:tcPr>
          <w:p w:rsidR="00A372E3" w:rsidRPr="00A62ECA" w:rsidRDefault="00A372E3" w:rsidP="00233D36">
            <w:pPr>
              <w:pStyle w:val="14"/>
              <w:numPr>
                <w:ilvl w:val="0"/>
                <w:numId w:val="36"/>
              </w:numPr>
            </w:pPr>
          </w:p>
        </w:tc>
        <w:tc>
          <w:tcPr>
            <w:tcW w:w="6769" w:type="dxa"/>
          </w:tcPr>
          <w:p w:rsidR="00A372E3" w:rsidRPr="00A62ECA" w:rsidRDefault="00A372E3" w:rsidP="00233D36">
            <w:pPr>
              <w:pStyle w:val="14"/>
              <w:cnfStyle w:val="000000000000"/>
            </w:pPr>
            <w:r>
              <w:t>Подсистема ведения Единого</w:t>
            </w:r>
            <w:r w:rsidR="00AA0226">
              <w:t xml:space="preserve"> электронного</w:t>
            </w:r>
            <w:r>
              <w:t xml:space="preserve"> журнала обращ</w:t>
            </w:r>
            <w:r>
              <w:t>е</w:t>
            </w:r>
            <w:r>
              <w:t>ний граждан</w:t>
            </w:r>
          </w:p>
        </w:tc>
        <w:tc>
          <w:tcPr>
            <w:tcW w:w="0" w:type="auto"/>
            <w:vAlign w:val="center"/>
          </w:tcPr>
          <w:p w:rsidR="00A372E3" w:rsidRPr="00A62ECA" w:rsidRDefault="00A372E3" w:rsidP="00233D36">
            <w:pPr>
              <w:pStyle w:val="14"/>
              <w:cnfStyle w:val="000000000000"/>
            </w:pPr>
            <w:r>
              <w:t>Приложение</w:t>
            </w:r>
            <w:proofErr w:type="gramStart"/>
            <w:r>
              <w:t xml:space="preserve"> И</w:t>
            </w:r>
            <w:proofErr w:type="gramEnd"/>
          </w:p>
        </w:tc>
      </w:tr>
    </w:tbl>
    <w:p w:rsidR="000E5B00" w:rsidRPr="00A62ECA" w:rsidRDefault="000E5B00" w:rsidP="00233D36">
      <w:pPr>
        <w:pStyle w:val="41"/>
        <w:keepNext/>
        <w:spacing w:before="480" w:beforeAutospacing="0"/>
      </w:pPr>
      <w:bookmarkStart w:id="36" w:name="_Ref338282781"/>
      <w:r w:rsidRPr="00A62ECA">
        <w:t>Требования к подсистеме ведения Регионального сегмента Единого регистра застр</w:t>
      </w:r>
      <w:r w:rsidRPr="00A62ECA">
        <w:t>а</w:t>
      </w:r>
      <w:r w:rsidRPr="00A62ECA">
        <w:t>хованных лиц</w:t>
      </w:r>
      <w:bookmarkEnd w:id="36"/>
    </w:p>
    <w:p w:rsidR="000E5B00" w:rsidRPr="00A62ECA" w:rsidRDefault="000E5B00" w:rsidP="00233D36">
      <w:pPr>
        <w:pStyle w:val="a4"/>
        <w:numPr>
          <w:ilvl w:val="0"/>
          <w:numId w:val="31"/>
        </w:numPr>
      </w:pPr>
      <w:bookmarkStart w:id="37" w:name="_Ref338284659"/>
      <w:r w:rsidRPr="00A62ECA">
        <w:t>Перечень сведений о застрахованных лицах в РС ЕРЗ</w:t>
      </w:r>
      <w:bookmarkEnd w:id="37"/>
    </w:p>
    <w:tbl>
      <w:tblPr>
        <w:tblStyle w:val="101"/>
        <w:tblW w:w="0" w:type="auto"/>
        <w:tblLayout w:type="fixed"/>
        <w:tblLook w:val="04A0"/>
      </w:tblPr>
      <w:tblGrid>
        <w:gridCol w:w="534"/>
        <w:gridCol w:w="4536"/>
        <w:gridCol w:w="1275"/>
        <w:gridCol w:w="4076"/>
      </w:tblGrid>
      <w:tr w:rsidR="000E5B00" w:rsidRPr="00A62ECA" w:rsidTr="00E30EC8">
        <w:trPr>
          <w:cnfStyle w:val="100000000000"/>
          <w:tblHeader/>
        </w:trPr>
        <w:tc>
          <w:tcPr>
            <w:cnfStyle w:val="001000000000"/>
            <w:tcW w:w="534" w:type="dxa"/>
          </w:tcPr>
          <w:p w:rsidR="000E5B00" w:rsidRPr="00F55514" w:rsidRDefault="00E30EC8" w:rsidP="0066767E">
            <w:pPr>
              <w:pStyle w:val="14"/>
              <w:keepNext w:val="0"/>
              <w:jc w:val="center"/>
            </w:pPr>
            <w:r>
              <w:t>№</w:t>
            </w:r>
          </w:p>
        </w:tc>
        <w:tc>
          <w:tcPr>
            <w:tcW w:w="4536" w:type="dxa"/>
          </w:tcPr>
          <w:p w:rsidR="000E5B00" w:rsidRPr="00F55514" w:rsidRDefault="000E5B00" w:rsidP="0066767E">
            <w:pPr>
              <w:pStyle w:val="14"/>
              <w:keepNext w:val="0"/>
              <w:jc w:val="center"/>
              <w:cnfStyle w:val="100000000000"/>
            </w:pPr>
            <w:r w:rsidRPr="00A62ECA">
              <w:t>Наименование</w:t>
            </w:r>
          </w:p>
        </w:tc>
        <w:tc>
          <w:tcPr>
            <w:tcW w:w="1275" w:type="dxa"/>
          </w:tcPr>
          <w:p w:rsidR="000E5B00" w:rsidRPr="00F55514" w:rsidRDefault="000E5B00" w:rsidP="0066767E">
            <w:pPr>
              <w:pStyle w:val="14"/>
              <w:keepNext w:val="0"/>
              <w:jc w:val="center"/>
              <w:cnfStyle w:val="10000000000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pPr>
            <w:r w:rsidRPr="00A62ECA">
              <w:t>Пояснения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Идентификатор записи ТФОМС</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237731" w:rsidP="00233D36">
            <w:pPr>
              <w:pStyle w:val="14"/>
              <w:cnfStyle w:val="000000000000"/>
            </w:pPr>
            <w:r>
              <w:t xml:space="preserve">Идентификатор формирует </w:t>
            </w:r>
            <w:r w:rsidR="000E5B00" w:rsidRPr="00A62ECA">
              <w:t>ТФОМС для новых записей и возвращает в СМО. С момента формирования и передачи идентификатора в СМО, поле обязательно для заполнения.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Территория страхования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Должна соответствовать территории страхования застрахованного лица. Согласно заявлению застрахованного лица (или списка застрахованных лиц по договору страхования (дог</w:t>
            </w:r>
            <w:r w:rsidRPr="00A62ECA">
              <w:t>о</w:t>
            </w:r>
            <w:r w:rsidRPr="00A62ECA">
              <w:t>воры страхования не предусмотрены с 01.01.2011г.), не осуществивших выбор СМО после 01.01.2011 г.).</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Единый номер полиса ОМС</w:t>
            </w:r>
            <w:r w:rsidRPr="00A62ECA">
              <w:rPr>
                <w:rStyle w:val="affb"/>
              </w:rPr>
              <w:footnoteReference w:id="4"/>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Единый номер полиса должен быть присвоен каждому застрахованному лицу и однозначно идентифицир</w:t>
            </w:r>
            <w:r w:rsidRPr="00A62ECA">
              <w:t>о</w:t>
            </w:r>
            <w:r w:rsidRPr="00A62ECA">
              <w:t>вать застрахованное лицо в ЕРЗ. Подлежит изменению в случае изм</w:t>
            </w:r>
            <w:r w:rsidRPr="00A62ECA">
              <w:t>е</w:t>
            </w:r>
            <w:r w:rsidRPr="00A62ECA">
              <w:t>нения пола и/или даты рождения, а также при ответе ЦС ЕРЗ о действ</w:t>
            </w:r>
            <w:r w:rsidRPr="00A62ECA">
              <w:t>и</w:t>
            </w:r>
            <w:r w:rsidRPr="00A62ECA">
              <w:t>тельном другом ЕНП.</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и/или дата регистрации ЕНП в ЦС ЕРЗ</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наличии.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Фамилия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restart"/>
            <w:vAlign w:val="center"/>
          </w:tcPr>
          <w:p w:rsidR="000E5B00" w:rsidRPr="00A62ECA" w:rsidRDefault="000E5B00" w:rsidP="00233D36">
            <w:pPr>
              <w:pStyle w:val="14"/>
              <w:cnfStyle w:val="000000000000"/>
            </w:pPr>
            <w:r w:rsidRPr="00A62ECA">
              <w:t>Фамилия, имя, отчество указываются в том виде, в котором они записаны в предъявленном документе, удостов</w:t>
            </w:r>
            <w:r w:rsidRPr="00A62ECA">
              <w:t>е</w:t>
            </w:r>
            <w:r w:rsidRPr="00A62ECA">
              <w:t>ряющем личность.</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Имя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Отчество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Пол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рождения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Место рождения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Место рождения указывается в том виде, в котором оно записано в предъявленном документе, удостов</w:t>
            </w:r>
            <w:r w:rsidRPr="00A62ECA">
              <w:t>е</w:t>
            </w:r>
            <w:r w:rsidRPr="00A62ECA">
              <w:t xml:space="preserve">ряющем личность. </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Гражданство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00237731">
              <w:t xml:space="preserve">ствии с классификатором </w:t>
            </w:r>
            <w:r w:rsidRPr="00A62ECA">
              <w:t>ОКСМ. (Приложение</w:t>
            </w:r>
            <w:proofErr w:type="gramStart"/>
            <w:r w:rsidRPr="00A62ECA">
              <w:t xml:space="preserve"> А</w:t>
            </w:r>
            <w:proofErr w:type="gramEnd"/>
            <w:r w:rsidRPr="00A62ECA">
              <w:t xml:space="preserve"> O001).</w:t>
            </w:r>
          </w:p>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Тип документа, удостоверяющего ли</w:t>
            </w:r>
            <w:r w:rsidRPr="00A62ECA">
              <w:t>ч</w:t>
            </w:r>
            <w:r w:rsidRPr="00A62ECA">
              <w:t>ность</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00237731">
              <w:t xml:space="preserve">ствии с классификатором </w:t>
            </w:r>
            <w:r w:rsidRPr="00A62ECA">
              <w:t>типов д</w:t>
            </w:r>
            <w:r w:rsidRPr="00A62ECA">
              <w:t>о</w:t>
            </w:r>
            <w:r w:rsidRPr="00A62ECA">
              <w:t>кументов, удостоверяющих личность (Приложение</w:t>
            </w:r>
            <w:proofErr w:type="gramStart"/>
            <w:r w:rsidRPr="00A62ECA">
              <w:t xml:space="preserve"> А</w:t>
            </w:r>
            <w:proofErr w:type="gramEnd"/>
            <w:r w:rsidRPr="00A62ECA">
              <w:t xml:space="preserve"> F011).</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Номер или серия и номер документа, удостоверяющего личность</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Орган, выдавший документ, удостов</w:t>
            </w:r>
            <w:r w:rsidRPr="00A62ECA">
              <w:t>е</w:t>
            </w:r>
            <w:r w:rsidRPr="00A62ECA">
              <w:t>ряющий личность</w:t>
            </w:r>
          </w:p>
        </w:tc>
        <w:tc>
          <w:tcPr>
            <w:tcW w:w="1275" w:type="dxa"/>
          </w:tcPr>
          <w:p w:rsidR="000E5B00" w:rsidRPr="00A62ECA" w:rsidRDefault="000E5B00" w:rsidP="00233D36">
            <w:pPr>
              <w:pStyle w:val="14"/>
              <w:cnfStyle w:val="000000000000"/>
            </w:pPr>
            <w:r w:rsidRPr="00A62ECA">
              <w:t>Нет</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выдачи документа, удостоверяющ</w:t>
            </w:r>
            <w:r w:rsidRPr="00A62ECA">
              <w:t>е</w:t>
            </w:r>
            <w:r w:rsidRPr="00A62ECA">
              <w:t>го личность</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в том виде, в котором она записана в предъявленном док</w:t>
            </w:r>
            <w:r w:rsidRPr="00A62ECA">
              <w:t>у</w:t>
            </w:r>
            <w:r w:rsidRPr="00A62ECA">
              <w:t>менте, удостоверяющем личность.</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Код региона регистрации по месту ж</w:t>
            </w:r>
            <w:r w:rsidRPr="00A62ECA">
              <w:t>и</w:t>
            </w:r>
            <w:r w:rsidRPr="00A62ECA">
              <w:t>тельства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ОКАТО (Приложение</w:t>
            </w:r>
            <w:proofErr w:type="gramStart"/>
            <w:r w:rsidRPr="00A62ECA">
              <w:t xml:space="preserve"> А</w:t>
            </w:r>
            <w:proofErr w:type="gramEnd"/>
            <w:r w:rsidRPr="00A62ECA">
              <w:t xml:space="preserve"> O002)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Адрес регистрации по месту жительства в Российской Федерации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для лиц без опр</w:t>
            </w:r>
            <w:r w:rsidRPr="00A62ECA">
              <w:t>е</w:t>
            </w:r>
            <w:r w:rsidRPr="00A62ECA">
              <w:t>деленного места жительства.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регистрации по месту жительства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Не указывается для лиц без опред</w:t>
            </w:r>
            <w:r w:rsidRPr="00A62ECA">
              <w:t>е</w:t>
            </w:r>
            <w:r w:rsidRPr="00A62ECA">
              <w:t>ленного места жительства.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Код региона проживания (фактический)</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ОКАТО (Приложение</w:t>
            </w:r>
            <w:proofErr w:type="gramStart"/>
            <w:r w:rsidRPr="00A62ECA">
              <w:t xml:space="preserve"> А</w:t>
            </w:r>
            <w:proofErr w:type="gramEnd"/>
            <w:r w:rsidRPr="00A62ECA">
              <w:t xml:space="preserve"> O002)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Адрес места проживания (фактический)</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при совпадении с адресом регистрации по месту ж</w:t>
            </w:r>
            <w:r w:rsidRPr="00A62ECA">
              <w:t>и</w:t>
            </w:r>
            <w:r w:rsidRPr="00A62ECA">
              <w:t>тельства в Российской Федерации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СНИЛС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Страховой номер индивидуального лицевого счета. Указывается при н</w:t>
            </w:r>
            <w:r w:rsidRPr="00A62ECA">
              <w:t>а</w:t>
            </w:r>
            <w:r w:rsidRPr="00A62ECA">
              <w:t>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Статус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Указывается на основании данных Пенсионного фонда Российской Ф</w:t>
            </w:r>
            <w:r w:rsidRPr="00A62ECA">
              <w:t>е</w:t>
            </w:r>
            <w:r w:rsidRPr="00A62ECA">
              <w:t xml:space="preserve">дерации. Рекомендуется указывать в </w:t>
            </w:r>
            <w:r w:rsidRPr="00A62ECA">
              <w:lastRenderedPageBreak/>
              <w:t>соответсвии с классификатором к</w:t>
            </w:r>
            <w:r w:rsidRPr="00A62ECA">
              <w:t>о</w:t>
            </w:r>
            <w:r w:rsidRPr="00A62ECA">
              <w:t xml:space="preserve">дов занятости застрахованного лица (СК 1.2.643.2.40.3.3.0.6.6, таблица </w:t>
            </w:r>
            <w:fldSimple w:instr=" REF _Ref367792586 \r \h \t \* MERGEFORMAT ">
              <w:r w:rsidR="00244517">
                <w:t>71</w:t>
              </w:r>
            </w:fldSimple>
            <w:r w:rsidRPr="00A62ECA">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Реестровый номер страховой медици</w:t>
            </w:r>
            <w:r w:rsidRPr="00A62ECA">
              <w:t>н</w:t>
            </w:r>
            <w:r w:rsidRPr="00A62ECA">
              <w:t xml:space="preserve">ской организации </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Единым реестром страховых медицинских организаций, осущес</w:t>
            </w:r>
            <w:r w:rsidRPr="00A62ECA">
              <w:t>т</w:t>
            </w:r>
            <w:r w:rsidRPr="00A62ECA">
              <w:t>вляющих деятельность в сфере об</w:t>
            </w:r>
            <w:r w:rsidRPr="00A62ECA">
              <w:t>я</w:t>
            </w:r>
            <w:r w:rsidRPr="00A62ECA">
              <w:t>зательного медицинского страхо</w:t>
            </w:r>
            <w:r w:rsidR="00237731">
              <w:t>в</w:t>
            </w:r>
            <w:r w:rsidR="00237731">
              <w:t>а</w:t>
            </w:r>
            <w:r w:rsidR="00237731">
              <w:t xml:space="preserve">ния </w:t>
            </w:r>
            <w:r w:rsidRPr="00A62ECA">
              <w:t>(Приложение</w:t>
            </w:r>
            <w:proofErr w:type="gramStart"/>
            <w:r w:rsidRPr="00A62ECA">
              <w:t xml:space="preserve"> А</w:t>
            </w:r>
            <w:proofErr w:type="gramEnd"/>
            <w:r w:rsidRPr="00A62ECA">
              <w:t xml:space="preserve"> F002).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регистрации в качестве застрах</w:t>
            </w:r>
            <w:r w:rsidRPr="00A62ECA">
              <w:t>о</w:t>
            </w:r>
            <w:r w:rsidRPr="00A62ECA">
              <w:t>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«смерть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Указывается для </w:t>
            </w:r>
            <w:proofErr w:type="gramStart"/>
            <w:r w:rsidRPr="00A62ECA">
              <w:t>умерших</w:t>
            </w:r>
            <w:proofErr w:type="gramEnd"/>
            <w:r w:rsidRPr="00A62ECA">
              <w:t xml:space="preserve">. </w:t>
            </w:r>
          </w:p>
          <w:p w:rsidR="000E5B00" w:rsidRPr="00A62ECA" w:rsidRDefault="000E5B00" w:rsidP="00233D36">
            <w:pPr>
              <w:pStyle w:val="14"/>
              <w:cnfStyle w:val="000000000000"/>
            </w:pPr>
            <w:r w:rsidRPr="00A62ECA">
              <w:t>Обязательно в случае наличия свед</w:t>
            </w:r>
            <w:r w:rsidRPr="00A62ECA">
              <w:t>е</w:t>
            </w:r>
            <w:r w:rsidRPr="00A62ECA">
              <w:t>ний о факте смерти, если дата смерти неизвестна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смерти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Указывается для </w:t>
            </w:r>
            <w:proofErr w:type="gramStart"/>
            <w:r w:rsidRPr="00A62ECA">
              <w:t>умерших</w:t>
            </w:r>
            <w:proofErr w:type="gramEnd"/>
            <w:r w:rsidRPr="00A62ECA">
              <w:t>.</w:t>
            </w:r>
          </w:p>
          <w:p w:rsidR="000E5B00" w:rsidRPr="00A62ECA" w:rsidRDefault="000E5B00" w:rsidP="00233D36">
            <w:pPr>
              <w:pStyle w:val="14"/>
              <w:cnfStyle w:val="000000000000"/>
            </w:pPr>
            <w:r w:rsidRPr="00A62ECA">
              <w:t>Обязательно в случае наличия свед</w:t>
            </w:r>
            <w:r w:rsidRPr="00A62ECA">
              <w:t>е</w:t>
            </w:r>
            <w:r w:rsidRPr="00A62ECA">
              <w:t>ний</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Способ подачи заявления о выборе (зам</w:t>
            </w:r>
            <w:r w:rsidRPr="00A62ECA">
              <w:t>е</w:t>
            </w:r>
            <w:r w:rsidRPr="00A62ECA">
              <w:t>не) страховой медицинской организации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w:t>
            </w:r>
            <w:proofErr w:type="gramStart"/>
            <w:r w:rsidRPr="00A62ECA">
              <w:t xml:space="preserve"> А</w:t>
            </w:r>
            <w:proofErr w:type="gramEnd"/>
            <w:r w:rsidRPr="00A62ECA">
              <w:t xml:space="preserve"> R003)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наличия ходатайства о регистр</w:t>
            </w:r>
            <w:r w:rsidRPr="00A62ECA">
              <w:t>а</w:t>
            </w:r>
            <w:r w:rsidRPr="00A62ECA">
              <w:t>ции в качестве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ход</w:t>
            </w:r>
            <w:r w:rsidRPr="00A62ECA">
              <w:t>а</w:t>
            </w:r>
            <w:r w:rsidRPr="00A62ECA">
              <w:t>тайства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заявления о выборе (замене) страх</w:t>
            </w:r>
            <w:r w:rsidRPr="00A62ECA">
              <w:t>о</w:t>
            </w:r>
            <w:r w:rsidRPr="00A62ECA">
              <w:t>вой медицинской организации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Причина подачи заявления о выборе (з</w:t>
            </w:r>
            <w:r w:rsidRPr="00A62ECA">
              <w:t>а</w:t>
            </w:r>
            <w:r w:rsidRPr="00A62ECA">
              <w:t>мене) страховой медицинской организ</w:t>
            </w:r>
            <w:r w:rsidRPr="00A62ECA">
              <w:t>а</w:t>
            </w:r>
            <w:r w:rsidRPr="00A62ECA">
              <w:t>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 Рекомендуется указывать в соответствии с классификатором т</w:t>
            </w:r>
            <w:r w:rsidRPr="00A62ECA">
              <w:t>и</w:t>
            </w:r>
            <w:r w:rsidRPr="00A62ECA">
              <w:t xml:space="preserve">пов заявлений на выбор (замену) СМО (СК </w:t>
            </w:r>
            <w:fldSimple w:instr=" REF ОИД_3_3_0_6_7 \h  \* MERGEFORMAT ">
              <w:r w:rsidR="00244517" w:rsidRPr="00A62ECA">
                <w:t>1.2.643.2.40.3.3.0.6.7</w:t>
              </w:r>
            </w:fldSimple>
            <w:r w:rsidRPr="00A62ECA">
              <w:rPr>
                <w:rStyle w:val="afffc"/>
                <w:b w:val="0"/>
              </w:rPr>
              <w:t>, та</w:t>
            </w:r>
            <w:r w:rsidRPr="00A62ECA">
              <w:rPr>
                <w:rStyle w:val="afffc"/>
                <w:b w:val="0"/>
              </w:rPr>
              <w:t>б</w:t>
            </w:r>
            <w:r w:rsidRPr="00A62ECA">
              <w:rPr>
                <w:rStyle w:val="afffc"/>
                <w:b w:val="0"/>
              </w:rPr>
              <w:t xml:space="preserve">лица </w:t>
            </w:r>
            <w:fldSimple w:instr=" REF _Ref367799545 \r \h \t \* MERGEFORMAT ">
              <w:r w:rsidR="00244517" w:rsidRPr="00244517">
                <w:rPr>
                  <w:rStyle w:val="afffc"/>
                  <w:b w:val="0"/>
                </w:rPr>
                <w:t>75</w:t>
              </w:r>
            </w:fldSimple>
            <w:r w:rsidRPr="00A62ECA">
              <w:rPr>
                <w:rStyle w:val="afffc"/>
                <w:b w:val="0"/>
              </w:rPr>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Категория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 Рекомендуется указывать в соответствии с классификатором к</w:t>
            </w:r>
            <w:r w:rsidRPr="00A62ECA">
              <w:t>а</w:t>
            </w:r>
            <w:r w:rsidRPr="00A62ECA">
              <w:t>тегорий застрахованного лица (Пр</w:t>
            </w:r>
            <w:r w:rsidRPr="00A62ECA">
              <w:t>и</w:t>
            </w:r>
            <w:r w:rsidRPr="00A62ECA">
              <w:t>ложение</w:t>
            </w:r>
            <w:proofErr w:type="gramStart"/>
            <w:r w:rsidRPr="00A62ECA">
              <w:t xml:space="preserve"> А</w:t>
            </w:r>
            <w:proofErr w:type="gramEnd"/>
            <w:r w:rsidRPr="00A62ECA">
              <w:t xml:space="preserve"> </w:t>
            </w:r>
            <w:r w:rsidRPr="00A62ECA">
              <w:rPr>
                <w:lang w:val="en-US"/>
              </w:rPr>
              <w:t>V</w:t>
            </w:r>
            <w:r w:rsidRPr="00A62ECA">
              <w:t>013).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Тип документа, подтверждающего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подтверждающих факт страхования по ОМС (Приложение</w:t>
            </w:r>
            <w:proofErr w:type="gramStart"/>
            <w:r w:rsidRPr="00A62ECA">
              <w:t xml:space="preserve"> А</w:t>
            </w:r>
            <w:proofErr w:type="gramEnd"/>
            <w:r w:rsidRPr="00A62ECA">
              <w:t xml:space="preserve"> F008). (Полис ОМС, выданный до 01.05.2011, временное свидетельство, </w:t>
            </w:r>
            <w:r w:rsidRPr="00A62ECA">
              <w:lastRenderedPageBreak/>
              <w:t>полис ОМС, выданный после 01.05.2011)</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Номер или серия и номер документа, подтверждающего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Документами, подтверждающими фа</w:t>
            </w:r>
            <w:proofErr w:type="gramStart"/>
            <w:r w:rsidRPr="00A62ECA">
              <w:t>кт стр</w:t>
            </w:r>
            <w:proofErr w:type="gramEnd"/>
            <w:r w:rsidRPr="00A62ECA">
              <w:t>ахования по ОМС, являются полис старого образца, временное свидетельство и полис единого о</w:t>
            </w:r>
            <w:r w:rsidRPr="00A62ECA">
              <w:t>б</w:t>
            </w:r>
            <w:r w:rsidRPr="00A62ECA">
              <w:t>разца.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выдачи документа, подтверждающ</w:t>
            </w:r>
            <w:r w:rsidRPr="00A62ECA">
              <w:t>е</w:t>
            </w:r>
            <w:r w:rsidRPr="00A62ECA">
              <w:t>го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Срок (дата окончания</w:t>
            </w:r>
            <w:proofErr w:type="gramStart"/>
            <w:r w:rsidRPr="00A62ECA">
              <w:t>)д</w:t>
            </w:r>
            <w:proofErr w:type="gramEnd"/>
            <w:r w:rsidRPr="00A62ECA">
              <w:t>ействия докуме</w:t>
            </w:r>
            <w:r w:rsidRPr="00A62ECA">
              <w:t>н</w:t>
            </w:r>
            <w:r w:rsidRPr="00A62ECA">
              <w:t>та, подтверждающего факт страхования по ОМС</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Для бессрочных документов, по</w:t>
            </w:r>
            <w:r w:rsidRPr="00A62ECA">
              <w:t>д</w:t>
            </w:r>
            <w:r w:rsidRPr="00A62ECA">
              <w:t xml:space="preserve">тверждающих факт страхования, не </w:t>
            </w:r>
            <w:proofErr w:type="gramStart"/>
            <w:r w:rsidRPr="00A62ECA">
              <w:t>не</w:t>
            </w:r>
            <w:proofErr w:type="gramEnd"/>
            <w:r w:rsidRPr="00A62ECA">
              <w:t xml:space="preserve"> указывается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Способ подачи заявления о выдаче пол</w:t>
            </w:r>
            <w:r w:rsidRPr="00A62ECA">
              <w:t>и</w:t>
            </w:r>
            <w:r w:rsidRPr="00A62ECA">
              <w:t>са ОМС (выдаче дубликата полиса) или переоформлении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w:t>
            </w:r>
            <w:proofErr w:type="gramStart"/>
            <w:r w:rsidRPr="00A62ECA">
              <w:t xml:space="preserve"> А</w:t>
            </w:r>
            <w:proofErr w:type="gramEnd"/>
            <w:r w:rsidRPr="00A62ECA">
              <w:t xml:space="preserve"> R003)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заявления о выдаче полиса ОМС (выдаче дубликата полиса) или пер</w:t>
            </w:r>
            <w:r w:rsidRPr="00A62ECA">
              <w:t>е</w:t>
            </w:r>
            <w:r w:rsidRPr="00A62ECA">
              <w:t>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Форма полиса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форм изг</w:t>
            </w:r>
            <w:r w:rsidRPr="00A62ECA">
              <w:t>о</w:t>
            </w:r>
            <w:r w:rsidRPr="00A62ECA">
              <w:t>товления полиса (Приложение</w:t>
            </w:r>
            <w:proofErr w:type="gramStart"/>
            <w:r w:rsidRPr="00A62ECA">
              <w:t xml:space="preserve"> А</w:t>
            </w:r>
            <w:proofErr w:type="gramEnd"/>
            <w:r w:rsidRPr="00A62ECA">
              <w:t xml:space="preserve"> R002)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Причина подачи заявления о выдаче п</w:t>
            </w:r>
            <w:r w:rsidRPr="00A62ECA">
              <w:t>о</w:t>
            </w:r>
            <w:r w:rsidRPr="00A62ECA">
              <w:t>лиса ОМС (выдаче дубликата полиса) или переоформлении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наличии заявления. Рекомендуется указывать в соотве</w:t>
            </w:r>
            <w:r w:rsidRPr="00A62ECA">
              <w:t>т</w:t>
            </w:r>
            <w:r w:rsidRPr="00A62ECA">
              <w:t xml:space="preserve">ствии с классификатором причин выдачи или замены полиса ОМС (СК </w:t>
            </w:r>
            <w:fldSimple w:instr=" REF ОИД_3_3_0_6_9 \h  \* MERGEFORMAT ">
              <w:r w:rsidR="00244517" w:rsidRPr="00A62ECA">
                <w:t>1.2.643.2.40.3.3.0.6.9</w:t>
              </w:r>
            </w:fldSimple>
            <w:r w:rsidRPr="00A62ECA">
              <w:t xml:space="preserve">, таблица </w:t>
            </w:r>
            <w:fldSimple w:instr=" REF _Ref367802685 \r \h \t \* MERGEFORMAT ">
              <w:r w:rsidR="00244517">
                <w:t>82</w:t>
              </w:r>
            </w:fldSimple>
            <w:r w:rsidRPr="00A62ECA">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Контактная информация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Контактная информация необходима для обратной связи с застрахованным лицом.</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ФИО представителя застрахованного л</w:t>
            </w:r>
            <w:r w:rsidRPr="00A62ECA">
              <w:t>и</w:t>
            </w:r>
            <w:r w:rsidRPr="00A62ECA">
              <w:t>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Заполняется при наличии. Указыв</w:t>
            </w:r>
            <w:r w:rsidRPr="00A62ECA">
              <w:t>а</w:t>
            </w:r>
            <w:r w:rsidRPr="00A62ECA">
              <w:t>ется для лиц, застрахованных после 1 мая 2011 г</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Контактная информация представителя застрахованного лица (телефон, адрес электронной почты и пр.)</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Заполняется при наличии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Сведения о прикреплении к МО</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Указывается код медицинской орг</w:t>
            </w:r>
            <w:r w:rsidRPr="00A62ECA">
              <w:t>а</w:t>
            </w:r>
            <w:r w:rsidRPr="00A62ECA">
              <w:t>низации, дата прикрепления, дата открепления, тип и способ прикре</w:t>
            </w:r>
            <w:r w:rsidRPr="00A62ECA">
              <w:t>п</w:t>
            </w:r>
            <w:r w:rsidRPr="00A62ECA">
              <w:t>ления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Особый случай идентификации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Особым случаем идентификации я</w:t>
            </w:r>
            <w:r w:rsidRPr="00A62ECA">
              <w:t>в</w:t>
            </w:r>
            <w:r w:rsidRPr="00A62ECA">
              <w:t>ляется случай, когда в документе, удостоверяющем личность застрах</w:t>
            </w:r>
            <w:r w:rsidRPr="00A62ECA">
              <w:t>о</w:t>
            </w:r>
            <w:r w:rsidRPr="00A62ECA">
              <w:lastRenderedPageBreak/>
              <w:t>ванного, отсутствует фамилия, имя или отчество, либо дата рождения указана с точностью до месяца или года или не соответствует календ</w:t>
            </w:r>
            <w:r w:rsidRPr="00A62ECA">
              <w:t>а</w:t>
            </w:r>
            <w:r w:rsidRPr="00A62ECA">
              <w:t>рю.</w:t>
            </w:r>
          </w:p>
          <w:p w:rsidR="000E5B00" w:rsidRPr="00A62ECA" w:rsidRDefault="000E5B00" w:rsidP="00233D36">
            <w:pPr>
              <w:pStyle w:val="14"/>
              <w:cnfStyle w:val="000000000000"/>
            </w:pPr>
            <w:r w:rsidRPr="00A62ECA">
              <w:t>Признак особого случая идентиф</w:t>
            </w:r>
            <w:r w:rsidRPr="00A62ECA">
              <w:t>и</w:t>
            </w:r>
            <w:r w:rsidRPr="00A62ECA">
              <w:t>кации повторяется столько раз, сколько особых случаев имеет место. Рекомендуется заполнять в соотве</w:t>
            </w:r>
            <w:r w:rsidRPr="00A62ECA">
              <w:t>т</w:t>
            </w:r>
            <w:r w:rsidRPr="00A62ECA">
              <w:t>ствии с классификатором кодов н</w:t>
            </w:r>
            <w:r w:rsidRPr="00A62ECA">
              <w:t>а</w:t>
            </w:r>
            <w:r w:rsidRPr="00A62ECA">
              <w:t xml:space="preserve">дежности идентификации (СК </w:t>
            </w:r>
            <w:fldSimple w:instr=" REF HL7_0445 \h  \* MERGEFORMAT ">
              <w:r w:rsidR="00244517" w:rsidRPr="00A62ECA">
                <w:t>1.2.643.2.40.5.100.445</w:t>
              </w:r>
            </w:fldSimple>
            <w:r w:rsidRPr="00A62ECA">
              <w:t xml:space="preserve">, </w:t>
            </w:r>
            <w:fldSimple w:instr=" REF HL7_0445  \* Lower \h \r  \* MERGEFORMAT ">
              <w:r w:rsidR="00244517">
                <w:t>таблица 74</w:t>
              </w:r>
            </w:fldSimple>
            <w:r w:rsidRPr="00A62ECA">
              <w:t>).</w:t>
            </w:r>
          </w:p>
        </w:tc>
      </w:tr>
    </w:tbl>
    <w:p w:rsidR="000E5B00" w:rsidRPr="00A62ECA" w:rsidRDefault="000E5B00" w:rsidP="00233D36">
      <w:pPr>
        <w:pStyle w:val="a4"/>
        <w:numPr>
          <w:ilvl w:val="0"/>
          <w:numId w:val="31"/>
        </w:numPr>
        <w:spacing w:before="480" w:beforeAutospacing="0"/>
      </w:pPr>
      <w:r w:rsidRPr="00A62ECA">
        <w:lastRenderedPageBreak/>
        <w:t>Перечень функций ТФОМС при ведении РС ЕРЗ</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Обработка сведений от СМО о новых застрахованных лицах и изменении данных о ранее застрахованных лицах с обеспеч</w:t>
            </w:r>
            <w:r w:rsidRPr="00A62ECA">
              <w:t>е</w:t>
            </w:r>
            <w:r w:rsidRPr="00A62ECA">
              <w:t>нием Форматно-логического контроля сведений</w:t>
            </w:r>
          </w:p>
        </w:tc>
        <w:tc>
          <w:tcPr>
            <w:tcW w:w="0" w:type="auto"/>
          </w:tcPr>
          <w:p w:rsidR="000E5B00" w:rsidRPr="00A62ECA" w:rsidRDefault="000E5B00" w:rsidP="00233D36">
            <w:pPr>
              <w:pStyle w:val="14"/>
              <w:cnfStyle w:val="000000000000"/>
            </w:pPr>
            <w:r w:rsidRPr="00A62ECA">
              <w:t>Подсистема РС ЕРЗ должна ежедневно (в случае нал</w:t>
            </w:r>
            <w:r w:rsidRPr="00A62ECA">
              <w:t>и</w:t>
            </w:r>
            <w:r w:rsidRPr="00A62ECA">
              <w:t>чия) принимать и обраб</w:t>
            </w:r>
            <w:r w:rsidRPr="00A62ECA">
              <w:t>а</w:t>
            </w:r>
            <w:r w:rsidRPr="00A62ECA">
              <w:t>тывать сведения, перечень которых представлен в Та</w:t>
            </w:r>
            <w:r w:rsidRPr="00A62ECA">
              <w:t>б</w:t>
            </w:r>
            <w:r w:rsidRPr="00A62ECA">
              <w:t xml:space="preserve">лице </w:t>
            </w:r>
            <w:fldSimple w:instr=" REF _Ref338284659 \r \h \t \* MERGEFORMAT ">
              <w:r w:rsidR="00244517">
                <w:t>8</w:t>
              </w:r>
            </w:fldSimple>
            <w:r w:rsidRPr="00A62ECA">
              <w:t>, от СМО о новых застрахованных лицах и изменении сведений и обеспечивать форматно-логический контроль да</w:t>
            </w:r>
            <w:r w:rsidRPr="00A62ECA">
              <w:t>н</w:t>
            </w:r>
            <w:r w:rsidRPr="00A62ECA">
              <w:t>ных. (В соответствии со справочником ошибок фо</w:t>
            </w:r>
            <w:r w:rsidRPr="00A62ECA">
              <w:t>р</w:t>
            </w:r>
            <w:r w:rsidRPr="00A62ECA">
              <w:t>матно-логического контр</w:t>
            </w:r>
            <w:r w:rsidRPr="00A62ECA">
              <w:t>о</w:t>
            </w:r>
            <w:r w:rsidRPr="00A62ECA">
              <w:t xml:space="preserve">ля </w:t>
            </w:r>
            <w:r w:rsidRPr="00A62ECA">
              <w:rPr>
                <w:lang w:val="en-US"/>
              </w:rPr>
              <w:t>Q</w:t>
            </w:r>
            <w:r w:rsidRPr="00A62ECA">
              <w:t>004)</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и отправка в СМО протоколов обработки свед</w:t>
            </w:r>
            <w:r w:rsidRPr="00A62ECA">
              <w:t>е</w:t>
            </w:r>
            <w:r w:rsidRPr="00A62ECA">
              <w:t>ний от СМО</w:t>
            </w:r>
          </w:p>
        </w:tc>
        <w:tc>
          <w:tcPr>
            <w:tcW w:w="0" w:type="auto"/>
          </w:tcPr>
          <w:p w:rsidR="000E5B00" w:rsidRPr="00A62ECA" w:rsidRDefault="000E5B00" w:rsidP="00233D36">
            <w:pPr>
              <w:pStyle w:val="14"/>
              <w:cnfStyle w:val="000000000000"/>
            </w:pPr>
            <w:r w:rsidRPr="00A62ECA">
              <w:t>Подсистема РС ЕРЗ должна отправлять в СМО в ответ на её сообщения с данными о застрахованных лицах, протокол обработки, вкл</w:t>
            </w:r>
            <w:r w:rsidRPr="00A62ECA">
              <w:t>ю</w:t>
            </w:r>
            <w:r w:rsidRPr="00A62ECA">
              <w:t>чающий в себя результаты ФЛК.</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сведений о работающих застрахованных лицах от те</w:t>
            </w:r>
            <w:r w:rsidRPr="00A62ECA">
              <w:t>р</w:t>
            </w:r>
            <w:r w:rsidRPr="00A62ECA">
              <w:t>риториальных органов Пенсионного фонда Российской Фед</w:t>
            </w:r>
            <w:r w:rsidRPr="00A62ECA">
              <w:t>е</w:t>
            </w:r>
            <w:r w:rsidRPr="00A62ECA">
              <w:t>рации</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сведений о неработающих застрахованных лицах от страхователя для неработающих граждан</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и обработка данных от территориальных органов ЗАГС</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 xml:space="preserve">Внесение сведений о застрахованных </w:t>
            </w:r>
            <w:proofErr w:type="gramStart"/>
            <w:r w:rsidRPr="00A62ECA">
              <w:t>лицах</w:t>
            </w:r>
            <w:proofErr w:type="gramEnd"/>
            <w:r w:rsidRPr="00A62ECA">
              <w:t xml:space="preserve"> в Региональный сегмент Единого регистра застрахованных лиц и доведение их до сведения СМО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Передача данных о незастрахованных лицах в СМО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и отправка сообщений в Центральный сегмент Единого регистра застрахованных лиц</w:t>
            </w:r>
          </w:p>
        </w:tc>
        <w:tc>
          <w:tcPr>
            <w:tcW w:w="0" w:type="auto"/>
          </w:tcPr>
          <w:p w:rsidR="000E5B00" w:rsidRPr="00A62ECA" w:rsidRDefault="000E5B00" w:rsidP="00233D36">
            <w:pPr>
              <w:pStyle w:val="14"/>
              <w:cnfStyle w:val="000000000000"/>
            </w:pPr>
            <w:r w:rsidRPr="00A62ECA">
              <w:t>П. 5.1</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Приём сообщений от Центрального сегмента Единого регистра застрахованных лиц</w:t>
            </w:r>
          </w:p>
        </w:tc>
        <w:tc>
          <w:tcPr>
            <w:tcW w:w="0" w:type="auto"/>
          </w:tcPr>
          <w:p w:rsidR="000E5B00" w:rsidRPr="00A62ECA" w:rsidRDefault="000E5B00" w:rsidP="00233D36">
            <w:pPr>
              <w:pStyle w:val="14"/>
              <w:cnfStyle w:val="000000000000"/>
            </w:pPr>
            <w:r w:rsidRPr="00A62ECA">
              <w:t>П. 5.1</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заявки на изготовление полисов и доведение даты и номера заявки до сведения СМО</w:t>
            </w:r>
          </w:p>
        </w:tc>
        <w:tc>
          <w:tcPr>
            <w:tcW w:w="0" w:type="auto"/>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38" w:name="_Ref338282792"/>
      <w:r w:rsidRPr="00A62ECA">
        <w:t>Требования к подсистеме ведения персонифицированного учёта медицинской пом</w:t>
      </w:r>
      <w:r w:rsidRPr="00A62ECA">
        <w:t>о</w:t>
      </w:r>
      <w:r w:rsidRPr="00A62ECA">
        <w:t>щи, оказанной застрахованным лицам в сфере обязательного медицинского страхования</w:t>
      </w:r>
      <w:bookmarkEnd w:id="38"/>
    </w:p>
    <w:p w:rsidR="000E5B00" w:rsidRPr="00A62ECA" w:rsidRDefault="000E5B00" w:rsidP="00233D36">
      <w:proofErr w:type="gramStart"/>
      <w:r w:rsidRPr="00A62ECA">
        <w:t>В подсистеме ведения персонифицированного учёта м</w:t>
      </w:r>
      <w:r w:rsidR="00237731">
        <w:t xml:space="preserve">едицинской помощи, оказанной в </w:t>
      </w:r>
      <w:r w:rsidRPr="00A62ECA">
        <w:t>сфере ОМС, должны осуществляться сбор, обработка, передача и хранение сведений о медици</w:t>
      </w:r>
      <w:r w:rsidRPr="00A62ECA">
        <w:t>н</w:t>
      </w:r>
      <w:r w:rsidRPr="00A62ECA">
        <w:t xml:space="preserve">ской помощи, оказанной застрахованным лицам в сфере обязательного медицинского страхования, перечень которых представлен в таблице </w:t>
      </w:r>
      <w:fldSimple w:instr=" REF _Ref338285229 \r \h \t \* MERGEFORMAT ">
        <w:r w:rsidR="00244517">
          <w:t>10</w:t>
        </w:r>
      </w:fldSimple>
      <w:r w:rsidRPr="00A62ECA">
        <w:t>. Информационное взаимодействие при ведении пе</w:t>
      </w:r>
      <w:r w:rsidRPr="00A62ECA">
        <w:t>р</w:t>
      </w:r>
      <w:r w:rsidRPr="00A62ECA">
        <w:t>сонифицированного учёта медицинской помощи, о</w:t>
      </w:r>
      <w:r w:rsidR="00237731">
        <w:t>казанной застрахованным лицам в</w:t>
      </w:r>
      <w:r w:rsidRPr="00A62ECA">
        <w:t xml:space="preserve"> сфере обяз</w:t>
      </w:r>
      <w:r w:rsidRPr="00A62ECA">
        <w:t>а</w:t>
      </w:r>
      <w:r w:rsidRPr="00A62ECA">
        <w:t xml:space="preserve">тельного медицинского страхования, представлено на рисунке </w:t>
      </w:r>
      <w:fldSimple w:instr=" REF _Ref338284866 \r \h \t \* MERGEFORMAT ">
        <w:r w:rsidR="00244517">
          <w:t>3</w:t>
        </w:r>
      </w:fldSimple>
      <w:r w:rsidRPr="00A62ECA">
        <w:t>.</w:t>
      </w:r>
      <w:proofErr w:type="gramEnd"/>
    </w:p>
    <w:p w:rsidR="000E5B00" w:rsidRPr="00A62ECA" w:rsidRDefault="00BE010D" w:rsidP="00233D36">
      <w:pPr>
        <w:pStyle w:val="affc"/>
      </w:pPr>
      <w:r w:rsidRPr="00F55514">
        <w:object w:dxaOrig="15542" w:dyaOrig="16117">
          <v:shape id="_x0000_i1026" type="#_x0000_t75" style="width:372.3pt;height:384.6pt" o:ole="">
            <v:imagedata r:id="rId26" o:title=""/>
          </v:shape>
          <o:OLEObject Type="Embed" ProgID="Visio.Drawing.11" ShapeID="_x0000_i1026" DrawAspect="Content" ObjectID="_1535809367" r:id="rId27"/>
        </w:object>
      </w:r>
    </w:p>
    <w:p w:rsidR="000E5B00" w:rsidRPr="00A62ECA" w:rsidRDefault="000E5B00" w:rsidP="00233D36">
      <w:pPr>
        <w:pStyle w:val="ab"/>
      </w:pPr>
      <w:bookmarkStart w:id="39" w:name="_Ref338284866"/>
      <w:r w:rsidRPr="00A62ECA">
        <w:t>Информационное взаимодействие при ведении персонифицированного учёта медици</w:t>
      </w:r>
      <w:r w:rsidRPr="00A62ECA">
        <w:t>н</w:t>
      </w:r>
      <w:r w:rsidRPr="00A62ECA">
        <w:t>ской помощи, оказанной застрахованным лицам в сфере ОМС</w:t>
      </w:r>
      <w:bookmarkEnd w:id="39"/>
    </w:p>
    <w:p w:rsidR="000E5B00" w:rsidRPr="00A62ECA" w:rsidRDefault="000E5B00" w:rsidP="00233D36">
      <w:pPr>
        <w:pStyle w:val="a4"/>
        <w:numPr>
          <w:ilvl w:val="0"/>
          <w:numId w:val="31"/>
        </w:numPr>
      </w:pPr>
      <w:bookmarkStart w:id="40" w:name="_Ref338285229"/>
      <w:r w:rsidRPr="00A62ECA">
        <w:t>Перечень сведений о медицинской помощи, о</w:t>
      </w:r>
      <w:r w:rsidR="00237731">
        <w:t>казанной застрахованным лицам в</w:t>
      </w:r>
      <w:r w:rsidRPr="00A62ECA">
        <w:t xml:space="preserve"> сф</w:t>
      </w:r>
      <w:r w:rsidRPr="00A62ECA">
        <w:t>е</w:t>
      </w:r>
      <w:r w:rsidRPr="00A62ECA">
        <w:t>ре обязательного медицинского страхования</w:t>
      </w:r>
      <w:bookmarkEnd w:id="40"/>
    </w:p>
    <w:tbl>
      <w:tblPr>
        <w:tblStyle w:val="101"/>
        <w:tblW w:w="0" w:type="auto"/>
        <w:tblLayout w:type="fixed"/>
        <w:tblLook w:val="04A0"/>
      </w:tblPr>
      <w:tblGrid>
        <w:gridCol w:w="527"/>
        <w:gridCol w:w="4543"/>
        <w:gridCol w:w="1275"/>
        <w:gridCol w:w="4076"/>
      </w:tblGrid>
      <w:tr w:rsidR="000E5B00" w:rsidRPr="00A62ECA" w:rsidTr="00233D36">
        <w:trPr>
          <w:cnfStyle w:val="100000000000"/>
          <w:tblHeader/>
        </w:trPr>
        <w:tc>
          <w:tcPr>
            <w:cnfStyle w:val="001000000000"/>
            <w:tcW w:w="527" w:type="dxa"/>
          </w:tcPr>
          <w:p w:rsidR="000E5B00" w:rsidRPr="00F55514" w:rsidRDefault="000E5B00" w:rsidP="0066767E">
            <w:pPr>
              <w:pStyle w:val="14"/>
              <w:keepNext w:val="0"/>
              <w:jc w:val="center"/>
            </w:pPr>
            <w:r w:rsidRPr="00A62ECA">
              <w:t>№</w:t>
            </w:r>
          </w:p>
        </w:tc>
        <w:tc>
          <w:tcPr>
            <w:tcW w:w="4543" w:type="dxa"/>
          </w:tcPr>
          <w:p w:rsidR="000E5B00" w:rsidRPr="00F55514" w:rsidRDefault="000E5B00" w:rsidP="0066767E">
            <w:pPr>
              <w:pStyle w:val="14"/>
              <w:keepNext w:val="0"/>
              <w:jc w:val="center"/>
              <w:cnfStyle w:val="100000000000"/>
            </w:pPr>
            <w:r w:rsidRPr="00A62ECA">
              <w:t>Наименование</w:t>
            </w:r>
          </w:p>
        </w:tc>
        <w:tc>
          <w:tcPr>
            <w:tcW w:w="1275" w:type="dxa"/>
          </w:tcPr>
          <w:p w:rsidR="000E5B00" w:rsidRPr="00F55514" w:rsidRDefault="000E5B00" w:rsidP="0066767E">
            <w:pPr>
              <w:pStyle w:val="14"/>
              <w:keepNext w:val="0"/>
              <w:jc w:val="center"/>
              <w:cnfStyle w:val="10000000000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pPr>
            <w:r w:rsidRPr="00A62ECA">
              <w:t>Пояснения</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Единый номер полиса ОМС </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Номер полиса единого образца. М</w:t>
            </w:r>
            <w:r w:rsidRPr="00A62ECA">
              <w:t>о</w:t>
            </w:r>
            <w:r w:rsidRPr="00A62ECA">
              <w:t>жет отсутствовать в данном поле в случаях невозможности его указания.</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Тип документов, подтверждающих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w:t>
            </w:r>
            <w:r w:rsidR="00237731">
              <w:t>ждающих факт страхования по ОМС</w:t>
            </w:r>
            <w:r w:rsidRPr="00A62ECA">
              <w:t xml:space="preserve"> (Приложение</w:t>
            </w:r>
            <w:proofErr w:type="gramStart"/>
            <w:r w:rsidRPr="00A62ECA">
              <w:t xml:space="preserve"> А</w:t>
            </w:r>
            <w:proofErr w:type="gramEnd"/>
            <w:r w:rsidRPr="00A62ECA">
              <w:t xml:space="preserve"> F008).</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Серия и номер полиса (временного св</w:t>
            </w:r>
            <w:r w:rsidRPr="00A62ECA">
              <w:t>и</w:t>
            </w:r>
            <w:r w:rsidRPr="00A62ECA">
              <w:t>детельства)</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Указывается для полисов старого о</w:t>
            </w:r>
            <w:r w:rsidRPr="00A62ECA">
              <w:t>б</w:t>
            </w:r>
            <w:r w:rsidRPr="00A62ECA">
              <w:t xml:space="preserve">разца или временного свидетельства. </w:t>
            </w:r>
            <w:proofErr w:type="gramStart"/>
            <w:r w:rsidRPr="00A62ECA">
              <w:t>Обязателен</w:t>
            </w:r>
            <w:proofErr w:type="gramEnd"/>
            <w:r w:rsidRPr="00A62ECA">
              <w:t xml:space="preserve"> в случае отсутствия ЕНП.</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Сведения о медицинской организации с </w:t>
            </w:r>
            <w:r w:rsidRPr="00A62ECA">
              <w:lastRenderedPageBreak/>
              <w:t>указанием реестрового номера МО</w:t>
            </w:r>
          </w:p>
        </w:tc>
        <w:tc>
          <w:tcPr>
            <w:tcW w:w="1275" w:type="dxa"/>
          </w:tcPr>
          <w:p w:rsidR="000E5B00" w:rsidRPr="00A62ECA" w:rsidRDefault="000E5B00" w:rsidP="00233D36">
            <w:pPr>
              <w:pStyle w:val="14"/>
              <w:cnfStyle w:val="000000000000"/>
            </w:pPr>
            <w:r w:rsidRPr="00A62ECA">
              <w:lastRenderedPageBreak/>
              <w:t>Да</w:t>
            </w:r>
          </w:p>
        </w:tc>
        <w:tc>
          <w:tcPr>
            <w:tcW w:w="4076" w:type="dxa"/>
          </w:tcPr>
          <w:p w:rsidR="000E5B00" w:rsidRPr="00A62ECA" w:rsidRDefault="000E5B00" w:rsidP="00233D36">
            <w:pPr>
              <w:pStyle w:val="14"/>
              <w:cnfStyle w:val="000000000000"/>
            </w:pPr>
            <w:r w:rsidRPr="00A62ECA">
              <w:t>Реестровый номер МО рекомендуе</w:t>
            </w:r>
            <w:r w:rsidRPr="00A62ECA">
              <w:t>т</w:t>
            </w:r>
            <w:r w:rsidRPr="00A62ECA">
              <w:lastRenderedPageBreak/>
              <w:t>ся указывать в соответствии с Ед</w:t>
            </w:r>
            <w:r w:rsidRPr="00A62ECA">
              <w:t>и</w:t>
            </w:r>
            <w:r w:rsidRPr="00A62ECA">
              <w:t>ным реестром медицинских орган</w:t>
            </w:r>
            <w:r w:rsidRPr="00A62ECA">
              <w:t>и</w:t>
            </w:r>
            <w:r w:rsidRPr="00A62ECA">
              <w:t>заций, осуществляющих деятел</w:t>
            </w:r>
            <w:r w:rsidRPr="00A62ECA">
              <w:t>ь</w:t>
            </w:r>
            <w:r w:rsidRPr="00A62ECA">
              <w:t>ность в сфере обязательного мед</w:t>
            </w:r>
            <w:r w:rsidRPr="00A62ECA">
              <w:t>и</w:t>
            </w:r>
            <w:r w:rsidRPr="00A62ECA">
              <w:t>цинского страхования (Приложение</w:t>
            </w:r>
            <w:proofErr w:type="gramStart"/>
            <w:r w:rsidRPr="00A62ECA">
              <w:t xml:space="preserve"> А</w:t>
            </w:r>
            <w:proofErr w:type="gramEnd"/>
            <w:r w:rsidRPr="00A62ECA">
              <w:t xml:space="preserve"> F003).</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Вид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 xml:space="preserve">ствии с классификатором видов </w:t>
            </w:r>
            <w:r w:rsidRPr="00A62ECA">
              <w:rPr>
                <w:lang w:eastAsia="ru-RU"/>
              </w:rPr>
              <w:t>м</w:t>
            </w:r>
            <w:r w:rsidRPr="00A62ECA">
              <w:rPr>
                <w:lang w:eastAsia="ru-RU"/>
              </w:rPr>
              <w:t>е</w:t>
            </w:r>
            <w:r w:rsidRPr="00A62ECA">
              <w:rPr>
                <w:lang w:eastAsia="ru-RU"/>
              </w:rPr>
              <w:t>дицинской помощи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008)</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Условия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 xml:space="preserve">ствии с классификатором условий оказания </w:t>
            </w:r>
            <w:r w:rsidRPr="00A62ECA">
              <w:rPr>
                <w:lang w:eastAsia="ru-RU"/>
              </w:rPr>
              <w:t>медицинской помощи (Приложение</w:t>
            </w:r>
            <w:proofErr w:type="gramStart"/>
            <w:r w:rsidRPr="00A62ECA">
              <w:rPr>
                <w:lang w:eastAsia="ru-RU"/>
              </w:rPr>
              <w:t xml:space="preserve"> А</w:t>
            </w:r>
            <w:proofErr w:type="gramEnd"/>
            <w:r w:rsidRPr="00A62ECA">
              <w:rPr>
                <w:lang w:eastAsia="ru-RU"/>
              </w:rPr>
              <w:t xml:space="preserve"> </w:t>
            </w:r>
            <w:r w:rsidRPr="00A62ECA">
              <w:t>V006)</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начала оказания медицинской п</w:t>
            </w:r>
            <w:r w:rsidRPr="00A62ECA">
              <w:t>о</w:t>
            </w:r>
            <w:r w:rsidRPr="00A62ECA">
              <w:t>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окончания оказания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Объём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Способ оплаты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Способ оплаты при информацио</w:t>
            </w:r>
            <w:r w:rsidRPr="00A62ECA">
              <w:t>н</w:t>
            </w:r>
            <w:r w:rsidRPr="00A62ECA">
              <w:t>ном взаимодействии указывается в соответствии с V010 Приложения</w:t>
            </w:r>
            <w:proofErr w:type="gramStart"/>
            <w:r w:rsidRPr="00A62ECA">
              <w:t xml:space="preserve"> А</w:t>
            </w:r>
            <w:proofErr w:type="gramEnd"/>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Единицы оплаты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Тариф </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Номер счета</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счета</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Сведения о плательщике (СМО/ТФОМС)</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использовать реес</w:t>
            </w:r>
            <w:r w:rsidRPr="00A62ECA">
              <w:t>т</w:t>
            </w:r>
            <w:r w:rsidRPr="00A62ECA">
              <w:t>ровый номер СМО (F002 Прилож</w:t>
            </w:r>
            <w:r w:rsidRPr="00A62ECA">
              <w:t>е</w:t>
            </w:r>
            <w:r w:rsidRPr="00A62ECA">
              <w:t>ния А).</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Сумма, выставленная к оплате МО</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Может быть </w:t>
            </w:r>
            <w:proofErr w:type="gramStart"/>
            <w:r w:rsidRPr="00A62ECA">
              <w:t>пересчитана</w:t>
            </w:r>
            <w:proofErr w:type="gramEnd"/>
            <w:r w:rsidRPr="00A62ECA">
              <w:t xml:space="preserve"> ТФОМС до оформления платежных документов.</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Сумма, принятая к оплате</w:t>
            </w:r>
          </w:p>
        </w:tc>
        <w:tc>
          <w:tcPr>
            <w:tcW w:w="1275" w:type="dxa"/>
          </w:tcPr>
          <w:p w:rsidR="000E5B00" w:rsidRPr="00A62ECA" w:rsidRDefault="000E5B00" w:rsidP="00233D36">
            <w:pPr>
              <w:pStyle w:val="14"/>
              <w:cnfStyle w:val="000000000000"/>
            </w:pPr>
            <w:r w:rsidRPr="00A62ECA">
              <w:t>Нет</w:t>
            </w:r>
          </w:p>
        </w:tc>
        <w:tc>
          <w:tcPr>
            <w:tcW w:w="4076" w:type="dxa"/>
          </w:tcPr>
          <w:p w:rsidR="000E5B00" w:rsidRPr="00A62ECA" w:rsidRDefault="000E5B00" w:rsidP="00233D36">
            <w:pPr>
              <w:pStyle w:val="14"/>
              <w:cnfStyle w:val="000000000000"/>
            </w:pPr>
            <w:r w:rsidRPr="00A62ECA">
              <w:t>Определяется СМО/ТФОМС.</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Диагноз в соответствии с МКБ-10</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 xml:space="preserve">Указываются </w:t>
            </w:r>
            <w:proofErr w:type="gramStart"/>
            <w:r w:rsidRPr="00A62ECA">
              <w:t>первичный</w:t>
            </w:r>
            <w:proofErr w:type="gramEnd"/>
            <w:r w:rsidRPr="00A62ECA">
              <w:t>, основной и сопутствующие диагнозы в соотве</w:t>
            </w:r>
            <w:r w:rsidRPr="00A62ECA">
              <w:t>т</w:t>
            </w:r>
            <w:r w:rsidRPr="00A62ECA">
              <w:t>ствии с медицинской документацией</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Перечень медицинских услуг, оказанных застрахованному лицу, в т.ч. с указанием медицинского работника, оказавшего у</w:t>
            </w:r>
            <w:r w:rsidRPr="00A62ECA">
              <w:t>с</w:t>
            </w:r>
            <w:r w:rsidRPr="00A62ECA">
              <w:t>лугу</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Примененные лекарственные препараты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Применённый медико-экономический стандарт</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Код профиля оказания медицинской п</w:t>
            </w:r>
            <w:r w:rsidRPr="00A62ECA">
              <w:t>о</w:t>
            </w:r>
            <w:r w:rsidRPr="00A62ECA">
              <w:lastRenderedPageBreak/>
              <w:t>мощи</w:t>
            </w:r>
          </w:p>
        </w:tc>
        <w:tc>
          <w:tcPr>
            <w:tcW w:w="1275" w:type="dxa"/>
          </w:tcPr>
          <w:p w:rsidR="000E5B00" w:rsidRPr="00A62ECA" w:rsidRDefault="000E5B00" w:rsidP="00233D36">
            <w:pPr>
              <w:pStyle w:val="14"/>
              <w:cnfStyle w:val="000000000000"/>
            </w:pPr>
            <w:r w:rsidRPr="00A62ECA">
              <w:lastRenderedPageBreak/>
              <w:t>Усл.</w:t>
            </w:r>
          </w:p>
        </w:tc>
        <w:tc>
          <w:tcPr>
            <w:tcW w:w="4076" w:type="dxa"/>
          </w:tcPr>
          <w:p w:rsidR="000E5B00" w:rsidRPr="00A62ECA" w:rsidRDefault="000E5B00" w:rsidP="00233D36">
            <w:pPr>
              <w:pStyle w:val="14"/>
              <w:cnfStyle w:val="000000000000"/>
            </w:pPr>
            <w:r w:rsidRPr="00A62ECA">
              <w:t>Является обязательным для стаци</w:t>
            </w:r>
            <w:r w:rsidRPr="00A62ECA">
              <w:t>о</w:t>
            </w:r>
            <w:r w:rsidRPr="00A62ECA">
              <w:lastRenderedPageBreak/>
              <w:t>нарной и медицинской помощи и м</w:t>
            </w:r>
            <w:r w:rsidRPr="00A62ECA">
              <w:t>е</w:t>
            </w:r>
            <w:r w:rsidRPr="00A62ECA">
              <w:t xml:space="preserve">дицинской помощи, оказанной в дневных стационарах. </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Код специальности медицинского рабо</w:t>
            </w:r>
            <w:r w:rsidRPr="00A62ECA">
              <w:t>т</w:t>
            </w:r>
            <w:r w:rsidRPr="00A62ECA">
              <w:t>ника, оказавшего медицинскую помощь</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Является обязательным для пол</w:t>
            </w:r>
            <w:r w:rsidRPr="00A62ECA">
              <w:t>и</w:t>
            </w:r>
            <w:r w:rsidRPr="00A62ECA">
              <w:t>клинической / стоматологической помощи.</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 обращения за медицинской п</w:t>
            </w:r>
            <w:r w:rsidRPr="00A62ECA">
              <w:t>о</w:t>
            </w:r>
            <w:r w:rsidRPr="00A62ECA">
              <w:t>мощью</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Указывается в соответствии с кла</w:t>
            </w:r>
            <w:r w:rsidRPr="00A62ECA">
              <w:t>с</w:t>
            </w:r>
            <w:r w:rsidR="00237731">
              <w:t>сификатором</w:t>
            </w:r>
            <w:r w:rsidRPr="00A62ECA">
              <w:t xml:space="preserve"> результатов обращения за медицинской помощью (Прилож</w:t>
            </w:r>
            <w:r w:rsidRPr="00A62ECA">
              <w:t>е</w:t>
            </w:r>
            <w:r w:rsidRPr="00A62ECA">
              <w:t>ние</w:t>
            </w:r>
            <w:proofErr w:type="gramStart"/>
            <w:r w:rsidRPr="00A62ECA">
              <w:t xml:space="preserve"> А</w:t>
            </w:r>
            <w:proofErr w:type="gramEnd"/>
            <w:r w:rsidRPr="00A62ECA">
              <w:t xml:space="preserve"> V009).</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Исход заболевания</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Указывается в соответствии с кла</w:t>
            </w:r>
            <w:r w:rsidRPr="00A62ECA">
              <w:t>с</w:t>
            </w:r>
            <w:r w:rsidRPr="00A62ECA">
              <w:t>сификатором исходов заболевания (Приложение</w:t>
            </w:r>
            <w:proofErr w:type="gramStart"/>
            <w:r w:rsidRPr="00A62ECA">
              <w:t xml:space="preserve"> А</w:t>
            </w:r>
            <w:proofErr w:type="gramEnd"/>
            <w:r w:rsidRPr="00A62ECA">
              <w:t xml:space="preserve"> </w:t>
            </w:r>
            <w:r w:rsidRPr="00A62ECA">
              <w:rPr>
                <w:lang w:val="en-US"/>
              </w:rPr>
              <w:t>V</w:t>
            </w:r>
            <w:r w:rsidRPr="00A62ECA">
              <w:t>012)</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проведенного медико-экономического контроля</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Сведения о </w:t>
            </w:r>
            <w:proofErr w:type="gramStart"/>
            <w:r w:rsidRPr="00A62ECA">
              <w:t>проведенном</w:t>
            </w:r>
            <w:proofErr w:type="gramEnd"/>
            <w:r w:rsidRPr="00A62ECA">
              <w:t xml:space="preserve"> МЭК и примененных санкциях.</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проведенной медико-экономической экспертизы</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Сведения о </w:t>
            </w:r>
            <w:proofErr w:type="gramStart"/>
            <w:r w:rsidRPr="00A62ECA">
              <w:t>проведенной</w:t>
            </w:r>
            <w:proofErr w:type="gramEnd"/>
            <w:r w:rsidRPr="00A62ECA">
              <w:t xml:space="preserve"> МЭЭ и примененных санкциях.</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проведенной экспертизы к</w:t>
            </w:r>
            <w:r w:rsidRPr="00A62ECA">
              <w:t>а</w:t>
            </w:r>
            <w:r w:rsidRPr="00A62ECA">
              <w:t>чества медицинской помощи</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Сведения о </w:t>
            </w:r>
            <w:proofErr w:type="gramStart"/>
            <w:r w:rsidRPr="00A62ECA">
              <w:t>проведенной</w:t>
            </w:r>
            <w:proofErr w:type="gramEnd"/>
            <w:r w:rsidRPr="00A62ECA">
              <w:t xml:space="preserve"> ЭКМП и примененных санкциях.</w:t>
            </w:r>
          </w:p>
        </w:tc>
      </w:tr>
    </w:tbl>
    <w:p w:rsidR="000E5B00" w:rsidRPr="00A62ECA" w:rsidRDefault="000E5B00" w:rsidP="00233D36">
      <w:pPr>
        <w:pStyle w:val="a4"/>
        <w:numPr>
          <w:ilvl w:val="0"/>
          <w:numId w:val="31"/>
        </w:numPr>
      </w:pPr>
      <w:r w:rsidRPr="00A62ECA">
        <w:t>Перечень функций подсистемы ведения персонифицированного учёта медицинской помощи, оказанной в сфере обязательного медицинского страхования</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 xml:space="preserve">Приём сообщений от МО с реестрами счетов за медицинскую помощь, оказанную по программе ОМС </w:t>
            </w:r>
          </w:p>
        </w:tc>
        <w:tc>
          <w:tcPr>
            <w:tcW w:w="0" w:type="auto"/>
          </w:tcPr>
          <w:p w:rsidR="000E5B00" w:rsidRPr="00A62ECA" w:rsidRDefault="000E5B00" w:rsidP="00233D36">
            <w:pPr>
              <w:pStyle w:val="14"/>
              <w:cnfStyle w:val="000000000000"/>
            </w:pPr>
            <w:r w:rsidRPr="00A62ECA">
              <w:t>Перечень сведений, перед</w:t>
            </w:r>
            <w:r w:rsidRPr="00A62ECA">
              <w:t>а</w:t>
            </w:r>
            <w:r w:rsidRPr="00A62ECA">
              <w:t>ваемых медицинской орг</w:t>
            </w:r>
            <w:r w:rsidRPr="00A62ECA">
              <w:t>а</w:t>
            </w:r>
            <w:r w:rsidRPr="00A62ECA">
              <w:t>низацией в территориал</w:t>
            </w:r>
            <w:r w:rsidRPr="00A62ECA">
              <w:t>ь</w:t>
            </w:r>
            <w:r w:rsidRPr="00A62ECA">
              <w:t>ный фонд ОМС при вед</w:t>
            </w:r>
            <w:r w:rsidRPr="00A62ECA">
              <w:t>е</w:t>
            </w:r>
            <w:r w:rsidRPr="00A62ECA">
              <w:t>нии персонифицированного учета медицинской пом</w:t>
            </w:r>
            <w:r w:rsidRPr="00A62ECA">
              <w:t>о</w:t>
            </w:r>
            <w:r w:rsidRPr="00A62ECA">
              <w:t>щи, оказанной застрахова</w:t>
            </w:r>
            <w:r w:rsidRPr="00A62ECA">
              <w:t>н</w:t>
            </w:r>
            <w:r w:rsidRPr="00A62ECA">
              <w:t>ным лицам в сфере ОМС, приведен в п.5.2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Форматно-логический контроль реестров счетов, принятых от МО</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Идентификация страховой принадлежности застрахованного лица (установление фактического плательщика за оказанную медицинскую помощь)</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МО с протоколами о</w:t>
            </w:r>
            <w:r w:rsidRPr="00A62ECA">
              <w:t>б</w:t>
            </w:r>
            <w:r w:rsidRPr="00A62ECA">
              <w:t>работки реестров счётов</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 xml:space="preserve">Приём сообщений от МО с реестрами счётов (исправленная </w:t>
            </w:r>
            <w:r w:rsidRPr="00A62ECA">
              <w:lastRenderedPageBreak/>
              <w:t>часть)</w:t>
            </w:r>
          </w:p>
        </w:tc>
        <w:tc>
          <w:tcPr>
            <w:tcW w:w="0" w:type="auto"/>
          </w:tcPr>
          <w:p w:rsidR="000E5B00" w:rsidRPr="00A62ECA" w:rsidRDefault="000E5B00" w:rsidP="00233D36">
            <w:pPr>
              <w:pStyle w:val="14"/>
              <w:cnfStyle w:val="000000000000"/>
            </w:pPr>
            <w:r w:rsidRPr="00A62ECA">
              <w:lastRenderedPageBreak/>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медико-экономического ко</w:t>
            </w:r>
            <w:r w:rsidRPr="00A62ECA">
              <w:t>н</w:t>
            </w:r>
            <w:r w:rsidRPr="00A62ECA">
              <w:t>троля, медико-экономической экспертизы и экспертизы качес</w:t>
            </w:r>
            <w:r w:rsidRPr="00A62ECA">
              <w:t>т</w:t>
            </w:r>
            <w:r w:rsidRPr="00A62ECA">
              <w:t>ва медицинской помощи по реестрам счетов, принятых от МО</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244517">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СМО с протоколами обработки реестров счётов</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от СМО результатов МЭК, МЭЭ, ЭКМП</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со счетами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в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237731" w:rsidP="00233D36">
            <w:pPr>
              <w:pStyle w:val="14"/>
              <w:cnfStyle w:val="000000000000"/>
            </w:pPr>
            <w:r>
              <w:t>Приём</w:t>
            </w:r>
            <w:r w:rsidR="000E5B00" w:rsidRPr="00A62ECA">
              <w:t xml:space="preserve"> сообщений с протоколами обработки счетов от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со счетами за медицинскую помощь, ок</w:t>
            </w:r>
            <w:r w:rsidRPr="00A62ECA">
              <w:t>а</w:t>
            </w:r>
            <w:r w:rsidRPr="00A62ECA">
              <w:t>занную застрахованным лицам за пределами субъекта Росси</w:t>
            </w:r>
            <w:r w:rsidRPr="00A62ECA">
              <w:t>й</w:t>
            </w:r>
            <w:r w:rsidRPr="00A62ECA">
              <w:t>ской Федерации, на территории которого выдан полис обяз</w:t>
            </w:r>
            <w:r w:rsidRPr="00A62ECA">
              <w:t>а</w:t>
            </w:r>
            <w:r w:rsidRPr="00A62ECA">
              <w:t>тельного медицинского страхования, от ТФОМС территорий оказания медицинской помощи</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Форматно-логический контроль реестров счетов от ТФОМС территорий оказания медицинской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 xml:space="preserve">на производить проверки, приведенные в </w:t>
            </w:r>
            <w:r w:rsidRPr="00A62ECA">
              <w:rPr>
                <w:rStyle w:val="afffc"/>
                <w:b w:val="0"/>
              </w:rPr>
              <w:t>справочн</w:t>
            </w:r>
            <w:r w:rsidRPr="00A62ECA">
              <w:rPr>
                <w:rStyle w:val="afffc"/>
                <w:b w:val="0"/>
              </w:rPr>
              <w:t>и</w:t>
            </w:r>
            <w:r w:rsidRPr="00A62ECA">
              <w:rPr>
                <w:rStyle w:val="afffc"/>
                <w:b w:val="0"/>
              </w:rPr>
              <w:t xml:space="preserve">ках </w:t>
            </w:r>
            <w:r w:rsidRPr="00A62ECA">
              <w:rPr>
                <w:rStyle w:val="afffc"/>
                <w:b w:val="0"/>
                <w:lang w:val="en-US"/>
              </w:rPr>
              <w:t>Q</w:t>
            </w:r>
            <w:r w:rsidRPr="00A62ECA">
              <w:rPr>
                <w:rStyle w:val="afffc"/>
                <w:b w:val="0"/>
              </w:rPr>
              <w:t xml:space="preserve">004 и </w:t>
            </w:r>
            <w:r w:rsidRPr="00A62ECA">
              <w:rPr>
                <w:rStyle w:val="afffc"/>
                <w:b w:val="0"/>
                <w:lang w:val="en-US"/>
              </w:rPr>
              <w:t>Q</w:t>
            </w:r>
            <w:r w:rsidRPr="00A62ECA">
              <w:rPr>
                <w:rStyle w:val="afffc"/>
                <w:b w:val="0"/>
              </w:rPr>
              <w:t>008</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медико-экономического ко</w:t>
            </w:r>
            <w:r w:rsidRPr="00A62ECA">
              <w:t>н</w:t>
            </w:r>
            <w:r w:rsidRPr="00A62ECA">
              <w:t>троля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244517">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медико-экономической экспе</w:t>
            </w:r>
            <w:r w:rsidRPr="00A62ECA">
              <w:t>р</w:t>
            </w:r>
            <w:r w:rsidRPr="00A62ECA">
              <w:t>тизы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244517">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 протоколами обработки счёта в ТФОМС территорий оказания медицинской помощи</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с протоколами обработки счета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ТФОМС территорий страхования со счетами (исправленная часть)</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 обезличенными да</w:t>
            </w:r>
            <w:r w:rsidRPr="00A62ECA">
              <w:t>н</w:t>
            </w:r>
            <w:r w:rsidRPr="00A62ECA">
              <w:lastRenderedPageBreak/>
              <w:t>ными в информационную систему Федерального фонда обяз</w:t>
            </w:r>
            <w:r w:rsidRPr="00A62ECA">
              <w:t>а</w:t>
            </w:r>
            <w:r w:rsidRPr="00A62ECA">
              <w:t>тельного медицинского страхования</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 xml:space="preserve">Получение сообщений </w:t>
            </w:r>
            <w:proofErr w:type="gramStart"/>
            <w:r w:rsidRPr="00A62ECA">
              <w:t>из отделения Фонда социального стр</w:t>
            </w:r>
            <w:r w:rsidRPr="00A62ECA">
              <w:t>а</w:t>
            </w:r>
            <w:r w:rsidRPr="00A62ECA">
              <w:t>хования Российской Федерации со сведениями о принятом р</w:t>
            </w:r>
            <w:r w:rsidRPr="00A62ECA">
              <w:t>е</w:t>
            </w:r>
            <w:r w:rsidRPr="00A62ECA">
              <w:t>шении исполнительным органом Фонда социального страхов</w:t>
            </w:r>
            <w:r w:rsidRPr="00A62ECA">
              <w:t>а</w:t>
            </w:r>
            <w:r w:rsidRPr="00A62ECA">
              <w:t>ния Российской Федерации об оплате расходов на лечение</w:t>
            </w:r>
            <w:proofErr w:type="gramEnd"/>
            <w:r w:rsidRPr="00A62ECA">
              <w:t xml:space="preserve"> з</w:t>
            </w:r>
            <w:r w:rsidRPr="00A62ECA">
              <w:t>а</w:t>
            </w:r>
            <w:r w:rsidRPr="00A62ECA">
              <w:t>страхованного лица непосредственно после произошедшего тяжелого несчастного случая на производстве</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СМО со сведениями о принятом решении исполнительным органом Фонда социал</w:t>
            </w:r>
            <w:r w:rsidRPr="00A62ECA">
              <w:t>ь</w:t>
            </w:r>
            <w:r w:rsidRPr="00A62ECA">
              <w:t>ного страхования Российской Федерации об оплате расходов на лечение застрахованного лица непосредственно после произ</w:t>
            </w:r>
            <w:r w:rsidRPr="00A62ECA">
              <w:t>о</w:t>
            </w:r>
            <w:r w:rsidRPr="00A62ECA">
              <w:t>шедшего тяжелого несчастного случая на производстве</w:t>
            </w:r>
          </w:p>
        </w:tc>
        <w:tc>
          <w:tcPr>
            <w:tcW w:w="0" w:type="auto"/>
          </w:tcPr>
          <w:p w:rsidR="000E5B00" w:rsidRPr="00A62ECA" w:rsidRDefault="000E5B00" w:rsidP="00233D36">
            <w:pPr>
              <w:pStyle w:val="14"/>
              <w:cnfStyle w:val="000000000000"/>
            </w:pPr>
          </w:p>
        </w:tc>
      </w:tr>
    </w:tbl>
    <w:p w:rsidR="000E5B00" w:rsidRPr="00A62ECA" w:rsidRDefault="000E5B00" w:rsidP="00233D36">
      <w:pPr>
        <w:pStyle w:val="a4"/>
        <w:numPr>
          <w:ilvl w:val="0"/>
          <w:numId w:val="31"/>
        </w:numPr>
      </w:pPr>
      <w:bookmarkStart w:id="41" w:name="_Ref338286628"/>
      <w:r w:rsidRPr="00A62ECA">
        <w:t>Перечень проверок автоматизированной поддержки МЭК, МЭЭ и ЭКМП</w:t>
      </w:r>
      <w:bookmarkEnd w:id="41"/>
    </w:p>
    <w:tbl>
      <w:tblPr>
        <w:tblStyle w:val="101"/>
        <w:tblW w:w="0" w:type="auto"/>
        <w:tblLook w:val="04A0"/>
      </w:tblPr>
      <w:tblGrid>
        <w:gridCol w:w="534"/>
        <w:gridCol w:w="4536"/>
        <w:gridCol w:w="5351"/>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4536" w:type="dxa"/>
          </w:tcPr>
          <w:p w:rsidR="000E5B00" w:rsidRPr="00F55514" w:rsidRDefault="000E5B00" w:rsidP="00233D36">
            <w:pPr>
              <w:pStyle w:val="14"/>
              <w:keepNext w:val="0"/>
              <w:cnfStyle w:val="100000000000"/>
            </w:pPr>
            <w:r w:rsidRPr="00A62ECA">
              <w:t>Проверка</w:t>
            </w:r>
          </w:p>
        </w:tc>
        <w:tc>
          <w:tcPr>
            <w:tcW w:w="5351" w:type="dxa"/>
          </w:tcPr>
          <w:p w:rsidR="000E5B00" w:rsidRPr="00F55514" w:rsidRDefault="000E5B00" w:rsidP="00233D36">
            <w:pPr>
              <w:pStyle w:val="14"/>
              <w:keepNext w:val="0"/>
              <w:cnfStyle w:val="100000000000"/>
            </w:pPr>
            <w:r w:rsidRPr="00A62ECA">
              <w:t>Возможные ошибки</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соответствие установленному порядку оформления и предъявления на оплату счетов и реестров счетов</w:t>
            </w:r>
          </w:p>
        </w:tc>
        <w:tc>
          <w:tcPr>
            <w:tcW w:w="5351" w:type="dxa"/>
          </w:tcPr>
          <w:p w:rsidR="000E5B00" w:rsidRPr="00A62ECA" w:rsidRDefault="000E5B00" w:rsidP="00233D36">
            <w:pPr>
              <w:pStyle w:val="14"/>
              <w:cnfStyle w:val="000000000000"/>
            </w:pPr>
            <w:r w:rsidRPr="00A62ECA">
              <w:t>наличие ошибок и/или недостоверной информ</w:t>
            </w:r>
            <w:r w:rsidRPr="00A62ECA">
              <w:t>а</w:t>
            </w:r>
            <w:r w:rsidRPr="00A62ECA">
              <w:t>ции в реквизитах счета;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сумма счета не соответствует итоговой сумме предоставленной медицинской помощи по реес</w:t>
            </w:r>
            <w:r w:rsidRPr="00A62ECA">
              <w:t>т</w:t>
            </w:r>
            <w:r w:rsidRPr="00A62ECA">
              <w:t>ру счетов;</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наличие незаполненных полей реестра счетов, обязательных к заполнению;</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некорректное заполнение полей реестра счетов;</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заявленная сумма по позиции реестра счетов не корректна (содержит арифметическую ошибку);</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дата оказания медицинской помощи в реестре счетов не соответствует отчетному пери</w:t>
            </w:r>
            <w:r w:rsidRPr="00A62ECA">
              <w:t>о</w:t>
            </w:r>
            <w:r w:rsidRPr="00A62ECA">
              <w:t>ду/периоду оплаты.</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Идентификация лица, застрахованного конкретной страховой организацией (пл</w:t>
            </w:r>
            <w:r w:rsidRPr="00A62ECA">
              <w:t>а</w:t>
            </w:r>
            <w:r w:rsidRPr="00A62ECA">
              <w:t>тельщика)</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лицу, застрахованному другой страховой медицинской организацией;</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введение в реестр счетов недостоверных перс</w:t>
            </w:r>
            <w:r w:rsidRPr="00A62ECA">
              <w:t>о</w:t>
            </w:r>
            <w:r w:rsidRPr="00A62ECA">
              <w:t>нальных данных застрахованного лица, привод</w:t>
            </w:r>
            <w:r w:rsidRPr="00A62ECA">
              <w:t>я</w:t>
            </w:r>
            <w:r w:rsidRPr="00A62ECA">
              <w:t>щее к невозможности его полной идентификации (ошибки в серии и номере полиса ОМС, адресе и т.д.);</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застрахованному лицу, пол</w:t>
            </w:r>
            <w:r w:rsidRPr="00A62ECA">
              <w:t>у</w:t>
            </w:r>
            <w:r w:rsidRPr="00A62ECA">
              <w:t>чившего полис ОМС на территории другого субъекта РФ;</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наличие в реестре счета неактуальных данных о застрахованных лицах;</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реестры счетов случаев оказания медицинской помощи, предоставленной катег</w:t>
            </w:r>
            <w:r w:rsidRPr="00A62ECA">
              <w:t>о</w:t>
            </w:r>
            <w:r w:rsidRPr="00A62ECA">
              <w:lastRenderedPageBreak/>
              <w:t xml:space="preserve">риям граждан, не подлежащим страхованию по ОМС на территории РФ. </w:t>
            </w:r>
          </w:p>
        </w:tc>
      </w:tr>
      <w:tr w:rsidR="000E5B00" w:rsidRPr="00A62ECA" w:rsidTr="00233D36">
        <w:tc>
          <w:tcPr>
            <w:cnfStyle w:val="00100000000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pPr>
            <w:r w:rsidRPr="00A62ECA">
              <w:t xml:space="preserve">На соответствие медицинской помощи: </w:t>
            </w:r>
          </w:p>
        </w:tc>
        <w:tc>
          <w:tcPr>
            <w:tcW w:w="5351" w:type="dxa"/>
          </w:tcPr>
          <w:p w:rsidR="000E5B00" w:rsidRPr="00A62ECA" w:rsidRDefault="000E5B00" w:rsidP="00233D36">
            <w:pPr>
              <w:pStyle w:val="14"/>
              <w:cnfStyle w:val="000000000000"/>
            </w:pP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территориальной программе ОМС</w:t>
            </w:r>
          </w:p>
        </w:tc>
        <w:tc>
          <w:tcPr>
            <w:tcW w:w="5351" w:type="dxa"/>
          </w:tcPr>
          <w:p w:rsidR="000E5B00" w:rsidRPr="00A62ECA" w:rsidRDefault="000E5B00" w:rsidP="00233D36">
            <w:pPr>
              <w:pStyle w:val="14"/>
              <w:cnfStyle w:val="000000000000"/>
            </w:pPr>
            <w:r w:rsidRPr="00A62ECA">
              <w:t>Включение в реестр счетов видов медицинской помощи, не входящих в Территориальную пр</w:t>
            </w:r>
            <w:r w:rsidRPr="00A62ECA">
              <w:t>о</w:t>
            </w:r>
            <w:r w:rsidRPr="00A62ECA">
              <w:t>грамму ОМС;</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Предъявление к оплате случаев оказания мед</w:t>
            </w:r>
            <w:r w:rsidRPr="00A62ECA">
              <w:t>и</w:t>
            </w:r>
            <w:r w:rsidRPr="00A62ECA">
              <w:t>цинской помощи сверх распределенного объема предоставления медицинской помощи, устано</w:t>
            </w:r>
            <w:r w:rsidRPr="00A62ECA">
              <w:t>в</w:t>
            </w:r>
            <w:r w:rsidRPr="00A62ECA">
              <w:t>ленного решением комиссии по разработке те</w:t>
            </w:r>
            <w:r w:rsidRPr="00A62ECA">
              <w:t>р</w:t>
            </w:r>
            <w:r w:rsidRPr="00A62ECA">
              <w:t>риториальной программы;</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vAlign w:val="bottom"/>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подлежащих оплате из др</w:t>
            </w:r>
            <w:r w:rsidRPr="00A62ECA">
              <w:t>у</w:t>
            </w:r>
            <w:r w:rsidRPr="00A62ECA">
              <w:t>гих источников финансирования (тяжелые несч</w:t>
            </w:r>
            <w:r w:rsidRPr="00A62ECA">
              <w:t>а</w:t>
            </w:r>
            <w:r w:rsidRPr="00A62ECA">
              <w:t>стные случаи на производстве, оплачиваемые Фондом социального страхования).</w:t>
            </w: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тарифа на медицинскую помощь</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отсутствующим в тарифном соглашении;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не соответствующим утве</w:t>
            </w:r>
            <w:r w:rsidRPr="00A62ECA">
              <w:t>р</w:t>
            </w:r>
            <w:r w:rsidRPr="00A62ECA">
              <w:t>жденным в тарифном соглашении.</w:t>
            </w: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требованиям к лицензированию видов медицинской деятельности</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видам медицинской де</w:t>
            </w:r>
            <w:r w:rsidRPr="00A62ECA">
              <w:t>я</w:t>
            </w:r>
            <w:r w:rsidRPr="00A62ECA">
              <w:t>тельности, отсутствующим в действующей л</w:t>
            </w:r>
            <w:r w:rsidRPr="00A62ECA">
              <w:t>и</w:t>
            </w:r>
            <w:r w:rsidRPr="00A62ECA">
              <w:t>цензии медицинской организации;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Предоставление реестров счетов в случае пр</w:t>
            </w:r>
            <w:r w:rsidRPr="00A62ECA">
              <w:t>е</w:t>
            </w:r>
            <w:r w:rsidRPr="00A62ECA">
              <w:t>кращения в установленном порядке действия л</w:t>
            </w:r>
            <w:r w:rsidRPr="00A62ECA">
              <w:t>и</w:t>
            </w:r>
            <w:r w:rsidRPr="00A62ECA">
              <w:t>цензии медицинской организации;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Предоставление на оплату реестров счетов, в случае нарушения лицензионных условий и тр</w:t>
            </w:r>
            <w:r w:rsidRPr="00A62ECA">
              <w:t>е</w:t>
            </w:r>
            <w:r w:rsidRPr="00A62ECA">
              <w:t>бований при оказании медицинской помощи: данные лицензии не соответствуют фактическим адресам осуществления медицинской организ</w:t>
            </w:r>
            <w:r w:rsidRPr="00A62ECA">
              <w:t>а</w:t>
            </w:r>
            <w:r w:rsidRPr="00A62ECA">
              <w:t>цией лицензируемого вида деятельности и др. (по факту выявления, а также на основании инфо</w:t>
            </w:r>
            <w:r w:rsidRPr="00A62ECA">
              <w:t>р</w:t>
            </w:r>
            <w:r w:rsidRPr="00A62ECA">
              <w:t>мации лицензирующих органов).</w:t>
            </w:r>
          </w:p>
        </w:tc>
      </w:tr>
      <w:tr w:rsidR="000E5B00" w:rsidRPr="00A62ECA" w:rsidTr="00233D36">
        <w:tc>
          <w:tcPr>
            <w:cnfStyle w:val="001000000000"/>
            <w:tcW w:w="534" w:type="dxa"/>
          </w:tcPr>
          <w:p w:rsidR="000E5B00" w:rsidRPr="00A62ECA" w:rsidRDefault="000E5B00" w:rsidP="00233D36">
            <w:pPr>
              <w:pStyle w:val="14"/>
              <w:numPr>
                <w:ilvl w:val="1"/>
                <w:numId w:val="41"/>
              </w:numPr>
            </w:pPr>
          </w:p>
        </w:tc>
        <w:tc>
          <w:tcPr>
            <w:tcW w:w="4536" w:type="dxa"/>
          </w:tcPr>
          <w:p w:rsidR="000E5B00" w:rsidRPr="00A62ECA" w:rsidRDefault="000E5B00" w:rsidP="00233D36">
            <w:pPr>
              <w:pStyle w:val="14"/>
              <w:cnfStyle w:val="000000000000"/>
            </w:pPr>
            <w:r w:rsidRPr="00A62ECA">
              <w:t>требованиям к специалистам</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специалистом, не имеющим сертификата или свидетельства об аккредитации по профилю оказания медицинской помощи.</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обоснованность включения в реестр счетов медицинской помощи</w:t>
            </w:r>
          </w:p>
        </w:tc>
        <w:tc>
          <w:tcPr>
            <w:tcW w:w="5351" w:type="dxa"/>
          </w:tcPr>
          <w:p w:rsidR="000E5B00" w:rsidRPr="00A62ECA" w:rsidRDefault="000E5B00" w:rsidP="00233D36">
            <w:pPr>
              <w:pStyle w:val="14"/>
              <w:cnfStyle w:val="000000000000"/>
            </w:pPr>
            <w:r w:rsidRPr="00A62ECA">
              <w:t>Позиция реестра счетов оплачена ранее (повто</w:t>
            </w:r>
            <w:r w:rsidRPr="00A62ECA">
              <w:t>р</w:t>
            </w:r>
            <w:r w:rsidRPr="00A62ECA">
              <w:t>ное выставление счета на оплату случаев оказ</w:t>
            </w:r>
            <w:r w:rsidRPr="00A62ECA">
              <w:t>а</w:t>
            </w:r>
            <w:r w:rsidRPr="00A62ECA">
              <w:t>ния медицинской помощи, которые были оплач</w:t>
            </w:r>
            <w:r w:rsidRPr="00A62ECA">
              <w:t>е</w:t>
            </w:r>
            <w:r w:rsidRPr="00A62ECA">
              <w:t>ны ранее);</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Дублирование случаев оказания медицинской помощи в одном реестре;</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Стоимость отдельной услуги, включенной в счет, учтена в тарифе на оплату медицинской помощи другой услуги, также предъявленной к оплате медицинской организацией;</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Стоимость услуги включена в норматив фина</w:t>
            </w:r>
            <w:r w:rsidRPr="00A62ECA">
              <w:t>н</w:t>
            </w:r>
            <w:r w:rsidRPr="00A62ECA">
              <w:t>сового обеспечения оплаты амбулаторной мед</w:t>
            </w:r>
            <w:r w:rsidRPr="00A62ECA">
              <w:t>и</w:t>
            </w:r>
            <w:r w:rsidRPr="00A62ECA">
              <w:t>цинской помощи на прикреплен</w:t>
            </w:r>
            <w:r w:rsidR="00237731">
              <w:t xml:space="preserve">ное население, </w:t>
            </w:r>
            <w:proofErr w:type="gramStart"/>
            <w:r w:rsidR="00237731">
              <w:t>застрахованных</w:t>
            </w:r>
            <w:proofErr w:type="gramEnd"/>
            <w:r w:rsidR="00237731">
              <w:t xml:space="preserve"> в</w:t>
            </w:r>
            <w:r w:rsidRPr="00A62ECA">
              <w:t xml:space="preserve"> сфере ОМС.</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Включения в реестр счетов медицинской пом</w:t>
            </w:r>
            <w:r w:rsidRPr="00A62ECA">
              <w:t>о</w:t>
            </w:r>
            <w:r w:rsidRPr="00A62ECA">
              <w:t>щи:</w:t>
            </w:r>
          </w:p>
          <w:p w:rsidR="000E5B00" w:rsidRPr="00A62ECA" w:rsidRDefault="000E5B00" w:rsidP="00233D36">
            <w:pPr>
              <w:pStyle w:val="14"/>
              <w:numPr>
                <w:ilvl w:val="0"/>
                <w:numId w:val="42"/>
              </w:numPr>
              <w:cnfStyle w:val="000000000000"/>
            </w:pPr>
            <w:r w:rsidRPr="00A62ECA">
              <w:t>амбулаторных посещений в период пребыв</w:t>
            </w:r>
            <w:r w:rsidRPr="00A62ECA">
              <w:t>а</w:t>
            </w:r>
            <w:r w:rsidRPr="00A62ECA">
              <w:t>ния застрахованного лица в круглосуточном стационаре (кроме дня поступления и выпи</w:t>
            </w:r>
            <w:r w:rsidRPr="00A62ECA">
              <w:t>с</w:t>
            </w:r>
            <w:r w:rsidRPr="00A62ECA">
              <w:t>ки из стационара, консультаций в других м</w:t>
            </w:r>
            <w:r w:rsidRPr="00A62ECA">
              <w:t>е</w:t>
            </w:r>
            <w:r w:rsidRPr="00A62ECA">
              <w:t>дицинских организациях в рамках стандартов медицинской помощи, проведения гемодиал</w:t>
            </w:r>
            <w:r w:rsidRPr="00A62ECA">
              <w:t>и</w:t>
            </w:r>
            <w:r w:rsidRPr="00A62ECA">
              <w:t>за);</w:t>
            </w:r>
          </w:p>
          <w:p w:rsidR="000E5B00" w:rsidRPr="00A62ECA" w:rsidRDefault="000E5B00" w:rsidP="00233D36">
            <w:pPr>
              <w:pStyle w:val="14"/>
              <w:numPr>
                <w:ilvl w:val="0"/>
                <w:numId w:val="42"/>
              </w:numPr>
              <w:cnfStyle w:val="000000000000"/>
            </w:pPr>
            <w:r w:rsidRPr="00A62ECA">
              <w:t>пациенто - дней пребывания застрахованного лица в дневном стационаре в период преб</w:t>
            </w:r>
            <w:r w:rsidRPr="00A62ECA">
              <w:t>ы</w:t>
            </w:r>
            <w:r w:rsidRPr="00A62ECA">
              <w:t>вания пациента в круглосуточном стационаре (кроме дня поступления и выписки из стаци</w:t>
            </w:r>
            <w:r w:rsidRPr="00A62ECA">
              <w:t>о</w:t>
            </w:r>
            <w:r w:rsidRPr="00A62ECA">
              <w:t>нара, консультаций в других медицинских о</w:t>
            </w:r>
            <w:r w:rsidRPr="00A62ECA">
              <w:t>р</w:t>
            </w:r>
            <w:r w:rsidRPr="00A62ECA">
              <w:t>ганизациях, проведения гемодиализа).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нескольких случаев оказания стационарной медицинской помощи з</w:t>
            </w:r>
            <w:r w:rsidRPr="00A62ECA">
              <w:t>а</w:t>
            </w:r>
            <w:r w:rsidRPr="00A62ECA">
              <w:t>страхованному лицу в один период оплаты с п</w:t>
            </w:r>
            <w:r w:rsidRPr="00A62ECA">
              <w:t>е</w:t>
            </w:r>
            <w:r w:rsidRPr="00A62ECA">
              <w:t>ресечением или совпадением сроков лечения.</w:t>
            </w:r>
          </w:p>
        </w:tc>
      </w:tr>
      <w:tr w:rsidR="000E5B00" w:rsidRPr="00A62ECA" w:rsidTr="00233D36">
        <w:tc>
          <w:tcPr>
            <w:cnfStyle w:val="00100000000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pPr>
            <w:r w:rsidRPr="00A62ECA">
              <w:t>На повторные обращения по поводу о</w:t>
            </w:r>
            <w:r w:rsidRPr="00A62ECA">
              <w:t>д</w:t>
            </w:r>
            <w:r w:rsidRPr="00A62ECA">
              <w:t>ного и того же заболевания: в течение м</w:t>
            </w:r>
            <w:r w:rsidRPr="00A62ECA">
              <w:t>е</w:t>
            </w:r>
            <w:r w:rsidRPr="00A62ECA">
              <w:t>сяца – для оказания амбулаторно-поликлинической помощи, в течение квартала – при повторной госпитализ</w:t>
            </w:r>
            <w:r w:rsidRPr="00A62ECA">
              <w:t>а</w:t>
            </w:r>
            <w:r w:rsidRPr="00A62ECA">
              <w:t>ции</w:t>
            </w:r>
          </w:p>
        </w:tc>
        <w:tc>
          <w:tcPr>
            <w:tcW w:w="5351" w:type="dxa"/>
          </w:tcPr>
          <w:p w:rsidR="000E5B00" w:rsidRPr="00A62ECA" w:rsidRDefault="000E5B00" w:rsidP="00233D36">
            <w:pPr>
              <w:pStyle w:val="14"/>
              <w:cnfStyle w:val="000000000000"/>
            </w:pPr>
            <w:r w:rsidRPr="00A62ECA">
              <w:t>Повторное обоснованное обращение застрах</w:t>
            </w:r>
            <w:r w:rsidRPr="00A62ECA">
              <w:t>о</w:t>
            </w:r>
            <w:r w:rsidRPr="00A62ECA">
              <w:t>ванного лица за медицинской помощью по пов</w:t>
            </w:r>
            <w:r w:rsidRPr="00A62ECA">
              <w:t>о</w:t>
            </w:r>
            <w:r w:rsidRPr="00A62ECA">
              <w:t>ду того же заболевания в течение 30 дней со дня завершения амбулаторного лечения и 90 дней со дня завершения лечения в стационаре, вследствие отсутствия положительной динамики в состоянии здоровья, подтвержденное проведенной целевой или плановой экспертизой (за исключением сл</w:t>
            </w:r>
            <w:r w:rsidRPr="00A62ECA">
              <w:t>у</w:t>
            </w:r>
            <w:r w:rsidRPr="00A62ECA">
              <w:t>чаев этапного лечения).</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заболевания с удлинённым или укор</w:t>
            </w:r>
            <w:r w:rsidRPr="00A62ECA">
              <w:t>о</w:t>
            </w:r>
            <w:r w:rsidRPr="00A62ECA">
              <w:t>ченным сроком лечения более</w:t>
            </w:r>
            <w:proofErr w:type="gramStart"/>
            <w:r w:rsidRPr="00A62ECA">
              <w:t>,</w:t>
            </w:r>
            <w:proofErr w:type="gramEnd"/>
            <w:r w:rsidRPr="00A62ECA">
              <w:t xml:space="preserve"> чем на 50% от установленных стандартом мед</w:t>
            </w:r>
            <w:r w:rsidRPr="00A62ECA">
              <w:t>и</w:t>
            </w:r>
            <w:r w:rsidRPr="00A62ECA">
              <w:t>цинской помощи или средне-сложившегося для всех застрахованных лиц в отчётном периоде с заболеванием, для которого отсутствует утверждённый стандарт</w:t>
            </w:r>
          </w:p>
        </w:tc>
        <w:tc>
          <w:tcPr>
            <w:tcW w:w="5351" w:type="dxa"/>
          </w:tcPr>
          <w:p w:rsidR="000E5B00" w:rsidRPr="00A62ECA" w:rsidRDefault="000E5B00" w:rsidP="00233D36">
            <w:pPr>
              <w:pStyle w:val="14"/>
              <w:cnfStyle w:val="000000000000"/>
            </w:pPr>
            <w:r w:rsidRPr="00A62ECA">
              <w:t>Необоснованное занижение объема диспансер</w:t>
            </w:r>
            <w:r w:rsidRPr="00A62ECA">
              <w:t>и</w:t>
            </w:r>
            <w:r w:rsidRPr="00A62ECA">
              <w:t>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Пребывание в стационаре менее 50% устано</w:t>
            </w:r>
            <w:r w:rsidRPr="00A62ECA">
              <w:t>в</w:t>
            </w:r>
            <w:r w:rsidRPr="00A62ECA">
              <w:t>ленного срока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Пребывание в стационаре более 50% сверх уст</w:t>
            </w:r>
            <w:r w:rsidRPr="00A62ECA">
              <w:t>а</w:t>
            </w:r>
            <w:r w:rsidRPr="00A62ECA">
              <w:t>новленного срока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 xml:space="preserve">МЭС </w:t>
            </w:r>
            <w:proofErr w:type="gramStart"/>
            <w:r w:rsidRPr="00A62ECA">
              <w:t>выполнен</w:t>
            </w:r>
            <w:proofErr w:type="gramEnd"/>
            <w:r w:rsidRPr="00A62ECA">
              <w:t xml:space="preserve"> не в полном объеме</w:t>
            </w:r>
          </w:p>
        </w:tc>
      </w:tr>
    </w:tbl>
    <w:p w:rsidR="000E5B00" w:rsidRPr="00A62ECA" w:rsidRDefault="000E5B00" w:rsidP="00233D36">
      <w:pPr>
        <w:pStyle w:val="41"/>
        <w:keepNext/>
        <w:spacing w:before="480" w:beforeAutospacing="0"/>
      </w:pPr>
      <w:bookmarkStart w:id="42" w:name="_Ref338282805"/>
      <w:r w:rsidRPr="00A62ECA">
        <w:lastRenderedPageBreak/>
        <w:t>Требования к подсистеме информирования граждан (официальному сайту террит</w:t>
      </w:r>
      <w:r w:rsidRPr="00A62ECA">
        <w:t>о</w:t>
      </w:r>
      <w:r w:rsidRPr="00A62ECA">
        <w:t>риального фонда обязательного медицинского страхования в сети Интернет)</w:t>
      </w:r>
      <w:bookmarkEnd w:id="42"/>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43"/>
        </w:numPr>
      </w:pPr>
      <w:r w:rsidRPr="00A62ECA">
        <w:t>Отсутствие взимания платы за доступ к информации сайта;</w:t>
      </w:r>
    </w:p>
    <w:p w:rsidR="000E5B00" w:rsidRPr="00A62ECA" w:rsidRDefault="000E5B00" w:rsidP="00233D36">
      <w:pPr>
        <w:pStyle w:val="aff2"/>
        <w:numPr>
          <w:ilvl w:val="1"/>
          <w:numId w:val="43"/>
        </w:numPr>
      </w:pPr>
      <w:r w:rsidRPr="00A62ECA">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43"/>
        </w:numPr>
      </w:pPr>
      <w:r w:rsidRPr="00A62ECA">
        <w:t>Круглосуточный доступ к информации;</w:t>
      </w:r>
    </w:p>
    <w:p w:rsidR="000E5B00" w:rsidRPr="00A62ECA" w:rsidRDefault="000E5B00" w:rsidP="00233D36">
      <w:pPr>
        <w:pStyle w:val="aff2"/>
        <w:numPr>
          <w:ilvl w:val="1"/>
          <w:numId w:val="43"/>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43"/>
        </w:numPr>
      </w:pPr>
      <w:r w:rsidRPr="00A62ECA">
        <w:t>Обеспечение восстановления работоспособности официального сайта не более чем через 24 часа с момента возникновения технических неполадок, неполадок програм</w:t>
      </w:r>
      <w:r w:rsidRPr="00A62ECA">
        <w:t>м</w:t>
      </w:r>
      <w:r w:rsidRPr="00A62ECA">
        <w:t>ного обеспечения или иных проблем, влекущих невозможность доступа пользователей к официальному сайту или к его отдельным страницам;</w:t>
      </w:r>
    </w:p>
    <w:p w:rsidR="000E5B00" w:rsidRPr="00A62ECA" w:rsidRDefault="000E5B00" w:rsidP="00233D36">
      <w:pPr>
        <w:pStyle w:val="aff2"/>
        <w:numPr>
          <w:ilvl w:val="1"/>
          <w:numId w:val="43"/>
        </w:numPr>
      </w:pPr>
      <w:r w:rsidRPr="00A62ECA">
        <w:t xml:space="preserve">Размещение информации на сайте на русском языке. Возможно дублирование информации на других языках. </w:t>
      </w:r>
      <w:proofErr w:type="gramStart"/>
      <w:r w:rsidRPr="00A62ECA">
        <w:t>Не допускается использование сокращений, кроме общ</w:t>
      </w:r>
      <w:r w:rsidRPr="00A62ECA">
        <w:t>е</w:t>
      </w:r>
      <w:r w:rsidRPr="00A62ECA">
        <w:t>принятых;</w:t>
      </w:r>
      <w:proofErr w:type="gramEnd"/>
    </w:p>
    <w:p w:rsidR="000E5B00" w:rsidRPr="00A62ECA" w:rsidRDefault="000E5B00" w:rsidP="00233D36">
      <w:pPr>
        <w:pStyle w:val="aff2"/>
        <w:numPr>
          <w:ilvl w:val="1"/>
          <w:numId w:val="43"/>
        </w:numPr>
      </w:pPr>
      <w:r w:rsidRPr="00A62ECA">
        <w:t>Интерфейс сайта должен обладать целостностью, разделы сайта преимуществе</w:t>
      </w:r>
      <w:r w:rsidRPr="00A62ECA">
        <w:t>н</w:t>
      </w:r>
      <w:r w:rsidRPr="00A62ECA">
        <w:t>но не должны различаться по стилю и способу навигации;</w:t>
      </w:r>
    </w:p>
    <w:p w:rsidR="000E5B00" w:rsidRPr="00A62ECA" w:rsidRDefault="000E5B00" w:rsidP="00233D36">
      <w:pPr>
        <w:pStyle w:val="aff2"/>
        <w:numPr>
          <w:ilvl w:val="1"/>
          <w:numId w:val="43"/>
        </w:numPr>
      </w:pPr>
      <w:r w:rsidRPr="00A62ECA">
        <w:t>Текст должен быть разбит на разделы и абзацы, важная информация должна в</w:t>
      </w:r>
      <w:r w:rsidRPr="00A62ECA">
        <w:t>ы</w:t>
      </w:r>
      <w:r w:rsidRPr="00A62ECA">
        <w:t>деляться;</w:t>
      </w:r>
    </w:p>
    <w:p w:rsidR="000E5B00" w:rsidRPr="00A62ECA" w:rsidRDefault="000E5B00" w:rsidP="00233D36">
      <w:pPr>
        <w:pStyle w:val="aff2"/>
        <w:numPr>
          <w:ilvl w:val="1"/>
          <w:numId w:val="43"/>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43"/>
        </w:numPr>
      </w:pPr>
      <w:r w:rsidRPr="00A62ECA">
        <w:t>Наименование страницы, описывающее ее содержание (назначение), должно от</w:t>
      </w:r>
      <w:r w:rsidRPr="00A62ECA">
        <w:t>о</w:t>
      </w:r>
      <w:r w:rsidRPr="00A62ECA">
        <w:t>бражаться в заголовке окна веб-обозревателя;</w:t>
      </w:r>
    </w:p>
    <w:p w:rsidR="000E5B00" w:rsidRPr="00A62ECA" w:rsidRDefault="000E5B00" w:rsidP="00233D36">
      <w:pPr>
        <w:pStyle w:val="aff2"/>
        <w:numPr>
          <w:ilvl w:val="1"/>
          <w:numId w:val="43"/>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43"/>
        </w:numPr>
      </w:pPr>
      <w:r w:rsidRPr="00A62ECA">
        <w:t>Недопустимо наличие незаполненных разделов (подразделов) сайта без указания причин отсутствия их заполнения;</w:t>
      </w:r>
    </w:p>
    <w:p w:rsidR="000E5B00" w:rsidRPr="00A62ECA" w:rsidRDefault="000E5B00" w:rsidP="00233D36">
      <w:pPr>
        <w:pStyle w:val="aff2"/>
        <w:numPr>
          <w:ilvl w:val="1"/>
          <w:numId w:val="43"/>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lastRenderedPageBreak/>
        <w:t>Требования к составу информации</w:t>
      </w:r>
    </w:p>
    <w:p w:rsidR="000E5B00" w:rsidRPr="00A62ECA" w:rsidRDefault="000E5B00" w:rsidP="00233D36">
      <w:r w:rsidRPr="00A62ECA">
        <w:t>Перечень информации, размещаемой на официальном сайте ТФОМС, представлен в табл</w:t>
      </w:r>
      <w:r w:rsidRPr="00A62ECA">
        <w:t>и</w:t>
      </w:r>
      <w:r w:rsidRPr="00A62ECA">
        <w:t xml:space="preserve">це </w:t>
      </w:r>
      <w:fldSimple w:instr=" REF _Ref338287935 \r \h \t \* MERGEFORMAT ">
        <w:r w:rsidR="00244517">
          <w:t>13</w:t>
        </w:r>
      </w:fldSimple>
      <w:r w:rsidRPr="00A62ECA">
        <w:t xml:space="preserve">. Детализированные требования к составу информации представлены в таблице </w:t>
      </w:r>
      <w:fldSimple w:instr=" REF _Ref338288046 \r \h \t \* MERGEFORMAT ">
        <w:r w:rsidR="00244517">
          <w:t>14</w:t>
        </w:r>
      </w:fldSimple>
      <w:r w:rsidRPr="00A62ECA">
        <w:t>.</w:t>
      </w:r>
    </w:p>
    <w:p w:rsidR="000E5B00" w:rsidRPr="00A62ECA" w:rsidRDefault="000E5B00" w:rsidP="00233D36">
      <w:pPr>
        <w:pStyle w:val="a4"/>
        <w:numPr>
          <w:ilvl w:val="0"/>
          <w:numId w:val="31"/>
        </w:numPr>
      </w:pPr>
      <w:bookmarkStart w:id="43" w:name="_Ref338287935"/>
      <w:r w:rsidRPr="00A62ECA">
        <w:t>Состав информации официального сайта ТФОМС</w:t>
      </w:r>
      <w:bookmarkEnd w:id="43"/>
    </w:p>
    <w:tbl>
      <w:tblPr>
        <w:tblStyle w:val="101"/>
        <w:tblW w:w="0" w:type="auto"/>
        <w:tblLook w:val="04A0"/>
      </w:tblPr>
      <w:tblGrid>
        <w:gridCol w:w="534"/>
        <w:gridCol w:w="6769"/>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Информация</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Общие сведения о ТФОМС</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Показатели деятельности ТФОМС</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Информация об организации ОМС в РФ и в субъекте РФ</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Справочная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Нормативные документы</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Пользовательские сервисы</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Перечень ссылок на сайты государственных органов (ПФР, о</w:t>
            </w:r>
            <w:r w:rsidRPr="00A62ECA">
              <w:t>р</w:t>
            </w:r>
            <w:r w:rsidRPr="00A62ECA">
              <w:t>ганов ЗАГС, ФСС)</w:t>
            </w:r>
          </w:p>
        </w:tc>
      </w:tr>
    </w:tbl>
    <w:p w:rsidR="000E5B00" w:rsidRPr="00A62ECA" w:rsidRDefault="000E5B00" w:rsidP="00233D36">
      <w:pPr>
        <w:pStyle w:val="a4"/>
        <w:numPr>
          <w:ilvl w:val="0"/>
          <w:numId w:val="31"/>
        </w:numPr>
      </w:pPr>
      <w:bookmarkStart w:id="44" w:name="_Ref338288046"/>
      <w:r w:rsidRPr="00A62ECA">
        <w:t>Детализированный состав информации официального сайта ТФОМС</w:t>
      </w:r>
      <w:bookmarkEnd w:id="44"/>
    </w:p>
    <w:tbl>
      <w:tblPr>
        <w:tblStyle w:val="101"/>
        <w:tblW w:w="0" w:type="auto"/>
        <w:tblLook w:val="04A0"/>
      </w:tblPr>
      <w:tblGrid>
        <w:gridCol w:w="534"/>
        <w:gridCol w:w="141"/>
        <w:gridCol w:w="2769"/>
        <w:gridCol w:w="2954"/>
        <w:gridCol w:w="4023"/>
      </w:tblGrid>
      <w:tr w:rsidR="000E5B00" w:rsidRPr="00A62ECA" w:rsidTr="00233D36">
        <w:trPr>
          <w:cnfStyle w:val="100000000000"/>
          <w:tblHeader/>
        </w:trPr>
        <w:tc>
          <w:tcPr>
            <w:cnfStyle w:val="001000000000"/>
            <w:tcW w:w="675" w:type="dxa"/>
            <w:gridSpan w:val="2"/>
          </w:tcPr>
          <w:p w:rsidR="000E5B00" w:rsidRPr="00F55514" w:rsidRDefault="000E5B00" w:rsidP="00E30EC8">
            <w:pPr>
              <w:pStyle w:val="14"/>
              <w:keepNext w:val="0"/>
            </w:pPr>
            <w:r w:rsidRPr="00A62ECA">
              <w:t>№</w:t>
            </w:r>
          </w:p>
        </w:tc>
        <w:tc>
          <w:tcPr>
            <w:tcW w:w="2769" w:type="dxa"/>
          </w:tcPr>
          <w:p w:rsidR="000E5B00" w:rsidRPr="00F55514" w:rsidRDefault="000E5B00" w:rsidP="00233D36">
            <w:pPr>
              <w:pStyle w:val="14"/>
              <w:keepNext w:val="0"/>
              <w:cnfStyle w:val="100000000000"/>
            </w:pPr>
            <w:r w:rsidRPr="00A62ECA">
              <w:t>Сведения</w:t>
            </w:r>
          </w:p>
        </w:tc>
        <w:tc>
          <w:tcPr>
            <w:tcW w:w="2954" w:type="dxa"/>
          </w:tcPr>
          <w:p w:rsidR="000E5B00" w:rsidRPr="00F55514" w:rsidRDefault="000E5B00" w:rsidP="00233D36">
            <w:pPr>
              <w:pStyle w:val="14"/>
              <w:keepNext w:val="0"/>
              <w:cnfStyle w:val="100000000000"/>
            </w:pPr>
            <w:r w:rsidRPr="00A62ECA">
              <w:t>Содержание</w:t>
            </w:r>
          </w:p>
        </w:tc>
        <w:tc>
          <w:tcPr>
            <w:tcW w:w="4023" w:type="dxa"/>
          </w:tcPr>
          <w:p w:rsidR="000E5B00" w:rsidRPr="00F55514" w:rsidRDefault="000E5B00" w:rsidP="00233D36">
            <w:pPr>
              <w:pStyle w:val="14"/>
              <w:keepNext w:val="0"/>
              <w:cnfStyle w:val="100000000000"/>
            </w:pPr>
            <w:r w:rsidRPr="00A62ECA">
              <w:t>Периодичность обновления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Общие сведения о ТФОМС</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Информация о руков</w:t>
            </w:r>
            <w:r w:rsidRPr="00A62ECA">
              <w:t>о</w:t>
            </w:r>
            <w:r w:rsidRPr="00A62ECA">
              <w:t>дстве</w:t>
            </w:r>
          </w:p>
        </w:tc>
        <w:tc>
          <w:tcPr>
            <w:tcW w:w="2954" w:type="dxa"/>
          </w:tcPr>
          <w:p w:rsidR="000E5B00" w:rsidRPr="00A62ECA" w:rsidRDefault="000E5B00" w:rsidP="00233D36">
            <w:pPr>
              <w:pStyle w:val="14"/>
              <w:cnfStyle w:val="000000000000"/>
            </w:pPr>
            <w:r w:rsidRPr="00A62ECA">
              <w:t>ФИО, телефоны директ</w:t>
            </w:r>
            <w:r w:rsidRPr="00A62ECA">
              <w:t>о</w:t>
            </w:r>
            <w:r w:rsidRPr="00A62ECA">
              <w:t>ра и заместителей дире</w:t>
            </w:r>
            <w:r w:rsidRPr="00A62ECA">
              <w:t>к</w:t>
            </w:r>
            <w:r w:rsidRPr="00A62ECA">
              <w:t>тора ТФОМС</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 xml:space="preserve">Организационная </w:t>
            </w:r>
          </w:p>
          <w:p w:rsidR="000E5B00" w:rsidRPr="00A62ECA" w:rsidRDefault="000E5B00" w:rsidP="00233D36">
            <w:pPr>
              <w:pStyle w:val="14"/>
              <w:cnfStyle w:val="000000000000"/>
            </w:pPr>
            <w:r w:rsidRPr="00A62ECA">
              <w:t>структура</w:t>
            </w:r>
          </w:p>
        </w:tc>
        <w:tc>
          <w:tcPr>
            <w:tcW w:w="2954" w:type="dxa"/>
          </w:tcPr>
          <w:p w:rsidR="000E5B00" w:rsidRPr="00A62ECA" w:rsidRDefault="000E5B00" w:rsidP="00233D36">
            <w:pPr>
              <w:pStyle w:val="14"/>
              <w:cnfStyle w:val="000000000000"/>
            </w:pPr>
            <w:r w:rsidRPr="00A62ECA">
              <w:t>Графическая схема орг</w:t>
            </w:r>
            <w:r w:rsidRPr="00A62ECA">
              <w:t>а</w:t>
            </w:r>
            <w:r w:rsidRPr="00A62ECA">
              <w:t>низационной структуры ТФОМС</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Контактные данные по</w:t>
            </w:r>
            <w:r w:rsidRPr="00A62ECA">
              <w:t>д</w:t>
            </w:r>
            <w:r w:rsidRPr="00A62ECA">
              <w:t>разделений ТФОМС</w:t>
            </w:r>
          </w:p>
        </w:tc>
        <w:tc>
          <w:tcPr>
            <w:tcW w:w="2954" w:type="dxa"/>
          </w:tcPr>
          <w:p w:rsidR="000E5B00" w:rsidRPr="00A62ECA" w:rsidRDefault="000E5B00" w:rsidP="00233D36">
            <w:pPr>
              <w:pStyle w:val="14"/>
              <w:cnfStyle w:val="000000000000"/>
            </w:pPr>
            <w:r w:rsidRPr="00A62ECA">
              <w:t>Список подразделений ТФОМС с наименованием и телефоном</w:t>
            </w:r>
          </w:p>
        </w:tc>
        <w:tc>
          <w:tcPr>
            <w:tcW w:w="4023" w:type="dxa"/>
          </w:tcPr>
          <w:p w:rsidR="000E5B00" w:rsidRPr="00A62ECA" w:rsidRDefault="000E5B00" w:rsidP="00233D36">
            <w:pPr>
              <w:pStyle w:val="14"/>
              <w:cnfStyle w:val="000000000000"/>
            </w:pPr>
            <w:r w:rsidRPr="00A62ECA">
              <w:t>Не позднее, чем через 5 дней после изменения данных.</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 xml:space="preserve">График приема </w:t>
            </w:r>
          </w:p>
          <w:p w:rsidR="000E5B00" w:rsidRPr="00A62ECA" w:rsidRDefault="000E5B00" w:rsidP="00233D36">
            <w:pPr>
              <w:pStyle w:val="14"/>
              <w:cnfStyle w:val="000000000000"/>
            </w:pPr>
            <w:r w:rsidRPr="00A62ECA">
              <w:t>граждан</w:t>
            </w:r>
          </w:p>
        </w:tc>
        <w:tc>
          <w:tcPr>
            <w:tcW w:w="2954" w:type="dxa"/>
          </w:tcPr>
          <w:p w:rsidR="000E5B00" w:rsidRPr="00A62ECA" w:rsidRDefault="000E5B00" w:rsidP="00233D36">
            <w:pPr>
              <w:pStyle w:val="14"/>
              <w:cnfStyle w:val="00000000000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pPr>
            <w:r w:rsidRPr="00A62ECA">
              <w:t>Не позднее, чем через 1 день после официального изменения графика.</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 xml:space="preserve">Контактные </w:t>
            </w:r>
          </w:p>
          <w:p w:rsidR="000E5B00" w:rsidRPr="00A62ECA" w:rsidRDefault="000E5B00" w:rsidP="00233D36">
            <w:pPr>
              <w:pStyle w:val="14"/>
              <w:cnfStyle w:val="000000000000"/>
            </w:pPr>
            <w:r w:rsidRPr="00A62ECA">
              <w:t xml:space="preserve">данные </w:t>
            </w:r>
          </w:p>
          <w:p w:rsidR="000E5B00" w:rsidRPr="00A62ECA" w:rsidRDefault="000E5B00" w:rsidP="00233D36">
            <w:pPr>
              <w:pStyle w:val="14"/>
              <w:cnfStyle w:val="000000000000"/>
            </w:pPr>
            <w:r w:rsidRPr="00A62ECA">
              <w:t>ТФОМС</w:t>
            </w:r>
          </w:p>
        </w:tc>
        <w:tc>
          <w:tcPr>
            <w:tcW w:w="2954" w:type="dxa"/>
          </w:tcPr>
          <w:p w:rsidR="000E5B00" w:rsidRPr="00A62ECA" w:rsidRDefault="000E5B00" w:rsidP="00233D36">
            <w:pPr>
              <w:pStyle w:val="14"/>
              <w:cnfStyle w:val="000000000000"/>
            </w:pPr>
            <w:r w:rsidRPr="00A62ECA">
              <w:t>Наименование ТФОМС (полное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ТФОМС</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Показатели деятельности ТФОМС</w:t>
            </w:r>
          </w:p>
        </w:tc>
        <w:tc>
          <w:tcPr>
            <w:tcW w:w="2954" w:type="dxa"/>
          </w:tcPr>
          <w:p w:rsidR="000E5B00" w:rsidRPr="00A62ECA" w:rsidRDefault="000E5B00" w:rsidP="00233D36">
            <w:pPr>
              <w:pStyle w:val="14"/>
              <w:cnfStyle w:val="000000000000"/>
            </w:pPr>
            <w:r w:rsidRPr="00A62ECA">
              <w:t>Информационно-аналитические справки, статистические сводки</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 за квартал, полугодие, год.</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Справочник филиалов ТФОМС</w:t>
            </w:r>
          </w:p>
          <w:p w:rsidR="000E5B00" w:rsidRPr="00A62ECA" w:rsidRDefault="000E5B00" w:rsidP="00233D36">
            <w:pPr>
              <w:pStyle w:val="14"/>
              <w:cnfStyle w:val="000000000000"/>
            </w:pPr>
          </w:p>
        </w:tc>
        <w:tc>
          <w:tcPr>
            <w:tcW w:w="2954" w:type="dxa"/>
          </w:tcPr>
          <w:p w:rsidR="000E5B00" w:rsidRPr="00A62ECA" w:rsidRDefault="000E5B00" w:rsidP="00233D36">
            <w:pPr>
              <w:pStyle w:val="14"/>
              <w:cnfStyle w:val="000000000000"/>
            </w:pPr>
            <w:r w:rsidRPr="00A62ECA">
              <w:t>Справочник должен с</w:t>
            </w:r>
            <w:r w:rsidRPr="00A62ECA">
              <w:t>о</w:t>
            </w:r>
            <w:r w:rsidRPr="00A62ECA">
              <w:t>держать адрес, телефон, e-mail филиала, должность и ФИО представителя</w:t>
            </w:r>
          </w:p>
        </w:tc>
        <w:tc>
          <w:tcPr>
            <w:tcW w:w="4023" w:type="dxa"/>
            <w:vAlign w:val="center"/>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lastRenderedPageBreak/>
              <w:t>Информация об организации ОМС в субъекте РФ</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Сведения о территор</w:t>
            </w:r>
            <w:r w:rsidRPr="00A62ECA">
              <w:t>и</w:t>
            </w:r>
            <w:r w:rsidRPr="00A62ECA">
              <w:t xml:space="preserve">альной программе ОМС </w:t>
            </w:r>
          </w:p>
        </w:tc>
        <w:tc>
          <w:tcPr>
            <w:tcW w:w="2954" w:type="dxa"/>
          </w:tcPr>
          <w:p w:rsidR="000E5B00" w:rsidRPr="00A62ECA" w:rsidRDefault="000E5B00" w:rsidP="00233D36">
            <w:pPr>
              <w:pStyle w:val="14"/>
              <w:cnfStyle w:val="000000000000"/>
            </w:pPr>
            <w:r w:rsidRPr="00A62ECA">
              <w:t>Информация об основных показателях реализации территориальной пр</w:t>
            </w:r>
            <w:r w:rsidRPr="00A62ECA">
              <w:t>о</w:t>
            </w:r>
            <w:r w:rsidRPr="00A62ECA">
              <w:t>граммы ОМС, в том числе подушевой норматив ф</w:t>
            </w:r>
            <w:r w:rsidRPr="00A62ECA">
              <w:t>и</w:t>
            </w:r>
            <w:r w:rsidRPr="00A62ECA">
              <w:t>нансирования, стоимость программы</w:t>
            </w:r>
          </w:p>
        </w:tc>
        <w:tc>
          <w:tcPr>
            <w:tcW w:w="4023" w:type="dxa"/>
          </w:tcPr>
          <w:p w:rsidR="000E5B00" w:rsidRPr="00A62ECA" w:rsidRDefault="000E5B00" w:rsidP="00233D36">
            <w:pPr>
              <w:pStyle w:val="14"/>
              <w:cnfStyle w:val="000000000000"/>
            </w:pPr>
            <w:r w:rsidRPr="00A62ECA">
              <w:t>Не позднее, чем через 1 день после появления новой информации</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Порядок осуществления защиты прав застрах</w:t>
            </w:r>
            <w:r w:rsidRPr="00A62ECA">
              <w:t>о</w:t>
            </w:r>
            <w:r w:rsidRPr="00A62ECA">
              <w:t>ванных лиц в субъекте РФ</w:t>
            </w:r>
          </w:p>
        </w:tc>
        <w:tc>
          <w:tcPr>
            <w:tcW w:w="2954" w:type="dxa"/>
          </w:tcPr>
          <w:p w:rsidR="000E5B00" w:rsidRPr="00A62ECA" w:rsidRDefault="000E5B00" w:rsidP="00233D36">
            <w:pPr>
              <w:pStyle w:val="14"/>
              <w:cnfStyle w:val="000000000000"/>
            </w:pPr>
            <w:r w:rsidRPr="00A62ECA">
              <w:t>Порядок обращений гр</w:t>
            </w:r>
            <w:r w:rsidRPr="00A62ECA">
              <w:t>а</w:t>
            </w:r>
            <w:r w:rsidRPr="00A62ECA">
              <w:t>ждан в случае затрудн</w:t>
            </w:r>
            <w:r w:rsidRPr="00A62ECA">
              <w:t>е</w:t>
            </w:r>
            <w:r w:rsidRPr="00A62ECA">
              <w:t>ний при получении мед</w:t>
            </w:r>
            <w:r w:rsidRPr="00A62ECA">
              <w:t>и</w:t>
            </w:r>
            <w:r w:rsidRPr="00A62ECA">
              <w:t>цинской помощи, порядок приема обращений гра</w:t>
            </w:r>
            <w:r w:rsidRPr="00A62ECA">
              <w:t>ж</w:t>
            </w:r>
            <w:r w:rsidRPr="00A62ECA">
              <w:t>дан в ТФОМС, информ</w:t>
            </w:r>
            <w:r w:rsidRPr="00A62ECA">
              <w:t>а</w:t>
            </w:r>
            <w:r w:rsidRPr="00A62ECA">
              <w:t>ция о службе страховых представителей региона (при наличии таковой), ссылки на определяющие права застрахованных;</w:t>
            </w:r>
          </w:p>
          <w:p w:rsidR="000E5B00" w:rsidRPr="00A62ECA" w:rsidRDefault="000E5B00" w:rsidP="00233D36">
            <w:pPr>
              <w:pStyle w:val="14"/>
              <w:cnfStyle w:val="000000000000"/>
            </w:pPr>
            <w:r w:rsidRPr="00A62ECA">
              <w:t xml:space="preserve">законодательные акты </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Информация о порядке получения/замены п</w:t>
            </w:r>
            <w:r w:rsidRPr="00A62ECA">
              <w:t>о</w:t>
            </w:r>
            <w:r w:rsidRPr="00A62ECA">
              <w:t>лиса, выборе СМО и МО</w:t>
            </w:r>
          </w:p>
        </w:tc>
        <w:tc>
          <w:tcPr>
            <w:tcW w:w="2954" w:type="dxa"/>
          </w:tcPr>
          <w:p w:rsidR="000E5B00" w:rsidRPr="00A62ECA" w:rsidRDefault="000E5B00" w:rsidP="00233D36">
            <w:pPr>
              <w:pStyle w:val="14"/>
              <w:cnfStyle w:val="000000000000"/>
            </w:pPr>
            <w:proofErr w:type="gramStart"/>
            <w:r w:rsidRPr="00A62ECA">
              <w:t>Общие сведения о полисе ОМС (роль, порядок п</w:t>
            </w:r>
            <w:r w:rsidRPr="00A62ECA">
              <w:t>о</w:t>
            </w:r>
            <w:r w:rsidRPr="00A62ECA">
              <w:t>лучения полиса (включая перечень необходимых документов, адреса пун</w:t>
            </w:r>
            <w:r w:rsidRPr="00A62ECA">
              <w:t>к</w:t>
            </w:r>
            <w:r w:rsidRPr="00A62ECA">
              <w:t>тов выдачи, сроки офор</w:t>
            </w:r>
            <w:r w:rsidRPr="00A62ECA">
              <w:t>м</w:t>
            </w:r>
            <w:r w:rsidRPr="00A62ECA">
              <w:t>ления полиса), порядок действий застрахованного лица в различных ситу</w:t>
            </w:r>
            <w:r w:rsidRPr="00A62ECA">
              <w:t>а</w:t>
            </w:r>
            <w:r w:rsidRPr="00A62ECA">
              <w:t>циях (утеря полиса, ист</w:t>
            </w:r>
            <w:r w:rsidRPr="00A62ECA">
              <w:t>е</w:t>
            </w:r>
            <w:r w:rsidRPr="00A62ECA">
              <w:t>чение срока действия, о</w:t>
            </w:r>
            <w:r w:rsidRPr="00A62ECA">
              <w:t>т</w:t>
            </w:r>
            <w:r w:rsidRPr="00A62ECA">
              <w:t>каз в выдаче полиса и проч.)</w:t>
            </w:r>
            <w:proofErr w:type="gramEnd"/>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 При изменении порядка в</w:t>
            </w:r>
            <w:r w:rsidRPr="00A62ECA">
              <w:t>ы</w:t>
            </w:r>
            <w:r w:rsidRPr="00A62ECA">
              <w:t>дачи полиса и/или адресов выдачи полисов не позже, чем через 1 день после поступления информации об изменениях.</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Справочная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Реестр СМО субъекта РФ</w:t>
            </w:r>
          </w:p>
        </w:tc>
        <w:tc>
          <w:tcPr>
            <w:tcW w:w="2954" w:type="dxa"/>
          </w:tcPr>
          <w:p w:rsidR="000E5B00" w:rsidRPr="00A62ECA" w:rsidRDefault="000E5B00" w:rsidP="00233D36">
            <w:pPr>
              <w:pStyle w:val="14"/>
              <w:cnfStyle w:val="000000000000"/>
            </w:pPr>
            <w:r w:rsidRPr="00A62ECA">
              <w:rPr>
                <w:rFonts w:eastAsia="MS Mincho"/>
              </w:rPr>
              <w:t xml:space="preserve">В соответствии с </w:t>
            </w:r>
            <w:r w:rsidRPr="00A62ECA">
              <w:t xml:space="preserve">п. </w:t>
            </w:r>
            <w:fldSimple w:instr=" REF _Ref338282880 \r \h  \* MERGEFORMAT ">
              <w:r w:rsidR="00244517">
                <w:t>4.2</w:t>
              </w:r>
            </w:fldSimple>
            <w:r w:rsidRPr="00A62ECA">
              <w:t xml:space="preserve"> настоящего документа</w:t>
            </w:r>
          </w:p>
        </w:tc>
        <w:tc>
          <w:tcPr>
            <w:tcW w:w="4023" w:type="dxa"/>
            <w:vMerge w:val="restart"/>
          </w:tcPr>
          <w:p w:rsidR="000E5B00" w:rsidRPr="00A62ECA" w:rsidRDefault="000E5B00" w:rsidP="00233D36">
            <w:pPr>
              <w:pStyle w:val="14"/>
              <w:cnfStyle w:val="000000000000"/>
            </w:pPr>
            <w:r w:rsidRPr="00A62ECA">
              <w:t>По мере поступления новой инфо</w:t>
            </w:r>
            <w:r w:rsidRPr="00A62ECA">
              <w:t>р</w:t>
            </w:r>
            <w:r w:rsidRPr="00A62ECA">
              <w:t>мации, но не позже, чем через 5 дней после поступления информ</w:t>
            </w:r>
            <w:r w:rsidRPr="00A62ECA">
              <w:t>а</w:t>
            </w:r>
            <w:r w:rsidRPr="00A62ECA">
              <w:t>ции об изменениях.</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Реестр МО субъекта РФ</w:t>
            </w:r>
          </w:p>
        </w:tc>
        <w:tc>
          <w:tcPr>
            <w:tcW w:w="2954" w:type="dxa"/>
          </w:tcPr>
          <w:p w:rsidR="000E5B00" w:rsidRPr="00A62ECA" w:rsidRDefault="000E5B00" w:rsidP="00233D36">
            <w:pPr>
              <w:pStyle w:val="14"/>
              <w:cnfStyle w:val="000000000000"/>
            </w:pPr>
            <w:r w:rsidRPr="00A62ECA">
              <w:rPr>
                <w:rFonts w:eastAsia="MS Mincho"/>
              </w:rPr>
              <w:t xml:space="preserve">В соответствии с </w:t>
            </w:r>
            <w:r w:rsidRPr="00A62ECA">
              <w:t xml:space="preserve">п. </w:t>
            </w:r>
            <w:fldSimple w:instr=" REF _Ref338282880 \r \h  \* MERGEFORMAT ">
              <w:r w:rsidR="00244517">
                <w:t>4.2</w:t>
              </w:r>
            </w:fldSimple>
            <w:r w:rsidRPr="00A62ECA">
              <w:t xml:space="preserve"> настоящего документа</w:t>
            </w:r>
          </w:p>
        </w:tc>
        <w:tc>
          <w:tcPr>
            <w:tcW w:w="4023" w:type="dxa"/>
            <w:vMerge/>
          </w:tcPr>
          <w:p w:rsidR="000E5B00" w:rsidRPr="00A62ECA" w:rsidRDefault="000E5B00" w:rsidP="00233D36">
            <w:pPr>
              <w:pStyle w:val="14"/>
              <w:cnfStyle w:val="000000000000"/>
            </w:pP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Нормативные документы</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Федеральные нормати</w:t>
            </w:r>
            <w:r w:rsidRPr="00A62ECA">
              <w:t>в</w:t>
            </w:r>
            <w:r w:rsidRPr="00A62ECA">
              <w:t xml:space="preserve">но-правовые документы </w:t>
            </w:r>
          </w:p>
          <w:p w:rsidR="000E5B00" w:rsidRPr="00A62ECA" w:rsidRDefault="000E5B00" w:rsidP="00233D36">
            <w:pPr>
              <w:pStyle w:val="14"/>
              <w:cnfStyle w:val="000000000000"/>
            </w:pPr>
          </w:p>
        </w:tc>
        <w:tc>
          <w:tcPr>
            <w:tcW w:w="2954" w:type="dxa"/>
          </w:tcPr>
          <w:p w:rsidR="000E5B00" w:rsidRPr="00A62ECA" w:rsidRDefault="000E5B00" w:rsidP="00233D36">
            <w:pPr>
              <w:pStyle w:val="14"/>
              <w:cnfStyle w:val="00000000000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Нормативно-правовые документы субъекта РФ</w:t>
            </w:r>
          </w:p>
        </w:tc>
        <w:tc>
          <w:tcPr>
            <w:tcW w:w="2954" w:type="dxa"/>
          </w:tcPr>
          <w:p w:rsidR="000E5B00" w:rsidRPr="00A62ECA" w:rsidRDefault="000E5B00" w:rsidP="00233D36">
            <w:pPr>
              <w:pStyle w:val="14"/>
              <w:cnfStyle w:val="00000000000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lastRenderedPageBreak/>
              <w:t>Пользовательские сервисы</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обратной связи</w:t>
            </w:r>
          </w:p>
        </w:tc>
        <w:tc>
          <w:tcPr>
            <w:tcW w:w="2954" w:type="dxa"/>
          </w:tcPr>
          <w:p w:rsidR="000E5B00" w:rsidRPr="00A62ECA" w:rsidRDefault="000E5B00" w:rsidP="00233D36">
            <w:pPr>
              <w:pStyle w:val="14"/>
              <w:cnfStyle w:val="000000000000"/>
            </w:pPr>
            <w:r w:rsidRPr="00A62ECA">
              <w:t>Форма ввода, которая п</w:t>
            </w:r>
            <w:r w:rsidRPr="00A62ECA">
              <w:t>о</w:t>
            </w:r>
            <w:r w:rsidRPr="00A62ECA">
              <w:t>зволяет при введении о</w:t>
            </w:r>
            <w:r w:rsidRPr="00A62ECA">
              <w:t>п</w:t>
            </w:r>
            <w:r w:rsidRPr="00A62ECA">
              <w:t>ределенных данных адр</w:t>
            </w:r>
            <w:r w:rsidRPr="00A62ECA">
              <w:t>е</w:t>
            </w:r>
            <w:r w:rsidRPr="00A62ECA">
              <w:t>совать вопрос в террит</w:t>
            </w:r>
            <w:r w:rsidRPr="00A62ECA">
              <w:t>о</w:t>
            </w:r>
            <w:r w:rsidRPr="00A62ECA">
              <w:t>риальный фонд ОМС</w:t>
            </w:r>
          </w:p>
        </w:tc>
        <w:tc>
          <w:tcPr>
            <w:tcW w:w="4023" w:type="dxa"/>
          </w:tcPr>
          <w:p w:rsidR="000E5B00" w:rsidRPr="00A62ECA"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направления уведомления СМО об осуществлении деятел</w:t>
            </w:r>
            <w:r w:rsidRPr="00A62ECA">
              <w:t>ь</w:t>
            </w:r>
            <w:r w:rsidRPr="00A62ECA">
              <w:t>ности в сфере ОМС (о</w:t>
            </w:r>
            <w:r w:rsidRPr="00A62ECA">
              <w:t>н</w:t>
            </w:r>
            <w:r w:rsidRPr="00A62ECA">
              <w:t>лайн)</w:t>
            </w:r>
          </w:p>
        </w:tc>
        <w:tc>
          <w:tcPr>
            <w:tcW w:w="2954" w:type="dxa"/>
          </w:tcPr>
          <w:p w:rsidR="000E5B00" w:rsidRPr="00A62ECA" w:rsidRDefault="000E5B00" w:rsidP="00233D36">
            <w:pPr>
              <w:pStyle w:val="14"/>
              <w:cnfStyle w:val="000000000000"/>
            </w:pPr>
            <w:r w:rsidRPr="00A62ECA">
              <w:t>Возможность направления уведомления от СМО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направления уведомления МО об осуществлении деятел</w:t>
            </w:r>
            <w:r w:rsidRPr="00A62ECA">
              <w:t>ь</w:t>
            </w:r>
            <w:r w:rsidR="00237731">
              <w:t>ности в</w:t>
            </w:r>
            <w:r w:rsidRPr="00A62ECA">
              <w:t xml:space="preserve"> сфере ОМС (о</w:t>
            </w:r>
            <w:r w:rsidRPr="00A62ECA">
              <w:t>н</w:t>
            </w:r>
            <w:r w:rsidRPr="00A62ECA">
              <w:t>лайн)</w:t>
            </w:r>
          </w:p>
        </w:tc>
        <w:tc>
          <w:tcPr>
            <w:tcW w:w="2954" w:type="dxa"/>
          </w:tcPr>
          <w:p w:rsidR="000E5B00" w:rsidRPr="00A62ECA" w:rsidRDefault="000E5B00" w:rsidP="00233D36">
            <w:pPr>
              <w:pStyle w:val="14"/>
              <w:cnfStyle w:val="000000000000"/>
            </w:pPr>
            <w:r w:rsidRPr="00A62ECA">
              <w:t xml:space="preserve">Возможность направления уведомления </w:t>
            </w:r>
            <w:proofErr w:type="gramStart"/>
            <w:r w:rsidRPr="00A62ECA">
              <w:t>от 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w:t>
            </w:r>
            <w:proofErr w:type="gramEnd"/>
            <w:r w:rsidRPr="00A62ECA">
              <w:t xml:space="preserve">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проверки стадии изготовления полиса единого образца</w:t>
            </w:r>
          </w:p>
        </w:tc>
        <w:tc>
          <w:tcPr>
            <w:tcW w:w="2954" w:type="dxa"/>
          </w:tcPr>
          <w:p w:rsidR="000E5B00" w:rsidRPr="00A62ECA" w:rsidRDefault="000E5B00" w:rsidP="00233D36">
            <w:pPr>
              <w:pStyle w:val="14"/>
              <w:cnfStyle w:val="000000000000"/>
            </w:pPr>
            <w:r w:rsidRPr="00A62ECA">
              <w:t>Возможность получения сведений о стадии изг</w:t>
            </w:r>
            <w:r w:rsidRPr="00A62ECA">
              <w:t>о</w:t>
            </w:r>
            <w:r w:rsidRPr="00A62ECA">
              <w:t>товления полиса единого образца по номеру вр</w:t>
            </w:r>
            <w:r w:rsidRPr="00A62ECA">
              <w:t>е</w:t>
            </w:r>
            <w:r w:rsidRPr="00A62ECA">
              <w:t>менного свидетельства</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Прочая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Информация об орган</w:t>
            </w:r>
            <w:r w:rsidRPr="00A62ECA">
              <w:t>и</w:t>
            </w:r>
            <w:r w:rsidRPr="00A62ECA">
              <w:t>зации здорового образа жизни</w:t>
            </w:r>
          </w:p>
        </w:tc>
        <w:tc>
          <w:tcPr>
            <w:tcW w:w="2954" w:type="dxa"/>
          </w:tcPr>
          <w:p w:rsidR="000E5B00" w:rsidRPr="00A62ECA" w:rsidRDefault="000E5B00" w:rsidP="00233D36">
            <w:pPr>
              <w:pStyle w:val="14"/>
              <w:cnfStyle w:val="000000000000"/>
            </w:pPr>
            <w:r w:rsidRPr="00A62ECA">
              <w:t>Проводимые в регионе тематические меропри</w:t>
            </w:r>
            <w:r w:rsidRPr="00A62ECA">
              <w:t>я</w:t>
            </w:r>
            <w:r w:rsidRPr="00A62ECA">
              <w:t>тия, статьи, новости, пу</w:t>
            </w:r>
            <w:r w:rsidRPr="00A62ECA">
              <w:t>б</w:t>
            </w:r>
            <w:r w:rsidRPr="00A62ECA">
              <w:t>ликации</w:t>
            </w:r>
          </w:p>
        </w:tc>
        <w:tc>
          <w:tcPr>
            <w:tcW w:w="4023" w:type="dxa"/>
          </w:tcPr>
          <w:p w:rsidR="000E5B00" w:rsidRPr="00A62ECA" w:rsidRDefault="000E5B00" w:rsidP="00233D36">
            <w:pPr>
              <w:pStyle w:val="14"/>
              <w:cnfStyle w:val="000000000000"/>
            </w:pPr>
            <w:r w:rsidRPr="00A62ECA">
              <w:t>Информация об организации здор</w:t>
            </w:r>
            <w:r w:rsidRPr="00A62ECA">
              <w:t>о</w:t>
            </w:r>
            <w:r w:rsidRPr="00A62ECA">
              <w:t>вого образа жизни</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Перечень ссылок на сайты государственных органов</w:t>
            </w:r>
          </w:p>
        </w:tc>
        <w:tc>
          <w:tcPr>
            <w:tcW w:w="2954" w:type="dxa"/>
          </w:tcPr>
          <w:p w:rsidR="000E5B00" w:rsidRPr="00A62ECA" w:rsidRDefault="000E5B00" w:rsidP="00233D36">
            <w:pPr>
              <w:pStyle w:val="14"/>
              <w:cnfStyle w:val="000000000000"/>
            </w:pPr>
            <w:r w:rsidRPr="00A62ECA">
              <w:t>Ссылки на государстве</w:t>
            </w:r>
            <w:r w:rsidRPr="00A62ECA">
              <w:t>н</w:t>
            </w:r>
            <w:r w:rsidRPr="00A62ECA">
              <w:t>ные Интернет-ресурсы, ссылки на ресурсы темы медицины и здравоохр</w:t>
            </w:r>
            <w:r w:rsidRPr="00A62ECA">
              <w:t>а</w:t>
            </w:r>
            <w:r w:rsidRPr="00A62ECA">
              <w:t>нения (ПФР, органов ЗАГС, ФСС)</w:t>
            </w:r>
          </w:p>
        </w:tc>
        <w:tc>
          <w:tcPr>
            <w:tcW w:w="4023" w:type="dxa"/>
          </w:tcPr>
          <w:p w:rsidR="000E5B00" w:rsidRPr="00A62ECA" w:rsidRDefault="000E5B00" w:rsidP="00233D36">
            <w:pPr>
              <w:pStyle w:val="14"/>
              <w:cnfStyle w:val="000000000000"/>
            </w:pPr>
            <w:r w:rsidRPr="00A62ECA">
              <w:t>Перечень ссылок на сайты госуда</w:t>
            </w:r>
            <w:r w:rsidRPr="00A62ECA">
              <w:t>р</w:t>
            </w:r>
            <w:r w:rsidRPr="00A62ECA">
              <w:t>ственных органов</w:t>
            </w:r>
          </w:p>
        </w:tc>
      </w:tr>
    </w:tbl>
    <w:p w:rsidR="000E5B00" w:rsidRPr="00A62ECA" w:rsidRDefault="000E5B00" w:rsidP="00233D36">
      <w:pPr>
        <w:pStyle w:val="31"/>
        <w:spacing w:before="480" w:beforeAutospacing="0"/>
      </w:pPr>
      <w:bookmarkStart w:id="45" w:name="_Ref338282944"/>
      <w:bookmarkStart w:id="46" w:name="_Toc342035963"/>
      <w:bookmarkStart w:id="47" w:name="_Toc461034017"/>
      <w:r w:rsidRPr="00A62ECA">
        <w:lastRenderedPageBreak/>
        <w:t>Общие требования к информационной системе страховой медицинской организации</w:t>
      </w:r>
      <w:bookmarkEnd w:id="45"/>
      <w:bookmarkEnd w:id="46"/>
      <w:bookmarkEnd w:id="47"/>
    </w:p>
    <w:p w:rsidR="000E5B00" w:rsidRPr="00A62ECA" w:rsidRDefault="000E5B00" w:rsidP="00233D36">
      <w:pPr>
        <w:pStyle w:val="a4"/>
        <w:numPr>
          <w:ilvl w:val="0"/>
          <w:numId w:val="31"/>
        </w:numPr>
      </w:pPr>
      <w:r w:rsidRPr="00A62ECA">
        <w:t>Структура информационной системы страховой медицинской организации</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сведений о застрахованных лицах</w:t>
            </w:r>
          </w:p>
        </w:tc>
        <w:tc>
          <w:tcPr>
            <w:tcW w:w="0" w:type="auto"/>
            <w:vAlign w:val="center"/>
          </w:tcPr>
          <w:p w:rsidR="000E5B00" w:rsidRPr="00A62ECA" w:rsidRDefault="000E5B00" w:rsidP="00233D36">
            <w:pPr>
              <w:pStyle w:val="14"/>
              <w:cnfStyle w:val="000000000000"/>
            </w:pPr>
            <w:r w:rsidRPr="00A62ECA">
              <w:t xml:space="preserve">П. </w:t>
            </w:r>
            <w:fldSimple w:instr=" REF _Ref338289644 \r \h  \* MERGEFORMAT ">
              <w:r w:rsidR="00244517">
                <w:t>4.3.2.1</w:t>
              </w:r>
            </w:fldSimple>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медици</w:t>
            </w:r>
            <w:r w:rsidRPr="00A62ECA">
              <w:t>н</w:t>
            </w:r>
            <w:r w:rsidRPr="00A62ECA">
              <w:t>ской помощи, оказанной застрахованным лицам всфере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9650 \r \h  \* MERGEFORMAT ">
              <w:r w:rsidR="00244517">
                <w:t>4.3.2.2</w:t>
              </w:r>
            </w:fldSimple>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Официальный сайт страховой медицинской организации</w:t>
            </w:r>
          </w:p>
        </w:tc>
        <w:tc>
          <w:tcPr>
            <w:tcW w:w="0" w:type="auto"/>
            <w:vAlign w:val="center"/>
          </w:tcPr>
          <w:p w:rsidR="000E5B00" w:rsidRPr="00A62ECA" w:rsidRDefault="000E5B00" w:rsidP="00233D36">
            <w:pPr>
              <w:pStyle w:val="14"/>
              <w:cnfStyle w:val="000000000000"/>
            </w:pPr>
            <w:r w:rsidRPr="00A62ECA">
              <w:t xml:space="preserve">П. </w:t>
            </w:r>
            <w:fldSimple w:instr=" REF _Ref338289651 \r \h  \* MERGEFORMAT ">
              <w:r w:rsidR="00244517">
                <w:t>4.3.2.3</w:t>
              </w:r>
            </w:fldSimple>
          </w:p>
        </w:tc>
      </w:tr>
      <w:tr w:rsidR="00A372E3" w:rsidRPr="00A62ECA" w:rsidTr="00233D36">
        <w:tc>
          <w:tcPr>
            <w:cnfStyle w:val="001000000000"/>
            <w:tcW w:w="534" w:type="dxa"/>
          </w:tcPr>
          <w:p w:rsidR="00A372E3" w:rsidRPr="00A62ECA" w:rsidRDefault="00A372E3" w:rsidP="00233D36">
            <w:pPr>
              <w:pStyle w:val="14"/>
              <w:numPr>
                <w:ilvl w:val="0"/>
                <w:numId w:val="46"/>
              </w:numPr>
            </w:pPr>
          </w:p>
        </w:tc>
        <w:tc>
          <w:tcPr>
            <w:tcW w:w="6769" w:type="dxa"/>
          </w:tcPr>
          <w:p w:rsidR="00A372E3" w:rsidRPr="00A62ECA" w:rsidRDefault="00A372E3" w:rsidP="00233D36">
            <w:pPr>
              <w:pStyle w:val="14"/>
              <w:cnfStyle w:val="000000000000"/>
            </w:pPr>
            <w:r>
              <w:t>Подсистема ведения Единого</w:t>
            </w:r>
            <w:r w:rsidR="00AA0226">
              <w:t xml:space="preserve"> электронного</w:t>
            </w:r>
            <w:r>
              <w:t xml:space="preserve"> журнала обращ</w:t>
            </w:r>
            <w:r>
              <w:t>е</w:t>
            </w:r>
            <w:r>
              <w:t>ний граждан</w:t>
            </w:r>
          </w:p>
        </w:tc>
        <w:tc>
          <w:tcPr>
            <w:tcW w:w="0" w:type="auto"/>
            <w:vAlign w:val="center"/>
          </w:tcPr>
          <w:p w:rsidR="00A372E3" w:rsidRPr="00A62ECA" w:rsidRDefault="00A372E3" w:rsidP="00233D36">
            <w:pPr>
              <w:pStyle w:val="14"/>
              <w:cnfStyle w:val="000000000000"/>
            </w:pPr>
            <w:r>
              <w:t>Приложение</w:t>
            </w:r>
            <w:proofErr w:type="gramStart"/>
            <w:r>
              <w:t xml:space="preserve"> И</w:t>
            </w:r>
            <w:proofErr w:type="gramEnd"/>
          </w:p>
        </w:tc>
      </w:tr>
    </w:tbl>
    <w:p w:rsidR="000E5B00" w:rsidRPr="00A62ECA" w:rsidRDefault="000E5B00" w:rsidP="00233D36">
      <w:pPr>
        <w:pStyle w:val="41"/>
        <w:keepNext/>
        <w:spacing w:before="480" w:beforeAutospacing="0"/>
      </w:pPr>
      <w:bookmarkStart w:id="48" w:name="_Ref338289644"/>
      <w:r w:rsidRPr="00A62ECA">
        <w:t>Требования к подсистеме персонифицированного учёта сведений о застрахованных лицах</w:t>
      </w:r>
      <w:bookmarkEnd w:id="48"/>
    </w:p>
    <w:p w:rsidR="000E5B00" w:rsidRPr="00A62ECA" w:rsidRDefault="000E5B00" w:rsidP="00233D36">
      <w:pPr>
        <w:pStyle w:val="a4"/>
        <w:numPr>
          <w:ilvl w:val="0"/>
          <w:numId w:val="31"/>
        </w:numPr>
      </w:pPr>
      <w:r w:rsidRPr="00A62ECA">
        <w:t>Перечень функций, реализуемых подсистемой ведения персонифицированного учёта сведений о застрахованных лицах страховой медицинской организации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Обработка заявлений о выборе (замене) СМО и выдаче дубл</w:t>
            </w:r>
            <w:r w:rsidRPr="00A62ECA">
              <w:t>и</w:t>
            </w:r>
            <w:r w:rsidRPr="00A62ECA">
              <w:t xml:space="preserve">ката полиса или переоформлении полиса и внесение сведений из них в РС ЕРЗ </w:t>
            </w:r>
          </w:p>
        </w:tc>
        <w:tc>
          <w:tcPr>
            <w:tcW w:w="0" w:type="auto"/>
            <w:vAlign w:val="center"/>
          </w:tcPr>
          <w:p w:rsidR="000E5B00" w:rsidRPr="00A62ECA" w:rsidRDefault="000E5B00" w:rsidP="00233D36">
            <w:pPr>
              <w:pStyle w:val="14"/>
              <w:cnfStyle w:val="000000000000"/>
            </w:pPr>
            <w:r w:rsidRPr="00A62ECA">
              <w:t>В день обращения с заявл</w:t>
            </w:r>
            <w:r w:rsidRPr="00A62ECA">
              <w:t>е</w:t>
            </w:r>
            <w:r w:rsidRPr="00A62ECA">
              <w:t>нием</w:t>
            </w: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Оформление и выдача временного свидетельства</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Направление (внесение) сведений о новых застрахованных л</w:t>
            </w:r>
            <w:r w:rsidRPr="00A62ECA">
              <w:t>и</w:t>
            </w:r>
            <w:r w:rsidRPr="00A62ECA">
              <w:t>цах и изменении данных о ранее застрахованных лицах с обе</w:t>
            </w:r>
            <w:r w:rsidRPr="00A62ECA">
              <w:t>с</w:t>
            </w:r>
            <w:r w:rsidRPr="00A62ECA">
              <w:t>печением Форматно-логического контроля сведений</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tcPr>
          <w:p w:rsidR="000E5B00" w:rsidRPr="00A62ECA" w:rsidRDefault="000E5B00" w:rsidP="00233D36">
            <w:pPr>
              <w:pStyle w:val="14"/>
              <w:cnfStyle w:val="000000000000"/>
            </w:pPr>
            <w:r w:rsidRPr="00A62ECA">
              <w:t>Прием протоколов обработки от ТФОМС, в том числе сведений об обработке данных в Центральном сегменте Единого регис</w:t>
            </w:r>
            <w:r w:rsidRPr="00A62ECA">
              <w:t>т</w:t>
            </w:r>
            <w:r w:rsidRPr="00A62ECA">
              <w:t>ра застрахованных лиц</w:t>
            </w:r>
          </w:p>
        </w:tc>
        <w:tc>
          <w:tcPr>
            <w:tcW w:w="0" w:type="auto"/>
            <w:vAlign w:val="center"/>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49" w:name="_Ref338289650"/>
      <w:r w:rsidRPr="00A62ECA">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bookmarkEnd w:id="49"/>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страховой медицинской организ</w:t>
      </w:r>
      <w:r w:rsidRPr="00A62ECA">
        <w:t>а</w:t>
      </w:r>
      <w:r w:rsidRPr="00A62ECA">
        <w:t>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Сбор, обработка, передача и хранение сведений о медицинской помощи, данных об оплате и результатах контроля объемов, сроков, качества и условий предоставления медицинской п</w:t>
            </w:r>
            <w:r w:rsidRPr="00A62ECA">
              <w:t>о</w:t>
            </w:r>
            <w:r w:rsidRPr="00A62ECA">
              <w:t>мощи по ОМС</w:t>
            </w:r>
          </w:p>
        </w:tc>
        <w:tc>
          <w:tcPr>
            <w:tcW w:w="0" w:type="auto"/>
            <w:vAlign w:val="center"/>
          </w:tcPr>
          <w:p w:rsidR="000E5B00" w:rsidRPr="00A62ECA" w:rsidRDefault="000E5B00" w:rsidP="00237731">
            <w:pPr>
              <w:pStyle w:val="14"/>
              <w:cnfStyle w:val="00000000000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lastRenderedPageBreak/>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 xml:space="preserve">рых представлен в таблице </w:t>
            </w:r>
            <w:fldSimple w:instr=" REF _Ref338285229 \r \h \t \* MERGEFORMAT ">
              <w:r w:rsidR="00244517">
                <w:t>10</w:t>
              </w:r>
            </w:fldSimple>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 xml:space="preserve">Приём реестров счётов за медицинскую помощь, оказанную лицам, застрахованным в </w:t>
            </w:r>
            <w:proofErr w:type="gramStart"/>
            <w:r w:rsidRPr="00A62ECA">
              <w:t>данной</w:t>
            </w:r>
            <w:proofErr w:type="gramEnd"/>
            <w:r w:rsidRPr="00A62ECA">
              <w:t xml:space="preserve"> СМО</w:t>
            </w:r>
          </w:p>
        </w:tc>
        <w:tc>
          <w:tcPr>
            <w:tcW w:w="0" w:type="auto"/>
            <w:vAlign w:val="center"/>
          </w:tcPr>
          <w:p w:rsidR="000E5B00" w:rsidRPr="00A62ECA" w:rsidRDefault="000E5B00" w:rsidP="00233D36">
            <w:pPr>
              <w:pStyle w:val="14"/>
              <w:cnfStyle w:val="000000000000"/>
            </w:pPr>
            <w:r w:rsidRPr="00A62ECA">
              <w:t>П. 5.2</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pPr>
            <w:r w:rsidRPr="00A62ECA">
              <w:t>Форматно-логический контроль входящих реестров счетов за медицинскую помощь, оказанную застрахованным лицам в сфере ОМС</w:t>
            </w:r>
          </w:p>
        </w:tc>
        <w:tc>
          <w:tcPr>
            <w:tcW w:w="0" w:type="auto"/>
            <w:vAlign w:val="center"/>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pPr>
            <w:r w:rsidRPr="00A62ECA">
              <w:t>Автоматизированная поддержка медико-экономического ко</w:t>
            </w:r>
            <w:r w:rsidRPr="00A62ECA">
              <w:t>н</w:t>
            </w:r>
            <w:r w:rsidRPr="00A62ECA">
              <w:t>троля и медико-экономической экспертизы по реестрам счетов за медицинскую помощь, оказанную застрахованным лицам в сфере ОМС и направление результатов контроля в ТФОМС и МО</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Получение СМО от ТФОМС сведений о принятом решении исполнительным органом Фонда социального страхования Ро</w:t>
            </w:r>
            <w:r w:rsidRPr="00A62ECA">
              <w:t>с</w:t>
            </w:r>
            <w:r w:rsidRPr="00A62ECA">
              <w:t>сийской Федерации об оплате расходов на лечение застрах</w:t>
            </w:r>
            <w:r w:rsidRPr="00A62ECA">
              <w:t>о</w:t>
            </w:r>
            <w:r w:rsidRPr="00A62ECA">
              <w:t>ванного лица непосредственно после произошедшего тяжелого несчастного случая на производстве</w:t>
            </w:r>
          </w:p>
        </w:tc>
        <w:tc>
          <w:tcPr>
            <w:tcW w:w="0" w:type="auto"/>
            <w:vAlign w:val="center"/>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50" w:name="_Ref338289651"/>
      <w:r w:rsidRPr="00A62ECA">
        <w:t>Требования к подсистеме информирования граждан (официальному сайту страховой медицинской организации в сети Интернет)</w:t>
      </w:r>
      <w:bookmarkEnd w:id="50"/>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14"/>
        </w:numPr>
      </w:pPr>
      <w:r w:rsidRPr="00A62ECA">
        <w:t>Отсутствие взимания платы за доступ к информации сайта;</w:t>
      </w:r>
    </w:p>
    <w:p w:rsidR="000E5B00" w:rsidRPr="00A62ECA" w:rsidRDefault="000E5B00" w:rsidP="00233D36">
      <w:pPr>
        <w:pStyle w:val="aff2"/>
        <w:numPr>
          <w:ilvl w:val="1"/>
          <w:numId w:val="14"/>
        </w:numPr>
      </w:pPr>
      <w:r w:rsidRPr="00A62ECA">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14"/>
        </w:numPr>
      </w:pPr>
      <w:r w:rsidRPr="00A62ECA">
        <w:t>Круглосуточный доступ к информации;</w:t>
      </w:r>
    </w:p>
    <w:p w:rsidR="000E5B00" w:rsidRPr="00A62ECA" w:rsidRDefault="000E5B00" w:rsidP="00233D36">
      <w:pPr>
        <w:pStyle w:val="aff2"/>
        <w:numPr>
          <w:ilvl w:val="1"/>
          <w:numId w:val="14"/>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14"/>
        </w:numPr>
      </w:pPr>
      <w:r w:rsidRPr="00A62ECA">
        <w:t>Работоспособность официального сайта должна быть восстановлена не более чем через 24 часа с момента возникновения технических неполадок, неполадок программного обеспечения или иных проблем, влекущих невозможность доступа пользователей к офиц</w:t>
      </w:r>
      <w:r w:rsidRPr="00A62ECA">
        <w:t>и</w:t>
      </w:r>
      <w:r w:rsidRPr="00A62ECA">
        <w:t>альному сайту или к его отдельным страницам;</w:t>
      </w:r>
    </w:p>
    <w:p w:rsidR="000E5B00" w:rsidRPr="00A62ECA" w:rsidRDefault="000E5B00" w:rsidP="00233D36">
      <w:pPr>
        <w:pStyle w:val="aff2"/>
        <w:numPr>
          <w:ilvl w:val="1"/>
          <w:numId w:val="14"/>
        </w:numPr>
      </w:pPr>
      <w:r w:rsidRPr="00A62ECA">
        <w:t xml:space="preserve">Размещение информации на сайте осуществляется на русском языке. </w:t>
      </w:r>
      <w:proofErr w:type="gramStart"/>
      <w:r w:rsidRPr="00A62ECA">
        <w:t>Не допуск</w:t>
      </w:r>
      <w:r w:rsidRPr="00A62ECA">
        <w:t>а</w:t>
      </w:r>
      <w:r w:rsidRPr="00A62ECA">
        <w:t xml:space="preserve">ется использование сокращений, кроме общепринятых; </w:t>
      </w:r>
      <w:proofErr w:type="gramEnd"/>
    </w:p>
    <w:p w:rsidR="000E5B00" w:rsidRPr="00A62ECA" w:rsidRDefault="000E5B00" w:rsidP="00233D36">
      <w:pPr>
        <w:pStyle w:val="aff2"/>
        <w:numPr>
          <w:ilvl w:val="1"/>
          <w:numId w:val="14"/>
        </w:numPr>
      </w:pPr>
      <w:r w:rsidRPr="00A62ECA">
        <w:lastRenderedPageBreak/>
        <w:t>Интерфейс сайта должен обладать целостностью, разделы сайта не должны ра</w:t>
      </w:r>
      <w:r w:rsidRPr="00A62ECA">
        <w:t>з</w:t>
      </w:r>
      <w:r w:rsidRPr="00A62ECA">
        <w:t>личаться по стилю и способу навигации;</w:t>
      </w:r>
    </w:p>
    <w:p w:rsidR="000E5B00" w:rsidRPr="00A62ECA" w:rsidRDefault="000E5B00" w:rsidP="00233D36">
      <w:pPr>
        <w:pStyle w:val="aff2"/>
        <w:numPr>
          <w:ilvl w:val="1"/>
          <w:numId w:val="14"/>
        </w:numPr>
      </w:pPr>
      <w:r w:rsidRPr="00A62ECA">
        <w:t>Текст должен быть разбит на разделы и абзацы, важная информация должна в</w:t>
      </w:r>
      <w:r w:rsidRPr="00A62ECA">
        <w:t>ы</w:t>
      </w:r>
      <w:r w:rsidRPr="00A62ECA">
        <w:t>деляться возможными способами;</w:t>
      </w:r>
    </w:p>
    <w:p w:rsidR="000E5B00" w:rsidRPr="00A62ECA" w:rsidRDefault="000E5B00" w:rsidP="00233D36">
      <w:pPr>
        <w:pStyle w:val="aff2"/>
        <w:numPr>
          <w:ilvl w:val="1"/>
          <w:numId w:val="14"/>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14"/>
        </w:numPr>
      </w:pPr>
      <w:r w:rsidRPr="00A62ECA">
        <w:t>Наименование страницы, описывающее ее содержание (назначение), должно от</w:t>
      </w:r>
      <w:r w:rsidRPr="00A62ECA">
        <w:t>о</w:t>
      </w:r>
      <w:r w:rsidRPr="00A62ECA">
        <w:t>бражаться в заголовке окна веб - обозревателя;</w:t>
      </w:r>
    </w:p>
    <w:p w:rsidR="000E5B00" w:rsidRPr="00A62ECA" w:rsidRDefault="000E5B00" w:rsidP="00233D36">
      <w:pPr>
        <w:pStyle w:val="aff2"/>
        <w:numPr>
          <w:ilvl w:val="1"/>
          <w:numId w:val="14"/>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14"/>
        </w:numPr>
      </w:pPr>
      <w:r w:rsidRPr="00A62ECA">
        <w:t>Недопустимо наличие незаполненных разделов (подразделов) сайта;</w:t>
      </w:r>
    </w:p>
    <w:p w:rsidR="000E5B00" w:rsidRPr="00A62ECA" w:rsidRDefault="000E5B00" w:rsidP="00233D36">
      <w:pPr>
        <w:pStyle w:val="aff2"/>
        <w:numPr>
          <w:ilvl w:val="1"/>
          <w:numId w:val="14"/>
        </w:numPr>
      </w:pPr>
      <w:proofErr w:type="gramStart"/>
      <w:r w:rsidRPr="00A62ECA">
        <w:t>Обязательно наличие на сайте системы навигации;</w:t>
      </w:r>
      <w:proofErr w:type="gramEnd"/>
    </w:p>
    <w:p w:rsidR="000E5B00" w:rsidRPr="00A62ECA" w:rsidRDefault="000E5B00" w:rsidP="00233D36">
      <w:pPr>
        <w:pStyle w:val="aff2"/>
        <w:numPr>
          <w:ilvl w:val="1"/>
          <w:numId w:val="14"/>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 xml:space="preserve">Перечень информации, размещаемой на официальном сайте СМО, представлен в таблице </w:t>
      </w:r>
      <w:fldSimple w:instr=" REF _Ref338290445 \r \h \t \* MERGEFORMAT ">
        <w:r w:rsidR="00244517">
          <w:t>18</w:t>
        </w:r>
      </w:fldSimple>
      <w:r w:rsidRPr="00A62ECA">
        <w:t xml:space="preserve">. Детализированные требования к составу информации представлены в таблице </w:t>
      </w:r>
      <w:fldSimple w:instr=" REF _Ref338290620 \r \h \t \* MERGEFORMAT ">
        <w:r w:rsidR="00244517">
          <w:t>19</w:t>
        </w:r>
      </w:fldSimple>
      <w:r w:rsidRPr="00A62ECA">
        <w:t>.</w:t>
      </w:r>
    </w:p>
    <w:p w:rsidR="000E5B00" w:rsidRPr="00A62ECA" w:rsidRDefault="000E5B00" w:rsidP="00233D36">
      <w:pPr>
        <w:pStyle w:val="a4"/>
        <w:numPr>
          <w:ilvl w:val="0"/>
          <w:numId w:val="31"/>
        </w:numPr>
      </w:pPr>
      <w:bookmarkStart w:id="51" w:name="_Ref338290445"/>
      <w:r w:rsidRPr="00A62ECA">
        <w:t xml:space="preserve">Состав информации официального сайта </w:t>
      </w:r>
      <w:bookmarkEnd w:id="51"/>
      <w:r w:rsidRPr="00A62ECA">
        <w:t>СМО</w:t>
      </w:r>
    </w:p>
    <w:tbl>
      <w:tblPr>
        <w:tblStyle w:val="101"/>
        <w:tblW w:w="0" w:type="auto"/>
        <w:tblLook w:val="04A0"/>
      </w:tblPr>
      <w:tblGrid>
        <w:gridCol w:w="534"/>
        <w:gridCol w:w="6769"/>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Общие сведения о СМО и контактная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Информация о порядке получения/замены полиса</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Информация о защите прав застрахованных лиц</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Справочная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Пользовательские сервисы</w:t>
            </w:r>
          </w:p>
        </w:tc>
      </w:tr>
    </w:tbl>
    <w:p w:rsidR="000E5B00" w:rsidRPr="00A62ECA" w:rsidRDefault="000E5B00" w:rsidP="00233D36">
      <w:pPr>
        <w:pStyle w:val="a4"/>
        <w:numPr>
          <w:ilvl w:val="0"/>
          <w:numId w:val="31"/>
        </w:numPr>
      </w:pPr>
      <w:bookmarkStart w:id="52" w:name="_Ref338290620"/>
      <w:r w:rsidRPr="00A62ECA">
        <w:t>Детализированный состав информации официального сайта СМО</w:t>
      </w:r>
      <w:bookmarkEnd w:id="52"/>
    </w:p>
    <w:tbl>
      <w:tblPr>
        <w:tblStyle w:val="101"/>
        <w:tblW w:w="0" w:type="auto"/>
        <w:tblLook w:val="04A0"/>
      </w:tblPr>
      <w:tblGrid>
        <w:gridCol w:w="534"/>
        <w:gridCol w:w="141"/>
        <w:gridCol w:w="2769"/>
        <w:gridCol w:w="2954"/>
        <w:gridCol w:w="4023"/>
      </w:tblGrid>
      <w:tr w:rsidR="000E5B00" w:rsidRPr="00A62ECA" w:rsidTr="00233D36">
        <w:trPr>
          <w:cnfStyle w:val="100000000000"/>
          <w:tblHeader/>
        </w:trPr>
        <w:tc>
          <w:tcPr>
            <w:cnfStyle w:val="001000000000"/>
            <w:tcW w:w="675" w:type="dxa"/>
            <w:gridSpan w:val="2"/>
          </w:tcPr>
          <w:p w:rsidR="000E5B00" w:rsidRPr="00F55514" w:rsidRDefault="000E5B00" w:rsidP="00A9798B">
            <w:pPr>
              <w:pStyle w:val="14"/>
              <w:keepNext w:val="0"/>
              <w:jc w:val="center"/>
            </w:pPr>
            <w:r w:rsidRPr="00A62ECA">
              <w:t>№</w:t>
            </w:r>
          </w:p>
        </w:tc>
        <w:tc>
          <w:tcPr>
            <w:tcW w:w="2769" w:type="dxa"/>
          </w:tcPr>
          <w:p w:rsidR="000E5B00" w:rsidRPr="00F55514" w:rsidRDefault="000E5B00" w:rsidP="00A9798B">
            <w:pPr>
              <w:pStyle w:val="14"/>
              <w:keepNext w:val="0"/>
              <w:jc w:val="center"/>
              <w:cnfStyle w:val="100000000000"/>
            </w:pPr>
            <w:r w:rsidRPr="00A62ECA">
              <w:t>Сведения</w:t>
            </w:r>
          </w:p>
        </w:tc>
        <w:tc>
          <w:tcPr>
            <w:tcW w:w="2954" w:type="dxa"/>
          </w:tcPr>
          <w:p w:rsidR="000E5B00" w:rsidRPr="00F55514" w:rsidRDefault="000E5B00" w:rsidP="00A9798B">
            <w:pPr>
              <w:pStyle w:val="14"/>
              <w:keepNext w:val="0"/>
              <w:jc w:val="center"/>
              <w:cnfStyle w:val="100000000000"/>
            </w:pPr>
            <w:r w:rsidRPr="00A62ECA">
              <w:t>Содержание</w:t>
            </w:r>
          </w:p>
        </w:tc>
        <w:tc>
          <w:tcPr>
            <w:tcW w:w="4023" w:type="dxa"/>
          </w:tcPr>
          <w:p w:rsidR="000E5B00" w:rsidRPr="00F55514" w:rsidRDefault="000E5B00" w:rsidP="00A9798B">
            <w:pPr>
              <w:pStyle w:val="14"/>
              <w:keepNext w:val="0"/>
              <w:jc w:val="center"/>
              <w:cnfStyle w:val="100000000000"/>
            </w:pPr>
            <w:r w:rsidRPr="00A62ECA">
              <w:t>Периодичность обновления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Общие сведения о СМО</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Информация о СМО</w:t>
            </w:r>
          </w:p>
        </w:tc>
        <w:tc>
          <w:tcPr>
            <w:tcW w:w="2954" w:type="dxa"/>
          </w:tcPr>
          <w:p w:rsidR="000E5B00" w:rsidRPr="00A62ECA" w:rsidRDefault="000E5B00" w:rsidP="00233D36">
            <w:pPr>
              <w:pStyle w:val="14"/>
              <w:cnfStyle w:val="000000000000"/>
            </w:pPr>
            <w:r w:rsidRPr="00A62ECA">
              <w:t>Информация о деятельн</w:t>
            </w:r>
            <w:r w:rsidRPr="00A62ECA">
              <w:t>о</w:t>
            </w:r>
            <w:r w:rsidRPr="00A62ECA">
              <w:t>сти СМО в сфере ОМС, составе учредителей (уч</w:t>
            </w:r>
            <w:r w:rsidRPr="00A62ECA">
              <w:t>а</w:t>
            </w:r>
            <w:r w:rsidRPr="00A62ECA">
              <w:lastRenderedPageBreak/>
              <w:t>стников, акционеров), ф</w:t>
            </w:r>
            <w:r w:rsidRPr="00A62ECA">
              <w:t>и</w:t>
            </w:r>
            <w:r w:rsidRPr="00A62ECA">
              <w:t>нансовых результатах деятельности, об опыте работы, о количестве з</w:t>
            </w:r>
            <w:r w:rsidRPr="00A62ECA">
              <w:t>а</w:t>
            </w:r>
            <w:r w:rsidRPr="00A62ECA">
              <w:t>страхованных лиц</w:t>
            </w:r>
          </w:p>
        </w:tc>
        <w:tc>
          <w:tcPr>
            <w:tcW w:w="4023" w:type="dxa"/>
          </w:tcPr>
          <w:p w:rsidR="000E5B00" w:rsidRPr="00A62ECA" w:rsidRDefault="000E5B00" w:rsidP="00233D36">
            <w:pPr>
              <w:pStyle w:val="14"/>
              <w:cnfStyle w:val="000000000000"/>
            </w:pPr>
            <w:r w:rsidRPr="00A62ECA">
              <w:lastRenderedPageBreak/>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Информация о руков</w:t>
            </w:r>
            <w:r w:rsidRPr="00A62ECA">
              <w:t>о</w:t>
            </w:r>
            <w:r w:rsidRPr="00A62ECA">
              <w:t>дстве</w:t>
            </w:r>
          </w:p>
        </w:tc>
        <w:tc>
          <w:tcPr>
            <w:tcW w:w="2954" w:type="dxa"/>
          </w:tcPr>
          <w:p w:rsidR="000E5B00" w:rsidRPr="00A62ECA" w:rsidRDefault="000E5B00" w:rsidP="00233D36">
            <w:pPr>
              <w:pStyle w:val="14"/>
              <w:cnfStyle w:val="000000000000"/>
            </w:pPr>
            <w:r w:rsidRPr="00A62ECA">
              <w:t>ФИО и телефоны руков</w:t>
            </w:r>
            <w:r w:rsidRPr="00A62ECA">
              <w:t>о</w:t>
            </w:r>
            <w:r w:rsidRPr="00A62ECA">
              <w:t>дителя и заместителей р</w:t>
            </w:r>
            <w:r w:rsidRPr="00A62ECA">
              <w:t>у</w:t>
            </w:r>
            <w:r w:rsidRPr="00A62ECA">
              <w:t>ководителя СМО</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 xml:space="preserve">Контактные </w:t>
            </w:r>
          </w:p>
          <w:p w:rsidR="000E5B00" w:rsidRPr="00A62ECA" w:rsidRDefault="000E5B00" w:rsidP="00233D36">
            <w:pPr>
              <w:pStyle w:val="14"/>
              <w:cnfStyle w:val="000000000000"/>
            </w:pPr>
            <w:r w:rsidRPr="00A62ECA">
              <w:t xml:space="preserve">данные </w:t>
            </w:r>
          </w:p>
          <w:p w:rsidR="000E5B00" w:rsidRPr="00A62ECA" w:rsidRDefault="000E5B00" w:rsidP="00233D36">
            <w:pPr>
              <w:pStyle w:val="14"/>
              <w:cnfStyle w:val="000000000000"/>
            </w:pPr>
            <w:r w:rsidRPr="00A62ECA">
              <w:t>СМО</w:t>
            </w:r>
          </w:p>
        </w:tc>
        <w:tc>
          <w:tcPr>
            <w:tcW w:w="2954" w:type="dxa"/>
          </w:tcPr>
          <w:p w:rsidR="000E5B00" w:rsidRPr="00A62ECA" w:rsidRDefault="000E5B00" w:rsidP="00233D36">
            <w:pPr>
              <w:pStyle w:val="14"/>
              <w:cnfStyle w:val="000000000000"/>
            </w:pPr>
            <w:r w:rsidRPr="00A62ECA">
              <w:t>Наименование СМО (по</w:t>
            </w:r>
            <w:r w:rsidRPr="00A62ECA">
              <w:t>л</w:t>
            </w:r>
            <w:r w:rsidRPr="00A62ECA">
              <w:t>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СМО</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 xml:space="preserve">График приема </w:t>
            </w:r>
          </w:p>
          <w:p w:rsidR="000E5B00" w:rsidRPr="00A62ECA" w:rsidRDefault="000E5B00" w:rsidP="00233D36">
            <w:pPr>
              <w:pStyle w:val="14"/>
              <w:cnfStyle w:val="000000000000"/>
            </w:pPr>
            <w:r w:rsidRPr="00A62ECA">
              <w:t>граждан</w:t>
            </w:r>
          </w:p>
        </w:tc>
        <w:tc>
          <w:tcPr>
            <w:tcW w:w="2954" w:type="dxa"/>
          </w:tcPr>
          <w:p w:rsidR="000E5B00" w:rsidRPr="00A62ECA" w:rsidRDefault="000E5B00" w:rsidP="00233D36">
            <w:pPr>
              <w:pStyle w:val="14"/>
              <w:cnfStyle w:val="00000000000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Адреса пунктов офор</w:t>
            </w:r>
            <w:r w:rsidRPr="00A62ECA">
              <w:t>м</w:t>
            </w:r>
            <w:r w:rsidRPr="00A62ECA">
              <w:t>ления и выдачи полисов</w:t>
            </w:r>
          </w:p>
        </w:tc>
        <w:tc>
          <w:tcPr>
            <w:tcW w:w="2954" w:type="dxa"/>
          </w:tcPr>
          <w:p w:rsidR="000E5B00" w:rsidRPr="00A62ECA" w:rsidRDefault="000E5B00" w:rsidP="00233D36">
            <w:pPr>
              <w:pStyle w:val="14"/>
              <w:cnfStyle w:val="000000000000"/>
            </w:pPr>
            <w:r w:rsidRPr="00A62ECA">
              <w:t>Адрес, телефон, факс, схема проезда</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Информация о порядке получения/замены полиса</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Информация о порядке получения/замены п</w:t>
            </w:r>
            <w:r w:rsidRPr="00A62ECA">
              <w:t>о</w:t>
            </w:r>
            <w:r w:rsidRPr="00A62ECA">
              <w:t>лиса, выборе МО</w:t>
            </w:r>
          </w:p>
        </w:tc>
        <w:tc>
          <w:tcPr>
            <w:tcW w:w="2954" w:type="dxa"/>
          </w:tcPr>
          <w:p w:rsidR="000E5B00" w:rsidRPr="00A62ECA" w:rsidRDefault="000E5B00" w:rsidP="00233D36">
            <w:pPr>
              <w:pStyle w:val="14"/>
              <w:cnfStyle w:val="000000000000"/>
            </w:pP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Информация о защите прав застрахованных лиц</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Порядок осуществления защиты прав застрах</w:t>
            </w:r>
            <w:r w:rsidRPr="00A62ECA">
              <w:t>о</w:t>
            </w:r>
            <w:r w:rsidRPr="00A62ECA">
              <w:t>ванных</w:t>
            </w:r>
          </w:p>
        </w:tc>
        <w:tc>
          <w:tcPr>
            <w:tcW w:w="2954" w:type="dxa"/>
          </w:tcPr>
          <w:p w:rsidR="000E5B00" w:rsidRPr="00A62ECA" w:rsidRDefault="000E5B00" w:rsidP="00233D36">
            <w:pPr>
              <w:pStyle w:val="14"/>
              <w:cnfStyle w:val="000000000000"/>
            </w:pPr>
            <w:r w:rsidRPr="00A62ECA">
              <w:t>Информация о правах з</w:t>
            </w:r>
            <w:r w:rsidRPr="00A62ECA">
              <w:t>а</w:t>
            </w:r>
            <w:r w:rsidRPr="00A62ECA">
              <w:t>страхованных лиц в сфере обязательного медици</w:t>
            </w:r>
            <w:r w:rsidRPr="00A62ECA">
              <w:t>н</w:t>
            </w:r>
            <w:r w:rsidRPr="00A62ECA">
              <w:t>ского страхования, в том числе праве выбора или замены страховой мед</w:t>
            </w:r>
            <w:r w:rsidRPr="00A62ECA">
              <w:t>и</w:t>
            </w:r>
            <w:r w:rsidRPr="00A62ECA">
              <w:t>цинской организации, о выявленных по обращ</w:t>
            </w:r>
            <w:r w:rsidRPr="00A62ECA">
              <w:t>е</w:t>
            </w:r>
            <w:r w:rsidRPr="00A62ECA">
              <w:t>ниям застрахованных лиц нарушениях при предо</w:t>
            </w:r>
            <w:r w:rsidRPr="00A62ECA">
              <w:t>с</w:t>
            </w:r>
            <w:r w:rsidRPr="00A62ECA">
              <w:t>тавлении медицинской помощи, а также об об</w:t>
            </w:r>
            <w:r w:rsidRPr="00A62ECA">
              <w:t>я</w:t>
            </w:r>
            <w:r w:rsidRPr="00A62ECA">
              <w:t>занностях застрахованных лиц</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Справочная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Информация о МО субъекта РФ</w:t>
            </w:r>
          </w:p>
        </w:tc>
        <w:tc>
          <w:tcPr>
            <w:tcW w:w="2954" w:type="dxa"/>
          </w:tcPr>
          <w:p w:rsidR="000E5B00" w:rsidRPr="00A62ECA" w:rsidRDefault="000E5B00" w:rsidP="00233D36">
            <w:pPr>
              <w:pStyle w:val="14"/>
              <w:cnfStyle w:val="000000000000"/>
            </w:pPr>
            <w:r w:rsidRPr="00A62ECA">
              <w:t>Информация о медици</w:t>
            </w:r>
            <w:r w:rsidRPr="00A62ECA">
              <w:t>н</w:t>
            </w:r>
            <w:r w:rsidRPr="00A62ECA">
              <w:t>ских организациях, ос</w:t>
            </w:r>
            <w:r w:rsidRPr="00A62ECA">
              <w:t>у</w:t>
            </w:r>
            <w:r w:rsidRPr="00A62ECA">
              <w:t>ществляющих деятел</w:t>
            </w:r>
            <w:r w:rsidRPr="00A62ECA">
              <w:t>ь</w:t>
            </w:r>
            <w:r w:rsidRPr="00A62ECA">
              <w:t>ность в сфере обязател</w:t>
            </w:r>
            <w:r w:rsidRPr="00A62ECA">
              <w:t>ь</w:t>
            </w:r>
            <w:r w:rsidRPr="00A62ECA">
              <w:t>ного медицинского стр</w:t>
            </w:r>
            <w:r w:rsidRPr="00A62ECA">
              <w:t>а</w:t>
            </w:r>
            <w:r w:rsidRPr="00A62ECA">
              <w:t>хования на территории субъекта Российской Ф</w:t>
            </w:r>
            <w:r w:rsidRPr="00A62ECA">
              <w:t>е</w:t>
            </w:r>
            <w:r w:rsidRPr="00A62ECA">
              <w:lastRenderedPageBreak/>
              <w:t>дерации, видах, качестве и об условиях предоставл</w:t>
            </w:r>
            <w:r w:rsidRPr="00A62ECA">
              <w:t>е</w:t>
            </w:r>
            <w:r w:rsidRPr="00A62ECA">
              <w:t>ния медицинской помощи</w:t>
            </w:r>
          </w:p>
        </w:tc>
        <w:tc>
          <w:tcPr>
            <w:tcW w:w="4023" w:type="dxa"/>
          </w:tcPr>
          <w:p w:rsidR="000E5B00" w:rsidRPr="00A62ECA" w:rsidRDefault="000E5B00" w:rsidP="00233D36">
            <w:pPr>
              <w:pStyle w:val="14"/>
              <w:cnfStyle w:val="000000000000"/>
            </w:pPr>
            <w:r w:rsidRPr="00A62ECA">
              <w:lastRenderedPageBreak/>
              <w:t>Не позднее 5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lastRenderedPageBreak/>
              <w:t>Пользовательские сервисы</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pPr>
            <w:r w:rsidRPr="00A62ECA">
              <w:t>Сервис обратной связи</w:t>
            </w:r>
          </w:p>
        </w:tc>
        <w:tc>
          <w:tcPr>
            <w:tcW w:w="2954" w:type="dxa"/>
          </w:tcPr>
          <w:p w:rsidR="000E5B00" w:rsidRPr="00A62ECA" w:rsidRDefault="000E5B00" w:rsidP="00233D36">
            <w:pPr>
              <w:pStyle w:val="14"/>
              <w:cnfStyle w:val="000000000000"/>
            </w:pPr>
            <w:r w:rsidRPr="00A62ECA">
              <w:t>Форма ввода, которая п</w:t>
            </w:r>
            <w:r w:rsidRPr="00A62ECA">
              <w:t>о</w:t>
            </w:r>
            <w:r w:rsidRPr="00A62ECA">
              <w:t>зволяет при введении о</w:t>
            </w:r>
            <w:r w:rsidRPr="00A62ECA">
              <w:t>п</w:t>
            </w:r>
            <w:r w:rsidRPr="00A62ECA">
              <w:t>ределенных данных адр</w:t>
            </w:r>
            <w:r w:rsidRPr="00A62ECA">
              <w:t>е</w:t>
            </w:r>
            <w:r w:rsidRPr="00A62ECA">
              <w:t>совать вопрос в СМО</w:t>
            </w:r>
          </w:p>
        </w:tc>
        <w:tc>
          <w:tcPr>
            <w:tcW w:w="4023" w:type="dxa"/>
          </w:tcPr>
          <w:p w:rsidR="000E5B00" w:rsidRPr="00A62ECA" w:rsidRDefault="000E5B00" w:rsidP="00233D36">
            <w:pPr>
              <w:pStyle w:val="14"/>
              <w:cnfStyle w:val="000000000000"/>
            </w:pPr>
            <w:r w:rsidRPr="00A62ECA">
              <w:t>-</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pPr>
            <w:r w:rsidRPr="00A62ECA">
              <w:t>-</w:t>
            </w:r>
          </w:p>
        </w:tc>
      </w:tr>
    </w:tbl>
    <w:p w:rsidR="000E5B00" w:rsidRPr="00A62ECA" w:rsidRDefault="000E5B00" w:rsidP="00233D36">
      <w:pPr>
        <w:pStyle w:val="31"/>
        <w:spacing w:before="480" w:beforeAutospacing="0"/>
      </w:pPr>
      <w:bookmarkStart w:id="53" w:name="_Ref338282981"/>
      <w:bookmarkStart w:id="54" w:name="_Toc342035964"/>
      <w:bookmarkStart w:id="55" w:name="_Toc461034018"/>
      <w:r w:rsidRPr="00A62ECA">
        <w:t>Общие требования к информационной системе медицинской организации</w:t>
      </w:r>
      <w:bookmarkEnd w:id="53"/>
      <w:bookmarkEnd w:id="54"/>
      <w:bookmarkEnd w:id="55"/>
    </w:p>
    <w:p w:rsidR="000E5B00" w:rsidRPr="00A62ECA" w:rsidRDefault="000E5B00" w:rsidP="00233D36">
      <w:pPr>
        <w:pStyle w:val="a4"/>
        <w:numPr>
          <w:ilvl w:val="0"/>
          <w:numId w:val="31"/>
        </w:numPr>
      </w:pPr>
      <w:r w:rsidRPr="00A62ECA">
        <w:t>Перечень подсистем информационной системы медицинской организации</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51"/>
              </w:numPr>
            </w:pPr>
          </w:p>
        </w:tc>
        <w:tc>
          <w:tcPr>
            <w:tcW w:w="6769" w:type="dxa"/>
          </w:tcPr>
          <w:p w:rsidR="000E5B00" w:rsidRPr="00A62ECA" w:rsidRDefault="000E5B00" w:rsidP="00233D36">
            <w:pPr>
              <w:pStyle w:val="14"/>
              <w:cnfStyle w:val="000000000000"/>
            </w:pPr>
            <w:r w:rsidRPr="00A62ECA">
              <w:t>Подсистема персонифицированного учёта медицинской пом</w:t>
            </w:r>
            <w:r w:rsidRPr="00A62ECA">
              <w:t>о</w:t>
            </w:r>
            <w:r w:rsidRPr="00A62ECA">
              <w:t>щи, оказанной застрахованным лицам всфере обязательного медицинского страхования</w:t>
            </w:r>
          </w:p>
        </w:tc>
        <w:tc>
          <w:tcPr>
            <w:tcW w:w="0" w:type="auto"/>
            <w:vAlign w:val="center"/>
          </w:tcPr>
          <w:p w:rsidR="000E5B00" w:rsidRPr="00A62ECA" w:rsidRDefault="000E5B00" w:rsidP="00233D36">
            <w:pPr>
              <w:pStyle w:val="14"/>
              <w:cnfStyle w:val="000000000000"/>
            </w:pPr>
            <w:r w:rsidRPr="00A62ECA">
              <w:t>П.5.2</w:t>
            </w:r>
          </w:p>
        </w:tc>
      </w:tr>
    </w:tbl>
    <w:p w:rsidR="000E5B00" w:rsidRPr="00FC52B2" w:rsidRDefault="000E5B00" w:rsidP="00A02521">
      <w:pPr>
        <w:pStyle w:val="41"/>
        <w:keepNext/>
        <w:pageBreakBefore/>
        <w:spacing w:before="480" w:beforeAutospacing="0"/>
      </w:pPr>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медицинской организации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Сбор, обработка, передача и хранение сведений о застрахова</w:t>
            </w:r>
            <w:r w:rsidRPr="00A62ECA">
              <w:t>н</w:t>
            </w:r>
            <w:r w:rsidRPr="00A62ECA">
              <w:t>ных лицах</w:t>
            </w:r>
          </w:p>
        </w:tc>
        <w:tc>
          <w:tcPr>
            <w:tcW w:w="0" w:type="auto"/>
            <w:vAlign w:val="center"/>
          </w:tcPr>
          <w:p w:rsidR="000E5B00" w:rsidRPr="00A62ECA" w:rsidRDefault="000E5B00" w:rsidP="00237731">
            <w:pPr>
              <w:pStyle w:val="14"/>
              <w:cnfStyle w:val="00000000000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рых представлен в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РС ЕРЗ с запросами на идентификацию застрахованных лиц</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СМО с реестрами сч</w:t>
            </w:r>
            <w:r w:rsidRPr="00A62ECA">
              <w:t>ё</w:t>
            </w:r>
            <w:r w:rsidRPr="00A62ECA">
              <w:t xml:space="preserve">та за медицинскую помощь, оказанную лицам, застрахованным в </w:t>
            </w:r>
            <w:proofErr w:type="gramStart"/>
            <w:r w:rsidRPr="00A62ECA">
              <w:t>данной</w:t>
            </w:r>
            <w:proofErr w:type="gramEnd"/>
            <w:r w:rsidRPr="00A62ECA">
              <w:t xml:space="preserve">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Приём сообщений из СМО с протоколами обработки реестров счетов за медицинскую помощь, оказанную лицам, застрах</w:t>
            </w:r>
            <w:r w:rsidRPr="00A62ECA">
              <w:t>о</w:t>
            </w:r>
            <w:r w:rsidRPr="00A62ECA">
              <w:t xml:space="preserve">ванным </w:t>
            </w:r>
            <w:proofErr w:type="gramStart"/>
            <w:r w:rsidRPr="00A62ECA">
              <w:t>в</w:t>
            </w:r>
            <w:proofErr w:type="gramEnd"/>
            <w:r w:rsidRPr="00A62ECA">
              <w:t xml:space="preserve"> данной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в СМО сообщений с реестрами сч</w:t>
            </w:r>
            <w:r w:rsidRPr="00A62ECA">
              <w:t>е</w:t>
            </w:r>
            <w:r w:rsidRPr="00A62ECA">
              <w:t xml:space="preserve">тов (исправленная часть) за медицинскую помощь, оказанную лицам, застрахованным в </w:t>
            </w:r>
            <w:proofErr w:type="gramStart"/>
            <w:r w:rsidRPr="00A62ECA">
              <w:t>данной</w:t>
            </w:r>
            <w:proofErr w:type="gramEnd"/>
            <w:r w:rsidRPr="00A62ECA">
              <w:t xml:space="preserve">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ТФОМС с реестрами счёта за медицинскую помощь, оказанную застрахованным л</w:t>
            </w:r>
            <w:r w:rsidRPr="00A62ECA">
              <w:t>и</w:t>
            </w:r>
            <w:r w:rsidRPr="00A62ECA">
              <w:t>цам за пределами субъекта РФ, на территории которого выдан полис ОМС</w:t>
            </w:r>
          </w:p>
        </w:tc>
        <w:tc>
          <w:tcPr>
            <w:tcW w:w="0" w:type="auto"/>
            <w:vAlign w:val="center"/>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Приём сообщений из ТФОМС с протоколами обработки реес</w:t>
            </w:r>
            <w:r w:rsidRPr="00A62ECA">
              <w:t>т</w:t>
            </w:r>
            <w:r w:rsidRPr="00A62ECA">
              <w:t>ров счёта за медицинскую помощь, оказанную застрахованным лицам за пределами субъекта РФ, на территории которого в</w:t>
            </w:r>
            <w:r w:rsidRPr="00A62ECA">
              <w:t>ы</w:t>
            </w:r>
            <w:r w:rsidRPr="00A62ECA">
              <w:t>дан полис ОМС</w:t>
            </w:r>
          </w:p>
        </w:tc>
        <w:tc>
          <w:tcPr>
            <w:tcW w:w="0" w:type="auto"/>
            <w:vAlign w:val="center"/>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в ТФОМС сообщений с реестрами счетов (исправленная часть) за медицинскую помощь, оказа</w:t>
            </w:r>
            <w:r w:rsidRPr="00A62ECA">
              <w:t>н</w:t>
            </w:r>
            <w:r w:rsidRPr="00A62ECA">
              <w:t>ную застрахованным лицам за пределами субъекта РФ, на те</w:t>
            </w:r>
            <w:r w:rsidRPr="00A62ECA">
              <w:t>р</w:t>
            </w:r>
            <w:r w:rsidRPr="00A62ECA">
              <w:t>ритории которого выдан полис ОМС</w:t>
            </w:r>
          </w:p>
        </w:tc>
        <w:tc>
          <w:tcPr>
            <w:tcW w:w="0" w:type="auto"/>
            <w:vAlign w:val="center"/>
          </w:tcPr>
          <w:p w:rsidR="000E5B00" w:rsidRPr="00A62ECA" w:rsidRDefault="000E5B00" w:rsidP="00233D36">
            <w:pPr>
              <w:pStyle w:val="14"/>
              <w:cnfStyle w:val="000000000000"/>
            </w:pPr>
            <w:r w:rsidRPr="00A62ECA">
              <w:t>См. п. 5.3</w:t>
            </w:r>
          </w:p>
        </w:tc>
      </w:tr>
    </w:tbl>
    <w:p w:rsidR="000E5B00" w:rsidRPr="00A62ECA" w:rsidRDefault="000E5B00" w:rsidP="00233D36"/>
    <w:p w:rsidR="000E5B00" w:rsidRPr="00A62ECA" w:rsidRDefault="000E5B00" w:rsidP="00834233">
      <w:pPr>
        <w:sectPr w:rsidR="000E5B00" w:rsidRPr="00A62ECA" w:rsidSect="00117D8D">
          <w:footerReference w:type="even" r:id="rId28"/>
          <w:footerReference w:type="default" r:id="rId2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56" w:name="_Toc280952188"/>
      <w:bookmarkStart w:id="57" w:name="_Toc289876608"/>
      <w:bookmarkStart w:id="58" w:name="_Toc338669876"/>
      <w:bookmarkStart w:id="59" w:name="_Toc461034019"/>
      <w:r w:rsidRPr="00A62ECA">
        <w:lastRenderedPageBreak/>
        <w:t>Порядок информационного взаимодействия</w:t>
      </w:r>
      <w:r w:rsidRPr="00A62ECA">
        <w:br/>
        <w:t>в сфере обязательного медицинского страхования</w:t>
      </w:r>
      <w:bookmarkEnd w:id="56"/>
      <w:bookmarkEnd w:id="57"/>
      <w:bookmarkEnd w:id="58"/>
      <w:bookmarkEnd w:id="59"/>
    </w:p>
    <w:p w:rsidR="000E5B00" w:rsidRPr="00A62ECA" w:rsidRDefault="000E5B00" w:rsidP="00F47BAA">
      <w:pPr>
        <w:pStyle w:val="21"/>
      </w:pPr>
      <w:bookmarkStart w:id="60" w:name="_Toc278743642"/>
      <w:bookmarkStart w:id="61" w:name="_Toc280952189"/>
      <w:bookmarkStart w:id="62" w:name="_Toc289876609"/>
      <w:bookmarkStart w:id="63" w:name="_Toc338669877"/>
      <w:bookmarkStart w:id="64" w:name="_Toc461034020"/>
      <w:r w:rsidRPr="00A62ECA">
        <w:t>Регламент информационного взаимодействия при ведении Единого регистра з</w:t>
      </w:r>
      <w:r w:rsidRPr="00A62ECA">
        <w:t>а</w:t>
      </w:r>
      <w:r w:rsidRPr="00A62ECA">
        <w:t>страхованных лиц</w:t>
      </w:r>
      <w:bookmarkEnd w:id="60"/>
      <w:bookmarkEnd w:id="61"/>
      <w:bookmarkEnd w:id="62"/>
      <w:bookmarkEnd w:id="63"/>
      <w:bookmarkEnd w:id="64"/>
    </w:p>
    <w:p w:rsidR="000E5B00" w:rsidRPr="00A62ECA" w:rsidRDefault="000E5B00" w:rsidP="00233D36">
      <w:pPr>
        <w:pStyle w:val="affc"/>
      </w:pPr>
      <w:r w:rsidRPr="00F55514">
        <w:object w:dxaOrig="14379" w:dyaOrig="15438">
          <v:shape id="_x0000_i1027" type="#_x0000_t75" style="width:502.75pt;height:540.3pt" o:ole="">
            <v:imagedata r:id="rId30" o:title=""/>
          </v:shape>
          <o:OLEObject Type="Embed" ProgID="Visio.Drawing.11" ShapeID="_x0000_i1027" DrawAspect="Content" ObjectID="_1535809368" r:id="rId31"/>
        </w:object>
      </w:r>
    </w:p>
    <w:p w:rsidR="000E5B00" w:rsidRPr="00A62ECA" w:rsidRDefault="000E5B00" w:rsidP="00233D36">
      <w:pPr>
        <w:pStyle w:val="ab"/>
      </w:pPr>
      <w:r w:rsidRPr="00A62ECA">
        <w:t>Информационное взаимодействие при ведении ЕРЗ</w:t>
      </w:r>
    </w:p>
    <w:p w:rsidR="000E5B00" w:rsidRPr="00A62ECA" w:rsidRDefault="000E5B00" w:rsidP="00233D36">
      <w:r w:rsidRPr="00F55514">
        <w:rPr>
          <w:rStyle w:val="affff5"/>
        </w:rPr>
        <w:lastRenderedPageBreak/>
        <w:t>Идентификатором в сфере обязательного медицинского страхования</w:t>
      </w:r>
      <w:r w:rsidRPr="00A62ECA">
        <w:t xml:space="preserve"> является ЕНП. Правила формирования ЕНП утверждены и контролируются ФОМС. Первые два фасета номера соответствуют территории, рассчитавшей ЕНП. ЕНП сохраняется неизменным в течение всей жизни застрахованного лица и может быть изменён только в случае несоответствия установленн</w:t>
      </w:r>
      <w:r w:rsidRPr="00A62ECA">
        <w:t>о</w:t>
      </w:r>
      <w:r w:rsidRPr="00A62ECA">
        <w:t xml:space="preserve">му правилу его вычисления. ЕНП застрахованного лица определяется в результате запроса в ЦС ЕРЗ. В случае объединения данных с </w:t>
      </w:r>
      <w:proofErr w:type="gramStart"/>
      <w:r w:rsidRPr="00A62ECA">
        <w:t>разными</w:t>
      </w:r>
      <w:proofErr w:type="gramEnd"/>
      <w:r w:rsidRPr="00A62ECA">
        <w:t xml:space="preserve"> ЕНП определяется </w:t>
      </w:r>
      <w:r w:rsidRPr="00A62ECA">
        <w:rPr>
          <w:rStyle w:val="affff5"/>
        </w:rPr>
        <w:t>главный ЕНП</w:t>
      </w:r>
      <w:r w:rsidRPr="00A62ECA">
        <w:t>, используемый в дальнейшем.</w:t>
      </w:r>
    </w:p>
    <w:p w:rsidR="000E5B00" w:rsidRPr="00A62ECA" w:rsidRDefault="000E5B00" w:rsidP="00F47BAA">
      <w:pPr>
        <w:pStyle w:val="31"/>
      </w:pPr>
      <w:bookmarkStart w:id="65" w:name="_Toc337638922"/>
      <w:bookmarkStart w:id="66" w:name="_Toc338669878"/>
      <w:bookmarkStart w:id="67" w:name="_Toc461034021"/>
      <w:r w:rsidRPr="00A62ECA">
        <w:t>Информационное взаимодействие между Региональным сегментом и Центральным сегментом ИС ЕРЗ</w:t>
      </w:r>
      <w:bookmarkEnd w:id="65"/>
      <w:bookmarkEnd w:id="66"/>
      <w:bookmarkEnd w:id="67"/>
    </w:p>
    <w:p w:rsidR="000E5B00" w:rsidRPr="00A62ECA" w:rsidRDefault="000E5B00" w:rsidP="00233D36">
      <w:pPr>
        <w:pStyle w:val="a4"/>
      </w:pPr>
      <w:r w:rsidRPr="00A62ECA">
        <w:t>Перечень сведений, передаваемых при ведении ЕРЗ между Региональным и Це</w:t>
      </w:r>
      <w:r w:rsidRPr="00A62ECA">
        <w:t>н</w:t>
      </w:r>
      <w:r w:rsidRPr="00A62ECA">
        <w:t>тральным сегментами ИС ЕРЗ</w:t>
      </w:r>
    </w:p>
    <w:tbl>
      <w:tblPr>
        <w:tblStyle w:val="101"/>
        <w:tblW w:w="0" w:type="auto"/>
        <w:tblLook w:val="04A0"/>
      </w:tblPr>
      <w:tblGrid>
        <w:gridCol w:w="2366"/>
        <w:gridCol w:w="3412"/>
        <w:gridCol w:w="1961"/>
        <w:gridCol w:w="2682"/>
      </w:tblGrid>
      <w:tr w:rsidR="000E5B00" w:rsidRPr="00A62ECA" w:rsidTr="00233D36">
        <w:trPr>
          <w:cnfStyle w:val="100000000000"/>
          <w:tblHeader/>
        </w:trPr>
        <w:tc>
          <w:tcPr>
            <w:cnfStyle w:val="001000000000"/>
            <w:tcW w:w="2366" w:type="dxa"/>
          </w:tcPr>
          <w:p w:rsidR="000E5B00" w:rsidRPr="00F55514" w:rsidRDefault="000E5B00" w:rsidP="00233D36">
            <w:pPr>
              <w:pStyle w:val="14"/>
              <w:keepNext w:val="0"/>
            </w:pPr>
            <w:r w:rsidRPr="00A62ECA">
              <w:t>Сведения</w:t>
            </w:r>
          </w:p>
        </w:tc>
        <w:tc>
          <w:tcPr>
            <w:tcW w:w="3412" w:type="dxa"/>
          </w:tcPr>
          <w:p w:rsidR="000E5B00" w:rsidRPr="00F55514" w:rsidRDefault="000E5B00" w:rsidP="00233D36">
            <w:pPr>
              <w:pStyle w:val="14"/>
              <w:keepNext w:val="0"/>
              <w:cnfStyle w:val="100000000000"/>
            </w:pPr>
            <w:r w:rsidRPr="00A62ECA">
              <w:t>Описание</w:t>
            </w:r>
          </w:p>
        </w:tc>
        <w:tc>
          <w:tcPr>
            <w:tcW w:w="1961" w:type="dxa"/>
          </w:tcPr>
          <w:p w:rsidR="000E5B00" w:rsidRPr="00F55514" w:rsidRDefault="000E5B00" w:rsidP="00233D36">
            <w:pPr>
              <w:pStyle w:val="14"/>
              <w:keepNext w:val="0"/>
              <w:cnfStyle w:val="100000000000"/>
            </w:pPr>
            <w:r w:rsidRPr="00A62ECA">
              <w:t>Источник</w:t>
            </w:r>
          </w:p>
        </w:tc>
        <w:tc>
          <w:tcPr>
            <w:tcW w:w="2682" w:type="dxa"/>
          </w:tcPr>
          <w:p w:rsidR="000E5B00" w:rsidRPr="00F55514" w:rsidRDefault="000E5B00" w:rsidP="00233D36">
            <w:pPr>
              <w:pStyle w:val="14"/>
              <w:keepNext w:val="0"/>
              <w:cnfStyle w:val="100000000000"/>
            </w:pPr>
            <w:r w:rsidRPr="00A62ECA">
              <w:t>Форматы</w:t>
            </w:r>
          </w:p>
        </w:tc>
      </w:tr>
      <w:tr w:rsidR="000E5B00" w:rsidRPr="00A62ECA" w:rsidTr="00233D36">
        <w:tc>
          <w:tcPr>
            <w:cnfStyle w:val="001000000000"/>
            <w:tcW w:w="2366" w:type="dxa"/>
          </w:tcPr>
          <w:p w:rsidR="000E5B00" w:rsidRPr="00A62ECA" w:rsidRDefault="000E5B00" w:rsidP="00233D36">
            <w:pPr>
              <w:pStyle w:val="14"/>
            </w:pPr>
            <w:r w:rsidRPr="00A62ECA">
              <w:t>Сообщения об изм</w:t>
            </w:r>
            <w:r w:rsidRPr="00A62ECA">
              <w:t>е</w:t>
            </w:r>
            <w:r w:rsidRPr="00A62ECA">
              <w:t>нениях</w:t>
            </w:r>
          </w:p>
        </w:tc>
        <w:tc>
          <w:tcPr>
            <w:tcW w:w="3412" w:type="dxa"/>
          </w:tcPr>
          <w:p w:rsidR="000E5B00" w:rsidRPr="00A62ECA" w:rsidRDefault="000E5B00">
            <w:pPr>
              <w:pStyle w:val="14"/>
              <w:cnfStyle w:val="000000000000"/>
            </w:pPr>
            <w:r w:rsidRPr="00A62ECA">
              <w:t>Внесение в ЦС ЕРЗ новых з</w:t>
            </w:r>
            <w:r w:rsidRPr="00A62ECA">
              <w:t>а</w:t>
            </w:r>
            <w:r w:rsidRPr="00A62ECA">
              <w:t>писей о застрахованных лицах и изменение существующих.</w:t>
            </w:r>
          </w:p>
        </w:tc>
        <w:tc>
          <w:tcPr>
            <w:tcW w:w="1961"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XML (Приложение Б)</w:t>
            </w:r>
          </w:p>
          <w:p w:rsidR="000E5B00" w:rsidRPr="00A62ECA" w:rsidRDefault="000E5B00" w:rsidP="00233D36">
            <w:pPr>
              <w:pStyle w:val="14"/>
              <w:cnfStyle w:val="000000000000"/>
            </w:pPr>
          </w:p>
        </w:tc>
      </w:tr>
      <w:tr w:rsidR="000E5B00" w:rsidRPr="00A62ECA" w:rsidTr="00233D36">
        <w:tc>
          <w:tcPr>
            <w:cnfStyle w:val="001000000000"/>
            <w:tcW w:w="2366" w:type="dxa"/>
          </w:tcPr>
          <w:p w:rsidR="000E5B00" w:rsidRPr="00A62ECA" w:rsidRDefault="000E5B00" w:rsidP="00233D36">
            <w:pPr>
              <w:pStyle w:val="14"/>
            </w:pPr>
            <w:r w:rsidRPr="00A62ECA">
              <w:t>Подтверждения прикладной обр</w:t>
            </w:r>
            <w:r w:rsidRPr="00A62ECA">
              <w:t>а</w:t>
            </w:r>
            <w:r w:rsidRPr="00A62ECA">
              <w:t>ботки сообщений об изменениях</w:t>
            </w:r>
          </w:p>
        </w:tc>
        <w:tc>
          <w:tcPr>
            <w:tcW w:w="3412" w:type="dxa"/>
          </w:tcPr>
          <w:p w:rsidR="000E5B00" w:rsidRPr="00A62ECA" w:rsidRDefault="000E5B00" w:rsidP="00233D36">
            <w:pPr>
              <w:pStyle w:val="14"/>
              <w:cnfStyle w:val="000000000000"/>
            </w:pPr>
            <w:r w:rsidRPr="00A62ECA">
              <w:t>Ответы ЦС в ТФОМС, кот</w:t>
            </w:r>
            <w:r w:rsidRPr="00A62ECA">
              <w:t>о</w:t>
            </w:r>
            <w:r w:rsidRPr="00A62ECA">
              <w:t>рые могут содержать коды ошибок прикладной обработки сообщений и пояснения к ним</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Запросы</w:t>
            </w:r>
          </w:p>
        </w:tc>
        <w:tc>
          <w:tcPr>
            <w:tcW w:w="3412" w:type="dxa"/>
          </w:tcPr>
          <w:p w:rsidR="000E5B00" w:rsidRPr="00A62ECA" w:rsidRDefault="000E5B00" w:rsidP="00233D36">
            <w:pPr>
              <w:pStyle w:val="14"/>
              <w:cnfStyle w:val="000000000000"/>
            </w:pPr>
            <w:r w:rsidRPr="00A62ECA">
              <w:t>Запросы страховой прина</w:t>
            </w:r>
            <w:r w:rsidRPr="00A62ECA">
              <w:t>д</w:t>
            </w:r>
            <w:r w:rsidRPr="00A62ECA">
              <w:t>лежности и списков лиц, во</w:t>
            </w:r>
            <w:r w:rsidRPr="00A62ECA">
              <w:t>с</w:t>
            </w:r>
            <w:r w:rsidRPr="00A62ECA">
              <w:t>станавливаемых на учёте, лиц, снимаемых с учёта, лиц, умерших на других террит</w:t>
            </w:r>
            <w:r w:rsidRPr="00A62ECA">
              <w:t>о</w:t>
            </w:r>
            <w:r w:rsidRPr="00A62ECA">
              <w:t>риях и списков кандидатов в дубликаты</w:t>
            </w:r>
          </w:p>
        </w:tc>
        <w:tc>
          <w:tcPr>
            <w:tcW w:w="1961"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Ответы на запросы</w:t>
            </w:r>
          </w:p>
        </w:tc>
        <w:tc>
          <w:tcPr>
            <w:tcW w:w="3412" w:type="dxa"/>
          </w:tcPr>
          <w:p w:rsidR="000E5B00" w:rsidRPr="00A62ECA" w:rsidRDefault="000E5B00" w:rsidP="00233D36">
            <w:pPr>
              <w:pStyle w:val="14"/>
              <w:cnfStyle w:val="000000000000"/>
            </w:pPr>
            <w:r w:rsidRPr="00A62ECA">
              <w:t>Ответы на отправленные з</w:t>
            </w:r>
            <w:r w:rsidRPr="00A62ECA">
              <w:t>а</w:t>
            </w:r>
            <w:r w:rsidRPr="00A62ECA">
              <w:t>просы</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Сообщения инфо</w:t>
            </w:r>
            <w:r w:rsidRPr="00A62ECA">
              <w:t>р</w:t>
            </w:r>
            <w:r w:rsidRPr="00A62ECA">
              <w:t>мационного обмена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pPr>
            <w:r w:rsidRPr="00A62ECA">
              <w:t>Передача в ТФОМС сведений о заявлении на выпуск ун</w:t>
            </w:r>
            <w:r w:rsidRPr="00A62ECA">
              <w:t>и</w:t>
            </w:r>
            <w:r w:rsidRPr="00A62ECA">
              <w:t>версальной электронной ка</w:t>
            </w:r>
            <w:r w:rsidRPr="00A62ECA">
              <w:t>р</w:t>
            </w:r>
            <w:r w:rsidRPr="00A62ECA">
              <w:t>ты, полученных из ИС Фед</w:t>
            </w:r>
            <w:r w:rsidRPr="00A62ECA">
              <w:t>е</w:t>
            </w:r>
            <w:r w:rsidRPr="00A62ECA">
              <w:t>ральной уполномоченной о</w:t>
            </w:r>
            <w:r w:rsidRPr="00A62ECA">
              <w:t>р</w:t>
            </w:r>
            <w:r w:rsidRPr="00A62ECA">
              <w:t>ганизации «Универсальная электронная карта»</w:t>
            </w:r>
            <w:proofErr w:type="gramStart"/>
            <w:r w:rsidRPr="00A62ECA">
              <w:t>,д</w:t>
            </w:r>
            <w:proofErr w:type="gramEnd"/>
            <w:r w:rsidRPr="00A62ECA">
              <w:t>ля случ</w:t>
            </w:r>
            <w:r w:rsidRPr="00A62ECA">
              <w:t>а</w:t>
            </w:r>
            <w:r w:rsidRPr="00A62ECA">
              <w:t>ев отсутствия информации о страховании в ЦС ЕРЗ по да</w:t>
            </w:r>
            <w:r w:rsidRPr="00A62ECA">
              <w:t>н</w:t>
            </w:r>
            <w:r w:rsidRPr="00A62ECA">
              <w:t>ному застрахованному лицу.</w:t>
            </w:r>
          </w:p>
          <w:p w:rsidR="000E5B00" w:rsidRPr="00A62ECA" w:rsidRDefault="000E5B00" w:rsidP="00233D36">
            <w:pPr>
              <w:pStyle w:val="14"/>
              <w:cnfStyle w:val="000000000000"/>
            </w:pPr>
            <w:r w:rsidRPr="00A62ECA">
              <w:t>Передача в ТФОМС сведений о выдаче гражданину униве</w:t>
            </w:r>
            <w:r w:rsidRPr="00A62ECA">
              <w:t>р</w:t>
            </w:r>
            <w:r w:rsidRPr="00A62ECA">
              <w:t>сальной электронной карты, полученных из ИС ФУО УЭК</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 xml:space="preserve">Подтверждение </w:t>
            </w:r>
            <w:r w:rsidRPr="00A62ECA">
              <w:lastRenderedPageBreak/>
              <w:t>прикладной обр</w:t>
            </w:r>
            <w:r w:rsidRPr="00A62ECA">
              <w:t>а</w:t>
            </w:r>
            <w:r w:rsidRPr="00A62ECA">
              <w:t>ботки сообщений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pPr>
            <w:r w:rsidRPr="00A62ECA">
              <w:lastRenderedPageBreak/>
              <w:t>Ответы ТФОМС в ЦС о в</w:t>
            </w:r>
            <w:r w:rsidRPr="00A62ECA">
              <w:t>ы</w:t>
            </w:r>
            <w:r w:rsidRPr="00A62ECA">
              <w:lastRenderedPageBreak/>
              <w:t>полненной прикладной обр</w:t>
            </w:r>
            <w:r w:rsidRPr="00A62ECA">
              <w:t>а</w:t>
            </w:r>
            <w:r w:rsidRPr="00A62ECA">
              <w:t>ботке сообщений. В ответе на сообщение о заявлении на в</w:t>
            </w:r>
            <w:r w:rsidRPr="00A62ECA">
              <w:t>ы</w:t>
            </w:r>
            <w:r w:rsidRPr="00A62ECA">
              <w:t>пуск УЭК передается страх</w:t>
            </w:r>
            <w:r w:rsidRPr="00A62ECA">
              <w:t>о</w:t>
            </w:r>
            <w:r w:rsidRPr="00A62ECA">
              <w:t>вая принадлежность на дату заявления</w:t>
            </w:r>
          </w:p>
        </w:tc>
        <w:tc>
          <w:tcPr>
            <w:tcW w:w="1961" w:type="dxa"/>
          </w:tcPr>
          <w:p w:rsidR="000E5B00" w:rsidRPr="00A62ECA" w:rsidRDefault="000E5B00" w:rsidP="00233D36">
            <w:pPr>
              <w:pStyle w:val="14"/>
              <w:cnfStyle w:val="000000000000"/>
            </w:pPr>
            <w:r w:rsidRPr="00A62ECA">
              <w:lastRenderedPageBreak/>
              <w:t>ТФОМС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lastRenderedPageBreak/>
              <w:t>Протокол форматно-логического контр</w:t>
            </w:r>
            <w:r w:rsidRPr="00A62ECA">
              <w:t>о</w:t>
            </w:r>
            <w:r w:rsidRPr="00A62ECA">
              <w:t>ля</w:t>
            </w:r>
          </w:p>
        </w:tc>
        <w:tc>
          <w:tcPr>
            <w:tcW w:w="3412" w:type="dxa"/>
          </w:tcPr>
          <w:p w:rsidR="000E5B00" w:rsidRPr="00A62ECA" w:rsidRDefault="000E5B00" w:rsidP="00233D36">
            <w:pPr>
              <w:pStyle w:val="14"/>
              <w:cnfStyle w:val="000000000000"/>
            </w:pPr>
            <w:r w:rsidRPr="00A62ECA">
              <w:t>Протокол ФЛК формируется в ответ на каждый принятый информационный файл и м</w:t>
            </w:r>
            <w:r w:rsidRPr="00A62ECA">
              <w:t>о</w:t>
            </w:r>
            <w:r w:rsidRPr="00A62ECA">
              <w:t>жет содержать перечень ош</w:t>
            </w:r>
            <w:r w:rsidRPr="00A62ECA">
              <w:t>и</w:t>
            </w:r>
            <w:r w:rsidRPr="00A62ECA">
              <w:t>бок ФЛК</w:t>
            </w:r>
          </w:p>
        </w:tc>
        <w:tc>
          <w:tcPr>
            <w:tcW w:w="1961" w:type="dxa"/>
          </w:tcPr>
          <w:p w:rsidR="000E5B00" w:rsidRPr="00A62ECA" w:rsidRDefault="000E5B00" w:rsidP="00233D36">
            <w:pPr>
              <w:pStyle w:val="14"/>
              <w:cnfStyle w:val="000000000000"/>
            </w:pPr>
          </w:p>
        </w:tc>
        <w:tc>
          <w:tcPr>
            <w:tcW w:w="2682" w:type="dxa"/>
          </w:tcPr>
          <w:p w:rsidR="000E5B00" w:rsidRPr="00A62ECA" w:rsidRDefault="000E5B00" w:rsidP="00233D36">
            <w:pPr>
              <w:pStyle w:val="14"/>
              <w:cnfStyle w:val="000000000000"/>
            </w:pPr>
            <w:r w:rsidRPr="00A62ECA">
              <w:t xml:space="preserve">XML (Приложение Б) </w:t>
            </w:r>
          </w:p>
        </w:tc>
      </w:tr>
    </w:tbl>
    <w:p w:rsidR="000E5B00" w:rsidRPr="00A62ECA" w:rsidRDefault="000E5B00" w:rsidP="00233D36">
      <w:pPr>
        <w:spacing w:before="100" w:beforeAutospacing="1"/>
      </w:pPr>
      <w:bookmarkStart w:id="68" w:name="_Toc338669879"/>
      <w:r w:rsidRPr="00A62ECA">
        <w:t xml:space="preserve">Передача сведений осуществляется по определенному регламенту. </w:t>
      </w:r>
    </w:p>
    <w:p w:rsidR="000E5B00" w:rsidRPr="00A62ECA" w:rsidRDefault="000E5B00" w:rsidP="00233D36">
      <w:r w:rsidRPr="00A62ECA">
        <w:t>Запросы списков лиц, подлежащих восстановлению на учёте, снятию с учета, умерших на другой территории, кандидатов в дубликаты и ответы на них передаются с периодичностью один раз в рабочий день.</w:t>
      </w:r>
    </w:p>
    <w:p w:rsidR="000E5B00" w:rsidRPr="00A62ECA" w:rsidRDefault="000E5B00" w:rsidP="00233D36">
      <w:pPr>
        <w:pStyle w:val="31"/>
      </w:pPr>
      <w:bookmarkStart w:id="69" w:name="_Toc461034022"/>
      <w:r w:rsidRPr="00A62ECA">
        <w:t>Информационное взаимодействие между ТФОМС и СМО при ведении Регионального сегмента Единого регистра застрахованных лиц</w:t>
      </w:r>
      <w:bookmarkEnd w:id="68"/>
      <w:bookmarkEnd w:id="69"/>
    </w:p>
    <w:p w:rsidR="000E5B00" w:rsidRPr="00A62ECA" w:rsidRDefault="000E5B00" w:rsidP="00233D36">
      <w:r w:rsidRPr="00A62ECA">
        <w:t>Обмен информацией между СМО и ТФОМС может быть организован одним из следующих способов:</w:t>
      </w:r>
    </w:p>
    <w:p w:rsidR="000E5B00" w:rsidRPr="00A62ECA" w:rsidRDefault="000E5B00" w:rsidP="00233D36">
      <w:pPr>
        <w:pStyle w:val="aff2"/>
        <w:numPr>
          <w:ilvl w:val="0"/>
          <w:numId w:val="56"/>
        </w:numPr>
      </w:pPr>
      <w:r w:rsidRPr="00A62ECA">
        <w:t>Пакетный режим. СМО и ТФОМС осуществляют обмен данными методом передачи, приемки и обработки информационных посылок, содержащих файлы с изменениями и файлы по</w:t>
      </w:r>
      <w:r w:rsidRPr="00A62ECA">
        <w:t>д</w:t>
      </w:r>
      <w:r w:rsidRPr="00A62ECA">
        <w:t>тверждения и/или отклонения изменений. Состав, структура, порядок расположения, размерность, именование и правила заполнения полей файлов информационных посылок определены в Прил</w:t>
      </w:r>
      <w:r w:rsidRPr="00A62ECA">
        <w:t>о</w:t>
      </w:r>
      <w:r w:rsidRPr="00A62ECA">
        <w:t>жении Г к настоящему документу и должны поддерживаться программным обеспечением всех участников информационного обмена. Внесение изменений, корректировок и дополнений в фо</w:t>
      </w:r>
      <w:r w:rsidRPr="00A62ECA">
        <w:t>р</w:t>
      </w:r>
      <w:r w:rsidRPr="00A62ECA">
        <w:t xml:space="preserve">мат файла информационного обмена участниками информационного обмена не допускается. </w:t>
      </w:r>
    </w:p>
    <w:p w:rsidR="000E5B00" w:rsidRPr="00A62ECA" w:rsidRDefault="000E5B00" w:rsidP="00233D36">
      <w:pPr>
        <w:pStyle w:val="aff2"/>
        <w:numPr>
          <w:ilvl w:val="0"/>
          <w:numId w:val="56"/>
        </w:numPr>
      </w:pPr>
      <w:r w:rsidRPr="00A62ECA">
        <w:t>Информационный обмен, осуществляемый с использованием технологии удаленного доступа к РС ЕРЗ, используя web-приложение ТФОМС. СМО осуществляет функции ведения РС ЕРЗ в части собственного сегмента непосредственно в базе данных ТФОМС посредством web-браузера.</w:t>
      </w:r>
    </w:p>
    <w:p w:rsidR="000E5B00" w:rsidRPr="00A62ECA" w:rsidRDefault="000E5B00" w:rsidP="00233D36">
      <w:r w:rsidRPr="00A62ECA">
        <w:t>Обмен по второму способу является предпочтительным.</w:t>
      </w:r>
    </w:p>
    <w:p w:rsidR="000E5B00" w:rsidRPr="00A62ECA" w:rsidRDefault="000E5B00" w:rsidP="00233D36">
      <w:pPr>
        <w:pStyle w:val="41"/>
      </w:pPr>
      <w:r w:rsidRPr="00A62ECA">
        <w:rPr>
          <w:rStyle w:val="afc"/>
          <w:color w:val="auto"/>
          <w:u w:val="none"/>
        </w:rPr>
        <w:t>Информационное взаимодействие в пакетном режиме</w:t>
      </w:r>
    </w:p>
    <w:p w:rsidR="000E5B00" w:rsidRPr="00A62ECA" w:rsidRDefault="000E5B00" w:rsidP="00233D36">
      <w:r w:rsidRPr="00A62ECA">
        <w:t>Страховая медицинская организация передает файлы с изменениями в ТФОМС по мере н</w:t>
      </w:r>
      <w:r w:rsidRPr="00A62ECA">
        <w:t>е</w:t>
      </w:r>
      <w:r w:rsidRPr="00A62ECA">
        <w:t>обходимости, но не реже 1 раза в день при наличии изменений в сведениях о застрахованных л</w:t>
      </w:r>
      <w:r w:rsidRPr="00A62ECA">
        <w:t>и</w:t>
      </w:r>
      <w:r w:rsidRPr="00A62ECA">
        <w:t>цах, в соответствии с договором о финансовом обеспечении обязательного медицинского страх</w:t>
      </w:r>
      <w:r w:rsidRPr="00A62ECA">
        <w:t>о</w:t>
      </w:r>
      <w:r w:rsidRPr="00A62ECA">
        <w:lastRenderedPageBreak/>
        <w:t>вания. ТФОМС обеспечивает круглосуточный режим приема и обработки файлов с изменениями, поступивших от страховых медицинских организаций.</w:t>
      </w:r>
    </w:p>
    <w:p w:rsidR="000E5B00" w:rsidRPr="00A62ECA" w:rsidRDefault="000E5B00" w:rsidP="00233D36">
      <w:r w:rsidRPr="00A62ECA">
        <w:t>Файл с изменениями (в файл с изменениями включаются все вновь введенные и измене</w:t>
      </w:r>
      <w:r w:rsidRPr="00A62ECA">
        <w:t>н</w:t>
      </w:r>
      <w:r w:rsidRPr="00A62ECA">
        <w:t xml:space="preserve">ные с момента последней отправки сведения о застрахованных лицах) представляется в формате XML (кодовая страница Windows-1251). </w:t>
      </w:r>
    </w:p>
    <w:p w:rsidR="000E5B00" w:rsidRPr="00A62ECA" w:rsidRDefault="000E5B00" w:rsidP="00233D36">
      <w:r w:rsidRPr="00A62ECA">
        <w:t>Структура файла с изменениями и правила его заполнения описаны в Приложении Г Н</w:t>
      </w:r>
      <w:r w:rsidRPr="00A62ECA">
        <w:t>а</w:t>
      </w:r>
      <w:r w:rsidRPr="00A62ECA">
        <w:t>стоящего документа.</w:t>
      </w:r>
    </w:p>
    <w:p w:rsidR="000E5B00" w:rsidRPr="00A62ECA" w:rsidRDefault="000E5B00" w:rsidP="00233D36">
      <w:r w:rsidRPr="00A62ECA">
        <w:t>В территориальном фонде ОМС формируются файлы подтверждения и/или отклонения и</w:t>
      </w:r>
      <w:r w:rsidRPr="00A62ECA">
        <w:t>з</w:t>
      </w:r>
      <w:r w:rsidRPr="00A62ECA">
        <w:t>менений (содержит информацию по всем операциям, проведенным с предоставленной информ</w:t>
      </w:r>
      <w:r w:rsidRPr="00A62ECA">
        <w:t>а</w:t>
      </w:r>
      <w:r w:rsidRPr="00A62ECA">
        <w:t>цией о застрахованном лице) в формате XML (кодовая страница Windows-1251).</w:t>
      </w:r>
    </w:p>
    <w:p w:rsidR="000E5B00" w:rsidRPr="00A62ECA" w:rsidRDefault="000E5B00" w:rsidP="00233D36">
      <w:r w:rsidRPr="00A62ECA">
        <w:t>Файлы от ТФОМС с извещениями СМО о прекращении страхования (снятии с учета з</w:t>
      </w:r>
      <w:r w:rsidRPr="00A62ECA">
        <w:t>а</w:t>
      </w:r>
      <w:r w:rsidRPr="00A62ECA">
        <w:t>страхованных лиц) должны направляться в СМО в день внесения изменений в Региональный се</w:t>
      </w:r>
      <w:r w:rsidRPr="00A62ECA">
        <w:t>г</w:t>
      </w:r>
      <w:r w:rsidRPr="00A62ECA">
        <w:t>мент ЕРЗ. Формат файла должен соответствовать формату, приведенному в Приложении Г.</w:t>
      </w:r>
    </w:p>
    <w:p w:rsidR="000E5B00" w:rsidRPr="00A62ECA" w:rsidRDefault="000E5B00" w:rsidP="00233D36">
      <w:r w:rsidRPr="00A62ECA">
        <w:t>При реализации информационного обмена с применением пакетного режима обмена да</w:t>
      </w:r>
      <w:r w:rsidRPr="00A62ECA">
        <w:t>н</w:t>
      </w:r>
      <w:r w:rsidRPr="00A62ECA">
        <w:t>ными ТФОМС формирует и контролирует соблюдение СМО технических требований по подкл</w:t>
      </w:r>
      <w:r w:rsidRPr="00A62ECA">
        <w:t>ю</w:t>
      </w:r>
      <w:r w:rsidRPr="00A62ECA">
        <w:t xml:space="preserve">чению к соответствующему сервису системы ведения РС ЕРЗ. </w:t>
      </w:r>
    </w:p>
    <w:p w:rsidR="000E5B00" w:rsidRPr="00A62ECA" w:rsidRDefault="000E5B00" w:rsidP="00233D36">
      <w:pPr>
        <w:pStyle w:val="a4"/>
      </w:pPr>
      <w:r w:rsidRPr="00A62ECA">
        <w:t>Перечень сведений, передаваемых между ТФОМС и СМО при пакетном режиме о</w:t>
      </w:r>
      <w:r w:rsidRPr="00A62ECA">
        <w:t>б</w:t>
      </w:r>
      <w:r w:rsidRPr="00A62ECA">
        <w:t>мена информацией</w:t>
      </w:r>
    </w:p>
    <w:tbl>
      <w:tblPr>
        <w:tblStyle w:val="101"/>
        <w:tblW w:w="0" w:type="auto"/>
        <w:tblLook w:val="04A0"/>
      </w:tblPr>
      <w:tblGrid>
        <w:gridCol w:w="2802"/>
        <w:gridCol w:w="3402"/>
        <w:gridCol w:w="1535"/>
        <w:gridCol w:w="2682"/>
      </w:tblGrid>
      <w:tr w:rsidR="000E5B00" w:rsidRPr="00A62ECA" w:rsidTr="00233D36">
        <w:trPr>
          <w:cnfStyle w:val="100000000000"/>
          <w:tblHeader/>
        </w:trPr>
        <w:tc>
          <w:tcPr>
            <w:cnfStyle w:val="001000000000"/>
            <w:tcW w:w="2802" w:type="dxa"/>
          </w:tcPr>
          <w:p w:rsidR="000E5B00" w:rsidRPr="00F55514" w:rsidRDefault="000E5B00" w:rsidP="00233D36">
            <w:pPr>
              <w:pStyle w:val="14"/>
              <w:keepNext w:val="0"/>
            </w:pPr>
            <w:r w:rsidRPr="00A62ECA">
              <w:t>Сведения</w:t>
            </w:r>
          </w:p>
        </w:tc>
        <w:tc>
          <w:tcPr>
            <w:tcW w:w="3402" w:type="dxa"/>
          </w:tcPr>
          <w:p w:rsidR="000E5B00" w:rsidRPr="00F55514" w:rsidRDefault="000E5B00" w:rsidP="00233D36">
            <w:pPr>
              <w:pStyle w:val="14"/>
              <w:keepNext w:val="0"/>
              <w:cnfStyle w:val="100000000000"/>
            </w:pPr>
            <w:r w:rsidRPr="00A62ECA">
              <w:t>Описание</w:t>
            </w:r>
          </w:p>
        </w:tc>
        <w:tc>
          <w:tcPr>
            <w:tcW w:w="1535" w:type="dxa"/>
          </w:tcPr>
          <w:p w:rsidR="000E5B00" w:rsidRPr="00F55514" w:rsidRDefault="000E5B00" w:rsidP="00233D36">
            <w:pPr>
              <w:pStyle w:val="14"/>
              <w:keepNext w:val="0"/>
              <w:cnfStyle w:val="100000000000"/>
            </w:pPr>
            <w:r w:rsidRPr="00A62ECA">
              <w:t>Источник</w:t>
            </w:r>
          </w:p>
        </w:tc>
        <w:tc>
          <w:tcPr>
            <w:tcW w:w="2682" w:type="dxa"/>
          </w:tcPr>
          <w:p w:rsidR="000E5B00" w:rsidRPr="00F55514" w:rsidRDefault="000E5B00" w:rsidP="00233D36">
            <w:pPr>
              <w:pStyle w:val="14"/>
              <w:keepNext w:val="0"/>
              <w:cnfStyle w:val="100000000000"/>
            </w:pPr>
            <w:r w:rsidRPr="00A62ECA">
              <w:t>Формат обмена</w:t>
            </w:r>
          </w:p>
        </w:tc>
      </w:tr>
      <w:tr w:rsidR="000E5B00" w:rsidRPr="00A62ECA" w:rsidTr="00233D36">
        <w:tc>
          <w:tcPr>
            <w:cnfStyle w:val="001000000000"/>
            <w:tcW w:w="2802" w:type="dxa"/>
          </w:tcPr>
          <w:p w:rsidR="000E5B00" w:rsidRPr="00A62ECA" w:rsidRDefault="000E5B00" w:rsidP="00233D36">
            <w:pPr>
              <w:pStyle w:val="14"/>
            </w:pPr>
            <w:r w:rsidRPr="00A62ECA">
              <w:t>Файл с изменениями</w:t>
            </w:r>
          </w:p>
        </w:tc>
        <w:tc>
          <w:tcPr>
            <w:tcW w:w="3402" w:type="dxa"/>
          </w:tcPr>
          <w:p w:rsidR="000E5B00" w:rsidRPr="00A62ECA" w:rsidRDefault="000E5B00">
            <w:pPr>
              <w:pStyle w:val="14"/>
              <w:cnfStyle w:val="000000000000"/>
            </w:pPr>
            <w:r w:rsidRPr="00A62ECA">
              <w:t>Внесение в РС ЕРЗ новых з</w:t>
            </w:r>
            <w:r w:rsidRPr="00A62ECA">
              <w:t>а</w:t>
            </w:r>
            <w:r w:rsidRPr="00A62ECA">
              <w:t>писей о застрахованных лицах и изменение/корректировка существующих</w:t>
            </w:r>
          </w:p>
        </w:tc>
        <w:tc>
          <w:tcPr>
            <w:tcW w:w="1535" w:type="dxa"/>
          </w:tcPr>
          <w:p w:rsidR="000E5B00" w:rsidRPr="00A62ECA" w:rsidRDefault="000E5B00" w:rsidP="00233D36">
            <w:pPr>
              <w:pStyle w:val="14"/>
              <w:cnfStyle w:val="000000000000"/>
            </w:pPr>
            <w:r w:rsidRPr="00A62ECA">
              <w:t>СМО</w:t>
            </w:r>
          </w:p>
        </w:tc>
        <w:tc>
          <w:tcPr>
            <w:tcW w:w="2682" w:type="dxa"/>
          </w:tcPr>
          <w:p w:rsidR="000E5B00" w:rsidRPr="00A62ECA" w:rsidRDefault="000E5B00">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протокол обработки файла с изменениями от СМО</w:t>
            </w:r>
          </w:p>
        </w:tc>
        <w:tc>
          <w:tcPr>
            <w:tcW w:w="3402" w:type="dxa"/>
          </w:tcPr>
          <w:p w:rsidR="000E5B00" w:rsidRPr="00A62ECA" w:rsidRDefault="000E5B00" w:rsidP="00233D36">
            <w:pPr>
              <w:pStyle w:val="14"/>
              <w:cnfStyle w:val="000000000000"/>
            </w:pPr>
            <w:r w:rsidRPr="00A62ECA">
              <w:t>Ответ ТФОМС в СМО, соде</w:t>
            </w:r>
            <w:r w:rsidRPr="00A62ECA">
              <w:t>р</w:t>
            </w:r>
            <w:r w:rsidRPr="00A62ECA">
              <w:t>жащий код ошибки ФЛК и п</w:t>
            </w:r>
            <w:r w:rsidRPr="00A62ECA">
              <w:t>о</w:t>
            </w:r>
            <w:r w:rsidRPr="00A62ECA">
              <w:t>яснения к нему, стадию обр</w:t>
            </w:r>
            <w:r w:rsidRPr="00A62ECA">
              <w:t>а</w:t>
            </w:r>
            <w:r w:rsidRPr="00A62ECA">
              <w:t>ботки файла на изменение, номер заявки на изготовление полисов</w:t>
            </w: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файлы от ТФОМС с и</w:t>
            </w:r>
            <w:r w:rsidRPr="00A62ECA">
              <w:t>з</w:t>
            </w:r>
            <w:r w:rsidRPr="00A62ECA">
              <w:t>вещениями СМО о пр</w:t>
            </w:r>
            <w:r w:rsidRPr="00A62ECA">
              <w:t>е</w:t>
            </w:r>
            <w:r w:rsidRPr="00A62ECA">
              <w:t>кращении страхования (снятии с учета застр</w:t>
            </w:r>
            <w:r w:rsidRPr="00A62ECA">
              <w:t>а</w:t>
            </w:r>
            <w:r w:rsidRPr="00A62ECA">
              <w:t>хованных лиц)</w:t>
            </w:r>
          </w:p>
        </w:tc>
        <w:tc>
          <w:tcPr>
            <w:tcW w:w="3402" w:type="dxa"/>
          </w:tcPr>
          <w:p w:rsidR="000E5B00" w:rsidRPr="00A62ECA" w:rsidRDefault="000E5B00" w:rsidP="00233D36">
            <w:pPr>
              <w:pStyle w:val="14"/>
              <w:cnfStyle w:val="000000000000"/>
            </w:pP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файлы корректировки данных от ТФОМС</w:t>
            </w:r>
          </w:p>
        </w:tc>
        <w:tc>
          <w:tcPr>
            <w:tcW w:w="3402" w:type="dxa"/>
          </w:tcPr>
          <w:p w:rsidR="000E5B00" w:rsidRPr="00A62ECA" w:rsidRDefault="000E5B00" w:rsidP="00233D36">
            <w:pPr>
              <w:pStyle w:val="14"/>
              <w:cnfStyle w:val="000000000000"/>
            </w:pPr>
            <w:r w:rsidRPr="00A62ECA">
              <w:t>Файлы корректировки данных от ТФОМС по отдельным з</w:t>
            </w:r>
            <w:r w:rsidRPr="00A62ECA">
              <w:t>а</w:t>
            </w:r>
            <w:r w:rsidRPr="00A62ECA">
              <w:t>писям или группам записей</w:t>
            </w: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lastRenderedPageBreak/>
              <w:t>Файл с протоколом ФЛК</w:t>
            </w:r>
          </w:p>
        </w:tc>
        <w:tc>
          <w:tcPr>
            <w:tcW w:w="3402" w:type="dxa"/>
          </w:tcPr>
          <w:p w:rsidR="000E5B00" w:rsidRPr="00A62ECA" w:rsidRDefault="000E5B00" w:rsidP="00233D36">
            <w:pPr>
              <w:pStyle w:val="14"/>
              <w:cnfStyle w:val="000000000000"/>
            </w:pPr>
            <w:r w:rsidRPr="00A62ECA">
              <w:t>Файл с протоколом ФЛК фо</w:t>
            </w:r>
            <w:r w:rsidRPr="00A62ECA">
              <w:t>р</w:t>
            </w:r>
            <w:r w:rsidRPr="00A62ECA">
              <w:t>мируется в ответ на каждый принятый информационный файл</w:t>
            </w:r>
          </w:p>
        </w:tc>
        <w:tc>
          <w:tcPr>
            <w:tcW w:w="1535" w:type="dxa"/>
          </w:tcPr>
          <w:p w:rsidR="000E5B00" w:rsidRPr="00A62ECA" w:rsidRDefault="000E5B00" w:rsidP="00233D36">
            <w:pPr>
              <w:pStyle w:val="14"/>
              <w:cnfStyle w:val="000000000000"/>
            </w:pPr>
            <w:r w:rsidRPr="00A62ECA">
              <w:t>ТФОМС, СМО</w:t>
            </w:r>
          </w:p>
        </w:tc>
        <w:tc>
          <w:tcPr>
            <w:tcW w:w="2682" w:type="dxa"/>
          </w:tcPr>
          <w:p w:rsidR="000E5B00" w:rsidRPr="00A62ECA" w:rsidRDefault="000E5B00" w:rsidP="00233D36">
            <w:pPr>
              <w:pStyle w:val="14"/>
              <w:cnfStyle w:val="000000000000"/>
            </w:pPr>
            <w:r w:rsidRPr="00A62ECA">
              <w:t>Приложение Г</w:t>
            </w:r>
          </w:p>
        </w:tc>
      </w:tr>
    </w:tbl>
    <w:p w:rsidR="000E5B00" w:rsidRPr="00A62ECA" w:rsidRDefault="000E5B00" w:rsidP="00233D36">
      <w:pPr>
        <w:pStyle w:val="41"/>
        <w:spacing w:before="480" w:beforeAutospacing="0"/>
      </w:pPr>
      <w:r w:rsidRPr="00A62ECA">
        <w:t>Информационное взаимодействие в режиме удаленного доступа СМО к своей части базы данных Регионального сегмента Единого регистра застрахованных граждан с использованием web-приложения ТФОМС</w:t>
      </w:r>
    </w:p>
    <w:p w:rsidR="000E5B00" w:rsidRPr="00A62ECA" w:rsidRDefault="000E5B00" w:rsidP="00233D36">
      <w:r w:rsidRPr="00A62ECA">
        <w:t>При реализации информационного обмена с применением технологий удаленного доступа ТФОМС обеспечивает:</w:t>
      </w:r>
    </w:p>
    <w:p w:rsidR="000E5B00" w:rsidRPr="00A62ECA" w:rsidRDefault="000E5B00" w:rsidP="00233D36">
      <w:pPr>
        <w:pStyle w:val="aff2"/>
        <w:numPr>
          <w:ilvl w:val="0"/>
          <w:numId w:val="12"/>
        </w:numPr>
      </w:pPr>
      <w:r w:rsidRPr="00A62ECA">
        <w:t>круглосуточную доступность web-приложения, реализующего возможность доступа к РС ЕРЗ;</w:t>
      </w:r>
    </w:p>
    <w:p w:rsidR="000E5B00" w:rsidRPr="00A62ECA" w:rsidRDefault="000E5B00" w:rsidP="00233D36">
      <w:pPr>
        <w:pStyle w:val="aff2"/>
        <w:numPr>
          <w:ilvl w:val="0"/>
          <w:numId w:val="12"/>
        </w:numPr>
      </w:pPr>
      <w:r w:rsidRPr="00A62ECA">
        <w:t>формирование правил и порядка, а также контроль использования СМО web-приложения ТФОМС, реализующего возможность доступа к РС ЕРЗ;</w:t>
      </w:r>
    </w:p>
    <w:p w:rsidR="000E5B00" w:rsidRPr="00A62ECA" w:rsidRDefault="000E5B00" w:rsidP="00233D36">
      <w:pPr>
        <w:pStyle w:val="aff2"/>
        <w:numPr>
          <w:ilvl w:val="0"/>
          <w:numId w:val="12"/>
        </w:numPr>
      </w:pPr>
      <w:r w:rsidRPr="00A62ECA">
        <w:t>формирование и контроль соблюдения технических требований по подключению СМО к РС ЕРЗ.</w:t>
      </w:r>
    </w:p>
    <w:p w:rsidR="000E5B00" w:rsidRPr="00A62ECA" w:rsidRDefault="000E5B00" w:rsidP="00233D36">
      <w:r w:rsidRPr="00A62ECA">
        <w:t>Технология удалённого доступа к Региональному сегменту ЕРЗ должна обеспечить доступ СМО к следующему функционалу:</w:t>
      </w:r>
    </w:p>
    <w:p w:rsidR="000E5B00" w:rsidRPr="00A62ECA" w:rsidRDefault="000E5B00" w:rsidP="00233D36">
      <w:pPr>
        <w:pStyle w:val="aff2"/>
        <w:numPr>
          <w:ilvl w:val="0"/>
          <w:numId w:val="12"/>
        </w:numPr>
      </w:pPr>
      <w:r w:rsidRPr="00A62ECA">
        <w:t>ввод заявлений на выбор (замену) СМО и переоформление (выдачу дубликата) полиса ОМС;</w:t>
      </w:r>
    </w:p>
    <w:p w:rsidR="000E5B00" w:rsidRPr="00A62ECA" w:rsidRDefault="000E5B00" w:rsidP="00233D36">
      <w:pPr>
        <w:pStyle w:val="aff2"/>
        <w:numPr>
          <w:ilvl w:val="0"/>
          <w:numId w:val="54"/>
        </w:numPr>
      </w:pPr>
      <w:r w:rsidRPr="00A62ECA">
        <w:t>история постановки застрахованных лиц на учёт и снятию с учёта на данной территории страхования;</w:t>
      </w:r>
    </w:p>
    <w:p w:rsidR="000E5B00" w:rsidRPr="00A62ECA" w:rsidRDefault="000E5B00" w:rsidP="00233D36">
      <w:pPr>
        <w:pStyle w:val="aff2"/>
        <w:numPr>
          <w:ilvl w:val="0"/>
          <w:numId w:val="54"/>
        </w:numPr>
      </w:pPr>
      <w:r w:rsidRPr="00A62ECA">
        <w:t>поиск застрахованных лиц по демографическим данным;</w:t>
      </w:r>
    </w:p>
    <w:p w:rsidR="000E5B00" w:rsidRPr="00A62ECA" w:rsidRDefault="000E5B00" w:rsidP="00233D36">
      <w:pPr>
        <w:pStyle w:val="aff2"/>
        <w:numPr>
          <w:ilvl w:val="0"/>
          <w:numId w:val="54"/>
        </w:numPr>
      </w:pPr>
      <w:r w:rsidRPr="00A62ECA">
        <w:t>сведения о заявлениях граждан и их представителей на выбор (замену) СМО, пер</w:t>
      </w:r>
      <w:r w:rsidRPr="00A62ECA">
        <w:t>е</w:t>
      </w:r>
      <w:r w:rsidRPr="00A62ECA">
        <w:t>оформление (выдачу дубликата) полисов ОМС, включая результаты рассмотрения заявлений;</w:t>
      </w:r>
    </w:p>
    <w:p w:rsidR="000E5B00" w:rsidRPr="00A62ECA" w:rsidRDefault="000E5B00" w:rsidP="00233D36">
      <w:pPr>
        <w:pStyle w:val="aff2"/>
        <w:numPr>
          <w:ilvl w:val="0"/>
          <w:numId w:val="54"/>
        </w:numPr>
      </w:pPr>
      <w:r w:rsidRPr="00A62ECA">
        <w:t>сведения о выпущенных, полученных, выданных, аннулированных и списанных док</w:t>
      </w:r>
      <w:r w:rsidRPr="00A62ECA">
        <w:t>у</w:t>
      </w:r>
      <w:r w:rsidRPr="00A62ECA">
        <w:t>ментах, подтверждающих фа</w:t>
      </w:r>
      <w:proofErr w:type="gramStart"/>
      <w:r w:rsidRPr="00A62ECA">
        <w:t>кт стр</w:t>
      </w:r>
      <w:proofErr w:type="gramEnd"/>
      <w:r w:rsidRPr="00A62ECA">
        <w:t>ахования (ДПФС).</w:t>
      </w:r>
    </w:p>
    <w:p w:rsidR="000E5B00" w:rsidRPr="00A62ECA" w:rsidRDefault="000E5B00" w:rsidP="00233D36">
      <w:pPr>
        <w:ind w:firstLine="0"/>
      </w:pPr>
      <w:r w:rsidRPr="00A62ECA">
        <w:t>Участники информационного обмена обеспечивают защиту передаваемой информации в соотве</w:t>
      </w:r>
      <w:r w:rsidRPr="00A62ECA">
        <w:t>т</w:t>
      </w:r>
      <w:r w:rsidRPr="00A62ECA">
        <w:t>ствии с действующим законодательством, причем технология удаленного доступа к РС ЕРЗ дол</w:t>
      </w:r>
      <w:r w:rsidRPr="00A62ECA">
        <w:t>ж</w:t>
      </w:r>
      <w:r w:rsidRPr="00A62ECA">
        <w:t>на обеспечивать:</w:t>
      </w:r>
    </w:p>
    <w:p w:rsidR="000E5B00" w:rsidRPr="00A62ECA" w:rsidRDefault="000E5B00" w:rsidP="00233D36">
      <w:pPr>
        <w:pStyle w:val="aff2"/>
        <w:numPr>
          <w:ilvl w:val="0"/>
          <w:numId w:val="55"/>
        </w:numPr>
      </w:pPr>
      <w:r w:rsidRPr="00A62ECA">
        <w:t>предоставление доступа к защищенным ресурсам только пользователям, прошедшим процедуру идентификации и проверку подлинности;</w:t>
      </w:r>
    </w:p>
    <w:p w:rsidR="000E5B00" w:rsidRPr="00A62ECA" w:rsidRDefault="000E5B00" w:rsidP="00233D36">
      <w:pPr>
        <w:pStyle w:val="aff2"/>
        <w:numPr>
          <w:ilvl w:val="0"/>
          <w:numId w:val="55"/>
        </w:numPr>
      </w:pPr>
      <w:r w:rsidRPr="00A62ECA">
        <w:t>разграничение прав доступа к защищенным ресурсам на основе функциональных и структурных ролей пользователей;</w:t>
      </w:r>
    </w:p>
    <w:p w:rsidR="000E5B00" w:rsidRPr="00A62ECA" w:rsidRDefault="000E5B00" w:rsidP="00233D36">
      <w:pPr>
        <w:pStyle w:val="aff2"/>
        <w:numPr>
          <w:ilvl w:val="0"/>
          <w:numId w:val="55"/>
        </w:numPr>
      </w:pPr>
      <w:r w:rsidRPr="00A62ECA">
        <w:lastRenderedPageBreak/>
        <w:t>защиту идентификационной информации пользователей;</w:t>
      </w:r>
    </w:p>
    <w:p w:rsidR="000E5B00" w:rsidRPr="00A62ECA" w:rsidRDefault="000E5B00" w:rsidP="00233D36">
      <w:pPr>
        <w:pStyle w:val="aff2"/>
        <w:numPr>
          <w:ilvl w:val="0"/>
          <w:numId w:val="55"/>
        </w:numPr>
      </w:pPr>
      <w:r w:rsidRPr="00A62ECA">
        <w:t>регистрацию входа/выхода пользователей с фиксированием даты, времени и результата события;</w:t>
      </w:r>
    </w:p>
    <w:p w:rsidR="000E5B00" w:rsidRPr="00A62ECA" w:rsidRDefault="000E5B00" w:rsidP="00233D36">
      <w:pPr>
        <w:pStyle w:val="aff2"/>
        <w:numPr>
          <w:ilvl w:val="0"/>
          <w:numId w:val="55"/>
        </w:numPr>
      </w:pPr>
      <w:r w:rsidRPr="00A62ECA">
        <w:t>регистрацию фактов получения доступа к защищенным ресурсам и информации с фи</w:t>
      </w:r>
      <w:r w:rsidRPr="00A62ECA">
        <w:t>к</w:t>
      </w:r>
      <w:r w:rsidRPr="00A62ECA">
        <w:t>сированием даты, времени и результата события.</w:t>
      </w:r>
    </w:p>
    <w:p w:rsidR="000E5B00" w:rsidRPr="00A62ECA" w:rsidRDefault="000E5B00" w:rsidP="00233D36">
      <w:pPr>
        <w:pStyle w:val="21"/>
      </w:pPr>
      <w:bookmarkStart w:id="70" w:name="_Toc277855648"/>
      <w:bookmarkStart w:id="71" w:name="_Toc277943197"/>
      <w:bookmarkStart w:id="72" w:name="_Toc277943293"/>
      <w:bookmarkStart w:id="73" w:name="_Toc277943628"/>
      <w:bookmarkStart w:id="74" w:name="_Toc278263172"/>
      <w:bookmarkStart w:id="75" w:name="_Toc280086644"/>
      <w:bookmarkStart w:id="76" w:name="_Toc280952190"/>
      <w:bookmarkStart w:id="77" w:name="_Toc289876610"/>
      <w:bookmarkStart w:id="78" w:name="_Toc338669880"/>
      <w:bookmarkStart w:id="79" w:name="_Toc461034023"/>
      <w:r w:rsidRPr="00A62ECA">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w:t>
      </w:r>
      <w:bookmarkEnd w:id="70"/>
      <w:bookmarkEnd w:id="71"/>
      <w:bookmarkEnd w:id="72"/>
      <w:bookmarkEnd w:id="73"/>
      <w:bookmarkEnd w:id="74"/>
      <w:bookmarkEnd w:id="75"/>
      <w:bookmarkEnd w:id="76"/>
      <w:bookmarkEnd w:id="77"/>
      <w:bookmarkEnd w:id="78"/>
      <w:bookmarkEnd w:id="79"/>
    </w:p>
    <w:p w:rsidR="000E5B00" w:rsidRPr="00A62ECA" w:rsidRDefault="000E5B00" w:rsidP="00233D36">
      <w:r w:rsidRPr="00A62ECA">
        <w:t xml:space="preserve">В информационном обмене при осуществлении персонифицированного учета медицинской помощи, оказанной застрахованным лицам в сфере обязательного медицинского страхования, в указанном порядке осуществляются взаимодействия, перечисленные в таблице </w:t>
      </w:r>
      <w:fldSimple w:instr=" REF _Ref338358282 \r \h \t \* MERGEFORMAT ">
        <w:r w:rsidR="00244517">
          <w:t>24</w:t>
        </w:r>
      </w:fldSimple>
      <w:r w:rsidRPr="00A62ECA">
        <w:t>.</w:t>
      </w:r>
    </w:p>
    <w:p w:rsidR="000E5B00" w:rsidRPr="00A62ECA" w:rsidRDefault="000E5B00" w:rsidP="00233D36">
      <w:pPr>
        <w:pStyle w:val="a4"/>
      </w:pPr>
      <w:bookmarkStart w:id="80" w:name="_Ref338358282"/>
      <w:r w:rsidRPr="00A62ECA">
        <w:t>Информационное взаимодействие при ведении персонифицированного учета мед</w:t>
      </w:r>
      <w:r w:rsidRPr="00A62ECA">
        <w:t>и</w:t>
      </w:r>
      <w:r w:rsidRPr="00A62ECA">
        <w:t>цинской помощи, оказанн</w:t>
      </w:r>
      <w:r w:rsidR="00237731">
        <w:t>ой застрахованным лицам в</w:t>
      </w:r>
      <w:r w:rsidRPr="00A62ECA">
        <w:t xml:space="preserve"> сфере обязательного медицинского страх</w:t>
      </w:r>
      <w:r w:rsidRPr="00A62ECA">
        <w:t>о</w:t>
      </w:r>
      <w:r w:rsidRPr="00A62ECA">
        <w:t>вания</w:t>
      </w:r>
      <w:bookmarkEnd w:id="80"/>
    </w:p>
    <w:tbl>
      <w:tblPr>
        <w:tblStyle w:val="101"/>
        <w:tblW w:w="0" w:type="auto"/>
        <w:tblLook w:val="04A0"/>
      </w:tblPr>
      <w:tblGrid>
        <w:gridCol w:w="534"/>
        <w:gridCol w:w="3827"/>
        <w:gridCol w:w="2126"/>
        <w:gridCol w:w="1776"/>
        <w:gridCol w:w="2158"/>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3827" w:type="dxa"/>
          </w:tcPr>
          <w:p w:rsidR="000E5B00" w:rsidRPr="00F55514" w:rsidRDefault="000E5B00" w:rsidP="00233D36">
            <w:pPr>
              <w:pStyle w:val="14"/>
              <w:keepNext w:val="0"/>
              <w:cnfStyle w:val="100000000000"/>
            </w:pPr>
            <w:r w:rsidRPr="00A62ECA">
              <w:t>Взаимодействие</w:t>
            </w:r>
          </w:p>
        </w:tc>
        <w:tc>
          <w:tcPr>
            <w:tcW w:w="2126" w:type="dxa"/>
          </w:tcPr>
          <w:p w:rsidR="000E5B00" w:rsidRPr="00F55514" w:rsidRDefault="000E5B00" w:rsidP="00233D36">
            <w:pPr>
              <w:pStyle w:val="14"/>
              <w:keepNext w:val="0"/>
              <w:cnfStyle w:val="100000000000"/>
            </w:pPr>
            <w:r w:rsidRPr="00A62ECA">
              <w:t>Отправитель</w:t>
            </w:r>
          </w:p>
        </w:tc>
        <w:tc>
          <w:tcPr>
            <w:tcW w:w="1776" w:type="dxa"/>
          </w:tcPr>
          <w:p w:rsidR="000E5B00" w:rsidRPr="00F55514" w:rsidRDefault="000E5B00" w:rsidP="00233D36">
            <w:pPr>
              <w:pStyle w:val="14"/>
              <w:keepNext w:val="0"/>
              <w:cnfStyle w:val="100000000000"/>
            </w:pPr>
            <w:r w:rsidRPr="00A62ECA">
              <w:t>Получатель</w:t>
            </w:r>
          </w:p>
        </w:tc>
        <w:tc>
          <w:tcPr>
            <w:tcW w:w="2158" w:type="dxa"/>
          </w:tcPr>
          <w:p w:rsidR="000E5B00" w:rsidRPr="00F55514" w:rsidRDefault="000E5B00" w:rsidP="00233D36">
            <w:pPr>
              <w:pStyle w:val="14"/>
              <w:keepNext w:val="0"/>
              <w:cnfStyle w:val="100000000000"/>
            </w:pPr>
            <w:r w:rsidRPr="00A62ECA">
              <w:t>Формат обмена</w:t>
            </w: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отпра</w:t>
            </w:r>
            <w:r w:rsidRPr="00A62ECA">
              <w:t>в</w:t>
            </w:r>
            <w:r w:rsidRPr="00A62ECA">
              <w:t>ляет сведения об оказанной мед</w:t>
            </w:r>
            <w:r w:rsidRPr="00A62ECA">
              <w:t>и</w:t>
            </w:r>
            <w:r w:rsidRPr="00A62ECA">
              <w:t>цинской помощи в территориал</w:t>
            </w:r>
            <w:r w:rsidRPr="00A62ECA">
              <w:t>ь</w:t>
            </w:r>
            <w:r w:rsidRPr="00A62ECA">
              <w:t>ный фонд ОМС.</w:t>
            </w:r>
          </w:p>
        </w:tc>
        <w:tc>
          <w:tcPr>
            <w:tcW w:w="2126" w:type="dxa"/>
          </w:tcPr>
          <w:p w:rsidR="000E5B00" w:rsidRPr="00A62ECA" w:rsidRDefault="000E5B00" w:rsidP="00233D36">
            <w:pPr>
              <w:pStyle w:val="14"/>
              <w:cnfStyle w:val="000000000000"/>
            </w:pPr>
            <w:r w:rsidRPr="00A62ECA">
              <w:t>МО</w:t>
            </w:r>
          </w:p>
        </w:tc>
        <w:tc>
          <w:tcPr>
            <w:tcW w:w="1776" w:type="dxa"/>
          </w:tcPr>
          <w:p w:rsidR="000E5B00" w:rsidRPr="00A62ECA" w:rsidRDefault="000E5B00" w:rsidP="00233D36">
            <w:pPr>
              <w:pStyle w:val="14"/>
              <w:cnfStyle w:val="000000000000"/>
            </w:pPr>
            <w:r w:rsidRPr="00A62ECA">
              <w:t>ТФОМС</w:t>
            </w:r>
          </w:p>
        </w:tc>
        <w:tc>
          <w:tcPr>
            <w:tcW w:w="2158" w:type="dxa"/>
          </w:tcPr>
          <w:p w:rsidR="000E5B00" w:rsidRPr="00A62ECA" w:rsidRDefault="000E5B00">
            <w:pPr>
              <w:pStyle w:val="14"/>
              <w:cnfStyle w:val="000000000000"/>
            </w:pPr>
            <w:r w:rsidRPr="00A62ECA">
              <w:t>Приложение</w:t>
            </w:r>
            <w:proofErr w:type="gramStart"/>
            <w:r w:rsidRPr="00A62ECA">
              <w:t xml:space="preserve"> Д</w:t>
            </w:r>
            <w:proofErr w:type="gramEnd"/>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Территориальный фонд ОМС о</w:t>
            </w:r>
            <w:r w:rsidRPr="00A62ECA">
              <w:t>п</w:t>
            </w:r>
            <w:r w:rsidRPr="00A62ECA">
              <w:t>ределяет страховую принадле</w:t>
            </w:r>
            <w:r w:rsidRPr="00A62ECA">
              <w:t>ж</w:t>
            </w:r>
            <w:r w:rsidRPr="00A62ECA">
              <w:t>ность застрахованного лица и п</w:t>
            </w:r>
            <w:r w:rsidRPr="00A62ECA">
              <w:t>е</w:t>
            </w:r>
            <w:r w:rsidRPr="00A62ECA">
              <w:t>редаёт эту информацию в мед</w:t>
            </w:r>
            <w:r w:rsidRPr="00A62ECA">
              <w:t>и</w:t>
            </w:r>
            <w:r w:rsidRPr="00A62ECA">
              <w:t>цинскую организацию</w:t>
            </w:r>
          </w:p>
        </w:tc>
        <w:tc>
          <w:tcPr>
            <w:tcW w:w="2126" w:type="dxa"/>
          </w:tcPr>
          <w:p w:rsidR="000E5B00" w:rsidRPr="00A62ECA" w:rsidRDefault="000E5B00" w:rsidP="00233D36">
            <w:pPr>
              <w:pStyle w:val="14"/>
              <w:cnfStyle w:val="000000000000"/>
            </w:pPr>
            <w:r w:rsidRPr="00A62ECA">
              <w:t>ТФОМС</w:t>
            </w:r>
          </w:p>
        </w:tc>
        <w:tc>
          <w:tcPr>
            <w:tcW w:w="1776" w:type="dxa"/>
          </w:tcPr>
          <w:p w:rsidR="000E5B00" w:rsidRPr="00A62ECA" w:rsidRDefault="000E5B00" w:rsidP="00233D36">
            <w:pPr>
              <w:pStyle w:val="14"/>
              <w:cnfStyle w:val="000000000000"/>
            </w:pPr>
            <w:r w:rsidRPr="00A62ECA">
              <w:t>МО</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пос</w:t>
            </w:r>
            <w:r w:rsidRPr="00A62ECA">
              <w:t>ы</w:t>
            </w:r>
            <w:r w:rsidRPr="00A62ECA">
              <w:t>лает сведения об оказанной мед</w:t>
            </w:r>
            <w:r w:rsidRPr="00A62ECA">
              <w:t>и</w:t>
            </w:r>
            <w:r w:rsidRPr="00A62ECA">
              <w:t>цинской помощи в соответству</w:t>
            </w:r>
            <w:r w:rsidRPr="00A62ECA">
              <w:t>ю</w:t>
            </w:r>
            <w:r w:rsidRPr="00A62ECA">
              <w:t>щие страховые медицинские орг</w:t>
            </w:r>
            <w:r w:rsidRPr="00A62ECA">
              <w:t>а</w:t>
            </w:r>
            <w:r w:rsidRPr="00A62ECA">
              <w:t>низации напрямую или через и</w:t>
            </w:r>
            <w:r w:rsidRPr="00A62ECA">
              <w:t>н</w:t>
            </w:r>
            <w:r w:rsidRPr="00A62ECA">
              <w:t>формационную систему террит</w:t>
            </w:r>
            <w:r w:rsidRPr="00A62ECA">
              <w:t>о</w:t>
            </w:r>
            <w:r w:rsidRPr="00A62ECA">
              <w:t>риального фонда ОМС.</w:t>
            </w:r>
          </w:p>
        </w:tc>
        <w:tc>
          <w:tcPr>
            <w:tcW w:w="2126" w:type="dxa"/>
          </w:tcPr>
          <w:p w:rsidR="000E5B00" w:rsidRPr="00A62ECA" w:rsidRDefault="000E5B00" w:rsidP="00233D36">
            <w:pPr>
              <w:pStyle w:val="14"/>
              <w:cnfStyle w:val="000000000000"/>
            </w:pPr>
            <w:r w:rsidRPr="00A62ECA">
              <w:t>МО</w:t>
            </w:r>
          </w:p>
        </w:tc>
        <w:tc>
          <w:tcPr>
            <w:tcW w:w="1776" w:type="dxa"/>
          </w:tcPr>
          <w:p w:rsidR="000E5B00" w:rsidRPr="00A62ECA" w:rsidRDefault="000E5B00" w:rsidP="00233D36">
            <w:pPr>
              <w:pStyle w:val="14"/>
              <w:cnfStyle w:val="000000000000"/>
            </w:pPr>
            <w:r w:rsidRPr="00A62ECA">
              <w:t>СМО</w:t>
            </w:r>
          </w:p>
        </w:tc>
        <w:tc>
          <w:tcPr>
            <w:tcW w:w="2158" w:type="dxa"/>
          </w:tcPr>
          <w:p w:rsidR="000E5B00" w:rsidRPr="00A62ECA" w:rsidRDefault="000E5B00" w:rsidP="00233D36">
            <w:pPr>
              <w:pStyle w:val="14"/>
              <w:cnfStyle w:val="000000000000"/>
            </w:pPr>
            <w:r w:rsidRPr="00A62ECA">
              <w:t>Приложение</w:t>
            </w:r>
            <w:proofErr w:type="gramStart"/>
            <w:r w:rsidRPr="00A62ECA">
              <w:t xml:space="preserve"> Д</w:t>
            </w:r>
            <w:proofErr w:type="gramEnd"/>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Территориальный фонд ОМС по месту оказания медицинской п</w:t>
            </w:r>
            <w:r w:rsidRPr="00A62ECA">
              <w:t>о</w:t>
            </w:r>
            <w:r w:rsidRPr="00A62ECA">
              <w:t>мощи проводит контроль объемов, сроков, качества и условий пр</w:t>
            </w:r>
            <w:r w:rsidRPr="00A62ECA">
              <w:t>е</w:t>
            </w:r>
            <w:r w:rsidRPr="00A62ECA">
              <w:t>доставления медицинской пом</w:t>
            </w:r>
            <w:r w:rsidRPr="00A62ECA">
              <w:t>о</w:t>
            </w:r>
            <w:r w:rsidRPr="00A62ECA">
              <w:t>щи, оказанной лицам, застрах</w:t>
            </w:r>
            <w:r w:rsidRPr="00A62ECA">
              <w:t>о</w:t>
            </w:r>
            <w:r w:rsidRPr="00A62ECA">
              <w:t>ванным на других территориях, и отправляет результаты в ТФОМС по месту страхования (п. 5.3).</w:t>
            </w:r>
          </w:p>
        </w:tc>
        <w:tc>
          <w:tcPr>
            <w:tcW w:w="2126" w:type="dxa"/>
          </w:tcPr>
          <w:p w:rsidR="000E5B00" w:rsidRPr="00A62ECA" w:rsidRDefault="000E5B00" w:rsidP="00233D36">
            <w:pPr>
              <w:pStyle w:val="14"/>
              <w:cnfStyle w:val="000000000000"/>
            </w:pPr>
            <w:r w:rsidRPr="00A62ECA">
              <w:t>ТФОМС</w:t>
            </w:r>
            <w:proofErr w:type="gramStart"/>
            <w:r w:rsidRPr="00A62ECA">
              <w:t>1</w:t>
            </w:r>
            <w:proofErr w:type="gramEnd"/>
          </w:p>
        </w:tc>
        <w:tc>
          <w:tcPr>
            <w:tcW w:w="1776" w:type="dxa"/>
          </w:tcPr>
          <w:p w:rsidR="000E5B00" w:rsidRPr="00A62ECA" w:rsidRDefault="000E5B00" w:rsidP="00233D36">
            <w:pPr>
              <w:pStyle w:val="14"/>
              <w:cnfStyle w:val="000000000000"/>
            </w:pPr>
            <w:r w:rsidRPr="00A62ECA">
              <w:t>ТФОМС</w:t>
            </w:r>
            <w:proofErr w:type="gramStart"/>
            <w:r w:rsidRPr="00A62ECA">
              <w:t>2</w:t>
            </w:r>
            <w:proofErr w:type="gramEnd"/>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напра</w:t>
            </w:r>
            <w:r w:rsidRPr="00A62ECA">
              <w:t>в</w:t>
            </w:r>
            <w:r w:rsidRPr="00A62ECA">
              <w:lastRenderedPageBreak/>
              <w:t>ляет счета на оплату в страховые медицинские организации.</w:t>
            </w:r>
          </w:p>
        </w:tc>
        <w:tc>
          <w:tcPr>
            <w:tcW w:w="2126" w:type="dxa"/>
          </w:tcPr>
          <w:p w:rsidR="000E5B00" w:rsidRPr="00A62ECA" w:rsidRDefault="000E5B00" w:rsidP="00233D36">
            <w:pPr>
              <w:pStyle w:val="14"/>
              <w:cnfStyle w:val="000000000000"/>
            </w:pPr>
            <w:r w:rsidRPr="00A62ECA">
              <w:lastRenderedPageBreak/>
              <w:t>МО</w:t>
            </w:r>
          </w:p>
        </w:tc>
        <w:tc>
          <w:tcPr>
            <w:tcW w:w="1776" w:type="dxa"/>
          </w:tcPr>
          <w:p w:rsidR="000E5B00" w:rsidRPr="00A62ECA" w:rsidRDefault="000E5B00" w:rsidP="00233D36">
            <w:pPr>
              <w:pStyle w:val="14"/>
              <w:cnfStyle w:val="000000000000"/>
            </w:pPr>
            <w:r w:rsidRPr="00A62ECA">
              <w:t>СМО</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pPr>
              <w:pStyle w:val="14"/>
              <w:cnfStyle w:val="000000000000"/>
            </w:pPr>
            <w:r w:rsidRPr="00A62ECA">
              <w:t>Страховая медицинская организ</w:t>
            </w:r>
            <w:r w:rsidRPr="00A62ECA">
              <w:t>а</w:t>
            </w:r>
            <w:r w:rsidRPr="00A62ECA">
              <w:t>ция проводит контроль объемов, сроков, качества и условий пр</w:t>
            </w:r>
            <w:r w:rsidRPr="00A62ECA">
              <w:t>е</w:t>
            </w:r>
            <w:r w:rsidRPr="00A62ECA">
              <w:t>доставления медицинской пом</w:t>
            </w:r>
            <w:r w:rsidRPr="00A62ECA">
              <w:t>о</w:t>
            </w:r>
            <w:r w:rsidRPr="00A62ECA">
              <w:t>щи, оказанной застрахованным лицам, и отправляет результаты в территориальный фонд ОМС и в медицинскую организацию н</w:t>
            </w:r>
            <w:r w:rsidRPr="00A62ECA">
              <w:t>а</w:t>
            </w:r>
            <w:r w:rsidRPr="00A62ECA">
              <w:t>прямую или через ТФОМС.</w:t>
            </w:r>
          </w:p>
        </w:tc>
        <w:tc>
          <w:tcPr>
            <w:tcW w:w="2126" w:type="dxa"/>
          </w:tcPr>
          <w:p w:rsidR="000E5B00" w:rsidRPr="00A62ECA" w:rsidRDefault="000E5B00" w:rsidP="00233D36">
            <w:pPr>
              <w:pStyle w:val="14"/>
              <w:cnfStyle w:val="000000000000"/>
            </w:pPr>
            <w:r w:rsidRPr="00A62ECA">
              <w:t>СМО</w:t>
            </w:r>
          </w:p>
        </w:tc>
        <w:tc>
          <w:tcPr>
            <w:tcW w:w="1776" w:type="dxa"/>
          </w:tcPr>
          <w:p w:rsidR="000E5B00" w:rsidRPr="00A62ECA" w:rsidRDefault="000E5B00" w:rsidP="00233D36">
            <w:pPr>
              <w:pStyle w:val="14"/>
              <w:cnfStyle w:val="000000000000"/>
            </w:pPr>
            <w:r w:rsidRPr="00A62ECA">
              <w:t>ТФОМС, МО</w:t>
            </w:r>
          </w:p>
        </w:tc>
        <w:tc>
          <w:tcPr>
            <w:tcW w:w="2158" w:type="dxa"/>
          </w:tcPr>
          <w:p w:rsidR="000E5B00" w:rsidRPr="00A62ECA" w:rsidRDefault="000E5B00" w:rsidP="00233D36">
            <w:pPr>
              <w:pStyle w:val="14"/>
              <w:cnfStyle w:val="000000000000"/>
            </w:pPr>
            <w:r w:rsidRPr="00A62ECA">
              <w:t>Приложение</w:t>
            </w:r>
            <w:proofErr w:type="gramStart"/>
            <w:r w:rsidRPr="00A62ECA">
              <w:t xml:space="preserve"> Д</w:t>
            </w:r>
            <w:proofErr w:type="gramEnd"/>
          </w:p>
        </w:tc>
      </w:tr>
    </w:tbl>
    <w:p w:rsidR="000E5B00" w:rsidRPr="00A62ECA" w:rsidRDefault="000E5B00" w:rsidP="00233D36">
      <w:pPr>
        <w:pStyle w:val="31"/>
        <w:spacing w:before="480" w:beforeAutospacing="0"/>
      </w:pPr>
      <w:bookmarkStart w:id="81" w:name="_Toc338669881"/>
      <w:bookmarkStart w:id="82" w:name="_Toc461034024"/>
      <w:r w:rsidRPr="00A62ECA">
        <w:t>Действия участников</w:t>
      </w:r>
      <w:bookmarkEnd w:id="81"/>
      <w:bookmarkEnd w:id="82"/>
    </w:p>
    <w:p w:rsidR="000E5B00" w:rsidRPr="00A62ECA" w:rsidRDefault="000E5B00" w:rsidP="00233D36">
      <w:r w:rsidRPr="00A62ECA">
        <w:t>Организация-получатель производит форматно-логический контроль целостности данных в файлах, представленных в пакете информационного обмена. При наличии ошибок организация-отправитель устраняет их и повторяет процедуру информационного обмена.</w:t>
      </w:r>
    </w:p>
    <w:p w:rsidR="000E5B00" w:rsidRPr="00A62ECA" w:rsidRDefault="000E5B00" w:rsidP="00233D36">
      <w:pPr>
        <w:pStyle w:val="31"/>
      </w:pPr>
      <w:bookmarkStart w:id="83" w:name="_Toc338669882"/>
      <w:bookmarkStart w:id="84" w:name="_Toc461034025"/>
      <w:r w:rsidRPr="00A62ECA">
        <w:t>Способ передачи и приема объектов</w:t>
      </w:r>
      <w:bookmarkEnd w:id="83"/>
      <w:bookmarkEnd w:id="84"/>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w:t>
      </w:r>
      <w:proofErr w:type="gramStart"/>
      <w:r w:rsidRPr="00A62ECA">
        <w:t>дств кр</w:t>
      </w:r>
      <w:proofErr w:type="gramEnd"/>
      <w:r w:rsidRPr="00A62ECA">
        <w:t>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документооборота, передаваемые документы должны подтверждаться на бумажных носителях.</w:t>
      </w:r>
    </w:p>
    <w:p w:rsidR="000E5B00" w:rsidRPr="00A62ECA" w:rsidRDefault="000E5B00" w:rsidP="00233D36">
      <w:r w:rsidRPr="00A62ECA">
        <w:t>В случае невозможности осуществления защищенного телекоммуникационного взаимоде</w:t>
      </w:r>
      <w:r w:rsidRPr="00A62ECA">
        <w:t>й</w:t>
      </w:r>
      <w:r w:rsidRPr="00A62ECA">
        <w:t>ствия субъектов информационного обмена, передача-приёмка данных производится в явочном п</w:t>
      </w:r>
      <w:r w:rsidRPr="00A62ECA">
        <w:t>о</w:t>
      </w:r>
      <w:r w:rsidRPr="00A62ECA">
        <w:t>рядке.</w:t>
      </w:r>
    </w:p>
    <w:p w:rsidR="000E5B00" w:rsidRPr="00A62ECA" w:rsidRDefault="000E5B00" w:rsidP="00233D36">
      <w:pPr>
        <w:pStyle w:val="31"/>
      </w:pPr>
      <w:bookmarkStart w:id="85" w:name="_Toc338669883"/>
      <w:bookmarkStart w:id="86" w:name="_Toc461034026"/>
      <w:proofErr w:type="gramStart"/>
      <w:r w:rsidRPr="00A62ECA">
        <w:t>Ответственный</w:t>
      </w:r>
      <w:proofErr w:type="gramEnd"/>
      <w:r w:rsidRPr="00A62ECA">
        <w:t xml:space="preserve"> по процессу</w:t>
      </w:r>
      <w:bookmarkEnd w:id="85"/>
      <w:bookmarkEnd w:id="86"/>
    </w:p>
    <w:p w:rsidR="000E5B00" w:rsidRPr="00A62ECA" w:rsidRDefault="000E5B00" w:rsidP="00233D36">
      <w:r w:rsidRPr="00A62ECA">
        <w:t>Организация-отправитель отвечает за подготовку и передачу данных.</w:t>
      </w:r>
    </w:p>
    <w:p w:rsidR="000E5B00" w:rsidRPr="00A62ECA" w:rsidRDefault="000E5B00" w:rsidP="00233D36">
      <w:r w:rsidRPr="00A62ECA">
        <w:t>Организация-получатель отвечает за готовность программно-технологической среды, орг</w:t>
      </w:r>
      <w:r w:rsidRPr="00A62ECA">
        <w:t>а</w:t>
      </w:r>
      <w:r w:rsidRPr="00A62ECA">
        <w:t>низацию приема данных, прием и контроль полученных данных по установленным правилам.</w:t>
      </w:r>
    </w:p>
    <w:p w:rsidR="000E5B00" w:rsidRPr="00A62ECA" w:rsidRDefault="000E5B00" w:rsidP="00233D36">
      <w:pPr>
        <w:pStyle w:val="21"/>
      </w:pPr>
      <w:bookmarkStart w:id="87" w:name="_Toc286659244"/>
      <w:bookmarkStart w:id="88" w:name="_Toc289876611"/>
      <w:bookmarkStart w:id="89" w:name="_Toc338669884"/>
      <w:bookmarkStart w:id="90" w:name="_Toc461034027"/>
      <w:r w:rsidRPr="00A62ECA">
        <w:lastRenderedPageBreak/>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 за пределами субъекта Российской Федерации, на территории котор</w:t>
      </w:r>
      <w:r w:rsidRPr="00A62ECA">
        <w:t>о</w:t>
      </w:r>
      <w:r w:rsidRPr="00A62ECA">
        <w:t>го выдан полис обязательного медицинского страхования</w:t>
      </w:r>
      <w:bookmarkEnd w:id="87"/>
      <w:bookmarkEnd w:id="88"/>
      <w:bookmarkEnd w:id="89"/>
      <w:bookmarkEnd w:id="90"/>
    </w:p>
    <w:p w:rsidR="000E5B00" w:rsidRPr="00A62ECA" w:rsidRDefault="000E5B00" w:rsidP="00233D36">
      <w:r w:rsidRPr="00A62ECA">
        <w:t>Информационный обмен при осуществлении расчетов за медицинскую помощь, оказанную застрахованным лицам при возникновении страхового случая за пределами того субъекта Росси</w:t>
      </w:r>
      <w:r w:rsidRPr="00A62ECA">
        <w:t>й</w:t>
      </w:r>
      <w:r w:rsidRPr="00A62ECA">
        <w:t>ской Федерации, на территории которого лицо состоит на учёте (далее – межтерриториальные ра</w:t>
      </w:r>
      <w:r w:rsidRPr="00A62ECA">
        <w:t>с</w:t>
      </w:r>
      <w:r w:rsidRPr="00A62ECA">
        <w:t>четы), осуществляют территориальные фонды ОМС в соответствии с Правилами ОМС.</w:t>
      </w:r>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w:t>
      </w:r>
      <w:proofErr w:type="gramStart"/>
      <w:r w:rsidRPr="00A62ECA">
        <w:t>дств кр</w:t>
      </w:r>
      <w:proofErr w:type="gramEnd"/>
      <w:r w:rsidRPr="00A62ECA">
        <w:t>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электронного док</w:t>
      </w:r>
      <w:r w:rsidRPr="00A62ECA">
        <w:t>у</w:t>
      </w:r>
      <w:r w:rsidRPr="00A62ECA">
        <w:t>ментооборота, передаваемые документы должны подтверждаться на бумажных носителях.</w:t>
      </w:r>
    </w:p>
    <w:p w:rsidR="000E5B00" w:rsidRPr="00A62ECA" w:rsidRDefault="000E5B00" w:rsidP="00233D36">
      <w:pPr>
        <w:sectPr w:rsidR="000E5B00" w:rsidRPr="00A62ECA" w:rsidSect="00714FE9">
          <w:footerReference w:type="even" r:id="rId32"/>
          <w:footerReference w:type="default" r:id="rId3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96292">
      <w:pPr>
        <w:sectPr w:rsidR="000E5B00" w:rsidRPr="00A62ECA" w:rsidSect="00117D8D">
          <w:footerReference w:type="even" r:id="rId34"/>
          <w:footerReference w:type="default" r:id="rId3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1" w:name="_Toc461034028"/>
      <w:r w:rsidRPr="00A62ECA">
        <w:lastRenderedPageBreak/>
        <w:t>Протоколы информационного обмена</w:t>
      </w:r>
      <w:bookmarkEnd w:id="91"/>
    </w:p>
    <w:p w:rsidR="000E5B00" w:rsidRPr="00A62ECA" w:rsidRDefault="000E5B00" w:rsidP="00F47BAA">
      <w:pPr>
        <w:pStyle w:val="21"/>
      </w:pPr>
      <w:bookmarkStart w:id="92" w:name="_Toc461034029"/>
      <w:r w:rsidRPr="00A62ECA">
        <w:t>Протокол обмена ISO 27931:2009</w:t>
      </w:r>
      <w:bookmarkEnd w:id="92"/>
    </w:p>
    <w:p w:rsidR="000E5B00" w:rsidRPr="00A62ECA" w:rsidRDefault="000E5B00" w:rsidP="00F47BAA">
      <w:pPr>
        <w:pStyle w:val="31"/>
      </w:pPr>
      <w:bookmarkStart w:id="93" w:name="_Toc461034030"/>
      <w:r w:rsidRPr="00A62ECA">
        <w:t>Общие сведения о протоколе обмена ISO 27931:2009</w:t>
      </w:r>
      <w:bookmarkEnd w:id="93"/>
    </w:p>
    <w:p w:rsidR="000E5B00" w:rsidRPr="00A62ECA" w:rsidRDefault="000E5B00" w:rsidP="00233D36">
      <w:r w:rsidRPr="00A62ECA">
        <w:t>Информационное взаимодействие при персонифицированном учёте застрахованных лиц и выпуске полисов ОМС осуществляется по протоколу ISO 27931:2009, адаптированному для и</w:t>
      </w:r>
      <w:r w:rsidRPr="00A62ECA">
        <w:t>с</w:t>
      </w:r>
      <w:r w:rsidRPr="00A62ECA">
        <w:t>пользования в сфере ОМС РФ. В качестве версии для адаптации выбрана версия 2.6 исходного протокола ISO 27931:2009.</w:t>
      </w:r>
    </w:p>
    <w:p w:rsidR="000E5B00" w:rsidRPr="00A62ECA" w:rsidRDefault="000E5B00" w:rsidP="00233D36">
      <w:pPr>
        <w:pStyle w:val="44"/>
        <w:keepNext/>
      </w:pPr>
      <w:bookmarkStart w:id="94" w:name="_Toc309762918"/>
      <w:bookmarkStart w:id="95" w:name="_Toc324521283"/>
      <w:r w:rsidRPr="00A62ECA">
        <w:t>Концептуальный подход</w:t>
      </w:r>
      <w:bookmarkEnd w:id="94"/>
      <w:bookmarkEnd w:id="95"/>
    </w:p>
    <w:p w:rsidR="000E5B00" w:rsidRPr="00A62ECA" w:rsidRDefault="000E5B00" w:rsidP="00233D36">
      <w:pPr>
        <w:pStyle w:val="51"/>
      </w:pPr>
      <w:bookmarkStart w:id="96" w:name="_Toc309762919"/>
      <w:bookmarkStart w:id="97" w:name="_Toc283983201"/>
      <w:bookmarkStart w:id="98" w:name="_Toc324521284"/>
      <w:r w:rsidRPr="00A62ECA">
        <w:t>События и прямые сообщения</w:t>
      </w:r>
      <w:bookmarkEnd w:id="96"/>
      <w:bookmarkEnd w:id="97"/>
      <w:bookmarkEnd w:id="98"/>
    </w:p>
    <w:p w:rsidR="000E5B00" w:rsidRPr="00A62ECA" w:rsidRDefault="000E5B00" w:rsidP="00233D36">
      <w:r w:rsidRPr="00A62ECA">
        <w:t>События, происходящие в сфере ОМС и требующие обмена сообщениями, называются с</w:t>
      </w:r>
      <w:r w:rsidRPr="00A62ECA">
        <w:t>о</w:t>
      </w:r>
      <w:r w:rsidRPr="00A62ECA">
        <w:t>бытиями, требующими реакции, или просто событиями. Когда передача информации инициируе</w:t>
      </w:r>
      <w:r w:rsidRPr="00A62ECA">
        <w:t>т</w:t>
      </w:r>
      <w:r w:rsidRPr="00A62ECA">
        <w:t>ся прикладной системой в связи с событием, требующим реакции, то соответствующая транзакция называется прямой транзакцией или описательной транзакцией, а сообщение, передаваемое при этой транзакции – прямым сообщением или описательным сообщением.</w:t>
      </w:r>
    </w:p>
    <w:p w:rsidR="000E5B00" w:rsidRPr="00A62ECA" w:rsidRDefault="000E5B00" w:rsidP="00233D36">
      <w:r w:rsidRPr="00A62ECA">
        <w:t>Под транзакцией здесь понимается последовательность действий, выполняемых одной пр</w:t>
      </w:r>
      <w:r w:rsidRPr="00A62ECA">
        <w:t>и</w:t>
      </w:r>
      <w:r w:rsidRPr="00A62ECA">
        <w:t>кладной системой, и связанных с подготовкой, формированием, отправкой и подтверждением о</w:t>
      </w:r>
      <w:r w:rsidRPr="00A62ECA">
        <w:t>б</w:t>
      </w:r>
      <w:r w:rsidRPr="00A62ECA">
        <w:t>работки сообщения, содержащего определённую информацию, в адрес другой прикладной сист</w:t>
      </w:r>
      <w:r w:rsidRPr="00A62ECA">
        <w:t>е</w:t>
      </w:r>
      <w:r w:rsidRPr="00A62ECA">
        <w:t>мы, заинтересованной в получении такой информации.</w:t>
      </w:r>
    </w:p>
    <w:p w:rsidR="000E5B00" w:rsidRPr="00A62ECA" w:rsidRDefault="000E5B00" w:rsidP="00233D36">
      <w:pPr>
        <w:pStyle w:val="51"/>
      </w:pPr>
      <w:bookmarkStart w:id="99" w:name="_Toc309762920"/>
      <w:bookmarkStart w:id="100" w:name="_Toc283983202"/>
      <w:bookmarkStart w:id="101" w:name="_Toc324521285"/>
      <w:r w:rsidRPr="00A62ECA">
        <w:t>Подтверждения</w:t>
      </w:r>
      <w:bookmarkEnd w:id="99"/>
      <w:bookmarkEnd w:id="100"/>
      <w:bookmarkEnd w:id="101"/>
    </w:p>
    <w:p w:rsidR="000E5B00" w:rsidRPr="00A62ECA" w:rsidRDefault="000E5B00" w:rsidP="00233D36">
      <w:r w:rsidRPr="00A62ECA">
        <w:t>Когда описательное сообщение передаётся из одной системы в другую, то передающей си</w:t>
      </w:r>
      <w:r w:rsidRPr="00A62ECA">
        <w:t>с</w:t>
      </w:r>
      <w:r w:rsidRPr="00A62ECA">
        <w:t>теме обычно необходимо знать, что приложение-получатель не только успешно получило, но и о</w:t>
      </w:r>
      <w:r w:rsidRPr="00A62ECA">
        <w:t>б</w:t>
      </w:r>
      <w:r w:rsidRPr="00A62ECA">
        <w:t>работало полученные данные на прикладном уровне. Подтверждение может содержать информ</w:t>
      </w:r>
      <w:r w:rsidRPr="00A62ECA">
        <w:t>а</w:t>
      </w:r>
      <w:r w:rsidRPr="00A62ECA">
        <w:t>цию об ошибках, обнаруженных в переданных данных.</w:t>
      </w:r>
    </w:p>
    <w:p w:rsidR="000E5B00" w:rsidRPr="00A62ECA" w:rsidRDefault="000E5B00" w:rsidP="00233D36">
      <w:r w:rsidRPr="00A62ECA">
        <w:t xml:space="preserve">В описываемой реализации стандарта </w:t>
      </w:r>
      <w:r w:rsidRPr="00A62ECA">
        <w:rPr>
          <w:lang w:val="en-US"/>
        </w:rPr>
        <w:t>ISO</w:t>
      </w:r>
      <w:r w:rsidRPr="00A62ECA">
        <w:t xml:space="preserve"> 27931 предусмотрен расширенный режим по</w:t>
      </w:r>
      <w:r w:rsidRPr="00A62ECA">
        <w:t>д</w:t>
      </w:r>
      <w:r w:rsidRPr="00A62ECA">
        <w:t>тверждения, при котором различается два вида подтверждения: подтверждение приёма и подтве</w:t>
      </w:r>
      <w:r w:rsidRPr="00A62ECA">
        <w:t>р</w:t>
      </w:r>
      <w:r w:rsidRPr="00A62ECA">
        <w:t>ждение прикладной обработки сообщения.</w:t>
      </w:r>
    </w:p>
    <w:p w:rsidR="000E5B00" w:rsidRPr="00A62ECA" w:rsidRDefault="000E5B00" w:rsidP="00233D36">
      <w:r w:rsidRPr="00A62ECA">
        <w:t>Возвращая положительное подтверждение приёма, приложение-получатель уведомляет, что сообщение надёжно запомнено и приложение-отправитель освобождается от потенциальной нео</w:t>
      </w:r>
      <w:r w:rsidRPr="00A62ECA">
        <w:t>б</w:t>
      </w:r>
      <w:r w:rsidRPr="00A62ECA">
        <w:t>ходимости в повторной передаче этого сообщения. После того, как приложение-получатель в</w:t>
      </w:r>
      <w:r w:rsidRPr="00A62ECA">
        <w:t>ы</w:t>
      </w:r>
      <w:r w:rsidRPr="00A62ECA">
        <w:t>полнило содержательную обработку переданного ему сообщения, оно должно вернуть прилож</w:t>
      </w:r>
      <w:r w:rsidRPr="00A62ECA">
        <w:t>е</w:t>
      </w:r>
      <w:r w:rsidRPr="00A62ECA">
        <w:lastRenderedPageBreak/>
        <w:t>нию-отправителю подтверждение прикладной обработки, содержащее сведения о статусе резул</w:t>
      </w:r>
      <w:r w:rsidRPr="00A62ECA">
        <w:t>ь</w:t>
      </w:r>
      <w:r w:rsidRPr="00A62ECA">
        <w:t>тата обработки.</w:t>
      </w:r>
    </w:p>
    <w:p w:rsidR="000E5B00" w:rsidRPr="00A62ECA" w:rsidRDefault="000E5B00" w:rsidP="00233D36">
      <w:pPr>
        <w:pStyle w:val="51"/>
      </w:pPr>
      <w:bookmarkStart w:id="102" w:name="_Toc309762921"/>
      <w:bookmarkStart w:id="103" w:name="_Toc324521286"/>
      <w:r w:rsidRPr="00A62ECA">
        <w:t>Запросы</w:t>
      </w:r>
      <w:bookmarkEnd w:id="102"/>
      <w:bookmarkEnd w:id="103"/>
    </w:p>
    <w:p w:rsidR="000E5B00" w:rsidRPr="00A62ECA" w:rsidRDefault="000E5B00" w:rsidP="00233D36">
      <w:r w:rsidRPr="00A62ECA">
        <w:t>Иной способ обмена данных имеет место в случае, когда одна система посылает другой системе запрос на предоставление информации. Такой способ взаимодействия называется запр</w:t>
      </w:r>
      <w:r w:rsidRPr="00A62ECA">
        <w:t>о</w:t>
      </w:r>
      <w:r w:rsidRPr="00A62ECA">
        <w:t>сом, чтобы отличить его от определённого выше прямого сообщения. Транзакция, связанная с п</w:t>
      </w:r>
      <w:r w:rsidRPr="00A62ECA">
        <w:t>е</w:t>
      </w:r>
      <w:r w:rsidRPr="00A62ECA">
        <w:t>редачей запроса, называется вопросительной транзакцией. В вопросительной транзакции свед</w:t>
      </w:r>
      <w:r w:rsidRPr="00A62ECA">
        <w:t>е</w:t>
      </w:r>
      <w:r w:rsidRPr="00A62ECA">
        <w:t xml:space="preserve">ния, для получения которых был сформирован запрос, содержатся в ответе на запрос. </w:t>
      </w:r>
    </w:p>
    <w:p w:rsidR="000E5B00" w:rsidRPr="00A62ECA" w:rsidRDefault="000E5B00" w:rsidP="00233D36">
      <w:pPr>
        <w:pStyle w:val="51"/>
      </w:pPr>
      <w:bookmarkStart w:id="104" w:name="_Toc309762922"/>
      <w:bookmarkStart w:id="105" w:name="_Toc324521287"/>
      <w:r w:rsidRPr="00A62ECA">
        <w:t>Повелительные сообщения</w:t>
      </w:r>
      <w:bookmarkEnd w:id="104"/>
      <w:bookmarkEnd w:id="105"/>
    </w:p>
    <w:p w:rsidR="000E5B00" w:rsidRPr="00A62ECA" w:rsidRDefault="000E5B00" w:rsidP="00233D36">
      <w:bookmarkStart w:id="106" w:name="_Toc309762923"/>
      <w:bookmarkStart w:id="107" w:name="_Toc283983207"/>
      <w:r w:rsidRPr="00A62ECA">
        <w:t>Повелительное сообщение представляет собой команду, которую должна выполнить пр</w:t>
      </w:r>
      <w:r w:rsidRPr="00A62ECA">
        <w:t>и</w:t>
      </w:r>
      <w:r w:rsidRPr="00A62ECA">
        <w:t>кладная система, которой адресовано сообщение. В настоящем документе повелительные сообщ</w:t>
      </w:r>
      <w:r w:rsidRPr="00A62ECA">
        <w:t>е</w:t>
      </w:r>
      <w:r w:rsidRPr="00A62ECA">
        <w:t>ния не рассматриваются.</w:t>
      </w:r>
    </w:p>
    <w:p w:rsidR="000E5B00" w:rsidRPr="00A62ECA" w:rsidRDefault="000E5B00" w:rsidP="00233D36">
      <w:pPr>
        <w:pStyle w:val="51"/>
      </w:pPr>
      <w:bookmarkStart w:id="108" w:name="_Toc324521288"/>
      <w:r w:rsidRPr="00A62ECA">
        <w:t>Общая схема обмена данными</w:t>
      </w:r>
      <w:bookmarkEnd w:id="106"/>
      <w:bookmarkEnd w:id="107"/>
      <w:bookmarkEnd w:id="108"/>
    </w:p>
    <w:p w:rsidR="000E5B00" w:rsidRPr="00A62ECA" w:rsidRDefault="000E5B00" w:rsidP="00233D36">
      <w:r w:rsidRPr="00A62ECA">
        <w:t>Во всех случаях согласно стандарту ИСО 27931 передача данных состоит в простом обмене сообщениями между парой приложений. Схема такого обмена в режиме расширенного подтве</w:t>
      </w:r>
      <w:r w:rsidRPr="00A62ECA">
        <w:t>р</w:t>
      </w:r>
      <w:r w:rsidRPr="00A62ECA">
        <w:t xml:space="preserve">ждения показана на рисунке </w:t>
      </w:r>
      <w:fldSimple w:instr=" REF _Ref241757426 \r \h \t \* MERGEFORMAT ">
        <w:r w:rsidR="00244517">
          <w:t>5</w:t>
        </w:r>
      </w:fldSimple>
      <w:r w:rsidRPr="00A62ECA">
        <w:t>.</w:t>
      </w:r>
    </w:p>
    <w:p w:rsidR="000E5B00" w:rsidRPr="00A62ECA" w:rsidRDefault="0061535F" w:rsidP="00233D36">
      <w:r>
        <w:rPr>
          <w:noProof/>
          <w:lang w:eastAsia="ru-RU"/>
        </w:rPr>
      </w:r>
      <w:r>
        <w:rPr>
          <w:noProof/>
          <w:lang w:eastAsia="ru-RU"/>
        </w:rPr>
        <w:pict>
          <v:group id="Полотно 76" o:spid="_x0000_s1026" editas="canvas" style="width:408.9pt;height:252pt;mso-position-horizontal-relative:char;mso-position-vertical-relative:line" coordsize="519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">
            <v:shape id="_x0000_s1027" type="#_x0000_t75" style="position:absolute;width:51930;height:32004;visibility:visible;mso-wrap-style:square">
              <v:fill o:detectmouseclick="t"/>
              <v:path o:connecttype="none"/>
            </v:shape>
            <v:group id="Группа 19" o:spid="_x0000_s1028" style="position:absolute;width:51931;height:30278" coordsize="51931,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202" coordsize="21600,21600" o:spt="202" path="m,l,21600r21600,l21600,xe">
                <v:stroke joinstyle="miter"/>
                <v:path gradientshapeok="t" o:connecttype="rect"/>
              </v:shapetype>
              <v:shape id="Text Box 6" o:spid="_x0000_s1029" type="#_x0000_t202" style="position:absolute;left:16732;top:25864;width:18084;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DC2843" w:rsidRPr="00F5334F" w:rsidRDefault="00DC2843" w:rsidP="00233D36">
                      <w:pPr>
                        <w:spacing w:before="0" w:after="0" w:line="240" w:lineRule="auto"/>
                        <w:ind w:firstLine="0"/>
                        <w:rPr>
                          <w:rFonts w:ascii="Calibri" w:hAnsi="Calibri"/>
                          <w:sz w:val="20"/>
                        </w:rPr>
                      </w:pPr>
                      <w:r>
                        <w:rPr>
                          <w:rFonts w:ascii="Calibri" w:hAnsi="Calibri"/>
                          <w:sz w:val="20"/>
                        </w:rPr>
                        <w:t>Подтверждение обработки и выполнения</w:t>
                      </w:r>
                    </w:p>
                  </w:txbxContent>
                </v:textbox>
              </v:shape>
              <v:shape id="Text Box 4" o:spid="_x0000_s1030" type="#_x0000_t202" style="position:absolute;left:35286;width:16645;height:3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C2843" w:rsidRPr="00853725" w:rsidRDefault="00DC2843" w:rsidP="00233D36">
                      <w:pPr>
                        <w:spacing w:before="132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7" o:spid="_x0000_s1031" type="#_x0000_t202" style="position:absolute;left:18288;top:22028;width:13994;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DC2843" w:rsidRPr="00F5334F" w:rsidRDefault="00DC2843" w:rsidP="00233D36">
                      <w:pPr>
                        <w:spacing w:before="0" w:after="0"/>
                        <w:ind w:firstLine="0"/>
                        <w:rPr>
                          <w:rFonts w:ascii="Calibri" w:hAnsi="Calibri"/>
                          <w:sz w:val="20"/>
                        </w:rPr>
                      </w:pPr>
                      <w:r>
                        <w:rPr>
                          <w:rFonts w:ascii="Calibri" w:hAnsi="Calibri"/>
                          <w:sz w:val="20"/>
                        </w:rPr>
                        <w:t>Требование действия</w:t>
                      </w:r>
                    </w:p>
                  </w:txbxContent>
                </v:textbox>
              </v:shape>
              <v:shape id="Text Box 8" o:spid="_x0000_s1032" type="#_x0000_t202" style="position:absolute;left:17494;top:16410;width:17596;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DC2843" w:rsidRPr="00F5334F" w:rsidRDefault="00DC2843" w:rsidP="00233D36">
                      <w:pPr>
                        <w:spacing w:before="0" w:after="0"/>
                        <w:ind w:firstLine="0"/>
                        <w:rPr>
                          <w:rFonts w:ascii="Calibri" w:hAnsi="Calibri"/>
                          <w:sz w:val="20"/>
                        </w:rPr>
                      </w:pPr>
                      <w:r>
                        <w:rPr>
                          <w:rFonts w:ascii="Calibri" w:hAnsi="Calibri"/>
                          <w:sz w:val="20"/>
                        </w:rPr>
                        <w:t>Запрошенные данные</w:t>
                      </w:r>
                    </w:p>
                  </w:txbxContent>
                </v:textbox>
              </v:shape>
              <v:shape id="Text Box 9" o:spid="_x0000_s1033" type="#_x0000_t202" style="position:absolute;left:20624;top:12934;width:1112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DC2843" w:rsidRPr="00F5334F" w:rsidRDefault="00DC2843" w:rsidP="00233D36">
                      <w:pPr>
                        <w:spacing w:before="0" w:after="0"/>
                        <w:ind w:firstLine="0"/>
                        <w:rPr>
                          <w:rFonts w:ascii="Calibri" w:hAnsi="Calibri"/>
                          <w:sz w:val="20"/>
                        </w:rPr>
                      </w:pPr>
                      <w:r>
                        <w:rPr>
                          <w:rFonts w:ascii="Calibri" w:hAnsi="Calibri"/>
                          <w:sz w:val="20"/>
                        </w:rPr>
                        <w:t>Запрос данных</w:t>
                      </w:r>
                    </w:p>
                  </w:txbxContent>
                </v:textbox>
              </v:shape>
              <v:shape id="Text Box 10" o:spid="_x0000_s1034" type="#_x0000_t202" style="position:absolute;left:17157;top:5111;width:1759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DC2843" w:rsidRPr="00F5334F" w:rsidRDefault="00DC2843" w:rsidP="00233D36">
                      <w:pPr>
                        <w:spacing w:before="0" w:after="0"/>
                        <w:ind w:firstLine="0"/>
                        <w:rPr>
                          <w:rFonts w:ascii="Calibri" w:hAnsi="Calibri"/>
                          <w:sz w:val="20"/>
                        </w:rPr>
                      </w:pPr>
                      <w:r>
                        <w:rPr>
                          <w:rFonts w:ascii="Calibri" w:hAnsi="Calibri"/>
                          <w:sz w:val="20"/>
                        </w:rPr>
                        <w:t>Подтверждение приёма</w:t>
                      </w:r>
                    </w:p>
                  </w:txbxContent>
                </v:textbox>
              </v:shape>
              <v:shape id="Text Box 11" o:spid="_x0000_s1035" type="#_x0000_t202" style="position:absolute;left:20288;top:3448;width:11125;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DC2843" w:rsidRPr="00F5334F" w:rsidRDefault="00DC2843" w:rsidP="00233D36">
                      <w:pPr>
                        <w:spacing w:before="0" w:after="0"/>
                        <w:ind w:firstLine="0"/>
                        <w:rPr>
                          <w:rFonts w:ascii="Calibri" w:hAnsi="Calibri"/>
                          <w:sz w:val="20"/>
                        </w:rPr>
                      </w:pPr>
                      <w:r w:rsidRPr="0046533A">
                        <w:rPr>
                          <w:rFonts w:ascii="Calibri" w:hAnsi="Calibri"/>
                          <w:sz w:val="18"/>
                          <w:szCs w:val="18"/>
                        </w:rPr>
                        <w:t>Описание данных</w:t>
                      </w:r>
                    </w:p>
                  </w:txbxContent>
                </v:textbox>
              </v:shape>
              <v:shapetype id="_x0000_t32" coordsize="21600,21600" o:spt="32" o:oned="t" path="m,l21600,21600e" filled="f">
                <v:path arrowok="t" fillok="f" o:connecttype="none"/>
                <o:lock v:ext="edit" shapetype="t"/>
              </v:shapetype>
              <v:shape id="AutoShape 12" o:spid="_x0000_s1036" type="#_x0000_t32" style="position:absolute;left:16662;top:5435;width:186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3" o:spid="_x0000_s1037" type="#_x0000_t32" style="position:absolute;left:16662;top:14833;width:186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4" o:spid="_x0000_s1038" type="#_x0000_t32" style="position:absolute;left:16662;top:23869;width:186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15" o:spid="_x0000_s1039" type="#_x0000_t32" style="position:absolute;left:16582;top:18432;width:1861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6" o:spid="_x0000_s1040" type="#_x0000_t32" style="position:absolute;left:16582;top:27826;width:1862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17" o:spid="_x0000_s1041" type="#_x0000_t32" style="position:absolute;left:16662;top:7016;width:1861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Text Box 18" o:spid="_x0000_s1042" type="#_x0000_t202" style="position:absolute;left:17157;top:1530;width:1759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DC2843" w:rsidRPr="00205D6F" w:rsidRDefault="00DC2843" w:rsidP="00233D36">
                      <w:pPr>
                        <w:spacing w:before="0" w:after="0"/>
                        <w:ind w:firstLine="0"/>
                        <w:rPr>
                          <w:rFonts w:ascii="Calibri" w:hAnsi="Calibri"/>
                          <w:b/>
                          <w:i/>
                          <w:sz w:val="18"/>
                          <w:szCs w:val="18"/>
                        </w:rPr>
                      </w:pPr>
                      <w:r w:rsidRPr="00205D6F">
                        <w:rPr>
                          <w:rFonts w:ascii="Calibri" w:hAnsi="Calibri"/>
                          <w:b/>
                          <w:i/>
                          <w:sz w:val="18"/>
                          <w:szCs w:val="18"/>
                        </w:rPr>
                        <w:t>ОПИСАТЕЛЬНАЯ транзакция</w:t>
                      </w:r>
                    </w:p>
                  </w:txbxContent>
                </v:textbox>
              </v:shape>
              <v:shape id="Text Box 10" o:spid="_x0000_s1043" type="#_x0000_t202" style="position:absolute;left:16976;top:6678;width:17589;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DC2843" w:rsidRDefault="00DC2843" w:rsidP="00233D36">
                      <w:pPr>
                        <w:pStyle w:val="afd"/>
                        <w:spacing w:before="40" w:beforeAutospacing="0" w:after="0" w:afterAutospacing="0"/>
                        <w:jc w:val="both"/>
                      </w:pPr>
                      <w:r>
                        <w:rPr>
                          <w:rFonts w:ascii="Calibri" w:hAnsi="Calibri"/>
                          <w:sz w:val="20"/>
                          <w:szCs w:val="20"/>
                        </w:rPr>
                        <w:t>Подтверждение обработки</w:t>
                      </w:r>
                    </w:p>
                  </w:txbxContent>
                </v:textbox>
              </v:shape>
              <v:shape id="Text Box 19" o:spid="_x0000_s1044" type="#_x0000_t202" style="position:absolute;left:16217;top:10293;width:18815;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DC2843" w:rsidRPr="00205D6F" w:rsidRDefault="00DC2843" w:rsidP="00233D36">
                      <w:pPr>
                        <w:spacing w:before="0" w:after="0"/>
                        <w:ind w:firstLine="0"/>
                        <w:rPr>
                          <w:rFonts w:ascii="Calibri" w:hAnsi="Calibri"/>
                          <w:b/>
                          <w:i/>
                          <w:sz w:val="18"/>
                          <w:szCs w:val="18"/>
                        </w:rPr>
                      </w:pPr>
                      <w:r w:rsidRPr="00205D6F">
                        <w:rPr>
                          <w:rFonts w:ascii="Calibri" w:hAnsi="Calibri"/>
                          <w:b/>
                          <w:i/>
                          <w:sz w:val="18"/>
                          <w:szCs w:val="18"/>
                        </w:rPr>
                        <w:t>ВОПРОСИТЕЛЬН</w:t>
                      </w:r>
                      <w:r>
                        <w:rPr>
                          <w:rFonts w:ascii="Calibri" w:hAnsi="Calibri"/>
                          <w:b/>
                          <w:i/>
                          <w:sz w:val="18"/>
                          <w:szCs w:val="18"/>
                        </w:rPr>
                        <w:t>АЯтранзакция</w:t>
                      </w:r>
                    </w:p>
                  </w:txbxContent>
                </v:textbox>
              </v:shape>
              <v:shape id="Text Box 20" o:spid="_x0000_s1045" type="#_x0000_t202" style="position:absolute;left:16637;top:20320;width:18395;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DC2843" w:rsidRPr="00205D6F" w:rsidRDefault="00DC2843" w:rsidP="00233D36">
                      <w:pPr>
                        <w:spacing w:before="0" w:after="0"/>
                        <w:ind w:firstLine="0"/>
                        <w:rPr>
                          <w:rFonts w:ascii="Calibri" w:hAnsi="Calibri"/>
                          <w:b/>
                          <w:i/>
                          <w:sz w:val="18"/>
                          <w:szCs w:val="18"/>
                        </w:rPr>
                      </w:pPr>
                      <w:r w:rsidRPr="00205D6F">
                        <w:rPr>
                          <w:rFonts w:ascii="Calibri" w:hAnsi="Calibri"/>
                          <w:b/>
                          <w:i/>
                          <w:sz w:val="18"/>
                          <w:szCs w:val="18"/>
                        </w:rPr>
                        <w:t>ПОВЕЛИТЕЛЬН</w:t>
                      </w:r>
                      <w:r>
                        <w:rPr>
                          <w:rFonts w:ascii="Calibri" w:hAnsi="Calibri"/>
                          <w:b/>
                          <w:i/>
                          <w:sz w:val="18"/>
                          <w:szCs w:val="18"/>
                        </w:rPr>
                        <w:t>АЯтранзакция</w:t>
                      </w:r>
                    </w:p>
                  </w:txbxContent>
                </v:textbox>
              </v:shape>
              <v:shape id="Text Box 21" o:spid="_x0000_s1046" type="#_x0000_t202" style="position:absolute;width:16662;height:3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rsidR="00DC2843" w:rsidRPr="00853725" w:rsidRDefault="00DC2843" w:rsidP="00233D36">
                      <w:pPr>
                        <w:spacing w:before="132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47" type="#_x0000_t32" style="position:absolute;left:16639;top:8755;width:186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shape id="Text Box 10" o:spid="_x0000_s1048" type="#_x0000_t202" style="position:absolute;left:17321;top:14746;width:17589;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DC2843" w:rsidRDefault="00DC2843"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49" type="#_x0000_t32" style="position:absolute;left:16566;top:16738;width:186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Text Box 10" o:spid="_x0000_s1050" type="#_x0000_t202" style="position:absolute;left:17687;top:23875;width:1648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DC2843" w:rsidRDefault="00DC2843"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51" type="#_x0000_t32" style="position:absolute;left:16557;top:25862;width:1859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group>
            <w10:wrap type="none"/>
            <w10:anchorlock/>
          </v:group>
        </w:pict>
      </w:r>
    </w:p>
    <w:p w:rsidR="000E5B00" w:rsidRPr="00A62ECA" w:rsidRDefault="000E5B00" w:rsidP="00233D36">
      <w:pPr>
        <w:pStyle w:val="ab"/>
      </w:pPr>
      <w:bookmarkStart w:id="109" w:name="_Ref241757426"/>
      <w:bookmarkStart w:id="110" w:name="_Toc242080669"/>
      <w:bookmarkStart w:id="111" w:name="_Toc266314545"/>
      <w:bookmarkStart w:id="112" w:name="_Toc269477741"/>
      <w:r w:rsidRPr="00A62ECA">
        <w:t xml:space="preserve">Классификация </w:t>
      </w:r>
      <w:bookmarkEnd w:id="109"/>
      <w:bookmarkEnd w:id="110"/>
      <w:bookmarkEnd w:id="111"/>
      <w:r w:rsidRPr="00A62ECA">
        <w:t>транзакций и сообщений</w:t>
      </w:r>
      <w:bookmarkEnd w:id="112"/>
    </w:p>
    <w:p w:rsidR="000E5B00" w:rsidRPr="00A62ECA" w:rsidRDefault="000E5B00" w:rsidP="00233D36">
      <w:r w:rsidRPr="00A62ECA">
        <w:t xml:space="preserve">В ответ на исходное сообщение (описательное, повелительное или запрос) принимающая система отправляет последовательно два ответа. </w:t>
      </w:r>
    </w:p>
    <w:p w:rsidR="000E5B00" w:rsidRPr="00A62ECA" w:rsidRDefault="000E5B00" w:rsidP="00233D36">
      <w:r w:rsidRPr="00A62ECA">
        <w:lastRenderedPageBreak/>
        <w:t>Первый ответ посылается после завершения приёма исходного сообщения и служит пр</w:t>
      </w:r>
      <w:r w:rsidRPr="00A62ECA">
        <w:t>и</w:t>
      </w:r>
      <w:r w:rsidRPr="00A62ECA">
        <w:t>знаком того, что сообщение или запрос дошли до адресата. Такой ответ называется сообщением подтверждения приёма. В подтверждении приёма указывается код, по которому можно определить, принято исходное сообщение на прикладную обработку или отвергнуто. Сообщение подтвержд</w:t>
      </w:r>
      <w:r w:rsidRPr="00A62ECA">
        <w:t>е</w:t>
      </w:r>
      <w:r w:rsidRPr="00A62ECA">
        <w:t>ния приёма для ИС РС ЕРЗформирует шлюз РС после завершения форматно-логического контр</w:t>
      </w:r>
      <w:r w:rsidRPr="00A62ECA">
        <w:t>о</w:t>
      </w:r>
      <w:r w:rsidRPr="00A62ECA">
        <w:t xml:space="preserve">ля. Более подробно о возможных кодах подтверждения приёма </w:t>
      </w:r>
      <w:proofErr w:type="gramStart"/>
      <w:r w:rsidRPr="00A62ECA">
        <w:t>см</w:t>
      </w:r>
      <w:proofErr w:type="gramEnd"/>
      <w:r w:rsidRPr="00A62ECA">
        <w:t xml:space="preserve">. в таблице </w:t>
      </w:r>
      <w:fldSimple w:instr=" REF  HL7_0008 \r \h \t \* MERGEFORMAT ">
        <w:r w:rsidR="00244517">
          <w:t>57</w:t>
        </w:r>
      </w:fldSimple>
      <w:r w:rsidRPr="00A62ECA">
        <w:t>.</w:t>
      </w:r>
    </w:p>
    <w:p w:rsidR="000E5B00" w:rsidRPr="00A62ECA" w:rsidRDefault="000E5B00" w:rsidP="00233D36">
      <w:r w:rsidRPr="00A62ECA">
        <w:t>Второй ответ посылается после прикладной обработки исходного сообщения «по сущес</w:t>
      </w:r>
      <w:r w:rsidRPr="00A62ECA">
        <w:t>т</w:t>
      </w:r>
      <w:r w:rsidRPr="00A62ECA">
        <w:t>ву» и называется подтверждением прикладной обработки. В подтверждении прикладной обрабо</w:t>
      </w:r>
      <w:r w:rsidRPr="00A62ECA">
        <w:t>т</w:t>
      </w:r>
      <w:r w:rsidRPr="00A62ECA">
        <w:t>ки указывается код, по которому можно определить, обработано исходное сообщение или в обр</w:t>
      </w:r>
      <w:r w:rsidRPr="00A62ECA">
        <w:t>а</w:t>
      </w:r>
      <w:r w:rsidRPr="00A62ECA">
        <w:t xml:space="preserve">ботке отказано и по какой причине. </w:t>
      </w:r>
      <w:bookmarkStart w:id="113" w:name="_Toc276148657"/>
      <w:bookmarkStart w:id="114" w:name="_Toc276386102"/>
      <w:bookmarkStart w:id="115" w:name="_Toc277106037"/>
      <w:bookmarkStart w:id="116" w:name="_Toc278899242"/>
      <w:bookmarkStart w:id="117" w:name="_Toc266314520"/>
      <w:bookmarkStart w:id="118" w:name="_Toc267317427"/>
      <w:bookmarkStart w:id="119" w:name="_Toc270338260"/>
      <w:bookmarkStart w:id="120" w:name="_Toc270363714"/>
      <w:bookmarkStart w:id="121" w:name="_Toc270674686"/>
      <w:bookmarkStart w:id="122" w:name="_Toc273022789"/>
      <w:bookmarkStart w:id="123" w:name="_Toc273030435"/>
      <w:bookmarkStart w:id="124" w:name="_Toc273743352"/>
      <w:bookmarkStart w:id="125" w:name="_Toc274948399"/>
      <w:bookmarkStart w:id="126" w:name="_Toc275184826"/>
      <w:bookmarkStart w:id="127" w:name="_Toc275189334"/>
      <w:bookmarkStart w:id="128" w:name="_Toc275279958"/>
      <w:bookmarkStart w:id="129" w:name="_Toc275436898"/>
      <w:r w:rsidRPr="00A62ECA">
        <w:t>Для вопросительных транзакций в случае успешной обработки возвращается ответ на запрос, содержащий запрошенные сведения или информацию о том, что з</w:t>
      </w:r>
      <w:r w:rsidRPr="00A62ECA">
        <w:t>а</w:t>
      </w:r>
      <w:r w:rsidRPr="00A62ECA">
        <w:t>прошенная информация отсутствует. Подтверждение прикладной обработки формирует ЦС ЕРЗ. В качестве описательных транзакций в ИС ЕРЗ выступают транзакции изменения данных о застр</w:t>
      </w:r>
      <w:r w:rsidRPr="00A62ECA">
        <w:t>а</w:t>
      </w:r>
      <w:r w:rsidRPr="00A62ECA">
        <w:t>хованных лицах. В дальнейшем такие транзакции будем называть транзакциями изменения данных в ЕРЗ.</w:t>
      </w:r>
    </w:p>
    <w:p w:rsidR="000E5B00" w:rsidRPr="00A62ECA" w:rsidRDefault="000E5B00" w:rsidP="00233D36">
      <w:bookmarkStart w:id="130" w:name="_Toc280958757"/>
      <w:bookmarkStart w:id="131" w:name="_Toc283312727"/>
      <w:bookmarkStart w:id="132" w:name="_Toc283636838"/>
      <w:bookmarkStart w:id="133" w:name="_Toc283983208"/>
      <w:bookmarkStart w:id="134" w:name="_Toc284417641"/>
      <w:bookmarkStart w:id="135" w:name="_Toc284418030"/>
      <w:bookmarkStart w:id="136" w:name="_Toc284422263"/>
      <w:bookmarkStart w:id="137" w:name="_Toc292899773"/>
      <w:r w:rsidRPr="00A62ECA">
        <w:t>Вопросительные сообщения (запросы) посылаются в том случае, когда ТФОМС для выпо</w:t>
      </w:r>
      <w:r w:rsidRPr="00A62ECA">
        <w:t>л</w:t>
      </w:r>
      <w:r w:rsidRPr="00A62ECA">
        <w:t>нения той или иной функции требуется информация о застрахованном лице, которой он не расп</w:t>
      </w:r>
      <w:r w:rsidRPr="00A62ECA">
        <w:t>о</w:t>
      </w:r>
      <w:r w:rsidRPr="00A62ECA">
        <w:t>лагает, но может получить из ЦС ЕРЗ.</w:t>
      </w:r>
    </w:p>
    <w:p w:rsidR="000E5B00" w:rsidRPr="00A62ECA" w:rsidRDefault="000E5B00" w:rsidP="00233D36">
      <w:bookmarkStart w:id="138" w:name="_Toc309762924"/>
      <w:r w:rsidRPr="00A62ECA">
        <w:t>Повелительные сообщения в настоящей реализации не используются.</w:t>
      </w:r>
      <w:bookmarkStart w:id="139" w:name="_Toc32452128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E5B00" w:rsidRPr="00A62ECA" w:rsidRDefault="000E5B00" w:rsidP="00233D36">
      <w:pPr>
        <w:pStyle w:val="44"/>
        <w:keepNext/>
      </w:pPr>
      <w:r w:rsidRPr="00A62ECA">
        <w:t>Правила составления сообщений</w:t>
      </w:r>
      <w:bookmarkEnd w:id="139"/>
    </w:p>
    <w:p w:rsidR="000E5B00" w:rsidRPr="00A62ECA" w:rsidRDefault="000E5B00" w:rsidP="00233D36">
      <w:pPr>
        <w:pStyle w:val="51"/>
      </w:pPr>
      <w:bookmarkStart w:id="140" w:name="_Toc324521290"/>
      <w:bookmarkStart w:id="141" w:name="_Toc283983209"/>
      <w:bookmarkStart w:id="142" w:name="_Toc277106038"/>
      <w:bookmarkStart w:id="143" w:name="_Toc276386103"/>
      <w:bookmarkStart w:id="144" w:name="_Toc276148658"/>
      <w:bookmarkStart w:id="145" w:name="_Toc309762925"/>
      <w:r w:rsidRPr="00A62ECA">
        <w:t>Состав сообщений и общие правила кодирования; типы данных</w:t>
      </w:r>
      <w:bookmarkEnd w:id="140"/>
      <w:bookmarkEnd w:id="141"/>
      <w:bookmarkEnd w:id="142"/>
      <w:bookmarkEnd w:id="143"/>
      <w:bookmarkEnd w:id="144"/>
      <w:bookmarkEnd w:id="145"/>
    </w:p>
    <w:p w:rsidR="000E5B00" w:rsidRPr="00A62ECA" w:rsidRDefault="000E5B00" w:rsidP="00233D36">
      <w:r w:rsidRPr="00A62ECA">
        <w:t>Сообщение состоит из сегментов, обозначаемых трёхбуквенными именами. При XML-кодировании обозначения сегментов становятся именами соответствующих XML-элементов. Нек</w:t>
      </w:r>
      <w:r w:rsidRPr="00A62ECA">
        <w:t>о</w:t>
      </w:r>
      <w:r w:rsidRPr="00A62ECA">
        <w:t>торые группы сегментов могут повторяться. При XML-кодировании такие повторяющиеся группы объединяются в XML-элемент, имя которого также указывается в описании структуры сообщения.</w:t>
      </w:r>
    </w:p>
    <w:p w:rsidR="000E5B00" w:rsidRPr="00A62ECA" w:rsidRDefault="000E5B00" w:rsidP="00233D36">
      <w:r w:rsidRPr="00A62ECA">
        <w:t>Для формирования сообщений используется XML-кодирование с кодовой страницей Windows-1251. Каждой группе событий, информация о которых передаётся в информационных сообщениях или запрашивается в сообщениях запроса, соответствует определённая структура с</w:t>
      </w:r>
      <w:r w:rsidRPr="00A62ECA">
        <w:t>о</w:t>
      </w:r>
      <w:r w:rsidRPr="00A62ECA">
        <w:t>общений. Для каждой структуры сообщений используется отдельная xml-схема. От имени стру</w:t>
      </w:r>
      <w:r w:rsidRPr="00A62ECA">
        <w:t>к</w:t>
      </w:r>
      <w:r w:rsidRPr="00A62ECA">
        <w:t>туры сообщения образуются имена файлов xml-схем и имена корневых элементов соответству</w:t>
      </w:r>
      <w:r w:rsidRPr="00A62ECA">
        <w:t>ю</w:t>
      </w:r>
      <w:r w:rsidRPr="00A62ECA">
        <w:t>щих сообщений. Например, если сообщение имеет структуру ADT_A01, то корневой элемент этого сообщения имеет имя &lt;ADT_A01&gt;, а сама структура описывается xml-схемой, хранящейся в фа</w:t>
      </w:r>
      <w:r w:rsidRPr="00A62ECA">
        <w:t>й</w:t>
      </w:r>
      <w:r w:rsidRPr="00A62ECA">
        <w:t>ле ADT_A01.xsd.</w:t>
      </w:r>
    </w:p>
    <w:p w:rsidR="000E5B00" w:rsidRPr="00A62ECA" w:rsidRDefault="000E5B00" w:rsidP="00233D36">
      <w:r w:rsidRPr="00A62ECA">
        <w:lastRenderedPageBreak/>
        <w:t xml:space="preserve">Сегменты сообщений составляются из полей, в которых передаются конкретные элементы информации. Каждое поле имеет логическое имя, в котором кратко обозначено общее назначение поля. Имена полей используются только при описании сегментов сообщений. При формировании и интерпретации сообщений поля определяются по их порядковому номеру в сегменте. </w:t>
      </w:r>
      <w:proofErr w:type="gramStart"/>
      <w:r w:rsidRPr="00A62ECA">
        <w:t>В связи с этим при XML-кодировании для передачи значения поля в состав</w:t>
      </w:r>
      <w:proofErr w:type="gramEnd"/>
      <w:r w:rsidRPr="00A62ECA">
        <w:t xml:space="preserve"> элемента, соответствующего сегменту, включается элемент, имя которого составляется из имени сегмента и порядкового номера поля, разделённых точкой.</w:t>
      </w:r>
    </w:p>
    <w:p w:rsidR="000E5B00" w:rsidRPr="00A62ECA" w:rsidRDefault="000E5B00" w:rsidP="00233D36">
      <w:pPr>
        <w:rPr>
          <w:lang w:val="en-US"/>
        </w:rPr>
      </w:pPr>
      <w:r w:rsidRPr="00A62ECA">
        <w:t>Пример</w:t>
      </w:r>
      <w:r w:rsidRPr="00A62ECA">
        <w:rPr>
          <w:lang w:val="en-US"/>
        </w:rPr>
        <w:t xml:space="preserve">. </w:t>
      </w:r>
    </w:p>
    <w:p w:rsidR="000E5B00" w:rsidRPr="00A62ECA" w:rsidRDefault="000E5B00" w:rsidP="00233D36">
      <w:pPr>
        <w:pStyle w:val="xml-"/>
      </w:pPr>
      <w:r w:rsidRPr="00F55514">
        <w:rPr>
          <w:lang w:eastAsia="ru-RU"/>
        </w:rPr>
        <w:t>&lt;BHS&gt;&lt;BHS.11&gt;1903ED97-F5C4-41C5-8035-C6606A9BD7C2&lt;/BHS.11&gt;&lt;/BHS&gt;</w:t>
      </w:r>
    </w:p>
    <w:p w:rsidR="000E5B00" w:rsidRPr="00A62ECA" w:rsidRDefault="000E5B00" w:rsidP="00233D36">
      <w:r w:rsidRPr="00A62ECA">
        <w:t>Сегмент с именем BHS («Заголовок пакета сообщений»), в который вложено поле №11 («Идентификатор пакета»). Значение поля – GUID 1903ED97-F5C4-41C5-8035-C6606A9BD7C2.</w:t>
      </w:r>
    </w:p>
    <w:p w:rsidR="000E5B00" w:rsidRPr="00A62ECA" w:rsidRDefault="000E5B00" w:rsidP="00233D36">
      <w:r w:rsidRPr="00A62ECA">
        <w:t>Значениями полей могут быть данные определённых типов. Типы данных бывают прост</w:t>
      </w:r>
      <w:r w:rsidRPr="00A62ECA">
        <w:t>ы</w:t>
      </w:r>
      <w:r w:rsidRPr="00A62ECA">
        <w:t>ми и составными (комплексными). Значение простого типа данных состоит из атомарного знач</w:t>
      </w:r>
      <w:r w:rsidRPr="00A62ECA">
        <w:t>е</w:t>
      </w:r>
      <w:r w:rsidRPr="00A62ECA">
        <w:t>ния, на которое могут быть наложены ограничения. Значения комплексных типов данных состоят из компонентов, которые, так же, как и поля сегментов, имеют имена, использующиеся при опис</w:t>
      </w:r>
      <w:r w:rsidRPr="00A62ECA">
        <w:t>а</w:t>
      </w:r>
      <w:r w:rsidRPr="00A62ECA">
        <w:t>нии типов данных. При XML-кодировании значение каждого компонента комплексного типа ук</w:t>
      </w:r>
      <w:r w:rsidRPr="00A62ECA">
        <w:t>а</w:t>
      </w:r>
      <w:r w:rsidRPr="00A62ECA">
        <w:t>зывается в xml-элементе, имя которого составляется из имени типа данных и порядкового номера компонента, разделённых точкой.</w:t>
      </w:r>
    </w:p>
    <w:p w:rsidR="000E5B00" w:rsidRPr="00A62ECA" w:rsidRDefault="000E5B00" w:rsidP="00233D36">
      <w:r w:rsidRPr="00A62ECA">
        <w:t>Пример.</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.1&gt;47&lt;/</w:t>
      </w:r>
      <w:r w:rsidRPr="00F55514">
        <w:rPr>
          <w:lang w:eastAsia="ru-RU"/>
        </w:rPr>
        <w:t>HD</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.2&gt;1.2.643.2.40.3.3.1.0&lt;/</w:t>
      </w:r>
      <w:r w:rsidRPr="00F55514">
        <w:rPr>
          <w:lang w:eastAsia="ru-RU"/>
        </w:rPr>
        <w:t>HD</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.3&gt;</w:t>
      </w:r>
      <w:r w:rsidRPr="00F55514">
        <w:rPr>
          <w:lang w:eastAsia="ru-RU"/>
        </w:rPr>
        <w:t>ISO</w:t>
      </w:r>
      <w:r w:rsidRPr="00F55514">
        <w:rPr>
          <w:lang w:val="ru-RU" w:eastAsia="ru-RU"/>
        </w:rPr>
        <w:t>&lt;/</w:t>
      </w:r>
      <w:r w:rsidRPr="00F55514">
        <w:rPr>
          <w:lang w:eastAsia="ru-RU"/>
        </w:rPr>
        <w:t>HD</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A62ECA" w:rsidRDefault="000E5B00" w:rsidP="00233D36">
      <w:r w:rsidRPr="00A62ECA">
        <w:t>Поле сегмента BHS с порядковым номером 6 («Учреждение-получатель пакета») заполнено значением, имеющим тип данных HD («Иерархический идентификатор»), который, в свою оч</w:t>
      </w:r>
      <w:r w:rsidRPr="00A62ECA">
        <w:t>е</w:t>
      </w:r>
      <w:r w:rsidRPr="00A62ECA">
        <w:t>редь, имеет три компонента.</w:t>
      </w:r>
    </w:p>
    <w:p w:rsidR="000E5B00" w:rsidRPr="00A62ECA" w:rsidRDefault="000E5B00" w:rsidP="00233D36">
      <w:r w:rsidRPr="00A62ECA">
        <w:t>Компоненты комплексных типов данных также могут иметь комплексный тип. По отнош</w:t>
      </w:r>
      <w:r w:rsidRPr="00A62ECA">
        <w:t>е</w:t>
      </w:r>
      <w:r w:rsidRPr="00A62ECA">
        <w:t>нию к значению поля компоненты таких вложенных типов данных называются субкомпонентами.</w:t>
      </w:r>
    </w:p>
    <w:p w:rsidR="000E5B00" w:rsidRPr="00A62ECA" w:rsidRDefault="000E5B00" w:rsidP="00233D36">
      <w:r w:rsidRPr="00A62ECA">
        <w:t xml:space="preserve">Пример. </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r>
      <w:r w:rsidRPr="00F55514">
        <w:rPr>
          <w:lang w:val="ru-RU" w:eastAsia="ru-RU"/>
        </w:rPr>
        <w:tab/>
        <w:t>&lt;</w:t>
      </w:r>
      <w:r w:rsidRPr="00F55514">
        <w:rPr>
          <w:lang w:eastAsia="ru-RU"/>
        </w:rPr>
        <w:t>FN</w:t>
      </w:r>
      <w:r w:rsidRPr="00F55514">
        <w:rPr>
          <w:lang w:val="ru-RU" w:eastAsia="ru-RU"/>
        </w:rPr>
        <w:t>.1&gt;Степанов&lt;/</w:t>
      </w:r>
      <w:r w:rsidRPr="00F55514">
        <w:rPr>
          <w:lang w:eastAsia="ru-RU"/>
        </w:rPr>
        <w:t>FN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.2&gt;Олег&lt;/</w:t>
      </w:r>
      <w:r w:rsidRPr="00F55514">
        <w:rPr>
          <w:lang w:eastAsia="ru-RU"/>
        </w:rPr>
        <w:t>XPN</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.3&gt;Михайлович&lt;/</w:t>
      </w:r>
      <w:r w:rsidRPr="00F55514">
        <w:rPr>
          <w:lang w:eastAsia="ru-RU"/>
        </w:rPr>
        <w:t>XPN</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.7&gt;</w:t>
      </w:r>
      <w:r w:rsidRPr="00F55514">
        <w:rPr>
          <w:lang w:eastAsia="ru-RU"/>
        </w:rPr>
        <w:t>L</w:t>
      </w:r>
      <w:r w:rsidRPr="00F55514">
        <w:rPr>
          <w:lang w:val="ru-RU" w:eastAsia="ru-RU"/>
        </w:rPr>
        <w:t>&lt;/</w:t>
      </w:r>
      <w:r w:rsidRPr="00F55514">
        <w:rPr>
          <w:lang w:eastAsia="ru-RU"/>
        </w:rPr>
        <w:t>XPN</w:t>
      </w:r>
      <w:r w:rsidRPr="00F55514">
        <w:rPr>
          <w:lang w:val="ru-RU" w:eastAsia="ru-RU"/>
        </w:rPr>
        <w:t>.7&gt;</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A62ECA" w:rsidRDefault="000E5B00" w:rsidP="00233D36">
      <w:r w:rsidRPr="00A62ECA">
        <w:t>Поле сегмента PID («Идентификация застрахованного лица») с порядковым номером 5 («Фамилия, имя, отчество застрахованного лица») имеет комплексный тип данных XPN («Фам</w:t>
      </w:r>
      <w:r w:rsidRPr="00A62ECA">
        <w:t>и</w:t>
      </w:r>
      <w:r w:rsidRPr="00A62ECA">
        <w:t xml:space="preserve">лия, имя, отчество»), в котором заполнены четыре компонента: 1-й («Фамилия»), 2-й («Имя»), 3-й </w:t>
      </w:r>
      <w:r w:rsidRPr="00A62ECA">
        <w:lastRenderedPageBreak/>
        <w:t>(«Отчество») и 7-й («Тип ФИО»; в данном случае указан тип L (Legal) – «ФИО, официально пр</w:t>
      </w:r>
      <w:r w:rsidRPr="00A62ECA">
        <w:t>и</w:t>
      </w:r>
      <w:r w:rsidRPr="00A62ECA">
        <w:t>знанные в настоящий момент»). 1-й компонент типа данных XPN имеет комплексный тип FN («Фамилия»), из которого используется только первый компонент (первый субкомпонент первого компонента поля PID.5).</w:t>
      </w:r>
    </w:p>
    <w:p w:rsidR="000E5B00" w:rsidRPr="00A62ECA" w:rsidRDefault="000E5B00" w:rsidP="00233D36">
      <w:r w:rsidRPr="00A62ECA">
        <w:t xml:space="preserve">Описания типов данных, используемых в сообщениях стандарта ISO 27931, даны в разделе </w:t>
      </w:r>
      <w:fldSimple w:instr=" REF _Ref341360027 \r \h  \* MERGEFORMAT ">
        <w:r w:rsidR="00244517">
          <w:t>6.1.2</w:t>
        </w:r>
      </w:fldSimple>
      <w:r w:rsidRPr="00A62ECA">
        <w:t>.</w:t>
      </w:r>
    </w:p>
    <w:p w:rsidR="000E5B00" w:rsidRPr="00A62ECA" w:rsidRDefault="000E5B00" w:rsidP="00233D36">
      <w:pPr>
        <w:pStyle w:val="51"/>
      </w:pPr>
      <w:bookmarkStart w:id="146" w:name="_Toc324521291"/>
      <w:bookmarkStart w:id="147" w:name="_Toc283983210"/>
      <w:bookmarkStart w:id="148" w:name="_Toc277106039"/>
      <w:bookmarkStart w:id="149" w:name="_Toc276386104"/>
      <w:bookmarkStart w:id="150" w:name="_Toc276148659"/>
      <w:bookmarkStart w:id="151" w:name="_Toc309762926"/>
      <w:r w:rsidRPr="00A62ECA">
        <w:t>Соглашения об обозначениях и сокращениях, принятых при описании структуры и состава сообщений</w:t>
      </w:r>
      <w:bookmarkEnd w:id="146"/>
      <w:bookmarkEnd w:id="147"/>
      <w:bookmarkEnd w:id="148"/>
      <w:bookmarkEnd w:id="149"/>
      <w:bookmarkEnd w:id="150"/>
      <w:bookmarkEnd w:id="151"/>
    </w:p>
    <w:p w:rsidR="000E5B00" w:rsidRPr="00A62ECA" w:rsidRDefault="000E5B00" w:rsidP="00233D36">
      <w:r w:rsidRPr="00A62ECA">
        <w:t>При описании структур сообщений и заполнения сегментов приняты следующие соглаш</w:t>
      </w:r>
      <w:r w:rsidRPr="00A62ECA">
        <w:t>е</w:t>
      </w:r>
      <w:r w:rsidRPr="00A62ECA">
        <w:t>ния.</w:t>
      </w:r>
    </w:p>
    <w:p w:rsidR="000E5B00" w:rsidRPr="00A62ECA" w:rsidRDefault="000E5B00" w:rsidP="00233D36">
      <w:r w:rsidRPr="00A62ECA">
        <w:t>Имя сегмента или группа сегментов, взятые в фигурные скобки</w:t>
      </w:r>
      <w:proofErr w:type="gramStart"/>
      <w:r w:rsidRPr="00A62ECA">
        <w:t xml:space="preserve"> { }, </w:t>
      </w:r>
      <w:proofErr w:type="gramEnd"/>
      <w:r w:rsidRPr="00A62ECA">
        <w:t>означают возможность повторения сегмента или группы сегментов.</w:t>
      </w:r>
    </w:p>
    <w:p w:rsidR="000E5B00" w:rsidRPr="00A62ECA" w:rsidRDefault="000E5B00" w:rsidP="00233D36">
      <w:r w:rsidRPr="00A62ECA">
        <w:t>Имя сегмента или группа сегментов, взятые в квадратные скобки</w:t>
      </w:r>
      <w:proofErr w:type="gramStart"/>
      <w:r w:rsidRPr="00A62ECA">
        <w:t xml:space="preserve"> [ ], </w:t>
      </w:r>
      <w:proofErr w:type="gramEnd"/>
      <w:r w:rsidRPr="00A62ECA">
        <w:t>означают необязател</w:t>
      </w:r>
      <w:r w:rsidRPr="00A62ECA">
        <w:t>ь</w:t>
      </w:r>
      <w:r w:rsidRPr="00A62ECA">
        <w:t>ность сегмента или группы сегментов.</w:t>
      </w:r>
    </w:p>
    <w:p w:rsidR="000E5B00" w:rsidRPr="00A62ECA" w:rsidRDefault="000E5B00" w:rsidP="00233D36">
      <w:r w:rsidRPr="00A62ECA">
        <w:t>Обязательные для заполнения поля сегментов помечены значением</w:t>
      </w:r>
      <w:proofErr w:type="gramStart"/>
      <w:r w:rsidRPr="00A62ECA">
        <w:t xml:space="preserve"> </w:t>
      </w:r>
      <w:r w:rsidRPr="00A62ECA">
        <w:rPr>
          <w:rStyle w:val="afffc"/>
        </w:rPr>
        <w:t>Д</w:t>
      </w:r>
      <w:proofErr w:type="gramEnd"/>
      <w:r w:rsidRPr="00A62ECA">
        <w:rPr>
          <w:rStyle w:val="afffc"/>
        </w:rPr>
        <w:t>а</w:t>
      </w:r>
      <w:r w:rsidRPr="00A62ECA">
        <w:t xml:space="preserve"> в столбце «</w:t>
      </w:r>
      <w:r w:rsidRPr="00A62ECA">
        <w:rPr>
          <w:rStyle w:val="afffc"/>
        </w:rPr>
        <w:t>Обяз. п</w:t>
      </w:r>
      <w:r w:rsidRPr="00A62ECA">
        <w:rPr>
          <w:rStyle w:val="afffc"/>
        </w:rPr>
        <w:t>о</w:t>
      </w:r>
      <w:r w:rsidRPr="00A62ECA">
        <w:rPr>
          <w:rStyle w:val="afffc"/>
        </w:rPr>
        <w:t>ле</w:t>
      </w:r>
      <w:r w:rsidRPr="00A62ECA">
        <w:t xml:space="preserve">». Имена таких полей выделены </w:t>
      </w:r>
      <w:r w:rsidRPr="00A62ECA">
        <w:rPr>
          <w:rStyle w:val="afffc"/>
        </w:rPr>
        <w:t>жирным шрифтом</w:t>
      </w:r>
      <w:r w:rsidRPr="00A62ECA">
        <w:t>.</w:t>
      </w:r>
    </w:p>
    <w:p w:rsidR="000E5B00" w:rsidRPr="00A62ECA" w:rsidRDefault="000E5B00" w:rsidP="00233D36">
      <w:r w:rsidRPr="00A62ECA">
        <w:t xml:space="preserve">Некоторые поля являются обязательными при определённых условиях. Такие поля также выделены </w:t>
      </w:r>
      <w:r w:rsidRPr="00A62ECA">
        <w:rPr>
          <w:rStyle w:val="afffc"/>
        </w:rPr>
        <w:t>жирным шрифтом</w:t>
      </w:r>
      <w:r w:rsidRPr="00A62ECA">
        <w:t xml:space="preserve"> и дополнительно помечены в столбце «</w:t>
      </w:r>
      <w:r w:rsidRPr="00A62ECA">
        <w:rPr>
          <w:rStyle w:val="afffc"/>
        </w:rPr>
        <w:t>Обяз. поле.</w:t>
      </w:r>
      <w:r w:rsidRPr="00A62ECA">
        <w:t xml:space="preserve">» значением </w:t>
      </w:r>
      <w:r w:rsidRPr="00A62ECA">
        <w:rPr>
          <w:rStyle w:val="afffc"/>
        </w:rPr>
        <w:t>Ус</w:t>
      </w:r>
      <w:proofErr w:type="gramStart"/>
      <w:r w:rsidRPr="00A62ECA">
        <w:rPr>
          <w:rStyle w:val="afffc"/>
        </w:rPr>
        <w:t>л</w:t>
      </w:r>
      <w:r w:rsidRPr="00A62ECA">
        <w:t>(</w:t>
      </w:r>
      <w:proofErr w:type="gramEnd"/>
      <w:r w:rsidRPr="00A62ECA">
        <w:t>т.е. условно-обязательное). Условие, при котором заполнение данного поля является обяз</w:t>
      </w:r>
      <w:r w:rsidRPr="00A62ECA">
        <w:t>а</w:t>
      </w:r>
      <w:r w:rsidRPr="00A62ECA">
        <w:t>тельным, указывается в столбце «Указания по заполнению».</w:t>
      </w:r>
    </w:p>
    <w:p w:rsidR="000E5B00" w:rsidRPr="00A62ECA" w:rsidRDefault="000E5B00" w:rsidP="00233D36">
      <w:r w:rsidRPr="00A62ECA">
        <w:t>Компоненты и субкомпоненты, обязательные для заполнения, помечены значением</w:t>
      </w:r>
      <w:proofErr w:type="gramStart"/>
      <w:r w:rsidRPr="00A62ECA">
        <w:t xml:space="preserve"> </w:t>
      </w:r>
      <w:r w:rsidRPr="00A62ECA">
        <w:rPr>
          <w:rStyle w:val="afffc"/>
        </w:rPr>
        <w:t>Д</w:t>
      </w:r>
      <w:proofErr w:type="gramEnd"/>
      <w:r w:rsidRPr="00A62ECA">
        <w:rPr>
          <w:rStyle w:val="afffc"/>
        </w:rPr>
        <w:t>а</w:t>
      </w:r>
      <w:r w:rsidRPr="00A62ECA">
        <w:t xml:space="preserve"> в столбцах «</w:t>
      </w:r>
      <w:r w:rsidRPr="00A62ECA">
        <w:rPr>
          <w:rStyle w:val="afffc"/>
        </w:rPr>
        <w:t>Обяз. кмп</w:t>
      </w:r>
      <w:r w:rsidRPr="00A62ECA">
        <w:t>» («</w:t>
      </w:r>
      <w:r w:rsidRPr="00A62ECA">
        <w:rPr>
          <w:rStyle w:val="afffc"/>
        </w:rPr>
        <w:t>Обяз. субкомп</w:t>
      </w:r>
      <w:r w:rsidRPr="00A62ECA">
        <w:t xml:space="preserve">.») и выделены </w:t>
      </w:r>
      <w:r w:rsidRPr="00A62ECA">
        <w:rPr>
          <w:rStyle w:val="afffc"/>
        </w:rPr>
        <w:t>жирным шрифтом</w:t>
      </w:r>
      <w:r w:rsidRPr="00A62ECA">
        <w:t>. Обязательность ко</w:t>
      </w:r>
      <w:r w:rsidRPr="00A62ECA">
        <w:t>м</w:t>
      </w:r>
      <w:r w:rsidRPr="00A62ECA">
        <w:t>понента для необязательного поля означает, что если поле включено в состав сегмента, то оно должно включать в себя обязательный компонент. Аналогичное замечание верно и для обязател</w:t>
      </w:r>
      <w:r w:rsidRPr="00A62ECA">
        <w:t>ь</w:t>
      </w:r>
      <w:r w:rsidRPr="00A62ECA">
        <w:t>ных субкомпонентов необязательных компонентов.</w:t>
      </w:r>
    </w:p>
    <w:p w:rsidR="000E5B00" w:rsidRPr="00A62ECA" w:rsidRDefault="000E5B00" w:rsidP="00233D36">
      <w:r w:rsidRPr="00A62ECA">
        <w:t>В столбце «</w:t>
      </w:r>
      <w:r w:rsidRPr="00A62ECA">
        <w:rPr>
          <w:rStyle w:val="afffc"/>
        </w:rPr>
        <w:t>Экз.</w:t>
      </w:r>
      <w:r w:rsidRPr="00A62ECA">
        <w:t>» указывается:</w:t>
      </w:r>
    </w:p>
    <w:p w:rsidR="000E5B00" w:rsidRPr="00A62ECA" w:rsidRDefault="000E5B00" w:rsidP="00233D36">
      <w:r w:rsidRPr="00A62ECA">
        <w:t>0..1, если поле не повторяется (для необязательных полей),</w:t>
      </w:r>
    </w:p>
    <w:p w:rsidR="000E5B00" w:rsidRPr="00A62ECA" w:rsidRDefault="000E5B00" w:rsidP="00233D36">
      <w:r w:rsidRPr="00A62ECA">
        <w:t>1, если поле не повторяется (для обязательных полей),</w:t>
      </w:r>
    </w:p>
    <w:p w:rsidR="000E5B00" w:rsidRPr="00A62ECA" w:rsidRDefault="000E5B00" w:rsidP="00233D36">
      <w:r w:rsidRPr="00A62ECA">
        <w:t>другое число, если поле может повторяться и описываемое значение должно быть в экзем</w:t>
      </w:r>
      <w:r w:rsidRPr="00A62ECA">
        <w:t>п</w:t>
      </w:r>
      <w:r w:rsidRPr="00A62ECA">
        <w:t>ляре поля с указанным порядковым номером,</w:t>
      </w:r>
    </w:p>
    <w:p w:rsidR="000E5B00" w:rsidRPr="00A62ECA" w:rsidRDefault="000E5B00" w:rsidP="00233D36">
      <w:r w:rsidRPr="00A62ECA">
        <w:t>0..</w:t>
      </w:r>
      <w:r w:rsidRPr="00A62ECA">
        <w:rPr>
          <w:lang w:val="en-US"/>
        </w:rPr>
        <w:t>N</w:t>
      </w:r>
      <w:r w:rsidRPr="00A62ECA">
        <w:t>, если поле может повторяться не более</w:t>
      </w:r>
      <w:proofErr w:type="gramStart"/>
      <w:r w:rsidRPr="00A62ECA">
        <w:t>,</w:t>
      </w:r>
      <w:proofErr w:type="gramEnd"/>
      <w:r w:rsidRPr="00A62ECA">
        <w:t xml:space="preserve"> чем указанное количество раз,</w:t>
      </w:r>
    </w:p>
    <w:p w:rsidR="000E5B00" w:rsidRPr="00A62ECA" w:rsidRDefault="000E5B00" w:rsidP="00233D36">
      <w:r w:rsidRPr="00A62ECA">
        <w:t>0..*, если поле может повторяться неограниченное число раз, являясь необязательным,</w:t>
      </w:r>
    </w:p>
    <w:p w:rsidR="000E5B00" w:rsidRPr="00A62ECA" w:rsidRDefault="000E5B00" w:rsidP="00233D36">
      <w:r w:rsidRPr="00A62ECA">
        <w:t>1..*, если поле может повторяться неограниченное число раз, являясь обязательным.</w:t>
      </w:r>
    </w:p>
    <w:p w:rsidR="000E5B00" w:rsidRPr="00A62ECA" w:rsidRDefault="000E5B00" w:rsidP="00233D36">
      <w:r w:rsidRPr="00A62ECA">
        <w:lastRenderedPageBreak/>
        <w:t>Если столбца «</w:t>
      </w:r>
      <w:r w:rsidRPr="00A62ECA">
        <w:rPr>
          <w:rStyle w:val="afffc"/>
        </w:rPr>
        <w:t>Экз.</w:t>
      </w:r>
      <w:r w:rsidRPr="00A62ECA">
        <w:t>» в описании сегмента нет, то это означает, что в сегменте нет повт</w:t>
      </w:r>
      <w:r w:rsidRPr="00A62ECA">
        <w:t>о</w:t>
      </w:r>
      <w:r w:rsidRPr="00A62ECA">
        <w:t>ряющихся полей.</w:t>
      </w:r>
    </w:p>
    <w:p w:rsidR="000E5B00" w:rsidRPr="00A62ECA" w:rsidRDefault="000E5B00" w:rsidP="00233D36">
      <w:r w:rsidRPr="00A62ECA">
        <w:t>Описание правил обработки полей и ошибок форматно-логического контроля указаны п</w:t>
      </w:r>
      <w:r w:rsidRPr="00A62ECA">
        <w:t>о</w:t>
      </w:r>
      <w:r w:rsidRPr="00A62ECA">
        <w:t>сле каждой таблицы с описанием правил заполнения сегмента.</w:t>
      </w:r>
    </w:p>
    <w:p w:rsidR="000E5B00" w:rsidRPr="00A62ECA" w:rsidRDefault="000E5B00" w:rsidP="00233D36">
      <w:pPr>
        <w:sectPr w:rsidR="000E5B00" w:rsidRPr="00A62ECA" w:rsidSect="00233D36">
          <w:footerReference w:type="even" r:id="rId36"/>
          <w:footerReference w:type="default" r:id="rId3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bookmarkStart w:id="152" w:name="_Toc309762934"/>
      <w:bookmarkStart w:id="153" w:name="_Toc283983217"/>
      <w:bookmarkStart w:id="154" w:name="_Toc284417644"/>
      <w:bookmarkStart w:id="155" w:name="_Toc284418033"/>
      <w:bookmarkStart w:id="156" w:name="_Toc284422266"/>
      <w:bookmarkStart w:id="157" w:name="_Toc292899776"/>
      <w:bookmarkStart w:id="158" w:name="_Toc324521299"/>
      <w:r w:rsidRPr="00A62ECA">
        <w:lastRenderedPageBreak/>
        <w:t>Пакетная обработка сообщений</w:t>
      </w:r>
      <w:bookmarkEnd w:id="152"/>
      <w:bookmarkEnd w:id="153"/>
      <w:bookmarkEnd w:id="154"/>
      <w:bookmarkEnd w:id="155"/>
      <w:bookmarkEnd w:id="156"/>
      <w:bookmarkEnd w:id="157"/>
      <w:bookmarkEnd w:id="158"/>
    </w:p>
    <w:p w:rsidR="000E5B00" w:rsidRPr="00A62ECA" w:rsidRDefault="000E5B00" w:rsidP="00233D36">
      <w:r w:rsidRPr="00F55514">
        <w:t>Взаимодействие прикладных систем в ИС ОМС осуществляется пакетными файлами, ка</w:t>
      </w:r>
      <w:r w:rsidRPr="00A62ECA">
        <w:t xml:space="preserve">ждый из которых включает в себя несколько сообщений. Для пакетов также используется XML-кодирование. </w:t>
      </w:r>
    </w:p>
    <w:p w:rsidR="000E5B00" w:rsidRPr="00A62ECA" w:rsidRDefault="000E5B00" w:rsidP="00233D36">
      <w:r w:rsidRPr="00A62ECA">
        <w:t>В настоящем разделе описана структура пакетного файла и входящих в него сегментов заголовка и конца пакета.</w:t>
      </w:r>
    </w:p>
    <w:p w:rsidR="000E5B00" w:rsidRPr="00A62ECA" w:rsidRDefault="000E5B00" w:rsidP="00233D36">
      <w:bookmarkStart w:id="159" w:name="_Toc309762935"/>
      <w:bookmarkStart w:id="160" w:name="_Ref309295672"/>
      <w:bookmarkStart w:id="161" w:name="_Toc283983218"/>
      <w:r w:rsidRPr="00A62ECA">
        <w:t>Пакетные файлы имеют структуру, показанную ниже.</w:t>
      </w:r>
    </w:p>
    <w:tbl>
      <w:tblPr>
        <w:tblStyle w:val="affff7"/>
        <w:tblW w:w="0" w:type="auto"/>
        <w:tblLook w:val="04A0"/>
      </w:tblPr>
      <w:tblGrid>
        <w:gridCol w:w="2593"/>
        <w:gridCol w:w="5712"/>
      </w:tblGrid>
      <w:tr w:rsidR="000E5B00" w:rsidRPr="00A62ECA" w:rsidTr="00233D36">
        <w:trPr>
          <w:cnfStyle w:val="100000000000"/>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tabs>
                <w:tab w:val="clear" w:pos="142"/>
                <w:tab w:val="clear" w:pos="284"/>
                <w:tab w:val="clear" w:pos="425"/>
                <w:tab w:val="clear" w:pos="567"/>
                <w:tab w:val="clear" w:pos="709"/>
                <w:tab w:val="clear" w:pos="851"/>
                <w:tab w:val="clear" w:pos="992"/>
                <w:tab w:val="clear" w:pos="1134"/>
              </w:tabs>
              <w:rPr>
                <w:b w:val="0"/>
              </w:rPr>
            </w:pPr>
            <w:r w:rsidRPr="00A62ECA">
              <w:t>Элементы</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cnfStyle w:val="100000000000"/>
              <w:rPr>
                <w:b w:val="0"/>
              </w:rPr>
            </w:pPr>
            <w:r w:rsidRPr="00A62ECA">
              <w:t>Описание</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hideMark/>
          </w:tcPr>
          <w:p w:rsidR="000E5B00" w:rsidRPr="00A62ECA" w:rsidRDefault="000E5B00" w:rsidP="00233D36">
            <w:pPr>
              <w:pStyle w:val="100"/>
              <w:cnfStyle w:val="000000000000"/>
            </w:pPr>
            <w:r w:rsidRPr="00A62ECA">
              <w:t>Корневой элемент пакетного XML-файла – первая строка файла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&lt;BHS&gt;…&lt;/BHS&gt;</w:t>
            </w:r>
          </w:p>
        </w:tc>
        <w:tc>
          <w:tcPr>
            <w:tcW w:w="0" w:type="auto"/>
            <w:hideMark/>
          </w:tcPr>
          <w:p w:rsidR="000E5B00" w:rsidRPr="00A62ECA" w:rsidRDefault="000E5B00" w:rsidP="00233D36">
            <w:pPr>
              <w:pStyle w:val="100"/>
              <w:cnfStyle w:val="000000000000"/>
            </w:pPr>
            <w:r w:rsidRPr="00A62ECA">
              <w:t>Заголовок пакета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 xml:space="preserve">[{ </w:t>
            </w:r>
          </w:p>
        </w:tc>
        <w:tc>
          <w:tcPr>
            <w:tcW w:w="0" w:type="auto"/>
            <w:hideMark/>
          </w:tcPr>
          <w:p w:rsidR="000E5B00" w:rsidRPr="00A62ECA" w:rsidRDefault="000E5B00" w:rsidP="00233D36">
            <w:pPr>
              <w:pStyle w:val="100"/>
              <w:cnfStyle w:val="000000000000"/>
            </w:pPr>
            <w:r w:rsidRPr="00A62ECA">
              <w:t>--- Нуль или более сообщений</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 xml:space="preserve"> …</w:t>
            </w:r>
          </w:p>
        </w:tc>
        <w:tc>
          <w:tcPr>
            <w:tcW w:w="0" w:type="auto"/>
            <w:hideMark/>
          </w:tcPr>
          <w:p w:rsidR="000E5B00" w:rsidRPr="00A62ECA" w:rsidRDefault="000E5B00" w:rsidP="00233D36">
            <w:pPr>
              <w:pStyle w:val="100"/>
              <w:cnfStyle w:val="000000000000"/>
            </w:pPr>
            <w:r w:rsidRPr="00A62ECA">
              <w:t>--- Сегменты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p>
        </w:tc>
        <w:tc>
          <w:tcPr>
            <w:tcW w:w="0" w:type="auto"/>
            <w:hideMark/>
          </w:tcPr>
          <w:p w:rsidR="000E5B00" w:rsidRPr="00A62ECA" w:rsidRDefault="000E5B00" w:rsidP="00233D36">
            <w:pPr>
              <w:pStyle w:val="100"/>
              <w:cnfStyle w:val="000000000000"/>
            </w:pPr>
            <w:r w:rsidRPr="00A62ECA">
              <w:t>--- Конец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&lt;BTS&gt;…&lt;/BTS&gt;</w:t>
            </w:r>
          </w:p>
        </w:tc>
        <w:tc>
          <w:tcPr>
            <w:tcW w:w="0" w:type="auto"/>
            <w:hideMark/>
          </w:tcPr>
          <w:p w:rsidR="000E5B00" w:rsidRPr="00A62ECA" w:rsidRDefault="000E5B00" w:rsidP="00233D36">
            <w:pPr>
              <w:pStyle w:val="100"/>
              <w:cnfStyle w:val="000000000000"/>
            </w:pPr>
            <w:r w:rsidRPr="00A62ECA">
              <w:t>Сегмент конца пакета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tcPr>
          <w:p w:rsidR="000E5B00" w:rsidRPr="00A62ECA" w:rsidRDefault="000E5B00" w:rsidP="00233D36">
            <w:pPr>
              <w:pStyle w:val="100"/>
              <w:cnfStyle w:val="000000000000"/>
            </w:pPr>
            <w:r w:rsidRPr="00A62ECA">
              <w:t>Последняя строка файла</w:t>
            </w:r>
          </w:p>
        </w:tc>
      </w:tr>
    </w:tbl>
    <w:p w:rsidR="000E5B00" w:rsidRPr="00A62ECA" w:rsidRDefault="000E5B00" w:rsidP="00233D36">
      <w:pPr>
        <w:pStyle w:val="51"/>
        <w:spacing w:before="480" w:beforeAutospacing="0"/>
      </w:pPr>
      <w:bookmarkStart w:id="162" w:name="_Toc324521300"/>
      <w:r w:rsidRPr="00A62ECA">
        <w:t>Общие требования к пакету и составляющим его сообщениям</w:t>
      </w:r>
      <w:bookmarkEnd w:id="162"/>
    </w:p>
    <w:p w:rsidR="000E5B00" w:rsidRPr="00A62ECA" w:rsidRDefault="000E5B00" w:rsidP="00233D36">
      <w:pPr>
        <w:pStyle w:val="6"/>
        <w:keepNext/>
      </w:pPr>
      <w:r w:rsidRPr="00A62ECA">
        <w:t>Версия протокола пакета</w:t>
      </w:r>
    </w:p>
    <w:p w:rsidR="000E5B00" w:rsidRPr="00A62ECA" w:rsidRDefault="000E5B00" w:rsidP="00233D36">
      <w:r w:rsidRPr="00A62ECA">
        <w:t>В каждый пакет должны включаться сообщения только одной версии протокола, кот</w:t>
      </w:r>
      <w:r w:rsidRPr="00A62ECA">
        <w:t>о</w:t>
      </w:r>
      <w:r w:rsidRPr="00A62ECA">
        <w:t>рая считается версией протокола пакета. Версия протокола пакета должна быть указана в к</w:t>
      </w:r>
      <w:r w:rsidRPr="00A62ECA">
        <w:t>а</w:t>
      </w:r>
      <w:r w:rsidRPr="00A62ECA">
        <w:t>честве значения атрибута oms:version. Если версия протокола пакета не указана, то считается, что в пакет включены сообщения версии 3.0.</w:t>
      </w:r>
    </w:p>
    <w:p w:rsidR="000E5B00" w:rsidRPr="00A62ECA" w:rsidRDefault="000E5B00" w:rsidP="00233D36">
      <w:pPr>
        <w:pStyle w:val="6"/>
        <w:keepNext/>
      </w:pPr>
      <w:r w:rsidRPr="00A62ECA">
        <w:t>Прикладная обработка пакета</w:t>
      </w:r>
    </w:p>
    <w:p w:rsidR="000E5B00" w:rsidRPr="00A62ECA" w:rsidRDefault="000E5B00" w:rsidP="00233D36">
      <w:r w:rsidRPr="00A62ECA">
        <w:t>Все сообщения пакета должны иметь один и тот же тип прикладной обработки, ук</w:t>
      </w:r>
      <w:r w:rsidRPr="00A62ECA">
        <w:t>а</w:t>
      </w:r>
      <w:r w:rsidRPr="00A62ECA">
        <w:t>занный в поле MSH.11. Данное требование на этапе ФЛК не проверяется, однако, если оно не выполнено, то пакет отвергается целиком на этапе прикладной обработки.</w:t>
      </w:r>
    </w:p>
    <w:p w:rsidR="000E5B00" w:rsidRPr="00A62ECA" w:rsidRDefault="000E5B00" w:rsidP="00233D36">
      <w:pPr>
        <w:pStyle w:val="51"/>
      </w:pPr>
      <w:bookmarkStart w:id="163" w:name="_Toc324521301"/>
      <w:bookmarkStart w:id="164" w:name="Пункт_BHS"/>
      <w:r w:rsidRPr="00A62ECA">
        <w:t>Сегмент BHS – «Заголовок пакета»</w:t>
      </w:r>
      <w:bookmarkEnd w:id="159"/>
      <w:bookmarkEnd w:id="160"/>
      <w:bookmarkEnd w:id="161"/>
      <w:bookmarkEnd w:id="163"/>
      <w:bookmarkEnd w:id="164"/>
    </w:p>
    <w:p w:rsidR="000E5B00" w:rsidRPr="00A62ECA" w:rsidRDefault="000E5B00" w:rsidP="00233D36">
      <w:pPr>
        <w:pStyle w:val="6"/>
        <w:keepNext/>
      </w:pPr>
      <w:r w:rsidRPr="00A62ECA">
        <w:t>Структура сегмента BHS</w:t>
      </w:r>
    </w:p>
    <w:p w:rsidR="000E5B00" w:rsidRPr="00A62ECA" w:rsidRDefault="000E5B00" w:rsidP="00233D36">
      <w:r w:rsidRPr="00A62ECA">
        <w:t xml:space="preserve">Структура сегмента заголовка пакета сообщений BHS описана в таблице </w:t>
      </w:r>
      <w:fldSimple w:instr=" REF BHS \r \h \t \* MERGEFORMAT ">
        <w:r w:rsidR="00244517">
          <w:t>25</w:t>
        </w:r>
      </w:fldSimple>
      <w:r w:rsidRPr="00A62ECA">
        <w:t>.</w:t>
      </w:r>
    </w:p>
    <w:p w:rsidR="000E5B00" w:rsidRPr="00A62ECA" w:rsidRDefault="000E5B00" w:rsidP="00233D36">
      <w:pPr>
        <w:pStyle w:val="a4"/>
        <w:rPr>
          <w:lang w:val="en-US"/>
        </w:rPr>
      </w:pPr>
      <w:bookmarkStart w:id="165" w:name="BHS"/>
      <w:r w:rsidRPr="00A62ECA">
        <w:lastRenderedPageBreak/>
        <w:t>Сегментзаголовкапакета</w:t>
      </w:r>
      <w:r w:rsidRPr="00A62ECA">
        <w:rPr>
          <w:lang w:val="en-US"/>
        </w:rPr>
        <w:t xml:space="preserve"> BHS (Batch Header Segment)</w:t>
      </w:r>
      <w:bookmarkEnd w:id="165"/>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724"/>
        <w:gridCol w:w="744"/>
        <w:gridCol w:w="584"/>
        <w:gridCol w:w="1694"/>
        <w:gridCol w:w="506"/>
        <w:gridCol w:w="581"/>
        <w:gridCol w:w="1017"/>
        <w:gridCol w:w="3844"/>
      </w:tblGrid>
      <w:tr w:rsidR="000E5B00" w:rsidRPr="00A62ECA" w:rsidTr="00233D36">
        <w:trPr>
          <w:trHeight w:val="650"/>
          <w:tblHeader/>
          <w:jc w:val="center"/>
        </w:trPr>
        <w:tc>
          <w:tcPr>
            <w:tcW w:w="0" w:type="auto"/>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0" w:type="auto"/>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Разделитель п</w:t>
            </w:r>
            <w:r w:rsidRPr="00A62ECA">
              <w:rPr>
                <w:rStyle w:val="afffc"/>
              </w:rPr>
              <w:t>о</w:t>
            </w:r>
            <w:r w:rsidRPr="00A62ECA">
              <w:rPr>
                <w:rStyle w:val="afffc"/>
              </w:rPr>
              <w:t>лей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w:t>
            </w:r>
          </w:p>
        </w:tc>
        <w:tc>
          <w:tcPr>
            <w:tcW w:w="0" w:type="auto"/>
            <w:tcBorders>
              <w:top w:val="single" w:sz="6" w:space="0" w:color="auto"/>
              <w:left w:val="single" w:sz="6" w:space="0" w:color="auto"/>
              <w:bottom w:val="single" w:sz="6" w:space="0" w:color="auto"/>
              <w:right w:val="double" w:sz="4" w:space="0" w:color="auto"/>
            </w:tcBorders>
            <w:shd w:val="clear" w:color="auto" w:fill="auto"/>
          </w:tcPr>
          <w:p w:rsidR="000E5B00" w:rsidRPr="00A62ECA" w:rsidRDefault="000E5B00" w:rsidP="00233D36">
            <w:pPr>
              <w:pStyle w:val="100"/>
            </w:pP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Специальные символы кодир</w:t>
            </w:r>
            <w:r w:rsidRPr="00A62ECA">
              <w:rPr>
                <w:rStyle w:val="afffc"/>
              </w:rPr>
              <w:t>о</w:t>
            </w:r>
            <w:r w:rsidRPr="00A62ECA">
              <w:rPr>
                <w:rStyle w:val="afffc"/>
              </w:rPr>
              <w:t>вания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^~\&amp;</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При xml-кодировании константа должна кодироваться как ^~\&amp;amp;</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Кодируемое название (</w:t>
            </w:r>
            <w:proofErr w:type="gramStart"/>
            <w:r w:rsidRPr="00A62ECA">
              <w:t>см</w:t>
            </w:r>
            <w:proofErr w:type="gramEnd"/>
            <w:r w:rsidRPr="00A62ECA">
              <w:t xml:space="preserve">. таблицу </w:t>
            </w:r>
            <w:fldSimple w:instr=" REF коды_учреждений_и_приложений \r \h \t  \* MERGEFORMAT ">
              <w:r w:rsidR="00244517">
                <w:t>26</w:t>
              </w:r>
            </w:fldSimple>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BHS.4</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от имени к</w:t>
            </w:r>
            <w:r w:rsidRPr="00A62ECA">
              <w:t>о</w:t>
            </w:r>
            <w:r w:rsidRPr="00A62ECA">
              <w:t>торого отправляется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отправителей.</w:t>
            </w:r>
          </w:p>
          <w:p w:rsidR="000E5B00" w:rsidRPr="00A62ECA" w:rsidRDefault="000E5B00" w:rsidP="00233D36">
            <w:pPr>
              <w:pStyle w:val="100"/>
            </w:pPr>
            <w:r w:rsidRPr="00A62ECA">
              <w:t>Для обменов между ТФОМС и ЦС ЕРЗ сл</w:t>
            </w:r>
            <w:r w:rsidRPr="00A62ECA">
              <w:t>е</w:t>
            </w:r>
            <w:r w:rsidRPr="00A62ECA">
              <w:t xml:space="preserve">дует использовать систему кодирования </w:t>
            </w:r>
            <w:fldSimple w:instr=" REF ОИД_ТФОМС \h  \* MERGEFORMAT ">
              <w:r w:rsidR="00244517" w:rsidRPr="00244517">
                <w:t>1.2.643.2.40.3.3.1.0</w:t>
              </w:r>
            </w:fldSimple>
            <w:r w:rsidRPr="00A62ECA">
              <w:t xml:space="preserve"> (</w:t>
            </w:r>
            <w:fldSimple w:instr=" REF  Коды_фондов \* Lower \h \r  \* MERGEFORMAT ">
              <w:r w:rsidR="00244517">
                <w:t>таблица 49</w:t>
              </w:r>
            </w:fldSimple>
            <w:r w:rsidRPr="00A62ECA">
              <w:t xml:space="preserve">). </w:t>
            </w:r>
          </w:p>
          <w:p w:rsidR="000E5B00" w:rsidRPr="00A62ECA" w:rsidRDefault="000E5B00" w:rsidP="00233D36">
            <w:pPr>
              <w:pStyle w:val="100"/>
            </w:pPr>
            <w:r w:rsidRPr="00A62ECA">
              <w:t xml:space="preserve">См. также таблицу </w:t>
            </w:r>
            <w:fldSimple w:instr=" REF коды_учреждений_и_приложений \r \h \t  \* MERGEFORMAT ">
              <w:r w:rsidR="00244517">
                <w:t>26</w:t>
              </w:r>
            </w:fldSimple>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BHS.5</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Кодируемое название (</w:t>
            </w:r>
            <w:proofErr w:type="gramStart"/>
            <w:r w:rsidRPr="00A62ECA">
              <w:t>см</w:t>
            </w:r>
            <w:proofErr w:type="gramEnd"/>
            <w:r w:rsidRPr="00A62ECA">
              <w:t xml:space="preserve">. таблицу </w:t>
            </w:r>
            <w:fldSimple w:instr=" REF коды_учреждений_и_приложений \r \h \t  \* MERGEFORMAT ">
              <w:r w:rsidR="00244517">
                <w:t>26</w:t>
              </w:r>
            </w:fldSimple>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BHS.6</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которому а</w:t>
            </w:r>
            <w:r w:rsidRPr="00A62ECA">
              <w:t>д</w:t>
            </w:r>
            <w:r w:rsidRPr="00A62ECA">
              <w:t>ресован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получателей.</w:t>
            </w:r>
          </w:p>
          <w:p w:rsidR="000E5B00" w:rsidRPr="00A62ECA" w:rsidRDefault="000E5B00" w:rsidP="00233D36">
            <w:pPr>
              <w:pStyle w:val="100"/>
              <w:rPr>
                <w:lang w:val="en-US"/>
              </w:rPr>
            </w:pPr>
            <w:r w:rsidRPr="00A62ECA">
              <w:t>Для обменов между ТФОМС и ЦС ЕРЗ сл</w:t>
            </w:r>
            <w:r w:rsidRPr="00A62ECA">
              <w:t>е</w:t>
            </w:r>
            <w:r w:rsidRPr="00A62ECA">
              <w:t xml:space="preserve">дует использовать систему кодирования </w:t>
            </w:r>
            <w:fldSimple w:instr=" REF ОИД_ТФОМС \h  \* MERGEFORMAT ">
              <w:r w:rsidR="00244517" w:rsidRPr="00244517">
                <w:t>1.2.643.2.40.3.3.1.0</w:t>
              </w:r>
            </w:fldSimple>
            <w:r w:rsidRPr="00A62ECA">
              <w:t>. (</w:t>
            </w:r>
            <w:fldSimple w:instr=" REF  Коды_фондов \* Lower \h \r  \* MERGEFORMAT ">
              <w:r w:rsidR="00244517">
                <w:t>таблица 49</w:t>
              </w:r>
            </w:fldSimple>
            <w:r w:rsidRPr="00A62ECA">
              <w:t>)</w:t>
            </w:r>
          </w:p>
          <w:p w:rsidR="000E5B00" w:rsidRPr="00A62ECA" w:rsidRDefault="000E5B00" w:rsidP="00233D36">
            <w:pPr>
              <w:pStyle w:val="100"/>
            </w:pPr>
            <w:r w:rsidRPr="00A62ECA">
              <w:t xml:space="preserve">См. также таблицу </w:t>
            </w:r>
            <w:fldSimple w:instr=" REF коды_учреждений_и_приложений \r \h \t  \* MERGEFORMAT ">
              <w:r w:rsidR="00244517">
                <w:t>26</w:t>
              </w:r>
            </w:fldSimple>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115"/>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BHS.7</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DTM</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Дата и время со</w:t>
            </w:r>
            <w:r w:rsidRPr="00A62ECA">
              <w:rPr>
                <w:rStyle w:val="afffc"/>
              </w:rPr>
              <w:t>з</w:t>
            </w:r>
            <w:r w:rsidRPr="00A62ECA">
              <w:rPr>
                <w:rStyle w:val="afffc"/>
              </w:rPr>
              <w:t>дания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Дата, время и часовой пояс, установленные на часах операционной системы на момент готовности пакета к отправке. </w:t>
            </w:r>
          </w:p>
          <w:p w:rsidR="000E5B00" w:rsidRPr="00A62ECA" w:rsidRDefault="000E5B00" w:rsidP="00233D36">
            <w:pPr>
              <w:pStyle w:val="100"/>
            </w:pPr>
            <w:r w:rsidRPr="00A62ECA">
              <w:t>Формат – в соответствии с требованиями, предъявляемыми к типу данных DTM (по</w:t>
            </w:r>
            <w:r w:rsidRPr="00A62ECA">
              <w:t>л</w:t>
            </w:r>
            <w:r w:rsidRPr="00A62ECA">
              <w:t xml:space="preserve">ный формат – </w:t>
            </w:r>
            <w:proofErr w:type="gramStart"/>
            <w:r w:rsidRPr="00A62ECA">
              <w:t>см</w:t>
            </w:r>
            <w:proofErr w:type="gramEnd"/>
            <w:r w:rsidRPr="00A62ECA">
              <w:t xml:space="preserve">. таблицу </w:t>
            </w:r>
            <w:fldSimple w:instr=" REF _Ref276723617 \r \h \t \* MERGEFORMAT ">
              <w:r w:rsidR="00244517">
                <w:t>33</w:t>
              </w:r>
            </w:fldSimple>
            <w:r w:rsidRPr="00A62ECA">
              <w:t>).</w:t>
            </w:r>
          </w:p>
        </w:tc>
      </w:tr>
      <w:tr w:rsidR="000E5B00" w:rsidRPr="00A62ECA" w:rsidTr="00233D36">
        <w:trPr>
          <w:trHeight w:val="20"/>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Идентификатор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генерируемый отпра</w:t>
            </w:r>
            <w:r w:rsidRPr="00A62ECA">
              <w:t>в</w:t>
            </w:r>
            <w:r w:rsidRPr="00A62ECA">
              <w:t xml:space="preserve">ляющей системой для использования в поле BHS-12 ответного пакета </w:t>
            </w:r>
          </w:p>
        </w:tc>
      </w:tr>
      <w:tr w:rsidR="000E5B00" w:rsidRPr="00A62ECA" w:rsidTr="00233D36">
        <w:trPr>
          <w:trHeight w:val="20"/>
          <w:jc w:val="center"/>
        </w:trPr>
        <w:tc>
          <w:tcPr>
            <w:tcW w:w="0" w:type="auto"/>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BHS.12</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Ссылка на др</w:t>
            </w:r>
            <w:r w:rsidRPr="00A62ECA">
              <w:rPr>
                <w:rStyle w:val="afffc"/>
              </w:rPr>
              <w:t>у</w:t>
            </w:r>
            <w:r w:rsidRPr="00A62ECA">
              <w:rPr>
                <w:rStyle w:val="afffc"/>
              </w:rPr>
              <w:t>гой пакет</w:t>
            </w: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Заполняется обязательно, если сообщения пакета являются ответами на сообщения, ранее переданные в другом пакете. Соде</w:t>
            </w:r>
            <w:r w:rsidRPr="00A62ECA">
              <w:t>р</w:t>
            </w:r>
            <w:r w:rsidRPr="00A62ECA">
              <w:t>жит значение поля BHS-11 этого пакета.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w:t>
            </w:r>
            <w:proofErr w:type="gramStart"/>
            <w:r w:rsidRPr="00A62ECA">
              <w:t xml:space="preserve"> Е</w:t>
            </w:r>
            <w:proofErr w:type="gramEnd"/>
            <w:r w:rsidRPr="00A62ECA">
              <w:t>сли структура файла, который должен содержать пакет сообщений и запросов, ошибочна (не является xml-сообщением или имеет структуру, не соответствующую xml-схеме), то в ответ на такой файл фо</w:t>
            </w:r>
            <w:r w:rsidRPr="00A62ECA">
              <w:t>р</w:t>
            </w:r>
            <w:r w:rsidRPr="00A62ECA">
              <w:lastRenderedPageBreak/>
              <w:t>мируется пакет, значением BHS.12 в кот</w:t>
            </w:r>
            <w:r w:rsidRPr="00A62ECA">
              <w:t>о</w:t>
            </w:r>
            <w:r w:rsidRPr="00A62ECA">
              <w:t>ром является имя файла (включающее ра</w:t>
            </w:r>
            <w:r w:rsidRPr="00A62ECA">
              <w:t>с</w:t>
            </w:r>
            <w:r w:rsidRPr="00A62ECA">
              <w:t>ширение, но не включающее путь), перед которым добавляется символ "*".</w:t>
            </w:r>
          </w:p>
          <w:p w:rsidR="000E5B00" w:rsidRPr="00A62ECA" w:rsidRDefault="000E5B00" w:rsidP="00233D36">
            <w:pPr>
              <w:pStyle w:val="100"/>
            </w:pPr>
            <w:r w:rsidRPr="00A62ECA">
              <w:t>2 Имя файла, предварённое звёздочкой, используется также для ответа на пакет, в котором значение поля BHS.11 не указано, либо заполнено пустым значением.</w:t>
            </w:r>
          </w:p>
        </w:tc>
      </w:tr>
    </w:tbl>
    <w:p w:rsidR="000E5B00" w:rsidRPr="00A62ECA" w:rsidRDefault="000E5B00" w:rsidP="00233D36">
      <w:pPr>
        <w:pStyle w:val="a4"/>
      </w:pPr>
      <w:bookmarkStart w:id="166" w:name="_Toc277443831"/>
      <w:bookmarkStart w:id="167" w:name="_Ref282794686"/>
      <w:bookmarkStart w:id="168" w:name="коды_учреждений_и_приложений"/>
      <w:bookmarkStart w:id="169" w:name="_Toc279057961"/>
      <w:bookmarkStart w:id="170" w:name="_Ref239067657"/>
      <w:bookmarkStart w:id="171" w:name="_Toc235007093"/>
      <w:bookmarkStart w:id="172" w:name="_Toc240905391"/>
      <w:bookmarkStart w:id="173" w:name="_Toc247003809"/>
      <w:bookmarkStart w:id="174" w:name="_Toc255674168"/>
      <w:r w:rsidRPr="00F55514">
        <w:lastRenderedPageBreak/>
        <w:t>Правила формирования кодов учреждений и приложений, являющихся отправ</w:t>
      </w:r>
      <w:r w:rsidRPr="00F55514">
        <w:t>и</w:t>
      </w:r>
      <w:r w:rsidRPr="00F55514">
        <w:t>телями и получателями пакетов сообщений</w:t>
      </w:r>
      <w:bookmarkEnd w:id="166"/>
      <w:bookmarkEnd w:id="167"/>
      <w:r w:rsidRPr="00F55514">
        <w:t xml:space="preserve"> (необязательные компоненты указаны серым ку</w:t>
      </w:r>
      <w:r w:rsidRPr="00F55514">
        <w:t>р</w:t>
      </w:r>
      <w:r w:rsidRPr="00F55514">
        <w:t>сивом)</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tblPr>
      <w:tblGrid>
        <w:gridCol w:w="2305"/>
        <w:gridCol w:w="2630"/>
        <w:gridCol w:w="2289"/>
        <w:gridCol w:w="2630"/>
      </w:tblGrid>
      <w:tr w:rsidR="000E5B00" w:rsidRPr="00A62ECA" w:rsidTr="00233D36">
        <w:trPr>
          <w:trHeight w:val="242"/>
          <w:tblHeader/>
          <w:jc w:val="center"/>
        </w:trPr>
        <w:tc>
          <w:tcPr>
            <w:tcW w:w="0" w:type="auto"/>
            <w:gridSpan w:val="2"/>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F55514" w:rsidRDefault="000E5B00" w:rsidP="00233D36">
            <w:pPr>
              <w:pStyle w:val="102"/>
              <w:rPr>
                <w:rStyle w:val="afffc"/>
              </w:rPr>
            </w:pPr>
            <w:r w:rsidRPr="00A62ECA">
              <w:rPr>
                <w:rStyle w:val="afffc"/>
              </w:rPr>
              <w:t>Отправитель</w:t>
            </w:r>
          </w:p>
        </w:tc>
        <w:tc>
          <w:tcPr>
            <w:tcW w:w="0" w:type="auto"/>
            <w:gridSpan w:val="2"/>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Получатель</w:t>
            </w:r>
          </w:p>
        </w:tc>
      </w:tr>
      <w:tr w:rsidR="000E5B00" w:rsidRPr="00A62ECA" w:rsidTr="00233D36">
        <w:trPr>
          <w:trHeight w:val="242"/>
          <w:tblHeader/>
          <w:jc w:val="center"/>
        </w:trPr>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Приложение</w:t>
            </w:r>
            <w:r w:rsidRPr="00A62ECA">
              <w:rPr>
                <w:rStyle w:val="afffc"/>
              </w:rPr>
              <w:br/>
              <w:t>BHS.3, MSH.3</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BHS.4, MSH.4</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Приложение </w:t>
            </w:r>
            <w:r w:rsidRPr="00A62ECA">
              <w:rPr>
                <w:rStyle w:val="afffc"/>
              </w:rPr>
              <w:br/>
              <w:t>BHS.5, MSH.5</w:t>
            </w:r>
          </w:p>
        </w:tc>
        <w:tc>
          <w:tcPr>
            <w:tcW w:w="0" w:type="auto"/>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BHS.6, MSH.6</w:t>
            </w:r>
          </w:p>
        </w:tc>
      </w:tr>
      <w:tr w:rsidR="000E5B00" w:rsidRPr="00A62ECA" w:rsidTr="00233D36">
        <w:trPr>
          <w:jc w:val="center"/>
        </w:trPr>
        <w:tc>
          <w:tcPr>
            <w:tcW w:w="0" w:type="auto"/>
            <w:shd w:val="clear" w:color="auto" w:fill="auto"/>
            <w:hideMark/>
          </w:tcPr>
          <w:p w:rsidR="000E5B00" w:rsidRPr="00A62ECA" w:rsidRDefault="000E5B00" w:rsidP="00233D36">
            <w:pPr>
              <w:pStyle w:val="100"/>
            </w:pPr>
            <w:r w:rsidRPr="00A62ECA">
              <w:t>&lt;HD.1&gt; 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&lt;HD.1&gt;код учрежд</w:t>
            </w:r>
            <w:r w:rsidRPr="00A62ECA">
              <w:t>е</w:t>
            </w:r>
            <w:r w:rsidRPr="00A62ECA">
              <w:t>ния&lt;/HD.1&gt;</w:t>
            </w:r>
            <w:r w:rsidRPr="00A62ECA">
              <w:br/>
              <w:t>&lt;HD.2&gt;1.2.643.2.40.3.3.1.0</w:t>
            </w:r>
            <w:r w:rsidRPr="00A62ECA">
              <w:br/>
              <w:t>&lt;/HD.2&gt;</w:t>
            </w:r>
            <w:r w:rsidRPr="00A62ECA">
              <w:br/>
              <w:t>&lt;HD.3&gt;ISO&lt;/HD.3&gt;</w:t>
            </w:r>
          </w:p>
        </w:tc>
        <w:tc>
          <w:tcPr>
            <w:tcW w:w="0" w:type="auto"/>
            <w:shd w:val="clear" w:color="auto" w:fill="auto"/>
            <w:hideMark/>
          </w:tcPr>
          <w:p w:rsidR="000E5B00" w:rsidRPr="00A62ECA" w:rsidRDefault="000E5B00" w:rsidP="00233D36">
            <w:pPr>
              <w:pStyle w:val="100"/>
            </w:pPr>
            <w:r w:rsidRPr="00A62ECA">
              <w:t>&lt;HD.1&gt;код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w:t>
            </w:r>
            <w:r w:rsidRPr="00A62ECA">
              <w:rPr>
                <w:lang w:val="en-US"/>
              </w:rPr>
              <w:t>HD</w:t>
            </w:r>
            <w:r w:rsidRPr="00A62ECA">
              <w:t>.1&gt;код учреждения&lt;/</w:t>
            </w:r>
            <w:r w:rsidRPr="00A62ECA">
              <w:rPr>
                <w:lang w:val="en-US"/>
              </w:rPr>
              <w:t>HD</w:t>
            </w:r>
            <w:r w:rsidRPr="00A62ECA">
              <w:t>.1&gt;</w:t>
            </w:r>
            <w:r w:rsidRPr="00A62ECA">
              <w:br/>
              <w:t>&lt;</w:t>
            </w:r>
            <w:r w:rsidRPr="00A62ECA">
              <w:rPr>
                <w:lang w:val="en-US"/>
              </w:rPr>
              <w:t>HD</w:t>
            </w:r>
            <w:r w:rsidRPr="00A62ECA">
              <w:t>.2&gt;1.2.643.2.40.3.3.1.0</w:t>
            </w:r>
            <w:r w:rsidRPr="00A62ECA">
              <w:br/>
              <w:t>&lt;/</w:t>
            </w:r>
            <w:r w:rsidRPr="00A62ECA">
              <w:rPr>
                <w:lang w:val="en-US"/>
              </w:rPr>
              <w:t>HD</w:t>
            </w:r>
            <w:r w:rsidRPr="00A62ECA">
              <w:t>.2&gt;</w:t>
            </w:r>
            <w:r w:rsidRPr="00A62ECA">
              <w:br/>
              <w:t>&lt;</w:t>
            </w:r>
            <w:r w:rsidRPr="00A62ECA">
              <w:rPr>
                <w:lang w:val="en-US"/>
              </w:rPr>
              <w:t>HD</w:t>
            </w:r>
            <w:r w:rsidRPr="00A62ECA">
              <w:t>.3&gt;</w:t>
            </w:r>
            <w:r w:rsidRPr="00A62ECA">
              <w:rPr>
                <w:lang w:val="en-US"/>
              </w:rPr>
              <w:t>ISO</w:t>
            </w:r>
            <w:r w:rsidRPr="00A62ECA">
              <w:t>&lt;/</w:t>
            </w:r>
            <w:r w:rsidRPr="00A62ECA">
              <w:rPr>
                <w:lang w:val="en-US"/>
              </w:rPr>
              <w:t>HD</w:t>
            </w:r>
            <w:r w:rsidRPr="00A62ECA">
              <w:t>.3&gt;</w:t>
            </w:r>
          </w:p>
        </w:tc>
      </w:tr>
    </w:tbl>
    <w:bookmarkEnd w:id="168"/>
    <w:p w:rsidR="000E5B00" w:rsidRPr="00A62ECA" w:rsidRDefault="000E5B00" w:rsidP="00233D36">
      <w:pPr>
        <w:spacing w:before="100" w:beforeAutospacing="1"/>
      </w:pPr>
      <w:r w:rsidRPr="00A62ECA">
        <w:t xml:space="preserve">Описание ошибок ФЛК для сегмента BHS приведено в классификаторе </w:t>
      </w:r>
      <w:r w:rsidRPr="00A62ECA">
        <w:rPr>
          <w:lang w:val="en-US"/>
        </w:rPr>
        <w:t>Q</w:t>
      </w:r>
      <w:r w:rsidRPr="00A62ECA">
        <w:t>010.</w:t>
      </w:r>
    </w:p>
    <w:p w:rsidR="000E5B00" w:rsidRPr="00A62ECA" w:rsidRDefault="000E5B00" w:rsidP="00233D36">
      <w:pPr>
        <w:pStyle w:val="51"/>
      </w:pPr>
      <w:bookmarkStart w:id="175" w:name="_Toc283983221"/>
      <w:bookmarkStart w:id="176" w:name="_Toc309762936"/>
      <w:bookmarkStart w:id="177" w:name="_Toc324521302"/>
      <w:bookmarkEnd w:id="169"/>
      <w:bookmarkEnd w:id="170"/>
      <w:bookmarkEnd w:id="171"/>
      <w:bookmarkEnd w:id="172"/>
      <w:bookmarkEnd w:id="173"/>
      <w:bookmarkEnd w:id="174"/>
      <w:r w:rsidRPr="00A62ECA">
        <w:t>Сегмент BTS</w:t>
      </w:r>
      <w:bookmarkEnd w:id="175"/>
      <w:r w:rsidRPr="00A62ECA">
        <w:t xml:space="preserve"> – «Конец пакета»</w:t>
      </w:r>
      <w:bookmarkEnd w:id="176"/>
      <w:bookmarkEnd w:id="177"/>
    </w:p>
    <w:p w:rsidR="000E5B00" w:rsidRPr="00A62ECA" w:rsidRDefault="000E5B00" w:rsidP="00233D36">
      <w:r w:rsidRPr="00A62ECA">
        <w:t xml:space="preserve">Структура сегмента конца пакета сообщений BTS описана в Таблице </w:t>
      </w:r>
      <w:fldSimple w:instr=" REF _Ref265669751 \r \h \t \* MERGEFORMAT ">
        <w:r w:rsidR="00244517">
          <w:t>27</w:t>
        </w:r>
      </w:fldSimple>
      <w:r w:rsidRPr="00A62ECA">
        <w:t xml:space="preserve">. Ошибки ФЛК для данного сегмента приведены в классификаторе </w:t>
      </w:r>
      <w:r w:rsidRPr="00A62ECA">
        <w:rPr>
          <w:lang w:val="en-US"/>
        </w:rPr>
        <w:t>Q</w:t>
      </w:r>
      <w:r w:rsidRPr="00A62ECA">
        <w:t>012.</w:t>
      </w:r>
    </w:p>
    <w:p w:rsidR="000E5B00" w:rsidRPr="00A62ECA" w:rsidRDefault="000E5B00" w:rsidP="00233D36">
      <w:pPr>
        <w:pStyle w:val="a4"/>
        <w:rPr>
          <w:lang w:val="en-US"/>
        </w:rPr>
      </w:pPr>
      <w:bookmarkStart w:id="178" w:name="_Ref229406871"/>
      <w:bookmarkStart w:id="179" w:name="_Toc240905331"/>
      <w:bookmarkStart w:id="180" w:name="_Toc235007046"/>
      <w:bookmarkStart w:id="181" w:name="_Toc255674198"/>
      <w:bookmarkStart w:id="182" w:name="_Toc265516469"/>
      <w:bookmarkStart w:id="183" w:name="_Ref265669751"/>
      <w:bookmarkStart w:id="184" w:name="_Ref265669766"/>
      <w:bookmarkStart w:id="185" w:name="_Toc266314558"/>
      <w:bookmarkStart w:id="186" w:name="_Toc270674560"/>
      <w:bookmarkStart w:id="187" w:name="_Toc273030494"/>
      <w:bookmarkStart w:id="188" w:name="_Toc273742466"/>
      <w:bookmarkStart w:id="189" w:name="_Toc274224616"/>
      <w:bookmarkStart w:id="190" w:name="_Toc275186427"/>
      <w:bookmarkStart w:id="191" w:name="_Toc277443832"/>
      <w:r w:rsidRPr="00A62ECA">
        <w:t>Сегмент</w:t>
      </w:r>
      <w:bookmarkEnd w:id="178"/>
      <w:bookmarkEnd w:id="179"/>
      <w:bookmarkEnd w:id="180"/>
      <w:bookmarkEnd w:id="181"/>
      <w:r w:rsidRPr="00A62ECA">
        <w:t>концапакета</w:t>
      </w:r>
      <w:r w:rsidRPr="00A62ECA">
        <w:rPr>
          <w:lang w:val="en-US"/>
        </w:rPr>
        <w:t xml:space="preserve"> BTS (Batch Trailer Segment)</w:t>
      </w:r>
      <w:bookmarkEnd w:id="182"/>
      <w:bookmarkEnd w:id="183"/>
      <w:bookmarkEnd w:id="184"/>
      <w:bookmarkEnd w:id="185"/>
      <w:bookmarkEnd w:id="186"/>
      <w:bookmarkEnd w:id="187"/>
      <w:bookmarkEnd w:id="188"/>
      <w:bookmarkEnd w:id="189"/>
      <w:bookmarkEnd w:id="190"/>
      <w:bookmarkEnd w:id="191"/>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688"/>
        <w:gridCol w:w="857"/>
        <w:gridCol w:w="678"/>
        <w:gridCol w:w="1616"/>
        <w:gridCol w:w="5855"/>
      </w:tblGrid>
      <w:tr w:rsidR="000E5B00" w:rsidRPr="00A62ECA" w:rsidTr="00233D36">
        <w:trPr>
          <w:trHeight w:val="323"/>
          <w:tblHeader/>
          <w:jc w:val="center"/>
        </w:trPr>
        <w:tc>
          <w:tcPr>
            <w:tcW w:w="0" w:type="auto"/>
            <w:vMerge w:val="restart"/>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Тип данных</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10"/>
          <w:tblHeader/>
          <w:jc w:val="center"/>
        </w:trPr>
        <w:tc>
          <w:tcPr>
            <w:tcW w:w="0" w:type="auto"/>
            <w:vMerge/>
            <w:tcBorders>
              <w:top w:val="double" w:sz="4" w:space="0" w:color="auto"/>
              <w:left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r>
      <w:tr w:rsidR="000E5B00" w:rsidRPr="00A62ECA" w:rsidTr="00233D36">
        <w:trPr>
          <w:trHeight w:val="5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BTS.1</w:t>
            </w:r>
          </w:p>
        </w:tc>
        <w:tc>
          <w:tcPr>
            <w:tcW w:w="0" w:type="auto"/>
            <w:shd w:val="clear" w:color="auto" w:fill="auto"/>
            <w:hideMark/>
          </w:tcPr>
          <w:p w:rsidR="000E5B00" w:rsidRPr="00A62ECA" w:rsidRDefault="000E5B00" w:rsidP="00233D36">
            <w:pPr>
              <w:pStyle w:val="102"/>
              <w:rPr>
                <w:rStyle w:val="afffc"/>
              </w:rPr>
            </w:pPr>
            <w:r w:rsidRPr="00A62ECA">
              <w:rPr>
                <w:rStyle w:val="afffc"/>
              </w:rPr>
              <w:t>ST</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Число сообщ</w:t>
            </w:r>
            <w:r w:rsidRPr="00A62ECA">
              <w:rPr>
                <w:rStyle w:val="afffc"/>
              </w:rPr>
              <w:t>е</w:t>
            </w:r>
            <w:r w:rsidRPr="00A62ECA">
              <w:rPr>
                <w:rStyle w:val="afffc"/>
              </w:rPr>
              <w:t>ний</w:t>
            </w:r>
          </w:p>
        </w:tc>
        <w:tc>
          <w:tcPr>
            <w:tcW w:w="0" w:type="auto"/>
            <w:shd w:val="clear" w:color="auto" w:fill="auto"/>
            <w:hideMark/>
          </w:tcPr>
          <w:p w:rsidR="000E5B00" w:rsidRPr="00A62ECA" w:rsidRDefault="000E5B00" w:rsidP="00233D36">
            <w:pPr>
              <w:pStyle w:val="100"/>
            </w:pPr>
            <w:r w:rsidRPr="00A62ECA">
              <w:t>Число отдельных сообщений в пакете</w:t>
            </w:r>
          </w:p>
        </w:tc>
      </w:tr>
      <w:tr w:rsidR="000E5B00" w:rsidRPr="00A62ECA" w:rsidTr="00233D36">
        <w:trPr>
          <w:trHeight w:val="2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BTS.3</w:t>
            </w:r>
          </w:p>
        </w:tc>
        <w:tc>
          <w:tcPr>
            <w:tcW w:w="0" w:type="auto"/>
            <w:shd w:val="clear" w:color="auto" w:fill="auto"/>
            <w:hideMark/>
          </w:tcPr>
          <w:p w:rsidR="000E5B00" w:rsidRPr="00A62ECA" w:rsidRDefault="000E5B00" w:rsidP="00233D36">
            <w:pPr>
              <w:pStyle w:val="102"/>
              <w:rPr>
                <w:rStyle w:val="afffc"/>
              </w:rPr>
            </w:pPr>
            <w:r w:rsidRPr="00A62ECA">
              <w:rPr>
                <w:rStyle w:val="afffc"/>
              </w:rPr>
              <w:t>NM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Контрольная сумма пакета</w:t>
            </w:r>
          </w:p>
        </w:tc>
        <w:tc>
          <w:tcPr>
            <w:tcW w:w="0" w:type="auto"/>
            <w:shd w:val="clear" w:color="auto" w:fill="auto"/>
            <w:hideMark/>
          </w:tcPr>
          <w:p w:rsidR="000E5B00" w:rsidRPr="00A62ECA" w:rsidRDefault="000E5B00" w:rsidP="00233D36">
            <w:pPr>
              <w:pStyle w:val="100"/>
            </w:pPr>
            <w:r w:rsidRPr="00A62ECA">
              <w:t>Контрольная сумма рассчитывается по всем данным, находящимся между сегментами BHS и BTS. Для расчёта используется алгоритм CRC32. Результат передаётся в шестнадцатеричной записи.</w:t>
            </w:r>
          </w:p>
        </w:tc>
      </w:tr>
    </w:tbl>
    <w:p w:rsidR="000E5B00" w:rsidRPr="00A62ECA" w:rsidRDefault="000E5B00" w:rsidP="00233D36">
      <w:pPr>
        <w:pStyle w:val="51"/>
        <w:spacing w:before="480" w:beforeAutospacing="0"/>
      </w:pPr>
      <w:bookmarkStart w:id="192" w:name="_Toc309762937"/>
      <w:bookmarkStart w:id="193" w:name="_Ref440046941"/>
      <w:bookmarkStart w:id="194" w:name="_Toc267317431"/>
      <w:bookmarkStart w:id="195" w:name="_Toc270338264"/>
      <w:bookmarkStart w:id="196" w:name="_Toc270363718"/>
      <w:bookmarkStart w:id="197" w:name="_Toc273022793"/>
      <w:bookmarkStart w:id="198" w:name="_Toc275436902"/>
      <w:bookmarkStart w:id="199" w:name="_Toc276148662"/>
      <w:bookmarkStart w:id="200" w:name="_Toc276386107"/>
      <w:bookmarkStart w:id="201" w:name="_Toc277106042"/>
      <w:bookmarkStart w:id="202" w:name="_Toc283983222"/>
      <w:bookmarkStart w:id="203" w:name="_Toc324521303"/>
      <w:r w:rsidRPr="00A62ECA">
        <w:t>Подтверждающие пакеты</w:t>
      </w:r>
      <w:bookmarkEnd w:id="192"/>
      <w:bookmarkEnd w:id="193"/>
      <w:bookmarkEnd w:id="194"/>
      <w:bookmarkEnd w:id="195"/>
      <w:bookmarkEnd w:id="196"/>
      <w:bookmarkEnd w:id="197"/>
      <w:bookmarkEnd w:id="198"/>
      <w:bookmarkEnd w:id="199"/>
      <w:bookmarkEnd w:id="200"/>
      <w:bookmarkEnd w:id="201"/>
      <w:bookmarkEnd w:id="202"/>
      <w:bookmarkEnd w:id="203"/>
    </w:p>
    <w:p w:rsidR="000E5B00" w:rsidRPr="00A62ECA" w:rsidRDefault="000E5B00" w:rsidP="00233D36">
      <w:r w:rsidRPr="00A62ECA">
        <w:t>Ответный пакет имеет такую же структуру, как и исходный пакет, и состоит из соо</w:t>
      </w:r>
      <w:r w:rsidRPr="00A62ECA">
        <w:t>б</w:t>
      </w:r>
      <w:r w:rsidRPr="00A62ECA">
        <w:t>щений, каждое из которых является ответом на одно из посланных сообщений.</w:t>
      </w:r>
    </w:p>
    <w:p w:rsidR="000E5B00" w:rsidRPr="00A62ECA" w:rsidRDefault="000E5B00" w:rsidP="00233D36">
      <w:pPr>
        <w:pStyle w:val="41"/>
        <w:keepNext/>
      </w:pPr>
      <w:bookmarkStart w:id="204" w:name="_Toc309762927"/>
      <w:bookmarkStart w:id="205" w:name="_Toc278899243"/>
      <w:bookmarkStart w:id="206" w:name="_Ref278899455"/>
      <w:bookmarkStart w:id="207" w:name="_Ref278899486"/>
      <w:bookmarkStart w:id="208" w:name="_Ref279062988"/>
      <w:bookmarkStart w:id="209" w:name="_Toc280958758"/>
      <w:bookmarkStart w:id="210" w:name="_Ref282704176"/>
      <w:bookmarkStart w:id="211" w:name="_Ref282704860"/>
      <w:bookmarkStart w:id="212" w:name="_Ref282704885"/>
      <w:bookmarkStart w:id="213" w:name="_Ref282704907"/>
      <w:bookmarkStart w:id="214" w:name="_Toc283312728"/>
      <w:bookmarkStart w:id="215" w:name="_Toc283636839"/>
      <w:bookmarkStart w:id="216" w:name="_Toc283983211"/>
      <w:bookmarkStart w:id="217" w:name="_Toc284417642"/>
      <w:bookmarkStart w:id="218" w:name="_Toc284418031"/>
      <w:bookmarkStart w:id="219" w:name="_Toc284422264"/>
      <w:bookmarkStart w:id="220" w:name="_Toc292899774"/>
      <w:bookmarkStart w:id="221" w:name="_Toc324521292"/>
      <w:bookmarkStart w:id="222" w:name="_Ref328122486"/>
      <w:bookmarkStart w:id="223" w:name="_Toc266314518"/>
      <w:bookmarkStart w:id="224" w:name="_Toc267317429"/>
      <w:bookmarkStart w:id="225" w:name="_Toc270338262"/>
      <w:bookmarkStart w:id="226" w:name="_Toc270363716"/>
      <w:bookmarkStart w:id="227" w:name="_Toc270674688"/>
      <w:bookmarkStart w:id="228" w:name="_Toc273022791"/>
      <w:bookmarkStart w:id="229" w:name="_Toc273030437"/>
      <w:bookmarkStart w:id="230" w:name="_Toc273743354"/>
      <w:bookmarkStart w:id="231" w:name="_Ref274944925"/>
      <w:bookmarkStart w:id="232" w:name="_Ref274944948"/>
      <w:bookmarkStart w:id="233" w:name="_Toc274948401"/>
      <w:bookmarkStart w:id="234" w:name="_Toc275184828"/>
      <w:bookmarkStart w:id="235" w:name="_Toc275189336"/>
      <w:bookmarkStart w:id="236" w:name="_Toc275279960"/>
      <w:bookmarkStart w:id="237" w:name="_Ref275353320"/>
      <w:bookmarkStart w:id="238" w:name="_Toc275436900"/>
      <w:bookmarkStart w:id="239" w:name="_Toc276148660"/>
      <w:bookmarkStart w:id="240" w:name="_Toc276386105"/>
      <w:bookmarkStart w:id="241" w:name="_Toc277106040"/>
      <w:r w:rsidRPr="00A62ECA">
        <w:t>Структура и служебные сегменты исходных сообщений</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0E5B00" w:rsidRPr="00A62ECA" w:rsidRDefault="000E5B00" w:rsidP="00233D36">
      <w:r w:rsidRPr="00A62ECA">
        <w:t>Исходные сообщения всех типов имеют общую часть, включающую данные о соо</w:t>
      </w:r>
      <w:r w:rsidRPr="00A62ECA">
        <w:t>б</w:t>
      </w:r>
      <w:r w:rsidRPr="00A62ECA">
        <w:t>щении в целом и о событии, его вызвавшем. Для сообщений, использующихся для организ</w:t>
      </w:r>
      <w:r w:rsidRPr="00A62ECA">
        <w:t>а</w:t>
      </w:r>
      <w:r w:rsidRPr="00A62ECA">
        <w:lastRenderedPageBreak/>
        <w:t>ции описываемых в настоящем документе обменов данными, общая часть сообщений выгл</w:t>
      </w:r>
      <w:r w:rsidRPr="00A62ECA">
        <w:t>я</w:t>
      </w:r>
      <w:r w:rsidRPr="00A62ECA">
        <w:t>дит следующим образом:</w:t>
      </w:r>
    </w:p>
    <w:tbl>
      <w:tblPr>
        <w:tblW w:w="0" w:type="auto"/>
        <w:jc w:val="center"/>
        <w:tblBorders>
          <w:insideV w:val="dotted" w:sz="4" w:space="0" w:color="auto"/>
        </w:tblBorders>
        <w:tblLook w:val="04A0"/>
      </w:tblPr>
      <w:tblGrid>
        <w:gridCol w:w="3510"/>
        <w:gridCol w:w="5236"/>
      </w:tblGrid>
      <w:tr w:rsidR="000E5B00" w:rsidRPr="00A62ECA" w:rsidTr="00233D36">
        <w:trPr>
          <w:tblHeader/>
          <w:jc w:val="center"/>
        </w:trPr>
        <w:tc>
          <w:tcPr>
            <w:tcW w:w="0" w:type="auto"/>
            <w:tcBorders>
              <w:top w:val="nil"/>
              <w:left w:val="nil"/>
              <w:bottom w:val="single" w:sz="4" w:space="0" w:color="auto"/>
              <w:right w:val="dotted" w:sz="4" w:space="0" w:color="auto"/>
              <w:tl2br w:val="nil"/>
              <w:tr2bl w:val="nil"/>
            </w:tcBorders>
            <w:shd w:val="clear" w:color="auto" w:fill="auto"/>
            <w:vAlign w:val="both"/>
            <w:hideMark/>
          </w:tcPr>
          <w:p w:rsidR="000E5B00" w:rsidRPr="00F55514" w:rsidRDefault="000E5B00" w:rsidP="00233D36">
            <w:pPr>
              <w:pStyle w:val="100"/>
              <w:rPr>
                <w:rStyle w:val="afffc"/>
              </w:rPr>
            </w:pPr>
            <w:r w:rsidRPr="00A62ECA">
              <w:rPr>
                <w:rStyle w:val="afffc"/>
              </w:rPr>
              <w:t>код-группы-событий^</w:t>
            </w:r>
            <w:proofErr w:type="gramStart"/>
            <w:r w:rsidRPr="00A62ECA">
              <w:rPr>
                <w:rStyle w:val="afffc"/>
              </w:rPr>
              <w:t>код-события</w:t>
            </w:r>
            <w:proofErr w:type="gramEnd"/>
            <w:r w:rsidRPr="00A62ECA">
              <w:rPr>
                <w:rStyle w:val="afffc"/>
              </w:rPr>
              <w:t>^</w:t>
            </w:r>
            <w:r w:rsidRPr="00A62ECA">
              <w:rPr>
                <w:rStyle w:val="afffc"/>
              </w:rPr>
              <w:br/>
              <w:t>код-структуры-сообщения</w:t>
            </w:r>
          </w:p>
        </w:tc>
        <w:tc>
          <w:tcPr>
            <w:tcW w:w="0" w:type="auto"/>
            <w:tcBorders>
              <w:top w:val="nil"/>
              <w:left w:val="dotted" w:sz="4" w:space="0" w:color="auto"/>
              <w:bottom w:val="single" w:sz="4" w:space="0" w:color="auto"/>
              <w:right w:val="nil"/>
              <w:tl2br w:val="nil"/>
              <w:tr2bl w:val="nil"/>
            </w:tcBorders>
            <w:shd w:val="clear" w:color="auto" w:fill="auto"/>
            <w:vAlign w:val="both"/>
            <w:hideMark/>
          </w:tcPr>
          <w:p w:rsidR="000E5B00" w:rsidRPr="00A62ECA" w:rsidRDefault="000E5B00" w:rsidP="00233D36">
            <w:pPr>
              <w:pStyle w:val="100"/>
              <w:rPr>
                <w:rStyle w:val="afffc"/>
              </w:rPr>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F55514">
              <w:t>&lt;код-структуры-сообщения&gt;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&lt;MSH&gt;…&lt;/MSH&gt;</w:t>
            </w:r>
          </w:p>
        </w:tc>
        <w:tc>
          <w:tcPr>
            <w:tcW w:w="0" w:type="auto"/>
            <w:shd w:val="clear" w:color="auto" w:fill="auto"/>
            <w:vAlign w:val="center"/>
            <w:hideMark/>
          </w:tcPr>
          <w:p w:rsidR="000E5B00" w:rsidRPr="00A62ECA" w:rsidRDefault="000E5B00" w:rsidP="00233D36">
            <w:pPr>
              <w:pStyle w:val="100"/>
            </w:pPr>
            <w:r w:rsidRPr="00A62ECA">
              <w:t>Заголовок сообщения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&lt;EVN&gt;…&lt;/EVN&gt;</w:t>
            </w:r>
          </w:p>
        </w:tc>
        <w:tc>
          <w:tcPr>
            <w:tcW w:w="0" w:type="auto"/>
            <w:shd w:val="clear" w:color="auto" w:fill="auto"/>
            <w:vAlign w:val="center"/>
            <w:hideMark/>
          </w:tcPr>
          <w:p w:rsidR="000E5B00" w:rsidRPr="00A62ECA" w:rsidRDefault="000E5B00" w:rsidP="00233D36">
            <w:pPr>
              <w:pStyle w:val="100"/>
            </w:pPr>
            <w:r w:rsidRPr="00A62ECA">
              <w:t>Тип события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hideMark/>
          </w:tcPr>
          <w:p w:rsidR="000E5B00" w:rsidRPr="00A62ECA" w:rsidRDefault="000E5B00" w:rsidP="00233D36">
            <w:pPr>
              <w:pStyle w:val="100"/>
            </w:pPr>
            <w:r w:rsidRPr="00A62ECA">
              <w:t>Сегменты, специфичные для сообщений конкретного типа</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&lt;/код-структуры-сообщения&gt;</w:t>
            </w:r>
          </w:p>
        </w:tc>
        <w:tc>
          <w:tcPr>
            <w:tcW w:w="0" w:type="auto"/>
            <w:shd w:val="clear" w:color="auto" w:fill="auto"/>
            <w:vAlign w:val="center"/>
          </w:tcPr>
          <w:p w:rsidR="000E5B00" w:rsidRPr="00A62ECA" w:rsidRDefault="000E5B00" w:rsidP="00233D36">
            <w:pPr>
              <w:pStyle w:val="100"/>
            </w:pPr>
          </w:p>
        </w:tc>
      </w:tr>
    </w:tbl>
    <w:p w:rsidR="000E5B00" w:rsidRPr="00A62ECA" w:rsidRDefault="000E5B00" w:rsidP="00233D36">
      <w:pPr>
        <w:pStyle w:val="51"/>
        <w:spacing w:before="480" w:beforeAutospacing="0"/>
      </w:pPr>
      <w:bookmarkStart w:id="242" w:name="_Ref328122129"/>
      <w:bookmarkStart w:id="243" w:name="Пункт_MSH"/>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sidRPr="00A62ECA">
        <w:t>Сегмент MSH – «Заголовок сообщения»</w:t>
      </w:r>
      <w:bookmarkEnd w:id="242"/>
    </w:p>
    <w:bookmarkEnd w:id="243"/>
    <w:p w:rsidR="000E5B00" w:rsidRPr="00A62ECA" w:rsidRDefault="000E5B00" w:rsidP="00233D36">
      <w:pPr>
        <w:pStyle w:val="6"/>
        <w:keepNext/>
      </w:pPr>
      <w:r w:rsidRPr="00A62ECA">
        <w:t>Структура сегмента MSH</w:t>
      </w:r>
    </w:p>
    <w:p w:rsidR="000E5B00" w:rsidRPr="00A62ECA" w:rsidRDefault="000E5B00" w:rsidP="00233D36">
      <w:r w:rsidRPr="00A62ECA">
        <w:t>Сегмент MSH обязателен во всех сообщениях и не повторяется. Повторяющихся п</w:t>
      </w:r>
      <w:r w:rsidRPr="00A62ECA">
        <w:t>о</w:t>
      </w:r>
      <w:r w:rsidRPr="00A62ECA">
        <w:t>лей в сегменте нет.</w:t>
      </w:r>
    </w:p>
    <w:p w:rsidR="000E5B00" w:rsidRPr="00A62ECA" w:rsidRDefault="000E5B00" w:rsidP="00233D36">
      <w:pPr>
        <w:pStyle w:val="a4"/>
      </w:pPr>
      <w:r w:rsidRPr="00A62ECA">
        <w:t>Заполнение сегмента MSH для исходных сообщений и запросов</w:t>
      </w:r>
    </w:p>
    <w:tbl>
      <w:tblPr>
        <w:tblStyle w:val="affff6"/>
        <w:tblW w:w="10220" w:type="dxa"/>
        <w:tblLayout w:type="fixed"/>
        <w:tblLook w:val="04A0"/>
      </w:tblPr>
      <w:tblGrid>
        <w:gridCol w:w="858"/>
        <w:gridCol w:w="588"/>
        <w:gridCol w:w="567"/>
        <w:gridCol w:w="1417"/>
        <w:gridCol w:w="752"/>
        <w:gridCol w:w="709"/>
        <w:gridCol w:w="803"/>
        <w:gridCol w:w="426"/>
        <w:gridCol w:w="1984"/>
        <w:gridCol w:w="2116"/>
      </w:tblGrid>
      <w:tr w:rsidR="000E5B00" w:rsidRPr="00A62ECA" w:rsidTr="0067210F">
        <w:trPr>
          <w:cnfStyle w:val="100000000000"/>
          <w:trHeight w:val="650"/>
          <w:tblHeader/>
        </w:trPr>
        <w:tc>
          <w:tcPr>
            <w:cnfStyle w:val="001000000000"/>
            <w:tcW w:w="858" w:type="dxa"/>
            <w:hideMark/>
          </w:tcPr>
          <w:p w:rsidR="000E5B00" w:rsidRPr="00F55514" w:rsidRDefault="0067210F" w:rsidP="00223636">
            <w:pPr>
              <w:pStyle w:val="102"/>
              <w:keepNext w:val="0"/>
              <w:keepLines w:val="0"/>
            </w:pPr>
            <w:r>
              <w:rPr>
                <w:lang w:val="en-US"/>
              </w:rPr>
              <w:t>X</w:t>
            </w:r>
            <w:r w:rsidR="000E5B00" w:rsidRPr="00A62ECA">
              <w:t>ML-имя</w:t>
            </w:r>
          </w:p>
        </w:tc>
        <w:tc>
          <w:tcPr>
            <w:tcW w:w="588" w:type="dxa"/>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417" w:type="dxa"/>
            <w:hideMark/>
          </w:tcPr>
          <w:p w:rsidR="000E5B00" w:rsidRPr="00F55514" w:rsidRDefault="000E5B00" w:rsidP="00233D36">
            <w:pPr>
              <w:pStyle w:val="100"/>
              <w:keepNext w:val="0"/>
              <w:keepLines w:val="0"/>
              <w:cnfStyle w:val="100000000000"/>
            </w:pPr>
            <w:r w:rsidRPr="00A62ECA">
              <w:t>Имя поля</w:t>
            </w:r>
          </w:p>
        </w:tc>
        <w:tc>
          <w:tcPr>
            <w:tcW w:w="752" w:type="dxa"/>
            <w:hideMark/>
          </w:tcPr>
          <w:p w:rsidR="000E5B00" w:rsidRPr="00F55514" w:rsidRDefault="000E5B00" w:rsidP="00233D36">
            <w:pPr>
              <w:pStyle w:val="102"/>
              <w:keepNext w:val="0"/>
              <w:keepLines w:val="0"/>
              <w:cnfStyle w:val="100000000000"/>
            </w:pPr>
            <w:r w:rsidRPr="00A62ECA">
              <w:t>Кмп</w:t>
            </w:r>
          </w:p>
        </w:tc>
        <w:tc>
          <w:tcPr>
            <w:tcW w:w="709" w:type="dxa"/>
            <w:hideMark/>
          </w:tcPr>
          <w:p w:rsidR="000E5B00" w:rsidRPr="00F55514" w:rsidRDefault="000E5B00" w:rsidP="00233D36">
            <w:pPr>
              <w:pStyle w:val="102"/>
              <w:keepNext w:val="0"/>
              <w:keepLines w:val="0"/>
              <w:cnfStyle w:val="100000000000"/>
            </w:pPr>
            <w:r w:rsidRPr="00A62ECA">
              <w:t>Обяз. кмп</w:t>
            </w:r>
          </w:p>
        </w:tc>
        <w:tc>
          <w:tcPr>
            <w:tcW w:w="3213" w:type="dxa"/>
            <w:gridSpan w:val="3"/>
            <w:hideMark/>
          </w:tcPr>
          <w:p w:rsidR="000E5B00" w:rsidRPr="00F55514" w:rsidRDefault="000E5B00" w:rsidP="00233D36">
            <w:pPr>
              <w:pStyle w:val="102"/>
              <w:keepNext w:val="0"/>
              <w:keepLines w:val="0"/>
              <w:cnfStyle w:val="100000000000"/>
            </w:pPr>
            <w:r w:rsidRPr="00A62ECA">
              <w:t>Константа</w:t>
            </w:r>
          </w:p>
        </w:tc>
        <w:tc>
          <w:tcPr>
            <w:tcW w:w="2116" w:type="dxa"/>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67210F">
        <w:tc>
          <w:tcPr>
            <w:cnfStyle w:val="001000000000"/>
            <w:tcW w:w="858" w:type="dxa"/>
            <w:hideMark/>
          </w:tcPr>
          <w:p w:rsidR="000E5B00" w:rsidRPr="00497E22" w:rsidRDefault="000E5B00" w:rsidP="00233D36">
            <w:pPr>
              <w:pStyle w:val="102"/>
              <w:rPr>
                <w:rStyle w:val="afffc"/>
              </w:rPr>
            </w:pPr>
            <w:r w:rsidRPr="00A62ECA">
              <w:rPr>
                <w:rStyle w:val="afffc"/>
              </w:rPr>
              <w:t>MSH.1</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Разделитель полей</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hideMark/>
          </w:tcPr>
          <w:p w:rsidR="000E5B00" w:rsidRPr="00A62ECA" w:rsidRDefault="000E5B00" w:rsidP="00233D36">
            <w:pPr>
              <w:pStyle w:val="102"/>
              <w:cnfStyle w:val="000000000000"/>
              <w:rPr>
                <w:b/>
              </w:rPr>
            </w:pPr>
            <w:r w:rsidRPr="00A62ECA">
              <w:rPr>
                <w:b/>
              </w:rPr>
              <w:t>|</w:t>
            </w:r>
          </w:p>
        </w:tc>
        <w:tc>
          <w:tcPr>
            <w:tcW w:w="2116" w:type="dxa"/>
          </w:tcPr>
          <w:p w:rsidR="000E5B00" w:rsidRPr="00A62ECA" w:rsidRDefault="000E5B00" w:rsidP="00233D36">
            <w:pPr>
              <w:pStyle w:val="100"/>
              <w:cnfStyle w:val="000000000000"/>
            </w:pPr>
          </w:p>
        </w:tc>
      </w:tr>
      <w:tr w:rsidR="000E5B00" w:rsidRPr="00A62ECA" w:rsidTr="0067210F">
        <w:tc>
          <w:tcPr>
            <w:cnfStyle w:val="001000000000"/>
            <w:tcW w:w="858" w:type="dxa"/>
            <w:hideMark/>
          </w:tcPr>
          <w:p w:rsidR="000E5B00" w:rsidRPr="00A62ECA" w:rsidRDefault="000E5B00" w:rsidP="00233D36">
            <w:pPr>
              <w:pStyle w:val="102"/>
              <w:rPr>
                <w:rStyle w:val="afffc"/>
              </w:rPr>
            </w:pPr>
            <w:r w:rsidRPr="00A62ECA">
              <w:rPr>
                <w:rStyle w:val="afffc"/>
              </w:rPr>
              <w:t>MSH.2</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Специальные символы к</w:t>
            </w:r>
            <w:r w:rsidRPr="00A62ECA">
              <w:rPr>
                <w:rStyle w:val="afffc"/>
              </w:rPr>
              <w:t>о</w:t>
            </w:r>
            <w:r w:rsidRPr="00A62ECA">
              <w:rPr>
                <w:rStyle w:val="afffc"/>
              </w:rPr>
              <w:t>дирования</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hideMark/>
          </w:tcPr>
          <w:p w:rsidR="000E5B00" w:rsidRPr="00A62ECA" w:rsidRDefault="000E5B00" w:rsidP="00233D36">
            <w:pPr>
              <w:pStyle w:val="102"/>
              <w:cnfStyle w:val="000000000000"/>
              <w:rPr>
                <w:b/>
              </w:rPr>
            </w:pPr>
            <w:r w:rsidRPr="00A62ECA">
              <w:rPr>
                <w:b/>
              </w:rPr>
              <w:t>^~\&amp;</w:t>
            </w:r>
          </w:p>
        </w:tc>
        <w:tc>
          <w:tcPr>
            <w:tcW w:w="2116" w:type="dxa"/>
            <w:hideMark/>
          </w:tcPr>
          <w:p w:rsidR="000E5B00" w:rsidRPr="00A62ECA" w:rsidRDefault="000E5B00" w:rsidP="00233D36">
            <w:pPr>
              <w:pStyle w:val="100"/>
              <w:cnfStyle w:val="000000000000"/>
            </w:pPr>
            <w:r w:rsidRPr="00A62ECA">
              <w:t>При xml-кодировании константа должна к</w:t>
            </w:r>
            <w:r w:rsidRPr="00A62ECA">
              <w:t>о</w:t>
            </w:r>
            <w:r w:rsidRPr="00A62ECA">
              <w:t>дироваться как ^~\&amp;amp;</w:t>
            </w:r>
          </w:p>
        </w:tc>
      </w:tr>
      <w:tr w:rsidR="000E5B00" w:rsidRPr="00A62ECA" w:rsidTr="0067210F">
        <w:trPr>
          <w:trHeight w:val="82"/>
        </w:trPr>
        <w:tc>
          <w:tcPr>
            <w:cnfStyle w:val="001000000000"/>
            <w:tcW w:w="858" w:type="dxa"/>
            <w:hideMark/>
          </w:tcPr>
          <w:p w:rsidR="000E5B00" w:rsidRPr="00A62ECA" w:rsidRDefault="000E5B00" w:rsidP="00233D36">
            <w:pPr>
              <w:pStyle w:val="102"/>
              <w:rPr>
                <w:rStyle w:val="afffc"/>
              </w:rPr>
            </w:pPr>
            <w:r w:rsidRPr="00A62ECA">
              <w:rPr>
                <w:rStyle w:val="afffc"/>
              </w:rPr>
              <w:t>MSH.3</w:t>
            </w:r>
          </w:p>
        </w:tc>
        <w:tc>
          <w:tcPr>
            <w:tcW w:w="588"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417" w:type="dxa"/>
            <w:hideMark/>
          </w:tcPr>
          <w:p w:rsidR="000E5B00" w:rsidRPr="00A62ECA" w:rsidRDefault="000E5B00" w:rsidP="00233D36">
            <w:pPr>
              <w:pStyle w:val="100"/>
              <w:cnfStyle w:val="000000000000"/>
              <w:rPr>
                <w:rStyle w:val="afffc"/>
              </w:rPr>
            </w:pPr>
            <w:r w:rsidRPr="00A62ECA">
              <w:rPr>
                <w:rStyle w:val="afffc"/>
              </w:rPr>
              <w:t>Приложение-отправитель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244517" w:rsidRPr="00A62ECA">
                <w:t>примечание</w:t>
              </w:r>
            </w:fldSimple>
            <w:r w:rsidRPr="00A62ECA">
              <w:t xml:space="preserve"> в ко</w:t>
            </w:r>
            <w:r w:rsidRPr="00A62ECA">
              <w:t>н</w:t>
            </w:r>
            <w:r w:rsidRPr="00A62ECA">
              <w:t xml:space="preserve">це таблицы) </w:t>
            </w:r>
          </w:p>
        </w:tc>
      </w:tr>
      <w:tr w:rsidR="000E5B00" w:rsidRPr="00A62ECA" w:rsidTr="0067210F">
        <w:trPr>
          <w:trHeight w:val="82"/>
        </w:trPr>
        <w:tc>
          <w:tcPr>
            <w:cnfStyle w:val="001000000000"/>
            <w:tcW w:w="858" w:type="dxa"/>
            <w:vMerge w:val="restart"/>
            <w:hideMark/>
          </w:tcPr>
          <w:p w:rsidR="000E5B00" w:rsidRPr="00A62ECA" w:rsidRDefault="000E5B00" w:rsidP="00233D36">
            <w:pPr>
              <w:pStyle w:val="102"/>
              <w:rPr>
                <w:rStyle w:val="afffc"/>
              </w:rPr>
            </w:pPr>
            <w:r w:rsidRPr="00A62ECA">
              <w:rPr>
                <w:rStyle w:val="afffc"/>
              </w:rPr>
              <w:t>MSH.4</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Учреждение-отправитель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244517" w:rsidRPr="00244517">
                <w:t>1.2.643.2.40.3.3.1.0</w:t>
              </w:r>
            </w:fldSimple>
            <w:r w:rsidRPr="00A62ECA">
              <w:t xml:space="preserve"> (см. </w:t>
            </w:r>
            <w:fldSimple w:instr=" REF  примечание_к_MSH \* Lower \h  \* MERGEFORMAT ">
              <w:r w:rsidR="00244517" w:rsidRPr="00A62ECA">
                <w:t>примечание</w:t>
              </w:r>
            </w:fldSimple>
            <w:r w:rsidRPr="00A62ECA">
              <w:t xml:space="preserve"> в конце таблицы)</w:t>
            </w: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HD.2</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61535F" w:rsidP="00233D36">
            <w:pPr>
              <w:pStyle w:val="102"/>
              <w:cnfStyle w:val="000000000000"/>
            </w:pPr>
            <w:fldSimple w:instr=" REF ОИД_ТФОМС \h  \* MERGEFORMAT ">
              <w:r w:rsidR="00244517" w:rsidRPr="00244517">
                <w:t>1.2.643.2.40.3.3.1.0</w:t>
              </w:r>
            </w:fldSimple>
          </w:p>
        </w:tc>
        <w:tc>
          <w:tcPr>
            <w:tcW w:w="2116" w:type="dxa"/>
          </w:tcPr>
          <w:p w:rsidR="000E5B00" w:rsidRPr="00A62ECA" w:rsidRDefault="000E5B00" w:rsidP="00233D36">
            <w:pPr>
              <w:pStyle w:val="100"/>
              <w:cnfStyle w:val="000000000000"/>
            </w:pP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HD.3</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0E5B00" w:rsidP="00233D36">
            <w:pPr>
              <w:pStyle w:val="102"/>
              <w:cnfStyle w:val="000000000000"/>
            </w:pPr>
            <w:r w:rsidRPr="00A62ECA">
              <w:t>ISO</w:t>
            </w:r>
          </w:p>
        </w:tc>
        <w:tc>
          <w:tcPr>
            <w:tcW w:w="2116" w:type="dxa"/>
          </w:tcPr>
          <w:p w:rsidR="000E5B00" w:rsidRPr="00A62ECA" w:rsidRDefault="000E5B00" w:rsidP="00233D36">
            <w:pPr>
              <w:pStyle w:val="100"/>
              <w:cnfStyle w:val="000000000000"/>
            </w:pPr>
          </w:p>
        </w:tc>
      </w:tr>
      <w:tr w:rsidR="000E5B00" w:rsidRPr="00A62ECA" w:rsidTr="0067210F">
        <w:trPr>
          <w:trHeight w:val="82"/>
        </w:trPr>
        <w:tc>
          <w:tcPr>
            <w:cnfStyle w:val="001000000000"/>
            <w:tcW w:w="858" w:type="dxa"/>
            <w:hideMark/>
          </w:tcPr>
          <w:p w:rsidR="000E5B00" w:rsidRPr="00A62ECA" w:rsidRDefault="000E5B00" w:rsidP="00233D36">
            <w:pPr>
              <w:pStyle w:val="102"/>
              <w:rPr>
                <w:rStyle w:val="afffc"/>
              </w:rPr>
            </w:pPr>
            <w:r w:rsidRPr="00A62ECA">
              <w:rPr>
                <w:rStyle w:val="afffc"/>
              </w:rPr>
              <w:t>MSH.5</w:t>
            </w:r>
          </w:p>
        </w:tc>
        <w:tc>
          <w:tcPr>
            <w:tcW w:w="588"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417" w:type="dxa"/>
            <w:hideMark/>
          </w:tcPr>
          <w:p w:rsidR="000E5B00" w:rsidRPr="00A62ECA" w:rsidRDefault="000E5B00" w:rsidP="00233D36">
            <w:pPr>
              <w:pStyle w:val="100"/>
              <w:cnfStyle w:val="000000000000"/>
              <w:rPr>
                <w:rStyle w:val="afffc"/>
              </w:rPr>
            </w:pPr>
            <w:r w:rsidRPr="00A62ECA">
              <w:rPr>
                <w:rStyle w:val="afffc"/>
              </w:rPr>
              <w:t>Приложение-получатель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ЦК ЕРП</w:t>
            </w:r>
          </w:p>
        </w:tc>
        <w:tc>
          <w:tcPr>
            <w:tcW w:w="2116"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244517" w:rsidRPr="00A62ECA">
                <w:t>примечание</w:t>
              </w:r>
            </w:fldSimple>
            <w:r w:rsidRPr="00A62ECA">
              <w:t xml:space="preserve"> в ко</w:t>
            </w:r>
            <w:r w:rsidRPr="00A62ECA">
              <w:t>н</w:t>
            </w:r>
            <w:r w:rsidRPr="00A62ECA">
              <w:t>це таблицы)</w:t>
            </w:r>
          </w:p>
        </w:tc>
      </w:tr>
      <w:tr w:rsidR="000E5B00" w:rsidRPr="00A62ECA" w:rsidTr="0067210F">
        <w:trPr>
          <w:trHeight w:val="82"/>
        </w:trPr>
        <w:tc>
          <w:tcPr>
            <w:cnfStyle w:val="001000000000"/>
            <w:tcW w:w="858" w:type="dxa"/>
            <w:vMerge w:val="restart"/>
            <w:hideMark/>
          </w:tcPr>
          <w:p w:rsidR="000E5B00" w:rsidRPr="00A62ECA" w:rsidRDefault="000E5B00" w:rsidP="00233D36">
            <w:pPr>
              <w:pStyle w:val="102"/>
              <w:rPr>
                <w:rStyle w:val="afffc"/>
              </w:rPr>
            </w:pPr>
            <w:r w:rsidRPr="00A62ECA">
              <w:rPr>
                <w:rStyle w:val="afffc"/>
              </w:rPr>
              <w:t>MSH.6</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Учреждение-получатель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00</w:t>
            </w:r>
          </w:p>
        </w:tc>
        <w:tc>
          <w:tcPr>
            <w:tcW w:w="2116" w:type="dxa"/>
            <w:hideMark/>
          </w:tcPr>
          <w:p w:rsidR="000E5B00" w:rsidRPr="00A62ECA" w:rsidRDefault="000E5B00" w:rsidP="00233D36">
            <w:pPr>
              <w:pStyle w:val="100"/>
              <w:cnfStyle w:val="000000000000"/>
            </w:pPr>
            <w:r w:rsidRPr="00A62ECA">
              <w:t xml:space="preserve">Код ФОМС из СК </w:t>
            </w:r>
            <w:fldSimple w:instr=" REF ОИД_ТФОМС \h  \* MERGEFORMAT ">
              <w:r w:rsidR="00244517" w:rsidRPr="00244517">
                <w:t>1.2.643.2.40.3.3.1.0</w:t>
              </w:r>
            </w:fldSimple>
            <w:r w:rsidRPr="00A62ECA">
              <w:t xml:space="preserve"> (</w:t>
            </w:r>
            <w:fldSimple w:instr=" REF  Коды_фондов \* Lower \h \r  \* MERGEFORMAT ">
              <w:r w:rsidR="00244517">
                <w:t>таблица 49</w:t>
              </w:r>
            </w:fldSimple>
            <w:r w:rsidRPr="00A62ECA">
              <w:t xml:space="preserve">) (см. </w:t>
            </w:r>
            <w:fldSimple w:instr=" REF  примечание_к_MSH \* Lower \h  \* MERGEFORMAT ">
              <w:r w:rsidR="00244517" w:rsidRPr="00A62ECA">
                <w:t>пр</w:t>
              </w:r>
              <w:r w:rsidR="00244517" w:rsidRPr="00A62ECA">
                <w:t>и</w:t>
              </w:r>
              <w:r w:rsidR="00244517" w:rsidRPr="00A62ECA">
                <w:t>мечание</w:t>
              </w:r>
            </w:fldSimple>
            <w:r w:rsidRPr="00A62ECA">
              <w:t xml:space="preserve"> в конце табл</w:t>
            </w:r>
            <w:r w:rsidRPr="00A62ECA">
              <w:t>и</w:t>
            </w:r>
            <w:r w:rsidRPr="00A62ECA">
              <w:t>цы)</w:t>
            </w: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HD.2</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61535F" w:rsidP="00233D36">
            <w:pPr>
              <w:pStyle w:val="102"/>
              <w:cnfStyle w:val="000000000000"/>
            </w:pPr>
            <w:fldSimple w:instr=" REF ОИД_ТФОМС \h  \* MERGEFORMAT ">
              <w:r w:rsidR="00244517" w:rsidRPr="00244517">
                <w:t>1.2.643.2.40.3.3.1.0</w:t>
              </w:r>
            </w:fldSimple>
          </w:p>
        </w:tc>
        <w:tc>
          <w:tcPr>
            <w:tcW w:w="2116" w:type="dxa"/>
          </w:tcPr>
          <w:p w:rsidR="000E5B00" w:rsidRPr="00A62ECA" w:rsidRDefault="000E5B00" w:rsidP="00233D36">
            <w:pPr>
              <w:pStyle w:val="100"/>
              <w:cnfStyle w:val="000000000000"/>
            </w:pP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HD.3</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0E5B00" w:rsidP="00233D36">
            <w:pPr>
              <w:pStyle w:val="102"/>
              <w:cnfStyle w:val="000000000000"/>
            </w:pPr>
            <w:r w:rsidRPr="00A62ECA">
              <w:t>ISO</w:t>
            </w:r>
          </w:p>
        </w:tc>
        <w:tc>
          <w:tcPr>
            <w:tcW w:w="2116" w:type="dxa"/>
          </w:tcPr>
          <w:p w:rsidR="000E5B00" w:rsidRPr="00A62ECA" w:rsidRDefault="000E5B00" w:rsidP="00233D36">
            <w:pPr>
              <w:pStyle w:val="100"/>
              <w:cnfStyle w:val="000000000000"/>
            </w:pPr>
          </w:p>
        </w:tc>
      </w:tr>
      <w:tr w:rsidR="000E5B00" w:rsidRPr="00A62ECA" w:rsidTr="0067210F">
        <w:trPr>
          <w:trHeight w:val="115"/>
        </w:trPr>
        <w:tc>
          <w:tcPr>
            <w:cnfStyle w:val="001000000000"/>
            <w:tcW w:w="858" w:type="dxa"/>
            <w:hideMark/>
          </w:tcPr>
          <w:p w:rsidR="000E5B00" w:rsidRPr="00A62ECA" w:rsidRDefault="000E5B00" w:rsidP="00233D36">
            <w:pPr>
              <w:pStyle w:val="102"/>
              <w:rPr>
                <w:rStyle w:val="afffc"/>
              </w:rPr>
            </w:pPr>
            <w:r w:rsidRPr="00A62ECA">
              <w:rPr>
                <w:rStyle w:val="afffc"/>
              </w:rPr>
              <w:t>MSH.7</w:t>
            </w:r>
          </w:p>
        </w:tc>
        <w:tc>
          <w:tcPr>
            <w:tcW w:w="588"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Дата и время отправки с</w:t>
            </w:r>
            <w:r w:rsidRPr="00A62ECA">
              <w:rPr>
                <w:rStyle w:val="afffc"/>
              </w:rPr>
              <w:t>о</w:t>
            </w:r>
            <w:r w:rsidRPr="00A62ECA">
              <w:rPr>
                <w:rStyle w:val="afffc"/>
              </w:rPr>
              <w:lastRenderedPageBreak/>
              <w:t>общения</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Дата, время и часовой пояс, установленные на </w:t>
            </w:r>
            <w:r w:rsidRPr="00A62ECA">
              <w:lastRenderedPageBreak/>
              <w:t xml:space="preserve">часах операционной системы на момент готовности сообщения к отправке. </w:t>
            </w:r>
          </w:p>
          <w:p w:rsidR="000E5B00" w:rsidRPr="00A62ECA" w:rsidRDefault="000E5B00" w:rsidP="00233D36">
            <w:pPr>
              <w:pStyle w:val="100"/>
              <w:cnfStyle w:val="000000000000"/>
            </w:pPr>
            <w:r w:rsidRPr="00A62ECA">
              <w:t>Формат – в соответс</w:t>
            </w:r>
            <w:r w:rsidRPr="00A62ECA">
              <w:t>т</w:t>
            </w:r>
            <w:r w:rsidRPr="00A62ECA">
              <w:t>вии с требованиями, предъявляемыми к т</w:t>
            </w:r>
            <w:r w:rsidRPr="00A62ECA">
              <w:t>и</w:t>
            </w:r>
            <w:r w:rsidRPr="00A62ECA">
              <w:t>пу данных DTM (по</w:t>
            </w:r>
            <w:r w:rsidRPr="00A62ECA">
              <w:t>л</w:t>
            </w:r>
            <w:r w:rsidRPr="00A62ECA">
              <w:t xml:space="preserve">ный формат – </w:t>
            </w:r>
            <w:proofErr w:type="gramStart"/>
            <w:r w:rsidRPr="00A62ECA">
              <w:t>см</w:t>
            </w:r>
            <w:proofErr w:type="gramEnd"/>
            <w:r w:rsidRPr="00A62ECA">
              <w:t>. та</w:t>
            </w:r>
            <w:r w:rsidRPr="00A62ECA">
              <w:t>б</w:t>
            </w:r>
            <w:r w:rsidRPr="00A62ECA">
              <w:t xml:space="preserve">лицу </w:t>
            </w:r>
            <w:fldSimple w:instr=" REF _Ref276723617 \r \h \t \* MERGEFORMAT ">
              <w:r w:rsidR="00244517" w:rsidRPr="00244517">
                <w:rPr>
                  <w:bCs/>
                </w:rPr>
                <w:t>33</w:t>
              </w:r>
            </w:fldSimple>
            <w:r w:rsidRPr="00A62ECA">
              <w:t>).</w:t>
            </w:r>
          </w:p>
        </w:tc>
      </w:tr>
      <w:tr w:rsidR="000E5B00" w:rsidRPr="00A62ECA" w:rsidTr="0067210F">
        <w:trPr>
          <w:trHeight w:val="89"/>
        </w:trPr>
        <w:tc>
          <w:tcPr>
            <w:cnfStyle w:val="001000000000"/>
            <w:tcW w:w="858" w:type="dxa"/>
            <w:vMerge w:val="restart"/>
          </w:tcPr>
          <w:p w:rsidR="000E5B00" w:rsidRPr="00A62ECA" w:rsidRDefault="000E5B00" w:rsidP="00233D36">
            <w:pPr>
              <w:pStyle w:val="102"/>
              <w:rPr>
                <w:rStyle w:val="afffc"/>
              </w:rPr>
            </w:pPr>
            <w:bookmarkStart w:id="244" w:name="MSH_9"/>
            <w:r w:rsidRPr="00A62ECA">
              <w:rPr>
                <w:rStyle w:val="afffc"/>
              </w:rPr>
              <w:lastRenderedPageBreak/>
              <w:t>MSH.9</w:t>
            </w:r>
            <w:bookmarkEnd w:id="244"/>
          </w:p>
        </w:tc>
        <w:tc>
          <w:tcPr>
            <w:tcW w:w="588" w:type="dxa"/>
            <w:vMerge w:val="restart"/>
          </w:tcPr>
          <w:p w:rsidR="000E5B00" w:rsidRPr="00A62ECA" w:rsidRDefault="000E5B00" w:rsidP="00233D36">
            <w:pPr>
              <w:pStyle w:val="102"/>
              <w:cnfStyle w:val="000000000000"/>
              <w:rPr>
                <w:rStyle w:val="afffc"/>
              </w:rPr>
            </w:pPr>
            <w:r w:rsidRPr="00A62ECA">
              <w:rPr>
                <w:rStyle w:val="afffc"/>
              </w:rPr>
              <w:t>MSG</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417" w:type="dxa"/>
            <w:vMerge w:val="restart"/>
          </w:tcPr>
          <w:p w:rsidR="000E5B00" w:rsidRPr="00A62ECA" w:rsidRDefault="000E5B00" w:rsidP="00233D36">
            <w:pPr>
              <w:pStyle w:val="100"/>
              <w:cnfStyle w:val="000000000000"/>
              <w:rPr>
                <w:rStyle w:val="afffc"/>
              </w:rPr>
            </w:pPr>
            <w:r w:rsidRPr="00A62ECA">
              <w:rPr>
                <w:rStyle w:val="afffc"/>
              </w:rPr>
              <w:t>Тип сообщ</w:t>
            </w:r>
            <w:r w:rsidRPr="00A62ECA">
              <w:rPr>
                <w:rStyle w:val="afffc"/>
              </w:rPr>
              <w:t>е</w:t>
            </w:r>
            <w:r w:rsidRPr="00A62ECA">
              <w:rPr>
                <w:rStyle w:val="afffc"/>
              </w:rPr>
              <w:t>ния</w:t>
            </w:r>
          </w:p>
        </w:tc>
        <w:tc>
          <w:tcPr>
            <w:tcW w:w="752" w:type="dxa"/>
            <w:hideMark/>
          </w:tcPr>
          <w:p w:rsidR="000E5B00" w:rsidRPr="00A62ECA" w:rsidRDefault="000E5B00" w:rsidP="00233D36">
            <w:pPr>
              <w:pStyle w:val="102"/>
              <w:cnfStyle w:val="000000000000"/>
              <w:rPr>
                <w:rStyle w:val="afffc"/>
              </w:rPr>
            </w:pPr>
            <w:r w:rsidRPr="00A62ECA">
              <w:rPr>
                <w:rStyle w:val="afffc"/>
              </w:rPr>
              <w:t>MSG .1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F55514" w:rsidRDefault="000E5B00" w:rsidP="00233D36">
            <w:pPr>
              <w:pStyle w:val="102"/>
              <w:cnfStyle w:val="000000000000"/>
            </w:pPr>
          </w:p>
        </w:tc>
        <w:tc>
          <w:tcPr>
            <w:tcW w:w="2116" w:type="dxa"/>
          </w:tcPr>
          <w:p w:rsidR="000E5B00" w:rsidRPr="00A62ECA" w:rsidRDefault="000E5B00" w:rsidP="00233D36">
            <w:pPr>
              <w:pStyle w:val="100"/>
              <w:cnfStyle w:val="000000000000"/>
            </w:pPr>
            <w:r w:rsidRPr="00A62ECA">
              <w:t>Код группы событий.</w:t>
            </w:r>
          </w:p>
        </w:tc>
      </w:tr>
      <w:tr w:rsidR="000E5B00" w:rsidRPr="00A62ECA" w:rsidTr="0067210F">
        <w:trPr>
          <w:trHeight w:val="80"/>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rPr>
                <w:rStyle w:val="afffc"/>
              </w:rPr>
            </w:pPr>
            <w:r w:rsidRPr="00A62ECA">
              <w:rPr>
                <w:rStyle w:val="afffc"/>
              </w:rPr>
              <w:t>MSG .2</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события изменения данных (таблица </w:t>
            </w:r>
            <w:fldSimple w:instr=" REF  Табл_события \h \r \t  \* MERGEFORMAT ">
              <w:r w:rsidR="00244517" w:rsidRPr="00244517">
                <w:rPr>
                  <w:bCs/>
                </w:rPr>
                <w:t>Б.3</w:t>
              </w:r>
            </w:fldSimple>
            <w:r w:rsidRPr="00A62ECA">
              <w:t>, графа 1).</w:t>
            </w:r>
          </w:p>
        </w:tc>
      </w:tr>
      <w:tr w:rsidR="000E5B00" w:rsidRPr="00A62ECA" w:rsidTr="0067210F">
        <w:trPr>
          <w:trHeight w:val="80"/>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rPr>
                <w:rStyle w:val="afffc"/>
              </w:rPr>
            </w:pPr>
            <w:r w:rsidRPr="00A62ECA">
              <w:rPr>
                <w:rStyle w:val="afffc"/>
              </w:rPr>
              <w:t>MSG .3</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типа структуры сообщения (таблица </w:t>
            </w:r>
            <w:fldSimple w:instr=" REF  Табл_события \h \r \t  \* MERGEFORMAT ">
              <w:r w:rsidR="00244517" w:rsidRPr="00244517">
                <w:rPr>
                  <w:bCs/>
                </w:rPr>
                <w:t>Б.3</w:t>
              </w:r>
            </w:fldSimple>
            <w:r w:rsidRPr="00A62ECA">
              <w:t xml:space="preserve">, графа 2). </w:t>
            </w:r>
          </w:p>
        </w:tc>
      </w:tr>
      <w:tr w:rsidR="000E5B00" w:rsidRPr="00A62ECA" w:rsidTr="0067210F">
        <w:trPr>
          <w:trHeight w:val="60"/>
        </w:trPr>
        <w:tc>
          <w:tcPr>
            <w:cnfStyle w:val="001000000000"/>
            <w:tcW w:w="858" w:type="dxa"/>
            <w:hideMark/>
          </w:tcPr>
          <w:p w:rsidR="000E5B00" w:rsidRPr="00A62ECA" w:rsidRDefault="000E5B00" w:rsidP="00233D36">
            <w:pPr>
              <w:pStyle w:val="102"/>
              <w:rPr>
                <w:rStyle w:val="afffc"/>
              </w:rPr>
            </w:pPr>
            <w:r w:rsidRPr="00A62ECA">
              <w:rPr>
                <w:rStyle w:val="afffc"/>
              </w:rPr>
              <w:t>MSH.10</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Идентифик</w:t>
            </w:r>
            <w:r w:rsidRPr="00A62ECA">
              <w:rPr>
                <w:rStyle w:val="afffc"/>
              </w:rPr>
              <w:t>а</w:t>
            </w:r>
            <w:r w:rsidRPr="00A62ECA">
              <w:rPr>
                <w:rStyle w:val="afffc"/>
              </w:rPr>
              <w:t>тор сообщения</w:t>
            </w:r>
          </w:p>
        </w:tc>
        <w:tc>
          <w:tcPr>
            <w:tcW w:w="752" w:type="dxa"/>
            <w:tcBorders>
              <w:right w:val="single" w:sz="4" w:space="0" w:color="auto"/>
            </w:tcBorders>
          </w:tcPr>
          <w:p w:rsidR="000E5B00" w:rsidRPr="00A62ECA" w:rsidRDefault="000E5B00" w:rsidP="00233D36">
            <w:pPr>
              <w:pStyle w:val="102"/>
              <w:cnfStyle w:val="000000000000"/>
            </w:pPr>
          </w:p>
        </w:tc>
        <w:tc>
          <w:tcPr>
            <w:tcW w:w="709" w:type="dxa"/>
            <w:tcBorders>
              <w:left w:val="single" w:sz="4" w:space="0" w:color="auto"/>
            </w:tcBorders>
          </w:tcPr>
          <w:p w:rsidR="000E5B00" w:rsidRPr="00A62ECA" w:rsidRDefault="000E5B00" w:rsidP="00233D36">
            <w:pPr>
              <w:pStyle w:val="102"/>
              <w:cnfStyle w:val="000000000000"/>
            </w:pP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Уникальный идент</w:t>
            </w:r>
            <w:r w:rsidRPr="00A62ECA">
              <w:t>и</w:t>
            </w:r>
            <w:r w:rsidRPr="00A62ECA">
              <w:t>фикатор сообщения.</w:t>
            </w:r>
          </w:p>
        </w:tc>
      </w:tr>
      <w:tr w:rsidR="000E5B00" w:rsidRPr="00A62ECA" w:rsidTr="0067210F">
        <w:trPr>
          <w:trHeight w:val="121"/>
        </w:trPr>
        <w:tc>
          <w:tcPr>
            <w:cnfStyle w:val="001000000000"/>
            <w:tcW w:w="858" w:type="dxa"/>
            <w:vMerge w:val="restart"/>
            <w:hideMark/>
          </w:tcPr>
          <w:p w:rsidR="000E5B00" w:rsidRPr="00A62ECA" w:rsidRDefault="000E5B00" w:rsidP="00233D36">
            <w:pPr>
              <w:pStyle w:val="102"/>
              <w:rPr>
                <w:rStyle w:val="afffc"/>
              </w:rPr>
            </w:pPr>
            <w:bookmarkStart w:id="245" w:name="MSH_11"/>
            <w:r w:rsidRPr="00A62ECA">
              <w:rPr>
                <w:rStyle w:val="afffc"/>
              </w:rPr>
              <w:t>MSH.11</w:t>
            </w:r>
            <w:bookmarkEnd w:id="245"/>
          </w:p>
        </w:tc>
        <w:tc>
          <w:tcPr>
            <w:tcW w:w="588" w:type="dxa"/>
            <w:vMerge w:val="restart"/>
            <w:hideMark/>
          </w:tcPr>
          <w:p w:rsidR="000E5B00" w:rsidRPr="00A62ECA" w:rsidRDefault="000E5B00" w:rsidP="00233D36">
            <w:pPr>
              <w:pStyle w:val="102"/>
              <w:cnfStyle w:val="000000000000"/>
              <w:rPr>
                <w:rStyle w:val="afffc"/>
              </w:rPr>
            </w:pPr>
            <w:r w:rsidRPr="00A62ECA">
              <w:rPr>
                <w:rStyle w:val="afffc"/>
              </w:rPr>
              <w:t>PT</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Тип прикла</w:t>
            </w:r>
            <w:r w:rsidRPr="00A62ECA">
              <w:rPr>
                <w:rStyle w:val="afffc"/>
              </w:rPr>
              <w:t>д</w:t>
            </w:r>
            <w:r w:rsidRPr="00A62ECA">
              <w:rPr>
                <w:rStyle w:val="afffc"/>
              </w:rPr>
              <w:t>ной обработки</w:t>
            </w:r>
          </w:p>
        </w:tc>
        <w:tc>
          <w:tcPr>
            <w:tcW w:w="752" w:type="dxa"/>
            <w:vMerge w:val="restart"/>
            <w:tcBorders>
              <w:right w:val="single" w:sz="4" w:space="0" w:color="auto"/>
            </w:tcBorders>
            <w:hideMark/>
          </w:tcPr>
          <w:p w:rsidR="000E5B00" w:rsidRPr="00A62ECA" w:rsidRDefault="000E5B00" w:rsidP="00233D36">
            <w:pPr>
              <w:pStyle w:val="102"/>
              <w:cnfStyle w:val="000000000000"/>
              <w:rPr>
                <w:rStyle w:val="afffc"/>
              </w:rPr>
            </w:pPr>
            <w:r w:rsidRPr="00A62ECA">
              <w:rPr>
                <w:rStyle w:val="afffc"/>
              </w:rPr>
              <w:t>PT.1</w:t>
            </w:r>
          </w:p>
        </w:tc>
        <w:tc>
          <w:tcPr>
            <w:tcW w:w="6038" w:type="dxa"/>
            <w:gridSpan w:val="5"/>
            <w:tcBorders>
              <w:left w:val="single" w:sz="4" w:space="0" w:color="auto"/>
            </w:tcBorders>
          </w:tcPr>
          <w:p w:rsidR="000E5B00" w:rsidRPr="00A62ECA" w:rsidRDefault="000E5B00" w:rsidP="00233D36">
            <w:pPr>
              <w:pStyle w:val="102"/>
              <w:cnfStyle w:val="000000000000"/>
              <w:rPr>
                <w:rStyle w:val="afffc"/>
                <w:b w:val="0"/>
              </w:rPr>
            </w:pPr>
            <w:r w:rsidRPr="00A62ECA">
              <w:rPr>
                <w:rStyle w:val="afffc"/>
                <w:b w:val="0"/>
              </w:rPr>
              <w:t>Для сообщений производственной обработки</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rPr>
                <w:rStyle w:val="afffc"/>
              </w:rPr>
            </w:pPr>
          </w:p>
        </w:tc>
        <w:tc>
          <w:tcPr>
            <w:tcW w:w="709" w:type="dxa"/>
            <w:tcBorders>
              <w:left w:val="single" w:sz="4"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P</w:t>
            </w:r>
          </w:p>
        </w:tc>
        <w:tc>
          <w:tcPr>
            <w:tcW w:w="2116" w:type="dxa"/>
            <w:hideMark/>
          </w:tcPr>
          <w:p w:rsidR="000E5B00" w:rsidRPr="00A62ECA" w:rsidRDefault="000E5B00" w:rsidP="00233D36">
            <w:pPr>
              <w:pStyle w:val="100"/>
              <w:cnfStyle w:val="000000000000"/>
            </w:pPr>
            <w:r w:rsidRPr="00A62ECA">
              <w:t>Тип обработки соо</w:t>
            </w:r>
            <w:r w:rsidRPr="00A62ECA">
              <w:t>б</w:t>
            </w:r>
            <w:r w:rsidRPr="00A62ECA">
              <w:t>щения: производстве</w:t>
            </w:r>
            <w:r w:rsidRPr="00A62ECA">
              <w:t>н</w:t>
            </w:r>
            <w:r w:rsidRPr="00A62ECA">
              <w:t>ная обработка</w:t>
            </w:r>
          </w:p>
          <w:p w:rsidR="000E5B00" w:rsidRPr="00A62ECA" w:rsidRDefault="000E5B00" w:rsidP="00233D36">
            <w:pPr>
              <w:pStyle w:val="100"/>
              <w:cnfStyle w:val="000000000000"/>
            </w:pPr>
            <w:r w:rsidRPr="00A62ECA">
              <w:t xml:space="preserve">СК </w:t>
            </w:r>
            <w:fldSimple w:instr=" REF ОИД_HL70103 \h  \* MERGEFORMAT ">
              <w:r w:rsidR="00244517" w:rsidRPr="00A62ECA">
                <w:t>1.2.643.2.40.5.100.103</w:t>
              </w:r>
            </w:fldSimple>
            <w:r w:rsidRPr="00A62ECA">
              <w:t xml:space="preserve"> (</w:t>
            </w:r>
            <w:fldSimple w:instr=" REF  ОИД_HL70103\* Lower \h \r  \* MERGEFORMAT ">
              <w:r w:rsidR="00244517">
                <w:t>таблица 54</w:t>
              </w:r>
            </w:fldSimple>
            <w:r w:rsidRPr="00A62ECA">
              <w:t>).</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rPr>
                <w:rStyle w:val="afffc"/>
              </w:rPr>
            </w:pPr>
          </w:p>
        </w:tc>
        <w:tc>
          <w:tcPr>
            <w:tcW w:w="6038" w:type="dxa"/>
            <w:gridSpan w:val="5"/>
            <w:tcBorders>
              <w:left w:val="single" w:sz="4" w:space="0" w:color="auto"/>
            </w:tcBorders>
          </w:tcPr>
          <w:p w:rsidR="000E5B00" w:rsidRPr="00A62ECA" w:rsidRDefault="000E5B00" w:rsidP="00233D36">
            <w:pPr>
              <w:pStyle w:val="102"/>
              <w:cnfStyle w:val="000000000000"/>
              <w:rPr>
                <w:rStyle w:val="afffc"/>
                <w:b w:val="0"/>
              </w:rPr>
            </w:pPr>
            <w:r w:rsidRPr="00A62ECA">
              <w:rPr>
                <w:rStyle w:val="afffc"/>
                <w:b w:val="0"/>
              </w:rPr>
              <w:t>Для сообщений отладочного (тестового) режима</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tcPr>
          <w:p w:rsidR="000E5B00" w:rsidRPr="00A62ECA" w:rsidRDefault="000E5B00" w:rsidP="00233D36">
            <w:pPr>
              <w:pStyle w:val="102"/>
              <w:cnfStyle w:val="000000000000"/>
              <w:rPr>
                <w:rStyle w:val="afffc"/>
              </w:rPr>
            </w:pPr>
          </w:p>
        </w:tc>
        <w:tc>
          <w:tcPr>
            <w:tcW w:w="709" w:type="dxa"/>
            <w:tcBorders>
              <w:left w:val="single" w:sz="4"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D</w:t>
            </w:r>
          </w:p>
        </w:tc>
        <w:tc>
          <w:tcPr>
            <w:tcW w:w="2116" w:type="dxa"/>
            <w:hideMark/>
          </w:tcPr>
          <w:p w:rsidR="000E5B00" w:rsidRPr="00A62ECA" w:rsidRDefault="000E5B00" w:rsidP="00233D36">
            <w:pPr>
              <w:pStyle w:val="100"/>
              <w:cnfStyle w:val="000000000000"/>
            </w:pPr>
            <w:r w:rsidRPr="00A62ECA">
              <w:t>Тип обработки соо</w:t>
            </w:r>
            <w:r w:rsidRPr="00A62ECA">
              <w:t>б</w:t>
            </w:r>
            <w:r w:rsidRPr="00A62ECA">
              <w:t>щения: отладка (исп</w:t>
            </w:r>
            <w:r w:rsidRPr="00A62ECA">
              <w:t>ы</w:t>
            </w:r>
            <w:r w:rsidRPr="00A62ECA">
              <w:t>тание)</w:t>
            </w:r>
          </w:p>
          <w:p w:rsidR="000E5B00" w:rsidRPr="00A62ECA" w:rsidRDefault="000E5B00" w:rsidP="00233D36">
            <w:pPr>
              <w:pStyle w:val="100"/>
              <w:cnfStyle w:val="000000000000"/>
            </w:pPr>
            <w:r w:rsidRPr="00A62ECA">
              <w:t xml:space="preserve">СК </w:t>
            </w:r>
            <w:fldSimple w:instr=" REF ОИД_HL70103 \h  \* MERGEFORMAT ">
              <w:r w:rsidR="00244517" w:rsidRPr="00A62ECA">
                <w:t>1.2.643.2.40.5.100.103</w:t>
              </w:r>
            </w:fldSimple>
            <w:r w:rsidRPr="00A62ECA">
              <w:t xml:space="preserve"> (</w:t>
            </w:r>
            <w:fldSimple w:instr=" REF  ОИД_HL70103\* Lower \h \r  \* MERGEFORMAT ">
              <w:r w:rsidR="00244517">
                <w:t>таблица 54</w:t>
              </w:r>
            </w:fldSimple>
            <w:r w:rsidRPr="00A62ECA">
              <w:t>).</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val="restart"/>
            <w:tcBorders>
              <w:right w:val="single" w:sz="4" w:space="0" w:color="auto"/>
            </w:tcBorders>
            <w:hideMark/>
          </w:tcPr>
          <w:p w:rsidR="000E5B00" w:rsidRPr="00A62ECA" w:rsidRDefault="000E5B00" w:rsidP="00233D36">
            <w:pPr>
              <w:pStyle w:val="102"/>
              <w:cnfStyle w:val="000000000000"/>
            </w:pPr>
            <w:r w:rsidRPr="00F55514">
              <w:t>PT.2</w:t>
            </w:r>
          </w:p>
        </w:tc>
        <w:tc>
          <w:tcPr>
            <w:tcW w:w="6038" w:type="dxa"/>
            <w:gridSpan w:val="5"/>
            <w:tcBorders>
              <w:left w:val="single" w:sz="4" w:space="0" w:color="auto"/>
            </w:tcBorders>
          </w:tcPr>
          <w:p w:rsidR="000E5B00" w:rsidRPr="00A62ECA" w:rsidRDefault="000E5B00" w:rsidP="00233D36">
            <w:pPr>
              <w:pStyle w:val="102"/>
              <w:cnfStyle w:val="000000000000"/>
            </w:pPr>
            <w:r w:rsidRPr="00A62ECA">
              <w:t>Для сообщений любого типа</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pPr>
          </w:p>
        </w:tc>
        <w:tc>
          <w:tcPr>
            <w:tcW w:w="709" w:type="dxa"/>
            <w:tcBorders>
              <w:left w:val="single" w:sz="4" w:space="0" w:color="auto"/>
            </w:tcBorders>
            <w:hideMark/>
          </w:tcPr>
          <w:p w:rsidR="000E5B00" w:rsidRPr="00A62ECA" w:rsidRDefault="000E5B00" w:rsidP="00233D36">
            <w:pPr>
              <w:pStyle w:val="102"/>
              <w:cnfStyle w:val="000000000000"/>
            </w:pPr>
            <w:r w:rsidRPr="00F55514">
              <w:t>Нет</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Вид прикладной обр</w:t>
            </w:r>
            <w:r w:rsidRPr="00A62ECA">
              <w:t>а</w:t>
            </w:r>
            <w:r w:rsidRPr="00A62ECA">
              <w:t>ботки: архивирование, восстановление из а</w:t>
            </w:r>
            <w:r w:rsidRPr="00A62ECA">
              <w:t>р</w:t>
            </w:r>
            <w:r w:rsidRPr="00A62ECA">
              <w:t>хива, начальная загру</w:t>
            </w:r>
            <w:r w:rsidRPr="00A62ECA">
              <w:t>з</w:t>
            </w:r>
            <w:r w:rsidRPr="00A62ECA">
              <w:t>ка, текущая обработка (по умолчанию)</w:t>
            </w:r>
          </w:p>
          <w:p w:rsidR="000E5B00" w:rsidRPr="00A62ECA" w:rsidRDefault="000E5B00" w:rsidP="00233D36">
            <w:pPr>
              <w:pStyle w:val="100"/>
              <w:cnfStyle w:val="000000000000"/>
            </w:pPr>
            <w:r w:rsidRPr="00A62ECA">
              <w:t xml:space="preserve">СК </w:t>
            </w:r>
            <w:fldSimple w:instr=" REF ОИД_HL70207 \h  \* MERGEFORMAT ">
              <w:r w:rsidR="00244517" w:rsidRPr="00A62ECA">
                <w:t>1.2.643.2.40.5.100.207</w:t>
              </w:r>
            </w:fldSimple>
            <w:r w:rsidRPr="00A62ECA">
              <w:t xml:space="preserve"> (</w:t>
            </w:r>
            <w:fldSimple w:instr=" REF ОИД_HL70207 \* Lower \h \r  \* MERGEFORMAT ">
              <w:r w:rsidR="00244517">
                <w:t>таблица 55</w:t>
              </w:r>
            </w:fldSimple>
            <w:r w:rsidRPr="00A62ECA">
              <w:t>).</w:t>
            </w:r>
          </w:p>
        </w:tc>
      </w:tr>
      <w:tr w:rsidR="000E5B00" w:rsidRPr="00A62ECA" w:rsidTr="0067210F">
        <w:trPr>
          <w:trHeight w:val="139"/>
        </w:trPr>
        <w:tc>
          <w:tcPr>
            <w:cnfStyle w:val="001000000000"/>
            <w:tcW w:w="858" w:type="dxa"/>
            <w:vMerge w:val="restart"/>
            <w:hideMark/>
          </w:tcPr>
          <w:p w:rsidR="000E5B00" w:rsidRPr="00A62ECA" w:rsidRDefault="000E5B00" w:rsidP="00233D36">
            <w:pPr>
              <w:pStyle w:val="102"/>
              <w:rPr>
                <w:rStyle w:val="afffc"/>
              </w:rPr>
            </w:pPr>
            <w:r w:rsidRPr="00A62ECA">
              <w:rPr>
                <w:rStyle w:val="afffc"/>
              </w:rPr>
              <w:t>MSH.12</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Идентифик</w:t>
            </w:r>
            <w:r w:rsidRPr="00A62ECA">
              <w:rPr>
                <w:rStyle w:val="afffc"/>
              </w:rPr>
              <w:t>а</w:t>
            </w:r>
            <w:r w:rsidRPr="00A62ECA">
              <w:rPr>
                <w:rStyle w:val="afffc"/>
              </w:rPr>
              <w:t>тор версии стандарта</w:t>
            </w:r>
          </w:p>
        </w:tc>
        <w:tc>
          <w:tcPr>
            <w:tcW w:w="752" w:type="dxa"/>
            <w:hideMark/>
          </w:tcPr>
          <w:p w:rsidR="000E5B00" w:rsidRPr="00A62ECA" w:rsidRDefault="000E5B00" w:rsidP="00233D36">
            <w:pPr>
              <w:pStyle w:val="102"/>
              <w:cnfStyle w:val="000000000000"/>
              <w:rPr>
                <w:rStyle w:val="afffc"/>
              </w:rPr>
            </w:pPr>
            <w:r w:rsidRPr="00A62ECA">
              <w:rPr>
                <w:rStyle w:val="afffc"/>
              </w:rPr>
              <w:t>VID.1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803" w:type="dxa"/>
            <w:hideMark/>
          </w:tcPr>
          <w:p w:rsidR="000E5B00" w:rsidRPr="00A62ECA" w:rsidRDefault="000E5B00" w:rsidP="00233D36">
            <w:pPr>
              <w:pStyle w:val="102"/>
              <w:cnfStyle w:val="000000000000"/>
            </w:pPr>
          </w:p>
        </w:tc>
        <w:tc>
          <w:tcPr>
            <w:tcW w:w="426" w:type="dxa"/>
          </w:tcPr>
          <w:p w:rsidR="000E5B00" w:rsidRPr="00A62ECA" w:rsidRDefault="000E5B00" w:rsidP="00233D36">
            <w:pPr>
              <w:pStyle w:val="102"/>
              <w:cnfStyle w:val="000000000000"/>
            </w:pPr>
          </w:p>
        </w:tc>
        <w:tc>
          <w:tcPr>
            <w:tcW w:w="1984" w:type="dxa"/>
          </w:tcPr>
          <w:p w:rsidR="000E5B00" w:rsidRPr="00A62ECA" w:rsidRDefault="000E5B00" w:rsidP="00233D36">
            <w:pPr>
              <w:pStyle w:val="102"/>
              <w:cnfStyle w:val="000000000000"/>
              <w:rPr>
                <w:b/>
              </w:rPr>
            </w:pPr>
            <w:r w:rsidRPr="00A62ECA">
              <w:rPr>
                <w:b/>
              </w:rPr>
              <w:t>2.6</w:t>
            </w:r>
          </w:p>
        </w:tc>
        <w:tc>
          <w:tcPr>
            <w:tcW w:w="2116" w:type="dxa"/>
            <w:hideMark/>
          </w:tcPr>
          <w:p w:rsidR="000E5B00" w:rsidRPr="00A62ECA" w:rsidRDefault="000E5B00" w:rsidP="00233D36">
            <w:pPr>
              <w:pStyle w:val="100"/>
              <w:cnfStyle w:val="000000000000"/>
            </w:pPr>
            <w:r w:rsidRPr="00A62ECA">
              <w:t>Номер версии проток</w:t>
            </w:r>
            <w:r w:rsidRPr="00A62ECA">
              <w:t>о</w:t>
            </w:r>
            <w:r w:rsidRPr="00A62ECA">
              <w:t>ла ISO 27931.</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val="restart"/>
          </w:tcPr>
          <w:p w:rsidR="000E5B00" w:rsidRPr="00A62ECA" w:rsidRDefault="000E5B00" w:rsidP="00233D36">
            <w:pPr>
              <w:pStyle w:val="102"/>
              <w:cnfStyle w:val="000000000000"/>
            </w:pPr>
            <w:r w:rsidRPr="00F55514">
              <w:t>VID.2</w:t>
            </w:r>
          </w:p>
        </w:tc>
        <w:tc>
          <w:tcPr>
            <w:tcW w:w="709" w:type="dxa"/>
            <w:vMerge w:val="restart"/>
          </w:tcPr>
          <w:p w:rsidR="000E5B00" w:rsidRPr="00A62ECA" w:rsidRDefault="000E5B00" w:rsidP="00233D36">
            <w:pPr>
              <w:pStyle w:val="102"/>
              <w:cnfStyle w:val="000000000000"/>
            </w:pPr>
            <w:r w:rsidRPr="00A62ECA">
              <w:t>Нет</w:t>
            </w:r>
          </w:p>
        </w:tc>
        <w:tc>
          <w:tcPr>
            <w:tcW w:w="803" w:type="dxa"/>
          </w:tcPr>
          <w:p w:rsidR="000E5B00" w:rsidRPr="00A62ECA" w:rsidRDefault="000E5B00" w:rsidP="00233D36">
            <w:pPr>
              <w:pStyle w:val="102"/>
              <w:cnfStyle w:val="000000000000"/>
              <w:rPr>
                <w:rStyle w:val="afffc"/>
              </w:rPr>
            </w:pPr>
            <w:r w:rsidRPr="00A62ECA">
              <w:rPr>
                <w:rStyle w:val="afffc"/>
              </w:rPr>
              <w:t>CWE.1</w:t>
            </w:r>
          </w:p>
        </w:tc>
        <w:tc>
          <w:tcPr>
            <w:tcW w:w="426" w:type="dxa"/>
          </w:tcPr>
          <w:p w:rsidR="000E5B00" w:rsidRPr="00A62ECA" w:rsidRDefault="000E5B00" w:rsidP="00233D36">
            <w:pPr>
              <w:pStyle w:val="102"/>
              <w:cnfStyle w:val="000000000000"/>
              <w:rPr>
                <w:rStyle w:val="afffc"/>
              </w:rPr>
            </w:pPr>
            <w:r w:rsidRPr="00A62ECA">
              <w:rPr>
                <w:rStyle w:val="afffc"/>
              </w:rPr>
              <w:t>Да</w:t>
            </w:r>
          </w:p>
        </w:tc>
        <w:tc>
          <w:tcPr>
            <w:tcW w:w="1984" w:type="dxa"/>
          </w:tcPr>
          <w:p w:rsidR="000E5B00" w:rsidRPr="00A62ECA" w:rsidRDefault="000E5B00" w:rsidP="00233D36">
            <w:pPr>
              <w:pStyle w:val="102"/>
              <w:cnfStyle w:val="000000000000"/>
              <w:rPr>
                <w:b/>
              </w:rPr>
            </w:pPr>
            <w:r w:rsidRPr="00A62ECA">
              <w:rPr>
                <w:b/>
              </w:rPr>
              <w:t>RUS</w:t>
            </w:r>
          </w:p>
        </w:tc>
        <w:tc>
          <w:tcPr>
            <w:tcW w:w="2116" w:type="dxa"/>
          </w:tcPr>
          <w:p w:rsidR="000E5B00" w:rsidRPr="00A62ECA" w:rsidRDefault="000E5B00" w:rsidP="00233D36">
            <w:pPr>
              <w:pStyle w:val="100"/>
              <w:cnfStyle w:val="000000000000"/>
            </w:pPr>
            <w:r w:rsidRPr="00A62ECA">
              <w:t>Код страны, реализу</w:t>
            </w:r>
            <w:r w:rsidRPr="00A62ECA">
              <w:t>ю</w:t>
            </w:r>
            <w:r w:rsidRPr="00A62ECA">
              <w:t>щей адаптацию версии</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CWE.2</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0E5B00" w:rsidP="00233D36">
            <w:pPr>
              <w:pStyle w:val="102"/>
              <w:cnfStyle w:val="000000000000"/>
            </w:pPr>
            <w:r w:rsidRPr="00A62ECA">
              <w:t xml:space="preserve">Российская </w:t>
            </w:r>
            <w:r w:rsidRPr="00A62ECA">
              <w:br/>
              <w:t>Федерация</w:t>
            </w:r>
          </w:p>
        </w:tc>
        <w:tc>
          <w:tcPr>
            <w:tcW w:w="2116" w:type="dxa"/>
          </w:tcPr>
          <w:p w:rsidR="000E5B00" w:rsidRPr="00A62ECA" w:rsidRDefault="000E5B00" w:rsidP="00233D36">
            <w:pPr>
              <w:pStyle w:val="100"/>
              <w:cnfStyle w:val="000000000000"/>
            </w:pP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CWE.3</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0E5B00" w:rsidP="00233D36">
            <w:pPr>
              <w:pStyle w:val="102"/>
              <w:cnfStyle w:val="000000000000"/>
            </w:pPr>
            <w:r w:rsidRPr="00A62ECA">
              <w:t>1.2.643.2.40.5.0.25.3</w:t>
            </w:r>
          </w:p>
        </w:tc>
        <w:tc>
          <w:tcPr>
            <w:tcW w:w="2116" w:type="dxa"/>
          </w:tcPr>
          <w:p w:rsidR="000E5B00" w:rsidRPr="00A62ECA" w:rsidRDefault="000E5B00" w:rsidP="00233D36">
            <w:pPr>
              <w:pStyle w:val="100"/>
              <w:cnfStyle w:val="000000000000"/>
            </w:pPr>
            <w:r w:rsidRPr="00A62ECA">
              <w:t>ОИД классификатора стран мира</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val="restart"/>
          </w:tcPr>
          <w:p w:rsidR="000E5B00" w:rsidRPr="00A62ECA" w:rsidRDefault="000E5B00" w:rsidP="00233D36">
            <w:pPr>
              <w:pStyle w:val="102"/>
              <w:cnfStyle w:val="000000000000"/>
              <w:rPr>
                <w:rStyle w:val="afffc"/>
              </w:rPr>
            </w:pPr>
            <w:r w:rsidRPr="00A62ECA">
              <w:rPr>
                <w:rStyle w:val="afffc"/>
              </w:rPr>
              <w:t>VID.3</w:t>
            </w:r>
          </w:p>
        </w:tc>
        <w:tc>
          <w:tcPr>
            <w:tcW w:w="709" w:type="dxa"/>
            <w:vMerge w:val="restart"/>
          </w:tcPr>
          <w:p w:rsidR="000E5B00" w:rsidRPr="00A62ECA" w:rsidRDefault="000E5B00" w:rsidP="00233D36">
            <w:pPr>
              <w:pStyle w:val="102"/>
              <w:cnfStyle w:val="000000000000"/>
              <w:rPr>
                <w:rStyle w:val="afffc"/>
              </w:rPr>
            </w:pPr>
            <w:r w:rsidRPr="00A62ECA">
              <w:rPr>
                <w:rStyle w:val="afffc"/>
              </w:rPr>
              <w:t>Усл</w:t>
            </w:r>
          </w:p>
        </w:tc>
        <w:tc>
          <w:tcPr>
            <w:tcW w:w="803" w:type="dxa"/>
          </w:tcPr>
          <w:p w:rsidR="000E5B00" w:rsidRPr="00A62ECA" w:rsidRDefault="000E5B00" w:rsidP="00233D36">
            <w:pPr>
              <w:pStyle w:val="102"/>
              <w:cnfStyle w:val="000000000000"/>
              <w:rPr>
                <w:rStyle w:val="afffc"/>
              </w:rPr>
            </w:pPr>
            <w:r w:rsidRPr="00A62ECA">
              <w:rPr>
                <w:rStyle w:val="afffc"/>
              </w:rPr>
              <w:t>CWE.1</w:t>
            </w:r>
          </w:p>
        </w:tc>
        <w:tc>
          <w:tcPr>
            <w:tcW w:w="426" w:type="dxa"/>
          </w:tcPr>
          <w:p w:rsidR="000E5B00" w:rsidRPr="00A62ECA" w:rsidRDefault="000E5B00" w:rsidP="00233D36">
            <w:pPr>
              <w:pStyle w:val="102"/>
              <w:cnfStyle w:val="000000000000"/>
              <w:rPr>
                <w:rStyle w:val="afffc"/>
              </w:rPr>
            </w:pPr>
            <w:r w:rsidRPr="00A62ECA">
              <w:rPr>
                <w:rStyle w:val="afffc"/>
              </w:rPr>
              <w:t>Да</w:t>
            </w:r>
          </w:p>
        </w:tc>
        <w:tc>
          <w:tcPr>
            <w:tcW w:w="1984" w:type="dxa"/>
          </w:tcPr>
          <w:p w:rsidR="000E5B00" w:rsidRPr="00A62ECA" w:rsidRDefault="000E5B00" w:rsidP="00233D36">
            <w:pPr>
              <w:pStyle w:val="102"/>
              <w:cnfStyle w:val="000000000000"/>
            </w:pPr>
          </w:p>
        </w:tc>
        <w:tc>
          <w:tcPr>
            <w:tcW w:w="2116" w:type="dxa"/>
          </w:tcPr>
          <w:p w:rsidR="000E5B00" w:rsidRPr="00A62ECA" w:rsidRDefault="000E5B00" w:rsidP="00233D36">
            <w:pPr>
              <w:pStyle w:val="100"/>
              <w:cnfStyle w:val="000000000000"/>
            </w:pPr>
            <w:r w:rsidRPr="00A62ECA">
              <w:t xml:space="preserve">Код номера версии </w:t>
            </w:r>
            <w:r w:rsidRPr="00A62ECA">
              <w:lastRenderedPageBreak/>
              <w:t>адаптированного пр</w:t>
            </w:r>
            <w:r w:rsidRPr="00A62ECA">
              <w:t>о</w:t>
            </w:r>
            <w:r w:rsidRPr="00A62ECA">
              <w:t>токола ФОМС.</w:t>
            </w:r>
          </w:p>
          <w:p w:rsidR="000E5B00" w:rsidRPr="00A62ECA" w:rsidRDefault="000E5B00">
            <w:pPr>
              <w:pStyle w:val="100"/>
              <w:cnfStyle w:val="000000000000"/>
            </w:pPr>
            <w:r w:rsidRPr="00A62ECA">
              <w:t>Отсутствие номера ве</w:t>
            </w:r>
            <w:r w:rsidRPr="00A62ECA">
              <w:t>р</w:t>
            </w:r>
            <w:r w:rsidRPr="00A62ECA">
              <w:t>сии воспринимается как эквивалент версии 3.0.</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CWE.3</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61535F" w:rsidP="00233D36">
            <w:pPr>
              <w:pStyle w:val="102"/>
              <w:cnfStyle w:val="000000000000"/>
            </w:pPr>
            <w:fldSimple w:instr=" REF ОИД_1_55_1 \h  \* MERGEFORMAT ">
              <w:r w:rsidR="00244517" w:rsidRPr="00A62ECA">
                <w:t>1.2.643.2.40.1.55.1</w:t>
              </w:r>
            </w:fldSimple>
          </w:p>
        </w:tc>
        <w:tc>
          <w:tcPr>
            <w:tcW w:w="2116" w:type="dxa"/>
          </w:tcPr>
          <w:p w:rsidR="000E5B00" w:rsidRPr="00A62ECA" w:rsidRDefault="000E5B00" w:rsidP="00233D36">
            <w:pPr>
              <w:pStyle w:val="100"/>
              <w:cnfStyle w:val="000000000000"/>
            </w:pPr>
            <w:r w:rsidRPr="00A62ECA">
              <w:t>ОИД СК номеров ве</w:t>
            </w:r>
            <w:r w:rsidRPr="00A62ECA">
              <w:t>р</w:t>
            </w:r>
            <w:r w:rsidRPr="00A62ECA">
              <w:t>сий протокола (</w:t>
            </w:r>
            <w:fldSimple w:instr=" REF ОИД_1_55_1 \* Lower \h \r  \* MERGEFORMAT ">
              <w:r w:rsidR="00244517">
                <w:t>таблица 60</w:t>
              </w:r>
            </w:fldSimple>
            <w:r w:rsidRPr="00A62ECA">
              <w:t>).</w:t>
            </w:r>
          </w:p>
        </w:tc>
      </w:tr>
    </w:tbl>
    <w:p w:rsidR="000E5B00" w:rsidRPr="00A62ECA" w:rsidRDefault="000E5B00" w:rsidP="00233D36">
      <w:pPr>
        <w:spacing w:before="100" w:beforeAutospacing="1"/>
      </w:pPr>
      <w:bookmarkStart w:id="246" w:name="примечание_к_MSH"/>
      <w:r w:rsidRPr="00A62ECA">
        <w:t>Примечание</w:t>
      </w:r>
      <w:bookmarkEnd w:id="246"/>
    </w:p>
    <w:p w:rsidR="000E5B00" w:rsidRPr="00A62ECA" w:rsidRDefault="000E5B00" w:rsidP="00233D36">
      <w:r w:rsidRPr="00F55514">
        <w:t>Значения полей MSH.3, MSH.4, MSH.5, MSH.6 являются обязательными только в том случае, если сообщение отсылается самостоятельно, не будучи вложенным в пакет. Для вл</w:t>
      </w:r>
      <w:r w:rsidRPr="00F55514">
        <w:t>о</w:t>
      </w:r>
      <w:r w:rsidRPr="00F55514">
        <w:t>женных в пакет сообщений эти поля указывать не обязательно. В таком случае считается, что их значения совпадают со значениями соответствующих полей сегмента заголовка пакета (xml-имена BHS.3, BHS.4, BHS.5, BHS.6). Указания по заполнению значений этих полей д</w:t>
      </w:r>
      <w:r w:rsidRPr="00F55514">
        <w:t>а</w:t>
      </w:r>
      <w:r w:rsidRPr="00F55514">
        <w:t xml:space="preserve">ны при описании структуры сегмента BHS (см. таблицу </w:t>
      </w:r>
      <w:fldSimple w:instr=" REF коды_учреждений_и_приложений \r \h \t \* MERGEFORMAT ">
        <w:r w:rsidR="00244517">
          <w:t>26</w:t>
        </w:r>
      </w:fldSimple>
      <w:r w:rsidRPr="00F55514">
        <w:t>).</w:t>
      </w:r>
    </w:p>
    <w:p w:rsidR="000E5B00" w:rsidRPr="00A62ECA" w:rsidRDefault="000E5B00" w:rsidP="00233D36">
      <w:r w:rsidRPr="00A62ECA">
        <w:t xml:space="preserve">Описание ошибок ФЛК для сегмента </w:t>
      </w:r>
      <w:r w:rsidRPr="00A62ECA">
        <w:rPr>
          <w:lang w:val="en-US"/>
        </w:rPr>
        <w:t>MSH</w:t>
      </w:r>
      <w:r w:rsidRPr="00A62ECA">
        <w:t xml:space="preserve"> приведено в классификаторе </w:t>
      </w:r>
      <w:r w:rsidRPr="00A62ECA">
        <w:rPr>
          <w:lang w:val="en-US"/>
        </w:rPr>
        <w:t>Q</w:t>
      </w:r>
      <w:r w:rsidRPr="00A62ECA">
        <w:t>011.</w:t>
      </w:r>
    </w:p>
    <w:p w:rsidR="000E5B00" w:rsidRPr="00A62ECA" w:rsidRDefault="000E5B00" w:rsidP="00233D36">
      <w:pPr>
        <w:pStyle w:val="51"/>
      </w:pPr>
      <w:bookmarkStart w:id="247" w:name="Пункт_EVN"/>
      <w:r w:rsidRPr="00A62ECA">
        <w:t>Сегмент EVN – «Тип события»</w:t>
      </w:r>
    </w:p>
    <w:bookmarkEnd w:id="247"/>
    <w:p w:rsidR="000E5B00" w:rsidRPr="00A62ECA" w:rsidRDefault="000E5B00" w:rsidP="00233D36">
      <w:pPr>
        <w:pStyle w:val="6"/>
        <w:keepNext/>
      </w:pPr>
      <w:r w:rsidRPr="00A62ECA">
        <w:t>Структура сегмента EVN</w:t>
      </w:r>
    </w:p>
    <w:p w:rsidR="000E5B00" w:rsidRPr="00A62ECA" w:rsidRDefault="000E5B00" w:rsidP="00233D36">
      <w:r w:rsidRPr="00A62ECA">
        <w:t>Сегмент EVN обязателен и не повторяется. Все указанные поля обязательны и вкл</w:t>
      </w:r>
      <w:r w:rsidRPr="00A62ECA">
        <w:t>ю</w:t>
      </w:r>
      <w:r w:rsidRPr="00A62ECA">
        <w:t>чаются в сегмент ровно один раз.</w:t>
      </w:r>
    </w:p>
    <w:p w:rsidR="000E5B00" w:rsidRPr="00A62ECA" w:rsidRDefault="000E5B00" w:rsidP="00233D36">
      <w:pPr>
        <w:pStyle w:val="a4"/>
      </w:pPr>
      <w:bookmarkStart w:id="248" w:name="_Toc240905328"/>
      <w:bookmarkStart w:id="249" w:name="_Toc266314562"/>
      <w:bookmarkStart w:id="250" w:name="_Toc270674564"/>
      <w:bookmarkStart w:id="251" w:name="_Toc273030498"/>
      <w:bookmarkStart w:id="252" w:name="_Toc273742470"/>
      <w:bookmarkStart w:id="253" w:name="_Toc274224620"/>
      <w:bookmarkStart w:id="254" w:name="_Toc275186431"/>
      <w:bookmarkStart w:id="255" w:name="_Toc277443836"/>
      <w:bookmarkStart w:id="256" w:name="_Ref328122518"/>
      <w:r w:rsidRPr="00A62ECA">
        <w:t>Заполнение сегмента EVN</w:t>
      </w:r>
      <w:bookmarkEnd w:id="248"/>
      <w:bookmarkEnd w:id="249"/>
      <w:bookmarkEnd w:id="250"/>
      <w:bookmarkEnd w:id="251"/>
      <w:bookmarkEnd w:id="252"/>
      <w:bookmarkEnd w:id="253"/>
      <w:bookmarkEnd w:id="254"/>
      <w:bookmarkEnd w:id="255"/>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761"/>
        <w:gridCol w:w="744"/>
        <w:gridCol w:w="743"/>
        <w:gridCol w:w="1913"/>
        <w:gridCol w:w="5533"/>
      </w:tblGrid>
      <w:tr w:rsidR="000E5B00" w:rsidRPr="00A62ECA" w:rsidTr="00233D36">
        <w:trPr>
          <w:trHeight w:val="40"/>
          <w:tblHeader/>
          <w:jc w:val="center"/>
        </w:trPr>
        <w:tc>
          <w:tcPr>
            <w:tcW w:w="0" w:type="auto"/>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23636">
            <w:pPr>
              <w:pStyle w:val="102"/>
              <w:rPr>
                <w:rStyle w:val="afffc"/>
              </w:rPr>
            </w:pPr>
            <w:r w:rsidRPr="00A62ECA">
              <w:rPr>
                <w:rStyle w:val="afffc"/>
              </w:rPr>
              <w:t>XML-имя</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Обяз. поле</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7" w:name="EVN_2"/>
            <w:r w:rsidRPr="00A62ECA">
              <w:rPr>
                <w:rStyle w:val="afffc"/>
              </w:rPr>
              <w:t>EVN.2</w:t>
            </w:r>
            <w:bookmarkEnd w:id="257"/>
          </w:p>
        </w:tc>
        <w:tc>
          <w:tcPr>
            <w:tcW w:w="0" w:type="auto"/>
            <w:shd w:val="clear" w:color="auto" w:fill="auto"/>
            <w:hideMark/>
          </w:tcPr>
          <w:p w:rsidR="000E5B00" w:rsidRPr="00A62ECA" w:rsidRDefault="000E5B00" w:rsidP="00233D36">
            <w:pPr>
              <w:pStyle w:val="102"/>
              <w:rPr>
                <w:rStyle w:val="afffc"/>
              </w:rPr>
            </w:pPr>
            <w:r w:rsidRPr="00A62ECA">
              <w:rPr>
                <w:rStyle w:val="afffc"/>
              </w:rPr>
              <w:t>DTM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Дата и время регис</w:t>
            </w:r>
            <w:r w:rsidRPr="00A62ECA">
              <w:t>т</w:t>
            </w:r>
            <w:r w:rsidRPr="00A62ECA">
              <w:t>рации события</w:t>
            </w:r>
          </w:p>
        </w:tc>
        <w:tc>
          <w:tcPr>
            <w:tcW w:w="0" w:type="auto"/>
            <w:shd w:val="clear" w:color="auto" w:fill="auto"/>
            <w:hideMark/>
          </w:tcPr>
          <w:p w:rsidR="000E5B00" w:rsidRPr="00A62ECA" w:rsidRDefault="000E5B00" w:rsidP="00233D36">
            <w:pPr>
              <w:pStyle w:val="100"/>
            </w:pPr>
            <w:r w:rsidRPr="00A62ECA">
              <w:t>Дата регистрации события.</w:t>
            </w:r>
          </w:p>
          <w:p w:rsidR="000E5B00" w:rsidRPr="00A62ECA" w:rsidRDefault="000E5B00" w:rsidP="00233D36">
            <w:pPr>
              <w:pStyle w:val="100"/>
            </w:pPr>
            <w:r w:rsidRPr="00A62ECA">
              <w:t>Значение поля записывается в сокращённом формате, без ук</w:t>
            </w:r>
            <w:r w:rsidRPr="00A62ECA">
              <w:t>а</w:t>
            </w:r>
            <w:r w:rsidRPr="00A62ECA">
              <w:t xml:space="preserve">зания времени (так, как это предусмотрено для полей типа DT): </w:t>
            </w:r>
          </w:p>
          <w:p w:rsidR="000E5B00" w:rsidRPr="00A62ECA" w:rsidRDefault="000E5B00" w:rsidP="00233D36">
            <w:pPr>
              <w:pStyle w:val="100"/>
            </w:pPr>
            <w:r w:rsidRPr="00A62ECA">
              <w:t xml:space="preserve">ГГГГ-ММ-ДД. </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8" w:name="EVN_4"/>
            <w:r w:rsidRPr="00A62ECA">
              <w:rPr>
                <w:rStyle w:val="afffc"/>
              </w:rPr>
              <w:t>EVN.4</w:t>
            </w:r>
            <w:bookmarkEnd w:id="258"/>
          </w:p>
        </w:tc>
        <w:tc>
          <w:tcPr>
            <w:tcW w:w="0" w:type="auto"/>
            <w:shd w:val="clear" w:color="auto" w:fill="auto"/>
            <w:hideMark/>
          </w:tcPr>
          <w:p w:rsidR="000E5B00" w:rsidRPr="00A62ECA" w:rsidRDefault="000E5B00" w:rsidP="00233D36">
            <w:pPr>
              <w:pStyle w:val="102"/>
              <w:rPr>
                <w:rStyle w:val="afffc"/>
              </w:rPr>
            </w:pPr>
            <w:r w:rsidRPr="00A62ECA">
              <w:rPr>
                <w:rStyle w:val="afffc"/>
              </w:rPr>
              <w:t>IS</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Код причины соб</w:t>
            </w:r>
            <w:r w:rsidRPr="00A62ECA">
              <w:t>ы</w:t>
            </w:r>
            <w:r w:rsidRPr="00A62ECA">
              <w:t>тия</w:t>
            </w:r>
          </w:p>
        </w:tc>
        <w:tc>
          <w:tcPr>
            <w:tcW w:w="0" w:type="auto"/>
            <w:shd w:val="clear" w:color="auto" w:fill="auto"/>
            <w:hideMark/>
          </w:tcPr>
          <w:p w:rsidR="000E5B00" w:rsidRPr="00A62ECA" w:rsidRDefault="000E5B00" w:rsidP="00233D36">
            <w:pPr>
              <w:pStyle w:val="100"/>
            </w:pPr>
            <w:r w:rsidRPr="00A62ECA">
              <w:t xml:space="preserve">Код причины события (ОИД СК </w:t>
            </w:r>
            <w:fldSimple w:instr=" REF ОИД_HL70062 \h  \* MERGEFORMAT ">
              <w:r w:rsidR="00244517" w:rsidRPr="00A62ECA">
                <w:t>1.2.643.2.40.5.100.62</w:t>
              </w:r>
            </w:fldSimple>
            <w:r w:rsidRPr="00A62ECA">
              <w:t xml:space="preserve">, </w:t>
            </w:r>
            <w:fldSimple w:instr=" REF ОИД_HL70062 \* Lower \h \r  \* MERGEFORMAT ">
              <w:r w:rsidR="00244517">
                <w:t>таблица 62</w:t>
              </w:r>
            </w:fldSimple>
            <w:r w:rsidRPr="00A62ECA">
              <w:t>).</w:t>
            </w:r>
          </w:p>
        </w:tc>
      </w:tr>
    </w:tbl>
    <w:p w:rsidR="000E5B00" w:rsidRPr="00A62ECA" w:rsidRDefault="000E5B00" w:rsidP="00233D36">
      <w:pPr>
        <w:spacing w:before="480"/>
      </w:pPr>
      <w:bookmarkStart w:id="259" w:name="_Toc309762930"/>
      <w:bookmarkStart w:id="260" w:name="_Toc324521295"/>
      <w:bookmarkStart w:id="261" w:name="_Ref328125080"/>
      <w:bookmarkEnd w:id="256"/>
      <w:r w:rsidRPr="00A62ECA">
        <w:t xml:space="preserve">Описание ошибок ФЛК для сегмента </w:t>
      </w:r>
      <w:r w:rsidRPr="00A62ECA">
        <w:rPr>
          <w:lang w:val="en-US"/>
        </w:rPr>
        <w:t>EVN</w:t>
      </w:r>
      <w:r w:rsidRPr="00A62ECA">
        <w:t xml:space="preserve"> приведено в классификаторе </w:t>
      </w:r>
      <w:r w:rsidRPr="00A62ECA">
        <w:rPr>
          <w:lang w:val="en-US"/>
        </w:rPr>
        <w:t>Q</w:t>
      </w:r>
      <w:r w:rsidRPr="00A62ECA">
        <w:t>004.</w:t>
      </w:r>
    </w:p>
    <w:p w:rsidR="000E5B00" w:rsidRPr="00A62ECA" w:rsidRDefault="000E5B00" w:rsidP="00233D36">
      <w:pPr>
        <w:pStyle w:val="44"/>
        <w:keepNext/>
      </w:pPr>
      <w:r w:rsidRPr="00A62ECA">
        <w:t>Структура и служе</w:t>
      </w:r>
      <w:bookmarkStart w:id="262" w:name="Пункт_ACK"/>
      <w:bookmarkEnd w:id="262"/>
      <w:r w:rsidRPr="00A62ECA">
        <w:t>бные сегменты ответных сообщений</w:t>
      </w:r>
      <w:bookmarkEnd w:id="259"/>
      <w:bookmarkEnd w:id="260"/>
    </w:p>
    <w:p w:rsidR="000E5B00" w:rsidRPr="00A62ECA" w:rsidRDefault="000E5B00" w:rsidP="00233D36">
      <w:r w:rsidRPr="00A62ECA">
        <w:t>Любое сообщение, посылаемое в ответ на исходное сообщение, будь то подтвержд</w:t>
      </w:r>
      <w:r w:rsidRPr="00A62ECA">
        <w:t>е</w:t>
      </w:r>
      <w:r w:rsidRPr="00A62ECA">
        <w:t>ние приёма, подтверждение прикладной обработки или ответ на запрос, должно включать в себя ряд сведений, которые позволяют связать его с исходным сообщением и указать, успе</w:t>
      </w:r>
      <w:r w:rsidRPr="00A62ECA">
        <w:t>ш</w:t>
      </w:r>
      <w:r w:rsidRPr="00A62ECA">
        <w:lastRenderedPageBreak/>
        <w:t>но ли завершился приём или обработка исходного сообщения. В ответное сообщение также включаются сведения об ошибках, обнаруженных в сообщении, либо возникших при его о</w:t>
      </w:r>
      <w:r w:rsidRPr="00A62ECA">
        <w:t>б</w:t>
      </w:r>
      <w:r w:rsidRPr="00A62ECA">
        <w:t>работке.</w:t>
      </w:r>
    </w:p>
    <w:p w:rsidR="000E5B00" w:rsidRPr="00A62ECA" w:rsidRDefault="000E5B00" w:rsidP="00233D36">
      <w:r w:rsidRPr="00A62ECA">
        <w:t>Для большинства исходных сообщений этой информации достаточно в сообщениях подтверждения приёма или прикладной обработки. В связи с этим в станда</w:t>
      </w:r>
      <w:proofErr w:type="gramStart"/>
      <w:r w:rsidRPr="00A62ECA">
        <w:t>рт вкл</w:t>
      </w:r>
      <w:proofErr w:type="gramEnd"/>
      <w:r w:rsidRPr="00A62ECA">
        <w:t>ючено с</w:t>
      </w:r>
      <w:r w:rsidRPr="00A62ECA">
        <w:t>о</w:t>
      </w:r>
      <w:r w:rsidRPr="00A62ECA">
        <w:t>общение ACK – «Сообщение общего подтверждения», структура которого приведена ниже.</w:t>
      </w:r>
    </w:p>
    <w:tbl>
      <w:tblPr>
        <w:tblStyle w:val="affff7"/>
        <w:tblW w:w="0" w:type="auto"/>
        <w:tblLook w:val="04A0"/>
      </w:tblPr>
      <w:tblGrid>
        <w:gridCol w:w="2835"/>
        <w:gridCol w:w="2554"/>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23636">
            <w:pPr>
              <w:pStyle w:val="100"/>
              <w:keepNext w:val="0"/>
              <w:tabs>
                <w:tab w:val="clear" w:pos="142"/>
                <w:tab w:val="clear" w:pos="284"/>
                <w:tab w:val="clear" w:pos="425"/>
                <w:tab w:val="clear" w:pos="567"/>
                <w:tab w:val="clear" w:pos="709"/>
                <w:tab w:val="clear" w:pos="851"/>
                <w:tab w:val="clear" w:pos="992"/>
                <w:tab w:val="clear" w:pos="1134"/>
              </w:tabs>
            </w:pPr>
            <w:r w:rsidRPr="00A62ECA">
              <w:t>ACK^</w:t>
            </w:r>
            <w:proofErr w:type="gramStart"/>
            <w:r w:rsidRPr="00A62ECA">
              <w:t>код-события</w:t>
            </w:r>
            <w:proofErr w:type="gramEnd"/>
            <w:r w:rsidRPr="00A62ECA">
              <w:t>^ACK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pPr>
            <w:r w:rsidRPr="00A62ECA">
              <w:t>Общее подтверждение</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 &lt;ERR&gt;…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Все подтверждения приёма, подтверждения прикладной обработки и ответы на запрос начинаются так же, как описанное выше сообщение общего подтверждения. Если исходное сообщение требует передачи в сообщении подтверждении дополнительных данных, то эти данные включаются в сегменты, которые вставляются после сегмента ERR. Туда же включ</w:t>
      </w:r>
      <w:r w:rsidRPr="00A62ECA">
        <w:t>а</w:t>
      </w:r>
      <w:r w:rsidRPr="00A62ECA">
        <w:t>ются дополнительные сегменты, содержащие ответ на запрос в сообщениях, отвечающих на запросы.</w:t>
      </w:r>
    </w:p>
    <w:p w:rsidR="000E5B00" w:rsidRPr="00A62ECA" w:rsidRDefault="000E5B00" w:rsidP="00233D36">
      <w:pPr>
        <w:pStyle w:val="51"/>
      </w:pPr>
      <w:bookmarkStart w:id="263" w:name="_Toc309762931"/>
      <w:bookmarkStart w:id="264" w:name="Пункт_MSH_ответ"/>
      <w:bookmarkStart w:id="265" w:name="_Toc324521296"/>
      <w:r w:rsidRPr="00A62ECA">
        <w:t>Сегмент MSH – «Заголовок сообщения»</w:t>
      </w:r>
      <w:bookmarkEnd w:id="263"/>
      <w:bookmarkEnd w:id="264"/>
      <w:bookmarkEnd w:id="265"/>
    </w:p>
    <w:p w:rsidR="000E5B00" w:rsidRPr="00A62ECA" w:rsidRDefault="000E5B00" w:rsidP="00233D36">
      <w:pPr>
        <w:pStyle w:val="a4"/>
        <w:spacing w:before="0" w:beforeAutospacing="0"/>
      </w:pPr>
      <w:r w:rsidRPr="00A62ECA">
        <w:t>Заполнение сегмента MSH для сообщений подтверждения приёма и сообщений подтверждения прикладной обработки</w:t>
      </w:r>
    </w:p>
    <w:tbl>
      <w:tblPr>
        <w:tblStyle w:val="affff6"/>
        <w:tblW w:w="0" w:type="auto"/>
        <w:tblLayout w:type="fixed"/>
        <w:tblLook w:val="04A0"/>
      </w:tblPr>
      <w:tblGrid>
        <w:gridCol w:w="879"/>
        <w:gridCol w:w="567"/>
        <w:gridCol w:w="567"/>
        <w:gridCol w:w="1065"/>
        <w:gridCol w:w="778"/>
        <w:gridCol w:w="567"/>
        <w:gridCol w:w="708"/>
        <w:gridCol w:w="567"/>
        <w:gridCol w:w="1843"/>
        <w:gridCol w:w="2153"/>
      </w:tblGrid>
      <w:tr w:rsidR="000E5B00" w:rsidRPr="00A62ECA" w:rsidTr="00EF2138">
        <w:trPr>
          <w:cnfStyle w:val="100000000000"/>
          <w:trHeight w:val="650"/>
          <w:tblHeader/>
        </w:trPr>
        <w:tc>
          <w:tcPr>
            <w:cnfStyle w:val="001000000000"/>
            <w:tcW w:w="879" w:type="dxa"/>
            <w:hideMark/>
          </w:tcPr>
          <w:p w:rsidR="000E5B00" w:rsidRPr="00F55514" w:rsidRDefault="000E5B00" w:rsidP="002236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065" w:type="dxa"/>
            <w:hideMark/>
          </w:tcPr>
          <w:p w:rsidR="000E5B00" w:rsidRPr="00F55514" w:rsidRDefault="000E5B00" w:rsidP="00233D36">
            <w:pPr>
              <w:pStyle w:val="100"/>
              <w:keepNext w:val="0"/>
              <w:keepLines w:val="0"/>
              <w:cnfStyle w:val="100000000000"/>
            </w:pPr>
            <w:r w:rsidRPr="00A62ECA">
              <w:t>Имя поля</w:t>
            </w:r>
          </w:p>
        </w:tc>
        <w:tc>
          <w:tcPr>
            <w:tcW w:w="778" w:type="dxa"/>
            <w:hideMark/>
          </w:tcPr>
          <w:p w:rsidR="000E5B00" w:rsidRPr="00F55514" w:rsidRDefault="000E5B00" w:rsidP="00233D36">
            <w:pPr>
              <w:pStyle w:val="102"/>
              <w:keepNext w:val="0"/>
              <w:keepLines w:val="0"/>
              <w:cnfStyle w:val="100000000000"/>
            </w:pPr>
            <w:r w:rsidRPr="00A62ECA">
              <w:t>Кмп</w:t>
            </w:r>
          </w:p>
        </w:tc>
        <w:tc>
          <w:tcPr>
            <w:tcW w:w="567" w:type="dxa"/>
            <w:hideMark/>
          </w:tcPr>
          <w:p w:rsidR="000E5B00" w:rsidRPr="00F55514" w:rsidRDefault="000E5B00" w:rsidP="00233D36">
            <w:pPr>
              <w:pStyle w:val="102"/>
              <w:keepNext w:val="0"/>
              <w:keepLines w:val="0"/>
              <w:cnfStyle w:val="100000000000"/>
            </w:pPr>
            <w:r w:rsidRPr="00A62ECA">
              <w:t>Обяз. кмп</w:t>
            </w:r>
          </w:p>
        </w:tc>
        <w:tc>
          <w:tcPr>
            <w:tcW w:w="3118" w:type="dxa"/>
            <w:gridSpan w:val="3"/>
            <w:hideMark/>
          </w:tcPr>
          <w:p w:rsidR="000E5B00" w:rsidRPr="00F55514" w:rsidRDefault="000E5B00" w:rsidP="00233D36">
            <w:pPr>
              <w:pStyle w:val="102"/>
              <w:keepNext w:val="0"/>
              <w:keepLines w:val="0"/>
              <w:cnfStyle w:val="100000000000"/>
            </w:pPr>
            <w:r w:rsidRPr="00A62ECA">
              <w:t>Константа</w:t>
            </w:r>
          </w:p>
        </w:tc>
        <w:tc>
          <w:tcPr>
            <w:tcW w:w="2153" w:type="dxa"/>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EF2138">
        <w:tc>
          <w:tcPr>
            <w:cnfStyle w:val="001000000000"/>
            <w:tcW w:w="879" w:type="dxa"/>
            <w:hideMark/>
          </w:tcPr>
          <w:p w:rsidR="000E5B00" w:rsidRPr="00497E22" w:rsidRDefault="000E5B00" w:rsidP="00233D36">
            <w:pPr>
              <w:pStyle w:val="102"/>
              <w:rPr>
                <w:rStyle w:val="afffc"/>
              </w:rPr>
            </w:pPr>
            <w:r w:rsidRPr="00A62ECA">
              <w:rPr>
                <w:rStyle w:val="afffc"/>
              </w:rPr>
              <w:t>MSH.1</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Раздел</w:t>
            </w:r>
            <w:r w:rsidRPr="00A62ECA">
              <w:rPr>
                <w:rStyle w:val="afffc"/>
              </w:rPr>
              <w:t>и</w:t>
            </w:r>
            <w:r w:rsidRPr="00A62ECA">
              <w:rPr>
                <w:rStyle w:val="afffc"/>
              </w:rPr>
              <w:t>тель полей</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hideMark/>
          </w:tcPr>
          <w:p w:rsidR="000E5B00" w:rsidRPr="00A62ECA" w:rsidRDefault="000E5B00" w:rsidP="00233D36">
            <w:pPr>
              <w:pStyle w:val="102"/>
              <w:cnfStyle w:val="000000000000"/>
            </w:pPr>
            <w:r w:rsidRPr="00A62ECA">
              <w:t>|</w:t>
            </w:r>
          </w:p>
        </w:tc>
        <w:tc>
          <w:tcPr>
            <w:tcW w:w="2153" w:type="dxa"/>
          </w:tcPr>
          <w:p w:rsidR="000E5B00" w:rsidRPr="00A62ECA" w:rsidRDefault="000E5B00" w:rsidP="00233D36">
            <w:pPr>
              <w:pStyle w:val="100"/>
              <w:cnfStyle w:val="000000000000"/>
            </w:pPr>
          </w:p>
        </w:tc>
      </w:tr>
      <w:tr w:rsidR="000E5B00" w:rsidRPr="00A62ECA" w:rsidTr="00EF2138">
        <w:tc>
          <w:tcPr>
            <w:cnfStyle w:val="001000000000"/>
            <w:tcW w:w="879" w:type="dxa"/>
            <w:hideMark/>
          </w:tcPr>
          <w:p w:rsidR="000E5B00" w:rsidRPr="00A62ECA" w:rsidRDefault="000E5B00" w:rsidP="00233D36">
            <w:pPr>
              <w:pStyle w:val="102"/>
              <w:rPr>
                <w:rStyle w:val="afffc"/>
              </w:rPr>
            </w:pPr>
            <w:r w:rsidRPr="00A62ECA">
              <w:rPr>
                <w:rStyle w:val="afffc"/>
              </w:rPr>
              <w:t>MSH.2</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Спец</w:t>
            </w:r>
            <w:r w:rsidRPr="00A62ECA">
              <w:rPr>
                <w:rStyle w:val="afffc"/>
              </w:rPr>
              <w:t>и</w:t>
            </w:r>
            <w:r w:rsidRPr="00A62ECA">
              <w:rPr>
                <w:rStyle w:val="afffc"/>
              </w:rPr>
              <w:t>альные символы кодиров</w:t>
            </w:r>
            <w:r w:rsidRPr="00A62ECA">
              <w:rPr>
                <w:rStyle w:val="afffc"/>
              </w:rPr>
              <w:t>а</w:t>
            </w:r>
            <w:r w:rsidRPr="00A62ECA">
              <w:rPr>
                <w:rStyle w:val="afffc"/>
              </w:rPr>
              <w:t>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hideMark/>
          </w:tcPr>
          <w:p w:rsidR="000E5B00" w:rsidRPr="00A62ECA" w:rsidRDefault="000E5B00" w:rsidP="00233D36">
            <w:pPr>
              <w:pStyle w:val="102"/>
              <w:cnfStyle w:val="000000000000"/>
            </w:pPr>
            <w:r w:rsidRPr="00A62ECA">
              <w:t>^~\&amp;</w:t>
            </w:r>
          </w:p>
        </w:tc>
        <w:tc>
          <w:tcPr>
            <w:tcW w:w="2153" w:type="dxa"/>
            <w:hideMark/>
          </w:tcPr>
          <w:p w:rsidR="000E5B00" w:rsidRPr="00A62ECA" w:rsidRDefault="000E5B00" w:rsidP="00233D36">
            <w:pPr>
              <w:pStyle w:val="100"/>
              <w:cnfStyle w:val="000000000000"/>
            </w:pPr>
            <w:r w:rsidRPr="00A62ECA">
              <w:t>При xml-кодировании константа должна код</w:t>
            </w:r>
            <w:r w:rsidRPr="00A62ECA">
              <w:t>и</w:t>
            </w:r>
            <w:r w:rsidRPr="00A62ECA">
              <w:t>роваться как ^~\&amp;amp;</w:t>
            </w:r>
          </w:p>
        </w:tc>
      </w:tr>
      <w:tr w:rsidR="000E5B00" w:rsidRPr="00A62ECA" w:rsidTr="00EF2138">
        <w:trPr>
          <w:trHeight w:val="82"/>
        </w:trPr>
        <w:tc>
          <w:tcPr>
            <w:cnfStyle w:val="001000000000"/>
            <w:tcW w:w="879" w:type="dxa"/>
            <w:hideMark/>
          </w:tcPr>
          <w:p w:rsidR="000E5B00" w:rsidRPr="00A62ECA" w:rsidRDefault="000E5B00" w:rsidP="00233D36">
            <w:pPr>
              <w:pStyle w:val="102"/>
              <w:rPr>
                <w:rStyle w:val="afffc"/>
              </w:rPr>
            </w:pPr>
            <w:r w:rsidRPr="00A62ECA">
              <w:rPr>
                <w:rStyle w:val="afffc"/>
              </w:rPr>
              <w:t>MSH.3</w:t>
            </w:r>
          </w:p>
        </w:tc>
        <w:tc>
          <w:tcPr>
            <w:tcW w:w="567"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065" w:type="dxa"/>
            <w:hideMark/>
          </w:tcPr>
          <w:p w:rsidR="000E5B00" w:rsidRPr="00A62ECA" w:rsidRDefault="000E5B00" w:rsidP="00233D36">
            <w:pPr>
              <w:pStyle w:val="100"/>
              <w:cnfStyle w:val="000000000000"/>
              <w:rPr>
                <w:rStyle w:val="afffc"/>
              </w:rPr>
            </w:pPr>
            <w:r w:rsidRPr="00A62ECA">
              <w:rPr>
                <w:rStyle w:val="afffc"/>
              </w:rPr>
              <w:t>Прилож</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244517" w:rsidRPr="00A62ECA">
                <w:t>примечание</w:t>
              </w:r>
            </w:fldSimple>
            <w:r w:rsidRPr="00A62ECA">
              <w:t xml:space="preserve"> в ко</w:t>
            </w:r>
            <w:r w:rsidRPr="00A62ECA">
              <w:t>н</w:t>
            </w:r>
            <w:r w:rsidRPr="00A62ECA">
              <w:t xml:space="preserve">це таблицы) </w:t>
            </w:r>
          </w:p>
        </w:tc>
      </w:tr>
      <w:tr w:rsidR="000E5B00" w:rsidRPr="00A62ECA" w:rsidTr="00EF2138">
        <w:trPr>
          <w:trHeight w:val="82"/>
        </w:trPr>
        <w:tc>
          <w:tcPr>
            <w:cnfStyle w:val="001000000000"/>
            <w:tcW w:w="879" w:type="dxa"/>
            <w:vMerge w:val="restart"/>
            <w:hideMark/>
          </w:tcPr>
          <w:p w:rsidR="000E5B00" w:rsidRPr="00A62ECA" w:rsidRDefault="000E5B00" w:rsidP="00233D36">
            <w:pPr>
              <w:pStyle w:val="102"/>
              <w:rPr>
                <w:rStyle w:val="afffc"/>
              </w:rPr>
            </w:pPr>
            <w:r w:rsidRPr="00A62ECA">
              <w:rPr>
                <w:rStyle w:val="afffc"/>
              </w:rPr>
              <w:t>MSH.4</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Учрежд</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244517" w:rsidRPr="00244517">
                <w:t>1.2.643.2.40.3.3.1.0</w:t>
              </w:r>
            </w:fldSimple>
            <w:r w:rsidRPr="00A62ECA">
              <w:t xml:space="preserve">, </w:t>
            </w:r>
            <w:fldSimple w:instr=" REF  Коды_фондов \* Lower \h \r  \* MERGEFORMAT ">
              <w:r w:rsidR="00244517">
                <w:t>та</w:t>
              </w:r>
              <w:r w:rsidR="00244517">
                <w:t>б</w:t>
              </w:r>
              <w:r w:rsidR="00244517">
                <w:t>лица 49</w:t>
              </w:r>
            </w:fldSimple>
            <w:r w:rsidRPr="00A62ECA">
              <w:t xml:space="preserve"> (см. </w:t>
            </w:r>
            <w:fldSimple w:instr=" REF  примечание_к_MSH \* Lower \h  \* MERGEFORMAT ">
              <w:r w:rsidR="00244517" w:rsidRPr="00A62ECA">
                <w:t>примеч</w:t>
              </w:r>
              <w:r w:rsidR="00244517" w:rsidRPr="00A62ECA">
                <w:t>а</w:t>
              </w:r>
              <w:r w:rsidR="00244517" w:rsidRPr="00A62ECA">
                <w:t>ние</w:t>
              </w:r>
            </w:fldSimple>
            <w:r w:rsidRPr="00A62ECA">
              <w:t xml:space="preserve"> в конце таблицы)</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HD.2</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61535F" w:rsidP="00233D36">
            <w:pPr>
              <w:pStyle w:val="102"/>
              <w:cnfStyle w:val="000000000000"/>
            </w:pPr>
            <w:fldSimple w:instr=" REF ОИД_ТФОМС \h  \* MERGEFORMAT ">
              <w:r w:rsidR="00244517" w:rsidRPr="00244517">
                <w:t>1.2.643.2.40.3.3.1.0</w:t>
              </w:r>
            </w:fldSimple>
          </w:p>
        </w:tc>
        <w:tc>
          <w:tcPr>
            <w:tcW w:w="2153" w:type="dxa"/>
          </w:tcPr>
          <w:p w:rsidR="000E5B00" w:rsidRPr="00A62ECA"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HD.3</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0E5B00" w:rsidP="00233D36">
            <w:pPr>
              <w:pStyle w:val="102"/>
              <w:cnfStyle w:val="000000000000"/>
            </w:pPr>
            <w:r w:rsidRPr="00A62ECA">
              <w:t>ISO</w:t>
            </w:r>
          </w:p>
        </w:tc>
        <w:tc>
          <w:tcPr>
            <w:tcW w:w="2153" w:type="dxa"/>
          </w:tcPr>
          <w:p w:rsidR="000E5B00" w:rsidRPr="00A62ECA" w:rsidRDefault="000E5B00" w:rsidP="00233D36">
            <w:pPr>
              <w:pStyle w:val="100"/>
              <w:cnfStyle w:val="000000000000"/>
            </w:pPr>
          </w:p>
        </w:tc>
      </w:tr>
      <w:tr w:rsidR="000E5B00" w:rsidRPr="00A62ECA" w:rsidTr="00EF2138">
        <w:trPr>
          <w:trHeight w:val="82"/>
        </w:trPr>
        <w:tc>
          <w:tcPr>
            <w:cnfStyle w:val="001000000000"/>
            <w:tcW w:w="879" w:type="dxa"/>
            <w:hideMark/>
          </w:tcPr>
          <w:p w:rsidR="000E5B00" w:rsidRPr="00A62ECA" w:rsidRDefault="000E5B00" w:rsidP="00233D36">
            <w:pPr>
              <w:pStyle w:val="102"/>
              <w:rPr>
                <w:rStyle w:val="afffc"/>
              </w:rPr>
            </w:pPr>
            <w:r w:rsidRPr="00A62ECA">
              <w:rPr>
                <w:rStyle w:val="afffc"/>
              </w:rPr>
              <w:t>MSH.5</w:t>
            </w:r>
          </w:p>
        </w:tc>
        <w:tc>
          <w:tcPr>
            <w:tcW w:w="567"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065" w:type="dxa"/>
            <w:hideMark/>
          </w:tcPr>
          <w:p w:rsidR="000E5B00" w:rsidRPr="00A62ECA" w:rsidRDefault="000E5B00" w:rsidP="00233D36">
            <w:pPr>
              <w:pStyle w:val="100"/>
              <w:cnfStyle w:val="000000000000"/>
              <w:rPr>
                <w:rStyle w:val="afffc"/>
              </w:rPr>
            </w:pPr>
            <w:r w:rsidRPr="00A62ECA">
              <w:rPr>
                <w:rStyle w:val="afffc"/>
              </w:rPr>
              <w:t>Прилож</w:t>
            </w:r>
            <w:r w:rsidRPr="00A62ECA">
              <w:rPr>
                <w:rStyle w:val="afffc"/>
              </w:rPr>
              <w:t>е</w:t>
            </w:r>
            <w:r w:rsidRPr="00A62ECA">
              <w:rPr>
                <w:rStyle w:val="afffc"/>
              </w:rPr>
              <w:t>ние-</w:t>
            </w:r>
            <w:r w:rsidRPr="00A62ECA">
              <w:rPr>
                <w:rStyle w:val="afffc"/>
              </w:rPr>
              <w:lastRenderedPageBreak/>
              <w:t>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lastRenderedPageBreak/>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244517" w:rsidRPr="00A62ECA">
                <w:t>примечание</w:t>
              </w:r>
            </w:fldSimple>
            <w:r w:rsidRPr="00A62ECA">
              <w:t xml:space="preserve"> в ко</w:t>
            </w:r>
            <w:r w:rsidRPr="00A62ECA">
              <w:t>н</w:t>
            </w:r>
            <w:r w:rsidRPr="00A62ECA">
              <w:lastRenderedPageBreak/>
              <w:t>це таблицы)</w:t>
            </w:r>
          </w:p>
        </w:tc>
      </w:tr>
      <w:tr w:rsidR="000E5B00" w:rsidRPr="00A62ECA" w:rsidTr="00EF2138">
        <w:trPr>
          <w:trHeight w:val="82"/>
        </w:trPr>
        <w:tc>
          <w:tcPr>
            <w:cnfStyle w:val="001000000000"/>
            <w:tcW w:w="879" w:type="dxa"/>
            <w:vMerge w:val="restart"/>
            <w:hideMark/>
          </w:tcPr>
          <w:p w:rsidR="000E5B00" w:rsidRPr="00A62ECA" w:rsidRDefault="000E5B00" w:rsidP="00233D36">
            <w:pPr>
              <w:pStyle w:val="102"/>
              <w:rPr>
                <w:rStyle w:val="afffc"/>
              </w:rPr>
            </w:pPr>
            <w:r w:rsidRPr="00A62ECA">
              <w:rPr>
                <w:rStyle w:val="afffc"/>
              </w:rPr>
              <w:lastRenderedPageBreak/>
              <w:t>MSH.6</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Учрежд</w:t>
            </w:r>
            <w:r w:rsidRPr="00A62ECA">
              <w:rPr>
                <w:rStyle w:val="afffc"/>
              </w:rPr>
              <w:t>е</w:t>
            </w:r>
            <w:r w:rsidRPr="00A62ECA">
              <w:rPr>
                <w:rStyle w:val="afffc"/>
              </w:rPr>
              <w:t>ние-получ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244517" w:rsidRPr="00244517">
                <w:t>1.2.643.2.40.3.3.1.0</w:t>
              </w:r>
            </w:fldSimple>
            <w:r w:rsidRPr="00A62ECA">
              <w:t xml:space="preserve">, </w:t>
            </w:r>
            <w:fldSimple w:instr=" REF  Коды_фондов \* Lower \h \r  \* MERGEFORMAT ">
              <w:r w:rsidR="00244517">
                <w:t>та</w:t>
              </w:r>
              <w:r w:rsidR="00244517">
                <w:t>б</w:t>
              </w:r>
              <w:r w:rsidR="00244517">
                <w:t>лица 49</w:t>
              </w:r>
            </w:fldSimple>
            <w:r w:rsidRPr="00A62ECA">
              <w:t xml:space="preserve"> (см. </w:t>
            </w:r>
            <w:fldSimple w:instr=" REF  примечание_к_MSH \* Lower \h  \* MERGEFORMAT ">
              <w:r w:rsidR="00244517" w:rsidRPr="00A62ECA">
                <w:t>примеч</w:t>
              </w:r>
              <w:r w:rsidR="00244517" w:rsidRPr="00A62ECA">
                <w:t>а</w:t>
              </w:r>
              <w:r w:rsidR="00244517" w:rsidRPr="00A62ECA">
                <w:t>ние</w:t>
              </w:r>
            </w:fldSimple>
            <w:r w:rsidRPr="00A62ECA">
              <w:t xml:space="preserve"> в конце таблицы)</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HD.2</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61535F" w:rsidP="00233D36">
            <w:pPr>
              <w:pStyle w:val="102"/>
              <w:cnfStyle w:val="000000000000"/>
            </w:pPr>
            <w:fldSimple w:instr=" REF ОИД_ТФОМС \h  \* MERGEFORMAT ">
              <w:r w:rsidR="00244517" w:rsidRPr="00244517">
                <w:t>1.2.643.2.40.3.3.1.0</w:t>
              </w:r>
            </w:fldSimple>
          </w:p>
        </w:tc>
        <w:tc>
          <w:tcPr>
            <w:tcW w:w="2153" w:type="dxa"/>
          </w:tcPr>
          <w:p w:rsidR="000E5B00" w:rsidRPr="00A62ECA"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HD.3</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0E5B00" w:rsidP="00233D36">
            <w:pPr>
              <w:pStyle w:val="102"/>
              <w:cnfStyle w:val="000000000000"/>
            </w:pPr>
            <w:r w:rsidRPr="00A62ECA">
              <w:t>ISO</w:t>
            </w:r>
          </w:p>
        </w:tc>
        <w:tc>
          <w:tcPr>
            <w:tcW w:w="2153" w:type="dxa"/>
          </w:tcPr>
          <w:p w:rsidR="000E5B00" w:rsidRPr="00A62ECA" w:rsidRDefault="000E5B00" w:rsidP="00233D36">
            <w:pPr>
              <w:pStyle w:val="100"/>
              <w:cnfStyle w:val="000000000000"/>
            </w:pPr>
          </w:p>
        </w:tc>
      </w:tr>
      <w:tr w:rsidR="000E5B00" w:rsidRPr="00A62ECA" w:rsidTr="00EF2138">
        <w:trPr>
          <w:trHeight w:val="115"/>
        </w:trPr>
        <w:tc>
          <w:tcPr>
            <w:cnfStyle w:val="001000000000"/>
            <w:tcW w:w="879" w:type="dxa"/>
            <w:hideMark/>
          </w:tcPr>
          <w:p w:rsidR="000E5B00" w:rsidRPr="00A62ECA" w:rsidRDefault="000E5B00" w:rsidP="00233D36">
            <w:pPr>
              <w:pStyle w:val="102"/>
              <w:rPr>
                <w:rStyle w:val="afffc"/>
              </w:rPr>
            </w:pPr>
            <w:r w:rsidRPr="00A62ECA">
              <w:rPr>
                <w:rStyle w:val="afffc"/>
              </w:rPr>
              <w:t>MSH.7</w:t>
            </w:r>
          </w:p>
        </w:tc>
        <w:tc>
          <w:tcPr>
            <w:tcW w:w="567"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Дата и время о</w:t>
            </w:r>
            <w:r w:rsidRPr="00A62ECA">
              <w:rPr>
                <w:rStyle w:val="afffc"/>
              </w:rPr>
              <w:t>т</w:t>
            </w:r>
            <w:r w:rsidRPr="00A62ECA">
              <w:rPr>
                <w:rStyle w:val="afffc"/>
              </w:rPr>
              <w:t>правки сообщения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Дата, время и часовой пояс, установленные на часах операционной системы на момент г</w:t>
            </w:r>
            <w:r w:rsidRPr="00A62ECA">
              <w:t>о</w:t>
            </w:r>
            <w:r w:rsidRPr="00A62ECA">
              <w:t xml:space="preserve">товности сообщения к отправке. </w:t>
            </w:r>
          </w:p>
          <w:p w:rsidR="000E5B00" w:rsidRPr="00A62ECA" w:rsidRDefault="000E5B00" w:rsidP="00233D36">
            <w:pPr>
              <w:pStyle w:val="100"/>
              <w:cnfStyle w:val="000000000000"/>
            </w:pPr>
            <w:r w:rsidRPr="00A62ECA">
              <w:t>Формат – в соответс</w:t>
            </w:r>
            <w:r w:rsidRPr="00A62ECA">
              <w:t>т</w:t>
            </w:r>
            <w:r w:rsidRPr="00A62ECA">
              <w:t xml:space="preserve">вии с требованиями, предъявляемыми к типу данных DTM (полный формат – </w:t>
            </w:r>
            <w:proofErr w:type="gramStart"/>
            <w:r w:rsidRPr="00A62ECA">
              <w:t>см</w:t>
            </w:r>
            <w:proofErr w:type="gramEnd"/>
            <w:r w:rsidRPr="00A62ECA">
              <w:t xml:space="preserve">. таблицу </w:t>
            </w:r>
            <w:fldSimple w:instr=" REF _Ref276723617 \r \h \t \* MERGEFORMAT ">
              <w:r w:rsidR="00244517" w:rsidRPr="00244517">
                <w:rPr>
                  <w:bCs/>
                </w:rPr>
                <w:t>33</w:t>
              </w:r>
            </w:fldSimple>
            <w:r w:rsidRPr="00A62ECA">
              <w:t>).</w:t>
            </w:r>
          </w:p>
        </w:tc>
      </w:tr>
      <w:tr w:rsidR="000E5B00" w:rsidRPr="00A62ECA" w:rsidTr="00EF2138">
        <w:trPr>
          <w:trHeight w:val="89"/>
        </w:trPr>
        <w:tc>
          <w:tcPr>
            <w:cnfStyle w:val="001000000000"/>
            <w:tcW w:w="879" w:type="dxa"/>
            <w:vMerge w:val="restart"/>
            <w:hideMark/>
          </w:tcPr>
          <w:p w:rsidR="000E5B00" w:rsidRPr="00A62ECA" w:rsidRDefault="000E5B00" w:rsidP="00233D36">
            <w:pPr>
              <w:pStyle w:val="102"/>
              <w:rPr>
                <w:rStyle w:val="afffc"/>
              </w:rPr>
            </w:pPr>
            <w:r w:rsidRPr="00A62ECA">
              <w:rPr>
                <w:rStyle w:val="afffc"/>
              </w:rPr>
              <w:t>MSH.9</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MSG</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Тип соо</w:t>
            </w:r>
            <w:r w:rsidRPr="00A62ECA">
              <w:rPr>
                <w:rStyle w:val="afffc"/>
              </w:rPr>
              <w:t>б</w:t>
            </w:r>
            <w:r w:rsidRPr="00A62ECA">
              <w:rPr>
                <w:rStyle w:val="afffc"/>
              </w:rPr>
              <w:t>щения</w:t>
            </w:r>
          </w:p>
        </w:tc>
        <w:tc>
          <w:tcPr>
            <w:tcW w:w="6616" w:type="dxa"/>
            <w:gridSpan w:val="6"/>
            <w:hideMark/>
          </w:tcPr>
          <w:p w:rsidR="000E5B00" w:rsidRPr="00F55514" w:rsidRDefault="000E5B00" w:rsidP="00EF2138">
            <w:pPr>
              <w:pStyle w:val="102"/>
              <w:cnfStyle w:val="000000000000"/>
              <w:rPr>
                <w:rStyle w:val="afffc"/>
              </w:rPr>
            </w:pPr>
            <w:r w:rsidRPr="00F55514">
              <w:rPr>
                <w:rStyle w:val="afffc"/>
              </w:rPr>
              <w:t>Для сообщений с ответами на запросы</w:t>
            </w:r>
          </w:p>
        </w:tc>
      </w:tr>
      <w:tr w:rsidR="000E5B00" w:rsidRPr="00A62ECA" w:rsidTr="00EF2138">
        <w:trPr>
          <w:trHeight w:val="89"/>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pPr>
            <w:r w:rsidRPr="00F55514">
              <w:t>RSP</w:t>
            </w:r>
          </w:p>
        </w:tc>
        <w:tc>
          <w:tcPr>
            <w:tcW w:w="2153" w:type="dxa"/>
          </w:tcPr>
          <w:p w:rsidR="000E5B00" w:rsidRPr="00F55514"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.2</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 xml:space="preserve">Код ответа </w:t>
            </w:r>
            <w:r w:rsidR="0061535F" w:rsidRPr="00F55514">
              <w:fldChar w:fldCharType="begin"/>
            </w:r>
            <w:r w:rsidRPr="00F55514">
              <w:instrText xml:space="preserve"> if </w:instrText>
            </w:r>
            <w:fldSimple w:instr=" REF _Ref273028392 \r \h \t \* MERGEFORMAT ">
              <w:r w:rsidR="00244517" w:rsidRPr="00244517">
                <w:rPr>
                  <w:b/>
                  <w:bCs/>
                </w:rPr>
                <w:instrText>Б.27</w:instrText>
              </w:r>
            </w:fldSimple>
            <w:r w:rsidRPr="00F55514">
              <w:instrText xml:space="preserve">  = "Ошибка! Источник ссылки не найден." "" "(таблица </w:instrText>
            </w:r>
            <w:fldSimple w:instr=" REF _Ref273028392 \r \h \t \* MERGEFORMAT ">
              <w:r w:rsidR="00244517">
                <w:instrText>Б.27</w:instrText>
              </w:r>
            </w:fldSimple>
            <w:r w:rsidRPr="00F55514">
              <w:instrText xml:space="preserve">, графа 2)" </w:instrText>
            </w:r>
            <w:r w:rsidR="0061535F" w:rsidRPr="00F55514">
              <w:fldChar w:fldCharType="separate"/>
            </w:r>
            <w:r w:rsidR="00244517" w:rsidRPr="00F55514">
              <w:rPr>
                <w:noProof/>
              </w:rPr>
              <w:t xml:space="preserve">(таблица </w:t>
            </w:r>
            <w:r w:rsidR="00244517">
              <w:rPr>
                <w:noProof/>
              </w:rPr>
              <w:t>Б.27</w:t>
            </w:r>
            <w:r w:rsidR="00244517" w:rsidRPr="00F55514">
              <w:rPr>
                <w:noProof/>
              </w:rPr>
              <w:t>, графа 2)</w:t>
            </w:r>
            <w:r w:rsidR="0061535F" w:rsidRPr="00F55514">
              <w:fldChar w:fldCharType="end"/>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.3</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Тип структуры сообщ</w:t>
            </w:r>
            <w:r w:rsidRPr="00F55514">
              <w:t>е</w:t>
            </w:r>
            <w:r w:rsidRPr="00F55514">
              <w:t xml:space="preserve">ния ответа </w:t>
            </w:r>
            <w:r w:rsidR="0061535F" w:rsidRPr="00F55514">
              <w:fldChar w:fldCharType="begin"/>
            </w:r>
            <w:r w:rsidRPr="00F55514">
              <w:instrText xml:space="preserve"> if </w:instrText>
            </w:r>
            <w:fldSimple w:instr=" REF _Ref273028392 \r \h \t \* MERGEFORMAT ">
              <w:r w:rsidR="00244517" w:rsidRPr="00244517">
                <w:rPr>
                  <w:b/>
                  <w:bCs/>
                </w:rPr>
                <w:instrText>Б.27</w:instrText>
              </w:r>
            </w:fldSimple>
            <w:r w:rsidRPr="00F55514">
              <w:instrText xml:space="preserve">  = "Ошибка! Источник ссылки не найден." "" "(таблица </w:instrText>
            </w:r>
            <w:fldSimple w:instr=" REF _Ref273028392 \r \h \t \* MERGEFORMAT ">
              <w:r w:rsidR="00244517">
                <w:instrText>Б.27</w:instrText>
              </w:r>
            </w:fldSimple>
            <w:r w:rsidRPr="00F55514">
              <w:instrText xml:space="preserve">, графа 4)" </w:instrText>
            </w:r>
            <w:r w:rsidR="0061535F" w:rsidRPr="00F55514">
              <w:fldChar w:fldCharType="separate"/>
            </w:r>
            <w:r w:rsidR="00244517" w:rsidRPr="00F55514">
              <w:rPr>
                <w:noProof/>
              </w:rPr>
              <w:t xml:space="preserve">(таблица </w:t>
            </w:r>
            <w:r w:rsidR="00244517">
              <w:rPr>
                <w:noProof/>
              </w:rPr>
              <w:t>Б.27</w:t>
            </w:r>
            <w:r w:rsidR="00244517" w:rsidRPr="00F55514">
              <w:rPr>
                <w:noProof/>
              </w:rPr>
              <w:t>, графа 4)</w:t>
            </w:r>
            <w:r w:rsidR="0061535F" w:rsidRPr="00F55514">
              <w:fldChar w:fldCharType="end"/>
            </w:r>
            <w:r w:rsidRPr="00F55514">
              <w:t xml:space="preserve"> (RSP_ZKn).</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6616" w:type="dxa"/>
            <w:gridSpan w:val="6"/>
            <w:hideMark/>
          </w:tcPr>
          <w:p w:rsidR="000E5B00" w:rsidRPr="00F55514" w:rsidRDefault="000E5B00" w:rsidP="00EF2138">
            <w:pPr>
              <w:pStyle w:val="102"/>
              <w:cnfStyle w:val="000000000000"/>
              <w:rPr>
                <w:rStyle w:val="afffc"/>
              </w:rPr>
            </w:pPr>
            <w:r w:rsidRPr="00F55514">
              <w:rPr>
                <w:rStyle w:val="afffc"/>
              </w:rPr>
              <w:t xml:space="preserve">Для сообщений подтверждения </w:t>
            </w:r>
            <w:r w:rsidRPr="00F55514">
              <w:rPr>
                <w:rStyle w:val="afffc"/>
              </w:rPr>
              <w:br/>
              <w:t xml:space="preserve">(сообщения общего подтверждения – </w:t>
            </w:r>
            <w:proofErr w:type="gramStart"/>
            <w:r w:rsidRPr="00F55514">
              <w:rPr>
                <w:rStyle w:val="afffc"/>
              </w:rPr>
              <w:t>см</w:t>
            </w:r>
            <w:proofErr w:type="gramEnd"/>
            <w:r w:rsidRPr="00F55514">
              <w:rPr>
                <w:rStyle w:val="afffc"/>
              </w:rPr>
              <w:t xml:space="preserve">. п. </w:t>
            </w:r>
            <w:fldSimple w:instr=" REF Пункт_ACK \r \h  \* MERGEFORMAT ">
              <w:r w:rsidR="00244517" w:rsidRPr="00244517">
                <w:rPr>
                  <w:rStyle w:val="afffc"/>
                </w:rPr>
                <w:t>6.1.1.5</w:t>
              </w:r>
            </w:fldSimple>
            <w:r w:rsidRPr="00F55514">
              <w:rPr>
                <w:rStyle w:val="afffc"/>
              </w:rPr>
              <w:t>).</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pPr>
            <w:r w:rsidRPr="00F55514">
              <w:t>ACK</w:t>
            </w:r>
          </w:p>
        </w:tc>
        <w:tc>
          <w:tcPr>
            <w:tcW w:w="2153" w:type="dxa"/>
          </w:tcPr>
          <w:p w:rsidR="000E5B00" w:rsidRPr="00F55514"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.2</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Код подтверждаемого события (из исходного сообщения).</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.3</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A62ECA" w:rsidRDefault="000E5B00" w:rsidP="00233D36">
            <w:pPr>
              <w:pStyle w:val="102"/>
              <w:cnfStyle w:val="000000000000"/>
            </w:pPr>
            <w:r w:rsidRPr="00A62ECA">
              <w:t>ACK</w:t>
            </w:r>
          </w:p>
        </w:tc>
        <w:tc>
          <w:tcPr>
            <w:tcW w:w="2153" w:type="dxa"/>
          </w:tcPr>
          <w:p w:rsidR="000E5B00" w:rsidRPr="00A62ECA" w:rsidRDefault="000E5B00" w:rsidP="00233D36">
            <w:pPr>
              <w:pStyle w:val="100"/>
              <w:cnfStyle w:val="000000000000"/>
            </w:pPr>
          </w:p>
        </w:tc>
      </w:tr>
      <w:tr w:rsidR="000E5B00" w:rsidRPr="00A62ECA" w:rsidTr="00EF2138">
        <w:trPr>
          <w:trHeight w:val="60"/>
        </w:trPr>
        <w:tc>
          <w:tcPr>
            <w:cnfStyle w:val="001000000000"/>
            <w:tcW w:w="879" w:type="dxa"/>
            <w:hideMark/>
          </w:tcPr>
          <w:p w:rsidR="000E5B00" w:rsidRPr="00A62ECA" w:rsidRDefault="000E5B00" w:rsidP="00233D36">
            <w:pPr>
              <w:pStyle w:val="102"/>
              <w:rPr>
                <w:rStyle w:val="afffc"/>
              </w:rPr>
            </w:pPr>
            <w:r w:rsidRPr="00A62ECA">
              <w:rPr>
                <w:rStyle w:val="afffc"/>
              </w:rPr>
              <w:t>MSH.10</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Идент</w:t>
            </w:r>
            <w:r w:rsidRPr="00A62ECA">
              <w:rPr>
                <w:rStyle w:val="afffc"/>
              </w:rPr>
              <w:t>и</w:t>
            </w:r>
            <w:r w:rsidRPr="00A62ECA">
              <w:rPr>
                <w:rStyle w:val="afffc"/>
              </w:rPr>
              <w:t>фикатор сообщения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Уникальный идентиф</w:t>
            </w:r>
            <w:r w:rsidRPr="00A62ECA">
              <w:t>и</w:t>
            </w:r>
            <w:r w:rsidRPr="00A62ECA">
              <w:t>катор сообщения</w:t>
            </w:r>
          </w:p>
        </w:tc>
      </w:tr>
      <w:tr w:rsidR="000E5B00" w:rsidRPr="00A62ECA" w:rsidTr="00EF2138">
        <w:trPr>
          <w:trHeight w:val="121"/>
        </w:trPr>
        <w:tc>
          <w:tcPr>
            <w:cnfStyle w:val="001000000000"/>
            <w:tcW w:w="879" w:type="dxa"/>
            <w:hideMark/>
          </w:tcPr>
          <w:p w:rsidR="000E5B00" w:rsidRPr="00A62ECA" w:rsidRDefault="000E5B00" w:rsidP="00233D36">
            <w:pPr>
              <w:pStyle w:val="102"/>
              <w:rPr>
                <w:rStyle w:val="afffc"/>
              </w:rPr>
            </w:pPr>
            <w:r w:rsidRPr="00A62ECA">
              <w:rPr>
                <w:rStyle w:val="afffc"/>
              </w:rPr>
              <w:t>MSH.11</w:t>
            </w:r>
          </w:p>
        </w:tc>
        <w:tc>
          <w:tcPr>
            <w:tcW w:w="567" w:type="dxa"/>
            <w:hideMark/>
          </w:tcPr>
          <w:p w:rsidR="000E5B00" w:rsidRPr="00A62ECA" w:rsidRDefault="000E5B00" w:rsidP="00233D36">
            <w:pPr>
              <w:pStyle w:val="102"/>
              <w:cnfStyle w:val="000000000000"/>
              <w:rPr>
                <w:rStyle w:val="afffc"/>
              </w:rPr>
            </w:pPr>
            <w:r w:rsidRPr="00A62ECA">
              <w:rPr>
                <w:rStyle w:val="afffc"/>
              </w:rPr>
              <w:t>PT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Тип пр</w:t>
            </w:r>
            <w:r w:rsidRPr="00A62ECA">
              <w:rPr>
                <w:rStyle w:val="afffc"/>
              </w:rPr>
              <w:t>и</w:t>
            </w:r>
            <w:r w:rsidRPr="00A62ECA">
              <w:rPr>
                <w:rStyle w:val="afffc"/>
              </w:rPr>
              <w:t>кладной обработки</w:t>
            </w:r>
          </w:p>
        </w:tc>
        <w:tc>
          <w:tcPr>
            <w:tcW w:w="6616" w:type="dxa"/>
            <w:gridSpan w:val="6"/>
            <w:hideMark/>
          </w:tcPr>
          <w:p w:rsidR="000E5B00" w:rsidRPr="00A62ECA" w:rsidRDefault="000E5B00" w:rsidP="00233D36">
            <w:pPr>
              <w:pStyle w:val="102"/>
              <w:cnfStyle w:val="000000000000"/>
            </w:pPr>
            <w:r w:rsidRPr="00A62ECA">
              <w:t>Значение копируется из подтверждаемого сообщения.</w:t>
            </w:r>
          </w:p>
        </w:tc>
      </w:tr>
      <w:tr w:rsidR="000E5B00" w:rsidRPr="00A62ECA" w:rsidTr="00EF2138">
        <w:trPr>
          <w:trHeight w:val="139"/>
        </w:trPr>
        <w:tc>
          <w:tcPr>
            <w:cnfStyle w:val="001000000000"/>
            <w:tcW w:w="879" w:type="dxa"/>
            <w:vMerge w:val="restart"/>
            <w:hideMark/>
          </w:tcPr>
          <w:p w:rsidR="000E5B00" w:rsidRPr="00A62ECA" w:rsidRDefault="000E5B00" w:rsidP="00233D36">
            <w:pPr>
              <w:pStyle w:val="102"/>
              <w:rPr>
                <w:rStyle w:val="afffc"/>
              </w:rPr>
            </w:pPr>
            <w:r w:rsidRPr="00A62ECA">
              <w:rPr>
                <w:rStyle w:val="afffc"/>
              </w:rPr>
              <w:t>MSH.12</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Идент</w:t>
            </w:r>
            <w:r w:rsidRPr="00A62ECA">
              <w:rPr>
                <w:rStyle w:val="afffc"/>
              </w:rPr>
              <w:t>и</w:t>
            </w:r>
            <w:r w:rsidRPr="00A62ECA">
              <w:rPr>
                <w:rStyle w:val="afffc"/>
              </w:rPr>
              <w:t>фикатор версии стандарта</w:t>
            </w:r>
          </w:p>
        </w:tc>
        <w:tc>
          <w:tcPr>
            <w:tcW w:w="778" w:type="dxa"/>
            <w:hideMark/>
          </w:tcPr>
          <w:p w:rsidR="000E5B00" w:rsidRPr="00A62ECA" w:rsidRDefault="000E5B00" w:rsidP="00233D36">
            <w:pPr>
              <w:pStyle w:val="102"/>
              <w:cnfStyle w:val="000000000000"/>
              <w:rPr>
                <w:rStyle w:val="afffc"/>
              </w:rPr>
            </w:pPr>
            <w:r w:rsidRPr="00A62ECA">
              <w:rPr>
                <w:rStyle w:val="afffc"/>
              </w:rPr>
              <w:t>VID.1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843" w:type="dxa"/>
          </w:tcPr>
          <w:p w:rsidR="000E5B00" w:rsidRPr="00F55514" w:rsidRDefault="000E5B00" w:rsidP="00EF2138">
            <w:pPr>
              <w:pStyle w:val="102"/>
              <w:cnfStyle w:val="000000000000"/>
              <w:rPr>
                <w:b/>
              </w:rPr>
            </w:pPr>
            <w:r w:rsidRPr="00F55514">
              <w:rPr>
                <w:b/>
              </w:rPr>
              <w:t>2.6</w:t>
            </w:r>
          </w:p>
        </w:tc>
        <w:tc>
          <w:tcPr>
            <w:tcW w:w="2153" w:type="dxa"/>
            <w:hideMark/>
          </w:tcPr>
          <w:p w:rsidR="000E5B00" w:rsidRPr="00A62ECA" w:rsidRDefault="000E5B00" w:rsidP="00233D36">
            <w:pPr>
              <w:pStyle w:val="100"/>
              <w:cnfStyle w:val="000000000000"/>
            </w:pPr>
            <w:r w:rsidRPr="00A62ECA">
              <w:t>Номер версии проток</w:t>
            </w:r>
            <w:r w:rsidRPr="00A62ECA">
              <w:t>о</w:t>
            </w:r>
            <w:r w:rsidRPr="00A62ECA">
              <w:t>ла ISO 27931.</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val="restart"/>
          </w:tcPr>
          <w:p w:rsidR="000E5B00" w:rsidRPr="00A62ECA" w:rsidRDefault="000E5B00" w:rsidP="00233D36">
            <w:pPr>
              <w:pStyle w:val="102"/>
              <w:cnfStyle w:val="000000000000"/>
              <w:rPr>
                <w:rStyle w:val="afffc"/>
                <w:b w:val="0"/>
              </w:rPr>
            </w:pPr>
            <w:r w:rsidRPr="00A62ECA">
              <w:rPr>
                <w:rStyle w:val="afffc"/>
                <w:b w:val="0"/>
              </w:rPr>
              <w:t>VID.2</w:t>
            </w:r>
          </w:p>
        </w:tc>
        <w:tc>
          <w:tcPr>
            <w:tcW w:w="567" w:type="dxa"/>
            <w:vMerge w:val="restart"/>
          </w:tcPr>
          <w:p w:rsidR="000E5B00" w:rsidRPr="00A62ECA" w:rsidRDefault="000E5B00" w:rsidP="00233D36">
            <w:pPr>
              <w:pStyle w:val="102"/>
              <w:cnfStyle w:val="000000000000"/>
              <w:rPr>
                <w:rStyle w:val="afffc"/>
                <w:b w:val="0"/>
              </w:rPr>
            </w:pPr>
            <w:r w:rsidRPr="00A62ECA">
              <w:rPr>
                <w:rStyle w:val="afffc"/>
                <w:b w:val="0"/>
              </w:rPr>
              <w:t>Нет</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843" w:type="dxa"/>
          </w:tcPr>
          <w:p w:rsidR="000E5B00" w:rsidRPr="00A62ECA" w:rsidRDefault="000E5B00" w:rsidP="00233D36">
            <w:pPr>
              <w:pStyle w:val="102"/>
              <w:cnfStyle w:val="000000000000"/>
              <w:rPr>
                <w:b/>
              </w:rPr>
            </w:pPr>
            <w:r w:rsidRPr="00A62ECA">
              <w:rPr>
                <w:b/>
              </w:rPr>
              <w:t>RUS</w:t>
            </w:r>
          </w:p>
        </w:tc>
        <w:tc>
          <w:tcPr>
            <w:tcW w:w="2153" w:type="dxa"/>
          </w:tcPr>
          <w:p w:rsidR="000E5B00" w:rsidRPr="00A62ECA" w:rsidRDefault="000E5B00" w:rsidP="00233D36">
            <w:pPr>
              <w:pStyle w:val="100"/>
              <w:cnfStyle w:val="000000000000"/>
            </w:pPr>
            <w:r w:rsidRPr="00A62ECA">
              <w:t>Код страны, реализу</w:t>
            </w:r>
            <w:r w:rsidRPr="00A62ECA">
              <w:t>ю</w:t>
            </w:r>
            <w:r w:rsidRPr="00A62ECA">
              <w:t>щей адаптацию версии</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CWE.2</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0E5B00" w:rsidP="00233D36">
            <w:pPr>
              <w:pStyle w:val="102"/>
              <w:cnfStyle w:val="000000000000"/>
            </w:pPr>
            <w:r w:rsidRPr="00A62ECA">
              <w:t xml:space="preserve">Российская </w:t>
            </w:r>
            <w:r w:rsidRPr="00A62ECA">
              <w:br/>
              <w:t>Федерация</w:t>
            </w:r>
          </w:p>
        </w:tc>
        <w:tc>
          <w:tcPr>
            <w:tcW w:w="2153" w:type="dxa"/>
          </w:tcPr>
          <w:p w:rsidR="000E5B00" w:rsidRPr="00A62ECA" w:rsidRDefault="000E5B00" w:rsidP="00233D36">
            <w:pPr>
              <w:pStyle w:val="100"/>
              <w:cnfStyle w:val="000000000000"/>
            </w:pP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CWE.3</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0E5B00" w:rsidP="00233D36">
            <w:pPr>
              <w:pStyle w:val="102"/>
              <w:cnfStyle w:val="000000000000"/>
            </w:pPr>
            <w:r w:rsidRPr="00A62ECA">
              <w:t>1.2.643.2.40.5.0.25.3</w:t>
            </w:r>
          </w:p>
        </w:tc>
        <w:tc>
          <w:tcPr>
            <w:tcW w:w="2153" w:type="dxa"/>
          </w:tcPr>
          <w:p w:rsidR="000E5B00" w:rsidRPr="00A62ECA" w:rsidRDefault="000E5B00" w:rsidP="00233D36">
            <w:pPr>
              <w:pStyle w:val="100"/>
              <w:cnfStyle w:val="000000000000"/>
            </w:pPr>
            <w:r w:rsidRPr="00A62ECA">
              <w:t>ОИД классификатора стран мира</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val="restart"/>
          </w:tcPr>
          <w:p w:rsidR="000E5B00" w:rsidRPr="00A62ECA" w:rsidRDefault="000E5B00" w:rsidP="00233D36">
            <w:pPr>
              <w:pStyle w:val="102"/>
              <w:cnfStyle w:val="000000000000"/>
              <w:rPr>
                <w:rStyle w:val="afffc"/>
              </w:rPr>
            </w:pPr>
            <w:r w:rsidRPr="00A62ECA">
              <w:rPr>
                <w:rStyle w:val="afffc"/>
              </w:rPr>
              <w:t>VID.3</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843" w:type="dxa"/>
          </w:tcPr>
          <w:p w:rsidR="000E5B00" w:rsidRPr="00F55514" w:rsidRDefault="000E5B00" w:rsidP="00EF2138">
            <w:pPr>
              <w:pStyle w:val="102"/>
              <w:cnfStyle w:val="000000000000"/>
              <w:rPr>
                <w:b/>
              </w:rPr>
            </w:pPr>
          </w:p>
        </w:tc>
        <w:tc>
          <w:tcPr>
            <w:tcW w:w="2153" w:type="dxa"/>
          </w:tcPr>
          <w:p w:rsidR="000E5B00" w:rsidRPr="00A62ECA" w:rsidRDefault="000E5B00" w:rsidP="00233D36">
            <w:pPr>
              <w:pStyle w:val="100"/>
              <w:cnfStyle w:val="000000000000"/>
            </w:pPr>
            <w:r w:rsidRPr="00A62ECA">
              <w:t>Код номера версии адаптированного пр</w:t>
            </w:r>
            <w:r w:rsidRPr="00A62ECA">
              <w:t>о</w:t>
            </w:r>
            <w:r w:rsidRPr="00A62ECA">
              <w:lastRenderedPageBreak/>
              <w:t>токола ФОМС.</w:t>
            </w:r>
          </w:p>
          <w:p w:rsidR="000E5B00" w:rsidRPr="00A62ECA" w:rsidRDefault="000E5B00" w:rsidP="00233D36">
            <w:pPr>
              <w:pStyle w:val="100"/>
              <w:cnfStyle w:val="000000000000"/>
            </w:pPr>
            <w:r w:rsidRPr="00A62ECA">
              <w:t>Отсутствие номера ве</w:t>
            </w:r>
            <w:r w:rsidRPr="00A62ECA">
              <w:t>р</w:t>
            </w:r>
            <w:r w:rsidRPr="00A62ECA">
              <w:t>сии воспринимается как эквивалент версии 3.0.</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CWE.3</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61535F" w:rsidP="00233D36">
            <w:pPr>
              <w:pStyle w:val="102"/>
              <w:cnfStyle w:val="000000000000"/>
            </w:pPr>
            <w:fldSimple w:instr=" REF ОИД_1_55_1 \h  \* MERGEFORMAT ">
              <w:r w:rsidR="00244517" w:rsidRPr="00A62ECA">
                <w:t>1.2.643.2.40.1.55.1</w:t>
              </w:r>
            </w:fldSimple>
          </w:p>
        </w:tc>
        <w:tc>
          <w:tcPr>
            <w:tcW w:w="2153" w:type="dxa"/>
          </w:tcPr>
          <w:p w:rsidR="000E5B00" w:rsidRPr="00A62ECA" w:rsidRDefault="000E5B00" w:rsidP="00233D36">
            <w:pPr>
              <w:pStyle w:val="100"/>
              <w:cnfStyle w:val="000000000000"/>
            </w:pPr>
            <w:r w:rsidRPr="00A62ECA">
              <w:t>ОИД СК номеров ве</w:t>
            </w:r>
            <w:r w:rsidRPr="00A62ECA">
              <w:t>р</w:t>
            </w:r>
            <w:r w:rsidRPr="00A62ECA">
              <w:t>сий протокола (</w:t>
            </w:r>
            <w:fldSimple w:instr=" REF ОИД_1_55_1 \* Lower \h \r  \* MERGEFORMAT ">
              <w:r w:rsidR="00244517">
                <w:t>таблица 60</w:t>
              </w:r>
            </w:fldSimple>
            <w:r w:rsidRPr="00A62ECA">
              <w:t>).</w:t>
            </w:r>
          </w:p>
        </w:tc>
      </w:tr>
    </w:tbl>
    <w:p w:rsidR="000E5B00" w:rsidRPr="00A62ECA" w:rsidRDefault="000E5B00" w:rsidP="00F55514">
      <w:pPr>
        <w:pStyle w:val="51"/>
        <w:spacing w:before="480" w:beforeAutospacing="0"/>
      </w:pPr>
      <w:bookmarkStart w:id="266" w:name="_Toc309762932"/>
      <w:bookmarkStart w:id="267" w:name="_Toc257029264"/>
      <w:bookmarkStart w:id="268" w:name="_Ref266282874"/>
      <w:bookmarkStart w:id="269" w:name="_Toc267317438"/>
      <w:bookmarkStart w:id="270" w:name="_Toc270338274"/>
      <w:bookmarkStart w:id="271" w:name="_Toc270363728"/>
      <w:bookmarkStart w:id="272" w:name="_Toc273022803"/>
      <w:bookmarkStart w:id="273" w:name="_Toc275436912"/>
      <w:bookmarkStart w:id="274" w:name="_Toc276148672"/>
      <w:bookmarkStart w:id="275" w:name="_Toc276386117"/>
      <w:bookmarkStart w:id="276" w:name="_Toc278221387"/>
      <w:bookmarkStart w:id="277" w:name="_Toc283983215"/>
      <w:bookmarkStart w:id="278" w:name="_Toc324521297"/>
      <w:bookmarkStart w:id="279" w:name="Пункт_MSA"/>
      <w:bookmarkStart w:id="280" w:name="_Ref256682684"/>
      <w:bookmarkStart w:id="281" w:name="_Toc257029367"/>
      <w:bookmarkStart w:id="282" w:name="_Toc266314563"/>
      <w:bookmarkStart w:id="283" w:name="_Toc270674565"/>
      <w:bookmarkStart w:id="284" w:name="_Toc273030499"/>
      <w:bookmarkStart w:id="285" w:name="_Toc273742471"/>
      <w:bookmarkStart w:id="286" w:name="_Toc274224621"/>
      <w:bookmarkStart w:id="287" w:name="_Toc275186432"/>
      <w:bookmarkStart w:id="288" w:name="_Toc277443837"/>
      <w:bookmarkStart w:id="289" w:name="_Ref328125090"/>
      <w:bookmarkEnd w:id="261"/>
      <w:r w:rsidRPr="00A62ECA">
        <w:t>Сегмент MSA – «Подтверждение сообщения»</w:t>
      </w:r>
      <w:bookmarkEnd w:id="266"/>
      <w:bookmarkEnd w:id="267"/>
      <w:bookmarkEnd w:id="268"/>
      <w:bookmarkEnd w:id="269"/>
      <w:bookmarkEnd w:id="270"/>
      <w:bookmarkEnd w:id="271"/>
      <w:bookmarkEnd w:id="272"/>
      <w:bookmarkEnd w:id="273"/>
      <w:bookmarkEnd w:id="274"/>
      <w:bookmarkEnd w:id="275"/>
      <w:bookmarkEnd w:id="276"/>
      <w:bookmarkEnd w:id="277"/>
      <w:bookmarkEnd w:id="278"/>
    </w:p>
    <w:bookmarkEnd w:id="279"/>
    <w:p w:rsidR="000E5B00" w:rsidRPr="00A62ECA" w:rsidRDefault="000E5B00" w:rsidP="00233D36">
      <w:r w:rsidRPr="00A62ECA">
        <w:t>Сегмент подтверждения сообщения MSA содержит информацию, передаваемую в подтверждениях приёма, прикладной обработки и в ответах на запросы.</w:t>
      </w:r>
    </w:p>
    <w:p w:rsidR="000E5B00" w:rsidRPr="00A62ECA" w:rsidRDefault="000E5B00" w:rsidP="00233D36">
      <w:pPr>
        <w:pStyle w:val="a4"/>
      </w:pPr>
      <w:r w:rsidRPr="00A62ECA">
        <w:t>Сегмент MSA – «Подтверждение сообщения</w:t>
      </w:r>
      <w:bookmarkEnd w:id="280"/>
      <w:r w:rsidRPr="00A62ECA">
        <w:t>»</w:t>
      </w:r>
      <w:bookmarkEnd w:id="281"/>
      <w:bookmarkEnd w:id="282"/>
      <w:bookmarkEnd w:id="283"/>
      <w:bookmarkEnd w:id="284"/>
      <w:bookmarkEnd w:id="285"/>
      <w:bookmarkEnd w:id="286"/>
      <w:bookmarkEnd w:id="287"/>
      <w:bookmarkEnd w:id="288"/>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876"/>
        <w:gridCol w:w="962"/>
        <w:gridCol w:w="565"/>
        <w:gridCol w:w="1665"/>
        <w:gridCol w:w="5626"/>
      </w:tblGrid>
      <w:tr w:rsidR="000E5B00" w:rsidRPr="00A62ECA" w:rsidTr="00233D36">
        <w:trPr>
          <w:trHeight w:val="650"/>
          <w:tblHeader/>
          <w:jc w:val="center"/>
        </w:trPr>
        <w:tc>
          <w:tcPr>
            <w:tcW w:w="904"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23636">
            <w:pPr>
              <w:pStyle w:val="100"/>
              <w:jc w:val="center"/>
              <w:rPr>
                <w:rStyle w:val="afffc"/>
              </w:rPr>
            </w:pPr>
            <w:r w:rsidRPr="00A62ECA">
              <w:rPr>
                <w:rStyle w:val="afffc"/>
              </w:rPr>
              <w:t>XML-имя</w:t>
            </w:r>
          </w:p>
        </w:tc>
        <w:tc>
          <w:tcPr>
            <w:tcW w:w="989"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 xml:space="preserve">Тип </w:t>
            </w:r>
            <w:r w:rsidRPr="00A62ECA">
              <w:rPr>
                <w:rStyle w:val="afffc"/>
              </w:rPr>
              <w:br/>
              <w:t>данных</w:t>
            </w:r>
          </w:p>
        </w:tc>
        <w:tc>
          <w:tcPr>
            <w:tcW w:w="56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Обяз. поле</w:t>
            </w:r>
          </w:p>
        </w:tc>
        <w:tc>
          <w:tcPr>
            <w:tcW w:w="169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6104"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904"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MSA.1</w:t>
            </w:r>
          </w:p>
        </w:tc>
        <w:tc>
          <w:tcPr>
            <w:tcW w:w="989"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ID</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Код подтвержд</w:t>
            </w:r>
            <w:r w:rsidRPr="00A62ECA">
              <w:t>е</w:t>
            </w:r>
            <w:r w:rsidRPr="00A62ECA">
              <w:t>ния</w:t>
            </w:r>
          </w:p>
        </w:tc>
        <w:tc>
          <w:tcPr>
            <w:tcW w:w="6104"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fldSimple w:instr=" REF HL7_0008 \h  \* MERGEFORMAT ">
              <w:r w:rsidR="00244517" w:rsidRPr="00A62ECA">
                <w:t>1.2.643.2.40.5.100.8</w:t>
              </w:r>
            </w:fldSimple>
            <w:r w:rsidRPr="00A62ECA">
              <w:t xml:space="preserve"> (</w:t>
            </w:r>
            <w:fldSimple w:instr=" REF HL7_0008 \* Lower \h \r  \* MERGEFORMAT ">
              <w:r w:rsidR="00244517">
                <w:t>таблица 57</w:t>
              </w:r>
            </w:fldSimple>
            <w:r w:rsidRPr="00A62ECA">
              <w:t>).</w:t>
            </w:r>
          </w:p>
        </w:tc>
      </w:tr>
      <w:tr w:rsidR="000E5B00" w:rsidRPr="00A62ECA" w:rsidTr="00233D36">
        <w:trPr>
          <w:jc w:val="center"/>
        </w:trPr>
        <w:tc>
          <w:tcPr>
            <w:tcW w:w="904"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MSA.2</w:t>
            </w:r>
          </w:p>
        </w:tc>
        <w:tc>
          <w:tcPr>
            <w:tcW w:w="989"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ST</w:t>
            </w:r>
          </w:p>
        </w:tc>
        <w:tc>
          <w:tcPr>
            <w:tcW w:w="56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Идентификатор сообщения</w:t>
            </w:r>
          </w:p>
        </w:tc>
        <w:tc>
          <w:tcPr>
            <w:tcW w:w="6104"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Копируется из MSH.10 исходного (подтверждаемого) сообщ</w:t>
            </w:r>
            <w:r w:rsidRPr="00A62ECA">
              <w:t>е</w:t>
            </w:r>
            <w:r w:rsidRPr="00A62ECA">
              <w:t>ния или сообщения запроса.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w:t>
            </w:r>
            <w:proofErr w:type="gramStart"/>
            <w:r w:rsidRPr="00A62ECA">
              <w:t xml:space="preserve"> Е</w:t>
            </w:r>
            <w:proofErr w:type="gramEnd"/>
            <w:r w:rsidRPr="00A62ECA">
              <w:t>сли структура файла, который должен содержать пакет с</w:t>
            </w:r>
            <w:r w:rsidRPr="00A62ECA">
              <w:t>о</w:t>
            </w:r>
            <w:r w:rsidRPr="00A62ECA">
              <w:t>общений и запросов, ошибочна (не является xml-сообщением или имеет структуру, не соответствующую xml-схеме), то в о</w:t>
            </w:r>
            <w:r w:rsidRPr="00A62ECA">
              <w:t>т</w:t>
            </w:r>
            <w:r w:rsidRPr="00A62ECA">
              <w:t>вет на такой файл должен быть сформирован пакет, содержащий единственное сообщение подтверждения приёма ACK. Значен</w:t>
            </w:r>
            <w:r w:rsidRPr="00A62ECA">
              <w:t>и</w:t>
            </w:r>
            <w:r w:rsidRPr="00A62ECA">
              <w:t>ем MSA.2 в таком случае должно быть имя файла (включающее расширение), перед которым добавляется символ ''*''.</w:t>
            </w:r>
          </w:p>
          <w:p w:rsidR="000E5B00" w:rsidRPr="00A62ECA" w:rsidRDefault="000E5B00" w:rsidP="00233D36">
            <w:pPr>
              <w:pStyle w:val="100"/>
            </w:pPr>
            <w:r w:rsidRPr="00A62ECA">
              <w:t>2</w:t>
            </w:r>
            <w:proofErr w:type="gramStart"/>
            <w:r w:rsidRPr="00A62ECA">
              <w:t xml:space="preserve"> Е</w:t>
            </w:r>
            <w:proofErr w:type="gramEnd"/>
            <w:r w:rsidRPr="00A62ECA">
              <w:t>сли поле MSH.10 сообщения, входящего в пакет, не задано или заполнено пустым значением, то в подтверждении приёма такого сообщения поле MSA.2 заполняется значением, постр</w:t>
            </w:r>
            <w:r w:rsidRPr="00A62ECA">
              <w:t>о</w:t>
            </w:r>
            <w:r w:rsidRPr="00A62ECA">
              <w:t>енным по следующему правилу:</w:t>
            </w:r>
          </w:p>
          <w:p w:rsidR="000E5B00" w:rsidRPr="00A62ECA" w:rsidRDefault="000E5B00" w:rsidP="00233D36">
            <w:pPr>
              <w:pStyle w:val="100"/>
            </w:pPr>
            <w:r w:rsidRPr="00A62ECA">
              <w:t xml:space="preserve">''*'' + BHS.11 + ''*'' + &lt;порядковый номер сообщения в пакете&gt;. </w:t>
            </w:r>
          </w:p>
        </w:tc>
      </w:tr>
    </w:tbl>
    <w:p w:rsidR="000E5B00" w:rsidRPr="00A62ECA" w:rsidRDefault="000E5B00" w:rsidP="00F55514">
      <w:pPr>
        <w:pStyle w:val="51"/>
        <w:spacing w:before="480" w:beforeAutospacing="0"/>
      </w:pPr>
      <w:bookmarkStart w:id="290" w:name="_Toc309762933"/>
      <w:bookmarkStart w:id="291" w:name="_Toc283983216"/>
      <w:bookmarkStart w:id="292" w:name="_Toc278221388"/>
      <w:bookmarkStart w:id="293" w:name="_Toc276386118"/>
      <w:bookmarkStart w:id="294" w:name="_Toc276148673"/>
      <w:bookmarkStart w:id="295" w:name="_Toc275436913"/>
      <w:bookmarkStart w:id="296" w:name="_Toc273022804"/>
      <w:bookmarkStart w:id="297" w:name="_Toc270363729"/>
      <w:bookmarkStart w:id="298" w:name="_Toc270338275"/>
      <w:bookmarkStart w:id="299" w:name="_Toc267317439"/>
      <w:bookmarkStart w:id="300" w:name="_Ref266282877"/>
      <w:bookmarkStart w:id="301" w:name="_Toc257029265"/>
      <w:bookmarkStart w:id="302" w:name="_Toc324521298"/>
      <w:bookmarkStart w:id="303" w:name="Пункт_ERR"/>
      <w:bookmarkEnd w:id="289"/>
      <w:r w:rsidRPr="00A62ECA">
        <w:t>Сегмент ERR – «Информация об ошибке»</w:t>
      </w:r>
      <w:bookmarkEnd w:id="290"/>
      <w:bookmarkEnd w:id="291"/>
      <w:bookmarkEnd w:id="292"/>
      <w:bookmarkEnd w:id="293"/>
      <w:bookmarkEnd w:id="294"/>
      <w:bookmarkEnd w:id="295"/>
      <w:bookmarkEnd w:id="296"/>
      <w:bookmarkEnd w:id="297"/>
      <w:bookmarkEnd w:id="298"/>
      <w:bookmarkEnd w:id="299"/>
      <w:bookmarkEnd w:id="300"/>
      <w:bookmarkEnd w:id="301"/>
      <w:bookmarkEnd w:id="302"/>
    </w:p>
    <w:bookmarkEnd w:id="303"/>
    <w:p w:rsidR="000E5B00" w:rsidRPr="00A62ECA" w:rsidRDefault="000E5B00" w:rsidP="00233D36">
      <w:r w:rsidRPr="00A62ECA">
        <w:t>В сегменте ERR передаются комментарии по поводу возникших ошибок, если таковые имели место. Сегмент может использоваться также для передачи информационных сообщ</w:t>
      </w:r>
      <w:r w:rsidRPr="00A62ECA">
        <w:t>е</w:t>
      </w:r>
      <w:r w:rsidRPr="00A62ECA">
        <w:t xml:space="preserve">ний и предупреждений. В таблице </w:t>
      </w:r>
      <w:fldSimple w:instr=" REF _Ref337822714 \r \h \t \* MERGEFORMAT ">
        <w:r w:rsidR="00244517">
          <w:t>32</w:t>
        </w:r>
      </w:fldSimple>
      <w:r w:rsidRPr="00A62ECA">
        <w:t xml:space="preserve"> даны правила заполнения полей сегмента. </w:t>
      </w:r>
    </w:p>
    <w:p w:rsidR="000E5B00" w:rsidRPr="00A62ECA" w:rsidRDefault="000E5B00" w:rsidP="00233D36">
      <w:pPr>
        <w:pStyle w:val="a4"/>
      </w:pPr>
      <w:bookmarkStart w:id="304" w:name="_Toc257029368"/>
      <w:bookmarkStart w:id="305" w:name="_Toc266314564"/>
      <w:bookmarkStart w:id="306" w:name="_Toc270674566"/>
      <w:bookmarkStart w:id="307" w:name="_Toc273030500"/>
      <w:bookmarkStart w:id="308" w:name="_Toc273742472"/>
      <w:bookmarkStart w:id="309" w:name="_Toc274224622"/>
      <w:bookmarkStart w:id="310" w:name="_Toc275186433"/>
      <w:bookmarkStart w:id="311" w:name="_Ref275276958"/>
      <w:bookmarkStart w:id="312" w:name="_Toc277443838"/>
      <w:bookmarkStart w:id="313" w:name="_Ref256682852"/>
      <w:bookmarkStart w:id="314" w:name="_Ref337822714"/>
      <w:r w:rsidRPr="00A62ECA">
        <w:t>Сегмент ERR – «Информация об ошибке»</w:t>
      </w:r>
      <w:bookmarkEnd w:id="304"/>
      <w:bookmarkEnd w:id="305"/>
      <w:bookmarkEnd w:id="306"/>
      <w:bookmarkEnd w:id="307"/>
      <w:bookmarkEnd w:id="308"/>
      <w:bookmarkEnd w:id="309"/>
      <w:bookmarkEnd w:id="310"/>
      <w:bookmarkEnd w:id="311"/>
      <w:bookmarkEnd w:id="312"/>
      <w:bookmarkEnd w:id="313"/>
      <w:bookmarkEnd w:id="314"/>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699"/>
        <w:gridCol w:w="750"/>
        <w:gridCol w:w="627"/>
        <w:gridCol w:w="1432"/>
        <w:gridCol w:w="460"/>
        <w:gridCol w:w="740"/>
        <w:gridCol w:w="619"/>
        <w:gridCol w:w="1943"/>
        <w:gridCol w:w="2424"/>
      </w:tblGrid>
      <w:tr w:rsidR="000E5B00" w:rsidRPr="00A62ECA" w:rsidTr="00233D36">
        <w:trPr>
          <w:trHeight w:val="650"/>
          <w:tblHeader/>
          <w:jc w:val="center"/>
        </w:trPr>
        <w:tc>
          <w:tcPr>
            <w:tcW w:w="738"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75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670"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157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47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Экз.</w:t>
            </w:r>
          </w:p>
        </w:tc>
        <w:tc>
          <w:tcPr>
            <w:tcW w:w="772"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65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196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2718"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6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ERR.2</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Позиция ошибки</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0..1</w:t>
            </w:r>
          </w:p>
        </w:tc>
        <w:tc>
          <w:tcPr>
            <w:tcW w:w="6111" w:type="dxa"/>
            <w:gridSpan w:val="4"/>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Позиция ошибки в сообщении. Не указывается только в том сл</w:t>
            </w:r>
            <w:r w:rsidRPr="00A62ECA">
              <w:t>у</w:t>
            </w:r>
            <w:r w:rsidRPr="00A62ECA">
              <w:t>чае, когда ошибка относится к пакету сообщений или к сообщ</w:t>
            </w:r>
            <w:r w:rsidRPr="00A62ECA">
              <w:t>е</w:t>
            </w:r>
            <w:r w:rsidRPr="00A62ECA">
              <w:t>нию в целом.</w:t>
            </w:r>
          </w:p>
        </w:tc>
      </w:tr>
      <w:tr w:rsidR="000E5B00" w:rsidRPr="00A62ECA" w:rsidTr="00233D36">
        <w:trPr>
          <w:trHeight w:val="33"/>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Имя сегмента (MSH, PID и т.д.). </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сегме</w:t>
            </w:r>
            <w:r w:rsidRPr="00A62ECA">
              <w:t>н</w:t>
            </w:r>
            <w:r w:rsidRPr="00A62ECA">
              <w:t xml:space="preserve">та в сообщении. </w:t>
            </w:r>
            <w:proofErr w:type="gramStart"/>
            <w:r w:rsidRPr="00A62ECA">
              <w:t>Указыв</w:t>
            </w:r>
            <w:r w:rsidRPr="00A62ECA">
              <w:t>а</w:t>
            </w:r>
            <w:r w:rsidRPr="00A62ECA">
              <w:t>ется равным нулю в и</w:t>
            </w:r>
            <w:r w:rsidRPr="00A62ECA">
              <w:t>н</w:t>
            </w:r>
            <w:r w:rsidRPr="00A62ECA">
              <w:t>формации об ошибках, связанных с отсутствием обязательных сегментов.</w:t>
            </w:r>
            <w:proofErr w:type="gramEnd"/>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поля в сегменте.</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ERL.4</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повт</w:t>
            </w:r>
            <w:r w:rsidRPr="00A62ECA">
              <w:t>о</w:t>
            </w:r>
            <w:r w:rsidRPr="00A62ECA">
              <w:t>рения поля. Значение "1" может быть опущено.</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ERL.5</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компонента.</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ERL.6</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субкомпонента.</w:t>
            </w:r>
          </w:p>
        </w:tc>
      </w:tr>
      <w:tr w:rsidR="000E5B00" w:rsidRPr="00A62ECA" w:rsidTr="00233D36">
        <w:trPr>
          <w:trHeight w:val="129"/>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ERR.3</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ISO 27931</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Наименование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61535F" w:rsidP="00233D36">
            <w:pPr>
              <w:pStyle w:val="102"/>
            </w:pPr>
            <w:fldSimple w:instr=" REF HL7_0357 \h  \* MERGEFORMAT ">
              <w:r w:rsidR="00244517" w:rsidRPr="00A62ECA">
                <w:t>1.2.643.2.40.5.100.357</w:t>
              </w:r>
            </w:fldSimple>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ошибок ISO 27931(</w:t>
            </w:r>
            <w:fldSimple w:instr=" REF HL7_0357 \* Lower \h \r  \* MERGEFORMAT ">
              <w:r w:rsidR="00244517">
                <w:t>таблица 58</w:t>
              </w:r>
            </w:fldSimple>
            <w:r w:rsidRPr="00A62ECA">
              <w:t>).</w:t>
            </w:r>
          </w:p>
        </w:tc>
      </w:tr>
      <w:tr w:rsidR="000E5B00" w:rsidRPr="00A62ECA" w:rsidTr="00233D36">
        <w:trPr>
          <w:jc w:val="center"/>
        </w:trPr>
        <w:tc>
          <w:tcPr>
            <w:tcW w:w="738"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ERR.4</w:t>
            </w:r>
          </w:p>
        </w:tc>
        <w:tc>
          <w:tcPr>
            <w:tcW w:w="75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ID</w:t>
            </w:r>
          </w:p>
        </w:tc>
        <w:tc>
          <w:tcPr>
            <w:tcW w:w="670"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Уровень сер</w:t>
            </w:r>
            <w:r w:rsidRPr="00A62ECA">
              <w:rPr>
                <w:rStyle w:val="afffc"/>
              </w:rPr>
              <w:t>ь</w:t>
            </w:r>
            <w:r w:rsidRPr="00A62ECA">
              <w:rPr>
                <w:rStyle w:val="afffc"/>
              </w:rPr>
              <w:t>ёзности</w:t>
            </w:r>
          </w:p>
        </w:tc>
        <w:tc>
          <w:tcPr>
            <w:tcW w:w="47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fldSimple w:instr=" REF HL7_516 \h  \* MERGEFORMAT ">
              <w:r w:rsidR="00244517" w:rsidRPr="00A62ECA">
                <w:t>1.2.643.2.40.5.100.516</w:t>
              </w:r>
            </w:fldSimple>
            <w:r w:rsidRPr="00A62ECA">
              <w:t xml:space="preserve"> (</w:t>
            </w:r>
            <w:fldSimple w:instr=" REF HL7_516 \* Lower \h \r  \* MERGEFORMAT ">
              <w:r w:rsidR="00244517">
                <w:t>таблица 59</w:t>
              </w:r>
            </w:fldSimple>
            <w:r w:rsidRPr="00A62ECA">
              <w:t xml:space="preserve">). </w:t>
            </w:r>
          </w:p>
        </w:tc>
      </w:tr>
      <w:tr w:rsidR="000E5B00" w:rsidRPr="00A62ECA" w:rsidTr="00233D36">
        <w:trPr>
          <w:trHeight w:val="5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ERR.5</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приложения</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сообщения</w:t>
            </w:r>
            <w:r w:rsidRPr="00A62ECA">
              <w:rPr>
                <w:rStyle w:val="affb"/>
              </w:rPr>
              <w:footnoteReference w:id="5"/>
            </w:r>
            <w:r w:rsidRPr="00A62ECA">
              <w:t xml:space="preserve">. </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Текст сообщения</w:t>
            </w:r>
          </w:p>
        </w:tc>
      </w:tr>
      <w:tr w:rsidR="000E5B00" w:rsidRPr="00A62ECA" w:rsidTr="00233D36">
        <w:trPr>
          <w:trHeight w:val="62"/>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1.2.643.2.40.1.13.8.3 – Ошибка форматно-логического контроля или прикладной обработки ЦС ЕРЗ.</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CWE.7</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Версия </w:t>
            </w:r>
            <w:proofErr w:type="gramStart"/>
            <w:r w:rsidRPr="00A62ECA">
              <w:t>системного</w:t>
            </w:r>
            <w:proofErr w:type="gramEnd"/>
            <w:r w:rsidRPr="00A62ECA">
              <w:t xml:space="preserve"> или прикладного ПО.</w:t>
            </w:r>
          </w:p>
        </w:tc>
      </w:tr>
      <w:tr w:rsidR="000E5B00" w:rsidRPr="00A62ECA" w:rsidTr="00233D36">
        <w:trPr>
          <w:trHeight w:val="48"/>
          <w:jc w:val="center"/>
        </w:trPr>
        <w:tc>
          <w:tcPr>
            <w:tcW w:w="738"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ERR.6</w:t>
            </w:r>
          </w:p>
        </w:tc>
        <w:tc>
          <w:tcPr>
            <w:tcW w:w="75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ST</w:t>
            </w:r>
          </w:p>
        </w:tc>
        <w:tc>
          <w:tcPr>
            <w:tcW w:w="670"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574"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Параметр ошибки</w:t>
            </w:r>
          </w:p>
        </w:tc>
        <w:tc>
          <w:tcPr>
            <w:tcW w:w="47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0..*</w:t>
            </w:r>
          </w:p>
        </w:tc>
        <w:tc>
          <w:tcPr>
            <w:tcW w:w="772"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Дополнительные значения, связанные с обнаруженной ошибкой.</w:t>
            </w:r>
          </w:p>
          <w:p w:rsidR="000E5B00" w:rsidRPr="00A62ECA" w:rsidRDefault="000E5B00" w:rsidP="00233D36">
            <w:pPr>
              <w:pStyle w:val="100"/>
            </w:pPr>
            <w:r w:rsidRPr="00A62ECA">
              <w:t>Каждое значение запис</w:t>
            </w:r>
            <w:r w:rsidRPr="00A62ECA">
              <w:t>ы</w:t>
            </w:r>
            <w:r w:rsidRPr="00A62ECA">
              <w:t>вается с использованием формата</w:t>
            </w:r>
          </w:p>
          <w:p w:rsidR="000E5B00" w:rsidRPr="00A62ECA" w:rsidRDefault="000E5B00" w:rsidP="00233D36">
            <w:pPr>
              <w:pStyle w:val="100"/>
            </w:pPr>
            <w:r w:rsidRPr="00A62ECA">
              <w:rPr>
                <w:rStyle w:val="affe"/>
              </w:rPr>
              <w:t>код</w:t>
            </w:r>
            <w:r w:rsidRPr="00A62ECA">
              <w:t>=</w:t>
            </w:r>
            <w:r w:rsidRPr="00A62ECA">
              <w:rPr>
                <w:rStyle w:val="affe"/>
              </w:rPr>
              <w:t>значение</w:t>
            </w:r>
          </w:p>
          <w:p w:rsidR="000E5B00" w:rsidRPr="00A62ECA" w:rsidRDefault="000E5B00" w:rsidP="00233D36">
            <w:pPr>
              <w:pStyle w:val="100"/>
            </w:pPr>
            <w:r w:rsidRPr="00A62ECA">
              <w:t xml:space="preserve">где </w:t>
            </w:r>
            <w:r w:rsidRPr="00A62ECA">
              <w:rPr>
                <w:rStyle w:val="affe"/>
              </w:rPr>
              <w:t>код</w:t>
            </w:r>
            <w:r w:rsidRPr="00A62ECA">
              <w:t xml:space="preserve"> – код из системы кодирования </w:t>
            </w:r>
            <w:fldSimple w:instr=" REF ОИД_1_22 \h  \* MERGEFORMAT ">
              <w:r w:rsidR="00244517" w:rsidRPr="00A62ECA">
                <w:t>1.2.643.2.40.1.22</w:t>
              </w:r>
            </w:fldSimple>
            <w:r w:rsidRPr="00A62ECA">
              <w:t xml:space="preserve"> (</w:t>
            </w:r>
            <w:fldSimple w:instr=" REF ОИД_1_22  \* Lower \h \r  \* MERGEFORMAT ">
              <w:r w:rsidR="00244517">
                <w:t>таблица 61</w:t>
              </w:r>
            </w:fldSimple>
            <w:r w:rsidRPr="00A62ECA">
              <w:t>),</w:t>
            </w:r>
          </w:p>
          <w:p w:rsidR="000E5B00" w:rsidRPr="00A62ECA" w:rsidRDefault="000E5B00" w:rsidP="00233D36">
            <w:pPr>
              <w:pStyle w:val="100"/>
            </w:pPr>
            <w:r w:rsidRPr="00A62ECA">
              <w:rPr>
                <w:rStyle w:val="affe"/>
              </w:rPr>
              <w:t xml:space="preserve">значение </w:t>
            </w:r>
            <w:r w:rsidRPr="00A62ECA">
              <w:t>– значение, тип и структура которого опр</w:t>
            </w:r>
            <w:r w:rsidRPr="00A62ECA">
              <w:t>е</w:t>
            </w:r>
            <w:r w:rsidRPr="00A62ECA">
              <w:t>деляетсякодом, а содерж</w:t>
            </w:r>
            <w:r w:rsidRPr="00A62ECA">
              <w:t>а</w:t>
            </w:r>
            <w:r w:rsidRPr="00A62ECA">
              <w:t>тельная интерпретация зависит от поля и опред</w:t>
            </w:r>
            <w:r w:rsidRPr="00A62ECA">
              <w:t>е</w:t>
            </w:r>
            <w:r w:rsidRPr="00A62ECA">
              <w:lastRenderedPageBreak/>
              <w:t>ляется при описании соо</w:t>
            </w:r>
            <w:r w:rsidRPr="00A62ECA">
              <w:t>т</w:t>
            </w:r>
            <w:r w:rsidRPr="00A62ECA">
              <w:t>ветствующей ошибки.</w:t>
            </w:r>
          </w:p>
        </w:tc>
      </w:tr>
    </w:tbl>
    <w:p w:rsidR="000E5B00" w:rsidRPr="00A62ECA" w:rsidRDefault="000E5B00" w:rsidP="00F55514">
      <w:pPr>
        <w:pStyle w:val="44"/>
        <w:keepNext/>
        <w:spacing w:before="480" w:beforeAutospacing="0"/>
      </w:pPr>
      <w:bookmarkStart w:id="315" w:name="_Toc267317460"/>
      <w:bookmarkStart w:id="316" w:name="_Toc270363752"/>
      <w:bookmarkStart w:id="317" w:name="_Toc273022829"/>
      <w:bookmarkStart w:id="318" w:name="_Toc275436937"/>
      <w:bookmarkStart w:id="319" w:name="_Toc276148693"/>
      <w:bookmarkStart w:id="320" w:name="_Toc276386138"/>
      <w:bookmarkStart w:id="321" w:name="_Toc278895139"/>
      <w:bookmarkStart w:id="322" w:name="_Toc309762972"/>
      <w:bookmarkStart w:id="323" w:name="_Toc324521339"/>
      <w:r w:rsidRPr="00A62ECA">
        <w:lastRenderedPageBreak/>
        <w:t>Общие сведения о запрос</w:t>
      </w:r>
      <w:bookmarkEnd w:id="315"/>
      <w:bookmarkEnd w:id="316"/>
      <w:bookmarkEnd w:id="317"/>
      <w:bookmarkEnd w:id="318"/>
      <w:bookmarkEnd w:id="319"/>
      <w:bookmarkEnd w:id="320"/>
      <w:bookmarkEnd w:id="321"/>
      <w:r w:rsidRPr="00A62ECA">
        <w:t>ах и ответах на них</w:t>
      </w:r>
      <w:bookmarkEnd w:id="322"/>
      <w:bookmarkEnd w:id="323"/>
    </w:p>
    <w:p w:rsidR="000E5B00" w:rsidRPr="00A62ECA" w:rsidRDefault="000E5B00" w:rsidP="00233D36">
      <w:r w:rsidRPr="00A62ECA">
        <w:t>Запросы могут иметь параметры, для спецификации которых могут применяться ра</w:t>
      </w:r>
      <w:r w:rsidRPr="00A62ECA">
        <w:t>з</w:t>
      </w:r>
      <w:r w:rsidRPr="00A62ECA">
        <w:t xml:space="preserve">личные способы. </w:t>
      </w:r>
      <w:proofErr w:type="gramStart"/>
      <w:r w:rsidRPr="00A62ECA">
        <w:t>В ИС</w:t>
      </w:r>
      <w:proofErr w:type="gramEnd"/>
      <w:r w:rsidRPr="00A62ECA">
        <w:t xml:space="preserve"> ЕРЗ применяются запросы с простыми параметрами, предполага</w:t>
      </w:r>
      <w:r w:rsidRPr="00A62ECA">
        <w:t>ю</w:t>
      </w:r>
      <w:r w:rsidRPr="00A62ECA">
        <w:t>щие передачу параметров запроса в качестве значений последующих полей специального сегмента QPD, разного для разных запросов. Механизм запроса с простыми параметрами аналогичен механизму вызова хранимой процедуры базы данных.</w:t>
      </w:r>
    </w:p>
    <w:p w:rsidR="000E5B00" w:rsidRPr="00A62ECA" w:rsidRDefault="000E5B00" w:rsidP="00233D36">
      <w:bookmarkStart w:id="324" w:name="_Toc267317462"/>
      <w:bookmarkStart w:id="325" w:name="_Toc270363754"/>
      <w:bookmarkStart w:id="326" w:name="_Toc273022831"/>
      <w:bookmarkStart w:id="327" w:name="_Toc275436939"/>
      <w:bookmarkStart w:id="328" w:name="_Toc276148695"/>
      <w:bookmarkStart w:id="329" w:name="_Toc276386140"/>
      <w:bookmarkStart w:id="330" w:name="_Toc278895141"/>
      <w:bookmarkStart w:id="331" w:name="_Toc309762973"/>
      <w:r w:rsidRPr="00A62ECA">
        <w:t>В ответ на запрос возвращается сообщение, состоящее из сегментов ISO 27931. Это сообщение по своей структуре подобно сообщениям, описанным выше, и содержит те же сегменты.</w:t>
      </w:r>
    </w:p>
    <w:p w:rsidR="000E5B00" w:rsidRPr="00A62ECA" w:rsidRDefault="000E5B00" w:rsidP="00233D36">
      <w:pPr>
        <w:pStyle w:val="51"/>
      </w:pPr>
      <w:bookmarkStart w:id="332" w:name="_Toc324521340"/>
      <w:r w:rsidRPr="00A62ECA">
        <w:t>Профили запросов</w:t>
      </w:r>
      <w:bookmarkEnd w:id="324"/>
      <w:bookmarkEnd w:id="325"/>
      <w:bookmarkEnd w:id="326"/>
      <w:bookmarkEnd w:id="327"/>
      <w:bookmarkEnd w:id="328"/>
      <w:bookmarkEnd w:id="329"/>
      <w:bookmarkEnd w:id="330"/>
      <w:bookmarkEnd w:id="331"/>
      <w:bookmarkEnd w:id="332"/>
    </w:p>
    <w:p w:rsidR="000E5B00" w:rsidRPr="00A62ECA" w:rsidRDefault="000E5B00" w:rsidP="00233D36">
      <w:bookmarkStart w:id="333" w:name="_Toc267317463"/>
      <w:bookmarkStart w:id="334" w:name="_Toc270363755"/>
      <w:bookmarkStart w:id="335" w:name="_Toc273022832"/>
      <w:bookmarkStart w:id="336" w:name="_Toc275436940"/>
      <w:bookmarkStart w:id="337" w:name="_Toc276148696"/>
      <w:bookmarkStart w:id="338" w:name="_Toc276386141"/>
      <w:bookmarkStart w:id="339" w:name="_Toc278895142"/>
      <w:bookmarkStart w:id="340" w:name="_Toc309762974"/>
      <w:bookmarkStart w:id="341" w:name="_Toc324521341"/>
      <w:r w:rsidRPr="00A62ECA">
        <w:t xml:space="preserve">Под </w:t>
      </w:r>
      <w:r w:rsidRPr="00A62ECA">
        <w:rPr>
          <w:rStyle w:val="affff5"/>
        </w:rPr>
        <w:t>профилем запроса</w:t>
      </w:r>
      <w:r w:rsidRPr="00A62ECA">
        <w:t xml:space="preserve"> понимается описание запроса, содержащее следующие да</w:t>
      </w:r>
      <w:r w:rsidRPr="00A62ECA">
        <w:t>н</w:t>
      </w:r>
      <w:r w:rsidRPr="00A62ECA">
        <w:t>ные:</w:t>
      </w:r>
    </w:p>
    <w:p w:rsidR="000E5B00" w:rsidRPr="00A62ECA" w:rsidRDefault="000E5B00" w:rsidP="00233D36">
      <w:pPr>
        <w:pStyle w:val="aff2"/>
        <w:numPr>
          <w:ilvl w:val="0"/>
          <w:numId w:val="12"/>
        </w:numPr>
      </w:pPr>
      <w:r w:rsidRPr="00A62ECA">
        <w:rPr>
          <w:rStyle w:val="affff5"/>
        </w:rPr>
        <w:t>Введение</w:t>
      </w:r>
      <w:r w:rsidRPr="00A62ECA">
        <w:t>, в котором указывается точное имя запроса и словесное описание его н</w:t>
      </w:r>
      <w:r w:rsidRPr="00A62ECA">
        <w:t>а</w:t>
      </w:r>
      <w:r w:rsidRPr="00A62ECA">
        <w:t>значения, а также тип запроса и тип ответа на запрос.</w:t>
      </w:r>
    </w:p>
    <w:p w:rsidR="000E5B00" w:rsidRPr="00A62ECA" w:rsidRDefault="000E5B00" w:rsidP="00233D36">
      <w:pPr>
        <w:pStyle w:val="aff2"/>
        <w:numPr>
          <w:ilvl w:val="0"/>
          <w:numId w:val="12"/>
        </w:numPr>
      </w:pPr>
      <w:r w:rsidRPr="00A62ECA">
        <w:rPr>
          <w:rStyle w:val="affff5"/>
        </w:rPr>
        <w:t>Грамматика запроса</w:t>
      </w:r>
      <w:r w:rsidRPr="00A62ECA">
        <w:t>, определяющая сегменты, которые могут быть переданы о</w:t>
      </w:r>
      <w:r w:rsidRPr="00A62ECA">
        <w:t>т</w:t>
      </w:r>
      <w:r w:rsidRPr="00A62ECA">
        <w:t>правителем сообщения. Для каждого поля, входящего в указанные сегменты, в профиле з</w:t>
      </w:r>
      <w:r w:rsidRPr="00A62ECA">
        <w:t>а</w:t>
      </w:r>
      <w:r w:rsidRPr="00A62ECA">
        <w:t>проса точно определяется, как переданное в этом поле значение должно интерпретироваться действующим лицом, которое должно отвечать на запрос.</w:t>
      </w:r>
    </w:p>
    <w:p w:rsidR="000E5B00" w:rsidRPr="00A62ECA" w:rsidRDefault="000E5B00" w:rsidP="00233D36">
      <w:pPr>
        <w:pStyle w:val="aff2"/>
        <w:numPr>
          <w:ilvl w:val="0"/>
          <w:numId w:val="12"/>
        </w:numPr>
      </w:pPr>
      <w:r w:rsidRPr="00A62ECA">
        <w:rPr>
          <w:rStyle w:val="affff5"/>
        </w:rPr>
        <w:t>Грамматика ответа на запрос</w:t>
      </w:r>
      <w:r w:rsidRPr="00A62ECA">
        <w:t>, определяющая сегменты, из которых должен быть сконструирован ответ на запрос.</w:t>
      </w:r>
    </w:p>
    <w:p w:rsidR="000E5B00" w:rsidRPr="00A62ECA" w:rsidRDefault="000E5B00" w:rsidP="00233D36">
      <w:pPr>
        <w:pStyle w:val="51"/>
      </w:pPr>
      <w:r w:rsidRPr="00A62ECA">
        <w:t>Особенности обработки запросов</w:t>
      </w:r>
      <w:bookmarkEnd w:id="333"/>
      <w:bookmarkEnd w:id="334"/>
      <w:bookmarkEnd w:id="335"/>
      <w:bookmarkEnd w:id="336"/>
      <w:bookmarkEnd w:id="337"/>
      <w:bookmarkEnd w:id="338"/>
      <w:bookmarkEnd w:id="339"/>
      <w:bookmarkEnd w:id="340"/>
      <w:bookmarkEnd w:id="341"/>
    </w:p>
    <w:p w:rsidR="000E5B00" w:rsidRPr="00A62ECA" w:rsidRDefault="000E5B00" w:rsidP="00233D36">
      <w:r w:rsidRPr="00F55514">
        <w:t>Для получения ответа на запрос прикладная информационная система передаёт в шлюз РС сообщение со структурой, предусмотренной грамматикой выбранного запроса. Шлюз РС производит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w:t>
      </w:r>
      <w:r w:rsidRPr="00F55514">
        <w:t>о</w:t>
      </w:r>
      <w:r w:rsidRPr="00F55514">
        <w:t>общение не содержит ошибок ФЛК, то оно при необходимости псевдонимизируется и пер</w:t>
      </w:r>
      <w:r w:rsidRPr="00F55514">
        <w:t>е</w:t>
      </w:r>
      <w:r w:rsidRPr="00F55514">
        <w:t>даётся в ЦС ЕРЗ, который возвращает ответ на запрос в сообщении со структурой, пред</w:t>
      </w:r>
      <w:r w:rsidRPr="00F55514">
        <w:t>у</w:t>
      </w:r>
      <w:r w:rsidRPr="00F55514">
        <w:t>смотренной грамматикой ответа на запрос.</w:t>
      </w:r>
    </w:p>
    <w:p w:rsidR="000E5B00" w:rsidRPr="00A62ECA" w:rsidRDefault="000E5B00" w:rsidP="00233D36">
      <w:r w:rsidRPr="00A62ECA">
        <w:lastRenderedPageBreak/>
        <w:t>Структура подтверждения приёма для всех запросов одинакова и соответствует стру</w:t>
      </w:r>
      <w:r w:rsidRPr="00A62ECA">
        <w:t>к</w:t>
      </w:r>
      <w:r w:rsidRPr="00A62ECA">
        <w:t>туре общего подтверждения:</w:t>
      </w:r>
    </w:p>
    <w:tbl>
      <w:tblPr>
        <w:tblStyle w:val="affff7"/>
        <w:tblW w:w="0" w:type="auto"/>
        <w:tblLook w:val="04A0"/>
      </w:tblPr>
      <w:tblGrid>
        <w:gridCol w:w="2785"/>
        <w:gridCol w:w="309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w:t>
            </w:r>
            <w:proofErr w:type="gramStart"/>
            <w:r w:rsidRPr="00A62ECA">
              <w:t>код-запроса</w:t>
            </w:r>
            <w:proofErr w:type="gramEnd"/>
            <w:r w:rsidRPr="00A62ECA">
              <w:t>^ACK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pPr>
            <w:r w:rsidRPr="00A62ECA">
              <w:t>Подтверждение приёма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821A2A">
      <w:pPr>
        <w:spacing w:before="100" w:beforeAutospacing="1"/>
      </w:pPr>
      <w:r w:rsidRPr="00A62ECA">
        <w:t>Сегменты сообщений подтверждения приёма описаны в пункте </w:t>
      </w:r>
      <w:fldSimple w:instr=" REF Пункт_ACK \r \h  \* MERGEFORMAT ">
        <w:r w:rsidR="00244517">
          <w:t>6.1.1.5</w:t>
        </w:r>
      </w:fldSimple>
      <w:r w:rsidRPr="00A62ECA">
        <w:t>. Специальных особенностей в их заполнении для прикладного подтверждения сообщений с запросами нет.</w:t>
      </w:r>
    </w:p>
    <w:p w:rsidR="000E5B00" w:rsidRPr="00A62ECA" w:rsidRDefault="000E5B00" w:rsidP="00233D36">
      <w:pPr>
        <w:pStyle w:val="31"/>
      </w:pPr>
      <w:bookmarkStart w:id="342" w:name="_Ref341360027"/>
      <w:bookmarkStart w:id="343" w:name="_Toc461034031"/>
      <w:r w:rsidRPr="00A62ECA">
        <w:t>Типы данных, используемые в сообщениях</w:t>
      </w:r>
      <w:bookmarkEnd w:id="342"/>
      <w:bookmarkEnd w:id="343"/>
    </w:p>
    <w:p w:rsidR="000E5B00" w:rsidRPr="00A62ECA" w:rsidRDefault="000E5B00" w:rsidP="00233D36">
      <w:pPr>
        <w:pStyle w:val="44"/>
        <w:keepNext/>
      </w:pPr>
      <w:bookmarkStart w:id="344" w:name="_Toc278899252"/>
      <w:bookmarkStart w:id="345" w:name="_Toc280958765"/>
      <w:bookmarkStart w:id="346" w:name="_Toc283387531"/>
      <w:bookmarkStart w:id="347" w:name="_Toc284422282"/>
      <w:bookmarkStart w:id="348" w:name="_Toc292899792"/>
      <w:bookmarkStart w:id="349" w:name="_Toc324521422"/>
      <w:r w:rsidRPr="00A62ECA">
        <w:t>Простые типы данных</w:t>
      </w:r>
      <w:bookmarkEnd w:id="344"/>
      <w:bookmarkEnd w:id="345"/>
      <w:bookmarkEnd w:id="346"/>
      <w:bookmarkEnd w:id="347"/>
      <w:bookmarkEnd w:id="348"/>
      <w:bookmarkEnd w:id="349"/>
    </w:p>
    <w:p w:rsidR="000E5B00" w:rsidRPr="00A62ECA" w:rsidRDefault="000E5B00" w:rsidP="00233D36">
      <w:r w:rsidRPr="00A62ECA">
        <w:t>Состав простых типов данных сообщений стандарта ISO 27931:2009, используемых в ИС ЕРЗ ОМС, показан на рисунке </w:t>
      </w:r>
      <w:fldSimple w:instr=" REF _Ref276723553 \r \h \t \* MERGEFORMAT ">
        <w:r w:rsidR="00244517">
          <w:t>6</w:t>
        </w:r>
      </w:fldSimple>
      <w:r w:rsidRPr="00A62ECA">
        <w:t>, а их назначение и формат записи значений даны в та</w:t>
      </w:r>
      <w:r w:rsidRPr="00A62ECA">
        <w:t>б</w:t>
      </w:r>
      <w:r w:rsidRPr="00A62ECA">
        <w:t xml:space="preserve">лице </w:t>
      </w:r>
      <w:fldSimple w:instr=" REF _Ref276723617 \r \h \t \* MERGEFORMAT ">
        <w:r w:rsidR="00244517">
          <w:t>33</w:t>
        </w:r>
      </w:fldSimple>
      <w:r w:rsidRPr="00A62ECA">
        <w:t>. В столбце «Примечания к реализации» даны дополнительные требования, наклад</w:t>
      </w:r>
      <w:r w:rsidRPr="00A62ECA">
        <w:t>ы</w:t>
      </w:r>
      <w:r w:rsidRPr="00A62ECA">
        <w:t>ваемые на тип данных в ИС ОМС по сравнению со стандартом ISO.</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6477000" cy="438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80175" cy="438365"/>
                    </a:xfrm>
                    <a:prstGeom prst="rect">
                      <a:avLst/>
                    </a:prstGeom>
                    <a:noFill/>
                    <a:ln>
                      <a:noFill/>
                    </a:ln>
                  </pic:spPr>
                </pic:pic>
              </a:graphicData>
            </a:graphic>
          </wp:inline>
        </w:drawing>
      </w:r>
    </w:p>
    <w:p w:rsidR="000E5B00" w:rsidRPr="00A62ECA" w:rsidRDefault="000E5B00" w:rsidP="00233D36">
      <w:pPr>
        <w:pStyle w:val="ab"/>
      </w:pPr>
      <w:bookmarkStart w:id="350" w:name="_Ref276723553"/>
      <w:r w:rsidRPr="00A62ECA">
        <w:t>Простые типы данных сообщений стандарта ISO 27931:2009</w:t>
      </w:r>
      <w:bookmarkEnd w:id="350"/>
    </w:p>
    <w:p w:rsidR="000E5B00" w:rsidRPr="00A62ECA" w:rsidRDefault="000E5B00" w:rsidP="00233D36">
      <w:pPr>
        <w:pStyle w:val="a4"/>
      </w:pPr>
      <w:bookmarkStart w:id="351" w:name="_Ref276723617"/>
      <w:bookmarkStart w:id="352" w:name="_Toc277443874"/>
      <w:r w:rsidRPr="00A62ECA">
        <w:t>Назначение и формат простых типов данных стандарта ISO 27931:2009</w:t>
      </w:r>
      <w:bookmarkEnd w:id="351"/>
      <w:bookmarkEnd w:id="352"/>
    </w:p>
    <w:tbl>
      <w:tblPr>
        <w:tblStyle w:val="101"/>
        <w:tblW w:w="0" w:type="auto"/>
        <w:tblLook w:val="04A0"/>
      </w:tblPr>
      <w:tblGrid>
        <w:gridCol w:w="1042"/>
        <w:gridCol w:w="2091"/>
        <w:gridCol w:w="3420"/>
        <w:gridCol w:w="330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jc w:val="center"/>
            </w:pPr>
            <w:r w:rsidRPr="00A62ECA">
              <w:t xml:space="preserve">Тип </w:t>
            </w:r>
            <w:r w:rsidRPr="00A62ECA">
              <w:br/>
              <w:t>данных</w:t>
            </w:r>
          </w:p>
        </w:tc>
        <w:tc>
          <w:tcPr>
            <w:tcW w:w="218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Название</w:t>
            </w:r>
          </w:p>
        </w:tc>
        <w:tc>
          <w:tcPr>
            <w:tcW w:w="363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Требования к формату</w:t>
            </w:r>
          </w:p>
        </w:tc>
        <w:tc>
          <w:tcPr>
            <w:tcW w:w="3565"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Примечания к реализации</w:t>
            </w:r>
          </w:p>
        </w:tc>
      </w:tr>
      <w:tr w:rsidR="000E5B00" w:rsidRPr="00A62ECA" w:rsidTr="00233D36">
        <w:trPr>
          <w:trHeight w:val="288"/>
        </w:trPr>
        <w:tc>
          <w:tcPr>
            <w:cnfStyle w:val="001000000000"/>
            <w:tcW w:w="0" w:type="auto"/>
            <w:vMerge w:val="restart"/>
            <w:tcBorders>
              <w:left w:val="none" w:sz="0" w:space="0" w:color="auto"/>
            </w:tcBorders>
          </w:tcPr>
          <w:p w:rsidR="000E5B00" w:rsidRPr="00A62ECA" w:rsidRDefault="000E5B00" w:rsidP="00233D36">
            <w:pPr>
              <w:spacing w:line="240" w:lineRule="auto"/>
              <w:ind w:firstLine="0"/>
              <w:jc w:val="center"/>
            </w:pPr>
            <w:r w:rsidRPr="00A62ECA">
              <w:t>DT</w:t>
            </w:r>
          </w:p>
        </w:tc>
        <w:tc>
          <w:tcPr>
            <w:tcW w:w="2182" w:type="dxa"/>
            <w:vMerge w:val="restart"/>
          </w:tcPr>
          <w:p w:rsidR="000E5B00" w:rsidRPr="00A62ECA" w:rsidRDefault="000E5B00" w:rsidP="00233D36">
            <w:pPr>
              <w:spacing w:line="240" w:lineRule="auto"/>
              <w:ind w:firstLine="0"/>
              <w:cnfStyle w:val="000000000000"/>
            </w:pPr>
            <w:r w:rsidRPr="00A62ECA">
              <w:t>Дата</w:t>
            </w:r>
          </w:p>
        </w:tc>
        <w:tc>
          <w:tcPr>
            <w:tcW w:w="3632" w:type="dxa"/>
          </w:tcPr>
          <w:p w:rsidR="000E5B00" w:rsidRPr="00A62ECA" w:rsidRDefault="000E5B00" w:rsidP="00233D36">
            <w:pPr>
              <w:spacing w:line="240" w:lineRule="auto"/>
              <w:ind w:firstLine="0"/>
              <w:cnfStyle w:val="000000000000"/>
              <w:rPr>
                <w:b/>
                <w:i/>
              </w:rPr>
            </w:pPr>
            <w:r w:rsidRPr="00A62ECA">
              <w:rPr>
                <w:b/>
                <w:i/>
              </w:rPr>
              <w:t>гггг-мм-дд</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p w:rsidR="000E5B00" w:rsidRPr="00A62ECA" w:rsidRDefault="000E5B00" w:rsidP="00233D36">
            <w:pPr>
              <w:spacing w:line="240" w:lineRule="auto"/>
              <w:ind w:firstLine="0"/>
              <w:cnfStyle w:val="00000000000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 xml:space="preserve">ко дату целиком: год, месяц и число месяца </w:t>
            </w:r>
            <w:proofErr w:type="gramStart"/>
            <w:r w:rsidRPr="00A62ECA">
              <w:t>обязательны</w:t>
            </w:r>
            <w:proofErr w:type="gramEnd"/>
            <w:r w:rsidRPr="00A62ECA">
              <w:t>.</w:t>
            </w:r>
          </w:p>
        </w:tc>
      </w:tr>
      <w:tr w:rsidR="000E5B00" w:rsidRPr="00A62ECA" w:rsidTr="00233D36">
        <w:trPr>
          <w:trHeight w:val="288"/>
        </w:trPr>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w:t>
            </w:r>
          </w:p>
          <w:p w:rsidR="000E5B00" w:rsidRPr="00A62ECA" w:rsidRDefault="000E5B00" w:rsidP="00233D36">
            <w:pPr>
              <w:spacing w:line="240" w:lineRule="auto"/>
              <w:ind w:firstLine="0"/>
              <w:cnfStyle w:val="000000000000"/>
            </w:pPr>
            <w:r w:rsidRPr="00A62ECA">
              <w:t>только год</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rPr>
          <w:trHeight w:val="288"/>
        </w:trPr>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tc>
        <w:tc>
          <w:tcPr>
            <w:tcW w:w="3565" w:type="dxa"/>
          </w:tcPr>
          <w:p w:rsidR="000E5B00" w:rsidRPr="00A62ECA" w:rsidRDefault="000E5B00" w:rsidP="00233D36">
            <w:pPr>
              <w:spacing w:line="240" w:lineRule="auto"/>
              <w:ind w:firstLine="0"/>
              <w:cnfStyle w:val="00000000000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tcW w:w="0" w:type="auto"/>
            <w:vMerge w:val="restart"/>
            <w:tcBorders>
              <w:left w:val="none" w:sz="0" w:space="0" w:color="auto"/>
            </w:tcBorders>
          </w:tcPr>
          <w:p w:rsidR="000E5B00" w:rsidRPr="00A62ECA" w:rsidRDefault="000E5B00" w:rsidP="00233D36">
            <w:pPr>
              <w:spacing w:line="240" w:lineRule="auto"/>
              <w:ind w:firstLine="0"/>
              <w:jc w:val="center"/>
            </w:pPr>
            <w:r w:rsidRPr="00A62ECA">
              <w:t>DTM</w:t>
            </w:r>
          </w:p>
        </w:tc>
        <w:tc>
          <w:tcPr>
            <w:tcW w:w="2182" w:type="dxa"/>
            <w:vMerge w:val="restart"/>
          </w:tcPr>
          <w:p w:rsidR="000E5B00" w:rsidRPr="00A62ECA" w:rsidRDefault="000E5B00" w:rsidP="00233D36">
            <w:pPr>
              <w:spacing w:line="240" w:lineRule="auto"/>
              <w:ind w:firstLine="0"/>
              <w:cnfStyle w:val="000000000000"/>
            </w:pPr>
            <w:r w:rsidRPr="00A62ECA">
              <w:t>Дата и время</w:t>
            </w:r>
          </w:p>
        </w:tc>
        <w:tc>
          <w:tcPr>
            <w:tcW w:w="3632" w:type="dxa"/>
          </w:tcPr>
          <w:p w:rsidR="000E5B00" w:rsidRPr="00A62ECA" w:rsidRDefault="000E5B00" w:rsidP="00233D36">
            <w:pPr>
              <w:spacing w:line="240" w:lineRule="auto"/>
              <w:ind w:firstLine="0"/>
              <w:cnfStyle w:val="000000000000"/>
              <w:rPr>
                <w:b/>
                <w:i/>
              </w:rPr>
            </w:pPr>
            <w:r w:rsidRPr="00A62ECA">
              <w:rPr>
                <w:b/>
                <w:i/>
              </w:rPr>
              <w:t>гггг-мм-ддTчч</w:t>
            </w:r>
            <w:proofErr w:type="gramStart"/>
            <w:r w:rsidRPr="00A62ECA">
              <w:rPr>
                <w:b/>
                <w:i/>
              </w:rPr>
              <w:t>:м</w:t>
            </w:r>
            <w:proofErr w:type="gramEnd"/>
            <w:r w:rsidRPr="00A62ECA">
              <w:rPr>
                <w:b/>
                <w:i/>
              </w:rPr>
              <w:t>м:сс±чч:мм</w:t>
            </w:r>
          </w:p>
          <w:p w:rsidR="000E5B00" w:rsidRPr="00A62ECA" w:rsidRDefault="000E5B00" w:rsidP="00233D36">
            <w:pPr>
              <w:spacing w:line="240" w:lineRule="auto"/>
              <w:ind w:firstLine="0"/>
              <w:cnfStyle w:val="000000000000"/>
            </w:pPr>
            <w:r w:rsidRPr="00A62ECA">
              <w:rPr>
                <w:i/>
                <w:iCs/>
              </w:rPr>
              <w:t>гггг-мм-дд</w:t>
            </w:r>
            <w:r w:rsidRPr="00A62ECA">
              <w:t xml:space="preserve"> – дата,</w:t>
            </w:r>
          </w:p>
          <w:p w:rsidR="000E5B00" w:rsidRPr="00A62ECA" w:rsidRDefault="000E5B00" w:rsidP="00233D36">
            <w:pPr>
              <w:spacing w:line="240" w:lineRule="auto"/>
              <w:ind w:firstLine="0"/>
              <w:cnfStyle w:val="000000000000"/>
            </w:pPr>
            <w:r w:rsidRPr="00A62ECA">
              <w:rPr>
                <w:i/>
                <w:iCs/>
              </w:rPr>
              <w:t>чч</w:t>
            </w:r>
            <w:proofErr w:type="gramStart"/>
            <w:r w:rsidRPr="00A62ECA">
              <w:rPr>
                <w:i/>
                <w:iCs/>
              </w:rPr>
              <w:t>:м</w:t>
            </w:r>
            <w:proofErr w:type="gramEnd"/>
            <w:r w:rsidRPr="00A62ECA">
              <w:rPr>
                <w:i/>
                <w:iCs/>
              </w:rPr>
              <w:t>м:сс</w:t>
            </w:r>
            <w:r w:rsidRPr="00A62ECA">
              <w:t xml:space="preserve"> – время,</w:t>
            </w:r>
          </w:p>
          <w:p w:rsidR="000E5B00" w:rsidRPr="00A62ECA" w:rsidRDefault="000E5B00" w:rsidP="00233D36">
            <w:pPr>
              <w:spacing w:line="240" w:lineRule="auto"/>
              <w:ind w:firstLine="0"/>
              <w:cnfStyle w:val="000000000000"/>
            </w:pPr>
            <w:r w:rsidRPr="00A62ECA">
              <w:rPr>
                <w:i/>
                <w:iCs/>
              </w:rPr>
              <w:t>+чч</w:t>
            </w:r>
            <w:proofErr w:type="gramStart"/>
            <w:r w:rsidRPr="00A62ECA">
              <w:rPr>
                <w:i/>
                <w:iCs/>
              </w:rPr>
              <w:t>:м</w:t>
            </w:r>
            <w:proofErr w:type="gramEnd"/>
            <w:r w:rsidRPr="00A62ECA">
              <w:rPr>
                <w:i/>
                <w:iCs/>
              </w:rPr>
              <w:t>м</w:t>
            </w:r>
            <w:r w:rsidRPr="00A62ECA">
              <w:t xml:space="preserve"> или </w:t>
            </w:r>
            <w:r w:rsidRPr="00A62ECA">
              <w:rPr>
                <w:i/>
                <w:iCs/>
              </w:rPr>
              <w:t>–чч:мм</w:t>
            </w:r>
            <w:r w:rsidRPr="00A62ECA">
              <w:t xml:space="preserve"> – часовой пояс.</w:t>
            </w:r>
          </w:p>
        </w:tc>
        <w:tc>
          <w:tcPr>
            <w:tcW w:w="3565" w:type="dxa"/>
          </w:tcPr>
          <w:p w:rsidR="000E5B00" w:rsidRPr="00A62ECA" w:rsidRDefault="000E5B00" w:rsidP="00233D36">
            <w:pPr>
              <w:spacing w:line="240" w:lineRule="auto"/>
              <w:ind w:firstLine="0"/>
              <w:cnfStyle w:val="000000000000"/>
            </w:pPr>
            <w:r w:rsidRPr="00A62ECA">
              <w:t>Если описанием поля пред</w:t>
            </w:r>
            <w:r w:rsidRPr="00A62ECA">
              <w:t>у</w:t>
            </w:r>
            <w:r w:rsidRPr="00A62ECA">
              <w:t>смотрено указание даты и времени (полный формат), то указание времени с точн</w:t>
            </w:r>
            <w:r w:rsidRPr="00A62ECA">
              <w:t>о</w:t>
            </w:r>
            <w:r w:rsidRPr="00A62ECA">
              <w:t>стью до секунд и часового пояса обязательно.</w:t>
            </w:r>
          </w:p>
          <w:p w:rsidR="000E5B00" w:rsidRPr="00A62ECA" w:rsidRDefault="000E5B00" w:rsidP="00233D36">
            <w:pPr>
              <w:spacing w:line="240" w:lineRule="auto"/>
              <w:ind w:firstLine="0"/>
              <w:cnfStyle w:val="000000000000"/>
            </w:pPr>
            <w:r w:rsidRPr="00A62ECA">
              <w:lastRenderedPageBreak/>
              <w:t>Полный формат для типа данных DTM должен отв</w:t>
            </w:r>
            <w:r w:rsidRPr="00A62ECA">
              <w:t>е</w:t>
            </w:r>
            <w:r w:rsidRPr="00A62ECA">
              <w:t>чать стандарту ISO 8601.</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гггг-мм-дд</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p w:rsidR="000E5B00" w:rsidRPr="00A62ECA" w:rsidRDefault="000E5B00" w:rsidP="00233D36">
            <w:pPr>
              <w:spacing w:line="240" w:lineRule="auto"/>
              <w:ind w:firstLine="0"/>
              <w:cnfStyle w:val="00000000000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дату (сокращённый фо</w:t>
            </w:r>
            <w:r w:rsidRPr="00A62ECA">
              <w:t>р</w:t>
            </w:r>
            <w:r w:rsidRPr="00A62ECA">
              <w:t>мат) в тех полях, где в указ</w:t>
            </w:r>
            <w:r w:rsidRPr="00A62ECA">
              <w:t>а</w:t>
            </w:r>
            <w:r w:rsidRPr="00A62ECA">
              <w:t>ниях по заполнению имеется прямое указание на это. Ук</w:t>
            </w:r>
            <w:r w:rsidRPr="00A62ECA">
              <w:t>а</w:t>
            </w:r>
            <w:r w:rsidRPr="00A62ECA">
              <w:t>зание в таких полях даты и времени в полном формате не считается ошибкой; указа</w:t>
            </w:r>
            <w:r w:rsidRPr="00A62ECA">
              <w:t>н</w:t>
            </w:r>
            <w:r w:rsidRPr="00A62ECA">
              <w:t>ное время игнорируется.</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pPr>
            <w:r w:rsidRPr="00A62ECA">
              <w:rPr>
                <w:b/>
                <w:i/>
              </w:rPr>
              <w:t>гггг</w:t>
            </w:r>
            <w:r w:rsidRPr="00A62ECA">
              <w:rPr>
                <w:b/>
                <w:i/>
              </w:rPr>
              <w:br/>
            </w:r>
            <w:r w:rsidRPr="00A62ECA">
              <w:t>только год</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tc>
        <w:tc>
          <w:tcPr>
            <w:tcW w:w="3565" w:type="dxa"/>
          </w:tcPr>
          <w:p w:rsidR="000E5B00" w:rsidRPr="00A62ECA" w:rsidRDefault="000E5B00" w:rsidP="00233D36">
            <w:pPr>
              <w:spacing w:line="240" w:lineRule="auto"/>
              <w:ind w:firstLine="0"/>
              <w:cnfStyle w:val="00000000000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ID</w:t>
            </w:r>
          </w:p>
        </w:tc>
        <w:tc>
          <w:tcPr>
            <w:tcW w:w="2182" w:type="dxa"/>
          </w:tcPr>
          <w:p w:rsidR="000E5B00" w:rsidRPr="00A62ECA" w:rsidRDefault="000E5B00" w:rsidP="00233D36">
            <w:pPr>
              <w:spacing w:line="240" w:lineRule="auto"/>
              <w:ind w:firstLine="0"/>
              <w:cnfStyle w:val="000000000000"/>
            </w:pPr>
            <w:r w:rsidRPr="00A62ECA">
              <w:t>Табличное знач</w:t>
            </w:r>
            <w:r w:rsidRPr="00A62ECA">
              <w:t>е</w:t>
            </w:r>
            <w:r w:rsidRPr="00A62ECA">
              <w:t>ние стандарта ISO 27931:2009</w:t>
            </w:r>
          </w:p>
        </w:tc>
        <w:tc>
          <w:tcPr>
            <w:tcW w:w="3632" w:type="dxa"/>
          </w:tcPr>
          <w:p w:rsidR="000E5B00" w:rsidRPr="00A62ECA" w:rsidRDefault="000E5B00" w:rsidP="00233D36">
            <w:pPr>
              <w:spacing w:line="240" w:lineRule="auto"/>
              <w:ind w:firstLine="0"/>
              <w:cnfStyle w:val="000000000000"/>
            </w:pPr>
            <w:r w:rsidRPr="00A62ECA">
              <w:t>Значение должно браться из таблицы, включённой в ста</w:t>
            </w:r>
            <w:r w:rsidRPr="00A62ECA">
              <w:t>н</w:t>
            </w:r>
            <w:r w:rsidRPr="00A62ECA">
              <w:t>дарт. Номер таблицы указыв</w:t>
            </w:r>
            <w:r w:rsidRPr="00A62ECA">
              <w:t>а</w:t>
            </w:r>
            <w:r w:rsidRPr="00A62ECA">
              <w:t>ется в описании поля, знач</w:t>
            </w:r>
            <w:r w:rsidRPr="00A62ECA">
              <w:t>е</w:t>
            </w:r>
            <w:r w:rsidRPr="00A62ECA">
              <w:t>ния предопределены станда</w:t>
            </w:r>
            <w:r w:rsidRPr="00A62ECA">
              <w:t>р</w:t>
            </w:r>
            <w:r w:rsidRPr="00A62ECA">
              <w:t>том.</w:t>
            </w:r>
          </w:p>
        </w:tc>
        <w:tc>
          <w:tcPr>
            <w:tcW w:w="3565" w:type="dxa"/>
          </w:tcPr>
          <w:p w:rsidR="000E5B00" w:rsidRPr="00A62ECA" w:rsidRDefault="000E5B00" w:rsidP="00233D36">
            <w:pPr>
              <w:spacing w:line="240" w:lineRule="auto"/>
              <w:ind w:firstLine="0"/>
              <w:cnfStyle w:val="000000000000"/>
            </w:pPr>
            <w:r w:rsidRPr="00A62ECA">
              <w:t>При описании полей типа ID указывается OID системы к</w:t>
            </w:r>
            <w:r w:rsidRPr="00A62ECA">
              <w:t>о</w:t>
            </w:r>
            <w:r w:rsidRPr="00A62ECA">
              <w:t>дирования, построенной из таблицы стандарта.</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IS</w:t>
            </w:r>
          </w:p>
        </w:tc>
        <w:tc>
          <w:tcPr>
            <w:tcW w:w="2182" w:type="dxa"/>
          </w:tcPr>
          <w:p w:rsidR="000E5B00" w:rsidRPr="00A62ECA" w:rsidRDefault="000E5B00" w:rsidP="00233D36">
            <w:pPr>
              <w:spacing w:line="240" w:lineRule="auto"/>
              <w:ind w:firstLine="0"/>
              <w:cnfStyle w:val="000000000000"/>
            </w:pPr>
            <w:r w:rsidRPr="00A62ECA">
              <w:t>Табличное знач</w:t>
            </w:r>
            <w:r w:rsidRPr="00A62ECA">
              <w:t>е</w:t>
            </w:r>
            <w:r w:rsidRPr="00A62ECA">
              <w:t>ние, определя</w:t>
            </w:r>
            <w:r w:rsidRPr="00A62ECA">
              <w:t>е</w:t>
            </w:r>
            <w:r w:rsidRPr="00A62ECA">
              <w:t>мое реализацией</w:t>
            </w:r>
          </w:p>
        </w:tc>
        <w:tc>
          <w:tcPr>
            <w:tcW w:w="3632" w:type="dxa"/>
          </w:tcPr>
          <w:p w:rsidR="000E5B00" w:rsidRPr="00A62ECA" w:rsidRDefault="000E5B00" w:rsidP="00233D36">
            <w:pPr>
              <w:spacing w:line="240" w:lineRule="auto"/>
              <w:ind w:firstLine="0"/>
              <w:cnfStyle w:val="000000000000"/>
            </w:pPr>
            <w:r w:rsidRPr="00A62ECA">
              <w:t>Значение должно браться из таблицы. Номер таблицы ук</w:t>
            </w:r>
            <w:r w:rsidRPr="00A62ECA">
              <w:t>а</w:t>
            </w:r>
            <w:r w:rsidRPr="00A62ECA">
              <w:t>зывается в описании поля, значения в стандарте не опр</w:t>
            </w:r>
            <w:r w:rsidRPr="00A62ECA">
              <w:t>е</w:t>
            </w:r>
            <w:r w:rsidRPr="00A62ECA">
              <w:t>делены, их набор и интерпр</w:t>
            </w:r>
            <w:r w:rsidRPr="00A62ECA">
              <w:t>е</w:t>
            </w:r>
            <w:r w:rsidRPr="00A62ECA">
              <w:t>тация зависят от реализации.</w:t>
            </w:r>
          </w:p>
        </w:tc>
        <w:tc>
          <w:tcPr>
            <w:tcW w:w="3565" w:type="dxa"/>
          </w:tcPr>
          <w:p w:rsidR="000E5B00" w:rsidRPr="00A62ECA" w:rsidRDefault="000E5B00" w:rsidP="00233D36">
            <w:pPr>
              <w:spacing w:line="240" w:lineRule="auto"/>
              <w:ind w:firstLine="0"/>
              <w:cnfStyle w:val="000000000000"/>
            </w:pPr>
            <w:r w:rsidRPr="00A62ECA">
              <w:t>При описании полей типа IS указывается OID системы к</w:t>
            </w:r>
            <w:r w:rsidRPr="00A62ECA">
              <w:t>о</w:t>
            </w:r>
            <w:r w:rsidRPr="00A62ECA">
              <w:t>дирования, используемой для заполнения поля.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NM</w:t>
            </w:r>
          </w:p>
        </w:tc>
        <w:tc>
          <w:tcPr>
            <w:tcW w:w="2182" w:type="dxa"/>
          </w:tcPr>
          <w:p w:rsidR="000E5B00" w:rsidRPr="00A62ECA" w:rsidRDefault="000E5B00" w:rsidP="00233D36">
            <w:pPr>
              <w:spacing w:line="240" w:lineRule="auto"/>
              <w:ind w:firstLine="0"/>
              <w:cnfStyle w:val="000000000000"/>
            </w:pPr>
            <w:r w:rsidRPr="00A62ECA">
              <w:t>Число</w:t>
            </w:r>
          </w:p>
        </w:tc>
        <w:tc>
          <w:tcPr>
            <w:tcW w:w="3632" w:type="dxa"/>
          </w:tcPr>
          <w:p w:rsidR="000E5B00" w:rsidRPr="00A62ECA" w:rsidRDefault="000E5B00" w:rsidP="00233D36">
            <w:pPr>
              <w:spacing w:line="240" w:lineRule="auto"/>
              <w:ind w:firstLine="0"/>
              <w:cnfStyle w:val="000000000000"/>
            </w:pPr>
            <w:r w:rsidRPr="00A62ECA">
              <w:t>Любой формат записи числ</w:t>
            </w:r>
            <w:r w:rsidRPr="00A62ECA">
              <w:t>о</w:t>
            </w:r>
            <w:r w:rsidRPr="00A62ECA">
              <w:t>вого значения, допустимый в xml.</w:t>
            </w:r>
          </w:p>
        </w:tc>
        <w:tc>
          <w:tcPr>
            <w:tcW w:w="3565" w:type="dxa"/>
          </w:tcPr>
          <w:p w:rsidR="000E5B00" w:rsidRPr="00A62ECA" w:rsidRDefault="000E5B00" w:rsidP="00233D36">
            <w:pPr>
              <w:spacing w:line="240" w:lineRule="auto"/>
              <w:ind w:firstLine="0"/>
              <w:cnfStyle w:val="000000000000"/>
            </w:pPr>
            <w:r w:rsidRPr="00A62ECA">
              <w:t>В данной реализации допу</w:t>
            </w:r>
            <w:r w:rsidRPr="00A62ECA">
              <w:t>с</w:t>
            </w:r>
            <w:r w:rsidRPr="00A62ECA">
              <w:t>каются только натуральные числа и число 0.</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ST</w:t>
            </w:r>
          </w:p>
        </w:tc>
        <w:tc>
          <w:tcPr>
            <w:tcW w:w="2182" w:type="dxa"/>
          </w:tcPr>
          <w:p w:rsidR="000E5B00" w:rsidRPr="00A62ECA" w:rsidRDefault="000E5B00" w:rsidP="00233D36">
            <w:pPr>
              <w:spacing w:line="240" w:lineRule="auto"/>
              <w:ind w:firstLine="0"/>
              <w:cnfStyle w:val="000000000000"/>
            </w:pPr>
            <w:r w:rsidRPr="00A62ECA">
              <w:t>Строка</w:t>
            </w:r>
          </w:p>
        </w:tc>
        <w:tc>
          <w:tcPr>
            <w:tcW w:w="3632" w:type="dxa"/>
          </w:tcPr>
          <w:p w:rsidR="000E5B00" w:rsidRPr="00A62ECA" w:rsidRDefault="000E5B00" w:rsidP="00233D36">
            <w:pPr>
              <w:spacing w:line="240" w:lineRule="auto"/>
              <w:ind w:firstLine="0"/>
              <w:cnfStyle w:val="000000000000"/>
            </w:pPr>
            <w:r w:rsidRPr="00A62ECA">
              <w:t>Любая строка алфавитно-цифровых символов.</w:t>
            </w:r>
          </w:p>
        </w:tc>
        <w:tc>
          <w:tcPr>
            <w:tcW w:w="3565" w:type="dxa"/>
          </w:tcPr>
          <w:p w:rsidR="000E5B00" w:rsidRPr="00A62ECA" w:rsidRDefault="000E5B00" w:rsidP="00233D36">
            <w:pPr>
              <w:spacing w:line="240" w:lineRule="auto"/>
              <w:ind w:firstLine="0"/>
              <w:cnfStyle w:val="000000000000"/>
            </w:pPr>
            <w:r w:rsidRPr="00A62ECA">
              <w:t>На формат значений некот</w:t>
            </w:r>
            <w:r w:rsidRPr="00A62ECA">
              <w:t>о</w:t>
            </w:r>
            <w:r w:rsidRPr="00A62ECA">
              <w:t>рых полей накладываются дополнительные огранич</w:t>
            </w:r>
            <w:r w:rsidRPr="00A62ECA">
              <w:t>е</w:t>
            </w:r>
            <w:r w:rsidRPr="00A62ECA">
              <w:t>ния, которые даны в опис</w:t>
            </w:r>
            <w:r w:rsidRPr="00A62ECA">
              <w:t>а</w:t>
            </w:r>
            <w:r w:rsidRPr="00A62ECA">
              <w:t>нии поля.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SI</w:t>
            </w:r>
          </w:p>
        </w:tc>
        <w:tc>
          <w:tcPr>
            <w:tcW w:w="2182" w:type="dxa"/>
          </w:tcPr>
          <w:p w:rsidR="000E5B00" w:rsidRPr="00A62ECA" w:rsidRDefault="000E5B00" w:rsidP="00233D36">
            <w:pPr>
              <w:spacing w:line="240" w:lineRule="auto"/>
              <w:ind w:firstLine="0"/>
              <w:cnfStyle w:val="000000000000"/>
            </w:pPr>
            <w:r w:rsidRPr="00A62ECA">
              <w:t>Номер сегмента</w:t>
            </w:r>
          </w:p>
        </w:tc>
        <w:tc>
          <w:tcPr>
            <w:tcW w:w="3632" w:type="dxa"/>
          </w:tcPr>
          <w:p w:rsidR="000E5B00" w:rsidRPr="00A62ECA" w:rsidRDefault="000E5B00" w:rsidP="00233D36">
            <w:pPr>
              <w:spacing w:line="240" w:lineRule="auto"/>
              <w:ind w:firstLine="0"/>
              <w:cnfStyle w:val="000000000000"/>
            </w:pPr>
            <w:r w:rsidRPr="00A62ECA">
              <w:t>Натуральное число.</w:t>
            </w:r>
          </w:p>
        </w:tc>
        <w:tc>
          <w:tcPr>
            <w:tcW w:w="3565" w:type="dxa"/>
          </w:tcPr>
          <w:p w:rsidR="000E5B00" w:rsidRPr="00A62ECA" w:rsidRDefault="000E5B00" w:rsidP="00233D36">
            <w:pPr>
              <w:spacing w:line="240" w:lineRule="auto"/>
              <w:ind w:firstLine="0"/>
              <w:cnfStyle w:val="000000000000"/>
            </w:pPr>
            <w:r w:rsidRPr="00A62ECA">
              <w:t>Служебный тип данных для полей, являющихся счётч</w:t>
            </w:r>
            <w:r w:rsidRPr="00A62ECA">
              <w:t>и</w:t>
            </w:r>
            <w:r w:rsidRPr="00A62ECA">
              <w:t>ками повторяющихся сегме</w:t>
            </w:r>
            <w:r w:rsidRPr="00A62ECA">
              <w:t>н</w:t>
            </w:r>
            <w:r w:rsidRPr="00A62ECA">
              <w:t>тов в сообщении.</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TX</w:t>
            </w:r>
          </w:p>
        </w:tc>
        <w:tc>
          <w:tcPr>
            <w:tcW w:w="2182" w:type="dxa"/>
          </w:tcPr>
          <w:p w:rsidR="000E5B00" w:rsidRPr="00A62ECA" w:rsidRDefault="000E5B00" w:rsidP="00233D36">
            <w:pPr>
              <w:spacing w:line="240" w:lineRule="auto"/>
              <w:ind w:firstLine="0"/>
              <w:cnfStyle w:val="000000000000"/>
            </w:pPr>
            <w:r w:rsidRPr="00A62ECA">
              <w:t>Текст</w:t>
            </w:r>
          </w:p>
        </w:tc>
        <w:tc>
          <w:tcPr>
            <w:tcW w:w="3632" w:type="dxa"/>
          </w:tcPr>
          <w:p w:rsidR="000E5B00" w:rsidRPr="00A62ECA" w:rsidRDefault="000E5B00" w:rsidP="00233D36">
            <w:pPr>
              <w:spacing w:line="240" w:lineRule="auto"/>
              <w:ind w:firstLine="0"/>
              <w:cnfStyle w:val="000000000000"/>
            </w:pPr>
            <w:r w:rsidRPr="00A62ECA">
              <w:t>Текст в формате base64.</w:t>
            </w:r>
          </w:p>
        </w:tc>
        <w:tc>
          <w:tcPr>
            <w:tcW w:w="3565" w:type="dxa"/>
          </w:tcPr>
          <w:p w:rsidR="000E5B00" w:rsidRPr="00A62ECA" w:rsidRDefault="000E5B00" w:rsidP="00233D36">
            <w:pPr>
              <w:spacing w:line="240" w:lineRule="auto"/>
              <w:ind w:firstLine="0"/>
              <w:cnfStyle w:val="000000000000"/>
            </w:pPr>
            <w:r w:rsidRPr="00A62ECA">
              <w:t>Используется для передачи произвольных вложений.</w:t>
            </w:r>
          </w:p>
        </w:tc>
      </w:tr>
    </w:tbl>
    <w:p w:rsidR="000E5B00" w:rsidRPr="00A62ECA" w:rsidRDefault="000E5B00" w:rsidP="00233D36">
      <w:pPr>
        <w:pStyle w:val="44"/>
        <w:keepNext/>
      </w:pPr>
      <w:bookmarkStart w:id="353" w:name="_Toc278899253"/>
      <w:bookmarkStart w:id="354" w:name="_Toc280958766"/>
      <w:bookmarkStart w:id="355" w:name="_Toc283387532"/>
      <w:bookmarkStart w:id="356" w:name="_Toc284422283"/>
      <w:bookmarkStart w:id="357" w:name="_Toc292899793"/>
      <w:bookmarkStart w:id="358" w:name="_Toc324521423"/>
      <w:r w:rsidRPr="00A62ECA">
        <w:lastRenderedPageBreak/>
        <w:t>Составные типы данных</w:t>
      </w:r>
      <w:bookmarkEnd w:id="353"/>
      <w:bookmarkEnd w:id="354"/>
      <w:bookmarkEnd w:id="355"/>
      <w:bookmarkEnd w:id="356"/>
      <w:bookmarkEnd w:id="357"/>
      <w:bookmarkEnd w:id="358"/>
    </w:p>
    <w:p w:rsidR="000E5B00" w:rsidRPr="00A62ECA" w:rsidRDefault="000E5B00" w:rsidP="00B81294">
      <w:pPr>
        <w:keepNext/>
      </w:pPr>
      <w:r w:rsidRPr="00A62ECA">
        <w:t>Составные типы данных сообщений стандарта ISO 27931:2009, используемые в ИС ОМС, показаны на рисунке </w:t>
      </w:r>
      <w:fldSimple w:instr=" REF _Ref276732606 \r \h \t \* MERGEFORMAT ">
        <w:r w:rsidR="00244517">
          <w:t>7</w:t>
        </w:r>
      </w:fldSimple>
      <w:r w:rsidRPr="00A62ECA">
        <w:t>.</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5670695" cy="78105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0695" cy="7810500"/>
                    </a:xfrm>
                    <a:prstGeom prst="rect">
                      <a:avLst/>
                    </a:prstGeom>
                    <a:noFill/>
                    <a:ln>
                      <a:noFill/>
                    </a:ln>
                  </pic:spPr>
                </pic:pic>
              </a:graphicData>
            </a:graphic>
          </wp:inline>
        </w:drawing>
      </w:r>
    </w:p>
    <w:p w:rsidR="000E5B00" w:rsidRPr="00A62ECA" w:rsidRDefault="000E5B00" w:rsidP="00233D36">
      <w:pPr>
        <w:pStyle w:val="ab"/>
      </w:pPr>
      <w:bookmarkStart w:id="359" w:name="_Ref276732606"/>
      <w:r w:rsidRPr="00A62ECA">
        <w:t>Составные типы данных сообщений стандарта ISO 27931:2009</w:t>
      </w:r>
      <w:bookmarkEnd w:id="359"/>
    </w:p>
    <w:p w:rsidR="000E5B00" w:rsidRPr="00A62ECA" w:rsidRDefault="000E5B00" w:rsidP="00233D36">
      <w:r w:rsidRPr="00A62ECA">
        <w:lastRenderedPageBreak/>
        <w:t>Далее описана структура каждого из составных типов данных. Некоторые компоненты являются обязательными; такие компоненты обязательно должны быть указаны в любом поле данного типа. Необязательные компоненты типа данных могут быть обязательными или у</w:t>
      </w:r>
      <w:r w:rsidRPr="00A62ECA">
        <w:t>с</w:t>
      </w:r>
      <w:r w:rsidRPr="00A62ECA">
        <w:t>ловно-обязательными в конкретном поле данного типа, что указано в указаниях по заполн</w:t>
      </w:r>
      <w:r w:rsidRPr="00A62ECA">
        <w:t>е</w:t>
      </w:r>
      <w:r w:rsidRPr="00A62ECA">
        <w:t>нию соответствующего поля.</w:t>
      </w:r>
    </w:p>
    <w:p w:rsidR="000E5B00" w:rsidRPr="00A62ECA" w:rsidRDefault="000E5B00" w:rsidP="00233D36">
      <w:r w:rsidRPr="00A62ECA">
        <w:rPr>
          <w:i/>
          <w:color w:val="808080" w:themeColor="background1" w:themeShade="80"/>
        </w:rPr>
        <w:t>Серым курсивом</w:t>
      </w:r>
      <w:r w:rsidRPr="00A62ECA">
        <w:t xml:space="preserve"> указаны компоненты типа данных, не использующиеся в ИС ОМС.</w:t>
      </w:r>
    </w:p>
    <w:p w:rsidR="000E5B00" w:rsidRPr="00A62ECA" w:rsidRDefault="000E5B00" w:rsidP="00233D36">
      <w:pPr>
        <w:pStyle w:val="51"/>
      </w:pPr>
      <w:r w:rsidRPr="00A62ECA">
        <w:t>Типы данных CNE и CWE</w:t>
      </w:r>
    </w:p>
    <w:p w:rsidR="000E5B00" w:rsidRPr="00A62ECA" w:rsidRDefault="000E5B00" w:rsidP="00233D36">
      <w:r w:rsidRPr="00A62ECA">
        <w:t>Кодируемые данные: CNE – без исключений (т.е. указание кода обязательно), CWE – с исключениями (т.е. указание кода не обязательно). В зависимости от контекста в одном и том же поле типа CNE или CWE могут передаваться коды из разных систем кодирования (в этом случае идентификатор системы кодирования должен быть указан). Расширение заданной си</w:t>
      </w:r>
      <w:r w:rsidRPr="00A62ECA">
        <w:t>с</w:t>
      </w:r>
      <w:r w:rsidRPr="00A62ECA">
        <w:t>темы кодирования собственными кодами не допускается.</w:t>
      </w:r>
    </w:p>
    <w:p w:rsidR="000E5B00" w:rsidRPr="00A62ECA" w:rsidRDefault="000E5B00" w:rsidP="00233D36">
      <w:proofErr w:type="gramStart"/>
      <w:r w:rsidRPr="00A62ECA">
        <w:t>В полях типов CNE и CWE могут одновременно передаваться код из местной системы кодирования (в полях CNE.1 – CNE.3, CNE.7 или CWE.1 – CWE.3, CWE.7) и код из униф</w:t>
      </w:r>
      <w:r w:rsidRPr="00A62ECA">
        <w:t>и</w:t>
      </w:r>
      <w:r w:rsidRPr="00A62ECA">
        <w:t>цированной (альтернативной) системы кодирования (в полях CNE.4 – CNE.6, CNE.8 или CWE.4 – CWE.6, CWE.8).</w:t>
      </w:r>
      <w:proofErr w:type="gramEnd"/>
      <w:r w:rsidRPr="00A62ECA">
        <w:t xml:space="preserve"> Эти коды должны означать одно и то же понятие. Такая возмо</w:t>
      </w:r>
      <w:r w:rsidRPr="00A62ECA">
        <w:t>ж</w:t>
      </w:r>
      <w:r w:rsidRPr="00A62ECA">
        <w:t>ность в ИС ЕРЗ пока не используется/</w:t>
      </w:r>
    </w:p>
    <w:p w:rsidR="000E5B00" w:rsidRPr="00A62ECA" w:rsidRDefault="000E5B00" w:rsidP="00233D36">
      <w:pPr>
        <w:pStyle w:val="a4"/>
      </w:pPr>
      <w:bookmarkStart w:id="360" w:name="_Toc268870462"/>
      <w:bookmarkStart w:id="361" w:name="_Toc277443875"/>
      <w:r w:rsidRPr="00A62ECA">
        <w:t>Состав типов данных CNE и CWE</w:t>
      </w:r>
      <w:bookmarkEnd w:id="360"/>
      <w:bookmarkEnd w:id="361"/>
    </w:p>
    <w:tbl>
      <w:tblPr>
        <w:tblStyle w:val="101"/>
        <w:tblW w:w="0" w:type="auto"/>
        <w:tblLook w:val="00A0"/>
      </w:tblPr>
      <w:tblGrid>
        <w:gridCol w:w="836"/>
        <w:gridCol w:w="1896"/>
        <w:gridCol w:w="1085"/>
        <w:gridCol w:w="1674"/>
        <w:gridCol w:w="4363"/>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Pr>
                <w:sz w:val="20"/>
                <w:lang w:val="en-US"/>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rPr>
          <w:trHeight w:val="626"/>
        </w:trPr>
        <w:tc>
          <w:tcPr>
            <w:cnfStyle w:val="001000000000"/>
            <w:tcW w:w="0" w:type="auto"/>
            <w:tcBorders>
              <w:left w:val="none" w:sz="0" w:space="0" w:color="auto"/>
              <w:bottom w:val="dashed" w:sz="4" w:space="0" w:color="auto"/>
            </w:tcBorders>
          </w:tcPr>
          <w:p w:rsidR="000E5B00" w:rsidRPr="00A62ECA" w:rsidRDefault="000E5B00" w:rsidP="00233D36">
            <w:pPr>
              <w:spacing w:line="240" w:lineRule="auto"/>
              <w:ind w:firstLine="0"/>
              <w:rPr>
                <w:b/>
                <w:bCs/>
                <w:sz w:val="20"/>
              </w:rPr>
            </w:pPr>
            <w:r w:rsidRPr="00A62ECA">
              <w:rPr>
                <w:b/>
                <w:bCs/>
                <w:sz w:val="20"/>
              </w:rPr>
              <w:t>CNE.1</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Последовательность символов (код), однозна</w:t>
            </w:r>
            <w:r w:rsidRPr="00A62ECA">
              <w:rPr>
                <w:sz w:val="20"/>
              </w:rPr>
              <w:t>ч</w:t>
            </w:r>
            <w:r w:rsidRPr="00A62ECA">
              <w:rPr>
                <w:sz w:val="20"/>
              </w:rPr>
              <w:t>но идентифицирующая объект или понятие си</w:t>
            </w:r>
            <w:r w:rsidRPr="00A62ECA">
              <w:rPr>
                <w:sz w:val="20"/>
              </w:rPr>
              <w:t>с</w:t>
            </w:r>
            <w:r w:rsidRPr="00A62ECA">
              <w:rPr>
                <w:sz w:val="20"/>
              </w:rPr>
              <w:t>темы кодирования. Различные системы кодир</w:t>
            </w:r>
            <w:r w:rsidRPr="00A62ECA">
              <w:rPr>
                <w:sz w:val="20"/>
              </w:rPr>
              <w:t>о</w:t>
            </w:r>
            <w:r w:rsidRPr="00A62ECA">
              <w:rPr>
                <w:sz w:val="20"/>
              </w:rPr>
              <w:t>вания могут давать различные элементы этого типа для одного и того же объекта или понятия.</w:t>
            </w:r>
          </w:p>
        </w:tc>
      </w:tr>
      <w:tr w:rsidR="000E5B00" w:rsidRPr="00A62ECA" w:rsidTr="00233D36">
        <w:trPr>
          <w:trHeight w:val="601"/>
        </w:trPr>
        <w:tc>
          <w:tcPr>
            <w:cnfStyle w:val="001000000000"/>
            <w:tcW w:w="0" w:type="auto"/>
            <w:tcBorders>
              <w:top w:val="dashed" w:sz="4" w:space="0" w:color="auto"/>
              <w:left w:val="none" w:sz="0" w:space="0" w:color="auto"/>
            </w:tcBorders>
          </w:tcPr>
          <w:p w:rsidR="000E5B00" w:rsidRPr="00A62ECA" w:rsidRDefault="000E5B00" w:rsidP="00233D36">
            <w:pPr>
              <w:spacing w:line="240" w:lineRule="auto"/>
              <w:ind w:firstLine="0"/>
              <w:rPr>
                <w:sz w:val="20"/>
              </w:rPr>
            </w:pPr>
            <w:r w:rsidRPr="00A62ECA">
              <w:rPr>
                <w:sz w:val="20"/>
              </w:rPr>
              <w:t>CWE.1</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идентификатор</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ST</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Нет</w:t>
            </w:r>
          </w:p>
        </w:tc>
        <w:tc>
          <w:tcPr>
            <w:tcW w:w="0" w:type="auto"/>
            <w:vMerge/>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CNE.2</w:t>
            </w:r>
          </w:p>
          <w:p w:rsidR="000E5B00" w:rsidRPr="00A62ECA" w:rsidRDefault="000E5B00" w:rsidP="00233D36">
            <w:pPr>
              <w:spacing w:line="240" w:lineRule="auto"/>
              <w:ind w:firstLine="0"/>
              <w:rPr>
                <w:sz w:val="20"/>
              </w:rPr>
            </w:pPr>
            <w:r w:rsidRPr="00A62ECA">
              <w:rPr>
                <w:sz w:val="20"/>
              </w:rPr>
              <w:t>CWE.2</w:t>
            </w:r>
          </w:p>
        </w:tc>
        <w:tc>
          <w:tcPr>
            <w:tcW w:w="0" w:type="auto"/>
          </w:tcPr>
          <w:p w:rsidR="000E5B00" w:rsidRPr="00A62ECA" w:rsidRDefault="000E5B00" w:rsidP="00233D36">
            <w:pPr>
              <w:spacing w:line="240" w:lineRule="auto"/>
              <w:ind w:firstLine="0"/>
              <w:cnfStyle w:val="000000000000"/>
              <w:rPr>
                <w:sz w:val="20"/>
              </w:rPr>
            </w:pPr>
            <w:r w:rsidRPr="00A62ECA">
              <w:rPr>
                <w:sz w:val="20"/>
              </w:rPr>
              <w:t>текст</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Имя или описание объекта или понятия, данное в соответствующей системе кодирования.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CNE.3</w:t>
            </w:r>
          </w:p>
          <w:p w:rsidR="000E5B00" w:rsidRPr="00A62ECA" w:rsidRDefault="000E5B00" w:rsidP="00233D36">
            <w:pPr>
              <w:spacing w:line="240" w:lineRule="auto"/>
              <w:ind w:firstLine="0"/>
              <w:rPr>
                <w:sz w:val="20"/>
              </w:rPr>
            </w:pPr>
            <w:r w:rsidRPr="00A62ECA">
              <w:rPr>
                <w:sz w:val="20"/>
              </w:rPr>
              <w:t>CWE.3</w:t>
            </w:r>
          </w:p>
        </w:tc>
        <w:tc>
          <w:tcPr>
            <w:tcW w:w="0" w:type="auto"/>
          </w:tcPr>
          <w:p w:rsidR="000E5B00" w:rsidRPr="00A62ECA" w:rsidRDefault="000E5B00" w:rsidP="00233D36">
            <w:pPr>
              <w:spacing w:line="240" w:lineRule="auto"/>
              <w:ind w:firstLine="0"/>
              <w:cnfStyle w:val="000000000000"/>
              <w:rPr>
                <w:sz w:val="20"/>
              </w:rPr>
            </w:pPr>
            <w:r w:rsidRPr="00A62ECA">
              <w:rPr>
                <w:sz w:val="20"/>
              </w:rPr>
              <w:t>имя системы код</w:t>
            </w:r>
            <w:r w:rsidRPr="00A62ECA">
              <w:rPr>
                <w:sz w:val="20"/>
              </w:rPr>
              <w:t>и</w:t>
            </w:r>
            <w:r w:rsidRPr="00A62ECA">
              <w:rPr>
                <w:sz w:val="20"/>
              </w:rPr>
              <w:t>рования</w:t>
            </w:r>
          </w:p>
        </w:tc>
        <w:tc>
          <w:tcPr>
            <w:tcW w:w="0" w:type="auto"/>
          </w:tcPr>
          <w:p w:rsidR="000E5B00" w:rsidRPr="00A62ECA" w:rsidRDefault="000E5B00" w:rsidP="00233D36">
            <w:pPr>
              <w:spacing w:line="240" w:lineRule="auto"/>
              <w:ind w:firstLine="0"/>
              <w:cnfStyle w:val="000000000000"/>
              <w:rPr>
                <w:sz w:val="20"/>
              </w:rPr>
            </w:pPr>
            <w:r w:rsidRPr="00A62ECA">
              <w:rPr>
                <w:sz w:val="20"/>
              </w:rPr>
              <w:t>ID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Каждой системе кодирования присваивается уникальный идентификатор. Этот компонент используется для идентификации системы к</w:t>
            </w:r>
            <w:r w:rsidRPr="00A62ECA">
              <w:rPr>
                <w:sz w:val="20"/>
              </w:rPr>
              <w:t>о</w:t>
            </w:r>
            <w:r w:rsidRPr="00A62ECA">
              <w:rPr>
                <w:sz w:val="20"/>
              </w:rPr>
              <w:t>дирования, принятой для первого компонента поля – идентификатора. Сочетание идентиф</w:t>
            </w:r>
            <w:r w:rsidRPr="00A62ECA">
              <w:rPr>
                <w:sz w:val="20"/>
              </w:rPr>
              <w:t>и</w:t>
            </w:r>
            <w:r w:rsidRPr="00A62ECA">
              <w:rPr>
                <w:sz w:val="20"/>
              </w:rPr>
              <w:t>катора и имени системы кодирования должно быть уникальным кодом элемента данных. К</w:t>
            </w:r>
            <w:r w:rsidRPr="00A62ECA">
              <w:rPr>
                <w:sz w:val="20"/>
              </w:rPr>
              <w:t>а</w:t>
            </w:r>
            <w:r w:rsidRPr="00A62ECA">
              <w:rPr>
                <w:sz w:val="20"/>
              </w:rPr>
              <w:t>ждая система кодирования имеет свой уникал</w:t>
            </w:r>
            <w:r w:rsidRPr="00A62ECA">
              <w:rPr>
                <w:sz w:val="20"/>
              </w:rPr>
              <w:t>ь</w:t>
            </w:r>
            <w:r w:rsidRPr="00A62ECA">
              <w:rPr>
                <w:sz w:val="20"/>
              </w:rPr>
              <w:t xml:space="preserve">ный идентификатор. </w:t>
            </w:r>
          </w:p>
          <w:p w:rsidR="000E5B00" w:rsidRPr="00A62ECA" w:rsidRDefault="000E5B00" w:rsidP="00233D36">
            <w:pPr>
              <w:spacing w:line="240" w:lineRule="auto"/>
              <w:ind w:firstLine="0"/>
              <w:cnfStyle w:val="000000000000"/>
              <w:rPr>
                <w:sz w:val="20"/>
              </w:rPr>
            </w:pPr>
            <w:r w:rsidRPr="00A62ECA">
              <w:rPr>
                <w:sz w:val="20"/>
              </w:rPr>
              <w:t>В качестве имён систем кодирования в ИС ЕРЗ используются ОИДы.</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CNE.4</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альтернативный идентификатор</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CNE.5</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альтернативный текст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CNE.6</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имя альтернати</w:t>
            </w:r>
            <w:r w:rsidRPr="00A62ECA">
              <w:rPr>
                <w:i/>
                <w:color w:val="808080" w:themeColor="background1" w:themeShade="80"/>
                <w:sz w:val="20"/>
              </w:rPr>
              <w:t>в</w:t>
            </w:r>
            <w:r w:rsidRPr="00A62ECA">
              <w:rPr>
                <w:i/>
                <w:color w:val="808080" w:themeColor="background1" w:themeShade="80"/>
                <w:sz w:val="20"/>
              </w:rPr>
              <w:t>ной системы код</w:t>
            </w:r>
            <w:r w:rsidRPr="00A62ECA">
              <w:rPr>
                <w:i/>
                <w:color w:val="808080" w:themeColor="background1" w:themeShade="80"/>
                <w:sz w:val="20"/>
              </w:rPr>
              <w:t>и</w:t>
            </w:r>
            <w:r w:rsidRPr="00A62ECA">
              <w:rPr>
                <w:i/>
                <w:color w:val="808080" w:themeColor="background1" w:themeShade="80"/>
                <w:sz w:val="20"/>
              </w:rPr>
              <w:t>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CNE.7</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версия системы кодирования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CNE.8</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версия альтерн</w:t>
            </w:r>
            <w:r w:rsidRPr="00A62ECA">
              <w:rPr>
                <w:i/>
                <w:color w:val="808080" w:themeColor="background1" w:themeShade="80"/>
                <w:sz w:val="20"/>
              </w:rPr>
              <w:t>а</w:t>
            </w:r>
            <w:r w:rsidRPr="00A62ECA">
              <w:rPr>
                <w:i/>
                <w:color w:val="808080" w:themeColor="background1" w:themeShade="80"/>
                <w:sz w:val="20"/>
              </w:rPr>
              <w:t>тивной системы кодирования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CNE.9</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исходный текст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Исходный текст, которому сопоставлен да</w:t>
            </w:r>
            <w:r w:rsidRPr="00A62ECA">
              <w:rPr>
                <w:i/>
                <w:color w:val="808080" w:themeColor="background1" w:themeShade="80"/>
                <w:sz w:val="20"/>
              </w:rPr>
              <w:t>н</w:t>
            </w:r>
            <w:r w:rsidRPr="00A62ECA">
              <w:rPr>
                <w:i/>
                <w:color w:val="808080" w:themeColor="background1" w:themeShade="80"/>
                <w:sz w:val="20"/>
              </w:rPr>
              <w:t>ный код. Компонент предназначен для обесп</w:t>
            </w:r>
            <w:r w:rsidRPr="00A62ECA">
              <w:rPr>
                <w:i/>
                <w:color w:val="808080" w:themeColor="background1" w:themeShade="80"/>
                <w:sz w:val="20"/>
              </w:rPr>
              <w:t>е</w:t>
            </w:r>
            <w:r w:rsidRPr="00A62ECA">
              <w:rPr>
                <w:i/>
                <w:color w:val="808080" w:themeColor="background1" w:themeShade="80"/>
                <w:sz w:val="20"/>
              </w:rPr>
              <w:t>чения возможностей отложенного кодиров</w:t>
            </w:r>
            <w:r w:rsidRPr="00A62ECA">
              <w:rPr>
                <w:i/>
                <w:color w:val="808080" w:themeColor="background1" w:themeShade="80"/>
                <w:sz w:val="20"/>
              </w:rPr>
              <w:t>а</w:t>
            </w:r>
            <w:r w:rsidRPr="00A62ECA">
              <w:rPr>
                <w:i/>
                <w:color w:val="808080" w:themeColor="background1" w:themeShade="80"/>
                <w:sz w:val="20"/>
              </w:rPr>
              <w:t>ния значений и для проверки правильности к</w:t>
            </w:r>
            <w:r w:rsidRPr="00A62ECA">
              <w:rPr>
                <w:i/>
                <w:color w:val="808080" w:themeColor="background1" w:themeShade="80"/>
                <w:sz w:val="20"/>
              </w:rPr>
              <w:t>о</w:t>
            </w:r>
            <w:r w:rsidRPr="00A62ECA">
              <w:rPr>
                <w:i/>
                <w:color w:val="808080" w:themeColor="background1" w:themeShade="80"/>
                <w:sz w:val="20"/>
              </w:rPr>
              <w:t>дирования.</w:t>
            </w:r>
          </w:p>
        </w:tc>
      </w:tr>
    </w:tbl>
    <w:p w:rsidR="000E5B00" w:rsidRPr="00A62ECA" w:rsidRDefault="000E5B00" w:rsidP="00F55514">
      <w:pPr>
        <w:pStyle w:val="51"/>
        <w:spacing w:before="480" w:beforeAutospacing="0"/>
      </w:pPr>
      <w:r w:rsidRPr="00A62ECA">
        <w:t>Тип данных CX</w:t>
      </w:r>
    </w:p>
    <w:p w:rsidR="000E5B00" w:rsidRPr="00A62ECA" w:rsidRDefault="000E5B00" w:rsidP="00233D36">
      <w:r w:rsidRPr="00A62ECA">
        <w:t>Расширенный составной идентификатор.</w:t>
      </w:r>
    </w:p>
    <w:p w:rsidR="000E5B00" w:rsidRPr="00A62ECA" w:rsidRDefault="000E5B00" w:rsidP="00233D36">
      <w:pPr>
        <w:pStyle w:val="a4"/>
      </w:pPr>
      <w:bookmarkStart w:id="362" w:name="_Toc268870464"/>
      <w:bookmarkStart w:id="363" w:name="_Toc277443876"/>
      <w:r w:rsidRPr="00A62ECA">
        <w:t>Состав типа данных CX</w:t>
      </w:r>
      <w:bookmarkEnd w:id="362"/>
      <w:bookmarkEnd w:id="363"/>
    </w:p>
    <w:tbl>
      <w:tblPr>
        <w:tblStyle w:val="101"/>
        <w:tblW w:w="0" w:type="auto"/>
        <w:tblLayout w:type="fixed"/>
        <w:tblLook w:val="00A0"/>
      </w:tblPr>
      <w:tblGrid>
        <w:gridCol w:w="827"/>
        <w:gridCol w:w="2259"/>
        <w:gridCol w:w="1140"/>
        <w:gridCol w:w="1269"/>
        <w:gridCol w:w="4359"/>
      </w:tblGrid>
      <w:tr w:rsidR="000E5B00" w:rsidRPr="00A62ECA" w:rsidTr="00AB60E4">
        <w:trPr>
          <w:cnfStyle w:val="100000000000"/>
          <w:tblHeader/>
        </w:trPr>
        <w:tc>
          <w:tcPr>
            <w:cnfStyle w:val="001000000000"/>
            <w:tcW w:w="827" w:type="dxa"/>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w:t>
            </w:r>
            <w:r w:rsidRPr="00A62ECA">
              <w:rPr>
                <w:sz w:val="20"/>
              </w:rPr>
              <w:t>а</w:t>
            </w:r>
            <w:r w:rsidRPr="00A62ECA">
              <w:rPr>
                <w:sz w:val="20"/>
              </w:rPr>
              <w:t>тельность</w:t>
            </w: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AB60E4">
        <w:trPr>
          <w:cnfStyle w:val="100000000000"/>
          <w:trHeight w:hRule="exact" w:val="57"/>
          <w:tblHeader/>
        </w:trPr>
        <w:tc>
          <w:tcPr>
            <w:cnfStyle w:val="001000000000"/>
            <w:tcW w:w="827"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CX.1</w:t>
            </w:r>
          </w:p>
        </w:tc>
        <w:tc>
          <w:tcPr>
            <w:tcW w:w="2259" w:type="dxa"/>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1140" w:type="dxa"/>
          </w:tcPr>
          <w:p w:rsidR="000E5B00" w:rsidRPr="00A62ECA" w:rsidRDefault="000E5B00" w:rsidP="00233D36">
            <w:pPr>
              <w:spacing w:line="240" w:lineRule="auto"/>
              <w:ind w:firstLine="0"/>
              <w:cnfStyle w:val="000000000000"/>
              <w:rPr>
                <w:b/>
                <w:bCs/>
                <w:sz w:val="20"/>
              </w:rPr>
            </w:pPr>
            <w:r w:rsidRPr="00A62ECA">
              <w:rPr>
                <w:b/>
                <w:bCs/>
                <w:sz w:val="20"/>
              </w:rPr>
              <w:t>ST</w:t>
            </w:r>
          </w:p>
        </w:tc>
        <w:tc>
          <w:tcPr>
            <w:tcW w:w="1269" w:type="dxa"/>
          </w:tcPr>
          <w:p w:rsidR="000E5B00" w:rsidRPr="00A62ECA" w:rsidRDefault="000E5B00" w:rsidP="00233D36">
            <w:pPr>
              <w:spacing w:line="240" w:lineRule="auto"/>
              <w:ind w:firstLine="0"/>
              <w:cnfStyle w:val="00000000000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rPr>
                <w:sz w:val="20"/>
              </w:rPr>
            </w:pPr>
            <w:r w:rsidRPr="00A62ECA">
              <w:rPr>
                <w:sz w:val="20"/>
              </w:rPr>
              <w:t>Произвольный идентификатор (например, серия и номер документа, удостоверяющего ли</w:t>
            </w:r>
            <w:r w:rsidRPr="00A62ECA">
              <w:rPr>
                <w:sz w:val="20"/>
              </w:rPr>
              <w:t>ч</w:t>
            </w:r>
            <w:r w:rsidRPr="00A62ECA">
              <w:rPr>
                <w:sz w:val="20"/>
              </w:rPr>
              <w:t>ность).</w:t>
            </w:r>
          </w:p>
          <w:p w:rsidR="000E5B00" w:rsidRPr="00A62ECA" w:rsidRDefault="000E5B00" w:rsidP="00233D36">
            <w:pPr>
              <w:spacing w:line="240" w:lineRule="auto"/>
              <w:ind w:firstLine="0"/>
              <w:cnfStyle w:val="000000000000"/>
              <w:rPr>
                <w:sz w:val="20"/>
              </w:rPr>
            </w:pPr>
            <w:proofErr w:type="gramStart"/>
            <w:r w:rsidRPr="00A62ECA">
              <w:rPr>
                <w:sz w:val="20"/>
              </w:rPr>
              <w:t>В ИС</w:t>
            </w:r>
            <w:proofErr w:type="gramEnd"/>
            <w:r w:rsidRPr="00A62ECA">
              <w:rPr>
                <w:sz w:val="20"/>
              </w:rPr>
              <w:t xml:space="preserve"> ЕРЗ ОМС используется для передачи идентификаторов застрахованных лиц.</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CX.2</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контрольная цифра идентификатора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CX.3</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 xml:space="preserve">Таблица HL70061 </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sz w:val="20"/>
              </w:rPr>
            </w:pPr>
            <w:r w:rsidRPr="00A62ECA">
              <w:rPr>
                <w:sz w:val="20"/>
              </w:rPr>
              <w:t>CX.4</w:t>
            </w:r>
          </w:p>
        </w:tc>
        <w:tc>
          <w:tcPr>
            <w:tcW w:w="2259" w:type="dxa"/>
          </w:tcPr>
          <w:p w:rsidR="000E5B00" w:rsidRPr="00A62ECA" w:rsidRDefault="000E5B00" w:rsidP="00233D36">
            <w:pPr>
              <w:spacing w:line="240" w:lineRule="auto"/>
              <w:ind w:firstLine="0"/>
              <w:cnfStyle w:val="000000000000"/>
              <w:rPr>
                <w:sz w:val="20"/>
              </w:rPr>
            </w:pPr>
            <w:r w:rsidRPr="00A62ECA">
              <w:rPr>
                <w:sz w:val="20"/>
              </w:rPr>
              <w:t>присвоившая орган</w:t>
            </w:r>
            <w:r w:rsidRPr="00A62ECA">
              <w:rPr>
                <w:sz w:val="20"/>
              </w:rPr>
              <w:t>и</w:t>
            </w:r>
            <w:r w:rsidRPr="00A62ECA">
              <w:rPr>
                <w:sz w:val="20"/>
              </w:rPr>
              <w:t>зация</w:t>
            </w:r>
          </w:p>
        </w:tc>
        <w:tc>
          <w:tcPr>
            <w:tcW w:w="1140" w:type="dxa"/>
          </w:tcPr>
          <w:p w:rsidR="000E5B00" w:rsidRPr="00A62ECA" w:rsidRDefault="000E5B00" w:rsidP="00233D36">
            <w:pPr>
              <w:spacing w:line="240" w:lineRule="auto"/>
              <w:ind w:firstLine="0"/>
              <w:cnfStyle w:val="000000000000"/>
              <w:rPr>
                <w:sz w:val="20"/>
              </w:rPr>
            </w:pPr>
            <w:r w:rsidRPr="00A62ECA">
              <w:rPr>
                <w:sz w:val="20"/>
              </w:rPr>
              <w:t>HD</w:t>
            </w:r>
          </w:p>
        </w:tc>
        <w:tc>
          <w:tcPr>
            <w:tcW w:w="1269" w:type="dxa"/>
          </w:tcPr>
          <w:p w:rsidR="000E5B00" w:rsidRPr="00A62ECA" w:rsidRDefault="000E5B00" w:rsidP="00233D36">
            <w:pPr>
              <w:spacing w:line="240" w:lineRule="auto"/>
              <w:ind w:firstLine="0"/>
              <w:cnfStyle w:val="000000000000"/>
              <w:rPr>
                <w:sz w:val="20"/>
              </w:rPr>
            </w:pPr>
            <w:r w:rsidRPr="00A62ECA">
              <w:rPr>
                <w:sz w:val="20"/>
              </w:rPr>
              <w:t>Нет</w:t>
            </w:r>
          </w:p>
        </w:tc>
        <w:tc>
          <w:tcPr>
            <w:tcW w:w="4359" w:type="dxa"/>
          </w:tcPr>
          <w:p w:rsidR="000E5B00" w:rsidRPr="00A62ECA" w:rsidRDefault="000E5B00" w:rsidP="00233D36">
            <w:pPr>
              <w:spacing w:line="240" w:lineRule="auto"/>
              <w:ind w:firstLine="0"/>
              <w:cnfStyle w:val="000000000000"/>
              <w:rPr>
                <w:sz w:val="20"/>
              </w:rPr>
            </w:pPr>
            <w:r w:rsidRPr="00A62ECA">
              <w:rPr>
                <w:sz w:val="20"/>
              </w:rPr>
              <w:t>В качестве организации, присвоившей идент</w:t>
            </w:r>
            <w:r w:rsidRPr="00A62ECA">
              <w:rPr>
                <w:sz w:val="20"/>
              </w:rPr>
              <w:t>и</w:t>
            </w:r>
            <w:r w:rsidRPr="00A62ECA">
              <w:rPr>
                <w:sz w:val="20"/>
              </w:rPr>
              <w:t xml:space="preserve">фикатор, может использоваться уникальное имя системы, создавшей этот идентификатор. </w:t>
            </w:r>
          </w:p>
          <w:p w:rsidR="000E5B00" w:rsidRPr="00A62ECA" w:rsidRDefault="000E5B00" w:rsidP="00233D36">
            <w:pPr>
              <w:spacing w:line="240" w:lineRule="auto"/>
              <w:ind w:firstLine="0"/>
              <w:cnfStyle w:val="000000000000"/>
              <w:rPr>
                <w:sz w:val="20"/>
              </w:rPr>
            </w:pPr>
            <w:r w:rsidRPr="00A62ECA">
              <w:rPr>
                <w:sz w:val="20"/>
              </w:rPr>
              <w:t>Конкретное использование компонента описано в каждом конкретном поле соответствующего типа.</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CX.5</w:t>
            </w:r>
          </w:p>
        </w:tc>
        <w:tc>
          <w:tcPr>
            <w:tcW w:w="2259" w:type="dxa"/>
          </w:tcPr>
          <w:p w:rsidR="000E5B00" w:rsidRPr="00A62ECA" w:rsidRDefault="000E5B00" w:rsidP="00233D36">
            <w:pPr>
              <w:spacing w:line="240" w:lineRule="auto"/>
              <w:ind w:firstLine="0"/>
              <w:cnfStyle w:val="000000000000"/>
              <w:rPr>
                <w:b/>
                <w:bCs/>
                <w:sz w:val="20"/>
              </w:rPr>
            </w:pPr>
            <w:r w:rsidRPr="00A62ECA">
              <w:rPr>
                <w:b/>
                <w:bCs/>
                <w:sz w:val="20"/>
              </w:rPr>
              <w:t>тип идентификатора</w:t>
            </w:r>
          </w:p>
        </w:tc>
        <w:tc>
          <w:tcPr>
            <w:tcW w:w="1140" w:type="dxa"/>
          </w:tcPr>
          <w:p w:rsidR="000E5B00" w:rsidRPr="00A62ECA" w:rsidRDefault="000E5B00" w:rsidP="00233D36">
            <w:pPr>
              <w:spacing w:line="240" w:lineRule="auto"/>
              <w:ind w:firstLine="0"/>
              <w:cnfStyle w:val="000000000000"/>
              <w:rPr>
                <w:b/>
                <w:bCs/>
                <w:sz w:val="20"/>
              </w:rPr>
            </w:pPr>
            <w:r w:rsidRPr="00A62ECA">
              <w:rPr>
                <w:b/>
                <w:bCs/>
                <w:sz w:val="20"/>
              </w:rPr>
              <w:t>ID</w:t>
            </w:r>
          </w:p>
        </w:tc>
        <w:tc>
          <w:tcPr>
            <w:tcW w:w="1269" w:type="dxa"/>
          </w:tcPr>
          <w:p w:rsidR="000E5B00" w:rsidRPr="00A62ECA" w:rsidRDefault="000E5B00" w:rsidP="00233D36">
            <w:pPr>
              <w:spacing w:line="240" w:lineRule="auto"/>
              <w:ind w:firstLine="0"/>
              <w:cnfStyle w:val="00000000000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rPr>
                <w:sz w:val="20"/>
              </w:rPr>
            </w:pPr>
            <w:r w:rsidRPr="00A62ECA">
              <w:rPr>
                <w:sz w:val="20"/>
              </w:rPr>
              <w:t>Код, указывающий тип идентификатора (н</w:t>
            </w:r>
            <w:r w:rsidRPr="00A62ECA">
              <w:rPr>
                <w:sz w:val="20"/>
              </w:rPr>
              <w:t>а</w:t>
            </w:r>
            <w:r w:rsidRPr="00A62ECA">
              <w:rPr>
                <w:sz w:val="20"/>
              </w:rPr>
              <w:t xml:space="preserve">пример, тип удостоверения личности - паспорт, свидетельство о рождении и т.д.) </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CX.6</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место присвоения идентификатора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CX.7</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действующим.</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CX.8</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прекратившим действие.</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CX.9</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юрисдикция присвоения идентификаторов</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CX.10</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присвоившая стру</w:t>
            </w:r>
            <w:r w:rsidRPr="00A62ECA">
              <w:rPr>
                <w:i/>
                <w:color w:val="808080" w:themeColor="background1" w:themeShade="80"/>
                <w:sz w:val="20"/>
              </w:rPr>
              <w:t>к</w:t>
            </w:r>
            <w:r w:rsidRPr="00A62ECA">
              <w:rPr>
                <w:i/>
                <w:color w:val="808080" w:themeColor="background1" w:themeShade="80"/>
                <w:sz w:val="20"/>
              </w:rPr>
              <w:t>турная единица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F55514">
      <w:pPr>
        <w:pStyle w:val="51"/>
        <w:spacing w:before="480" w:beforeAutospacing="0"/>
      </w:pPr>
      <w:r w:rsidRPr="00A62ECA">
        <w:lastRenderedPageBreak/>
        <w:t>Тип данных DR</w:t>
      </w:r>
    </w:p>
    <w:p w:rsidR="000E5B00" w:rsidRPr="00A62ECA" w:rsidRDefault="000E5B00" w:rsidP="00233D36">
      <w:r w:rsidRPr="00A62ECA">
        <w:t>Период времени.</w:t>
      </w:r>
    </w:p>
    <w:p w:rsidR="000E5B00" w:rsidRPr="00A62ECA" w:rsidRDefault="000E5B00" w:rsidP="00233D36">
      <w:pPr>
        <w:pStyle w:val="a4"/>
      </w:pPr>
      <w:bookmarkStart w:id="364" w:name="_Toc277443877"/>
      <w:r w:rsidRPr="00A62ECA">
        <w:t>Состав типа данных DR</w:t>
      </w:r>
      <w:bookmarkEnd w:id="364"/>
    </w:p>
    <w:tbl>
      <w:tblPr>
        <w:tblStyle w:val="101"/>
        <w:tblW w:w="0" w:type="auto"/>
        <w:tblLook w:val="00A0"/>
      </w:tblPr>
      <w:tblGrid>
        <w:gridCol w:w="800"/>
        <w:gridCol w:w="3377"/>
        <w:gridCol w:w="1223"/>
        <w:gridCol w:w="1674"/>
        <w:gridCol w:w="278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DR.1</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дата и время начала периода</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Дата или дата и время начала периода. Значение поля об</w:t>
            </w:r>
            <w:r w:rsidRPr="00A62ECA">
              <w:rPr>
                <w:sz w:val="20"/>
              </w:rPr>
              <w:t>я</w:t>
            </w:r>
            <w:r w:rsidRPr="00A62ECA">
              <w:rPr>
                <w:sz w:val="20"/>
              </w:rPr>
              <w:t>зательно для сообщений и</w:t>
            </w:r>
            <w:r w:rsidRPr="00A62ECA">
              <w:rPr>
                <w:sz w:val="20"/>
              </w:rPr>
              <w:t>з</w:t>
            </w:r>
            <w:r w:rsidRPr="00A62ECA">
              <w:rPr>
                <w:sz w:val="20"/>
              </w:rPr>
              <w:t>менения данных. В запросах может быть опущено.</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DR.2</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дата и время окончания периода</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Дата или дата и время око</w:t>
            </w:r>
            <w:r w:rsidRPr="00A62ECA">
              <w:rPr>
                <w:sz w:val="20"/>
              </w:rPr>
              <w:t>н</w:t>
            </w:r>
            <w:r w:rsidRPr="00A62ECA">
              <w:rPr>
                <w:sz w:val="20"/>
              </w:rPr>
              <w:t>чания периода. Значение п</w:t>
            </w:r>
            <w:r w:rsidRPr="00A62ECA">
              <w:rPr>
                <w:sz w:val="20"/>
              </w:rPr>
              <w:t>о</w:t>
            </w:r>
            <w:r w:rsidRPr="00A62ECA">
              <w:rPr>
                <w:sz w:val="20"/>
              </w:rPr>
              <w:t>ля обязательно для сообщ</w:t>
            </w:r>
            <w:r w:rsidRPr="00A62ECA">
              <w:rPr>
                <w:sz w:val="20"/>
              </w:rPr>
              <w:t>е</w:t>
            </w:r>
            <w:r w:rsidRPr="00A62ECA">
              <w:rPr>
                <w:sz w:val="20"/>
              </w:rPr>
              <w:t>ний изменения данных. В запросах может быть опущ</w:t>
            </w:r>
            <w:r w:rsidRPr="00A62ECA">
              <w:rPr>
                <w:sz w:val="20"/>
              </w:rPr>
              <w:t>е</w:t>
            </w:r>
            <w:r w:rsidRPr="00A62ECA">
              <w:rPr>
                <w:sz w:val="20"/>
              </w:rPr>
              <w:t>но.</w:t>
            </w:r>
          </w:p>
        </w:tc>
      </w:tr>
    </w:tbl>
    <w:p w:rsidR="000E5B00" w:rsidRPr="00A62ECA" w:rsidRDefault="000E5B00" w:rsidP="00F55514">
      <w:pPr>
        <w:pStyle w:val="51"/>
        <w:spacing w:before="480" w:beforeAutospacing="0"/>
      </w:pPr>
      <w:r w:rsidRPr="00A62ECA">
        <w:t>Тип данных EI</w:t>
      </w:r>
    </w:p>
    <w:p w:rsidR="000E5B00" w:rsidRPr="00A62ECA" w:rsidRDefault="000E5B00" w:rsidP="00233D36">
      <w:r w:rsidRPr="00A62ECA">
        <w:t xml:space="preserve">Идентификация сущности (субъекта, объекта, понятия системы кодирования). </w:t>
      </w:r>
      <w:proofErr w:type="gramStart"/>
      <w:r w:rsidRPr="00A62ECA">
        <w:t>В ИС</w:t>
      </w:r>
      <w:proofErr w:type="gramEnd"/>
      <w:r w:rsidRPr="00A62ECA">
        <w:t xml:space="preserve"> ЕРЗ ОМС используется для идентификации ОИД систем кодирования в пространстве ОИД, задаваемом используемым справочником справочников. По этой причине компоненты EI.2 – EI.4 могут быть опущены и не используются в сообщениях.</w:t>
      </w:r>
    </w:p>
    <w:p w:rsidR="000E5B00" w:rsidRPr="00A62ECA" w:rsidRDefault="000E5B00" w:rsidP="00233D36">
      <w:pPr>
        <w:pStyle w:val="a4"/>
      </w:pPr>
      <w:bookmarkStart w:id="365" w:name="_Toc268870465"/>
      <w:bookmarkStart w:id="366" w:name="_Toc277443878"/>
      <w:r w:rsidRPr="00A62ECA">
        <w:t>Состав типа данных EI</w:t>
      </w:r>
      <w:bookmarkEnd w:id="365"/>
      <w:bookmarkEnd w:id="366"/>
    </w:p>
    <w:tbl>
      <w:tblPr>
        <w:tblStyle w:val="101"/>
        <w:tblW w:w="0" w:type="auto"/>
        <w:tblLook w:val="00A0"/>
      </w:tblPr>
      <w:tblGrid>
        <w:gridCol w:w="894"/>
        <w:gridCol w:w="3377"/>
        <w:gridCol w:w="1223"/>
        <w:gridCol w:w="1674"/>
        <w:gridCol w:w="268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EI.1</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из заданн</w:t>
            </w:r>
            <w:r w:rsidRPr="00A62ECA">
              <w:rPr>
                <w:sz w:val="20"/>
              </w:rPr>
              <w:t>о</w:t>
            </w:r>
            <w:r w:rsidRPr="00A62ECA">
              <w:rPr>
                <w:sz w:val="20"/>
              </w:rPr>
              <w:t>го пространства имён</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EI.2</w:t>
            </w:r>
          </w:p>
        </w:tc>
        <w:tc>
          <w:tcPr>
            <w:tcW w:w="3377" w:type="dxa"/>
          </w:tcPr>
          <w:p w:rsidR="000E5B00" w:rsidRPr="00A62ECA" w:rsidRDefault="000E5B00" w:rsidP="00233D36">
            <w:pPr>
              <w:spacing w:line="240" w:lineRule="auto"/>
              <w:ind w:firstLine="0"/>
              <w:cnfStyle w:val="000000000000"/>
              <w:rPr>
                <w:sz w:val="20"/>
              </w:rPr>
            </w:pPr>
            <w:r w:rsidRPr="00A62ECA">
              <w:rPr>
                <w:sz w:val="20"/>
              </w:rPr>
              <w:t>пространство имён</w:t>
            </w:r>
          </w:p>
        </w:tc>
        <w:tc>
          <w:tcPr>
            <w:tcW w:w="1223" w:type="dxa"/>
          </w:tcPr>
          <w:p w:rsidR="000E5B00" w:rsidRPr="00A62ECA" w:rsidRDefault="000E5B00" w:rsidP="00233D36">
            <w:pPr>
              <w:spacing w:line="240" w:lineRule="auto"/>
              <w:ind w:firstLine="0"/>
              <w:cnfStyle w:val="000000000000"/>
              <w:rPr>
                <w:sz w:val="20"/>
              </w:rPr>
            </w:pPr>
            <w:r w:rsidRPr="00A62ECA">
              <w:rPr>
                <w:sz w:val="20"/>
              </w:rPr>
              <w:t>IS</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EI.3</w:t>
            </w:r>
          </w:p>
        </w:tc>
        <w:tc>
          <w:tcPr>
            <w:tcW w:w="3377" w:type="dxa"/>
          </w:tcPr>
          <w:p w:rsidR="000E5B00" w:rsidRPr="00A62ECA" w:rsidRDefault="000E5B00" w:rsidP="00233D36">
            <w:pPr>
              <w:spacing w:line="240" w:lineRule="auto"/>
              <w:ind w:firstLine="0"/>
              <w:cnfStyle w:val="000000000000"/>
              <w:rPr>
                <w:sz w:val="20"/>
              </w:rPr>
            </w:pPr>
            <w:r w:rsidRPr="00A62ECA">
              <w:rPr>
                <w:sz w:val="20"/>
              </w:rPr>
              <w:t>универсальный идентификатор</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EI.4</w:t>
            </w:r>
          </w:p>
        </w:tc>
        <w:tc>
          <w:tcPr>
            <w:tcW w:w="3377" w:type="dxa"/>
          </w:tcPr>
          <w:p w:rsidR="000E5B00" w:rsidRPr="00A62ECA" w:rsidRDefault="000E5B00" w:rsidP="00233D36">
            <w:pPr>
              <w:spacing w:line="240" w:lineRule="auto"/>
              <w:ind w:firstLine="0"/>
              <w:cnfStyle w:val="000000000000"/>
              <w:rPr>
                <w:sz w:val="20"/>
              </w:rPr>
            </w:pPr>
            <w:r w:rsidRPr="00A62ECA">
              <w:rPr>
                <w:sz w:val="20"/>
              </w:rPr>
              <w:t>тип универсального идентификатора</w:t>
            </w:r>
          </w:p>
        </w:tc>
        <w:tc>
          <w:tcPr>
            <w:tcW w:w="1223" w:type="dxa"/>
          </w:tcPr>
          <w:p w:rsidR="000E5B00" w:rsidRPr="00A62ECA" w:rsidRDefault="000E5B00" w:rsidP="00233D36">
            <w:pPr>
              <w:spacing w:line="240" w:lineRule="auto"/>
              <w:ind w:firstLine="0"/>
              <w:cnfStyle w:val="000000000000"/>
              <w:rPr>
                <w:sz w:val="20"/>
              </w:rPr>
            </w:pPr>
            <w:r w:rsidRPr="00A62ECA">
              <w:rPr>
                <w:sz w:val="20"/>
              </w:rPr>
              <w:t>ID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ERL</w:t>
      </w:r>
    </w:p>
    <w:p w:rsidR="000E5B00" w:rsidRPr="00A62ECA" w:rsidRDefault="000E5B00" w:rsidP="00233D36">
      <w:r w:rsidRPr="00A62ECA">
        <w:t>Указатель позиции ошибки.</w:t>
      </w:r>
    </w:p>
    <w:p w:rsidR="000E5B00" w:rsidRPr="00A62ECA" w:rsidRDefault="000E5B00" w:rsidP="00233D36">
      <w:pPr>
        <w:pStyle w:val="a4"/>
      </w:pPr>
      <w:bookmarkStart w:id="367" w:name="_Toc277443879"/>
      <w:r w:rsidRPr="00A62ECA">
        <w:t>Состав типа данных ERL</w:t>
      </w:r>
      <w:bookmarkEnd w:id="367"/>
    </w:p>
    <w:tbl>
      <w:tblPr>
        <w:tblStyle w:val="101"/>
        <w:tblW w:w="0" w:type="auto"/>
        <w:tblLook w:val="00A0"/>
      </w:tblPr>
      <w:tblGrid>
        <w:gridCol w:w="857"/>
        <w:gridCol w:w="2117"/>
        <w:gridCol w:w="1150"/>
        <w:gridCol w:w="1674"/>
        <w:gridCol w:w="405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 сегмента (PID, IN1 и т.д.)</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 xml:space="preserve">Имя сегмента и его порядковый номер в сообщении могут быть </w:t>
            </w:r>
            <w:proofErr w:type="gramStart"/>
            <w:r w:rsidRPr="00A62ECA">
              <w:rPr>
                <w:sz w:val="20"/>
              </w:rPr>
              <w:t>опущены</w:t>
            </w:r>
            <w:proofErr w:type="gramEnd"/>
            <w:r w:rsidRPr="00A62ECA">
              <w:rPr>
                <w:sz w:val="20"/>
              </w:rPr>
              <w:t xml:space="preserve"> только в одном случае: если ошибка относится к п</w:t>
            </w:r>
            <w:r w:rsidRPr="00A62ECA">
              <w:rPr>
                <w:sz w:val="20"/>
              </w:rPr>
              <w:t>а</w:t>
            </w:r>
            <w:r w:rsidRPr="00A62ECA">
              <w:rPr>
                <w:sz w:val="20"/>
              </w:rPr>
              <w:t>кету сообщений в целом</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Порядковый номер сегмента в сообщ</w:t>
            </w:r>
            <w:r w:rsidRPr="00A62ECA">
              <w:rPr>
                <w:b/>
                <w:bCs/>
                <w:sz w:val="20"/>
              </w:rPr>
              <w:t>е</w:t>
            </w:r>
            <w:r w:rsidRPr="00A62ECA">
              <w:rPr>
                <w:b/>
                <w:bCs/>
                <w:sz w:val="20"/>
              </w:rPr>
              <w:t xml:space="preserve">нии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NM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vMerge/>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lastRenderedPageBreak/>
              <w:t>ERL.3</w:t>
            </w:r>
          </w:p>
        </w:tc>
        <w:tc>
          <w:tcPr>
            <w:tcW w:w="0" w:type="auto"/>
          </w:tcPr>
          <w:p w:rsidR="000E5B00" w:rsidRPr="00A62ECA" w:rsidRDefault="000E5B00" w:rsidP="00233D36">
            <w:pPr>
              <w:spacing w:line="240" w:lineRule="auto"/>
              <w:ind w:firstLine="0"/>
              <w:cnfStyle w:val="000000000000"/>
              <w:rPr>
                <w:sz w:val="20"/>
              </w:rPr>
            </w:pPr>
            <w:r w:rsidRPr="00A62ECA">
              <w:rPr>
                <w:sz w:val="20"/>
              </w:rPr>
              <w:t>Порядковый номер поля в сегменте</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ERL.4</w:t>
            </w:r>
          </w:p>
        </w:tc>
        <w:tc>
          <w:tcPr>
            <w:tcW w:w="0" w:type="auto"/>
          </w:tcPr>
          <w:p w:rsidR="000E5B00" w:rsidRPr="00A62ECA" w:rsidRDefault="000E5B00" w:rsidP="00233D36">
            <w:pPr>
              <w:spacing w:line="240" w:lineRule="auto"/>
              <w:ind w:firstLine="0"/>
              <w:cnfStyle w:val="000000000000"/>
              <w:rPr>
                <w:sz w:val="20"/>
              </w:rPr>
            </w:pPr>
            <w:r w:rsidRPr="00A62ECA">
              <w:rPr>
                <w:sz w:val="20"/>
              </w:rPr>
              <w:t>Порядковый номер повторения поля</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ERL.5</w:t>
            </w:r>
          </w:p>
        </w:tc>
        <w:tc>
          <w:tcPr>
            <w:tcW w:w="0" w:type="auto"/>
          </w:tcPr>
          <w:p w:rsidR="000E5B00" w:rsidRPr="00A62ECA" w:rsidRDefault="000E5B00" w:rsidP="00233D36">
            <w:pPr>
              <w:spacing w:line="240" w:lineRule="auto"/>
              <w:ind w:firstLine="0"/>
              <w:cnfStyle w:val="000000000000"/>
              <w:rPr>
                <w:sz w:val="20"/>
              </w:rPr>
            </w:pPr>
            <w:r w:rsidRPr="00A62ECA">
              <w:rPr>
                <w:sz w:val="20"/>
              </w:rPr>
              <w:t>Номер компонента</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ERL.6</w:t>
            </w:r>
          </w:p>
        </w:tc>
        <w:tc>
          <w:tcPr>
            <w:tcW w:w="0" w:type="auto"/>
          </w:tcPr>
          <w:p w:rsidR="000E5B00" w:rsidRPr="00A62ECA" w:rsidRDefault="000E5B00" w:rsidP="00233D36">
            <w:pPr>
              <w:spacing w:line="240" w:lineRule="auto"/>
              <w:ind w:firstLine="0"/>
              <w:cnfStyle w:val="000000000000"/>
              <w:rPr>
                <w:sz w:val="20"/>
              </w:rPr>
            </w:pPr>
            <w:r w:rsidRPr="00A62ECA">
              <w:rPr>
                <w:sz w:val="20"/>
              </w:rPr>
              <w:t>Номер субкомпоне</w:t>
            </w:r>
            <w:r w:rsidRPr="00A62ECA">
              <w:rPr>
                <w:sz w:val="20"/>
              </w:rPr>
              <w:t>н</w:t>
            </w:r>
            <w:r w:rsidRPr="00A62ECA">
              <w:rPr>
                <w:sz w:val="20"/>
              </w:rPr>
              <w:t>та</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FN</w:t>
      </w:r>
    </w:p>
    <w:p w:rsidR="000E5B00" w:rsidRPr="00A62ECA" w:rsidRDefault="000E5B00" w:rsidP="00233D36">
      <w:r w:rsidRPr="00A62ECA">
        <w:t xml:space="preserve">Фамилия. Тип данных, использующийся только в составе других составных типов данных и не разрешённый к использованию в качестве типа данных поля. </w:t>
      </w:r>
    </w:p>
    <w:p w:rsidR="000E5B00" w:rsidRPr="00A62ECA" w:rsidRDefault="000E5B00" w:rsidP="00233D36">
      <w:pPr>
        <w:pStyle w:val="a4"/>
      </w:pPr>
      <w:bookmarkStart w:id="368" w:name="_Toc277443880"/>
      <w:r w:rsidRPr="00A62ECA">
        <w:t>Состав типа данных FN</w:t>
      </w:r>
      <w:bookmarkEnd w:id="368"/>
    </w:p>
    <w:tbl>
      <w:tblPr>
        <w:tblStyle w:val="101"/>
        <w:tblW w:w="0" w:type="auto"/>
        <w:tblLook w:val="00A0"/>
      </w:tblPr>
      <w:tblGrid>
        <w:gridCol w:w="1109"/>
        <w:gridCol w:w="3377"/>
        <w:gridCol w:w="1223"/>
        <w:gridCol w:w="1674"/>
        <w:gridCol w:w="111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sz w:val="20"/>
              </w:rPr>
            </w:pPr>
            <w:r w:rsidRPr="00A62ECA">
              <w:rPr>
                <w:b/>
                <w:sz w:val="20"/>
              </w:rPr>
              <w:t>FN.1</w:t>
            </w:r>
          </w:p>
        </w:tc>
        <w:tc>
          <w:tcPr>
            <w:tcW w:w="3377" w:type="dxa"/>
          </w:tcPr>
          <w:p w:rsidR="000E5B00" w:rsidRPr="00A62ECA" w:rsidRDefault="000E5B00" w:rsidP="00233D36">
            <w:pPr>
              <w:spacing w:line="240" w:lineRule="auto"/>
              <w:ind w:firstLine="0"/>
              <w:cnfStyle w:val="000000000000"/>
              <w:rPr>
                <w:b/>
                <w:sz w:val="20"/>
              </w:rPr>
            </w:pPr>
            <w:r w:rsidRPr="00A62ECA">
              <w:rPr>
                <w:b/>
                <w:sz w:val="20"/>
              </w:rPr>
              <w:t>фамилия</w:t>
            </w:r>
          </w:p>
        </w:tc>
        <w:tc>
          <w:tcPr>
            <w:tcW w:w="1223" w:type="dxa"/>
          </w:tcPr>
          <w:p w:rsidR="000E5B00" w:rsidRPr="00A62ECA" w:rsidRDefault="000E5B00" w:rsidP="00233D36">
            <w:pPr>
              <w:spacing w:line="240" w:lineRule="auto"/>
              <w:ind w:firstLine="0"/>
              <w:cnfStyle w:val="000000000000"/>
              <w:rPr>
                <w:b/>
                <w:sz w:val="20"/>
              </w:rPr>
            </w:pPr>
            <w:r w:rsidRPr="00A62ECA">
              <w:rPr>
                <w:b/>
                <w:sz w:val="20"/>
              </w:rPr>
              <w:t>ST</w:t>
            </w:r>
          </w:p>
        </w:tc>
        <w:tc>
          <w:tcPr>
            <w:tcW w:w="0" w:type="auto"/>
          </w:tcPr>
          <w:p w:rsidR="000E5B00" w:rsidRPr="00A62ECA" w:rsidRDefault="000E5B00" w:rsidP="00233D36">
            <w:pPr>
              <w:spacing w:line="240" w:lineRule="auto"/>
              <w:ind w:firstLine="0"/>
              <w:cnfStyle w:val="000000000000"/>
              <w:rPr>
                <w:b/>
                <w:sz w:val="20"/>
              </w:rPr>
            </w:pPr>
            <w:r w:rsidRPr="00A62ECA">
              <w:rPr>
                <w:b/>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Фамилия </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FN.2</w:t>
            </w:r>
          </w:p>
        </w:tc>
        <w:tc>
          <w:tcPr>
            <w:tcW w:w="3377" w:type="dxa"/>
          </w:tcPr>
          <w:p w:rsidR="000E5B00" w:rsidRPr="00A62ECA" w:rsidRDefault="000E5B00" w:rsidP="00233D36">
            <w:pPr>
              <w:spacing w:line="240" w:lineRule="auto"/>
              <w:ind w:firstLine="0"/>
              <w:cnfStyle w:val="000000000000"/>
              <w:rPr>
                <w:sz w:val="20"/>
              </w:rPr>
            </w:pPr>
            <w:r w:rsidRPr="00A62ECA">
              <w:rPr>
                <w:sz w:val="20"/>
              </w:rPr>
              <w:t>префикс собственной фамилии</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FN.3</w:t>
            </w:r>
          </w:p>
        </w:tc>
        <w:tc>
          <w:tcPr>
            <w:tcW w:w="3377" w:type="dxa"/>
          </w:tcPr>
          <w:p w:rsidR="000E5B00" w:rsidRPr="00A62ECA" w:rsidRDefault="000E5B00" w:rsidP="00233D36">
            <w:pPr>
              <w:spacing w:line="240" w:lineRule="auto"/>
              <w:ind w:firstLine="0"/>
              <w:cnfStyle w:val="000000000000"/>
              <w:rPr>
                <w:sz w:val="20"/>
              </w:rPr>
            </w:pPr>
            <w:r w:rsidRPr="00A62ECA">
              <w:rPr>
                <w:sz w:val="20"/>
              </w:rPr>
              <w:t>собственная фамилия</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FN.4</w:t>
            </w:r>
          </w:p>
        </w:tc>
        <w:tc>
          <w:tcPr>
            <w:tcW w:w="3377" w:type="dxa"/>
          </w:tcPr>
          <w:p w:rsidR="000E5B00" w:rsidRPr="00A62ECA" w:rsidRDefault="000E5B00" w:rsidP="00233D36">
            <w:pPr>
              <w:spacing w:line="240" w:lineRule="auto"/>
              <w:ind w:firstLine="0"/>
              <w:cnfStyle w:val="000000000000"/>
              <w:rPr>
                <w:sz w:val="20"/>
              </w:rPr>
            </w:pPr>
            <w:r w:rsidRPr="00A62ECA">
              <w:rPr>
                <w:sz w:val="20"/>
              </w:rPr>
              <w:t>префикс фамилии супруга</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FN.5</w:t>
            </w:r>
          </w:p>
        </w:tc>
        <w:tc>
          <w:tcPr>
            <w:tcW w:w="3377" w:type="dxa"/>
          </w:tcPr>
          <w:p w:rsidR="000E5B00" w:rsidRPr="00A62ECA" w:rsidRDefault="000E5B00" w:rsidP="00233D36">
            <w:pPr>
              <w:spacing w:line="240" w:lineRule="auto"/>
              <w:ind w:firstLine="0"/>
              <w:cnfStyle w:val="000000000000"/>
              <w:rPr>
                <w:sz w:val="20"/>
              </w:rPr>
            </w:pPr>
            <w:r w:rsidRPr="00A62ECA">
              <w:rPr>
                <w:sz w:val="20"/>
              </w:rPr>
              <w:t>фамилия супруга</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HD</w:t>
      </w:r>
    </w:p>
    <w:p w:rsidR="000E5B00" w:rsidRPr="00A62ECA" w:rsidRDefault="000E5B00" w:rsidP="00233D36">
      <w:r w:rsidRPr="00A62ECA">
        <w:t xml:space="preserve">Иерархический идентификатор. </w:t>
      </w:r>
      <w:proofErr w:type="gramStart"/>
      <w:r w:rsidRPr="00A62ECA">
        <w:t>В ИС</w:t>
      </w:r>
      <w:proofErr w:type="gramEnd"/>
      <w:r w:rsidRPr="00A62ECA">
        <w:t xml:space="preserve"> ЕРЗ ОМС используется:</w:t>
      </w:r>
    </w:p>
    <w:p w:rsidR="000E5B00" w:rsidRPr="00A62ECA" w:rsidRDefault="000E5B00" w:rsidP="00734007">
      <w:pPr>
        <w:numPr>
          <w:ilvl w:val="0"/>
          <w:numId w:val="213"/>
        </w:numPr>
        <w:contextualSpacing/>
      </w:pPr>
      <w:r w:rsidRPr="00A62ECA">
        <w:t>для обозначения учреждений и приложений, участвующих в информационном о</w:t>
      </w:r>
      <w:r w:rsidRPr="00A62ECA">
        <w:t>б</w:t>
      </w:r>
      <w:r w:rsidRPr="00A62ECA">
        <w:t xml:space="preserve">мене; </w:t>
      </w:r>
    </w:p>
    <w:p w:rsidR="000E5B00" w:rsidRPr="00A62ECA" w:rsidRDefault="000E5B00" w:rsidP="00734007">
      <w:pPr>
        <w:numPr>
          <w:ilvl w:val="0"/>
          <w:numId w:val="213"/>
        </w:numPr>
        <w:contextualSpacing/>
      </w:pPr>
      <w:r w:rsidRPr="00A62ECA">
        <w:t>для обозначения кодируемых понятий при обмене сообщениями об изменениях НСИ.</w:t>
      </w:r>
    </w:p>
    <w:p w:rsidR="000E5B00" w:rsidRPr="00A62ECA" w:rsidRDefault="000E5B00" w:rsidP="00233D36">
      <w:r w:rsidRPr="00A62ECA">
        <w:t>В обоих вариантах использования для кодирования понятий используется парадигма уникального идентификатора, состоящего из пары {код, уникальный идентификатор системы кодирования}. В качестве уникального идентификатора системы кодирования используется ОИД, что в соответствии со стандартом ISO 27931 обозначается константой “ISO” в комп</w:t>
      </w:r>
      <w:r w:rsidRPr="00A62ECA">
        <w:t>о</w:t>
      </w:r>
      <w:r w:rsidRPr="00A62ECA">
        <w:t xml:space="preserve">ненте HD.3. Кроме того, в соответствии с требованиями стандарта ISO 27931 компоненты HD.2 и HD.3 могут присутствовать или не присутствовать в составе значения типа данных только вместе. </w:t>
      </w:r>
    </w:p>
    <w:p w:rsidR="00DE05FE" w:rsidRDefault="00DE05FE">
      <w:pPr>
        <w:spacing w:before="0" w:after="0" w:line="240" w:lineRule="auto"/>
        <w:ind w:firstLine="0"/>
        <w:jc w:val="left"/>
      </w:pPr>
      <w:bookmarkStart w:id="369" w:name="_Toc277443881"/>
    </w:p>
    <w:p w:rsidR="000E5B00" w:rsidRPr="00A62ECA" w:rsidRDefault="000E5B00" w:rsidP="00233D36">
      <w:pPr>
        <w:pStyle w:val="a4"/>
      </w:pPr>
      <w:r w:rsidRPr="00A62ECA">
        <w:lastRenderedPageBreak/>
        <w:t>Состав типа данных HD</w:t>
      </w:r>
      <w:bookmarkEnd w:id="369"/>
    </w:p>
    <w:tbl>
      <w:tblPr>
        <w:tblStyle w:val="101"/>
        <w:tblpPr w:leftFromText="180" w:rightFromText="180" w:vertAnchor="text" w:tblpXSpec="center" w:tblpY="30"/>
        <w:tblW w:w="0" w:type="auto"/>
        <w:tblLook w:val="00A0"/>
      </w:tblPr>
      <w:tblGrid>
        <w:gridCol w:w="824"/>
        <w:gridCol w:w="2434"/>
        <w:gridCol w:w="1137"/>
        <w:gridCol w:w="1674"/>
        <w:gridCol w:w="3785"/>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bookmarkStart w:id="370" w:name="_Toc268870468"/>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 xml:space="preserve">код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универсальный иде</w:t>
            </w:r>
            <w:r w:rsidRPr="00A62ECA">
              <w:rPr>
                <w:b/>
                <w:bCs/>
                <w:sz w:val="20"/>
              </w:rPr>
              <w:t>н</w:t>
            </w:r>
            <w:r w:rsidRPr="00A62ECA">
              <w:rPr>
                <w:b/>
                <w:bCs/>
                <w:sz w:val="20"/>
              </w:rPr>
              <w:t xml:space="preserve">тификатор системы кодирования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ОИД системы кодирования для кода, указанного в компоненте HD.1.</w:t>
            </w:r>
          </w:p>
          <w:p w:rsidR="000E5B00" w:rsidRPr="00A62ECA" w:rsidRDefault="000E5B00" w:rsidP="00233D36">
            <w:pPr>
              <w:spacing w:line="240" w:lineRule="auto"/>
              <w:ind w:firstLine="0"/>
              <w:cnfStyle w:val="000000000000"/>
              <w:rPr>
                <w:sz w:val="20"/>
              </w:rPr>
            </w:pPr>
            <w:r w:rsidRPr="00A62ECA">
              <w:rPr>
                <w:sz w:val="20"/>
              </w:rPr>
              <w:t>Конкретная система кодирования и об</w:t>
            </w:r>
            <w:r w:rsidRPr="00A62ECA">
              <w:rPr>
                <w:sz w:val="20"/>
              </w:rPr>
              <w:t>я</w:t>
            </w:r>
            <w:r w:rsidRPr="00A62ECA">
              <w:rPr>
                <w:sz w:val="20"/>
              </w:rPr>
              <w:t>зательность компонента определяется в описании соответствующего поля типа данных HD.</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 xml:space="preserve">тип универсального идентификатора (ОИД)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Если </w:t>
            </w:r>
            <w:proofErr w:type="gramStart"/>
            <w:r w:rsidRPr="00A62ECA">
              <w:rPr>
                <w:sz w:val="20"/>
              </w:rPr>
              <w:t>указан</w:t>
            </w:r>
            <w:proofErr w:type="gramEnd"/>
            <w:r w:rsidRPr="00A62ECA">
              <w:rPr>
                <w:sz w:val="20"/>
              </w:rPr>
              <w:t xml:space="preserve"> ОИД системы кодирования в компоненте HD.2, то в HD.3 должна быть указана константа ISO.</w:t>
            </w:r>
          </w:p>
        </w:tc>
      </w:tr>
    </w:tbl>
    <w:p w:rsidR="000E5B00" w:rsidRPr="00A62ECA" w:rsidRDefault="000E5B00" w:rsidP="00F55514">
      <w:pPr>
        <w:pStyle w:val="51"/>
        <w:spacing w:before="480" w:beforeAutospacing="0"/>
      </w:pPr>
      <w:r w:rsidRPr="00A62ECA">
        <w:t>Тип данных QIP</w:t>
      </w:r>
    </w:p>
    <w:p w:rsidR="000E5B00" w:rsidRPr="00A62ECA" w:rsidRDefault="000E5B00" w:rsidP="00233D36">
      <w:r w:rsidRPr="00A62ECA">
        <w:t>Параметр запроса. Используется для передачи нестандартных параметров отчётов.</w:t>
      </w:r>
    </w:p>
    <w:p w:rsidR="000E5B00" w:rsidRPr="00A62ECA" w:rsidRDefault="000E5B00" w:rsidP="00233D36">
      <w:pPr>
        <w:pStyle w:val="a4"/>
      </w:pPr>
      <w:r w:rsidRPr="00A62ECA">
        <w:t>Состав типа данных QIP</w:t>
      </w:r>
    </w:p>
    <w:tbl>
      <w:tblPr>
        <w:tblStyle w:val="101"/>
        <w:tblpPr w:leftFromText="180" w:rightFromText="180" w:vertAnchor="text" w:tblpXSpec="center" w:tblpY="30"/>
        <w:tblW w:w="0" w:type="auto"/>
        <w:tblLook w:val="00A0"/>
      </w:tblPr>
      <w:tblGrid>
        <w:gridCol w:w="891"/>
        <w:gridCol w:w="1594"/>
        <w:gridCol w:w="1215"/>
        <w:gridCol w:w="1674"/>
        <w:gridCol w:w="448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w:t>
            </w:r>
            <w:r w:rsidRPr="00A62ECA">
              <w:rPr>
                <w:sz w:val="20"/>
              </w:rPr>
              <w:t>о</w:t>
            </w:r>
            <w:r w:rsidRPr="00A62ECA">
              <w:rPr>
                <w:sz w:val="20"/>
              </w:rPr>
              <w:t>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 параметра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Имя параметра.</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значение п</w:t>
            </w:r>
            <w:r w:rsidRPr="00A62ECA">
              <w:rPr>
                <w:b/>
                <w:bCs/>
                <w:sz w:val="20"/>
              </w:rPr>
              <w:t>а</w:t>
            </w:r>
            <w:r w:rsidRPr="00A62ECA">
              <w:rPr>
                <w:b/>
                <w:bCs/>
                <w:sz w:val="20"/>
              </w:rPr>
              <w:t>раметра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Значение параметра.</w:t>
            </w:r>
          </w:p>
          <w:p w:rsidR="000E5B00" w:rsidRPr="00A62ECA" w:rsidRDefault="000E5B00" w:rsidP="00233D36">
            <w:pPr>
              <w:spacing w:line="240" w:lineRule="auto"/>
              <w:ind w:firstLine="0"/>
              <w:cnfStyle w:val="000000000000"/>
              <w:rPr>
                <w:sz w:val="20"/>
              </w:rPr>
            </w:pPr>
            <w:r w:rsidRPr="00A62ECA">
              <w:rPr>
                <w:sz w:val="20"/>
              </w:rPr>
              <w:t>При записи параметров, имеющих составной тип данных, используются исходные правила код</w:t>
            </w:r>
            <w:r w:rsidRPr="00A62ECA">
              <w:rPr>
                <w:sz w:val="20"/>
              </w:rPr>
              <w:t>и</w:t>
            </w:r>
            <w:r w:rsidRPr="00A62ECA">
              <w:rPr>
                <w:sz w:val="20"/>
              </w:rPr>
              <w:t>рования.</w:t>
            </w:r>
          </w:p>
        </w:tc>
      </w:tr>
    </w:tbl>
    <w:bookmarkEnd w:id="370"/>
    <w:p w:rsidR="000E5B00" w:rsidRPr="00A62ECA" w:rsidRDefault="000E5B00" w:rsidP="00F55514">
      <w:pPr>
        <w:pStyle w:val="51"/>
        <w:spacing w:before="480" w:beforeAutospacing="0"/>
      </w:pPr>
      <w:r w:rsidRPr="00A62ECA">
        <w:t>Тип данных SAD</w:t>
      </w:r>
    </w:p>
    <w:p w:rsidR="000E5B00" w:rsidRPr="00A62ECA" w:rsidRDefault="000E5B00" w:rsidP="00233D36">
      <w:r w:rsidRPr="00A62ECA">
        <w:t>Адрес в населённом пункте. Тип данных, использующийся только в составе других составных типов данных и не разрешённый к использованию в качестве типа данных поля.</w:t>
      </w:r>
    </w:p>
    <w:p w:rsidR="000E5B00" w:rsidRPr="00A62ECA" w:rsidRDefault="000E5B00" w:rsidP="00233D36">
      <w:pPr>
        <w:pStyle w:val="a4"/>
      </w:pPr>
      <w:bookmarkStart w:id="371" w:name="_Toc268870469"/>
      <w:bookmarkStart w:id="372" w:name="_Toc277443882"/>
      <w:r w:rsidRPr="00A62ECA">
        <w:t>Состав типа данных SAD</w:t>
      </w:r>
      <w:bookmarkEnd w:id="371"/>
      <w:bookmarkEnd w:id="372"/>
    </w:p>
    <w:tbl>
      <w:tblPr>
        <w:tblStyle w:val="101"/>
        <w:tblW w:w="0" w:type="auto"/>
        <w:tblLook w:val="00A0"/>
      </w:tblPr>
      <w:tblGrid>
        <w:gridCol w:w="860"/>
        <w:gridCol w:w="1831"/>
        <w:gridCol w:w="1165"/>
        <w:gridCol w:w="1674"/>
        <w:gridCol w:w="4324"/>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SAD.1</w:t>
            </w:r>
          </w:p>
        </w:tc>
        <w:tc>
          <w:tcPr>
            <w:tcW w:w="0" w:type="auto"/>
          </w:tcPr>
          <w:p w:rsidR="000E5B00" w:rsidRPr="00A62ECA" w:rsidRDefault="000E5B00" w:rsidP="00233D36">
            <w:pPr>
              <w:spacing w:line="240" w:lineRule="auto"/>
              <w:ind w:firstLine="0"/>
              <w:cnfStyle w:val="000000000000"/>
              <w:rPr>
                <w:sz w:val="20"/>
              </w:rPr>
            </w:pPr>
            <w:r w:rsidRPr="00A62ECA">
              <w:rPr>
                <w:sz w:val="20"/>
              </w:rPr>
              <w:t>адрес на улице или почтовый а</w:t>
            </w:r>
            <w:r w:rsidRPr="00A62ECA">
              <w:rPr>
                <w:sz w:val="20"/>
              </w:rPr>
              <w:t>д</w:t>
            </w:r>
            <w:r w:rsidRPr="00A62ECA">
              <w:rPr>
                <w:sz w:val="20"/>
              </w:rPr>
              <w:t>рес</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Используется для уточнений адреса, дополн</w:t>
            </w:r>
            <w:r w:rsidRPr="00A62ECA">
              <w:rPr>
                <w:sz w:val="20"/>
              </w:rPr>
              <w:t>и</w:t>
            </w:r>
            <w:r w:rsidRPr="00A62ECA">
              <w:rPr>
                <w:sz w:val="20"/>
              </w:rPr>
              <w:t>тельных к номеру дома на улице, например, для указания наименования организации.</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SAD.2</w:t>
            </w:r>
          </w:p>
        </w:tc>
        <w:tc>
          <w:tcPr>
            <w:tcW w:w="0" w:type="auto"/>
          </w:tcPr>
          <w:p w:rsidR="000E5B00" w:rsidRPr="00A62ECA" w:rsidRDefault="000E5B00" w:rsidP="00233D36">
            <w:pPr>
              <w:spacing w:line="240" w:lineRule="auto"/>
              <w:ind w:firstLine="0"/>
              <w:cnfStyle w:val="000000000000"/>
              <w:rPr>
                <w:sz w:val="20"/>
              </w:rPr>
            </w:pPr>
            <w:r w:rsidRPr="00A62ECA">
              <w:rPr>
                <w:sz w:val="20"/>
              </w:rPr>
              <w:t>улица</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SAD.3</w:t>
            </w:r>
          </w:p>
        </w:tc>
        <w:tc>
          <w:tcPr>
            <w:tcW w:w="0" w:type="auto"/>
          </w:tcPr>
          <w:p w:rsidR="000E5B00" w:rsidRPr="00A62ECA" w:rsidRDefault="000E5B00" w:rsidP="00233D36">
            <w:pPr>
              <w:spacing w:line="240" w:lineRule="auto"/>
              <w:ind w:firstLine="0"/>
              <w:cnfStyle w:val="000000000000"/>
              <w:rPr>
                <w:sz w:val="20"/>
              </w:rPr>
            </w:pPr>
            <w:r w:rsidRPr="00A62ECA">
              <w:rPr>
                <w:sz w:val="20"/>
              </w:rPr>
              <w:t>дом</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VID</w:t>
      </w:r>
    </w:p>
    <w:p w:rsidR="000E5B00" w:rsidRPr="00A62ECA" w:rsidRDefault="000E5B00" w:rsidP="00233D36">
      <w:r w:rsidRPr="00A62ECA">
        <w:t>Идентификатор версии протокола. Составной тип данных, позволяющий указать ве</w:t>
      </w:r>
      <w:r w:rsidRPr="00A62ECA">
        <w:t>р</w:t>
      </w:r>
      <w:r w:rsidRPr="00A62ECA">
        <w:t>сию протокола ISO 27931, страну, в которой произведена локализация версии и конкретный вариант локализации.</w:t>
      </w:r>
    </w:p>
    <w:p w:rsidR="000E5B00" w:rsidRPr="00A62ECA" w:rsidRDefault="000E5B00" w:rsidP="00233D36">
      <w:pPr>
        <w:pStyle w:val="a4"/>
      </w:pPr>
      <w:r w:rsidRPr="00A62ECA">
        <w:lastRenderedPageBreak/>
        <w:t>Состав типа данных VID</w:t>
      </w:r>
    </w:p>
    <w:tbl>
      <w:tblPr>
        <w:tblStyle w:val="101"/>
        <w:tblW w:w="0" w:type="auto"/>
        <w:tblLook w:val="00A0"/>
      </w:tblPr>
      <w:tblGrid>
        <w:gridCol w:w="823"/>
        <w:gridCol w:w="2461"/>
        <w:gridCol w:w="1136"/>
        <w:gridCol w:w="1674"/>
        <w:gridCol w:w="376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идентификатор версии</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версии стандарта ISO 27931.</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используется версия 2.6.</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VID.2</w:t>
            </w:r>
          </w:p>
        </w:tc>
        <w:tc>
          <w:tcPr>
            <w:tcW w:w="0" w:type="auto"/>
          </w:tcPr>
          <w:p w:rsidR="000E5B00" w:rsidRPr="00A62ECA" w:rsidRDefault="000E5B00" w:rsidP="00233D36">
            <w:pPr>
              <w:spacing w:line="240" w:lineRule="auto"/>
              <w:ind w:firstLine="0"/>
              <w:cnfStyle w:val="000000000000"/>
              <w:rPr>
                <w:sz w:val="20"/>
              </w:rPr>
            </w:pPr>
            <w:r w:rsidRPr="00A62ECA">
              <w:rPr>
                <w:sz w:val="20"/>
              </w:rPr>
              <w:t>код интернационализации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CWE</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Код страны, в которой локализована версия протокола.</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используется код из справочника ОКСМ: RUS – Ро</w:t>
            </w:r>
            <w:r w:rsidRPr="00A62ECA">
              <w:rPr>
                <w:sz w:val="20"/>
              </w:rPr>
              <w:t>с</w:t>
            </w:r>
            <w:r w:rsidRPr="00A62ECA">
              <w:rPr>
                <w:sz w:val="20"/>
              </w:rPr>
              <w:t>сийская Федерация.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идентификатор локал</w:t>
            </w:r>
            <w:r w:rsidRPr="00A62ECA">
              <w:rPr>
                <w:b/>
                <w:bCs/>
                <w:sz w:val="20"/>
              </w:rPr>
              <w:t>и</w:t>
            </w:r>
            <w:r w:rsidRPr="00A62ECA">
              <w:rPr>
                <w:b/>
                <w:bCs/>
                <w:sz w:val="20"/>
              </w:rPr>
              <w:t>зованной версии</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CWE</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Код, уточняющий локализацию внутри страны.</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используются коды версий протокола ФОМС из сист</w:t>
            </w:r>
            <w:r w:rsidRPr="00A62ECA">
              <w:rPr>
                <w:sz w:val="20"/>
              </w:rPr>
              <w:t>е</w:t>
            </w:r>
            <w:r w:rsidRPr="00A62ECA">
              <w:rPr>
                <w:sz w:val="20"/>
              </w:rPr>
              <w:t>мы кодирования 1.2.643.2.40.1.55.1</w:t>
            </w:r>
            <w:r w:rsidRPr="00A62ECA">
              <w:t xml:space="preserve"> (</w:t>
            </w:r>
            <w:fldSimple w:instr=" REF ОИД_1_55_1 \* Lower \h \r  \* MERGEFORMAT ">
              <w:r w:rsidR="00244517">
                <w:t>таблица 60</w:t>
              </w:r>
            </w:fldSimple>
            <w:r w:rsidRPr="00A62ECA">
              <w:t>)</w:t>
            </w:r>
            <w:r w:rsidRPr="00A62ECA">
              <w:rPr>
                <w:sz w:val="20"/>
              </w:rPr>
              <w:t>.</w:t>
            </w:r>
          </w:p>
        </w:tc>
      </w:tr>
    </w:tbl>
    <w:p w:rsidR="000E5B00" w:rsidRPr="00A62ECA" w:rsidRDefault="000E5B00" w:rsidP="00F55514">
      <w:pPr>
        <w:pStyle w:val="51"/>
        <w:spacing w:before="480" w:beforeAutospacing="0"/>
      </w:pPr>
      <w:r w:rsidRPr="00A62ECA">
        <w:t>Тип данных XAD</w:t>
      </w:r>
    </w:p>
    <w:p w:rsidR="000E5B00" w:rsidRPr="00A62ECA" w:rsidRDefault="000E5B00" w:rsidP="00233D36">
      <w:r w:rsidRPr="00A62ECA">
        <w:t>Структурированный адрес. Поля данного типа используются для передачи сведений об адресе регистрации по месту жительства лица, состоящего на учёте.</w:t>
      </w:r>
    </w:p>
    <w:p w:rsidR="000E5B00" w:rsidRPr="00A62ECA" w:rsidRDefault="000E5B00" w:rsidP="00233D36">
      <w:pPr>
        <w:pStyle w:val="a4"/>
      </w:pPr>
      <w:bookmarkStart w:id="373" w:name="_Toc277443883"/>
      <w:r w:rsidRPr="00A62ECA">
        <w:t>Состав типа данных XAD</w:t>
      </w:r>
      <w:bookmarkEnd w:id="373"/>
    </w:p>
    <w:tbl>
      <w:tblPr>
        <w:tblStyle w:val="101"/>
        <w:tblW w:w="0" w:type="auto"/>
        <w:tblLook w:val="00A0"/>
      </w:tblPr>
      <w:tblGrid>
        <w:gridCol w:w="925"/>
        <w:gridCol w:w="2393"/>
        <w:gridCol w:w="1165"/>
        <w:gridCol w:w="1674"/>
        <w:gridCol w:w="3697"/>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XAD.1</w:t>
            </w:r>
          </w:p>
        </w:tc>
        <w:tc>
          <w:tcPr>
            <w:tcW w:w="0" w:type="auto"/>
          </w:tcPr>
          <w:p w:rsidR="000E5B00" w:rsidRPr="00A62ECA" w:rsidRDefault="000E5B00" w:rsidP="00233D36">
            <w:pPr>
              <w:spacing w:line="240" w:lineRule="auto"/>
              <w:ind w:firstLine="0"/>
              <w:cnfStyle w:val="000000000000"/>
              <w:rPr>
                <w:sz w:val="20"/>
              </w:rPr>
            </w:pPr>
            <w:r w:rsidRPr="00A62ECA">
              <w:rPr>
                <w:sz w:val="20"/>
              </w:rPr>
              <w:t>в населённом пункте</w:t>
            </w:r>
          </w:p>
        </w:tc>
        <w:tc>
          <w:tcPr>
            <w:tcW w:w="0" w:type="auto"/>
          </w:tcPr>
          <w:p w:rsidR="000E5B00" w:rsidRPr="00A62ECA" w:rsidRDefault="000E5B00" w:rsidP="00233D36">
            <w:pPr>
              <w:spacing w:line="240" w:lineRule="auto"/>
              <w:ind w:firstLine="0"/>
              <w:cnfStyle w:val="000000000000"/>
              <w:rPr>
                <w:sz w:val="20"/>
              </w:rPr>
            </w:pPr>
            <w:r w:rsidRPr="00A62ECA">
              <w:rPr>
                <w:sz w:val="20"/>
              </w:rPr>
              <w:t>SAD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XAD.2</w:t>
            </w:r>
          </w:p>
        </w:tc>
        <w:tc>
          <w:tcPr>
            <w:tcW w:w="0" w:type="auto"/>
          </w:tcPr>
          <w:p w:rsidR="000E5B00" w:rsidRPr="00A62ECA" w:rsidRDefault="000E5B00" w:rsidP="00233D36">
            <w:pPr>
              <w:spacing w:line="240" w:lineRule="auto"/>
              <w:ind w:firstLine="0"/>
              <w:cnfStyle w:val="000000000000"/>
              <w:rPr>
                <w:sz w:val="20"/>
              </w:rPr>
            </w:pPr>
            <w:r w:rsidRPr="00A62ECA">
              <w:rPr>
                <w:sz w:val="20"/>
              </w:rPr>
              <w:t>другое указание</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XAD.3</w:t>
            </w:r>
          </w:p>
        </w:tc>
        <w:tc>
          <w:tcPr>
            <w:tcW w:w="0" w:type="auto"/>
          </w:tcPr>
          <w:p w:rsidR="000E5B00" w:rsidRPr="00A62ECA" w:rsidRDefault="000E5B00" w:rsidP="00233D36">
            <w:pPr>
              <w:spacing w:line="240" w:lineRule="auto"/>
              <w:ind w:firstLine="0"/>
              <w:cnfStyle w:val="000000000000"/>
              <w:rPr>
                <w:sz w:val="20"/>
              </w:rPr>
            </w:pPr>
            <w:r w:rsidRPr="00A62ECA">
              <w:rPr>
                <w:sz w:val="20"/>
              </w:rPr>
              <w:t>населённый пункт</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XAD.4</w:t>
            </w:r>
          </w:p>
        </w:tc>
        <w:tc>
          <w:tcPr>
            <w:tcW w:w="0" w:type="auto"/>
          </w:tcPr>
          <w:p w:rsidR="000E5B00" w:rsidRPr="00A62ECA" w:rsidRDefault="000E5B00" w:rsidP="00233D36">
            <w:pPr>
              <w:spacing w:line="240" w:lineRule="auto"/>
              <w:ind w:firstLine="0"/>
              <w:cnfStyle w:val="000000000000"/>
              <w:rPr>
                <w:sz w:val="20"/>
              </w:rPr>
            </w:pPr>
            <w:r w:rsidRPr="00A62ECA">
              <w:rPr>
                <w:sz w:val="20"/>
              </w:rPr>
              <w:t>область</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XAD.5</w:t>
            </w:r>
          </w:p>
        </w:tc>
        <w:tc>
          <w:tcPr>
            <w:tcW w:w="0" w:type="auto"/>
          </w:tcPr>
          <w:p w:rsidR="000E5B00" w:rsidRPr="00A62ECA" w:rsidRDefault="000E5B00" w:rsidP="00233D36">
            <w:pPr>
              <w:spacing w:line="240" w:lineRule="auto"/>
              <w:ind w:firstLine="0"/>
              <w:cnfStyle w:val="000000000000"/>
              <w:rPr>
                <w:sz w:val="20"/>
              </w:rPr>
            </w:pPr>
            <w:r w:rsidRPr="00A62ECA">
              <w:rPr>
                <w:sz w:val="20"/>
              </w:rPr>
              <w:t>почтовый индекс</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XAD.6</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страна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Код страны. </w:t>
            </w:r>
            <w:r w:rsidRPr="00A62ECA">
              <w:rPr>
                <w:b/>
                <w:bCs/>
                <w:sz w:val="20"/>
              </w:rPr>
              <w:t>Обязательный компонент</w:t>
            </w:r>
            <w:r w:rsidRPr="00A62ECA">
              <w:rPr>
                <w:sz w:val="20"/>
              </w:rPr>
              <w:t xml:space="preserve"> для адреса с типом </w:t>
            </w:r>
            <w:r w:rsidRPr="00A62ECA">
              <w:rPr>
                <w:b/>
                <w:bCs/>
                <w:sz w:val="20"/>
              </w:rPr>
              <w:t>N</w:t>
            </w:r>
            <w:r w:rsidRPr="00A62ECA">
              <w:rPr>
                <w:sz w:val="20"/>
              </w:rPr>
              <w:t xml:space="preserve"> (адрес места ро</w:t>
            </w:r>
            <w:r w:rsidRPr="00A62ECA">
              <w:rPr>
                <w:sz w:val="20"/>
              </w:rPr>
              <w:t>ж</w:t>
            </w:r>
            <w:r w:rsidRPr="00A62ECA">
              <w:rPr>
                <w:sz w:val="20"/>
              </w:rPr>
              <w:t>дения).</w:t>
            </w:r>
          </w:p>
          <w:p w:rsidR="000E5B00" w:rsidRPr="00A62ECA" w:rsidRDefault="000E5B00" w:rsidP="00233D36">
            <w:pPr>
              <w:spacing w:line="240" w:lineRule="auto"/>
              <w:ind w:firstLine="0"/>
              <w:cnfStyle w:val="000000000000"/>
              <w:rPr>
                <w:sz w:val="20"/>
              </w:rPr>
            </w:pPr>
            <w:r w:rsidRPr="00A62ECA">
              <w:rPr>
                <w:sz w:val="20"/>
              </w:rPr>
              <w:t>Код из ОКСМ-3 (классификатор стран мира, трёхбуквенный код).</w:t>
            </w:r>
          </w:p>
          <w:p w:rsidR="000E5B00" w:rsidRPr="00A62ECA" w:rsidRDefault="000E5B00" w:rsidP="00233D36">
            <w:pPr>
              <w:spacing w:line="240" w:lineRule="auto"/>
              <w:ind w:firstLine="0"/>
              <w:cnfStyle w:val="000000000000"/>
              <w:rPr>
                <w:sz w:val="20"/>
              </w:rPr>
            </w:pPr>
            <w:r w:rsidRPr="00A62ECA">
              <w:rPr>
                <w:sz w:val="20"/>
              </w:rPr>
              <w:t>Если код страны не указан, то приним</w:t>
            </w:r>
            <w:r w:rsidRPr="00A62ECA">
              <w:rPr>
                <w:sz w:val="20"/>
              </w:rPr>
              <w:t>а</w:t>
            </w:r>
            <w:r w:rsidRPr="00A62ECA">
              <w:rPr>
                <w:sz w:val="20"/>
              </w:rPr>
              <w:t xml:space="preserve">ется значение по умолчанию </w:t>
            </w:r>
            <w:r w:rsidRPr="00A62ECA">
              <w:rPr>
                <w:b/>
                <w:bCs/>
                <w:sz w:val="20"/>
              </w:rPr>
              <w:t>RUS</w:t>
            </w:r>
            <w:r w:rsidRPr="00A62ECA">
              <w:rPr>
                <w:sz w:val="20"/>
              </w:rPr>
              <w:t xml:space="preserve"> (Ро</w:t>
            </w:r>
            <w:r w:rsidRPr="00A62ECA">
              <w:rPr>
                <w:sz w:val="20"/>
              </w:rPr>
              <w:t>с</w:t>
            </w:r>
            <w:r w:rsidRPr="00A62ECA">
              <w:rPr>
                <w:sz w:val="20"/>
              </w:rPr>
              <w:t>сийская Федерация).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XAD.7</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тип адреса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Тип адреса: адрес регистрации, адрес проживания, адрес рождения и др.</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XAD.8</w:t>
            </w:r>
          </w:p>
        </w:tc>
        <w:tc>
          <w:tcPr>
            <w:tcW w:w="0" w:type="auto"/>
          </w:tcPr>
          <w:p w:rsidR="000E5B00" w:rsidRPr="00A62ECA" w:rsidRDefault="000E5B00" w:rsidP="00233D36">
            <w:pPr>
              <w:spacing w:line="240" w:lineRule="auto"/>
              <w:ind w:firstLine="0"/>
              <w:cnfStyle w:val="000000000000"/>
              <w:rPr>
                <w:sz w:val="20"/>
              </w:rPr>
            </w:pPr>
            <w:r w:rsidRPr="00A62ECA">
              <w:rPr>
                <w:sz w:val="20"/>
              </w:rPr>
              <w:t>другое географическое обозначение</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XAD.9</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код административной единицы</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Код административной единицы, к к</w:t>
            </w:r>
            <w:r w:rsidRPr="00A62ECA">
              <w:rPr>
                <w:sz w:val="20"/>
              </w:rPr>
              <w:t>о</w:t>
            </w:r>
            <w:r w:rsidRPr="00A62ECA">
              <w:rPr>
                <w:sz w:val="20"/>
              </w:rPr>
              <w:t>торой относится данный адрес.</w:t>
            </w:r>
          </w:p>
          <w:p w:rsidR="000E5B00" w:rsidRPr="00A62ECA" w:rsidRDefault="000E5B00" w:rsidP="00233D36">
            <w:pPr>
              <w:spacing w:line="240" w:lineRule="auto"/>
              <w:ind w:firstLine="0"/>
              <w:cnfStyle w:val="000000000000"/>
              <w:rPr>
                <w:sz w:val="20"/>
              </w:rPr>
            </w:pPr>
            <w:proofErr w:type="gramStart"/>
            <w:r w:rsidRPr="00A62ECA">
              <w:rPr>
                <w:sz w:val="20"/>
              </w:rPr>
              <w:t>В ИС</w:t>
            </w:r>
            <w:proofErr w:type="gramEnd"/>
            <w:r w:rsidRPr="00A62ECA">
              <w:rPr>
                <w:sz w:val="20"/>
              </w:rPr>
              <w:t xml:space="preserve"> ЕРЗ ОМС используется код по ОКАТО.</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избирательный участок</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адр</w:t>
            </w:r>
            <w:r w:rsidRPr="00A62ECA">
              <w:rPr>
                <w:i/>
                <w:color w:val="808080" w:themeColor="background1" w:themeShade="80"/>
                <w:sz w:val="20"/>
              </w:rPr>
              <w:t>е</w:t>
            </w:r>
            <w:r w:rsidRPr="00A62ECA">
              <w:rPr>
                <w:i/>
                <w:color w:val="808080" w:themeColor="background1" w:themeShade="80"/>
                <w:sz w:val="20"/>
              </w:rPr>
              <w:lastRenderedPageBreak/>
              <w:t>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lastRenderedPageBreak/>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XAD.12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XAD.13</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причина прекращения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признак временного а</w:t>
            </w:r>
            <w:r w:rsidRPr="00A62ECA">
              <w:rPr>
                <w:i/>
                <w:color w:val="808080" w:themeColor="background1" w:themeShade="80"/>
                <w:sz w:val="20"/>
              </w:rPr>
              <w:t>д</w:t>
            </w:r>
            <w:r w:rsidRPr="00A62ECA">
              <w:rPr>
                <w:i/>
                <w:color w:val="808080" w:themeColor="background1" w:themeShade="80"/>
                <w:sz w:val="20"/>
              </w:rPr>
              <w:t>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признак неправильного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тип использования адр</w:t>
            </w:r>
            <w:r w:rsidRPr="00A62ECA">
              <w:rPr>
                <w:i/>
                <w:color w:val="808080" w:themeColor="background1" w:themeShade="80"/>
                <w:sz w:val="20"/>
              </w:rPr>
              <w:t>е</w:t>
            </w:r>
            <w:r w:rsidRPr="00A62ECA">
              <w:rPr>
                <w:i/>
                <w:color w:val="808080" w:themeColor="background1" w:themeShade="80"/>
                <w:sz w:val="20"/>
              </w:rPr>
              <w:t>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адресат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примечание</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порядок предпочтения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NM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конфиденциальн</w:t>
            </w:r>
            <w:r w:rsidRPr="00A62ECA">
              <w:rPr>
                <w:i/>
                <w:color w:val="808080" w:themeColor="background1" w:themeShade="80"/>
                <w:sz w:val="20"/>
              </w:rPr>
              <w:t>о</w:t>
            </w:r>
            <w:r w:rsidRPr="00A62ECA">
              <w:rPr>
                <w:i/>
                <w:color w:val="808080" w:themeColor="background1" w:themeShade="80"/>
                <w:sz w:val="20"/>
              </w:rPr>
              <w:t>сти</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идентификатор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EI</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F55514">
      <w:pPr>
        <w:pStyle w:val="51"/>
        <w:spacing w:before="480" w:beforeAutospacing="0"/>
      </w:pPr>
      <w:r w:rsidRPr="00A62ECA">
        <w:t>Тип данных XON</w:t>
      </w:r>
    </w:p>
    <w:p w:rsidR="000E5B00" w:rsidRPr="00A62ECA" w:rsidRDefault="000E5B00" w:rsidP="00233D36">
      <w:r w:rsidRPr="00A62ECA">
        <w:t>Наименование организац</w:t>
      </w:r>
      <w:proofErr w:type="gramStart"/>
      <w:r w:rsidRPr="00A62ECA">
        <w:t>ии и её</w:t>
      </w:r>
      <w:proofErr w:type="gramEnd"/>
      <w:r w:rsidRPr="00A62ECA">
        <w:t xml:space="preserve"> код.</w:t>
      </w:r>
    </w:p>
    <w:p w:rsidR="000E5B00" w:rsidRPr="00A62ECA" w:rsidRDefault="000E5B00" w:rsidP="00233D36">
      <w:pPr>
        <w:pStyle w:val="a4"/>
      </w:pPr>
      <w:bookmarkStart w:id="374" w:name="_Toc268870472"/>
      <w:bookmarkStart w:id="375" w:name="_Toc277443884"/>
      <w:r w:rsidRPr="00A62ECA">
        <w:t>Состав типа данных XON</w:t>
      </w:r>
      <w:bookmarkEnd w:id="374"/>
      <w:bookmarkEnd w:id="375"/>
    </w:p>
    <w:tbl>
      <w:tblPr>
        <w:tblStyle w:val="101"/>
        <w:tblW w:w="0" w:type="auto"/>
        <w:tblLook w:val="00A0"/>
      </w:tblPr>
      <w:tblGrid>
        <w:gridCol w:w="1109"/>
        <w:gridCol w:w="3871"/>
        <w:gridCol w:w="1466"/>
        <w:gridCol w:w="1674"/>
        <w:gridCol w:w="111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значения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w:t>
            </w:r>
          </w:p>
        </w:tc>
        <w:tc>
          <w:tcPr>
            <w:tcW w:w="0" w:type="auto"/>
          </w:tcPr>
          <w:p w:rsidR="000E5B00" w:rsidRPr="00A62ECA" w:rsidRDefault="000E5B00" w:rsidP="00233D36">
            <w:pPr>
              <w:spacing w:line="240" w:lineRule="auto"/>
              <w:ind w:firstLine="0"/>
              <w:cnfStyle w:val="000000000000"/>
              <w:rPr>
                <w:sz w:val="20"/>
              </w:rPr>
            </w:pPr>
            <w:r w:rsidRPr="00A62ECA">
              <w:rPr>
                <w:sz w:val="20"/>
              </w:rPr>
              <w:t>наименование организации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XON.2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тип наименования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контрольная цифра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присвоившая организация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тип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место присвоения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наименования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XON.10</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организации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XPN</w:t>
      </w:r>
    </w:p>
    <w:p w:rsidR="000E5B00" w:rsidRDefault="000E5B00" w:rsidP="00233D36">
      <w:pPr>
        <w:rPr>
          <w:lang w:val="en-US"/>
        </w:rPr>
      </w:pPr>
      <w:r w:rsidRPr="00A62ECA">
        <w:t>Фамилия, имя, отчество.</w:t>
      </w:r>
    </w:p>
    <w:p w:rsidR="00BE010D" w:rsidRDefault="00BE010D" w:rsidP="00233D36">
      <w:pPr>
        <w:rPr>
          <w:lang w:val="en-US"/>
        </w:rPr>
      </w:pPr>
    </w:p>
    <w:p w:rsidR="00BE010D" w:rsidRPr="00BE010D" w:rsidRDefault="00BE010D" w:rsidP="00233D36">
      <w:pPr>
        <w:rPr>
          <w:lang w:val="en-US"/>
        </w:rPr>
      </w:pPr>
    </w:p>
    <w:p w:rsidR="000E5B00" w:rsidRPr="00A62ECA" w:rsidRDefault="000E5B00" w:rsidP="00233D36">
      <w:pPr>
        <w:pStyle w:val="a4"/>
      </w:pPr>
      <w:bookmarkStart w:id="376" w:name="_Toc268870473"/>
      <w:bookmarkStart w:id="377" w:name="_Toc277443885"/>
      <w:r w:rsidRPr="00A62ECA">
        <w:lastRenderedPageBreak/>
        <w:t>Состав типа данных XPN</w:t>
      </w:r>
      <w:bookmarkEnd w:id="376"/>
      <w:bookmarkEnd w:id="377"/>
    </w:p>
    <w:tbl>
      <w:tblPr>
        <w:tblStyle w:val="101"/>
        <w:tblW w:w="0" w:type="auto"/>
        <w:tblLook w:val="00A0"/>
      </w:tblPr>
      <w:tblGrid>
        <w:gridCol w:w="953"/>
        <w:gridCol w:w="2163"/>
        <w:gridCol w:w="1222"/>
        <w:gridCol w:w="1674"/>
        <w:gridCol w:w="3842"/>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фамилия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FN</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Фамилия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Имя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отчество</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Отчество. Обязательно, если указано в документе, удостоверяющем личность.</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суффикс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префикс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учёная степень</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XPN.7</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код типа ФИО</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контекст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порядок сборки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XPN.13</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профессиональный суффикс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233D36">
      <w:pPr>
        <w:spacing w:before="0" w:after="0" w:line="240" w:lineRule="auto"/>
        <w:ind w:firstLine="0"/>
        <w:jc w:val="left"/>
        <w:rPr>
          <w:kern w:val="0"/>
          <w:sz w:val="20"/>
          <w:szCs w:val="20"/>
          <w:lang w:eastAsia="ru-RU"/>
        </w:rPr>
        <w:sectPr w:rsidR="000E5B00" w:rsidRPr="00A62ECA" w:rsidSect="00233D36">
          <w:footerReference w:type="even" r:id="rId40"/>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1"/>
        <w:spacing w:before="480" w:beforeAutospacing="0"/>
      </w:pPr>
      <w:bookmarkStart w:id="378" w:name="_Toc461034032"/>
      <w:r w:rsidRPr="00A62ECA">
        <w:lastRenderedPageBreak/>
        <w:t>Протокол обмена в формате CSV</w:t>
      </w:r>
      <w:bookmarkEnd w:id="378"/>
    </w:p>
    <w:p w:rsidR="000E5B00" w:rsidRPr="00A62ECA" w:rsidRDefault="000E5B00" w:rsidP="00233D36">
      <w:pPr>
        <w:pStyle w:val="31"/>
      </w:pPr>
      <w:bookmarkStart w:id="379" w:name="_Toc461034033"/>
      <w:r w:rsidRPr="00A62ECA">
        <w:t xml:space="preserve">Общие сведения </w:t>
      </w:r>
      <w:bookmarkStart w:id="380" w:name="структура_csv"/>
      <w:bookmarkEnd w:id="380"/>
      <w:r w:rsidRPr="00A62ECA">
        <w:t>о протоколе обмена в формате CSV</w:t>
      </w:r>
      <w:bookmarkEnd w:id="379"/>
    </w:p>
    <w:p w:rsidR="000E5B00" w:rsidRPr="00A62ECA" w:rsidRDefault="000E5B00" w:rsidP="00233D36">
      <w:r w:rsidRPr="00A62ECA">
        <w:t>Формат CSV используется для обмена большими объёмами данных между ТФОМС и ФОМС для решения следующих задач:</w:t>
      </w:r>
    </w:p>
    <w:p w:rsidR="000E5B00" w:rsidRPr="00A62ECA" w:rsidRDefault="000E5B00" w:rsidP="00233D36">
      <w:pPr>
        <w:numPr>
          <w:ilvl w:val="0"/>
          <w:numId w:val="62"/>
        </w:numPr>
      </w:pPr>
      <w:r w:rsidRPr="00A62ECA">
        <w:t>сверка данных между Региональным и Центральным сегментами ЕРЗ,</w:t>
      </w:r>
    </w:p>
    <w:p w:rsidR="000E5B00" w:rsidRPr="00A62ECA" w:rsidRDefault="000E5B00" w:rsidP="00233D36">
      <w:pPr>
        <w:numPr>
          <w:ilvl w:val="0"/>
          <w:numId w:val="62"/>
        </w:numPr>
      </w:pPr>
      <w:r w:rsidRPr="00A62ECA">
        <w:t>загрузка сведений о прикреплении застрахованных лиц к медицинским организациям.</w:t>
      </w:r>
    </w:p>
    <w:p w:rsidR="000E5B00" w:rsidRPr="00A62ECA" w:rsidRDefault="000E5B00" w:rsidP="00233D36">
      <w:pPr>
        <w:sectPr w:rsidR="000E5B00" w:rsidRPr="00A62ECA" w:rsidSect="00233D36">
          <w:footerReference w:type="even" r:id="rId4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r w:rsidRPr="00A62ECA">
        <w:lastRenderedPageBreak/>
        <w:t>Общая схема обмена данными</w:t>
      </w:r>
    </w:p>
    <w:p w:rsidR="000E5B00" w:rsidRPr="00A62ECA" w:rsidRDefault="000E5B00" w:rsidP="00233D36">
      <w:r w:rsidRPr="00A62ECA">
        <w:t xml:space="preserve">Общая схема обмена данными в формате </w:t>
      </w:r>
      <w:r w:rsidRPr="00A62ECA">
        <w:rPr>
          <w:lang w:val="en-US"/>
        </w:rPr>
        <w:t>CSV</w:t>
      </w:r>
      <w:r w:rsidRPr="00A62ECA">
        <w:t xml:space="preserve"> приведена на рисунке </w:t>
      </w:r>
      <w:fldSimple w:instr=" REF  _Ref339012524 \h \r \t  \* MERGEFORMAT ">
        <w:r w:rsidR="00244517">
          <w:t>8</w:t>
        </w:r>
      </w:fldSimple>
      <w:r w:rsidRPr="00A62ECA">
        <w:t>.</w:t>
      </w:r>
    </w:p>
    <w:p w:rsidR="000E5B00" w:rsidRPr="00A62ECA" w:rsidRDefault="0061535F" w:rsidP="00233D36">
      <w:r>
        <w:rPr>
          <w:noProof/>
          <w:lang w:eastAsia="ru-RU"/>
        </w:rPr>
      </w:r>
      <w:r>
        <w:rPr>
          <w:noProof/>
          <w:lang w:eastAsia="ru-RU"/>
        </w:rPr>
        <w:pict>
          <v:group id="Полотно 28" o:spid="_x0000_s1052" editas="canvas" style="width:408.75pt;height:122.1pt;mso-position-horizontal-relative:char;mso-position-vertical-relative:line" coordsize="51911,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">
            <v:shape id="_x0000_s1053" type="#_x0000_t75" style="position:absolute;width:51911;height:15506;visibility:visible;mso-wrap-style:square">
              <v:fill o:detectmouseclick="t"/>
              <v:path o:connecttype="none"/>
            </v:shape>
            <v:group id="Группа 14" o:spid="_x0000_s1054" style="position:absolute;width:51911;height:15144" coordsize="51911,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4" o:spid="_x0000_s1055" type="#_x0000_t202" style="position:absolute;left:35286;width:16625;height:1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DC2843" w:rsidRPr="00853725" w:rsidRDefault="00DC2843" w:rsidP="00233D36">
                      <w:pPr>
                        <w:spacing w:before="48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10" o:spid="_x0000_s1056" type="#_x0000_t202" style="position:absolute;left:20871;top:5111;width:1046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DC2843" w:rsidRPr="00F5334F" w:rsidRDefault="00DC2843" w:rsidP="00233D36">
                      <w:pPr>
                        <w:pStyle w:val="100"/>
                        <w:rPr>
                          <w:rFonts w:ascii="Calibri" w:hAnsi="Calibri"/>
                        </w:rPr>
                      </w:pPr>
                      <w:r>
                        <w:t>Журнал ФЛК</w:t>
                      </w:r>
                    </w:p>
                  </w:txbxContent>
                </v:textbox>
              </v:shape>
              <v:shape id="Text Box 11" o:spid="_x0000_s1057" type="#_x0000_t202" style="position:absolute;left:18859;top:2305;width:1502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DC2843" w:rsidRPr="00F5334F" w:rsidRDefault="00DC2843" w:rsidP="00233D36">
                      <w:pPr>
                        <w:pStyle w:val="100"/>
                        <w:rPr>
                          <w:rFonts w:ascii="Calibri" w:hAnsi="Calibri"/>
                        </w:rPr>
                      </w:pPr>
                      <w:r>
                        <w:t>Исходное сообщение</w:t>
                      </w:r>
                    </w:p>
                  </w:txbxContent>
                </v:textbox>
              </v:shape>
              <v:shape id="AutoShape 12" o:spid="_x0000_s1058" type="#_x0000_t32" style="position:absolute;left:16662;top:4863;width:186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17" o:spid="_x0000_s1059" type="#_x0000_t32" style="position:absolute;left:16662;top:7511;width:1861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Text Box 10" o:spid="_x0000_s1060" type="#_x0000_t202" style="position:absolute;left:16662;top:7914;width:1893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DC2843" w:rsidRDefault="00DC2843" w:rsidP="00233D36">
                      <w:pPr>
                        <w:pStyle w:val="100"/>
                      </w:pPr>
                      <w:r>
                        <w:t>Журнал обработки (загрузки)</w:t>
                      </w:r>
                    </w:p>
                  </w:txbxContent>
                </v:textbox>
              </v:shape>
              <v:shape id="Text Box 21" o:spid="_x0000_s1061" type="#_x0000_t202" style="position:absolute;width:16662;height:1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C2843" w:rsidRPr="00853725" w:rsidRDefault="00DC2843" w:rsidP="00233D36">
                      <w:pPr>
                        <w:spacing w:before="48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62" type="#_x0000_t32" style="position:absolute;left:16639;top:10183;width:186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group>
            <w10:wrap type="none"/>
            <w10:anchorlock/>
          </v:group>
        </w:pict>
      </w:r>
    </w:p>
    <w:p w:rsidR="000E5B00" w:rsidRPr="00A62ECA" w:rsidRDefault="000E5B00" w:rsidP="00233D36">
      <w:pPr>
        <w:pStyle w:val="ab"/>
      </w:pPr>
      <w:bookmarkStart w:id="381" w:name="_Ref339012524"/>
      <w:r w:rsidRPr="00A62ECA">
        <w:t xml:space="preserve">Классификация сообщений </w:t>
      </w:r>
      <w:r w:rsidRPr="00A62ECA">
        <w:rPr>
          <w:lang w:val="en-US"/>
        </w:rPr>
        <w:t>CSV-</w:t>
      </w:r>
      <w:r w:rsidRPr="00A62ECA">
        <w:t>протокола</w:t>
      </w:r>
      <w:bookmarkEnd w:id="381"/>
    </w:p>
    <w:p w:rsidR="000E5B00" w:rsidRPr="00A62ECA" w:rsidRDefault="000E5B00" w:rsidP="00233D36">
      <w:r w:rsidRPr="00A62ECA">
        <w:lastRenderedPageBreak/>
        <w:t xml:space="preserve">Отправитель (ТФОМС) посылает в адрес получателя (ФОМС) через шлюз РС ЕРЗ исходное сообщение в формате </w:t>
      </w:r>
      <w:r w:rsidRPr="00A62ECA">
        <w:rPr>
          <w:lang w:val="en-US"/>
        </w:rPr>
        <w:t>CSV</w:t>
      </w:r>
      <w:r w:rsidRPr="00A62ECA">
        <w:t>. Шлюз производит форматно-логический контроль сообщения и во</w:t>
      </w:r>
      <w:r w:rsidRPr="00A62ECA">
        <w:t>з</w:t>
      </w:r>
      <w:r w:rsidRPr="00A62ECA">
        <w:t>вращает журнал форматно-логического контроля, содержащий описания ошибок исходного соо</w:t>
      </w:r>
      <w:r w:rsidRPr="00A62ECA">
        <w:t>б</w:t>
      </w:r>
      <w:r w:rsidRPr="00A62ECA">
        <w:t>щения. Если ошибок нет, то исходное сообщение псевдонимизируется и отправляется в адрес ЦС ЕРЗ. После обработки «по существу» ЦС ЕРЗ возвращает журнал обработки (журнал загрузки), содержащий сведения о результатах обработки исходного сообщения.</w:t>
      </w:r>
    </w:p>
    <w:p w:rsidR="000E5B00" w:rsidRPr="00A62ECA" w:rsidRDefault="000E5B00" w:rsidP="00233D36">
      <w:pPr>
        <w:pStyle w:val="44"/>
        <w:keepNext/>
      </w:pPr>
      <w:bookmarkStart w:id="382" w:name="_Ref339038421"/>
      <w:r w:rsidRPr="00A62ECA">
        <w:t>Структура исходного сообщения</w:t>
      </w:r>
      <w:bookmarkEnd w:id="382"/>
    </w:p>
    <w:p w:rsidR="000E5B00" w:rsidRPr="00A62ECA" w:rsidRDefault="000E5B00" w:rsidP="00233D36">
      <w:r w:rsidRPr="00A62ECA">
        <w:t xml:space="preserve">Формат </w:t>
      </w:r>
      <w:r w:rsidRPr="00A62ECA">
        <w:rPr>
          <w:lang w:val="it-IT"/>
        </w:rPr>
        <w:t>CSV</w:t>
      </w:r>
      <w:r w:rsidRPr="00A62ECA">
        <w:t xml:space="preserve"> (</w:t>
      </w:r>
      <w:r w:rsidRPr="00A62ECA">
        <w:rPr>
          <w:lang w:val="it-IT"/>
        </w:rPr>
        <w:t>commaseparatedvalues</w:t>
      </w:r>
      <w:r w:rsidRPr="00A62ECA">
        <w:t xml:space="preserve"> – текстовый с разделителями) – это формат, специально предназначенный для обмена большими объёмами записей, имеющих однородную структуру. К</w:t>
      </w:r>
      <w:r w:rsidRPr="00A62ECA">
        <w:t>а</w:t>
      </w:r>
      <w:r w:rsidRPr="00A62ECA">
        <w:t>ждая запись занимает отдельную строку файла, в которой передаваемые значения отделяются друг от друга заданным разделителем.</w:t>
      </w:r>
    </w:p>
    <w:p w:rsidR="000E5B00" w:rsidRPr="00A62ECA" w:rsidRDefault="000E5B00" w:rsidP="00233D36">
      <w:r w:rsidRPr="00A62ECA">
        <w:t xml:space="preserve">К </w:t>
      </w:r>
      <w:r w:rsidRPr="00A62ECA">
        <w:rPr>
          <w:lang w:val="en-US"/>
        </w:rPr>
        <w:t>csv</w:t>
      </w:r>
      <w:r w:rsidRPr="00A62ECA">
        <w:t>-файлам, которые используются при обменах в ЕРЗ, предъявляются следующие треб</w:t>
      </w:r>
      <w:r w:rsidRPr="00A62ECA">
        <w:t>о</w:t>
      </w:r>
      <w:r w:rsidRPr="00A62ECA">
        <w:t>вания.</w:t>
      </w:r>
    </w:p>
    <w:p w:rsidR="000E5B00" w:rsidRPr="00A62ECA" w:rsidRDefault="000E5B00" w:rsidP="00233D36">
      <w:pPr>
        <w:numPr>
          <w:ilvl w:val="0"/>
          <w:numId w:val="63"/>
        </w:numPr>
      </w:pPr>
      <w:r w:rsidRPr="00A62ECA">
        <w:t xml:space="preserve">При кодировании файла следует использовать кодовую страницу </w:t>
      </w:r>
      <w:r w:rsidRPr="00A62ECA">
        <w:rPr>
          <w:lang w:val="en-US"/>
        </w:rPr>
        <w:t>Windows</w:t>
      </w:r>
      <w:r w:rsidRPr="00A62ECA">
        <w:t>-1251.</w:t>
      </w:r>
    </w:p>
    <w:p w:rsidR="000E5B00" w:rsidRPr="00A62ECA" w:rsidRDefault="000E5B00" w:rsidP="00233D36">
      <w:pPr>
        <w:numPr>
          <w:ilvl w:val="0"/>
          <w:numId w:val="63"/>
        </w:numPr>
      </w:pPr>
      <w:r w:rsidRPr="00A62ECA">
        <w:t xml:space="preserve">В первой строке должны быть перечислены </w:t>
      </w:r>
      <w:r w:rsidRPr="00A62ECA">
        <w:rPr>
          <w:b/>
          <w:i/>
        </w:rPr>
        <w:t>имена атрибутов</w:t>
      </w:r>
      <w:r w:rsidRPr="00A62ECA">
        <w:t>, разделённые точкой с з</w:t>
      </w:r>
      <w:r w:rsidRPr="00A62ECA">
        <w:t>а</w:t>
      </w:r>
      <w:r w:rsidRPr="00A62ECA">
        <w:t>пятой</w:t>
      </w:r>
      <w:proofErr w:type="gramStart"/>
      <w:r w:rsidRPr="00A62ECA">
        <w:t xml:space="preserve"> (";" </w:t>
      </w:r>
      <w:proofErr w:type="gramEnd"/>
      <w:r w:rsidRPr="00A62ECA">
        <w:t>код 59</w:t>
      </w:r>
      <w:r w:rsidRPr="00A62ECA">
        <w:rPr>
          <w:vertAlign w:val="subscript"/>
        </w:rPr>
        <w:t>10</w:t>
      </w:r>
      <w:r w:rsidRPr="00A62ECA">
        <w:t>). Перечень атрибутов, порядок их следования, назначение, наименования и тр</w:t>
      </w:r>
      <w:r w:rsidRPr="00A62ECA">
        <w:t>е</w:t>
      </w:r>
      <w:r w:rsidRPr="00A62ECA">
        <w:t>бования к правилам заполнения определены в разделах, посвящённых конкретным типам сообщ</w:t>
      </w:r>
      <w:r w:rsidRPr="00A62ECA">
        <w:t>е</w:t>
      </w:r>
      <w:r w:rsidRPr="00A62ECA">
        <w:t>ний.</w:t>
      </w:r>
    </w:p>
    <w:p w:rsidR="000E5B00" w:rsidRPr="00A62ECA" w:rsidRDefault="000E5B00" w:rsidP="00233D36">
      <w:pPr>
        <w:numPr>
          <w:ilvl w:val="0"/>
          <w:numId w:val="63"/>
        </w:numPr>
      </w:pPr>
      <w:r w:rsidRPr="00A62ECA">
        <w:t xml:space="preserve">Последующие несколько строк, начиная со второй строки, занимают </w:t>
      </w:r>
      <w:r w:rsidRPr="00A62ECA">
        <w:rPr>
          <w:b/>
          <w:i/>
        </w:rPr>
        <w:t>метаданные фа</w:t>
      </w:r>
      <w:r w:rsidRPr="00A62ECA">
        <w:rPr>
          <w:b/>
          <w:i/>
        </w:rPr>
        <w:t>й</w:t>
      </w:r>
      <w:r w:rsidRPr="00A62ECA">
        <w:rPr>
          <w:b/>
          <w:i/>
        </w:rPr>
        <w:t>ла</w:t>
      </w:r>
      <w:r w:rsidRPr="00A62ECA">
        <w:t>, включающие, как правило, сведения об отправителе, дате отправки и некоторые другие да</w:t>
      </w:r>
      <w:r w:rsidRPr="00A62ECA">
        <w:t>н</w:t>
      </w:r>
      <w:r w:rsidRPr="00A62ECA">
        <w:t>ные, специфичные для конкретного типа сообщения. Каждое значение в разделе метаданных ра</w:t>
      </w:r>
      <w:r w:rsidRPr="00A62ECA">
        <w:t>з</w:t>
      </w:r>
      <w:r w:rsidRPr="00A62ECA">
        <w:t>мещается в отдельной строке. Количество строк, отведённых на метаданные, является строго фи</w:t>
      </w:r>
      <w:r w:rsidRPr="00A62ECA">
        <w:t>к</w:t>
      </w:r>
      <w:r w:rsidRPr="00A62ECA">
        <w:t>сированным для каждого типа сообщения.</w:t>
      </w:r>
    </w:p>
    <w:p w:rsidR="000E5B00" w:rsidRPr="00A62ECA" w:rsidRDefault="000E5B00" w:rsidP="00233D36">
      <w:pPr>
        <w:numPr>
          <w:ilvl w:val="0"/>
          <w:numId w:val="63"/>
        </w:numPr>
      </w:pPr>
      <w:r w:rsidRPr="00A62ECA">
        <w:t xml:space="preserve">Признаком окончания метаданных служит специальная служебная </w:t>
      </w:r>
      <w:r w:rsidRPr="00A62ECA">
        <w:rPr>
          <w:b/>
          <w:i/>
        </w:rPr>
        <w:t>строка-разделитель</w:t>
      </w:r>
      <w:r w:rsidRPr="00A62ECA">
        <w:t>, содержащая следующую последовательность символов:</w:t>
      </w:r>
    </w:p>
    <w:p w:rsidR="000E5B00" w:rsidRPr="00A62ECA" w:rsidRDefault="000E5B00" w:rsidP="00233D36">
      <w:r w:rsidRPr="00A62ECA">
        <w:t>(((|||)))</w:t>
      </w:r>
    </w:p>
    <w:p w:rsidR="000E5B00" w:rsidRPr="00A62ECA" w:rsidRDefault="000E5B00" w:rsidP="00233D36">
      <w:r w:rsidRPr="00A62ECA">
        <w:t>(последовательность кодов: 40</w:t>
      </w:r>
      <w:r w:rsidRPr="00A62ECA">
        <w:rPr>
          <w:vertAlign w:val="subscript"/>
        </w:rPr>
        <w:t>10</w:t>
      </w:r>
      <w:r w:rsidRPr="00A62ECA">
        <w:t>, 40</w:t>
      </w:r>
      <w:r w:rsidRPr="00A62ECA">
        <w:rPr>
          <w:vertAlign w:val="subscript"/>
        </w:rPr>
        <w:t>10</w:t>
      </w:r>
      <w:r w:rsidRPr="00A62ECA">
        <w:t>, 40</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w:t>
      </w:r>
    </w:p>
    <w:p w:rsidR="000E5B00" w:rsidRPr="00A62ECA" w:rsidRDefault="000E5B00" w:rsidP="00233D36">
      <w:pPr>
        <w:numPr>
          <w:ilvl w:val="0"/>
          <w:numId w:val="63"/>
        </w:numPr>
      </w:pPr>
      <w:r w:rsidRPr="00A62ECA">
        <w:t xml:space="preserve">После служебной строки следуют </w:t>
      </w:r>
      <w:r w:rsidRPr="00A62ECA">
        <w:rPr>
          <w:b/>
          <w:i/>
        </w:rPr>
        <w:t>строки с передаваемыми значениями</w:t>
      </w:r>
      <w:r w:rsidRPr="00A62ECA">
        <w:t>.</w:t>
      </w:r>
    </w:p>
    <w:p w:rsidR="000E5B00" w:rsidRPr="00A62ECA" w:rsidRDefault="000E5B00" w:rsidP="00233D36">
      <w:r w:rsidRPr="00A62ECA">
        <w:t>Требования к заполнению строк со значениями атрибутов:</w:t>
      </w:r>
    </w:p>
    <w:p w:rsidR="000E5B00" w:rsidRPr="00A62ECA" w:rsidRDefault="000E5B00" w:rsidP="00233D36">
      <w:pPr>
        <w:numPr>
          <w:ilvl w:val="0"/>
          <w:numId w:val="64"/>
        </w:numPr>
      </w:pPr>
      <w:r w:rsidRPr="00A62ECA">
        <w:t>Значения атрибутов должны следовать строго в том порядке, который задан для конкре</w:t>
      </w:r>
      <w:r w:rsidRPr="00A62ECA">
        <w:t>т</w:t>
      </w:r>
      <w:r w:rsidRPr="00A62ECA">
        <w:t>ного сообщения.</w:t>
      </w:r>
    </w:p>
    <w:p w:rsidR="000E5B00" w:rsidRPr="00A62ECA" w:rsidRDefault="000E5B00" w:rsidP="00233D36">
      <w:pPr>
        <w:numPr>
          <w:ilvl w:val="0"/>
          <w:numId w:val="64"/>
        </w:numPr>
      </w:pPr>
      <w:r w:rsidRPr="00A62ECA">
        <w:t>Значения отделяются друг от друга знаком «точка с запятой</w:t>
      </w:r>
      <w:proofErr w:type="gramStart"/>
      <w:r w:rsidRPr="00A62ECA">
        <w:t xml:space="preserve">» (";" </w:t>
      </w:r>
      <w:proofErr w:type="gramEnd"/>
      <w:r w:rsidRPr="00A62ECA">
        <w:t>код 59</w:t>
      </w:r>
      <w:r w:rsidRPr="00A62ECA">
        <w:rPr>
          <w:vertAlign w:val="subscript"/>
        </w:rPr>
        <w:t>10</w:t>
      </w:r>
      <w:r w:rsidRPr="00A62ECA">
        <w:t>).</w:t>
      </w:r>
    </w:p>
    <w:p w:rsidR="000E5B00" w:rsidRPr="00A62ECA" w:rsidRDefault="000E5B00" w:rsidP="00233D36">
      <w:pPr>
        <w:numPr>
          <w:ilvl w:val="0"/>
          <w:numId w:val="64"/>
        </w:numPr>
      </w:pPr>
      <w:r w:rsidRPr="00A62ECA">
        <w:t>Каждое отдельное значение должно быть взято в кавычки с обеих сторон (код 34</w:t>
      </w:r>
      <w:r w:rsidRPr="00A62ECA">
        <w:rPr>
          <w:vertAlign w:val="subscript"/>
        </w:rPr>
        <w:t>10</w:t>
      </w:r>
      <w:r w:rsidRPr="00A62ECA">
        <w:t>).</w:t>
      </w:r>
    </w:p>
    <w:p w:rsidR="000E5B00" w:rsidRPr="00A62ECA" w:rsidRDefault="000E5B00" w:rsidP="00233D36">
      <w:pPr>
        <w:numPr>
          <w:ilvl w:val="0"/>
          <w:numId w:val="64"/>
        </w:numPr>
      </w:pPr>
      <w:r w:rsidRPr="00A62ECA">
        <w:lastRenderedPageBreak/>
        <w:t>Обязательные для заполнения значения помечены значением</w:t>
      </w:r>
      <w:proofErr w:type="gramStart"/>
      <w:r w:rsidRPr="00A62ECA">
        <w:t xml:space="preserve"> </w:t>
      </w:r>
      <w:r w:rsidRPr="00A62ECA">
        <w:rPr>
          <w:b/>
          <w:bCs/>
        </w:rPr>
        <w:t>Д</w:t>
      </w:r>
      <w:proofErr w:type="gramEnd"/>
      <w:r w:rsidRPr="00A62ECA">
        <w:rPr>
          <w:b/>
          <w:bCs/>
        </w:rPr>
        <w:t>а</w:t>
      </w:r>
      <w:r w:rsidRPr="00A62ECA">
        <w:t xml:space="preserve"> в графе «</w:t>
      </w:r>
      <w:r w:rsidRPr="00A62ECA">
        <w:rPr>
          <w:b/>
          <w:bCs/>
        </w:rPr>
        <w:t>Обяз</w:t>
      </w:r>
      <w:r w:rsidRPr="00A62ECA">
        <w:t xml:space="preserve">.». Имена таких атрибутов выделены </w:t>
      </w:r>
      <w:r w:rsidRPr="00A62ECA">
        <w:rPr>
          <w:b/>
          <w:bCs/>
        </w:rPr>
        <w:t>жирным шрифтом</w:t>
      </w:r>
      <w:r w:rsidRPr="00A62ECA">
        <w:t>.</w:t>
      </w:r>
    </w:p>
    <w:p w:rsidR="000E5B00" w:rsidRPr="00A62ECA" w:rsidRDefault="000E5B00" w:rsidP="00233D36">
      <w:pPr>
        <w:numPr>
          <w:ilvl w:val="0"/>
          <w:numId w:val="64"/>
        </w:numPr>
      </w:pPr>
      <w:r w:rsidRPr="00A62ECA">
        <w:t xml:space="preserve">Некоторые поля являются обязательными при определённых условиях. Такие поля также выделены </w:t>
      </w:r>
      <w:r w:rsidRPr="00A62ECA">
        <w:rPr>
          <w:b/>
          <w:bCs/>
        </w:rPr>
        <w:t>жирным шрифтом</w:t>
      </w:r>
      <w:r w:rsidRPr="00A62ECA">
        <w:t xml:space="preserve"> и дополнительно помечены в графе «</w:t>
      </w:r>
      <w:r w:rsidRPr="00A62ECA">
        <w:rPr>
          <w:b/>
          <w:bCs/>
        </w:rPr>
        <w:t>Обяз.</w:t>
      </w:r>
      <w:r w:rsidRPr="00A62ECA">
        <w:t xml:space="preserve">» значением </w:t>
      </w:r>
      <w:r w:rsidRPr="00A62ECA">
        <w:rPr>
          <w:b/>
          <w:bCs/>
        </w:rPr>
        <w:t>Усл</w:t>
      </w:r>
      <w:r w:rsidRPr="00A62ECA">
        <w:t xml:space="preserve"> (т.е. </w:t>
      </w:r>
      <w:proofErr w:type="gramStart"/>
      <w:r w:rsidRPr="00A62ECA">
        <w:t>у</w:t>
      </w:r>
      <w:r w:rsidRPr="00A62ECA">
        <w:t>с</w:t>
      </w:r>
      <w:r w:rsidRPr="00A62ECA">
        <w:t>ловно-обязательное</w:t>
      </w:r>
      <w:proofErr w:type="gramEnd"/>
      <w:r w:rsidRPr="00A62ECA">
        <w:t>). Условие, при котором заполнение данного поля является обязательным, ук</w:t>
      </w:r>
      <w:r w:rsidRPr="00A62ECA">
        <w:t>а</w:t>
      </w:r>
      <w:r w:rsidRPr="00A62ECA">
        <w:t>зывается в столбце «</w:t>
      </w:r>
      <w:r w:rsidRPr="00A62ECA">
        <w:rPr>
          <w:b/>
          <w:bCs/>
        </w:rPr>
        <w:t>Указания по заполнению</w:t>
      </w:r>
      <w:r w:rsidRPr="00A62ECA">
        <w:t>».</w:t>
      </w:r>
    </w:p>
    <w:p w:rsidR="000E5B00" w:rsidRPr="00A62ECA" w:rsidRDefault="000E5B00" w:rsidP="00233D36">
      <w:pPr>
        <w:numPr>
          <w:ilvl w:val="0"/>
          <w:numId w:val="64"/>
        </w:numPr>
      </w:pPr>
      <w:r w:rsidRPr="00A62ECA">
        <w:t>Необязательные атрибуты помечены графе «</w:t>
      </w:r>
      <w:r w:rsidRPr="00A62ECA">
        <w:rPr>
          <w:b/>
          <w:bCs/>
        </w:rPr>
        <w:t>Обяз.</w:t>
      </w:r>
      <w:r w:rsidRPr="00A62ECA">
        <w:t>» значением</w:t>
      </w:r>
      <w:proofErr w:type="gramStart"/>
      <w:r w:rsidRPr="00A62ECA">
        <w:t xml:space="preserve"> Н</w:t>
      </w:r>
      <w:proofErr w:type="gramEnd"/>
      <w:r w:rsidRPr="00A62ECA">
        <w:t>ет. Значения таких атр</w:t>
      </w:r>
      <w:r w:rsidRPr="00A62ECA">
        <w:t>и</w:t>
      </w:r>
      <w:r w:rsidRPr="00A62ECA">
        <w:t>бутов могут отсутствовать.</w:t>
      </w:r>
    </w:p>
    <w:p w:rsidR="000E5B00" w:rsidRPr="00A62ECA" w:rsidRDefault="000E5B00" w:rsidP="00233D36">
      <w:pPr>
        <w:numPr>
          <w:ilvl w:val="0"/>
          <w:numId w:val="64"/>
        </w:numPr>
      </w:pPr>
      <w:r w:rsidRPr="00A62ECA">
        <w:t>Если значение отсутствует, то на его месте следует вставить очередную точку с запятой (кавычки в таком случае не требуются).</w:t>
      </w:r>
    </w:p>
    <w:p w:rsidR="000E5B00" w:rsidRPr="00A62ECA" w:rsidRDefault="000E5B00" w:rsidP="00233D36">
      <w:pPr>
        <w:numPr>
          <w:ilvl w:val="0"/>
          <w:numId w:val="64"/>
        </w:numPr>
      </w:pPr>
      <w:r w:rsidRPr="00A62ECA">
        <w:t>Кавычки на месте отсутствующих значений в конце строки ставить не обязательно.</w:t>
      </w:r>
    </w:p>
    <w:p w:rsidR="000E5B00" w:rsidRPr="00A62ECA" w:rsidRDefault="000E5B00" w:rsidP="00233D36">
      <w:pPr>
        <w:numPr>
          <w:ilvl w:val="0"/>
          <w:numId w:val="63"/>
        </w:numPr>
      </w:pPr>
      <w:r w:rsidRPr="00A62ECA">
        <w:t>Строки файла должны отделяться друг от друга парой знаков «возврат каретки» и «пер</w:t>
      </w:r>
      <w:r w:rsidRPr="00A62ECA">
        <w:t>е</w:t>
      </w:r>
      <w:r w:rsidRPr="00A62ECA">
        <w:t>вод строки» (коды 13</w:t>
      </w:r>
      <w:r w:rsidRPr="00A62ECA">
        <w:rPr>
          <w:vertAlign w:val="subscript"/>
        </w:rPr>
        <w:t>10</w:t>
      </w:r>
      <w:r w:rsidRPr="00A62ECA">
        <w:t xml:space="preserve"> и 10</w:t>
      </w:r>
      <w:r w:rsidRPr="00A62ECA">
        <w:rPr>
          <w:vertAlign w:val="subscript"/>
        </w:rPr>
        <w:t>10</w:t>
      </w:r>
      <w:r w:rsidRPr="00A62ECA">
        <w:t>), следующих непосредственно друг за другом.</w:t>
      </w:r>
    </w:p>
    <w:p w:rsidR="000E5B00" w:rsidRPr="00A62ECA" w:rsidRDefault="000E5B00" w:rsidP="00233D36">
      <w:pPr>
        <w:numPr>
          <w:ilvl w:val="0"/>
          <w:numId w:val="63"/>
        </w:numPr>
      </w:pPr>
      <w:r w:rsidRPr="00A62ECA">
        <w:t>Файл не должен начинаться со знаков «возврат каретки» и «перевод строки» или зака</w:t>
      </w:r>
      <w:r w:rsidRPr="00A62ECA">
        <w:t>н</w:t>
      </w:r>
      <w:r w:rsidRPr="00A62ECA">
        <w:t>чиваться этими знаками. Включение в файл пустых строк (повторение пар «возврат каретки» и «перевод строки» несколько раз непосредственно друг за другом) не допускается.</w:t>
      </w:r>
    </w:p>
    <w:p w:rsidR="000E5B00" w:rsidRPr="00A62ECA" w:rsidRDefault="000E5B00" w:rsidP="00233D36">
      <w:pPr>
        <w:numPr>
          <w:ilvl w:val="0"/>
          <w:numId w:val="63"/>
        </w:numPr>
      </w:pPr>
      <w:r w:rsidRPr="00A62ECA">
        <w:t>Если знаки, являющиеся разделителями (точка с запятой и кавычки) встречаются внутри передаваемого значения, то перед ними должен быть вставлен знак «обратная косая черта</w:t>
      </w:r>
      <w:proofErr w:type="gramStart"/>
      <w:r w:rsidRPr="00A62ECA">
        <w:t>» ("\"; </w:t>
      </w:r>
      <w:proofErr w:type="gramEnd"/>
      <w:r w:rsidRPr="00A62ECA">
        <w:t>код 92</w:t>
      </w:r>
      <w:r w:rsidRPr="00A62ECA">
        <w:rPr>
          <w:vertAlign w:val="subscript"/>
        </w:rPr>
        <w:t>10</w:t>
      </w:r>
      <w:r w:rsidRPr="00A62ECA">
        <w:t xml:space="preserve">). Одиночный знак "\" должен быть заменён парой знаков "\\". Правила замены даны в таблице </w:t>
      </w:r>
      <w:fldSimple w:instr=" REF  _Ref339037119 \h \r \t  \* MERGEFORMAT ">
        <w:r w:rsidR="00244517">
          <w:t>47</w:t>
        </w:r>
      </w:fldSimple>
      <w:r w:rsidRPr="00A62ECA">
        <w:t>.</w:t>
      </w:r>
    </w:p>
    <w:p w:rsidR="000E5B00" w:rsidRPr="00A62ECA" w:rsidRDefault="000E5B00" w:rsidP="00233D36">
      <w:pPr>
        <w:pStyle w:val="a4"/>
      </w:pPr>
      <w:bookmarkStart w:id="383" w:name="_Ref339037119"/>
      <w:r w:rsidRPr="00A62ECA">
        <w:t xml:space="preserve">Замена специальных знаков при передаче </w:t>
      </w:r>
      <w:r w:rsidRPr="00A62ECA">
        <w:rPr>
          <w:lang w:val="en-US"/>
        </w:rPr>
        <w:t>csv</w:t>
      </w:r>
      <w:r w:rsidRPr="00A62ECA">
        <w:t>-файлов</w:t>
      </w:r>
      <w:bookmarkEnd w:id="383"/>
    </w:p>
    <w:tbl>
      <w:tblPr>
        <w:tblStyle w:val="101"/>
        <w:tblW w:w="0" w:type="auto"/>
        <w:tblLook w:val="04A0"/>
      </w:tblPr>
      <w:tblGrid>
        <w:gridCol w:w="740"/>
        <w:gridCol w:w="991"/>
      </w:tblGrid>
      <w:tr w:rsidR="000E5B00" w:rsidRPr="00A62ECA" w:rsidTr="00233D36">
        <w:trPr>
          <w:cnfStyle w:val="100000000000"/>
          <w:tblHeader/>
        </w:trPr>
        <w:tc>
          <w:tcPr>
            <w:cnfStyle w:val="001000000000"/>
            <w:tcW w:w="0" w:type="auto"/>
          </w:tcPr>
          <w:p w:rsidR="000E5B00" w:rsidRPr="00F55514" w:rsidRDefault="000E5B00" w:rsidP="00233D36">
            <w:pPr>
              <w:pStyle w:val="14"/>
              <w:keepNext w:val="0"/>
            </w:pPr>
            <w:r w:rsidRPr="00A62ECA">
              <w:t>Знак</w:t>
            </w:r>
          </w:p>
        </w:tc>
        <w:tc>
          <w:tcPr>
            <w:tcW w:w="0" w:type="auto"/>
          </w:tcPr>
          <w:p w:rsidR="000E5B00" w:rsidRPr="00F55514" w:rsidRDefault="000E5B00" w:rsidP="00233D36">
            <w:pPr>
              <w:pStyle w:val="14"/>
              <w:keepNext w:val="0"/>
              <w:cnfStyle w:val="100000000000"/>
            </w:pPr>
            <w:r w:rsidRPr="00A62ECA">
              <w:t>Замена</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bl>
    <w:p w:rsidR="000E5B00" w:rsidRPr="00A62ECA" w:rsidRDefault="000E5B00" w:rsidP="00233D36">
      <w:pPr>
        <w:pStyle w:val="44"/>
        <w:keepNext/>
      </w:pPr>
      <w:bookmarkStart w:id="384" w:name="_Ref339034824"/>
      <w:r w:rsidRPr="00A62ECA">
        <w:t>Структура журнала форматно-логического контроля</w:t>
      </w:r>
      <w:bookmarkEnd w:id="384"/>
    </w:p>
    <w:p w:rsidR="000E5B00" w:rsidRPr="00F55514" w:rsidRDefault="000E5B00" w:rsidP="00233D36">
      <w:r w:rsidRPr="00F55514">
        <w:t>Если в исходном сообщении не обнаружено ошибок ФЛК, то ответный файл будет соде</w:t>
      </w:r>
      <w:r w:rsidRPr="00F55514">
        <w:t>р</w:t>
      </w:r>
      <w:r w:rsidRPr="00F55514">
        <w:t>жать только один символ – латинскую букву "N".</w:t>
      </w:r>
    </w:p>
    <w:p w:rsidR="000E5B00" w:rsidRPr="00F55514" w:rsidRDefault="000E5B00" w:rsidP="00233D36">
      <w:r w:rsidRPr="00F55514">
        <w:t>Если в исходном файле обнаружены ошибки ФЛК, то для каждой строки исходного файла, содержащей ошибки, в журнал ФЛК включается строка, содержащая коды ошибок, обнаруженных в строке исходного файла.</w:t>
      </w:r>
    </w:p>
    <w:p w:rsidR="000E5B00" w:rsidRPr="00F55514" w:rsidRDefault="000E5B00" w:rsidP="00233D36">
      <w:r w:rsidRPr="00F55514">
        <w:t xml:space="preserve">Первым компонентом строки с описанием ошибки указывается порядковый номер строки исходного файла (нумерация строк файла начинается с первой строки метаданных, т.е. со второй </w:t>
      </w:r>
      <w:r w:rsidRPr="00F55514">
        <w:lastRenderedPageBreak/>
        <w:t>строки файла), вторым – ЕНП, если он был указан в соответствующей строке исходного сообщ</w:t>
      </w:r>
      <w:r w:rsidRPr="00F55514">
        <w:t>е</w:t>
      </w:r>
      <w:r w:rsidRPr="00F55514">
        <w:t>ния. Если ЕНП в строке исходного сообщения не был указан, то на месте второго компонента ст</w:t>
      </w:r>
      <w:r w:rsidRPr="00F55514">
        <w:t>а</w:t>
      </w:r>
      <w:r w:rsidRPr="00F55514">
        <w:t>вится очередная точка с запятой. Третий и последующие компоненты содержит коды ошибок, о</w:t>
      </w:r>
      <w:r w:rsidRPr="00F55514">
        <w:t>б</w:t>
      </w:r>
      <w:r w:rsidRPr="00F55514">
        <w:t>наруженных в строке исходного файла.</w:t>
      </w:r>
    </w:p>
    <w:p w:rsidR="000E5B00" w:rsidRPr="00F55514" w:rsidRDefault="000E5B00" w:rsidP="00233D36">
      <w:pPr>
        <w:pStyle w:val="44"/>
        <w:keepNext/>
      </w:pPr>
      <w:r w:rsidRPr="00F55514">
        <w:t>Структура журнала прикладной обработки</w:t>
      </w:r>
    </w:p>
    <w:p w:rsidR="000E5B00" w:rsidRPr="00F55514" w:rsidRDefault="000E5B00" w:rsidP="00233D36">
      <w:r w:rsidRPr="00F55514">
        <w:t>Структура журнала прикладной обработки является специфической для каждого сообщения и описана в соответствующем разделе.</w:t>
      </w:r>
    </w:p>
    <w:p w:rsidR="000E5B00" w:rsidRPr="00A62ECA" w:rsidRDefault="000E5B00" w:rsidP="00233D36">
      <w:r w:rsidRPr="00F55514">
        <w:t>В журнале прикладной обработки могут указываться ошибки прикладной обработки.</w:t>
      </w:r>
    </w:p>
    <w:p w:rsidR="000E5B00" w:rsidRPr="00A62ECA" w:rsidRDefault="000E5B00" w:rsidP="00233D36">
      <w:pPr>
        <w:sectPr w:rsidR="000E5B00" w:rsidRPr="00A62ECA" w:rsidSect="00233D36">
          <w:footerReference w:type="even" r:id="rId4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1"/>
      </w:pPr>
      <w:bookmarkStart w:id="385" w:name="_Toc461034034"/>
      <w:r w:rsidRPr="00A62ECA">
        <w:lastRenderedPageBreak/>
        <w:t>Правила имен</w:t>
      </w:r>
      <w:bookmarkStart w:id="386" w:name="правила_именования_файлов"/>
      <w:bookmarkEnd w:id="386"/>
      <w:r w:rsidRPr="00A62ECA">
        <w:t>ования файлов обмена</w:t>
      </w:r>
      <w:bookmarkEnd w:id="385"/>
    </w:p>
    <w:p w:rsidR="000E5B00" w:rsidRPr="00A62ECA" w:rsidRDefault="000E5B00" w:rsidP="00233D36">
      <w:r w:rsidRPr="00A62ECA">
        <w:t xml:space="preserve">Сообщения в формате </w:t>
      </w:r>
      <w:r w:rsidRPr="00A62ECA">
        <w:rPr>
          <w:lang w:val="en-US"/>
        </w:rPr>
        <w:t>csv</w:t>
      </w:r>
      <w:r w:rsidRPr="00A62ECA">
        <w:t xml:space="preserve"> должны передаваться в файлах, имена которых имеют структуру, указанную в таблице </w:t>
      </w:r>
      <w:fldSimple w:instr=" REF _Ref341346346 \r \h \t \* MERGEFORMAT ">
        <w:r w:rsidR="00244517">
          <w:t>48</w:t>
        </w:r>
      </w:fldSimple>
      <w:r w:rsidRPr="00A62ECA">
        <w:t>.</w:t>
      </w:r>
    </w:p>
    <w:p w:rsidR="000E5B00" w:rsidRPr="00A62ECA" w:rsidRDefault="000E5B00" w:rsidP="00233D36">
      <w:r w:rsidRPr="00A62ECA">
        <w:t xml:space="preserve">Обозначения, принятые в таблице </w:t>
      </w:r>
      <w:fldSimple w:instr=" REF _Ref341346346 \r \h \t \* MERGEFORMAT ">
        <w:r w:rsidR="00244517">
          <w:t>48</w:t>
        </w:r>
      </w:fldSimple>
      <w:r w:rsidRPr="00A62ECA">
        <w:t>:</w:t>
      </w:r>
    </w:p>
    <w:p w:rsidR="000E5B00" w:rsidRPr="00A62ECA" w:rsidRDefault="000E5B00" w:rsidP="00233D36">
      <w:r w:rsidRPr="00A62ECA">
        <w:rPr>
          <w:rStyle w:val="affe"/>
        </w:rPr>
        <w:t>&lt;код территории&gt;</w:t>
      </w:r>
      <w:r w:rsidRPr="00A62ECA">
        <w:t xml:space="preserve"> – пятизначный код ОКАТО территории прикрепления (из системы к</w:t>
      </w:r>
      <w:r w:rsidRPr="00A62ECA">
        <w:t>о</w:t>
      </w:r>
      <w:r w:rsidRPr="00A62ECA">
        <w:t xml:space="preserve">дирования </w:t>
      </w:r>
      <w:fldSimple w:instr=" REF ОИД_ТС \h  \* MERGEFORMAT ">
        <w:r w:rsidR="00244517" w:rsidRPr="00244517">
          <w:rPr>
            <w:bCs/>
          </w:rPr>
          <w:t>1.2.643.2.40.3.3.1</w:t>
        </w:r>
      </w:fldSimple>
      <w:r w:rsidRPr="00A62ECA">
        <w:t>);</w:t>
      </w:r>
    </w:p>
    <w:p w:rsidR="000E5B00" w:rsidRPr="00A62ECA" w:rsidRDefault="000E5B00" w:rsidP="00233D36">
      <w:r w:rsidRPr="00A62ECA">
        <w:rPr>
          <w:rStyle w:val="affe"/>
        </w:rPr>
        <w:t>&lt;год&gt;</w:t>
      </w:r>
      <w:r w:rsidRPr="00A62ECA">
        <w:t xml:space="preserve"> – год, данные за который посылаются в сообщении;</w:t>
      </w:r>
    </w:p>
    <w:p w:rsidR="000E5B00" w:rsidRPr="00A62ECA" w:rsidRDefault="000E5B00" w:rsidP="00233D36">
      <w:r w:rsidRPr="00A62ECA">
        <w:rPr>
          <w:rStyle w:val="affe"/>
        </w:rPr>
        <w:t>&lt;порядковый номер сообщения&gt;</w:t>
      </w:r>
      <w:r w:rsidRPr="00A62ECA">
        <w:t xml:space="preserve"> – трёхзначный порядковый номер сообщения данного т</w:t>
      </w:r>
      <w:r w:rsidRPr="00A62ECA">
        <w:t>и</w:t>
      </w:r>
      <w:r w:rsidRPr="00A62ECA">
        <w:t>па. Сообщения (файлы) должны нумероваться последовательными целыми числами, начиная с 001.</w:t>
      </w:r>
    </w:p>
    <w:p w:rsidR="000E5B00" w:rsidRPr="00A62ECA" w:rsidRDefault="000E5B00" w:rsidP="00233D36">
      <w:pPr>
        <w:pStyle w:val="a4"/>
      </w:pPr>
      <w:bookmarkStart w:id="387" w:name="_Ref341346346"/>
      <w:r w:rsidRPr="00A62ECA">
        <w:t>Правила именования файлов обмена</w:t>
      </w:r>
      <w:bookmarkEnd w:id="387"/>
    </w:p>
    <w:tbl>
      <w:tblPr>
        <w:tblStyle w:val="101"/>
        <w:tblW w:w="0" w:type="auto"/>
        <w:tblLook w:val="04A0"/>
      </w:tblPr>
      <w:tblGrid>
        <w:gridCol w:w="2961"/>
        <w:gridCol w:w="3799"/>
        <w:gridCol w:w="1054"/>
        <w:gridCol w:w="2607"/>
      </w:tblGrid>
      <w:tr w:rsidR="000E5B00" w:rsidRPr="00A62ECA" w:rsidTr="00233D36">
        <w:trPr>
          <w:cnfStyle w:val="100000000000"/>
          <w:tblHeader/>
        </w:trPr>
        <w:tc>
          <w:tcPr>
            <w:cnfStyle w:val="001000000000"/>
            <w:tcW w:w="0" w:type="auto"/>
          </w:tcPr>
          <w:p w:rsidR="000E5B00" w:rsidRPr="00F55514" w:rsidRDefault="000E5B00" w:rsidP="00233D36">
            <w:pPr>
              <w:pStyle w:val="1d"/>
              <w:keepNext w:val="0"/>
            </w:pPr>
            <w:r w:rsidRPr="00A62ECA">
              <w:t>Назначение файла</w:t>
            </w:r>
          </w:p>
        </w:tc>
        <w:tc>
          <w:tcPr>
            <w:tcW w:w="0" w:type="auto"/>
          </w:tcPr>
          <w:p w:rsidR="000E5B00" w:rsidRPr="00F55514" w:rsidRDefault="000E5B00" w:rsidP="00120DA5">
            <w:pPr>
              <w:pStyle w:val="14"/>
              <w:keepNext w:val="0"/>
              <w:jc w:val="center"/>
              <w:cnfStyle w:val="100000000000"/>
            </w:pPr>
            <w:r w:rsidRPr="00A62ECA">
              <w:t>Имя</w:t>
            </w:r>
          </w:p>
        </w:tc>
        <w:tc>
          <w:tcPr>
            <w:tcW w:w="0" w:type="auto"/>
          </w:tcPr>
          <w:p w:rsidR="000E5B00" w:rsidRPr="00F55514" w:rsidRDefault="000E5B00" w:rsidP="00120DA5">
            <w:pPr>
              <w:pStyle w:val="1d"/>
              <w:keepNext w:val="0"/>
              <w:cnfStyle w:val="100000000000"/>
            </w:pPr>
            <w:r w:rsidRPr="00A62ECA">
              <w:t>Расши</w:t>
            </w:r>
            <w:r w:rsidRPr="00A62ECA">
              <w:softHyphen/>
              <w:t>рение</w:t>
            </w:r>
          </w:p>
        </w:tc>
        <w:tc>
          <w:tcPr>
            <w:tcW w:w="0" w:type="auto"/>
          </w:tcPr>
          <w:p w:rsidR="000E5B00" w:rsidRPr="00F55514" w:rsidRDefault="000E5B00" w:rsidP="00120DA5">
            <w:pPr>
              <w:pStyle w:val="14"/>
              <w:keepNext w:val="0"/>
              <w:jc w:val="center"/>
              <w:cnfStyle w:val="100000000000"/>
            </w:pPr>
            <w:r w:rsidRPr="00A62ECA">
              <w:t>Комментарий</w:t>
            </w:r>
          </w:p>
        </w:tc>
      </w:tr>
      <w:tr w:rsidR="000E5B00" w:rsidRPr="00A62ECA" w:rsidTr="00233D36">
        <w:tc>
          <w:tcPr>
            <w:cnfStyle w:val="001000000000"/>
            <w:tcW w:w="0" w:type="auto"/>
          </w:tcPr>
          <w:p w:rsidR="000E5B00" w:rsidRPr="00A62ECA" w:rsidRDefault="000E5B00" w:rsidP="00233D36">
            <w:pPr>
              <w:pStyle w:val="14"/>
            </w:pPr>
            <w:r w:rsidRPr="00A62ECA">
              <w:t>Сообщение о прикрепл</w:t>
            </w:r>
            <w:r w:rsidRPr="00A62ECA">
              <w:t>е</w:t>
            </w:r>
            <w:r w:rsidRPr="00A62ECA">
              <w:t>нии застрахованных лиц к МО.</w:t>
            </w:r>
          </w:p>
        </w:tc>
        <w:tc>
          <w:tcPr>
            <w:tcW w:w="0" w:type="auto"/>
          </w:tcPr>
          <w:p w:rsidR="000E5B00" w:rsidRPr="00A62ECA" w:rsidRDefault="000E5B00" w:rsidP="00233D36">
            <w:pPr>
              <w:pStyle w:val="14"/>
              <w:cnfStyle w:val="000000000000"/>
            </w:pPr>
            <w:r w:rsidRPr="00A62ECA">
              <w:rPr>
                <w:lang w:val="en-US"/>
              </w:rPr>
              <w:t>M</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ИС РС ЕРЗ и передаёт в шлюз РС.</w:t>
            </w:r>
          </w:p>
        </w:tc>
      </w:tr>
      <w:tr w:rsidR="000E5B00" w:rsidRPr="00A62ECA" w:rsidTr="00233D36">
        <w:tc>
          <w:tcPr>
            <w:cnfStyle w:val="001000000000"/>
            <w:tcW w:w="0" w:type="auto"/>
          </w:tcPr>
          <w:p w:rsidR="000E5B00" w:rsidRPr="00A62ECA" w:rsidRDefault="000E5B00" w:rsidP="00233D36">
            <w:pPr>
              <w:pStyle w:val="14"/>
            </w:pPr>
            <w:r w:rsidRPr="00A62ECA">
              <w:t>Журнал ФЛК сообщения о прикреплении.</w:t>
            </w:r>
          </w:p>
        </w:tc>
        <w:tc>
          <w:tcPr>
            <w:tcW w:w="0" w:type="auto"/>
          </w:tcPr>
          <w:p w:rsidR="000E5B00" w:rsidRPr="00A62ECA" w:rsidRDefault="000E5B00" w:rsidP="00233D36">
            <w:pPr>
              <w:pStyle w:val="14"/>
              <w:cnfStyle w:val="000000000000"/>
            </w:pPr>
            <w:r w:rsidRPr="00A62ECA">
              <w:rPr>
                <w:lang w:val="en-US"/>
              </w:rPr>
              <w:t>L</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шлюз РС и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rPr>
              <w:t>L</w:t>
            </w:r>
            <w:r w:rsidRPr="00A62ECA">
              <w:t>.</w:t>
            </w:r>
          </w:p>
        </w:tc>
      </w:tr>
      <w:tr w:rsidR="000E5B00" w:rsidRPr="00A62ECA" w:rsidTr="00233D36">
        <w:tc>
          <w:tcPr>
            <w:cnfStyle w:val="001000000000"/>
            <w:tcW w:w="0" w:type="auto"/>
          </w:tcPr>
          <w:p w:rsidR="000E5B00" w:rsidRPr="00A62ECA" w:rsidRDefault="000E5B00" w:rsidP="00233D36">
            <w:pPr>
              <w:pStyle w:val="14"/>
            </w:pPr>
            <w:r w:rsidRPr="00A62ECA">
              <w:t>Журнал прикладной обр</w:t>
            </w:r>
            <w:r w:rsidRPr="00A62ECA">
              <w:t>а</w:t>
            </w:r>
            <w:r w:rsidRPr="00A62ECA">
              <w:t>ботки сообщения о пр</w:t>
            </w:r>
            <w:r w:rsidRPr="00A62ECA">
              <w:t>и</w:t>
            </w:r>
            <w:r w:rsidRPr="00A62ECA">
              <w:t>креплении.</w:t>
            </w:r>
          </w:p>
        </w:tc>
        <w:tc>
          <w:tcPr>
            <w:tcW w:w="0" w:type="auto"/>
          </w:tcPr>
          <w:p w:rsidR="000E5B00" w:rsidRPr="00A62ECA" w:rsidRDefault="000E5B00" w:rsidP="00233D36">
            <w:pPr>
              <w:pStyle w:val="14"/>
              <w:cnfStyle w:val="000000000000"/>
            </w:pPr>
            <w:r w:rsidRPr="00A62ECA">
              <w:rPr>
                <w:lang w:val="en-US"/>
              </w:rPr>
              <w:t>E</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ЦС ЕРЗ и через шлюз РС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lastRenderedPageBreak/>
              <w:t>ла заменой первой б</w:t>
            </w:r>
            <w:r w:rsidRPr="00A62ECA">
              <w:t>у</w:t>
            </w:r>
            <w:r w:rsidRPr="00A62ECA">
              <w:t xml:space="preserve">квы на букву </w:t>
            </w:r>
            <w:r w:rsidRPr="00A62ECA">
              <w:rPr>
                <w:rStyle w:val="afffc"/>
                <w:lang w:val="en-US"/>
              </w:rPr>
              <w:t>E</w:t>
            </w:r>
            <w:r w:rsidRPr="00A62ECA">
              <w:t>.</w:t>
            </w:r>
          </w:p>
        </w:tc>
      </w:tr>
      <w:tr w:rsidR="000E5B00" w:rsidRPr="00A62ECA" w:rsidTr="00233D36">
        <w:tc>
          <w:tcPr>
            <w:cnfStyle w:val="001000000000"/>
            <w:tcW w:w="0" w:type="auto"/>
          </w:tcPr>
          <w:p w:rsidR="000E5B00" w:rsidRPr="00A62ECA" w:rsidRDefault="000E5B00" w:rsidP="00233D36">
            <w:pPr>
              <w:pStyle w:val="14"/>
            </w:pPr>
            <w:r w:rsidRPr="00A62ECA">
              <w:lastRenderedPageBreak/>
              <w:t>Сообщение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Q</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ИС РС ЕРЗ и передаёт в шлюз РС.</w:t>
            </w:r>
          </w:p>
        </w:tc>
      </w:tr>
      <w:tr w:rsidR="000E5B00" w:rsidRPr="00A62ECA" w:rsidTr="00233D36">
        <w:tc>
          <w:tcPr>
            <w:cnfStyle w:val="001000000000"/>
            <w:tcW w:w="0" w:type="auto"/>
          </w:tcPr>
          <w:p w:rsidR="000E5B00" w:rsidRPr="00A62ECA" w:rsidRDefault="000E5B00" w:rsidP="00233D36">
            <w:pPr>
              <w:pStyle w:val="14"/>
            </w:pPr>
            <w:r w:rsidRPr="00A62ECA">
              <w:t>Журнал ФЛК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VerificationUtilLog</w:t>
            </w:r>
          </w:p>
        </w:tc>
        <w:tc>
          <w:tcPr>
            <w:tcW w:w="0" w:type="auto"/>
          </w:tcPr>
          <w:p w:rsidR="000E5B00" w:rsidRPr="00A62ECA" w:rsidRDefault="000E5B00" w:rsidP="00233D36">
            <w:pPr>
              <w:pStyle w:val="1d"/>
              <w:cnfStyle w:val="000000000000"/>
              <w:rPr>
                <w:lang w:val="en-US"/>
              </w:rPr>
            </w:pPr>
            <w:r w:rsidRPr="00A62ECA">
              <w:rPr>
                <w:lang w:val="en-US"/>
              </w:rPr>
              <w:t>txt</w:t>
            </w:r>
          </w:p>
        </w:tc>
        <w:tc>
          <w:tcPr>
            <w:tcW w:w="0" w:type="auto"/>
          </w:tcPr>
          <w:p w:rsidR="000E5B00" w:rsidRPr="00A62ECA" w:rsidRDefault="000E5B00" w:rsidP="00233D36">
            <w:pPr>
              <w:pStyle w:val="14"/>
              <w:cnfStyle w:val="000000000000"/>
            </w:pPr>
            <w:r w:rsidRPr="00A62ECA">
              <w:t>Формируется для ка</w:t>
            </w:r>
            <w:r w:rsidRPr="00A62ECA">
              <w:t>ж</w:t>
            </w:r>
            <w:r w:rsidRPr="00A62ECA">
              <w:t>дого файла сверки утилитой псевдоним</w:t>
            </w:r>
            <w:r w:rsidRPr="00A62ECA">
              <w:t>и</w:t>
            </w:r>
            <w:r w:rsidRPr="00A62ECA">
              <w:t>зации шлюза РС.</w:t>
            </w:r>
          </w:p>
        </w:tc>
      </w:tr>
      <w:tr w:rsidR="000E5B00" w:rsidRPr="00A62ECA" w:rsidTr="00233D36">
        <w:tc>
          <w:tcPr>
            <w:cnfStyle w:val="001000000000"/>
            <w:tcW w:w="0" w:type="auto"/>
          </w:tcPr>
          <w:p w:rsidR="000E5B00" w:rsidRPr="00A62ECA" w:rsidRDefault="000E5B00" w:rsidP="00233D36">
            <w:pPr>
              <w:pStyle w:val="14"/>
            </w:pPr>
            <w:r w:rsidRPr="00A62ECA">
              <w:t>Псевдонимизированное сообщение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P</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утилитой псевдоним</w:t>
            </w:r>
            <w:r w:rsidRPr="00A62ECA">
              <w:t>и</w:t>
            </w:r>
            <w:r w:rsidRPr="00A62ECA">
              <w:t>зации шлюза РС для передачи в ЦС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lang w:val="en-US"/>
              </w:rPr>
              <w:t>P</w:t>
            </w:r>
            <w:r w:rsidRPr="00A62ECA">
              <w:t>.</w:t>
            </w:r>
          </w:p>
        </w:tc>
      </w:tr>
      <w:tr w:rsidR="000E5B00" w:rsidRPr="00A62ECA" w:rsidTr="00233D36">
        <w:tc>
          <w:tcPr>
            <w:cnfStyle w:val="001000000000"/>
            <w:tcW w:w="0" w:type="auto"/>
          </w:tcPr>
          <w:p w:rsidR="000E5B00" w:rsidRPr="00A62ECA" w:rsidRDefault="000E5B00" w:rsidP="00233D36">
            <w:pPr>
              <w:pStyle w:val="14"/>
            </w:pPr>
            <w:r w:rsidRPr="00A62ECA">
              <w:t>Протокол сверки данных.</w:t>
            </w:r>
          </w:p>
        </w:tc>
        <w:tc>
          <w:tcPr>
            <w:tcW w:w="0" w:type="auto"/>
          </w:tcPr>
          <w:p w:rsidR="000E5B00" w:rsidRPr="00A62ECA" w:rsidRDefault="000E5B00" w:rsidP="00233D36">
            <w:pPr>
              <w:pStyle w:val="14"/>
              <w:cnfStyle w:val="000000000000"/>
            </w:pPr>
            <w:r w:rsidRPr="00A62ECA">
              <w:rPr>
                <w:lang w:val="en-US"/>
              </w:rPr>
              <w:t>R</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ЦС ЕРЗ и через шлюз РС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lang w:val="en-US"/>
              </w:rPr>
              <w:t>R</w:t>
            </w:r>
            <w:r w:rsidRPr="00A62ECA">
              <w:t>.</w:t>
            </w:r>
          </w:p>
        </w:tc>
      </w:tr>
    </w:tbl>
    <w:p w:rsidR="000E5B00" w:rsidRPr="00A62ECA" w:rsidRDefault="000E5B00" w:rsidP="00F55514">
      <w:pPr>
        <w:spacing w:before="100" w:beforeAutospacing="1"/>
      </w:pPr>
      <w:r w:rsidRPr="00A62ECA">
        <w:t>Пример.</w:t>
      </w:r>
    </w:p>
    <w:p w:rsidR="000E5B00" w:rsidRPr="00A62ECA" w:rsidRDefault="000E5B00" w:rsidP="00233D36">
      <w:r w:rsidRPr="00A62ECA">
        <w:t>M46000002.csv – файл для загрузки данных о прикреплении застрахованных лиц к мед</w:t>
      </w:r>
      <w:r w:rsidRPr="00A62ECA">
        <w:t>и</w:t>
      </w:r>
      <w:r w:rsidRPr="00A62ECA">
        <w:t>цинским организациям из Московского областного фонда ОМС; вторая выгрузка (часть).</w:t>
      </w:r>
    </w:p>
    <w:p w:rsidR="000E5B00" w:rsidRPr="00A62ECA" w:rsidRDefault="000E5B00" w:rsidP="00BE010D">
      <w:pPr>
        <w:pStyle w:val="21"/>
        <w:pageBreakBefore/>
      </w:pPr>
      <w:bookmarkStart w:id="388" w:name="_Toc461034035"/>
      <w:r w:rsidRPr="00A62ECA">
        <w:lastRenderedPageBreak/>
        <w:t>Дополнительные сведения</w:t>
      </w:r>
      <w:bookmarkEnd w:id="388"/>
    </w:p>
    <w:p w:rsidR="000E5B00" w:rsidRPr="00A62ECA" w:rsidRDefault="000E5B00" w:rsidP="00233D36">
      <w:pPr>
        <w:pStyle w:val="31"/>
      </w:pPr>
      <w:bookmarkStart w:id="389" w:name="_Toc461034036"/>
      <w:r w:rsidRPr="00A62ECA">
        <w:t>Перечень и состав используемых систем кодирования</w:t>
      </w:r>
      <w:bookmarkEnd w:id="389"/>
    </w:p>
    <w:p w:rsidR="000E5B00" w:rsidRPr="00A62ECA" w:rsidRDefault="000E5B00" w:rsidP="00BE010D">
      <w:pPr>
        <w:pStyle w:val="a4"/>
      </w:pPr>
      <w:bookmarkStart w:id="390" w:name="_Ref270499688"/>
      <w:bookmarkStart w:id="391" w:name="_Toc270591581"/>
      <w:bookmarkStart w:id="392" w:name="_Toc270674595"/>
      <w:bookmarkStart w:id="393" w:name="_Toc271893020"/>
      <w:bookmarkStart w:id="394" w:name="_Toc273033156"/>
      <w:bookmarkStart w:id="395" w:name="_Toc274224651"/>
      <w:bookmarkStart w:id="396" w:name="_Toc275186462"/>
      <w:bookmarkStart w:id="397" w:name="_Toc277443889"/>
      <w:bookmarkStart w:id="398" w:name="Коды_фондов"/>
      <w:r w:rsidRPr="00A62ECA">
        <w:t xml:space="preserve">Коды фондов ОМС, соответствующих им территорий страхования </w:t>
      </w:r>
      <w:bookmarkEnd w:id="390"/>
      <w:bookmarkEnd w:id="391"/>
      <w:bookmarkEnd w:id="392"/>
      <w:bookmarkEnd w:id="393"/>
      <w:bookmarkEnd w:id="394"/>
      <w:bookmarkEnd w:id="395"/>
      <w:bookmarkEnd w:id="396"/>
      <w:bookmarkEnd w:id="397"/>
      <w:r w:rsidRPr="00A62ECA">
        <w:t>(коды ОКАТО, д</w:t>
      </w:r>
      <w:r w:rsidRPr="00A62ECA">
        <w:t>о</w:t>
      </w:r>
      <w:r w:rsidRPr="00A62ECA">
        <w:t>полненные справа нулями до 5 знаков) и Федеральных округов</w:t>
      </w:r>
      <w:bookmarkEnd w:id="398"/>
    </w:p>
    <w:p w:rsidR="000E5B00" w:rsidRPr="00A62ECA" w:rsidRDefault="000E5B00" w:rsidP="00233D36">
      <w:pPr>
        <w:spacing w:line="240" w:lineRule="auto"/>
        <w:ind w:firstLine="0"/>
        <w:rPr>
          <w:sz w:val="20"/>
        </w:rPr>
        <w:sectPr w:rsidR="000E5B00" w:rsidRPr="00A62ECA" w:rsidSect="00233D36">
          <w:footerReference w:type="even" r:id="rId43"/>
          <w:footnotePr>
            <w:numRestart w:val="eachPage"/>
          </w:footnotePr>
          <w:type w:val="continuous"/>
          <w:pgSz w:w="11906" w:h="16838" w:code="9"/>
          <w:pgMar w:top="1134" w:right="567" w:bottom="1134" w:left="1134" w:header="720" w:footer="720" w:gutter="0"/>
          <w:cols w:space="708"/>
          <w:docGrid w:linePitch="360"/>
        </w:sectPr>
      </w:pPr>
    </w:p>
    <w:tbl>
      <w:tblPr>
        <w:tblStyle w:val="affff3"/>
        <w:tblW w:w="5000" w:type="pct"/>
        <w:tblLayout w:type="fixed"/>
        <w:tblLook w:val="0000"/>
      </w:tblPr>
      <w:tblGrid>
        <w:gridCol w:w="446"/>
        <w:gridCol w:w="2497"/>
        <w:gridCol w:w="1134"/>
        <w:gridCol w:w="887"/>
      </w:tblGrid>
      <w:tr w:rsidR="000E5B00" w:rsidRPr="00A62ECA" w:rsidTr="00233D36">
        <w:trPr>
          <w:cantSplit/>
          <w:trHeight w:val="2417"/>
          <w:tblHeader/>
        </w:trPr>
        <w:tc>
          <w:tcPr>
            <w:tcW w:w="450"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lastRenderedPageBreak/>
              <w:t>Код ТФОМС</w:t>
            </w:r>
            <w:r w:rsidRPr="00A62ECA">
              <w:rPr>
                <w:b/>
                <w:bCs/>
                <w:sz w:val="20"/>
              </w:rPr>
              <w:br/>
              <w:t xml:space="preserve">(ОИД </w:t>
            </w:r>
            <w:bookmarkStart w:id="399" w:name="ОИД_ТФОМС"/>
            <w:r w:rsidRPr="00A62ECA">
              <w:rPr>
                <w:b/>
                <w:bCs/>
                <w:sz w:val="20"/>
              </w:rPr>
              <w:t>1.2.643.2.40.3.3.1.0</w:t>
            </w:r>
            <w:bookmarkEnd w:id="399"/>
            <w:r w:rsidRPr="00A62ECA">
              <w:rPr>
                <w:b/>
                <w:bCs/>
                <w:sz w:val="20"/>
              </w:rPr>
              <w:t>)</w:t>
            </w:r>
          </w:p>
        </w:tc>
        <w:tc>
          <w:tcPr>
            <w:tcW w:w="2514" w:type="pct"/>
            <w:tcBorders>
              <w:top w:val="double" w:sz="4" w:space="0" w:color="auto"/>
              <w:bottom w:val="single" w:sz="12" w:space="0" w:color="auto"/>
            </w:tcBorders>
            <w:shd w:val="clear" w:color="auto" w:fill="EEECE1" w:themeFill="background2"/>
            <w:noWrap/>
            <w:vAlign w:val="center"/>
          </w:tcPr>
          <w:p w:rsidR="000E5B00" w:rsidRPr="00A62ECA" w:rsidRDefault="000E5B00" w:rsidP="00233D36">
            <w:pPr>
              <w:spacing w:line="240" w:lineRule="auto"/>
              <w:ind w:firstLine="0"/>
              <w:jc w:val="center"/>
              <w:rPr>
                <w:b/>
                <w:bCs/>
                <w:sz w:val="20"/>
              </w:rPr>
            </w:pPr>
            <w:r w:rsidRPr="00A62ECA">
              <w:rPr>
                <w:b/>
                <w:bCs/>
                <w:sz w:val="20"/>
              </w:rPr>
              <w:t>Наименование террит</w:t>
            </w:r>
            <w:r w:rsidRPr="00A62ECA">
              <w:rPr>
                <w:b/>
                <w:bCs/>
                <w:sz w:val="20"/>
              </w:rPr>
              <w:t>о</w:t>
            </w:r>
            <w:r w:rsidRPr="00A62ECA">
              <w:rPr>
                <w:b/>
                <w:bCs/>
                <w:sz w:val="20"/>
              </w:rPr>
              <w:t xml:space="preserve">рии страхования – </w:t>
            </w:r>
            <w:r w:rsidRPr="00A62ECA">
              <w:rPr>
                <w:b/>
                <w:bCs/>
                <w:sz w:val="20"/>
              </w:rPr>
              <w:br/>
              <w:t>субъекта Российской Федерации</w:t>
            </w:r>
          </w:p>
        </w:tc>
        <w:tc>
          <w:tcPr>
            <w:tcW w:w="1142"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территории страх</w:t>
            </w:r>
            <w:r w:rsidRPr="00A62ECA">
              <w:rPr>
                <w:b/>
                <w:bCs/>
                <w:sz w:val="20"/>
              </w:rPr>
              <w:t>о</w:t>
            </w:r>
            <w:r w:rsidRPr="00A62ECA">
              <w:rPr>
                <w:b/>
                <w:bCs/>
                <w:sz w:val="20"/>
              </w:rPr>
              <w:t>вания</w:t>
            </w:r>
            <w:r w:rsidRPr="00A62ECA">
              <w:rPr>
                <w:b/>
                <w:bCs/>
                <w:sz w:val="20"/>
              </w:rPr>
              <w:br/>
              <w:t xml:space="preserve">(ОИД </w:t>
            </w:r>
            <w:bookmarkStart w:id="400" w:name="ОИД_ТС"/>
            <w:r w:rsidRPr="00A62ECA">
              <w:rPr>
                <w:b/>
                <w:bCs/>
                <w:sz w:val="20"/>
              </w:rPr>
              <w:t>1.2.643.2.40.3.3.1</w:t>
            </w:r>
            <w:bookmarkEnd w:id="400"/>
            <w:r w:rsidRPr="00A62ECA">
              <w:rPr>
                <w:b/>
                <w:bCs/>
                <w:sz w:val="20"/>
              </w:rPr>
              <w:t>)</w:t>
            </w:r>
          </w:p>
        </w:tc>
        <w:tc>
          <w:tcPr>
            <w:tcW w:w="893" w:type="pct"/>
            <w:tcBorders>
              <w:top w:val="double" w:sz="4" w:space="0" w:color="auto"/>
              <w:bottom w:val="single" w:sz="12" w:space="0" w:color="auto"/>
            </w:tcBorders>
            <w:shd w:val="clear" w:color="auto" w:fill="EEECE1" w:themeFill="background2"/>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Федерального округа (ОИД 1.2.643.2.40.3.3.2)</w:t>
            </w:r>
          </w:p>
        </w:tc>
      </w:tr>
      <w:tr w:rsidR="000E5B00" w:rsidRPr="00A62ECA" w:rsidTr="00233D36">
        <w:trPr>
          <w:trHeight w:val="255"/>
        </w:trPr>
        <w:tc>
          <w:tcPr>
            <w:tcW w:w="450"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w:t>
            </w:r>
          </w:p>
        </w:tc>
        <w:tc>
          <w:tcPr>
            <w:tcW w:w="2514" w:type="pct"/>
            <w:tcBorders>
              <w:top w:val="single" w:sz="12" w:space="0" w:color="auto"/>
            </w:tcBorders>
            <w:noWrap/>
          </w:tcPr>
          <w:p w:rsidR="000E5B00" w:rsidRPr="00A62ECA" w:rsidRDefault="000E5B00" w:rsidP="00233D36">
            <w:pPr>
              <w:spacing w:line="240" w:lineRule="auto"/>
              <w:ind w:firstLine="0"/>
              <w:rPr>
                <w:sz w:val="20"/>
              </w:rPr>
            </w:pPr>
            <w:r w:rsidRPr="00A62ECA">
              <w:rPr>
                <w:sz w:val="20"/>
              </w:rPr>
              <w:t>Российская Федерация (Федеральный фонд ОМС)</w:t>
            </w:r>
          </w:p>
        </w:tc>
        <w:tc>
          <w:tcPr>
            <w:tcW w:w="1142"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00000</w:t>
            </w:r>
          </w:p>
        </w:tc>
        <w:tc>
          <w:tcPr>
            <w:tcW w:w="893" w:type="pct"/>
            <w:tcBorders>
              <w:top w:val="single" w:sz="12" w:space="0" w:color="auto"/>
            </w:tcBorders>
          </w:tcPr>
          <w:p w:rsidR="000E5B00" w:rsidRPr="00A62ECA" w:rsidRDefault="000E5B00" w:rsidP="00233D36">
            <w:pPr>
              <w:spacing w:line="240" w:lineRule="auto"/>
              <w:ind w:firstLine="0"/>
              <w:jc w:val="center"/>
              <w:rPr>
                <w:sz w:val="20"/>
              </w:rPr>
            </w:pP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01</w:t>
            </w:r>
          </w:p>
        </w:tc>
        <w:tc>
          <w:tcPr>
            <w:tcW w:w="2514" w:type="pct"/>
            <w:noWrap/>
          </w:tcPr>
          <w:p w:rsidR="000E5B00" w:rsidRPr="00A62ECA" w:rsidRDefault="000E5B00" w:rsidP="00233D36">
            <w:pPr>
              <w:spacing w:line="240" w:lineRule="auto"/>
              <w:ind w:firstLine="0"/>
              <w:rPr>
                <w:sz w:val="20"/>
              </w:rPr>
            </w:pPr>
            <w:r w:rsidRPr="00A62ECA">
              <w:rPr>
                <w:sz w:val="20"/>
              </w:rPr>
              <w:t>Республика Адыгея</w:t>
            </w:r>
          </w:p>
        </w:tc>
        <w:tc>
          <w:tcPr>
            <w:tcW w:w="1142" w:type="pct"/>
            <w:noWrap/>
          </w:tcPr>
          <w:p w:rsidR="000E5B00" w:rsidRPr="00A62ECA" w:rsidRDefault="000E5B00" w:rsidP="00233D36">
            <w:pPr>
              <w:spacing w:line="240" w:lineRule="auto"/>
              <w:ind w:firstLine="0"/>
              <w:jc w:val="center"/>
              <w:rPr>
                <w:sz w:val="20"/>
              </w:rPr>
            </w:pPr>
            <w:r w:rsidRPr="00A62ECA">
              <w:rPr>
                <w:sz w:val="20"/>
              </w:rPr>
              <w:t>79000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02</w:t>
            </w:r>
          </w:p>
        </w:tc>
        <w:tc>
          <w:tcPr>
            <w:tcW w:w="2514" w:type="pct"/>
            <w:noWrap/>
          </w:tcPr>
          <w:p w:rsidR="000E5B00" w:rsidRPr="00A62ECA" w:rsidRDefault="000E5B00" w:rsidP="00233D36">
            <w:pPr>
              <w:spacing w:line="240" w:lineRule="auto"/>
              <w:ind w:firstLine="0"/>
              <w:rPr>
                <w:sz w:val="20"/>
              </w:rPr>
            </w:pPr>
            <w:r w:rsidRPr="00A62ECA">
              <w:rPr>
                <w:sz w:val="20"/>
              </w:rPr>
              <w:t>Республика Башкортостан</w:t>
            </w:r>
          </w:p>
        </w:tc>
        <w:tc>
          <w:tcPr>
            <w:tcW w:w="1142" w:type="pct"/>
            <w:noWrap/>
          </w:tcPr>
          <w:p w:rsidR="000E5B00" w:rsidRPr="00A62ECA" w:rsidRDefault="000E5B00" w:rsidP="00233D36">
            <w:pPr>
              <w:spacing w:line="240" w:lineRule="auto"/>
              <w:ind w:firstLine="0"/>
              <w:jc w:val="center"/>
              <w:rPr>
                <w:sz w:val="20"/>
              </w:rPr>
            </w:pPr>
            <w:r w:rsidRPr="00A62ECA">
              <w:rPr>
                <w:sz w:val="20"/>
              </w:rPr>
              <w:t>80000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03</w:t>
            </w:r>
          </w:p>
        </w:tc>
        <w:tc>
          <w:tcPr>
            <w:tcW w:w="2514" w:type="pct"/>
            <w:noWrap/>
          </w:tcPr>
          <w:p w:rsidR="000E5B00" w:rsidRPr="00A62ECA" w:rsidRDefault="000E5B00" w:rsidP="00233D36">
            <w:pPr>
              <w:spacing w:line="240" w:lineRule="auto"/>
              <w:ind w:firstLine="0"/>
              <w:rPr>
                <w:sz w:val="20"/>
              </w:rPr>
            </w:pPr>
            <w:r w:rsidRPr="00A62ECA">
              <w:rPr>
                <w:sz w:val="20"/>
              </w:rPr>
              <w:t>Республика Бурятия</w:t>
            </w:r>
          </w:p>
        </w:tc>
        <w:tc>
          <w:tcPr>
            <w:tcW w:w="1142" w:type="pct"/>
            <w:noWrap/>
          </w:tcPr>
          <w:p w:rsidR="000E5B00" w:rsidRPr="00A62ECA" w:rsidRDefault="000E5B00" w:rsidP="00233D36">
            <w:pPr>
              <w:spacing w:line="240" w:lineRule="auto"/>
              <w:ind w:firstLine="0"/>
              <w:jc w:val="center"/>
              <w:rPr>
                <w:sz w:val="20"/>
              </w:rPr>
            </w:pPr>
            <w:r w:rsidRPr="00A62ECA">
              <w:rPr>
                <w:sz w:val="20"/>
              </w:rPr>
              <w:t>81000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04</w:t>
            </w:r>
          </w:p>
        </w:tc>
        <w:tc>
          <w:tcPr>
            <w:tcW w:w="2514" w:type="pct"/>
            <w:noWrap/>
          </w:tcPr>
          <w:p w:rsidR="000E5B00" w:rsidRPr="00A62ECA" w:rsidRDefault="000E5B00" w:rsidP="00233D36">
            <w:pPr>
              <w:spacing w:line="240" w:lineRule="auto"/>
              <w:ind w:firstLine="0"/>
              <w:rPr>
                <w:sz w:val="20"/>
              </w:rPr>
            </w:pPr>
            <w:r w:rsidRPr="00A62ECA">
              <w:rPr>
                <w:sz w:val="20"/>
              </w:rPr>
              <w:t>Республика Алтай</w:t>
            </w:r>
          </w:p>
        </w:tc>
        <w:tc>
          <w:tcPr>
            <w:tcW w:w="1142" w:type="pct"/>
            <w:noWrap/>
          </w:tcPr>
          <w:p w:rsidR="000E5B00" w:rsidRPr="00A62ECA" w:rsidRDefault="000E5B00" w:rsidP="00233D36">
            <w:pPr>
              <w:spacing w:line="240" w:lineRule="auto"/>
              <w:ind w:firstLine="0"/>
              <w:jc w:val="center"/>
              <w:rPr>
                <w:sz w:val="20"/>
              </w:rPr>
            </w:pPr>
            <w:r w:rsidRPr="00A62ECA">
              <w:rPr>
                <w:sz w:val="20"/>
              </w:rPr>
              <w:t>84000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05</w:t>
            </w:r>
          </w:p>
        </w:tc>
        <w:tc>
          <w:tcPr>
            <w:tcW w:w="2514" w:type="pct"/>
            <w:noWrap/>
          </w:tcPr>
          <w:p w:rsidR="000E5B00" w:rsidRPr="00A62ECA" w:rsidRDefault="000E5B00" w:rsidP="00233D36">
            <w:pPr>
              <w:spacing w:line="240" w:lineRule="auto"/>
              <w:ind w:firstLine="0"/>
              <w:rPr>
                <w:sz w:val="20"/>
              </w:rPr>
            </w:pPr>
            <w:r w:rsidRPr="00A62ECA">
              <w:rPr>
                <w:sz w:val="20"/>
              </w:rPr>
              <w:t>Республика Дагестан</w:t>
            </w:r>
          </w:p>
        </w:tc>
        <w:tc>
          <w:tcPr>
            <w:tcW w:w="1142" w:type="pct"/>
            <w:noWrap/>
          </w:tcPr>
          <w:p w:rsidR="000E5B00" w:rsidRPr="00A62ECA" w:rsidRDefault="000E5B00" w:rsidP="00233D36">
            <w:pPr>
              <w:spacing w:line="240" w:lineRule="auto"/>
              <w:ind w:firstLine="0"/>
              <w:jc w:val="center"/>
              <w:rPr>
                <w:sz w:val="20"/>
              </w:rPr>
            </w:pPr>
            <w:r w:rsidRPr="00A62ECA">
              <w:rPr>
                <w:sz w:val="20"/>
              </w:rPr>
              <w:t>82000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06</w:t>
            </w:r>
          </w:p>
        </w:tc>
        <w:tc>
          <w:tcPr>
            <w:tcW w:w="2514" w:type="pct"/>
            <w:noWrap/>
          </w:tcPr>
          <w:p w:rsidR="000E5B00" w:rsidRPr="00A62ECA" w:rsidRDefault="000E5B00" w:rsidP="00233D36">
            <w:pPr>
              <w:spacing w:line="240" w:lineRule="auto"/>
              <w:ind w:firstLine="0"/>
              <w:rPr>
                <w:sz w:val="20"/>
              </w:rPr>
            </w:pPr>
            <w:r w:rsidRPr="00A62ECA">
              <w:rPr>
                <w:sz w:val="20"/>
              </w:rPr>
              <w:t>Республика Ингушетия</w:t>
            </w:r>
          </w:p>
        </w:tc>
        <w:tc>
          <w:tcPr>
            <w:tcW w:w="1142" w:type="pct"/>
            <w:noWrap/>
          </w:tcPr>
          <w:p w:rsidR="000E5B00" w:rsidRPr="00A62ECA" w:rsidRDefault="000E5B00" w:rsidP="00233D36">
            <w:pPr>
              <w:spacing w:line="240" w:lineRule="auto"/>
              <w:ind w:firstLine="0"/>
              <w:jc w:val="center"/>
              <w:rPr>
                <w:sz w:val="20"/>
              </w:rPr>
            </w:pPr>
            <w:r w:rsidRPr="00A62ECA">
              <w:rPr>
                <w:sz w:val="20"/>
              </w:rPr>
              <w:t>26000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07</w:t>
            </w:r>
          </w:p>
        </w:tc>
        <w:tc>
          <w:tcPr>
            <w:tcW w:w="2514" w:type="pct"/>
            <w:noWrap/>
          </w:tcPr>
          <w:p w:rsidR="000E5B00" w:rsidRPr="00A62ECA" w:rsidRDefault="000E5B00" w:rsidP="00233D36">
            <w:pPr>
              <w:spacing w:line="240" w:lineRule="auto"/>
              <w:ind w:firstLine="0"/>
              <w:rPr>
                <w:sz w:val="20"/>
              </w:rPr>
            </w:pPr>
            <w:r w:rsidRPr="00A62ECA">
              <w:rPr>
                <w:sz w:val="20"/>
              </w:rPr>
              <w:t>Кабардино-Балкарская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83000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08</w:t>
            </w:r>
          </w:p>
        </w:tc>
        <w:tc>
          <w:tcPr>
            <w:tcW w:w="2514" w:type="pct"/>
            <w:noWrap/>
          </w:tcPr>
          <w:p w:rsidR="000E5B00" w:rsidRPr="00A62ECA" w:rsidRDefault="000E5B00" w:rsidP="00233D36">
            <w:pPr>
              <w:spacing w:line="240" w:lineRule="auto"/>
              <w:ind w:firstLine="0"/>
              <w:rPr>
                <w:sz w:val="20"/>
              </w:rPr>
            </w:pPr>
            <w:r w:rsidRPr="00A62ECA">
              <w:rPr>
                <w:sz w:val="20"/>
              </w:rPr>
              <w:t>Республика Калмыкия</w:t>
            </w:r>
          </w:p>
        </w:tc>
        <w:tc>
          <w:tcPr>
            <w:tcW w:w="1142" w:type="pct"/>
            <w:noWrap/>
          </w:tcPr>
          <w:p w:rsidR="000E5B00" w:rsidRPr="00A62ECA" w:rsidRDefault="000E5B00" w:rsidP="00233D36">
            <w:pPr>
              <w:spacing w:line="240" w:lineRule="auto"/>
              <w:ind w:firstLine="0"/>
              <w:jc w:val="center"/>
              <w:rPr>
                <w:sz w:val="20"/>
              </w:rPr>
            </w:pPr>
            <w:r w:rsidRPr="00A62ECA">
              <w:rPr>
                <w:sz w:val="20"/>
              </w:rPr>
              <w:t>85000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09</w:t>
            </w:r>
          </w:p>
        </w:tc>
        <w:tc>
          <w:tcPr>
            <w:tcW w:w="2514" w:type="pct"/>
            <w:noWrap/>
          </w:tcPr>
          <w:p w:rsidR="000E5B00" w:rsidRPr="00A62ECA" w:rsidRDefault="000E5B00" w:rsidP="00233D36">
            <w:pPr>
              <w:spacing w:line="240" w:lineRule="auto"/>
              <w:ind w:firstLine="0"/>
              <w:rPr>
                <w:sz w:val="20"/>
              </w:rPr>
            </w:pPr>
            <w:r w:rsidRPr="00A62ECA">
              <w:rPr>
                <w:sz w:val="20"/>
              </w:rPr>
              <w:t>Карачаево-Черкесская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91000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10</w:t>
            </w:r>
          </w:p>
        </w:tc>
        <w:tc>
          <w:tcPr>
            <w:tcW w:w="2514" w:type="pct"/>
            <w:noWrap/>
          </w:tcPr>
          <w:p w:rsidR="000E5B00" w:rsidRPr="00A62ECA" w:rsidRDefault="000E5B00" w:rsidP="00233D36">
            <w:pPr>
              <w:spacing w:line="240" w:lineRule="auto"/>
              <w:ind w:firstLine="0"/>
              <w:rPr>
                <w:sz w:val="20"/>
              </w:rPr>
            </w:pPr>
            <w:r w:rsidRPr="00A62ECA">
              <w:rPr>
                <w:sz w:val="20"/>
              </w:rPr>
              <w:t>Республика Карелия</w:t>
            </w:r>
          </w:p>
        </w:tc>
        <w:tc>
          <w:tcPr>
            <w:tcW w:w="1142" w:type="pct"/>
            <w:noWrap/>
          </w:tcPr>
          <w:p w:rsidR="000E5B00" w:rsidRPr="00A62ECA" w:rsidRDefault="000E5B00" w:rsidP="00233D36">
            <w:pPr>
              <w:spacing w:line="240" w:lineRule="auto"/>
              <w:ind w:firstLine="0"/>
              <w:jc w:val="center"/>
              <w:rPr>
                <w:sz w:val="20"/>
              </w:rPr>
            </w:pPr>
            <w:r w:rsidRPr="00A62ECA">
              <w:rPr>
                <w:sz w:val="20"/>
              </w:rPr>
              <w:t>86000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11</w:t>
            </w:r>
          </w:p>
        </w:tc>
        <w:tc>
          <w:tcPr>
            <w:tcW w:w="2514" w:type="pct"/>
            <w:noWrap/>
          </w:tcPr>
          <w:p w:rsidR="000E5B00" w:rsidRPr="00A62ECA" w:rsidRDefault="000E5B00" w:rsidP="00233D36">
            <w:pPr>
              <w:spacing w:line="240" w:lineRule="auto"/>
              <w:ind w:firstLine="0"/>
              <w:rPr>
                <w:sz w:val="20"/>
              </w:rPr>
            </w:pPr>
            <w:r w:rsidRPr="00A62ECA">
              <w:rPr>
                <w:sz w:val="20"/>
              </w:rPr>
              <w:t>Республика Коми</w:t>
            </w:r>
          </w:p>
        </w:tc>
        <w:tc>
          <w:tcPr>
            <w:tcW w:w="1142" w:type="pct"/>
            <w:noWrap/>
          </w:tcPr>
          <w:p w:rsidR="000E5B00" w:rsidRPr="00A62ECA" w:rsidRDefault="000E5B00" w:rsidP="00233D36">
            <w:pPr>
              <w:spacing w:line="240" w:lineRule="auto"/>
              <w:ind w:firstLine="0"/>
              <w:jc w:val="center"/>
              <w:rPr>
                <w:sz w:val="20"/>
              </w:rPr>
            </w:pPr>
            <w:r w:rsidRPr="00A62ECA">
              <w:rPr>
                <w:sz w:val="20"/>
              </w:rPr>
              <w:t>87000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12</w:t>
            </w:r>
          </w:p>
        </w:tc>
        <w:tc>
          <w:tcPr>
            <w:tcW w:w="2514" w:type="pct"/>
            <w:noWrap/>
          </w:tcPr>
          <w:p w:rsidR="000E5B00" w:rsidRPr="00A62ECA" w:rsidRDefault="000E5B00" w:rsidP="00233D36">
            <w:pPr>
              <w:spacing w:line="240" w:lineRule="auto"/>
              <w:ind w:firstLine="0"/>
              <w:rPr>
                <w:sz w:val="20"/>
              </w:rPr>
            </w:pPr>
            <w:r w:rsidRPr="00A62ECA">
              <w:rPr>
                <w:sz w:val="20"/>
              </w:rPr>
              <w:t>Республика Марий Эл</w:t>
            </w:r>
          </w:p>
        </w:tc>
        <w:tc>
          <w:tcPr>
            <w:tcW w:w="1142" w:type="pct"/>
            <w:noWrap/>
          </w:tcPr>
          <w:p w:rsidR="000E5B00" w:rsidRPr="00A62ECA" w:rsidRDefault="000E5B00" w:rsidP="00233D36">
            <w:pPr>
              <w:spacing w:line="240" w:lineRule="auto"/>
              <w:ind w:firstLine="0"/>
              <w:jc w:val="center"/>
              <w:rPr>
                <w:sz w:val="20"/>
              </w:rPr>
            </w:pPr>
            <w:r w:rsidRPr="00A62ECA">
              <w:rPr>
                <w:sz w:val="20"/>
              </w:rPr>
              <w:t>88000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13</w:t>
            </w:r>
          </w:p>
        </w:tc>
        <w:tc>
          <w:tcPr>
            <w:tcW w:w="2514" w:type="pct"/>
            <w:noWrap/>
          </w:tcPr>
          <w:p w:rsidR="000E5B00" w:rsidRPr="00A62ECA" w:rsidRDefault="000E5B00" w:rsidP="00233D36">
            <w:pPr>
              <w:spacing w:line="240" w:lineRule="auto"/>
              <w:ind w:firstLine="0"/>
              <w:rPr>
                <w:sz w:val="20"/>
              </w:rPr>
            </w:pPr>
            <w:r w:rsidRPr="00A62ECA">
              <w:rPr>
                <w:sz w:val="20"/>
              </w:rPr>
              <w:t>Республика Мордовия</w:t>
            </w:r>
          </w:p>
        </w:tc>
        <w:tc>
          <w:tcPr>
            <w:tcW w:w="1142" w:type="pct"/>
            <w:noWrap/>
          </w:tcPr>
          <w:p w:rsidR="000E5B00" w:rsidRPr="00A62ECA" w:rsidRDefault="000E5B00" w:rsidP="00233D36">
            <w:pPr>
              <w:spacing w:line="240" w:lineRule="auto"/>
              <w:ind w:firstLine="0"/>
              <w:jc w:val="center"/>
              <w:rPr>
                <w:sz w:val="20"/>
              </w:rPr>
            </w:pPr>
            <w:r w:rsidRPr="00A62ECA">
              <w:rPr>
                <w:sz w:val="20"/>
              </w:rPr>
              <w:t>89000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14</w:t>
            </w:r>
          </w:p>
        </w:tc>
        <w:tc>
          <w:tcPr>
            <w:tcW w:w="2514" w:type="pct"/>
            <w:noWrap/>
          </w:tcPr>
          <w:p w:rsidR="000E5B00" w:rsidRPr="00A62ECA" w:rsidRDefault="000E5B00" w:rsidP="00233D36">
            <w:pPr>
              <w:spacing w:line="240" w:lineRule="auto"/>
              <w:ind w:firstLine="0"/>
              <w:rPr>
                <w:sz w:val="20"/>
              </w:rPr>
            </w:pPr>
            <w:r w:rsidRPr="00A62ECA">
              <w:rPr>
                <w:sz w:val="20"/>
              </w:rPr>
              <w:t>Республика Саха (Якутия)</w:t>
            </w:r>
          </w:p>
        </w:tc>
        <w:tc>
          <w:tcPr>
            <w:tcW w:w="1142" w:type="pct"/>
            <w:noWrap/>
          </w:tcPr>
          <w:p w:rsidR="000E5B00" w:rsidRPr="00A62ECA" w:rsidRDefault="000E5B00" w:rsidP="00233D36">
            <w:pPr>
              <w:spacing w:line="240" w:lineRule="auto"/>
              <w:ind w:firstLine="0"/>
              <w:jc w:val="center"/>
              <w:rPr>
                <w:sz w:val="20"/>
              </w:rPr>
            </w:pPr>
            <w:r w:rsidRPr="00A62ECA">
              <w:rPr>
                <w:sz w:val="20"/>
              </w:rPr>
              <w:t>98000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15</w:t>
            </w:r>
          </w:p>
        </w:tc>
        <w:tc>
          <w:tcPr>
            <w:tcW w:w="2514" w:type="pct"/>
            <w:noWrap/>
          </w:tcPr>
          <w:p w:rsidR="000E5B00" w:rsidRPr="00A62ECA" w:rsidRDefault="000E5B00" w:rsidP="00233D36">
            <w:pPr>
              <w:spacing w:line="240" w:lineRule="auto"/>
              <w:ind w:firstLine="0"/>
              <w:rPr>
                <w:sz w:val="20"/>
              </w:rPr>
            </w:pPr>
            <w:r w:rsidRPr="00A62ECA">
              <w:rPr>
                <w:sz w:val="20"/>
              </w:rPr>
              <w:t>Республика Северная Осетия-Алания</w:t>
            </w:r>
          </w:p>
        </w:tc>
        <w:tc>
          <w:tcPr>
            <w:tcW w:w="1142" w:type="pct"/>
            <w:noWrap/>
          </w:tcPr>
          <w:p w:rsidR="000E5B00" w:rsidRPr="00A62ECA" w:rsidRDefault="000E5B00" w:rsidP="00233D36">
            <w:pPr>
              <w:spacing w:line="240" w:lineRule="auto"/>
              <w:ind w:firstLine="0"/>
              <w:jc w:val="center"/>
              <w:rPr>
                <w:sz w:val="20"/>
              </w:rPr>
            </w:pPr>
            <w:r w:rsidRPr="00A62ECA">
              <w:rPr>
                <w:sz w:val="20"/>
              </w:rPr>
              <w:t>90000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16</w:t>
            </w:r>
          </w:p>
        </w:tc>
        <w:tc>
          <w:tcPr>
            <w:tcW w:w="2514" w:type="pct"/>
            <w:noWrap/>
          </w:tcPr>
          <w:p w:rsidR="000E5B00" w:rsidRPr="00A62ECA" w:rsidRDefault="000E5B00" w:rsidP="00233D36">
            <w:pPr>
              <w:spacing w:line="240" w:lineRule="auto"/>
              <w:ind w:firstLine="0"/>
              <w:rPr>
                <w:sz w:val="20"/>
              </w:rPr>
            </w:pPr>
            <w:r w:rsidRPr="00A62ECA">
              <w:rPr>
                <w:sz w:val="20"/>
              </w:rPr>
              <w:t>Республика Татарстан</w:t>
            </w:r>
          </w:p>
        </w:tc>
        <w:tc>
          <w:tcPr>
            <w:tcW w:w="1142" w:type="pct"/>
            <w:noWrap/>
          </w:tcPr>
          <w:p w:rsidR="000E5B00" w:rsidRPr="00A62ECA" w:rsidRDefault="000E5B00" w:rsidP="00233D36">
            <w:pPr>
              <w:spacing w:line="240" w:lineRule="auto"/>
              <w:ind w:firstLine="0"/>
              <w:jc w:val="center"/>
              <w:rPr>
                <w:sz w:val="20"/>
              </w:rPr>
            </w:pPr>
            <w:r w:rsidRPr="00A62ECA">
              <w:rPr>
                <w:sz w:val="20"/>
              </w:rPr>
              <w:t>92000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17</w:t>
            </w:r>
          </w:p>
        </w:tc>
        <w:tc>
          <w:tcPr>
            <w:tcW w:w="2514" w:type="pct"/>
            <w:noWrap/>
          </w:tcPr>
          <w:p w:rsidR="000E5B00" w:rsidRPr="00A62ECA" w:rsidRDefault="000E5B00" w:rsidP="00233D36">
            <w:pPr>
              <w:spacing w:line="240" w:lineRule="auto"/>
              <w:ind w:firstLine="0"/>
              <w:rPr>
                <w:sz w:val="20"/>
              </w:rPr>
            </w:pPr>
            <w:r w:rsidRPr="00A62ECA">
              <w:rPr>
                <w:sz w:val="20"/>
              </w:rPr>
              <w:t>Республика Тыва</w:t>
            </w:r>
          </w:p>
        </w:tc>
        <w:tc>
          <w:tcPr>
            <w:tcW w:w="1142" w:type="pct"/>
            <w:noWrap/>
          </w:tcPr>
          <w:p w:rsidR="000E5B00" w:rsidRPr="00A62ECA" w:rsidRDefault="000E5B00" w:rsidP="00233D36">
            <w:pPr>
              <w:spacing w:line="240" w:lineRule="auto"/>
              <w:ind w:firstLine="0"/>
              <w:jc w:val="center"/>
              <w:rPr>
                <w:sz w:val="20"/>
              </w:rPr>
            </w:pPr>
            <w:r w:rsidRPr="00A62ECA">
              <w:rPr>
                <w:sz w:val="20"/>
              </w:rPr>
              <w:t>93000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18</w:t>
            </w:r>
          </w:p>
        </w:tc>
        <w:tc>
          <w:tcPr>
            <w:tcW w:w="2514" w:type="pct"/>
            <w:noWrap/>
          </w:tcPr>
          <w:p w:rsidR="000E5B00" w:rsidRPr="00A62ECA" w:rsidRDefault="000E5B00" w:rsidP="00233D36">
            <w:pPr>
              <w:spacing w:line="240" w:lineRule="auto"/>
              <w:ind w:firstLine="0"/>
              <w:rPr>
                <w:sz w:val="20"/>
              </w:rPr>
            </w:pPr>
            <w:r w:rsidRPr="00A62ECA">
              <w:rPr>
                <w:sz w:val="20"/>
              </w:rPr>
              <w:t>Удмуртская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94000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19</w:t>
            </w:r>
          </w:p>
        </w:tc>
        <w:tc>
          <w:tcPr>
            <w:tcW w:w="2514" w:type="pct"/>
            <w:noWrap/>
          </w:tcPr>
          <w:p w:rsidR="000E5B00" w:rsidRPr="00A62ECA" w:rsidRDefault="000E5B00" w:rsidP="00233D36">
            <w:pPr>
              <w:spacing w:line="240" w:lineRule="auto"/>
              <w:ind w:firstLine="0"/>
              <w:rPr>
                <w:sz w:val="20"/>
              </w:rPr>
            </w:pPr>
            <w:r w:rsidRPr="00A62ECA">
              <w:rPr>
                <w:sz w:val="20"/>
              </w:rPr>
              <w:t>Республика Хакасия</w:t>
            </w:r>
          </w:p>
        </w:tc>
        <w:tc>
          <w:tcPr>
            <w:tcW w:w="1142" w:type="pct"/>
            <w:noWrap/>
          </w:tcPr>
          <w:p w:rsidR="000E5B00" w:rsidRPr="00A62ECA" w:rsidRDefault="000E5B00" w:rsidP="00233D36">
            <w:pPr>
              <w:spacing w:line="240" w:lineRule="auto"/>
              <w:ind w:firstLine="0"/>
              <w:jc w:val="center"/>
              <w:rPr>
                <w:sz w:val="20"/>
              </w:rPr>
            </w:pPr>
            <w:r w:rsidRPr="00A62ECA">
              <w:rPr>
                <w:sz w:val="20"/>
              </w:rPr>
              <w:t>95000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20</w:t>
            </w:r>
          </w:p>
        </w:tc>
        <w:tc>
          <w:tcPr>
            <w:tcW w:w="2514" w:type="pct"/>
            <w:noWrap/>
          </w:tcPr>
          <w:p w:rsidR="000E5B00" w:rsidRPr="00A62ECA" w:rsidRDefault="000E5B00" w:rsidP="00233D36">
            <w:pPr>
              <w:spacing w:line="240" w:lineRule="auto"/>
              <w:ind w:firstLine="0"/>
              <w:rPr>
                <w:sz w:val="20"/>
              </w:rPr>
            </w:pPr>
            <w:r w:rsidRPr="00A62ECA">
              <w:rPr>
                <w:sz w:val="20"/>
              </w:rPr>
              <w:t>Чеченская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21</w:t>
            </w:r>
          </w:p>
        </w:tc>
        <w:tc>
          <w:tcPr>
            <w:tcW w:w="2514" w:type="pct"/>
            <w:noWrap/>
          </w:tcPr>
          <w:p w:rsidR="000E5B00" w:rsidRPr="00A62ECA" w:rsidRDefault="000E5B00" w:rsidP="00233D36">
            <w:pPr>
              <w:spacing w:line="240" w:lineRule="auto"/>
              <w:ind w:firstLine="0"/>
              <w:rPr>
                <w:sz w:val="20"/>
              </w:rPr>
            </w:pPr>
            <w:r w:rsidRPr="00A62ECA">
              <w:rPr>
                <w:sz w:val="20"/>
              </w:rPr>
              <w:t>Чувашская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22</w:t>
            </w:r>
          </w:p>
        </w:tc>
        <w:tc>
          <w:tcPr>
            <w:tcW w:w="2514" w:type="pct"/>
            <w:noWrap/>
          </w:tcPr>
          <w:p w:rsidR="000E5B00" w:rsidRPr="00A62ECA" w:rsidRDefault="000E5B00" w:rsidP="00233D36">
            <w:pPr>
              <w:spacing w:line="240" w:lineRule="auto"/>
              <w:ind w:firstLine="0"/>
              <w:rPr>
                <w:sz w:val="20"/>
              </w:rPr>
            </w:pPr>
            <w:r w:rsidRPr="00A62ECA">
              <w:rPr>
                <w:sz w:val="20"/>
              </w:rPr>
              <w:t>Алтайский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23</w:t>
            </w:r>
          </w:p>
        </w:tc>
        <w:tc>
          <w:tcPr>
            <w:tcW w:w="2514" w:type="pct"/>
            <w:noWrap/>
          </w:tcPr>
          <w:p w:rsidR="000E5B00" w:rsidRPr="00A62ECA" w:rsidRDefault="000E5B00" w:rsidP="00233D36">
            <w:pPr>
              <w:spacing w:line="240" w:lineRule="auto"/>
              <w:ind w:firstLine="0"/>
              <w:rPr>
                <w:sz w:val="20"/>
              </w:rPr>
            </w:pPr>
            <w:r w:rsidRPr="00A62ECA">
              <w:rPr>
                <w:sz w:val="20"/>
              </w:rPr>
              <w:t>Краснодарский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03000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24</w:t>
            </w:r>
          </w:p>
        </w:tc>
        <w:tc>
          <w:tcPr>
            <w:tcW w:w="2514" w:type="pct"/>
            <w:noWrap/>
          </w:tcPr>
          <w:p w:rsidR="000E5B00" w:rsidRPr="00A62ECA" w:rsidRDefault="000E5B00" w:rsidP="00233D36">
            <w:pPr>
              <w:spacing w:line="240" w:lineRule="auto"/>
              <w:ind w:firstLine="0"/>
              <w:rPr>
                <w:sz w:val="20"/>
              </w:rPr>
            </w:pPr>
            <w:r w:rsidRPr="00A62ECA">
              <w:rPr>
                <w:sz w:val="20"/>
              </w:rPr>
              <w:t>Красноярский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25</w:t>
            </w:r>
          </w:p>
        </w:tc>
        <w:tc>
          <w:tcPr>
            <w:tcW w:w="2514" w:type="pct"/>
            <w:noWrap/>
          </w:tcPr>
          <w:p w:rsidR="000E5B00" w:rsidRPr="00A62ECA" w:rsidRDefault="000E5B00" w:rsidP="00233D36">
            <w:pPr>
              <w:spacing w:line="240" w:lineRule="auto"/>
              <w:ind w:firstLine="0"/>
              <w:rPr>
                <w:sz w:val="20"/>
              </w:rPr>
            </w:pPr>
            <w:r w:rsidRPr="00A62ECA">
              <w:rPr>
                <w:sz w:val="20"/>
              </w:rPr>
              <w:t>Приморский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05000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26</w:t>
            </w:r>
          </w:p>
        </w:tc>
        <w:tc>
          <w:tcPr>
            <w:tcW w:w="2514" w:type="pct"/>
            <w:noWrap/>
          </w:tcPr>
          <w:p w:rsidR="000E5B00" w:rsidRPr="00A62ECA" w:rsidRDefault="000E5B00" w:rsidP="00233D36">
            <w:pPr>
              <w:spacing w:line="240" w:lineRule="auto"/>
              <w:ind w:firstLine="0"/>
              <w:rPr>
                <w:sz w:val="20"/>
              </w:rPr>
            </w:pPr>
            <w:r w:rsidRPr="00A62ECA">
              <w:rPr>
                <w:sz w:val="20"/>
              </w:rPr>
              <w:t>Ставропольский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07000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27</w:t>
            </w:r>
          </w:p>
        </w:tc>
        <w:tc>
          <w:tcPr>
            <w:tcW w:w="2514" w:type="pct"/>
            <w:noWrap/>
          </w:tcPr>
          <w:p w:rsidR="000E5B00" w:rsidRPr="00A62ECA" w:rsidRDefault="000E5B00" w:rsidP="00233D36">
            <w:pPr>
              <w:spacing w:line="240" w:lineRule="auto"/>
              <w:ind w:firstLine="0"/>
              <w:rPr>
                <w:sz w:val="20"/>
              </w:rPr>
            </w:pPr>
            <w:r w:rsidRPr="00A62ECA">
              <w:rPr>
                <w:sz w:val="20"/>
              </w:rPr>
              <w:t>Хабаровский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28</w:t>
            </w:r>
          </w:p>
        </w:tc>
        <w:tc>
          <w:tcPr>
            <w:tcW w:w="2514" w:type="pct"/>
            <w:noWrap/>
          </w:tcPr>
          <w:p w:rsidR="000E5B00" w:rsidRPr="00A62ECA" w:rsidRDefault="000E5B00" w:rsidP="00233D36">
            <w:pPr>
              <w:spacing w:line="240" w:lineRule="auto"/>
              <w:ind w:firstLine="0"/>
              <w:rPr>
                <w:sz w:val="20"/>
              </w:rPr>
            </w:pPr>
            <w:r w:rsidRPr="00A62ECA">
              <w:rPr>
                <w:sz w:val="20"/>
              </w:rPr>
              <w:t>Амурская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29</w:t>
            </w:r>
          </w:p>
        </w:tc>
        <w:tc>
          <w:tcPr>
            <w:tcW w:w="2514" w:type="pct"/>
            <w:noWrap/>
          </w:tcPr>
          <w:p w:rsidR="000E5B00" w:rsidRPr="00A62ECA" w:rsidRDefault="000E5B00" w:rsidP="00233D36">
            <w:pPr>
              <w:spacing w:line="240" w:lineRule="auto"/>
              <w:ind w:firstLine="0"/>
              <w:rPr>
                <w:sz w:val="20"/>
              </w:rPr>
            </w:pPr>
            <w:r w:rsidRPr="00A62ECA">
              <w:rPr>
                <w:sz w:val="20"/>
              </w:rPr>
              <w:t>Архангельская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30</w:t>
            </w:r>
          </w:p>
        </w:tc>
        <w:tc>
          <w:tcPr>
            <w:tcW w:w="2514" w:type="pct"/>
            <w:noWrap/>
          </w:tcPr>
          <w:p w:rsidR="000E5B00" w:rsidRPr="00A62ECA" w:rsidRDefault="000E5B00" w:rsidP="00233D36">
            <w:pPr>
              <w:spacing w:line="240" w:lineRule="auto"/>
              <w:ind w:firstLine="0"/>
              <w:rPr>
                <w:sz w:val="20"/>
              </w:rPr>
            </w:pPr>
            <w:r w:rsidRPr="00A62ECA">
              <w:rPr>
                <w:sz w:val="20"/>
              </w:rPr>
              <w:t>Астраханская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12000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31</w:t>
            </w:r>
          </w:p>
        </w:tc>
        <w:tc>
          <w:tcPr>
            <w:tcW w:w="2514" w:type="pct"/>
            <w:noWrap/>
          </w:tcPr>
          <w:p w:rsidR="000E5B00" w:rsidRPr="00A62ECA" w:rsidRDefault="000E5B00" w:rsidP="00233D36">
            <w:pPr>
              <w:spacing w:line="240" w:lineRule="auto"/>
              <w:ind w:firstLine="0"/>
              <w:rPr>
                <w:sz w:val="20"/>
              </w:rPr>
            </w:pPr>
            <w:r w:rsidRPr="00A62ECA">
              <w:rPr>
                <w:sz w:val="20"/>
              </w:rPr>
              <w:t>Белгородская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32</w:t>
            </w:r>
          </w:p>
        </w:tc>
        <w:tc>
          <w:tcPr>
            <w:tcW w:w="2514" w:type="pct"/>
            <w:noWrap/>
          </w:tcPr>
          <w:p w:rsidR="000E5B00" w:rsidRPr="00A62ECA" w:rsidRDefault="000E5B00" w:rsidP="00233D36">
            <w:pPr>
              <w:spacing w:line="240" w:lineRule="auto"/>
              <w:ind w:firstLine="0"/>
              <w:rPr>
                <w:sz w:val="20"/>
              </w:rPr>
            </w:pPr>
            <w:r w:rsidRPr="00A62ECA">
              <w:rPr>
                <w:sz w:val="20"/>
              </w:rPr>
              <w:t>Брянская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33</w:t>
            </w:r>
          </w:p>
        </w:tc>
        <w:tc>
          <w:tcPr>
            <w:tcW w:w="2514" w:type="pct"/>
            <w:noWrap/>
          </w:tcPr>
          <w:p w:rsidR="000E5B00" w:rsidRPr="00A62ECA" w:rsidRDefault="000E5B00" w:rsidP="00233D36">
            <w:pPr>
              <w:spacing w:line="240" w:lineRule="auto"/>
              <w:ind w:firstLine="0"/>
              <w:rPr>
                <w:sz w:val="20"/>
              </w:rPr>
            </w:pPr>
            <w:r w:rsidRPr="00A62ECA">
              <w:rPr>
                <w:sz w:val="20"/>
              </w:rPr>
              <w:t>Владимирская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17000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34</w:t>
            </w:r>
          </w:p>
        </w:tc>
        <w:tc>
          <w:tcPr>
            <w:tcW w:w="2514" w:type="pct"/>
            <w:noWrap/>
          </w:tcPr>
          <w:p w:rsidR="000E5B00" w:rsidRPr="00A62ECA" w:rsidRDefault="000E5B00" w:rsidP="00233D36">
            <w:pPr>
              <w:spacing w:line="240" w:lineRule="auto"/>
              <w:ind w:firstLine="0"/>
              <w:rPr>
                <w:sz w:val="20"/>
              </w:rPr>
            </w:pPr>
            <w:r w:rsidRPr="00A62ECA">
              <w:rPr>
                <w:sz w:val="20"/>
              </w:rPr>
              <w:t>Волгоградская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18000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35</w:t>
            </w:r>
          </w:p>
        </w:tc>
        <w:tc>
          <w:tcPr>
            <w:tcW w:w="2514" w:type="pct"/>
            <w:noWrap/>
          </w:tcPr>
          <w:p w:rsidR="000E5B00" w:rsidRPr="00A62ECA" w:rsidRDefault="000E5B00" w:rsidP="00233D36">
            <w:pPr>
              <w:spacing w:line="240" w:lineRule="auto"/>
              <w:ind w:firstLine="0"/>
              <w:rPr>
                <w:sz w:val="20"/>
              </w:rPr>
            </w:pPr>
            <w:r w:rsidRPr="00A62ECA">
              <w:rPr>
                <w:sz w:val="20"/>
              </w:rPr>
              <w:t>Вологодская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36</w:t>
            </w:r>
          </w:p>
        </w:tc>
        <w:tc>
          <w:tcPr>
            <w:tcW w:w="2514" w:type="pct"/>
            <w:noWrap/>
          </w:tcPr>
          <w:p w:rsidR="000E5B00" w:rsidRPr="00A62ECA" w:rsidRDefault="000E5B00" w:rsidP="00233D36">
            <w:pPr>
              <w:spacing w:line="240" w:lineRule="auto"/>
              <w:ind w:firstLine="0"/>
              <w:rPr>
                <w:sz w:val="20"/>
              </w:rPr>
            </w:pPr>
            <w:r w:rsidRPr="00A62ECA">
              <w:rPr>
                <w:sz w:val="20"/>
              </w:rPr>
              <w:t>Воронежская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37</w:t>
            </w:r>
          </w:p>
        </w:tc>
        <w:tc>
          <w:tcPr>
            <w:tcW w:w="2514" w:type="pct"/>
            <w:noWrap/>
          </w:tcPr>
          <w:p w:rsidR="000E5B00" w:rsidRPr="00A62ECA" w:rsidRDefault="000E5B00" w:rsidP="00233D36">
            <w:pPr>
              <w:spacing w:line="240" w:lineRule="auto"/>
              <w:ind w:firstLine="0"/>
              <w:rPr>
                <w:sz w:val="20"/>
              </w:rPr>
            </w:pPr>
            <w:r w:rsidRPr="00A62ECA">
              <w:rPr>
                <w:sz w:val="20"/>
              </w:rPr>
              <w:t>Ивановская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38</w:t>
            </w:r>
          </w:p>
        </w:tc>
        <w:tc>
          <w:tcPr>
            <w:tcW w:w="2514" w:type="pct"/>
            <w:noWrap/>
          </w:tcPr>
          <w:p w:rsidR="000E5B00" w:rsidRPr="00A62ECA" w:rsidRDefault="000E5B00" w:rsidP="00233D36">
            <w:pPr>
              <w:spacing w:line="240" w:lineRule="auto"/>
              <w:ind w:firstLine="0"/>
              <w:rPr>
                <w:sz w:val="20"/>
              </w:rPr>
            </w:pPr>
            <w:r w:rsidRPr="00A62ECA">
              <w:rPr>
                <w:sz w:val="20"/>
              </w:rPr>
              <w:t>Иркутская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39</w:t>
            </w:r>
          </w:p>
        </w:tc>
        <w:tc>
          <w:tcPr>
            <w:tcW w:w="2514" w:type="pct"/>
            <w:noWrap/>
          </w:tcPr>
          <w:p w:rsidR="000E5B00" w:rsidRPr="00A62ECA" w:rsidRDefault="000E5B00" w:rsidP="00233D36">
            <w:pPr>
              <w:spacing w:line="240" w:lineRule="auto"/>
              <w:ind w:firstLine="0"/>
              <w:rPr>
                <w:sz w:val="20"/>
              </w:rPr>
            </w:pPr>
            <w:r w:rsidRPr="00A62ECA">
              <w:rPr>
                <w:sz w:val="20"/>
              </w:rPr>
              <w:t>Калининградская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40</w:t>
            </w:r>
          </w:p>
        </w:tc>
        <w:tc>
          <w:tcPr>
            <w:tcW w:w="2514" w:type="pct"/>
            <w:noWrap/>
          </w:tcPr>
          <w:p w:rsidR="000E5B00" w:rsidRPr="00A62ECA" w:rsidRDefault="000E5B00" w:rsidP="00233D36">
            <w:pPr>
              <w:spacing w:line="240" w:lineRule="auto"/>
              <w:ind w:firstLine="0"/>
              <w:rPr>
                <w:sz w:val="20"/>
              </w:rPr>
            </w:pPr>
            <w:r w:rsidRPr="00A62ECA">
              <w:rPr>
                <w:sz w:val="20"/>
              </w:rPr>
              <w:t>Калужская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29000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41</w:t>
            </w:r>
          </w:p>
        </w:tc>
        <w:tc>
          <w:tcPr>
            <w:tcW w:w="2514" w:type="pct"/>
            <w:noWrap/>
          </w:tcPr>
          <w:p w:rsidR="000E5B00" w:rsidRPr="00A62ECA" w:rsidRDefault="000E5B00" w:rsidP="00233D36">
            <w:pPr>
              <w:spacing w:line="240" w:lineRule="auto"/>
              <w:ind w:firstLine="0"/>
              <w:rPr>
                <w:sz w:val="20"/>
              </w:rPr>
            </w:pPr>
            <w:r w:rsidRPr="00A62ECA">
              <w:rPr>
                <w:sz w:val="20"/>
              </w:rPr>
              <w:t>Камчатский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30000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42</w:t>
            </w:r>
          </w:p>
        </w:tc>
        <w:tc>
          <w:tcPr>
            <w:tcW w:w="2514" w:type="pct"/>
            <w:noWrap/>
          </w:tcPr>
          <w:p w:rsidR="000E5B00" w:rsidRPr="00A62ECA" w:rsidRDefault="000E5B00" w:rsidP="00233D36">
            <w:pPr>
              <w:spacing w:line="240" w:lineRule="auto"/>
              <w:ind w:firstLine="0"/>
              <w:rPr>
                <w:sz w:val="20"/>
              </w:rPr>
            </w:pPr>
            <w:r w:rsidRPr="00A62ECA">
              <w:rPr>
                <w:sz w:val="20"/>
              </w:rPr>
              <w:t>Кемеровская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43</w:t>
            </w:r>
          </w:p>
        </w:tc>
        <w:tc>
          <w:tcPr>
            <w:tcW w:w="2514" w:type="pct"/>
            <w:noWrap/>
          </w:tcPr>
          <w:p w:rsidR="000E5B00" w:rsidRPr="00A62ECA" w:rsidRDefault="000E5B00" w:rsidP="00233D36">
            <w:pPr>
              <w:spacing w:line="240" w:lineRule="auto"/>
              <w:ind w:firstLine="0"/>
              <w:rPr>
                <w:sz w:val="20"/>
              </w:rPr>
            </w:pPr>
            <w:r w:rsidRPr="00A62ECA">
              <w:rPr>
                <w:sz w:val="20"/>
              </w:rPr>
              <w:t>Кировская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44</w:t>
            </w:r>
          </w:p>
        </w:tc>
        <w:tc>
          <w:tcPr>
            <w:tcW w:w="2514" w:type="pct"/>
            <w:noWrap/>
          </w:tcPr>
          <w:p w:rsidR="000E5B00" w:rsidRPr="00A62ECA" w:rsidRDefault="000E5B00" w:rsidP="00233D36">
            <w:pPr>
              <w:spacing w:line="240" w:lineRule="auto"/>
              <w:ind w:firstLine="0"/>
              <w:rPr>
                <w:sz w:val="20"/>
              </w:rPr>
            </w:pPr>
            <w:r w:rsidRPr="00A62ECA">
              <w:rPr>
                <w:sz w:val="20"/>
              </w:rPr>
              <w:t>Костромская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45</w:t>
            </w:r>
          </w:p>
        </w:tc>
        <w:tc>
          <w:tcPr>
            <w:tcW w:w="2514" w:type="pct"/>
            <w:noWrap/>
          </w:tcPr>
          <w:p w:rsidR="000E5B00" w:rsidRPr="00A62ECA" w:rsidRDefault="000E5B00" w:rsidP="00233D36">
            <w:pPr>
              <w:spacing w:line="240" w:lineRule="auto"/>
              <w:ind w:firstLine="0"/>
              <w:rPr>
                <w:sz w:val="20"/>
              </w:rPr>
            </w:pPr>
            <w:r w:rsidRPr="00A62ECA">
              <w:rPr>
                <w:sz w:val="20"/>
              </w:rPr>
              <w:t>Курганская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37000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46</w:t>
            </w:r>
          </w:p>
        </w:tc>
        <w:tc>
          <w:tcPr>
            <w:tcW w:w="2514" w:type="pct"/>
            <w:noWrap/>
          </w:tcPr>
          <w:p w:rsidR="000E5B00" w:rsidRPr="00A62ECA" w:rsidRDefault="000E5B00" w:rsidP="00233D36">
            <w:pPr>
              <w:spacing w:line="240" w:lineRule="auto"/>
              <w:ind w:firstLine="0"/>
              <w:rPr>
                <w:sz w:val="20"/>
              </w:rPr>
            </w:pPr>
            <w:r w:rsidRPr="00A62ECA">
              <w:rPr>
                <w:sz w:val="20"/>
              </w:rPr>
              <w:t>Курская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47</w:t>
            </w:r>
          </w:p>
        </w:tc>
        <w:tc>
          <w:tcPr>
            <w:tcW w:w="2514" w:type="pct"/>
            <w:noWrap/>
          </w:tcPr>
          <w:p w:rsidR="000E5B00" w:rsidRPr="00A62ECA" w:rsidRDefault="000E5B00" w:rsidP="00233D36">
            <w:pPr>
              <w:spacing w:line="240" w:lineRule="auto"/>
              <w:ind w:firstLine="0"/>
              <w:rPr>
                <w:sz w:val="20"/>
              </w:rPr>
            </w:pPr>
            <w:r w:rsidRPr="00A62ECA">
              <w:rPr>
                <w:sz w:val="20"/>
              </w:rPr>
              <w:t>Ленинградская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48</w:t>
            </w:r>
          </w:p>
        </w:tc>
        <w:tc>
          <w:tcPr>
            <w:tcW w:w="2514" w:type="pct"/>
            <w:noWrap/>
          </w:tcPr>
          <w:p w:rsidR="000E5B00" w:rsidRPr="00A62ECA" w:rsidRDefault="000E5B00" w:rsidP="00233D36">
            <w:pPr>
              <w:spacing w:line="240" w:lineRule="auto"/>
              <w:ind w:firstLine="0"/>
              <w:rPr>
                <w:sz w:val="20"/>
              </w:rPr>
            </w:pPr>
            <w:r w:rsidRPr="00A62ECA">
              <w:rPr>
                <w:sz w:val="20"/>
              </w:rPr>
              <w:t>Липецкая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42000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49</w:t>
            </w:r>
          </w:p>
        </w:tc>
        <w:tc>
          <w:tcPr>
            <w:tcW w:w="2514" w:type="pct"/>
            <w:noWrap/>
          </w:tcPr>
          <w:p w:rsidR="000E5B00" w:rsidRPr="00A62ECA" w:rsidRDefault="000E5B00" w:rsidP="00233D36">
            <w:pPr>
              <w:spacing w:line="240" w:lineRule="auto"/>
              <w:ind w:firstLine="0"/>
              <w:rPr>
                <w:sz w:val="20"/>
              </w:rPr>
            </w:pPr>
            <w:r w:rsidRPr="00A62ECA">
              <w:rPr>
                <w:sz w:val="20"/>
              </w:rPr>
              <w:t>Магаданская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50</w:t>
            </w:r>
          </w:p>
        </w:tc>
        <w:tc>
          <w:tcPr>
            <w:tcW w:w="2514" w:type="pct"/>
            <w:noWrap/>
          </w:tcPr>
          <w:p w:rsidR="000E5B00" w:rsidRPr="00A62ECA" w:rsidRDefault="000E5B00" w:rsidP="00233D36">
            <w:pPr>
              <w:spacing w:line="240" w:lineRule="auto"/>
              <w:ind w:firstLine="0"/>
              <w:rPr>
                <w:sz w:val="20"/>
              </w:rPr>
            </w:pPr>
            <w:r w:rsidRPr="00A62ECA">
              <w:rPr>
                <w:sz w:val="20"/>
              </w:rPr>
              <w:t>Московская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51</w:t>
            </w:r>
          </w:p>
        </w:tc>
        <w:tc>
          <w:tcPr>
            <w:tcW w:w="2514" w:type="pct"/>
            <w:noWrap/>
          </w:tcPr>
          <w:p w:rsidR="000E5B00" w:rsidRPr="00A62ECA" w:rsidRDefault="000E5B00" w:rsidP="00233D36">
            <w:pPr>
              <w:spacing w:line="240" w:lineRule="auto"/>
              <w:ind w:firstLine="0"/>
              <w:rPr>
                <w:sz w:val="20"/>
              </w:rPr>
            </w:pPr>
            <w:r w:rsidRPr="00A62ECA">
              <w:rPr>
                <w:sz w:val="20"/>
              </w:rPr>
              <w:t>Мурманская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52</w:t>
            </w:r>
          </w:p>
        </w:tc>
        <w:tc>
          <w:tcPr>
            <w:tcW w:w="2514" w:type="pct"/>
            <w:noWrap/>
          </w:tcPr>
          <w:p w:rsidR="000E5B00" w:rsidRPr="00A62ECA" w:rsidRDefault="000E5B00" w:rsidP="00233D36">
            <w:pPr>
              <w:spacing w:line="240" w:lineRule="auto"/>
              <w:ind w:firstLine="0"/>
              <w:rPr>
                <w:sz w:val="20"/>
              </w:rPr>
            </w:pPr>
            <w:r w:rsidRPr="00A62ECA">
              <w:rPr>
                <w:sz w:val="20"/>
              </w:rPr>
              <w:t>Нижегородская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53</w:t>
            </w:r>
          </w:p>
        </w:tc>
        <w:tc>
          <w:tcPr>
            <w:tcW w:w="2514" w:type="pct"/>
            <w:noWrap/>
          </w:tcPr>
          <w:p w:rsidR="000E5B00" w:rsidRPr="00A62ECA" w:rsidRDefault="000E5B00" w:rsidP="00233D36">
            <w:pPr>
              <w:spacing w:line="240" w:lineRule="auto"/>
              <w:ind w:firstLine="0"/>
              <w:rPr>
                <w:sz w:val="20"/>
              </w:rPr>
            </w:pPr>
            <w:r w:rsidRPr="00A62ECA">
              <w:rPr>
                <w:sz w:val="20"/>
              </w:rPr>
              <w:t>Новгородская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54</w:t>
            </w:r>
          </w:p>
        </w:tc>
        <w:tc>
          <w:tcPr>
            <w:tcW w:w="2514" w:type="pct"/>
            <w:noWrap/>
          </w:tcPr>
          <w:p w:rsidR="000E5B00" w:rsidRPr="00A62ECA" w:rsidRDefault="000E5B00" w:rsidP="00233D36">
            <w:pPr>
              <w:spacing w:line="240" w:lineRule="auto"/>
              <w:ind w:firstLine="0"/>
              <w:rPr>
                <w:sz w:val="20"/>
              </w:rPr>
            </w:pPr>
            <w:r w:rsidRPr="00A62ECA">
              <w:rPr>
                <w:sz w:val="20"/>
              </w:rPr>
              <w:t>Новосибирская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50000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55</w:t>
            </w:r>
          </w:p>
        </w:tc>
        <w:tc>
          <w:tcPr>
            <w:tcW w:w="2514" w:type="pct"/>
            <w:noWrap/>
          </w:tcPr>
          <w:p w:rsidR="000E5B00" w:rsidRPr="00A62ECA" w:rsidRDefault="000E5B00" w:rsidP="00233D36">
            <w:pPr>
              <w:spacing w:line="240" w:lineRule="auto"/>
              <w:ind w:firstLine="0"/>
              <w:rPr>
                <w:sz w:val="20"/>
              </w:rPr>
            </w:pPr>
            <w:r w:rsidRPr="00A62ECA">
              <w:rPr>
                <w:sz w:val="20"/>
              </w:rPr>
              <w:t>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56</w:t>
            </w:r>
          </w:p>
        </w:tc>
        <w:tc>
          <w:tcPr>
            <w:tcW w:w="2514" w:type="pct"/>
            <w:noWrap/>
          </w:tcPr>
          <w:p w:rsidR="000E5B00" w:rsidRPr="00A62ECA" w:rsidRDefault="000E5B00" w:rsidP="00233D36">
            <w:pPr>
              <w:spacing w:line="240" w:lineRule="auto"/>
              <w:ind w:firstLine="0"/>
              <w:rPr>
                <w:sz w:val="20"/>
              </w:rPr>
            </w:pPr>
            <w:r w:rsidRPr="00A62ECA">
              <w:rPr>
                <w:sz w:val="20"/>
              </w:rPr>
              <w:t>Оренбургская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57</w:t>
            </w:r>
          </w:p>
        </w:tc>
        <w:tc>
          <w:tcPr>
            <w:tcW w:w="2514" w:type="pct"/>
            <w:noWrap/>
          </w:tcPr>
          <w:p w:rsidR="000E5B00" w:rsidRPr="00A62ECA" w:rsidRDefault="000E5B00" w:rsidP="00233D36">
            <w:pPr>
              <w:spacing w:line="240" w:lineRule="auto"/>
              <w:ind w:firstLine="0"/>
              <w:rPr>
                <w:sz w:val="20"/>
              </w:rPr>
            </w:pPr>
            <w:r w:rsidRPr="00A62ECA">
              <w:rPr>
                <w:sz w:val="20"/>
              </w:rPr>
              <w:t>Орловская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58</w:t>
            </w:r>
          </w:p>
        </w:tc>
        <w:tc>
          <w:tcPr>
            <w:tcW w:w="2514" w:type="pct"/>
            <w:noWrap/>
          </w:tcPr>
          <w:p w:rsidR="000E5B00" w:rsidRPr="00A62ECA" w:rsidRDefault="000E5B00" w:rsidP="00233D36">
            <w:pPr>
              <w:spacing w:line="240" w:lineRule="auto"/>
              <w:ind w:firstLine="0"/>
              <w:rPr>
                <w:sz w:val="20"/>
              </w:rPr>
            </w:pPr>
            <w:r w:rsidRPr="00A62ECA">
              <w:rPr>
                <w:sz w:val="20"/>
              </w:rPr>
              <w:t>Пензенская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59</w:t>
            </w:r>
          </w:p>
        </w:tc>
        <w:tc>
          <w:tcPr>
            <w:tcW w:w="2514" w:type="pct"/>
            <w:noWrap/>
          </w:tcPr>
          <w:p w:rsidR="000E5B00" w:rsidRPr="00A62ECA" w:rsidRDefault="000E5B00" w:rsidP="00233D36">
            <w:pPr>
              <w:spacing w:line="240" w:lineRule="auto"/>
              <w:ind w:firstLine="0"/>
              <w:rPr>
                <w:sz w:val="20"/>
              </w:rPr>
            </w:pPr>
            <w:r w:rsidRPr="00A62ECA">
              <w:rPr>
                <w:sz w:val="20"/>
              </w:rPr>
              <w:t>Пермский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57000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60</w:t>
            </w:r>
          </w:p>
        </w:tc>
        <w:tc>
          <w:tcPr>
            <w:tcW w:w="2514" w:type="pct"/>
            <w:noWrap/>
          </w:tcPr>
          <w:p w:rsidR="000E5B00" w:rsidRPr="00A62ECA" w:rsidRDefault="000E5B00" w:rsidP="00233D36">
            <w:pPr>
              <w:spacing w:line="240" w:lineRule="auto"/>
              <w:ind w:firstLine="0"/>
              <w:rPr>
                <w:sz w:val="20"/>
              </w:rPr>
            </w:pPr>
            <w:r w:rsidRPr="00A62ECA">
              <w:rPr>
                <w:sz w:val="20"/>
              </w:rPr>
              <w:t>Псковская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58000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61</w:t>
            </w:r>
          </w:p>
        </w:tc>
        <w:tc>
          <w:tcPr>
            <w:tcW w:w="2514" w:type="pct"/>
            <w:noWrap/>
          </w:tcPr>
          <w:p w:rsidR="000E5B00" w:rsidRPr="00A62ECA" w:rsidRDefault="000E5B00" w:rsidP="00233D36">
            <w:pPr>
              <w:spacing w:line="240" w:lineRule="auto"/>
              <w:ind w:firstLine="0"/>
              <w:rPr>
                <w:sz w:val="20"/>
              </w:rPr>
            </w:pPr>
            <w:r w:rsidRPr="00A62ECA">
              <w:rPr>
                <w:sz w:val="20"/>
              </w:rPr>
              <w:t>Ростовская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60000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62</w:t>
            </w:r>
          </w:p>
        </w:tc>
        <w:tc>
          <w:tcPr>
            <w:tcW w:w="2514" w:type="pct"/>
            <w:noWrap/>
          </w:tcPr>
          <w:p w:rsidR="000E5B00" w:rsidRPr="00A62ECA" w:rsidRDefault="000E5B00" w:rsidP="00233D36">
            <w:pPr>
              <w:spacing w:line="240" w:lineRule="auto"/>
              <w:ind w:firstLine="0"/>
              <w:rPr>
                <w:sz w:val="20"/>
              </w:rPr>
            </w:pPr>
            <w:r w:rsidRPr="00A62ECA">
              <w:rPr>
                <w:sz w:val="20"/>
              </w:rPr>
              <w:t>Рязанская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61000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63</w:t>
            </w:r>
          </w:p>
        </w:tc>
        <w:tc>
          <w:tcPr>
            <w:tcW w:w="2514" w:type="pct"/>
            <w:noWrap/>
          </w:tcPr>
          <w:p w:rsidR="000E5B00" w:rsidRPr="00A62ECA" w:rsidRDefault="000E5B00" w:rsidP="00233D36">
            <w:pPr>
              <w:spacing w:line="240" w:lineRule="auto"/>
              <w:ind w:firstLine="0"/>
              <w:rPr>
                <w:sz w:val="20"/>
              </w:rPr>
            </w:pPr>
            <w:r w:rsidRPr="00A62ECA">
              <w:rPr>
                <w:sz w:val="20"/>
              </w:rPr>
              <w:t>Самарская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64</w:t>
            </w:r>
          </w:p>
        </w:tc>
        <w:tc>
          <w:tcPr>
            <w:tcW w:w="2514" w:type="pct"/>
            <w:noWrap/>
          </w:tcPr>
          <w:p w:rsidR="000E5B00" w:rsidRPr="00A62ECA" w:rsidRDefault="000E5B00" w:rsidP="00233D36">
            <w:pPr>
              <w:spacing w:line="240" w:lineRule="auto"/>
              <w:ind w:firstLine="0"/>
              <w:rPr>
                <w:sz w:val="20"/>
              </w:rPr>
            </w:pPr>
            <w:r w:rsidRPr="00A62ECA">
              <w:rPr>
                <w:sz w:val="20"/>
              </w:rPr>
              <w:t>Саратовская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65</w:t>
            </w:r>
          </w:p>
        </w:tc>
        <w:tc>
          <w:tcPr>
            <w:tcW w:w="2514" w:type="pct"/>
            <w:noWrap/>
          </w:tcPr>
          <w:p w:rsidR="000E5B00" w:rsidRPr="00A62ECA" w:rsidRDefault="000E5B00" w:rsidP="00233D36">
            <w:pPr>
              <w:spacing w:line="240" w:lineRule="auto"/>
              <w:ind w:firstLine="0"/>
              <w:rPr>
                <w:sz w:val="20"/>
              </w:rPr>
            </w:pPr>
            <w:r w:rsidRPr="00A62ECA">
              <w:rPr>
                <w:sz w:val="20"/>
              </w:rPr>
              <w:t>Сахалинская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66</w:t>
            </w:r>
          </w:p>
        </w:tc>
        <w:tc>
          <w:tcPr>
            <w:tcW w:w="2514" w:type="pct"/>
            <w:noWrap/>
          </w:tcPr>
          <w:p w:rsidR="000E5B00" w:rsidRPr="00A62ECA" w:rsidRDefault="000E5B00" w:rsidP="00233D36">
            <w:pPr>
              <w:spacing w:line="240" w:lineRule="auto"/>
              <w:ind w:firstLine="0"/>
              <w:rPr>
                <w:sz w:val="20"/>
              </w:rPr>
            </w:pPr>
            <w:r w:rsidRPr="00A62ECA">
              <w:rPr>
                <w:sz w:val="20"/>
              </w:rPr>
              <w:t>Свердловская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67</w:t>
            </w:r>
          </w:p>
        </w:tc>
        <w:tc>
          <w:tcPr>
            <w:tcW w:w="2514" w:type="pct"/>
            <w:noWrap/>
          </w:tcPr>
          <w:p w:rsidR="000E5B00" w:rsidRPr="00A62ECA" w:rsidRDefault="000E5B00" w:rsidP="00233D36">
            <w:pPr>
              <w:spacing w:line="240" w:lineRule="auto"/>
              <w:ind w:firstLine="0"/>
              <w:rPr>
                <w:sz w:val="20"/>
              </w:rPr>
            </w:pPr>
            <w:r w:rsidRPr="00A62ECA">
              <w:rPr>
                <w:sz w:val="20"/>
              </w:rPr>
              <w:t>Смоленская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68</w:t>
            </w:r>
          </w:p>
        </w:tc>
        <w:tc>
          <w:tcPr>
            <w:tcW w:w="2514" w:type="pct"/>
            <w:noWrap/>
          </w:tcPr>
          <w:p w:rsidR="000E5B00" w:rsidRPr="00A62ECA" w:rsidRDefault="000E5B00" w:rsidP="00233D36">
            <w:pPr>
              <w:spacing w:line="240" w:lineRule="auto"/>
              <w:ind w:firstLine="0"/>
              <w:rPr>
                <w:sz w:val="20"/>
              </w:rPr>
            </w:pPr>
            <w:r w:rsidRPr="00A62ECA">
              <w:rPr>
                <w:sz w:val="20"/>
              </w:rPr>
              <w:t>Тамбовская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69</w:t>
            </w:r>
          </w:p>
        </w:tc>
        <w:tc>
          <w:tcPr>
            <w:tcW w:w="2514" w:type="pct"/>
            <w:noWrap/>
          </w:tcPr>
          <w:p w:rsidR="000E5B00" w:rsidRPr="00A62ECA" w:rsidRDefault="000E5B00" w:rsidP="00233D36">
            <w:pPr>
              <w:spacing w:line="240" w:lineRule="auto"/>
              <w:ind w:firstLine="0"/>
              <w:rPr>
                <w:sz w:val="20"/>
              </w:rPr>
            </w:pPr>
            <w:r w:rsidRPr="00A62ECA">
              <w:rPr>
                <w:sz w:val="20"/>
              </w:rPr>
              <w:t>Тверская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70</w:t>
            </w:r>
          </w:p>
        </w:tc>
        <w:tc>
          <w:tcPr>
            <w:tcW w:w="2514" w:type="pct"/>
            <w:noWrap/>
          </w:tcPr>
          <w:p w:rsidR="000E5B00" w:rsidRPr="00A62ECA" w:rsidRDefault="000E5B00" w:rsidP="00233D36">
            <w:pPr>
              <w:spacing w:line="240" w:lineRule="auto"/>
              <w:ind w:firstLine="0"/>
              <w:rPr>
                <w:sz w:val="20"/>
              </w:rPr>
            </w:pPr>
            <w:r w:rsidRPr="00A62ECA">
              <w:rPr>
                <w:sz w:val="20"/>
              </w:rPr>
              <w:t>Томская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69000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71</w:t>
            </w:r>
          </w:p>
        </w:tc>
        <w:tc>
          <w:tcPr>
            <w:tcW w:w="2514" w:type="pct"/>
            <w:noWrap/>
          </w:tcPr>
          <w:p w:rsidR="000E5B00" w:rsidRPr="00A62ECA" w:rsidRDefault="000E5B00" w:rsidP="00233D36">
            <w:pPr>
              <w:spacing w:line="240" w:lineRule="auto"/>
              <w:ind w:firstLine="0"/>
              <w:rPr>
                <w:sz w:val="20"/>
              </w:rPr>
            </w:pPr>
            <w:r w:rsidRPr="00A62ECA">
              <w:rPr>
                <w:sz w:val="20"/>
              </w:rPr>
              <w:t>Тульская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72</w:t>
            </w:r>
          </w:p>
        </w:tc>
        <w:tc>
          <w:tcPr>
            <w:tcW w:w="2514" w:type="pct"/>
            <w:noWrap/>
          </w:tcPr>
          <w:p w:rsidR="000E5B00" w:rsidRPr="00A62ECA" w:rsidRDefault="000E5B00" w:rsidP="00233D36">
            <w:pPr>
              <w:spacing w:line="240" w:lineRule="auto"/>
              <w:ind w:firstLine="0"/>
              <w:rPr>
                <w:sz w:val="20"/>
              </w:rPr>
            </w:pPr>
            <w:r w:rsidRPr="00A62ECA">
              <w:rPr>
                <w:sz w:val="20"/>
              </w:rPr>
              <w:t>Тюменская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71000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73</w:t>
            </w:r>
          </w:p>
        </w:tc>
        <w:tc>
          <w:tcPr>
            <w:tcW w:w="2514" w:type="pct"/>
            <w:noWrap/>
          </w:tcPr>
          <w:p w:rsidR="000E5B00" w:rsidRPr="00A62ECA" w:rsidRDefault="000E5B00" w:rsidP="00233D36">
            <w:pPr>
              <w:spacing w:line="240" w:lineRule="auto"/>
              <w:ind w:firstLine="0"/>
              <w:rPr>
                <w:sz w:val="20"/>
              </w:rPr>
            </w:pPr>
            <w:r w:rsidRPr="00A62ECA">
              <w:rPr>
                <w:sz w:val="20"/>
              </w:rPr>
              <w:t>Ульяновская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74</w:t>
            </w:r>
          </w:p>
        </w:tc>
        <w:tc>
          <w:tcPr>
            <w:tcW w:w="2514" w:type="pct"/>
            <w:noWrap/>
          </w:tcPr>
          <w:p w:rsidR="000E5B00" w:rsidRPr="00A62ECA" w:rsidRDefault="000E5B00" w:rsidP="00233D36">
            <w:pPr>
              <w:spacing w:line="240" w:lineRule="auto"/>
              <w:ind w:firstLine="0"/>
              <w:rPr>
                <w:sz w:val="20"/>
              </w:rPr>
            </w:pPr>
            <w:r w:rsidRPr="00A62ECA">
              <w:rPr>
                <w:sz w:val="20"/>
              </w:rPr>
              <w:t>Челябинская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75</w:t>
            </w:r>
          </w:p>
        </w:tc>
        <w:tc>
          <w:tcPr>
            <w:tcW w:w="2514" w:type="pct"/>
            <w:noWrap/>
          </w:tcPr>
          <w:p w:rsidR="000E5B00" w:rsidRPr="00A62ECA" w:rsidRDefault="000E5B00" w:rsidP="00233D36">
            <w:pPr>
              <w:spacing w:line="240" w:lineRule="auto"/>
              <w:ind w:firstLine="0"/>
              <w:rPr>
                <w:sz w:val="20"/>
              </w:rPr>
            </w:pPr>
            <w:r w:rsidRPr="00A62ECA">
              <w:rPr>
                <w:sz w:val="20"/>
              </w:rPr>
              <w:t>Забайкальский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76000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76</w:t>
            </w:r>
          </w:p>
        </w:tc>
        <w:tc>
          <w:tcPr>
            <w:tcW w:w="2514" w:type="pct"/>
            <w:noWrap/>
          </w:tcPr>
          <w:p w:rsidR="000E5B00" w:rsidRPr="00A62ECA" w:rsidRDefault="000E5B00" w:rsidP="00233D36">
            <w:pPr>
              <w:spacing w:line="240" w:lineRule="auto"/>
              <w:ind w:firstLine="0"/>
              <w:rPr>
                <w:sz w:val="20"/>
              </w:rPr>
            </w:pPr>
            <w:r w:rsidRPr="00A62ECA">
              <w:rPr>
                <w:sz w:val="20"/>
              </w:rPr>
              <w:t>Ярославская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77</w:t>
            </w:r>
          </w:p>
        </w:tc>
        <w:tc>
          <w:tcPr>
            <w:tcW w:w="2514" w:type="pct"/>
            <w:noWrap/>
          </w:tcPr>
          <w:p w:rsidR="000E5B00" w:rsidRPr="00A62ECA" w:rsidRDefault="000E5B00" w:rsidP="00233D36">
            <w:pPr>
              <w:spacing w:line="240" w:lineRule="auto"/>
              <w:ind w:firstLine="0"/>
              <w:rPr>
                <w:sz w:val="20"/>
              </w:rPr>
            </w:pPr>
            <w:r w:rsidRPr="00A62ECA">
              <w:rPr>
                <w:sz w:val="20"/>
              </w:rPr>
              <w:t>г. Москва</w:t>
            </w:r>
          </w:p>
        </w:tc>
        <w:tc>
          <w:tcPr>
            <w:tcW w:w="1142" w:type="pct"/>
            <w:noWrap/>
          </w:tcPr>
          <w:p w:rsidR="000E5B00" w:rsidRPr="00A62ECA" w:rsidRDefault="000E5B00" w:rsidP="00233D36">
            <w:pPr>
              <w:spacing w:line="240" w:lineRule="auto"/>
              <w:ind w:firstLine="0"/>
              <w:jc w:val="center"/>
              <w:rPr>
                <w:sz w:val="20"/>
              </w:rPr>
            </w:pPr>
            <w:r w:rsidRPr="00A62ECA">
              <w:rPr>
                <w:sz w:val="20"/>
              </w:rPr>
              <w:t>45000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78</w:t>
            </w:r>
          </w:p>
        </w:tc>
        <w:tc>
          <w:tcPr>
            <w:tcW w:w="2514" w:type="pct"/>
            <w:noWrap/>
          </w:tcPr>
          <w:p w:rsidR="000E5B00" w:rsidRPr="00A62ECA" w:rsidRDefault="000E5B00" w:rsidP="00233D36">
            <w:pPr>
              <w:spacing w:line="240" w:lineRule="auto"/>
              <w:ind w:firstLine="0"/>
              <w:rPr>
                <w:sz w:val="20"/>
              </w:rPr>
            </w:pPr>
            <w:r w:rsidRPr="00A62ECA">
              <w:rPr>
                <w:sz w:val="20"/>
              </w:rPr>
              <w:t>г. Санкт-Петербург</w:t>
            </w:r>
          </w:p>
        </w:tc>
        <w:tc>
          <w:tcPr>
            <w:tcW w:w="1142" w:type="pct"/>
            <w:noWrap/>
          </w:tcPr>
          <w:p w:rsidR="000E5B00" w:rsidRPr="00A62ECA" w:rsidRDefault="000E5B00" w:rsidP="00233D36">
            <w:pPr>
              <w:spacing w:line="240" w:lineRule="auto"/>
              <w:ind w:firstLine="0"/>
              <w:jc w:val="center"/>
              <w:rPr>
                <w:sz w:val="20"/>
              </w:rPr>
            </w:pPr>
            <w:r w:rsidRPr="00A62ECA">
              <w:rPr>
                <w:sz w:val="20"/>
              </w:rPr>
              <w:t>40000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79</w:t>
            </w:r>
          </w:p>
        </w:tc>
        <w:tc>
          <w:tcPr>
            <w:tcW w:w="2514" w:type="pct"/>
            <w:noWrap/>
          </w:tcPr>
          <w:p w:rsidR="000E5B00" w:rsidRPr="00A62ECA" w:rsidRDefault="000E5B00" w:rsidP="00233D36">
            <w:pPr>
              <w:spacing w:line="240" w:lineRule="auto"/>
              <w:ind w:firstLine="0"/>
              <w:rPr>
                <w:sz w:val="20"/>
              </w:rPr>
            </w:pPr>
            <w:proofErr w:type="gramStart"/>
            <w:r w:rsidRPr="00A62ECA">
              <w:rPr>
                <w:sz w:val="20"/>
              </w:rPr>
              <w:t>Еврейская</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99000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80</w:t>
            </w:r>
          </w:p>
        </w:tc>
        <w:tc>
          <w:tcPr>
            <w:tcW w:w="2514" w:type="pct"/>
            <w:noWrap/>
          </w:tcPr>
          <w:p w:rsidR="000E5B00" w:rsidRPr="00A62ECA" w:rsidRDefault="000E5B00" w:rsidP="00233D36">
            <w:pPr>
              <w:spacing w:line="240" w:lineRule="auto"/>
              <w:ind w:firstLine="0"/>
              <w:rPr>
                <w:sz w:val="20"/>
              </w:rPr>
            </w:pPr>
            <w:proofErr w:type="gramStart"/>
            <w:r w:rsidRPr="00A62ECA">
              <w:rPr>
                <w:sz w:val="20"/>
              </w:rPr>
              <w:t>Ненецкий</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11100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81</w:t>
            </w:r>
          </w:p>
        </w:tc>
        <w:tc>
          <w:tcPr>
            <w:tcW w:w="2514" w:type="pct"/>
            <w:noWrap/>
          </w:tcPr>
          <w:p w:rsidR="000E5B00" w:rsidRPr="00A62ECA" w:rsidRDefault="000E5B00" w:rsidP="00233D36">
            <w:pPr>
              <w:spacing w:line="240" w:lineRule="auto"/>
              <w:ind w:firstLine="0"/>
              <w:rPr>
                <w:sz w:val="20"/>
              </w:rPr>
            </w:pPr>
            <w:r w:rsidRPr="00A62ECA">
              <w:rPr>
                <w:sz w:val="20"/>
              </w:rPr>
              <w:t>Ханты-Мансийский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71100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82</w:t>
            </w:r>
          </w:p>
        </w:tc>
        <w:tc>
          <w:tcPr>
            <w:tcW w:w="2514" w:type="pct"/>
            <w:noWrap/>
          </w:tcPr>
          <w:p w:rsidR="000E5B00" w:rsidRPr="00A62ECA" w:rsidRDefault="000E5B00" w:rsidP="00233D36">
            <w:pPr>
              <w:spacing w:line="240" w:lineRule="auto"/>
              <w:ind w:firstLine="0"/>
              <w:rPr>
                <w:sz w:val="20"/>
              </w:rPr>
            </w:pPr>
            <w:proofErr w:type="gramStart"/>
            <w:r w:rsidRPr="00A62ECA">
              <w:rPr>
                <w:sz w:val="20"/>
              </w:rPr>
              <w:t>Чукотский</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77000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83</w:t>
            </w:r>
          </w:p>
        </w:tc>
        <w:tc>
          <w:tcPr>
            <w:tcW w:w="2514" w:type="pct"/>
            <w:noWrap/>
          </w:tcPr>
          <w:p w:rsidR="000E5B00" w:rsidRPr="00A62ECA" w:rsidRDefault="000E5B00" w:rsidP="00233D36">
            <w:pPr>
              <w:spacing w:line="240" w:lineRule="auto"/>
              <w:ind w:firstLine="0"/>
              <w:rPr>
                <w:sz w:val="20"/>
              </w:rPr>
            </w:pPr>
            <w:proofErr w:type="gramStart"/>
            <w:r w:rsidRPr="00A62ECA">
              <w:rPr>
                <w:sz w:val="20"/>
              </w:rPr>
              <w:t>Ямало-Ненецкий</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71140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84</w:t>
            </w:r>
          </w:p>
        </w:tc>
        <w:tc>
          <w:tcPr>
            <w:tcW w:w="2514" w:type="pct"/>
            <w:noWrap/>
          </w:tcPr>
          <w:p w:rsidR="000E5B00" w:rsidRPr="00A62ECA" w:rsidRDefault="000E5B00" w:rsidP="00233D36">
            <w:pPr>
              <w:spacing w:line="240" w:lineRule="auto"/>
              <w:ind w:firstLine="0"/>
              <w:rPr>
                <w:sz w:val="20"/>
              </w:rPr>
            </w:pPr>
            <w:r w:rsidRPr="00A62ECA">
              <w:rPr>
                <w:sz w:val="20"/>
              </w:rPr>
              <w:t>г. Байконур</w:t>
            </w:r>
          </w:p>
        </w:tc>
        <w:tc>
          <w:tcPr>
            <w:tcW w:w="1142" w:type="pct"/>
            <w:noWrap/>
          </w:tcPr>
          <w:p w:rsidR="000E5B00" w:rsidRPr="00A62ECA" w:rsidRDefault="000E5B00" w:rsidP="00233D36">
            <w:pPr>
              <w:spacing w:line="240" w:lineRule="auto"/>
              <w:ind w:firstLine="0"/>
              <w:jc w:val="center"/>
              <w:rPr>
                <w:sz w:val="20"/>
              </w:rPr>
            </w:pPr>
            <w:r w:rsidRPr="00A62ECA">
              <w:rPr>
                <w:sz w:val="20"/>
              </w:rPr>
              <w:t>55000</w:t>
            </w:r>
          </w:p>
        </w:tc>
        <w:tc>
          <w:tcPr>
            <w:tcW w:w="893" w:type="pct"/>
          </w:tcPr>
          <w:p w:rsidR="000E5B00" w:rsidRPr="00A62ECA" w:rsidRDefault="000E5B00" w:rsidP="00233D36">
            <w:pPr>
              <w:spacing w:line="240" w:lineRule="auto"/>
              <w:ind w:firstLine="0"/>
              <w:jc w:val="center"/>
              <w:rPr>
                <w:sz w:val="20"/>
              </w:rPr>
            </w:pP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pStyle w:val="a4"/>
      </w:pPr>
      <w:r w:rsidRPr="00A62ECA">
        <w:lastRenderedPageBreak/>
        <w:t xml:space="preserve">Коды Федеральных округов Российской Федерации (ОИД </w:t>
      </w:r>
      <w:bookmarkStart w:id="401" w:name="ОИД_ФО"/>
      <w:r w:rsidRPr="00A62ECA">
        <w:t>1.2.643.2.40.3.3.2</w:t>
      </w:r>
      <w:bookmarkEnd w:id="401"/>
      <w:r w:rsidRPr="00A62ECA">
        <w:t>)</w:t>
      </w:r>
    </w:p>
    <w:p w:rsidR="000E5B00" w:rsidRPr="00A62ECA" w:rsidRDefault="000E5B00" w:rsidP="00233D36">
      <w:pPr>
        <w:spacing w:line="240" w:lineRule="auto"/>
        <w:ind w:firstLine="0"/>
        <w:jc w:val="center"/>
        <w:rPr>
          <w:b/>
        </w:rPr>
        <w:sectPr w:rsidR="000E5B00" w:rsidRPr="00A62ECA" w:rsidSect="00233D36">
          <w:footerReference w:type="even" r:id="rId44"/>
          <w:footerReference w:type="default" r:id="rId45"/>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tblPr>
      <w:tblGrid>
        <w:gridCol w:w="613"/>
        <w:gridCol w:w="2195"/>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lastRenderedPageBreak/>
              <w:t>Код</w:t>
            </w:r>
          </w:p>
        </w:tc>
        <w:tc>
          <w:tcPr>
            <w:tcW w:w="0" w:type="auto"/>
          </w:tcPr>
          <w:p w:rsidR="000E5B00" w:rsidRPr="00F55514" w:rsidRDefault="000E5B00" w:rsidP="00233D36">
            <w:pPr>
              <w:keepNext w:val="0"/>
              <w:keepLines w:val="0"/>
              <w:spacing w:line="240" w:lineRule="auto"/>
              <w:ind w:firstLine="0"/>
              <w:cnfStyle w:val="100000000000"/>
            </w:pPr>
            <w:r w:rsidRPr="00A62ECA">
              <w:t>Название округа</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Центральный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Северо-Западный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Южный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4</w:t>
            </w:r>
          </w:p>
        </w:tc>
        <w:tc>
          <w:tcPr>
            <w:tcW w:w="0" w:type="auto"/>
            <w:vAlign w:val="bottom"/>
          </w:tcPr>
          <w:p w:rsidR="000E5B00" w:rsidRPr="00A62ECA" w:rsidRDefault="000E5B00" w:rsidP="00233D36">
            <w:pPr>
              <w:spacing w:line="240" w:lineRule="auto"/>
              <w:ind w:firstLine="0"/>
              <w:cnfStyle w:val="000000000000"/>
            </w:pPr>
            <w:r w:rsidRPr="00A62ECA">
              <w:t>Северо-Кавказский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Приволжский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6</w:t>
            </w:r>
          </w:p>
        </w:tc>
        <w:tc>
          <w:tcPr>
            <w:tcW w:w="0" w:type="auto"/>
            <w:vAlign w:val="bottom"/>
          </w:tcPr>
          <w:p w:rsidR="000E5B00" w:rsidRPr="00A62ECA" w:rsidRDefault="000E5B00" w:rsidP="00233D36">
            <w:pPr>
              <w:spacing w:line="240" w:lineRule="auto"/>
              <w:ind w:firstLine="0"/>
              <w:cnfStyle w:val="000000000000"/>
            </w:pPr>
            <w:r w:rsidRPr="00A62ECA">
              <w:t>Уральский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7</w:t>
            </w:r>
          </w:p>
        </w:tc>
        <w:tc>
          <w:tcPr>
            <w:tcW w:w="0" w:type="auto"/>
            <w:vAlign w:val="bottom"/>
          </w:tcPr>
          <w:p w:rsidR="000E5B00" w:rsidRPr="00A62ECA" w:rsidRDefault="000E5B00" w:rsidP="00233D36">
            <w:pPr>
              <w:spacing w:line="240" w:lineRule="auto"/>
              <w:ind w:firstLine="0"/>
              <w:cnfStyle w:val="000000000000"/>
            </w:pPr>
            <w:r w:rsidRPr="00A62ECA">
              <w:t>Сибирский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8</w:t>
            </w:r>
          </w:p>
        </w:tc>
        <w:tc>
          <w:tcPr>
            <w:tcW w:w="0" w:type="auto"/>
            <w:vAlign w:val="bottom"/>
          </w:tcPr>
          <w:p w:rsidR="000E5B00" w:rsidRPr="00A62ECA" w:rsidRDefault="000E5B00" w:rsidP="00233D36">
            <w:pPr>
              <w:spacing w:line="240" w:lineRule="auto"/>
              <w:ind w:firstLine="0"/>
              <w:cnfStyle w:val="000000000000"/>
            </w:pPr>
            <w:r w:rsidRPr="00A62ECA">
              <w:t>Дальневосточный</w:t>
            </w:r>
          </w:p>
        </w:tc>
      </w:tr>
    </w:tbl>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46"/>
          <w:footerReference w:type="default" r:id="rId4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Индикатор Да-Нет (ОИД </w:t>
      </w:r>
      <w:bookmarkStart w:id="402" w:name="HL7_136"/>
      <w:r w:rsidRPr="00A62ECA">
        <w:t>1.2.643.2.40.5.100.136</w:t>
      </w:r>
      <w:bookmarkEnd w:id="402"/>
      <w:r w:rsidRPr="00A62ECA">
        <w:t>)</w:t>
      </w:r>
    </w:p>
    <w:tbl>
      <w:tblPr>
        <w:tblStyle w:val="affff3"/>
        <w:tblW w:w="0" w:type="auto"/>
        <w:tblLook w:val="04A0"/>
      </w:tblPr>
      <w:tblGrid>
        <w:gridCol w:w="613"/>
        <w:gridCol w:w="4106"/>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Y</w:t>
            </w:r>
          </w:p>
        </w:tc>
        <w:tc>
          <w:tcPr>
            <w:tcW w:w="0" w:type="auto"/>
          </w:tcPr>
          <w:p w:rsidR="000E5B00" w:rsidRPr="00A62ECA" w:rsidRDefault="000E5B00" w:rsidP="00233D36">
            <w:pPr>
              <w:spacing w:line="240" w:lineRule="auto"/>
              <w:ind w:firstLine="0"/>
              <w:cnfStyle w:val="000000000000"/>
            </w:pPr>
            <w:r w:rsidRPr="00A62ECA">
              <w:t>«Да» (логическое значение «Истина»)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N</w:t>
            </w:r>
          </w:p>
        </w:tc>
        <w:tc>
          <w:tcPr>
            <w:tcW w:w="0" w:type="auto"/>
          </w:tcPr>
          <w:p w:rsidR="000E5B00" w:rsidRPr="00A62ECA" w:rsidRDefault="000E5B00" w:rsidP="00233D36">
            <w:pPr>
              <w:spacing w:line="240" w:lineRule="auto"/>
              <w:ind w:firstLine="0"/>
              <w:cnfStyle w:val="000000000000"/>
            </w:pPr>
            <w:r w:rsidRPr="00A62ECA">
              <w:t>«Нет» (логическое значение «Ложь»)</w:t>
            </w:r>
          </w:p>
        </w:tc>
      </w:tr>
    </w:tbl>
    <w:p w:rsidR="000E5B00" w:rsidRPr="00A62ECA" w:rsidRDefault="000E5B00" w:rsidP="00233D36">
      <w:pPr>
        <w:pStyle w:val="a4"/>
      </w:pPr>
      <w:r w:rsidRPr="00A62ECA">
        <w:t xml:space="preserve">Коды приложений – участников обмена данными (ОИД </w:t>
      </w:r>
      <w:bookmarkStart w:id="403" w:name="HL7_361"/>
      <w:r w:rsidRPr="00A62ECA">
        <w:t>1.2.643.2.40.5.100.361</w:t>
      </w:r>
      <w:bookmarkEnd w:id="403"/>
      <w:r w:rsidRPr="00A62ECA">
        <w:t>)</w:t>
      </w:r>
    </w:p>
    <w:tbl>
      <w:tblPr>
        <w:tblStyle w:val="affff3"/>
        <w:tblW w:w="0" w:type="auto"/>
        <w:tblLayout w:type="fixed"/>
        <w:tblLook w:val="04A0"/>
      </w:tblPr>
      <w:tblGrid>
        <w:gridCol w:w="1526"/>
        <w:gridCol w:w="3402"/>
        <w:gridCol w:w="5493"/>
      </w:tblGrid>
      <w:tr w:rsidR="000E5B00" w:rsidRPr="00A62ECA" w:rsidTr="00233D36">
        <w:trPr>
          <w:cnfStyle w:val="100000000000"/>
          <w:tblHeader/>
        </w:trPr>
        <w:tc>
          <w:tcPr>
            <w:cnfStyle w:val="001000000000"/>
            <w:tcW w:w="1526" w:type="dxa"/>
          </w:tcPr>
          <w:p w:rsidR="000E5B00" w:rsidRPr="00F55514" w:rsidRDefault="000E5B00" w:rsidP="006D4930">
            <w:pPr>
              <w:keepNext w:val="0"/>
              <w:keepLines w:val="0"/>
              <w:spacing w:line="240" w:lineRule="auto"/>
              <w:ind w:firstLine="0"/>
            </w:pPr>
            <w:r w:rsidRPr="00A62ECA">
              <w:t>Код</w:t>
            </w:r>
          </w:p>
        </w:tc>
        <w:tc>
          <w:tcPr>
            <w:tcW w:w="3402" w:type="dxa"/>
          </w:tcPr>
          <w:p w:rsidR="000E5B00" w:rsidRPr="00F55514" w:rsidRDefault="000E5B00" w:rsidP="00233D36">
            <w:pPr>
              <w:keepNext w:val="0"/>
              <w:keepLines w:val="0"/>
              <w:spacing w:line="240" w:lineRule="auto"/>
              <w:ind w:firstLine="0"/>
              <w:cnfStyle w:val="100000000000"/>
            </w:pPr>
            <w:r w:rsidRPr="00A62ECA">
              <w:t>Значение</w:t>
            </w:r>
          </w:p>
        </w:tc>
        <w:tc>
          <w:tcPr>
            <w:tcW w:w="5493"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СРЗ</w:t>
            </w:r>
          </w:p>
        </w:tc>
        <w:tc>
          <w:tcPr>
            <w:tcW w:w="3402" w:type="dxa"/>
            <w:hideMark/>
          </w:tcPr>
          <w:p w:rsidR="000E5B00" w:rsidRPr="00A62ECA" w:rsidRDefault="000E5B00" w:rsidP="00233D36">
            <w:pPr>
              <w:spacing w:line="240" w:lineRule="auto"/>
              <w:ind w:firstLine="0"/>
              <w:cnfStyle w:val="000000000000"/>
            </w:pPr>
            <w:r w:rsidRPr="00A62ECA">
              <w:t>Сводный регистр застрахова</w:t>
            </w:r>
            <w:r w:rsidRPr="00A62ECA">
              <w:t>н</w:t>
            </w:r>
            <w:r w:rsidRPr="00A62ECA">
              <w:t xml:space="preserve">ных лиц </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СРЗ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244517" w:rsidRPr="00244517">
                <w:t>1.2.643.2.40.3.3.1.0</w:t>
              </w:r>
            </w:fldSimple>
            <w:r w:rsidRPr="00A62ECA">
              <w:t>.</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lastRenderedPageBreak/>
              <w:t>ШРС</w:t>
            </w:r>
          </w:p>
        </w:tc>
        <w:tc>
          <w:tcPr>
            <w:tcW w:w="3402" w:type="dxa"/>
            <w:hideMark/>
          </w:tcPr>
          <w:p w:rsidR="000E5B00" w:rsidRPr="00A62ECA" w:rsidRDefault="000E5B00" w:rsidP="00233D36">
            <w:pPr>
              <w:spacing w:line="240" w:lineRule="auto"/>
              <w:ind w:firstLine="0"/>
              <w:cnfStyle w:val="000000000000"/>
            </w:pPr>
            <w:r w:rsidRPr="00A62ECA">
              <w:t>Шлюз Регионального сегмента ИС ЕРЗ</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ШРС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244517" w:rsidRPr="00244517">
                <w:t>1.2.643.2.40.3.3.1.0</w:t>
              </w:r>
            </w:fldSimple>
            <w:r w:rsidRPr="00A62ECA">
              <w:t>.</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АРМ ТФОМС</w:t>
            </w:r>
          </w:p>
        </w:tc>
        <w:tc>
          <w:tcPr>
            <w:tcW w:w="3402" w:type="dxa"/>
          </w:tcPr>
          <w:p w:rsidR="000E5B00" w:rsidRPr="00A62ECA" w:rsidRDefault="000E5B00" w:rsidP="00233D36">
            <w:pPr>
              <w:spacing w:line="240" w:lineRule="auto"/>
              <w:ind w:firstLine="0"/>
              <w:cnfStyle w:val="000000000000"/>
            </w:pPr>
            <w:r w:rsidRPr="00A62ECA">
              <w:t>Автоматизированное рабочее место сотрудника ТФОМС</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ЦС ЕРЗ</w:t>
            </w:r>
          </w:p>
        </w:tc>
        <w:tc>
          <w:tcPr>
            <w:tcW w:w="3402" w:type="dxa"/>
            <w:hideMark/>
          </w:tcPr>
          <w:p w:rsidR="000E5B00" w:rsidRPr="00A62ECA" w:rsidRDefault="000E5B00" w:rsidP="00233D36">
            <w:pPr>
              <w:spacing w:line="240" w:lineRule="auto"/>
              <w:ind w:firstLine="0"/>
              <w:cnfStyle w:val="000000000000"/>
            </w:pPr>
            <w:r w:rsidRPr="00A62ECA">
              <w:t>Центральный сегмент ИС ЕРЗ</w:t>
            </w:r>
          </w:p>
        </w:tc>
        <w:tc>
          <w:tcPr>
            <w:tcW w:w="5493"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НСИ</w:t>
            </w:r>
          </w:p>
        </w:tc>
        <w:tc>
          <w:tcPr>
            <w:tcW w:w="3402" w:type="dxa"/>
          </w:tcPr>
          <w:p w:rsidR="000E5B00" w:rsidRPr="00A62ECA" w:rsidRDefault="000E5B00" w:rsidP="00233D36">
            <w:pPr>
              <w:spacing w:line="240" w:lineRule="auto"/>
              <w:ind w:firstLine="0"/>
              <w:cnfStyle w:val="000000000000"/>
            </w:pPr>
            <w:r w:rsidRPr="00A62ECA">
              <w:t>Подсистема публикации и распространения НСИ ЦС ЕРЗ</w:t>
            </w:r>
          </w:p>
        </w:tc>
        <w:tc>
          <w:tcPr>
            <w:tcW w:w="5493"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ШРС НСИ</w:t>
            </w:r>
          </w:p>
        </w:tc>
        <w:tc>
          <w:tcPr>
            <w:tcW w:w="3402" w:type="dxa"/>
          </w:tcPr>
          <w:p w:rsidR="000E5B00" w:rsidRPr="00A62ECA" w:rsidRDefault="000E5B00" w:rsidP="00233D36">
            <w:pPr>
              <w:spacing w:line="240" w:lineRule="auto"/>
              <w:ind w:firstLine="0"/>
              <w:cnfStyle w:val="000000000000"/>
            </w:pPr>
            <w:r w:rsidRPr="00A62ECA">
              <w:t>Подсистема приёма сообщ</w:t>
            </w:r>
            <w:r w:rsidRPr="00A62ECA">
              <w:t>е</w:t>
            </w:r>
            <w:r w:rsidRPr="00A62ECA">
              <w:t>ний НСИ шлюза РС ЕРЗ</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ВПДП</w:t>
            </w:r>
          </w:p>
        </w:tc>
        <w:tc>
          <w:tcPr>
            <w:tcW w:w="3402" w:type="dxa"/>
          </w:tcPr>
          <w:p w:rsidR="000E5B00" w:rsidRPr="00A62ECA" w:rsidRDefault="000E5B00" w:rsidP="00233D36">
            <w:pPr>
              <w:spacing w:line="240" w:lineRule="auto"/>
              <w:ind w:firstLine="0"/>
              <w:cnfStyle w:val="000000000000"/>
            </w:pPr>
            <w:r w:rsidRPr="00A62ECA">
              <w:t>Автоматизированное рабочее место информационной си</w:t>
            </w:r>
            <w:r w:rsidRPr="00A62ECA">
              <w:t>с</w:t>
            </w:r>
            <w:r w:rsidRPr="00A62ECA">
              <w:t>темы выпуска, персонализ</w:t>
            </w:r>
            <w:r w:rsidRPr="00A62ECA">
              <w:t>а</w:t>
            </w:r>
            <w:r w:rsidRPr="00A62ECA">
              <w:t>ции и доставки полисов ОМС.</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ВПДП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244517" w:rsidRPr="00244517">
                <w:t>1.2.643.2.40.3.3.1.0</w:t>
              </w:r>
            </w:fldSimple>
            <w:r w:rsidRPr="00A62ECA">
              <w:t>.</w:t>
            </w:r>
          </w:p>
        </w:tc>
      </w:tr>
    </w:tbl>
    <w:p w:rsidR="000E5B00" w:rsidRPr="00A62ECA" w:rsidRDefault="000E5B00" w:rsidP="00233D36">
      <w:pPr>
        <w:pStyle w:val="a4"/>
      </w:pPr>
      <w:r w:rsidRPr="00A62ECA">
        <w:t xml:space="preserve">Коды организаций – участников обмена данными (ОИД </w:t>
      </w:r>
      <w:bookmarkStart w:id="404" w:name="HL7_362"/>
      <w:r w:rsidRPr="00A62ECA">
        <w:t>1.2.643.2.40.5.100.362</w:t>
      </w:r>
      <w:bookmarkEnd w:id="404"/>
      <w:r w:rsidRPr="00A62ECA">
        <w:t>)</w:t>
      </w:r>
    </w:p>
    <w:tbl>
      <w:tblPr>
        <w:tblStyle w:val="affff3"/>
        <w:tblW w:w="0" w:type="auto"/>
        <w:tblLook w:val="04A0"/>
      </w:tblPr>
      <w:tblGrid>
        <w:gridCol w:w="1237"/>
        <w:gridCol w:w="2881"/>
        <w:gridCol w:w="6303"/>
      </w:tblGrid>
      <w:tr w:rsidR="000E5B00" w:rsidRPr="00A62ECA" w:rsidTr="00233D36">
        <w:trPr>
          <w:cnfStyle w:val="100000000000"/>
          <w:tblHeader/>
        </w:trPr>
        <w:tc>
          <w:tcPr>
            <w:cnfStyle w:val="001000000000"/>
            <w:tcW w:w="1237" w:type="dxa"/>
          </w:tcPr>
          <w:p w:rsidR="000E5B00" w:rsidRPr="00F55514" w:rsidRDefault="000E5B00" w:rsidP="006D4930">
            <w:pPr>
              <w:keepNext w:val="0"/>
              <w:keepLines w:val="0"/>
              <w:spacing w:line="240" w:lineRule="auto"/>
              <w:ind w:firstLine="0"/>
            </w:pPr>
            <w:r w:rsidRPr="00A62ECA">
              <w:t>Код</w:t>
            </w:r>
          </w:p>
        </w:tc>
        <w:tc>
          <w:tcPr>
            <w:tcW w:w="2881" w:type="dxa"/>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1237" w:type="dxa"/>
            <w:hideMark/>
          </w:tcPr>
          <w:p w:rsidR="000E5B00" w:rsidRPr="00A62ECA" w:rsidRDefault="000E5B00" w:rsidP="00233D36">
            <w:pPr>
              <w:spacing w:line="240" w:lineRule="auto"/>
              <w:ind w:firstLine="0"/>
            </w:pPr>
            <w:r w:rsidRPr="00A62ECA">
              <w:t>ТФОМС</w:t>
            </w:r>
          </w:p>
        </w:tc>
        <w:tc>
          <w:tcPr>
            <w:tcW w:w="2881" w:type="dxa"/>
            <w:hideMark/>
          </w:tcPr>
          <w:p w:rsidR="000E5B00" w:rsidRPr="00A62ECA" w:rsidRDefault="000E5B00" w:rsidP="00233D36">
            <w:pPr>
              <w:spacing w:line="240" w:lineRule="auto"/>
              <w:ind w:firstLine="0"/>
              <w:cnfStyle w:val="000000000000"/>
            </w:pPr>
            <w:r w:rsidRPr="00A62ECA">
              <w:t>Территориальный фонд ОМС</w:t>
            </w:r>
          </w:p>
        </w:tc>
        <w:tc>
          <w:tcPr>
            <w:tcW w:w="0" w:type="auto"/>
          </w:tcPr>
          <w:p w:rsidR="000E5B00" w:rsidRPr="00A62ECA" w:rsidRDefault="000E5B00" w:rsidP="00233D36">
            <w:pPr>
              <w:spacing w:line="240" w:lineRule="auto"/>
              <w:ind w:firstLine="0"/>
              <w:cnfStyle w:val="000000000000"/>
            </w:pPr>
            <w:r w:rsidRPr="00A62ECA">
              <w:t>Обозначает любой ТФОМС в случае, когда сообщение следует отправить во все ТФОМС.</w:t>
            </w:r>
          </w:p>
          <w:p w:rsidR="000E5B00" w:rsidRPr="00A62ECA" w:rsidRDefault="000E5B00" w:rsidP="00233D36">
            <w:pPr>
              <w:spacing w:line="240" w:lineRule="auto"/>
              <w:ind w:firstLine="0"/>
              <w:cnfStyle w:val="000000000000"/>
            </w:pPr>
            <w:r w:rsidRPr="00A62ECA">
              <w:t>Для обозначения конкретного ТФОМС следует использ</w:t>
            </w:r>
            <w:r w:rsidRPr="00A62ECA">
              <w:t>о</w:t>
            </w:r>
            <w:r w:rsidRPr="00A62ECA">
              <w:t xml:space="preserve">вать значения из системы кодирования </w:t>
            </w:r>
            <w:fldSimple w:instr=" REF ОИД_ТФОМС \h  \* MERGEFORMAT ">
              <w:r w:rsidR="00244517" w:rsidRPr="00244517">
                <w:t>1.2.643.2.40.3.3.1.0</w:t>
              </w:r>
            </w:fldSimple>
            <w:r w:rsidRPr="00A62ECA">
              <w:t xml:space="preserve"> (коды фондов ОМС).</w:t>
            </w:r>
          </w:p>
        </w:tc>
      </w:tr>
      <w:tr w:rsidR="000E5B00" w:rsidRPr="00A62ECA" w:rsidTr="00233D36">
        <w:tc>
          <w:tcPr>
            <w:cnfStyle w:val="001000000000"/>
            <w:tcW w:w="1237" w:type="dxa"/>
            <w:hideMark/>
          </w:tcPr>
          <w:p w:rsidR="000E5B00" w:rsidRPr="00A62ECA" w:rsidRDefault="000E5B00" w:rsidP="00233D36">
            <w:pPr>
              <w:spacing w:line="240" w:lineRule="auto"/>
              <w:ind w:firstLine="0"/>
            </w:pPr>
            <w:r w:rsidRPr="00A62ECA">
              <w:t>ФОМС</w:t>
            </w:r>
          </w:p>
        </w:tc>
        <w:tc>
          <w:tcPr>
            <w:tcW w:w="2881" w:type="dxa"/>
            <w:hideMark/>
          </w:tcPr>
          <w:p w:rsidR="000E5B00" w:rsidRPr="00A62ECA" w:rsidRDefault="000E5B00" w:rsidP="00233D36">
            <w:pPr>
              <w:spacing w:line="240" w:lineRule="auto"/>
              <w:ind w:firstLine="0"/>
              <w:cnfStyle w:val="000000000000"/>
            </w:pPr>
            <w:r w:rsidRPr="00A62ECA">
              <w:t>Федеральный фонд об</w:t>
            </w:r>
            <w:r w:rsidRPr="00A62ECA">
              <w:t>я</w:t>
            </w:r>
            <w:r w:rsidRPr="00A62ECA">
              <w:t>зательного медицинского страхования</w:t>
            </w:r>
          </w:p>
        </w:tc>
        <w:tc>
          <w:tcPr>
            <w:tcW w:w="0" w:type="auto"/>
          </w:tcPr>
          <w:p w:rsidR="000E5B00" w:rsidRPr="00A62ECA" w:rsidRDefault="000E5B00" w:rsidP="00233D36">
            <w:pPr>
              <w:spacing w:line="240" w:lineRule="auto"/>
              <w:ind w:firstLine="0"/>
              <w:cnfStyle w:val="000000000000"/>
            </w:pPr>
            <w:proofErr w:type="gramStart"/>
            <w:r w:rsidRPr="00A62ECA">
              <w:t>Эквивалентен</w:t>
            </w:r>
            <w:proofErr w:type="gramEnd"/>
            <w:r w:rsidRPr="00A62ECA">
              <w:t xml:space="preserve"> коду 00 из СК </w:t>
            </w:r>
            <w:fldSimple w:instr=" REF ОИД_ТФОМС \h  \* MERGEFORMAT ">
              <w:r w:rsidR="00244517" w:rsidRPr="00244517">
                <w:t>1.2.643.2.40.3.3.1.0</w:t>
              </w:r>
            </w:fldSimple>
            <w:r w:rsidRPr="00A62ECA">
              <w:t xml:space="preserve">. </w:t>
            </w:r>
          </w:p>
        </w:tc>
      </w:tr>
      <w:tr w:rsidR="000E5B00" w:rsidRPr="00A62ECA" w:rsidTr="00233D36">
        <w:tc>
          <w:tcPr>
            <w:cnfStyle w:val="001000000000"/>
            <w:tcW w:w="1237" w:type="dxa"/>
          </w:tcPr>
          <w:p w:rsidR="000E5B00" w:rsidRPr="00A62ECA" w:rsidRDefault="000E5B00" w:rsidP="00233D36">
            <w:pPr>
              <w:spacing w:line="240" w:lineRule="auto"/>
              <w:ind w:firstLine="0"/>
            </w:pPr>
            <w:r w:rsidRPr="00A62ECA">
              <w:t>ЦВП</w:t>
            </w:r>
          </w:p>
        </w:tc>
        <w:tc>
          <w:tcPr>
            <w:tcW w:w="2881" w:type="dxa"/>
          </w:tcPr>
          <w:p w:rsidR="000E5B00" w:rsidRPr="00A62ECA" w:rsidRDefault="000E5B00" w:rsidP="00233D36">
            <w:pPr>
              <w:spacing w:line="240" w:lineRule="auto"/>
              <w:ind w:firstLine="0"/>
              <w:cnfStyle w:val="000000000000"/>
            </w:pPr>
            <w:r w:rsidRPr="00A62ECA">
              <w:t>Центр выпуска полисов ОМС</w:t>
            </w:r>
          </w:p>
        </w:tc>
        <w:tc>
          <w:tcPr>
            <w:tcW w:w="0" w:type="auto"/>
          </w:tcPr>
          <w:p w:rsidR="000E5B00" w:rsidRPr="00A62ECA" w:rsidRDefault="000E5B00" w:rsidP="00233D36">
            <w:pPr>
              <w:spacing w:line="240" w:lineRule="auto"/>
              <w:ind w:firstLine="0"/>
              <w:cnfStyle w:val="000000000000"/>
            </w:pPr>
          </w:p>
        </w:tc>
      </w:tr>
    </w:tbl>
    <w:p w:rsidR="000E5B00" w:rsidRPr="00A62ECA" w:rsidRDefault="000E5B00" w:rsidP="00233D36">
      <w:pPr>
        <w:pStyle w:val="a4"/>
      </w:pPr>
      <w:r w:rsidRPr="00A62ECA">
        <w:t xml:space="preserve">Типы обработки (ОИД </w:t>
      </w:r>
      <w:bookmarkStart w:id="405" w:name="ОИД_HL70103"/>
      <w:r w:rsidRPr="00A62ECA">
        <w:t>1.2.643.2.40.5.100.103</w:t>
      </w:r>
      <w:bookmarkEnd w:id="405"/>
      <w:r w:rsidRPr="00A62ECA">
        <w:t>)</w:t>
      </w:r>
    </w:p>
    <w:tbl>
      <w:tblPr>
        <w:tblStyle w:val="affff3"/>
        <w:tblW w:w="0" w:type="auto"/>
        <w:tblLook w:val="04A0"/>
      </w:tblPr>
      <w:tblGrid>
        <w:gridCol w:w="613"/>
        <w:gridCol w:w="3196"/>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pPr>
            <w:r w:rsidRPr="00A62ECA">
              <w:t>Отладка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pPr>
            <w:r w:rsidRPr="00A62ECA">
              <w:t>Производственная обработка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T</w:t>
            </w:r>
          </w:p>
        </w:tc>
        <w:tc>
          <w:tcPr>
            <w:tcW w:w="0" w:type="auto"/>
            <w:hideMark/>
          </w:tcPr>
          <w:p w:rsidR="000E5B00" w:rsidRPr="00A62ECA" w:rsidRDefault="000E5B00" w:rsidP="00233D36">
            <w:pPr>
              <w:spacing w:line="240" w:lineRule="auto"/>
              <w:ind w:firstLine="0"/>
              <w:cnfStyle w:val="000000000000"/>
            </w:pPr>
            <w:r w:rsidRPr="00A62ECA">
              <w:t>Обучение</w:t>
            </w:r>
          </w:p>
        </w:tc>
      </w:tr>
    </w:tbl>
    <w:p w:rsidR="00DE05FE" w:rsidRDefault="00DE05FE">
      <w:pPr>
        <w:spacing w:before="0" w:after="0" w:line="240" w:lineRule="auto"/>
        <w:ind w:firstLine="0"/>
        <w:jc w:val="left"/>
      </w:pPr>
      <w:bookmarkStart w:id="406" w:name="_Toc266314594"/>
      <w:bookmarkStart w:id="407" w:name="_Toc270591583"/>
      <w:bookmarkStart w:id="408" w:name="_Toc270674597"/>
      <w:bookmarkStart w:id="409" w:name="_Toc271893022"/>
      <w:bookmarkStart w:id="410" w:name="_Toc273033158"/>
      <w:bookmarkStart w:id="411" w:name="_Toc274224653"/>
      <w:bookmarkStart w:id="412" w:name="_Toc275186464"/>
      <w:bookmarkStart w:id="413" w:name="_Toc277443891"/>
    </w:p>
    <w:p w:rsidR="000E5B00" w:rsidRPr="00A62ECA" w:rsidRDefault="000E5B00" w:rsidP="00233D36">
      <w:pPr>
        <w:pStyle w:val="a4"/>
      </w:pPr>
      <w:r w:rsidRPr="00A62ECA">
        <w:lastRenderedPageBreak/>
        <w:t xml:space="preserve">Вид прикладной обработки (ОИД </w:t>
      </w:r>
      <w:bookmarkStart w:id="414" w:name="ОИД_HL70207"/>
      <w:r w:rsidRPr="00A62ECA">
        <w:t>1.2.643.2.40.5.100.207</w:t>
      </w:r>
      <w:bookmarkEnd w:id="414"/>
      <w:r w:rsidRPr="00A62ECA">
        <w:t>)</w:t>
      </w:r>
      <w:bookmarkEnd w:id="406"/>
      <w:bookmarkEnd w:id="407"/>
      <w:bookmarkEnd w:id="408"/>
      <w:bookmarkEnd w:id="409"/>
      <w:bookmarkEnd w:id="410"/>
      <w:bookmarkEnd w:id="411"/>
      <w:bookmarkEnd w:id="412"/>
      <w:bookmarkEnd w:id="413"/>
    </w:p>
    <w:tbl>
      <w:tblPr>
        <w:tblStyle w:val="affff3"/>
        <w:tblW w:w="0" w:type="auto"/>
        <w:tblLook w:val="04A0"/>
      </w:tblPr>
      <w:tblGrid>
        <w:gridCol w:w="613"/>
        <w:gridCol w:w="3181"/>
        <w:gridCol w:w="6627"/>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3181" w:type="dxa"/>
          </w:tcPr>
          <w:p w:rsidR="000E5B00" w:rsidRPr="00F55514" w:rsidRDefault="000E5B00" w:rsidP="00233D36">
            <w:pPr>
              <w:keepNext w:val="0"/>
              <w:keepLines w:val="0"/>
              <w:spacing w:line="240" w:lineRule="auto"/>
              <w:ind w:firstLine="0"/>
              <w:cnfStyle w:val="100000000000"/>
            </w:pPr>
            <w:r w:rsidRPr="00A62ECA">
              <w:t>Значение</w:t>
            </w:r>
          </w:p>
        </w:tc>
        <w:tc>
          <w:tcPr>
            <w:tcW w:w="6627"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A</w:t>
            </w:r>
          </w:p>
        </w:tc>
        <w:tc>
          <w:tcPr>
            <w:tcW w:w="3181" w:type="dxa"/>
            <w:hideMark/>
          </w:tcPr>
          <w:p w:rsidR="000E5B00" w:rsidRPr="00A62ECA" w:rsidRDefault="000E5B00" w:rsidP="00233D36">
            <w:pPr>
              <w:spacing w:line="240" w:lineRule="auto"/>
              <w:ind w:firstLine="0"/>
              <w:cnfStyle w:val="000000000000"/>
            </w:pPr>
            <w:r w:rsidRPr="00A62ECA">
              <w:t>Архивирование</w:t>
            </w:r>
          </w:p>
        </w:tc>
        <w:tc>
          <w:tcPr>
            <w:tcW w:w="6627"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R</w:t>
            </w:r>
          </w:p>
        </w:tc>
        <w:tc>
          <w:tcPr>
            <w:tcW w:w="3181" w:type="dxa"/>
            <w:hideMark/>
          </w:tcPr>
          <w:p w:rsidR="000E5B00" w:rsidRPr="00A62ECA" w:rsidRDefault="000E5B00" w:rsidP="00233D36">
            <w:pPr>
              <w:spacing w:line="240" w:lineRule="auto"/>
              <w:ind w:firstLine="0"/>
              <w:cnfStyle w:val="000000000000"/>
            </w:pPr>
            <w:r w:rsidRPr="00A62ECA">
              <w:t>Восстановление из архива</w:t>
            </w:r>
          </w:p>
        </w:tc>
        <w:tc>
          <w:tcPr>
            <w:tcW w:w="6627"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I</w:t>
            </w:r>
          </w:p>
        </w:tc>
        <w:tc>
          <w:tcPr>
            <w:tcW w:w="3181" w:type="dxa"/>
            <w:hideMark/>
          </w:tcPr>
          <w:p w:rsidR="000E5B00" w:rsidRPr="00A62ECA" w:rsidRDefault="000E5B00" w:rsidP="00233D36">
            <w:pPr>
              <w:spacing w:line="240" w:lineRule="auto"/>
              <w:ind w:firstLine="0"/>
              <w:cnfStyle w:val="000000000000"/>
            </w:pPr>
            <w:r w:rsidRPr="00A62ECA">
              <w:t>Начальная загрузка</w:t>
            </w:r>
          </w:p>
        </w:tc>
        <w:tc>
          <w:tcPr>
            <w:tcW w:w="6627" w:type="dxa"/>
          </w:tcPr>
          <w:p w:rsidR="000E5B00" w:rsidRPr="00A62ECA" w:rsidRDefault="000E5B00" w:rsidP="00233D36">
            <w:pPr>
              <w:spacing w:line="240" w:lineRule="auto"/>
              <w:ind w:firstLine="0"/>
              <w:cnfStyle w:val="000000000000"/>
            </w:pP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T</w:t>
            </w:r>
          </w:p>
        </w:tc>
        <w:tc>
          <w:tcPr>
            <w:tcW w:w="3181" w:type="dxa"/>
            <w:hideMark/>
          </w:tcPr>
          <w:p w:rsidR="000E5B00" w:rsidRPr="00A62ECA" w:rsidRDefault="000E5B00" w:rsidP="00233D36">
            <w:pPr>
              <w:spacing w:line="240" w:lineRule="auto"/>
              <w:ind w:firstLine="0"/>
              <w:cnfStyle w:val="000000000000"/>
            </w:pPr>
            <w:r w:rsidRPr="00A62ECA">
              <w:t>Текущая обработка</w:t>
            </w:r>
          </w:p>
        </w:tc>
        <w:tc>
          <w:tcPr>
            <w:tcW w:w="6627" w:type="dxa"/>
          </w:tcPr>
          <w:p w:rsidR="000E5B00" w:rsidRPr="00A62ECA" w:rsidRDefault="000E5B00" w:rsidP="00233D36">
            <w:pPr>
              <w:spacing w:line="240" w:lineRule="auto"/>
              <w:ind w:firstLine="0"/>
              <w:cnfStyle w:val="000000000000"/>
            </w:pPr>
            <w:r w:rsidRPr="00A62ECA">
              <w:t>Текущая обработка подразумевается также, если вид пр</w:t>
            </w:r>
            <w:r w:rsidRPr="00A62ECA">
              <w:t>и</w:t>
            </w:r>
            <w:r w:rsidRPr="00A62ECA">
              <w:t>кладной обработки не указан</w:t>
            </w:r>
          </w:p>
        </w:tc>
      </w:tr>
    </w:tbl>
    <w:p w:rsidR="000E5B00" w:rsidRPr="00A62ECA" w:rsidRDefault="000E5B00" w:rsidP="00233D36">
      <w:pPr>
        <w:pStyle w:val="a4"/>
      </w:pPr>
      <w:bookmarkStart w:id="415" w:name="_Toc266314595"/>
      <w:bookmarkStart w:id="416" w:name="_Toc270591584"/>
      <w:bookmarkStart w:id="417" w:name="_Toc270674598"/>
      <w:bookmarkStart w:id="418" w:name="_Toc271893023"/>
      <w:bookmarkStart w:id="419" w:name="_Toc273033159"/>
      <w:bookmarkStart w:id="420" w:name="_Toc274224654"/>
      <w:bookmarkStart w:id="421" w:name="_Toc275186465"/>
      <w:bookmarkStart w:id="422" w:name="_Toc277443892"/>
      <w:r w:rsidRPr="00A62ECA">
        <w:t xml:space="preserve">Тип подтверждения приёма или прикладной обработки (ОИД </w:t>
      </w:r>
      <w:bookmarkStart w:id="423" w:name="ОИД_HL70155"/>
      <w:r w:rsidRPr="00A62ECA">
        <w:t>1.2.643.2.40.5.100.155</w:t>
      </w:r>
      <w:bookmarkEnd w:id="423"/>
      <w:r w:rsidRPr="00A62ECA">
        <w:t>)</w:t>
      </w:r>
      <w:bookmarkEnd w:id="415"/>
      <w:bookmarkEnd w:id="416"/>
      <w:bookmarkEnd w:id="417"/>
      <w:bookmarkEnd w:id="418"/>
      <w:bookmarkEnd w:id="419"/>
      <w:bookmarkEnd w:id="420"/>
      <w:bookmarkEnd w:id="421"/>
      <w:bookmarkEnd w:id="422"/>
    </w:p>
    <w:tbl>
      <w:tblPr>
        <w:tblStyle w:val="affff3"/>
        <w:tblW w:w="0" w:type="auto"/>
        <w:tblLook w:val="04A0"/>
      </w:tblPr>
      <w:tblGrid>
        <w:gridCol w:w="613"/>
        <w:gridCol w:w="9808"/>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AL</w:t>
            </w:r>
          </w:p>
        </w:tc>
        <w:tc>
          <w:tcPr>
            <w:tcW w:w="0" w:type="auto"/>
            <w:hideMark/>
          </w:tcPr>
          <w:p w:rsidR="000E5B00" w:rsidRPr="00A62ECA" w:rsidRDefault="000E5B00" w:rsidP="00233D36">
            <w:pPr>
              <w:spacing w:line="240" w:lineRule="auto"/>
              <w:ind w:firstLine="0"/>
              <w:cnfStyle w:val="000000000000"/>
            </w:pPr>
            <w:r w:rsidRPr="00A62ECA">
              <w:t>Посылать подтверждение всегда.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ER</w:t>
            </w:r>
          </w:p>
        </w:tc>
        <w:tc>
          <w:tcPr>
            <w:tcW w:w="0" w:type="auto"/>
            <w:hideMark/>
          </w:tcPr>
          <w:p w:rsidR="000E5B00" w:rsidRPr="00A62ECA" w:rsidRDefault="000E5B00" w:rsidP="00237731">
            <w:pPr>
              <w:spacing w:line="240" w:lineRule="auto"/>
              <w:ind w:firstLine="0"/>
              <w:cnfStyle w:val="000000000000"/>
            </w:pPr>
            <w:r w:rsidRPr="00A62ECA">
              <w:t>Посылать подтверждение только в случае ошибки, обнаруженной в сообщении, либо в сл</w:t>
            </w:r>
            <w:r w:rsidRPr="00A62ECA">
              <w:t>у</w:t>
            </w:r>
            <w:r w:rsidRPr="00A62ECA">
              <w:t>чае отказа в приёме или обработке сообщения.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NE</w:t>
            </w:r>
          </w:p>
        </w:tc>
        <w:tc>
          <w:tcPr>
            <w:tcW w:w="0" w:type="auto"/>
            <w:hideMark/>
          </w:tcPr>
          <w:p w:rsidR="000E5B00" w:rsidRPr="00A62ECA" w:rsidRDefault="000E5B00" w:rsidP="00233D36">
            <w:pPr>
              <w:spacing w:line="240" w:lineRule="auto"/>
              <w:ind w:firstLine="0"/>
              <w:cnfStyle w:val="000000000000"/>
            </w:pPr>
            <w:r w:rsidRPr="00A62ECA">
              <w:t>Не посылать подтверждение никогда.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SU</w:t>
            </w:r>
          </w:p>
        </w:tc>
        <w:tc>
          <w:tcPr>
            <w:tcW w:w="0" w:type="auto"/>
            <w:hideMark/>
          </w:tcPr>
          <w:p w:rsidR="000E5B00" w:rsidRPr="00A62ECA" w:rsidRDefault="000E5B00" w:rsidP="00233D36">
            <w:pPr>
              <w:spacing w:line="240" w:lineRule="auto"/>
              <w:ind w:firstLine="0"/>
              <w:cnfStyle w:val="000000000000"/>
            </w:pPr>
            <w:r w:rsidRPr="00A62ECA">
              <w:t>Посылать подтверждение только в случае успешного приёма (обработки) сообщения.</w:t>
            </w:r>
          </w:p>
        </w:tc>
      </w:tr>
    </w:tbl>
    <w:p w:rsidR="000E5B00" w:rsidRPr="00A62ECA" w:rsidRDefault="000E5B00" w:rsidP="00233D36">
      <w:pPr>
        <w:pStyle w:val="a4"/>
      </w:pPr>
      <w:bookmarkStart w:id="424" w:name="_Toc235007056"/>
      <w:bookmarkStart w:id="425" w:name="_Toc240905360"/>
      <w:bookmarkStart w:id="426" w:name="_Ref255230464"/>
      <w:bookmarkStart w:id="427" w:name="_Toc257029382"/>
      <w:bookmarkStart w:id="428" w:name="_Ref266274762"/>
      <w:bookmarkStart w:id="429" w:name="_Toc266314603"/>
      <w:bookmarkStart w:id="430" w:name="_Toc270591593"/>
      <w:bookmarkStart w:id="431" w:name="_Toc270674607"/>
      <w:bookmarkStart w:id="432" w:name="_Toc271893034"/>
      <w:bookmarkStart w:id="433" w:name="_Toc273033171"/>
      <w:bookmarkStart w:id="434" w:name="_Toc274224666"/>
      <w:bookmarkStart w:id="435" w:name="_Toc275186477"/>
      <w:bookmarkStart w:id="436" w:name="_Toc277443904"/>
      <w:r w:rsidRPr="00A62ECA">
        <w:t xml:space="preserve">Код подтверждения (таблица 0008 – </w:t>
      </w:r>
      <w:bookmarkStart w:id="437" w:name="HL7_0008"/>
      <w:r w:rsidRPr="00A62ECA">
        <w:t>1.2.643.2.40.5.100.8</w:t>
      </w:r>
      <w:bookmarkEnd w:id="437"/>
      <w:r w:rsidRPr="00A62ECA">
        <w:t>)</w:t>
      </w:r>
      <w:bookmarkEnd w:id="424"/>
      <w:bookmarkEnd w:id="425"/>
      <w:bookmarkEnd w:id="426"/>
      <w:bookmarkEnd w:id="427"/>
      <w:bookmarkEnd w:id="428"/>
      <w:bookmarkEnd w:id="429"/>
      <w:bookmarkEnd w:id="430"/>
      <w:bookmarkEnd w:id="431"/>
      <w:bookmarkEnd w:id="432"/>
      <w:bookmarkEnd w:id="433"/>
      <w:bookmarkEnd w:id="434"/>
      <w:bookmarkEnd w:id="435"/>
      <w:bookmarkEnd w:id="436"/>
    </w:p>
    <w:tbl>
      <w:tblPr>
        <w:tblStyle w:val="affff3"/>
        <w:tblW w:w="5000" w:type="pct"/>
        <w:tblLook w:val="04A0"/>
      </w:tblPr>
      <w:tblGrid>
        <w:gridCol w:w="959"/>
        <w:gridCol w:w="2126"/>
        <w:gridCol w:w="7336"/>
      </w:tblGrid>
      <w:tr w:rsidR="000E5B00" w:rsidRPr="00A62ECA" w:rsidTr="00233D36">
        <w:trPr>
          <w:cnfStyle w:val="100000000000"/>
          <w:tblHeader/>
        </w:trPr>
        <w:tc>
          <w:tcPr>
            <w:cnfStyle w:val="001000000000"/>
            <w:tcW w:w="460" w:type="pct"/>
            <w:hideMark/>
          </w:tcPr>
          <w:p w:rsidR="000E5B00" w:rsidRPr="00F55514" w:rsidRDefault="000E5B00" w:rsidP="006D4930">
            <w:pPr>
              <w:keepNext w:val="0"/>
              <w:keepLines w:val="0"/>
              <w:spacing w:line="240" w:lineRule="auto"/>
              <w:ind w:firstLine="0"/>
            </w:pPr>
            <w:r w:rsidRPr="00A62ECA">
              <w:t>Код</w:t>
            </w:r>
          </w:p>
        </w:tc>
        <w:tc>
          <w:tcPr>
            <w:tcW w:w="1020" w:type="pct"/>
            <w:hideMark/>
          </w:tcPr>
          <w:p w:rsidR="000E5B00" w:rsidRPr="00F55514" w:rsidRDefault="000E5B00" w:rsidP="00233D36">
            <w:pPr>
              <w:keepNext w:val="0"/>
              <w:keepLines w:val="0"/>
              <w:spacing w:line="240" w:lineRule="auto"/>
              <w:ind w:firstLine="0"/>
              <w:cnfStyle w:val="100000000000"/>
            </w:pPr>
            <w:r w:rsidRPr="00A62ECA">
              <w:t>Описание</w:t>
            </w:r>
          </w:p>
        </w:tc>
        <w:tc>
          <w:tcPr>
            <w:tcW w:w="3520" w:type="pct"/>
            <w:hideMark/>
          </w:tcPr>
          <w:p w:rsidR="000E5B00" w:rsidRPr="00F55514" w:rsidRDefault="000E5B00" w:rsidP="00233D36">
            <w:pPr>
              <w:keepNext w:val="0"/>
              <w:keepLines w:val="0"/>
              <w:spacing w:line="240" w:lineRule="auto"/>
              <w:ind w:firstLine="0"/>
              <w:cnfStyle w:val="100000000000"/>
            </w:pPr>
            <w:r w:rsidRPr="00A62ECA">
              <w:t>Применение</w:t>
            </w:r>
          </w:p>
        </w:tc>
      </w:tr>
      <w:tr w:rsidR="000E5B00" w:rsidRPr="00A62ECA" w:rsidTr="00233D36">
        <w:trPr>
          <w:trHeight w:val="60"/>
        </w:trPr>
        <w:tc>
          <w:tcPr>
            <w:cnfStyle w:val="001000000000"/>
            <w:tcW w:w="460" w:type="pct"/>
            <w:hideMark/>
          </w:tcPr>
          <w:p w:rsidR="000E5B00" w:rsidRPr="00A62ECA" w:rsidRDefault="000E5B00" w:rsidP="00233D36">
            <w:pPr>
              <w:spacing w:line="240" w:lineRule="auto"/>
              <w:ind w:firstLine="0"/>
              <w:jc w:val="center"/>
            </w:pPr>
            <w:r w:rsidRPr="00A62ECA">
              <w:t>CA</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принято</w:t>
            </w:r>
          </w:p>
        </w:tc>
        <w:tc>
          <w:tcPr>
            <w:tcW w:w="3520" w:type="pct"/>
            <w:hideMark/>
          </w:tcPr>
          <w:p w:rsidR="000E5B00" w:rsidRPr="00A62ECA" w:rsidRDefault="000E5B00" w:rsidP="00233D36">
            <w:pPr>
              <w:spacing w:line="240" w:lineRule="auto"/>
              <w:ind w:firstLine="0"/>
              <w:cnfStyle w:val="000000000000"/>
            </w:pPr>
            <w:r w:rsidRPr="00A62ECA">
              <w:t>Сообщение принято и передано на прикладную обработку.</w:t>
            </w:r>
          </w:p>
        </w:tc>
      </w:tr>
      <w:tr w:rsidR="000E5B00" w:rsidRPr="00A62ECA" w:rsidTr="00233D36">
        <w:tc>
          <w:tcPr>
            <w:cnfStyle w:val="001000000000"/>
            <w:tcW w:w="460" w:type="pct"/>
            <w:hideMark/>
          </w:tcPr>
          <w:p w:rsidR="000E5B00" w:rsidRPr="00A62ECA" w:rsidRDefault="000E5B00" w:rsidP="00233D36">
            <w:pPr>
              <w:spacing w:line="240" w:lineRule="auto"/>
              <w:ind w:firstLine="0"/>
              <w:jc w:val="center"/>
            </w:pPr>
            <w:r w:rsidRPr="00A62ECA">
              <w:t>CE</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ошибка</w:t>
            </w:r>
          </w:p>
        </w:tc>
        <w:tc>
          <w:tcPr>
            <w:tcW w:w="3520" w:type="pct"/>
            <w:hideMark/>
          </w:tcPr>
          <w:p w:rsidR="000E5B00" w:rsidRPr="00A62ECA" w:rsidRDefault="000E5B00" w:rsidP="00233D36">
            <w:pPr>
              <w:spacing w:line="240" w:lineRule="auto"/>
              <w:ind w:firstLine="0"/>
              <w:cnfStyle w:val="000000000000"/>
            </w:pPr>
            <w:r w:rsidRPr="00A62ECA">
              <w:t>Сообщение не принято из-за ошибок приёма-передачи, либо нево</w:t>
            </w:r>
            <w:r w:rsidRPr="00A62ECA">
              <w:t>з</w:t>
            </w:r>
            <w:r w:rsidRPr="00A62ECA">
              <w:t>можности правильно интерпретировать сообщение (ошибки ФЛК).</w:t>
            </w:r>
          </w:p>
        </w:tc>
      </w:tr>
      <w:tr w:rsidR="000E5B00" w:rsidRPr="00A62ECA" w:rsidTr="00233D36">
        <w:tc>
          <w:tcPr>
            <w:cnfStyle w:val="001000000000"/>
            <w:tcW w:w="460" w:type="pct"/>
            <w:hideMark/>
          </w:tcPr>
          <w:p w:rsidR="000E5B00" w:rsidRPr="00A62ECA" w:rsidRDefault="000E5B00" w:rsidP="00233D36">
            <w:pPr>
              <w:spacing w:line="240" w:lineRule="auto"/>
              <w:ind w:firstLine="0"/>
              <w:jc w:val="center"/>
            </w:pPr>
            <w:r w:rsidRPr="00A62ECA">
              <w:t>CR</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отвергн</w:t>
            </w:r>
            <w:r w:rsidRPr="00A62ECA">
              <w:t>у</w:t>
            </w:r>
            <w:r w:rsidRPr="00A62ECA">
              <w:t>то</w:t>
            </w:r>
          </w:p>
        </w:tc>
        <w:tc>
          <w:tcPr>
            <w:tcW w:w="3520" w:type="pct"/>
            <w:hideMark/>
          </w:tcPr>
          <w:p w:rsidR="000E5B00" w:rsidRPr="00A62ECA" w:rsidRDefault="000E5B00" w:rsidP="00233D36">
            <w:pPr>
              <w:spacing w:line="240" w:lineRule="auto"/>
              <w:ind w:firstLine="0"/>
              <w:cnfStyle w:val="000000000000"/>
            </w:pPr>
            <w:r w:rsidRPr="00A62ECA">
              <w:t>Сообщение не принято из-за ошибок в сообщении (несоответствие xml-схеме, неверная контрольная сумма пакета, отсутствие идент</w:t>
            </w:r>
            <w:r w:rsidRPr="00A62ECA">
              <w:t>и</w:t>
            </w:r>
            <w:r w:rsidRPr="00A62ECA">
              <w:t>фикатора пакета или сообщения).</w:t>
            </w:r>
          </w:p>
        </w:tc>
      </w:tr>
      <w:tr w:rsidR="000E5B00" w:rsidRPr="00A62ECA" w:rsidTr="00233D36">
        <w:trPr>
          <w:trHeight w:val="415"/>
        </w:trPr>
        <w:tc>
          <w:tcPr>
            <w:cnfStyle w:val="001000000000"/>
            <w:tcW w:w="460" w:type="pct"/>
            <w:hideMark/>
          </w:tcPr>
          <w:p w:rsidR="000E5B00" w:rsidRPr="00A62ECA" w:rsidRDefault="000E5B00" w:rsidP="00233D36">
            <w:pPr>
              <w:spacing w:line="240" w:lineRule="auto"/>
              <w:ind w:firstLine="0"/>
              <w:jc w:val="center"/>
            </w:pPr>
            <w:r w:rsidRPr="00A62ECA">
              <w:t>AA</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пр</w:t>
            </w:r>
            <w:r w:rsidRPr="00A62ECA">
              <w:t>и</w:t>
            </w:r>
            <w:r w:rsidRPr="00A62ECA">
              <w:t>емлемо</w:t>
            </w:r>
          </w:p>
        </w:tc>
        <w:tc>
          <w:tcPr>
            <w:tcW w:w="3520" w:type="pct"/>
            <w:hideMark/>
          </w:tcPr>
          <w:p w:rsidR="000E5B00" w:rsidRPr="00A62ECA" w:rsidRDefault="000E5B00" w:rsidP="00233D36">
            <w:pPr>
              <w:spacing w:line="240" w:lineRule="auto"/>
              <w:ind w:firstLine="0"/>
              <w:cnfStyle w:val="000000000000"/>
            </w:pPr>
            <w:r w:rsidRPr="00A62ECA">
              <w:t>Сообщение не содержит ошибок форматно-логического контроля и не противоречит информации, уже имеющейся в ЕР</w:t>
            </w:r>
            <w:r w:rsidR="004C5F54">
              <w:t>З</w:t>
            </w:r>
            <w:r w:rsidRPr="00A62ECA">
              <w:t>.</w:t>
            </w:r>
          </w:p>
          <w:p w:rsidR="000E5B00" w:rsidRPr="00A62ECA" w:rsidRDefault="000E5B00" w:rsidP="00233D36">
            <w:pPr>
              <w:spacing w:line="240" w:lineRule="auto"/>
              <w:ind w:firstLine="0"/>
              <w:cnfStyle w:val="000000000000"/>
            </w:pPr>
            <w:r w:rsidRPr="00A62ECA">
              <w:t xml:space="preserve">Обработка сообщения завершена в соответствии </w:t>
            </w:r>
            <w:proofErr w:type="gramStart"/>
            <w:r w:rsidRPr="00A62ECA">
              <w:t>с</w:t>
            </w:r>
            <w:proofErr w:type="gramEnd"/>
            <w:r w:rsidRPr="00A62ECA">
              <w:t xml:space="preserve"> штатными треб</w:t>
            </w:r>
            <w:r w:rsidRPr="00A62ECA">
              <w:t>о</w:t>
            </w:r>
            <w:r w:rsidRPr="00A62ECA">
              <w:t>ваниями.</w:t>
            </w:r>
          </w:p>
        </w:tc>
      </w:tr>
      <w:tr w:rsidR="000E5B00" w:rsidRPr="00A62ECA" w:rsidTr="00233D36">
        <w:trPr>
          <w:trHeight w:val="908"/>
        </w:trPr>
        <w:tc>
          <w:tcPr>
            <w:cnfStyle w:val="001000000000"/>
            <w:tcW w:w="460" w:type="pct"/>
            <w:hideMark/>
          </w:tcPr>
          <w:p w:rsidR="000E5B00" w:rsidRPr="00A62ECA" w:rsidRDefault="000E5B00" w:rsidP="00233D36">
            <w:pPr>
              <w:spacing w:line="240" w:lineRule="auto"/>
              <w:ind w:firstLine="0"/>
              <w:jc w:val="center"/>
            </w:pPr>
            <w:r w:rsidRPr="00A62ECA">
              <w:t>AE</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ошибка</w:t>
            </w:r>
          </w:p>
        </w:tc>
        <w:tc>
          <w:tcPr>
            <w:tcW w:w="3520" w:type="pct"/>
            <w:hideMark/>
          </w:tcPr>
          <w:p w:rsidR="000E5B00" w:rsidRPr="00A62ECA" w:rsidRDefault="000E5B00" w:rsidP="00233D36">
            <w:pPr>
              <w:spacing w:line="240" w:lineRule="auto"/>
              <w:ind w:firstLine="0"/>
              <w:cnfStyle w:val="000000000000"/>
            </w:pPr>
            <w:r w:rsidRPr="00A62ECA">
              <w:t>При обработке сообщения обнаружены ошибки, которые не являю</w:t>
            </w:r>
            <w:r w:rsidRPr="00A62ECA">
              <w:t>т</w:t>
            </w:r>
            <w:r w:rsidRPr="00A62ECA">
              <w:t xml:space="preserve">ся препятствием для продолжения обработки. </w:t>
            </w:r>
          </w:p>
          <w:p w:rsidR="000E5B00" w:rsidRPr="00A62ECA" w:rsidRDefault="000E5B00" w:rsidP="00233D36">
            <w:pPr>
              <w:spacing w:line="240" w:lineRule="auto"/>
              <w:ind w:firstLine="0"/>
              <w:cnfStyle w:val="000000000000"/>
            </w:pPr>
            <w:r w:rsidRPr="00A62ECA">
              <w:t xml:space="preserve">Обработка сообщения завершена в соответствии </w:t>
            </w:r>
            <w:proofErr w:type="gramStart"/>
            <w:r w:rsidRPr="00A62ECA">
              <w:t>с</w:t>
            </w:r>
            <w:proofErr w:type="gramEnd"/>
            <w:r w:rsidRPr="00A62ECA">
              <w:t xml:space="preserve"> штатными треб</w:t>
            </w:r>
            <w:r w:rsidRPr="00A62ECA">
              <w:t>о</w:t>
            </w:r>
            <w:r w:rsidRPr="00A62ECA">
              <w:t>ваниями.</w:t>
            </w:r>
          </w:p>
        </w:tc>
      </w:tr>
      <w:tr w:rsidR="000E5B00" w:rsidRPr="00A62ECA" w:rsidTr="00233D36">
        <w:trPr>
          <w:trHeight w:val="908"/>
        </w:trPr>
        <w:tc>
          <w:tcPr>
            <w:cnfStyle w:val="001000000000"/>
            <w:tcW w:w="460" w:type="pct"/>
            <w:hideMark/>
          </w:tcPr>
          <w:p w:rsidR="000E5B00" w:rsidRPr="00A62ECA" w:rsidRDefault="000E5B00" w:rsidP="00233D36">
            <w:pPr>
              <w:spacing w:line="240" w:lineRule="auto"/>
              <w:ind w:firstLine="0"/>
              <w:jc w:val="center"/>
            </w:pPr>
            <w:r w:rsidRPr="00A62ECA">
              <w:t>AR</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о</w:t>
            </w:r>
            <w:r w:rsidRPr="00A62ECA">
              <w:t>т</w:t>
            </w:r>
            <w:r w:rsidRPr="00A62ECA">
              <w:t>вергнуто</w:t>
            </w:r>
          </w:p>
        </w:tc>
        <w:tc>
          <w:tcPr>
            <w:tcW w:w="3520" w:type="pct"/>
            <w:hideMark/>
          </w:tcPr>
          <w:p w:rsidR="000E5B00" w:rsidRPr="00A62ECA" w:rsidRDefault="000E5B00" w:rsidP="00233D36">
            <w:pPr>
              <w:spacing w:line="240" w:lineRule="auto"/>
              <w:ind w:firstLine="0"/>
              <w:cnfStyle w:val="000000000000"/>
            </w:pPr>
            <w:r w:rsidRPr="00A62ECA">
              <w:t>При обработке сообщения обнаружены ошибки, являющиеся пр</w:t>
            </w:r>
            <w:r w:rsidRPr="00A62ECA">
              <w:t>е</w:t>
            </w:r>
            <w:r w:rsidRPr="00A62ECA">
              <w:t xml:space="preserve">пятствием для продолжения обработки. </w:t>
            </w:r>
          </w:p>
          <w:p w:rsidR="000E5B00" w:rsidRPr="00A62ECA" w:rsidRDefault="000E5B00" w:rsidP="00233D36">
            <w:pPr>
              <w:spacing w:line="240" w:lineRule="auto"/>
              <w:ind w:firstLine="0"/>
              <w:cnfStyle w:val="000000000000"/>
            </w:pPr>
            <w:r w:rsidRPr="00A62ECA">
              <w:t>В обработке сообщения отказано.</w:t>
            </w:r>
          </w:p>
        </w:tc>
      </w:tr>
    </w:tbl>
    <w:p w:rsidR="000E5B00" w:rsidRPr="00A62ECA" w:rsidRDefault="000E5B00" w:rsidP="00233D36">
      <w:pPr>
        <w:pStyle w:val="a4"/>
      </w:pPr>
      <w:bookmarkStart w:id="438" w:name="_Toc266314604"/>
      <w:bookmarkStart w:id="439" w:name="_Toc257029383"/>
      <w:bookmarkStart w:id="440" w:name="_Toc240905361"/>
      <w:bookmarkStart w:id="441" w:name="_Toc235007057"/>
      <w:bookmarkStart w:id="442" w:name="_Toc270591594"/>
      <w:bookmarkStart w:id="443" w:name="_Toc270674608"/>
      <w:bookmarkStart w:id="444" w:name="_Toc271893035"/>
      <w:bookmarkStart w:id="445" w:name="_Toc273033172"/>
      <w:bookmarkStart w:id="446" w:name="_Toc274224667"/>
      <w:bookmarkStart w:id="447" w:name="_Toc275186478"/>
      <w:bookmarkStart w:id="448" w:name="_Toc277443905"/>
      <w:r w:rsidRPr="00A62ECA">
        <w:t xml:space="preserve">Код ошибки ИСО 27931 (таблица 0357 – </w:t>
      </w:r>
      <w:bookmarkStart w:id="449" w:name="HL7_0357"/>
      <w:r w:rsidRPr="00A62ECA">
        <w:t>1.2.643.2.40.5.100.357</w:t>
      </w:r>
      <w:bookmarkEnd w:id="449"/>
      <w:r w:rsidRPr="00A62ECA">
        <w:t>)</w:t>
      </w:r>
      <w:bookmarkEnd w:id="438"/>
      <w:bookmarkEnd w:id="439"/>
      <w:bookmarkEnd w:id="440"/>
      <w:bookmarkEnd w:id="441"/>
      <w:bookmarkEnd w:id="442"/>
      <w:bookmarkEnd w:id="443"/>
      <w:bookmarkEnd w:id="444"/>
      <w:bookmarkEnd w:id="445"/>
      <w:bookmarkEnd w:id="446"/>
      <w:bookmarkEnd w:id="447"/>
      <w:bookmarkEnd w:id="448"/>
    </w:p>
    <w:tbl>
      <w:tblPr>
        <w:tblStyle w:val="affff3"/>
        <w:tblW w:w="0" w:type="auto"/>
        <w:tblLook w:val="04A0"/>
      </w:tblPr>
      <w:tblGrid>
        <w:gridCol w:w="613"/>
        <w:gridCol w:w="2418"/>
        <w:gridCol w:w="7390"/>
      </w:tblGrid>
      <w:tr w:rsidR="000E5B00" w:rsidRPr="00A62ECA" w:rsidTr="00233D36">
        <w:trPr>
          <w:cnfStyle w:val="100000000000"/>
          <w:tblHeader/>
        </w:trPr>
        <w:tc>
          <w:tcPr>
            <w:cnfStyle w:val="001000000000"/>
            <w:tcW w:w="0" w:type="auto"/>
            <w:hideMark/>
          </w:tcPr>
          <w:p w:rsidR="000E5B00" w:rsidRPr="00F55514" w:rsidRDefault="000E5B00" w:rsidP="006D4930">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c>
          <w:tcPr>
            <w:tcW w:w="0" w:type="auto"/>
            <w:hideMark/>
          </w:tcPr>
          <w:p w:rsidR="000E5B00" w:rsidRPr="00F55514" w:rsidRDefault="000E5B00" w:rsidP="00233D36">
            <w:pPr>
              <w:keepNext w:val="0"/>
              <w:keepLines w:val="0"/>
              <w:spacing w:line="240" w:lineRule="auto"/>
              <w:ind w:firstLine="0"/>
              <w:cnfStyle w:val="100000000000"/>
            </w:pPr>
            <w:r w:rsidRPr="00A62ECA">
              <w:t>Применение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0</w:t>
            </w:r>
          </w:p>
        </w:tc>
        <w:tc>
          <w:tcPr>
            <w:tcW w:w="0" w:type="auto"/>
            <w:hideMark/>
          </w:tcPr>
          <w:p w:rsidR="000E5B00" w:rsidRPr="00A62ECA" w:rsidRDefault="000E5B00" w:rsidP="00233D36">
            <w:pPr>
              <w:spacing w:line="240" w:lineRule="auto"/>
              <w:ind w:firstLine="0"/>
              <w:cnfStyle w:val="000000000000"/>
            </w:pPr>
            <w:r w:rsidRPr="00A62ECA">
              <w:t>Сообщение принято</w:t>
            </w:r>
          </w:p>
        </w:tc>
        <w:tc>
          <w:tcPr>
            <w:tcW w:w="0" w:type="auto"/>
            <w:hideMark/>
          </w:tcPr>
          <w:p w:rsidR="000E5B00" w:rsidRPr="00A62ECA" w:rsidRDefault="000E5B00" w:rsidP="00233D36">
            <w:pPr>
              <w:spacing w:line="240" w:lineRule="auto"/>
              <w:ind w:firstLine="0"/>
              <w:cnfStyle w:val="000000000000"/>
            </w:pPr>
            <w:r w:rsidRPr="00A62ECA">
              <w:t>Прикладная обработка завершена успешно. Эквивалентно коду по</w:t>
            </w:r>
            <w:r w:rsidRPr="00A62ECA">
              <w:t>д</w:t>
            </w:r>
            <w:r w:rsidRPr="00A62ECA">
              <w:t>тверждения AA в поле MSA.1. Используется для передачи информ</w:t>
            </w:r>
            <w:r w:rsidRPr="00A62ECA">
              <w:t>а</w:t>
            </w:r>
            <w:r w:rsidRPr="00A62ECA">
              <w:t>ционных сообщений, не являющихся ошибками.</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lastRenderedPageBreak/>
              <w:t>100</w:t>
            </w:r>
          </w:p>
        </w:tc>
        <w:tc>
          <w:tcPr>
            <w:tcW w:w="0" w:type="auto"/>
            <w:hideMark/>
          </w:tcPr>
          <w:p w:rsidR="000E5B00" w:rsidRPr="00A62ECA" w:rsidRDefault="000E5B00" w:rsidP="00233D36">
            <w:pPr>
              <w:spacing w:line="240" w:lineRule="auto"/>
              <w:ind w:firstLine="0"/>
              <w:cnfStyle w:val="000000000000"/>
            </w:pPr>
            <w:r w:rsidRPr="00A62ECA">
              <w:t>Ошибочный порядок сегментов</w:t>
            </w:r>
          </w:p>
        </w:tc>
        <w:tc>
          <w:tcPr>
            <w:tcW w:w="0" w:type="auto"/>
            <w:hideMark/>
          </w:tcPr>
          <w:p w:rsidR="000E5B00" w:rsidRPr="00A62ECA" w:rsidRDefault="000E5B00" w:rsidP="00233D36">
            <w:pPr>
              <w:spacing w:line="240" w:lineRule="auto"/>
              <w:ind w:firstLine="0"/>
              <w:cnfStyle w:val="000000000000"/>
            </w:pPr>
            <w:r w:rsidRPr="00A62ECA">
              <w:t>Ошибка: нарушен порядок следования сегментов, либо отсутствует обязательный сегмент.</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101</w:t>
            </w:r>
          </w:p>
        </w:tc>
        <w:tc>
          <w:tcPr>
            <w:tcW w:w="0" w:type="auto"/>
            <w:hideMark/>
          </w:tcPr>
          <w:p w:rsidR="000E5B00" w:rsidRPr="00A62ECA" w:rsidRDefault="000E5B00" w:rsidP="00233D36">
            <w:pPr>
              <w:spacing w:line="240" w:lineRule="auto"/>
              <w:ind w:firstLine="0"/>
              <w:cnfStyle w:val="000000000000"/>
            </w:pPr>
            <w:r w:rsidRPr="00A62ECA">
              <w:t>Отсутствует обяз</w:t>
            </w:r>
            <w:r w:rsidRPr="00A62ECA">
              <w:t>а</w:t>
            </w:r>
            <w:r w:rsidRPr="00A62ECA">
              <w:t>тельное поле</w:t>
            </w:r>
          </w:p>
        </w:tc>
        <w:tc>
          <w:tcPr>
            <w:tcW w:w="0" w:type="auto"/>
            <w:hideMark/>
          </w:tcPr>
          <w:p w:rsidR="000E5B00" w:rsidRPr="00A62ECA" w:rsidRDefault="000E5B00" w:rsidP="00233D36">
            <w:pPr>
              <w:spacing w:line="240" w:lineRule="auto"/>
              <w:ind w:firstLine="0"/>
              <w:cnfStyle w:val="000000000000"/>
            </w:pPr>
            <w:r w:rsidRPr="00A62ECA">
              <w:t>Ошибка: Отсутствует обязательное поле сегмента.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102</w:t>
            </w:r>
          </w:p>
        </w:tc>
        <w:tc>
          <w:tcPr>
            <w:tcW w:w="0" w:type="auto"/>
            <w:hideMark/>
          </w:tcPr>
          <w:p w:rsidR="000E5B00" w:rsidRPr="00A62ECA" w:rsidRDefault="000E5B00" w:rsidP="00233D36">
            <w:pPr>
              <w:spacing w:line="240" w:lineRule="auto"/>
              <w:ind w:firstLine="0"/>
              <w:cnfStyle w:val="000000000000"/>
            </w:pPr>
            <w:r w:rsidRPr="00A62ECA">
              <w:t>Неверный тип да</w:t>
            </w:r>
            <w:r w:rsidRPr="00A62ECA">
              <w:t>н</w:t>
            </w:r>
            <w:r w:rsidRPr="00A62ECA">
              <w:t>ных</w:t>
            </w:r>
          </w:p>
        </w:tc>
        <w:tc>
          <w:tcPr>
            <w:tcW w:w="0" w:type="auto"/>
            <w:hideMark/>
          </w:tcPr>
          <w:p w:rsidR="000E5B00" w:rsidRPr="00A62ECA" w:rsidRDefault="000E5B00" w:rsidP="00233D36">
            <w:pPr>
              <w:spacing w:line="240" w:lineRule="auto"/>
              <w:ind w:firstLine="0"/>
              <w:cnfStyle w:val="000000000000"/>
            </w:pPr>
            <w:r w:rsidRPr="00A62ECA">
              <w:t>Ошибка: Заполненное поле содержит данные, не соответствующие его типу, напр., поле типа NM содержит "FOO".</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103</w:t>
            </w:r>
          </w:p>
        </w:tc>
        <w:tc>
          <w:tcPr>
            <w:tcW w:w="0" w:type="auto"/>
            <w:hideMark/>
          </w:tcPr>
          <w:p w:rsidR="000E5B00" w:rsidRPr="00A62ECA" w:rsidRDefault="000E5B00" w:rsidP="00233D36">
            <w:pPr>
              <w:spacing w:line="240" w:lineRule="auto"/>
              <w:ind w:firstLine="0"/>
              <w:cnfStyle w:val="000000000000"/>
            </w:pPr>
            <w:r w:rsidRPr="00A62ECA">
              <w:t>Не найдено табли</w:t>
            </w:r>
            <w:r w:rsidRPr="00A62ECA">
              <w:t>ч</w:t>
            </w:r>
            <w:r w:rsidRPr="00A62ECA">
              <w:t>ное значение</w:t>
            </w:r>
          </w:p>
        </w:tc>
        <w:tc>
          <w:tcPr>
            <w:tcW w:w="0" w:type="auto"/>
            <w:hideMark/>
          </w:tcPr>
          <w:p w:rsidR="000E5B00" w:rsidRPr="00A62ECA" w:rsidRDefault="000E5B00" w:rsidP="00233D36">
            <w:pPr>
              <w:spacing w:line="240" w:lineRule="auto"/>
              <w:ind w:firstLine="0"/>
              <w:cnfStyle w:val="000000000000"/>
            </w:pPr>
            <w:r w:rsidRPr="00A62ECA">
              <w:t>Ошибка: Поле типа ID или IS содержит значение, отсутствующее в соответствующей ему таблице.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200</w:t>
            </w:r>
          </w:p>
        </w:tc>
        <w:tc>
          <w:tcPr>
            <w:tcW w:w="0" w:type="auto"/>
            <w:hideMark/>
          </w:tcPr>
          <w:p w:rsidR="000E5B00" w:rsidRPr="00A62ECA" w:rsidRDefault="000E5B00" w:rsidP="00233D36">
            <w:pPr>
              <w:spacing w:line="240" w:lineRule="auto"/>
              <w:ind w:firstLine="0"/>
              <w:cnfStyle w:val="000000000000"/>
            </w:pPr>
            <w:r w:rsidRPr="00A62ECA">
              <w:t>Тип сообщения не поддерживается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Тип сообщения не поддерж</w:t>
            </w:r>
            <w:r w:rsidRPr="00A62ECA">
              <w:t>и</w:t>
            </w:r>
            <w:r w:rsidRPr="00A62ECA">
              <w:t>вается.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201</w:t>
            </w:r>
          </w:p>
        </w:tc>
        <w:tc>
          <w:tcPr>
            <w:tcW w:w="0" w:type="auto"/>
            <w:hideMark/>
          </w:tcPr>
          <w:p w:rsidR="000E5B00" w:rsidRPr="00A62ECA" w:rsidRDefault="000E5B00" w:rsidP="00233D36">
            <w:pPr>
              <w:spacing w:line="240" w:lineRule="auto"/>
              <w:ind w:firstLine="0"/>
              <w:cnfStyle w:val="000000000000"/>
            </w:pPr>
            <w:r w:rsidRPr="00A62ECA">
              <w:t>Код события не по</w:t>
            </w:r>
            <w:r w:rsidRPr="00A62ECA">
              <w:t>д</w:t>
            </w:r>
            <w:r w:rsidRPr="00A62ECA">
              <w:t>держивается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Код события не поддерживае</w:t>
            </w:r>
            <w:r w:rsidRPr="00A62ECA">
              <w:t>т</w:t>
            </w:r>
            <w:r w:rsidRPr="00A62ECA">
              <w:t>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202</w:t>
            </w:r>
          </w:p>
        </w:tc>
        <w:tc>
          <w:tcPr>
            <w:tcW w:w="0" w:type="auto"/>
            <w:hideMark/>
          </w:tcPr>
          <w:p w:rsidR="000E5B00" w:rsidRPr="00A62ECA" w:rsidRDefault="000E5B00" w:rsidP="00233D36">
            <w:pPr>
              <w:spacing w:line="240" w:lineRule="auto"/>
              <w:ind w:firstLine="0"/>
              <w:cnfStyle w:val="000000000000"/>
            </w:pPr>
            <w:r w:rsidRPr="00A62ECA">
              <w:t>Тип прикладной о</w:t>
            </w:r>
            <w:r w:rsidRPr="00A62ECA">
              <w:t>б</w:t>
            </w:r>
            <w:r w:rsidRPr="00A62ECA">
              <w:t>работки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Тип прикладной обработки не поддерживается.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203</w:t>
            </w:r>
          </w:p>
        </w:tc>
        <w:tc>
          <w:tcPr>
            <w:tcW w:w="0" w:type="auto"/>
            <w:hideMark/>
          </w:tcPr>
          <w:p w:rsidR="000E5B00" w:rsidRPr="00A62ECA" w:rsidRDefault="000E5B00" w:rsidP="00233D36">
            <w:pPr>
              <w:spacing w:line="240" w:lineRule="auto"/>
              <w:ind w:firstLine="0"/>
              <w:cnfStyle w:val="000000000000"/>
            </w:pPr>
            <w:r w:rsidRPr="00A62ECA">
              <w:t>Версия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Версия ИСО 27931 не подде</w:t>
            </w:r>
            <w:r w:rsidRPr="00A62ECA">
              <w:t>р</w:t>
            </w:r>
            <w:r w:rsidRPr="00A62ECA">
              <w:t>живается (имеется в виду значение поля MSH.12 целиком).</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204</w:t>
            </w:r>
          </w:p>
        </w:tc>
        <w:tc>
          <w:tcPr>
            <w:tcW w:w="0" w:type="auto"/>
            <w:hideMark/>
          </w:tcPr>
          <w:p w:rsidR="000E5B00" w:rsidRPr="00A62ECA" w:rsidRDefault="000E5B00" w:rsidP="00233D36">
            <w:pPr>
              <w:spacing w:line="240" w:lineRule="auto"/>
              <w:ind w:firstLine="0"/>
              <w:cnfStyle w:val="000000000000"/>
            </w:pPr>
            <w:r w:rsidRPr="00A62ECA">
              <w:t>Неизвестный ключ</w:t>
            </w:r>
            <w:r w:rsidRPr="00A62ECA">
              <w:t>е</w:t>
            </w:r>
            <w:r w:rsidRPr="00A62ECA">
              <w:t>вой идентификатор</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Идентификатор лица, состо</w:t>
            </w:r>
            <w:r w:rsidRPr="00A62ECA">
              <w:t>я</w:t>
            </w:r>
            <w:r w:rsidRPr="00A62ECA">
              <w:t>щего на учёте, организации, и т.п. не найден. Используется для тра</w:t>
            </w:r>
            <w:r w:rsidRPr="00A62ECA">
              <w:t>н</w:t>
            </w:r>
            <w:r w:rsidRPr="00A62ECA">
              <w:t xml:space="preserve">закций, отличных </w:t>
            </w:r>
            <w:proofErr w:type="gramStart"/>
            <w:r w:rsidRPr="00A62ECA">
              <w:t>от</w:t>
            </w:r>
            <w:proofErr w:type="gramEnd"/>
            <w:r w:rsidRPr="00A62ECA">
              <w:t xml:space="preserve"> создающих новые регистрируемые объекты. Пример: посылка сообщения об изменении места жительства лица, не зарегистрированного в ЕР</w:t>
            </w:r>
            <w:r w:rsidR="004C5F54">
              <w:t>З</w:t>
            </w:r>
            <w:r w:rsidRPr="00A62ECA">
              <w:t xml:space="preserve">.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205</w:t>
            </w:r>
          </w:p>
        </w:tc>
        <w:tc>
          <w:tcPr>
            <w:tcW w:w="0" w:type="auto"/>
            <w:hideMark/>
          </w:tcPr>
          <w:p w:rsidR="000E5B00" w:rsidRPr="00A62ECA" w:rsidRDefault="000E5B00" w:rsidP="00233D36">
            <w:pPr>
              <w:spacing w:line="240" w:lineRule="auto"/>
              <w:ind w:firstLine="0"/>
              <w:cnfStyle w:val="000000000000"/>
            </w:pPr>
            <w:r w:rsidRPr="00A62ECA">
              <w:t>Дубль ключевого идентификатора</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Идентификатор лица, состо</w:t>
            </w:r>
            <w:r w:rsidRPr="00A62ECA">
              <w:t>я</w:t>
            </w:r>
            <w:r w:rsidRPr="00A62ECA">
              <w:t>щего на учёте, организации, и т.п. уже существует. Используется в ответах на транзакции, требующие добавления новых регистриру</w:t>
            </w:r>
            <w:r w:rsidRPr="00A62ECA">
              <w:t>е</w:t>
            </w:r>
            <w:r w:rsidRPr="00A62ECA">
              <w:t>мых объектов. Пример: посылается сообщение о регистрации лица, состоящего на учёте, все данные которого, в том числе ЕНП, совп</w:t>
            </w:r>
            <w:r w:rsidRPr="00A62ECA">
              <w:t>а</w:t>
            </w:r>
            <w:r w:rsidRPr="00A62ECA">
              <w:t xml:space="preserve">дают с данными лица, уже зарегистрированного ранее в ЕРЗ.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206</w:t>
            </w:r>
          </w:p>
        </w:tc>
        <w:tc>
          <w:tcPr>
            <w:tcW w:w="0" w:type="auto"/>
            <w:hideMark/>
          </w:tcPr>
          <w:p w:rsidR="000E5B00" w:rsidRPr="00A62ECA" w:rsidRDefault="000E5B00" w:rsidP="00233D36">
            <w:pPr>
              <w:spacing w:line="240" w:lineRule="auto"/>
              <w:ind w:firstLine="0"/>
              <w:cnfStyle w:val="000000000000"/>
            </w:pPr>
            <w:r w:rsidRPr="00A62ECA">
              <w:t>Запись приложения блокирована</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Транзакция не может быть з</w:t>
            </w:r>
            <w:r w:rsidRPr="00A62ECA">
              <w:t>а</w:t>
            </w:r>
            <w:r w:rsidRPr="00A62ECA">
              <w:t>вершена на уровне сохранения данных в приложении, напр., по пр</w:t>
            </w:r>
            <w:r w:rsidRPr="00A62ECA">
              <w:t>и</w:t>
            </w:r>
            <w:r w:rsidRPr="00A62ECA">
              <w:t xml:space="preserve">чине блокировки базы данных.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207</w:t>
            </w:r>
          </w:p>
        </w:tc>
        <w:tc>
          <w:tcPr>
            <w:tcW w:w="0" w:type="auto"/>
            <w:hideMark/>
          </w:tcPr>
          <w:p w:rsidR="000E5B00" w:rsidRPr="00A62ECA" w:rsidRDefault="000E5B00" w:rsidP="00233D36">
            <w:pPr>
              <w:spacing w:line="240" w:lineRule="auto"/>
              <w:ind w:firstLine="0"/>
              <w:cnfStyle w:val="000000000000"/>
            </w:pPr>
            <w:r w:rsidRPr="00A62ECA">
              <w:t>Прочие ошибки</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Код для прочих ошибок, ген</w:t>
            </w:r>
            <w:r w:rsidRPr="00A62ECA">
              <w:t>е</w:t>
            </w:r>
            <w:r w:rsidRPr="00A62ECA">
              <w:t>рируемых приложением, обрабатывающим сообщение.</w:t>
            </w:r>
          </w:p>
          <w:p w:rsidR="000E5B00" w:rsidRPr="00A62ECA" w:rsidRDefault="000E5B00" w:rsidP="00233D36">
            <w:pPr>
              <w:spacing w:line="240" w:lineRule="auto"/>
              <w:ind w:firstLine="0"/>
              <w:cnfStyle w:val="000000000000"/>
            </w:pPr>
            <w:r w:rsidRPr="00A62ECA">
              <w:t>Под этим кодом следует размещать сообщения об ошибках ФЛК (шлюз РС), сообщения об ошибках размещения в БД (ЦС), а также все неперехваченные исключения (программные ошибки).</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bl>
    <w:p w:rsidR="00DE05FE" w:rsidRPr="00FC52B2" w:rsidRDefault="00DE05FE">
      <w:pPr>
        <w:spacing w:before="0" w:after="0" w:line="240" w:lineRule="auto"/>
        <w:ind w:firstLine="0"/>
        <w:jc w:val="left"/>
      </w:pPr>
      <w:bookmarkStart w:id="450" w:name="_Toc266314605"/>
      <w:bookmarkStart w:id="451" w:name="_Toc257029384"/>
      <w:bookmarkStart w:id="452" w:name="_Toc240905362"/>
      <w:bookmarkStart w:id="453" w:name="_Toc270591595"/>
      <w:bookmarkStart w:id="454" w:name="_Toc270674609"/>
      <w:bookmarkStart w:id="455" w:name="_Toc271893036"/>
      <w:bookmarkStart w:id="456" w:name="_Toc273033173"/>
      <w:bookmarkStart w:id="457" w:name="_Toc274224668"/>
      <w:bookmarkStart w:id="458" w:name="_Toc275186479"/>
      <w:bookmarkStart w:id="459" w:name="_Toc277443906"/>
    </w:p>
    <w:p w:rsidR="00DC6EAD" w:rsidRPr="00FC52B2" w:rsidRDefault="00DC6EAD">
      <w:pPr>
        <w:spacing w:before="0" w:after="0" w:line="240" w:lineRule="auto"/>
        <w:ind w:firstLine="0"/>
        <w:jc w:val="left"/>
      </w:pPr>
    </w:p>
    <w:p w:rsidR="000E5B00" w:rsidRPr="00A62ECA" w:rsidRDefault="000E5B00" w:rsidP="00233D36">
      <w:pPr>
        <w:pStyle w:val="a4"/>
      </w:pPr>
      <w:r w:rsidRPr="00A62ECA">
        <w:lastRenderedPageBreak/>
        <w:t xml:space="preserve">Уровень серьёзности (таблица 0516 – </w:t>
      </w:r>
      <w:bookmarkStart w:id="460" w:name="HL7_516"/>
      <w:r w:rsidRPr="00A62ECA">
        <w:t>1.2.643.2.40.5.100.516</w:t>
      </w:r>
      <w:bookmarkEnd w:id="460"/>
      <w:r w:rsidRPr="00A62ECA">
        <w:t>)</w:t>
      </w:r>
      <w:bookmarkEnd w:id="450"/>
      <w:bookmarkEnd w:id="451"/>
      <w:bookmarkEnd w:id="452"/>
      <w:bookmarkEnd w:id="453"/>
      <w:bookmarkEnd w:id="454"/>
      <w:bookmarkEnd w:id="455"/>
      <w:bookmarkEnd w:id="456"/>
      <w:bookmarkEnd w:id="457"/>
      <w:bookmarkEnd w:id="458"/>
      <w:bookmarkEnd w:id="459"/>
    </w:p>
    <w:tbl>
      <w:tblPr>
        <w:tblStyle w:val="affff3"/>
        <w:tblW w:w="0" w:type="auto"/>
        <w:tblLook w:val="04A0"/>
      </w:tblPr>
      <w:tblGrid>
        <w:gridCol w:w="1526"/>
        <w:gridCol w:w="3402"/>
        <w:gridCol w:w="5493"/>
      </w:tblGrid>
      <w:tr w:rsidR="000E5B00" w:rsidRPr="00A62ECA" w:rsidTr="00233D36">
        <w:trPr>
          <w:cnfStyle w:val="100000000000"/>
          <w:tblHeader/>
        </w:trPr>
        <w:tc>
          <w:tcPr>
            <w:cnfStyle w:val="001000000000"/>
            <w:tcW w:w="1526" w:type="dxa"/>
            <w:hideMark/>
          </w:tcPr>
          <w:p w:rsidR="000E5B00" w:rsidRPr="00F55514" w:rsidRDefault="000E5B00" w:rsidP="006D4930">
            <w:pPr>
              <w:keepNext w:val="0"/>
              <w:keepLines w:val="0"/>
              <w:spacing w:line="240" w:lineRule="auto"/>
              <w:ind w:firstLine="0"/>
            </w:pPr>
            <w:r w:rsidRPr="00A62ECA">
              <w:t>Уровень</w:t>
            </w:r>
            <w:r w:rsidRPr="00A62ECA">
              <w:br/>
              <w:t>серьёзности</w:t>
            </w:r>
          </w:p>
        </w:tc>
        <w:tc>
          <w:tcPr>
            <w:tcW w:w="3402" w:type="dxa"/>
            <w:hideMark/>
          </w:tcPr>
          <w:p w:rsidR="000E5B00" w:rsidRPr="00F55514" w:rsidRDefault="000E5B00" w:rsidP="00233D36">
            <w:pPr>
              <w:keepNext w:val="0"/>
              <w:keepLines w:val="0"/>
              <w:spacing w:line="240" w:lineRule="auto"/>
              <w:ind w:firstLine="0"/>
              <w:cnfStyle w:val="100000000000"/>
            </w:pPr>
            <w:r w:rsidRPr="00A62ECA">
              <w:t xml:space="preserve">Наименование </w:t>
            </w:r>
          </w:p>
        </w:tc>
        <w:tc>
          <w:tcPr>
            <w:tcW w:w="5493" w:type="dxa"/>
          </w:tcPr>
          <w:p w:rsidR="000E5B00" w:rsidRPr="00F55514" w:rsidRDefault="000E5B00" w:rsidP="00233D36">
            <w:pPr>
              <w:keepNext w:val="0"/>
              <w:keepLines w:val="0"/>
              <w:spacing w:line="240" w:lineRule="auto"/>
              <w:ind w:firstLine="0"/>
              <w:cnfStyle w:val="100000000000"/>
            </w:pPr>
            <w:r w:rsidRPr="00A62ECA">
              <w:t>Влияние на обработку</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I</w:t>
            </w:r>
          </w:p>
        </w:tc>
        <w:tc>
          <w:tcPr>
            <w:tcW w:w="3402" w:type="dxa"/>
            <w:hideMark/>
          </w:tcPr>
          <w:p w:rsidR="000E5B00" w:rsidRPr="00A62ECA" w:rsidRDefault="000E5B00" w:rsidP="00233D36">
            <w:pPr>
              <w:spacing w:line="240" w:lineRule="auto"/>
              <w:ind w:firstLine="0"/>
              <w:cnfStyle w:val="000000000000"/>
            </w:pPr>
            <w:r w:rsidRPr="00A62ECA">
              <w:t>Информационное сообщение</w:t>
            </w:r>
          </w:p>
        </w:tc>
        <w:tc>
          <w:tcPr>
            <w:tcW w:w="5493" w:type="dxa"/>
          </w:tcPr>
          <w:p w:rsidR="000E5B00" w:rsidRPr="00A62ECA" w:rsidRDefault="000E5B00" w:rsidP="00233D36">
            <w:pPr>
              <w:spacing w:line="240" w:lineRule="auto"/>
              <w:ind w:firstLine="0"/>
              <w:cnfStyle w:val="000000000000"/>
            </w:pPr>
            <w:r w:rsidRPr="00A62ECA">
              <w:t>Сообщение принимается.</w:t>
            </w:r>
          </w:p>
          <w:p w:rsidR="000E5B00" w:rsidRPr="00A62ECA" w:rsidRDefault="000E5B00" w:rsidP="00233D36">
            <w:pPr>
              <w:spacing w:line="240" w:lineRule="auto"/>
              <w:ind w:firstLine="0"/>
              <w:cnfStyle w:val="000000000000"/>
            </w:pPr>
            <w:r w:rsidRPr="00A62ECA">
              <w:t>Производится штатная прикладная обработка.</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W</w:t>
            </w:r>
          </w:p>
        </w:tc>
        <w:tc>
          <w:tcPr>
            <w:tcW w:w="3402" w:type="dxa"/>
            <w:hideMark/>
          </w:tcPr>
          <w:p w:rsidR="000E5B00" w:rsidRPr="00A62ECA" w:rsidRDefault="000E5B00" w:rsidP="00233D36">
            <w:pPr>
              <w:spacing w:line="240" w:lineRule="auto"/>
              <w:ind w:firstLine="0"/>
              <w:cnfStyle w:val="000000000000"/>
            </w:pPr>
            <w:r w:rsidRPr="00A62ECA">
              <w:t>Предупреждение</w:t>
            </w:r>
          </w:p>
        </w:tc>
        <w:tc>
          <w:tcPr>
            <w:tcW w:w="5493" w:type="dxa"/>
          </w:tcPr>
          <w:p w:rsidR="000E5B00" w:rsidRPr="00A62ECA" w:rsidRDefault="000E5B00" w:rsidP="00233D36">
            <w:pPr>
              <w:spacing w:line="240" w:lineRule="auto"/>
              <w:ind w:firstLine="0"/>
              <w:cnfStyle w:val="000000000000"/>
            </w:pPr>
            <w:r w:rsidRPr="00A62ECA">
              <w:t xml:space="preserve">Сообщение принимается. </w:t>
            </w:r>
          </w:p>
          <w:p w:rsidR="000E5B00" w:rsidRPr="00A62ECA" w:rsidRDefault="000E5B00" w:rsidP="00233D36">
            <w:pPr>
              <w:spacing w:line="240" w:lineRule="auto"/>
              <w:ind w:firstLine="0"/>
              <w:cnfStyle w:val="000000000000"/>
            </w:pPr>
            <w:r w:rsidRPr="00A62ECA">
              <w:t>Возможны особенности в прикладной обработке.</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E</w:t>
            </w:r>
          </w:p>
        </w:tc>
        <w:tc>
          <w:tcPr>
            <w:tcW w:w="3402" w:type="dxa"/>
            <w:hideMark/>
          </w:tcPr>
          <w:p w:rsidR="000E5B00" w:rsidRPr="00A62ECA" w:rsidRDefault="000E5B00" w:rsidP="00233D36">
            <w:pPr>
              <w:spacing w:line="240" w:lineRule="auto"/>
              <w:ind w:firstLine="0"/>
              <w:cnfStyle w:val="000000000000"/>
            </w:pPr>
            <w:r w:rsidRPr="00A62ECA">
              <w:t xml:space="preserve">Ошибка </w:t>
            </w:r>
          </w:p>
        </w:tc>
        <w:tc>
          <w:tcPr>
            <w:tcW w:w="5493" w:type="dxa"/>
          </w:tcPr>
          <w:p w:rsidR="000E5B00" w:rsidRPr="00A62ECA" w:rsidRDefault="000E5B00" w:rsidP="00233D36">
            <w:pPr>
              <w:spacing w:line="240" w:lineRule="auto"/>
              <w:ind w:firstLine="0"/>
              <w:cnfStyle w:val="000000000000"/>
            </w:pPr>
            <w:r w:rsidRPr="00A62ECA">
              <w:t>Сообщение отвергается</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F</w:t>
            </w:r>
          </w:p>
        </w:tc>
        <w:tc>
          <w:tcPr>
            <w:tcW w:w="3402" w:type="dxa"/>
          </w:tcPr>
          <w:p w:rsidR="000E5B00" w:rsidRPr="00A62ECA" w:rsidRDefault="000E5B00" w:rsidP="00233D36">
            <w:pPr>
              <w:spacing w:line="240" w:lineRule="auto"/>
              <w:ind w:firstLine="0"/>
              <w:cnfStyle w:val="000000000000"/>
            </w:pPr>
            <w:r w:rsidRPr="00A62ECA">
              <w:t>Фатальная ошибка</w:t>
            </w:r>
          </w:p>
        </w:tc>
        <w:tc>
          <w:tcPr>
            <w:tcW w:w="5493" w:type="dxa"/>
          </w:tcPr>
          <w:p w:rsidR="000E5B00" w:rsidRPr="00A62ECA" w:rsidRDefault="000E5B00" w:rsidP="00233D36">
            <w:pPr>
              <w:spacing w:line="240" w:lineRule="auto"/>
              <w:ind w:firstLine="0"/>
              <w:cnfStyle w:val="000000000000"/>
            </w:pPr>
            <w:r w:rsidRPr="00A62ECA">
              <w:t>Пакет сообщений или сообщение, если оно от</w:t>
            </w:r>
            <w:r w:rsidRPr="00A62ECA">
              <w:t>о</w:t>
            </w:r>
            <w:r w:rsidRPr="00A62ECA">
              <w:t>слано вне пакета, отвергаются.</w:t>
            </w:r>
          </w:p>
        </w:tc>
      </w:tr>
    </w:tbl>
    <w:p w:rsidR="000E5B00" w:rsidRPr="00A62ECA" w:rsidRDefault="000E5B00" w:rsidP="00233D36">
      <w:pPr>
        <w:pStyle w:val="a4"/>
      </w:pPr>
      <w:r w:rsidRPr="00A62ECA">
        <w:t xml:space="preserve">Версии протокола ФОМС (ОИД – </w:t>
      </w:r>
      <w:bookmarkStart w:id="461" w:name="ОИД_1_55_1"/>
      <w:r w:rsidRPr="00A62ECA">
        <w:t>1.2.643.2.40.1.55.1</w:t>
      </w:r>
      <w:bookmarkEnd w:id="461"/>
      <w:r w:rsidRPr="00A62ECA">
        <w:t>)</w:t>
      </w:r>
    </w:p>
    <w:tbl>
      <w:tblPr>
        <w:tblStyle w:val="affff3"/>
        <w:tblW w:w="0" w:type="auto"/>
        <w:tblLook w:val="04A0"/>
      </w:tblPr>
      <w:tblGrid>
        <w:gridCol w:w="613"/>
        <w:gridCol w:w="1308"/>
        <w:gridCol w:w="6944"/>
        <w:gridCol w:w="1556"/>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jc w:val="center"/>
              <w:cnfStyle w:val="100000000000"/>
            </w:pPr>
            <w:r w:rsidRPr="00A62ECA">
              <w:t>Название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c>
          <w:tcPr>
            <w:tcW w:w="0" w:type="auto"/>
          </w:tcPr>
          <w:p w:rsidR="000E5B00" w:rsidRPr="00F55514" w:rsidRDefault="000E5B00" w:rsidP="00233D36">
            <w:pPr>
              <w:keepNext w:val="0"/>
              <w:keepLines w:val="0"/>
              <w:spacing w:line="240" w:lineRule="auto"/>
              <w:ind w:firstLine="0"/>
              <w:jc w:val="center"/>
              <w:cnfStyle w:val="100000000000"/>
            </w:pPr>
            <w:r w:rsidRPr="00A62ECA">
              <w:t>Дата ввода в действие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1.0</w:t>
            </w:r>
          </w:p>
        </w:tc>
        <w:tc>
          <w:tcPr>
            <w:tcW w:w="0" w:type="auto"/>
          </w:tcPr>
          <w:p w:rsidR="000E5B00" w:rsidRPr="00A62ECA" w:rsidRDefault="000E5B00" w:rsidP="00233D36">
            <w:pPr>
              <w:spacing w:line="240" w:lineRule="auto"/>
              <w:ind w:firstLine="0"/>
              <w:jc w:val="center"/>
              <w:cnfStyle w:val="000000000000"/>
            </w:pPr>
            <w:r w:rsidRPr="00A62ECA">
              <w:t>Версия 1.0</w:t>
            </w:r>
          </w:p>
        </w:tc>
        <w:tc>
          <w:tcPr>
            <w:tcW w:w="0" w:type="auto"/>
          </w:tcPr>
          <w:p w:rsidR="000E5B00" w:rsidRPr="00A62ECA" w:rsidRDefault="000E5B00" w:rsidP="00233D36">
            <w:pPr>
              <w:spacing w:line="240" w:lineRule="auto"/>
              <w:ind w:firstLine="0"/>
              <w:cnfStyle w:val="000000000000"/>
            </w:pPr>
            <w:proofErr w:type="gramStart"/>
            <w:r w:rsidRPr="00A62ECA">
              <w:t>Утверждена</w:t>
            </w:r>
            <w:proofErr w:type="gramEnd"/>
            <w:r w:rsidRPr="00A62ECA">
              <w:t xml:space="preserve"> приказом ФОМС от 7 апреля 2011 года №79 в сост</w:t>
            </w:r>
            <w:r w:rsidRPr="00A62ECA">
              <w:t>а</w:t>
            </w:r>
            <w:r w:rsidRPr="00A62ECA">
              <w:t>ве документа «Общие принципы построения и функциониров</w:t>
            </w:r>
            <w:r w:rsidRPr="00A62ECA">
              <w:t>а</w:t>
            </w:r>
            <w:r w:rsidRPr="00A62ECA">
              <w:t>ния информационных систем и порядок информационного вза</w:t>
            </w:r>
            <w:r w:rsidRPr="00A62ECA">
              <w:t>и</w:t>
            </w:r>
            <w:r w:rsidRPr="00A62ECA">
              <w:t>модействия в сфере обязательного медицинского страхования».</w:t>
            </w:r>
          </w:p>
        </w:tc>
        <w:tc>
          <w:tcPr>
            <w:tcW w:w="0" w:type="auto"/>
          </w:tcPr>
          <w:p w:rsidR="000E5B00" w:rsidRPr="00A62ECA" w:rsidRDefault="000E5B00" w:rsidP="00233D36">
            <w:pPr>
              <w:spacing w:line="240" w:lineRule="auto"/>
              <w:ind w:firstLine="0"/>
              <w:jc w:val="center"/>
              <w:cnfStyle w:val="000000000000"/>
            </w:pPr>
            <w:r w:rsidRPr="00A62ECA">
              <w:t>01.05.2011</w:t>
            </w:r>
          </w:p>
        </w:tc>
      </w:tr>
      <w:tr w:rsidR="000E5B00" w:rsidRPr="00A62ECA" w:rsidTr="00233D36">
        <w:tc>
          <w:tcPr>
            <w:cnfStyle w:val="001000000000"/>
            <w:tcW w:w="0" w:type="auto"/>
          </w:tcPr>
          <w:p w:rsidR="000E5B00" w:rsidRPr="00A62ECA" w:rsidRDefault="000E5B00">
            <w:pPr>
              <w:spacing w:line="240" w:lineRule="auto"/>
              <w:ind w:firstLine="0"/>
              <w:jc w:val="center"/>
            </w:pPr>
            <w:r w:rsidRPr="00A62ECA">
              <w:t>3.0</w:t>
            </w:r>
          </w:p>
        </w:tc>
        <w:tc>
          <w:tcPr>
            <w:tcW w:w="0" w:type="auto"/>
          </w:tcPr>
          <w:p w:rsidR="000E5B00" w:rsidRPr="00A62ECA" w:rsidRDefault="000E5B00">
            <w:pPr>
              <w:spacing w:line="240" w:lineRule="auto"/>
              <w:ind w:firstLine="0"/>
              <w:jc w:val="center"/>
              <w:cnfStyle w:val="000000000000"/>
            </w:pPr>
            <w:r w:rsidRPr="00A62ECA">
              <w:t>Версия 3.0</w:t>
            </w:r>
          </w:p>
        </w:tc>
        <w:tc>
          <w:tcPr>
            <w:tcW w:w="0" w:type="auto"/>
          </w:tcPr>
          <w:p w:rsidR="000E5B00" w:rsidRPr="00A62ECA" w:rsidRDefault="000E5B00">
            <w:pPr>
              <w:spacing w:line="240" w:lineRule="auto"/>
              <w:ind w:firstLine="0"/>
              <w:cnfStyle w:val="000000000000"/>
            </w:pPr>
            <w:proofErr w:type="gramStart"/>
            <w:r w:rsidRPr="00A62ECA">
              <w:t>Утверждена</w:t>
            </w:r>
            <w:proofErr w:type="gramEnd"/>
            <w:r w:rsidRPr="00A62ECA">
              <w:t xml:space="preserve"> приказом ФОМС от _______ 2013 года №___ в с</w:t>
            </w:r>
            <w:r w:rsidRPr="00A62ECA">
              <w:t>о</w:t>
            </w:r>
            <w:r w:rsidRPr="00A62ECA">
              <w:t>ставе документа «Общие принципы построения и функционир</w:t>
            </w:r>
            <w:r w:rsidRPr="00A62ECA">
              <w:t>о</w:t>
            </w:r>
            <w:r w:rsidRPr="00A62ECA">
              <w:t>вания информационных систем и порядок информационного взаимодействия в сфере обязательного медицинского страхов</w:t>
            </w:r>
            <w:r w:rsidRPr="00A62ECA">
              <w:t>а</w:t>
            </w:r>
            <w:r w:rsidRPr="00A62ECA">
              <w:t>ния».</w:t>
            </w:r>
          </w:p>
        </w:tc>
        <w:tc>
          <w:tcPr>
            <w:tcW w:w="0" w:type="auto"/>
          </w:tcPr>
          <w:p w:rsidR="000E5B00" w:rsidRPr="00A62ECA" w:rsidRDefault="000E5B00">
            <w:pPr>
              <w:spacing w:line="240" w:lineRule="auto"/>
              <w:ind w:firstLine="0"/>
              <w:jc w:val="center"/>
              <w:cnfStyle w:val="000000000000"/>
            </w:pPr>
            <w:r w:rsidRPr="00A62ECA">
              <w:t>__.__.2013</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4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Типы дополнительной информации об ошибке, возвращаемой в сегменте ERR.6 (ОИД </w:t>
      </w:r>
      <w:bookmarkStart w:id="462" w:name="ОИД_1_22"/>
      <w:r w:rsidRPr="00A62ECA">
        <w:t>1.2.643.2.40.1.22</w:t>
      </w:r>
      <w:bookmarkEnd w:id="462"/>
      <w:r w:rsidRPr="00A62ECA">
        <w:t>)</w:t>
      </w:r>
    </w:p>
    <w:tbl>
      <w:tblPr>
        <w:tblStyle w:val="affff3"/>
        <w:tblW w:w="0" w:type="auto"/>
        <w:tblLook w:val="04A0"/>
      </w:tblPr>
      <w:tblGrid>
        <w:gridCol w:w="3369"/>
        <w:gridCol w:w="4736"/>
        <w:gridCol w:w="2316"/>
      </w:tblGrid>
      <w:tr w:rsidR="000E5B00" w:rsidRPr="00A62ECA" w:rsidTr="00F55514">
        <w:trPr>
          <w:cnfStyle w:val="100000000000"/>
          <w:tblHeader/>
        </w:trPr>
        <w:tc>
          <w:tcPr>
            <w:cnfStyle w:val="001000000000"/>
            <w:tcW w:w="3369" w:type="dxa"/>
          </w:tcPr>
          <w:p w:rsidR="000E5B00" w:rsidRPr="00F55514" w:rsidRDefault="000E5B00" w:rsidP="00233D36">
            <w:pPr>
              <w:keepNext w:val="0"/>
              <w:keepLines w:val="0"/>
              <w:spacing w:line="240" w:lineRule="auto"/>
              <w:ind w:firstLine="0"/>
              <w:jc w:val="center"/>
            </w:pPr>
            <w:r w:rsidRPr="00A62ECA">
              <w:t>Код типа информации</w:t>
            </w:r>
          </w:p>
        </w:tc>
        <w:tc>
          <w:tcPr>
            <w:tcW w:w="4736" w:type="dxa"/>
          </w:tcPr>
          <w:p w:rsidR="000E5B00" w:rsidRPr="00F55514" w:rsidRDefault="000E5B00" w:rsidP="00233D36">
            <w:pPr>
              <w:keepNext w:val="0"/>
              <w:keepLines w:val="0"/>
              <w:spacing w:line="240" w:lineRule="auto"/>
              <w:ind w:firstLine="0"/>
              <w:cnfStyle w:val="100000000000"/>
            </w:pPr>
            <w:r w:rsidRPr="00A62ECA">
              <w:t>Описание значения</w:t>
            </w:r>
          </w:p>
        </w:tc>
        <w:tc>
          <w:tcPr>
            <w:tcW w:w="0" w:type="auto"/>
          </w:tcPr>
          <w:p w:rsidR="000E5B00" w:rsidRPr="00F55514" w:rsidRDefault="000E5B00" w:rsidP="00233D36">
            <w:pPr>
              <w:keepNext w:val="0"/>
              <w:keepLines w:val="0"/>
              <w:spacing w:line="240" w:lineRule="auto"/>
              <w:ind w:firstLine="0"/>
              <w:jc w:val="center"/>
              <w:cnfStyle w:val="100000000000"/>
            </w:pPr>
            <w:r w:rsidRPr="00A62ECA">
              <w:t>ОИД,</w:t>
            </w:r>
            <w:r w:rsidRPr="00A62ECA">
              <w:br/>
              <w:t>формат значение</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ЕНП</w:t>
            </w:r>
          </w:p>
        </w:tc>
        <w:tc>
          <w:tcPr>
            <w:tcW w:w="4736" w:type="dxa"/>
          </w:tcPr>
          <w:p w:rsidR="000E5B00" w:rsidRPr="00A62ECA" w:rsidRDefault="000E5B00" w:rsidP="00233D36">
            <w:pPr>
              <w:spacing w:line="240" w:lineRule="auto"/>
              <w:ind w:firstLine="0"/>
              <w:cnfStyle w:val="000000000000"/>
            </w:pPr>
            <w:r w:rsidRPr="00A62ECA">
              <w:t>Единый номер полиса ОМС</w:t>
            </w:r>
          </w:p>
        </w:tc>
        <w:tc>
          <w:tcPr>
            <w:tcW w:w="0" w:type="auto"/>
          </w:tcPr>
          <w:p w:rsidR="000E5B00" w:rsidRPr="00A62ECA" w:rsidRDefault="000E5B00" w:rsidP="00233D36">
            <w:pPr>
              <w:spacing w:line="240" w:lineRule="auto"/>
              <w:ind w:firstLine="0"/>
              <w:jc w:val="center"/>
              <w:cnfStyle w:val="000000000000"/>
            </w:pPr>
            <w:r w:rsidRPr="00A62ECA">
              <w:t>16 цифр</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Версия-действует-до</w:t>
            </w:r>
          </w:p>
        </w:tc>
        <w:tc>
          <w:tcPr>
            <w:tcW w:w="4736" w:type="dxa"/>
          </w:tcPr>
          <w:p w:rsidR="000E5B00" w:rsidRPr="00A62ECA" w:rsidRDefault="000E5B00" w:rsidP="00233D36">
            <w:pPr>
              <w:spacing w:line="240" w:lineRule="auto"/>
              <w:ind w:firstLine="0"/>
              <w:cnfStyle w:val="000000000000"/>
            </w:pPr>
            <w:r w:rsidRPr="00A62ECA">
              <w:t>Дата выведения версии протокола ФОМС из употребления.</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Дата-постановки-на-учёт</w:t>
            </w:r>
          </w:p>
        </w:tc>
        <w:tc>
          <w:tcPr>
            <w:tcW w:w="4736" w:type="dxa"/>
          </w:tcPr>
          <w:p w:rsidR="000E5B00" w:rsidRPr="00A62ECA" w:rsidRDefault="000E5B00" w:rsidP="00233D36">
            <w:pPr>
              <w:spacing w:line="240" w:lineRule="auto"/>
              <w:ind w:firstLine="0"/>
              <w:cnfStyle w:val="000000000000"/>
            </w:pPr>
            <w:r w:rsidRPr="00A62ECA">
              <w:t>Дата постановки застрахованного лица на учёт</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Дата-снятия-с-учёта</w:t>
            </w:r>
          </w:p>
        </w:tc>
        <w:tc>
          <w:tcPr>
            <w:tcW w:w="4736" w:type="dxa"/>
          </w:tcPr>
          <w:p w:rsidR="000E5B00" w:rsidRPr="00A62ECA" w:rsidRDefault="000E5B00" w:rsidP="00233D36">
            <w:pPr>
              <w:spacing w:line="240" w:lineRule="auto"/>
              <w:ind w:firstLine="0"/>
              <w:cnfStyle w:val="000000000000"/>
            </w:pPr>
            <w:r w:rsidRPr="00A62ECA">
              <w:t>Дата снятия застрахованного лица с учёта</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proofErr w:type="gramStart"/>
            <w:r w:rsidRPr="00A62ECA">
              <w:rPr>
                <w:b/>
                <w:bCs/>
              </w:rPr>
              <w:t>Дата-смерти</w:t>
            </w:r>
            <w:proofErr w:type="gramEnd"/>
          </w:p>
        </w:tc>
        <w:tc>
          <w:tcPr>
            <w:tcW w:w="4736" w:type="dxa"/>
          </w:tcPr>
          <w:p w:rsidR="000E5B00" w:rsidRPr="00A62ECA" w:rsidRDefault="000E5B00" w:rsidP="00233D36">
            <w:pPr>
              <w:spacing w:line="240" w:lineRule="auto"/>
              <w:ind w:firstLine="0"/>
              <w:cnfStyle w:val="000000000000"/>
            </w:pPr>
            <w:r w:rsidRPr="00A62ECA">
              <w:t>Дата смерти застрахованного лица</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proofErr w:type="gramStart"/>
            <w:r w:rsidRPr="00A62ECA">
              <w:rPr>
                <w:b/>
                <w:bCs/>
              </w:rPr>
              <w:t>Тип-полиса</w:t>
            </w:r>
            <w:proofErr w:type="gramEnd"/>
          </w:p>
        </w:tc>
        <w:tc>
          <w:tcPr>
            <w:tcW w:w="4736" w:type="dxa"/>
          </w:tcPr>
          <w:p w:rsidR="000E5B00" w:rsidRPr="00A62ECA" w:rsidRDefault="000E5B00" w:rsidP="00233D36">
            <w:pPr>
              <w:spacing w:line="240" w:lineRule="auto"/>
              <w:ind w:firstLine="0"/>
              <w:cnfStyle w:val="000000000000"/>
            </w:pPr>
            <w:r w:rsidRPr="00A62ECA">
              <w:t>Код типа полиса ОМС (временного свид</w:t>
            </w:r>
            <w:r w:rsidRPr="00A62ECA">
              <w:t>е</w:t>
            </w:r>
            <w:r w:rsidRPr="00A62ECA">
              <w:t>тельства).</w:t>
            </w:r>
          </w:p>
        </w:tc>
        <w:tc>
          <w:tcPr>
            <w:tcW w:w="0" w:type="auto"/>
          </w:tcPr>
          <w:p w:rsidR="000E5B00" w:rsidRPr="00A62ECA" w:rsidRDefault="0061535F" w:rsidP="00233D36">
            <w:pPr>
              <w:spacing w:line="240" w:lineRule="auto"/>
              <w:ind w:firstLine="0"/>
              <w:jc w:val="center"/>
              <w:cnfStyle w:val="000000000000"/>
            </w:pPr>
            <w:fldSimple w:instr=" REF ОИД_HL70086 \h  \* MERGEFORMAT ">
              <w:r w:rsidR="00244517" w:rsidRPr="00244517">
                <w:rPr>
                  <w:bCs/>
                </w:rPr>
                <w:t>1.2.643.2.40.5</w:t>
              </w:r>
              <w:r w:rsidR="00244517" w:rsidRPr="00A62ECA">
                <w:t>.100.86</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proofErr w:type="gramStart"/>
            <w:r w:rsidRPr="00A62ECA">
              <w:rPr>
                <w:b/>
                <w:bCs/>
              </w:rPr>
              <w:t>Бланк-полиса</w:t>
            </w:r>
            <w:proofErr w:type="gramEnd"/>
          </w:p>
        </w:tc>
        <w:tc>
          <w:tcPr>
            <w:tcW w:w="4736" w:type="dxa"/>
          </w:tcPr>
          <w:p w:rsidR="000E5B00" w:rsidRPr="00A62ECA" w:rsidRDefault="000E5B00" w:rsidP="00233D36">
            <w:pPr>
              <w:spacing w:line="240" w:lineRule="auto"/>
              <w:ind w:firstLine="0"/>
              <w:cnfStyle w:val="000000000000"/>
            </w:pPr>
            <w:r w:rsidRPr="00A62ECA">
              <w:t>Серия и номер физического носителя пол</w:t>
            </w:r>
            <w:r w:rsidRPr="00A62ECA">
              <w:t>и</w:t>
            </w:r>
            <w:r w:rsidRPr="00A62ECA">
              <w:t>са ОМС (номер временного свидетельства)</w:t>
            </w:r>
          </w:p>
        </w:tc>
        <w:tc>
          <w:tcPr>
            <w:tcW w:w="0" w:type="auto"/>
          </w:tcPr>
          <w:p w:rsidR="000E5B00" w:rsidRPr="00A62ECA" w:rsidRDefault="000E5B00" w:rsidP="00233D36">
            <w:pPr>
              <w:spacing w:line="240" w:lineRule="auto"/>
              <w:ind w:firstLine="0"/>
              <w:jc w:val="center"/>
              <w:cnfStyle w:val="000000000000"/>
            </w:pP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На-учёте-в-СМО</w:t>
            </w:r>
          </w:p>
        </w:tc>
        <w:tc>
          <w:tcPr>
            <w:tcW w:w="4736" w:type="dxa"/>
          </w:tcPr>
          <w:p w:rsidR="000E5B00" w:rsidRPr="00A62ECA" w:rsidRDefault="000E5B00" w:rsidP="00233D36">
            <w:pPr>
              <w:spacing w:line="240" w:lineRule="auto"/>
              <w:ind w:firstLine="0"/>
              <w:cnfStyle w:val="000000000000"/>
            </w:pPr>
            <w:r w:rsidRPr="00A62ECA">
              <w:t>ОГРН страховой медицинской организ</w:t>
            </w:r>
            <w:r w:rsidRPr="00A62ECA">
              <w:t>а</w:t>
            </w:r>
            <w:r w:rsidRPr="00A62ECA">
              <w:t>ции, в которой застрахованное лицо сост</w:t>
            </w:r>
            <w:r w:rsidRPr="00A62ECA">
              <w:t>о</w:t>
            </w:r>
            <w:r w:rsidRPr="00A62ECA">
              <w:t>ит на учёте.</w:t>
            </w:r>
          </w:p>
        </w:tc>
        <w:tc>
          <w:tcPr>
            <w:tcW w:w="0" w:type="auto"/>
          </w:tcPr>
          <w:p w:rsidR="000E5B00" w:rsidRPr="00A62ECA" w:rsidRDefault="000E5B00" w:rsidP="00233D36">
            <w:pPr>
              <w:spacing w:line="240" w:lineRule="auto"/>
              <w:ind w:firstLine="0"/>
              <w:jc w:val="center"/>
              <w:cnfStyle w:val="000000000000"/>
            </w:pPr>
            <w:r w:rsidRPr="00A62ECA">
              <w:t>1.2.643.2.40.3.1.4</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На-учёте-в-ТФОМС</w:t>
            </w:r>
          </w:p>
        </w:tc>
        <w:tc>
          <w:tcPr>
            <w:tcW w:w="4736" w:type="dxa"/>
          </w:tcPr>
          <w:p w:rsidR="000E5B00" w:rsidRPr="00A62ECA" w:rsidRDefault="000E5B00" w:rsidP="00233D36">
            <w:pPr>
              <w:spacing w:line="240" w:lineRule="auto"/>
              <w:ind w:firstLine="0"/>
              <w:cnfStyle w:val="000000000000"/>
            </w:pPr>
            <w:r w:rsidRPr="00A62ECA">
              <w:t xml:space="preserve">Идентификатор ТФОМС (двузначный), в котором застрахованное лицо состоит на </w:t>
            </w:r>
            <w:r w:rsidRPr="00A62ECA">
              <w:lastRenderedPageBreak/>
              <w:t>учёте (только в том случае, когда ЗЛ сост</w:t>
            </w:r>
            <w:r w:rsidRPr="00A62ECA">
              <w:t>о</w:t>
            </w:r>
            <w:r w:rsidRPr="00A62ECA">
              <w:t>ит на учёте непосредственно в ТФОМС).</w:t>
            </w:r>
          </w:p>
        </w:tc>
        <w:tc>
          <w:tcPr>
            <w:tcW w:w="0" w:type="auto"/>
          </w:tcPr>
          <w:p w:rsidR="000E5B00" w:rsidRPr="00A62ECA" w:rsidRDefault="0061535F" w:rsidP="00233D36">
            <w:pPr>
              <w:spacing w:line="240" w:lineRule="auto"/>
              <w:ind w:firstLine="0"/>
              <w:jc w:val="center"/>
              <w:cnfStyle w:val="000000000000"/>
            </w:pPr>
            <w:fldSimple w:instr=" REF ОИД_ТФОМС \h  \* MERGEFORMAT ">
              <w:r w:rsidR="00244517" w:rsidRPr="00244517">
                <w:t>1.2.643.2.40.3.3.1.0</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lastRenderedPageBreak/>
              <w:t>ТС</w:t>
            </w:r>
          </w:p>
        </w:tc>
        <w:tc>
          <w:tcPr>
            <w:tcW w:w="4736" w:type="dxa"/>
          </w:tcPr>
          <w:p w:rsidR="000E5B00" w:rsidRPr="00A62ECA" w:rsidRDefault="000E5B00" w:rsidP="00233D36">
            <w:pPr>
              <w:spacing w:line="240" w:lineRule="auto"/>
              <w:ind w:firstLine="0"/>
              <w:cnfStyle w:val="000000000000"/>
            </w:pPr>
            <w:r w:rsidRPr="00A62ECA">
              <w:t>Код территории страхования (пятизна</w:t>
            </w:r>
            <w:r w:rsidRPr="00A62ECA">
              <w:t>ч</w:t>
            </w:r>
            <w:r w:rsidRPr="00A62ECA">
              <w:t>ный).</w:t>
            </w:r>
          </w:p>
        </w:tc>
        <w:tc>
          <w:tcPr>
            <w:tcW w:w="0" w:type="auto"/>
          </w:tcPr>
          <w:p w:rsidR="000E5B00" w:rsidRPr="00A62ECA" w:rsidRDefault="0061535F" w:rsidP="00233D36">
            <w:pPr>
              <w:spacing w:line="240" w:lineRule="auto"/>
              <w:ind w:firstLine="0"/>
              <w:jc w:val="center"/>
              <w:cnfStyle w:val="000000000000"/>
            </w:pPr>
            <w:fldSimple w:instr=" REF ОИД_ТС \h  \* MERGEFORMAT ">
              <w:r w:rsidR="00244517" w:rsidRPr="00244517">
                <w:t>1.2.643.2.40.3.3.1</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Сообщил-о-смерти-ТФОМС</w:t>
            </w:r>
          </w:p>
        </w:tc>
        <w:tc>
          <w:tcPr>
            <w:tcW w:w="4736" w:type="dxa"/>
          </w:tcPr>
          <w:p w:rsidR="000E5B00" w:rsidRPr="00A62ECA" w:rsidRDefault="000E5B00" w:rsidP="00233D36">
            <w:pPr>
              <w:spacing w:line="240" w:lineRule="auto"/>
              <w:ind w:firstLine="0"/>
              <w:cnfStyle w:val="000000000000"/>
            </w:pPr>
            <w:r w:rsidRPr="00A62ECA">
              <w:t>Идентификатор ТФОМС (двузначный), из которого поступило сообщение о смерти ЗЛ.</w:t>
            </w:r>
          </w:p>
        </w:tc>
        <w:tc>
          <w:tcPr>
            <w:tcW w:w="0" w:type="auto"/>
          </w:tcPr>
          <w:p w:rsidR="000E5B00" w:rsidRPr="00A62ECA" w:rsidRDefault="0061535F" w:rsidP="00233D36">
            <w:pPr>
              <w:spacing w:line="240" w:lineRule="auto"/>
              <w:ind w:firstLine="0"/>
              <w:jc w:val="center"/>
              <w:cnfStyle w:val="000000000000"/>
            </w:pPr>
            <w:fldSimple w:instr=" REF ОИД_ТФОМС \h  \* MERGEFORMAT ">
              <w:r w:rsidR="00244517" w:rsidRPr="00244517">
                <w:t>1.2.643.2.40.3.3.1.0</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ОИД</w:t>
            </w:r>
          </w:p>
        </w:tc>
        <w:tc>
          <w:tcPr>
            <w:tcW w:w="4736" w:type="dxa"/>
          </w:tcPr>
          <w:p w:rsidR="000E5B00" w:rsidRPr="00A62ECA" w:rsidRDefault="000E5B00" w:rsidP="00233D36">
            <w:pPr>
              <w:spacing w:line="240" w:lineRule="auto"/>
              <w:ind w:firstLine="0"/>
              <w:cnfStyle w:val="000000000000"/>
            </w:pPr>
            <w:r w:rsidRPr="00A62ECA">
              <w:t>ОИД системы кодирования, значение из к</w:t>
            </w:r>
            <w:r w:rsidRPr="00A62ECA">
              <w:t>о</w:t>
            </w:r>
            <w:r w:rsidRPr="00A62ECA">
              <w:t>торой ожидается в полях типов ID, IS, а также в компонентах HD.1, CWE.1, CNE.1.</w:t>
            </w:r>
          </w:p>
        </w:tc>
        <w:tc>
          <w:tcPr>
            <w:tcW w:w="0" w:type="auto"/>
          </w:tcPr>
          <w:p w:rsidR="000E5B00" w:rsidRPr="00A62ECA" w:rsidRDefault="000E5B00" w:rsidP="00233D36">
            <w:pPr>
              <w:spacing w:line="240" w:lineRule="auto"/>
              <w:ind w:firstLine="0"/>
              <w:jc w:val="center"/>
              <w:cnfStyle w:val="000000000000"/>
            </w:pP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Примечание</w:t>
            </w:r>
          </w:p>
        </w:tc>
        <w:tc>
          <w:tcPr>
            <w:tcW w:w="4736" w:type="dxa"/>
          </w:tcPr>
          <w:p w:rsidR="000E5B00" w:rsidRPr="00A62ECA" w:rsidRDefault="000E5B00" w:rsidP="00233D36">
            <w:pPr>
              <w:spacing w:line="240" w:lineRule="auto"/>
              <w:ind w:firstLine="0"/>
              <w:cnfStyle w:val="000000000000"/>
            </w:pPr>
            <w:r w:rsidRPr="00A62ECA">
              <w:t>Те</w:t>
            </w:r>
            <w:proofErr w:type="gramStart"/>
            <w:r w:rsidRPr="00A62ECA">
              <w:t>кст в св</w:t>
            </w:r>
            <w:proofErr w:type="gramEnd"/>
            <w:r w:rsidRPr="00A62ECA">
              <w:t>ободном формате, дополняющий информацию об ошибке, либо предлага</w:t>
            </w:r>
            <w:r w:rsidRPr="00A62ECA">
              <w:t>ю</w:t>
            </w:r>
            <w:r w:rsidRPr="00A62ECA">
              <w:t>щий те или иные решения для исправления ошибки.</w:t>
            </w:r>
          </w:p>
        </w:tc>
        <w:tc>
          <w:tcPr>
            <w:tcW w:w="0" w:type="auto"/>
          </w:tcPr>
          <w:p w:rsidR="000E5B00" w:rsidRPr="00A62ECA" w:rsidRDefault="000E5B00" w:rsidP="00233D36">
            <w:pPr>
              <w:spacing w:line="240" w:lineRule="auto"/>
              <w:ind w:firstLine="0"/>
              <w:jc w:val="center"/>
              <w:cnfStyle w:val="000000000000"/>
            </w:pPr>
          </w:p>
        </w:tc>
      </w:tr>
    </w:tbl>
    <w:p w:rsidR="000E5B00" w:rsidRPr="00A62ECA" w:rsidRDefault="000E5B00" w:rsidP="00F55514">
      <w:pPr>
        <w:spacing w:before="100" w:beforeAutospacing="1"/>
      </w:pPr>
      <w:r w:rsidRPr="00A62ECA">
        <w:t>Примечание. Дополнительная информация об ошибке возвращается в повторяющихся п</w:t>
      </w:r>
      <w:r w:rsidRPr="00A62ECA">
        <w:t>о</w:t>
      </w:r>
      <w:r w:rsidRPr="00A62ECA">
        <w:t>лях ERR.6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pPr>
        <w:rPr>
          <w:sz w:val="2"/>
          <w:szCs w:val="2"/>
        </w:rPr>
        <w:sectPr w:rsidR="000E5B00" w:rsidRPr="00A62ECA" w:rsidSect="00714FE9">
          <w:footerReference w:type="even" r:id="rId49"/>
          <w:footnotePr>
            <w:numRestart w:val="eachPage"/>
          </w:footnotePr>
          <w:type w:val="continuous"/>
          <w:pgSz w:w="11906" w:h="16838" w:code="9"/>
          <w:pgMar w:top="1134" w:right="567" w:bottom="1134" w:left="1134" w:header="720" w:footer="720" w:gutter="0"/>
          <w:cols w:space="708"/>
          <w:docGrid w:linePitch="360"/>
        </w:sectPr>
      </w:pPr>
      <w:r w:rsidRPr="00A62ECA">
        <w:t>означает, что передаётся код территории страхования 20000 (Воронежская область)</w:t>
      </w:r>
    </w:p>
    <w:p w:rsidR="000E5B00" w:rsidRPr="00A62ECA" w:rsidRDefault="000E5B00" w:rsidP="00233D36">
      <w:pPr>
        <w:pStyle w:val="a4"/>
      </w:pPr>
      <w:bookmarkStart w:id="463" w:name="_Ref269385715"/>
      <w:bookmarkStart w:id="464" w:name="_Toc270591591"/>
      <w:bookmarkStart w:id="465" w:name="_Toc270674605"/>
      <w:bookmarkStart w:id="466" w:name="_Toc271893032"/>
      <w:bookmarkStart w:id="467" w:name="_Toc273033169"/>
      <w:bookmarkStart w:id="468" w:name="_Toc274224664"/>
      <w:bookmarkStart w:id="469" w:name="_Toc275186475"/>
      <w:bookmarkStart w:id="470" w:name="_Toc277443902"/>
      <w:r w:rsidRPr="00A62ECA">
        <w:lastRenderedPageBreak/>
        <w:t xml:space="preserve">Код причины изменения данных (ОИД </w:t>
      </w:r>
      <w:bookmarkStart w:id="471" w:name="ОИД_HL70062_1"/>
      <w:bookmarkStart w:id="472" w:name="ОИД_HL70062"/>
      <w:r w:rsidRPr="00A62ECA">
        <w:t>1.2.643.2.40.5.100.62</w:t>
      </w:r>
      <w:bookmarkEnd w:id="471"/>
      <w:bookmarkEnd w:id="472"/>
      <w:r w:rsidRPr="00A62ECA">
        <w:t>)</w:t>
      </w:r>
      <w:bookmarkEnd w:id="463"/>
      <w:bookmarkEnd w:id="464"/>
      <w:bookmarkEnd w:id="465"/>
      <w:bookmarkEnd w:id="466"/>
      <w:bookmarkEnd w:id="467"/>
      <w:bookmarkEnd w:id="468"/>
      <w:bookmarkEnd w:id="469"/>
      <w:bookmarkEnd w:id="470"/>
    </w:p>
    <w:tbl>
      <w:tblPr>
        <w:tblStyle w:val="affff3"/>
        <w:tblW w:w="0" w:type="auto"/>
        <w:tblLook w:val="04A0"/>
      </w:tblPr>
      <w:tblGrid>
        <w:gridCol w:w="1226"/>
        <w:gridCol w:w="3062"/>
        <w:gridCol w:w="1216"/>
        <w:gridCol w:w="4917"/>
      </w:tblGrid>
      <w:tr w:rsidR="000E5B00" w:rsidRPr="00A62ECA" w:rsidTr="00233D36">
        <w:trPr>
          <w:cnfStyle w:val="100000000000"/>
          <w:trHeight w:val="53"/>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r w:rsidRPr="00A62ECA">
              <w:br/>
              <w:t>причины</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jc w:val="center"/>
              <w:cnfStyle w:val="100000000000"/>
            </w:pPr>
            <w:r w:rsidRPr="00A62ECA">
              <w:t>Событие HL7</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135"/>
        </w:trPr>
        <w:tc>
          <w:tcPr>
            <w:cnfStyle w:val="001000000000"/>
            <w:tcW w:w="0" w:type="auto"/>
            <w:hideMark/>
          </w:tcPr>
          <w:p w:rsidR="000E5B00" w:rsidRPr="00A62ECA" w:rsidRDefault="000E5B00" w:rsidP="00233D36">
            <w:pPr>
              <w:spacing w:line="240" w:lineRule="auto"/>
              <w:ind w:firstLine="0"/>
              <w:jc w:val="center"/>
            </w:pPr>
            <w:r w:rsidRPr="00A62ECA">
              <w:t>П01</w:t>
            </w:r>
          </w:p>
        </w:tc>
        <w:tc>
          <w:tcPr>
            <w:tcW w:w="0" w:type="auto"/>
            <w:hideMark/>
          </w:tcPr>
          <w:p w:rsidR="000E5B00" w:rsidRPr="00A62ECA" w:rsidRDefault="000E5B00" w:rsidP="00233D36">
            <w:pPr>
              <w:spacing w:line="240" w:lineRule="auto"/>
              <w:ind w:firstLine="0"/>
              <w:cnfStyle w:val="000000000000"/>
            </w:pPr>
            <w:r w:rsidRPr="00A62ECA">
              <w:t>Выбор СМО</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Постановка на учёт в связи с выбором СМО впервые, либо повторно при возобновлении права на ОМС, прерванного по разным пр</w:t>
            </w:r>
            <w:r w:rsidRPr="00A62ECA">
              <w:t>и</w:t>
            </w:r>
            <w:r w:rsidRPr="00A62ECA">
              <w:t>чинам.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П02</w:t>
            </w:r>
          </w:p>
        </w:tc>
        <w:tc>
          <w:tcPr>
            <w:tcW w:w="0" w:type="auto"/>
            <w:hideMark/>
          </w:tcPr>
          <w:p w:rsidR="000E5B00" w:rsidRPr="00A62ECA" w:rsidRDefault="000E5B00" w:rsidP="00233D36">
            <w:pPr>
              <w:spacing w:line="240" w:lineRule="auto"/>
              <w:ind w:firstLine="0"/>
              <w:cnfStyle w:val="000000000000"/>
            </w:pPr>
            <w:r w:rsidRPr="00A62ECA">
              <w:t>Снятие с учёта</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Снятие с учёта по разным причинам.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П03</w:t>
            </w:r>
          </w:p>
        </w:tc>
        <w:tc>
          <w:tcPr>
            <w:tcW w:w="0" w:type="auto"/>
            <w:hideMark/>
          </w:tcPr>
          <w:p w:rsidR="000E5B00" w:rsidRPr="00A62ECA" w:rsidRDefault="000E5B00" w:rsidP="00233D36">
            <w:pPr>
              <w:spacing w:line="240" w:lineRule="auto"/>
              <w:ind w:firstLine="0"/>
              <w:cnfStyle w:val="000000000000"/>
            </w:pPr>
            <w:r w:rsidRPr="00A62ECA">
              <w:t>Замена СМО</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Постановка на учёт в связи с заменой СМО.</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П04</w:t>
            </w:r>
          </w:p>
        </w:tc>
        <w:tc>
          <w:tcPr>
            <w:tcW w:w="0" w:type="auto"/>
            <w:hideMark/>
          </w:tcPr>
          <w:p w:rsidR="000E5B00" w:rsidRPr="00A62ECA" w:rsidRDefault="000E5B00" w:rsidP="00233D36">
            <w:pPr>
              <w:spacing w:line="240" w:lineRule="auto"/>
              <w:ind w:firstLine="0"/>
              <w:cnfStyle w:val="000000000000"/>
            </w:pPr>
            <w:r w:rsidRPr="00A62ECA">
              <w:t>Изменение данных без з</w:t>
            </w:r>
            <w:r w:rsidRPr="00A62ECA">
              <w:t>а</w:t>
            </w:r>
            <w:r w:rsidRPr="00A62ECA">
              <w:t>мены полиса ОМС</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Изменение данных о застрахованном лице, не связанное ни с изменением состояния на уч</w:t>
            </w:r>
            <w:r w:rsidRPr="00A62ECA">
              <w:t>ё</w:t>
            </w:r>
            <w:r w:rsidRPr="00A62ECA">
              <w:t>те, ни с заменой (переоформлением) полиса ОМС.</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П06</w:t>
            </w:r>
          </w:p>
        </w:tc>
        <w:tc>
          <w:tcPr>
            <w:tcW w:w="0" w:type="auto"/>
            <w:hideMark/>
          </w:tcPr>
          <w:p w:rsidR="000E5B00" w:rsidRPr="00A62ECA" w:rsidRDefault="000E5B00" w:rsidP="00233D36">
            <w:pPr>
              <w:spacing w:line="240" w:lineRule="auto"/>
              <w:ind w:firstLine="0"/>
              <w:cnfStyle w:val="000000000000"/>
            </w:pPr>
            <w:r w:rsidRPr="00A62ECA">
              <w:t>Замена полиса ОМС</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Замена полиса ОМС или временного свид</w:t>
            </w:r>
            <w:r w:rsidRPr="00A62ECA">
              <w:t>е</w:t>
            </w:r>
            <w:r w:rsidRPr="00A62ECA">
              <w:t>тельства другим полисом ОМС или време</w:t>
            </w:r>
            <w:r w:rsidRPr="00A62ECA">
              <w:t>н</w:t>
            </w:r>
            <w:r w:rsidRPr="00A62ECA">
              <w:t>ным свидетельством.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П07</w:t>
            </w:r>
          </w:p>
        </w:tc>
        <w:tc>
          <w:tcPr>
            <w:tcW w:w="0" w:type="auto"/>
            <w:hideMark/>
          </w:tcPr>
          <w:p w:rsidR="000E5B00" w:rsidRPr="00A62ECA" w:rsidRDefault="000E5B00" w:rsidP="00233D36">
            <w:pPr>
              <w:spacing w:line="240" w:lineRule="auto"/>
              <w:ind w:firstLine="0"/>
              <w:cnfStyle w:val="000000000000"/>
            </w:pPr>
            <w:r w:rsidRPr="00A62ECA">
              <w:t>Регистрация факта смерти лица, состоящего на учёте на другой территории</w:t>
            </w:r>
          </w:p>
        </w:tc>
        <w:tc>
          <w:tcPr>
            <w:tcW w:w="0" w:type="auto"/>
          </w:tcPr>
          <w:p w:rsidR="000E5B00" w:rsidRPr="00A62ECA" w:rsidRDefault="000E5B00" w:rsidP="00233D36">
            <w:pPr>
              <w:spacing w:line="240" w:lineRule="auto"/>
              <w:ind w:firstLine="0"/>
              <w:jc w:val="center"/>
              <w:cnfStyle w:val="000000000000"/>
            </w:pPr>
            <w:r w:rsidRPr="00A62ECA">
              <w:t>A03</w:t>
            </w:r>
          </w:p>
        </w:tc>
        <w:tc>
          <w:tcPr>
            <w:tcW w:w="0" w:type="auto"/>
            <w:hideMark/>
          </w:tcPr>
          <w:p w:rsidR="000E5B00" w:rsidRPr="00A62ECA" w:rsidRDefault="000E5B00" w:rsidP="00233D36">
            <w:pPr>
              <w:spacing w:line="240" w:lineRule="auto"/>
              <w:ind w:firstLine="0"/>
              <w:cnfStyle w:val="000000000000"/>
            </w:pPr>
            <w:r w:rsidRPr="00A62ECA">
              <w:t>Прекращение действия записи о застрах</w:t>
            </w:r>
            <w:r w:rsidRPr="00A62ECA">
              <w:t>о</w:t>
            </w:r>
            <w:r w:rsidRPr="00A62ECA">
              <w:t>ванном лице в связи с его смертью на терр</w:t>
            </w:r>
            <w:r w:rsidRPr="00A62ECA">
              <w:t>и</w:t>
            </w:r>
            <w:r w:rsidRPr="00A62ECA">
              <w:t>тории, отличающейся от территории страх</w:t>
            </w:r>
            <w:r w:rsidRPr="00A62ECA">
              <w:t>о</w:t>
            </w:r>
            <w:r w:rsidRPr="00A62ECA">
              <w:t>вания.</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lastRenderedPageBreak/>
              <w:t>П08</w:t>
            </w:r>
          </w:p>
        </w:tc>
        <w:tc>
          <w:tcPr>
            <w:tcW w:w="0" w:type="auto"/>
          </w:tcPr>
          <w:p w:rsidR="000E5B00" w:rsidRPr="00A62ECA" w:rsidRDefault="000E5B00" w:rsidP="00233D36">
            <w:pPr>
              <w:spacing w:line="240" w:lineRule="auto"/>
              <w:ind w:firstLine="0"/>
              <w:cnfStyle w:val="000000000000"/>
            </w:pPr>
            <w:r w:rsidRPr="00A62ECA">
              <w:t>Восстановление на учёте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Восстановление на учёте в связи с отменой ошибочной регистрации смерти, либо с и</w:t>
            </w:r>
            <w:r w:rsidRPr="00A62ECA">
              <w:t>с</w:t>
            </w:r>
            <w:r w:rsidRPr="00A62ECA">
              <w:t>правлением ошибки, связанной с неправил</w:t>
            </w:r>
            <w:r w:rsidRPr="00A62ECA">
              <w:t>ь</w:t>
            </w:r>
            <w:r w:rsidRPr="00A62ECA">
              <w:t>ной регистрацией последующей постановки на учёт.</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П09</w:t>
            </w:r>
          </w:p>
        </w:tc>
        <w:tc>
          <w:tcPr>
            <w:tcW w:w="0" w:type="auto"/>
            <w:hideMark/>
          </w:tcPr>
          <w:p w:rsidR="000E5B00" w:rsidRPr="00A62ECA" w:rsidRDefault="000E5B00" w:rsidP="00233D36">
            <w:pPr>
              <w:spacing w:line="240" w:lineRule="auto"/>
              <w:ind w:firstLine="0"/>
              <w:cnfStyle w:val="000000000000"/>
            </w:pPr>
            <w:r w:rsidRPr="00A62ECA">
              <w:t>Отмена регистрации факта смерти застрахованного лица</w:t>
            </w:r>
          </w:p>
        </w:tc>
        <w:tc>
          <w:tcPr>
            <w:tcW w:w="0" w:type="auto"/>
          </w:tcPr>
          <w:p w:rsidR="000E5B00" w:rsidRPr="00A62ECA" w:rsidRDefault="000E5B00" w:rsidP="00233D36">
            <w:pPr>
              <w:spacing w:line="240" w:lineRule="auto"/>
              <w:ind w:firstLine="0"/>
              <w:jc w:val="center"/>
              <w:cnfStyle w:val="000000000000"/>
            </w:pPr>
            <w:r w:rsidRPr="00A62ECA">
              <w:t>A13</w:t>
            </w:r>
          </w:p>
        </w:tc>
        <w:tc>
          <w:tcPr>
            <w:tcW w:w="0" w:type="auto"/>
            <w:hideMark/>
          </w:tcPr>
          <w:p w:rsidR="000E5B00" w:rsidRPr="00A62ECA" w:rsidRDefault="000E5B00" w:rsidP="00233D36">
            <w:pPr>
              <w:spacing w:line="240" w:lineRule="auto"/>
              <w:ind w:firstLine="0"/>
              <w:cnfStyle w:val="000000000000"/>
            </w:pPr>
            <w:r w:rsidRPr="00A62ECA">
              <w:t>Информация о смерти удаляется.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П10</w:t>
            </w:r>
          </w:p>
        </w:tc>
        <w:tc>
          <w:tcPr>
            <w:tcW w:w="0" w:type="auto"/>
            <w:hideMark/>
          </w:tcPr>
          <w:p w:rsidR="000E5B00" w:rsidRPr="00A62ECA" w:rsidRDefault="000E5B00" w:rsidP="00233D36">
            <w:pPr>
              <w:spacing w:line="240" w:lineRule="auto"/>
              <w:ind w:firstLine="0"/>
              <w:cnfStyle w:val="000000000000"/>
            </w:pPr>
            <w:r w:rsidRPr="00A62ECA">
              <w:t>Разрешение дубликатов</w:t>
            </w:r>
          </w:p>
        </w:tc>
        <w:tc>
          <w:tcPr>
            <w:tcW w:w="0" w:type="auto"/>
          </w:tcPr>
          <w:p w:rsidR="000E5B00" w:rsidRPr="00A62ECA" w:rsidRDefault="000E5B00" w:rsidP="00233D36">
            <w:pPr>
              <w:spacing w:line="240" w:lineRule="auto"/>
              <w:ind w:firstLine="0"/>
              <w:jc w:val="center"/>
              <w:cnfStyle w:val="000000000000"/>
            </w:pPr>
            <w:r w:rsidRPr="00A62ECA">
              <w:t>A24</w:t>
            </w:r>
          </w:p>
        </w:tc>
        <w:tc>
          <w:tcPr>
            <w:tcW w:w="0" w:type="auto"/>
            <w:hideMark/>
          </w:tcPr>
          <w:p w:rsidR="000E5B00" w:rsidRPr="00A62ECA" w:rsidRDefault="000E5B00" w:rsidP="00233D36">
            <w:pPr>
              <w:spacing w:line="240" w:lineRule="auto"/>
              <w:ind w:firstLine="0"/>
              <w:cnfStyle w:val="000000000000"/>
            </w:pPr>
            <w:r w:rsidRPr="00A62ECA">
              <w:t>Устанавливается связь между ЕНП двух об</w:t>
            </w:r>
            <w:r w:rsidRPr="00A62ECA">
              <w:t>ъ</w:t>
            </w:r>
            <w:r w:rsidRPr="00A62ECA">
              <w:t>единяемых записей. Один ЕНП помечается как «главный», т.е. предназначенный для дальнейшего употребления, другой – только для использования по незавершённым расч</w:t>
            </w:r>
            <w:r w:rsidRPr="00A62ECA">
              <w:t>ё</w:t>
            </w:r>
            <w:r w:rsidRPr="00A62ECA">
              <w:t>там и в отчётах за предыдущие периоды вр</w:t>
            </w:r>
            <w:r w:rsidRPr="00A62ECA">
              <w:t>е</w:t>
            </w:r>
            <w:r w:rsidRPr="00A62ECA">
              <w:t>мени.</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П13</w:t>
            </w:r>
          </w:p>
        </w:tc>
        <w:tc>
          <w:tcPr>
            <w:tcW w:w="0" w:type="auto"/>
          </w:tcPr>
          <w:p w:rsidR="000E5B00" w:rsidRPr="00A62ECA" w:rsidRDefault="000E5B00" w:rsidP="00233D36">
            <w:pPr>
              <w:spacing w:line="240" w:lineRule="auto"/>
              <w:ind w:firstLine="0"/>
              <w:cnfStyle w:val="000000000000"/>
            </w:pPr>
            <w:r w:rsidRPr="00A62ECA">
              <w:t>Сведения об отсутству</w:t>
            </w:r>
            <w:r w:rsidRPr="00A62ECA">
              <w:t>ю</w:t>
            </w:r>
            <w:r w:rsidRPr="00A62ECA">
              <w:t>щей или удалённой инфо</w:t>
            </w:r>
            <w:r w:rsidRPr="00A62ECA">
              <w:t>р</w:t>
            </w:r>
            <w:r w:rsidRPr="00A62ECA">
              <w:t>мации о застрахованном лице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Сведения, передаваемые в сообщении, уд</w:t>
            </w:r>
            <w:r w:rsidRPr="00A62ECA">
              <w:t>а</w:t>
            </w:r>
            <w:r w:rsidRPr="00A62ECA">
              <w:t>лены из РС ЕРЗ или не найдены в РС ЕРЗ по результатам сверки данных.</w:t>
            </w:r>
          </w:p>
          <w:p w:rsidR="000E5B00" w:rsidRPr="00A62ECA" w:rsidRDefault="000E5B00" w:rsidP="00233D36">
            <w:pPr>
              <w:spacing w:line="240" w:lineRule="auto"/>
              <w:ind w:firstLine="0"/>
              <w:cnfStyle w:val="000000000000"/>
            </w:pPr>
            <w:r w:rsidRPr="00A62ECA">
              <w:t>Решение об удалении или сохранении соо</w:t>
            </w:r>
            <w:r w:rsidRPr="00A62ECA">
              <w:t>т</w:t>
            </w:r>
            <w:r w:rsidRPr="00A62ECA">
              <w:t>ветствующих сведений в ЦС ЕРЗ принимает ФОМС на основании утверждённых регл</w:t>
            </w:r>
            <w:r w:rsidRPr="00A62ECA">
              <w:t>а</w:t>
            </w:r>
            <w:r w:rsidRPr="00A62ECA">
              <w:t>ментов.</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П14</w:t>
            </w:r>
          </w:p>
        </w:tc>
        <w:tc>
          <w:tcPr>
            <w:tcW w:w="0" w:type="auto"/>
          </w:tcPr>
          <w:p w:rsidR="000E5B00" w:rsidRPr="00A62ECA" w:rsidRDefault="000E5B00" w:rsidP="00233D36">
            <w:pPr>
              <w:spacing w:line="240" w:lineRule="auto"/>
              <w:ind w:firstLine="0"/>
              <w:cnfStyle w:val="000000000000"/>
            </w:pPr>
            <w:r w:rsidRPr="00A62ECA">
              <w:t>Исправление постановки на учёт</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даты постановки на учёт и (или) ОГРН СМО и (или) причины постано</w:t>
            </w:r>
            <w:r w:rsidRPr="00A62ECA">
              <w:t>в</w:t>
            </w:r>
            <w:r w:rsidRPr="00A62ECA">
              <w:t>ки на учёт.</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П15</w:t>
            </w:r>
          </w:p>
        </w:tc>
        <w:tc>
          <w:tcPr>
            <w:tcW w:w="0" w:type="auto"/>
          </w:tcPr>
          <w:p w:rsidR="000E5B00" w:rsidRPr="00A62ECA" w:rsidRDefault="000E5B00" w:rsidP="00233D36">
            <w:pPr>
              <w:spacing w:line="240" w:lineRule="auto"/>
              <w:ind w:firstLine="0"/>
              <w:cnfStyle w:val="000000000000"/>
            </w:pPr>
            <w:r w:rsidRPr="00A62ECA">
              <w:t>Исправление снятия с уч</w:t>
            </w:r>
            <w:r w:rsidRPr="00A62ECA">
              <w:t>ё</w:t>
            </w:r>
            <w:r w:rsidRPr="00A62ECA">
              <w:t>та</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даты снятия с учёта и (или) причины снятия с учёта.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П16</w:t>
            </w:r>
          </w:p>
        </w:tc>
        <w:tc>
          <w:tcPr>
            <w:tcW w:w="0" w:type="auto"/>
          </w:tcPr>
          <w:p w:rsidR="000E5B00" w:rsidRPr="00A62ECA" w:rsidRDefault="000E5B00" w:rsidP="00233D36">
            <w:pPr>
              <w:spacing w:line="240" w:lineRule="auto"/>
              <w:ind w:firstLine="0"/>
              <w:cnfStyle w:val="000000000000"/>
            </w:pPr>
            <w:r w:rsidRPr="00A62ECA">
              <w:t>Исправление ошибки, не связанной с изменением состояния на учёте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ошибки в данных, требующих замены сведений о полисе, но не связанных с состоянием на учёте.</w:t>
            </w:r>
          </w:p>
          <w:p w:rsidR="000E5B00" w:rsidRPr="00A62ECA" w:rsidRDefault="000E5B00" w:rsidP="00233D36">
            <w:pPr>
              <w:spacing w:line="240" w:lineRule="auto"/>
              <w:ind w:firstLine="0"/>
              <w:cnfStyle w:val="000000000000"/>
            </w:pPr>
            <w:r w:rsidRPr="00A62ECA">
              <w:t>Причина события применяется в том случае, когда ошибки обнаружены в информации, переданной в ЦС ЕРЗ, но при этом соотве</w:t>
            </w:r>
            <w:r w:rsidRPr="00A62ECA">
              <w:t>т</w:t>
            </w:r>
            <w:r w:rsidRPr="00A62ECA">
              <w:t>ствующая информация, отображённая на в</w:t>
            </w:r>
            <w:r w:rsidRPr="00A62ECA">
              <w:t>ы</w:t>
            </w:r>
            <w:r w:rsidRPr="00A62ECA">
              <w:t>данном полисе ОМС, является правильной.</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П17</w:t>
            </w:r>
          </w:p>
        </w:tc>
        <w:tc>
          <w:tcPr>
            <w:tcW w:w="0" w:type="auto"/>
          </w:tcPr>
          <w:p w:rsidR="000E5B00" w:rsidRPr="00A62ECA" w:rsidRDefault="000E5B00" w:rsidP="00233D36">
            <w:pPr>
              <w:spacing w:line="240" w:lineRule="auto"/>
              <w:ind w:firstLine="0"/>
              <w:cnfStyle w:val="000000000000"/>
            </w:pPr>
            <w:r w:rsidRPr="00A62ECA">
              <w:t>Исправление данных в РС ЕРЗ</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Уведомление об исправлении данных в РС ЕРЗ в соответствии с полученным проток</w:t>
            </w:r>
            <w:r w:rsidRPr="00A62ECA">
              <w:t>о</w:t>
            </w:r>
            <w:r w:rsidRPr="00A62ECA">
              <w:t>лом расхождения сверки данных.</w:t>
            </w:r>
          </w:p>
          <w:p w:rsidR="000E5B00" w:rsidRPr="00A62ECA" w:rsidRDefault="000E5B00" w:rsidP="00233D36">
            <w:pPr>
              <w:spacing w:line="240" w:lineRule="auto"/>
              <w:ind w:firstLine="0"/>
              <w:cnfStyle w:val="000000000000"/>
            </w:pPr>
            <w:r w:rsidRPr="00A62ECA">
              <w:t>Сообщение должно быть отправлено в том и только в том случае, когда устранение расх</w:t>
            </w:r>
            <w:r w:rsidRPr="00A62ECA">
              <w:t>о</w:t>
            </w:r>
            <w:r w:rsidRPr="00A62ECA">
              <w:t>ждения не требует внесения изменений в ЦС ЕРЗ.</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П20</w:t>
            </w:r>
          </w:p>
        </w:tc>
        <w:tc>
          <w:tcPr>
            <w:tcW w:w="0" w:type="auto"/>
          </w:tcPr>
          <w:p w:rsidR="000E5B00" w:rsidRPr="00A62ECA" w:rsidRDefault="000E5B00" w:rsidP="00233D36">
            <w:pPr>
              <w:spacing w:line="240" w:lineRule="auto"/>
              <w:ind w:firstLine="0"/>
              <w:cnfStyle w:val="000000000000"/>
            </w:pPr>
            <w:r w:rsidRPr="00A62ECA">
              <w:t>Отправка информации о занятости застрахованных лиц: только идентифицир</w:t>
            </w:r>
            <w:r w:rsidRPr="00A62ECA">
              <w:t>о</w:t>
            </w:r>
            <w:r w:rsidRPr="00A62ECA">
              <w:t>ванные в ИС РС ЕРЗ</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Передача в ЦС ЕРЗ информации о занятости в текущем периоде застрахованных лиц, идентифицированных в ИС РС ЕРЗ. Включ</w:t>
            </w:r>
            <w:r w:rsidRPr="00A62ECA">
              <w:t>е</w:t>
            </w:r>
            <w:r w:rsidRPr="00A62ECA">
              <w:t>ние в сообщение сегментов PID не допуск</w:t>
            </w:r>
            <w:r w:rsidRPr="00A62ECA">
              <w:t>а</w:t>
            </w:r>
            <w:r w:rsidRPr="00A62ECA">
              <w:lastRenderedPageBreak/>
              <w:t>ется.</w:t>
            </w:r>
          </w:p>
          <w:p w:rsidR="000E5B00" w:rsidRPr="00A62ECA" w:rsidRDefault="000E5B00" w:rsidP="00233D36">
            <w:pPr>
              <w:spacing w:line="240" w:lineRule="auto"/>
              <w:ind w:firstLine="0"/>
              <w:cnfStyle w:val="000000000000"/>
            </w:pPr>
            <w:r w:rsidRPr="00A62ECA">
              <w:t>Сообщение с причиной события П20 может быть послано только один раз в течение ка</w:t>
            </w:r>
            <w:r w:rsidRPr="00A62ECA">
              <w:t>ж</w:t>
            </w:r>
            <w:r w:rsidRPr="00A62ECA">
              <w:t>дого отчётного периода.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lastRenderedPageBreak/>
              <w:t>П21</w:t>
            </w:r>
          </w:p>
        </w:tc>
        <w:tc>
          <w:tcPr>
            <w:tcW w:w="0" w:type="auto"/>
          </w:tcPr>
          <w:p w:rsidR="000E5B00" w:rsidRPr="00A62ECA" w:rsidRDefault="000E5B00" w:rsidP="00233D36">
            <w:pPr>
              <w:spacing w:line="240" w:lineRule="auto"/>
              <w:ind w:firstLine="0"/>
              <w:cnfStyle w:val="000000000000"/>
            </w:pPr>
            <w:r w:rsidRPr="00A62ECA">
              <w:t>Отправка информации о занятости застрахованных лиц: только не идентиф</w:t>
            </w:r>
            <w:r w:rsidRPr="00A62ECA">
              <w:t>и</w:t>
            </w:r>
            <w:r w:rsidRPr="00A62ECA">
              <w:t>цированные в ИС РС ЕРЗ</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Передача в ЦС ЕРЗ информации о занятости в текущем периоде застрахованных лиц, не идентифицированных в ИС РС ЕРЗ. Включ</w:t>
            </w:r>
            <w:r w:rsidRPr="00A62ECA">
              <w:t>е</w:t>
            </w:r>
            <w:r w:rsidRPr="00A62ECA">
              <w:t>ние в сообщение сегмента ZWL не допуск</w:t>
            </w:r>
            <w:r w:rsidRPr="00A62ECA">
              <w:t>а</w:t>
            </w:r>
            <w:r w:rsidRPr="00A62ECA">
              <w:t>ется.</w:t>
            </w:r>
          </w:p>
          <w:p w:rsidR="000E5B00" w:rsidRPr="00A62ECA" w:rsidRDefault="000E5B00" w:rsidP="00233D36">
            <w:pPr>
              <w:spacing w:line="240" w:lineRule="auto"/>
              <w:ind w:firstLine="0"/>
              <w:cnfStyle w:val="000000000000"/>
            </w:pPr>
            <w:r w:rsidRPr="00A62ECA">
              <w:t>Сообщение с причиной события П21 может быть послано только один раз в течение ка</w:t>
            </w:r>
            <w:r w:rsidRPr="00A62ECA">
              <w:t>ж</w:t>
            </w:r>
            <w:r w:rsidRPr="00A62ECA">
              <w:t>дого отчётного периода.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П22</w:t>
            </w:r>
          </w:p>
        </w:tc>
        <w:tc>
          <w:tcPr>
            <w:tcW w:w="0" w:type="auto"/>
          </w:tcPr>
          <w:p w:rsidR="000E5B00" w:rsidRPr="00A62ECA" w:rsidRDefault="000E5B00" w:rsidP="00233D36">
            <w:pPr>
              <w:spacing w:line="240" w:lineRule="auto"/>
              <w:ind w:firstLine="0"/>
              <w:cnfStyle w:val="000000000000"/>
            </w:pPr>
            <w:r w:rsidRPr="00A62ECA">
              <w:t>Дополнение информации о занятости застрахованных лиц</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Дополнение информации о занятости застр</w:t>
            </w:r>
            <w:r w:rsidRPr="00A62ECA">
              <w:t>а</w:t>
            </w:r>
            <w:r w:rsidRPr="00A62ECA">
              <w:t>хованных лиц в заданном отчётном периоде. Допускается включение в сообщение и се</w:t>
            </w:r>
            <w:r w:rsidRPr="00A62ECA">
              <w:t>г</w:t>
            </w:r>
            <w:r w:rsidRPr="00A62ECA">
              <w:t>ментов PID, и сегмента ZWL.</w:t>
            </w:r>
          </w:p>
          <w:p w:rsidR="000E5B00" w:rsidRPr="00A62ECA" w:rsidRDefault="000E5B00" w:rsidP="00233D36">
            <w:pPr>
              <w:spacing w:line="240" w:lineRule="auto"/>
              <w:ind w:firstLine="0"/>
              <w:cnfStyle w:val="000000000000"/>
            </w:pPr>
            <w:r w:rsidRPr="00A62ECA">
              <w:t>К информации о занятости, полученной от данной территории в заданном отчётном п</w:t>
            </w:r>
            <w:r w:rsidRPr="00A62ECA">
              <w:t>е</w:t>
            </w:r>
            <w:r w:rsidRPr="00A62ECA">
              <w:t>риоде, добавляется информация, полученной в данном сообщении.</w:t>
            </w:r>
          </w:p>
          <w:p w:rsidR="000E5B00" w:rsidRPr="00A62ECA" w:rsidRDefault="000E5B00" w:rsidP="00233D36">
            <w:pPr>
              <w:spacing w:line="240" w:lineRule="auto"/>
              <w:ind w:firstLine="0"/>
              <w:cnfStyle w:val="000000000000"/>
            </w:pPr>
            <w:r w:rsidRPr="00A62ECA">
              <w:t>Сообщение с причиной события П22 может быть послано несколько раз в течение кажд</w:t>
            </w:r>
            <w:r w:rsidRPr="00A62ECA">
              <w:t>о</w:t>
            </w:r>
            <w:r w:rsidRPr="00A62ECA">
              <w:t>го отчётного периода, но только в том случае, когда ранее для этого же периода были от</w:t>
            </w:r>
            <w:r w:rsidRPr="00A62ECA">
              <w:t>о</w:t>
            </w:r>
            <w:r w:rsidRPr="00A62ECA">
              <w:t>сланы сообщения с причинами события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П22 может быть ограничена или запрещена администратором ЦС ЕРЗ для каждой терр</w:t>
            </w:r>
            <w:r w:rsidRPr="00A62ECA">
              <w:t>и</w:t>
            </w:r>
            <w:r w:rsidRPr="00A62ECA">
              <w:t>тории в отдельности.</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П23</w:t>
            </w:r>
          </w:p>
        </w:tc>
        <w:tc>
          <w:tcPr>
            <w:tcW w:w="0" w:type="auto"/>
          </w:tcPr>
          <w:p w:rsidR="000E5B00" w:rsidRPr="00A62ECA" w:rsidRDefault="000E5B00" w:rsidP="00233D36">
            <w:pPr>
              <w:spacing w:line="240" w:lineRule="auto"/>
              <w:ind w:firstLine="0"/>
              <w:cnfStyle w:val="000000000000"/>
            </w:pPr>
            <w:r w:rsidRPr="00A62ECA">
              <w:t>Замена информации о з</w:t>
            </w:r>
            <w:r w:rsidRPr="00A62ECA">
              <w:t>а</w:t>
            </w:r>
            <w:r w:rsidRPr="00A62ECA">
              <w:t>нятости застрахованных лиц</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F010BB" w:rsidP="00233D36">
            <w:pPr>
              <w:spacing w:line="240" w:lineRule="auto"/>
              <w:ind w:firstLine="0"/>
              <w:cnfStyle w:val="000000000000"/>
            </w:pPr>
            <w:r>
              <w:t>Выведено из употребления</w:t>
            </w:r>
          </w:p>
        </w:tc>
      </w:tr>
      <w:tr w:rsidR="003365F2" w:rsidRPr="00A62ECA" w:rsidTr="00233D36">
        <w:trPr>
          <w:trHeight w:val="315"/>
        </w:trPr>
        <w:tc>
          <w:tcPr>
            <w:cnfStyle w:val="001000000000"/>
            <w:tcW w:w="0" w:type="auto"/>
          </w:tcPr>
          <w:p w:rsidR="003365F2" w:rsidRPr="00A62ECA" w:rsidRDefault="003365F2" w:rsidP="00233D36">
            <w:pPr>
              <w:spacing w:line="240" w:lineRule="auto"/>
              <w:ind w:firstLine="0"/>
              <w:jc w:val="center"/>
            </w:pPr>
            <w:r>
              <w:t>П26</w:t>
            </w:r>
          </w:p>
        </w:tc>
        <w:tc>
          <w:tcPr>
            <w:tcW w:w="0" w:type="auto"/>
          </w:tcPr>
          <w:p w:rsidR="003365F2" w:rsidRPr="00A62ECA" w:rsidRDefault="003365F2" w:rsidP="00233D36">
            <w:pPr>
              <w:spacing w:line="240" w:lineRule="auto"/>
              <w:ind w:firstLine="0"/>
              <w:cnfStyle w:val="000000000000"/>
            </w:pPr>
            <w:r w:rsidRPr="004165B9">
              <w:t>Начало передачи пакетов сообщений со сведениями о занятости застрахова</w:t>
            </w:r>
            <w:r w:rsidRPr="004165B9">
              <w:t>н</w:t>
            </w:r>
            <w:r w:rsidRPr="004165B9">
              <w:t>ных лиц в текущем пери</w:t>
            </w:r>
            <w:r w:rsidRPr="004165B9">
              <w:t>о</w:t>
            </w:r>
            <w:r w:rsidRPr="004165B9">
              <w:t>де</w:t>
            </w:r>
          </w:p>
        </w:tc>
        <w:tc>
          <w:tcPr>
            <w:tcW w:w="0" w:type="auto"/>
          </w:tcPr>
          <w:p w:rsidR="003365F2" w:rsidRPr="00A62ECA" w:rsidRDefault="003365F2" w:rsidP="00233D36">
            <w:pPr>
              <w:spacing w:line="240" w:lineRule="auto"/>
              <w:ind w:firstLine="0"/>
              <w:jc w:val="center"/>
              <w:cnfStyle w:val="000000000000"/>
            </w:pPr>
            <w:r w:rsidRPr="003365F2">
              <w:t>ZWI</w:t>
            </w:r>
            <w:r w:rsidRPr="003365F2" w:rsidDel="00B76FF0">
              <w:t xml:space="preserve"> </w:t>
            </w:r>
          </w:p>
        </w:tc>
        <w:tc>
          <w:tcPr>
            <w:tcW w:w="0" w:type="auto"/>
          </w:tcPr>
          <w:p w:rsidR="003365F2" w:rsidRPr="004165B9" w:rsidRDefault="003365F2" w:rsidP="003365F2">
            <w:pPr>
              <w:spacing w:line="240" w:lineRule="auto"/>
              <w:ind w:firstLine="0"/>
              <w:cnfStyle w:val="000000000000"/>
            </w:pPr>
            <w:r w:rsidRPr="004165B9">
              <w:t xml:space="preserve">Начало </w:t>
            </w:r>
            <w:r>
              <w:t>передачи</w:t>
            </w:r>
            <w:r w:rsidRPr="004165B9">
              <w:t xml:space="preserve"> в ЦС ЕРЗ сведений о зан</w:t>
            </w:r>
            <w:r w:rsidRPr="004165B9">
              <w:t>я</w:t>
            </w:r>
            <w:r w:rsidRPr="004165B9">
              <w:t>тости застрахованных лиц. Сообщение сл</w:t>
            </w:r>
            <w:r w:rsidRPr="004165B9">
              <w:t>е</w:t>
            </w:r>
            <w:r w:rsidRPr="004165B9">
              <w:t>дует отправить в отдельном пакете до о</w:t>
            </w:r>
            <w:r w:rsidRPr="004165B9">
              <w:t>т</w:t>
            </w:r>
            <w:r w:rsidRPr="004165B9">
              <w:t>правки первого пакета сведений о занятости застрахованных лиц в текущем периоде. В сообщении заполняются только сегменты MSH, EVN</w:t>
            </w:r>
            <w:r>
              <w:t xml:space="preserve"> и </w:t>
            </w:r>
            <w:r w:rsidRPr="004165B9">
              <w:t xml:space="preserve">ZWP. </w:t>
            </w:r>
          </w:p>
          <w:p w:rsidR="003365F2" w:rsidRPr="004165B9" w:rsidRDefault="003365F2" w:rsidP="003365F2">
            <w:pPr>
              <w:spacing w:line="240" w:lineRule="auto"/>
              <w:ind w:firstLine="0"/>
              <w:cnfStyle w:val="000000000000"/>
            </w:pPr>
          </w:p>
          <w:p w:rsidR="003365F2" w:rsidRPr="00A62ECA" w:rsidDel="00F010BB" w:rsidRDefault="003365F2" w:rsidP="003365F2">
            <w:pPr>
              <w:spacing w:line="240" w:lineRule="auto"/>
              <w:ind w:firstLine="0"/>
              <w:cnfStyle w:val="000000000000"/>
            </w:pPr>
            <w:r>
              <w:t xml:space="preserve">В случае повторной отправки сообщения </w:t>
            </w:r>
            <w:r w:rsidRPr="004165B9">
              <w:t>все сведения о занятости в текущем периоде</w:t>
            </w:r>
            <w:r>
              <w:t>,</w:t>
            </w:r>
            <w:r w:rsidRPr="004165B9">
              <w:t xml:space="preserve"> п</w:t>
            </w:r>
            <w:r w:rsidRPr="004165B9">
              <w:t>е</w:t>
            </w:r>
            <w:r w:rsidRPr="004165B9">
              <w:t>реданные в предыдущей транзакции</w:t>
            </w:r>
            <w:r>
              <w:t>, гран</w:t>
            </w:r>
            <w:r>
              <w:t>и</w:t>
            </w:r>
            <w:r>
              <w:t>цы которой находятся между сообщениями П26-П27,</w:t>
            </w:r>
            <w:r w:rsidRPr="004165B9">
              <w:t xml:space="preserve"> удаляются из ЦС ЕРЗ.</w:t>
            </w:r>
          </w:p>
        </w:tc>
      </w:tr>
      <w:tr w:rsidR="003365F2" w:rsidRPr="00A62ECA" w:rsidTr="00233D36">
        <w:trPr>
          <w:trHeight w:val="315"/>
        </w:trPr>
        <w:tc>
          <w:tcPr>
            <w:cnfStyle w:val="001000000000"/>
            <w:tcW w:w="0" w:type="auto"/>
          </w:tcPr>
          <w:p w:rsidR="003365F2" w:rsidRPr="00A62ECA" w:rsidRDefault="003365F2" w:rsidP="00233D36">
            <w:pPr>
              <w:spacing w:line="240" w:lineRule="auto"/>
              <w:ind w:firstLine="0"/>
              <w:jc w:val="center"/>
            </w:pPr>
            <w:r>
              <w:t>П27</w:t>
            </w:r>
          </w:p>
        </w:tc>
        <w:tc>
          <w:tcPr>
            <w:tcW w:w="0" w:type="auto"/>
          </w:tcPr>
          <w:p w:rsidR="003365F2" w:rsidRPr="00A62ECA" w:rsidRDefault="00EB3931" w:rsidP="00233D36">
            <w:pPr>
              <w:spacing w:line="240" w:lineRule="auto"/>
              <w:ind w:firstLine="0"/>
              <w:cnfStyle w:val="000000000000"/>
            </w:pPr>
            <w:r w:rsidRPr="00EB3931">
              <w:t>Окончание передачи пак</w:t>
            </w:r>
            <w:r w:rsidRPr="00EB3931">
              <w:t>е</w:t>
            </w:r>
            <w:r w:rsidRPr="00EB3931">
              <w:lastRenderedPageBreak/>
              <w:t>тов сообщений со свед</w:t>
            </w:r>
            <w:r w:rsidRPr="00EB3931">
              <w:t>е</w:t>
            </w:r>
            <w:r w:rsidRPr="00EB3931">
              <w:t>ниями о занятости застр</w:t>
            </w:r>
            <w:r w:rsidRPr="00EB3931">
              <w:t>а</w:t>
            </w:r>
            <w:r w:rsidRPr="00EB3931">
              <w:t>хованных лиц в текущем периоде</w:t>
            </w:r>
          </w:p>
        </w:tc>
        <w:tc>
          <w:tcPr>
            <w:tcW w:w="0" w:type="auto"/>
          </w:tcPr>
          <w:p w:rsidR="003365F2" w:rsidRPr="00A62ECA" w:rsidRDefault="003365F2" w:rsidP="00233D36">
            <w:pPr>
              <w:spacing w:line="240" w:lineRule="auto"/>
              <w:ind w:firstLine="0"/>
              <w:jc w:val="center"/>
              <w:cnfStyle w:val="000000000000"/>
            </w:pPr>
            <w:r w:rsidRPr="00A62ECA">
              <w:lastRenderedPageBreak/>
              <w:t>ZWI</w:t>
            </w:r>
          </w:p>
        </w:tc>
        <w:tc>
          <w:tcPr>
            <w:tcW w:w="0" w:type="auto"/>
          </w:tcPr>
          <w:p w:rsidR="00EB3931" w:rsidRPr="00EB3931" w:rsidRDefault="00EB3931" w:rsidP="00EB3931">
            <w:pPr>
              <w:spacing w:line="240" w:lineRule="auto"/>
              <w:ind w:firstLine="0"/>
              <w:cnfStyle w:val="000000000000"/>
            </w:pPr>
            <w:r w:rsidRPr="00EB3931">
              <w:t xml:space="preserve">Окончание передачи в ЦС ЕРЗ сведений о </w:t>
            </w:r>
            <w:r w:rsidRPr="00EB3931">
              <w:lastRenderedPageBreak/>
              <w:t>занятости застрахованных лиц. Сообщение следует отправить в отдельном пакете после отправки последнего пакета сведений о зан</w:t>
            </w:r>
            <w:r w:rsidRPr="00EB3931">
              <w:t>я</w:t>
            </w:r>
            <w:r w:rsidRPr="00EB3931">
              <w:t>тости застрахованных лиц в текущем пери</w:t>
            </w:r>
            <w:r w:rsidRPr="00EB3931">
              <w:t>о</w:t>
            </w:r>
            <w:r w:rsidRPr="00EB3931">
              <w:t>де. В сообщении заполняются только сегме</w:t>
            </w:r>
            <w:r w:rsidRPr="00EB3931">
              <w:t>н</w:t>
            </w:r>
            <w:r w:rsidRPr="00EB3931">
              <w:t xml:space="preserve">ты MSH, EVN, ZWP и </w:t>
            </w:r>
            <w:r w:rsidRPr="00EB3931">
              <w:rPr>
                <w:lang w:val="en-US"/>
              </w:rPr>
              <w:t>PFR</w:t>
            </w:r>
            <w:r w:rsidRPr="00EB3931">
              <w:t>.</w:t>
            </w:r>
          </w:p>
          <w:p w:rsidR="00EB3931" w:rsidRPr="00EB3931" w:rsidRDefault="00EB3931" w:rsidP="00EB3931">
            <w:pPr>
              <w:spacing w:line="240" w:lineRule="auto"/>
              <w:ind w:firstLine="0"/>
              <w:cnfStyle w:val="000000000000"/>
            </w:pPr>
            <w:r w:rsidRPr="00EB3931">
              <w:t xml:space="preserve">В сегменте </w:t>
            </w:r>
            <w:r w:rsidRPr="00EB3931">
              <w:rPr>
                <w:lang w:val="en-US"/>
              </w:rPr>
              <w:t>PFR</w:t>
            </w:r>
            <w:r w:rsidRPr="00EB3931">
              <w:t xml:space="preserve"> следует передать общее к</w:t>
            </w:r>
            <w:r w:rsidRPr="00EB3931">
              <w:t>о</w:t>
            </w:r>
            <w:r w:rsidRPr="00EB3931">
              <w:t>личество переданных сведений о занятости:</w:t>
            </w:r>
          </w:p>
          <w:p w:rsidR="00EB3931" w:rsidRPr="00EB3931" w:rsidRDefault="00EB3931" w:rsidP="00EB3931">
            <w:pPr>
              <w:numPr>
                <w:ilvl w:val="0"/>
                <w:numId w:val="225"/>
              </w:numPr>
              <w:spacing w:line="240" w:lineRule="auto"/>
              <w:cnfStyle w:val="000000000000"/>
            </w:pPr>
            <w:r w:rsidRPr="00EB3931">
              <w:t>полученных из ОПФР СНИЛС</w:t>
            </w:r>
            <w:r w:rsidRPr="00EB3931">
              <w:rPr>
                <w:lang w:val="en-US"/>
              </w:rPr>
              <w:t>;</w:t>
            </w:r>
          </w:p>
          <w:p w:rsidR="00EB3931" w:rsidRPr="00EB3931" w:rsidRDefault="00EB3931" w:rsidP="00EB3931">
            <w:pPr>
              <w:numPr>
                <w:ilvl w:val="0"/>
                <w:numId w:val="225"/>
              </w:numPr>
              <w:spacing w:line="240" w:lineRule="auto"/>
              <w:cnfStyle w:val="000000000000"/>
            </w:pPr>
            <w:r w:rsidRPr="00EB3931">
              <w:t>количество идентифицированных з</w:t>
            </w:r>
            <w:r w:rsidRPr="00EB3931">
              <w:t>а</w:t>
            </w:r>
            <w:r w:rsidRPr="00EB3931">
              <w:t>страхованных лиц</w:t>
            </w:r>
            <w:r w:rsidRPr="00EB3931">
              <w:rPr>
                <w:lang w:val="en-US"/>
              </w:rPr>
              <w:t>;</w:t>
            </w:r>
          </w:p>
          <w:p w:rsidR="009929D7" w:rsidRDefault="00EB3931" w:rsidP="00A372E3">
            <w:pPr>
              <w:numPr>
                <w:ilvl w:val="0"/>
                <w:numId w:val="225"/>
              </w:numPr>
              <w:spacing w:line="240" w:lineRule="auto"/>
              <w:cnfStyle w:val="000000000000"/>
            </w:pPr>
            <w:r w:rsidRPr="00EB3931">
              <w:t>количество неидентифицированных застрахованных лиц.</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jc w:val="left"/>
      </w:pPr>
      <w:bookmarkStart w:id="473" w:name="_Ref265858923"/>
      <w:bookmarkStart w:id="474" w:name="_Toc266314596"/>
      <w:bookmarkStart w:id="475" w:name="_Ref267929584"/>
      <w:bookmarkStart w:id="476" w:name="_Toc270591585"/>
      <w:bookmarkStart w:id="477" w:name="_Toc270674599"/>
      <w:bookmarkStart w:id="478" w:name="_Toc271893027"/>
      <w:bookmarkStart w:id="479" w:name="_Toc273033164"/>
      <w:bookmarkStart w:id="480" w:name="_Toc274224659"/>
      <w:bookmarkStart w:id="481" w:name="_Toc275186470"/>
      <w:bookmarkStart w:id="482" w:name="_Toc277443897"/>
      <w:r w:rsidRPr="00A62ECA">
        <w:lastRenderedPageBreak/>
        <w:t xml:space="preserve">Коды типов идентификаторов (ОИД </w:t>
      </w:r>
      <w:bookmarkStart w:id="483" w:name="ОИД_HL70203"/>
      <w:r w:rsidRPr="00A62ECA">
        <w:t>1.2.643.2.40.5.100.203</w:t>
      </w:r>
      <w:bookmarkEnd w:id="483"/>
      <w:r w:rsidRPr="00A62ECA">
        <w:t>)</w:t>
      </w:r>
      <w:r w:rsidRPr="00A62ECA">
        <w:br/>
        <w:t>Фрагмент: типы документов, удостоверяющих личност</w:t>
      </w:r>
      <w:bookmarkEnd w:id="473"/>
      <w:bookmarkEnd w:id="474"/>
      <w:r w:rsidRPr="00A62ECA">
        <w:t>ь</w:t>
      </w:r>
      <w:bookmarkEnd w:id="475"/>
      <w:bookmarkEnd w:id="476"/>
      <w:bookmarkEnd w:id="477"/>
      <w:bookmarkEnd w:id="478"/>
      <w:bookmarkEnd w:id="479"/>
      <w:bookmarkEnd w:id="480"/>
      <w:bookmarkEnd w:id="481"/>
      <w:bookmarkEnd w:id="482"/>
    </w:p>
    <w:tbl>
      <w:tblPr>
        <w:tblStyle w:val="affff3"/>
        <w:tblW w:w="10094" w:type="dxa"/>
        <w:tblLook w:val="04A0"/>
      </w:tblPr>
      <w:tblGrid>
        <w:gridCol w:w="1353"/>
        <w:gridCol w:w="7"/>
        <w:gridCol w:w="7462"/>
        <w:gridCol w:w="1265"/>
        <w:gridCol w:w="7"/>
      </w:tblGrid>
      <w:tr w:rsidR="000E5B00" w:rsidRPr="00A62ECA" w:rsidTr="00233D36">
        <w:trPr>
          <w:cnfStyle w:val="100000000000"/>
          <w:tblHeader/>
        </w:trPr>
        <w:tc>
          <w:tcPr>
            <w:cnfStyle w:val="001000000000"/>
            <w:tcW w:w="1360" w:type="dxa"/>
            <w:gridSpan w:val="2"/>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7462" w:type="dxa"/>
          </w:tcPr>
          <w:p w:rsidR="000E5B00" w:rsidRPr="00F55514" w:rsidRDefault="000E5B00" w:rsidP="00233D36">
            <w:pPr>
              <w:keepNext w:val="0"/>
              <w:keepLines w:val="0"/>
              <w:spacing w:line="240" w:lineRule="auto"/>
              <w:ind w:firstLine="0"/>
              <w:cnfStyle w:val="100000000000"/>
            </w:pPr>
            <w:r w:rsidRPr="00A62ECA">
              <w:t>Наименование документа застрахованного лица</w:t>
            </w:r>
          </w:p>
        </w:tc>
        <w:tc>
          <w:tcPr>
            <w:tcW w:w="1272" w:type="dxa"/>
            <w:gridSpan w:val="2"/>
          </w:tcPr>
          <w:p w:rsidR="000E5B00" w:rsidRPr="00A62ECA" w:rsidRDefault="000E5B00" w:rsidP="00233D36">
            <w:pPr>
              <w:keepNext w:val="0"/>
              <w:keepLines w:val="0"/>
              <w:spacing w:line="240" w:lineRule="auto"/>
              <w:ind w:left="-36" w:firstLine="36"/>
              <w:jc w:val="center"/>
              <w:cnfStyle w:val="100000000000"/>
              <w:rPr>
                <w:b w:val="0"/>
                <w:sz w:val="20"/>
              </w:rPr>
            </w:pPr>
            <w:r w:rsidRPr="00A62ECA">
              <w:rPr>
                <w:sz w:val="20"/>
              </w:rPr>
              <w:t>Допустим</w:t>
            </w:r>
            <w:r w:rsidRPr="00A62ECA">
              <w:rPr>
                <w:sz w:val="20"/>
              </w:rPr>
              <w:br/>
              <w:t>при подаче заявления</w:t>
            </w:r>
          </w:p>
        </w:tc>
      </w:tr>
      <w:tr w:rsidR="000E5B00" w:rsidRPr="00A62ECA" w:rsidTr="00233D36">
        <w:tblPrEx>
          <w:tblLook w:val="0000"/>
        </w:tblPrEx>
        <w:trPr>
          <w:gridAfter w:val="1"/>
          <w:wAfter w:w="7" w:type="dxa"/>
          <w:trHeight w:val="255"/>
        </w:trPr>
        <w:tc>
          <w:tcPr>
            <w:tcW w:w="1353" w:type="dxa"/>
            <w:tcBorders>
              <w:top w:val="single" w:sz="12" w:space="0" w:color="auto"/>
            </w:tcBorders>
            <w:noWrap/>
          </w:tcPr>
          <w:p w:rsidR="000E5B00" w:rsidRPr="00A62ECA" w:rsidRDefault="000E5B00" w:rsidP="00233D36">
            <w:pPr>
              <w:spacing w:line="240" w:lineRule="auto"/>
              <w:ind w:firstLine="0"/>
              <w:jc w:val="center"/>
            </w:pPr>
            <w:r w:rsidRPr="00A62ECA">
              <w:t>1</w:t>
            </w:r>
          </w:p>
        </w:tc>
        <w:tc>
          <w:tcPr>
            <w:tcW w:w="7469" w:type="dxa"/>
            <w:gridSpan w:val="2"/>
            <w:tcBorders>
              <w:top w:val="single" w:sz="12" w:space="0" w:color="auto"/>
            </w:tcBorders>
          </w:tcPr>
          <w:p w:rsidR="000E5B00" w:rsidRPr="00A62ECA" w:rsidRDefault="000E5B00" w:rsidP="00233D36">
            <w:pPr>
              <w:spacing w:line="240" w:lineRule="auto"/>
              <w:ind w:firstLine="0"/>
            </w:pPr>
            <w:r w:rsidRPr="00A62ECA">
              <w:t>Паспорт гражданина СССР</w:t>
            </w:r>
          </w:p>
        </w:tc>
        <w:tc>
          <w:tcPr>
            <w:tcW w:w="1265" w:type="dxa"/>
            <w:tcBorders>
              <w:top w:val="single" w:sz="12" w:space="0" w:color="auto"/>
            </w:tcBorders>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2</w:t>
            </w:r>
          </w:p>
        </w:tc>
        <w:tc>
          <w:tcPr>
            <w:tcW w:w="7469" w:type="dxa"/>
            <w:gridSpan w:val="2"/>
          </w:tcPr>
          <w:p w:rsidR="000E5B00" w:rsidRPr="00A62ECA" w:rsidRDefault="000E5B00" w:rsidP="00233D36">
            <w:pPr>
              <w:spacing w:line="240" w:lineRule="auto"/>
              <w:ind w:firstLine="0"/>
            </w:pPr>
            <w:r w:rsidRPr="00A62ECA">
              <w:t>Загранпаспорт гражданина СССР</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3</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4</w:t>
            </w:r>
          </w:p>
        </w:tc>
        <w:tc>
          <w:tcPr>
            <w:tcW w:w="7469" w:type="dxa"/>
            <w:gridSpan w:val="2"/>
          </w:tcPr>
          <w:p w:rsidR="000E5B00" w:rsidRPr="00A62ECA" w:rsidRDefault="000E5B00" w:rsidP="00233D36">
            <w:pPr>
              <w:spacing w:line="240" w:lineRule="auto"/>
              <w:ind w:firstLine="0"/>
            </w:pPr>
            <w:r w:rsidRPr="00A62ECA">
              <w:t>Удостоверение личности офицера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5</w:t>
            </w:r>
          </w:p>
        </w:tc>
        <w:tc>
          <w:tcPr>
            <w:tcW w:w="7469" w:type="dxa"/>
            <w:gridSpan w:val="2"/>
          </w:tcPr>
          <w:p w:rsidR="000E5B00" w:rsidRPr="00A62ECA" w:rsidRDefault="000E5B00" w:rsidP="00233D36">
            <w:pPr>
              <w:spacing w:line="240" w:lineRule="auto"/>
              <w:ind w:firstLine="0"/>
            </w:pPr>
            <w:r w:rsidRPr="00A62ECA">
              <w:t>Справка об освобождении из места лишения свободы</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6</w:t>
            </w:r>
          </w:p>
        </w:tc>
        <w:tc>
          <w:tcPr>
            <w:tcW w:w="7469" w:type="dxa"/>
            <w:gridSpan w:val="2"/>
          </w:tcPr>
          <w:p w:rsidR="000E5B00" w:rsidRPr="00A62ECA" w:rsidRDefault="000E5B00" w:rsidP="00233D36">
            <w:pPr>
              <w:spacing w:line="240" w:lineRule="auto"/>
              <w:ind w:firstLine="0"/>
            </w:pPr>
            <w:r w:rsidRPr="00A62ECA">
              <w:t>Паспорт Минморфлота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9"/>
        </w:trPr>
        <w:tc>
          <w:tcPr>
            <w:tcW w:w="1353" w:type="dxa"/>
            <w:noWrap/>
          </w:tcPr>
          <w:p w:rsidR="000E5B00" w:rsidRPr="00A62ECA" w:rsidRDefault="000E5B00" w:rsidP="00233D36">
            <w:pPr>
              <w:spacing w:line="240" w:lineRule="auto"/>
              <w:ind w:firstLine="0"/>
              <w:jc w:val="center"/>
            </w:pPr>
            <w:r w:rsidRPr="00A62ECA">
              <w:t>7</w:t>
            </w:r>
          </w:p>
        </w:tc>
        <w:tc>
          <w:tcPr>
            <w:tcW w:w="7469" w:type="dxa"/>
            <w:gridSpan w:val="2"/>
          </w:tcPr>
          <w:p w:rsidR="000E5B00" w:rsidRPr="00A62ECA" w:rsidRDefault="000E5B00" w:rsidP="00233D36">
            <w:pPr>
              <w:spacing w:line="240" w:lineRule="auto"/>
              <w:ind w:firstLine="0"/>
            </w:pPr>
            <w:r w:rsidRPr="00A62ECA">
              <w:t>Военный билет</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8</w:t>
            </w:r>
          </w:p>
        </w:tc>
        <w:tc>
          <w:tcPr>
            <w:tcW w:w="7469" w:type="dxa"/>
            <w:gridSpan w:val="2"/>
          </w:tcPr>
          <w:p w:rsidR="000E5B00" w:rsidRPr="00A62ECA" w:rsidRDefault="000E5B00" w:rsidP="00233D36">
            <w:pPr>
              <w:spacing w:line="240" w:lineRule="auto"/>
              <w:ind w:firstLine="0"/>
            </w:pPr>
            <w:r w:rsidRPr="00A62ECA">
              <w:t>Дипломатический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9</w:t>
            </w:r>
          </w:p>
        </w:tc>
        <w:tc>
          <w:tcPr>
            <w:tcW w:w="7469" w:type="dxa"/>
            <w:gridSpan w:val="2"/>
          </w:tcPr>
          <w:p w:rsidR="000E5B00" w:rsidRPr="00A62ECA" w:rsidRDefault="000E5B00" w:rsidP="00233D36">
            <w:pPr>
              <w:spacing w:line="240" w:lineRule="auto"/>
              <w:ind w:firstLine="0"/>
              <w:rPr>
                <w:b/>
                <w:bCs/>
              </w:rPr>
            </w:pPr>
            <w:r w:rsidRPr="00A62ECA">
              <w:t>Паспорт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10</w:t>
            </w:r>
          </w:p>
        </w:tc>
        <w:tc>
          <w:tcPr>
            <w:tcW w:w="7469" w:type="dxa"/>
            <w:gridSpan w:val="2"/>
          </w:tcPr>
          <w:p w:rsidR="000E5B00" w:rsidRPr="00A62ECA" w:rsidRDefault="000E5B00" w:rsidP="00233D36">
            <w:pPr>
              <w:spacing w:line="240" w:lineRule="auto"/>
              <w:ind w:firstLine="0"/>
              <w:rPr>
                <w:b/>
                <w:bCs/>
              </w:rPr>
            </w:pPr>
            <w:r w:rsidRPr="00A62ECA">
              <w:t>Свидетельство о регистрации ходатайства о признании беженцем на территории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11</w:t>
            </w:r>
          </w:p>
        </w:tc>
        <w:tc>
          <w:tcPr>
            <w:tcW w:w="7469" w:type="dxa"/>
            <w:gridSpan w:val="2"/>
          </w:tcPr>
          <w:p w:rsidR="000E5B00" w:rsidRPr="00A62ECA" w:rsidRDefault="000E5B00" w:rsidP="00233D36">
            <w:pPr>
              <w:spacing w:line="240" w:lineRule="auto"/>
              <w:ind w:firstLine="0"/>
              <w:rPr>
                <w:b/>
                <w:bCs/>
              </w:rPr>
            </w:pPr>
            <w:r w:rsidRPr="00A62ECA">
              <w:t>Вид на жительство</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12</w:t>
            </w:r>
          </w:p>
        </w:tc>
        <w:tc>
          <w:tcPr>
            <w:tcW w:w="7469" w:type="dxa"/>
            <w:gridSpan w:val="2"/>
          </w:tcPr>
          <w:p w:rsidR="000E5B00" w:rsidRPr="00A62ECA" w:rsidRDefault="000E5B00" w:rsidP="00233D36">
            <w:pPr>
              <w:spacing w:line="240" w:lineRule="auto"/>
              <w:ind w:firstLine="0"/>
              <w:rPr>
                <w:b/>
                <w:bCs/>
              </w:rPr>
            </w:pPr>
            <w:r w:rsidRPr="00A62ECA">
              <w:t>Удостоверение беженца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510"/>
        </w:trPr>
        <w:tc>
          <w:tcPr>
            <w:tcW w:w="1353" w:type="dxa"/>
            <w:noWrap/>
          </w:tcPr>
          <w:p w:rsidR="000E5B00" w:rsidRPr="00A62ECA" w:rsidRDefault="000E5B00" w:rsidP="00233D36">
            <w:pPr>
              <w:spacing w:line="240" w:lineRule="auto"/>
              <w:ind w:firstLine="0"/>
              <w:jc w:val="center"/>
              <w:rPr>
                <w:b/>
                <w:bCs/>
              </w:rPr>
            </w:pPr>
            <w:r w:rsidRPr="00A62ECA">
              <w:t>13</w:t>
            </w:r>
          </w:p>
        </w:tc>
        <w:tc>
          <w:tcPr>
            <w:tcW w:w="7469" w:type="dxa"/>
            <w:gridSpan w:val="2"/>
          </w:tcPr>
          <w:p w:rsidR="000E5B00" w:rsidRPr="00A62ECA" w:rsidRDefault="000E5B00" w:rsidP="00233D36">
            <w:pPr>
              <w:spacing w:line="240" w:lineRule="auto"/>
              <w:ind w:firstLine="0"/>
              <w:rPr>
                <w:b/>
                <w:bCs/>
              </w:rPr>
            </w:pPr>
            <w:r w:rsidRPr="00A62ECA">
              <w:t>Временное удостоверение личности гражданина Российской Федер</w:t>
            </w:r>
            <w:r w:rsidRPr="00A62ECA">
              <w:t>а</w:t>
            </w:r>
            <w:r w:rsidRPr="00A62ECA">
              <w:t>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14</w:t>
            </w:r>
          </w:p>
        </w:tc>
        <w:tc>
          <w:tcPr>
            <w:tcW w:w="7469" w:type="dxa"/>
            <w:gridSpan w:val="2"/>
          </w:tcPr>
          <w:p w:rsidR="000E5B00" w:rsidRPr="00A62ECA" w:rsidRDefault="000E5B00" w:rsidP="00233D36">
            <w:pPr>
              <w:spacing w:line="240" w:lineRule="auto"/>
              <w:ind w:firstLine="0"/>
              <w:rPr>
                <w:b/>
                <w:bCs/>
              </w:rPr>
            </w:pPr>
            <w:r w:rsidRPr="00A62ECA">
              <w:t>Паспорт гражданина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15</w:t>
            </w:r>
          </w:p>
        </w:tc>
        <w:tc>
          <w:tcPr>
            <w:tcW w:w="7469" w:type="dxa"/>
            <w:gridSpan w:val="2"/>
          </w:tcPr>
          <w:p w:rsidR="000E5B00" w:rsidRPr="00A62ECA" w:rsidRDefault="000E5B00" w:rsidP="00233D36">
            <w:pPr>
              <w:spacing w:line="240" w:lineRule="auto"/>
              <w:ind w:firstLine="0"/>
            </w:pPr>
            <w:r w:rsidRPr="00A62ECA">
              <w:t>Заграничный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16</w:t>
            </w:r>
          </w:p>
        </w:tc>
        <w:tc>
          <w:tcPr>
            <w:tcW w:w="7469" w:type="dxa"/>
            <w:gridSpan w:val="2"/>
          </w:tcPr>
          <w:p w:rsidR="000E5B00" w:rsidRPr="00A62ECA" w:rsidRDefault="000E5B00" w:rsidP="00233D36">
            <w:pPr>
              <w:spacing w:line="240" w:lineRule="auto"/>
              <w:ind w:firstLine="0"/>
            </w:pPr>
            <w:r w:rsidRPr="00A62ECA">
              <w:t>Паспорт моряка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17</w:t>
            </w:r>
          </w:p>
        </w:tc>
        <w:tc>
          <w:tcPr>
            <w:tcW w:w="7469" w:type="dxa"/>
            <w:gridSpan w:val="2"/>
          </w:tcPr>
          <w:p w:rsidR="000E5B00" w:rsidRPr="00A62ECA" w:rsidRDefault="000E5B00" w:rsidP="00233D36">
            <w:pPr>
              <w:spacing w:line="240" w:lineRule="auto"/>
              <w:ind w:firstLine="0"/>
            </w:pPr>
            <w:r w:rsidRPr="00A62ECA">
              <w:t>Военный билет офицера запаса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18</w:t>
            </w:r>
          </w:p>
        </w:tc>
        <w:tc>
          <w:tcPr>
            <w:tcW w:w="7469" w:type="dxa"/>
            <w:gridSpan w:val="2"/>
          </w:tcPr>
          <w:p w:rsidR="000E5B00" w:rsidRPr="00A62ECA" w:rsidRDefault="000E5B00" w:rsidP="00233D36">
            <w:pPr>
              <w:spacing w:line="240" w:lineRule="auto"/>
              <w:ind w:firstLine="0"/>
              <w:rPr>
                <w:b/>
                <w:bCs/>
              </w:rPr>
            </w:pPr>
            <w:r w:rsidRPr="00A62ECA">
              <w:t>Иные документы</w:t>
            </w:r>
          </w:p>
        </w:tc>
        <w:tc>
          <w:tcPr>
            <w:tcW w:w="1265" w:type="dxa"/>
          </w:tcPr>
          <w:p w:rsidR="000E5B00" w:rsidRPr="00A62ECA" w:rsidRDefault="000E5B00" w:rsidP="00233D36">
            <w:pPr>
              <w:spacing w:line="240" w:lineRule="auto"/>
              <w:ind w:firstLine="0"/>
              <w:jc w:val="center"/>
              <w:rPr>
                <w:b/>
                <w:bCs/>
              </w:rP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21</w:t>
            </w:r>
          </w:p>
        </w:tc>
        <w:tc>
          <w:tcPr>
            <w:tcW w:w="7469" w:type="dxa"/>
            <w:gridSpan w:val="2"/>
          </w:tcPr>
          <w:p w:rsidR="000E5B00" w:rsidRPr="00A62ECA" w:rsidRDefault="000E5B00" w:rsidP="00233D36">
            <w:pPr>
              <w:spacing w:line="240" w:lineRule="auto"/>
              <w:ind w:firstLine="0"/>
              <w:rPr>
                <w:b/>
                <w:bCs/>
              </w:rPr>
            </w:pPr>
            <w:r w:rsidRPr="00A62ECA">
              <w:t>Документ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22</w:t>
            </w:r>
          </w:p>
        </w:tc>
        <w:tc>
          <w:tcPr>
            <w:tcW w:w="7469" w:type="dxa"/>
            <w:gridSpan w:val="2"/>
          </w:tcPr>
          <w:p w:rsidR="000E5B00" w:rsidRPr="00A62ECA" w:rsidRDefault="000E5B00" w:rsidP="00233D36">
            <w:pPr>
              <w:spacing w:line="240" w:lineRule="auto"/>
              <w:ind w:firstLine="0"/>
              <w:rPr>
                <w:b/>
                <w:bCs/>
              </w:rPr>
            </w:pPr>
            <w:r w:rsidRPr="00A62ECA">
              <w:t>Документ лица без гражданства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lastRenderedPageBreak/>
              <w:t>23</w:t>
            </w:r>
          </w:p>
        </w:tc>
        <w:tc>
          <w:tcPr>
            <w:tcW w:w="7469" w:type="dxa"/>
            <w:gridSpan w:val="2"/>
          </w:tcPr>
          <w:p w:rsidR="000E5B00" w:rsidRPr="00A62ECA" w:rsidRDefault="000E5B00" w:rsidP="00233D36">
            <w:pPr>
              <w:spacing w:line="240" w:lineRule="auto"/>
              <w:ind w:firstLine="0"/>
              <w:rPr>
                <w:b/>
                <w:bCs/>
              </w:rPr>
            </w:pPr>
            <w:r w:rsidRPr="00A62ECA">
              <w:t>Разрешение на временное проживание</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24</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не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25</w:t>
            </w:r>
          </w:p>
        </w:tc>
        <w:tc>
          <w:tcPr>
            <w:tcW w:w="7469" w:type="dxa"/>
            <w:gridSpan w:val="2"/>
          </w:tcPr>
          <w:p w:rsidR="000E5B00" w:rsidRPr="00A62ECA" w:rsidRDefault="000E5B00" w:rsidP="00233D36">
            <w:pPr>
              <w:spacing w:line="240" w:lineRule="auto"/>
              <w:ind w:firstLine="0"/>
            </w:pPr>
            <w:r w:rsidRPr="00A62ECA">
              <w:t>Свидетельство о предоставлении временного убежища на территории Российской Федерации</w:t>
            </w:r>
          </w:p>
        </w:tc>
        <w:tc>
          <w:tcPr>
            <w:tcW w:w="1265" w:type="dxa"/>
          </w:tcPr>
          <w:p w:rsidR="000E5B00" w:rsidRPr="00A62ECA" w:rsidRDefault="000E5B00" w:rsidP="00233D36">
            <w:pPr>
              <w:spacing w:line="240" w:lineRule="auto"/>
              <w:ind w:firstLine="0"/>
              <w:jc w:val="center"/>
            </w:pPr>
            <w:r w:rsidRPr="00A62ECA">
              <w:t>Да</w:t>
            </w:r>
          </w:p>
        </w:tc>
      </w:tr>
      <w:tr w:rsidR="00CD5B9E" w:rsidRPr="00A62ECA" w:rsidTr="00233D36">
        <w:tblPrEx>
          <w:tblLook w:val="0000"/>
        </w:tblPrEx>
        <w:trPr>
          <w:gridAfter w:val="1"/>
          <w:wAfter w:w="7" w:type="dxa"/>
          <w:trHeight w:val="60"/>
        </w:trPr>
        <w:tc>
          <w:tcPr>
            <w:tcW w:w="1353" w:type="dxa"/>
            <w:noWrap/>
          </w:tcPr>
          <w:p w:rsidR="00CD5B9E" w:rsidRPr="00A62ECA" w:rsidRDefault="00CD5B9E" w:rsidP="00233D36">
            <w:pPr>
              <w:spacing w:line="240" w:lineRule="auto"/>
              <w:ind w:firstLine="0"/>
              <w:jc w:val="center"/>
            </w:pPr>
            <w:r>
              <w:t>27</w:t>
            </w:r>
          </w:p>
        </w:tc>
        <w:tc>
          <w:tcPr>
            <w:tcW w:w="7469" w:type="dxa"/>
            <w:gridSpan w:val="2"/>
          </w:tcPr>
          <w:p w:rsidR="00CD5B9E" w:rsidRPr="00A62ECA" w:rsidRDefault="00CD5B9E" w:rsidP="00233D36">
            <w:pPr>
              <w:spacing w:line="240" w:lineRule="auto"/>
              <w:ind w:firstLine="0"/>
            </w:pPr>
            <w:r w:rsidRPr="00CD5B9E">
              <w:t>Копия жалобы о лишении статуса беженца</w:t>
            </w:r>
          </w:p>
        </w:tc>
        <w:tc>
          <w:tcPr>
            <w:tcW w:w="1265" w:type="dxa"/>
          </w:tcPr>
          <w:p w:rsidR="00CD5B9E" w:rsidRPr="00A62ECA" w:rsidRDefault="00CD5B9E" w:rsidP="00233D36">
            <w:pPr>
              <w:spacing w:line="240" w:lineRule="auto"/>
              <w:ind w:firstLine="0"/>
              <w:jc w:val="center"/>
            </w:pPr>
            <w:r>
              <w:t>Да</w:t>
            </w:r>
          </w:p>
        </w:tc>
      </w:tr>
      <w:tr w:rsidR="00CD5B9E" w:rsidRPr="00A62ECA" w:rsidTr="00233D36">
        <w:tblPrEx>
          <w:tblLook w:val="0000"/>
        </w:tblPrEx>
        <w:trPr>
          <w:gridAfter w:val="1"/>
          <w:wAfter w:w="7" w:type="dxa"/>
          <w:trHeight w:val="60"/>
        </w:trPr>
        <w:tc>
          <w:tcPr>
            <w:tcW w:w="1353" w:type="dxa"/>
            <w:noWrap/>
          </w:tcPr>
          <w:p w:rsidR="009929D7" w:rsidRDefault="00CD5B9E">
            <w:pPr>
              <w:spacing w:line="240" w:lineRule="auto"/>
              <w:ind w:firstLine="0"/>
              <w:jc w:val="center"/>
            </w:pPr>
            <w:r w:rsidRPr="00CD5B9E">
              <w:t>2</w:t>
            </w:r>
            <w:r>
              <w:t>8</w:t>
            </w:r>
          </w:p>
        </w:tc>
        <w:tc>
          <w:tcPr>
            <w:tcW w:w="7469" w:type="dxa"/>
            <w:gridSpan w:val="2"/>
          </w:tcPr>
          <w:p w:rsidR="00CD5B9E" w:rsidRPr="00A62ECA" w:rsidRDefault="00CD5B9E" w:rsidP="00233D36">
            <w:pPr>
              <w:spacing w:line="240" w:lineRule="auto"/>
              <w:ind w:firstLine="0"/>
            </w:pPr>
            <w:r w:rsidRPr="00CD5B9E">
              <w:t>Иной документ, соответствующий свидетельству о предоставлении убежища на территории Российской Федерации</w:t>
            </w:r>
          </w:p>
        </w:tc>
        <w:tc>
          <w:tcPr>
            <w:tcW w:w="1265" w:type="dxa"/>
          </w:tcPr>
          <w:p w:rsidR="00CD5B9E" w:rsidRPr="00A62ECA" w:rsidRDefault="00CD5B9E" w:rsidP="00233D36">
            <w:pPr>
              <w:spacing w:line="240" w:lineRule="auto"/>
              <w:ind w:firstLine="0"/>
              <w:jc w:val="center"/>
            </w:pPr>
            <w:r>
              <w:t>Да</w:t>
            </w: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58"/>
        </w:numPr>
        <w:contextualSpacing/>
      </w:pPr>
      <w:r w:rsidRPr="00A62ECA">
        <w:t xml:space="preserve">В соответствии с Правилами ОМС при подаче заявления допустимы лишь документы, помеченные в таблице </w:t>
      </w:r>
      <w:fldSimple w:instr=" REF ОИД_HL70203 \r \h \t \* MERGEFORMAT ">
        <w:r w:rsidR="00244517">
          <w:t>63</w:t>
        </w:r>
      </w:fldSimple>
      <w:r w:rsidRPr="00A62ECA">
        <w:t xml:space="preserve"> словом «Да» в графе «Допустим при подаче заявления». </w:t>
      </w:r>
      <w:proofErr w:type="gramStart"/>
      <w:r w:rsidRPr="00A62ECA">
        <w:t>В связи с этим иные типы документов в сообщениях о событиях с причинами</w:t>
      </w:r>
      <w:proofErr w:type="gramEnd"/>
      <w:r w:rsidRPr="00A62ECA">
        <w:t xml:space="preserve"> П01, П03 и П06 не допускаются.</w:t>
      </w:r>
    </w:p>
    <w:p w:rsidR="000E5B00" w:rsidRPr="00A62ECA" w:rsidRDefault="000E5B00" w:rsidP="00233D36">
      <w:pPr>
        <w:numPr>
          <w:ilvl w:val="0"/>
          <w:numId w:val="58"/>
        </w:numPr>
        <w:contextualSpacing/>
      </w:pPr>
      <w:r w:rsidRPr="00A62ECA">
        <w:t xml:space="preserve">При записи кода документа, представляющего собой однозначное число, </w:t>
      </w:r>
      <w:proofErr w:type="gramStart"/>
      <w:r w:rsidRPr="00A62ECA">
        <w:t>допускается</w:t>
      </w:r>
      <w:proofErr w:type="gramEnd"/>
      <w:r w:rsidRPr="00A62ECA">
        <w:t xml:space="preserve"> указывать лидирующий ноль или не указывать его (записи "1" и "01" эквивалентны).</w:t>
      </w:r>
    </w:p>
    <w:p w:rsidR="000E5B00" w:rsidRPr="00A62ECA" w:rsidRDefault="000E5B00" w:rsidP="00233D36">
      <w:pPr>
        <w:numPr>
          <w:ilvl w:val="0"/>
          <w:numId w:val="58"/>
        </w:numPr>
        <w:contextualSpacing/>
      </w:pPr>
      <w:r w:rsidRPr="00A62ECA">
        <w:t>Серия и номер документа, удостоверяющего личность, должны удовлетворять требов</w:t>
      </w:r>
      <w:r w:rsidRPr="00A62ECA">
        <w:t>а</w:t>
      </w:r>
      <w:r w:rsidRPr="00A62ECA">
        <w:t xml:space="preserve">ниям соответствующих шаблонов, зависящих от типа документа (перечень проверок приведен в классификаторе </w:t>
      </w:r>
      <w:r w:rsidRPr="00A62ECA">
        <w:rPr>
          <w:lang w:val="en-US"/>
        </w:rPr>
        <w:t>Q</w:t>
      </w:r>
      <w:r w:rsidRPr="00A62ECA">
        <w:t>004).</w:t>
      </w:r>
    </w:p>
    <w:p w:rsidR="000E5B00" w:rsidRPr="00A62ECA" w:rsidRDefault="000E5B00" w:rsidP="00233D36">
      <w:pPr>
        <w:numPr>
          <w:ilvl w:val="0"/>
          <w:numId w:val="58"/>
        </w:numPr>
        <w:contextualSpacing/>
      </w:pPr>
      <w:r w:rsidRPr="00A62ECA">
        <w:t>Обозначения в шаблонах серий и номеров документов.</w:t>
      </w:r>
    </w:p>
    <w:p w:rsidR="000E5B00" w:rsidRPr="00A62ECA" w:rsidRDefault="000E5B00" w:rsidP="00233D36">
      <w:proofErr w:type="gramStart"/>
      <w:r w:rsidRPr="00A62ECA">
        <w:t>R – на месте одного символа R располагается целиком римское число, заданное символами «I», «V», «X», «L», «С», набранными на верхнем регистре латинской клавиатуры;</w:t>
      </w:r>
      <w:proofErr w:type="gramEnd"/>
    </w:p>
    <w:p w:rsidR="000E5B00" w:rsidRPr="00A62ECA" w:rsidRDefault="000E5B00" w:rsidP="00233D36">
      <w:r w:rsidRPr="00A62ECA">
        <w:t>9 – любая десятичная цифра (обязательная);</w:t>
      </w:r>
    </w:p>
    <w:p w:rsidR="000E5B00" w:rsidRPr="00A62ECA" w:rsidRDefault="000E5B00" w:rsidP="00233D36">
      <w:r w:rsidRPr="00A62ECA">
        <w:t>0 – любая десятичная цифра (необязательная);</w:t>
      </w:r>
    </w:p>
    <w:p w:rsidR="000E5B00" w:rsidRPr="00A62ECA" w:rsidRDefault="000E5B00" w:rsidP="00233D36">
      <w:proofErr w:type="gramStart"/>
      <w:r w:rsidRPr="00A62ECA">
        <w:t>Б</w:t>
      </w:r>
      <w:proofErr w:type="gramEnd"/>
      <w:r w:rsidRPr="00A62ECA">
        <w:t xml:space="preserve"> – любая русская заглавная буква;</w:t>
      </w:r>
    </w:p>
    <w:p w:rsidR="000E5B00" w:rsidRPr="00A62ECA" w:rsidRDefault="000E5B00" w:rsidP="00233D36">
      <w:r w:rsidRPr="00A62ECA">
        <w:t>- (знак "минус") – указывает на обязательное присутствие данного символа в контролиру</w:t>
      </w:r>
      <w:r w:rsidRPr="00A62ECA">
        <w:t>е</w:t>
      </w:r>
      <w:r w:rsidRPr="00A62ECA">
        <w:t>мом значении,</w:t>
      </w:r>
    </w:p>
    <w:p w:rsidR="000E5B00" w:rsidRPr="00A62ECA" w:rsidRDefault="000E5B00" w:rsidP="00233D36">
      <w:r w:rsidRPr="00A62ECA">
        <w:t>S – серия документа должна удовлетворять требованиям, предъявляемым к текстовым п</w:t>
      </w:r>
      <w:r w:rsidRPr="00A62ECA">
        <w:t>о</w:t>
      </w:r>
      <w:r w:rsidRPr="00A62ECA">
        <w:t xml:space="preserve">лям. </w:t>
      </w:r>
    </w:p>
    <w:p w:rsidR="000E5B00" w:rsidRPr="00A62ECA" w:rsidRDefault="000E5B00" w:rsidP="00233D36">
      <w:pPr>
        <w:pStyle w:val="a4"/>
        <w:jc w:val="left"/>
      </w:pPr>
      <w:r w:rsidRPr="00A62ECA">
        <w:t xml:space="preserve">Коды типов идентификаторов (ОИД </w:t>
      </w:r>
      <w:bookmarkStart w:id="484" w:name="ОИД_HL70203_2"/>
      <w:r w:rsidRPr="00A62ECA">
        <w:t>1.2.643.2.40.5.100.203</w:t>
      </w:r>
      <w:bookmarkEnd w:id="484"/>
      <w:r w:rsidRPr="00A62ECA">
        <w:t>)</w:t>
      </w:r>
      <w:r w:rsidRPr="00A62ECA">
        <w:br/>
        <w:t>Фрагмент: другие идентификаторы лица, состоящего на учёте</w:t>
      </w:r>
    </w:p>
    <w:tbl>
      <w:tblPr>
        <w:tblStyle w:val="affff3"/>
        <w:tblW w:w="0" w:type="auto"/>
        <w:tblLook w:val="04A0"/>
      </w:tblPr>
      <w:tblGrid>
        <w:gridCol w:w="1359"/>
        <w:gridCol w:w="9062"/>
      </w:tblGrid>
      <w:tr w:rsidR="000E5B00" w:rsidRPr="00A62ECA" w:rsidTr="00233D36">
        <w:trPr>
          <w:cnfStyle w:val="100000000000"/>
          <w:trHeight w:val="150"/>
          <w:tblHeader/>
        </w:trPr>
        <w:tc>
          <w:tcPr>
            <w:cnfStyle w:val="001000000000"/>
            <w:tcW w:w="0" w:type="auto"/>
            <w:noWrap/>
            <w:hideMark/>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0" w:type="auto"/>
            <w:hideMark/>
          </w:tcPr>
          <w:p w:rsidR="000E5B00" w:rsidRPr="00F55514" w:rsidRDefault="000E5B00" w:rsidP="00233D36">
            <w:pPr>
              <w:keepNext w:val="0"/>
              <w:keepLines w:val="0"/>
              <w:spacing w:line="240" w:lineRule="auto"/>
              <w:ind w:firstLine="0"/>
              <w:cnfStyle w:val="100000000000"/>
            </w:pPr>
            <w:r w:rsidRPr="00A62ECA">
              <w:t>Наименование документа</w:t>
            </w:r>
          </w:p>
        </w:tc>
      </w:tr>
      <w:tr w:rsidR="000E5B00" w:rsidRPr="00A62ECA" w:rsidTr="00233D36">
        <w:trPr>
          <w:trHeight w:val="60"/>
        </w:trPr>
        <w:tc>
          <w:tcPr>
            <w:cnfStyle w:val="001000000000"/>
            <w:tcW w:w="0" w:type="auto"/>
            <w:noWrap/>
            <w:hideMark/>
          </w:tcPr>
          <w:p w:rsidR="000E5B00" w:rsidRPr="00A62ECA" w:rsidRDefault="000E5B00" w:rsidP="00233D36">
            <w:pPr>
              <w:spacing w:line="240" w:lineRule="auto"/>
              <w:ind w:firstLine="0"/>
              <w:jc w:val="center"/>
            </w:pPr>
            <w:r w:rsidRPr="00A62ECA">
              <w:t>PEN</w:t>
            </w:r>
          </w:p>
        </w:tc>
        <w:tc>
          <w:tcPr>
            <w:tcW w:w="0" w:type="auto"/>
            <w:hideMark/>
          </w:tcPr>
          <w:p w:rsidR="000E5B00" w:rsidRPr="00A62ECA" w:rsidRDefault="000E5B00" w:rsidP="00233D36">
            <w:pPr>
              <w:spacing w:line="240" w:lineRule="auto"/>
              <w:ind w:firstLine="0"/>
              <w:cnfStyle w:val="000000000000"/>
            </w:pPr>
            <w:r w:rsidRPr="00A62ECA">
              <w:t>СНИЛС (страховой номер индивидуального лицевого счёта в системе обязательного пенсионного страхования РФ – Pension Number в ISO 27931)</w:t>
            </w:r>
          </w:p>
        </w:tc>
      </w:tr>
      <w:tr w:rsidR="000E5B00" w:rsidRPr="00A62ECA" w:rsidTr="00233D36">
        <w:trPr>
          <w:trHeight w:val="60"/>
        </w:trPr>
        <w:tc>
          <w:tcPr>
            <w:cnfStyle w:val="001000000000"/>
            <w:tcW w:w="0" w:type="auto"/>
            <w:noWrap/>
          </w:tcPr>
          <w:p w:rsidR="000E5B00" w:rsidRPr="00A62ECA" w:rsidRDefault="000E5B00" w:rsidP="00233D36">
            <w:pPr>
              <w:spacing w:line="240" w:lineRule="auto"/>
              <w:ind w:firstLine="0"/>
              <w:jc w:val="center"/>
            </w:pPr>
            <w:r w:rsidRPr="00A62ECA">
              <w:t>NI</w:t>
            </w:r>
          </w:p>
        </w:tc>
        <w:tc>
          <w:tcPr>
            <w:tcW w:w="0" w:type="auto"/>
          </w:tcPr>
          <w:p w:rsidR="000E5B00" w:rsidRPr="00A62ECA" w:rsidRDefault="000E5B00" w:rsidP="00233D36">
            <w:pPr>
              <w:spacing w:line="240" w:lineRule="auto"/>
              <w:ind w:firstLine="0"/>
              <w:cnfStyle w:val="000000000000"/>
            </w:pPr>
            <w:r w:rsidRPr="00A62ECA">
              <w:t>ЕНП (единый номер полиса ОМС – National Identifier в ISO 27931)</w:t>
            </w:r>
          </w:p>
        </w:tc>
      </w:tr>
      <w:tr w:rsidR="000E5B00" w:rsidRPr="00A62ECA" w:rsidTr="00233D36">
        <w:trPr>
          <w:trHeight w:val="60"/>
        </w:trPr>
        <w:tc>
          <w:tcPr>
            <w:cnfStyle w:val="001000000000"/>
            <w:tcW w:w="0" w:type="auto"/>
            <w:noWrap/>
            <w:hideMark/>
          </w:tcPr>
          <w:p w:rsidR="000E5B00" w:rsidRPr="00A62ECA" w:rsidRDefault="000E5B00" w:rsidP="00233D36">
            <w:pPr>
              <w:spacing w:line="240" w:lineRule="auto"/>
              <w:ind w:firstLine="0"/>
              <w:jc w:val="center"/>
            </w:pPr>
            <w:r w:rsidRPr="00A62ECA">
              <w:lastRenderedPageBreak/>
              <w:t>CZ</w:t>
            </w:r>
          </w:p>
        </w:tc>
        <w:tc>
          <w:tcPr>
            <w:tcW w:w="0" w:type="auto"/>
            <w:hideMark/>
          </w:tcPr>
          <w:p w:rsidR="000E5B00" w:rsidRPr="00A62ECA" w:rsidRDefault="000E5B00" w:rsidP="00233D36">
            <w:pPr>
              <w:spacing w:line="240" w:lineRule="auto"/>
              <w:ind w:firstLine="0"/>
              <w:cnfStyle w:val="000000000000"/>
            </w:pPr>
            <w:r w:rsidRPr="00A62ECA">
              <w:t>УЭК (номер универсальной электронной карты гражданина Российской Федерации – Citizenship Card в ISO 27931)</w:t>
            </w:r>
          </w:p>
        </w:tc>
      </w:tr>
    </w:tbl>
    <w:p w:rsidR="000E5B00" w:rsidRPr="00A62ECA" w:rsidRDefault="000E5B00" w:rsidP="00233D36">
      <w:pPr>
        <w:pStyle w:val="a4"/>
        <w:jc w:val="left"/>
      </w:pPr>
      <w:bookmarkStart w:id="485" w:name="_Ref265858925"/>
      <w:bookmarkStart w:id="486" w:name="_Toc266314597"/>
      <w:bookmarkStart w:id="487" w:name="_Toc277413209"/>
      <w:bookmarkStart w:id="488" w:name="_Toc277443898"/>
      <w:r w:rsidRPr="00A62ECA">
        <w:t xml:space="preserve">Коды типов идентификаторов (ОИД </w:t>
      </w:r>
      <w:bookmarkStart w:id="489" w:name="ОИД_HL70203_1"/>
      <w:r w:rsidRPr="00A62ECA">
        <w:t>1.2.643.2.40.5.100.203</w:t>
      </w:r>
      <w:bookmarkEnd w:id="489"/>
      <w:r w:rsidRPr="00A62ECA">
        <w:t xml:space="preserve">) </w:t>
      </w:r>
      <w:r w:rsidRPr="00A62ECA">
        <w:br/>
        <w:t xml:space="preserve">Фрагмент: другие идентификаторы, связанные с </w:t>
      </w:r>
      <w:bookmarkEnd w:id="485"/>
      <w:bookmarkEnd w:id="486"/>
      <w:r w:rsidRPr="00A62ECA">
        <w:t>медицинским страхованием</w:t>
      </w:r>
      <w:bookmarkEnd w:id="487"/>
      <w:bookmarkEnd w:id="488"/>
    </w:p>
    <w:tbl>
      <w:tblPr>
        <w:tblStyle w:val="affff3"/>
        <w:tblW w:w="0" w:type="auto"/>
        <w:tblLook w:val="04A0"/>
      </w:tblPr>
      <w:tblGrid>
        <w:gridCol w:w="737"/>
        <w:gridCol w:w="3471"/>
        <w:gridCol w:w="3434"/>
        <w:gridCol w:w="2779"/>
      </w:tblGrid>
      <w:tr w:rsidR="000E5B00" w:rsidRPr="00A62ECA" w:rsidTr="00233D36">
        <w:trPr>
          <w:cnfStyle w:val="100000000000"/>
          <w:tblHeader/>
        </w:trPr>
        <w:tc>
          <w:tcPr>
            <w:cnfStyle w:val="001000000000"/>
            <w:tcW w:w="737" w:type="dxa"/>
            <w:hideMark/>
          </w:tcPr>
          <w:p w:rsidR="000E5B00" w:rsidRPr="00F55514" w:rsidRDefault="000E5B00" w:rsidP="00233D36">
            <w:pPr>
              <w:keepNext w:val="0"/>
              <w:keepLines w:val="0"/>
              <w:spacing w:line="240" w:lineRule="auto"/>
              <w:ind w:firstLine="0"/>
              <w:jc w:val="center"/>
            </w:pPr>
            <w:r w:rsidRPr="00A62ECA">
              <w:t>Код</w:t>
            </w:r>
          </w:p>
        </w:tc>
        <w:tc>
          <w:tcPr>
            <w:tcW w:w="3471" w:type="dxa"/>
            <w:hideMark/>
          </w:tcPr>
          <w:p w:rsidR="000E5B00" w:rsidRPr="00F55514" w:rsidRDefault="000E5B00" w:rsidP="00233D36">
            <w:pPr>
              <w:keepNext w:val="0"/>
              <w:keepLines w:val="0"/>
              <w:spacing w:line="240" w:lineRule="auto"/>
              <w:ind w:firstLine="0"/>
              <w:cnfStyle w:val="100000000000"/>
            </w:pPr>
            <w:r w:rsidRPr="00A62ECA">
              <w:t>Идентификатор</w:t>
            </w:r>
          </w:p>
        </w:tc>
        <w:tc>
          <w:tcPr>
            <w:tcW w:w="3434" w:type="dxa"/>
            <w:hideMark/>
          </w:tcPr>
          <w:p w:rsidR="000E5B00" w:rsidRPr="00F55514" w:rsidRDefault="000E5B00" w:rsidP="00233D36">
            <w:pPr>
              <w:keepNext w:val="0"/>
              <w:keepLines w:val="0"/>
              <w:spacing w:line="240" w:lineRule="auto"/>
              <w:ind w:firstLine="0"/>
              <w:cnfStyle w:val="100000000000"/>
            </w:pPr>
            <w:r w:rsidRPr="00A62ECA">
              <w:t>Оригинальное наименование в ИСО 27931</w:t>
            </w:r>
          </w:p>
        </w:tc>
        <w:tc>
          <w:tcPr>
            <w:tcW w:w="2779" w:type="dxa"/>
          </w:tcPr>
          <w:p w:rsidR="000E5B00" w:rsidRPr="00F55514" w:rsidRDefault="000E5B00" w:rsidP="00233D36">
            <w:pPr>
              <w:keepNext w:val="0"/>
              <w:keepLines w:val="0"/>
              <w:spacing w:line="240" w:lineRule="auto"/>
              <w:ind w:firstLine="0"/>
              <w:cnfStyle w:val="100000000000"/>
            </w:pPr>
            <w:r w:rsidRPr="00A62ECA">
              <w:t>ОИД системы кодир</w:t>
            </w:r>
            <w:r w:rsidRPr="00A62ECA">
              <w:t>о</w:t>
            </w:r>
            <w:r w:rsidRPr="00A62ECA">
              <w:t>вания идентификатора</w:t>
            </w:r>
          </w:p>
        </w:tc>
      </w:tr>
      <w:tr w:rsidR="000E5B00" w:rsidRPr="00A62ECA" w:rsidTr="00233D36">
        <w:tc>
          <w:tcPr>
            <w:cnfStyle w:val="001000000000"/>
            <w:tcW w:w="737" w:type="dxa"/>
            <w:hideMark/>
          </w:tcPr>
          <w:p w:rsidR="000E5B00" w:rsidRPr="00A62ECA" w:rsidRDefault="000E5B00" w:rsidP="00233D36">
            <w:pPr>
              <w:spacing w:line="240" w:lineRule="auto"/>
              <w:ind w:firstLine="0"/>
              <w:jc w:val="center"/>
            </w:pPr>
            <w:r w:rsidRPr="00A62ECA">
              <w:t>NII</w:t>
            </w:r>
          </w:p>
        </w:tc>
        <w:tc>
          <w:tcPr>
            <w:tcW w:w="3471" w:type="dxa"/>
            <w:hideMark/>
          </w:tcPr>
          <w:p w:rsidR="000E5B00" w:rsidRPr="00A62ECA" w:rsidRDefault="000E5B00" w:rsidP="00233D36">
            <w:pPr>
              <w:spacing w:line="240" w:lineRule="auto"/>
              <w:ind w:firstLine="0"/>
              <w:cnfStyle w:val="000000000000"/>
            </w:pPr>
            <w:r w:rsidRPr="00A62ECA">
              <w:t>ОГРН СМО по данным сводн</w:t>
            </w:r>
            <w:r w:rsidRPr="00A62ECA">
              <w:t>о</w:t>
            </w:r>
            <w:r w:rsidRPr="00A62ECA">
              <w:t>го реестра СМО</w:t>
            </w:r>
          </w:p>
        </w:tc>
        <w:tc>
          <w:tcPr>
            <w:tcW w:w="3434" w:type="dxa"/>
            <w:hideMark/>
          </w:tcPr>
          <w:p w:rsidR="000E5B00" w:rsidRPr="00A62ECA" w:rsidRDefault="000E5B00" w:rsidP="00233D36">
            <w:pPr>
              <w:spacing w:line="240" w:lineRule="auto"/>
              <w:ind w:firstLine="0"/>
              <w:cnfStyle w:val="000000000000"/>
              <w:rPr>
                <w:lang w:val="en-US"/>
              </w:rPr>
            </w:pPr>
            <w:r w:rsidRPr="00A62ECA">
              <w:rPr>
                <w:lang w:val="en-US"/>
              </w:rPr>
              <w:t>National Insurance Organization Identifier</w:t>
            </w:r>
          </w:p>
        </w:tc>
        <w:tc>
          <w:tcPr>
            <w:tcW w:w="2779" w:type="dxa"/>
          </w:tcPr>
          <w:p w:rsidR="000E5B00" w:rsidRPr="00A62ECA" w:rsidRDefault="000E5B00" w:rsidP="00233D36">
            <w:pPr>
              <w:spacing w:line="240" w:lineRule="auto"/>
              <w:ind w:firstLine="0"/>
              <w:cnfStyle w:val="000000000000"/>
            </w:pPr>
            <w:r w:rsidRPr="00A62ECA">
              <w:t>1.2.643.2.40.3.1.4</w:t>
            </w:r>
          </w:p>
        </w:tc>
      </w:tr>
      <w:tr w:rsidR="000E5B00" w:rsidRPr="00A62ECA" w:rsidTr="00233D36">
        <w:tc>
          <w:tcPr>
            <w:cnfStyle w:val="001000000000"/>
            <w:tcW w:w="737" w:type="dxa"/>
          </w:tcPr>
          <w:p w:rsidR="000E5B00" w:rsidRPr="00A62ECA" w:rsidRDefault="000E5B00" w:rsidP="00233D36">
            <w:pPr>
              <w:spacing w:line="240" w:lineRule="auto"/>
              <w:ind w:firstLine="0"/>
              <w:jc w:val="center"/>
              <w:rPr>
                <w:lang w:val="en-US"/>
              </w:rPr>
            </w:pPr>
            <w:r w:rsidRPr="00A62ECA">
              <w:t>RII</w:t>
            </w:r>
          </w:p>
        </w:tc>
        <w:tc>
          <w:tcPr>
            <w:tcW w:w="3471" w:type="dxa"/>
          </w:tcPr>
          <w:p w:rsidR="000E5B00" w:rsidRPr="00A62ECA" w:rsidRDefault="000E5B00" w:rsidP="00233D36">
            <w:pPr>
              <w:spacing w:line="240" w:lineRule="auto"/>
              <w:ind w:firstLine="0"/>
              <w:cnfStyle w:val="000000000000"/>
            </w:pPr>
            <w:r w:rsidRPr="00A62ECA">
              <w:t>Идентификатор СМО, её ф</w:t>
            </w:r>
            <w:r w:rsidRPr="00A62ECA">
              <w:t>и</w:t>
            </w:r>
            <w:r w:rsidRPr="00A62ECA">
              <w:t>лиала или обособленного по</w:t>
            </w:r>
            <w:r w:rsidRPr="00A62ECA">
              <w:t>д</w:t>
            </w:r>
            <w:r w:rsidRPr="00A62ECA">
              <w:t>разделения в сводном реестре СМО</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p w:rsidR="000E5B00" w:rsidRPr="00A62ECA" w:rsidRDefault="000E5B00" w:rsidP="00233D36">
            <w:pPr>
              <w:spacing w:line="240" w:lineRule="auto"/>
              <w:ind w:firstLine="0"/>
              <w:cnfStyle w:val="000000000000"/>
              <w:rPr>
                <w:lang w:val="en-US"/>
              </w:rPr>
            </w:pPr>
            <w:r w:rsidRPr="00A62ECA">
              <w:rPr>
                <w:lang w:val="en-US"/>
              </w:rPr>
              <w:t>(Registered Insurance Organiz</w:t>
            </w:r>
            <w:r w:rsidRPr="00A62ECA">
              <w:rPr>
                <w:lang w:val="en-US"/>
              </w:rPr>
              <w:t>a</w:t>
            </w:r>
            <w:r w:rsidRPr="00A62ECA">
              <w:rPr>
                <w:lang w:val="en-US"/>
              </w:rPr>
              <w:t>tion Identifier)</w:t>
            </w:r>
          </w:p>
        </w:tc>
        <w:tc>
          <w:tcPr>
            <w:tcW w:w="2779" w:type="dxa"/>
          </w:tcPr>
          <w:p w:rsidR="000E5B00" w:rsidRPr="00A62ECA" w:rsidRDefault="000E5B00" w:rsidP="00233D36">
            <w:pPr>
              <w:spacing w:line="240" w:lineRule="auto"/>
              <w:ind w:firstLine="0"/>
              <w:cnfStyle w:val="000000000000"/>
            </w:pPr>
            <w:r w:rsidRPr="00A62ECA">
              <w:t>1.2.643.2.40.3.1.4.0</w:t>
            </w:r>
          </w:p>
        </w:tc>
      </w:tr>
      <w:tr w:rsidR="000E5B00" w:rsidRPr="00A62ECA" w:rsidTr="00233D36">
        <w:tc>
          <w:tcPr>
            <w:cnfStyle w:val="001000000000"/>
            <w:tcW w:w="737" w:type="dxa"/>
          </w:tcPr>
          <w:p w:rsidR="000E5B00" w:rsidRPr="00A62ECA" w:rsidRDefault="000E5B00" w:rsidP="00233D36">
            <w:pPr>
              <w:spacing w:line="240" w:lineRule="auto"/>
              <w:ind w:firstLine="0"/>
              <w:jc w:val="center"/>
            </w:pPr>
            <w:r w:rsidRPr="00A62ECA">
              <w:t>PII</w:t>
            </w:r>
          </w:p>
        </w:tc>
        <w:tc>
          <w:tcPr>
            <w:tcW w:w="3471" w:type="dxa"/>
          </w:tcPr>
          <w:p w:rsidR="000E5B00" w:rsidRPr="00A62ECA" w:rsidRDefault="000E5B00" w:rsidP="00233D36">
            <w:pPr>
              <w:spacing w:line="240" w:lineRule="auto"/>
              <w:ind w:firstLine="0"/>
              <w:cnfStyle w:val="000000000000"/>
            </w:pPr>
            <w:r w:rsidRPr="00A62ECA">
              <w:t>Идентификатор пункта выдачи полисов</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tc>
        <w:tc>
          <w:tcPr>
            <w:tcW w:w="2779" w:type="dxa"/>
          </w:tcPr>
          <w:p w:rsidR="000E5B00" w:rsidRPr="00A62ECA" w:rsidRDefault="000E5B00" w:rsidP="00233D36">
            <w:pPr>
              <w:spacing w:line="240" w:lineRule="auto"/>
              <w:ind w:firstLine="0"/>
              <w:cnfStyle w:val="000000000000"/>
            </w:pPr>
            <w:r w:rsidRPr="00A62ECA">
              <w:t>1.2.643.2.40.3.1.4.0.fffff .</w:t>
            </w:r>
          </w:p>
        </w:tc>
      </w:tr>
      <w:tr w:rsidR="000E5B00" w:rsidRPr="00A62ECA" w:rsidTr="00233D36">
        <w:tc>
          <w:tcPr>
            <w:cnfStyle w:val="001000000000"/>
            <w:tcW w:w="737" w:type="dxa"/>
            <w:hideMark/>
          </w:tcPr>
          <w:p w:rsidR="000E5B00" w:rsidRPr="00A62ECA" w:rsidRDefault="000E5B00" w:rsidP="00233D36">
            <w:pPr>
              <w:spacing w:line="240" w:lineRule="auto"/>
              <w:ind w:firstLine="0"/>
              <w:jc w:val="center"/>
            </w:pPr>
            <w:r w:rsidRPr="00A62ECA">
              <w:t>NPI</w:t>
            </w:r>
          </w:p>
        </w:tc>
        <w:tc>
          <w:tcPr>
            <w:tcW w:w="3471" w:type="dxa"/>
            <w:hideMark/>
          </w:tcPr>
          <w:p w:rsidR="000E5B00" w:rsidRPr="00A62ECA" w:rsidRDefault="000E5B00" w:rsidP="00233D36">
            <w:pPr>
              <w:spacing w:line="240" w:lineRule="auto"/>
              <w:ind w:firstLine="0"/>
              <w:cnfStyle w:val="000000000000"/>
            </w:pPr>
            <w:r w:rsidRPr="00A62ECA">
              <w:t>ОГРН МО по данным сводного реестра МО</w:t>
            </w:r>
          </w:p>
        </w:tc>
        <w:tc>
          <w:tcPr>
            <w:tcW w:w="3434" w:type="dxa"/>
            <w:hideMark/>
          </w:tcPr>
          <w:p w:rsidR="000E5B00" w:rsidRPr="00A62ECA" w:rsidRDefault="000E5B00" w:rsidP="00233D36">
            <w:pPr>
              <w:spacing w:line="240" w:lineRule="auto"/>
              <w:ind w:firstLine="0"/>
              <w:cnfStyle w:val="000000000000"/>
              <w:rPr>
                <w:lang w:val="en-US"/>
              </w:rPr>
            </w:pPr>
            <w:r w:rsidRPr="00A62ECA">
              <w:rPr>
                <w:lang w:val="en-US"/>
              </w:rPr>
              <w:t>National Provider Identifier</w:t>
            </w:r>
          </w:p>
        </w:tc>
        <w:tc>
          <w:tcPr>
            <w:tcW w:w="2779" w:type="dxa"/>
          </w:tcPr>
          <w:p w:rsidR="000E5B00" w:rsidRPr="00A62ECA" w:rsidRDefault="000E5B00" w:rsidP="00233D36">
            <w:pPr>
              <w:spacing w:line="240" w:lineRule="auto"/>
              <w:ind w:firstLine="0"/>
              <w:cnfStyle w:val="000000000000"/>
            </w:pPr>
            <w:r w:rsidRPr="00A62ECA">
              <w:t>1.2.643.2.40.3.1.3</w:t>
            </w:r>
          </w:p>
        </w:tc>
      </w:tr>
      <w:tr w:rsidR="000E5B00" w:rsidRPr="00A62ECA" w:rsidTr="00233D36">
        <w:tc>
          <w:tcPr>
            <w:cnfStyle w:val="001000000000"/>
            <w:tcW w:w="737" w:type="dxa"/>
          </w:tcPr>
          <w:p w:rsidR="000E5B00" w:rsidRPr="00A62ECA" w:rsidRDefault="000E5B00" w:rsidP="00233D36">
            <w:pPr>
              <w:spacing w:line="240" w:lineRule="auto"/>
              <w:ind w:firstLine="0"/>
              <w:jc w:val="center"/>
            </w:pPr>
            <w:r w:rsidRPr="00A62ECA">
              <w:t>RPI</w:t>
            </w:r>
          </w:p>
        </w:tc>
        <w:tc>
          <w:tcPr>
            <w:tcW w:w="3471" w:type="dxa"/>
          </w:tcPr>
          <w:p w:rsidR="000E5B00" w:rsidRPr="00A62ECA" w:rsidRDefault="000E5B00" w:rsidP="00233D36">
            <w:pPr>
              <w:spacing w:line="240" w:lineRule="auto"/>
              <w:ind w:firstLine="0"/>
              <w:cnfStyle w:val="000000000000"/>
            </w:pPr>
            <w:r w:rsidRPr="00A62ECA">
              <w:t>Идентификатор МО, её фили</w:t>
            </w:r>
            <w:r w:rsidRPr="00A62ECA">
              <w:t>а</w:t>
            </w:r>
            <w:r w:rsidRPr="00A62ECA">
              <w:t>ла или обособленного подра</w:t>
            </w:r>
            <w:r w:rsidRPr="00A62ECA">
              <w:t>з</w:t>
            </w:r>
            <w:r w:rsidRPr="00A62ECA">
              <w:t>деления в сводном реестре МО</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r w:rsidRPr="00A62ECA">
              <w:rPr>
                <w:lang w:val="en-US"/>
              </w:rPr>
              <w:br/>
              <w:t>(Registered Provider Identifier)</w:t>
            </w:r>
          </w:p>
        </w:tc>
        <w:tc>
          <w:tcPr>
            <w:tcW w:w="2779" w:type="dxa"/>
          </w:tcPr>
          <w:p w:rsidR="000E5B00" w:rsidRPr="00A62ECA" w:rsidRDefault="000E5B00" w:rsidP="00233D36">
            <w:pPr>
              <w:spacing w:line="240" w:lineRule="auto"/>
              <w:ind w:firstLine="0"/>
              <w:cnfStyle w:val="000000000000"/>
            </w:pPr>
            <w:r w:rsidRPr="00A62ECA">
              <w:t>1.2.643.2.40.3.1.3.0</w:t>
            </w:r>
          </w:p>
        </w:tc>
      </w:tr>
      <w:tr w:rsidR="000E5B00" w:rsidRPr="00A62ECA" w:rsidTr="00233D36">
        <w:trPr>
          <w:trHeight w:val="335"/>
        </w:trPr>
        <w:tc>
          <w:tcPr>
            <w:cnfStyle w:val="001000000000"/>
            <w:tcW w:w="737" w:type="dxa"/>
          </w:tcPr>
          <w:p w:rsidR="000E5B00" w:rsidRPr="00A62ECA" w:rsidRDefault="000E5B00" w:rsidP="00233D36">
            <w:pPr>
              <w:spacing w:line="240" w:lineRule="auto"/>
              <w:ind w:firstLine="0"/>
              <w:jc w:val="center"/>
            </w:pPr>
            <w:r w:rsidRPr="00A62ECA">
              <w:t>SII</w:t>
            </w:r>
          </w:p>
        </w:tc>
        <w:tc>
          <w:tcPr>
            <w:tcW w:w="3471" w:type="dxa"/>
          </w:tcPr>
          <w:p w:rsidR="000E5B00" w:rsidRPr="00A62ECA" w:rsidRDefault="000E5B00" w:rsidP="00233D36">
            <w:pPr>
              <w:spacing w:line="240" w:lineRule="auto"/>
              <w:ind w:firstLine="0"/>
              <w:cnfStyle w:val="000000000000"/>
            </w:pPr>
            <w:r w:rsidRPr="00A62ECA">
              <w:t>Идентификатор ТФОМС</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p w:rsidR="000E5B00" w:rsidRPr="00A62ECA" w:rsidRDefault="000E5B00" w:rsidP="00233D36">
            <w:pPr>
              <w:spacing w:line="240" w:lineRule="auto"/>
              <w:ind w:firstLine="0"/>
              <w:cnfStyle w:val="000000000000"/>
              <w:rPr>
                <w:lang w:val="en-US"/>
              </w:rPr>
            </w:pPr>
            <w:r w:rsidRPr="00A62ECA">
              <w:rPr>
                <w:lang w:val="en-US"/>
              </w:rPr>
              <w:t>(State Insurance Organization Identifier)</w:t>
            </w:r>
          </w:p>
        </w:tc>
        <w:tc>
          <w:tcPr>
            <w:tcW w:w="2779" w:type="dxa"/>
          </w:tcPr>
          <w:p w:rsidR="000E5B00" w:rsidRPr="00A62ECA" w:rsidRDefault="0061535F" w:rsidP="00233D36">
            <w:pPr>
              <w:spacing w:line="240" w:lineRule="auto"/>
              <w:ind w:firstLine="0"/>
              <w:cnfStyle w:val="000000000000"/>
            </w:pPr>
            <w:fldSimple w:instr=" REF ОИД_ТФОМС \h  \* MERGEFORMAT ">
              <w:r w:rsidR="00244517" w:rsidRPr="00244517">
                <w:t>1.2.643.2.40.3.3.1.0</w:t>
              </w:r>
            </w:fldSimple>
          </w:p>
        </w:tc>
      </w:tr>
    </w:tbl>
    <w:p w:rsidR="000E5B00" w:rsidRPr="00A62ECA" w:rsidRDefault="000E5B00" w:rsidP="00F55514">
      <w:pPr>
        <w:spacing w:before="100" w:beforeAutospacing="1"/>
      </w:pPr>
      <w:r w:rsidRPr="00A62ECA">
        <w:t>Примечания.</w:t>
      </w:r>
    </w:p>
    <w:p w:rsidR="000E5B00" w:rsidRPr="00A62ECA" w:rsidRDefault="000E5B00" w:rsidP="00233D36">
      <w:pPr>
        <w:numPr>
          <w:ilvl w:val="0"/>
          <w:numId w:val="59"/>
        </w:numPr>
        <w:contextualSpacing/>
      </w:pPr>
      <w:r w:rsidRPr="00A62ECA">
        <w:t xml:space="preserve">Все идентификаторы, включённые в системы кодирования, перечисленные в таблице </w:t>
      </w:r>
      <w:fldSimple w:instr=" REF ОИД_HL70203_1 \r \h \t \* MERGEFORMAT ">
        <w:r w:rsidR="00244517">
          <w:t>65</w:t>
        </w:r>
      </w:fldSimple>
      <w:r w:rsidRPr="00A62ECA">
        <w:t>, должны быть числовыми.</w:t>
      </w:r>
    </w:p>
    <w:p w:rsidR="000E5B00" w:rsidRPr="00A62ECA" w:rsidRDefault="000E5B00" w:rsidP="00233D36">
      <w:pPr>
        <w:numPr>
          <w:ilvl w:val="0"/>
          <w:numId w:val="59"/>
        </w:numPr>
        <w:contextualSpacing/>
      </w:pPr>
      <w:r w:rsidRPr="00A62ECA">
        <w:t>fffff – идентификатор СМО или её филиала в реестре СМО.</w:t>
      </w:r>
    </w:p>
    <w:p w:rsidR="000E5B00" w:rsidRPr="00A62ECA" w:rsidRDefault="000E5B00" w:rsidP="00233D36">
      <w:pPr>
        <w:sectPr w:rsidR="000E5B00" w:rsidRPr="00A62ECA" w:rsidSect="00233D36">
          <w:headerReference w:type="even" r:id="rId51"/>
          <w:headerReference w:type="default" r:id="rId52"/>
          <w:footerReference w:type="even" r:id="rId53"/>
          <w:footerReference w:type="default" r:id="rId54"/>
          <w:headerReference w:type="first" r:id="rId55"/>
          <w:footerReference w:type="first" r:id="rId5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57"/>
          <w:headerReference w:type="default" r:id="rId58"/>
          <w:footerReference w:type="even" r:id="rId59"/>
          <w:footerReference w:type="default" r:id="rId60"/>
          <w:headerReference w:type="first" r:id="rId61"/>
          <w:footerReference w:type="first" r:id="rId6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490" w:name="_Toc277443899"/>
      <w:r w:rsidRPr="00A62ECA">
        <w:lastRenderedPageBreak/>
        <w:t xml:space="preserve">Код типа ФИО (ОИД </w:t>
      </w:r>
      <w:bookmarkStart w:id="491" w:name="ОИД_HL70200"/>
      <w:r w:rsidRPr="00A62ECA">
        <w:t>1.2.643.2.40.5.100.200</w:t>
      </w:r>
      <w:bookmarkEnd w:id="491"/>
      <w:r w:rsidRPr="00A62ECA">
        <w:t>)</w:t>
      </w:r>
      <w:bookmarkEnd w:id="490"/>
    </w:p>
    <w:tbl>
      <w:tblPr>
        <w:tblStyle w:val="affff3"/>
        <w:tblW w:w="0" w:type="auto"/>
        <w:tblLook w:val="04A0"/>
      </w:tblPr>
      <w:tblGrid>
        <w:gridCol w:w="613"/>
        <w:gridCol w:w="1614"/>
        <w:gridCol w:w="8194"/>
      </w:tblGrid>
      <w:tr w:rsidR="000E5B00" w:rsidRPr="00A62ECA" w:rsidTr="00233D36">
        <w:trPr>
          <w:cnfStyle w:val="100000000000"/>
          <w:trHeight w:val="45"/>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45"/>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Официальная</w:t>
            </w:r>
          </w:p>
        </w:tc>
        <w:tc>
          <w:tcPr>
            <w:tcW w:w="0" w:type="auto"/>
            <w:hideMark/>
          </w:tcPr>
          <w:p w:rsidR="000E5B00" w:rsidRPr="00A62ECA" w:rsidRDefault="000E5B00" w:rsidP="00233D36">
            <w:pPr>
              <w:spacing w:line="240" w:lineRule="auto"/>
              <w:ind w:firstLine="0"/>
              <w:cnfStyle w:val="000000000000"/>
            </w:pPr>
            <w:r w:rsidRPr="00A62ECA">
              <w:t xml:space="preserve">Юридически </w:t>
            </w:r>
            <w:proofErr w:type="gramStart"/>
            <w:r w:rsidRPr="00A62ECA">
              <w:t>признанные</w:t>
            </w:r>
            <w:proofErr w:type="gramEnd"/>
            <w:r w:rsidRPr="00A62ECA">
              <w:t xml:space="preserve"> (в данный момент) фамилия, имя, отчество</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Другая</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 xml:space="preserve">Другие фамилия, имя, отчество (кроме юридически </w:t>
            </w:r>
            <w:proofErr w:type="gramStart"/>
            <w:r w:rsidRPr="00A62ECA">
              <w:rPr>
                <w:color w:val="808080" w:themeColor="background1" w:themeShade="80"/>
              </w:rPr>
              <w:t>признанных</w:t>
            </w:r>
            <w:proofErr w:type="gramEnd"/>
            <w:r w:rsidRPr="00A62ECA">
              <w:rPr>
                <w:color w:val="808080" w:themeColor="background1" w:themeShade="80"/>
              </w:rPr>
              <w:t xml:space="preserve"> в данный момент)</w:t>
            </w:r>
          </w:p>
        </w:tc>
      </w:tr>
    </w:tbl>
    <w:p w:rsidR="000E5B00" w:rsidRPr="00A62ECA" w:rsidRDefault="000E5B00" w:rsidP="00233D36">
      <w:pPr>
        <w:pStyle w:val="a4"/>
      </w:pPr>
      <w:bookmarkStart w:id="492" w:name="_Toc266314600"/>
      <w:bookmarkStart w:id="493" w:name="_Toc270591589"/>
      <w:bookmarkStart w:id="494" w:name="_Toc270674603"/>
      <w:bookmarkStart w:id="495" w:name="_Toc271893030"/>
      <w:bookmarkStart w:id="496" w:name="_Toc273033167"/>
      <w:bookmarkStart w:id="497" w:name="_Toc274224662"/>
      <w:bookmarkStart w:id="498" w:name="_Toc275186473"/>
      <w:bookmarkStart w:id="499" w:name="_Toc277443900"/>
      <w:r w:rsidRPr="00A62ECA">
        <w:t xml:space="preserve">Код типа наименования (ОИД </w:t>
      </w:r>
      <w:bookmarkStart w:id="500" w:name="ОИД_HL70204"/>
      <w:r w:rsidRPr="00A62ECA">
        <w:t>1.2.643.2.40.5.100.204</w:t>
      </w:r>
      <w:bookmarkEnd w:id="500"/>
      <w:r w:rsidRPr="00A62ECA">
        <w:t>)</w:t>
      </w:r>
      <w:bookmarkEnd w:id="492"/>
      <w:bookmarkEnd w:id="493"/>
      <w:bookmarkEnd w:id="494"/>
      <w:bookmarkEnd w:id="495"/>
      <w:bookmarkEnd w:id="496"/>
      <w:bookmarkEnd w:id="497"/>
      <w:bookmarkEnd w:id="498"/>
      <w:bookmarkEnd w:id="499"/>
    </w:p>
    <w:tbl>
      <w:tblPr>
        <w:tblStyle w:val="affff3"/>
        <w:tblW w:w="0" w:type="auto"/>
        <w:tblLook w:val="04A0"/>
      </w:tblPr>
      <w:tblGrid>
        <w:gridCol w:w="613"/>
        <w:gridCol w:w="1639"/>
        <w:gridCol w:w="6503"/>
      </w:tblGrid>
      <w:tr w:rsidR="000E5B00" w:rsidRPr="00A62ECA" w:rsidTr="00233D36">
        <w:trPr>
          <w:cnfStyle w:val="100000000000"/>
          <w:trHeight w:val="53"/>
          <w:tblHeader/>
        </w:trPr>
        <w:tc>
          <w:tcPr>
            <w:cnfStyle w:val="001000000000"/>
            <w:tcW w:w="0" w:type="auto"/>
            <w:hideMark/>
          </w:tcPr>
          <w:p w:rsidR="000E5B00" w:rsidRPr="00F55514" w:rsidRDefault="000E5B00" w:rsidP="00D760DB">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 xml:space="preserve">Официальное </w:t>
            </w:r>
          </w:p>
        </w:tc>
        <w:tc>
          <w:tcPr>
            <w:tcW w:w="0" w:type="auto"/>
            <w:hideMark/>
          </w:tcPr>
          <w:p w:rsidR="000E5B00" w:rsidRPr="00A62ECA" w:rsidRDefault="000E5B00" w:rsidP="00233D36">
            <w:pPr>
              <w:spacing w:line="240" w:lineRule="auto"/>
              <w:ind w:firstLine="0"/>
              <w:cnfStyle w:val="000000000000"/>
            </w:pPr>
            <w:r w:rsidRPr="00A62ECA">
              <w:t>Полное юридически признанное наименование</w:t>
            </w:r>
          </w:p>
        </w:tc>
      </w:tr>
      <w:tr w:rsidR="000E5B00" w:rsidRPr="00A62ECA" w:rsidTr="00233D36">
        <w:trPr>
          <w:trHeight w:val="48"/>
        </w:trPr>
        <w:tc>
          <w:tcPr>
            <w:cnfStyle w:val="001000000000"/>
            <w:tcW w:w="0" w:type="auto"/>
            <w:hideMark/>
          </w:tcPr>
          <w:p w:rsidR="000E5B00" w:rsidRPr="00A62ECA" w:rsidRDefault="000E5B00" w:rsidP="00233D36">
            <w:pPr>
              <w:spacing w:line="240" w:lineRule="auto"/>
              <w:ind w:firstLine="0"/>
              <w:jc w:val="center"/>
            </w:pPr>
            <w:r w:rsidRPr="00A62ECA">
              <w:t>A</w:t>
            </w:r>
          </w:p>
        </w:tc>
        <w:tc>
          <w:tcPr>
            <w:tcW w:w="0" w:type="auto"/>
            <w:hideMark/>
          </w:tcPr>
          <w:p w:rsidR="000E5B00" w:rsidRPr="00A62ECA" w:rsidRDefault="000E5B00" w:rsidP="00233D36">
            <w:pPr>
              <w:spacing w:line="240" w:lineRule="auto"/>
              <w:ind w:firstLine="0"/>
              <w:cnfStyle w:val="000000000000"/>
            </w:pPr>
            <w:r w:rsidRPr="00A62ECA">
              <w:t>Сокращённое</w:t>
            </w:r>
          </w:p>
        </w:tc>
        <w:tc>
          <w:tcPr>
            <w:tcW w:w="0" w:type="auto"/>
            <w:hideMark/>
          </w:tcPr>
          <w:p w:rsidR="000E5B00" w:rsidRPr="00A62ECA" w:rsidRDefault="000E5B00" w:rsidP="00233D36">
            <w:pPr>
              <w:spacing w:line="240" w:lineRule="auto"/>
              <w:ind w:firstLine="0"/>
              <w:cnfStyle w:val="000000000000"/>
            </w:pPr>
            <w:r w:rsidRPr="00A62ECA">
              <w:t xml:space="preserve">Сокращённое название, применяемое наряду с </w:t>
            </w:r>
            <w:proofErr w:type="gramStart"/>
            <w:r w:rsidRPr="00A62ECA">
              <w:t>официальным</w:t>
            </w:r>
            <w:proofErr w:type="gramEnd"/>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pPr>
            <w:r w:rsidRPr="00A62ECA">
              <w:t>Краткое</w:t>
            </w:r>
          </w:p>
        </w:tc>
        <w:tc>
          <w:tcPr>
            <w:tcW w:w="0" w:type="auto"/>
            <w:hideMark/>
          </w:tcPr>
          <w:p w:rsidR="000E5B00" w:rsidRPr="00A62ECA" w:rsidRDefault="000E5B00" w:rsidP="00233D36">
            <w:pPr>
              <w:spacing w:line="240" w:lineRule="auto"/>
              <w:ind w:firstLine="0"/>
              <w:cnfStyle w:val="000000000000"/>
            </w:pPr>
            <w:r w:rsidRPr="00A62ECA">
              <w:t>Краткое название для показа в списках</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lastRenderedPageBreak/>
              <w:t>B</w:t>
            </w:r>
          </w:p>
        </w:tc>
        <w:tc>
          <w:tcPr>
            <w:tcW w:w="0" w:type="auto"/>
            <w:hideMark/>
          </w:tcPr>
          <w:p w:rsidR="000E5B00" w:rsidRPr="00A62ECA" w:rsidRDefault="000E5B00" w:rsidP="00233D36">
            <w:pPr>
              <w:spacing w:line="240" w:lineRule="auto"/>
              <w:ind w:firstLine="0"/>
              <w:cnfStyle w:val="000000000000"/>
            </w:pPr>
            <w:r w:rsidRPr="00A62ECA">
              <w:t>Аббревиатура</w:t>
            </w:r>
          </w:p>
        </w:tc>
        <w:tc>
          <w:tcPr>
            <w:tcW w:w="0" w:type="auto"/>
            <w:hideMark/>
          </w:tcPr>
          <w:p w:rsidR="000E5B00" w:rsidRPr="00A62ECA" w:rsidRDefault="000E5B00" w:rsidP="00233D36">
            <w:pPr>
              <w:spacing w:line="240" w:lineRule="auto"/>
              <w:ind w:firstLine="0"/>
              <w:cnfStyle w:val="000000000000"/>
            </w:pPr>
            <w:r w:rsidRPr="00A62ECA">
              <w:t>Аббревиатура</w:t>
            </w:r>
          </w:p>
        </w:tc>
      </w:tr>
    </w:tbl>
    <w:p w:rsidR="000E5B00" w:rsidRPr="00A62ECA" w:rsidRDefault="000E5B00" w:rsidP="00233D36">
      <w:pPr>
        <w:pStyle w:val="a4"/>
      </w:pPr>
      <w:r w:rsidRPr="00A62ECA">
        <w:t xml:space="preserve">Пол человека (ОИД </w:t>
      </w:r>
      <w:bookmarkStart w:id="501" w:name="ОИД_5_0_18_1"/>
      <w:r w:rsidRPr="00A62ECA">
        <w:t>1.2.643.2.40.5.0.18.1</w:t>
      </w:r>
      <w:bookmarkEnd w:id="501"/>
      <w:r w:rsidRPr="00A62ECA">
        <w:t xml:space="preserve">) </w:t>
      </w:r>
    </w:p>
    <w:tbl>
      <w:tblPr>
        <w:tblStyle w:val="affff3"/>
        <w:tblW w:w="0" w:type="auto"/>
        <w:tblLook w:val="04A0"/>
      </w:tblPr>
      <w:tblGrid>
        <w:gridCol w:w="613"/>
        <w:gridCol w:w="1217"/>
      </w:tblGrid>
      <w:tr w:rsidR="000E5B00" w:rsidRPr="00A62ECA" w:rsidTr="00233D36">
        <w:trPr>
          <w:cnfStyle w:val="100000000000"/>
        </w:trPr>
        <w:tc>
          <w:tcPr>
            <w:cnfStyle w:val="001000000000"/>
            <w:tcW w:w="0" w:type="auto"/>
          </w:tcPr>
          <w:p w:rsidR="000E5B00" w:rsidRPr="00F55514" w:rsidRDefault="000E5B00" w:rsidP="00D760DB">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 xml:space="preserve">Значение </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Мужской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Женский</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 типа адреса (ОИД </w:t>
      </w:r>
      <w:bookmarkStart w:id="502" w:name="ОИД_HL70190"/>
      <w:r w:rsidRPr="00A62ECA">
        <w:t>1.2.643.2.40.5.100.190</w:t>
      </w:r>
      <w:bookmarkEnd w:id="502"/>
      <w:r w:rsidRPr="00A62ECA">
        <w:t>)</w:t>
      </w:r>
    </w:p>
    <w:tbl>
      <w:tblPr>
        <w:tblStyle w:val="affff3"/>
        <w:tblW w:w="0" w:type="auto"/>
        <w:tblLook w:val="04A0"/>
      </w:tblPr>
      <w:tblGrid>
        <w:gridCol w:w="696"/>
        <w:gridCol w:w="2179"/>
        <w:gridCol w:w="5131"/>
        <w:gridCol w:w="2415"/>
      </w:tblGrid>
      <w:tr w:rsidR="000E5B00" w:rsidRPr="00A62ECA" w:rsidTr="00233D36">
        <w:trPr>
          <w:cnfStyle w:val="100000000000"/>
          <w:trHeight w:val="300"/>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gridSpan w:val="2"/>
            <w:tcBorders>
              <w:bottom w:val="single" w:sz="6" w:space="0" w:color="auto"/>
            </w:tcBorders>
            <w:hideMark/>
          </w:tcPr>
          <w:p w:rsidR="000E5B00" w:rsidRPr="00F55514" w:rsidRDefault="000E5B00" w:rsidP="00233D36">
            <w:pPr>
              <w:keepNext w:val="0"/>
              <w:keepLines w:val="0"/>
              <w:spacing w:line="240" w:lineRule="auto"/>
              <w:ind w:firstLine="0"/>
              <w:jc w:val="center"/>
              <w:cnfStyle w:val="100000000000"/>
            </w:pPr>
            <w:r w:rsidRPr="00A62ECA">
              <w:t>Описание</w:t>
            </w:r>
          </w:p>
        </w:tc>
      </w:tr>
      <w:tr w:rsidR="000E5B00" w:rsidRPr="00A62ECA" w:rsidTr="00233D36">
        <w:trPr>
          <w:cnfStyle w:val="100000000000"/>
          <w:trHeight w:val="36"/>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Для физических лиц</w:t>
            </w: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Для организаций</w:t>
            </w:r>
          </w:p>
        </w:tc>
      </w:tr>
      <w:tr w:rsidR="000E5B00" w:rsidRPr="00A62ECA" w:rsidTr="00233D36">
        <w:trPr>
          <w:trHeight w:val="40"/>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Официальный а</w:t>
            </w:r>
            <w:r w:rsidRPr="00A62ECA">
              <w:t>д</w:t>
            </w:r>
            <w:r w:rsidRPr="00A62ECA">
              <w:t>рес</w:t>
            </w:r>
          </w:p>
        </w:tc>
        <w:tc>
          <w:tcPr>
            <w:tcW w:w="0" w:type="auto"/>
            <w:hideMark/>
          </w:tcPr>
          <w:p w:rsidR="000E5B00" w:rsidRPr="00A62ECA" w:rsidRDefault="000E5B00" w:rsidP="00233D36">
            <w:pPr>
              <w:spacing w:line="240" w:lineRule="auto"/>
              <w:ind w:firstLine="0"/>
              <w:cnfStyle w:val="000000000000"/>
            </w:pPr>
            <w:r w:rsidRPr="00A62ECA">
              <w:t>Адрес постоянной регистрации</w:t>
            </w:r>
          </w:p>
        </w:tc>
        <w:tc>
          <w:tcPr>
            <w:tcW w:w="0" w:type="auto"/>
          </w:tcPr>
          <w:p w:rsidR="000E5B00" w:rsidRPr="00A62ECA" w:rsidRDefault="000E5B00" w:rsidP="00233D36">
            <w:pPr>
              <w:spacing w:line="240" w:lineRule="auto"/>
              <w:ind w:firstLine="0"/>
              <w:cnfStyle w:val="000000000000"/>
            </w:pPr>
            <w:r w:rsidRPr="00A62ECA">
              <w:t>Юридический адрес</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pPr>
            <w:r w:rsidRPr="00A62ECA">
              <w:t>Постоянный адрес</w:t>
            </w:r>
          </w:p>
        </w:tc>
        <w:tc>
          <w:tcPr>
            <w:tcW w:w="0" w:type="auto"/>
            <w:hideMark/>
          </w:tcPr>
          <w:p w:rsidR="000E5B00" w:rsidRPr="00A62ECA" w:rsidRDefault="000E5B00" w:rsidP="00233D36">
            <w:pPr>
              <w:spacing w:line="240" w:lineRule="auto"/>
              <w:ind w:firstLine="0"/>
              <w:cnfStyle w:val="000000000000"/>
            </w:pPr>
            <w:r w:rsidRPr="00A62ECA">
              <w:t>Адрес постоянного проживания</w:t>
            </w:r>
          </w:p>
        </w:tc>
        <w:tc>
          <w:tcPr>
            <w:tcW w:w="0" w:type="auto"/>
          </w:tcPr>
          <w:p w:rsidR="000E5B00" w:rsidRPr="00A62ECA" w:rsidRDefault="000E5B00" w:rsidP="00233D36">
            <w:pPr>
              <w:spacing w:line="240" w:lineRule="auto"/>
              <w:ind w:firstLine="0"/>
              <w:cnfStyle w:val="000000000000"/>
            </w:pPr>
            <w:r w:rsidRPr="00A62ECA">
              <w:t>Фактический адрес</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M</w:t>
            </w:r>
          </w:p>
        </w:tc>
        <w:tc>
          <w:tcPr>
            <w:tcW w:w="0" w:type="auto"/>
            <w:hideMark/>
          </w:tcPr>
          <w:p w:rsidR="000E5B00" w:rsidRPr="00A62ECA" w:rsidRDefault="000E5B00" w:rsidP="00233D36">
            <w:pPr>
              <w:spacing w:line="240" w:lineRule="auto"/>
              <w:ind w:firstLine="0"/>
              <w:cnfStyle w:val="000000000000"/>
            </w:pPr>
            <w:r w:rsidRPr="00A62ECA">
              <w:t>Почтовый адрес</w:t>
            </w:r>
          </w:p>
        </w:tc>
        <w:tc>
          <w:tcPr>
            <w:tcW w:w="0" w:type="auto"/>
            <w:hideMark/>
          </w:tcPr>
          <w:p w:rsidR="000E5B00" w:rsidRPr="00A62ECA" w:rsidRDefault="000E5B00" w:rsidP="00233D36">
            <w:pPr>
              <w:spacing w:line="240" w:lineRule="auto"/>
              <w:ind w:firstLine="0"/>
              <w:cnfStyle w:val="000000000000"/>
            </w:pPr>
            <w:r w:rsidRPr="00A62ECA">
              <w:t>Адрес для почтовых отправлений</w:t>
            </w:r>
          </w:p>
        </w:tc>
        <w:tc>
          <w:tcPr>
            <w:tcW w:w="0" w:type="auto"/>
          </w:tcPr>
          <w:p w:rsidR="000E5B00" w:rsidRPr="00A62ECA" w:rsidRDefault="000E5B00" w:rsidP="00233D36">
            <w:pPr>
              <w:spacing w:line="240" w:lineRule="auto"/>
              <w:ind w:firstLine="0"/>
              <w:cnfStyle w:val="000000000000"/>
            </w:pPr>
            <w:r w:rsidRPr="00A62ECA">
              <w:t>Адрес для почтовых отправлений</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N</w:t>
            </w:r>
          </w:p>
        </w:tc>
        <w:tc>
          <w:tcPr>
            <w:tcW w:w="0" w:type="auto"/>
            <w:hideMark/>
          </w:tcPr>
          <w:p w:rsidR="000E5B00" w:rsidRPr="00A62ECA" w:rsidRDefault="000E5B00" w:rsidP="00233D36">
            <w:pPr>
              <w:spacing w:line="240" w:lineRule="auto"/>
              <w:ind w:firstLine="0"/>
              <w:cnfStyle w:val="000000000000"/>
            </w:pPr>
            <w:r w:rsidRPr="00A62ECA">
              <w:t>Место рождения</w:t>
            </w:r>
          </w:p>
        </w:tc>
        <w:tc>
          <w:tcPr>
            <w:tcW w:w="0" w:type="auto"/>
            <w:hideMark/>
          </w:tcPr>
          <w:p w:rsidR="000E5B00" w:rsidRPr="00A62ECA" w:rsidRDefault="000E5B00" w:rsidP="00233D36">
            <w:pPr>
              <w:spacing w:line="240" w:lineRule="auto"/>
              <w:ind w:firstLine="0"/>
              <w:cnfStyle w:val="000000000000"/>
            </w:pPr>
            <w:r w:rsidRPr="00A62ECA">
              <w:t>Место рождения, не специфицированное иначе</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BDL</w:t>
            </w:r>
          </w:p>
        </w:tc>
        <w:tc>
          <w:tcPr>
            <w:tcW w:w="0" w:type="auto"/>
            <w:hideMark/>
          </w:tcPr>
          <w:p w:rsidR="000E5B00" w:rsidRPr="00A62ECA" w:rsidRDefault="000E5B00" w:rsidP="00233D36">
            <w:pPr>
              <w:spacing w:line="240" w:lineRule="auto"/>
              <w:ind w:firstLine="0"/>
              <w:cnfStyle w:val="000000000000"/>
            </w:pPr>
            <w:r w:rsidRPr="00A62ECA">
              <w:t>Адрес рождения</w:t>
            </w:r>
          </w:p>
        </w:tc>
        <w:tc>
          <w:tcPr>
            <w:tcW w:w="0" w:type="auto"/>
            <w:hideMark/>
          </w:tcPr>
          <w:p w:rsidR="000E5B00" w:rsidRPr="00A62ECA" w:rsidRDefault="000E5B00" w:rsidP="00233D36">
            <w:pPr>
              <w:spacing w:line="240" w:lineRule="auto"/>
              <w:ind w:firstLine="0"/>
              <w:cnfStyle w:val="000000000000"/>
            </w:pPr>
            <w:r w:rsidRPr="00A62ECA">
              <w:t>Адрес лечебного учреждения, где произошло рождение</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BR</w:t>
            </w:r>
          </w:p>
        </w:tc>
        <w:tc>
          <w:tcPr>
            <w:tcW w:w="0" w:type="auto"/>
            <w:hideMark/>
          </w:tcPr>
          <w:p w:rsidR="000E5B00" w:rsidRPr="00A62ECA" w:rsidRDefault="000E5B00" w:rsidP="00233D36">
            <w:pPr>
              <w:spacing w:line="240" w:lineRule="auto"/>
              <w:ind w:firstLine="0"/>
              <w:cnfStyle w:val="000000000000"/>
            </w:pPr>
            <w:r w:rsidRPr="00A62ECA">
              <w:t>Домашний адрес рождения</w:t>
            </w:r>
          </w:p>
        </w:tc>
        <w:tc>
          <w:tcPr>
            <w:tcW w:w="0" w:type="auto"/>
            <w:hideMark/>
          </w:tcPr>
          <w:p w:rsidR="000E5B00" w:rsidRPr="00A62ECA" w:rsidRDefault="000E5B00" w:rsidP="00233D36">
            <w:pPr>
              <w:spacing w:line="240" w:lineRule="auto"/>
              <w:ind w:firstLine="0"/>
              <w:cnfStyle w:val="000000000000"/>
            </w:pPr>
            <w:r w:rsidRPr="00A62ECA">
              <w:t>Домашний адрес на момент рождения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187"/>
        </w:trPr>
        <w:tc>
          <w:tcPr>
            <w:cnfStyle w:val="001000000000"/>
            <w:tcW w:w="0" w:type="auto"/>
            <w:hideMark/>
          </w:tcPr>
          <w:p w:rsidR="000E5B00" w:rsidRPr="00A62ECA" w:rsidRDefault="000E5B00" w:rsidP="00233D36">
            <w:pPr>
              <w:spacing w:line="240" w:lineRule="auto"/>
              <w:ind w:firstLine="0"/>
              <w:jc w:val="center"/>
            </w:pPr>
            <w:r w:rsidRPr="00A62ECA">
              <w:t>H</w:t>
            </w:r>
          </w:p>
        </w:tc>
        <w:tc>
          <w:tcPr>
            <w:tcW w:w="0" w:type="auto"/>
            <w:hideMark/>
          </w:tcPr>
          <w:p w:rsidR="000E5B00" w:rsidRPr="00A62ECA" w:rsidRDefault="000E5B00" w:rsidP="00233D36">
            <w:pPr>
              <w:spacing w:line="240" w:lineRule="auto"/>
              <w:ind w:firstLine="0"/>
              <w:cnfStyle w:val="000000000000"/>
            </w:pPr>
            <w:r w:rsidRPr="00A62ECA">
              <w:t>Домашний адрес</w:t>
            </w:r>
          </w:p>
        </w:tc>
        <w:tc>
          <w:tcPr>
            <w:tcW w:w="0" w:type="auto"/>
            <w:hideMark/>
          </w:tcPr>
          <w:p w:rsidR="000E5B00" w:rsidRPr="00A62ECA" w:rsidRDefault="000E5B00" w:rsidP="00233D36">
            <w:pPr>
              <w:spacing w:line="240" w:lineRule="auto"/>
              <w:ind w:firstLine="0"/>
              <w:cnfStyle w:val="000000000000"/>
            </w:pPr>
            <w:r w:rsidRPr="00A62ECA">
              <w:t>Адрес фактического проживания (где прожив</w:t>
            </w:r>
            <w:r w:rsidRPr="00A62ECA">
              <w:t>а</w:t>
            </w:r>
            <w:r w:rsidRPr="00A62ECA">
              <w:t>ет фактически на момент регистрации события)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С</w:t>
            </w:r>
          </w:p>
        </w:tc>
        <w:tc>
          <w:tcPr>
            <w:tcW w:w="0" w:type="auto"/>
            <w:hideMark/>
          </w:tcPr>
          <w:p w:rsidR="000E5B00" w:rsidRPr="00A62ECA" w:rsidRDefault="000E5B00" w:rsidP="00233D36">
            <w:pPr>
              <w:spacing w:line="240" w:lineRule="auto"/>
              <w:ind w:firstLine="0"/>
              <w:cnfStyle w:val="000000000000"/>
            </w:pPr>
            <w:r w:rsidRPr="00A62ECA">
              <w:t>Временный адрес</w:t>
            </w:r>
          </w:p>
        </w:tc>
        <w:tc>
          <w:tcPr>
            <w:tcW w:w="0" w:type="auto"/>
            <w:hideMark/>
          </w:tcPr>
          <w:p w:rsidR="000E5B00" w:rsidRPr="00A62ECA" w:rsidRDefault="000E5B00" w:rsidP="00233D36">
            <w:pPr>
              <w:spacing w:line="240" w:lineRule="auto"/>
              <w:ind w:firstLine="0"/>
              <w:cnfStyle w:val="000000000000"/>
            </w:pPr>
            <w:r w:rsidRPr="00A62ECA">
              <w:t>Адрес временной регистрации</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pPr>
            <w:r w:rsidRPr="00A62ECA">
              <w:t>Адрес места раб</w:t>
            </w:r>
            <w:r w:rsidRPr="00A62ECA">
              <w:t>о</w:t>
            </w:r>
            <w:r w:rsidRPr="00A62ECA">
              <w:t>ты</w:t>
            </w:r>
          </w:p>
        </w:tc>
        <w:tc>
          <w:tcPr>
            <w:tcW w:w="0" w:type="auto"/>
            <w:hideMark/>
          </w:tcPr>
          <w:p w:rsidR="000E5B00" w:rsidRPr="00A62ECA" w:rsidRDefault="000E5B00" w:rsidP="00233D36">
            <w:pPr>
              <w:spacing w:line="240" w:lineRule="auto"/>
              <w:ind w:firstLine="0"/>
              <w:cnfStyle w:val="000000000000"/>
            </w:pPr>
            <w:r w:rsidRPr="00A62ECA">
              <w:t>Адрес предприятия-работодателя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O</w:t>
            </w:r>
          </w:p>
        </w:tc>
        <w:tc>
          <w:tcPr>
            <w:tcW w:w="0" w:type="auto"/>
            <w:hideMark/>
          </w:tcPr>
          <w:p w:rsidR="000E5B00" w:rsidRPr="00A62ECA" w:rsidRDefault="000E5B00" w:rsidP="00233D36">
            <w:pPr>
              <w:spacing w:line="240" w:lineRule="auto"/>
              <w:ind w:firstLine="0"/>
              <w:cnfStyle w:val="000000000000"/>
            </w:pPr>
            <w:r w:rsidRPr="00A62ECA">
              <w:t>Служебный адрес</w:t>
            </w:r>
          </w:p>
        </w:tc>
        <w:tc>
          <w:tcPr>
            <w:tcW w:w="0" w:type="auto"/>
            <w:hideMark/>
          </w:tcPr>
          <w:p w:rsidR="000E5B00" w:rsidRPr="00A62ECA" w:rsidRDefault="000E5B00" w:rsidP="00233D36">
            <w:pPr>
              <w:spacing w:line="240" w:lineRule="auto"/>
              <w:ind w:firstLine="0"/>
              <w:cnfStyle w:val="000000000000"/>
            </w:pPr>
            <w:r w:rsidRPr="00A62ECA">
              <w:t>Адрес конторы, офиса, цеха и т.п. фактической работы</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tcPr>
          <w:p w:rsidR="000E5B00" w:rsidRPr="00A62ECA" w:rsidRDefault="000E5B00" w:rsidP="00233D36">
            <w:pPr>
              <w:spacing w:line="240" w:lineRule="auto"/>
              <w:ind w:firstLine="0"/>
              <w:jc w:val="center"/>
            </w:pPr>
            <w:r w:rsidRPr="00A62ECA">
              <w:t>X</w:t>
            </w:r>
          </w:p>
        </w:tc>
        <w:tc>
          <w:tcPr>
            <w:tcW w:w="0" w:type="auto"/>
          </w:tcPr>
          <w:p w:rsidR="000E5B00" w:rsidRPr="00A62ECA" w:rsidRDefault="000E5B00" w:rsidP="00233D36">
            <w:pPr>
              <w:spacing w:line="240" w:lineRule="auto"/>
              <w:ind w:firstLine="0"/>
              <w:cnfStyle w:val="000000000000"/>
            </w:pPr>
            <w:r w:rsidRPr="00A62ECA">
              <w:t>БОМЖ</w:t>
            </w:r>
          </w:p>
        </w:tc>
        <w:tc>
          <w:tcPr>
            <w:tcW w:w="0" w:type="auto"/>
          </w:tcPr>
          <w:p w:rsidR="000E5B00" w:rsidRPr="00A62ECA" w:rsidRDefault="000E5B00" w:rsidP="00233D36">
            <w:pPr>
              <w:spacing w:line="240" w:lineRule="auto"/>
              <w:ind w:firstLine="0"/>
              <w:cnfStyle w:val="000000000000"/>
            </w:pPr>
            <w:r w:rsidRPr="00A62ECA">
              <w:t>Без определённого места жительства</w:t>
            </w:r>
          </w:p>
        </w:tc>
        <w:tc>
          <w:tcPr>
            <w:tcW w:w="0" w:type="auto"/>
          </w:tcPr>
          <w:p w:rsidR="000E5B00" w:rsidRPr="00A62ECA" w:rsidRDefault="000E5B00" w:rsidP="00233D36">
            <w:pPr>
              <w:spacing w:line="240" w:lineRule="auto"/>
              <w:ind w:firstLine="0"/>
              <w:cnfStyle w:val="000000000000"/>
            </w:pPr>
            <w:r w:rsidRPr="00A62ECA">
              <w:t>Не используется</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Беженцы и вынужденные переселенцы (ОИД </w:t>
      </w:r>
      <w:bookmarkStart w:id="503" w:name="ОИД_3_3_0_6_19"/>
      <w:r w:rsidRPr="00A62ECA">
        <w:t>1.2.643.2.40.3.3.0.6.19</w:t>
      </w:r>
      <w:bookmarkEnd w:id="503"/>
      <w:r w:rsidRPr="00A62ECA">
        <w:t>)</w:t>
      </w:r>
    </w:p>
    <w:tbl>
      <w:tblPr>
        <w:tblStyle w:val="affff3"/>
        <w:tblW w:w="0" w:type="auto"/>
        <w:tblLook w:val="04A0"/>
      </w:tblPr>
      <w:tblGrid>
        <w:gridCol w:w="613"/>
        <w:gridCol w:w="4128"/>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pPr>
            <w:r w:rsidRPr="00A62ECA">
              <w:t>является беженцем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pPr>
            <w:r w:rsidRPr="00A62ECA">
              <w:t>является вынужденным переселенцем</w:t>
            </w:r>
          </w:p>
        </w:tc>
      </w:tr>
    </w:tbl>
    <w:p w:rsidR="000E5B00" w:rsidRPr="00A62ECA" w:rsidRDefault="000E5B00" w:rsidP="00233D36">
      <w:pPr>
        <w:rPr>
          <w:sz w:val="2"/>
          <w:szCs w:val="2"/>
        </w:rPr>
        <w:sectPr w:rsidR="000E5B00" w:rsidRPr="00A62ECA" w:rsidSect="00714FE9">
          <w:footerReference w:type="even" r:id="rId65"/>
          <w:footerReference w:type="default" r:id="rId6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67"/>
          <w:footerReference w:type="default" r:id="rId6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04" w:name="_Ref367792586"/>
      <w:r w:rsidRPr="00A62ECA">
        <w:lastRenderedPageBreak/>
        <w:t>Коды занятости застрахованного лица (</w:t>
      </w:r>
      <w:bookmarkStart w:id="505" w:name="ОИД_3_3_0_6_6"/>
      <w:bookmarkEnd w:id="505"/>
      <w:r w:rsidRPr="00A62ECA">
        <w:t>ОИД 1.2.643.2.40.3.3.0.6.6)</w:t>
      </w:r>
      <w:bookmarkEnd w:id="504"/>
    </w:p>
    <w:tbl>
      <w:tblPr>
        <w:tblStyle w:val="affff3"/>
        <w:tblW w:w="0" w:type="auto"/>
        <w:tblLook w:val="04A0"/>
      </w:tblPr>
      <w:tblGrid>
        <w:gridCol w:w="613"/>
        <w:gridCol w:w="1752"/>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pPr>
            <w:r w:rsidRPr="00A62ECA">
              <w:t>работающий</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pPr>
            <w:r w:rsidRPr="00A62ECA">
              <w:t>неработающий</w:t>
            </w:r>
          </w:p>
        </w:tc>
      </w:tr>
    </w:tbl>
    <w:p w:rsidR="000E5B00" w:rsidRPr="00A62ECA" w:rsidRDefault="000E5B00" w:rsidP="00233D36">
      <w:pPr>
        <w:pStyle w:val="a4"/>
      </w:pPr>
      <w:r w:rsidRPr="00A62ECA">
        <w:lastRenderedPageBreak/>
        <w:t xml:space="preserve">Тип использования телекоммуникаций (ОИД </w:t>
      </w:r>
      <w:bookmarkStart w:id="506" w:name="HL7_0201"/>
      <w:r w:rsidRPr="00A62ECA">
        <w:t>1.2.643.2.40.5.100.201</w:t>
      </w:r>
      <w:bookmarkEnd w:id="506"/>
      <w:r w:rsidRPr="00A62ECA">
        <w:t>)</w:t>
      </w:r>
    </w:p>
    <w:tbl>
      <w:tblPr>
        <w:tblStyle w:val="affff3"/>
        <w:tblW w:w="0" w:type="auto"/>
        <w:tblLook w:val="04A0"/>
      </w:tblPr>
      <w:tblGrid>
        <w:gridCol w:w="751"/>
        <w:gridCol w:w="2345"/>
        <w:gridCol w:w="3657"/>
        <w:gridCol w:w="3668"/>
      </w:tblGrid>
      <w:tr w:rsidR="000E5B00" w:rsidRPr="00A62ECA" w:rsidTr="00233D36">
        <w:trPr>
          <w:cnfStyle w:val="100000000000"/>
          <w:trHeight w:val="50"/>
          <w:tblHeader/>
        </w:trPr>
        <w:tc>
          <w:tcPr>
            <w:cnfStyle w:val="001000000000"/>
            <w:tcW w:w="0" w:type="auto"/>
            <w:vMerge w:val="restart"/>
            <w:hideMark/>
          </w:tcPr>
          <w:p w:rsidR="000E5B00" w:rsidRPr="00F55514" w:rsidRDefault="000E5B00" w:rsidP="00D760DB">
            <w:pPr>
              <w:keepNext w:val="0"/>
              <w:keepLines w:val="0"/>
              <w:spacing w:line="240" w:lineRule="auto"/>
              <w:ind w:firstLine="0"/>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gridSpan w:val="2"/>
            <w:hideMark/>
          </w:tcPr>
          <w:p w:rsidR="000E5B00" w:rsidRPr="00F55514" w:rsidRDefault="000E5B00" w:rsidP="00233D36">
            <w:pPr>
              <w:keepNext w:val="0"/>
              <w:keepLines w:val="0"/>
              <w:spacing w:line="240" w:lineRule="auto"/>
              <w:ind w:firstLine="0"/>
              <w:jc w:val="center"/>
              <w:cnfStyle w:val="100000000000"/>
            </w:pPr>
            <w:r w:rsidRPr="00A62ECA">
              <w:t>Описание</w:t>
            </w:r>
          </w:p>
        </w:tc>
      </w:tr>
      <w:tr w:rsidR="000E5B00" w:rsidRPr="00A62ECA" w:rsidTr="00233D36">
        <w:trPr>
          <w:cnfStyle w:val="100000000000"/>
          <w:trHeight w:val="50"/>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Pr>
          <w:p w:rsidR="000E5B00" w:rsidRPr="00F55514" w:rsidRDefault="000E5B00" w:rsidP="00120DA5">
            <w:pPr>
              <w:keepNext w:val="0"/>
              <w:keepLines w:val="0"/>
              <w:spacing w:line="240" w:lineRule="auto"/>
              <w:ind w:firstLine="0"/>
              <w:jc w:val="center"/>
              <w:cnfStyle w:val="100000000000"/>
            </w:pPr>
            <w:r w:rsidRPr="00A62ECA">
              <w:t>Для физических лиц</w:t>
            </w:r>
          </w:p>
        </w:tc>
        <w:tc>
          <w:tcPr>
            <w:tcW w:w="0" w:type="auto"/>
          </w:tcPr>
          <w:p w:rsidR="000E5B00" w:rsidRPr="00F55514" w:rsidRDefault="000E5B00" w:rsidP="00120DA5">
            <w:pPr>
              <w:keepNext w:val="0"/>
              <w:keepLines w:val="0"/>
              <w:spacing w:line="240" w:lineRule="auto"/>
              <w:ind w:firstLine="0"/>
              <w:jc w:val="center"/>
              <w:cnfStyle w:val="100000000000"/>
            </w:pPr>
            <w:r w:rsidRPr="00A62ECA">
              <w:t>Для организаций</w:t>
            </w:r>
          </w:p>
        </w:tc>
      </w:tr>
      <w:tr w:rsidR="000E5B00" w:rsidRPr="00A62ECA" w:rsidTr="00233D36">
        <w:trPr>
          <w:trHeight w:val="84"/>
        </w:trPr>
        <w:tc>
          <w:tcPr>
            <w:cnfStyle w:val="001000000000"/>
            <w:tcW w:w="0" w:type="auto"/>
            <w:hideMark/>
          </w:tcPr>
          <w:p w:rsidR="000E5B00" w:rsidRPr="00A62ECA" w:rsidRDefault="000E5B00" w:rsidP="00233D36">
            <w:pPr>
              <w:spacing w:line="240" w:lineRule="auto"/>
              <w:ind w:firstLine="0"/>
              <w:jc w:val="center"/>
            </w:pPr>
            <w:r w:rsidRPr="00A62ECA">
              <w:t>PRN</w:t>
            </w:r>
          </w:p>
        </w:tc>
        <w:tc>
          <w:tcPr>
            <w:tcW w:w="0" w:type="auto"/>
            <w:hideMark/>
          </w:tcPr>
          <w:p w:rsidR="000E5B00" w:rsidRPr="00A62ECA" w:rsidRDefault="000E5B00" w:rsidP="00233D36">
            <w:pPr>
              <w:spacing w:line="240" w:lineRule="auto"/>
              <w:ind w:firstLine="0"/>
              <w:cnfStyle w:val="000000000000"/>
            </w:pPr>
            <w:r w:rsidRPr="00A62ECA">
              <w:t>Основной</w:t>
            </w:r>
          </w:p>
        </w:tc>
        <w:tc>
          <w:tcPr>
            <w:tcW w:w="0" w:type="auto"/>
            <w:hideMark/>
          </w:tcPr>
          <w:p w:rsidR="000E5B00" w:rsidRPr="00A62ECA" w:rsidRDefault="000E5B00" w:rsidP="00233D36">
            <w:pPr>
              <w:spacing w:line="240" w:lineRule="auto"/>
              <w:ind w:firstLine="0"/>
              <w:cnfStyle w:val="000000000000"/>
            </w:pPr>
            <w:r w:rsidRPr="00A62ECA">
              <w:t>Основной домашний номер</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ORN</w:t>
            </w:r>
          </w:p>
        </w:tc>
        <w:tc>
          <w:tcPr>
            <w:tcW w:w="0" w:type="auto"/>
            <w:hideMark/>
          </w:tcPr>
          <w:p w:rsidR="000E5B00" w:rsidRPr="00A62ECA" w:rsidRDefault="000E5B00" w:rsidP="00233D36">
            <w:pPr>
              <w:spacing w:line="240" w:lineRule="auto"/>
              <w:ind w:firstLine="0"/>
              <w:cnfStyle w:val="000000000000"/>
            </w:pPr>
            <w:r w:rsidRPr="00A62ECA">
              <w:t>Другой</w:t>
            </w:r>
          </w:p>
        </w:tc>
        <w:tc>
          <w:tcPr>
            <w:tcW w:w="0" w:type="auto"/>
            <w:hideMark/>
          </w:tcPr>
          <w:p w:rsidR="000E5B00" w:rsidRPr="00A62ECA" w:rsidRDefault="000E5B00" w:rsidP="00233D36">
            <w:pPr>
              <w:spacing w:line="240" w:lineRule="auto"/>
              <w:ind w:firstLine="0"/>
              <w:cnfStyle w:val="000000000000"/>
            </w:pPr>
            <w:r w:rsidRPr="00A62ECA">
              <w:t>Другой домашний номер</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70"/>
        </w:trPr>
        <w:tc>
          <w:tcPr>
            <w:cnfStyle w:val="001000000000"/>
            <w:tcW w:w="0" w:type="auto"/>
            <w:hideMark/>
          </w:tcPr>
          <w:p w:rsidR="000E5B00" w:rsidRPr="00A62ECA" w:rsidRDefault="000E5B00" w:rsidP="00233D36">
            <w:pPr>
              <w:spacing w:line="240" w:lineRule="auto"/>
              <w:ind w:firstLine="0"/>
              <w:jc w:val="center"/>
            </w:pPr>
            <w:r w:rsidRPr="00A62ECA">
              <w:t>WPN</w:t>
            </w:r>
          </w:p>
        </w:tc>
        <w:tc>
          <w:tcPr>
            <w:tcW w:w="0" w:type="auto"/>
            <w:hideMark/>
          </w:tcPr>
          <w:p w:rsidR="000E5B00" w:rsidRPr="00A62ECA" w:rsidRDefault="000E5B00" w:rsidP="00233D36">
            <w:pPr>
              <w:spacing w:line="240" w:lineRule="auto"/>
              <w:ind w:firstLine="0"/>
              <w:cnfStyle w:val="000000000000"/>
            </w:pPr>
            <w:r w:rsidRPr="00A62ECA">
              <w:t>Рабочий</w:t>
            </w:r>
          </w:p>
        </w:tc>
        <w:tc>
          <w:tcPr>
            <w:tcW w:w="0" w:type="auto"/>
            <w:hideMark/>
          </w:tcPr>
          <w:p w:rsidR="000E5B00" w:rsidRPr="00A62ECA" w:rsidRDefault="000E5B00" w:rsidP="00233D36">
            <w:pPr>
              <w:spacing w:line="240" w:lineRule="auto"/>
              <w:ind w:firstLine="0"/>
              <w:cnfStyle w:val="000000000000"/>
            </w:pPr>
            <w:r w:rsidRPr="00A62ECA">
              <w:t>Служебный номер</w:t>
            </w:r>
          </w:p>
        </w:tc>
        <w:tc>
          <w:tcPr>
            <w:tcW w:w="0" w:type="auto"/>
          </w:tcPr>
          <w:p w:rsidR="000E5B00" w:rsidRPr="00A62ECA" w:rsidRDefault="000E5B00" w:rsidP="00233D36">
            <w:pPr>
              <w:spacing w:line="240" w:lineRule="auto"/>
              <w:ind w:firstLine="0"/>
              <w:cnfStyle w:val="000000000000"/>
            </w:pPr>
            <w:r w:rsidRPr="00A62ECA">
              <w:t>Основной номер организации</w:t>
            </w:r>
          </w:p>
        </w:tc>
      </w:tr>
      <w:tr w:rsidR="000E5B00" w:rsidRPr="00A62ECA" w:rsidTr="00233D36">
        <w:trPr>
          <w:trHeight w:val="630"/>
        </w:trPr>
        <w:tc>
          <w:tcPr>
            <w:cnfStyle w:val="001000000000"/>
            <w:tcW w:w="0" w:type="auto"/>
            <w:hideMark/>
          </w:tcPr>
          <w:p w:rsidR="000E5B00" w:rsidRPr="00A62ECA" w:rsidRDefault="000E5B00" w:rsidP="00233D36">
            <w:pPr>
              <w:spacing w:line="240" w:lineRule="auto"/>
              <w:ind w:firstLine="0"/>
              <w:jc w:val="center"/>
            </w:pPr>
            <w:r w:rsidRPr="00A62ECA">
              <w:t>VHN</w:t>
            </w:r>
          </w:p>
        </w:tc>
        <w:tc>
          <w:tcPr>
            <w:tcW w:w="0" w:type="auto"/>
            <w:hideMark/>
          </w:tcPr>
          <w:p w:rsidR="000E5B00" w:rsidRPr="00A62ECA" w:rsidRDefault="000E5B00" w:rsidP="00233D36">
            <w:pPr>
              <w:spacing w:line="240" w:lineRule="auto"/>
              <w:ind w:firstLine="0"/>
              <w:cnfStyle w:val="000000000000"/>
            </w:pPr>
            <w:proofErr w:type="gramStart"/>
            <w:r w:rsidRPr="00A62ECA">
              <w:t>Домашний</w:t>
            </w:r>
            <w:proofErr w:type="gramEnd"/>
            <w:r w:rsidRPr="00A62ECA">
              <w:t xml:space="preserve"> на время отпуска</w:t>
            </w:r>
          </w:p>
        </w:tc>
        <w:tc>
          <w:tcPr>
            <w:tcW w:w="0" w:type="auto"/>
            <w:hideMark/>
          </w:tcPr>
          <w:p w:rsidR="000E5B00" w:rsidRPr="00A62ECA" w:rsidRDefault="000E5B00" w:rsidP="00233D36">
            <w:pPr>
              <w:spacing w:line="240" w:lineRule="auto"/>
              <w:ind w:firstLine="0"/>
              <w:cnfStyle w:val="000000000000"/>
            </w:pPr>
            <w:r w:rsidRPr="00A62ECA">
              <w:t>Домашний номер на время о</w:t>
            </w:r>
            <w:r w:rsidRPr="00A62ECA">
              <w:t>т</w:t>
            </w:r>
            <w:r w:rsidRPr="00A62ECA">
              <w:t>пуска</w:t>
            </w:r>
          </w:p>
        </w:tc>
        <w:tc>
          <w:tcPr>
            <w:tcW w:w="0" w:type="auto"/>
          </w:tcPr>
          <w:p w:rsidR="000E5B00" w:rsidRPr="00A62ECA" w:rsidRDefault="000E5B00" w:rsidP="00233D36">
            <w:pPr>
              <w:spacing w:line="240" w:lineRule="auto"/>
              <w:ind w:firstLine="0"/>
              <w:cnfStyle w:val="000000000000"/>
              <w:rPr>
                <w:i/>
                <w:iCs/>
              </w:rPr>
            </w:pPr>
            <w:r w:rsidRPr="00A62ECA">
              <w:rPr>
                <w:i/>
                <w:iCs/>
              </w:rPr>
              <w:t>Не используется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ASN</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Служба ответа</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службы ответа</w:t>
            </w:r>
          </w:p>
        </w:tc>
      </w:tr>
      <w:tr w:rsidR="000E5B00" w:rsidRPr="00A62ECA" w:rsidTr="00233D36">
        <w:trPr>
          <w:trHeight w:val="630"/>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EMR</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Скорая и неотло</w:t>
            </w:r>
            <w:r w:rsidRPr="00A62ECA">
              <w:rPr>
                <w:color w:val="808080" w:themeColor="background1" w:themeShade="80"/>
              </w:rPr>
              <w:t>ж</w:t>
            </w:r>
            <w:r w:rsidRPr="00A62ECA">
              <w:rPr>
                <w:color w:val="808080" w:themeColor="background1" w:themeShade="80"/>
              </w:rPr>
              <w:t>ная помощь</w:t>
            </w:r>
          </w:p>
        </w:tc>
        <w:tc>
          <w:tcPr>
            <w:tcW w:w="0" w:type="auto"/>
            <w:hideMark/>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скорой и неотложной п</w:t>
            </w:r>
            <w:r w:rsidRPr="00A62ECA">
              <w:rPr>
                <w:color w:val="808080" w:themeColor="background1" w:themeShade="80"/>
              </w:rPr>
              <w:t>о</w:t>
            </w:r>
            <w:r w:rsidRPr="00A62ECA">
              <w:rPr>
                <w:color w:val="808080" w:themeColor="background1" w:themeShade="80"/>
              </w:rPr>
              <w:t>мощи</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NET</w:t>
            </w:r>
          </w:p>
        </w:tc>
        <w:tc>
          <w:tcPr>
            <w:tcW w:w="0" w:type="auto"/>
            <w:hideMark/>
          </w:tcPr>
          <w:p w:rsidR="000E5B00" w:rsidRPr="00A62ECA" w:rsidRDefault="000E5B00" w:rsidP="00233D36">
            <w:pPr>
              <w:spacing w:line="240" w:lineRule="auto"/>
              <w:ind w:firstLine="0"/>
              <w:cnfStyle w:val="000000000000"/>
            </w:pPr>
            <w:r w:rsidRPr="00A62ECA">
              <w:t>Сетевой</w:t>
            </w:r>
          </w:p>
        </w:tc>
        <w:tc>
          <w:tcPr>
            <w:tcW w:w="0" w:type="auto"/>
            <w:hideMark/>
          </w:tcPr>
          <w:p w:rsidR="000E5B00" w:rsidRPr="00A62ECA" w:rsidRDefault="000E5B00" w:rsidP="00233D36">
            <w:pPr>
              <w:spacing w:line="240" w:lineRule="auto"/>
              <w:ind w:firstLine="0"/>
              <w:cnfStyle w:val="000000000000"/>
            </w:pPr>
            <w:r w:rsidRPr="00A62ECA">
              <w:t>Адрес электронной почты или адрес в сети Интернет</w:t>
            </w:r>
          </w:p>
        </w:tc>
        <w:tc>
          <w:tcPr>
            <w:tcW w:w="0" w:type="auto"/>
          </w:tcPr>
          <w:p w:rsidR="000E5B00" w:rsidRPr="00A62ECA" w:rsidRDefault="000E5B00" w:rsidP="00233D36">
            <w:pPr>
              <w:spacing w:line="240" w:lineRule="auto"/>
              <w:ind w:firstLine="0"/>
              <w:cnfStyle w:val="000000000000"/>
            </w:pPr>
            <w:r w:rsidRPr="00A62ECA">
              <w:t>Адрес электронной почты или адрес в сети Интернет</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BPN</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Пейджер</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пейджера</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пейджера</w:t>
            </w:r>
          </w:p>
        </w:tc>
      </w:tr>
    </w:tbl>
    <w:p w:rsidR="000E5B00" w:rsidRPr="00A62ECA" w:rsidRDefault="000E5B00" w:rsidP="00233D36">
      <w:pPr>
        <w:pStyle w:val="a4"/>
      </w:pPr>
      <w:r w:rsidRPr="00A62ECA">
        <w:t xml:space="preserve">Тип телекоммуникационного оборудования (ОИД </w:t>
      </w:r>
      <w:bookmarkStart w:id="507" w:name="HL7_0202"/>
      <w:r w:rsidRPr="00A62ECA">
        <w:t>1.2.643.2.40.5.100.202</w:t>
      </w:r>
      <w:bookmarkEnd w:id="507"/>
      <w:r w:rsidRPr="00A62ECA">
        <w:t>)</w:t>
      </w:r>
    </w:p>
    <w:tbl>
      <w:tblPr>
        <w:tblStyle w:val="affff3"/>
        <w:tblW w:w="5000" w:type="pct"/>
        <w:tblLook w:val="04A0"/>
      </w:tblPr>
      <w:tblGrid>
        <w:gridCol w:w="1213"/>
        <w:gridCol w:w="3341"/>
        <w:gridCol w:w="5867"/>
      </w:tblGrid>
      <w:tr w:rsidR="000E5B00" w:rsidRPr="00A62ECA" w:rsidTr="00233D36">
        <w:trPr>
          <w:cnfStyle w:val="100000000000"/>
          <w:trHeight w:val="315"/>
          <w:tblHeader/>
        </w:trPr>
        <w:tc>
          <w:tcPr>
            <w:cnfStyle w:val="001000000000"/>
            <w:tcW w:w="582" w:type="pct"/>
          </w:tcPr>
          <w:p w:rsidR="000E5B00" w:rsidRPr="00F55514" w:rsidRDefault="000E5B00" w:rsidP="00D760DB">
            <w:pPr>
              <w:keepNext w:val="0"/>
              <w:keepLines w:val="0"/>
              <w:spacing w:line="240" w:lineRule="auto"/>
              <w:ind w:firstLine="0"/>
            </w:pPr>
            <w:r w:rsidRPr="00A62ECA">
              <w:t>Код</w:t>
            </w:r>
          </w:p>
        </w:tc>
        <w:tc>
          <w:tcPr>
            <w:tcW w:w="1603" w:type="pct"/>
          </w:tcPr>
          <w:p w:rsidR="000E5B00" w:rsidRPr="00F55514" w:rsidRDefault="000E5B00" w:rsidP="00233D36">
            <w:pPr>
              <w:keepNext w:val="0"/>
              <w:keepLines w:val="0"/>
              <w:spacing w:line="240" w:lineRule="auto"/>
              <w:ind w:firstLine="0"/>
              <w:cnfStyle w:val="100000000000"/>
            </w:pPr>
            <w:r w:rsidRPr="00A62ECA">
              <w:t>Значение</w:t>
            </w:r>
          </w:p>
        </w:tc>
        <w:tc>
          <w:tcPr>
            <w:tcW w:w="2816" w:type="pct"/>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PH</w:t>
            </w:r>
          </w:p>
        </w:tc>
        <w:tc>
          <w:tcPr>
            <w:tcW w:w="1603" w:type="pct"/>
            <w:hideMark/>
          </w:tcPr>
          <w:p w:rsidR="000E5B00" w:rsidRPr="00A62ECA" w:rsidRDefault="000E5B00" w:rsidP="00233D36">
            <w:pPr>
              <w:spacing w:line="240" w:lineRule="auto"/>
              <w:ind w:firstLine="0"/>
              <w:cnfStyle w:val="000000000000"/>
            </w:pPr>
            <w:r w:rsidRPr="00A62ECA">
              <w:t>Стационарный телефон</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FX</w:t>
            </w:r>
          </w:p>
        </w:tc>
        <w:tc>
          <w:tcPr>
            <w:tcW w:w="1603" w:type="pct"/>
            <w:hideMark/>
          </w:tcPr>
          <w:p w:rsidR="000E5B00" w:rsidRPr="00A62ECA" w:rsidRDefault="000E5B00" w:rsidP="00233D36">
            <w:pPr>
              <w:spacing w:line="240" w:lineRule="auto"/>
              <w:ind w:firstLine="0"/>
              <w:cnfStyle w:val="000000000000"/>
            </w:pPr>
            <w:r w:rsidRPr="00A62ECA">
              <w:t>Факс</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MD</w:t>
            </w:r>
          </w:p>
        </w:tc>
        <w:tc>
          <w:tcPr>
            <w:tcW w:w="1603" w:type="pct"/>
            <w:hideMark/>
          </w:tcPr>
          <w:p w:rsidR="000E5B00" w:rsidRPr="00A62ECA" w:rsidRDefault="000E5B00" w:rsidP="00233D36">
            <w:pPr>
              <w:spacing w:line="240" w:lineRule="auto"/>
              <w:ind w:firstLine="0"/>
              <w:cnfStyle w:val="000000000000"/>
            </w:pPr>
            <w:r w:rsidRPr="00A62ECA">
              <w:t>Модем</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CP</w:t>
            </w:r>
          </w:p>
        </w:tc>
        <w:tc>
          <w:tcPr>
            <w:tcW w:w="1603" w:type="pct"/>
            <w:hideMark/>
          </w:tcPr>
          <w:p w:rsidR="000E5B00" w:rsidRPr="00A62ECA" w:rsidRDefault="000E5B00" w:rsidP="00233D36">
            <w:pPr>
              <w:spacing w:line="240" w:lineRule="auto"/>
              <w:ind w:firstLine="0"/>
              <w:cnfStyle w:val="000000000000"/>
            </w:pPr>
            <w:r w:rsidRPr="00A62ECA">
              <w:t>Мобильный телефон</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BP</w:t>
            </w:r>
          </w:p>
        </w:tc>
        <w:tc>
          <w:tcPr>
            <w:tcW w:w="1603" w:type="pct"/>
            <w:hideMark/>
          </w:tcPr>
          <w:p w:rsidR="000E5B00" w:rsidRPr="00A62ECA" w:rsidRDefault="000E5B00" w:rsidP="00233D36">
            <w:pPr>
              <w:spacing w:line="240" w:lineRule="auto"/>
              <w:ind w:firstLine="0"/>
              <w:cnfStyle w:val="000000000000"/>
            </w:pPr>
            <w:r w:rsidRPr="00A62ECA">
              <w:t>Пейджер</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630"/>
        </w:trPr>
        <w:tc>
          <w:tcPr>
            <w:cnfStyle w:val="001000000000"/>
            <w:tcW w:w="582" w:type="pct"/>
            <w:hideMark/>
          </w:tcPr>
          <w:p w:rsidR="000E5B00" w:rsidRPr="00A62ECA" w:rsidRDefault="000E5B00" w:rsidP="00233D36">
            <w:pPr>
              <w:spacing w:line="240" w:lineRule="auto"/>
              <w:ind w:firstLine="0"/>
              <w:jc w:val="center"/>
            </w:pPr>
            <w:r w:rsidRPr="00A62ECA">
              <w:t>Internet</w:t>
            </w:r>
          </w:p>
        </w:tc>
        <w:tc>
          <w:tcPr>
            <w:tcW w:w="1603" w:type="pct"/>
            <w:hideMark/>
          </w:tcPr>
          <w:p w:rsidR="000E5B00" w:rsidRPr="00A62ECA" w:rsidRDefault="000E5B00" w:rsidP="00233D36">
            <w:pPr>
              <w:spacing w:line="240" w:lineRule="auto"/>
              <w:ind w:firstLine="0"/>
              <w:cnfStyle w:val="000000000000"/>
            </w:pPr>
            <w:r w:rsidRPr="00A62ECA">
              <w:t>Адрес в сети Internet</w:t>
            </w:r>
          </w:p>
        </w:tc>
        <w:tc>
          <w:tcPr>
            <w:tcW w:w="2816" w:type="pct"/>
            <w:hideMark/>
          </w:tcPr>
          <w:p w:rsidR="000E5B00" w:rsidRPr="00A62ECA" w:rsidRDefault="000E5B00" w:rsidP="00233D36">
            <w:pPr>
              <w:spacing w:line="240" w:lineRule="auto"/>
              <w:ind w:firstLine="0"/>
              <w:cnfStyle w:val="000000000000"/>
            </w:pPr>
            <w:r w:rsidRPr="00A62ECA">
              <w:t>Используется только в том случае, если код использ</w:t>
            </w:r>
            <w:r w:rsidRPr="00A62ECA">
              <w:t>о</w:t>
            </w:r>
            <w:r w:rsidRPr="00A62ECA">
              <w:t>вания телекоммуникаций - NET</w:t>
            </w:r>
          </w:p>
        </w:tc>
      </w:tr>
      <w:tr w:rsidR="000E5B00" w:rsidRPr="00A62ECA" w:rsidTr="00233D36">
        <w:trPr>
          <w:trHeight w:val="630"/>
        </w:trPr>
        <w:tc>
          <w:tcPr>
            <w:cnfStyle w:val="001000000000"/>
            <w:tcW w:w="582" w:type="pct"/>
            <w:hideMark/>
          </w:tcPr>
          <w:p w:rsidR="000E5B00" w:rsidRPr="00A62ECA" w:rsidRDefault="000E5B00" w:rsidP="00233D36">
            <w:pPr>
              <w:spacing w:line="240" w:lineRule="auto"/>
              <w:ind w:firstLine="0"/>
              <w:jc w:val="center"/>
            </w:pPr>
            <w:r w:rsidRPr="00A62ECA">
              <w:t>X.400</w:t>
            </w:r>
          </w:p>
        </w:tc>
        <w:tc>
          <w:tcPr>
            <w:tcW w:w="1603" w:type="pct"/>
            <w:hideMark/>
          </w:tcPr>
          <w:p w:rsidR="000E5B00" w:rsidRPr="00A62ECA" w:rsidRDefault="000E5B00" w:rsidP="00233D36">
            <w:pPr>
              <w:spacing w:line="240" w:lineRule="auto"/>
              <w:ind w:firstLine="0"/>
              <w:cnfStyle w:val="000000000000"/>
            </w:pPr>
            <w:r w:rsidRPr="00A62ECA">
              <w:t>Адрес электронной почты</w:t>
            </w:r>
          </w:p>
        </w:tc>
        <w:tc>
          <w:tcPr>
            <w:tcW w:w="2816" w:type="pct"/>
            <w:hideMark/>
          </w:tcPr>
          <w:p w:rsidR="000E5B00" w:rsidRPr="00A62ECA" w:rsidRDefault="000E5B00" w:rsidP="00233D36">
            <w:pPr>
              <w:spacing w:line="240" w:lineRule="auto"/>
              <w:ind w:firstLine="0"/>
              <w:cnfStyle w:val="000000000000"/>
            </w:pPr>
            <w:r w:rsidRPr="00A62ECA">
              <w:t>Используется только в том случае, если код использ</w:t>
            </w:r>
            <w:r w:rsidRPr="00A62ECA">
              <w:t>о</w:t>
            </w:r>
            <w:r w:rsidRPr="00A62ECA">
              <w:t>вания телекоммуникаций - NET</w:t>
            </w:r>
          </w:p>
        </w:tc>
      </w:tr>
    </w:tbl>
    <w:p w:rsidR="000E5B00" w:rsidRPr="00A62ECA" w:rsidRDefault="000E5B00" w:rsidP="00233D36">
      <w:pPr>
        <w:rPr>
          <w:sz w:val="2"/>
          <w:szCs w:val="2"/>
        </w:rPr>
        <w:sectPr w:rsidR="000E5B00" w:rsidRPr="00A62ECA" w:rsidSect="00233D36">
          <w:footerReference w:type="even" r:id="rId6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0"/>
          <w:footnotePr>
            <w:numRestart w:val="eachPage"/>
          </w:footnotePr>
          <w:type w:val="continuous"/>
          <w:pgSz w:w="11906" w:h="16838" w:code="9"/>
          <w:pgMar w:top="1134" w:right="567" w:bottom="1134" w:left="1134" w:header="720" w:footer="720" w:gutter="0"/>
          <w:cols w:space="708"/>
          <w:docGrid w:linePitch="360"/>
        </w:sectPr>
      </w:pPr>
    </w:p>
    <w:p w:rsidR="005A213A" w:rsidRDefault="005A213A" w:rsidP="005A213A">
      <w:bookmarkStart w:id="508" w:name="_Toc257029397"/>
      <w:bookmarkStart w:id="509" w:name="_Toc288056749"/>
    </w:p>
    <w:p w:rsidR="000E5B00" w:rsidRPr="00A62ECA" w:rsidRDefault="000E5B00" w:rsidP="00233D36">
      <w:pPr>
        <w:pStyle w:val="a4"/>
      </w:pPr>
      <w:r w:rsidRPr="00A62ECA">
        <w:t xml:space="preserve">Код надёжности идентификации («особый случай») (ОИД – </w:t>
      </w:r>
      <w:bookmarkStart w:id="510" w:name="HL7_0445"/>
      <w:r w:rsidRPr="00A62ECA">
        <w:t>1.2.643.2.40.5.100.445</w:t>
      </w:r>
      <w:bookmarkEnd w:id="510"/>
      <w:r w:rsidRPr="00A62ECA">
        <w:t>)</w:t>
      </w:r>
      <w:bookmarkEnd w:id="508"/>
      <w:bookmarkEnd w:id="509"/>
    </w:p>
    <w:tbl>
      <w:tblPr>
        <w:tblStyle w:val="affff3"/>
        <w:tblW w:w="0" w:type="auto"/>
        <w:tblLook w:val="04A0"/>
      </w:tblPr>
      <w:tblGrid>
        <w:gridCol w:w="613"/>
        <w:gridCol w:w="3464"/>
        <w:gridCol w:w="6344"/>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3464" w:type="dxa"/>
          </w:tcPr>
          <w:p w:rsidR="000E5B00" w:rsidRPr="00F55514" w:rsidRDefault="000E5B00" w:rsidP="00233D36">
            <w:pPr>
              <w:keepNext w:val="0"/>
              <w:keepLines w:val="0"/>
              <w:spacing w:line="240" w:lineRule="auto"/>
              <w:ind w:firstLine="0"/>
              <w:cnfStyle w:val="100000000000"/>
            </w:pPr>
            <w:r w:rsidRPr="00A62ECA">
              <w:t>Значение</w:t>
            </w:r>
          </w:p>
        </w:tc>
        <w:tc>
          <w:tcPr>
            <w:tcW w:w="6344"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3464" w:type="dxa"/>
          </w:tcPr>
          <w:p w:rsidR="000E5B00" w:rsidRPr="00A62ECA" w:rsidRDefault="000E5B00" w:rsidP="00233D36">
            <w:pPr>
              <w:spacing w:line="240" w:lineRule="auto"/>
              <w:ind w:firstLine="0"/>
              <w:cnfStyle w:val="000000000000"/>
            </w:pPr>
            <w:r w:rsidRPr="00A62ECA">
              <w:t>Отсутствует отчество</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отчество.</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3464" w:type="dxa"/>
          </w:tcPr>
          <w:p w:rsidR="000E5B00" w:rsidRPr="00A62ECA" w:rsidRDefault="000E5B00" w:rsidP="00233D36">
            <w:pPr>
              <w:spacing w:line="240" w:lineRule="auto"/>
              <w:ind w:firstLine="0"/>
              <w:cnfStyle w:val="000000000000"/>
            </w:pPr>
            <w:r w:rsidRPr="00A62ECA">
              <w:t>Отсутствует фамилия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фамилия.</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3</w:t>
            </w:r>
          </w:p>
        </w:tc>
        <w:tc>
          <w:tcPr>
            <w:tcW w:w="3464" w:type="dxa"/>
          </w:tcPr>
          <w:p w:rsidR="000E5B00" w:rsidRPr="00A62ECA" w:rsidRDefault="000E5B00" w:rsidP="00233D36">
            <w:pPr>
              <w:spacing w:line="240" w:lineRule="auto"/>
              <w:ind w:firstLine="0"/>
              <w:cnfStyle w:val="000000000000"/>
            </w:pPr>
            <w:r w:rsidRPr="00A62ECA">
              <w:t>Отсутствует имя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имя.</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4</w:t>
            </w:r>
          </w:p>
        </w:tc>
        <w:tc>
          <w:tcPr>
            <w:tcW w:w="3464" w:type="dxa"/>
          </w:tcPr>
          <w:p w:rsidR="000E5B00" w:rsidRPr="00A62ECA" w:rsidRDefault="000E5B00" w:rsidP="00233D36">
            <w:pPr>
              <w:spacing w:line="240" w:lineRule="auto"/>
              <w:ind w:firstLine="0"/>
              <w:cnfStyle w:val="000000000000"/>
            </w:pPr>
            <w:r w:rsidRPr="00A62ECA">
              <w:t>Известен только месяц и год даты рождения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дата рождения указана с точностью до месяца.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5</w:t>
            </w:r>
          </w:p>
        </w:tc>
        <w:tc>
          <w:tcPr>
            <w:tcW w:w="3464" w:type="dxa"/>
          </w:tcPr>
          <w:p w:rsidR="000E5B00" w:rsidRPr="00A62ECA" w:rsidRDefault="000E5B00" w:rsidP="00233D36">
            <w:pPr>
              <w:spacing w:line="240" w:lineRule="auto"/>
              <w:ind w:firstLine="0"/>
              <w:cnfStyle w:val="000000000000"/>
            </w:pPr>
            <w:r w:rsidRPr="00A62ECA">
              <w:t>Известен только год даты ро</w:t>
            </w:r>
            <w:r w:rsidRPr="00A62ECA">
              <w:t>ж</w:t>
            </w:r>
            <w:r w:rsidRPr="00A62ECA">
              <w:t>дения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дата рождения указана с точностью до года.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6</w:t>
            </w:r>
          </w:p>
        </w:tc>
        <w:tc>
          <w:tcPr>
            <w:tcW w:w="3464" w:type="dxa"/>
          </w:tcPr>
          <w:p w:rsidR="000E5B00" w:rsidRPr="00A62ECA" w:rsidRDefault="000E5B00" w:rsidP="00233D36">
            <w:pPr>
              <w:spacing w:line="240" w:lineRule="auto"/>
              <w:ind w:firstLine="0"/>
              <w:cnfStyle w:val="000000000000"/>
            </w:pPr>
            <w:r w:rsidRPr="00A62ECA">
              <w:t>Дата рождения не соответств</w:t>
            </w:r>
            <w:r w:rsidRPr="00A62ECA">
              <w:t>у</w:t>
            </w:r>
            <w:r w:rsidRPr="00A62ECA">
              <w:lastRenderedPageBreak/>
              <w:t>ет календарю</w:t>
            </w:r>
          </w:p>
        </w:tc>
        <w:tc>
          <w:tcPr>
            <w:tcW w:w="6344" w:type="dxa"/>
          </w:tcPr>
          <w:p w:rsidR="000E5B00" w:rsidRPr="00A62ECA" w:rsidRDefault="000E5B00" w:rsidP="00233D36">
            <w:pPr>
              <w:spacing w:line="240" w:lineRule="auto"/>
              <w:ind w:firstLine="0"/>
              <w:cnfStyle w:val="000000000000"/>
            </w:pPr>
            <w:r w:rsidRPr="00A62ECA">
              <w:lastRenderedPageBreak/>
              <w:t xml:space="preserve">В предъявленном документе, удостоверяющем личность, </w:t>
            </w:r>
            <w:r w:rsidRPr="00A62ECA">
              <w:lastRenderedPageBreak/>
              <w:t>указана несуществующая дата рождения, например, указ</w:t>
            </w:r>
            <w:r w:rsidRPr="00A62ECA">
              <w:t>а</w:t>
            </w:r>
            <w:r w:rsidRPr="00A62ECA">
              <w:t xml:space="preserve">на дата 29.02.2002 или 13.13.1998. </w:t>
            </w:r>
          </w:p>
          <w:p w:rsidR="000E5B00" w:rsidRPr="00A62ECA" w:rsidRDefault="000E5B00" w:rsidP="00233D36">
            <w:pPr>
              <w:spacing w:line="240" w:lineRule="auto"/>
              <w:ind w:firstLine="0"/>
              <w:cnfStyle w:val="000000000000"/>
            </w:pPr>
            <w:r w:rsidRPr="00A62ECA">
              <w:t>Перед передачей данных в ЦС ЕРЗ из такой даты должны быть удалены ошибочные элементы и передана часть даты рождения с точностью до года или до месяца с указанием кодов надёжности идентификации 5 или 4 соответственно. Код надёжности идентификации 6 в таком случае также должен быть сохранён в списке.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1" w:name="_Toc290390125"/>
      <w:bookmarkStart w:id="512" w:name="_Toc293603569"/>
      <w:bookmarkStart w:id="513" w:name="_Ref367799545"/>
      <w:r w:rsidRPr="00A62ECA">
        <w:lastRenderedPageBreak/>
        <w:t xml:space="preserve">Код типов заявлений на выбор (замену) СМО (ОИД – 1.2.643.2.40.3.3.0.6.7) и причин постановки на учёт </w:t>
      </w:r>
      <w:bookmarkEnd w:id="511"/>
      <w:bookmarkEnd w:id="512"/>
      <w:r w:rsidRPr="00A62ECA">
        <w:t>(ОИД – 1.2.643.2.40.3.3.0.6.16)</w:t>
      </w:r>
      <w:bookmarkEnd w:id="513"/>
    </w:p>
    <w:tbl>
      <w:tblPr>
        <w:tblStyle w:val="affff3"/>
        <w:tblW w:w="0" w:type="auto"/>
        <w:tblLook w:val="04A0"/>
      </w:tblPr>
      <w:tblGrid>
        <w:gridCol w:w="614"/>
        <w:gridCol w:w="1987"/>
        <w:gridCol w:w="746"/>
        <w:gridCol w:w="2715"/>
        <w:gridCol w:w="4359"/>
      </w:tblGrid>
      <w:tr w:rsidR="000E5B00" w:rsidRPr="00A62ECA" w:rsidTr="00233D36">
        <w:trPr>
          <w:cnfStyle w:val="100000000000"/>
          <w:trHeight w:val="704"/>
          <w:tblHeader/>
        </w:trPr>
        <w:tc>
          <w:tcPr>
            <w:cnfStyle w:val="001000000000"/>
            <w:tcW w:w="2601" w:type="dxa"/>
            <w:gridSpan w:val="2"/>
            <w:tcBorders>
              <w:bottom w:val="single" w:sz="6" w:space="0" w:color="auto"/>
            </w:tcBorders>
            <w:hideMark/>
          </w:tcPr>
          <w:p w:rsidR="000E5B00" w:rsidRPr="00F55514" w:rsidRDefault="000E5B00" w:rsidP="00233D36">
            <w:pPr>
              <w:keepNext w:val="0"/>
              <w:keepLines w:val="0"/>
              <w:spacing w:line="240" w:lineRule="auto"/>
              <w:ind w:firstLine="0"/>
              <w:jc w:val="center"/>
            </w:pPr>
            <w:r w:rsidRPr="00A62ECA">
              <w:t>Тип заявления</w:t>
            </w:r>
            <w:r w:rsidRPr="00A62ECA">
              <w:br/>
              <w:t>(</w:t>
            </w:r>
            <w:bookmarkStart w:id="514" w:name="ОИД_3_3_0_6_7"/>
            <w:r w:rsidRPr="00A62ECA">
              <w:t>1.2.643.2.40.3.3.0.6.7</w:t>
            </w:r>
            <w:bookmarkEnd w:id="514"/>
            <w:r w:rsidRPr="00A62ECA">
              <w:t>)</w:t>
            </w:r>
          </w:p>
        </w:tc>
        <w:tc>
          <w:tcPr>
            <w:tcW w:w="3461" w:type="dxa"/>
            <w:gridSpan w:val="2"/>
            <w:tcBorders>
              <w:bottom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Причина постановки на учёт</w:t>
            </w:r>
            <w:r w:rsidRPr="00A62ECA">
              <w:br/>
              <w:t>или восстановления на учёте</w:t>
            </w:r>
            <w:r w:rsidRPr="00A62ECA">
              <w:br/>
              <w:t>(</w:t>
            </w:r>
            <w:bookmarkStart w:id="515" w:name="ОИД_3_3_0_6_16"/>
            <w:r w:rsidRPr="00A62ECA">
              <w:t>1.2.643.2.40.3.3.0.6.16</w:t>
            </w:r>
            <w:bookmarkEnd w:id="515"/>
            <w:r w:rsidRPr="00A62ECA">
              <w:t>)</w:t>
            </w:r>
          </w:p>
        </w:tc>
        <w:tc>
          <w:tcPr>
            <w:tcW w:w="4359" w:type="dxa"/>
            <w:vMerge w:val="restart"/>
          </w:tcPr>
          <w:p w:rsidR="000E5B00" w:rsidRPr="00F55514" w:rsidRDefault="000E5B00" w:rsidP="00233D36">
            <w:pPr>
              <w:keepNext w:val="0"/>
              <w:keepLines w:val="0"/>
              <w:spacing w:line="240" w:lineRule="auto"/>
              <w:ind w:firstLine="0"/>
              <w:cnfStyle w:val="100000000000"/>
            </w:pPr>
            <w:r w:rsidRPr="00A62ECA">
              <w:t>Описание события</w:t>
            </w:r>
          </w:p>
        </w:tc>
      </w:tr>
      <w:tr w:rsidR="000E5B00" w:rsidRPr="00A62ECA" w:rsidTr="00135D6C">
        <w:trPr>
          <w:cnfStyle w:val="100000000000"/>
          <w:trHeight w:val="92"/>
          <w:tblHeader/>
        </w:trPr>
        <w:tc>
          <w:tcPr>
            <w:cnfStyle w:val="001000000000"/>
            <w:tcW w:w="0" w:type="auto"/>
            <w:tcBorders>
              <w:top w:val="single" w:sz="6" w:space="0" w:color="auto"/>
            </w:tcBorders>
          </w:tcPr>
          <w:p w:rsidR="000E5B00" w:rsidRPr="00F55514" w:rsidRDefault="000E5B00" w:rsidP="00233D36">
            <w:pPr>
              <w:keepNext w:val="0"/>
              <w:keepLines w:val="0"/>
              <w:spacing w:line="240" w:lineRule="auto"/>
              <w:ind w:firstLine="0"/>
              <w:jc w:val="center"/>
            </w:pPr>
            <w:r w:rsidRPr="00A62ECA">
              <w:t>Код</w:t>
            </w:r>
          </w:p>
        </w:tc>
        <w:tc>
          <w:tcPr>
            <w:tcW w:w="1983"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Название</w:t>
            </w:r>
          </w:p>
        </w:tc>
        <w:tc>
          <w:tcPr>
            <w:tcW w:w="746"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Код</w:t>
            </w:r>
          </w:p>
        </w:tc>
        <w:tc>
          <w:tcPr>
            <w:tcW w:w="2715"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Название</w:t>
            </w:r>
          </w:p>
        </w:tc>
        <w:tc>
          <w:tcPr>
            <w:tcW w:w="4359" w:type="dxa"/>
            <w:vMerge/>
          </w:tcPr>
          <w:p w:rsidR="000E5B00" w:rsidRPr="00F55514" w:rsidRDefault="000E5B00" w:rsidP="00233D36">
            <w:pPr>
              <w:keepNext w:val="0"/>
              <w:keepLines w:val="0"/>
              <w:spacing w:line="240" w:lineRule="auto"/>
              <w:ind w:firstLine="0"/>
              <w:cnfStyle w:val="100000000000"/>
            </w:pP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1</w:t>
            </w:r>
          </w:p>
        </w:tc>
        <w:tc>
          <w:tcPr>
            <w:tcW w:w="1983" w:type="dxa"/>
          </w:tcPr>
          <w:p w:rsidR="000E5B00" w:rsidRPr="00A62ECA" w:rsidRDefault="000E5B00" w:rsidP="00233D36">
            <w:pPr>
              <w:spacing w:line="240" w:lineRule="auto"/>
              <w:ind w:firstLine="0"/>
              <w:cnfStyle w:val="000000000000"/>
            </w:pPr>
            <w:r w:rsidRPr="00A62ECA">
              <w:t>Выбор СМО</w:t>
            </w:r>
          </w:p>
        </w:tc>
        <w:tc>
          <w:tcPr>
            <w:tcW w:w="746" w:type="dxa"/>
          </w:tcPr>
          <w:p w:rsidR="000E5B00" w:rsidRPr="00A62ECA" w:rsidRDefault="000E5B00" w:rsidP="00233D36">
            <w:pPr>
              <w:spacing w:line="240" w:lineRule="auto"/>
              <w:ind w:firstLine="0"/>
              <w:jc w:val="center"/>
              <w:cnfStyle w:val="000000000000"/>
            </w:pPr>
            <w:r w:rsidRPr="00A62ECA">
              <w:t>1</w:t>
            </w:r>
          </w:p>
        </w:tc>
        <w:tc>
          <w:tcPr>
            <w:tcW w:w="2715" w:type="dxa"/>
          </w:tcPr>
          <w:p w:rsidR="000E5B00" w:rsidRPr="00A62ECA" w:rsidRDefault="000E5B00" w:rsidP="00233D36">
            <w:pPr>
              <w:spacing w:line="240" w:lineRule="auto"/>
              <w:ind w:firstLine="0"/>
              <w:cnfStyle w:val="000000000000"/>
            </w:pPr>
            <w:r w:rsidRPr="00A62ECA">
              <w:t>Первичная регистрация</w:t>
            </w:r>
          </w:p>
        </w:tc>
        <w:tc>
          <w:tcPr>
            <w:tcW w:w="4359" w:type="dxa"/>
          </w:tcPr>
          <w:p w:rsidR="000E5B00" w:rsidRPr="00A62ECA" w:rsidRDefault="000E5B00" w:rsidP="00233D36">
            <w:pPr>
              <w:spacing w:line="240" w:lineRule="auto"/>
              <w:ind w:firstLine="0"/>
              <w:cnfStyle w:val="000000000000"/>
            </w:pPr>
            <w:r w:rsidRPr="00A62ECA">
              <w:t>Выбор СМО впервые.</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2</w:t>
            </w:r>
          </w:p>
        </w:tc>
        <w:tc>
          <w:tcPr>
            <w:tcW w:w="1983" w:type="dxa"/>
          </w:tcPr>
          <w:p w:rsidR="000E5B00" w:rsidRPr="00A62ECA" w:rsidRDefault="000E5B00" w:rsidP="00233D36">
            <w:pPr>
              <w:spacing w:line="240" w:lineRule="auto"/>
              <w:ind w:firstLine="0"/>
              <w:cnfStyle w:val="000000000000"/>
            </w:pPr>
            <w:r w:rsidRPr="00A62ECA">
              <w:t>Замена СМО по желанию</w:t>
            </w:r>
          </w:p>
        </w:tc>
        <w:tc>
          <w:tcPr>
            <w:tcW w:w="746" w:type="dxa"/>
          </w:tcPr>
          <w:p w:rsidR="000E5B00" w:rsidRPr="00A62ECA" w:rsidRDefault="000E5B00" w:rsidP="00233D36">
            <w:pPr>
              <w:spacing w:line="240" w:lineRule="auto"/>
              <w:ind w:firstLine="0"/>
              <w:jc w:val="center"/>
              <w:cnfStyle w:val="000000000000"/>
            </w:pPr>
            <w:r w:rsidRPr="00A62ECA">
              <w:t>2</w:t>
            </w:r>
          </w:p>
        </w:tc>
        <w:tc>
          <w:tcPr>
            <w:tcW w:w="2715" w:type="dxa"/>
          </w:tcPr>
          <w:p w:rsidR="000E5B00" w:rsidRPr="00A62ECA" w:rsidRDefault="000E5B00" w:rsidP="00233D36">
            <w:pPr>
              <w:spacing w:line="240" w:lineRule="auto"/>
              <w:ind w:firstLine="0"/>
              <w:cnfStyle w:val="000000000000"/>
            </w:pPr>
            <w:r w:rsidRPr="00A62ECA">
              <w:t>Замена СМО по жел</w:t>
            </w:r>
            <w:r w:rsidRPr="00A62ECA">
              <w:t>а</w:t>
            </w:r>
            <w:r w:rsidRPr="00A62ECA">
              <w:t>нию</w:t>
            </w:r>
          </w:p>
        </w:tc>
        <w:tc>
          <w:tcPr>
            <w:tcW w:w="4359" w:type="dxa"/>
          </w:tcPr>
          <w:p w:rsidR="000E5B00" w:rsidRPr="00A62ECA" w:rsidRDefault="000E5B00" w:rsidP="00233D36">
            <w:pPr>
              <w:spacing w:line="240" w:lineRule="auto"/>
              <w:ind w:firstLine="0"/>
              <w:cnfStyle w:val="000000000000"/>
            </w:pPr>
            <w:r w:rsidRPr="00A62ECA">
              <w:t>Замена СМО в соответствии с правом замены один раз в течение календарн</w:t>
            </w:r>
            <w:r w:rsidRPr="00A62ECA">
              <w:t>о</w:t>
            </w:r>
            <w:r w:rsidRPr="00A62ECA">
              <w:t>го года.</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3</w:t>
            </w:r>
          </w:p>
        </w:tc>
        <w:tc>
          <w:tcPr>
            <w:tcW w:w="1983" w:type="dxa"/>
          </w:tcPr>
          <w:p w:rsidR="000E5B00" w:rsidRPr="00A62ECA" w:rsidRDefault="000E5B00" w:rsidP="00233D36">
            <w:pPr>
              <w:spacing w:line="240" w:lineRule="auto"/>
              <w:ind w:firstLine="0"/>
              <w:cnfStyle w:val="000000000000"/>
            </w:pPr>
            <w:r w:rsidRPr="00A62ECA">
              <w:t>Замена СМО в связи с перее</w:t>
            </w:r>
            <w:r w:rsidRPr="00A62ECA">
              <w:t>з</w:t>
            </w:r>
            <w:r w:rsidRPr="00A62ECA">
              <w:t>дом</w:t>
            </w:r>
          </w:p>
        </w:tc>
        <w:tc>
          <w:tcPr>
            <w:tcW w:w="746" w:type="dxa"/>
          </w:tcPr>
          <w:p w:rsidR="000E5B00" w:rsidRPr="00A62ECA" w:rsidRDefault="000E5B00" w:rsidP="00233D36">
            <w:pPr>
              <w:spacing w:line="240" w:lineRule="auto"/>
              <w:ind w:firstLine="0"/>
              <w:jc w:val="center"/>
              <w:cnfStyle w:val="000000000000"/>
            </w:pPr>
            <w:r w:rsidRPr="00A62ECA">
              <w:t>3</w:t>
            </w:r>
          </w:p>
        </w:tc>
        <w:tc>
          <w:tcPr>
            <w:tcW w:w="2715" w:type="dxa"/>
          </w:tcPr>
          <w:p w:rsidR="000E5B00" w:rsidRPr="00A62ECA" w:rsidRDefault="000E5B00" w:rsidP="00233D36">
            <w:pPr>
              <w:spacing w:line="240" w:lineRule="auto"/>
              <w:ind w:firstLine="0"/>
              <w:cnfStyle w:val="000000000000"/>
            </w:pPr>
            <w:r w:rsidRPr="00A62ECA">
              <w:t>Замена СМО в связи с переменой места ж</w:t>
            </w:r>
            <w:r w:rsidRPr="00A62ECA">
              <w:t>и</w:t>
            </w:r>
            <w:r w:rsidRPr="00A62ECA">
              <w:t>тельства</w:t>
            </w:r>
          </w:p>
        </w:tc>
        <w:tc>
          <w:tcPr>
            <w:tcW w:w="4359" w:type="dxa"/>
          </w:tcPr>
          <w:p w:rsidR="000E5B00" w:rsidRPr="00A62ECA" w:rsidRDefault="000E5B00" w:rsidP="00233D36">
            <w:pPr>
              <w:spacing w:line="240" w:lineRule="auto"/>
              <w:ind w:firstLine="0"/>
              <w:cnfStyle w:val="000000000000"/>
            </w:pPr>
            <w:proofErr w:type="gramStart"/>
            <w:r w:rsidRPr="00A62ECA">
              <w:t>Замена СМО в связи с переменой места жительства при отсутствии СМО, в к</w:t>
            </w:r>
            <w:r w:rsidRPr="00A62ECA">
              <w:t>о</w:t>
            </w:r>
            <w:r w:rsidRPr="00A62ECA">
              <w:t>торой застрахованное лицо состоит на учёте.</w:t>
            </w:r>
            <w:proofErr w:type="gramEnd"/>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4</w:t>
            </w:r>
          </w:p>
        </w:tc>
        <w:tc>
          <w:tcPr>
            <w:tcW w:w="1983" w:type="dxa"/>
          </w:tcPr>
          <w:p w:rsidR="000E5B00" w:rsidRPr="00A62ECA" w:rsidRDefault="000E5B00" w:rsidP="00233D36">
            <w:pPr>
              <w:spacing w:line="240" w:lineRule="auto"/>
              <w:ind w:firstLine="0"/>
              <w:cnfStyle w:val="000000000000"/>
            </w:pPr>
            <w:r w:rsidRPr="00A62ECA">
              <w:t>Замена СМО в связи с прекр</w:t>
            </w:r>
            <w:r w:rsidRPr="00A62ECA">
              <w:t>а</w:t>
            </w:r>
            <w:r w:rsidRPr="00A62ECA">
              <w:t>щением фина</w:t>
            </w:r>
            <w:r w:rsidRPr="00A62ECA">
              <w:t>н</w:t>
            </w:r>
            <w:r w:rsidRPr="00A62ECA">
              <w:t>сирования</w:t>
            </w:r>
          </w:p>
        </w:tc>
        <w:tc>
          <w:tcPr>
            <w:tcW w:w="746" w:type="dxa"/>
          </w:tcPr>
          <w:p w:rsidR="000E5B00" w:rsidRPr="00A62ECA" w:rsidRDefault="000E5B00" w:rsidP="00233D36">
            <w:pPr>
              <w:spacing w:line="240" w:lineRule="auto"/>
              <w:ind w:firstLine="0"/>
              <w:jc w:val="center"/>
              <w:cnfStyle w:val="000000000000"/>
            </w:pPr>
            <w:r w:rsidRPr="00A62ECA">
              <w:t>4</w:t>
            </w:r>
          </w:p>
        </w:tc>
        <w:tc>
          <w:tcPr>
            <w:tcW w:w="2715" w:type="dxa"/>
          </w:tcPr>
          <w:p w:rsidR="000E5B00" w:rsidRPr="00A62ECA" w:rsidRDefault="000E5B00" w:rsidP="00233D36">
            <w:pPr>
              <w:spacing w:line="240" w:lineRule="auto"/>
              <w:ind w:firstLine="0"/>
              <w:cnfStyle w:val="000000000000"/>
            </w:pPr>
            <w:r w:rsidRPr="00A62ECA">
              <w:t>Замена СМО в связи с прекращением фина</w:t>
            </w:r>
            <w:r w:rsidRPr="00A62ECA">
              <w:t>н</w:t>
            </w:r>
            <w:r w:rsidRPr="00A62ECA">
              <w:t>сирования прежней СМО</w:t>
            </w:r>
          </w:p>
        </w:tc>
        <w:tc>
          <w:tcPr>
            <w:tcW w:w="4359" w:type="dxa"/>
          </w:tcPr>
          <w:p w:rsidR="000E5B00" w:rsidRPr="00A62ECA" w:rsidRDefault="000E5B00" w:rsidP="00233D36">
            <w:pPr>
              <w:spacing w:line="240" w:lineRule="auto"/>
              <w:ind w:firstLine="0"/>
              <w:cnfStyle w:val="000000000000"/>
            </w:pPr>
            <w:r w:rsidRPr="00A62ECA">
              <w:t>Замена СМО в связи с прекращением действия договора о финансовом обе</w:t>
            </w:r>
            <w:r w:rsidRPr="00A62ECA">
              <w:t>с</w:t>
            </w:r>
            <w:r w:rsidRPr="00A62ECA">
              <w:t>печении обязательного медицинского страхования.</w:t>
            </w:r>
          </w:p>
        </w:tc>
      </w:tr>
      <w:tr w:rsidR="000E5B00" w:rsidRPr="00A62ECA" w:rsidTr="00135D6C">
        <w:trPr>
          <w:trHeight w:val="821"/>
        </w:trPr>
        <w:tc>
          <w:tcPr>
            <w:cnfStyle w:val="00100000000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pPr>
            <w:r w:rsidRPr="00A62ECA">
              <w:t>Заявление на выбор или зам</w:t>
            </w:r>
            <w:r w:rsidRPr="00A62ECA">
              <w:t>е</w:t>
            </w:r>
            <w:r w:rsidRPr="00A62ECA">
              <w:t>ну СМО не п</w:t>
            </w:r>
            <w:r w:rsidRPr="00A62ECA">
              <w:t>о</w:t>
            </w:r>
            <w:r w:rsidRPr="00A62ECA">
              <w:t>давалось</w:t>
            </w:r>
          </w:p>
        </w:tc>
        <w:tc>
          <w:tcPr>
            <w:tcW w:w="746" w:type="dxa"/>
          </w:tcPr>
          <w:p w:rsidR="000E5B00" w:rsidRPr="00A62ECA" w:rsidRDefault="000E5B00" w:rsidP="00233D36">
            <w:pPr>
              <w:spacing w:line="240" w:lineRule="auto"/>
              <w:ind w:firstLine="0"/>
              <w:jc w:val="center"/>
              <w:cnfStyle w:val="000000000000"/>
            </w:pPr>
            <w:r w:rsidRPr="00A62ECA">
              <w:t>0</w:t>
            </w:r>
          </w:p>
        </w:tc>
        <w:tc>
          <w:tcPr>
            <w:tcW w:w="2715" w:type="dxa"/>
          </w:tcPr>
          <w:p w:rsidR="000E5B00" w:rsidRPr="00A62ECA" w:rsidRDefault="000E5B00" w:rsidP="00233D36">
            <w:pPr>
              <w:spacing w:line="240" w:lineRule="auto"/>
              <w:ind w:firstLine="0"/>
              <w:cnfStyle w:val="000000000000"/>
            </w:pPr>
            <w:r w:rsidRPr="00A62ECA">
              <w:t>Замена полиса ОМС без замены СМО</w:t>
            </w:r>
          </w:p>
        </w:tc>
        <w:tc>
          <w:tcPr>
            <w:tcW w:w="4359" w:type="dxa"/>
          </w:tcPr>
          <w:p w:rsidR="000E5B00" w:rsidRPr="00A62ECA" w:rsidRDefault="000E5B00" w:rsidP="00233D36">
            <w:pPr>
              <w:spacing w:line="240" w:lineRule="auto"/>
              <w:ind w:firstLine="0"/>
              <w:cnfStyle w:val="000000000000"/>
            </w:pPr>
            <w:r w:rsidRPr="00A62ECA">
              <w:t>Замена полиса ОМС, не связанная с в</w:t>
            </w:r>
            <w:r w:rsidRPr="00A62ECA">
              <w:t>ы</w:t>
            </w:r>
            <w:r w:rsidRPr="00A62ECA">
              <w:t>бором или заменой СМО.</w:t>
            </w:r>
          </w:p>
          <w:p w:rsidR="000E5B00" w:rsidRPr="00A62ECA" w:rsidRDefault="000E5B00" w:rsidP="00233D36">
            <w:pPr>
              <w:spacing w:line="240" w:lineRule="auto"/>
              <w:ind w:firstLine="0"/>
              <w:cnfStyle w:val="000000000000"/>
            </w:pPr>
            <w:r w:rsidRPr="00A62ECA">
              <w:t>Код причины постановки на учёт играет чисто технологическую роль.</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5</w:t>
            </w:r>
          </w:p>
        </w:tc>
        <w:tc>
          <w:tcPr>
            <w:tcW w:w="2715" w:type="dxa"/>
          </w:tcPr>
          <w:p w:rsidR="000E5B00" w:rsidRPr="00A62ECA" w:rsidRDefault="000E5B00" w:rsidP="00233D36">
            <w:pPr>
              <w:spacing w:line="240" w:lineRule="auto"/>
              <w:ind w:firstLine="0"/>
              <w:cnfStyle w:val="000000000000"/>
            </w:pPr>
            <w:r w:rsidRPr="00A62ECA">
              <w:t>Назначение СМО те</w:t>
            </w:r>
            <w:r w:rsidRPr="00A62ECA">
              <w:t>р</w:t>
            </w:r>
            <w:r w:rsidRPr="00A62ECA">
              <w:t>риториальным фондом ОМС</w:t>
            </w:r>
          </w:p>
        </w:tc>
        <w:tc>
          <w:tcPr>
            <w:tcW w:w="4359" w:type="dxa"/>
          </w:tcPr>
          <w:p w:rsidR="000E5B00" w:rsidRPr="00A62ECA" w:rsidRDefault="000E5B00" w:rsidP="00233D36">
            <w:pPr>
              <w:spacing w:line="240" w:lineRule="auto"/>
              <w:ind w:firstLine="0"/>
              <w:cnfStyle w:val="000000000000"/>
            </w:pPr>
            <w:r w:rsidRPr="00A62ECA">
              <w:t>Выбор СМО в связи с распределением по СМО застрахованных лиц, не п</w:t>
            </w:r>
            <w:r w:rsidRPr="00A62ECA">
              <w:t>о</w:t>
            </w:r>
            <w:r w:rsidRPr="00A62ECA">
              <w:t>давших заявление о выборе (замене) СМО.</w:t>
            </w:r>
          </w:p>
        </w:tc>
      </w:tr>
      <w:tr w:rsidR="000E5B00" w:rsidRPr="00A62ECA" w:rsidTr="00135D6C">
        <w:trPr>
          <w:trHeight w:val="415"/>
        </w:trPr>
        <w:tc>
          <w:tcPr>
            <w:cnfStyle w:val="00100000000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pPr>
            <w:r w:rsidRPr="00A62ECA">
              <w:t>Восстановление на учёте по ра</w:t>
            </w:r>
            <w:r w:rsidRPr="00A62ECA">
              <w:t>з</w:t>
            </w:r>
            <w:r w:rsidRPr="00A62ECA">
              <w:t>ным причинам</w:t>
            </w:r>
          </w:p>
        </w:tc>
        <w:tc>
          <w:tcPr>
            <w:tcW w:w="746" w:type="dxa"/>
          </w:tcPr>
          <w:p w:rsidR="000E5B00" w:rsidRPr="00A62ECA" w:rsidRDefault="000E5B00" w:rsidP="00233D36">
            <w:pPr>
              <w:spacing w:line="240" w:lineRule="auto"/>
              <w:ind w:firstLine="0"/>
              <w:jc w:val="center"/>
              <w:cnfStyle w:val="000000000000"/>
            </w:pPr>
            <w:r w:rsidRPr="00A62ECA">
              <w:t>6</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отменой р</w:t>
            </w:r>
            <w:r w:rsidRPr="00A62ECA">
              <w:t>е</w:t>
            </w:r>
            <w:r w:rsidRPr="00A62ECA">
              <w:t>гистрации смерти</w:t>
            </w:r>
          </w:p>
        </w:tc>
        <w:tc>
          <w:tcPr>
            <w:tcW w:w="4359" w:type="dxa"/>
          </w:tcPr>
          <w:p w:rsidR="000E5B00" w:rsidRPr="00A62ECA" w:rsidRDefault="000E5B00" w:rsidP="00233D36">
            <w:pPr>
              <w:spacing w:line="240" w:lineRule="auto"/>
              <w:ind w:firstLine="0"/>
              <w:cnfStyle w:val="000000000000"/>
            </w:pPr>
            <w:r w:rsidRPr="00A62ECA">
              <w:t>ЗЛ было снято с учёта в связи со сме</w:t>
            </w:r>
            <w:r w:rsidRPr="00A62ECA">
              <w:t>р</w:t>
            </w:r>
            <w:r w:rsidRPr="00A62ECA">
              <w:t>тью на другой территории. Впоследс</w:t>
            </w:r>
            <w:r w:rsidRPr="00A62ECA">
              <w:t>т</w:t>
            </w:r>
            <w:r w:rsidRPr="00A62ECA">
              <w:t>вии информация о смерти была призн</w:t>
            </w:r>
            <w:r w:rsidRPr="00A62ECA">
              <w:t>а</w:t>
            </w:r>
            <w:r w:rsidRPr="00A62ECA">
              <w:t>на ошибочной и отменена.</w:t>
            </w:r>
          </w:p>
          <w:p w:rsidR="000E5B00" w:rsidRPr="00A62ECA" w:rsidRDefault="000E5B00" w:rsidP="00233D36">
            <w:pPr>
              <w:spacing w:line="240" w:lineRule="auto"/>
              <w:ind w:firstLine="0"/>
              <w:cnfStyle w:val="000000000000"/>
            </w:pPr>
            <w:r w:rsidRPr="00A62ECA">
              <w:t>Текущий статус состояния должен быть 1.4 или 2.4 (снято или подлежит снятию с учёта в связи со смертью).</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7</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изменением даты последующей п</w:t>
            </w:r>
            <w:r w:rsidRPr="00A62ECA">
              <w:t>о</w:t>
            </w:r>
            <w:r w:rsidRPr="00A62ECA">
              <w:t>становки на учёт</w:t>
            </w:r>
          </w:p>
        </w:tc>
        <w:tc>
          <w:tcPr>
            <w:tcW w:w="4359" w:type="dxa"/>
          </w:tcPr>
          <w:p w:rsidR="000E5B00" w:rsidRPr="00A62ECA" w:rsidRDefault="000E5B00" w:rsidP="00233D36">
            <w:pPr>
              <w:spacing w:line="240" w:lineRule="auto"/>
              <w:ind w:firstLine="0"/>
              <w:cnfStyle w:val="000000000000"/>
            </w:pPr>
            <w:r w:rsidRPr="00A62ECA">
              <w:t>В результате сверки данных или по иной причине было установлено, что последующая дата постановки на учёт неверна. Эта дата исправлена, в резул</w:t>
            </w:r>
            <w:r w:rsidRPr="00A62ECA">
              <w:t>ь</w:t>
            </w:r>
            <w:r w:rsidRPr="00A62ECA">
              <w:lastRenderedPageBreak/>
              <w:t>тате чего начало последующей пост</w:t>
            </w:r>
            <w:r w:rsidRPr="00A62ECA">
              <w:t>а</w:t>
            </w:r>
            <w:r w:rsidRPr="00A62ECA">
              <w:t>новки на учёт была сдвинута вперёд во времени.</w:t>
            </w:r>
          </w:p>
          <w:p w:rsidR="000E5B00" w:rsidRPr="00A62ECA" w:rsidRDefault="000E5B00" w:rsidP="00233D36">
            <w:pPr>
              <w:spacing w:line="240" w:lineRule="auto"/>
              <w:ind w:firstLine="0"/>
              <w:cnfStyle w:val="000000000000"/>
            </w:pPr>
            <w:r w:rsidRPr="00A62ECA">
              <w:t>Восстановление в таком случае закл</w:t>
            </w:r>
            <w:r w:rsidRPr="00A62ECA">
              <w:t>ю</w:t>
            </w:r>
            <w:r w:rsidRPr="00A62ECA">
              <w:t>чается в расширении периода состояния на учёте.</w:t>
            </w:r>
          </w:p>
          <w:p w:rsidR="000E5B00" w:rsidRPr="00A62ECA" w:rsidRDefault="000E5B00" w:rsidP="00233D36">
            <w:pPr>
              <w:spacing w:line="240" w:lineRule="auto"/>
              <w:ind w:firstLine="0"/>
              <w:cnfStyle w:val="000000000000"/>
            </w:pPr>
            <w:r w:rsidRPr="00A62ECA">
              <w:t>Текущий статус состояния должен быть 2.2 (снято с учёта в связи с постановкой на учёт в другом месте).</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8</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отменой ошибочной постановки на учёт</w:t>
            </w:r>
          </w:p>
        </w:tc>
        <w:tc>
          <w:tcPr>
            <w:tcW w:w="4359" w:type="dxa"/>
          </w:tcPr>
          <w:p w:rsidR="000E5B00" w:rsidRPr="00A62ECA" w:rsidRDefault="000E5B00" w:rsidP="00233D36">
            <w:pPr>
              <w:spacing w:line="240" w:lineRule="auto"/>
              <w:ind w:firstLine="0"/>
              <w:cnfStyle w:val="000000000000"/>
            </w:pPr>
            <w:r w:rsidRPr="00A62ECA">
              <w:t xml:space="preserve">ЗЛ было снято </w:t>
            </w:r>
            <w:proofErr w:type="gramStart"/>
            <w:r w:rsidRPr="00A62ECA">
              <w:t>с учёта в связи с пост</w:t>
            </w:r>
            <w:r w:rsidRPr="00A62ECA">
              <w:t>а</w:t>
            </w:r>
            <w:r w:rsidRPr="00A62ECA">
              <w:t>новкой на учёт в другом</w:t>
            </w:r>
            <w:proofErr w:type="gramEnd"/>
            <w:r w:rsidRPr="00A62ECA">
              <w:t xml:space="preserve"> месте. Вп</w:t>
            </w:r>
            <w:r w:rsidRPr="00A62ECA">
              <w:t>о</w:t>
            </w:r>
            <w:r w:rsidRPr="00A62ECA">
              <w:t>следствии информация о постановке на учёт была признана ошибочной или н</w:t>
            </w:r>
            <w:r w:rsidRPr="00A62ECA">
              <w:t>е</w:t>
            </w:r>
            <w:r w:rsidRPr="00A62ECA">
              <w:t>правомерной и отменена.</w:t>
            </w:r>
          </w:p>
          <w:p w:rsidR="000E5B00" w:rsidRPr="00A62ECA" w:rsidRDefault="000E5B00" w:rsidP="00233D36">
            <w:pPr>
              <w:spacing w:line="240" w:lineRule="auto"/>
              <w:ind w:firstLine="0"/>
              <w:cnfStyle w:val="000000000000"/>
            </w:pPr>
            <w:r w:rsidRPr="00A62ECA">
              <w:t>Текущий статус состояния должен быть 1.2 или 2.2 (снято или подлежи снятию с учёта в связи с постановкой на учёт в другом месте).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6" w:name="_Toc290390126"/>
      <w:bookmarkStart w:id="517" w:name="_Toc293603570"/>
      <w:r w:rsidRPr="00A62ECA">
        <w:lastRenderedPageBreak/>
        <w:t xml:space="preserve">Код типа заявления на выдачу полиса ОМС (ОИД – </w:t>
      </w:r>
      <w:bookmarkStart w:id="518" w:name="ОИД_3_3_0_6_8"/>
      <w:r w:rsidRPr="00A62ECA">
        <w:t>1.2.643.2.40.3.3.0.6.8</w:t>
      </w:r>
      <w:bookmarkEnd w:id="518"/>
      <w:r w:rsidRPr="00A62ECA">
        <w:t>)</w:t>
      </w:r>
      <w:bookmarkEnd w:id="516"/>
      <w:bookmarkEnd w:id="517"/>
    </w:p>
    <w:tbl>
      <w:tblPr>
        <w:tblStyle w:val="affff3"/>
        <w:tblW w:w="0" w:type="auto"/>
        <w:tblLook w:val="04A0"/>
      </w:tblPr>
      <w:tblGrid>
        <w:gridCol w:w="613"/>
        <w:gridCol w:w="1956"/>
      </w:tblGrid>
      <w:tr w:rsidR="000E5B00" w:rsidRPr="00A62ECA" w:rsidTr="00233D36">
        <w:trPr>
          <w:cnfStyle w:val="100000000000"/>
          <w:tblHeader/>
        </w:trPr>
        <w:tc>
          <w:tcPr>
            <w:cnfStyle w:val="001000000000"/>
            <w:tcW w:w="0" w:type="auto"/>
            <w:hideMark/>
          </w:tcPr>
          <w:p w:rsidR="000E5B00" w:rsidRPr="00F55514" w:rsidRDefault="000E5B00" w:rsidP="00233D36">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Название</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1</w:t>
            </w:r>
          </w:p>
        </w:tc>
        <w:tc>
          <w:tcPr>
            <w:tcW w:w="0" w:type="auto"/>
          </w:tcPr>
          <w:p w:rsidR="000E5B00" w:rsidRPr="00A62ECA" w:rsidRDefault="000E5B00" w:rsidP="00233D36">
            <w:pPr>
              <w:spacing w:line="240" w:lineRule="auto"/>
              <w:ind w:firstLine="0"/>
              <w:cnfStyle w:val="000000000000"/>
            </w:pPr>
            <w:r w:rsidRPr="00A62ECA">
              <w:t>Выдать впервые</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2</w:t>
            </w:r>
          </w:p>
        </w:tc>
        <w:tc>
          <w:tcPr>
            <w:tcW w:w="0" w:type="auto"/>
          </w:tcPr>
          <w:p w:rsidR="000E5B00" w:rsidRPr="00A62ECA" w:rsidRDefault="000E5B00" w:rsidP="00233D36">
            <w:pPr>
              <w:spacing w:line="240" w:lineRule="auto"/>
              <w:ind w:firstLine="0"/>
              <w:cnfStyle w:val="000000000000"/>
            </w:pPr>
            <w:r w:rsidRPr="00A62ECA">
              <w:t>Переоформить</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3</w:t>
            </w:r>
          </w:p>
        </w:tc>
        <w:tc>
          <w:tcPr>
            <w:tcW w:w="0" w:type="auto"/>
          </w:tcPr>
          <w:p w:rsidR="000E5B00" w:rsidRPr="00A62ECA" w:rsidRDefault="000E5B00" w:rsidP="00233D36">
            <w:pPr>
              <w:spacing w:line="240" w:lineRule="auto"/>
              <w:ind w:firstLine="0"/>
              <w:cnfStyle w:val="000000000000"/>
            </w:pPr>
            <w:r w:rsidRPr="00A62ECA">
              <w:t>Выдать дубликат</w:t>
            </w:r>
          </w:p>
        </w:tc>
      </w:tr>
    </w:tbl>
    <w:p w:rsidR="000E5B00" w:rsidRPr="00A62ECA" w:rsidRDefault="000E5B00" w:rsidP="00233D36">
      <w:pPr>
        <w:sectPr w:rsidR="000E5B00" w:rsidRPr="00A62ECA" w:rsidSect="00714FE9">
          <w:headerReference w:type="even" r:id="rId73"/>
          <w:headerReference w:type="default" r:id="rId74"/>
          <w:footerReference w:type="even" r:id="rId75"/>
          <w:footerReference w:type="default" r:id="rId76"/>
          <w:headerReference w:type="first" r:id="rId77"/>
          <w:footerReference w:type="first" r:id="rId7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79"/>
          <w:headerReference w:type="default" r:id="rId80"/>
          <w:footerReference w:type="even" r:id="rId81"/>
          <w:footerReference w:type="default" r:id="rId82"/>
          <w:headerReference w:type="first" r:id="rId83"/>
          <w:footerReference w:type="first" r:id="rId8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b/>
          <w:bCs/>
        </w:rPr>
      </w:pPr>
      <w:r w:rsidRPr="00A62ECA">
        <w:rPr>
          <w:b/>
          <w:bCs/>
        </w:rPr>
        <w:lastRenderedPageBreak/>
        <w:t>Кодирование статусов состояния на учёте</w:t>
      </w:r>
    </w:p>
    <w:p w:rsidR="000E5B00" w:rsidRPr="00A62ECA" w:rsidRDefault="000E5B00" w:rsidP="00233D36">
      <w:r w:rsidRPr="00A62ECA">
        <w:t>Код статуса состояния на учёте является фасетным. Первый фасет обозначает собственно статус, второй – причину возникновения статуса. ОИД полного кода статуса объекта «Состояние на учёте» 1.2.643.2.40.3.3.0.1.3.1. Полное значение кода записывается путём указания обоих фас</w:t>
      </w:r>
      <w:r w:rsidRPr="00A62ECA">
        <w:t>е</w:t>
      </w:r>
      <w:r w:rsidRPr="00A62ECA">
        <w:t>тов, разделённых точками. Если второй фасет равен нулю, то он может быть опущен.</w:t>
      </w:r>
    </w:p>
    <w:p w:rsidR="000E5B00" w:rsidRPr="00A62ECA" w:rsidRDefault="000E5B00" w:rsidP="00233D36">
      <w:pPr>
        <w:pStyle w:val="a4"/>
      </w:pPr>
      <w:r w:rsidRPr="00A62ECA">
        <w:t xml:space="preserve">Фасет 1 кода статуса состояния на учёте – «Главный статус состояния на учёте» (ОИД </w:t>
      </w:r>
      <w:bookmarkStart w:id="519" w:name="ОИД_3_3_0_1_3_1_1"/>
      <w:r w:rsidRPr="00A62ECA">
        <w:t>1.2.643.2.40.3.3.0.1.3.1.1</w:t>
      </w:r>
      <w:bookmarkEnd w:id="519"/>
      <w:r w:rsidRPr="00A62ECA">
        <w:t>)</w:t>
      </w:r>
    </w:p>
    <w:tbl>
      <w:tblPr>
        <w:tblStyle w:val="affff3"/>
        <w:tblW w:w="0" w:type="auto"/>
        <w:tblLook w:val="04A0"/>
      </w:tblPr>
      <w:tblGrid>
        <w:gridCol w:w="613"/>
        <w:gridCol w:w="3865"/>
      </w:tblGrid>
      <w:tr w:rsidR="000E5B00" w:rsidRPr="00A62ECA" w:rsidTr="00233D36">
        <w:trPr>
          <w:cnfStyle w:val="100000000000"/>
          <w:trHeight w:val="134"/>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Главный статус</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pPr>
            <w:r w:rsidRPr="00A62ECA">
              <w:t>состоит на учёте</w:t>
            </w:r>
            <w:r w:rsidRPr="00A62ECA">
              <w:rPr>
                <w:vertAlign w:val="superscript"/>
              </w:rPr>
              <w:footnoteReference w:id="6"/>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подлежит снятию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proofErr w:type="gramStart"/>
            <w:r w:rsidRPr="00A62ECA">
              <w:t>снят</w:t>
            </w:r>
            <w:proofErr w:type="gramEnd"/>
            <w:r w:rsidRPr="00A62ECA">
              <w:t xml:space="preserve">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подлежит восстановлению на учёте</w:t>
            </w:r>
          </w:p>
        </w:tc>
      </w:tr>
    </w:tbl>
    <w:p w:rsidR="000E5B00" w:rsidRPr="00A62ECA" w:rsidRDefault="000E5B00" w:rsidP="00233D36">
      <w:pPr>
        <w:pStyle w:val="a4"/>
      </w:pPr>
      <w:bookmarkStart w:id="520" w:name="_Ref367722974"/>
      <w:r w:rsidRPr="00A62ECA">
        <w:lastRenderedPageBreak/>
        <w:t>Фасет 2 кода статуса состояния на учёте –</w:t>
      </w:r>
      <w:proofErr w:type="gramStart"/>
      <w:r w:rsidRPr="00A62ECA">
        <w:t>«П</w:t>
      </w:r>
      <w:proofErr w:type="gramEnd"/>
      <w:r w:rsidRPr="00A62ECA">
        <w:t>ричина статуса состояния на учёте» (ОИД 1.2.643.2.40.3.3.0.1.3.1.2) и соответствующие им коды причин снятия с учёта, передаваемые в поле PV1.36 (ОИД – 1.2.643.2.40.3.3.0.6.17</w:t>
      </w:r>
      <w:bookmarkEnd w:id="520"/>
    </w:p>
    <w:tbl>
      <w:tblPr>
        <w:tblStyle w:val="affff3"/>
        <w:tblW w:w="0" w:type="auto"/>
        <w:tblLook w:val="04A0"/>
      </w:tblPr>
      <w:tblGrid>
        <w:gridCol w:w="563"/>
        <w:gridCol w:w="1689"/>
        <w:gridCol w:w="2301"/>
        <w:gridCol w:w="563"/>
        <w:gridCol w:w="1668"/>
        <w:gridCol w:w="2156"/>
        <w:gridCol w:w="1481"/>
      </w:tblGrid>
      <w:tr w:rsidR="000E5B00" w:rsidRPr="00A62ECA" w:rsidTr="00233D36">
        <w:trPr>
          <w:cnfStyle w:val="100000000000"/>
          <w:trHeight w:val="382"/>
          <w:tblHeader/>
        </w:trPr>
        <w:tc>
          <w:tcPr>
            <w:cnfStyle w:val="001000000000"/>
            <w:tcW w:w="0" w:type="auto"/>
            <w:gridSpan w:val="3"/>
            <w:tcBorders>
              <w:bottom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Причина снятия с учёта</w:t>
            </w:r>
          </w:p>
          <w:p w:rsidR="000E5B00" w:rsidRPr="00F55514" w:rsidRDefault="000E5B00" w:rsidP="00D760DB">
            <w:pPr>
              <w:keepNext w:val="0"/>
              <w:keepLines w:val="0"/>
              <w:spacing w:line="240" w:lineRule="auto"/>
              <w:ind w:firstLine="0"/>
              <w:jc w:val="center"/>
              <w:rPr>
                <w:sz w:val="20"/>
              </w:rPr>
            </w:pPr>
            <w:r w:rsidRPr="00A62ECA">
              <w:rPr>
                <w:sz w:val="20"/>
              </w:rPr>
              <w:t>(</w:t>
            </w:r>
            <w:bookmarkStart w:id="521" w:name="ОИД_3_3_0_6_17"/>
            <w:r w:rsidRPr="00A62ECA">
              <w:rPr>
                <w:sz w:val="20"/>
              </w:rPr>
              <w:t>1.2.643.2.40.3.3.0.6.17</w:t>
            </w:r>
            <w:bookmarkEnd w:id="521"/>
            <w:r w:rsidRPr="00A62ECA">
              <w:rPr>
                <w:sz w:val="20"/>
              </w:rPr>
              <w:t>)</w:t>
            </w:r>
          </w:p>
        </w:tc>
        <w:tc>
          <w:tcPr>
            <w:tcW w:w="0" w:type="auto"/>
            <w:gridSpan w:val="3"/>
            <w:tcBorders>
              <w:bottom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 xml:space="preserve">Фасет 2 статуса </w:t>
            </w:r>
            <w:r w:rsidRPr="00A62ECA">
              <w:rPr>
                <w:sz w:val="20"/>
              </w:rPr>
              <w:br/>
              <w:t>(</w:t>
            </w:r>
            <w:bookmarkStart w:id="522" w:name="ОИД_3_3_0_1_3_1_2"/>
            <w:r w:rsidRPr="00A62ECA">
              <w:rPr>
                <w:sz w:val="20"/>
              </w:rPr>
              <w:t>1.2.643.2.40.3.3.0.1.3.1.2</w:t>
            </w:r>
            <w:bookmarkEnd w:id="522"/>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Применяется к значениям фасета 1</w:t>
            </w:r>
          </w:p>
        </w:tc>
      </w:tr>
      <w:tr w:rsidR="000E5B00" w:rsidRPr="00A62ECA" w:rsidTr="00233D36">
        <w:trPr>
          <w:cnfStyle w:val="100000000000"/>
          <w:trHeight w:val="66"/>
          <w:tblHeader/>
        </w:trPr>
        <w:tc>
          <w:tcPr>
            <w:cnfStyle w:val="001000000000"/>
            <w:tcW w:w="0" w:type="auto"/>
            <w:tcBorders>
              <w:top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Код</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Название</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Событие, вызвавшее снятие с учёта</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Код</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Название</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Описание</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w:t>
            </w:r>
          </w:p>
        </w:tc>
        <w:tc>
          <w:tcPr>
            <w:tcW w:w="0" w:type="auto"/>
          </w:tcPr>
          <w:p w:rsidR="000E5B00" w:rsidRPr="00A62ECA" w:rsidRDefault="000E5B00" w:rsidP="00233D36">
            <w:pPr>
              <w:spacing w:line="240" w:lineRule="auto"/>
              <w:ind w:firstLine="0"/>
              <w:cnfStyle w:val="000000000000"/>
              <w:rPr>
                <w:sz w:val="20"/>
              </w:rPr>
            </w:pPr>
            <w:r w:rsidRPr="00A62ECA">
              <w:rPr>
                <w:sz w:val="20"/>
              </w:rPr>
              <w:t>истечение срока действия полиса ОМС</w:t>
            </w:r>
          </w:p>
        </w:tc>
        <w:tc>
          <w:tcPr>
            <w:tcW w:w="0" w:type="auto"/>
          </w:tcPr>
          <w:p w:rsidR="000E5B00" w:rsidRPr="00A62ECA" w:rsidRDefault="000E5B00">
            <w:pPr>
              <w:spacing w:line="240" w:lineRule="auto"/>
              <w:ind w:firstLine="0"/>
              <w:cnfStyle w:val="000000000000"/>
              <w:rPr>
                <w:sz w:val="20"/>
              </w:rPr>
            </w:pPr>
            <w:r w:rsidRPr="00A62ECA">
              <w:rPr>
                <w:sz w:val="20"/>
              </w:rPr>
              <w:t>Истечение срока дейс</w:t>
            </w:r>
            <w:r w:rsidRPr="00A62ECA">
              <w:rPr>
                <w:sz w:val="20"/>
              </w:rPr>
              <w:t>т</w:t>
            </w:r>
            <w:r w:rsidRPr="00A62ECA">
              <w:rPr>
                <w:sz w:val="20"/>
              </w:rPr>
              <w:t>вия полиса ОМС (кроме временного свидетел</w:t>
            </w:r>
            <w:r w:rsidRPr="00A62ECA">
              <w:rPr>
                <w:sz w:val="20"/>
              </w:rPr>
              <w:t>ь</w:t>
            </w:r>
            <w:r w:rsidRPr="00A62ECA">
              <w:rPr>
                <w:sz w:val="20"/>
              </w:rPr>
              <w:t>ства)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cnfStyle w:val="000000000000"/>
              <w:rPr>
                <w:sz w:val="20"/>
              </w:rPr>
            </w:pPr>
            <w:r w:rsidRPr="00A62ECA">
              <w:rPr>
                <w:sz w:val="20"/>
              </w:rPr>
              <w:t>истечение срока действия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наступлении даты, указанной в качестве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rPr>
          <w:trHeight w:val="708"/>
        </w:trPr>
        <w:tc>
          <w:tcPr>
            <w:cnfStyle w:val="001000000000"/>
            <w:tcW w:w="0" w:type="auto"/>
          </w:tcPr>
          <w:p w:rsidR="000E5B00" w:rsidRPr="00A62ECA" w:rsidRDefault="000E5B00" w:rsidP="00233D36">
            <w:pPr>
              <w:spacing w:line="240" w:lineRule="auto"/>
              <w:ind w:firstLine="0"/>
              <w:jc w:val="center"/>
              <w:rPr>
                <w:sz w:val="20"/>
              </w:rPr>
            </w:pPr>
            <w:r w:rsidRPr="00A62ECA">
              <w:rPr>
                <w:sz w:val="20"/>
              </w:rPr>
              <w:t>2</w:t>
            </w:r>
          </w:p>
        </w:tc>
        <w:tc>
          <w:tcPr>
            <w:tcW w:w="0" w:type="auto"/>
          </w:tcPr>
          <w:p w:rsidR="000E5B00" w:rsidRPr="00A62ECA" w:rsidRDefault="000E5B00" w:rsidP="00233D36">
            <w:pPr>
              <w:spacing w:line="240" w:lineRule="auto"/>
              <w:ind w:firstLine="0"/>
              <w:cnfStyle w:val="000000000000"/>
              <w:rPr>
                <w:sz w:val="20"/>
              </w:rPr>
            </w:pPr>
            <w:r w:rsidRPr="00A62ECA">
              <w:rPr>
                <w:sz w:val="20"/>
              </w:rPr>
              <w:t>постановка на учёт в другом месте</w:t>
            </w:r>
          </w:p>
        </w:tc>
        <w:tc>
          <w:tcPr>
            <w:tcW w:w="0" w:type="auto"/>
          </w:tcPr>
          <w:p w:rsidR="000E5B00" w:rsidRPr="00A62ECA" w:rsidRDefault="000E5B00" w:rsidP="00233D36">
            <w:pPr>
              <w:spacing w:line="240" w:lineRule="auto"/>
              <w:ind w:firstLine="0"/>
              <w:cnfStyle w:val="000000000000"/>
              <w:rPr>
                <w:sz w:val="20"/>
              </w:rPr>
            </w:pPr>
            <w:r w:rsidRPr="00A62ECA">
              <w:rPr>
                <w:sz w:val="20"/>
              </w:rPr>
              <w:t>Правомерная постано</w:t>
            </w:r>
            <w:r w:rsidRPr="00A62ECA">
              <w:rPr>
                <w:sz w:val="20"/>
              </w:rPr>
              <w:t>в</w:t>
            </w:r>
            <w:r w:rsidRPr="00A62ECA">
              <w:rPr>
                <w:sz w:val="20"/>
              </w:rPr>
              <w:t>ка на учёт в другом месте, не связанная с прекращением договора о финансовом обесп</w:t>
            </w:r>
            <w:r w:rsidRPr="00A62ECA">
              <w:rPr>
                <w:sz w:val="20"/>
              </w:rPr>
              <w:t>е</w:t>
            </w:r>
            <w:r w:rsidRPr="00A62ECA">
              <w:rPr>
                <w:sz w:val="20"/>
              </w:rPr>
              <w:t>чении.</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постановка на учёт в другом месте</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правомерной пост</w:t>
            </w:r>
            <w:r w:rsidRPr="00A62ECA">
              <w:rPr>
                <w:sz w:val="20"/>
              </w:rPr>
              <w:t>а</w:t>
            </w:r>
            <w:r w:rsidRPr="00A62ECA">
              <w:rPr>
                <w:sz w:val="20"/>
              </w:rPr>
              <w:t>новке на учёт в др</w:t>
            </w:r>
            <w:r w:rsidRPr="00A62ECA">
              <w:rPr>
                <w:sz w:val="20"/>
              </w:rPr>
              <w:t>у</w:t>
            </w:r>
            <w:r w:rsidRPr="00A62ECA">
              <w:rPr>
                <w:sz w:val="20"/>
              </w:rPr>
              <w:t>гом месте, либо при объединении дубл</w:t>
            </w:r>
            <w:r w:rsidRPr="00A62ECA">
              <w:rPr>
                <w:sz w:val="20"/>
              </w:rPr>
              <w:t>и</w:t>
            </w:r>
            <w:r w:rsidRPr="00A62ECA">
              <w:rPr>
                <w:sz w:val="20"/>
              </w:rPr>
              <w:t>катов в случае пер</w:t>
            </w:r>
            <w:r w:rsidRPr="00A62ECA">
              <w:rPr>
                <w:sz w:val="20"/>
              </w:rPr>
              <w:t>е</w:t>
            </w:r>
            <w:r w:rsidRPr="00A62ECA">
              <w:rPr>
                <w:sz w:val="20"/>
              </w:rPr>
              <w:t>сечения сроков дейс</w:t>
            </w:r>
            <w:r w:rsidRPr="00A62ECA">
              <w:rPr>
                <w:sz w:val="20"/>
              </w:rPr>
              <w:t>т</w:t>
            </w:r>
            <w:r w:rsidRPr="00A62ECA">
              <w:rPr>
                <w:sz w:val="20"/>
              </w:rPr>
              <w:t>вия страховых пр</w:t>
            </w:r>
            <w:r w:rsidRPr="00A62ECA">
              <w:rPr>
                <w:sz w:val="20"/>
              </w:rPr>
              <w:t>и</w:t>
            </w:r>
            <w:r w:rsidRPr="00A62ECA">
              <w:rPr>
                <w:sz w:val="20"/>
              </w:rPr>
              <w:t>надлежностей.</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rPr>
          <w:trHeight w:val="707"/>
        </w:trPr>
        <w:tc>
          <w:tcPr>
            <w:cnfStyle w:val="00100000000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финансирования</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договора о финансовом обесп</w:t>
            </w:r>
            <w:r w:rsidRPr="00A62ECA">
              <w:rPr>
                <w:sz w:val="20"/>
              </w:rPr>
              <w:t>е</w:t>
            </w:r>
            <w:r w:rsidRPr="00A62ECA">
              <w:rPr>
                <w:sz w:val="20"/>
              </w:rPr>
              <w:t xml:space="preserve">чении СМО, в </w:t>
            </w:r>
            <w:proofErr w:type="gramStart"/>
            <w:r w:rsidRPr="00A62ECA">
              <w:rPr>
                <w:sz w:val="20"/>
              </w:rPr>
              <w:t>которой</w:t>
            </w:r>
            <w:proofErr w:type="gramEnd"/>
            <w:r w:rsidRPr="00A62ECA">
              <w:rPr>
                <w:sz w:val="20"/>
              </w:rPr>
              <w:t xml:space="preserve"> ЗЛ состоит на учёте.</w:t>
            </w: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cnfStyle w:val="000000000000"/>
              <w:rPr>
                <w:sz w:val="20"/>
              </w:rPr>
            </w:pPr>
            <w:r w:rsidRPr="00A62ECA">
              <w:rPr>
                <w:sz w:val="20"/>
              </w:rPr>
              <w:t>неправомерная постановка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неправомерной п</w:t>
            </w:r>
            <w:r w:rsidRPr="00A62ECA">
              <w:rPr>
                <w:sz w:val="20"/>
              </w:rPr>
              <w:t>о</w:t>
            </w:r>
            <w:r w:rsidRPr="00A62ECA">
              <w:rPr>
                <w:sz w:val="20"/>
              </w:rPr>
              <w:t>становке на учёт в момент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4</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 застрахованн</w:t>
            </w:r>
            <w:r w:rsidRPr="00A62ECA">
              <w:rPr>
                <w:sz w:val="20"/>
              </w:rPr>
              <w:t>о</w:t>
            </w:r>
            <w:r w:rsidRPr="00A62ECA">
              <w:rPr>
                <w:sz w:val="20"/>
              </w:rPr>
              <w:t>го лица.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 застр</w:t>
            </w:r>
            <w:r w:rsidRPr="00A62ECA">
              <w:rPr>
                <w:sz w:val="20"/>
              </w:rPr>
              <w:t>а</w:t>
            </w:r>
            <w:r w:rsidRPr="00A62ECA">
              <w:rPr>
                <w:sz w:val="20"/>
              </w:rPr>
              <w:t>хованного лица</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регистрации смерти застрахованного лица.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cnfStyle w:val="000000000000"/>
              <w:rPr>
                <w:sz w:val="20"/>
              </w:rPr>
            </w:pPr>
            <w:r w:rsidRPr="00A62ECA">
              <w:rPr>
                <w:sz w:val="20"/>
              </w:rPr>
              <w:t>замена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Технологическая пр</w:t>
            </w:r>
            <w:r w:rsidRPr="00A62ECA">
              <w:rPr>
                <w:sz w:val="20"/>
              </w:rPr>
              <w:t>и</w:t>
            </w:r>
            <w:r w:rsidRPr="00A62ECA">
              <w:rPr>
                <w:sz w:val="20"/>
              </w:rPr>
              <w:t>чина снятия с учёта; возникает при замене полиса без замены СМО.</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cnfStyle w:val="000000000000"/>
              <w:rPr>
                <w:sz w:val="20"/>
              </w:rPr>
            </w:pPr>
            <w:r w:rsidRPr="00A62ECA">
              <w:rPr>
                <w:sz w:val="20"/>
              </w:rPr>
              <w:t>отмена регис</w:t>
            </w:r>
            <w:r w:rsidRPr="00A62ECA">
              <w:rPr>
                <w:sz w:val="20"/>
              </w:rPr>
              <w:t>т</w:t>
            </w:r>
            <w:r w:rsidRPr="00A62ECA">
              <w:rPr>
                <w:sz w:val="20"/>
              </w:rPr>
              <w:t>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восстано</w:t>
            </w:r>
            <w:r w:rsidRPr="00A62ECA">
              <w:rPr>
                <w:sz w:val="20"/>
              </w:rPr>
              <w:t>в</w:t>
            </w:r>
            <w:r w:rsidRPr="00A62ECA">
              <w:rPr>
                <w:sz w:val="20"/>
              </w:rPr>
              <w:t>ления на учёте; во</w:t>
            </w:r>
            <w:r w:rsidRPr="00A62ECA">
              <w:rPr>
                <w:sz w:val="20"/>
              </w:rPr>
              <w:t>з</w:t>
            </w:r>
            <w:r w:rsidRPr="00A62ECA">
              <w:rPr>
                <w:sz w:val="20"/>
              </w:rPr>
              <w:t>никает при отмене регистрации смерти.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7</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Прекращение права на ОМС: </w:t>
            </w:r>
          </w:p>
          <w:p w:rsidR="000E5B00" w:rsidRPr="00A62ECA" w:rsidRDefault="000E5B00" w:rsidP="00233D36">
            <w:pPr>
              <w:spacing w:line="240" w:lineRule="auto"/>
              <w:ind w:firstLine="0"/>
              <w:cnfStyle w:val="000000000000"/>
              <w:rPr>
                <w:sz w:val="20"/>
              </w:rPr>
            </w:pPr>
            <w:r w:rsidRPr="00A62ECA">
              <w:rPr>
                <w:sz w:val="20"/>
              </w:rPr>
              <w:t>а) для иностранных граждан и лиц без гр</w:t>
            </w:r>
            <w:r w:rsidRPr="00A62ECA">
              <w:rPr>
                <w:sz w:val="20"/>
              </w:rPr>
              <w:t>а</w:t>
            </w:r>
            <w:r w:rsidRPr="00A62ECA">
              <w:rPr>
                <w:sz w:val="20"/>
              </w:rPr>
              <w:t>жданства – при пр</w:t>
            </w:r>
            <w:r w:rsidRPr="00A62ECA">
              <w:rPr>
                <w:sz w:val="20"/>
              </w:rPr>
              <w:t>е</w:t>
            </w:r>
            <w:r w:rsidRPr="00A62ECA">
              <w:rPr>
                <w:sz w:val="20"/>
              </w:rPr>
              <w:t>кращении права на ОМС, связанного с и</w:t>
            </w:r>
            <w:r w:rsidRPr="00A62ECA">
              <w:rPr>
                <w:sz w:val="20"/>
              </w:rPr>
              <w:t>с</w:t>
            </w:r>
            <w:r w:rsidRPr="00A62ECA">
              <w:rPr>
                <w:sz w:val="20"/>
              </w:rPr>
              <w:t>течением или досро</w:t>
            </w:r>
            <w:r w:rsidRPr="00A62ECA">
              <w:rPr>
                <w:sz w:val="20"/>
              </w:rPr>
              <w:t>ч</w:t>
            </w:r>
            <w:r w:rsidRPr="00A62ECA">
              <w:rPr>
                <w:sz w:val="20"/>
              </w:rPr>
              <w:t>ном прекращением вида на жительство, либо по другим причинам, пр</w:t>
            </w:r>
            <w:r w:rsidRPr="00A62ECA">
              <w:rPr>
                <w:sz w:val="20"/>
              </w:rPr>
              <w:t>е</w:t>
            </w:r>
            <w:r w:rsidRPr="00A62ECA">
              <w:rPr>
                <w:sz w:val="20"/>
              </w:rPr>
              <w:t>дусмотренным закон</w:t>
            </w:r>
            <w:r w:rsidRPr="00A62ECA">
              <w:rPr>
                <w:sz w:val="20"/>
              </w:rPr>
              <w:t>о</w:t>
            </w:r>
            <w:r w:rsidRPr="00A62ECA">
              <w:rPr>
                <w:sz w:val="20"/>
              </w:rPr>
              <w:t>дательством РФ;</w:t>
            </w:r>
          </w:p>
          <w:p w:rsidR="000E5B00" w:rsidRPr="00A62ECA" w:rsidRDefault="000E5B00" w:rsidP="00233D36">
            <w:pPr>
              <w:spacing w:line="240" w:lineRule="auto"/>
              <w:ind w:firstLine="0"/>
              <w:cnfStyle w:val="000000000000"/>
              <w:rPr>
                <w:sz w:val="20"/>
              </w:rPr>
            </w:pPr>
            <w:r w:rsidRPr="00A62ECA">
              <w:rPr>
                <w:sz w:val="20"/>
              </w:rPr>
              <w:t>б) для граждан РФ – при призыве на сро</w:t>
            </w:r>
            <w:r w:rsidRPr="00A62ECA">
              <w:rPr>
                <w:sz w:val="20"/>
              </w:rPr>
              <w:t>ч</w:t>
            </w:r>
            <w:r w:rsidRPr="00A62ECA">
              <w:rPr>
                <w:sz w:val="20"/>
              </w:rPr>
              <w:lastRenderedPageBreak/>
              <w:t>ную военную службу, на военную службу по контракту, при всту</w:t>
            </w:r>
            <w:r w:rsidRPr="00A62ECA">
              <w:rPr>
                <w:sz w:val="20"/>
              </w:rPr>
              <w:t>п</w:t>
            </w:r>
            <w:r w:rsidRPr="00A62ECA">
              <w:rPr>
                <w:sz w:val="20"/>
              </w:rPr>
              <w:t>лении в законную силу договора о лишении свободы и в других случаях, предусмотре</w:t>
            </w:r>
            <w:r w:rsidRPr="00A62ECA">
              <w:rPr>
                <w:sz w:val="20"/>
              </w:rPr>
              <w:t>н</w:t>
            </w:r>
            <w:r w:rsidRPr="00A62ECA">
              <w:rPr>
                <w:sz w:val="20"/>
              </w:rPr>
              <w:t>ных законодательством РФ.</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lastRenderedPageBreak/>
              <w:t>7</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в связи с наступлением даты прекращения права на ОМС.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bl>
    <w:p w:rsidR="000E5B00" w:rsidRPr="00A62ECA" w:rsidRDefault="000E5B00" w:rsidP="00233D36">
      <w:pPr>
        <w:pStyle w:val="a4"/>
      </w:pPr>
      <w:bookmarkStart w:id="523" w:name="_Ref307245076"/>
      <w:bookmarkStart w:id="524" w:name="_Ref304985926"/>
      <w:r w:rsidRPr="00A62ECA">
        <w:lastRenderedPageBreak/>
        <w:t>Сводная таблица статусов состояния на учёте</w:t>
      </w:r>
      <w:bookmarkStart w:id="525" w:name="ОИД_3_3_0_1_3_1"/>
      <w:proofErr w:type="gramStart"/>
      <w:r w:rsidRPr="00A62ECA">
        <w:t>1</w:t>
      </w:r>
      <w:proofErr w:type="gramEnd"/>
      <w:r w:rsidRPr="00A62ECA">
        <w:t>.2.643.2.40.3.3.0.1.3.1</w:t>
      </w:r>
      <w:bookmarkEnd w:id="525"/>
      <w:r w:rsidRPr="00A62ECA">
        <w:t>)</w:t>
      </w:r>
      <w:bookmarkEnd w:id="523"/>
    </w:p>
    <w:tbl>
      <w:tblPr>
        <w:tblStyle w:val="affff3"/>
        <w:tblW w:w="0" w:type="auto"/>
        <w:tblLook w:val="04A0"/>
      </w:tblPr>
      <w:tblGrid>
        <w:gridCol w:w="564"/>
        <w:gridCol w:w="1846"/>
        <w:gridCol w:w="2106"/>
        <w:gridCol w:w="3758"/>
        <w:gridCol w:w="1227"/>
        <w:gridCol w:w="920"/>
      </w:tblGrid>
      <w:tr w:rsidR="000E5B00" w:rsidRPr="00A62ECA" w:rsidTr="00233D36">
        <w:trPr>
          <w:cnfStyle w:val="100000000000"/>
          <w:trHeight w:val="1046"/>
          <w:tblHeader/>
        </w:trPr>
        <w:tc>
          <w:tcPr>
            <w:cnfStyle w:val="001000000000"/>
            <w:tcW w:w="0" w:type="auto"/>
            <w:hideMark/>
          </w:tcPr>
          <w:p w:rsidR="000E5B00" w:rsidRPr="00F55514" w:rsidRDefault="000E5B00" w:rsidP="00D760DB">
            <w:pPr>
              <w:keepNext w:val="0"/>
              <w:keepLines w:val="0"/>
              <w:spacing w:line="240" w:lineRule="auto"/>
              <w:ind w:firstLine="0"/>
              <w:rPr>
                <w:sz w:val="20"/>
              </w:rPr>
            </w:pPr>
            <w:r w:rsidRPr="00A62ECA">
              <w:rPr>
                <w:sz w:val="20"/>
              </w:rPr>
              <w:t>Код</w:t>
            </w:r>
          </w:p>
        </w:tc>
        <w:tc>
          <w:tcPr>
            <w:tcW w:w="0" w:type="auto"/>
            <w:hideMark/>
          </w:tcPr>
          <w:p w:rsidR="000E5B00" w:rsidRPr="00F55514" w:rsidRDefault="000E5B00" w:rsidP="00233D36">
            <w:pPr>
              <w:keepNext w:val="0"/>
              <w:keepLines w:val="0"/>
              <w:spacing w:line="240" w:lineRule="auto"/>
              <w:ind w:firstLine="0"/>
              <w:cnfStyle w:val="100000000000"/>
              <w:rPr>
                <w:sz w:val="20"/>
              </w:rPr>
            </w:pPr>
            <w:r w:rsidRPr="00A62ECA">
              <w:rPr>
                <w:sz w:val="20"/>
              </w:rPr>
              <w:t>Статус</w:t>
            </w:r>
          </w:p>
        </w:tc>
        <w:tc>
          <w:tcPr>
            <w:tcW w:w="0" w:type="auto"/>
          </w:tcPr>
          <w:p w:rsidR="000E5B00" w:rsidRPr="00F55514" w:rsidRDefault="000E5B00" w:rsidP="00233D36">
            <w:pPr>
              <w:keepNext w:val="0"/>
              <w:keepLines w:val="0"/>
              <w:spacing w:line="240" w:lineRule="auto"/>
              <w:ind w:firstLine="0"/>
              <w:cnfStyle w:val="100000000000"/>
              <w:rPr>
                <w:sz w:val="20"/>
              </w:rPr>
            </w:pPr>
            <w:r w:rsidRPr="00A62ECA">
              <w:rPr>
                <w:sz w:val="20"/>
              </w:rPr>
              <w:t>Причина</w:t>
            </w:r>
          </w:p>
        </w:tc>
        <w:tc>
          <w:tcPr>
            <w:tcW w:w="0" w:type="auto"/>
          </w:tcPr>
          <w:p w:rsidR="000E5B00" w:rsidRPr="00F55514" w:rsidRDefault="000E5B00" w:rsidP="00233D36">
            <w:pPr>
              <w:keepNext w:val="0"/>
              <w:keepLines w:val="0"/>
              <w:spacing w:line="240" w:lineRule="auto"/>
              <w:ind w:firstLine="0"/>
              <w:cnfStyle w:val="100000000000"/>
              <w:rPr>
                <w:sz w:val="20"/>
              </w:rPr>
            </w:pPr>
            <w:r w:rsidRPr="00A62ECA">
              <w:rPr>
                <w:sz w:val="20"/>
              </w:rPr>
              <w:t>Описание</w:t>
            </w:r>
          </w:p>
        </w:tc>
        <w:tc>
          <w:tcPr>
            <w:tcW w:w="0" w:type="auto"/>
          </w:tcPr>
          <w:p w:rsidR="000E5B00" w:rsidRPr="00F55514" w:rsidRDefault="000E5B00" w:rsidP="00233D36">
            <w:pPr>
              <w:keepNext w:val="0"/>
              <w:keepLines w:val="0"/>
              <w:spacing w:line="240" w:lineRule="auto"/>
              <w:ind w:firstLine="0"/>
              <w:jc w:val="center"/>
              <w:cnfStyle w:val="100000000000"/>
              <w:rPr>
                <w:sz w:val="20"/>
              </w:rPr>
            </w:pPr>
            <w:r w:rsidRPr="00A62ECA">
              <w:rPr>
                <w:sz w:val="20"/>
              </w:rPr>
              <w:t>Интервал действия</w:t>
            </w:r>
            <w:r w:rsidRPr="00A62ECA">
              <w:rPr>
                <w:sz w:val="20"/>
              </w:rPr>
              <w:br/>
              <w:t>СП</w:t>
            </w:r>
          </w:p>
        </w:tc>
        <w:tc>
          <w:tcPr>
            <w:tcW w:w="0" w:type="auto"/>
            <w:textDirection w:val="btLr"/>
          </w:tcPr>
          <w:p w:rsidR="000E5B00" w:rsidRPr="00F55514" w:rsidRDefault="000E5B00" w:rsidP="00233D36">
            <w:pPr>
              <w:keepNext w:val="0"/>
              <w:keepLines w:val="0"/>
              <w:spacing w:line="240" w:lineRule="auto"/>
              <w:ind w:firstLine="0"/>
              <w:jc w:val="center"/>
              <w:cnfStyle w:val="100000000000"/>
              <w:rPr>
                <w:sz w:val="20"/>
              </w:rPr>
            </w:pPr>
            <w:r w:rsidRPr="00A62ECA">
              <w:rPr>
                <w:sz w:val="20"/>
              </w:rPr>
              <w:t>Подлежит сверке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0</w:t>
            </w:r>
          </w:p>
        </w:tc>
        <w:tc>
          <w:tcPr>
            <w:tcW w:w="0" w:type="auto"/>
          </w:tcPr>
          <w:p w:rsidR="000E5B00" w:rsidRPr="00A62ECA" w:rsidRDefault="000E5B00" w:rsidP="00233D36">
            <w:pPr>
              <w:spacing w:line="240" w:lineRule="auto"/>
              <w:ind w:firstLine="0"/>
              <w:cnfStyle w:val="000000000000"/>
              <w:rPr>
                <w:sz w:val="20"/>
              </w:rPr>
            </w:pPr>
            <w:r w:rsidRPr="00A62ECA">
              <w:rPr>
                <w:sz w:val="20"/>
              </w:rPr>
              <w:t>состоит на учёте</w:t>
            </w:r>
          </w:p>
        </w:tc>
        <w:tc>
          <w:tcPr>
            <w:tcW w:w="0" w:type="auto"/>
          </w:tcPr>
          <w:p w:rsidR="000E5B00" w:rsidRPr="00A62ECA" w:rsidRDefault="000E5B00" w:rsidP="00233D36">
            <w:pPr>
              <w:spacing w:line="240" w:lineRule="auto"/>
              <w:ind w:firstLine="0"/>
              <w:cnfStyle w:val="000000000000"/>
              <w:rPr>
                <w:sz w:val="20"/>
              </w:rPr>
            </w:pPr>
            <w:r w:rsidRPr="00A62ECA">
              <w:rPr>
                <w:sz w:val="20"/>
              </w:rPr>
              <w:t>отсутствуют</w:t>
            </w:r>
          </w:p>
        </w:tc>
        <w:tc>
          <w:tcPr>
            <w:tcW w:w="0" w:type="auto"/>
          </w:tcPr>
          <w:p w:rsidR="000E5B00" w:rsidRPr="00A62ECA" w:rsidRDefault="000E5B00" w:rsidP="00233D36">
            <w:pPr>
              <w:spacing w:line="240" w:lineRule="auto"/>
              <w:ind w:firstLine="0"/>
              <w:cnfStyle w:val="000000000000"/>
              <w:rPr>
                <w:sz w:val="20"/>
              </w:rPr>
            </w:pPr>
            <w:r w:rsidRPr="00A62ECA">
              <w:rPr>
                <w:sz w:val="20"/>
              </w:rPr>
              <w:t>правомерное состояние на учёте;</w:t>
            </w:r>
          </w:p>
          <w:p w:rsidR="000E5B00" w:rsidRPr="00A62ECA" w:rsidRDefault="000E5B00" w:rsidP="00233D36">
            <w:pPr>
              <w:spacing w:line="240" w:lineRule="auto"/>
              <w:ind w:firstLine="0"/>
              <w:cnfStyle w:val="00000000000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1.1</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в момент истечения срока действия полиса, если нет сообщений о снятии с учёта, либо о выдаче нового полиса</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к</w:t>
            </w:r>
            <w:r w:rsidRPr="00A62ECA">
              <w:rPr>
                <w:sz w:val="20"/>
              </w:rPr>
              <w:t xml:space="preserve">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постановкой на учёт в другом ме</w:t>
            </w:r>
            <w:r w:rsidRPr="00A62ECA">
              <w:rPr>
                <w:sz w:val="20"/>
              </w:rPr>
              <w:t>с</w:t>
            </w:r>
            <w:r w:rsidRPr="00A62ECA">
              <w:rPr>
                <w:sz w:val="20"/>
              </w:rPr>
              <w:t>те</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 в другом месте</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п</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1.3</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выявлении неправ</w:t>
            </w:r>
            <w:r w:rsidRPr="00A62ECA">
              <w:rPr>
                <w:sz w:val="20"/>
              </w:rPr>
              <w:t>о</w:t>
            </w:r>
            <w:r w:rsidRPr="00A62ECA">
              <w:rPr>
                <w:sz w:val="20"/>
              </w:rPr>
              <w:t>мерности постановки на учёт; статус предыдущего состояния на учёте не м</w:t>
            </w:r>
            <w:r w:rsidRPr="00A62ECA">
              <w:rPr>
                <w:sz w:val="20"/>
              </w:rPr>
              <w:t>е</w:t>
            </w:r>
            <w:r w:rsidRPr="00A62ECA">
              <w:rPr>
                <w:sz w:val="20"/>
              </w:rPr>
              <w:t>няется;</w:t>
            </w:r>
          </w:p>
          <w:p w:rsidR="000E5B00" w:rsidRPr="00A62ECA" w:rsidRDefault="000E5B00" w:rsidP="00233D36">
            <w:pPr>
              <w:spacing w:line="240" w:lineRule="auto"/>
              <w:ind w:firstLine="0"/>
              <w:cnfStyle w:val="000000000000"/>
              <w:rPr>
                <w:sz w:val="20"/>
              </w:rPr>
            </w:pPr>
            <w:r w:rsidRPr="00A62ECA">
              <w:rPr>
                <w:sz w:val="20"/>
              </w:rPr>
              <w:t>дата, с которой сущность подлежит сн</w:t>
            </w:r>
            <w:r w:rsidRPr="00A62ECA">
              <w:rPr>
                <w:sz w:val="20"/>
              </w:rPr>
              <w:t>я</w:t>
            </w:r>
            <w:r w:rsidRPr="00A62ECA">
              <w:rPr>
                <w:sz w:val="20"/>
              </w:rPr>
              <w:t>тию с учёта, должна быть равной дате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1.4</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со смертью застрахованного лица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 регистрации смерти ЗЛ на другой те</w:t>
            </w:r>
            <w:r w:rsidRPr="00A62ECA">
              <w:rPr>
                <w:sz w:val="20"/>
              </w:rPr>
              <w:t>р</w:t>
            </w:r>
            <w:r w:rsidRPr="00A62ECA">
              <w:rPr>
                <w:sz w:val="20"/>
              </w:rPr>
              <w:t>ритории</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1.7</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информ</w:t>
            </w:r>
            <w:r w:rsidRPr="00A62ECA">
              <w:rPr>
                <w:sz w:val="20"/>
              </w:rPr>
              <w:t>а</w:t>
            </w:r>
            <w:r w:rsidRPr="00A62ECA">
              <w:rPr>
                <w:sz w:val="20"/>
              </w:rPr>
              <w:t>ции о прекращении права на ОМС</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кп</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2.1</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истечения срока действия полиса</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2.2</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постановкой на учёт в другом ме</w:t>
            </w:r>
            <w:r w:rsidRPr="00A62ECA">
              <w:rPr>
                <w:sz w:val="20"/>
              </w:rPr>
              <w:t>с</w:t>
            </w:r>
            <w:r w:rsidRPr="00A62ECA">
              <w:rPr>
                <w:sz w:val="20"/>
              </w:rPr>
              <w:t>те</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постановки на учёт в другом месте</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2.3</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при неправомерной постановке на учёт;</w:t>
            </w:r>
          </w:p>
          <w:p w:rsidR="000E5B00" w:rsidRPr="00A62ECA" w:rsidRDefault="000E5B00" w:rsidP="00233D36">
            <w:pPr>
              <w:spacing w:line="240" w:lineRule="auto"/>
              <w:ind w:firstLine="0"/>
              <w:cnfStyle w:val="000000000000"/>
              <w:rPr>
                <w:sz w:val="20"/>
              </w:rPr>
            </w:pPr>
            <w:r w:rsidRPr="00A62ECA">
              <w:rPr>
                <w:sz w:val="20"/>
              </w:rPr>
              <w:t>дата снятия с учёта должна совпадать с датой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2.4</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со смертью</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со смертью</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lastRenderedPageBreak/>
              <w:t>2.5</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заменой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технологический статус; проставляется при замене полиса без замены СМО</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w:t>
            </w:r>
            <w:proofErr w:type="gramStart"/>
            <w:r w:rsidRPr="00A62ECA">
              <w:rPr>
                <w:sz w:val="20"/>
                <w:vertAlign w:val="subscript"/>
              </w:rPr>
              <w:t>2</w:t>
            </w:r>
            <w:proofErr w:type="gramEnd"/>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2.7</w:t>
            </w:r>
          </w:p>
        </w:tc>
        <w:tc>
          <w:tcPr>
            <w:tcW w:w="0" w:type="auto"/>
          </w:tcPr>
          <w:p w:rsidR="000E5B00" w:rsidRPr="00A62ECA" w:rsidRDefault="000E5B00" w:rsidP="00233D36">
            <w:pPr>
              <w:spacing w:line="240" w:lineRule="auto"/>
              <w:ind w:firstLine="0"/>
              <w:cnfStyle w:val="000000000000"/>
              <w:rPr>
                <w:sz w:val="20"/>
              </w:rPr>
            </w:pPr>
            <w:r w:rsidRPr="00A62ECA">
              <w:rPr>
                <w:sz w:val="20"/>
              </w:rPr>
              <w:t>снято с учёта</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3.0</w:t>
            </w:r>
          </w:p>
        </w:tc>
        <w:tc>
          <w:tcPr>
            <w:tcW w:w="0" w:type="auto"/>
          </w:tcPr>
          <w:p w:rsidR="000E5B00" w:rsidRPr="00A62ECA" w:rsidRDefault="000E5B00" w:rsidP="00233D36">
            <w:pPr>
              <w:spacing w:line="240" w:lineRule="auto"/>
              <w:ind w:firstLine="0"/>
              <w:cnfStyle w:val="00000000000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rPr>
                <w:sz w:val="20"/>
              </w:rPr>
            </w:pPr>
            <w:r w:rsidRPr="00A62ECA">
              <w:rPr>
                <w:sz w:val="20"/>
              </w:rPr>
              <w:t>по другим причинам, кроме отмены рег</w:t>
            </w:r>
            <w:r w:rsidRPr="00A62ECA">
              <w:rPr>
                <w:sz w:val="20"/>
              </w:rPr>
              <w:t>и</w:t>
            </w:r>
            <w:r w:rsidRPr="00A62ECA">
              <w:rPr>
                <w:sz w:val="20"/>
              </w:rPr>
              <w:t>страции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проставляется </w:t>
            </w:r>
            <w:proofErr w:type="gramStart"/>
            <w:r w:rsidRPr="00A62ECA">
              <w:rPr>
                <w:sz w:val="20"/>
              </w:rPr>
              <w:t>при получении сообщения об ошибочной постановке на учёт на другой территории при условии</w:t>
            </w:r>
            <w:proofErr w:type="gramEnd"/>
            <w:r w:rsidRPr="00A62ECA">
              <w:rPr>
                <w:sz w:val="20"/>
              </w:rPr>
              <w:t>, что других состояний на учёте с более поз</w:t>
            </w:r>
            <w:r w:rsidRPr="00A62ECA">
              <w:rPr>
                <w:sz w:val="20"/>
              </w:rPr>
              <w:t>д</w:t>
            </w:r>
            <w:r w:rsidRPr="00A62ECA">
              <w:rPr>
                <w:sz w:val="20"/>
              </w:rPr>
              <w:t>ней датой постановки на учёт нет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у</w:t>
            </w:r>
            <w:proofErr w:type="gramStart"/>
            <w:r w:rsidRPr="00A62ECA">
              <w:rPr>
                <w:sz w:val="20"/>
                <w:vertAlign w:val="subscript"/>
              </w:rPr>
              <w:t>2</w:t>
            </w:r>
            <w:proofErr w:type="gramEnd"/>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3.6</w:t>
            </w:r>
          </w:p>
        </w:tc>
        <w:tc>
          <w:tcPr>
            <w:tcW w:w="0" w:type="auto"/>
          </w:tcPr>
          <w:p w:rsidR="000E5B00" w:rsidRPr="00A62ECA" w:rsidRDefault="000E5B00" w:rsidP="00233D36">
            <w:pPr>
              <w:spacing w:line="240" w:lineRule="auto"/>
              <w:ind w:firstLine="0"/>
              <w:cnfStyle w:val="00000000000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отменой регистрации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об отмене регистрации смерти на другой территории</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bl>
    <w:p w:rsidR="000E5B00" w:rsidRPr="00A62ECA" w:rsidRDefault="000E5B00" w:rsidP="0086784F">
      <w:pPr>
        <w:spacing w:before="100" w:beforeAutospacing="1"/>
      </w:pPr>
      <w:r w:rsidRPr="00A62ECA">
        <w:t xml:space="preserve">Обозначения в таблице </w:t>
      </w:r>
      <w:fldSimple w:instr=" REF _Ref304985926 \r \h \t \* MERGEFORMAT ">
        <w:r w:rsidR="00244517">
          <w:t>79</w:t>
        </w:r>
      </w:fldSimple>
      <w:r w:rsidRPr="00A62ECA">
        <w:t>.</w:t>
      </w:r>
    </w:p>
    <w:p w:rsidR="000E5B00" w:rsidRPr="00A62ECA" w:rsidRDefault="000E5B00" w:rsidP="00233D36">
      <w:r w:rsidRPr="00A62ECA">
        <w:t>Д</w:t>
      </w:r>
      <w:r w:rsidRPr="00A62ECA">
        <w:rPr>
          <w:vertAlign w:val="subscript"/>
        </w:rPr>
        <w:t>з</w:t>
      </w:r>
      <w:r w:rsidRPr="00A62ECA">
        <w:t xml:space="preserve"> </w:t>
      </w:r>
      <w:proofErr w:type="gramStart"/>
      <w:r w:rsidRPr="00A62ECA">
        <w:t>–д</w:t>
      </w:r>
      <w:proofErr w:type="gramEnd"/>
      <w:r w:rsidRPr="00A62ECA">
        <w:t>ата запроса (для определения действующей страховой принадлежности – текущая д</w:t>
      </w:r>
      <w:r w:rsidRPr="00A62ECA">
        <w:t>а</w:t>
      </w:r>
      <w:r w:rsidRPr="00A62ECA">
        <w:t>та),</w:t>
      </w:r>
    </w:p>
    <w:p w:rsidR="000E5B00" w:rsidRPr="00A62ECA" w:rsidRDefault="000E5B00" w:rsidP="00233D36">
      <w:r w:rsidRPr="00A62ECA">
        <w:t>П</w:t>
      </w:r>
      <w:r w:rsidRPr="00A62ECA">
        <w:rPr>
          <w:vertAlign w:val="subscript"/>
        </w:rPr>
        <w:t>с</w:t>
      </w:r>
      <w:r w:rsidRPr="00A62ECA">
        <w:t xml:space="preserve"> – период сверки,</w:t>
      </w:r>
    </w:p>
    <w:p w:rsidR="000E5B00" w:rsidRPr="00A62ECA" w:rsidRDefault="000E5B00" w:rsidP="00233D36">
      <w:r w:rsidRPr="00A62ECA">
        <w:t>Д</w:t>
      </w:r>
      <w:r w:rsidRPr="00A62ECA">
        <w:rPr>
          <w:vertAlign w:val="subscript"/>
        </w:rPr>
        <w:t>у</w:t>
      </w:r>
      <w:r w:rsidRPr="00A62ECA">
        <w:t xml:space="preserve"> – дата постановки на учёт,</w:t>
      </w:r>
    </w:p>
    <w:p w:rsidR="000E5B00" w:rsidRPr="00A62ECA" w:rsidRDefault="000E5B00" w:rsidP="00233D36">
      <w:r w:rsidRPr="00A62ECA">
        <w:t>Д</w:t>
      </w:r>
      <w:r w:rsidRPr="00A62ECA">
        <w:rPr>
          <w:vertAlign w:val="subscript"/>
        </w:rPr>
        <w:t>у</w:t>
      </w:r>
      <w:proofErr w:type="gramStart"/>
      <w:r w:rsidRPr="00A62ECA">
        <w:rPr>
          <w:vertAlign w:val="subscript"/>
        </w:rPr>
        <w:t>2</w:t>
      </w:r>
      <w:proofErr w:type="gramEnd"/>
      <w:r w:rsidRPr="00A62ECA">
        <w:t xml:space="preserve"> – дата постановки на учёт в следующей СП,</w:t>
      </w:r>
    </w:p>
    <w:p w:rsidR="000E5B00" w:rsidRPr="00A62ECA" w:rsidRDefault="000E5B00" w:rsidP="00233D36">
      <w:r w:rsidRPr="00A62ECA">
        <w:t>Д</w:t>
      </w:r>
      <w:r w:rsidRPr="00A62ECA">
        <w:rPr>
          <w:vertAlign w:val="subscript"/>
        </w:rPr>
        <w:t>с</w:t>
      </w:r>
      <w:r w:rsidRPr="00A62ECA">
        <w:t xml:space="preserve"> – дата снятия с учёта по данным, полученным </w:t>
      </w:r>
      <w:proofErr w:type="gramStart"/>
      <w:r w:rsidRPr="00A62ECA">
        <w:t>с</w:t>
      </w:r>
      <w:proofErr w:type="gramEnd"/>
      <w:r w:rsidRPr="00A62ECA">
        <w:t xml:space="preserve"> ТС,</w:t>
      </w:r>
    </w:p>
    <w:p w:rsidR="000E5B00" w:rsidRPr="00A62ECA" w:rsidRDefault="000E5B00" w:rsidP="00233D36">
      <w:r w:rsidRPr="00A62ECA">
        <w:t>Д</w:t>
      </w:r>
      <w:r w:rsidRPr="00A62ECA">
        <w:rPr>
          <w:vertAlign w:val="subscript"/>
        </w:rPr>
        <w:t>с</w:t>
      </w:r>
      <w:proofErr w:type="gramStart"/>
      <w:r w:rsidRPr="00A62ECA">
        <w:rPr>
          <w:vertAlign w:val="subscript"/>
        </w:rPr>
        <w:t>2</w:t>
      </w:r>
      <w:proofErr w:type="gramEnd"/>
      <w:r w:rsidRPr="00A62ECA">
        <w:t xml:space="preserve"> – дата снятия с учёта в следующей СП по данным, полученным с ТС,</w:t>
      </w:r>
    </w:p>
    <w:p w:rsidR="000E5B00" w:rsidRPr="00A62ECA" w:rsidRDefault="000E5B00" w:rsidP="00233D36">
      <w:proofErr w:type="gramStart"/>
      <w:r w:rsidRPr="00A62ECA">
        <w:t>Д</w:t>
      </w:r>
      <w:r w:rsidRPr="00A62ECA">
        <w:rPr>
          <w:vertAlign w:val="subscript"/>
        </w:rPr>
        <w:t>п</w:t>
      </w:r>
      <w:r w:rsidRPr="00A62ECA">
        <w:t xml:space="preserve"> – дата, с которой ЗЛ подлежит снятию с учёта по данным, полученным с другой ТС (в сообщении о смерти или о постановке на учёте в другом месте),</w:t>
      </w:r>
      <w:proofErr w:type="gramEnd"/>
    </w:p>
    <w:p w:rsidR="000E5B00" w:rsidRPr="00A62ECA" w:rsidRDefault="000E5B00" w:rsidP="00233D36">
      <w:r w:rsidRPr="00A62ECA">
        <w:t>Д</w:t>
      </w:r>
      <w:r w:rsidRPr="00A62ECA">
        <w:rPr>
          <w:vertAlign w:val="subscript"/>
        </w:rPr>
        <w:t>к</w:t>
      </w:r>
      <w:r w:rsidRPr="00A62ECA">
        <w:t xml:space="preserve"> – дата окончания действия полиса,</w:t>
      </w:r>
    </w:p>
    <w:p w:rsidR="000E5B00" w:rsidRPr="00A62ECA" w:rsidRDefault="000E5B00" w:rsidP="00233D36">
      <w:r w:rsidRPr="00A62ECA">
        <w:t>Д</w:t>
      </w:r>
      <w:r w:rsidRPr="00A62ECA">
        <w:rPr>
          <w:vertAlign w:val="subscript"/>
        </w:rPr>
        <w:t>кп</w:t>
      </w:r>
      <w:r w:rsidRPr="00A62ECA">
        <w:t xml:space="preserve"> – дата окончания права на ОМС,</w:t>
      </w:r>
    </w:p>
    <w:p w:rsidR="000E5B00" w:rsidRPr="00A62ECA" w:rsidRDefault="000E5B00" w:rsidP="00233D36">
      <w:r w:rsidRPr="00A62ECA">
        <w:t>Д</w:t>
      </w:r>
      <w:r w:rsidRPr="00A62ECA">
        <w:rPr>
          <w:vertAlign w:val="subscript"/>
        </w:rPr>
        <w:t>кв</w:t>
      </w:r>
      <w:r w:rsidRPr="00A62ECA">
        <w:t xml:space="preserve"> – дата окончания действия временного свидетельства,</w:t>
      </w:r>
    </w:p>
    <w:p w:rsidR="000E5B00" w:rsidRPr="00A62ECA" w:rsidRDefault="000E5B00" w:rsidP="00233D36">
      <w:r w:rsidRPr="00A62ECA">
        <w:t>Д</w:t>
      </w:r>
      <w:r w:rsidRPr="00A62ECA">
        <w:rPr>
          <w:vertAlign w:val="subscript"/>
        </w:rPr>
        <w:t>см</w:t>
      </w:r>
      <w:r w:rsidRPr="00A62ECA">
        <w:t xml:space="preserve"> – дата смерти,</w:t>
      </w:r>
    </w:p>
    <w:p w:rsidR="000E5B00" w:rsidRPr="00A62ECA" w:rsidRDefault="000E5B00" w:rsidP="00233D36">
      <w:r w:rsidRPr="00A62ECA">
        <w:t>∞ – срок действия в будущем не ограничен,</w:t>
      </w:r>
    </w:p>
    <w:p w:rsidR="000E5B00" w:rsidRPr="00A62ECA" w:rsidRDefault="000E5B00" w:rsidP="00233D36">
      <w:r w:rsidRPr="00A62ECA">
        <w:t>Ø</w:t>
      </w:r>
      <w:r w:rsidR="0061535F" w:rsidRPr="001768CF">
        <w:fldChar w:fldCharType="begin"/>
      </w:r>
      <w:r w:rsidRPr="00A62ECA">
        <w:instrText xml:space="preserve"> ADVANCE  \u 2</w:instrText>
      </w:r>
      <w:r w:rsidR="0061535F" w:rsidRPr="001768CF">
        <w:fldChar w:fldCharType="end"/>
      </w:r>
      <w:r w:rsidRPr="00A62ECA">
        <w:t xml:space="preserve"> – не действует.</w:t>
      </w:r>
    </w:p>
    <w:p w:rsidR="000E5B00" w:rsidRPr="00A62ECA" w:rsidRDefault="000E5B00" w:rsidP="00233D36">
      <w:pPr>
        <w:pStyle w:val="a4"/>
      </w:pPr>
      <w:r w:rsidRPr="00A62ECA">
        <w:t xml:space="preserve">Коды действительности объектов класса «Состояние на учёте» (ОИД </w:t>
      </w:r>
      <w:bookmarkStart w:id="526" w:name="ОИД_3_3_0_1_3_2"/>
      <w:r w:rsidRPr="00A62ECA">
        <w:t>1.2.643.2.40.3.3.0.1.3.2</w:t>
      </w:r>
      <w:bookmarkEnd w:id="526"/>
      <w:r w:rsidRPr="00A62ECA">
        <w:t>)</w:t>
      </w:r>
    </w:p>
    <w:tbl>
      <w:tblPr>
        <w:tblStyle w:val="affff3"/>
        <w:tblW w:w="0" w:type="auto"/>
        <w:tblLook w:val="04A0"/>
      </w:tblPr>
      <w:tblGrid>
        <w:gridCol w:w="613"/>
        <w:gridCol w:w="2813"/>
        <w:gridCol w:w="6995"/>
      </w:tblGrid>
      <w:tr w:rsidR="000E5B00" w:rsidRPr="00A62ECA" w:rsidTr="00233D36">
        <w:trPr>
          <w:cnfStyle w:val="100000000000"/>
          <w:trHeight w:val="242"/>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 xml:space="preserve">Статус </w:t>
            </w:r>
            <w:r w:rsidRPr="00A62ECA">
              <w:br/>
              <w:t>действительности</w:t>
            </w:r>
          </w:p>
        </w:tc>
        <w:tc>
          <w:tcPr>
            <w:tcW w:w="0" w:type="auto"/>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pPr>
            <w:r w:rsidRPr="00A62ECA">
              <w:t>действующий</w:t>
            </w:r>
          </w:p>
        </w:tc>
        <w:tc>
          <w:tcPr>
            <w:tcW w:w="0" w:type="auto"/>
          </w:tcPr>
          <w:p w:rsidR="000E5B00" w:rsidRPr="00A62ECA" w:rsidRDefault="000E5B00" w:rsidP="00233D36">
            <w:pPr>
              <w:spacing w:line="240" w:lineRule="auto"/>
              <w:ind w:firstLine="0"/>
              <w:cnfStyle w:val="000000000000"/>
            </w:pPr>
            <w:r w:rsidRPr="00A62ECA">
              <w:t>Объект «Состояние на учёте» является действительным:</w:t>
            </w:r>
          </w:p>
          <w:p w:rsidR="000E5B00" w:rsidRPr="00A62ECA" w:rsidRDefault="000E5B00" w:rsidP="00233D36">
            <w:pPr>
              <w:spacing w:line="240" w:lineRule="auto"/>
              <w:ind w:firstLine="0"/>
              <w:cnfStyle w:val="000000000000"/>
            </w:pPr>
            <w:proofErr w:type="gramStart"/>
            <w:r w:rsidRPr="00A62ECA">
              <w:t>а) введён в результате получения информации о правомерной п</w:t>
            </w:r>
            <w:r w:rsidRPr="00A62ECA">
              <w:t>о</w:t>
            </w:r>
            <w:r w:rsidRPr="00A62ECA">
              <w:lastRenderedPageBreak/>
              <w:t>становке на учёт,</w:t>
            </w:r>
            <w:proofErr w:type="gramEnd"/>
          </w:p>
          <w:p w:rsidR="000E5B00" w:rsidRPr="00A62ECA" w:rsidRDefault="000E5B00" w:rsidP="00233D36">
            <w:pPr>
              <w:spacing w:line="240" w:lineRule="auto"/>
              <w:ind w:firstLine="0"/>
              <w:cnfStyle w:val="000000000000"/>
            </w:pPr>
            <w:r w:rsidRPr="00A62ECA">
              <w:t>б) </w:t>
            </w:r>
            <w:proofErr w:type="gramStart"/>
            <w:r w:rsidRPr="00A62ECA">
              <w:t>введён</w:t>
            </w:r>
            <w:proofErr w:type="gramEnd"/>
            <w:r w:rsidRPr="00A62ECA">
              <w:t xml:space="preserve"> вместо записи, признанной ошибочной по причине (а),</w:t>
            </w:r>
          </w:p>
          <w:p w:rsidR="000E5B00" w:rsidRPr="00A62ECA" w:rsidRDefault="000E5B00" w:rsidP="00233D36">
            <w:pPr>
              <w:spacing w:line="240" w:lineRule="auto"/>
              <w:ind w:firstLine="0"/>
              <w:cnfStyle w:val="000000000000"/>
            </w:pPr>
            <w:r w:rsidRPr="00A62ECA">
              <w:t>в) </w:t>
            </w:r>
            <w:proofErr w:type="gramStart"/>
            <w:r w:rsidRPr="00A62ECA">
              <w:t>введён</w:t>
            </w:r>
            <w:proofErr w:type="gramEnd"/>
            <w:r w:rsidRPr="00A62ECA">
              <w:t xml:space="preserve"> вместо записи, признанной ошибочной по причине (б) и подтверждена соответствующим сообщением.</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lastRenderedPageBreak/>
              <w:t>1</w:t>
            </w:r>
          </w:p>
        </w:tc>
        <w:tc>
          <w:tcPr>
            <w:tcW w:w="0" w:type="auto"/>
          </w:tcPr>
          <w:p w:rsidR="000E5B00" w:rsidRPr="00A62ECA" w:rsidRDefault="000E5B00" w:rsidP="00233D36">
            <w:pPr>
              <w:spacing w:line="240" w:lineRule="auto"/>
              <w:ind w:firstLine="0"/>
              <w:cnfStyle w:val="000000000000"/>
            </w:pPr>
            <w:r w:rsidRPr="00A62ECA">
              <w:t>ошибочный</w:t>
            </w:r>
          </w:p>
        </w:tc>
        <w:tc>
          <w:tcPr>
            <w:tcW w:w="0" w:type="auto"/>
          </w:tcPr>
          <w:p w:rsidR="000E5B00" w:rsidRPr="00A62ECA" w:rsidRDefault="000E5B00" w:rsidP="00233D36">
            <w:pPr>
              <w:spacing w:line="240" w:lineRule="auto"/>
              <w:ind w:firstLine="0"/>
              <w:cnfStyle w:val="000000000000"/>
            </w:pPr>
            <w:r w:rsidRPr="00A62ECA">
              <w:t>Объект «Состояние на учёте» признан ошибочным в результате одного из следующих действий:</w:t>
            </w:r>
          </w:p>
          <w:p w:rsidR="000E5B00" w:rsidRPr="00A62ECA" w:rsidRDefault="000E5B00" w:rsidP="00233D36">
            <w:pPr>
              <w:spacing w:line="240" w:lineRule="auto"/>
              <w:ind w:firstLine="0"/>
              <w:cnfStyle w:val="000000000000"/>
            </w:pPr>
            <w:r w:rsidRPr="00A62ECA">
              <w:t>а) исправления периода постановки на учёт, либо ОГРН по р</w:t>
            </w:r>
            <w:r w:rsidRPr="00A62ECA">
              <w:t>е</w:t>
            </w:r>
            <w:r w:rsidRPr="00A62ECA">
              <w:t>зультатам сверки или по иным причинам на основании данных, имеющихся у ТФОМС,</w:t>
            </w:r>
          </w:p>
          <w:p w:rsidR="000E5B00" w:rsidRPr="00A62ECA" w:rsidRDefault="000E5B00" w:rsidP="00233D36">
            <w:pPr>
              <w:spacing w:line="240" w:lineRule="auto"/>
              <w:ind w:firstLine="0"/>
              <w:cnfStyle w:val="000000000000"/>
            </w:pPr>
            <w:r w:rsidRPr="00A62ECA">
              <w:t>б) исправления даты снятия с учёта, которое потребовалось из-за исправления даты постановки на учёт в следующем по порядку состоянии на учёте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 xml:space="preserve">подлежит признанию </w:t>
            </w:r>
            <w:proofErr w:type="gramStart"/>
            <w:r w:rsidRPr="00A62ECA">
              <w:t>действующим</w:t>
            </w:r>
            <w:proofErr w:type="gramEnd"/>
          </w:p>
        </w:tc>
        <w:tc>
          <w:tcPr>
            <w:tcW w:w="0" w:type="auto"/>
          </w:tcPr>
          <w:p w:rsidR="000E5B00" w:rsidRPr="00A62ECA" w:rsidRDefault="000E5B00" w:rsidP="00233D36">
            <w:pPr>
              <w:spacing w:line="240" w:lineRule="auto"/>
              <w:ind w:firstLine="0"/>
              <w:cnfStyle w:val="000000000000"/>
            </w:pPr>
            <w:r w:rsidRPr="00A62ECA">
              <w:t>Объект «Состояние на учёте» введён вместо записи, признанной ошибочной по причине (б), но ещё не подтверждён соответс</w:t>
            </w:r>
            <w:r w:rsidRPr="00A62ECA">
              <w:t>т</w:t>
            </w:r>
            <w:r w:rsidRPr="00A62ECA">
              <w:t>вующим сообщением.</w:t>
            </w:r>
          </w:p>
        </w:tc>
      </w:tr>
    </w:tbl>
    <w:p w:rsidR="000E5B00" w:rsidRPr="00A62ECA" w:rsidRDefault="000E5B00" w:rsidP="00F55514">
      <w:pPr>
        <w:spacing w:before="100" w:beforeAutospacing="1"/>
      </w:pPr>
      <w:r w:rsidRPr="00A62ECA">
        <w:t xml:space="preserve">Недействующие и ошибочные состояния на учёте не учитываются в ответах на запросы страховой принадлежности и истории страхования. Действующие и подлежащие признанию </w:t>
      </w:r>
      <w:proofErr w:type="gramStart"/>
      <w:r w:rsidRPr="00A62ECA">
        <w:t>де</w:t>
      </w:r>
      <w:r w:rsidRPr="00A62ECA">
        <w:t>й</w:t>
      </w:r>
      <w:r w:rsidRPr="00A62ECA">
        <w:t>ствующими</w:t>
      </w:r>
      <w:proofErr w:type="gramEnd"/>
      <w:r w:rsidRPr="00A62ECA">
        <w:t xml:space="preserve"> состояния на учёте учитываются в ответах на запросы страховой принадлежности и истории страхования одинаково.</w:t>
      </w:r>
      <w:bookmarkEnd w:id="524"/>
    </w:p>
    <w:p w:rsidR="000E5B00" w:rsidRPr="00A62ECA" w:rsidRDefault="000E5B00" w:rsidP="00233D36">
      <w:pPr>
        <w:rPr>
          <w:sz w:val="2"/>
          <w:szCs w:val="2"/>
        </w:rPr>
        <w:sectPr w:rsidR="000E5B00" w:rsidRPr="00A62ECA" w:rsidSect="00233D36">
          <w:footerReference w:type="even" r:id="rId8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8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27" w:name="_Toc266314601"/>
      <w:bookmarkStart w:id="528" w:name="_Toc270591590"/>
      <w:bookmarkStart w:id="529" w:name="_Toc270674604"/>
      <w:bookmarkStart w:id="530" w:name="_Toc271893031"/>
      <w:bookmarkStart w:id="531" w:name="_Toc273033168"/>
      <w:bookmarkStart w:id="532" w:name="_Toc274224663"/>
      <w:bookmarkStart w:id="533" w:name="_Toc275186474"/>
      <w:bookmarkStart w:id="534" w:name="_Toc277443901"/>
      <w:bookmarkStart w:id="535" w:name="_Ref367803126"/>
      <w:r w:rsidRPr="00A62ECA">
        <w:lastRenderedPageBreak/>
        <w:t xml:space="preserve">Код типа полиса ОМС (ОИД </w:t>
      </w:r>
      <w:bookmarkStart w:id="536" w:name="ОИД_HL70086"/>
      <w:r w:rsidRPr="00A62ECA">
        <w:t>1.2.643.2.40.5.100.86</w:t>
      </w:r>
      <w:bookmarkEnd w:id="536"/>
      <w:r w:rsidRPr="00A62ECA">
        <w:t>)</w:t>
      </w:r>
      <w:bookmarkEnd w:id="527"/>
      <w:bookmarkEnd w:id="528"/>
      <w:bookmarkEnd w:id="529"/>
      <w:bookmarkEnd w:id="530"/>
      <w:bookmarkEnd w:id="531"/>
      <w:bookmarkEnd w:id="532"/>
      <w:bookmarkEnd w:id="533"/>
      <w:bookmarkEnd w:id="534"/>
      <w:bookmarkEnd w:id="535"/>
    </w:p>
    <w:tbl>
      <w:tblPr>
        <w:tblStyle w:val="affff3"/>
        <w:tblW w:w="0" w:type="auto"/>
        <w:tblLook w:val="04A0"/>
      </w:tblPr>
      <w:tblGrid>
        <w:gridCol w:w="613"/>
        <w:gridCol w:w="1881"/>
        <w:gridCol w:w="3893"/>
        <w:gridCol w:w="904"/>
        <w:gridCol w:w="961"/>
        <w:gridCol w:w="1054"/>
        <w:gridCol w:w="1115"/>
      </w:tblGrid>
      <w:tr w:rsidR="000E5B00" w:rsidRPr="00A62ECA" w:rsidTr="00233D36">
        <w:trPr>
          <w:cnfStyle w:val="100000000000"/>
          <w:trHeight w:val="151"/>
          <w:tblHeader/>
        </w:trPr>
        <w:tc>
          <w:tcPr>
            <w:cnfStyle w:val="001000000000"/>
            <w:tcW w:w="0" w:type="auto"/>
            <w:vMerge w:val="restart"/>
            <w:hideMark/>
          </w:tcPr>
          <w:p w:rsidR="000E5B00" w:rsidRPr="00A62ECA" w:rsidRDefault="000E5B00" w:rsidP="00233D36">
            <w:pPr>
              <w:keepNext w:val="0"/>
              <w:keepLines w:val="0"/>
              <w:spacing w:line="240" w:lineRule="auto"/>
              <w:ind w:firstLine="0"/>
              <w:jc w:val="center"/>
              <w:rPr>
                <w:b w:val="0"/>
                <w:bCs/>
              </w:rPr>
            </w:pPr>
            <w:r w:rsidRPr="00A62ECA">
              <w:t>Код</w:t>
            </w:r>
          </w:p>
        </w:tc>
        <w:tc>
          <w:tcPr>
            <w:tcW w:w="1904" w:type="dxa"/>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4249" w:type="dxa"/>
            <w:vMerge w:val="restart"/>
            <w:hideMark/>
          </w:tcPr>
          <w:p w:rsidR="000E5B00" w:rsidRPr="00F55514" w:rsidRDefault="000E5B00" w:rsidP="00233D36">
            <w:pPr>
              <w:keepNext w:val="0"/>
              <w:keepLines w:val="0"/>
              <w:spacing w:line="240" w:lineRule="auto"/>
              <w:ind w:firstLine="0"/>
              <w:cnfStyle w:val="100000000000"/>
            </w:pPr>
            <w:r w:rsidRPr="00A62ECA">
              <w:t>Описание</w:t>
            </w:r>
          </w:p>
        </w:tc>
        <w:tc>
          <w:tcPr>
            <w:tcW w:w="0" w:type="auto"/>
            <w:gridSpan w:val="4"/>
            <w:tcBorders>
              <w:bottom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Использование</w:t>
            </w:r>
          </w:p>
        </w:tc>
      </w:tr>
      <w:tr w:rsidR="000E5B00" w:rsidRPr="00A62ECA" w:rsidTr="00233D36">
        <w:trPr>
          <w:cnfStyle w:val="100000000000"/>
          <w:trHeight w:val="167"/>
          <w:tblHeader/>
        </w:trPr>
        <w:tc>
          <w:tcPr>
            <w:cnfStyle w:val="001000000000"/>
            <w:tcW w:w="0" w:type="auto"/>
            <w:vMerge/>
          </w:tcPr>
          <w:p w:rsidR="000E5B00" w:rsidRPr="00A62ECA" w:rsidRDefault="000E5B00" w:rsidP="00233D36">
            <w:pPr>
              <w:keepNext w:val="0"/>
              <w:keepLines w:val="0"/>
              <w:spacing w:line="240" w:lineRule="auto"/>
              <w:ind w:firstLine="0"/>
              <w:jc w:val="center"/>
              <w:rPr>
                <w:b w:val="0"/>
                <w:bCs/>
              </w:rPr>
            </w:pPr>
          </w:p>
        </w:tc>
        <w:tc>
          <w:tcPr>
            <w:tcW w:w="1904" w:type="dxa"/>
            <w:vMerge/>
          </w:tcPr>
          <w:p w:rsidR="000E5B00" w:rsidRPr="00F55514" w:rsidRDefault="000E5B00" w:rsidP="00233D36">
            <w:pPr>
              <w:keepNext w:val="0"/>
              <w:keepLines w:val="0"/>
              <w:spacing w:line="240" w:lineRule="auto"/>
              <w:ind w:firstLine="0"/>
              <w:cnfStyle w:val="100000000000"/>
            </w:pPr>
          </w:p>
        </w:tc>
        <w:tc>
          <w:tcPr>
            <w:tcW w:w="4249" w:type="dxa"/>
            <w:vMerge/>
          </w:tcPr>
          <w:p w:rsidR="000E5B00" w:rsidRPr="00F55514" w:rsidRDefault="000E5B00" w:rsidP="00233D36">
            <w:pPr>
              <w:keepNext w:val="0"/>
              <w:keepLines w:val="0"/>
              <w:spacing w:line="240" w:lineRule="auto"/>
              <w:ind w:firstLine="0"/>
              <w:cnfStyle w:val="100000000000"/>
            </w:pP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pPr>
            <w:r w:rsidRPr="00A62ECA">
              <w:t>выбор СМО</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pPr>
            <w:r w:rsidRPr="00A62ECA">
              <w:t>замена СМО</w:t>
            </w:r>
            <w:r w:rsidRPr="00A62ECA">
              <w:rPr>
                <w:vertAlign w:val="superscript"/>
              </w:rPr>
              <w:footnoteReference w:id="7"/>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замена полиса</w:t>
            </w:r>
            <w:r w:rsidRPr="00A62ECA">
              <w:rPr>
                <w:vertAlign w:val="superscript"/>
              </w:rPr>
              <w:footnoteReference w:id="8"/>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запросы</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rPr>
                <w:b/>
                <w:bCs/>
              </w:rPr>
            </w:pPr>
            <w:r w:rsidRPr="00A62ECA">
              <w:rPr>
                <w:b/>
                <w:bCs/>
              </w:rPr>
              <w:t>С</w:t>
            </w:r>
          </w:p>
        </w:tc>
        <w:tc>
          <w:tcPr>
            <w:tcW w:w="1904" w:type="dxa"/>
            <w:hideMark/>
          </w:tcPr>
          <w:p w:rsidR="000E5B00" w:rsidRPr="00A62ECA" w:rsidRDefault="000E5B00" w:rsidP="00233D36">
            <w:pPr>
              <w:spacing w:line="240" w:lineRule="auto"/>
              <w:ind w:firstLine="0"/>
              <w:cnfStyle w:val="000000000000"/>
            </w:pPr>
            <w:r w:rsidRPr="00A62ECA">
              <w:t>Полис ОМС старого образца</w:t>
            </w:r>
          </w:p>
        </w:tc>
        <w:tc>
          <w:tcPr>
            <w:tcW w:w="4249" w:type="dxa"/>
            <w:hideMark/>
          </w:tcPr>
          <w:p w:rsidR="000E5B00" w:rsidRPr="00A62ECA" w:rsidRDefault="000E5B00" w:rsidP="00233D36">
            <w:pPr>
              <w:spacing w:line="240" w:lineRule="auto"/>
              <w:ind w:firstLine="0"/>
              <w:cnfStyle w:val="000000000000"/>
            </w:pPr>
            <w:r w:rsidRPr="00A62ECA">
              <w:t>Полис ОМС, выданный до всту</w:t>
            </w:r>
            <w:r w:rsidRPr="00A62ECA">
              <w:t>п</w:t>
            </w:r>
            <w:r w:rsidRPr="00A62ECA">
              <w:t>ления в силу 326-ФЗ.</w:t>
            </w:r>
          </w:p>
        </w:tc>
        <w:tc>
          <w:tcPr>
            <w:tcW w:w="0" w:type="auto"/>
          </w:tcPr>
          <w:p w:rsidR="000E5B00" w:rsidRPr="00A62ECA" w:rsidRDefault="000E5B00">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48"/>
        </w:trPr>
        <w:tc>
          <w:tcPr>
            <w:cnfStyle w:val="001000000000"/>
            <w:tcW w:w="0" w:type="auto"/>
          </w:tcPr>
          <w:p w:rsidR="000E5B00" w:rsidRPr="00A62ECA" w:rsidRDefault="000E5B00" w:rsidP="00233D36">
            <w:pPr>
              <w:spacing w:line="240" w:lineRule="auto"/>
              <w:ind w:firstLine="0"/>
              <w:jc w:val="center"/>
              <w:rPr>
                <w:b/>
                <w:bCs/>
              </w:rPr>
            </w:pPr>
            <w:r w:rsidRPr="00A62ECA">
              <w:rPr>
                <w:b/>
                <w:bCs/>
              </w:rPr>
              <w:t>В</w:t>
            </w:r>
          </w:p>
        </w:tc>
        <w:tc>
          <w:tcPr>
            <w:tcW w:w="1904" w:type="dxa"/>
          </w:tcPr>
          <w:p w:rsidR="000E5B00" w:rsidRPr="00A62ECA" w:rsidRDefault="000E5B00" w:rsidP="00233D36">
            <w:pPr>
              <w:spacing w:line="240" w:lineRule="auto"/>
              <w:ind w:firstLine="0"/>
              <w:cnfStyle w:val="000000000000"/>
            </w:pPr>
            <w:r w:rsidRPr="00A62ECA">
              <w:t>Временное св</w:t>
            </w:r>
            <w:r w:rsidRPr="00A62ECA">
              <w:t>и</w:t>
            </w:r>
            <w:r w:rsidRPr="00A62ECA">
              <w:t>детельство</w:t>
            </w:r>
          </w:p>
        </w:tc>
        <w:tc>
          <w:tcPr>
            <w:tcW w:w="4249" w:type="dxa"/>
          </w:tcPr>
          <w:p w:rsidR="000E5B00" w:rsidRPr="00A62ECA" w:rsidRDefault="000E5B00" w:rsidP="00233D36">
            <w:pPr>
              <w:spacing w:line="240" w:lineRule="auto"/>
              <w:ind w:firstLine="0"/>
              <w:cnfStyle w:val="000000000000"/>
            </w:pPr>
            <w:r w:rsidRPr="00A62ECA">
              <w:t>Временное свидетельство, по</w:t>
            </w:r>
            <w:r w:rsidRPr="00A62ECA">
              <w:t>д</w:t>
            </w:r>
            <w:r w:rsidRPr="00A62ECA">
              <w:t>тверждающее оформление полиса обязательного медицинского стр</w:t>
            </w:r>
            <w:r w:rsidRPr="00A62ECA">
              <w:t>а</w:t>
            </w:r>
            <w:r w:rsidRPr="00A62ECA">
              <w:t>хования.</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proofErr w:type="gramStart"/>
            <w:r w:rsidRPr="00A62ECA">
              <w:rPr>
                <w:b/>
                <w:bCs/>
              </w:rPr>
              <w:t>П</w:t>
            </w:r>
            <w:proofErr w:type="gramEnd"/>
          </w:p>
        </w:tc>
        <w:tc>
          <w:tcPr>
            <w:tcW w:w="1904" w:type="dxa"/>
          </w:tcPr>
          <w:p w:rsidR="000E5B00" w:rsidRPr="00A62ECA" w:rsidRDefault="000E5B00" w:rsidP="00233D36">
            <w:pPr>
              <w:spacing w:line="240" w:lineRule="auto"/>
              <w:ind w:firstLine="0"/>
              <w:cnfStyle w:val="000000000000"/>
            </w:pPr>
            <w:r w:rsidRPr="00A62ECA">
              <w:t>Бумажный п</w:t>
            </w:r>
            <w:r w:rsidRPr="00A62ECA">
              <w:t>о</w:t>
            </w:r>
            <w:r w:rsidRPr="00A62ECA">
              <w:t>лис ОМС ед</w:t>
            </w:r>
            <w:r w:rsidRPr="00A62ECA">
              <w:t>и</w:t>
            </w:r>
            <w:r w:rsidRPr="00A62ECA">
              <w:t>ного образца</w:t>
            </w:r>
          </w:p>
        </w:tc>
        <w:tc>
          <w:tcPr>
            <w:tcW w:w="4249" w:type="dxa"/>
          </w:tcPr>
          <w:p w:rsidR="000E5B00" w:rsidRPr="00A62ECA" w:rsidRDefault="000E5B00" w:rsidP="00233D36">
            <w:pPr>
              <w:spacing w:line="240" w:lineRule="auto"/>
              <w:ind w:firstLine="0"/>
              <w:cnfStyle w:val="000000000000"/>
            </w:pPr>
            <w:r w:rsidRPr="00A62ECA">
              <w:t>Полис ОМС единого образца, в</w:t>
            </w:r>
            <w:r w:rsidRPr="00A62ECA">
              <w:t>ы</w:t>
            </w:r>
            <w:r w:rsidRPr="00A62ECA">
              <w:t>данный в соответствии с требов</w:t>
            </w:r>
            <w:r w:rsidRPr="00A62ECA">
              <w:t>а</w:t>
            </w:r>
            <w:r w:rsidRPr="00A62ECA">
              <w:t>ниями 326-ФЗ на бумажном бланке.</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Э</w:t>
            </w:r>
          </w:p>
        </w:tc>
        <w:tc>
          <w:tcPr>
            <w:tcW w:w="1904" w:type="dxa"/>
          </w:tcPr>
          <w:p w:rsidR="000E5B00" w:rsidRPr="00A62ECA" w:rsidRDefault="000E5B00" w:rsidP="00233D36">
            <w:pPr>
              <w:spacing w:line="240" w:lineRule="auto"/>
              <w:ind w:firstLine="0"/>
              <w:cnfStyle w:val="000000000000"/>
            </w:pPr>
            <w:r w:rsidRPr="00A62ECA">
              <w:t>Электронный полис ОМС единого обра</w:t>
            </w:r>
            <w:r w:rsidRPr="00A62ECA">
              <w:t>з</w:t>
            </w:r>
            <w:r w:rsidRPr="00A62ECA">
              <w:t>ца</w:t>
            </w:r>
          </w:p>
        </w:tc>
        <w:tc>
          <w:tcPr>
            <w:tcW w:w="4249" w:type="dxa"/>
          </w:tcPr>
          <w:p w:rsidR="000E5B00" w:rsidRPr="00A62ECA" w:rsidRDefault="000E5B00">
            <w:pPr>
              <w:spacing w:line="240" w:lineRule="auto"/>
              <w:ind w:firstLine="0"/>
              <w:cnfStyle w:val="000000000000"/>
            </w:pPr>
            <w:r w:rsidRPr="00A62ECA">
              <w:t>Полис ОМС единого образца, в</w:t>
            </w:r>
            <w:r w:rsidRPr="00A62ECA">
              <w:t>ы</w:t>
            </w:r>
            <w:r w:rsidRPr="00A62ECA">
              <w:t>данный в соответствии с требов</w:t>
            </w:r>
            <w:r w:rsidRPr="00A62ECA">
              <w:t>а</w:t>
            </w:r>
            <w:r w:rsidRPr="00A62ECA">
              <w:t>ниями 326-ФЗ на пластиковой ка</w:t>
            </w:r>
            <w:r w:rsidRPr="00A62ECA">
              <w:t>р</w:t>
            </w:r>
            <w:r w:rsidRPr="00A62ECA">
              <w:t>те с электронным носителем.</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К</w:t>
            </w:r>
          </w:p>
        </w:tc>
        <w:tc>
          <w:tcPr>
            <w:tcW w:w="1904" w:type="dxa"/>
          </w:tcPr>
          <w:p w:rsidR="000E5B00" w:rsidRPr="00A62ECA" w:rsidRDefault="000E5B00" w:rsidP="00233D36">
            <w:pPr>
              <w:spacing w:line="240" w:lineRule="auto"/>
              <w:ind w:firstLine="0"/>
              <w:cnfStyle w:val="000000000000"/>
            </w:pPr>
            <w:r w:rsidRPr="00A62ECA">
              <w:t>Полис ОМС в составе униве</w:t>
            </w:r>
            <w:r w:rsidRPr="00A62ECA">
              <w:t>р</w:t>
            </w:r>
            <w:r w:rsidRPr="00A62ECA">
              <w:lastRenderedPageBreak/>
              <w:t>сальной эле</w:t>
            </w:r>
            <w:r w:rsidRPr="00A62ECA">
              <w:t>к</w:t>
            </w:r>
            <w:r w:rsidRPr="00A62ECA">
              <w:t>тронной карты</w:t>
            </w:r>
          </w:p>
        </w:tc>
        <w:tc>
          <w:tcPr>
            <w:tcW w:w="4249" w:type="dxa"/>
          </w:tcPr>
          <w:p w:rsidR="000E5B00" w:rsidRPr="00A62ECA" w:rsidRDefault="000E5B00">
            <w:pPr>
              <w:spacing w:line="240" w:lineRule="auto"/>
              <w:ind w:firstLine="0"/>
              <w:cnfStyle w:val="000000000000"/>
            </w:pPr>
            <w:r w:rsidRPr="00A62ECA">
              <w:lastRenderedPageBreak/>
              <w:t>Полис ОМС, обеспеченный в соо</w:t>
            </w:r>
            <w:r w:rsidRPr="00A62ECA">
              <w:t>т</w:t>
            </w:r>
            <w:r w:rsidRPr="00A62ECA">
              <w:t xml:space="preserve">ветствии с требованиями 326-ФЗ </w:t>
            </w:r>
            <w:r w:rsidRPr="00A62ECA">
              <w:lastRenderedPageBreak/>
              <w:t>федеральным электронным прил</w:t>
            </w:r>
            <w:r w:rsidRPr="00A62ECA">
              <w:t>о</w:t>
            </w:r>
            <w:r w:rsidRPr="00A62ECA">
              <w:t>жением, содержащимся в униве</w:t>
            </w:r>
            <w:r w:rsidRPr="00A62ECA">
              <w:t>р</w:t>
            </w:r>
            <w:r w:rsidRPr="00A62ECA">
              <w:t>сальной электронной карте.</w:t>
            </w:r>
          </w:p>
        </w:tc>
        <w:tc>
          <w:tcPr>
            <w:tcW w:w="0" w:type="auto"/>
          </w:tcPr>
          <w:p w:rsidR="000E5B00" w:rsidRPr="00A62ECA" w:rsidRDefault="000E5B00" w:rsidP="00233D36">
            <w:pPr>
              <w:spacing w:line="240" w:lineRule="auto"/>
              <w:ind w:firstLine="0"/>
              <w:jc w:val="center"/>
              <w:cnfStyle w:val="000000000000"/>
            </w:pPr>
            <w:r w:rsidRPr="00A62ECA">
              <w:lastRenderedPageBreak/>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lastRenderedPageBreak/>
              <w:t>Х</w:t>
            </w:r>
          </w:p>
        </w:tc>
        <w:tc>
          <w:tcPr>
            <w:tcW w:w="1904" w:type="dxa"/>
          </w:tcPr>
          <w:p w:rsidR="000E5B00" w:rsidRPr="00A62ECA" w:rsidRDefault="000E5B00" w:rsidP="00233D36">
            <w:pPr>
              <w:spacing w:line="240" w:lineRule="auto"/>
              <w:ind w:firstLine="0"/>
              <w:cnfStyle w:val="000000000000"/>
            </w:pPr>
            <w:r w:rsidRPr="00A62ECA">
              <w:t>Состояние на учёте без пол</w:t>
            </w:r>
            <w:r w:rsidRPr="00A62ECA">
              <w:t>и</w:t>
            </w:r>
            <w:r w:rsidRPr="00A62ECA">
              <w:t>са ОМС</w:t>
            </w:r>
          </w:p>
        </w:tc>
        <w:tc>
          <w:tcPr>
            <w:tcW w:w="4249" w:type="dxa"/>
          </w:tcPr>
          <w:p w:rsidR="000E5B00" w:rsidRPr="00A62ECA" w:rsidRDefault="000E5B00" w:rsidP="00233D36">
            <w:pPr>
              <w:spacing w:line="240" w:lineRule="auto"/>
              <w:ind w:firstLine="0"/>
              <w:cnfStyle w:val="000000000000"/>
            </w:pPr>
            <w:r w:rsidRPr="00A62ECA">
              <w:t>Используется для состояний на учёте, возникших при распредел</w:t>
            </w:r>
            <w:r w:rsidRPr="00A62ECA">
              <w:t>е</w:t>
            </w:r>
            <w:r w:rsidRPr="00A62ECA">
              <w:t>нии по СМО застрахованных лиц, не подавших заявление на выбор СМО.</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r>
    </w:tbl>
    <w:p w:rsidR="000E5B00" w:rsidRPr="00A62ECA" w:rsidRDefault="000E5B00" w:rsidP="00233D36">
      <w:pPr>
        <w:pStyle w:val="a4"/>
      </w:pPr>
      <w:bookmarkStart w:id="537" w:name="_Toc290390127"/>
      <w:bookmarkStart w:id="538" w:name="_Toc293603571"/>
      <w:bookmarkStart w:id="539" w:name="_Ref367802685"/>
      <w:r w:rsidRPr="00A62ECA">
        <w:t xml:space="preserve">Код причины выдачи или замены полиса ОМС (ОИД – </w:t>
      </w:r>
      <w:bookmarkStart w:id="540" w:name="ОИД_3_3_0_6_9"/>
      <w:r w:rsidRPr="00A62ECA">
        <w:t>1.2.643.2.40.3.3.0.6.9</w:t>
      </w:r>
      <w:bookmarkEnd w:id="540"/>
      <w:r w:rsidRPr="00A62ECA">
        <w:t>)</w:t>
      </w:r>
      <w:bookmarkEnd w:id="537"/>
      <w:bookmarkEnd w:id="538"/>
      <w:bookmarkEnd w:id="539"/>
    </w:p>
    <w:tbl>
      <w:tblPr>
        <w:tblStyle w:val="affff3"/>
        <w:tblW w:w="0" w:type="auto"/>
        <w:tblLook w:val="04A0"/>
      </w:tblPr>
      <w:tblGrid>
        <w:gridCol w:w="613"/>
        <w:gridCol w:w="2525"/>
        <w:gridCol w:w="7283"/>
      </w:tblGrid>
      <w:tr w:rsidR="000E5B00" w:rsidRPr="00A62ECA" w:rsidTr="00233D36">
        <w:trPr>
          <w:cnfStyle w:val="100000000000"/>
          <w:tblHeader/>
        </w:trPr>
        <w:tc>
          <w:tcPr>
            <w:cnfStyle w:val="001000000000"/>
            <w:tcW w:w="0" w:type="auto"/>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0" w:type="auto"/>
            <w:tcBorders>
              <w:left w:val="nil"/>
              <w:right w:val="nil"/>
            </w:tcBorders>
            <w:hideMark/>
          </w:tcPr>
          <w:p w:rsidR="000E5B00" w:rsidRPr="00F55514" w:rsidRDefault="000E5B00" w:rsidP="00233D36">
            <w:pPr>
              <w:keepNext w:val="0"/>
              <w:keepLines w:val="0"/>
              <w:spacing w:line="240" w:lineRule="auto"/>
              <w:ind w:firstLine="0"/>
              <w:cnfStyle w:val="100000000000"/>
            </w:pPr>
            <w:r w:rsidRPr="00A62ECA">
              <w:t>Название</w:t>
            </w:r>
          </w:p>
        </w:tc>
        <w:tc>
          <w:tcPr>
            <w:tcW w:w="0" w:type="auto"/>
            <w:tcBorders>
              <w:left w:val="nil"/>
            </w:tcBorders>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0</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Получение впервые</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Получение полиса ОМС единого образца в связи с первичным в</w:t>
            </w:r>
            <w:r w:rsidRPr="00A62ECA">
              <w:t>ы</w:t>
            </w:r>
            <w:r w:rsidRPr="00A62ECA">
              <w:t>бором СМО, либо взамен имеющегося на руках полиса ОМС стар</w:t>
            </w:r>
            <w:r w:rsidRPr="00A62ECA">
              <w:t>о</w:t>
            </w:r>
            <w:r w:rsidRPr="00A62ECA">
              <w:t>го образца.</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Изменение анкетных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изменением фамилии, им</w:t>
            </w:r>
            <w:r w:rsidRPr="00A62ECA">
              <w:t>е</w:t>
            </w:r>
            <w:r w:rsidRPr="00A62ECA">
              <w:t>ни, отчества, пола, даты или места рождения.</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Неточность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установлением неточности или ошибочности сведений, содержащихся в полисе.</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3</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Непригодность к и</w:t>
            </w:r>
            <w:r w:rsidRPr="00A62ECA">
              <w:t>с</w:t>
            </w:r>
            <w:r w:rsidRPr="00A62ECA">
              <w:t>пользованию</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ветхостью или непригодн</w:t>
            </w:r>
            <w:r w:rsidRPr="00A62ECA">
              <w:t>о</w:t>
            </w:r>
            <w:r w:rsidRPr="00A62ECA">
              <w:t>стью полиса.</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4</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Утрата</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Выдача дубликата полиса ОМС в связи с его утратой.</w:t>
            </w:r>
          </w:p>
        </w:tc>
      </w:tr>
      <w:tr w:rsidR="000E5B00" w:rsidRPr="00A62ECA" w:rsidTr="00233D36">
        <w:tc>
          <w:tcPr>
            <w:cnfStyle w:val="001000000000"/>
            <w:tcW w:w="0" w:type="auto"/>
            <w:tcBorders>
              <w:top w:val="single" w:sz="4" w:space="0" w:color="auto"/>
              <w:left w:val="double" w:sz="4" w:space="0" w:color="auto"/>
              <w:bottom w:val="double" w:sz="4" w:space="0" w:color="auto"/>
              <w:right w:val="nil"/>
            </w:tcBorders>
            <w:hideMark/>
          </w:tcPr>
          <w:p w:rsidR="000E5B00" w:rsidRPr="00A62ECA" w:rsidRDefault="000E5B00" w:rsidP="00233D36">
            <w:pPr>
              <w:spacing w:line="240" w:lineRule="auto"/>
              <w:ind w:firstLine="0"/>
              <w:jc w:val="center"/>
            </w:pPr>
            <w:r w:rsidRPr="00A62ECA">
              <w:t>5</w:t>
            </w:r>
          </w:p>
        </w:tc>
        <w:tc>
          <w:tcPr>
            <w:tcW w:w="0" w:type="auto"/>
            <w:tcBorders>
              <w:top w:val="single" w:sz="4" w:space="0" w:color="auto"/>
              <w:left w:val="nil"/>
              <w:bottom w:val="double" w:sz="4" w:space="0" w:color="auto"/>
              <w:right w:val="nil"/>
            </w:tcBorders>
            <w:hideMark/>
          </w:tcPr>
          <w:p w:rsidR="000E5B00" w:rsidRPr="00A62ECA" w:rsidRDefault="000E5B00" w:rsidP="00233D36">
            <w:pPr>
              <w:spacing w:line="240" w:lineRule="auto"/>
              <w:ind w:firstLine="0"/>
              <w:cnfStyle w:val="000000000000"/>
            </w:pPr>
            <w:r w:rsidRPr="00A62ECA">
              <w:t>Окончание срока де</w:t>
            </w:r>
            <w:r w:rsidRPr="00A62ECA">
              <w:t>й</w:t>
            </w:r>
            <w:r w:rsidRPr="00A62ECA">
              <w:t>ствия</w:t>
            </w:r>
          </w:p>
        </w:tc>
        <w:tc>
          <w:tcPr>
            <w:tcW w:w="0" w:type="auto"/>
            <w:tcBorders>
              <w:top w:val="single" w:sz="4" w:space="0" w:color="auto"/>
              <w:left w:val="nil"/>
              <w:bottom w:val="doub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окончанием срока действия полиса.</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8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41" w:name="_Ref330494477"/>
      <w:r w:rsidRPr="00A62ECA">
        <w:lastRenderedPageBreak/>
        <w:t>Коды псевдонимизированных идентификаторов (ОИД</w:t>
      </w:r>
      <w:bookmarkStart w:id="542" w:name="ОИД_1_14"/>
      <w:bookmarkStart w:id="543" w:name="ОИД_1_14_нов"/>
      <w:proofErr w:type="gramStart"/>
      <w:r w:rsidRPr="00A62ECA">
        <w:t>1</w:t>
      </w:r>
      <w:proofErr w:type="gramEnd"/>
      <w:r w:rsidRPr="00A62ECA">
        <w:t>.2.643.2.40.1.14</w:t>
      </w:r>
      <w:bookmarkEnd w:id="542"/>
      <w:bookmarkEnd w:id="543"/>
      <w:r w:rsidRPr="00A62ECA">
        <w:t>) и ключей п</w:t>
      </w:r>
      <w:r w:rsidRPr="00A62ECA">
        <w:t>о</w:t>
      </w:r>
      <w:r w:rsidRPr="00A62ECA">
        <w:t xml:space="preserve">иска (ОИД </w:t>
      </w:r>
      <w:bookmarkStart w:id="544" w:name="ОИД_1_26"/>
      <w:r w:rsidRPr="00A62ECA">
        <w:t>1.2.643.2.40.1.26</w:t>
      </w:r>
      <w:bookmarkEnd w:id="544"/>
      <w:r w:rsidRPr="00A62ECA">
        <w:t>), используемых для идентификации застрахованного лица</w:t>
      </w:r>
      <w:bookmarkEnd w:id="541"/>
    </w:p>
    <w:tbl>
      <w:tblPr>
        <w:tblStyle w:val="affff3"/>
        <w:tblW w:w="0" w:type="auto"/>
        <w:tblLook w:val="04A0"/>
      </w:tblPr>
      <w:tblGrid>
        <w:gridCol w:w="5382"/>
        <w:gridCol w:w="1095"/>
        <w:gridCol w:w="989"/>
        <w:gridCol w:w="871"/>
        <w:gridCol w:w="1062"/>
        <w:gridCol w:w="1022"/>
      </w:tblGrid>
      <w:tr w:rsidR="000E5B00" w:rsidRPr="00A62ECA" w:rsidTr="00233D36">
        <w:trPr>
          <w:cnfStyle w:val="100000000000"/>
          <w:trHeight w:val="364"/>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 xml:space="preserve">Список атрибутов, </w:t>
            </w:r>
            <w:r w:rsidRPr="00A62ECA">
              <w:rPr>
                <w:sz w:val="20"/>
              </w:rPr>
              <w:br/>
              <w:t>используемых при построении идентификатора</w:t>
            </w:r>
          </w:p>
        </w:tc>
        <w:tc>
          <w:tcPr>
            <w:tcW w:w="0" w:type="auto"/>
            <w:gridSpan w:val="2"/>
            <w:tcBorders>
              <w:bottom w:val="single" w:sz="4" w:space="0" w:color="auto"/>
            </w:tcBorders>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идентификатора</w:t>
            </w:r>
            <w:r w:rsidRPr="00A62ECA">
              <w:rPr>
                <w:sz w:val="20"/>
              </w:rPr>
              <w:br/>
              <w:t>(</w:t>
            </w:r>
            <w:fldSimple w:instr=" REF ОИД_1_14_нов \h  \* MERGEFORMAT ">
              <w:r w:rsidR="00244517" w:rsidRPr="00A62ECA">
                <w:t>1.2.643.2.40.1.14</w:t>
              </w:r>
            </w:fldSimple>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типа</w:t>
            </w:r>
            <w:r w:rsidRPr="00A62ECA">
              <w:rPr>
                <w:sz w:val="20"/>
              </w:rPr>
              <w:br/>
              <w:t>доку</w:t>
            </w:r>
            <w:r w:rsidRPr="00A62ECA">
              <w:rPr>
                <w:sz w:val="20"/>
              </w:rPr>
              <w:softHyphen/>
              <w:t>мента</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ключа поиска</w:t>
            </w:r>
            <w:r w:rsidRPr="00A62ECA">
              <w:rPr>
                <w:sz w:val="20"/>
              </w:rPr>
              <w:br/>
              <w:t>(</w:t>
            </w:r>
            <w:fldSimple w:instr=" REF ОИД_1_26 \h  \* MERGEFORMAT ">
              <w:r w:rsidR="00244517" w:rsidRPr="00A62ECA">
                <w:t>1.2.643.2.40.1.26</w:t>
              </w:r>
            </w:fldSimple>
            <w:r w:rsidRPr="00A62ECA">
              <w:rPr>
                <w:sz w:val="20"/>
              </w:rPr>
              <w:t>)</w:t>
            </w:r>
          </w:p>
        </w:tc>
      </w:tr>
      <w:tr w:rsidR="000E5B00" w:rsidRPr="00A62ECA" w:rsidTr="00233D36">
        <w:trPr>
          <w:cnfStyle w:val="100000000000"/>
          <w:trHeight w:val="120"/>
          <w:tblHeader/>
        </w:trPr>
        <w:tc>
          <w:tcPr>
            <w:cnfStyle w:val="001000000000"/>
            <w:tcW w:w="0" w:type="auto"/>
            <w:vMerge/>
            <w:hideMark/>
          </w:tcPr>
          <w:p w:rsidR="000E5B00" w:rsidRPr="00F55514" w:rsidRDefault="000E5B00" w:rsidP="00233D36">
            <w:pPr>
              <w:keepNext w:val="0"/>
              <w:keepLines w:val="0"/>
              <w:spacing w:line="240" w:lineRule="auto"/>
              <w:ind w:firstLine="0"/>
              <w:jc w:val="center"/>
              <w:rPr>
                <w:sz w:val="20"/>
              </w:rPr>
            </w:pP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«Д»</w:t>
            </w: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«В»</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tcBorders>
              <w:top w:val="single" w:sz="4" w:space="0" w:color="auto"/>
            </w:tcBorders>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«Д»</w:t>
            </w:r>
          </w:p>
        </w:tc>
        <w:tc>
          <w:tcPr>
            <w:tcW w:w="0" w:type="auto"/>
            <w:tcBorders>
              <w:top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релев «В»</w:t>
            </w:r>
          </w:p>
        </w:tc>
      </w:tr>
      <w:tr w:rsidR="000E5B00" w:rsidRPr="00A62ECA" w:rsidTr="00233D36">
        <w:tc>
          <w:tcPr>
            <w:cnfStyle w:val="001000000000"/>
            <w:tcW w:w="0" w:type="auto"/>
            <w:gridSpan w:val="6"/>
          </w:tcPr>
          <w:p w:rsidR="000E5B00" w:rsidRPr="00A62ECA" w:rsidRDefault="000E5B00" w:rsidP="00233D36">
            <w:pPr>
              <w:spacing w:line="240" w:lineRule="auto"/>
              <w:ind w:firstLine="0"/>
              <w:rPr>
                <w:b/>
                <w:bCs/>
              </w:rPr>
            </w:pPr>
            <w:r w:rsidRPr="00A62ECA">
              <w:rPr>
                <w:b/>
                <w:bCs/>
              </w:rPr>
              <w:t>Псевдонимизированные идентификаторы и ключи поиска «старого образца»</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{место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H01</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P01.0</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H02</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H02.0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P02.0</w:t>
            </w:r>
          </w:p>
        </w:tc>
      </w:tr>
      <w:tr w:rsidR="000E5B00" w:rsidRPr="00A62ECA" w:rsidTr="00233D36">
        <w:trPr>
          <w:trHeight w:val="64"/>
        </w:trPr>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{СНИЛС}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H03</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H03.PEN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P03.PEN</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те</w:t>
            </w:r>
            <w:r w:rsidRPr="00A62ECA">
              <w:rPr>
                <w:sz w:val="20"/>
              </w:rPr>
              <w:t>р</w:t>
            </w:r>
            <w:r w:rsidRPr="00A62ECA">
              <w:rPr>
                <w:sz w:val="20"/>
              </w:rPr>
              <w:t>ритории, выдавшей ДПФС}, {код типа ДПФС}, {серия и номер бланка ДПФС}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H04</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H04.0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P04.0</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{имя}, {отчество}, {дата рождения}, {место рождения}, {СНИЛС}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H05</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H05.PEN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P05.PEN</w:t>
            </w:r>
          </w:p>
        </w:tc>
      </w:tr>
      <w:tr w:rsidR="000E5B00" w:rsidRPr="00A62ECA" w:rsidTr="00233D36">
        <w:tc>
          <w:tcPr>
            <w:cnfStyle w:val="001000000000"/>
            <w:tcW w:w="0" w:type="auto"/>
            <w:gridSpan w:val="6"/>
          </w:tcPr>
          <w:p w:rsidR="000E5B00" w:rsidRPr="00A62ECA" w:rsidRDefault="000E5B00" w:rsidP="00233D36">
            <w:pPr>
              <w:spacing w:line="240" w:lineRule="auto"/>
              <w:ind w:firstLine="0"/>
            </w:pPr>
            <w:r w:rsidRPr="00A62ECA">
              <w:rPr>
                <w:b/>
                <w:bCs/>
              </w:rPr>
              <w:lastRenderedPageBreak/>
              <w:t>Псевдонимизированные идентификаторы и ключи поиска «нового образца»</w:t>
            </w:r>
          </w:p>
        </w:tc>
      </w:tr>
      <w:tr w:rsidR="000E5B00" w:rsidRPr="00A62ECA" w:rsidTr="00233D36">
        <w:trPr>
          <w:trHeight w:val="33"/>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{место рождения}, {знач</w:t>
            </w:r>
            <w:r w:rsidRPr="00A62ECA">
              <w:rPr>
                <w:sz w:val="20"/>
              </w:rPr>
              <w:t>е</w:t>
            </w:r>
            <w:r w:rsidRPr="00A62ECA">
              <w:rPr>
                <w:sz w:val="20"/>
              </w:rPr>
              <w:t>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H11</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H11.9</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H11.10</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H11.NI</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H11.CZ</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{значение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H12</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H12.9</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H12.10</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21</w:t>
            </w:r>
          </w:p>
        </w:tc>
        <w:tc>
          <w:tcPr>
            <w:tcW w:w="0" w:type="auto"/>
          </w:tcPr>
          <w:p w:rsidR="000E5B00" w:rsidRPr="00A62ECA" w:rsidRDefault="000E5B00">
            <w:pPr>
              <w:spacing w:line="240" w:lineRule="auto"/>
              <w:ind w:firstLine="0"/>
              <w:jc w:val="center"/>
              <w:cnfStyle w:val="000000000000"/>
              <w:rPr>
                <w:sz w:val="20"/>
              </w:rPr>
            </w:pPr>
            <w:r w:rsidRPr="00A62ECA">
              <w:rPr>
                <w:sz w:val="20"/>
              </w:rPr>
              <w:t>H11.21</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22</w:t>
            </w:r>
          </w:p>
        </w:tc>
        <w:tc>
          <w:tcPr>
            <w:tcW w:w="0" w:type="auto"/>
          </w:tcPr>
          <w:p w:rsidR="000E5B00" w:rsidRPr="00A62ECA" w:rsidRDefault="000E5B00">
            <w:pPr>
              <w:spacing w:line="240" w:lineRule="auto"/>
              <w:ind w:firstLine="0"/>
              <w:jc w:val="center"/>
              <w:cnfStyle w:val="000000000000"/>
              <w:rPr>
                <w:sz w:val="20"/>
              </w:rPr>
            </w:pPr>
            <w:r w:rsidRPr="00A62ECA">
              <w:rPr>
                <w:sz w:val="20"/>
              </w:rPr>
              <w:t>H11.22</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23</w:t>
            </w:r>
          </w:p>
        </w:tc>
        <w:tc>
          <w:tcPr>
            <w:tcW w:w="0" w:type="auto"/>
          </w:tcPr>
          <w:p w:rsidR="000E5B00" w:rsidRPr="00A62ECA" w:rsidRDefault="000E5B00">
            <w:pPr>
              <w:spacing w:line="240" w:lineRule="auto"/>
              <w:ind w:firstLine="0"/>
              <w:jc w:val="center"/>
              <w:cnfStyle w:val="000000000000"/>
              <w:rPr>
                <w:sz w:val="20"/>
              </w:rPr>
            </w:pPr>
            <w:r w:rsidRPr="00A62ECA">
              <w:rPr>
                <w:sz w:val="20"/>
              </w:rPr>
              <w:t>H11.23</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H11.24</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H12.NI</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H12.CZ</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41"/>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{серия и номер бланка ДПФС}</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H14</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H14.С</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В</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H14.В</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П</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w:t>
            </w:r>
            <w:proofErr w:type="gramStart"/>
            <w:r w:rsidRPr="00A62ECA">
              <w:rPr>
                <w:sz w:val="20"/>
              </w:rPr>
              <w:t>П</w:t>
            </w:r>
            <w:proofErr w:type="gramEnd"/>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Э</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H14.Э</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К</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H14.К</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{имя}, {отчество}, {место рождения}, {СНИЛС}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H15.PEN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{имя}, {отчество}, {дата рождения}, {СНИЛС}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H16.PEN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{фамилия}, {имя}, {отчество}, {место рождения}</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P17</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{фамилия}, {имя}, {отчество}, {дата рождения}</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P18</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rPr>
                <w:sz w:val="20"/>
              </w:rPr>
            </w:pP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60"/>
        </w:numPr>
        <w:contextualSpacing/>
      </w:pPr>
      <w:r w:rsidRPr="00A62ECA">
        <w:t>Набор атрибутов составляется только в том случае, если все входящие в него атрибуты, кроме фамилии, имени и отчества, имеют непустые значения. Из числа входящих в псевдонимиз</w:t>
      </w:r>
      <w:r w:rsidRPr="00A62ECA">
        <w:t>и</w:t>
      </w:r>
      <w:r w:rsidRPr="00A62ECA">
        <w:t>рованный идентификатор фамилии, имени и отчества должно присутствовать хотя бы одно знач</w:t>
      </w:r>
      <w:r w:rsidRPr="00A62ECA">
        <w:t>е</w:t>
      </w:r>
      <w:r w:rsidRPr="00A62ECA">
        <w:t>ние.</w:t>
      </w:r>
    </w:p>
    <w:p w:rsidR="000E5B00" w:rsidRPr="00A62ECA" w:rsidRDefault="000E5B00" w:rsidP="00233D36">
      <w:pPr>
        <w:numPr>
          <w:ilvl w:val="0"/>
          <w:numId w:val="60"/>
        </w:numPr>
        <w:contextualSpacing/>
      </w:pPr>
      <w:r w:rsidRPr="00A62ECA">
        <w:t>Коды типов документов берутся:</w:t>
      </w:r>
    </w:p>
    <w:p w:rsidR="000E5B00" w:rsidRPr="00A62ECA" w:rsidRDefault="000E5B00" w:rsidP="00233D36">
      <w:pPr>
        <w:numPr>
          <w:ilvl w:val="0"/>
          <w:numId w:val="61"/>
        </w:numPr>
        <w:contextualSpacing/>
      </w:pPr>
      <w:r w:rsidRPr="00A62ECA">
        <w:t>для ключей H14 и P14 – из системы кодирования</w:t>
      </w:r>
      <w:fldSimple w:instr=" REF ОИД_HL70086 \h  \* MERGEFORMAT ">
        <w:r w:rsidR="00244517" w:rsidRPr="00A62ECA">
          <w:t>1.2.643.2.40.5.100.86</w:t>
        </w:r>
      </w:fldSimple>
      <w:r w:rsidRPr="00A62ECA">
        <w:t>,</w:t>
      </w:r>
    </w:p>
    <w:p w:rsidR="000E5B00" w:rsidRPr="00A62ECA" w:rsidRDefault="000E5B00" w:rsidP="00233D36">
      <w:pPr>
        <w:numPr>
          <w:ilvl w:val="0"/>
          <w:numId w:val="61"/>
        </w:numPr>
        <w:contextualSpacing/>
      </w:pPr>
      <w:r w:rsidRPr="00A62ECA">
        <w:t xml:space="preserve">для остальных ключей – из системы кодирования 1.2.643.2.40.5.100.203 (таблицы </w:t>
      </w:r>
      <w:fldSimple w:instr=" REF ОИД_HL70203 \r \h \t \* MERGEFORMAT ">
        <w:r w:rsidR="00244517">
          <w:t>63</w:t>
        </w:r>
      </w:fldSimple>
      <w:r w:rsidRPr="00A62ECA">
        <w:t xml:space="preserve"> и </w:t>
      </w:r>
      <w:fldSimple w:instr=" REF ОИД_HL70203_2 \r \h \t \* MERGEFORMAT ">
        <w:r w:rsidR="00244517">
          <w:t>64</w:t>
        </w:r>
      </w:fldSimple>
      <w:r w:rsidRPr="00A62ECA">
        <w:t>).</w:t>
      </w:r>
    </w:p>
    <w:p w:rsidR="000E5B00" w:rsidRPr="00A62ECA" w:rsidRDefault="000E5B00" w:rsidP="00233D36">
      <w:pPr>
        <w:numPr>
          <w:ilvl w:val="0"/>
          <w:numId w:val="60"/>
        </w:numPr>
        <w:contextualSpacing/>
      </w:pPr>
      <w:r w:rsidRPr="00A62ECA">
        <w:t>В наборы H01, P01, H02 и P02 включается и значение ЕНП. В таком случае в качестве к</w:t>
      </w:r>
      <w:r w:rsidRPr="00A62ECA">
        <w:t>о</w:t>
      </w:r>
      <w:r w:rsidRPr="00A62ECA">
        <w:t>да документа указывается значение</w:t>
      </w:r>
      <w:proofErr w:type="gramStart"/>
      <w:r w:rsidRPr="00A62ECA">
        <w:t>NI</w:t>
      </w:r>
      <w:proofErr w:type="gramEnd"/>
      <w:r w:rsidRPr="00A62ECA">
        <w:t>.</w:t>
      </w:r>
    </w:p>
    <w:p w:rsidR="000E5B00" w:rsidRPr="00A62ECA" w:rsidRDefault="000E5B00" w:rsidP="00233D36">
      <w:pPr>
        <w:numPr>
          <w:ilvl w:val="0"/>
          <w:numId w:val="60"/>
        </w:numPr>
        <w:contextualSpacing/>
      </w:pPr>
      <w:r w:rsidRPr="00A62ECA">
        <w:t>В качестве серии и номера ДПФС в наборах атрибутов с кодами H04, P04, H14 и P14 ук</w:t>
      </w:r>
      <w:r w:rsidRPr="00A62ECA">
        <w:t>а</w:t>
      </w:r>
      <w:r w:rsidRPr="00A62ECA">
        <w:t xml:space="preserve">зывается: </w:t>
      </w:r>
    </w:p>
    <w:p w:rsidR="000E5B00" w:rsidRPr="00A62ECA" w:rsidRDefault="000E5B00" w:rsidP="00233D36">
      <w:pPr>
        <w:numPr>
          <w:ilvl w:val="0"/>
          <w:numId w:val="12"/>
        </w:numPr>
        <w:contextualSpacing/>
      </w:pPr>
      <w:r w:rsidRPr="00A62ECA">
        <w:t>для полиса ОМС старого образца – серия и номер полиса,</w:t>
      </w:r>
    </w:p>
    <w:p w:rsidR="000E5B00" w:rsidRPr="00A62ECA" w:rsidRDefault="000E5B00" w:rsidP="00233D36">
      <w:pPr>
        <w:numPr>
          <w:ilvl w:val="0"/>
          <w:numId w:val="12"/>
        </w:numPr>
        <w:contextualSpacing/>
      </w:pPr>
      <w:r w:rsidRPr="00A62ECA">
        <w:lastRenderedPageBreak/>
        <w:t>для временного свидетельства – номер временного свидетельства,</w:t>
      </w:r>
    </w:p>
    <w:p w:rsidR="000E5B00" w:rsidRPr="00A62ECA" w:rsidRDefault="000E5B00" w:rsidP="00233D36">
      <w:pPr>
        <w:numPr>
          <w:ilvl w:val="0"/>
          <w:numId w:val="12"/>
        </w:numPr>
        <w:contextualSpacing/>
      </w:pPr>
      <w:r w:rsidRPr="00A62ECA">
        <w:t>для бумажного полиса ОМС единого образца – номер бланка полиса,</w:t>
      </w:r>
    </w:p>
    <w:p w:rsidR="000E5B00" w:rsidRPr="00A62ECA" w:rsidRDefault="000E5B00" w:rsidP="00233D36">
      <w:pPr>
        <w:numPr>
          <w:ilvl w:val="0"/>
          <w:numId w:val="12"/>
        </w:numPr>
        <w:contextualSpacing/>
      </w:pPr>
      <w:r w:rsidRPr="00A62ECA">
        <w:t>для полиса ОМС в виде электронной карты или в составе УЭК – внутренний уникальный номер карты.</w:t>
      </w:r>
    </w:p>
    <w:p w:rsidR="000E5B00" w:rsidRPr="00A62ECA" w:rsidRDefault="000E5B00" w:rsidP="00233D36">
      <w:pPr>
        <w:numPr>
          <w:ilvl w:val="0"/>
          <w:numId w:val="60"/>
        </w:numPr>
        <w:contextualSpacing/>
      </w:pPr>
      <w:r w:rsidRPr="00A62ECA">
        <w:t xml:space="preserve">Наборы Н17 и </w:t>
      </w:r>
      <w:r w:rsidRPr="00A62ECA">
        <w:rPr>
          <w:lang w:val="en-US"/>
        </w:rPr>
        <w:t>H</w:t>
      </w:r>
      <w:r w:rsidRPr="00A62ECA">
        <w:t>18 не используются при обработке сообщений и запросов. Они предн</w:t>
      </w:r>
      <w:r w:rsidRPr="00A62ECA">
        <w:t>а</w:t>
      </w:r>
      <w:r w:rsidRPr="00A62ECA">
        <w:t xml:space="preserve">значены для решения технологических задач - поиска кандидатов в дубликаты в ЦС ЕРЗ. </w:t>
      </w:r>
    </w:p>
    <w:p w:rsidR="000E5B00" w:rsidRPr="00A62ECA" w:rsidRDefault="000E5B00" w:rsidP="00233D36">
      <w:r w:rsidRPr="00A62ECA">
        <w:t>Серия (для полисов ОМС старого образца) должна отделяться от номера знаком «№», о</w:t>
      </w:r>
      <w:r w:rsidRPr="00A62ECA">
        <w:t>к</w:t>
      </w:r>
      <w:r w:rsidRPr="00A62ECA">
        <w:t>ружённым пробелами с обеих сторон (последовательность символов с кодами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FC52B2" w:rsidRDefault="000E5B00" w:rsidP="00233D36">
      <w:r w:rsidRPr="00A62ECA">
        <w:t>Порядок перехода от ключей «старого образца» к ключам «нового образца» регламентир</w:t>
      </w:r>
      <w:r w:rsidRPr="00A62ECA">
        <w:t>у</w:t>
      </w:r>
      <w:r w:rsidRPr="00A62ECA">
        <w:t>ется Федеральным фондом ОМС. Ключи H01, P01, H02, P02, H04 и P04 будут постепенно вывед</w:t>
      </w:r>
      <w:r w:rsidRPr="00A62ECA">
        <w:t>е</w:t>
      </w:r>
      <w:r w:rsidRPr="00A62ECA">
        <w:t>ны из употребления.</w:t>
      </w:r>
    </w:p>
    <w:p w:rsidR="00DC6EAD" w:rsidRPr="00FC52B2" w:rsidRDefault="00DC6EAD" w:rsidP="00233D36"/>
    <w:p w:rsidR="000E5B00" w:rsidRPr="00A62ECA" w:rsidRDefault="000E5B00" w:rsidP="00233D36">
      <w:pPr>
        <w:pStyle w:val="a4"/>
      </w:pPr>
      <w:bookmarkStart w:id="545" w:name="_Ref273441443"/>
      <w:bookmarkStart w:id="546" w:name="_Toc275186412"/>
      <w:bookmarkStart w:id="547" w:name="_Toc279507865"/>
      <w:bookmarkStart w:id="548" w:name="_Toc280108972"/>
      <w:r w:rsidRPr="00A62ECA">
        <w:t>Коды степени релевантности результатов сравнения</w:t>
      </w:r>
      <w:bookmarkEnd w:id="545"/>
      <w:r w:rsidRPr="00A62ECA">
        <w:t xml:space="preserve"> (ОИД </w:t>
      </w:r>
      <w:bookmarkStart w:id="549" w:name="ОИД_1_15"/>
      <w:r w:rsidRPr="00A62ECA">
        <w:t>1.2.643.2.40.1.15</w:t>
      </w:r>
      <w:bookmarkEnd w:id="549"/>
      <w:r w:rsidRPr="00A62ECA">
        <w:t>)</w:t>
      </w:r>
      <w:bookmarkEnd w:id="546"/>
      <w:bookmarkEnd w:id="547"/>
      <w:bookmarkEnd w:id="548"/>
    </w:p>
    <w:tbl>
      <w:tblPr>
        <w:tblStyle w:val="affff3"/>
        <w:tblW w:w="0" w:type="auto"/>
        <w:tblLook w:val="04A0"/>
      </w:tblPr>
      <w:tblGrid>
        <w:gridCol w:w="613"/>
        <w:gridCol w:w="2073"/>
        <w:gridCol w:w="2979"/>
        <w:gridCol w:w="2175"/>
        <w:gridCol w:w="2581"/>
      </w:tblGrid>
      <w:tr w:rsidR="000E5B00" w:rsidRPr="00A62ECA" w:rsidTr="00233D36">
        <w:trPr>
          <w:cnfStyle w:val="100000000000"/>
          <w:cantSplit/>
          <w:trHeight w:val="163"/>
          <w:tblHeader/>
        </w:trPr>
        <w:tc>
          <w:tcPr>
            <w:cnfStyle w:val="001000000000"/>
            <w:tcW w:w="0" w:type="auto"/>
            <w:vMerge w:val="restart"/>
          </w:tcPr>
          <w:p w:rsidR="000E5B00" w:rsidRPr="00F55514" w:rsidRDefault="000E5B00" w:rsidP="00233D36">
            <w:pPr>
              <w:keepNext w:val="0"/>
              <w:keepLines w:val="0"/>
              <w:spacing w:line="240" w:lineRule="auto"/>
              <w:ind w:firstLine="0"/>
              <w:jc w:val="center"/>
            </w:pPr>
            <w:r w:rsidRPr="00A62ECA">
              <w:t>Код</w:t>
            </w:r>
          </w:p>
        </w:tc>
        <w:tc>
          <w:tcPr>
            <w:tcW w:w="0" w:type="auto"/>
            <w:vMerge w:val="restart"/>
          </w:tcPr>
          <w:p w:rsidR="000E5B00" w:rsidRPr="00F55514" w:rsidRDefault="000E5B00" w:rsidP="00233D36">
            <w:pPr>
              <w:keepNext w:val="0"/>
              <w:keepLines w:val="0"/>
              <w:spacing w:line="240" w:lineRule="auto"/>
              <w:ind w:firstLine="0"/>
              <w:cnfStyle w:val="100000000000"/>
            </w:pPr>
            <w:r w:rsidRPr="00A62ECA">
              <w:t xml:space="preserve">Значение </w:t>
            </w:r>
            <w:r w:rsidRPr="00A62ECA">
              <w:br/>
              <w:t xml:space="preserve">(степень </w:t>
            </w:r>
            <w:r w:rsidR="000C64C6" w:rsidRPr="00A62ECA">
              <w:br/>
            </w:r>
            <w:r w:rsidRPr="00A62ECA">
              <w:t>релевантности)</w:t>
            </w:r>
          </w:p>
        </w:tc>
        <w:tc>
          <w:tcPr>
            <w:tcW w:w="0" w:type="auto"/>
            <w:gridSpan w:val="3"/>
            <w:tcBorders>
              <w:bottom w:val="single" w:sz="4" w:space="0" w:color="auto"/>
            </w:tcBorders>
          </w:tcPr>
          <w:p w:rsidR="000E5B00" w:rsidRPr="00F55514" w:rsidRDefault="000E5B00" w:rsidP="00233D36">
            <w:pPr>
              <w:keepNext w:val="0"/>
              <w:keepLines w:val="0"/>
              <w:spacing w:line="240" w:lineRule="auto"/>
              <w:ind w:firstLine="0"/>
              <w:jc w:val="center"/>
              <w:cnfStyle w:val="100000000000"/>
            </w:pPr>
            <w:r w:rsidRPr="00A62ECA">
              <w:t>Интерпретация</w:t>
            </w:r>
          </w:p>
        </w:tc>
      </w:tr>
      <w:tr w:rsidR="000E5B00" w:rsidRPr="00A62ECA" w:rsidTr="00233D36">
        <w:trPr>
          <w:cnfStyle w:val="100000000000"/>
          <w:cantSplit/>
          <w:trHeight w:val="163"/>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pPr>
            <w:r w:rsidRPr="00A62ECA">
              <w:t>При изменении данных (ЕНП совпадают)</w:t>
            </w: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pPr>
            <w:r w:rsidRPr="00A62ECA">
              <w:t>При поиске ду</w:t>
            </w:r>
            <w:r w:rsidRPr="00A62ECA">
              <w:t>б</w:t>
            </w:r>
            <w:r w:rsidRPr="00A62ECA">
              <w:t>ликатов (ЕНП не совпадают)</w:t>
            </w:r>
          </w:p>
        </w:tc>
        <w:tc>
          <w:tcPr>
            <w:tcW w:w="0" w:type="auto"/>
            <w:tcBorders>
              <w:top w:val="single" w:sz="4" w:space="0" w:color="auto"/>
            </w:tcBorders>
          </w:tcPr>
          <w:p w:rsidR="000E5B00" w:rsidRPr="00F55514" w:rsidRDefault="000E5B00" w:rsidP="00233D36">
            <w:pPr>
              <w:keepNext w:val="0"/>
              <w:keepLines w:val="0"/>
              <w:spacing w:line="240" w:lineRule="auto"/>
              <w:ind w:firstLine="0"/>
              <w:cnfStyle w:val="100000000000"/>
            </w:pPr>
            <w:r w:rsidRPr="00A62ECA">
              <w:t>При запросе страх</w:t>
            </w:r>
            <w:r w:rsidRPr="00A62ECA">
              <w:t>о</w:t>
            </w:r>
            <w:r w:rsidRPr="00A62ECA">
              <w:t>вой принадлежности</w:t>
            </w:r>
          </w:p>
        </w:tc>
      </w:tr>
      <w:tr w:rsidR="000E5B00" w:rsidRPr="00A62ECA" w:rsidTr="00233D36">
        <w:trPr>
          <w:cantSplit/>
        </w:trPr>
        <w:tc>
          <w:tcPr>
            <w:cnfStyle w:val="00100000000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pPr>
            <w:r w:rsidRPr="00A62ECA">
              <w:t>Достоверно</w:t>
            </w:r>
            <w:r w:rsidRPr="00A62ECA">
              <w:br/>
              <w:t>(полное совпад</w:t>
            </w:r>
            <w:r w:rsidRPr="00A62ECA">
              <w:t>е</w:t>
            </w:r>
            <w:r w:rsidRPr="00A62ECA">
              <w:t>ние)</w:t>
            </w:r>
          </w:p>
        </w:tc>
        <w:tc>
          <w:tcPr>
            <w:tcW w:w="0" w:type="auto"/>
          </w:tcPr>
          <w:p w:rsidR="000E5B00" w:rsidRPr="00A62ECA" w:rsidRDefault="000E5B00" w:rsidP="00233D36">
            <w:pPr>
              <w:spacing w:line="240" w:lineRule="auto"/>
              <w:ind w:firstLine="0"/>
              <w:cnfStyle w:val="000000000000"/>
            </w:pPr>
            <w:r w:rsidRPr="00A62ECA">
              <w:t>Действие по изменению данных признаётся прав</w:t>
            </w:r>
            <w:r w:rsidRPr="00A62ECA">
              <w:t>о</w:t>
            </w:r>
            <w:r w:rsidRPr="00A62ECA">
              <w:t>мерным, не приводящим к возникновению коллизий.</w:t>
            </w:r>
          </w:p>
          <w:p w:rsidR="000E5B00" w:rsidRPr="00A62ECA" w:rsidRDefault="000E5B00" w:rsidP="00233D36">
            <w:pPr>
              <w:spacing w:line="240" w:lineRule="auto"/>
              <w:ind w:firstLine="0"/>
              <w:cnfStyle w:val="000000000000"/>
            </w:pPr>
            <w:r w:rsidRPr="00A62ECA">
              <w:t>Действие выполняется.</w:t>
            </w:r>
          </w:p>
        </w:tc>
        <w:tc>
          <w:tcPr>
            <w:tcW w:w="0" w:type="auto"/>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пр</w:t>
            </w:r>
            <w:r w:rsidRPr="00A62ECA">
              <w:t>и</w:t>
            </w:r>
            <w:r w:rsidRPr="00A62ECA">
              <w:t>знаются дублик</w:t>
            </w:r>
            <w:r w:rsidRPr="00A62ECA">
              <w:t>а</w:t>
            </w:r>
            <w:r w:rsidRPr="00A62ECA">
              <w:t>тами.</w:t>
            </w:r>
          </w:p>
        </w:tc>
        <w:tc>
          <w:tcPr>
            <w:tcW w:w="0" w:type="auto"/>
          </w:tcPr>
          <w:p w:rsidR="000E5B00" w:rsidRPr="00A62ECA" w:rsidRDefault="000E5B00" w:rsidP="00233D36">
            <w:pPr>
              <w:spacing w:line="240" w:lineRule="auto"/>
              <w:ind w:firstLine="0"/>
              <w:cnfStyle w:val="000000000000"/>
            </w:pPr>
            <w:r w:rsidRPr="00A62ECA">
              <w:t>Результату поиска можно полностью д</w:t>
            </w:r>
            <w:r w:rsidRPr="00A62ECA">
              <w:t>о</w:t>
            </w:r>
            <w:r w:rsidRPr="00A62ECA">
              <w:t>верять.</w:t>
            </w:r>
          </w:p>
          <w:p w:rsidR="000E5B00" w:rsidRPr="00A62ECA" w:rsidRDefault="000E5B00" w:rsidP="00233D36">
            <w:pPr>
              <w:spacing w:line="240" w:lineRule="auto"/>
              <w:ind w:firstLine="0"/>
              <w:cnfStyle w:val="000000000000"/>
            </w:pPr>
            <w:r w:rsidRPr="00A62ECA">
              <w:t>При выдаче полиса ОМС следует испол</w:t>
            </w:r>
            <w:r w:rsidRPr="00A62ECA">
              <w:t>ь</w:t>
            </w:r>
            <w:r w:rsidRPr="00A62ECA">
              <w:t xml:space="preserve">зовать ЕНП, </w:t>
            </w:r>
            <w:proofErr w:type="gramStart"/>
            <w:r w:rsidRPr="00A62ECA">
              <w:t>получе</w:t>
            </w:r>
            <w:r w:rsidRPr="00A62ECA">
              <w:t>н</w:t>
            </w:r>
            <w:r w:rsidRPr="00A62ECA">
              <w:t>ный</w:t>
            </w:r>
            <w:proofErr w:type="gramEnd"/>
            <w:r w:rsidRPr="00A62ECA">
              <w:t xml:space="preserve"> в запросе.</w:t>
            </w:r>
          </w:p>
        </w:tc>
      </w:tr>
      <w:tr w:rsidR="000E5B00" w:rsidRPr="00A62ECA" w:rsidTr="00233D36">
        <w:trPr>
          <w:cantSplit/>
        </w:trPr>
        <w:tc>
          <w:tcPr>
            <w:cnfStyle w:val="001000000000"/>
            <w:tcW w:w="0" w:type="auto"/>
            <w:tcBorders>
              <w:bottom w:val="double" w:sz="4" w:space="0" w:color="auto"/>
            </w:tcBorders>
          </w:tcPr>
          <w:p w:rsidR="000E5B00" w:rsidRPr="00A62ECA" w:rsidRDefault="000E5B00" w:rsidP="00233D36">
            <w:pPr>
              <w:spacing w:line="240" w:lineRule="auto"/>
              <w:ind w:firstLine="0"/>
              <w:jc w:val="center"/>
            </w:pPr>
            <w:r w:rsidRPr="00A62ECA">
              <w:t>В</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 xml:space="preserve">Вероятно </w:t>
            </w:r>
            <w:r w:rsidRPr="00A62ECA">
              <w:br/>
              <w:t>(при сравнении ФИО примен</w:t>
            </w:r>
            <w:r w:rsidRPr="00A62ECA">
              <w:t>я</w:t>
            </w:r>
            <w:r w:rsidRPr="00A62ECA">
              <w:t>лись неточные методы)</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Действие по изменению данных признаётся прав</w:t>
            </w:r>
            <w:r w:rsidRPr="00A62ECA">
              <w:t>о</w:t>
            </w:r>
            <w:r w:rsidRPr="00A62ECA">
              <w:t>мерным, но способным привести к возникнов</w:t>
            </w:r>
            <w:r w:rsidRPr="00A62ECA">
              <w:t>е</w:t>
            </w:r>
            <w:r w:rsidRPr="00A62ECA">
              <w:t xml:space="preserve">нию коллизии. </w:t>
            </w:r>
          </w:p>
          <w:p w:rsidR="000E5B00" w:rsidRPr="00A62ECA" w:rsidRDefault="000E5B00" w:rsidP="00233D36">
            <w:pPr>
              <w:spacing w:line="240" w:lineRule="auto"/>
              <w:ind w:firstLine="0"/>
              <w:cnfStyle w:val="00000000000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данного типа, помечаются как во</w:t>
            </w:r>
            <w:r w:rsidRPr="00A62ECA">
              <w:t>з</w:t>
            </w:r>
            <w:r w:rsidRPr="00A62ECA">
              <w:t>можные коллизии и сна</w:t>
            </w:r>
            <w:r w:rsidRPr="00A62ECA">
              <w:t>б</w:t>
            </w:r>
            <w:r w:rsidRPr="00A62ECA">
              <w:t>жаются перекрёстными ссылками друг на друга.</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пр</w:t>
            </w:r>
            <w:r w:rsidRPr="00A62ECA">
              <w:t>и</w:t>
            </w:r>
            <w:r w:rsidRPr="00A62ECA">
              <w:t>знаются кандид</w:t>
            </w:r>
            <w:r w:rsidRPr="00A62ECA">
              <w:t>а</w:t>
            </w:r>
            <w:r w:rsidRPr="00A62ECA">
              <w:t>тами в дубликаты.</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Результат поиска сл</w:t>
            </w:r>
            <w:r w:rsidRPr="00A62ECA">
              <w:t>е</w:t>
            </w:r>
            <w:r w:rsidRPr="00A62ECA">
              <w:t>дует уточнить, испол</w:t>
            </w:r>
            <w:r w:rsidRPr="00A62ECA">
              <w:t>ь</w:t>
            </w:r>
            <w:r w:rsidRPr="00A62ECA">
              <w:t>зуя запрос с дополн</w:t>
            </w:r>
            <w:r w:rsidRPr="00A62ECA">
              <w:t>и</w:t>
            </w:r>
            <w:r w:rsidRPr="00A62ECA">
              <w:t>тельными данными о застрахованном лице.</w:t>
            </w:r>
          </w:p>
          <w:p w:rsidR="000E5B00" w:rsidRPr="00A62ECA" w:rsidRDefault="000E5B00" w:rsidP="00233D36">
            <w:pPr>
              <w:spacing w:line="240" w:lineRule="auto"/>
              <w:ind w:firstLine="0"/>
              <w:cnfStyle w:val="000000000000"/>
            </w:pPr>
            <w:r w:rsidRPr="00A62ECA">
              <w:t>Если уточнить резул</w:t>
            </w:r>
            <w:r w:rsidRPr="00A62ECA">
              <w:t>ь</w:t>
            </w:r>
            <w:r w:rsidRPr="00A62ECA">
              <w:t>тат поиска не пре</w:t>
            </w:r>
            <w:r w:rsidRPr="00A62ECA">
              <w:t>д</w:t>
            </w:r>
            <w:r w:rsidRPr="00A62ECA">
              <w:t>ставляется возмо</w:t>
            </w:r>
            <w:r w:rsidRPr="00A62ECA">
              <w:t>ж</w:t>
            </w:r>
            <w:r w:rsidRPr="00A62ECA">
              <w:t>ным, то при выдаче полиса ОМС следует использовать новый ЕНП.</w:t>
            </w:r>
          </w:p>
        </w:tc>
      </w:tr>
      <w:tr w:rsidR="000E5B00" w:rsidRPr="00A62ECA" w:rsidTr="00233D36">
        <w:trPr>
          <w:cantSplit/>
        </w:trPr>
        <w:tc>
          <w:tcPr>
            <w:cnfStyle w:val="001000000000"/>
            <w:tcW w:w="0" w:type="auto"/>
            <w:tcBorders>
              <w:top w:val="double" w:sz="4" w:space="0" w:color="auto"/>
            </w:tcBorders>
          </w:tcPr>
          <w:p w:rsidR="000E5B00" w:rsidRPr="00A62ECA" w:rsidRDefault="000E5B00" w:rsidP="00233D36">
            <w:pPr>
              <w:spacing w:line="240" w:lineRule="auto"/>
              <w:ind w:firstLine="0"/>
              <w:jc w:val="center"/>
            </w:pP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Совпадения нет</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Действие по изменению данных признаётся непр</w:t>
            </w:r>
            <w:r w:rsidRPr="00A62ECA">
              <w:t>а</w:t>
            </w:r>
            <w:r w:rsidRPr="00A62ECA">
              <w:t xml:space="preserve">вомерным, приводящим к коллизии. </w:t>
            </w:r>
          </w:p>
          <w:p w:rsidR="000E5B00" w:rsidRPr="00A62ECA" w:rsidRDefault="000E5B00" w:rsidP="00233D36">
            <w:pPr>
              <w:spacing w:line="240" w:lineRule="auto"/>
              <w:ind w:firstLine="0"/>
              <w:cnfStyle w:val="00000000000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ЕНП при несовпадении подтве</w:t>
            </w:r>
            <w:r w:rsidRPr="00A62ECA">
              <w:t>р</w:t>
            </w:r>
            <w:r w:rsidRPr="00A62ECA">
              <w:t>ждающей информации, помечаются как коллизии и снабжаются перекрёс</w:t>
            </w:r>
            <w:r w:rsidRPr="00A62ECA">
              <w:t>т</w:t>
            </w:r>
            <w:r w:rsidRPr="00A62ECA">
              <w:t>ными ссылками друг на друга.</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не являются дублик</w:t>
            </w:r>
            <w:r w:rsidRPr="00A62ECA">
              <w:t>а</w:t>
            </w:r>
            <w:r w:rsidRPr="00A62ECA">
              <w:t>тами или кандид</w:t>
            </w:r>
            <w:r w:rsidRPr="00A62ECA">
              <w:t>а</w:t>
            </w:r>
            <w:r w:rsidRPr="00A62ECA">
              <w:t>тами в дубликаты.</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Результатов поиска нет.</w:t>
            </w:r>
          </w:p>
          <w:p w:rsidR="000E5B00" w:rsidRPr="00A62ECA" w:rsidRDefault="000E5B00" w:rsidP="00233D36">
            <w:pPr>
              <w:spacing w:line="240" w:lineRule="auto"/>
              <w:ind w:firstLine="0"/>
              <w:cnfStyle w:val="000000000000"/>
            </w:pPr>
            <w:r w:rsidRPr="00A62ECA">
              <w:t>При выдаче полиса ОМС следует испол</w:t>
            </w:r>
            <w:r w:rsidRPr="00A62ECA">
              <w:t>ь</w:t>
            </w:r>
            <w:r w:rsidRPr="00A62ECA">
              <w:t xml:space="preserve">зовать </w:t>
            </w:r>
            <w:proofErr w:type="gramStart"/>
            <w:r w:rsidRPr="00A62ECA">
              <w:t>новый</w:t>
            </w:r>
            <w:proofErr w:type="gramEnd"/>
            <w:r w:rsidRPr="00A62ECA">
              <w:t xml:space="preserve"> ЕНП.</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8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0" w:name="_Toc290056143"/>
      <w:r w:rsidRPr="00A62ECA">
        <w:lastRenderedPageBreak/>
        <w:t xml:space="preserve">Коды отчётных периодов (ОИД </w:t>
      </w:r>
      <w:bookmarkStart w:id="551" w:name="ОИД_3_3_0_6_14"/>
      <w:r w:rsidRPr="00A62ECA">
        <w:t>1.2.643.2.40.3.3.0.6.14</w:t>
      </w:r>
      <w:bookmarkEnd w:id="551"/>
      <w:r w:rsidRPr="00A62ECA">
        <w:t>)</w:t>
      </w:r>
      <w:bookmarkEnd w:id="550"/>
    </w:p>
    <w:p w:rsidR="000E5B00" w:rsidRPr="00A62ECA" w:rsidRDefault="000E5B00" w:rsidP="00233D36">
      <w:pPr>
        <w:spacing w:line="240" w:lineRule="auto"/>
        <w:ind w:firstLine="0"/>
        <w:sectPr w:rsidR="000E5B00" w:rsidRPr="00A62ECA" w:rsidSect="00233D36">
          <w:footerReference w:type="even" r:id="rId89"/>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tblPr>
      <w:tblGrid>
        <w:gridCol w:w="1544"/>
        <w:gridCol w:w="2748"/>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lastRenderedPageBreak/>
              <w:t>Код периода</w:t>
            </w:r>
          </w:p>
        </w:tc>
        <w:tc>
          <w:tcPr>
            <w:tcW w:w="0" w:type="auto"/>
          </w:tcPr>
          <w:p w:rsidR="000E5B00" w:rsidRPr="00F55514" w:rsidRDefault="000E5B00" w:rsidP="00233D36">
            <w:pPr>
              <w:keepNext w:val="0"/>
              <w:keepLines w:val="0"/>
              <w:spacing w:line="240" w:lineRule="auto"/>
              <w:ind w:firstLine="0"/>
              <w:cnfStyle w:val="100000000000"/>
            </w:pPr>
            <w:r w:rsidRPr="00A62ECA">
              <w:t>Наименование периода</w:t>
            </w:r>
          </w:p>
        </w:tc>
      </w:tr>
      <w:tr w:rsidR="000E5B00" w:rsidRPr="00A62ECA" w:rsidTr="00233D36">
        <w:tc>
          <w:tcPr>
            <w:cnfStyle w:val="001000000000"/>
            <w:tcW w:w="0" w:type="auto"/>
          </w:tcPr>
          <w:p w:rsidR="000E5B00" w:rsidRPr="00497E22" w:rsidRDefault="000E5B00" w:rsidP="00233D36">
            <w:pPr>
              <w:pStyle w:val="1d"/>
              <w:rPr>
                <w:rStyle w:val="afffc"/>
              </w:rPr>
            </w:pPr>
            <w:r w:rsidRPr="00A62ECA">
              <w:rPr>
                <w:rStyle w:val="afffc"/>
              </w:rPr>
              <w:t>1</w:t>
            </w:r>
          </w:p>
        </w:tc>
        <w:tc>
          <w:tcPr>
            <w:tcW w:w="0" w:type="auto"/>
          </w:tcPr>
          <w:p w:rsidR="000E5B00" w:rsidRPr="00A62ECA" w:rsidRDefault="000E5B00" w:rsidP="00233D36">
            <w:pPr>
              <w:pStyle w:val="14"/>
              <w:cnfStyle w:val="000000000000"/>
            </w:pPr>
            <w:r w:rsidRPr="00A62ECA">
              <w:t>январь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2</w:t>
            </w:r>
          </w:p>
        </w:tc>
        <w:tc>
          <w:tcPr>
            <w:tcW w:w="0" w:type="auto"/>
          </w:tcPr>
          <w:p w:rsidR="000E5B00" w:rsidRPr="00A62ECA" w:rsidRDefault="000E5B00" w:rsidP="00233D36">
            <w:pPr>
              <w:pStyle w:val="14"/>
              <w:cnfStyle w:val="000000000000"/>
            </w:pPr>
            <w:r w:rsidRPr="00A62ECA">
              <w:t>февраль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3</w:t>
            </w:r>
          </w:p>
        </w:tc>
        <w:tc>
          <w:tcPr>
            <w:tcW w:w="0" w:type="auto"/>
          </w:tcPr>
          <w:p w:rsidR="000E5B00" w:rsidRPr="00A62ECA" w:rsidRDefault="000E5B00" w:rsidP="00233D36">
            <w:pPr>
              <w:pStyle w:val="14"/>
              <w:cnfStyle w:val="000000000000"/>
            </w:pPr>
            <w:r w:rsidRPr="00A62ECA">
              <w:t>март</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4</w:t>
            </w:r>
          </w:p>
        </w:tc>
        <w:tc>
          <w:tcPr>
            <w:tcW w:w="0" w:type="auto"/>
          </w:tcPr>
          <w:p w:rsidR="000E5B00" w:rsidRPr="00A62ECA" w:rsidRDefault="000E5B00" w:rsidP="00233D36">
            <w:pPr>
              <w:pStyle w:val="14"/>
              <w:cnfStyle w:val="000000000000"/>
            </w:pPr>
            <w:r w:rsidRPr="00A62ECA">
              <w:t>апрель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5</w:t>
            </w:r>
          </w:p>
        </w:tc>
        <w:tc>
          <w:tcPr>
            <w:tcW w:w="0" w:type="auto"/>
          </w:tcPr>
          <w:p w:rsidR="000E5B00" w:rsidRPr="00A62ECA" w:rsidRDefault="000E5B00" w:rsidP="00233D36">
            <w:pPr>
              <w:pStyle w:val="14"/>
              <w:cnfStyle w:val="000000000000"/>
            </w:pPr>
            <w:r w:rsidRPr="00A62ECA">
              <w:t>май</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6</w:t>
            </w:r>
          </w:p>
        </w:tc>
        <w:tc>
          <w:tcPr>
            <w:tcW w:w="0" w:type="auto"/>
          </w:tcPr>
          <w:p w:rsidR="000E5B00" w:rsidRPr="00A62ECA" w:rsidRDefault="000E5B00" w:rsidP="00233D36">
            <w:pPr>
              <w:pStyle w:val="14"/>
              <w:cnfStyle w:val="000000000000"/>
            </w:pPr>
            <w:r w:rsidRPr="00A62ECA">
              <w:t>июнь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7</w:t>
            </w:r>
          </w:p>
        </w:tc>
        <w:tc>
          <w:tcPr>
            <w:tcW w:w="0" w:type="auto"/>
          </w:tcPr>
          <w:p w:rsidR="000E5B00" w:rsidRPr="00A62ECA" w:rsidRDefault="000E5B00" w:rsidP="00233D36">
            <w:pPr>
              <w:pStyle w:val="14"/>
              <w:cnfStyle w:val="000000000000"/>
            </w:pPr>
            <w:r w:rsidRPr="00A62ECA">
              <w:t>июль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8</w:t>
            </w:r>
          </w:p>
        </w:tc>
        <w:tc>
          <w:tcPr>
            <w:tcW w:w="0" w:type="auto"/>
          </w:tcPr>
          <w:p w:rsidR="000E5B00" w:rsidRPr="00A62ECA" w:rsidRDefault="000E5B00" w:rsidP="00233D36">
            <w:pPr>
              <w:pStyle w:val="14"/>
              <w:cnfStyle w:val="000000000000"/>
            </w:pPr>
            <w:r w:rsidRPr="00A62ECA">
              <w:t>август</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9</w:t>
            </w:r>
          </w:p>
        </w:tc>
        <w:tc>
          <w:tcPr>
            <w:tcW w:w="0" w:type="auto"/>
          </w:tcPr>
          <w:p w:rsidR="000E5B00" w:rsidRPr="00A62ECA" w:rsidRDefault="000E5B00" w:rsidP="00233D36">
            <w:pPr>
              <w:pStyle w:val="14"/>
              <w:cnfStyle w:val="000000000000"/>
            </w:pPr>
            <w:r w:rsidRPr="00A62ECA">
              <w:t>сентябрь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10</w:t>
            </w:r>
          </w:p>
        </w:tc>
        <w:tc>
          <w:tcPr>
            <w:tcW w:w="0" w:type="auto"/>
          </w:tcPr>
          <w:p w:rsidR="000E5B00" w:rsidRPr="00A62ECA" w:rsidRDefault="000E5B00" w:rsidP="00233D36">
            <w:pPr>
              <w:pStyle w:val="14"/>
              <w:cnfStyle w:val="000000000000"/>
            </w:pPr>
            <w:r w:rsidRPr="00A62ECA">
              <w:t>октябрь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lastRenderedPageBreak/>
              <w:t>11</w:t>
            </w:r>
          </w:p>
        </w:tc>
        <w:tc>
          <w:tcPr>
            <w:tcW w:w="0" w:type="auto"/>
          </w:tcPr>
          <w:p w:rsidR="000E5B00" w:rsidRPr="00A62ECA" w:rsidRDefault="000E5B00" w:rsidP="00233D36">
            <w:pPr>
              <w:pStyle w:val="14"/>
              <w:cnfStyle w:val="000000000000"/>
            </w:pPr>
            <w:r w:rsidRPr="00A62ECA">
              <w:t>ноябрь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12</w:t>
            </w:r>
          </w:p>
        </w:tc>
        <w:tc>
          <w:tcPr>
            <w:tcW w:w="0" w:type="auto"/>
          </w:tcPr>
          <w:p w:rsidR="000E5B00" w:rsidRPr="00A62ECA" w:rsidRDefault="000E5B00" w:rsidP="00233D36">
            <w:pPr>
              <w:pStyle w:val="14"/>
              <w:cnfStyle w:val="000000000000"/>
            </w:pPr>
            <w:r w:rsidRPr="00A62ECA">
              <w:t>декабрь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21</w:t>
            </w:r>
          </w:p>
        </w:tc>
        <w:tc>
          <w:tcPr>
            <w:tcW w:w="0" w:type="auto"/>
          </w:tcPr>
          <w:p w:rsidR="000E5B00" w:rsidRPr="00A62ECA" w:rsidRDefault="000E5B00" w:rsidP="00233D36">
            <w:pPr>
              <w:pStyle w:val="14"/>
              <w:cnfStyle w:val="000000000000"/>
            </w:pPr>
            <w:r w:rsidRPr="00A62ECA">
              <w:t>1-й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22</w:t>
            </w:r>
          </w:p>
        </w:tc>
        <w:tc>
          <w:tcPr>
            <w:tcW w:w="0" w:type="auto"/>
          </w:tcPr>
          <w:p w:rsidR="000E5B00" w:rsidRPr="00A62ECA" w:rsidRDefault="000E5B00" w:rsidP="00233D36">
            <w:pPr>
              <w:pStyle w:val="14"/>
              <w:cnfStyle w:val="000000000000"/>
            </w:pPr>
            <w:r w:rsidRPr="00A62ECA">
              <w:t>2-й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23</w:t>
            </w:r>
          </w:p>
        </w:tc>
        <w:tc>
          <w:tcPr>
            <w:tcW w:w="0" w:type="auto"/>
          </w:tcPr>
          <w:p w:rsidR="000E5B00" w:rsidRPr="00A62ECA" w:rsidRDefault="000E5B00" w:rsidP="00233D36">
            <w:pPr>
              <w:pStyle w:val="14"/>
              <w:cnfStyle w:val="000000000000"/>
            </w:pPr>
            <w:r w:rsidRPr="00A62ECA">
              <w:t>3-й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24</w:t>
            </w:r>
          </w:p>
        </w:tc>
        <w:tc>
          <w:tcPr>
            <w:tcW w:w="0" w:type="auto"/>
          </w:tcPr>
          <w:p w:rsidR="000E5B00" w:rsidRPr="00A62ECA" w:rsidRDefault="000E5B00" w:rsidP="00233D36">
            <w:pPr>
              <w:pStyle w:val="14"/>
              <w:cnfStyle w:val="000000000000"/>
            </w:pPr>
            <w:r w:rsidRPr="00A62ECA">
              <w:t>4-й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25</w:t>
            </w:r>
          </w:p>
        </w:tc>
        <w:tc>
          <w:tcPr>
            <w:tcW w:w="0" w:type="auto"/>
          </w:tcPr>
          <w:p w:rsidR="000E5B00" w:rsidRPr="00A62ECA" w:rsidRDefault="000E5B00" w:rsidP="00233D36">
            <w:pPr>
              <w:pStyle w:val="14"/>
              <w:cnfStyle w:val="000000000000"/>
            </w:pPr>
            <w:r w:rsidRPr="00A62ECA">
              <w:t>1-е полугодие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26</w:t>
            </w:r>
          </w:p>
        </w:tc>
        <w:tc>
          <w:tcPr>
            <w:tcW w:w="0" w:type="auto"/>
          </w:tcPr>
          <w:p w:rsidR="000E5B00" w:rsidRPr="00A62ECA" w:rsidRDefault="000E5B00" w:rsidP="00233D36">
            <w:pPr>
              <w:pStyle w:val="14"/>
              <w:cnfStyle w:val="000000000000"/>
            </w:pPr>
            <w:r w:rsidRPr="00A62ECA">
              <w:t>2-е полугодие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27</w:t>
            </w:r>
          </w:p>
        </w:tc>
        <w:tc>
          <w:tcPr>
            <w:tcW w:w="0" w:type="auto"/>
          </w:tcPr>
          <w:p w:rsidR="000E5B00" w:rsidRPr="00A62ECA" w:rsidRDefault="000E5B00" w:rsidP="00233D36">
            <w:pPr>
              <w:pStyle w:val="14"/>
              <w:cnfStyle w:val="000000000000"/>
            </w:pPr>
            <w:r w:rsidRPr="00A62ECA">
              <w:t>год в целом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29</w:t>
            </w:r>
          </w:p>
        </w:tc>
        <w:tc>
          <w:tcPr>
            <w:tcW w:w="0" w:type="auto"/>
          </w:tcPr>
          <w:p w:rsidR="000E5B00" w:rsidRPr="00A62ECA" w:rsidRDefault="000E5B00" w:rsidP="00233D36">
            <w:pPr>
              <w:pStyle w:val="14"/>
              <w:cnfStyle w:val="000000000000"/>
            </w:pPr>
            <w:r w:rsidRPr="00A62ECA">
              <w:t>9 месяцев</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90"/>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9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2" w:name="_Toc271893024"/>
      <w:bookmarkStart w:id="553" w:name="_Toc273033161"/>
      <w:bookmarkStart w:id="554" w:name="_Toc274224656"/>
      <w:bookmarkStart w:id="555" w:name="_Toc275186467"/>
      <w:bookmarkStart w:id="556" w:name="_Toc277443894"/>
      <w:r w:rsidRPr="00A62ECA">
        <w:lastRenderedPageBreak/>
        <w:t xml:space="preserve">Тип запроса к ЦС ЕРЗ и ИС РС ЕРЗ (ОИД </w:t>
      </w:r>
      <w:bookmarkStart w:id="557" w:name="ОИД_тип_запроса"/>
      <w:r w:rsidRPr="00A62ECA">
        <w:t>1.2.643.2.40.1.9</w:t>
      </w:r>
      <w:bookmarkEnd w:id="557"/>
      <w:r w:rsidRPr="00A62ECA">
        <w:t>)</w:t>
      </w:r>
      <w:bookmarkEnd w:id="552"/>
      <w:bookmarkEnd w:id="553"/>
      <w:bookmarkEnd w:id="554"/>
      <w:bookmarkEnd w:id="555"/>
      <w:bookmarkEnd w:id="556"/>
    </w:p>
    <w:tbl>
      <w:tblPr>
        <w:tblStyle w:val="affff3"/>
        <w:tblW w:w="0" w:type="auto"/>
        <w:tblLook w:val="04A0"/>
      </w:tblPr>
      <w:tblGrid>
        <w:gridCol w:w="887"/>
        <w:gridCol w:w="7672"/>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ВСТ</w:t>
            </w:r>
          </w:p>
        </w:tc>
        <w:tc>
          <w:tcPr>
            <w:tcW w:w="0" w:type="auto"/>
          </w:tcPr>
          <w:p w:rsidR="000E5B00" w:rsidRPr="00A62ECA" w:rsidRDefault="000E5B00" w:rsidP="00233D36">
            <w:pPr>
              <w:spacing w:line="240" w:lineRule="auto"/>
              <w:ind w:firstLine="0"/>
              <w:cnfStyle w:val="000000000000"/>
            </w:pPr>
            <w:r w:rsidRPr="00A62ECA">
              <w:t>Запрос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ЗСО</w:t>
            </w:r>
          </w:p>
        </w:tc>
        <w:tc>
          <w:tcPr>
            <w:tcW w:w="0" w:type="auto"/>
          </w:tcPr>
          <w:p w:rsidR="000E5B00" w:rsidRPr="00A62ECA" w:rsidRDefault="000E5B00" w:rsidP="00233D36">
            <w:pPr>
              <w:spacing w:line="240" w:lineRule="auto"/>
              <w:ind w:firstLine="0"/>
              <w:cnfStyle w:val="000000000000"/>
            </w:pPr>
            <w:r w:rsidRPr="00A62ECA">
              <w:t>Запрос отчёта по данным ЦС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ИСПД</w:t>
            </w:r>
          </w:p>
        </w:tc>
        <w:tc>
          <w:tcPr>
            <w:tcW w:w="0" w:type="auto"/>
          </w:tcPr>
          <w:p w:rsidR="000E5B00" w:rsidRPr="00A62ECA" w:rsidRDefault="000E5B00" w:rsidP="00233D36">
            <w:pPr>
              <w:spacing w:line="240" w:lineRule="auto"/>
              <w:ind w:firstLine="0"/>
              <w:cnfStyle w:val="000000000000"/>
            </w:pPr>
            <w:r w:rsidRPr="00A62ECA">
              <w:t>Запрос истории страховых принадлежностей по номеру ДПФС или ЕНП</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КДБ</w:t>
            </w:r>
          </w:p>
        </w:tc>
        <w:tc>
          <w:tcPr>
            <w:tcW w:w="0" w:type="auto"/>
          </w:tcPr>
          <w:p w:rsidR="000E5B00" w:rsidRPr="00A62ECA" w:rsidRDefault="000E5B00" w:rsidP="00233D36">
            <w:pPr>
              <w:spacing w:line="240" w:lineRule="auto"/>
              <w:ind w:firstLine="0"/>
              <w:cnfStyle w:val="000000000000"/>
            </w:pPr>
            <w:r w:rsidRPr="00A62ECA">
              <w:t>Запрос списка кандидатов в дубликаты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w:t>
            </w:r>
            <w:proofErr w:type="gramStart"/>
            <w:r w:rsidRPr="00A62ECA">
              <w:t>1</w:t>
            </w:r>
            <w:proofErr w:type="gramEnd"/>
          </w:p>
        </w:tc>
        <w:tc>
          <w:tcPr>
            <w:tcW w:w="0" w:type="auto"/>
          </w:tcPr>
          <w:p w:rsidR="000E5B00" w:rsidRPr="00A62ECA" w:rsidRDefault="000E5B00" w:rsidP="00233D36">
            <w:pPr>
              <w:spacing w:line="240" w:lineRule="auto"/>
              <w:ind w:firstLine="0"/>
              <w:cnfStyle w:val="000000000000"/>
            </w:pPr>
            <w:r w:rsidRPr="00A62ECA">
              <w:t xml:space="preserve">Запрос </w:t>
            </w:r>
            <w:proofErr w:type="gramStart"/>
            <w:r w:rsidRPr="00A62ECA">
              <w:t>в</w:t>
            </w:r>
            <w:proofErr w:type="gramEnd"/>
            <w:r w:rsidRPr="00A62ECA">
              <w:t xml:space="preserve"> </w:t>
            </w:r>
            <w:proofErr w:type="gramStart"/>
            <w:r w:rsidRPr="00A62ECA">
              <w:t>другом</w:t>
            </w:r>
            <w:proofErr w:type="gramEnd"/>
            <w:r w:rsidRPr="00A62ECA">
              <w:t xml:space="preserve"> ТФОМС по полному набору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w:t>
            </w:r>
            <w:proofErr w:type="gramStart"/>
            <w:r w:rsidRPr="00A62ECA">
              <w:t>2</w:t>
            </w:r>
            <w:proofErr w:type="gramEnd"/>
          </w:p>
        </w:tc>
        <w:tc>
          <w:tcPr>
            <w:tcW w:w="0" w:type="auto"/>
          </w:tcPr>
          <w:p w:rsidR="000E5B00" w:rsidRPr="00A62ECA" w:rsidRDefault="000E5B00" w:rsidP="00233D36">
            <w:pPr>
              <w:spacing w:line="240" w:lineRule="auto"/>
              <w:ind w:firstLine="0"/>
              <w:cnfStyle w:val="000000000000"/>
            </w:pPr>
            <w:r w:rsidRPr="00A62ECA">
              <w:t xml:space="preserve">Запрос </w:t>
            </w:r>
            <w:proofErr w:type="gramStart"/>
            <w:r w:rsidRPr="00A62ECA">
              <w:t>в</w:t>
            </w:r>
            <w:proofErr w:type="gramEnd"/>
            <w:r w:rsidRPr="00A62ECA">
              <w:t xml:space="preserve"> </w:t>
            </w:r>
            <w:proofErr w:type="gramStart"/>
            <w:r w:rsidRPr="00A62ECA">
              <w:t>другом</w:t>
            </w:r>
            <w:proofErr w:type="gramEnd"/>
            <w:r w:rsidRPr="00A62ECA">
              <w:t xml:space="preserve"> ТФОМС данных по ДПФС</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lastRenderedPageBreak/>
              <w:t>ПД3</w:t>
            </w:r>
          </w:p>
        </w:tc>
        <w:tc>
          <w:tcPr>
            <w:tcW w:w="0" w:type="auto"/>
          </w:tcPr>
          <w:p w:rsidR="000E5B00" w:rsidRPr="00A62ECA" w:rsidRDefault="000E5B00" w:rsidP="00233D36">
            <w:pPr>
              <w:spacing w:line="240" w:lineRule="auto"/>
              <w:ind w:firstLine="0"/>
              <w:cnfStyle w:val="000000000000"/>
            </w:pPr>
            <w:r w:rsidRPr="00A62ECA">
              <w:t xml:space="preserve">Запрос </w:t>
            </w:r>
            <w:proofErr w:type="gramStart"/>
            <w:r w:rsidRPr="00A62ECA">
              <w:t>в</w:t>
            </w:r>
            <w:proofErr w:type="gramEnd"/>
            <w:r w:rsidRPr="00A62ECA">
              <w:t xml:space="preserve"> </w:t>
            </w:r>
            <w:proofErr w:type="gramStart"/>
            <w:r w:rsidRPr="00A62ECA">
              <w:t>другом</w:t>
            </w:r>
            <w:proofErr w:type="gramEnd"/>
            <w:r w:rsidRPr="00A62ECA">
              <w:t xml:space="preserve"> ТФОМС данных по ФИО и документам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ПЗС</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Запрос правомерности замены СМО</w:t>
            </w:r>
            <w:r w:rsidRPr="00A62ECA">
              <w:rPr>
                <w:vertAlign w:val="superscript"/>
              </w:rPr>
              <w:footnoteReference w:id="9"/>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РЗЛ</w:t>
            </w:r>
          </w:p>
        </w:tc>
        <w:tc>
          <w:tcPr>
            <w:tcW w:w="0" w:type="auto"/>
          </w:tcPr>
          <w:p w:rsidR="000E5B00" w:rsidRPr="00A62ECA" w:rsidRDefault="000E5B00" w:rsidP="00233D36">
            <w:pPr>
              <w:spacing w:line="240" w:lineRule="auto"/>
              <w:ind w:firstLine="0"/>
              <w:cnfStyle w:val="000000000000"/>
            </w:pPr>
            <w:r w:rsidRPr="00A62ECA">
              <w:t>Запрос списка работающих застрахованных лиц</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СНТ</w:t>
            </w:r>
          </w:p>
        </w:tc>
        <w:tc>
          <w:tcPr>
            <w:tcW w:w="0" w:type="auto"/>
          </w:tcPr>
          <w:p w:rsidR="000E5B00" w:rsidRPr="00A62ECA" w:rsidRDefault="000E5B00" w:rsidP="00233D36">
            <w:pPr>
              <w:spacing w:line="240" w:lineRule="auto"/>
              <w:ind w:firstLine="0"/>
              <w:cnfStyle w:val="000000000000"/>
            </w:pPr>
            <w:r w:rsidRPr="00A62ECA">
              <w:t>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СП</w:t>
            </w:r>
          </w:p>
        </w:tc>
        <w:tc>
          <w:tcPr>
            <w:tcW w:w="0" w:type="auto"/>
          </w:tcPr>
          <w:p w:rsidR="000E5B00" w:rsidRPr="00A62ECA" w:rsidRDefault="000E5B00" w:rsidP="00233D36">
            <w:pPr>
              <w:spacing w:line="240" w:lineRule="auto"/>
              <w:ind w:firstLine="0"/>
              <w:cnfStyle w:val="000000000000"/>
            </w:pPr>
            <w:r w:rsidRPr="00A62ECA">
              <w:t>Запрос страховой принадлежности</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УМ</w:t>
            </w:r>
          </w:p>
        </w:tc>
        <w:tc>
          <w:tcPr>
            <w:tcW w:w="0" w:type="auto"/>
          </w:tcPr>
          <w:p w:rsidR="000E5B00" w:rsidRPr="00A62ECA" w:rsidRDefault="000E5B00" w:rsidP="00233D36">
            <w:pPr>
              <w:spacing w:line="240" w:lineRule="auto"/>
              <w:ind w:firstLine="0"/>
              <w:cnfStyle w:val="000000000000"/>
            </w:pPr>
            <w:r w:rsidRPr="00A62ECA">
              <w:t>Запрос списка лиц, умерших на других территориях</w:t>
            </w:r>
          </w:p>
        </w:tc>
      </w:tr>
    </w:tbl>
    <w:p w:rsidR="000E5B00" w:rsidRPr="00A62ECA" w:rsidRDefault="000E5B00" w:rsidP="00233D36">
      <w:pPr>
        <w:pStyle w:val="a4"/>
      </w:pPr>
      <w:bookmarkStart w:id="558" w:name="_Toc271893025"/>
      <w:bookmarkStart w:id="559" w:name="_Toc273033162"/>
      <w:bookmarkStart w:id="560" w:name="_Toc274224657"/>
      <w:bookmarkStart w:id="561" w:name="_Toc275186468"/>
      <w:bookmarkStart w:id="562" w:name="_Toc277443895"/>
      <w:r w:rsidRPr="00A62ECA">
        <w:t xml:space="preserve">Тип отчёта к ЦС ЕРЗ (ОИД </w:t>
      </w:r>
      <w:bookmarkStart w:id="563" w:name="ОИД_3_3_0_6_15"/>
      <w:r w:rsidRPr="00A62ECA">
        <w:t>1.2.643.2.40.3.3.0.6.15</w:t>
      </w:r>
      <w:bookmarkEnd w:id="563"/>
      <w:r w:rsidRPr="00A62ECA">
        <w:t>)</w:t>
      </w:r>
    </w:p>
    <w:tbl>
      <w:tblPr>
        <w:tblStyle w:val="affff3"/>
        <w:tblW w:w="0" w:type="auto"/>
        <w:tblLook w:val="04A0"/>
      </w:tblPr>
      <w:tblGrid>
        <w:gridCol w:w="613"/>
        <w:gridCol w:w="9717"/>
      </w:tblGrid>
      <w:tr w:rsidR="000E5B00" w:rsidRPr="00A62ECA" w:rsidTr="00233D36">
        <w:trPr>
          <w:cnfStyle w:val="100000000000"/>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Ф8</w:t>
            </w:r>
          </w:p>
        </w:tc>
        <w:tc>
          <w:tcPr>
            <w:tcW w:w="0" w:type="auto"/>
          </w:tcPr>
          <w:p w:rsidR="000E5B00" w:rsidRPr="00A62ECA" w:rsidRDefault="000E5B00" w:rsidP="00233D36">
            <w:pPr>
              <w:spacing w:line="240" w:lineRule="auto"/>
              <w:ind w:firstLine="0"/>
              <w:cnfStyle w:val="000000000000"/>
            </w:pPr>
            <w:r w:rsidRPr="00A62ECA">
              <w:t>Сведения о численности лиц, застрахованных по обязательному медицинскому страхованию</w:t>
            </w:r>
          </w:p>
        </w:tc>
      </w:tr>
    </w:tbl>
    <w:p w:rsidR="000E5B00" w:rsidRPr="00A62ECA" w:rsidRDefault="000E5B00" w:rsidP="00233D36">
      <w:pPr>
        <w:pStyle w:val="a4"/>
      </w:pPr>
      <w:r w:rsidRPr="00A62ECA">
        <w:t xml:space="preserve">Вариант сравнения поисковых ключей (ОИД </w:t>
      </w:r>
      <w:bookmarkStart w:id="564" w:name="ОИД_тип_сравнения"/>
      <w:r w:rsidRPr="00A62ECA">
        <w:t>1.2.643.2.40.1.10</w:t>
      </w:r>
      <w:bookmarkEnd w:id="564"/>
      <w:r w:rsidRPr="00A62ECA">
        <w:t>)</w:t>
      </w:r>
      <w:bookmarkEnd w:id="558"/>
      <w:bookmarkEnd w:id="559"/>
      <w:bookmarkEnd w:id="560"/>
      <w:bookmarkEnd w:id="561"/>
      <w:bookmarkEnd w:id="562"/>
    </w:p>
    <w:tbl>
      <w:tblPr>
        <w:tblStyle w:val="affff3"/>
        <w:tblW w:w="0" w:type="auto"/>
        <w:tblLook w:val="04A0"/>
      </w:tblPr>
      <w:tblGrid>
        <w:gridCol w:w="613"/>
        <w:gridCol w:w="2686"/>
        <w:gridCol w:w="7052"/>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2686" w:type="dxa"/>
          </w:tcPr>
          <w:p w:rsidR="000E5B00" w:rsidRPr="00F55514" w:rsidRDefault="000E5B00" w:rsidP="00233D36">
            <w:pPr>
              <w:keepNext w:val="0"/>
              <w:keepLines w:val="0"/>
              <w:spacing w:line="240" w:lineRule="auto"/>
              <w:ind w:firstLine="0"/>
              <w:cnfStyle w:val="100000000000"/>
            </w:pPr>
            <w:r w:rsidRPr="00A62ECA">
              <w:t>Описание</w:t>
            </w:r>
          </w:p>
        </w:tc>
        <w:tc>
          <w:tcPr>
            <w:tcW w:w="7052"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Т</w:t>
            </w:r>
          </w:p>
        </w:tc>
        <w:tc>
          <w:tcPr>
            <w:tcW w:w="2686" w:type="dxa"/>
          </w:tcPr>
          <w:p w:rsidR="000E5B00" w:rsidRPr="00A62ECA" w:rsidRDefault="000E5B00" w:rsidP="00233D36">
            <w:pPr>
              <w:spacing w:line="240" w:lineRule="auto"/>
              <w:ind w:firstLine="0"/>
              <w:cnfStyle w:val="000000000000"/>
            </w:pPr>
            <w:r w:rsidRPr="00A62ECA">
              <w:t xml:space="preserve">Поиск точный </w:t>
            </w:r>
          </w:p>
        </w:tc>
        <w:tc>
          <w:tcPr>
            <w:tcW w:w="7052" w:type="dxa"/>
          </w:tcPr>
          <w:p w:rsidR="000E5B00" w:rsidRPr="00A62ECA" w:rsidRDefault="000E5B00" w:rsidP="00233D36">
            <w:pPr>
              <w:spacing w:line="240" w:lineRule="auto"/>
              <w:ind w:firstLine="0"/>
              <w:cnfStyle w:val="000000000000"/>
            </w:pPr>
            <w:r w:rsidRPr="00A62ECA">
              <w:t>Использовать только результаты точного совпадения поисковых ключей.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Н</w:t>
            </w:r>
          </w:p>
        </w:tc>
        <w:tc>
          <w:tcPr>
            <w:tcW w:w="2686" w:type="dxa"/>
          </w:tcPr>
          <w:p w:rsidR="000E5B00" w:rsidRPr="00A62ECA" w:rsidRDefault="000E5B00" w:rsidP="00233D36">
            <w:pPr>
              <w:spacing w:line="240" w:lineRule="auto"/>
              <w:ind w:firstLine="0"/>
              <w:cnfStyle w:val="000000000000"/>
            </w:pPr>
            <w:r w:rsidRPr="00A62ECA">
              <w:t>Поиск неточный</w:t>
            </w:r>
          </w:p>
        </w:tc>
        <w:tc>
          <w:tcPr>
            <w:tcW w:w="7052" w:type="dxa"/>
          </w:tcPr>
          <w:p w:rsidR="000E5B00" w:rsidRPr="00A62ECA" w:rsidRDefault="000E5B00" w:rsidP="00233D36">
            <w:pPr>
              <w:spacing w:line="240" w:lineRule="auto"/>
              <w:ind w:firstLine="0"/>
              <w:cnfStyle w:val="000000000000"/>
            </w:pPr>
            <w:r w:rsidRPr="00A62ECA">
              <w:t>Использовать только результаты неточного совпадения поисковых ключей.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w:t>
            </w:r>
          </w:p>
        </w:tc>
        <w:tc>
          <w:tcPr>
            <w:tcW w:w="2686" w:type="dxa"/>
          </w:tcPr>
          <w:p w:rsidR="000E5B00" w:rsidRPr="00A62ECA" w:rsidRDefault="000E5B00" w:rsidP="00233D36">
            <w:pPr>
              <w:spacing w:line="240" w:lineRule="auto"/>
              <w:ind w:firstLine="0"/>
              <w:cnfStyle w:val="000000000000"/>
            </w:pPr>
            <w:r w:rsidRPr="00A62ECA">
              <w:t>Поиск всех</w:t>
            </w:r>
          </w:p>
        </w:tc>
        <w:tc>
          <w:tcPr>
            <w:tcW w:w="7052" w:type="dxa"/>
          </w:tcPr>
          <w:p w:rsidR="000E5B00" w:rsidRPr="00A62ECA" w:rsidRDefault="000E5B00" w:rsidP="00233D36">
            <w:pPr>
              <w:spacing w:line="240" w:lineRule="auto"/>
              <w:ind w:firstLine="0"/>
              <w:cnfStyle w:val="000000000000"/>
            </w:pPr>
            <w:r w:rsidRPr="00A62ECA">
              <w:t>Выдать результаты и точного, и приблизительного сравнения.</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У</w:t>
            </w:r>
          </w:p>
        </w:tc>
        <w:tc>
          <w:tcPr>
            <w:tcW w:w="2686" w:type="dxa"/>
          </w:tcPr>
          <w:p w:rsidR="000E5B00" w:rsidRPr="00A62ECA" w:rsidRDefault="000E5B00" w:rsidP="00233D36">
            <w:pPr>
              <w:spacing w:line="240" w:lineRule="auto"/>
              <w:ind w:firstLine="0"/>
              <w:cnfStyle w:val="000000000000"/>
            </w:pPr>
            <w:r w:rsidRPr="00A62ECA">
              <w:t>Поиск с уточнением</w:t>
            </w:r>
          </w:p>
        </w:tc>
        <w:tc>
          <w:tcPr>
            <w:tcW w:w="7052" w:type="dxa"/>
          </w:tcPr>
          <w:p w:rsidR="000E5B00" w:rsidRPr="00A62ECA" w:rsidRDefault="000E5B00" w:rsidP="00233D36">
            <w:pPr>
              <w:spacing w:line="240" w:lineRule="auto"/>
              <w:ind w:firstLine="0"/>
              <w:cnfStyle w:val="000000000000"/>
            </w:pPr>
            <w:r w:rsidRPr="00A62ECA">
              <w:t>Искать, используя точное сравнение. Если результата нет, то пр</w:t>
            </w:r>
            <w:r w:rsidRPr="00A62ECA">
              <w:t>и</w:t>
            </w:r>
            <w:r w:rsidRPr="00A62ECA">
              <w:t>менить приблизительное сравнение.</w:t>
            </w:r>
          </w:p>
        </w:tc>
      </w:tr>
    </w:tbl>
    <w:p w:rsidR="000E5B00" w:rsidRPr="00A62ECA" w:rsidRDefault="000E5B00" w:rsidP="00233D36">
      <w:pPr>
        <w:pStyle w:val="a4"/>
      </w:pPr>
      <w:bookmarkStart w:id="565" w:name="_Toc271893026"/>
      <w:bookmarkStart w:id="566" w:name="_Toc273033163"/>
      <w:bookmarkStart w:id="567" w:name="_Toc274224658"/>
      <w:bookmarkStart w:id="568" w:name="_Toc275186469"/>
      <w:bookmarkStart w:id="569" w:name="_Toc277443896"/>
      <w:bookmarkStart w:id="570" w:name="_Ref359418349"/>
      <w:r w:rsidRPr="00A62ECA">
        <w:t xml:space="preserve">Уровень доверия к информации, возвращённой в ответ на запрос (ОИД </w:t>
      </w:r>
      <w:bookmarkStart w:id="571" w:name="ОИД_уровень_доверия"/>
      <w:r w:rsidRPr="00A62ECA">
        <w:t>1.2.643.2.40.1.11</w:t>
      </w:r>
      <w:bookmarkEnd w:id="571"/>
      <w:r w:rsidRPr="00A62ECA">
        <w:t>)</w:t>
      </w:r>
      <w:bookmarkEnd w:id="565"/>
      <w:bookmarkEnd w:id="566"/>
      <w:bookmarkEnd w:id="567"/>
      <w:bookmarkEnd w:id="568"/>
      <w:bookmarkEnd w:id="569"/>
      <w:bookmarkEnd w:id="570"/>
    </w:p>
    <w:tbl>
      <w:tblPr>
        <w:tblStyle w:val="affff3"/>
        <w:tblW w:w="0" w:type="auto"/>
        <w:tblLook w:val="04A0"/>
      </w:tblPr>
      <w:tblGrid>
        <w:gridCol w:w="613"/>
        <w:gridCol w:w="3248"/>
        <w:gridCol w:w="6560"/>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pPr>
            <w:r w:rsidRPr="00A62ECA">
              <w:t>Результату можно доверять</w:t>
            </w:r>
          </w:p>
        </w:tc>
        <w:tc>
          <w:tcPr>
            <w:tcW w:w="0" w:type="auto"/>
          </w:tcPr>
          <w:p w:rsidR="000E5B00" w:rsidRPr="00A62ECA" w:rsidRDefault="000E5B00" w:rsidP="00233D36">
            <w:pPr>
              <w:spacing w:line="240" w:lineRule="auto"/>
              <w:ind w:firstLine="0"/>
              <w:cnfStyle w:val="000000000000"/>
            </w:pPr>
            <w:r w:rsidRPr="00A62ECA">
              <w:t>Ответ получен в результате точного совпадения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w:t>
            </w:r>
          </w:p>
        </w:tc>
        <w:tc>
          <w:tcPr>
            <w:tcW w:w="0" w:type="auto"/>
          </w:tcPr>
          <w:p w:rsidR="000E5B00" w:rsidRPr="00A62ECA" w:rsidRDefault="000E5B00" w:rsidP="00233D36">
            <w:pPr>
              <w:spacing w:line="240" w:lineRule="auto"/>
              <w:ind w:firstLine="0"/>
              <w:cnfStyle w:val="000000000000"/>
            </w:pPr>
            <w:r w:rsidRPr="00A62ECA">
              <w:t>Степень доверия высокая.</w:t>
            </w:r>
          </w:p>
        </w:tc>
        <w:tc>
          <w:tcPr>
            <w:tcW w:w="0" w:type="auto"/>
          </w:tcPr>
          <w:p w:rsidR="000E5B00" w:rsidRPr="00A62ECA" w:rsidRDefault="000E5B00" w:rsidP="00233D36">
            <w:pPr>
              <w:spacing w:line="240" w:lineRule="auto"/>
              <w:ind w:firstLine="0"/>
              <w:cnfStyle w:val="000000000000"/>
            </w:pPr>
            <w:r w:rsidRPr="00A62ECA">
              <w:t>Ответ получен в результате неточного совпадения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У</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Степень доверия умеренная или низкая.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Ответ получен в результате неточного совпадения данных или при неполном сравнении.</w:t>
            </w:r>
          </w:p>
        </w:tc>
      </w:tr>
    </w:tbl>
    <w:p w:rsidR="000E5B00" w:rsidRPr="00A62ECA" w:rsidRDefault="000E5B00" w:rsidP="00233D36">
      <w:pPr>
        <w:pStyle w:val="a4"/>
      </w:pPr>
      <w:r w:rsidRPr="00A62ECA">
        <w:t xml:space="preserve">Код причины совпадения при поиске по персональным данным (ОИД </w:t>
      </w:r>
      <w:bookmarkStart w:id="572" w:name="HL7_0392"/>
      <w:r w:rsidRPr="00A62ECA">
        <w:t>1.2.643.2.40.5.100.392</w:t>
      </w:r>
      <w:bookmarkEnd w:id="572"/>
      <w:r w:rsidRPr="00A62ECA">
        <w:t>)</w:t>
      </w:r>
    </w:p>
    <w:tbl>
      <w:tblPr>
        <w:tblStyle w:val="affff3"/>
        <w:tblW w:w="0" w:type="auto"/>
        <w:tblLook w:val="04A0"/>
      </w:tblPr>
      <w:tblGrid>
        <w:gridCol w:w="613"/>
        <w:gridCol w:w="1778"/>
        <w:gridCol w:w="8030"/>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Описание причины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Совпадение ЕНП</w:t>
            </w:r>
          </w:p>
        </w:tc>
        <w:tc>
          <w:tcPr>
            <w:tcW w:w="0" w:type="auto"/>
          </w:tcPr>
          <w:p w:rsidR="000E5B00" w:rsidRPr="00A62ECA" w:rsidRDefault="000E5B00" w:rsidP="00233D36">
            <w:pPr>
              <w:spacing w:line="240" w:lineRule="auto"/>
              <w:ind w:firstLine="0"/>
              <w:cnfStyle w:val="000000000000"/>
            </w:pPr>
            <w:r w:rsidRPr="00A62ECA">
              <w:t xml:space="preserve">ЕНП, </w:t>
            </w:r>
            <w:proofErr w:type="gramStart"/>
            <w:r w:rsidRPr="00A62ECA">
              <w:t>указанный</w:t>
            </w:r>
            <w:proofErr w:type="gramEnd"/>
            <w:r w:rsidRPr="00A62ECA">
              <w:t xml:space="preserve"> в запросе, совпал с одним из ЕНП застрахованного лица, хранящихся в ИС РС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Совпадение УДЛ</w:t>
            </w:r>
          </w:p>
        </w:tc>
        <w:tc>
          <w:tcPr>
            <w:tcW w:w="0" w:type="auto"/>
          </w:tcPr>
          <w:p w:rsidR="000E5B00" w:rsidRPr="00A62ECA" w:rsidRDefault="000E5B00" w:rsidP="00233D36">
            <w:pPr>
              <w:spacing w:line="240" w:lineRule="auto"/>
              <w:ind w:firstLine="0"/>
              <w:cnfStyle w:val="000000000000"/>
            </w:pPr>
            <w:r w:rsidRPr="00A62ECA">
              <w:t xml:space="preserve">Тип и номеров (серия и номер) одного из указанных в запросе документов, удостоверяющих личность, совпали с </w:t>
            </w:r>
            <w:proofErr w:type="gramStart"/>
            <w:r w:rsidRPr="00A62ECA">
              <w:t>хранящимися</w:t>
            </w:r>
            <w:proofErr w:type="gramEnd"/>
            <w:r w:rsidRPr="00A62ECA">
              <w:t xml:space="preserve"> в ИС РС ЕРЗ типом и номером одного из документов, удостоверяющих личность.</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Совпадение УЭК</w:t>
            </w:r>
          </w:p>
        </w:tc>
        <w:tc>
          <w:tcPr>
            <w:tcW w:w="0" w:type="auto"/>
          </w:tcPr>
          <w:p w:rsidR="000E5B00" w:rsidRPr="00A62ECA" w:rsidRDefault="000E5B00" w:rsidP="00233D36">
            <w:pPr>
              <w:spacing w:line="240" w:lineRule="auto"/>
              <w:ind w:firstLine="0"/>
              <w:cnfStyle w:val="000000000000"/>
            </w:pPr>
            <w:r w:rsidRPr="00A62ECA">
              <w:t>Номер УЭК гражданина совпал с номером УЭК, указанным в запросе.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 xml:space="preserve">Совпадение </w:t>
            </w:r>
            <w:r w:rsidRPr="00A62ECA">
              <w:lastRenderedPageBreak/>
              <w:t>СНИЛС</w:t>
            </w:r>
          </w:p>
        </w:tc>
        <w:tc>
          <w:tcPr>
            <w:tcW w:w="0" w:type="auto"/>
          </w:tcPr>
          <w:p w:rsidR="000E5B00" w:rsidRPr="00A62ECA" w:rsidRDefault="000E5B00" w:rsidP="00233D36">
            <w:pPr>
              <w:spacing w:line="240" w:lineRule="auto"/>
              <w:ind w:firstLine="0"/>
              <w:cnfStyle w:val="000000000000"/>
            </w:pPr>
            <w:r w:rsidRPr="00A62ECA">
              <w:lastRenderedPageBreak/>
              <w:t xml:space="preserve">СНИЛС, </w:t>
            </w:r>
            <w:proofErr w:type="gramStart"/>
            <w:r w:rsidRPr="00A62ECA">
              <w:t>указанный</w:t>
            </w:r>
            <w:proofErr w:type="gramEnd"/>
            <w:r w:rsidRPr="00A62ECA">
              <w:t xml:space="preserve"> в запросе, совпал со СНИЛС, хранящимся в ИС РС </w:t>
            </w:r>
            <w:r w:rsidRPr="00A62ECA">
              <w:lastRenderedPageBreak/>
              <w:t>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Совпадение ФИО</w:t>
            </w:r>
          </w:p>
        </w:tc>
        <w:tc>
          <w:tcPr>
            <w:tcW w:w="0" w:type="auto"/>
          </w:tcPr>
          <w:p w:rsidR="000E5B00" w:rsidRPr="00A62ECA" w:rsidRDefault="000E5B00" w:rsidP="00233D36">
            <w:pPr>
              <w:spacing w:line="240" w:lineRule="auto"/>
              <w:ind w:firstLine="0"/>
              <w:cnfStyle w:val="000000000000"/>
            </w:pPr>
            <w:r w:rsidRPr="00A62ECA">
              <w:t>Все заданные в запросе компоненты ФИО (фамилия, имя и отчество) со</w:t>
            </w:r>
            <w:r w:rsidRPr="00A62ECA">
              <w:t>в</w:t>
            </w:r>
            <w:r w:rsidRPr="00A62ECA">
              <w:t>пали с соответствующими компонентами ФИО, хранящимися в ИС РС ЕРЗ. На месте компонентов, не заданных в запросе, могут быть любые значения, либо не быть никаких значений.</w:t>
            </w:r>
          </w:p>
          <w:p w:rsidR="000E5B00" w:rsidRPr="00A62ECA" w:rsidRDefault="000E5B00" w:rsidP="00233D36">
            <w:pPr>
              <w:spacing w:line="240" w:lineRule="auto"/>
              <w:ind w:firstLine="0"/>
              <w:cnfStyle w:val="00000000000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pPr>
            <w:r w:rsidRPr="00A62ECA">
              <w:t>Совпадение даты рождения</w:t>
            </w:r>
          </w:p>
        </w:tc>
        <w:tc>
          <w:tcPr>
            <w:tcW w:w="0" w:type="auto"/>
          </w:tcPr>
          <w:p w:rsidR="000E5B00" w:rsidRPr="00A62ECA" w:rsidRDefault="000E5B00" w:rsidP="00233D36">
            <w:pPr>
              <w:spacing w:line="240" w:lineRule="auto"/>
              <w:ind w:firstLine="0"/>
              <w:cnfStyle w:val="000000000000"/>
            </w:pPr>
            <w:r w:rsidRPr="00A62ECA">
              <w:t>Дата рождения, заданная в запросе, совпала с датой рождения, хранящейся в ИС РС ЕРЗ. Если в запросе указана неполная дата (только год или год и месяц), то соответствующими датами рождения признаются все даты ро</w:t>
            </w:r>
            <w:r w:rsidRPr="00A62ECA">
              <w:t>ж</w:t>
            </w:r>
            <w:r w:rsidRPr="00A62ECA">
              <w:t>дения в заданном году, либо в заданном месяце заданного года соответс</w:t>
            </w:r>
            <w:r w:rsidRPr="00A62ECA">
              <w:t>т</w:t>
            </w:r>
            <w:r w:rsidRPr="00A62ECA">
              <w:t>венно.</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pPr>
            <w:r w:rsidRPr="00A62ECA">
              <w:t>Совпадение места рожд</w:t>
            </w:r>
            <w:r w:rsidRPr="00A62ECA">
              <w:t>е</w:t>
            </w:r>
            <w:r w:rsidRPr="00A62ECA">
              <w:t>ния</w:t>
            </w:r>
          </w:p>
        </w:tc>
        <w:tc>
          <w:tcPr>
            <w:tcW w:w="0" w:type="auto"/>
          </w:tcPr>
          <w:p w:rsidR="000E5B00" w:rsidRPr="00A62ECA" w:rsidRDefault="000E5B00" w:rsidP="00233D36">
            <w:pPr>
              <w:spacing w:line="240" w:lineRule="auto"/>
              <w:ind w:firstLine="0"/>
              <w:cnfStyle w:val="000000000000"/>
            </w:pPr>
            <w:r w:rsidRPr="00A62ECA">
              <w:t>Место рождения, заданное в запросе, совпало с местом рождения, хран</w:t>
            </w:r>
            <w:r w:rsidRPr="00A62ECA">
              <w:t>я</w:t>
            </w:r>
            <w:r w:rsidRPr="00A62ECA">
              <w:t>щимся в ИС РС ЕРЗ.</w:t>
            </w:r>
          </w:p>
          <w:p w:rsidR="000E5B00" w:rsidRPr="00A62ECA" w:rsidRDefault="000E5B00" w:rsidP="00233D36">
            <w:pPr>
              <w:spacing w:line="240" w:lineRule="auto"/>
              <w:ind w:firstLine="0"/>
              <w:cnfStyle w:val="00000000000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8</w:t>
            </w:r>
          </w:p>
        </w:tc>
        <w:tc>
          <w:tcPr>
            <w:tcW w:w="0" w:type="auto"/>
          </w:tcPr>
          <w:p w:rsidR="000E5B00" w:rsidRPr="00A62ECA" w:rsidRDefault="000E5B00" w:rsidP="00233D36">
            <w:pPr>
              <w:spacing w:line="240" w:lineRule="auto"/>
              <w:ind w:firstLine="0"/>
              <w:cnfStyle w:val="000000000000"/>
            </w:pPr>
            <w:r w:rsidRPr="00A62ECA">
              <w:t>Совпадение пола</w:t>
            </w:r>
          </w:p>
        </w:tc>
        <w:tc>
          <w:tcPr>
            <w:tcW w:w="0" w:type="auto"/>
          </w:tcPr>
          <w:p w:rsidR="000E5B00" w:rsidRPr="00A62ECA" w:rsidRDefault="000E5B00" w:rsidP="00233D36">
            <w:pPr>
              <w:spacing w:line="240" w:lineRule="auto"/>
              <w:ind w:firstLine="0"/>
              <w:cnfStyle w:val="000000000000"/>
            </w:pPr>
            <w:r w:rsidRPr="00A62ECA">
              <w:t>Пол, указанный в запросе, совпадает с полом застрахованного лица, хран</w:t>
            </w:r>
            <w:r w:rsidRPr="00A62ECA">
              <w:t>я</w:t>
            </w:r>
            <w:r w:rsidRPr="00A62ECA">
              <w:t>щимся в ИС РС ЕРЗ.</w:t>
            </w:r>
          </w:p>
        </w:tc>
      </w:tr>
    </w:tbl>
    <w:p w:rsidR="000E5B00" w:rsidRPr="00A62ECA" w:rsidRDefault="000E5B00" w:rsidP="00233D36">
      <w:pPr>
        <w:pStyle w:val="a4"/>
      </w:pPr>
      <w:r w:rsidRPr="00A62ECA">
        <w:t xml:space="preserve">Код причины запроса персональных данных (ОИД </w:t>
      </w:r>
      <w:bookmarkStart w:id="573" w:name="ОИД_40_1_27"/>
      <w:r w:rsidRPr="00A62ECA">
        <w:t>1.2.643.2.40.1.27</w:t>
      </w:r>
      <w:bookmarkEnd w:id="573"/>
      <w:r w:rsidRPr="00A62ECA">
        <w:t>)</w:t>
      </w:r>
    </w:p>
    <w:tbl>
      <w:tblPr>
        <w:tblStyle w:val="affff3"/>
        <w:tblW w:w="0" w:type="auto"/>
        <w:tblLook w:val="04A0"/>
      </w:tblPr>
      <w:tblGrid>
        <w:gridCol w:w="613"/>
        <w:gridCol w:w="2584"/>
        <w:gridCol w:w="7224"/>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Разрешение дублик</w:t>
            </w:r>
            <w:r w:rsidRPr="00A62ECA">
              <w:t>а</w:t>
            </w:r>
            <w:r w:rsidRPr="00A62ECA">
              <w:t>тов</w:t>
            </w:r>
          </w:p>
        </w:tc>
        <w:tc>
          <w:tcPr>
            <w:tcW w:w="0" w:type="auto"/>
          </w:tcPr>
          <w:p w:rsidR="000E5B00" w:rsidRPr="00A62ECA" w:rsidRDefault="000E5B00" w:rsidP="00233D36">
            <w:pPr>
              <w:spacing w:line="240" w:lineRule="auto"/>
              <w:ind w:firstLine="0"/>
              <w:cnfStyle w:val="000000000000"/>
            </w:pPr>
            <w:r w:rsidRPr="00A62ECA">
              <w:t>Данные требуются для разрешения кандидатов в дубликаты, и</w:t>
            </w:r>
            <w:r w:rsidRPr="00A62ECA">
              <w:t>н</w:t>
            </w:r>
            <w:r w:rsidRPr="00A62ECA">
              <w:t>формация о которых получена в ответ на запрос кандидатов в ду</w:t>
            </w:r>
            <w:r w:rsidRPr="00A62ECA">
              <w:t>б</w:t>
            </w:r>
            <w:r w:rsidRPr="00A62ECA">
              <w:t>ликаты.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Разрешение коллизии</w:t>
            </w:r>
          </w:p>
        </w:tc>
        <w:tc>
          <w:tcPr>
            <w:tcW w:w="0" w:type="auto"/>
          </w:tcPr>
          <w:p w:rsidR="000E5B00" w:rsidRPr="00A62ECA" w:rsidRDefault="000E5B00" w:rsidP="00233D36">
            <w:pPr>
              <w:spacing w:line="240" w:lineRule="auto"/>
              <w:ind w:firstLine="0"/>
              <w:cnfStyle w:val="000000000000"/>
            </w:pPr>
            <w:r w:rsidRPr="00A62ECA">
              <w:t>Данные требуются для разрешения коллизии ЕНП, возникшей в р</w:t>
            </w:r>
            <w:r w:rsidRPr="00A62ECA">
              <w:t>е</w:t>
            </w:r>
            <w:r w:rsidRPr="00A62ECA">
              <w:t>зультате получения ЦС ЕРЗ сведений о выборе СМО в случае, когда информация о застрахованном лице с такой же персональной и</w:t>
            </w:r>
            <w:r w:rsidRPr="00A62ECA">
              <w:t>н</w:t>
            </w:r>
            <w:r w:rsidRPr="00A62ECA">
              <w:t>формацией уже имеется в ЦС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Получение расшире</w:t>
            </w:r>
            <w:r w:rsidRPr="00A62ECA">
              <w:t>н</w:t>
            </w:r>
            <w:r w:rsidRPr="00A62ECA">
              <w:t>ной информации о прежнем месте стр</w:t>
            </w:r>
            <w:r w:rsidRPr="00A62ECA">
              <w:t>а</w:t>
            </w:r>
            <w:r w:rsidRPr="00A62ECA">
              <w:t>хования</w:t>
            </w:r>
          </w:p>
        </w:tc>
        <w:tc>
          <w:tcPr>
            <w:tcW w:w="0" w:type="auto"/>
          </w:tcPr>
          <w:p w:rsidR="000E5B00" w:rsidRPr="00A62ECA" w:rsidRDefault="000E5B00" w:rsidP="00233D36">
            <w:pPr>
              <w:spacing w:line="240" w:lineRule="auto"/>
              <w:ind w:firstLine="0"/>
              <w:cnfStyle w:val="000000000000"/>
            </w:pPr>
            <w:r w:rsidRPr="00A62ECA">
              <w:t>Данные требуются для формирования сообщения о замене СМО в случаях, когда одновременно с заменой СМО изменились сведения о застрахованном лице, но подтверждающие документы отсутств</w:t>
            </w:r>
            <w:r w:rsidRPr="00A62ECA">
              <w:t>у</w:t>
            </w:r>
            <w:r w:rsidRPr="00A62ECA">
              <w:t>ют, либо когда в данных о застрахованном лице, переданных в ЦС ЕРЗ с прежнего места страхования, содержатся ошибки.</w:t>
            </w:r>
          </w:p>
        </w:tc>
      </w:tr>
    </w:tbl>
    <w:p w:rsidR="000E5B00" w:rsidRPr="00A62ECA" w:rsidRDefault="000E5B00" w:rsidP="00233D36">
      <w:pPr>
        <w:sectPr w:rsidR="000E5B00" w:rsidRPr="00A62ECA" w:rsidSect="00233D36">
          <w:footerReference w:type="even" r:id="rId9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74" w:name="_Toc290390137"/>
      <w:bookmarkStart w:id="575" w:name="_Toc293603584"/>
      <w:r w:rsidRPr="00A62ECA">
        <w:lastRenderedPageBreak/>
        <w:t xml:space="preserve">Типы вложений, использующихся при обменах с ЕРЗ и ВПДП (ОИД </w:t>
      </w:r>
      <w:bookmarkStart w:id="576" w:name="ОИД_3_3_0_7_2"/>
      <w:r w:rsidRPr="00A62ECA">
        <w:t>1.2.643.2.40.3.3.0.7.2</w:t>
      </w:r>
      <w:bookmarkEnd w:id="576"/>
      <w:r w:rsidRPr="00A62ECA">
        <w:t>)</w:t>
      </w:r>
      <w:bookmarkEnd w:id="574"/>
      <w:bookmarkEnd w:id="575"/>
    </w:p>
    <w:tbl>
      <w:tblPr>
        <w:tblStyle w:val="affff3"/>
        <w:tblW w:w="0" w:type="auto"/>
        <w:tblInd w:w="-10" w:type="dxa"/>
        <w:tblLook w:val="04A0"/>
      </w:tblPr>
      <w:tblGrid>
        <w:gridCol w:w="613"/>
        <w:gridCol w:w="3186"/>
        <w:gridCol w:w="6632"/>
      </w:tblGrid>
      <w:tr w:rsidR="000E5B00" w:rsidRPr="00A62ECA" w:rsidTr="00233D36">
        <w:trPr>
          <w:cnfStyle w:val="100000000000"/>
          <w:trHeight w:val="50"/>
        </w:trPr>
        <w:tc>
          <w:tcPr>
            <w:cnfStyle w:val="001000000000"/>
            <w:tcW w:w="613" w:type="dxa"/>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3186" w:type="dxa"/>
            <w:tcBorders>
              <w:left w:val="nil"/>
              <w:right w:val="nil"/>
            </w:tcBorders>
            <w:hideMark/>
          </w:tcPr>
          <w:p w:rsidR="000E5B00" w:rsidRPr="00F55514" w:rsidRDefault="000E5B00" w:rsidP="00233D36">
            <w:pPr>
              <w:keepNext w:val="0"/>
              <w:keepLines w:val="0"/>
              <w:spacing w:line="240" w:lineRule="auto"/>
              <w:ind w:firstLine="0"/>
              <w:cnfStyle w:val="100000000000"/>
            </w:pPr>
            <w:r w:rsidRPr="00A62ECA">
              <w:t>Значение</w:t>
            </w:r>
          </w:p>
        </w:tc>
        <w:tc>
          <w:tcPr>
            <w:tcW w:w="6632" w:type="dxa"/>
            <w:tcBorders>
              <w:left w:val="nil"/>
            </w:tcBorders>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Заявление</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Заявление застрахованного лица в электронной форме о в</w:t>
            </w:r>
            <w:r w:rsidRPr="00A62ECA">
              <w:t>ы</w:t>
            </w:r>
            <w:r w:rsidRPr="00A62ECA">
              <w:t>боре или замене СМО, о выдаче или замене полиса ОМС.</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Фотография</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Цифровая фотография застрахованного лица.</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3</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Собственноручная подпись</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Цифровое изображение собственноручной подписи застрах</w:t>
            </w:r>
            <w:r w:rsidRPr="00A62ECA">
              <w:t>о</w:t>
            </w:r>
            <w:r w:rsidRPr="00A62ECA">
              <w:t>ванного лица.</w:t>
            </w:r>
          </w:p>
        </w:tc>
      </w:tr>
      <w:tr w:rsidR="000E5B00" w:rsidRPr="00A62ECA" w:rsidTr="00233D36">
        <w:tc>
          <w:tcPr>
            <w:cnfStyle w:val="001000000000"/>
            <w:tcW w:w="613" w:type="dxa"/>
            <w:tcBorders>
              <w:top w:val="single" w:sz="4" w:space="0" w:color="auto"/>
              <w:left w:val="double" w:sz="4" w:space="0" w:color="auto"/>
              <w:bottom w:val="double" w:sz="4" w:space="0" w:color="auto"/>
              <w:right w:val="nil"/>
            </w:tcBorders>
          </w:tcPr>
          <w:p w:rsidR="000E5B00" w:rsidRPr="00A62ECA" w:rsidRDefault="000E5B00" w:rsidP="00233D36">
            <w:pPr>
              <w:spacing w:line="240" w:lineRule="auto"/>
              <w:ind w:firstLine="0"/>
              <w:jc w:val="center"/>
            </w:pPr>
            <w:r w:rsidRPr="00A62ECA">
              <w:t>4</w:t>
            </w:r>
          </w:p>
        </w:tc>
        <w:tc>
          <w:tcPr>
            <w:tcW w:w="3186" w:type="dxa"/>
            <w:tcBorders>
              <w:top w:val="single" w:sz="4" w:space="0" w:color="auto"/>
              <w:left w:val="nil"/>
              <w:bottom w:val="double" w:sz="4" w:space="0" w:color="auto"/>
              <w:right w:val="nil"/>
            </w:tcBorders>
          </w:tcPr>
          <w:p w:rsidR="000E5B00" w:rsidRPr="00A62ECA" w:rsidRDefault="000E5B00" w:rsidP="00233D36">
            <w:pPr>
              <w:spacing w:line="240" w:lineRule="auto"/>
              <w:ind w:firstLine="0"/>
              <w:cnfStyle w:val="000000000000"/>
            </w:pPr>
            <w:r w:rsidRPr="00A62ECA">
              <w:t>Отчёт по данным ЦС ЕРЗ</w:t>
            </w:r>
          </w:p>
        </w:tc>
        <w:tc>
          <w:tcPr>
            <w:tcW w:w="6632" w:type="dxa"/>
            <w:tcBorders>
              <w:top w:val="single" w:sz="4" w:space="0" w:color="auto"/>
              <w:left w:val="nil"/>
              <w:bottom w:val="double" w:sz="4" w:space="0" w:color="auto"/>
              <w:right w:val="double" w:sz="4" w:space="0" w:color="auto"/>
            </w:tcBorders>
          </w:tcPr>
          <w:p w:rsidR="000E5B00" w:rsidRPr="00A62ECA" w:rsidRDefault="000E5B00" w:rsidP="00233D36">
            <w:pPr>
              <w:spacing w:line="240" w:lineRule="auto"/>
              <w:ind w:firstLine="0"/>
              <w:cnfStyle w:val="000000000000"/>
            </w:pPr>
            <w:r w:rsidRPr="00A62ECA">
              <w:t>Отчёт в заданном формате.</w:t>
            </w:r>
          </w:p>
        </w:tc>
      </w:tr>
    </w:tbl>
    <w:p w:rsidR="000E5B00" w:rsidRPr="00A62ECA" w:rsidRDefault="000E5B00" w:rsidP="00233D36">
      <w:pPr>
        <w:pStyle w:val="a4"/>
      </w:pPr>
      <w:bookmarkStart w:id="577" w:name="_Toc290390138"/>
      <w:bookmarkStart w:id="578" w:name="_Toc293603585"/>
      <w:r w:rsidRPr="00A62ECA">
        <w:lastRenderedPageBreak/>
        <w:t xml:space="preserve">Система кодирования «Типы массивов данных, передаваемых через Интернет» (фрагмент системы кодирования ОИД </w:t>
      </w:r>
      <w:bookmarkStart w:id="579" w:name="ОИД_1_8_1"/>
      <w:r w:rsidRPr="00A62ECA">
        <w:t>1.2.643.2.40.1.8.1</w:t>
      </w:r>
      <w:bookmarkEnd w:id="579"/>
      <w:r w:rsidRPr="00A62ECA">
        <w:t>)</w:t>
      </w:r>
      <w:bookmarkEnd w:id="577"/>
      <w:bookmarkEnd w:id="578"/>
    </w:p>
    <w:tbl>
      <w:tblPr>
        <w:tblStyle w:val="affff3"/>
        <w:tblW w:w="0" w:type="auto"/>
        <w:tblLook w:val="04A0"/>
      </w:tblPr>
      <w:tblGrid>
        <w:gridCol w:w="2660"/>
        <w:gridCol w:w="4111"/>
        <w:gridCol w:w="3650"/>
      </w:tblGrid>
      <w:tr w:rsidR="000E5B00" w:rsidRPr="00A62ECA" w:rsidTr="00233D36">
        <w:trPr>
          <w:cnfStyle w:val="100000000000"/>
          <w:tblHeader/>
        </w:trPr>
        <w:tc>
          <w:tcPr>
            <w:cnfStyle w:val="001000000000"/>
            <w:tcW w:w="2660" w:type="dxa"/>
          </w:tcPr>
          <w:p w:rsidR="000E5B00" w:rsidRPr="00F55514" w:rsidRDefault="000E5B00" w:rsidP="00B00DDC">
            <w:pPr>
              <w:keepNext w:val="0"/>
              <w:keepLines w:val="0"/>
              <w:spacing w:line="240" w:lineRule="auto"/>
              <w:ind w:firstLine="0"/>
            </w:pPr>
            <w:r w:rsidRPr="00A62ECA">
              <w:t>Код</w:t>
            </w:r>
          </w:p>
        </w:tc>
        <w:tc>
          <w:tcPr>
            <w:tcW w:w="4111" w:type="dxa"/>
          </w:tcPr>
          <w:p w:rsidR="000E5B00" w:rsidRPr="00F55514" w:rsidRDefault="000E5B00" w:rsidP="00233D36">
            <w:pPr>
              <w:keepNext w:val="0"/>
              <w:keepLines w:val="0"/>
              <w:spacing w:line="240" w:lineRule="auto"/>
              <w:ind w:firstLine="0"/>
              <w:cnfStyle w:val="100000000000"/>
            </w:pPr>
            <w:r w:rsidRPr="00A62ECA">
              <w:t>Значение</w:t>
            </w:r>
          </w:p>
        </w:tc>
        <w:tc>
          <w:tcPr>
            <w:tcW w:w="3650"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image/gif</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 xml:space="preserve">Изображение в формате GIF </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2045 и RFC 2046</w:t>
            </w:r>
          </w:p>
        </w:tc>
      </w:tr>
      <w:tr w:rsidR="000E5B00" w:rsidRPr="00A62ECA" w:rsidTr="00233D36">
        <w:tc>
          <w:tcPr>
            <w:cnfStyle w:val="001000000000"/>
            <w:tcW w:w="2660" w:type="dxa"/>
          </w:tcPr>
          <w:p w:rsidR="000E5B00" w:rsidRPr="00A62ECA" w:rsidRDefault="000E5B00" w:rsidP="00233D36">
            <w:pPr>
              <w:spacing w:line="240" w:lineRule="auto"/>
              <w:ind w:firstLine="0"/>
            </w:pPr>
            <w:r w:rsidRPr="00A62ECA">
              <w:t>image/jpeg</w:t>
            </w:r>
          </w:p>
        </w:tc>
        <w:tc>
          <w:tcPr>
            <w:tcW w:w="4111" w:type="dxa"/>
          </w:tcPr>
          <w:p w:rsidR="000E5B00" w:rsidRPr="00A62ECA" w:rsidRDefault="000E5B00" w:rsidP="00233D36">
            <w:pPr>
              <w:spacing w:line="240" w:lineRule="auto"/>
              <w:ind w:firstLine="0"/>
              <w:cnfStyle w:val="000000000000"/>
            </w:pPr>
            <w:r w:rsidRPr="00A62ECA">
              <w:t>Изображение в формате JPEG JFIF</w:t>
            </w:r>
          </w:p>
        </w:tc>
        <w:tc>
          <w:tcPr>
            <w:tcW w:w="3650" w:type="dxa"/>
          </w:tcPr>
          <w:p w:rsidR="000E5B00" w:rsidRPr="00A62ECA" w:rsidRDefault="000E5B00" w:rsidP="00233D36">
            <w:pPr>
              <w:spacing w:line="240" w:lineRule="auto"/>
              <w:ind w:firstLine="0"/>
              <w:cnfStyle w:val="000000000000"/>
            </w:pPr>
            <w:r w:rsidRPr="00A62ECA">
              <w:t>Формат определён в RFC 2045 и RFC 2046</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image/png</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Изображение в формате PNG</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2083</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image/tiff</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Изображение в формате TIFF</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3302</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text/csv</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Текстовые данные, разделённые з</w:t>
            </w:r>
            <w:r w:rsidRPr="00A62ECA">
              <w:rPr>
                <w:i/>
                <w:color w:val="808080" w:themeColor="background1" w:themeShade="80"/>
              </w:rPr>
              <w:t>а</w:t>
            </w:r>
            <w:r w:rsidRPr="00A62ECA">
              <w:rPr>
                <w:i/>
                <w:color w:val="808080" w:themeColor="background1" w:themeShade="80"/>
              </w:rPr>
              <w:t>пятыми</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4180</w:t>
            </w:r>
          </w:p>
        </w:tc>
      </w:tr>
      <w:tr w:rsidR="000E5B00" w:rsidRPr="00A62ECA" w:rsidTr="00233D36">
        <w:trPr>
          <w:trHeight w:val="315"/>
        </w:trPr>
        <w:tc>
          <w:tcPr>
            <w:cnfStyle w:val="001000000000"/>
            <w:tcW w:w="2660" w:type="dxa"/>
          </w:tcPr>
          <w:p w:rsidR="000E5B00" w:rsidRPr="00A62ECA" w:rsidRDefault="000E5B00" w:rsidP="00233D36">
            <w:pPr>
              <w:spacing w:line="240" w:lineRule="auto"/>
              <w:ind w:firstLine="0"/>
            </w:pPr>
            <w:r w:rsidRPr="00A62ECA">
              <w:t>text/xml</w:t>
            </w:r>
          </w:p>
        </w:tc>
        <w:tc>
          <w:tcPr>
            <w:tcW w:w="4111" w:type="dxa"/>
            <w:vMerge w:val="restart"/>
          </w:tcPr>
          <w:p w:rsidR="000E5B00" w:rsidRPr="00A62ECA" w:rsidRDefault="000E5B00" w:rsidP="00233D36">
            <w:pPr>
              <w:spacing w:line="240" w:lineRule="auto"/>
              <w:ind w:firstLine="0"/>
              <w:cnfStyle w:val="000000000000"/>
            </w:pPr>
            <w:r w:rsidRPr="00A62ECA">
              <w:t>Данные на расширяемом языке ра</w:t>
            </w:r>
            <w:r w:rsidRPr="00A62ECA">
              <w:t>з</w:t>
            </w:r>
            <w:r w:rsidRPr="00A62ECA">
              <w:t>метки Extensible Markup Language</w:t>
            </w:r>
          </w:p>
        </w:tc>
        <w:tc>
          <w:tcPr>
            <w:tcW w:w="3650" w:type="dxa"/>
            <w:vMerge w:val="restart"/>
          </w:tcPr>
          <w:p w:rsidR="000E5B00" w:rsidRPr="00A62ECA" w:rsidRDefault="000E5B00" w:rsidP="00233D36">
            <w:pPr>
              <w:spacing w:line="240" w:lineRule="auto"/>
              <w:ind w:firstLine="0"/>
              <w:cnfStyle w:val="000000000000"/>
            </w:pPr>
            <w:r w:rsidRPr="00A62ECA">
              <w:t>Формат определён в RFC 3023</w:t>
            </w:r>
          </w:p>
        </w:tc>
      </w:tr>
      <w:tr w:rsidR="000E5B00" w:rsidRPr="00A62ECA" w:rsidTr="00233D36">
        <w:trPr>
          <w:trHeight w:val="315"/>
        </w:trPr>
        <w:tc>
          <w:tcPr>
            <w:cnfStyle w:val="001000000000"/>
            <w:tcW w:w="2660" w:type="dxa"/>
          </w:tcPr>
          <w:p w:rsidR="000E5B00" w:rsidRPr="00A62ECA" w:rsidRDefault="000E5B00" w:rsidP="00233D36">
            <w:pPr>
              <w:spacing w:line="240" w:lineRule="auto"/>
              <w:ind w:firstLine="0"/>
              <w:rPr>
                <w:lang w:val="en-US"/>
              </w:rPr>
            </w:pPr>
            <w:r w:rsidRPr="00A62ECA">
              <w:t>xml</w:t>
            </w:r>
          </w:p>
        </w:tc>
        <w:tc>
          <w:tcPr>
            <w:tcW w:w="4111" w:type="dxa"/>
            <w:vMerge/>
          </w:tcPr>
          <w:p w:rsidR="000E5B00" w:rsidRPr="00A62ECA" w:rsidRDefault="000E5B00" w:rsidP="00233D36">
            <w:pPr>
              <w:spacing w:line="240" w:lineRule="auto"/>
              <w:ind w:firstLine="0"/>
              <w:cnfStyle w:val="000000000000"/>
            </w:pPr>
          </w:p>
        </w:tc>
        <w:tc>
          <w:tcPr>
            <w:tcW w:w="3650" w:type="dxa"/>
            <w:vMerge/>
          </w:tcPr>
          <w:p w:rsidR="000E5B00" w:rsidRPr="00A62ECA" w:rsidRDefault="000E5B00" w:rsidP="00233D36">
            <w:pPr>
              <w:spacing w:line="240" w:lineRule="auto"/>
              <w:ind w:firstLine="0"/>
              <w:cnfStyle w:val="000000000000"/>
            </w:pPr>
          </w:p>
        </w:tc>
      </w:tr>
      <w:tr w:rsidR="000E5B00" w:rsidRPr="00A62ECA" w:rsidTr="00233D36">
        <w:tc>
          <w:tcPr>
            <w:cnfStyle w:val="001000000000"/>
            <w:tcW w:w="2660" w:type="dxa"/>
          </w:tcPr>
          <w:p w:rsidR="000E5B00" w:rsidRPr="00A62ECA" w:rsidRDefault="000E5B00" w:rsidP="00233D36">
            <w:pPr>
              <w:spacing w:line="240" w:lineRule="auto"/>
              <w:ind w:firstLine="0"/>
            </w:pPr>
            <w:r w:rsidRPr="00A62ECA">
              <w:t>application/vnd.ms-excel</w:t>
            </w:r>
          </w:p>
        </w:tc>
        <w:tc>
          <w:tcPr>
            <w:tcW w:w="4111" w:type="dxa"/>
          </w:tcPr>
          <w:p w:rsidR="000E5B00" w:rsidRPr="00A62ECA" w:rsidRDefault="000E5B00" w:rsidP="00233D36">
            <w:pPr>
              <w:spacing w:line="240" w:lineRule="auto"/>
              <w:ind w:firstLine="0"/>
              <w:cnfStyle w:val="000000000000"/>
            </w:pPr>
            <w:r w:rsidRPr="00A62ECA">
              <w:t xml:space="preserve">Книга Microsoft Excel </w:t>
            </w:r>
          </w:p>
        </w:tc>
        <w:tc>
          <w:tcPr>
            <w:tcW w:w="3650" w:type="dxa"/>
          </w:tcPr>
          <w:p w:rsidR="000E5B00" w:rsidRPr="00A62ECA" w:rsidRDefault="000E5B00" w:rsidP="00233D36">
            <w:pPr>
              <w:spacing w:line="240" w:lineRule="auto"/>
              <w:ind w:firstLine="0"/>
              <w:cnfStyle w:val="000000000000"/>
            </w:pPr>
          </w:p>
        </w:tc>
      </w:tr>
    </w:tbl>
    <w:p w:rsidR="000E5B00" w:rsidRPr="00A62ECA" w:rsidRDefault="000E5B00" w:rsidP="00233D36">
      <w:pPr>
        <w:rPr>
          <w:sz w:val="2"/>
          <w:szCs w:val="2"/>
        </w:rPr>
        <w:sectPr w:rsidR="000E5B00" w:rsidRPr="00A62ECA" w:rsidSect="00714FE9">
          <w:footerReference w:type="even" r:id="rId94"/>
          <w:footerReference w:type="default" r:id="rId9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6"/>
          <w:footerReference w:type="default" r:id="rId9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80" w:name="_Toc290390130"/>
      <w:bookmarkStart w:id="581" w:name="_Toc293603574"/>
      <w:r w:rsidRPr="00A62ECA">
        <w:lastRenderedPageBreak/>
        <w:t xml:space="preserve">Код причины заявки (ОИД – </w:t>
      </w:r>
      <w:bookmarkStart w:id="582" w:name="ОИД_3_3_0_6_12"/>
      <w:r w:rsidRPr="00A62ECA">
        <w:t>1.2.643.2.40.3.3.0.6.12</w:t>
      </w:r>
      <w:bookmarkEnd w:id="582"/>
      <w:r w:rsidRPr="00A62ECA">
        <w:t>)</w:t>
      </w:r>
      <w:bookmarkEnd w:id="580"/>
      <w:bookmarkEnd w:id="581"/>
    </w:p>
    <w:tbl>
      <w:tblPr>
        <w:tblStyle w:val="affff3"/>
        <w:tblW w:w="0" w:type="auto"/>
        <w:tblLook w:val="04A0"/>
      </w:tblPr>
      <w:tblGrid>
        <w:gridCol w:w="613"/>
        <w:gridCol w:w="6518"/>
      </w:tblGrid>
      <w:tr w:rsidR="000E5B00" w:rsidRPr="00A62ECA" w:rsidTr="00233D36">
        <w:trPr>
          <w:cnfStyle w:val="100000000000"/>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Название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Заявление застрахованного лица или его представителя</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Производственный брак</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Утеря или порча полиса до выдачи его застрахованному лицу</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9</w:t>
            </w:r>
          </w:p>
        </w:tc>
        <w:tc>
          <w:tcPr>
            <w:tcW w:w="0" w:type="auto"/>
          </w:tcPr>
          <w:p w:rsidR="000E5B00" w:rsidRPr="00A62ECA" w:rsidRDefault="000E5B00" w:rsidP="00233D36">
            <w:pPr>
              <w:spacing w:line="240" w:lineRule="auto"/>
              <w:ind w:firstLine="0"/>
              <w:cnfStyle w:val="000000000000"/>
            </w:pPr>
            <w:r w:rsidRPr="00A62ECA">
              <w:t>Другие причины</w:t>
            </w:r>
          </w:p>
        </w:tc>
      </w:tr>
    </w:tbl>
    <w:p w:rsidR="000E5B00" w:rsidRPr="00A62ECA" w:rsidRDefault="000E5B00" w:rsidP="00233D36">
      <w:pPr>
        <w:pStyle w:val="a4"/>
      </w:pPr>
      <w:bookmarkStart w:id="583" w:name="_Toc293603577"/>
      <w:r w:rsidRPr="00A62ECA">
        <w:t xml:space="preserve">Статусы пакета заявок (заявки) на изготовление полиса ОМС (ОИД – </w:t>
      </w:r>
      <w:bookmarkStart w:id="584" w:name="ОИД_3_3_0_1_4_1"/>
      <w:r w:rsidRPr="00A62ECA">
        <w:t>1.2.643.2.40.3.3.0.1.4.1</w:t>
      </w:r>
      <w:bookmarkEnd w:id="584"/>
      <w:r w:rsidRPr="00A62ECA">
        <w:t>)</w:t>
      </w:r>
      <w:bookmarkEnd w:id="583"/>
    </w:p>
    <w:tbl>
      <w:tblPr>
        <w:tblStyle w:val="affff3"/>
        <w:tblW w:w="0" w:type="auto"/>
        <w:tblLook w:val="04A0"/>
      </w:tblPr>
      <w:tblGrid>
        <w:gridCol w:w="613"/>
        <w:gridCol w:w="2908"/>
        <w:gridCol w:w="5427"/>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Состояние</w:t>
            </w:r>
          </w:p>
        </w:tc>
        <w:tc>
          <w:tcPr>
            <w:tcW w:w="0" w:type="auto"/>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Новый</w:t>
            </w:r>
          </w:p>
        </w:tc>
        <w:tc>
          <w:tcPr>
            <w:tcW w:w="0" w:type="auto"/>
          </w:tcPr>
          <w:p w:rsidR="000E5B00" w:rsidRPr="00A62ECA" w:rsidRDefault="000E5B00" w:rsidP="00233D36">
            <w:pPr>
              <w:spacing w:line="240" w:lineRule="auto"/>
              <w:ind w:firstLine="0"/>
              <w:cnfStyle w:val="000000000000"/>
            </w:pPr>
            <w:r w:rsidRPr="00A62ECA">
              <w:t>Новый пакет заявок.</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Новая</w:t>
            </w:r>
          </w:p>
        </w:tc>
        <w:tc>
          <w:tcPr>
            <w:tcW w:w="0" w:type="auto"/>
          </w:tcPr>
          <w:p w:rsidR="000E5B00" w:rsidRPr="00A62ECA" w:rsidRDefault="000E5B00" w:rsidP="00233D36">
            <w:pPr>
              <w:spacing w:line="240" w:lineRule="auto"/>
              <w:ind w:firstLine="0"/>
              <w:cnfStyle w:val="000000000000"/>
            </w:pPr>
            <w:r w:rsidRPr="00A62ECA">
              <w:t>Новая заявка.</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Подписан</w:t>
            </w:r>
          </w:p>
        </w:tc>
        <w:tc>
          <w:tcPr>
            <w:tcW w:w="0" w:type="auto"/>
          </w:tcPr>
          <w:p w:rsidR="000E5B00" w:rsidRPr="00A62ECA" w:rsidRDefault="000E5B00" w:rsidP="00233D36">
            <w:pPr>
              <w:spacing w:line="240" w:lineRule="auto"/>
              <w:ind w:firstLine="0"/>
              <w:cnfStyle w:val="000000000000"/>
            </w:pPr>
            <w:r w:rsidRPr="00A62ECA">
              <w:t>Пакет заявок подписан.</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Подписана</w:t>
            </w:r>
          </w:p>
        </w:tc>
        <w:tc>
          <w:tcPr>
            <w:tcW w:w="0" w:type="auto"/>
          </w:tcPr>
          <w:p w:rsidR="000E5B00" w:rsidRPr="00A62ECA" w:rsidRDefault="000E5B00" w:rsidP="00233D36">
            <w:pPr>
              <w:spacing w:line="240" w:lineRule="auto"/>
              <w:ind w:firstLine="0"/>
              <w:cnfStyle w:val="000000000000"/>
            </w:pPr>
            <w:r w:rsidRPr="00A62ECA">
              <w:t>Заявка подписана.</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proofErr w:type="gramStart"/>
            <w:r w:rsidRPr="00A62ECA">
              <w:t>Отправлен</w:t>
            </w:r>
            <w:proofErr w:type="gramEnd"/>
            <w:r w:rsidRPr="00A62ECA">
              <w:t xml:space="preserve"> исполнителю.</w:t>
            </w:r>
          </w:p>
        </w:tc>
        <w:tc>
          <w:tcPr>
            <w:tcW w:w="0" w:type="auto"/>
          </w:tcPr>
          <w:p w:rsidR="000E5B00" w:rsidRPr="00A62ECA" w:rsidRDefault="000E5B00" w:rsidP="00233D36">
            <w:pPr>
              <w:spacing w:line="240" w:lineRule="auto"/>
              <w:ind w:firstLine="0"/>
              <w:cnfStyle w:val="000000000000"/>
            </w:pPr>
            <w:r w:rsidRPr="00A62ECA">
              <w:t>Пакет заявок отправлен Центру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proofErr w:type="gramStart"/>
            <w:r w:rsidRPr="00A62ECA">
              <w:t>Отправлена</w:t>
            </w:r>
            <w:proofErr w:type="gramEnd"/>
            <w:r w:rsidRPr="00A62ECA">
              <w:t xml:space="preserve"> исполнителю.</w:t>
            </w:r>
          </w:p>
        </w:tc>
        <w:tc>
          <w:tcPr>
            <w:tcW w:w="0" w:type="auto"/>
          </w:tcPr>
          <w:p w:rsidR="000E5B00" w:rsidRPr="00A62ECA" w:rsidRDefault="000E5B00" w:rsidP="00233D36">
            <w:pPr>
              <w:spacing w:line="240" w:lineRule="auto"/>
              <w:ind w:firstLine="0"/>
              <w:cnfStyle w:val="000000000000"/>
            </w:pPr>
            <w:r w:rsidRPr="00A62ECA">
              <w:t>Заявка отправлена Центру выпуска полисов.</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proofErr w:type="gramStart"/>
            <w:r w:rsidRPr="00A62ECA">
              <w:t>Получен</w:t>
            </w:r>
            <w:proofErr w:type="gramEnd"/>
            <w:r w:rsidRPr="00A62ECA">
              <w:t xml:space="preserve"> исполнителем</w:t>
            </w:r>
          </w:p>
        </w:tc>
        <w:tc>
          <w:tcPr>
            <w:tcW w:w="0" w:type="auto"/>
          </w:tcPr>
          <w:p w:rsidR="000E5B00" w:rsidRPr="00A62ECA" w:rsidRDefault="000E5B00" w:rsidP="00233D36">
            <w:pPr>
              <w:spacing w:line="240" w:lineRule="auto"/>
              <w:ind w:firstLine="0"/>
              <w:cnfStyle w:val="000000000000"/>
            </w:pPr>
            <w:r w:rsidRPr="00A62ECA">
              <w:t>Пакет заявок получен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proofErr w:type="gramStart"/>
            <w:r w:rsidRPr="00A62ECA">
              <w:t>Получена</w:t>
            </w:r>
            <w:proofErr w:type="gramEnd"/>
            <w:r w:rsidRPr="00A62ECA">
              <w:t xml:space="preserve"> исполнителем</w:t>
            </w:r>
          </w:p>
        </w:tc>
        <w:tc>
          <w:tcPr>
            <w:tcW w:w="0" w:type="auto"/>
          </w:tcPr>
          <w:p w:rsidR="000E5B00" w:rsidRPr="00A62ECA" w:rsidRDefault="000E5B00" w:rsidP="00233D36">
            <w:pPr>
              <w:spacing w:line="240" w:lineRule="auto"/>
              <w:ind w:firstLine="0"/>
              <w:cnfStyle w:val="000000000000"/>
            </w:pPr>
            <w:r w:rsidRPr="00A62ECA">
              <w:t>Заявка получена Центром выпуска полисов.</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pPr>
            <w:r w:rsidRPr="00A62ECA">
              <w:t>Выполнен</w:t>
            </w:r>
          </w:p>
        </w:tc>
        <w:tc>
          <w:tcPr>
            <w:tcW w:w="0" w:type="auto"/>
          </w:tcPr>
          <w:p w:rsidR="000E5B00" w:rsidRPr="00A62ECA" w:rsidRDefault="000E5B00" w:rsidP="00233D36">
            <w:pPr>
              <w:spacing w:line="240" w:lineRule="auto"/>
              <w:ind w:firstLine="0"/>
              <w:cnfStyle w:val="000000000000"/>
            </w:pPr>
            <w:r w:rsidRPr="00A62ECA">
              <w:t>Пакет заявок выполнен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Выполнена</w:t>
            </w:r>
          </w:p>
        </w:tc>
        <w:tc>
          <w:tcPr>
            <w:tcW w:w="0" w:type="auto"/>
          </w:tcPr>
          <w:p w:rsidR="000E5B00" w:rsidRPr="00A62ECA" w:rsidRDefault="000E5B00" w:rsidP="00233D36">
            <w:pPr>
              <w:spacing w:line="240" w:lineRule="auto"/>
              <w:ind w:firstLine="0"/>
              <w:cnfStyle w:val="000000000000"/>
            </w:pPr>
            <w:r w:rsidRPr="00A62ECA">
              <w:t>Заявка выполнена Центром выпуска полисов.</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pPr>
            <w:r w:rsidRPr="00A62ECA">
              <w:t>Отменён</w:t>
            </w:r>
          </w:p>
        </w:tc>
        <w:tc>
          <w:tcPr>
            <w:tcW w:w="0" w:type="auto"/>
          </w:tcPr>
          <w:p w:rsidR="000E5B00" w:rsidRPr="00A62ECA" w:rsidRDefault="000E5B00" w:rsidP="00233D36">
            <w:pPr>
              <w:spacing w:line="240" w:lineRule="auto"/>
              <w:ind w:firstLine="0"/>
              <w:cnfStyle w:val="000000000000"/>
            </w:pPr>
            <w:r w:rsidRPr="00A62ECA">
              <w:t>Пакет заявок отменён</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Отменена</w:t>
            </w:r>
          </w:p>
        </w:tc>
        <w:tc>
          <w:tcPr>
            <w:tcW w:w="0" w:type="auto"/>
          </w:tcPr>
          <w:p w:rsidR="000E5B00" w:rsidRPr="00A62ECA" w:rsidRDefault="000E5B00" w:rsidP="00233D36">
            <w:pPr>
              <w:spacing w:line="240" w:lineRule="auto"/>
              <w:ind w:firstLine="0"/>
              <w:cnfStyle w:val="000000000000"/>
            </w:pPr>
            <w:r w:rsidRPr="00A62ECA">
              <w:t>Заявка отменена.</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pPr>
            <w:r w:rsidRPr="00A62ECA">
              <w:t>Отклонён</w:t>
            </w:r>
          </w:p>
        </w:tc>
        <w:tc>
          <w:tcPr>
            <w:tcW w:w="0" w:type="auto"/>
          </w:tcPr>
          <w:p w:rsidR="000E5B00" w:rsidRPr="00A62ECA" w:rsidRDefault="000E5B00" w:rsidP="00233D36">
            <w:pPr>
              <w:spacing w:line="240" w:lineRule="auto"/>
              <w:ind w:firstLine="0"/>
              <w:cnfStyle w:val="000000000000"/>
            </w:pPr>
            <w:r w:rsidRPr="00A62ECA">
              <w:t>Пакет заявок отклонён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Отклонена</w:t>
            </w:r>
          </w:p>
        </w:tc>
        <w:tc>
          <w:tcPr>
            <w:tcW w:w="0" w:type="auto"/>
          </w:tcPr>
          <w:p w:rsidR="000E5B00" w:rsidRPr="00A62ECA" w:rsidRDefault="000E5B00" w:rsidP="00233D36">
            <w:pPr>
              <w:spacing w:line="240" w:lineRule="auto"/>
              <w:ind w:firstLine="0"/>
              <w:cnfStyle w:val="000000000000"/>
            </w:pPr>
            <w:r w:rsidRPr="00A62ECA">
              <w:t>Заявка отклонена Центром выпуска полисов.</w:t>
            </w:r>
          </w:p>
        </w:tc>
      </w:tr>
    </w:tbl>
    <w:p w:rsidR="000E5B00" w:rsidRPr="00A62ECA" w:rsidRDefault="000E5B00" w:rsidP="00233D36">
      <w:pPr>
        <w:rPr>
          <w:sz w:val="2"/>
          <w:szCs w:val="2"/>
        </w:rPr>
        <w:sectPr w:rsidR="000E5B00" w:rsidRPr="00A62ECA" w:rsidSect="00714FE9">
          <w:headerReference w:type="even" r:id="rId98"/>
          <w:headerReference w:type="default" r:id="rId99"/>
          <w:footerReference w:type="even" r:id="rId100"/>
          <w:footerReference w:type="default" r:id="rId101"/>
          <w:headerReference w:type="first" r:id="rId102"/>
          <w:footerReference w:type="first" r:id="rId10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104"/>
          <w:headerReference w:type="default" r:id="rId105"/>
          <w:footerReference w:type="even" r:id="rId106"/>
          <w:footerReference w:type="default" r:id="rId107"/>
          <w:headerReference w:type="first" r:id="rId108"/>
          <w:footerReference w:type="first" r:id="rId10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Коды способов прикрепления (ОИД </w:t>
      </w:r>
      <w:bookmarkStart w:id="585" w:name="ОИД_6_5_2_21"/>
      <w:r w:rsidRPr="00A62ECA">
        <w:t>1.2.643.2.40.6.5.2.21</w:t>
      </w:r>
      <w:bookmarkEnd w:id="585"/>
      <w:r w:rsidRPr="00A62ECA">
        <w:t xml:space="preserve">) </w:t>
      </w:r>
    </w:p>
    <w:tbl>
      <w:tblPr>
        <w:tblStyle w:val="affff3"/>
        <w:tblW w:w="0" w:type="auto"/>
        <w:tblLook w:val="00A0"/>
      </w:tblPr>
      <w:tblGrid>
        <w:gridCol w:w="613"/>
        <w:gridCol w:w="3938"/>
      </w:tblGrid>
      <w:tr w:rsidR="000E5B00" w:rsidRPr="00A62ECA" w:rsidTr="00233D36">
        <w:trPr>
          <w:cnfStyle w:val="100000000000"/>
          <w:trHeight w:val="53"/>
        </w:trPr>
        <w:tc>
          <w:tcPr>
            <w:cnfStyle w:val="001000000000"/>
            <w:tcW w:w="0" w:type="auto"/>
          </w:tcPr>
          <w:p w:rsidR="000E5B00" w:rsidRPr="00F55514" w:rsidRDefault="000E5B00" w:rsidP="00233D36">
            <w:pPr>
              <w:keepNext w:val="0"/>
              <w:keepLines w:val="0"/>
              <w:spacing w:line="240" w:lineRule="auto"/>
              <w:ind w:firstLine="0"/>
              <w:jc w:val="center"/>
            </w:pPr>
            <w:r w:rsidRPr="00A62ECA">
              <w:t xml:space="preserve">Код </w:t>
            </w:r>
          </w:p>
        </w:tc>
        <w:tc>
          <w:tcPr>
            <w:tcW w:w="0" w:type="auto"/>
          </w:tcPr>
          <w:p w:rsidR="000E5B00" w:rsidRPr="00F55514" w:rsidRDefault="000E5B00" w:rsidP="00233D36">
            <w:pPr>
              <w:keepNext w:val="0"/>
              <w:keepLines w:val="0"/>
              <w:spacing w:line="240" w:lineRule="auto"/>
              <w:ind w:firstLine="0"/>
              <w:jc w:val="center"/>
              <w:cnfStyle w:val="100000000000"/>
            </w:pPr>
            <w:r w:rsidRPr="00A62ECA">
              <w:t>Значение</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7731">
            <w:pPr>
              <w:spacing w:line="240" w:lineRule="auto"/>
              <w:ind w:firstLine="0"/>
              <w:cnfStyle w:val="000000000000"/>
            </w:pPr>
            <w:r w:rsidRPr="00A62ECA">
              <w:t>нет данных о способе прикрепления</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по месту регистрации</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 личному заявлению</w:t>
            </w:r>
          </w:p>
        </w:tc>
      </w:tr>
    </w:tbl>
    <w:p w:rsidR="000E5B00" w:rsidRPr="00A62ECA" w:rsidRDefault="000E5B00" w:rsidP="00233D36">
      <w:pPr>
        <w:rPr>
          <w:sz w:val="2"/>
          <w:szCs w:val="2"/>
        </w:rPr>
        <w:sectPr w:rsidR="000E5B00" w:rsidRPr="00A62ECA" w:rsidSect="00714FE9">
          <w:footerReference w:type="even" r:id="rId110"/>
          <w:footerReference w:type="default" r:id="rId11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31"/>
        <w:spacing w:before="480" w:beforeAutospacing="0"/>
      </w:pPr>
      <w:bookmarkStart w:id="586" w:name="_Toc461034037"/>
      <w:r w:rsidRPr="00A62ECA">
        <w:lastRenderedPageBreak/>
        <w:t>Требования к текстовым полям</w:t>
      </w:r>
      <w:bookmarkEnd w:id="586"/>
    </w:p>
    <w:p w:rsidR="000E5B00" w:rsidRPr="00A62ECA" w:rsidRDefault="000E5B00" w:rsidP="00233D36">
      <w:r w:rsidRPr="00A62ECA">
        <w:t>К текстовым полям, на которые распространяются правила, изложенные в настоящем пр</w:t>
      </w:r>
      <w:r w:rsidRPr="00A62ECA">
        <w:t>и</w:t>
      </w:r>
      <w:r w:rsidRPr="00A62ECA">
        <w:t>ложении, относятся следующие поля:</w:t>
      </w:r>
    </w:p>
    <w:p w:rsidR="000E5B00" w:rsidRPr="00A62ECA" w:rsidRDefault="000E5B00" w:rsidP="00233D36">
      <w:pPr>
        <w:numPr>
          <w:ilvl w:val="0"/>
          <w:numId w:val="12"/>
        </w:numPr>
      </w:pPr>
      <w:r w:rsidRPr="00A62ECA">
        <w:t>фамилия застрахованного лица,</w:t>
      </w:r>
    </w:p>
    <w:p w:rsidR="000E5B00" w:rsidRPr="00A62ECA" w:rsidRDefault="000E5B00" w:rsidP="00233D36">
      <w:pPr>
        <w:numPr>
          <w:ilvl w:val="0"/>
          <w:numId w:val="12"/>
        </w:numPr>
      </w:pPr>
      <w:r w:rsidRPr="00A62ECA">
        <w:t>имя застрахованного лица,</w:t>
      </w:r>
    </w:p>
    <w:p w:rsidR="000E5B00" w:rsidRPr="00A62ECA" w:rsidRDefault="000E5B00" w:rsidP="00233D36">
      <w:pPr>
        <w:numPr>
          <w:ilvl w:val="0"/>
          <w:numId w:val="12"/>
        </w:numPr>
      </w:pPr>
      <w:r w:rsidRPr="00A62ECA">
        <w:t>отчество застрахованного лица,</w:t>
      </w:r>
    </w:p>
    <w:p w:rsidR="000E5B00" w:rsidRPr="00A62ECA" w:rsidRDefault="000E5B00" w:rsidP="00233D36">
      <w:pPr>
        <w:numPr>
          <w:ilvl w:val="0"/>
          <w:numId w:val="12"/>
        </w:numPr>
      </w:pPr>
      <w:r w:rsidRPr="00A62ECA">
        <w:t>место рождения застрахованного лица,</w:t>
      </w:r>
    </w:p>
    <w:p w:rsidR="000E5B00" w:rsidRPr="00A62ECA" w:rsidRDefault="000E5B00" w:rsidP="00233D36">
      <w:pPr>
        <w:numPr>
          <w:ilvl w:val="0"/>
          <w:numId w:val="12"/>
        </w:numPr>
      </w:pPr>
      <w:r w:rsidRPr="00A62ECA">
        <w:t>серии и номера документов, удостоверяющих личность.</w:t>
      </w:r>
    </w:p>
    <w:p w:rsidR="000E5B00" w:rsidRPr="00A62ECA" w:rsidRDefault="000E5B00" w:rsidP="00233D36">
      <w:r w:rsidRPr="00A62ECA">
        <w:t>Настоящие правила сформулированы, исходя из предположения, что перечисленные выше текстовые поля могут быть получены из следующих источников:</w:t>
      </w:r>
    </w:p>
    <w:p w:rsidR="000E5B00" w:rsidRPr="00A62ECA" w:rsidRDefault="000E5B00" w:rsidP="00233D36">
      <w:pPr>
        <w:numPr>
          <w:ilvl w:val="0"/>
          <w:numId w:val="12"/>
        </w:numPr>
      </w:pPr>
      <w:r w:rsidRPr="00A62ECA">
        <w:t>непосредственный ввод с клавиатуры,</w:t>
      </w:r>
    </w:p>
    <w:p w:rsidR="000E5B00" w:rsidRPr="00A62ECA" w:rsidRDefault="000E5B00" w:rsidP="00233D36">
      <w:pPr>
        <w:numPr>
          <w:ilvl w:val="0"/>
          <w:numId w:val="12"/>
        </w:numPr>
      </w:pPr>
      <w:r w:rsidRPr="00A62ECA">
        <w:t>передача из информационных систем,</w:t>
      </w:r>
    </w:p>
    <w:p w:rsidR="000E5B00" w:rsidRPr="00A62ECA" w:rsidRDefault="000E5B00" w:rsidP="00233D36">
      <w:pPr>
        <w:numPr>
          <w:ilvl w:val="0"/>
          <w:numId w:val="12"/>
        </w:numPr>
      </w:pPr>
      <w:r w:rsidRPr="00A62ECA">
        <w:t>копирование из экранных форм информационных систем и текстовых редакторов через буфер обмена.</w:t>
      </w:r>
    </w:p>
    <w:p w:rsidR="000E5B00" w:rsidRPr="00A62ECA" w:rsidRDefault="000E5B00" w:rsidP="00233D36">
      <w:r w:rsidRPr="00A62ECA">
        <w:t>Каждый из этих источников имеет свои особенности, которые позволяют получить по-разному закодированные, но при отображении на экране и при печати неотличимые друг от друга или очень похожие изображения, каждое из которых может быть с полным основанием признано таким же, как в документе, удостоверяющем личность. Например, фамилия «ИВАНОВ» имеет в своём составе 5 букв, имеющих такое же написание в латинском алфавите. Следовательно, испол</w:t>
      </w:r>
      <w:r w:rsidRPr="00A62ECA">
        <w:t>ь</w:t>
      </w:r>
      <w:r w:rsidRPr="00A62ECA">
        <w:t>зуя буквы из обоих алфавитов, эту фамилию можно записать 32 различными способами, причём все эти написания на экране и на печати будут выглядеть одинаково. Текстовый редактор Word м</w:t>
      </w:r>
      <w:r w:rsidRPr="00A62ECA">
        <w:t>о</w:t>
      </w:r>
      <w:r w:rsidRPr="00A62ECA">
        <w:t>жет быть настроен таким образом, что знак «двойные кавычки» " может автоматически преобраз</w:t>
      </w:r>
      <w:r w:rsidRPr="00A62ECA">
        <w:t>о</w:t>
      </w:r>
      <w:r w:rsidRPr="00A62ECA">
        <w:t>вываться в кавычки « и », или “ и ” в зависимости от установленного регистра клавиатуры. Любая их этих кавычек может быть скопирована в буфер обмена и перенесена в текстовое поле.</w:t>
      </w:r>
    </w:p>
    <w:p w:rsidR="000E5B00" w:rsidRPr="00A62ECA" w:rsidRDefault="000E5B00" w:rsidP="00233D36">
      <w:r w:rsidRPr="00A62ECA">
        <w:t>В связи с этим правила допускают использование расширенного спектра знаков, которые объединены в группы. Знаки каждой группы преобразуются в один и тот же знак перед построен</w:t>
      </w:r>
      <w:r w:rsidRPr="00A62ECA">
        <w:t>и</w:t>
      </w:r>
      <w:r w:rsidRPr="00A62ECA">
        <w:t xml:space="preserve">ем псевдонимизированных идентификаторов. Это означает, что замена в текстовом поле любого </w:t>
      </w:r>
      <w:r w:rsidRPr="00A62ECA">
        <w:lastRenderedPageBreak/>
        <w:t>знака, входящего в ту или иную группу, на любой другой знак из той же группы не влияет на зн</w:t>
      </w:r>
      <w:r w:rsidRPr="00A62ECA">
        <w:t>а</w:t>
      </w:r>
      <w:r w:rsidRPr="00A62ECA">
        <w:t>чения псевдонимизированных идентификаторов, содержащих данное текстовое поле.</w:t>
      </w:r>
    </w:p>
    <w:p w:rsidR="000E5B00" w:rsidRPr="00A62ECA" w:rsidRDefault="000E5B00" w:rsidP="00233D36">
      <w:r w:rsidRPr="00A62ECA">
        <w:t xml:space="preserve">В различных текстовых полях допустимы знаки из групп, указанных в таблице </w:t>
      </w:r>
      <w:fldSimple w:instr=" REF _Ref278831203 \r \h \t \* MERGEFORMAT ">
        <w:r w:rsidR="00244517">
          <w:t>97</w:t>
        </w:r>
      </w:fldSimple>
      <w:r w:rsidRPr="00A62ECA">
        <w:t xml:space="preserve">. Группы и их состав указаны в таблице </w:t>
      </w:r>
      <w:fldSimple w:instr=" REF _Ref336858569 \r \h \t \* MERGEFORMAT ">
        <w:r w:rsidR="00244517">
          <w:t>98</w:t>
        </w:r>
      </w:fldSimple>
      <w:r w:rsidRPr="00A62ECA">
        <w:t>. В качестве «главного» знака, т.е. знака, на который должны зам</w:t>
      </w:r>
      <w:r w:rsidRPr="00A62ECA">
        <w:t>е</w:t>
      </w:r>
      <w:r w:rsidRPr="00A62ECA">
        <w:t>няться все знаки группы, выступает всегда знак, указанный в соответствующей группе первым.</w:t>
      </w:r>
    </w:p>
    <w:p w:rsidR="000E5B00" w:rsidRPr="00A62ECA" w:rsidRDefault="000E5B00" w:rsidP="00233D36">
      <w:pPr>
        <w:pStyle w:val="a4"/>
      </w:pPr>
      <w:bookmarkStart w:id="587" w:name="_Ref278831203"/>
      <w:bookmarkStart w:id="588" w:name="_Toc279507870"/>
      <w:r w:rsidRPr="00A62ECA">
        <w:t>Допустимость знаков в текстовых полях</w:t>
      </w:r>
      <w:bookmarkEnd w:id="587"/>
      <w:bookmarkEnd w:id="588"/>
    </w:p>
    <w:tbl>
      <w:tblPr>
        <w:tblStyle w:val="101"/>
        <w:tblW w:w="0" w:type="auto"/>
        <w:tblLook w:val="04A0"/>
      </w:tblPr>
      <w:tblGrid>
        <w:gridCol w:w="4172"/>
        <w:gridCol w:w="586"/>
        <w:gridCol w:w="586"/>
        <w:gridCol w:w="586"/>
        <w:gridCol w:w="737"/>
        <w:gridCol w:w="718"/>
        <w:gridCol w:w="740"/>
      </w:tblGrid>
      <w:tr w:rsidR="000E5B00" w:rsidRPr="00A62ECA" w:rsidTr="00B00DDC">
        <w:trPr>
          <w:cnfStyle w:val="100000000000"/>
          <w:trHeight w:val="60"/>
          <w:tblHeader/>
        </w:trPr>
        <w:tc>
          <w:tcPr>
            <w:cnfStyle w:val="001000000000"/>
            <w:tcW w:w="4172" w:type="dxa"/>
            <w:vMerge w:val="restart"/>
          </w:tcPr>
          <w:p w:rsidR="000E5B00" w:rsidRPr="00F55514" w:rsidRDefault="000E5B00" w:rsidP="00233D36">
            <w:pPr>
              <w:pStyle w:val="14"/>
              <w:keepNext w:val="0"/>
            </w:pPr>
            <w:r w:rsidRPr="00A62ECA">
              <w:t>Группы знаков</w:t>
            </w:r>
          </w:p>
        </w:tc>
        <w:tc>
          <w:tcPr>
            <w:tcW w:w="3906" w:type="dxa"/>
            <w:gridSpan w:val="6"/>
          </w:tcPr>
          <w:p w:rsidR="000E5B00" w:rsidRPr="00F55514" w:rsidRDefault="000E5B00" w:rsidP="00233D36">
            <w:pPr>
              <w:pStyle w:val="14"/>
              <w:keepNext w:val="0"/>
              <w:cnfStyle w:val="100000000000"/>
            </w:pPr>
            <w:r w:rsidRPr="00A62ECA">
              <w:t>Использование в полях</w:t>
            </w:r>
          </w:p>
        </w:tc>
      </w:tr>
      <w:tr w:rsidR="000E5B00" w:rsidRPr="00A62ECA" w:rsidTr="00B00DDC">
        <w:trPr>
          <w:cnfStyle w:val="100000000000"/>
          <w:trHeight w:val="1738"/>
          <w:tblHeader/>
        </w:trPr>
        <w:tc>
          <w:tcPr>
            <w:cnfStyle w:val="001000000000"/>
            <w:tcW w:w="4172" w:type="dxa"/>
            <w:vMerge/>
          </w:tcPr>
          <w:p w:rsidR="000E5B00" w:rsidRPr="00F55514" w:rsidRDefault="000E5B00" w:rsidP="00233D36">
            <w:pPr>
              <w:pStyle w:val="14"/>
              <w:keepNext w:val="0"/>
            </w:pPr>
          </w:p>
        </w:tc>
        <w:tc>
          <w:tcPr>
            <w:tcW w:w="586" w:type="dxa"/>
            <w:textDirection w:val="btLr"/>
          </w:tcPr>
          <w:p w:rsidR="000E5B00" w:rsidRPr="00F55514" w:rsidRDefault="000E5B00" w:rsidP="00B00DDC">
            <w:pPr>
              <w:pStyle w:val="14"/>
              <w:keepNext w:val="0"/>
              <w:ind w:left="113"/>
              <w:cnfStyle w:val="100000000000"/>
            </w:pPr>
            <w:r w:rsidRPr="00A62ECA">
              <w:t>Фамилия</w:t>
            </w:r>
          </w:p>
        </w:tc>
        <w:tc>
          <w:tcPr>
            <w:tcW w:w="586" w:type="dxa"/>
            <w:textDirection w:val="btLr"/>
          </w:tcPr>
          <w:p w:rsidR="000E5B00" w:rsidRPr="00F55514" w:rsidRDefault="000E5B00" w:rsidP="00B00DDC">
            <w:pPr>
              <w:pStyle w:val="14"/>
              <w:keepNext w:val="0"/>
              <w:ind w:left="113"/>
              <w:cnfStyle w:val="100000000000"/>
            </w:pPr>
            <w:r w:rsidRPr="00A62ECA">
              <w:t>Имя</w:t>
            </w:r>
          </w:p>
        </w:tc>
        <w:tc>
          <w:tcPr>
            <w:tcW w:w="539" w:type="dxa"/>
            <w:textDirection w:val="btLr"/>
          </w:tcPr>
          <w:p w:rsidR="000E5B00" w:rsidRPr="00F55514" w:rsidRDefault="000E5B00" w:rsidP="00233D36">
            <w:pPr>
              <w:pStyle w:val="14"/>
              <w:keepNext w:val="0"/>
              <w:cnfStyle w:val="100000000000"/>
            </w:pPr>
            <w:r w:rsidRPr="00A62ECA">
              <w:t>Отчество</w:t>
            </w:r>
          </w:p>
        </w:tc>
        <w:tc>
          <w:tcPr>
            <w:tcW w:w="737" w:type="dxa"/>
            <w:textDirection w:val="btLr"/>
          </w:tcPr>
          <w:p w:rsidR="000E5B00" w:rsidRPr="00F55514" w:rsidRDefault="000E5B00" w:rsidP="00233D36">
            <w:pPr>
              <w:pStyle w:val="14"/>
              <w:keepNext w:val="0"/>
              <w:cnfStyle w:val="100000000000"/>
            </w:pPr>
            <w:r w:rsidRPr="00A62ECA">
              <w:t>Место рожде</w:t>
            </w:r>
            <w:r w:rsidRPr="00A62ECA">
              <w:softHyphen/>
              <w:t>ния</w:t>
            </w:r>
          </w:p>
        </w:tc>
        <w:tc>
          <w:tcPr>
            <w:tcW w:w="718" w:type="dxa"/>
            <w:textDirection w:val="btLr"/>
          </w:tcPr>
          <w:p w:rsidR="000E5B00" w:rsidRPr="00F55514" w:rsidRDefault="000E5B00" w:rsidP="00233D36">
            <w:pPr>
              <w:pStyle w:val="14"/>
              <w:keepNext w:val="0"/>
              <w:cnfStyle w:val="100000000000"/>
            </w:pPr>
            <w:r w:rsidRPr="00A62ECA">
              <w:t>Серия докумен</w:t>
            </w:r>
            <w:r w:rsidRPr="00A62ECA">
              <w:softHyphen/>
              <w:t>та (шаблон S)</w:t>
            </w:r>
          </w:p>
        </w:tc>
        <w:tc>
          <w:tcPr>
            <w:tcW w:w="740" w:type="dxa"/>
            <w:textDirection w:val="btLr"/>
          </w:tcPr>
          <w:p w:rsidR="000E5B00" w:rsidRPr="00F55514" w:rsidRDefault="000E5B00" w:rsidP="00233D36">
            <w:pPr>
              <w:pStyle w:val="14"/>
              <w:keepNext w:val="0"/>
              <w:cnfStyle w:val="100000000000"/>
            </w:pPr>
            <w:r w:rsidRPr="00A62ECA">
              <w:t>Серия полиса ОМС</w:t>
            </w:r>
          </w:p>
        </w:tc>
      </w:tr>
      <w:tr w:rsidR="000E5B00" w:rsidRPr="00A62ECA" w:rsidTr="00B00DDC">
        <w:tc>
          <w:tcPr>
            <w:cnfStyle w:val="001000000000"/>
            <w:tcW w:w="4172" w:type="dxa"/>
          </w:tcPr>
          <w:p w:rsidR="000E5B00" w:rsidRPr="00A62ECA" w:rsidRDefault="000E5B00" w:rsidP="00233D36">
            <w:pPr>
              <w:pStyle w:val="14"/>
            </w:pPr>
            <w:r w:rsidRPr="00A62ECA">
              <w:t>Буквы русского алфавита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Буквы латинского алфавита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Цифры</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Пробел и его эквиваленты</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Знаки препинания:</w:t>
            </w:r>
          </w:p>
        </w:tc>
        <w:tc>
          <w:tcPr>
            <w:tcW w:w="586" w:type="dxa"/>
            <w:vMerge w:val="restart"/>
            <w:vAlign w:val="bottom"/>
          </w:tcPr>
          <w:p w:rsidR="000E5B00" w:rsidRPr="00A62ECA" w:rsidRDefault="000E5B00" w:rsidP="00233D36">
            <w:pPr>
              <w:pStyle w:val="14"/>
              <w:cnfStyle w:val="000000000000"/>
            </w:pPr>
            <w:r w:rsidRPr="00A62ECA">
              <w:t>–</w:t>
            </w:r>
          </w:p>
        </w:tc>
        <w:tc>
          <w:tcPr>
            <w:tcW w:w="586" w:type="dxa"/>
            <w:vMerge w:val="restart"/>
            <w:vAlign w:val="bottom"/>
          </w:tcPr>
          <w:p w:rsidR="000E5B00" w:rsidRPr="00A62ECA" w:rsidRDefault="000E5B00" w:rsidP="00233D36">
            <w:pPr>
              <w:pStyle w:val="14"/>
              <w:cnfStyle w:val="000000000000"/>
            </w:pPr>
            <w:r w:rsidRPr="00A62ECA">
              <w:t>–</w:t>
            </w:r>
          </w:p>
        </w:tc>
        <w:tc>
          <w:tcPr>
            <w:tcW w:w="539" w:type="dxa"/>
            <w:vMerge w:val="restart"/>
            <w:vAlign w:val="bottom"/>
          </w:tcPr>
          <w:p w:rsidR="000E5B00" w:rsidRPr="00A62ECA" w:rsidRDefault="000E5B00" w:rsidP="00233D36">
            <w:pPr>
              <w:pStyle w:val="14"/>
              <w:cnfStyle w:val="000000000000"/>
            </w:pPr>
            <w:r w:rsidRPr="00A62ECA">
              <w:t>–</w:t>
            </w:r>
          </w:p>
        </w:tc>
        <w:tc>
          <w:tcPr>
            <w:tcW w:w="737" w:type="dxa"/>
            <w:vMerge w:val="restart"/>
            <w:vAlign w:val="bottom"/>
          </w:tcPr>
          <w:p w:rsidR="000E5B00" w:rsidRPr="00A62ECA" w:rsidRDefault="000E5B00" w:rsidP="00233D36">
            <w:pPr>
              <w:pStyle w:val="14"/>
              <w:cnfStyle w:val="000000000000"/>
            </w:pPr>
            <w:r w:rsidRPr="00A62ECA">
              <w:t>+</w:t>
            </w:r>
          </w:p>
        </w:tc>
        <w:tc>
          <w:tcPr>
            <w:tcW w:w="718" w:type="dxa"/>
            <w:vMerge w:val="restart"/>
            <w:vAlign w:val="bottom"/>
          </w:tcPr>
          <w:p w:rsidR="000E5B00" w:rsidRPr="00A62ECA" w:rsidRDefault="000E5B00" w:rsidP="00233D36">
            <w:pPr>
              <w:pStyle w:val="14"/>
              <w:cnfStyle w:val="000000000000"/>
            </w:pPr>
            <w:r w:rsidRPr="00A62ECA">
              <w:t>–</w:t>
            </w:r>
          </w:p>
        </w:tc>
        <w:tc>
          <w:tcPr>
            <w:tcW w:w="740" w:type="dxa"/>
            <w:vMerge w:val="restart"/>
            <w:vAlign w:val="bottom"/>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запятая</w:t>
            </w:r>
          </w:p>
        </w:tc>
        <w:tc>
          <w:tcPr>
            <w:tcW w:w="586" w:type="dxa"/>
            <w:vMerge/>
          </w:tcPr>
          <w:p w:rsidR="000E5B00" w:rsidRPr="00A62ECA" w:rsidRDefault="000E5B00" w:rsidP="00233D36">
            <w:pPr>
              <w:pStyle w:val="14"/>
              <w:cnfStyle w:val="000000000000"/>
            </w:pPr>
          </w:p>
        </w:tc>
        <w:tc>
          <w:tcPr>
            <w:tcW w:w="586" w:type="dxa"/>
            <w:vMerge/>
          </w:tcPr>
          <w:p w:rsidR="000E5B00" w:rsidRPr="00A62ECA" w:rsidRDefault="000E5B00" w:rsidP="00233D36">
            <w:pPr>
              <w:pStyle w:val="14"/>
              <w:cnfStyle w:val="000000000000"/>
            </w:pPr>
          </w:p>
        </w:tc>
        <w:tc>
          <w:tcPr>
            <w:tcW w:w="539" w:type="dxa"/>
            <w:vMerge/>
          </w:tcPr>
          <w:p w:rsidR="000E5B00" w:rsidRPr="00A62ECA" w:rsidRDefault="000E5B00" w:rsidP="00233D36">
            <w:pPr>
              <w:pStyle w:val="14"/>
              <w:cnfStyle w:val="000000000000"/>
            </w:pPr>
          </w:p>
        </w:tc>
        <w:tc>
          <w:tcPr>
            <w:tcW w:w="737" w:type="dxa"/>
            <w:vMerge/>
          </w:tcPr>
          <w:p w:rsidR="000E5B00" w:rsidRPr="00A62ECA" w:rsidRDefault="000E5B00" w:rsidP="00233D36">
            <w:pPr>
              <w:pStyle w:val="14"/>
              <w:cnfStyle w:val="000000000000"/>
            </w:pPr>
          </w:p>
        </w:tc>
        <w:tc>
          <w:tcPr>
            <w:tcW w:w="718" w:type="dxa"/>
            <w:vMerge/>
          </w:tcPr>
          <w:p w:rsidR="000E5B00" w:rsidRPr="00A62ECA" w:rsidRDefault="000E5B00" w:rsidP="00233D36">
            <w:pPr>
              <w:pStyle w:val="14"/>
              <w:cnfStyle w:val="000000000000"/>
            </w:pPr>
          </w:p>
        </w:tc>
        <w:tc>
          <w:tcPr>
            <w:tcW w:w="740" w:type="dxa"/>
            <w:vMerge/>
          </w:tcPr>
          <w:p w:rsidR="000E5B00" w:rsidRPr="00A62ECA" w:rsidRDefault="000E5B00" w:rsidP="00233D36">
            <w:pPr>
              <w:pStyle w:val="14"/>
              <w:cnfStyle w:val="000000000000"/>
            </w:pPr>
          </w:p>
        </w:tc>
      </w:tr>
      <w:tr w:rsidR="000E5B00" w:rsidRPr="00A62ECA" w:rsidTr="00B00DDC">
        <w:tc>
          <w:tcPr>
            <w:cnfStyle w:val="001000000000"/>
            <w:tcW w:w="4172" w:type="dxa"/>
          </w:tcPr>
          <w:p w:rsidR="000E5B00" w:rsidRPr="00A62ECA" w:rsidRDefault="000E5B00" w:rsidP="00233D36">
            <w:pPr>
              <w:pStyle w:val="14"/>
            </w:pPr>
            <w:r w:rsidRPr="00A62ECA">
              <w:t>точка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двоеточие</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Горизонтальные разделители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Вертикальные и наклонные раздел</w:t>
            </w:r>
            <w:r w:rsidRPr="00A62ECA">
              <w:t>и</w:t>
            </w:r>
            <w:r w:rsidRPr="00A62ECA">
              <w:t>тели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Открывающие скобки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Закрывающие скобки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Кавычки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Прочие знаки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bl>
    <w:p w:rsidR="000E5B00" w:rsidRPr="00A62ECA" w:rsidRDefault="000E5B00" w:rsidP="0086784F">
      <w:pPr>
        <w:spacing w:before="100" w:beforeAutospacing="1"/>
      </w:pPr>
      <w:bookmarkStart w:id="589" w:name="_Ref278993493"/>
      <w:bookmarkStart w:id="590" w:name="_Toc279507871"/>
      <w:bookmarkStart w:id="591" w:name="_Ref278561520"/>
      <w:r w:rsidRPr="00A62ECA">
        <w:t xml:space="preserve">Примечание. Знаком «±» обозначена допустимость включения в соответствующие поля букв латинского алфавита, совпадающих по начертанию с буквами русского алфавита (таблица </w:t>
      </w:r>
      <w:fldSimple w:instr=" REF _Ref278563634 \r \h \t \* MERGEFORMAT ">
        <w:r w:rsidR="00244517">
          <w:t>99</w:t>
        </w:r>
      </w:fldSimple>
      <w:r w:rsidRPr="00A62ECA">
        <w:t>).</w:t>
      </w:r>
    </w:p>
    <w:p w:rsidR="000E5B00" w:rsidRPr="00A62ECA" w:rsidRDefault="000E5B00" w:rsidP="00233D36">
      <w:pPr>
        <w:pStyle w:val="a4"/>
      </w:pPr>
      <w:bookmarkStart w:id="592" w:name="_Ref336858569"/>
      <w:r w:rsidRPr="00A62ECA">
        <w:t>Группировка знаков</w:t>
      </w:r>
      <w:bookmarkEnd w:id="589"/>
      <w:bookmarkEnd w:id="590"/>
      <w:bookmarkEnd w:id="592"/>
    </w:p>
    <w:tbl>
      <w:tblPr>
        <w:tblStyle w:val="101"/>
        <w:tblW w:w="0" w:type="auto"/>
        <w:tblLook w:val="04A0"/>
      </w:tblPr>
      <w:tblGrid>
        <w:gridCol w:w="1056"/>
        <w:gridCol w:w="1656"/>
        <w:gridCol w:w="7271"/>
      </w:tblGrid>
      <w:tr w:rsidR="000E5B00" w:rsidRPr="00A62ECA" w:rsidTr="00233D36">
        <w:trPr>
          <w:cnfStyle w:val="100000000000"/>
          <w:tblHeader/>
        </w:trPr>
        <w:tc>
          <w:tcPr>
            <w:cnfStyle w:val="001000000000"/>
            <w:tcW w:w="0" w:type="auto"/>
          </w:tcPr>
          <w:bookmarkEnd w:id="591"/>
          <w:p w:rsidR="000E5B00" w:rsidRPr="00F55514" w:rsidRDefault="000E5B00" w:rsidP="00233D36">
            <w:pPr>
              <w:pStyle w:val="14"/>
              <w:keepNext w:val="0"/>
            </w:pPr>
            <w:r w:rsidRPr="00A62ECA">
              <w:t>Зна</w:t>
            </w:r>
            <w:proofErr w:type="gramStart"/>
            <w:r w:rsidRPr="00A62ECA">
              <w:t>к(</w:t>
            </w:r>
            <w:proofErr w:type="gramEnd"/>
            <w:r w:rsidRPr="00A62ECA">
              <w:t>и)</w:t>
            </w:r>
          </w:p>
        </w:tc>
        <w:tc>
          <w:tcPr>
            <w:tcW w:w="0" w:type="auto"/>
          </w:tcPr>
          <w:p w:rsidR="000E5B00" w:rsidRPr="00F55514" w:rsidRDefault="000E5B00" w:rsidP="00233D36">
            <w:pPr>
              <w:pStyle w:val="14"/>
              <w:keepNext w:val="0"/>
              <w:cnfStyle w:val="100000000000"/>
            </w:pPr>
            <w:r w:rsidRPr="00A62ECA">
              <w:t>Ко</w:t>
            </w:r>
            <w:proofErr w:type="gramStart"/>
            <w:r w:rsidRPr="00A62ECA">
              <w:t>д(</w:t>
            </w:r>
            <w:proofErr w:type="gramEnd"/>
            <w:r w:rsidRPr="00A62ECA">
              <w:t>ы)</w:t>
            </w:r>
            <w:r w:rsidRPr="00A62ECA">
              <w:rPr>
                <w:vertAlign w:val="subscript"/>
              </w:rPr>
              <w:t>10</w:t>
            </w:r>
          </w:p>
        </w:tc>
        <w:tc>
          <w:tcPr>
            <w:tcW w:w="0" w:type="auto"/>
          </w:tcPr>
          <w:p w:rsidR="000E5B00" w:rsidRPr="00F55514" w:rsidRDefault="000E5B00" w:rsidP="00233D36">
            <w:pPr>
              <w:pStyle w:val="14"/>
              <w:keepNext w:val="0"/>
              <w:cnfStyle w:val="100000000000"/>
            </w:pPr>
            <w:r w:rsidRPr="00A62ECA">
              <w:t>Название</w:t>
            </w:r>
          </w:p>
        </w:tc>
      </w:tr>
      <w:tr w:rsidR="000E5B00" w:rsidRPr="00A62ECA" w:rsidTr="00233D36">
        <w:tc>
          <w:tcPr>
            <w:cnfStyle w:val="001000000000"/>
            <w:tcW w:w="0" w:type="auto"/>
            <w:gridSpan w:val="3"/>
          </w:tcPr>
          <w:p w:rsidR="000E5B00" w:rsidRPr="00497E22" w:rsidRDefault="000E5B00" w:rsidP="00233D36">
            <w:pPr>
              <w:pStyle w:val="14"/>
              <w:rPr>
                <w:rStyle w:val="afffc"/>
              </w:rPr>
            </w:pPr>
            <w:r w:rsidRPr="00A62ECA">
              <w:rPr>
                <w:rStyle w:val="afffc"/>
              </w:rPr>
              <w:t>I. Группы неэквивалентных знаков</w:t>
            </w:r>
          </w:p>
        </w:tc>
      </w:tr>
      <w:tr w:rsidR="000E5B00" w:rsidRPr="00A62ECA" w:rsidTr="00233D36">
        <w:tc>
          <w:tcPr>
            <w:cnfStyle w:val="001000000000"/>
            <w:tcW w:w="0" w:type="auto"/>
            <w:gridSpan w:val="3"/>
          </w:tcPr>
          <w:p w:rsidR="000E5B00" w:rsidRPr="00A62ECA" w:rsidRDefault="000E5B00" w:rsidP="00233D36">
            <w:pPr>
              <w:pStyle w:val="14"/>
            </w:pPr>
            <w:r w:rsidRPr="00A62ECA">
              <w:t>Буквы русского алфавита</w:t>
            </w:r>
          </w:p>
        </w:tc>
      </w:tr>
      <w:tr w:rsidR="000E5B00" w:rsidRPr="00A62ECA" w:rsidTr="00233D36">
        <w:tc>
          <w:tcPr>
            <w:cnfStyle w:val="00100000000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pPr>
            <w:r w:rsidRPr="00A62ECA">
              <w:t>192 – 223, 168</w:t>
            </w:r>
          </w:p>
        </w:tc>
        <w:tc>
          <w:tcPr>
            <w:tcW w:w="0" w:type="auto"/>
          </w:tcPr>
          <w:p w:rsidR="000E5B00" w:rsidRPr="00A62ECA" w:rsidRDefault="000E5B00" w:rsidP="00233D36">
            <w:pPr>
              <w:pStyle w:val="14"/>
              <w:cnfStyle w:val="000000000000"/>
            </w:pPr>
            <w:r w:rsidRPr="00A62ECA">
              <w:t>прописные буквы русского алфавита</w:t>
            </w:r>
          </w:p>
        </w:tc>
      </w:tr>
      <w:tr w:rsidR="000E5B00" w:rsidRPr="00A62ECA" w:rsidTr="00233D36">
        <w:tc>
          <w:tcPr>
            <w:cnfStyle w:val="00100000000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pPr>
            <w:r w:rsidRPr="00A62ECA">
              <w:t>223 – 255, 184</w:t>
            </w:r>
          </w:p>
        </w:tc>
        <w:tc>
          <w:tcPr>
            <w:tcW w:w="0" w:type="auto"/>
          </w:tcPr>
          <w:p w:rsidR="000E5B00" w:rsidRPr="00A62ECA" w:rsidRDefault="000E5B00" w:rsidP="00233D36">
            <w:pPr>
              <w:pStyle w:val="14"/>
              <w:cnfStyle w:val="000000000000"/>
            </w:pPr>
            <w:r w:rsidRPr="00A62ECA">
              <w:t>строчные буквы русского алфавита</w:t>
            </w:r>
          </w:p>
        </w:tc>
      </w:tr>
      <w:tr w:rsidR="000E5B00" w:rsidRPr="00A62ECA" w:rsidTr="00233D36">
        <w:tc>
          <w:tcPr>
            <w:cnfStyle w:val="001000000000"/>
            <w:tcW w:w="0" w:type="auto"/>
            <w:gridSpan w:val="3"/>
          </w:tcPr>
          <w:p w:rsidR="000E5B00" w:rsidRPr="00A62ECA" w:rsidRDefault="000E5B00" w:rsidP="00233D36">
            <w:pPr>
              <w:pStyle w:val="14"/>
            </w:pPr>
            <w:r w:rsidRPr="00A62ECA">
              <w:t>Буквы латинского алфавита</w:t>
            </w:r>
          </w:p>
        </w:tc>
      </w:tr>
      <w:tr w:rsidR="000E5B00" w:rsidRPr="00A62ECA" w:rsidTr="00233D36">
        <w:tc>
          <w:tcPr>
            <w:cnfStyle w:val="001000000000"/>
            <w:tcW w:w="0" w:type="auto"/>
          </w:tcPr>
          <w:p w:rsidR="000E5B00" w:rsidRPr="00A62ECA" w:rsidRDefault="000E5B00" w:rsidP="00233D36">
            <w:pPr>
              <w:pStyle w:val="14"/>
            </w:pPr>
            <w:r w:rsidRPr="00A62ECA">
              <w:lastRenderedPageBreak/>
              <w:t>A – Z</w:t>
            </w:r>
          </w:p>
        </w:tc>
        <w:tc>
          <w:tcPr>
            <w:tcW w:w="0" w:type="auto"/>
          </w:tcPr>
          <w:p w:rsidR="000E5B00" w:rsidRPr="00A62ECA" w:rsidRDefault="000E5B00" w:rsidP="00233D36">
            <w:pPr>
              <w:pStyle w:val="14"/>
              <w:cnfStyle w:val="000000000000"/>
            </w:pPr>
            <w:r w:rsidRPr="00A62ECA">
              <w:t>65 – 90</w:t>
            </w:r>
          </w:p>
        </w:tc>
        <w:tc>
          <w:tcPr>
            <w:tcW w:w="0" w:type="auto"/>
          </w:tcPr>
          <w:p w:rsidR="000E5B00" w:rsidRPr="00A62ECA" w:rsidRDefault="000E5B00" w:rsidP="00233D36">
            <w:pPr>
              <w:pStyle w:val="14"/>
              <w:cnfStyle w:val="000000000000"/>
            </w:pPr>
            <w:r w:rsidRPr="00A62ECA">
              <w:t>прописные буквы латинского алфавита</w:t>
            </w:r>
          </w:p>
        </w:tc>
      </w:tr>
      <w:tr w:rsidR="000E5B00" w:rsidRPr="00A62ECA" w:rsidTr="00233D36">
        <w:tc>
          <w:tcPr>
            <w:cnfStyle w:val="00100000000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pPr>
            <w:r w:rsidRPr="00A62ECA">
              <w:t>97 – 122</w:t>
            </w:r>
          </w:p>
        </w:tc>
        <w:tc>
          <w:tcPr>
            <w:tcW w:w="0" w:type="auto"/>
          </w:tcPr>
          <w:p w:rsidR="000E5B00" w:rsidRPr="00A62ECA" w:rsidRDefault="000E5B00" w:rsidP="00233D36">
            <w:pPr>
              <w:pStyle w:val="14"/>
              <w:cnfStyle w:val="000000000000"/>
            </w:pPr>
            <w:r w:rsidRPr="00A62ECA">
              <w:t>строчные буквы латинского алфавита</w:t>
            </w:r>
          </w:p>
        </w:tc>
      </w:tr>
      <w:tr w:rsidR="000E5B00" w:rsidRPr="00A62ECA" w:rsidTr="00233D36">
        <w:tc>
          <w:tcPr>
            <w:cnfStyle w:val="001000000000"/>
            <w:tcW w:w="0" w:type="auto"/>
            <w:gridSpan w:val="3"/>
          </w:tcPr>
          <w:p w:rsidR="000E5B00" w:rsidRPr="00A62ECA" w:rsidRDefault="000E5B00" w:rsidP="00233D36">
            <w:pPr>
              <w:pStyle w:val="14"/>
            </w:pPr>
            <w:r w:rsidRPr="00A62ECA">
              <w:t>Цифры</w:t>
            </w:r>
          </w:p>
        </w:tc>
      </w:tr>
      <w:tr w:rsidR="000E5B00" w:rsidRPr="00A62ECA" w:rsidTr="00233D36">
        <w:tc>
          <w:tcPr>
            <w:cnfStyle w:val="001000000000"/>
            <w:tcW w:w="0" w:type="auto"/>
          </w:tcPr>
          <w:p w:rsidR="000E5B00" w:rsidRPr="00A62ECA" w:rsidRDefault="000E5B00" w:rsidP="00233D36">
            <w:pPr>
              <w:pStyle w:val="14"/>
            </w:pPr>
            <w:r w:rsidRPr="00A62ECA">
              <w:t>0 – 9</w:t>
            </w:r>
          </w:p>
        </w:tc>
        <w:tc>
          <w:tcPr>
            <w:tcW w:w="0" w:type="auto"/>
          </w:tcPr>
          <w:p w:rsidR="000E5B00" w:rsidRPr="00A62ECA" w:rsidRDefault="000E5B00" w:rsidP="00233D36">
            <w:pPr>
              <w:pStyle w:val="14"/>
              <w:cnfStyle w:val="000000000000"/>
            </w:pPr>
            <w:r w:rsidRPr="00A62ECA">
              <w:t>48 – 57</w:t>
            </w:r>
          </w:p>
        </w:tc>
        <w:tc>
          <w:tcPr>
            <w:tcW w:w="0" w:type="auto"/>
          </w:tcPr>
          <w:p w:rsidR="000E5B00" w:rsidRPr="00A62ECA" w:rsidRDefault="000E5B00" w:rsidP="00233D36">
            <w:pPr>
              <w:pStyle w:val="14"/>
              <w:cnfStyle w:val="000000000000"/>
            </w:pPr>
            <w:r w:rsidRPr="00A62ECA">
              <w:t>цифры</w:t>
            </w:r>
          </w:p>
        </w:tc>
      </w:tr>
      <w:tr w:rsidR="000E5B00" w:rsidRPr="00A62ECA" w:rsidTr="00233D36">
        <w:tc>
          <w:tcPr>
            <w:cnfStyle w:val="001000000000"/>
            <w:tcW w:w="0" w:type="auto"/>
            <w:gridSpan w:val="3"/>
          </w:tcPr>
          <w:p w:rsidR="000E5B00" w:rsidRPr="00A62ECA" w:rsidRDefault="000E5B00" w:rsidP="00233D36">
            <w:pPr>
              <w:pStyle w:val="14"/>
            </w:pPr>
            <w:r w:rsidRPr="00A62ECA">
              <w:t>Знаки препинания</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44</w:t>
            </w:r>
          </w:p>
        </w:tc>
        <w:tc>
          <w:tcPr>
            <w:tcW w:w="0" w:type="auto"/>
          </w:tcPr>
          <w:p w:rsidR="000E5B00" w:rsidRPr="00A62ECA" w:rsidRDefault="000E5B00" w:rsidP="00233D36">
            <w:pPr>
              <w:pStyle w:val="14"/>
              <w:cnfStyle w:val="000000000000"/>
            </w:pPr>
            <w:r w:rsidRPr="00A62ECA">
              <w:t>запятая</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130</w:t>
            </w:r>
          </w:p>
        </w:tc>
        <w:tc>
          <w:tcPr>
            <w:tcW w:w="0" w:type="auto"/>
          </w:tcPr>
          <w:p w:rsidR="000E5B00" w:rsidRPr="00A62ECA" w:rsidRDefault="000E5B00" w:rsidP="00233D36">
            <w:pPr>
              <w:pStyle w:val="14"/>
              <w:cnfStyle w:val="000000000000"/>
            </w:pPr>
            <w:r w:rsidRPr="00A62ECA">
              <w:t>нижняя открывающая кавычка (допускается как эквивалент запятой)</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46</w:t>
            </w:r>
          </w:p>
        </w:tc>
        <w:tc>
          <w:tcPr>
            <w:tcW w:w="0" w:type="auto"/>
          </w:tcPr>
          <w:p w:rsidR="000E5B00" w:rsidRPr="00A62ECA" w:rsidRDefault="000E5B00" w:rsidP="00233D36">
            <w:pPr>
              <w:pStyle w:val="14"/>
              <w:cnfStyle w:val="000000000000"/>
            </w:pPr>
            <w:r w:rsidRPr="00A62ECA">
              <w:t>точка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58</w:t>
            </w:r>
          </w:p>
        </w:tc>
        <w:tc>
          <w:tcPr>
            <w:tcW w:w="0" w:type="auto"/>
          </w:tcPr>
          <w:p w:rsidR="000E5B00" w:rsidRPr="00A62ECA" w:rsidRDefault="000E5B00" w:rsidP="00233D36">
            <w:pPr>
              <w:pStyle w:val="14"/>
              <w:cnfStyle w:val="000000000000"/>
            </w:pPr>
            <w:r w:rsidRPr="00A62ECA">
              <w:t>двоеточие</w:t>
            </w:r>
          </w:p>
        </w:tc>
      </w:tr>
      <w:tr w:rsidR="000E5B00" w:rsidRPr="00A62ECA" w:rsidTr="00233D36">
        <w:tc>
          <w:tcPr>
            <w:cnfStyle w:val="001000000000"/>
            <w:tcW w:w="0" w:type="auto"/>
            <w:gridSpan w:val="3"/>
          </w:tcPr>
          <w:p w:rsidR="000E5B00" w:rsidRPr="00A62ECA" w:rsidRDefault="000E5B00" w:rsidP="00233D36">
            <w:pPr>
              <w:pStyle w:val="14"/>
            </w:pPr>
            <w:r w:rsidRPr="00A62ECA">
              <w:t>Прочие знаки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185</w:t>
            </w:r>
          </w:p>
        </w:tc>
        <w:tc>
          <w:tcPr>
            <w:tcW w:w="0" w:type="auto"/>
          </w:tcPr>
          <w:p w:rsidR="000E5B00" w:rsidRPr="00A62ECA" w:rsidRDefault="000E5B00" w:rsidP="00233D36">
            <w:pPr>
              <w:pStyle w:val="14"/>
              <w:cnfStyle w:val="000000000000"/>
            </w:pPr>
            <w:r w:rsidRPr="00A62ECA">
              <w:t>знак номера</w:t>
            </w:r>
          </w:p>
        </w:tc>
      </w:tr>
      <w:tr w:rsidR="000E5B00" w:rsidRPr="00A62ECA" w:rsidTr="00233D36">
        <w:tc>
          <w:tcPr>
            <w:cnfStyle w:val="001000000000"/>
            <w:tcW w:w="0" w:type="auto"/>
            <w:gridSpan w:val="3"/>
          </w:tcPr>
          <w:p w:rsidR="000E5B00" w:rsidRPr="00A62ECA" w:rsidRDefault="000E5B00" w:rsidP="00233D36">
            <w:pPr>
              <w:pStyle w:val="14"/>
              <w:rPr>
                <w:rStyle w:val="afffc"/>
              </w:rPr>
            </w:pPr>
            <w:r w:rsidRPr="00A62ECA">
              <w:rPr>
                <w:rStyle w:val="afffc"/>
              </w:rPr>
              <w:t>II. Группы эквивалентных знаков</w:t>
            </w:r>
          </w:p>
        </w:tc>
      </w:tr>
      <w:tr w:rsidR="000E5B00" w:rsidRPr="00A62ECA" w:rsidTr="00233D36">
        <w:tc>
          <w:tcPr>
            <w:cnfStyle w:val="001000000000"/>
            <w:tcW w:w="0" w:type="auto"/>
            <w:gridSpan w:val="3"/>
          </w:tcPr>
          <w:p w:rsidR="000E5B00" w:rsidRPr="00A62ECA" w:rsidRDefault="000E5B00" w:rsidP="00233D36">
            <w:pPr>
              <w:pStyle w:val="14"/>
            </w:pPr>
            <w:r w:rsidRPr="00A62ECA">
              <w:t>Пробел и его эквиваленты</w:t>
            </w:r>
          </w:p>
        </w:tc>
      </w:tr>
      <w:tr w:rsidR="000E5B00" w:rsidRPr="00A62ECA" w:rsidTr="00233D36">
        <w:tc>
          <w:tcPr>
            <w:cnfStyle w:val="001000000000"/>
            <w:tcW w:w="0" w:type="auto"/>
          </w:tcPr>
          <w:p w:rsidR="000E5B00" w:rsidRPr="00A62ECA" w:rsidRDefault="000E5B00" w:rsidP="00233D36">
            <w:pPr>
              <w:pStyle w:val="14"/>
            </w:pPr>
          </w:p>
        </w:tc>
        <w:tc>
          <w:tcPr>
            <w:tcW w:w="0" w:type="auto"/>
          </w:tcPr>
          <w:p w:rsidR="000E5B00" w:rsidRPr="00A62ECA" w:rsidRDefault="000E5B00" w:rsidP="00233D36">
            <w:pPr>
              <w:pStyle w:val="14"/>
              <w:cnfStyle w:val="000000000000"/>
              <w:rPr>
                <w:rStyle w:val="afffc"/>
              </w:rPr>
            </w:pPr>
            <w:r w:rsidRPr="00A62ECA">
              <w:rPr>
                <w:rStyle w:val="afffc"/>
              </w:rPr>
              <w:t>32</w:t>
            </w:r>
          </w:p>
        </w:tc>
        <w:tc>
          <w:tcPr>
            <w:tcW w:w="0" w:type="auto"/>
          </w:tcPr>
          <w:p w:rsidR="000E5B00" w:rsidRPr="00A62ECA" w:rsidRDefault="000E5B00" w:rsidP="00233D36">
            <w:pPr>
              <w:pStyle w:val="14"/>
              <w:cnfStyle w:val="000000000000"/>
              <w:rPr>
                <w:rStyle w:val="afffc"/>
              </w:rPr>
            </w:pPr>
            <w:r w:rsidRPr="00A62ECA">
              <w:rPr>
                <w:rStyle w:val="afffc"/>
              </w:rPr>
              <w:t>пробел</w:t>
            </w:r>
          </w:p>
        </w:tc>
      </w:tr>
      <w:tr w:rsidR="000E5B00" w:rsidRPr="00A62ECA" w:rsidTr="00233D36">
        <w:tc>
          <w:tcPr>
            <w:cnfStyle w:val="001000000000"/>
            <w:tcW w:w="0" w:type="auto"/>
          </w:tcPr>
          <w:p w:rsidR="000E5B00" w:rsidRPr="00A62ECA" w:rsidRDefault="000E5B00" w:rsidP="00233D36">
            <w:pPr>
              <w:pStyle w:val="14"/>
            </w:pPr>
            <w:r w:rsidRPr="00A62ECA">
              <w:t> </w:t>
            </w:r>
          </w:p>
        </w:tc>
        <w:tc>
          <w:tcPr>
            <w:tcW w:w="0" w:type="auto"/>
          </w:tcPr>
          <w:p w:rsidR="000E5B00" w:rsidRPr="00A62ECA" w:rsidRDefault="000E5B00" w:rsidP="00233D36">
            <w:pPr>
              <w:pStyle w:val="14"/>
              <w:cnfStyle w:val="000000000000"/>
            </w:pPr>
            <w:r w:rsidRPr="00A62ECA">
              <w:t>160</w:t>
            </w:r>
          </w:p>
        </w:tc>
        <w:tc>
          <w:tcPr>
            <w:tcW w:w="0" w:type="auto"/>
          </w:tcPr>
          <w:p w:rsidR="000E5B00" w:rsidRPr="00A62ECA" w:rsidRDefault="000E5B00" w:rsidP="00233D36">
            <w:pPr>
              <w:pStyle w:val="14"/>
              <w:cnfStyle w:val="000000000000"/>
            </w:pPr>
            <w:r w:rsidRPr="00A62ECA">
              <w:t>неразрывный пробел</w:t>
            </w:r>
          </w:p>
        </w:tc>
      </w:tr>
      <w:tr w:rsidR="000E5B00" w:rsidRPr="00A62ECA" w:rsidTr="00233D36">
        <w:tc>
          <w:tcPr>
            <w:cnfStyle w:val="001000000000"/>
            <w:tcW w:w="0" w:type="auto"/>
          </w:tcPr>
          <w:p w:rsidR="000E5B00" w:rsidRPr="00A62ECA" w:rsidRDefault="000E5B00" w:rsidP="00233D36">
            <w:pPr>
              <w:pStyle w:val="14"/>
            </w:pPr>
            <w:r w:rsidRPr="00A62ECA">
              <w:t>_</w:t>
            </w:r>
          </w:p>
        </w:tc>
        <w:tc>
          <w:tcPr>
            <w:tcW w:w="0" w:type="auto"/>
          </w:tcPr>
          <w:p w:rsidR="000E5B00" w:rsidRPr="00A62ECA" w:rsidRDefault="000E5B00" w:rsidP="00233D36">
            <w:pPr>
              <w:pStyle w:val="14"/>
              <w:cnfStyle w:val="000000000000"/>
            </w:pPr>
            <w:r w:rsidRPr="00A62ECA">
              <w:t>95</w:t>
            </w:r>
          </w:p>
        </w:tc>
        <w:tc>
          <w:tcPr>
            <w:tcW w:w="0" w:type="auto"/>
          </w:tcPr>
          <w:p w:rsidR="000E5B00" w:rsidRPr="00A62ECA" w:rsidRDefault="000E5B00" w:rsidP="00233D36">
            <w:pPr>
              <w:pStyle w:val="14"/>
              <w:cnfStyle w:val="000000000000"/>
            </w:pPr>
            <w:r w:rsidRPr="00A62ECA">
              <w:t>знак подчёркивания (подчерк)</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Горизонтальные разделители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45</w:t>
            </w:r>
          </w:p>
        </w:tc>
        <w:tc>
          <w:tcPr>
            <w:tcW w:w="0" w:type="auto"/>
          </w:tcPr>
          <w:p w:rsidR="000E5B00" w:rsidRPr="00A62ECA" w:rsidRDefault="000E5B00" w:rsidP="00233D36">
            <w:pPr>
              <w:pStyle w:val="14"/>
              <w:cnfStyle w:val="000000000000"/>
            </w:pPr>
            <w:r w:rsidRPr="00A62ECA">
              <w:t>минус</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150</w:t>
            </w:r>
          </w:p>
        </w:tc>
        <w:tc>
          <w:tcPr>
            <w:tcW w:w="0" w:type="auto"/>
          </w:tcPr>
          <w:p w:rsidR="000E5B00" w:rsidRPr="00A62ECA" w:rsidRDefault="000E5B00" w:rsidP="00233D36">
            <w:pPr>
              <w:pStyle w:val="14"/>
              <w:cnfStyle w:val="000000000000"/>
            </w:pPr>
            <w:r w:rsidRPr="00A62ECA">
              <w:t>короткое тире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151</w:t>
            </w:r>
          </w:p>
        </w:tc>
        <w:tc>
          <w:tcPr>
            <w:tcW w:w="0" w:type="auto"/>
          </w:tcPr>
          <w:p w:rsidR="000E5B00" w:rsidRPr="00A62ECA" w:rsidRDefault="000E5B00" w:rsidP="00233D36">
            <w:pPr>
              <w:pStyle w:val="14"/>
              <w:cnfStyle w:val="000000000000"/>
            </w:pPr>
            <w:r w:rsidRPr="00A62ECA">
              <w:t>длинное тире</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Вертикальные и наклонные разделители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47</w:t>
            </w:r>
          </w:p>
        </w:tc>
        <w:tc>
          <w:tcPr>
            <w:tcW w:w="0" w:type="auto"/>
          </w:tcPr>
          <w:p w:rsidR="000E5B00" w:rsidRPr="00A62ECA" w:rsidRDefault="000E5B00" w:rsidP="00233D36">
            <w:pPr>
              <w:pStyle w:val="14"/>
              <w:cnfStyle w:val="000000000000"/>
              <w:rPr>
                <w:rStyle w:val="afffc"/>
              </w:rPr>
            </w:pPr>
            <w:r w:rsidRPr="00A62ECA">
              <w:rPr>
                <w:rStyle w:val="afffc"/>
              </w:rPr>
              <w:t>косая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92</w:t>
            </w:r>
          </w:p>
        </w:tc>
        <w:tc>
          <w:tcPr>
            <w:tcW w:w="0" w:type="auto"/>
          </w:tcPr>
          <w:p w:rsidR="000E5B00" w:rsidRPr="00A62ECA" w:rsidRDefault="000E5B00" w:rsidP="00233D36">
            <w:pPr>
              <w:pStyle w:val="14"/>
              <w:cnfStyle w:val="000000000000"/>
            </w:pPr>
            <w:r w:rsidRPr="00A62ECA">
              <w:t>обратная косая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124</w:t>
            </w:r>
          </w:p>
        </w:tc>
        <w:tc>
          <w:tcPr>
            <w:tcW w:w="0" w:type="auto"/>
          </w:tcPr>
          <w:p w:rsidR="000E5B00" w:rsidRPr="00A62ECA" w:rsidRDefault="000E5B00" w:rsidP="00233D36">
            <w:pPr>
              <w:pStyle w:val="14"/>
              <w:cnfStyle w:val="000000000000"/>
            </w:pPr>
            <w:r w:rsidRPr="00A62ECA">
              <w:t>вертикальная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166</w:t>
            </w:r>
          </w:p>
        </w:tc>
        <w:tc>
          <w:tcPr>
            <w:tcW w:w="0" w:type="auto"/>
          </w:tcPr>
          <w:p w:rsidR="000E5B00" w:rsidRPr="00A62ECA" w:rsidRDefault="000E5B00" w:rsidP="00233D36">
            <w:pPr>
              <w:pStyle w:val="14"/>
              <w:cnfStyle w:val="000000000000"/>
            </w:pPr>
            <w:r w:rsidRPr="00A62ECA">
              <w:t>прерывистая вертикальная черта</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Открывающие скобки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40</w:t>
            </w:r>
          </w:p>
        </w:tc>
        <w:tc>
          <w:tcPr>
            <w:tcW w:w="0" w:type="auto"/>
          </w:tcPr>
          <w:p w:rsidR="000E5B00" w:rsidRPr="00A62ECA" w:rsidRDefault="000E5B00" w:rsidP="00233D36">
            <w:pPr>
              <w:pStyle w:val="14"/>
              <w:cnfStyle w:val="000000000000"/>
              <w:rPr>
                <w:rStyle w:val="afffc"/>
              </w:rPr>
            </w:pPr>
            <w:r w:rsidRPr="00A62ECA">
              <w:rPr>
                <w:rStyle w:val="afffc"/>
              </w:rPr>
              <w:t>открывающая круглая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91</w:t>
            </w:r>
          </w:p>
        </w:tc>
        <w:tc>
          <w:tcPr>
            <w:tcW w:w="0" w:type="auto"/>
          </w:tcPr>
          <w:p w:rsidR="000E5B00" w:rsidRPr="00A62ECA" w:rsidRDefault="000E5B00" w:rsidP="00233D36">
            <w:pPr>
              <w:pStyle w:val="14"/>
              <w:cnfStyle w:val="000000000000"/>
            </w:pPr>
            <w:r w:rsidRPr="00A62ECA">
              <w:t>открывающая квадратная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123</w:t>
            </w:r>
          </w:p>
        </w:tc>
        <w:tc>
          <w:tcPr>
            <w:tcW w:w="0" w:type="auto"/>
          </w:tcPr>
          <w:p w:rsidR="000E5B00" w:rsidRPr="00A62ECA" w:rsidRDefault="000E5B00" w:rsidP="00233D36">
            <w:pPr>
              <w:pStyle w:val="14"/>
              <w:cnfStyle w:val="000000000000"/>
            </w:pPr>
            <w:r w:rsidRPr="00A62ECA">
              <w:t>открывающая фигурная скобка</w:t>
            </w:r>
          </w:p>
        </w:tc>
      </w:tr>
      <w:tr w:rsidR="000E5B00" w:rsidRPr="00A62ECA" w:rsidTr="00233D36">
        <w:tc>
          <w:tcPr>
            <w:cnfStyle w:val="001000000000"/>
            <w:tcW w:w="0" w:type="auto"/>
            <w:gridSpan w:val="3"/>
          </w:tcPr>
          <w:p w:rsidR="000E5B00" w:rsidRPr="00A62ECA" w:rsidRDefault="000E5B00" w:rsidP="00233D36">
            <w:pPr>
              <w:pStyle w:val="14"/>
            </w:pPr>
            <w:r w:rsidRPr="00A62ECA">
              <w:t>Закрывающие скобки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41</w:t>
            </w:r>
          </w:p>
        </w:tc>
        <w:tc>
          <w:tcPr>
            <w:tcW w:w="0" w:type="auto"/>
          </w:tcPr>
          <w:p w:rsidR="000E5B00" w:rsidRPr="00A62ECA" w:rsidRDefault="000E5B00" w:rsidP="00233D36">
            <w:pPr>
              <w:pStyle w:val="14"/>
              <w:cnfStyle w:val="000000000000"/>
            </w:pPr>
            <w:r w:rsidRPr="00A62ECA">
              <w:t>закрывающая круглая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93</w:t>
            </w:r>
          </w:p>
        </w:tc>
        <w:tc>
          <w:tcPr>
            <w:tcW w:w="0" w:type="auto"/>
          </w:tcPr>
          <w:p w:rsidR="000E5B00" w:rsidRPr="00A62ECA" w:rsidRDefault="000E5B00" w:rsidP="00233D36">
            <w:pPr>
              <w:pStyle w:val="14"/>
              <w:cnfStyle w:val="000000000000"/>
            </w:pPr>
            <w:r w:rsidRPr="00A62ECA">
              <w:t>закрывающая квадратная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125</w:t>
            </w:r>
          </w:p>
        </w:tc>
        <w:tc>
          <w:tcPr>
            <w:tcW w:w="0" w:type="auto"/>
          </w:tcPr>
          <w:p w:rsidR="000E5B00" w:rsidRPr="00A62ECA" w:rsidRDefault="000E5B00" w:rsidP="00233D36">
            <w:pPr>
              <w:pStyle w:val="14"/>
              <w:cnfStyle w:val="000000000000"/>
            </w:pPr>
            <w:r w:rsidRPr="00A62ECA">
              <w:t>закрывающая фигурная скобка</w:t>
            </w:r>
          </w:p>
        </w:tc>
      </w:tr>
      <w:tr w:rsidR="000E5B00" w:rsidRPr="00A62ECA" w:rsidTr="00233D36">
        <w:tc>
          <w:tcPr>
            <w:cnfStyle w:val="001000000000"/>
            <w:tcW w:w="0" w:type="auto"/>
            <w:gridSpan w:val="3"/>
          </w:tcPr>
          <w:p w:rsidR="000E5B00" w:rsidRPr="00A62ECA" w:rsidRDefault="000E5B00" w:rsidP="00233D36">
            <w:pPr>
              <w:pStyle w:val="14"/>
            </w:pPr>
            <w:r w:rsidRPr="00A62ECA">
              <w:t>Кавычки и их заменители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39</w:t>
            </w:r>
          </w:p>
        </w:tc>
        <w:tc>
          <w:tcPr>
            <w:tcW w:w="0" w:type="auto"/>
          </w:tcPr>
          <w:p w:rsidR="000E5B00" w:rsidRPr="00A62ECA" w:rsidRDefault="000E5B00" w:rsidP="00233D36">
            <w:pPr>
              <w:pStyle w:val="14"/>
              <w:cnfStyle w:val="000000000000"/>
              <w:rPr>
                <w:rStyle w:val="afffc"/>
              </w:rPr>
            </w:pPr>
            <w:r w:rsidRPr="00A62ECA">
              <w:rPr>
                <w:rStyle w:val="afffc"/>
              </w:rPr>
              <w:t>апостроф</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34</w:t>
            </w:r>
          </w:p>
        </w:tc>
        <w:tc>
          <w:tcPr>
            <w:tcW w:w="0" w:type="auto"/>
          </w:tcPr>
          <w:p w:rsidR="000E5B00" w:rsidRPr="00A62ECA" w:rsidRDefault="000E5B00" w:rsidP="00233D36">
            <w:pPr>
              <w:pStyle w:val="14"/>
              <w:cnfStyle w:val="000000000000"/>
            </w:pPr>
            <w:r w:rsidRPr="00A62ECA">
              <w:t>двойная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96</w:t>
            </w:r>
          </w:p>
        </w:tc>
        <w:tc>
          <w:tcPr>
            <w:tcW w:w="0" w:type="auto"/>
          </w:tcPr>
          <w:p w:rsidR="000E5B00" w:rsidRPr="00A62ECA" w:rsidRDefault="000E5B00" w:rsidP="00233D36">
            <w:pPr>
              <w:pStyle w:val="14"/>
              <w:cnfStyle w:val="000000000000"/>
            </w:pPr>
            <w:r w:rsidRPr="00A62ECA">
              <w:t>гравис (диакритический знак)</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145</w:t>
            </w:r>
          </w:p>
        </w:tc>
        <w:tc>
          <w:tcPr>
            <w:tcW w:w="0" w:type="auto"/>
          </w:tcPr>
          <w:p w:rsidR="000E5B00" w:rsidRPr="00A62ECA" w:rsidRDefault="000E5B00" w:rsidP="00233D36">
            <w:pPr>
              <w:pStyle w:val="14"/>
              <w:cnfStyle w:val="000000000000"/>
            </w:pPr>
            <w:r w:rsidRPr="00A62ECA">
              <w:t>одиночная открывающая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lastRenderedPageBreak/>
              <w:t>“</w:t>
            </w:r>
          </w:p>
        </w:tc>
        <w:tc>
          <w:tcPr>
            <w:tcW w:w="0" w:type="auto"/>
          </w:tcPr>
          <w:p w:rsidR="000E5B00" w:rsidRPr="00A62ECA" w:rsidRDefault="000E5B00" w:rsidP="00233D36">
            <w:pPr>
              <w:pStyle w:val="14"/>
              <w:cnfStyle w:val="000000000000"/>
            </w:pPr>
            <w:r w:rsidRPr="00A62ECA">
              <w:t>147</w:t>
            </w:r>
          </w:p>
        </w:tc>
        <w:tc>
          <w:tcPr>
            <w:tcW w:w="0" w:type="auto"/>
          </w:tcPr>
          <w:p w:rsidR="000E5B00" w:rsidRPr="00A62ECA" w:rsidRDefault="000E5B00" w:rsidP="00233D36">
            <w:pPr>
              <w:pStyle w:val="14"/>
              <w:cnfStyle w:val="000000000000"/>
            </w:pPr>
            <w:r w:rsidRPr="00A62ECA">
              <w:t>двойная открывающая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146</w:t>
            </w:r>
          </w:p>
        </w:tc>
        <w:tc>
          <w:tcPr>
            <w:tcW w:w="0" w:type="auto"/>
          </w:tcPr>
          <w:p w:rsidR="000E5B00" w:rsidRPr="00A62ECA" w:rsidRDefault="000E5B00" w:rsidP="00233D36">
            <w:pPr>
              <w:pStyle w:val="14"/>
              <w:cnfStyle w:val="000000000000"/>
            </w:pPr>
            <w:r w:rsidRPr="00A62ECA">
              <w:t>одиночная закрывающая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148</w:t>
            </w:r>
          </w:p>
        </w:tc>
        <w:tc>
          <w:tcPr>
            <w:tcW w:w="0" w:type="auto"/>
          </w:tcPr>
          <w:p w:rsidR="000E5B00" w:rsidRPr="00A62ECA" w:rsidRDefault="000E5B00" w:rsidP="00233D36">
            <w:pPr>
              <w:pStyle w:val="14"/>
              <w:cnfStyle w:val="000000000000"/>
            </w:pPr>
            <w:r w:rsidRPr="00A62ECA">
              <w:t>двойная закрывающая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&lt;</w:t>
            </w:r>
          </w:p>
        </w:tc>
        <w:tc>
          <w:tcPr>
            <w:tcW w:w="0" w:type="auto"/>
          </w:tcPr>
          <w:p w:rsidR="000E5B00" w:rsidRPr="00A62ECA" w:rsidRDefault="000E5B00" w:rsidP="00233D36">
            <w:pPr>
              <w:pStyle w:val="14"/>
              <w:cnfStyle w:val="000000000000"/>
            </w:pPr>
            <w:r w:rsidRPr="00A62ECA">
              <w:t>60</w:t>
            </w:r>
          </w:p>
        </w:tc>
        <w:tc>
          <w:tcPr>
            <w:tcW w:w="0" w:type="auto"/>
          </w:tcPr>
          <w:p w:rsidR="000E5B00" w:rsidRPr="00A62ECA" w:rsidRDefault="000E5B00" w:rsidP="00233D36">
            <w:pPr>
              <w:pStyle w:val="14"/>
              <w:cnfStyle w:val="000000000000"/>
            </w:pPr>
            <w:r w:rsidRPr="00A62ECA">
              <w:t>знак «меньше»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139</w:t>
            </w:r>
          </w:p>
        </w:tc>
        <w:tc>
          <w:tcPr>
            <w:tcW w:w="0" w:type="auto"/>
          </w:tcPr>
          <w:p w:rsidR="000E5B00" w:rsidRPr="00A62ECA" w:rsidRDefault="000E5B00" w:rsidP="00233D36">
            <w:pPr>
              <w:pStyle w:val="14"/>
              <w:cnfStyle w:val="000000000000"/>
            </w:pPr>
            <w:r w:rsidRPr="00A62ECA">
              <w:t>одиночная открывающая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171</w:t>
            </w:r>
          </w:p>
        </w:tc>
        <w:tc>
          <w:tcPr>
            <w:tcW w:w="0" w:type="auto"/>
          </w:tcPr>
          <w:p w:rsidR="000E5B00" w:rsidRPr="00A62ECA" w:rsidRDefault="000E5B00" w:rsidP="00233D36">
            <w:pPr>
              <w:pStyle w:val="14"/>
              <w:cnfStyle w:val="000000000000"/>
            </w:pPr>
            <w:r w:rsidRPr="00A62ECA">
              <w:t>двойная открывающая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&gt;</w:t>
            </w:r>
          </w:p>
        </w:tc>
        <w:tc>
          <w:tcPr>
            <w:tcW w:w="0" w:type="auto"/>
          </w:tcPr>
          <w:p w:rsidR="000E5B00" w:rsidRPr="00A62ECA" w:rsidRDefault="000E5B00" w:rsidP="00233D36">
            <w:pPr>
              <w:pStyle w:val="14"/>
              <w:cnfStyle w:val="000000000000"/>
            </w:pPr>
            <w:r w:rsidRPr="00A62ECA">
              <w:t>62</w:t>
            </w:r>
          </w:p>
        </w:tc>
        <w:tc>
          <w:tcPr>
            <w:tcW w:w="0" w:type="auto"/>
          </w:tcPr>
          <w:p w:rsidR="000E5B00" w:rsidRPr="00A62ECA" w:rsidRDefault="000E5B00" w:rsidP="00233D36">
            <w:pPr>
              <w:pStyle w:val="14"/>
              <w:cnfStyle w:val="000000000000"/>
            </w:pPr>
            <w:r w:rsidRPr="00A62ECA">
              <w:t>знак «больше»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155</w:t>
            </w:r>
          </w:p>
        </w:tc>
        <w:tc>
          <w:tcPr>
            <w:tcW w:w="0" w:type="auto"/>
          </w:tcPr>
          <w:p w:rsidR="000E5B00" w:rsidRPr="00A62ECA" w:rsidRDefault="000E5B00" w:rsidP="00233D36">
            <w:pPr>
              <w:pStyle w:val="14"/>
              <w:cnfStyle w:val="000000000000"/>
            </w:pPr>
            <w:r w:rsidRPr="00A62ECA">
              <w:t>одиночная закрывающая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187</w:t>
            </w:r>
          </w:p>
        </w:tc>
        <w:tc>
          <w:tcPr>
            <w:tcW w:w="0" w:type="auto"/>
          </w:tcPr>
          <w:p w:rsidR="000E5B00" w:rsidRPr="00A62ECA" w:rsidRDefault="000E5B00" w:rsidP="00233D36">
            <w:pPr>
              <w:pStyle w:val="14"/>
              <w:cnfStyle w:val="000000000000"/>
            </w:pPr>
            <w:r w:rsidRPr="00A62ECA">
              <w:t>двойная закрывающая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132</w:t>
            </w:r>
          </w:p>
        </w:tc>
        <w:tc>
          <w:tcPr>
            <w:tcW w:w="0" w:type="auto"/>
          </w:tcPr>
          <w:p w:rsidR="000E5B00" w:rsidRPr="00A62ECA" w:rsidRDefault="000E5B00" w:rsidP="00233D36">
            <w:pPr>
              <w:pStyle w:val="14"/>
              <w:cnfStyle w:val="000000000000"/>
            </w:pPr>
            <w:r w:rsidRPr="00A62ECA">
              <w:t>нижняя двойная кавычка</w:t>
            </w:r>
          </w:p>
        </w:tc>
      </w:tr>
    </w:tbl>
    <w:p w:rsidR="000E5B00" w:rsidRPr="00A62ECA" w:rsidRDefault="000E5B00" w:rsidP="0086784F">
      <w:pPr>
        <w:spacing w:before="100" w:beforeAutospacing="1"/>
      </w:pPr>
      <w:r w:rsidRPr="00A62ECA">
        <w:t>Знаки, входящие в каждую из групп, перечисленных в разделе «Группы эквивалентных зн</w:t>
      </w:r>
      <w:r w:rsidRPr="00A62ECA">
        <w:t>а</w:t>
      </w:r>
      <w:r w:rsidRPr="00A62ECA">
        <w:t xml:space="preserve">ков» таблицы </w:t>
      </w:r>
      <w:fldSimple w:instr=" REF _Ref336858569 \r \h \t \* MERGEFORMAT ">
        <w:r w:rsidR="00244517">
          <w:t>98</w:t>
        </w:r>
      </w:fldSimple>
      <w:r w:rsidRPr="00A62ECA">
        <w:t>, являются эквивалентными: использование любого знака, входящего в группу, приводит к созданию одного и того же псевдонимизированного идентификатора. Знак «нижняя одиночная кавычка» (код 130</w:t>
      </w:r>
      <w:r w:rsidRPr="00A62ECA">
        <w:rPr>
          <w:vertAlign w:val="subscript"/>
        </w:rPr>
        <w:t>10</w:t>
      </w:r>
      <w:r w:rsidRPr="00A62ECA">
        <w:t>) выведен из группы «Кавычки и их заменители» и считается экв</w:t>
      </w:r>
      <w:r w:rsidRPr="00A62ECA">
        <w:t>и</w:t>
      </w:r>
      <w:r w:rsidRPr="00A62ECA">
        <w:t>валентом запятой, поскольку его начертание неотличимо от запятой.</w:t>
      </w:r>
    </w:p>
    <w:p w:rsidR="000E5B00" w:rsidRPr="00A62ECA" w:rsidRDefault="000E5B00" w:rsidP="00233D36">
      <w:r w:rsidRPr="00A62ECA">
        <w:t>Не допускается следование друг за другом знаков, входящих в одну и ту же группу, из групп «Знаки препинания»</w:t>
      </w:r>
      <w:proofErr w:type="gramStart"/>
      <w:r w:rsidRPr="00A62ECA">
        <w:t>,«</w:t>
      </w:r>
      <w:proofErr w:type="gramEnd"/>
      <w:r w:rsidRPr="00A62ECA">
        <w:t>Горизонтальные разделители», «Вертикальные и наклонные разделители», «Кавычки» как непосредственно, так и разделённых пробелами или его эквивалентами (знаками из группы «Пробел и его эквиваленты»).</w:t>
      </w:r>
    </w:p>
    <w:p w:rsidR="000E5B00" w:rsidRPr="00A62ECA" w:rsidRDefault="000E5B00" w:rsidP="00233D36">
      <w:r w:rsidRPr="00A62ECA">
        <w:t xml:space="preserve">Первым знаком во всех случаях может быть любая буква из числа допустимых, либо цифра. Последним знаком может быть любая буква из числа </w:t>
      </w:r>
      <w:proofErr w:type="gramStart"/>
      <w:r w:rsidRPr="00A62ECA">
        <w:t>допустимых</w:t>
      </w:r>
      <w:proofErr w:type="gramEnd"/>
      <w:r w:rsidRPr="00A62ECA">
        <w:t>, либо цифра, либо закрывающая скобка, если она допустима для данного типа поля.</w:t>
      </w:r>
    </w:p>
    <w:p w:rsidR="000E5B00" w:rsidRPr="00A62ECA" w:rsidRDefault="000E5B00" w:rsidP="00233D36">
      <w:r w:rsidRPr="00A62ECA">
        <w:t xml:space="preserve">Регистр букв не учитывается при создании псевдонимизированных идентификаторов: все строчные буквы перед псевдонимизацией преобразуются </w:t>
      </w:r>
      <w:proofErr w:type="gramStart"/>
      <w:r w:rsidRPr="00A62ECA">
        <w:t>в</w:t>
      </w:r>
      <w:proofErr w:type="gramEnd"/>
      <w:r w:rsidRPr="00A62ECA">
        <w:t xml:space="preserve"> прописные.</w:t>
      </w:r>
    </w:p>
    <w:p w:rsidR="000E5B00" w:rsidRPr="00A62ECA" w:rsidRDefault="000E5B00" w:rsidP="00233D36">
      <w:r w:rsidRPr="00A62ECA">
        <w:t>Пары букв русского и латинского алфавитов, сходные по начертанию (перечислены в табл</w:t>
      </w:r>
      <w:r w:rsidRPr="00A62ECA">
        <w:t>и</w:t>
      </w:r>
      <w:r w:rsidRPr="00A62ECA">
        <w:t xml:space="preserve">це </w:t>
      </w:r>
      <w:fldSimple w:instr=" REF _Ref278563634 \r \h \t \* MERGEFORMAT ">
        <w:r w:rsidR="00244517">
          <w:t>99</w:t>
        </w:r>
      </w:fldSimple>
      <w:r w:rsidRPr="00A62ECA">
        <w:t>), считаются эквивалентными друг другу: использование любой из двух сходных по начерт</w:t>
      </w:r>
      <w:r w:rsidRPr="00A62ECA">
        <w:t>а</w:t>
      </w:r>
      <w:r w:rsidRPr="00A62ECA">
        <w:t>нию букв приводит к созданию одного и того же псевдонимизированного идентификатора (лати</w:t>
      </w:r>
      <w:r w:rsidRPr="00A62ECA">
        <w:t>н</w:t>
      </w:r>
      <w:r w:rsidRPr="00A62ECA">
        <w:t>ские буквы заменяются русскими).</w:t>
      </w:r>
    </w:p>
    <w:p w:rsidR="000E5B00" w:rsidRPr="00A62ECA" w:rsidRDefault="000E5B00" w:rsidP="00233D36">
      <w:pPr>
        <w:pStyle w:val="a4"/>
      </w:pPr>
      <w:bookmarkStart w:id="593" w:name="_Ref278563634"/>
      <w:bookmarkStart w:id="594" w:name="_Toc279507872"/>
      <w:r w:rsidRPr="00A62ECA">
        <w:t>Таблица эквивалентности русски</w:t>
      </w:r>
      <w:bookmarkEnd w:id="593"/>
      <w:r w:rsidRPr="00A62ECA">
        <w:t>х и латинских букв</w:t>
      </w:r>
      <w:bookmarkEnd w:id="594"/>
    </w:p>
    <w:p w:rsidR="000E5B00" w:rsidRPr="00A62ECA" w:rsidRDefault="000E5B00" w:rsidP="00233D36">
      <w:pPr>
        <w:sectPr w:rsidR="000E5B00" w:rsidRPr="00A62ECA" w:rsidSect="00233D36">
          <w:headerReference w:type="even" r:id="rId112"/>
          <w:headerReference w:type="default" r:id="rId113"/>
          <w:footerReference w:type="even" r:id="rId114"/>
          <w:footerReference w:type="default" r:id="rId115"/>
          <w:headerReference w:type="first" r:id="rId116"/>
          <w:footerReference w:type="first" r:id="rId117"/>
          <w:footnotePr>
            <w:numRestart w:val="eachPage"/>
          </w:footnotePr>
          <w:type w:val="continuous"/>
          <w:pgSz w:w="11906" w:h="16838"/>
          <w:pgMar w:top="1134" w:right="567" w:bottom="1134" w:left="1134" w:header="720" w:footer="720" w:gutter="0"/>
          <w:cols w:space="720"/>
        </w:sectPr>
      </w:pPr>
    </w:p>
    <w:tbl>
      <w:tblPr>
        <w:tblStyle w:val="101"/>
        <w:tblW w:w="0" w:type="auto"/>
        <w:tblLook w:val="04A0"/>
      </w:tblPr>
      <w:tblGrid>
        <w:gridCol w:w="1567"/>
        <w:gridCol w:w="1532"/>
      </w:tblGrid>
      <w:tr w:rsidR="000E5B00" w:rsidRPr="00A62ECA" w:rsidTr="00233D36">
        <w:trPr>
          <w:cnfStyle w:val="100000000000"/>
          <w:tblHeader/>
        </w:trPr>
        <w:tc>
          <w:tcPr>
            <w:cnfStyle w:val="001000000000"/>
            <w:tcW w:w="1567" w:type="dxa"/>
            <w:hideMark/>
          </w:tcPr>
          <w:p w:rsidR="000E5B00" w:rsidRPr="00F55514" w:rsidRDefault="000E5B00" w:rsidP="00233D36">
            <w:pPr>
              <w:pStyle w:val="1d"/>
              <w:keepNext w:val="0"/>
            </w:pPr>
            <w:r w:rsidRPr="00A62ECA">
              <w:lastRenderedPageBreak/>
              <w:t>Лат.</w:t>
            </w:r>
          </w:p>
        </w:tc>
        <w:tc>
          <w:tcPr>
            <w:tcW w:w="1532" w:type="dxa"/>
            <w:hideMark/>
          </w:tcPr>
          <w:p w:rsidR="000E5B00" w:rsidRPr="00F55514" w:rsidRDefault="000E5B00" w:rsidP="00233D36">
            <w:pPr>
              <w:pStyle w:val="1d"/>
              <w:keepNext w:val="0"/>
              <w:cnfStyle w:val="100000000000"/>
            </w:pPr>
            <w:r w:rsidRPr="00A62ECA">
              <w:t>Рус.</w:t>
            </w:r>
          </w:p>
        </w:tc>
      </w:tr>
      <w:tr w:rsidR="000E5B00" w:rsidRPr="00A62ECA" w:rsidTr="00233D36">
        <w:tc>
          <w:tcPr>
            <w:cnfStyle w:val="001000000000"/>
            <w:tcW w:w="1567" w:type="dxa"/>
            <w:hideMark/>
          </w:tcPr>
          <w:p w:rsidR="000E5B00" w:rsidRPr="00A62ECA" w:rsidRDefault="000E5B00" w:rsidP="00233D36">
            <w:pPr>
              <w:pStyle w:val="1d"/>
            </w:pPr>
            <w:r w:rsidRPr="00A62ECA">
              <w:t>A</w:t>
            </w:r>
          </w:p>
        </w:tc>
        <w:tc>
          <w:tcPr>
            <w:tcW w:w="1532" w:type="dxa"/>
            <w:hideMark/>
          </w:tcPr>
          <w:p w:rsidR="000E5B00" w:rsidRPr="00A62ECA" w:rsidRDefault="000E5B00" w:rsidP="00233D36">
            <w:pPr>
              <w:pStyle w:val="1d"/>
              <w:cnfStyle w:val="000000000000"/>
            </w:pPr>
            <w:r w:rsidRPr="00A62ECA">
              <w:t>А</w:t>
            </w:r>
          </w:p>
        </w:tc>
      </w:tr>
      <w:tr w:rsidR="000E5B00" w:rsidRPr="00A62ECA" w:rsidTr="00233D36">
        <w:tc>
          <w:tcPr>
            <w:cnfStyle w:val="001000000000"/>
            <w:tcW w:w="1567" w:type="dxa"/>
            <w:hideMark/>
          </w:tcPr>
          <w:p w:rsidR="000E5B00" w:rsidRPr="00A62ECA" w:rsidRDefault="000E5B00" w:rsidP="00233D36">
            <w:pPr>
              <w:pStyle w:val="1d"/>
            </w:pPr>
            <w:r w:rsidRPr="00A62ECA">
              <w:t>B</w:t>
            </w:r>
          </w:p>
        </w:tc>
        <w:tc>
          <w:tcPr>
            <w:tcW w:w="1532" w:type="dxa"/>
            <w:hideMark/>
          </w:tcPr>
          <w:p w:rsidR="000E5B00" w:rsidRPr="00A62ECA" w:rsidRDefault="000E5B00" w:rsidP="00233D36">
            <w:pPr>
              <w:pStyle w:val="1d"/>
              <w:cnfStyle w:val="000000000000"/>
            </w:pPr>
            <w:r w:rsidRPr="00A62ECA">
              <w:t>В</w:t>
            </w:r>
          </w:p>
        </w:tc>
      </w:tr>
      <w:tr w:rsidR="000E5B00" w:rsidRPr="00A62ECA" w:rsidTr="00233D36">
        <w:tc>
          <w:tcPr>
            <w:cnfStyle w:val="001000000000"/>
            <w:tcW w:w="1567" w:type="dxa"/>
            <w:hideMark/>
          </w:tcPr>
          <w:p w:rsidR="000E5B00" w:rsidRPr="00A62ECA" w:rsidRDefault="000E5B00" w:rsidP="00233D36">
            <w:pPr>
              <w:pStyle w:val="1d"/>
            </w:pPr>
            <w:r w:rsidRPr="00A62ECA">
              <w:t>C</w:t>
            </w:r>
          </w:p>
        </w:tc>
        <w:tc>
          <w:tcPr>
            <w:tcW w:w="1532" w:type="dxa"/>
            <w:hideMark/>
          </w:tcPr>
          <w:p w:rsidR="000E5B00" w:rsidRPr="00A62ECA" w:rsidRDefault="000E5B00" w:rsidP="00233D36">
            <w:pPr>
              <w:pStyle w:val="1d"/>
              <w:cnfStyle w:val="000000000000"/>
            </w:pPr>
            <w:r w:rsidRPr="00A62ECA">
              <w:t>С</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E</w:t>
            </w:r>
          </w:p>
        </w:tc>
        <w:tc>
          <w:tcPr>
            <w:tcW w:w="1532" w:type="dxa"/>
            <w:hideMark/>
          </w:tcPr>
          <w:p w:rsidR="000E5B00" w:rsidRPr="00A62ECA" w:rsidRDefault="000E5B00" w:rsidP="00233D36">
            <w:pPr>
              <w:pStyle w:val="1d"/>
              <w:cnfStyle w:val="000000000000"/>
            </w:pPr>
            <w:r w:rsidRPr="00A62ECA">
              <w:t>Е</w:t>
            </w:r>
          </w:p>
        </w:tc>
      </w:tr>
      <w:tr w:rsidR="000E5B00" w:rsidRPr="00A62ECA" w:rsidTr="00233D36">
        <w:tc>
          <w:tcPr>
            <w:cnfStyle w:val="001000000000"/>
            <w:tcW w:w="1567" w:type="dxa"/>
            <w:hideMark/>
          </w:tcPr>
          <w:p w:rsidR="000E5B00" w:rsidRPr="00A62ECA" w:rsidRDefault="000E5B00" w:rsidP="00233D36">
            <w:pPr>
              <w:pStyle w:val="1d"/>
            </w:pPr>
            <w:r w:rsidRPr="00A62ECA">
              <w:t>H</w:t>
            </w:r>
          </w:p>
        </w:tc>
        <w:tc>
          <w:tcPr>
            <w:tcW w:w="1532" w:type="dxa"/>
            <w:hideMark/>
          </w:tcPr>
          <w:p w:rsidR="000E5B00" w:rsidRPr="00A62ECA" w:rsidRDefault="000E5B00" w:rsidP="00233D36">
            <w:pPr>
              <w:pStyle w:val="1d"/>
              <w:cnfStyle w:val="000000000000"/>
            </w:pPr>
            <w:r w:rsidRPr="00A62ECA">
              <w:t>Н</w:t>
            </w:r>
          </w:p>
        </w:tc>
      </w:tr>
      <w:tr w:rsidR="000E5B00" w:rsidRPr="00A62ECA" w:rsidTr="00233D36">
        <w:tc>
          <w:tcPr>
            <w:cnfStyle w:val="001000000000"/>
            <w:tcW w:w="1567" w:type="dxa"/>
            <w:hideMark/>
          </w:tcPr>
          <w:p w:rsidR="000E5B00" w:rsidRPr="00A62ECA" w:rsidRDefault="000E5B00" w:rsidP="00233D36">
            <w:pPr>
              <w:pStyle w:val="1d"/>
            </w:pPr>
            <w:r w:rsidRPr="00A62ECA">
              <w:t>K</w:t>
            </w:r>
          </w:p>
        </w:tc>
        <w:tc>
          <w:tcPr>
            <w:tcW w:w="1532" w:type="dxa"/>
            <w:hideMark/>
          </w:tcPr>
          <w:p w:rsidR="000E5B00" w:rsidRPr="00A62ECA" w:rsidRDefault="000E5B00" w:rsidP="00233D36">
            <w:pPr>
              <w:pStyle w:val="1d"/>
              <w:cnfStyle w:val="000000000000"/>
            </w:pPr>
            <w:r w:rsidRPr="00A62ECA">
              <w:t>К</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M</w:t>
            </w:r>
          </w:p>
        </w:tc>
        <w:tc>
          <w:tcPr>
            <w:tcW w:w="1532" w:type="dxa"/>
            <w:hideMark/>
          </w:tcPr>
          <w:p w:rsidR="000E5B00" w:rsidRPr="00A62ECA" w:rsidRDefault="000E5B00" w:rsidP="00233D36">
            <w:pPr>
              <w:pStyle w:val="1d"/>
              <w:cnfStyle w:val="000000000000"/>
            </w:pPr>
            <w:r w:rsidRPr="00A62ECA">
              <w:t>М</w:t>
            </w:r>
          </w:p>
        </w:tc>
      </w:tr>
      <w:tr w:rsidR="000E5B00" w:rsidRPr="00A62ECA" w:rsidTr="00233D36">
        <w:tc>
          <w:tcPr>
            <w:cnfStyle w:val="001000000000"/>
            <w:tcW w:w="1567" w:type="dxa"/>
            <w:hideMark/>
          </w:tcPr>
          <w:p w:rsidR="000E5B00" w:rsidRPr="00A62ECA" w:rsidRDefault="000E5B00" w:rsidP="00233D36">
            <w:pPr>
              <w:pStyle w:val="1d"/>
            </w:pPr>
            <w:r w:rsidRPr="00A62ECA">
              <w:t>O</w:t>
            </w:r>
          </w:p>
        </w:tc>
        <w:tc>
          <w:tcPr>
            <w:tcW w:w="1532" w:type="dxa"/>
            <w:hideMark/>
          </w:tcPr>
          <w:p w:rsidR="000E5B00" w:rsidRPr="00A62ECA" w:rsidRDefault="000E5B00" w:rsidP="00233D36">
            <w:pPr>
              <w:pStyle w:val="1d"/>
              <w:cnfStyle w:val="000000000000"/>
            </w:pPr>
            <w:r w:rsidRPr="00A62ECA">
              <w:t>О</w:t>
            </w:r>
          </w:p>
        </w:tc>
      </w:tr>
      <w:tr w:rsidR="000E5B00" w:rsidRPr="00A62ECA" w:rsidTr="00233D36">
        <w:tc>
          <w:tcPr>
            <w:cnfStyle w:val="001000000000"/>
            <w:tcW w:w="1567" w:type="dxa"/>
            <w:hideMark/>
          </w:tcPr>
          <w:p w:rsidR="000E5B00" w:rsidRPr="00A62ECA" w:rsidRDefault="000E5B00" w:rsidP="00233D36">
            <w:pPr>
              <w:pStyle w:val="1d"/>
            </w:pPr>
            <w:r w:rsidRPr="00A62ECA">
              <w:t>P</w:t>
            </w:r>
          </w:p>
        </w:tc>
        <w:tc>
          <w:tcPr>
            <w:tcW w:w="1532" w:type="dxa"/>
            <w:hideMark/>
          </w:tcPr>
          <w:p w:rsidR="000E5B00" w:rsidRPr="00A62ECA" w:rsidRDefault="000E5B00" w:rsidP="00233D36">
            <w:pPr>
              <w:pStyle w:val="1d"/>
              <w:cnfStyle w:val="000000000000"/>
            </w:pPr>
            <w:proofErr w:type="gramStart"/>
            <w:r w:rsidRPr="00A62ECA">
              <w:t>Р</w:t>
            </w:r>
            <w:proofErr w:type="gramEnd"/>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T</w:t>
            </w:r>
          </w:p>
        </w:tc>
        <w:tc>
          <w:tcPr>
            <w:tcW w:w="1532" w:type="dxa"/>
            <w:hideMark/>
          </w:tcPr>
          <w:p w:rsidR="000E5B00" w:rsidRPr="00A62ECA" w:rsidRDefault="000E5B00" w:rsidP="00233D36">
            <w:pPr>
              <w:pStyle w:val="1d"/>
              <w:cnfStyle w:val="000000000000"/>
            </w:pPr>
            <w:r w:rsidRPr="00A62ECA">
              <w:t>Т</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X</w:t>
            </w:r>
          </w:p>
        </w:tc>
        <w:tc>
          <w:tcPr>
            <w:tcW w:w="1532" w:type="dxa"/>
            <w:hideMark/>
          </w:tcPr>
          <w:p w:rsidR="000E5B00" w:rsidRPr="00A62ECA" w:rsidRDefault="000E5B00" w:rsidP="00233D36">
            <w:pPr>
              <w:pStyle w:val="1d"/>
              <w:cnfStyle w:val="000000000000"/>
            </w:pPr>
            <w:r w:rsidRPr="00A62ECA">
              <w:t>Х</w:t>
            </w:r>
          </w:p>
        </w:tc>
      </w:tr>
    </w:tbl>
    <w:p w:rsidR="000E5B00" w:rsidRPr="00A62ECA" w:rsidRDefault="000E5B00" w:rsidP="00233D36">
      <w:pPr>
        <w:sectPr w:rsidR="000E5B00" w:rsidRPr="00A62ECA" w:rsidSect="00233D36">
          <w:footnotePr>
            <w:numRestart w:val="eachPage"/>
          </w:footnotePr>
          <w:type w:val="continuous"/>
          <w:pgSz w:w="11906" w:h="16838"/>
          <w:pgMar w:top="1134" w:right="567" w:bottom="1134" w:left="1134" w:header="720" w:footer="720" w:gutter="0"/>
          <w:cols w:num="3" w:space="708"/>
        </w:sectPr>
      </w:pPr>
    </w:p>
    <w:p w:rsidR="000E5B00" w:rsidRPr="00A62ECA" w:rsidRDefault="000E5B00" w:rsidP="00601FA2">
      <w:pPr>
        <w:pStyle w:val="afffff1"/>
        <w:sectPr w:rsidR="000E5B00" w:rsidRPr="00A62ECA" w:rsidSect="00117D8D">
          <w:footerReference w:type="even" r:id="rId11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bookmarkStart w:id="595" w:name="_Toc337638920"/>
      <w:bookmarkEnd w:id="595"/>
      <w:r w:rsidRPr="00A62ECA">
        <w:lastRenderedPageBreak/>
        <w:br/>
      </w:r>
      <w:bookmarkStart w:id="596" w:name="_Toc461034038"/>
      <w:r w:rsidRPr="00A62ECA">
        <w:t>Форматы и структура НСИ и реестров</w:t>
      </w:r>
      <w:bookmarkEnd w:id="596"/>
    </w:p>
    <w:p w:rsidR="000E5B00" w:rsidRPr="00A62ECA" w:rsidRDefault="000E5B00" w:rsidP="00233D36">
      <w:pPr>
        <w:pStyle w:val="af0"/>
        <w:spacing w:before="0" w:after="0"/>
        <w:rPr>
          <w:sz w:val="4"/>
          <w:szCs w:val="4"/>
        </w:rPr>
      </w:pPr>
    </w:p>
    <w:p w:rsidR="000E5B00" w:rsidRPr="00A62ECA" w:rsidRDefault="000E5B00" w:rsidP="00233D36">
      <w:pPr>
        <w:pStyle w:val="22"/>
        <w:spacing w:before="0" w:beforeAutospacing="0"/>
      </w:pPr>
      <w:bookmarkStart w:id="597" w:name="_Toc461034039"/>
      <w:r w:rsidRPr="00A62ECA">
        <w:t>Описание форматов и структуры НСИ и реестров</w:t>
      </w:r>
      <w:bookmarkEnd w:id="597"/>
    </w:p>
    <w:p w:rsidR="000E5B00" w:rsidRDefault="000E5B00" w:rsidP="00D31097">
      <w:pPr>
        <w:pStyle w:val="af1"/>
      </w:pPr>
      <w:r w:rsidRPr="00A62ECA">
        <w:t xml:space="preserve">V002 </w:t>
      </w:r>
      <w:r w:rsidRPr="00D31097">
        <w:t>Классификатор</w:t>
      </w:r>
      <w:r w:rsidRPr="00A62ECA">
        <w:t xml:space="preserve"> профилей оказанной медицинской помощи (ProfOt)</w:t>
      </w:r>
    </w:p>
    <w:tbl>
      <w:tblPr>
        <w:tblStyle w:val="101"/>
        <w:tblW w:w="0" w:type="auto"/>
        <w:tblLayout w:type="fixed"/>
        <w:tblLook w:val="0000"/>
      </w:tblPr>
      <w:tblGrid>
        <w:gridCol w:w="660"/>
        <w:gridCol w:w="3120"/>
        <w:gridCol w:w="855"/>
        <w:gridCol w:w="1131"/>
        <w:gridCol w:w="4347"/>
      </w:tblGrid>
      <w:tr w:rsidR="0075193B" w:rsidRPr="00082E76" w:rsidTr="00BF0B34">
        <w:trPr>
          <w:trHeight w:val="240"/>
          <w:tblHeader/>
        </w:trPr>
        <w:tc>
          <w:tcPr>
            <w:tcW w:w="660" w:type="dxa"/>
            <w:tcBorders>
              <w:top w:val="single" w:sz="12" w:space="0" w:color="auto"/>
              <w:bottom w:val="single" w:sz="4" w:space="0" w:color="auto"/>
            </w:tcBorders>
            <w:shd w:val="clear" w:color="auto" w:fill="EEECE1" w:themeFill="background2"/>
          </w:tcPr>
          <w:p w:rsidR="0075193B" w:rsidRPr="00082E76" w:rsidRDefault="0075193B" w:rsidP="00BF0B34">
            <w:pPr>
              <w:pStyle w:val="aff8"/>
              <w:ind w:left="-15" w:right="-108"/>
              <w:rPr>
                <w:rStyle w:val="afffc"/>
              </w:rPr>
            </w:pPr>
            <w:r w:rsidRPr="00082E76">
              <w:rPr>
                <w:rStyle w:val="afffc"/>
              </w:rPr>
              <w:t>№</w:t>
            </w:r>
          </w:p>
        </w:tc>
        <w:tc>
          <w:tcPr>
            <w:tcW w:w="3120"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Pr>
                <w:rStyle w:val="afffc"/>
                <w:lang w:val="en-US"/>
              </w:rPr>
              <w:t>XML</w:t>
            </w:r>
            <w:r w:rsidRPr="00032BB1">
              <w:rPr>
                <w:rStyle w:val="afffc"/>
              </w:rPr>
              <w:t>-</w:t>
            </w:r>
            <w:r>
              <w:rPr>
                <w:rStyle w:val="afffc"/>
              </w:rPr>
              <w:t>имя</w:t>
            </w:r>
          </w:p>
        </w:tc>
        <w:tc>
          <w:tcPr>
            <w:tcW w:w="855"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Тип </w:t>
            </w:r>
          </w:p>
        </w:tc>
        <w:tc>
          <w:tcPr>
            <w:tcW w:w="1131"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Размер</w:t>
            </w:r>
          </w:p>
        </w:tc>
        <w:tc>
          <w:tcPr>
            <w:tcW w:w="4347"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Содержание </w:t>
            </w:r>
          </w:p>
        </w:tc>
      </w:tr>
      <w:tr w:rsidR="001951E0" w:rsidRPr="00123E75" w:rsidTr="00BF0B34">
        <w:trPr>
          <w:trHeight w:val="240"/>
        </w:trPr>
        <w:tc>
          <w:tcPr>
            <w:tcW w:w="660" w:type="dxa"/>
            <w:tcBorders>
              <w:top w:val="single" w:sz="4" w:space="0" w:color="auto"/>
            </w:tcBorders>
          </w:tcPr>
          <w:p w:rsidR="001951E0" w:rsidRPr="00123E75" w:rsidRDefault="001951E0" w:rsidP="00BF0B34">
            <w:pPr>
              <w:pStyle w:val="14"/>
              <w:ind w:left="-15" w:right="-108"/>
              <w:jc w:val="center"/>
            </w:pPr>
            <w:r w:rsidRPr="00A42550">
              <w:t>1</w:t>
            </w:r>
          </w:p>
        </w:tc>
        <w:tc>
          <w:tcPr>
            <w:tcW w:w="3120" w:type="dxa"/>
            <w:tcBorders>
              <w:top w:val="single" w:sz="4" w:space="0" w:color="auto"/>
            </w:tcBorders>
          </w:tcPr>
          <w:p w:rsidR="001951E0" w:rsidRPr="00F55514" w:rsidRDefault="00054B97" w:rsidP="00054B97">
            <w:pPr>
              <w:pStyle w:val="Default"/>
              <w:spacing w:before="40" w:after="40" w:line="360" w:lineRule="auto"/>
              <w:jc w:val="both"/>
              <w:rPr>
                <w:lang w:val="en-US"/>
              </w:rPr>
            </w:pPr>
            <w:r w:rsidRPr="00A62ECA">
              <w:rPr>
                <w:b/>
                <w:bCs/>
                <w:iCs/>
              </w:rPr>
              <w:t>packet</w:t>
            </w:r>
          </w:p>
        </w:tc>
        <w:tc>
          <w:tcPr>
            <w:tcW w:w="855" w:type="dxa"/>
            <w:tcBorders>
              <w:top w:val="single" w:sz="4" w:space="0" w:color="auto"/>
            </w:tcBorders>
          </w:tcPr>
          <w:p w:rsidR="001951E0" w:rsidRPr="00445976" w:rsidRDefault="001951E0" w:rsidP="00BF0B34">
            <w:pPr>
              <w:pStyle w:val="14"/>
              <w:rPr>
                <w:b/>
                <w:lang w:val="en-US"/>
              </w:rPr>
            </w:pPr>
          </w:p>
        </w:tc>
        <w:tc>
          <w:tcPr>
            <w:tcW w:w="1131" w:type="dxa"/>
            <w:tcBorders>
              <w:top w:val="single" w:sz="4" w:space="0" w:color="auto"/>
            </w:tcBorders>
          </w:tcPr>
          <w:p w:rsidR="001951E0" w:rsidRPr="0086784F" w:rsidRDefault="001951E0" w:rsidP="00BF0B34">
            <w:pPr>
              <w:pStyle w:val="14"/>
              <w:rPr>
                <w:b/>
                <w:lang w:val="en-US"/>
              </w:rPr>
            </w:pPr>
          </w:p>
        </w:tc>
        <w:tc>
          <w:tcPr>
            <w:tcW w:w="4347" w:type="dxa"/>
            <w:tcBorders>
              <w:top w:val="single" w:sz="4" w:space="0" w:color="auto"/>
            </w:tcBorders>
          </w:tcPr>
          <w:p w:rsidR="001951E0" w:rsidRPr="00123E75" w:rsidRDefault="001951E0" w:rsidP="00BF0B34">
            <w:pPr>
              <w:pStyle w:val="14"/>
              <w:rPr>
                <w:b/>
              </w:rPr>
            </w:pPr>
            <w:r w:rsidRPr="0086784F">
              <w:rPr>
                <w:b/>
              </w:rPr>
              <w:t>Корневой элемент</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w:t>
            </w:r>
          </w:p>
        </w:tc>
        <w:tc>
          <w:tcPr>
            <w:tcW w:w="5106" w:type="dxa"/>
            <w:gridSpan w:val="3"/>
          </w:tcPr>
          <w:p w:rsidR="001951E0" w:rsidRDefault="00A96C2A" w:rsidP="00BF0B34">
            <w:pPr>
              <w:pStyle w:val="14"/>
              <w:ind w:left="708"/>
              <w:rPr>
                <w:lang w:val="en-US"/>
              </w:rPr>
            </w:pPr>
            <w:r w:rsidRPr="007027E8">
              <w:rPr>
                <w:b/>
                <w:lang w:val="en-US"/>
              </w:rPr>
              <w:t>zglv</w:t>
            </w:r>
          </w:p>
        </w:tc>
        <w:tc>
          <w:tcPr>
            <w:tcW w:w="4347" w:type="dxa"/>
          </w:tcPr>
          <w:p w:rsidR="001951E0" w:rsidRPr="00DC42DD" w:rsidRDefault="001951E0" w:rsidP="00BF0B34">
            <w:pPr>
              <w:pStyle w:val="14"/>
              <w:rPr>
                <w:b/>
              </w:rPr>
            </w:pPr>
            <w:r w:rsidRPr="00DC42DD">
              <w:rPr>
                <w:b/>
              </w:rPr>
              <w:t>Информация о справочнике</w:t>
            </w:r>
          </w:p>
        </w:tc>
      </w:tr>
      <w:tr w:rsidR="001951E0" w:rsidRPr="00082E76" w:rsidTr="00BF0B34">
        <w:trPr>
          <w:trHeight w:val="240"/>
        </w:trPr>
        <w:tc>
          <w:tcPr>
            <w:tcW w:w="660" w:type="dxa"/>
          </w:tcPr>
          <w:p w:rsidR="001951E0" w:rsidRDefault="001951E0" w:rsidP="00BF0B34">
            <w:pPr>
              <w:pStyle w:val="14"/>
              <w:ind w:left="-15" w:right="-108"/>
              <w:jc w:val="center"/>
            </w:pPr>
            <w:r w:rsidRPr="00A42550">
              <w:t>1.1.1</w:t>
            </w:r>
          </w:p>
        </w:tc>
        <w:tc>
          <w:tcPr>
            <w:tcW w:w="3120" w:type="dxa"/>
          </w:tcPr>
          <w:p w:rsidR="001951E0" w:rsidRPr="00E14B93" w:rsidRDefault="001951E0" w:rsidP="00445976">
            <w:pPr>
              <w:pStyle w:val="14"/>
              <w:ind w:left="1416"/>
              <w:rPr>
                <w:lang w:val="en-US"/>
              </w:rPr>
            </w:pPr>
            <w:r>
              <w:rPr>
                <w:lang w:val="en-US"/>
              </w:rPr>
              <w:t>type</w:t>
            </w:r>
          </w:p>
        </w:tc>
        <w:tc>
          <w:tcPr>
            <w:tcW w:w="855" w:type="dxa"/>
          </w:tcPr>
          <w:p w:rsidR="001951E0" w:rsidRPr="003F2126" w:rsidRDefault="001951E0" w:rsidP="00BF0B34">
            <w:pPr>
              <w:pStyle w:val="14"/>
              <w:rPr>
                <w:lang w:val="en-US"/>
              </w:rPr>
            </w:pPr>
            <w:r>
              <w:rPr>
                <w:lang w:val="en-US"/>
              </w:rPr>
              <w:t>Char</w:t>
            </w:r>
          </w:p>
        </w:tc>
        <w:tc>
          <w:tcPr>
            <w:tcW w:w="1131" w:type="dxa"/>
          </w:tcPr>
          <w:p w:rsidR="001951E0" w:rsidRDefault="001951E0" w:rsidP="00BF0B34">
            <w:pPr>
              <w:pStyle w:val="14"/>
              <w:rPr>
                <w:lang w:val="en-US"/>
              </w:rPr>
            </w:pPr>
            <w:r>
              <w:rPr>
                <w:lang w:val="en-US"/>
              </w:rPr>
              <w:t>10</w:t>
            </w:r>
          </w:p>
        </w:tc>
        <w:tc>
          <w:tcPr>
            <w:tcW w:w="4347" w:type="dxa"/>
          </w:tcPr>
          <w:p w:rsidR="001951E0" w:rsidRDefault="001951E0" w:rsidP="00BF0B34">
            <w:pPr>
              <w:pStyle w:val="14"/>
            </w:pPr>
            <w:r w:rsidRPr="00082E76">
              <w:t>ProfOt</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1.1.2</w:t>
            </w:r>
          </w:p>
        </w:tc>
        <w:tc>
          <w:tcPr>
            <w:tcW w:w="3120" w:type="dxa"/>
          </w:tcPr>
          <w:p w:rsidR="001951E0" w:rsidRPr="006C7395" w:rsidRDefault="001951E0" w:rsidP="00BF0B34">
            <w:pPr>
              <w:pStyle w:val="14"/>
              <w:ind w:left="1416"/>
              <w:rPr>
                <w:lang w:val="en-US"/>
              </w:rPr>
            </w:pPr>
            <w:r>
              <w:rPr>
                <w:lang w:val="en-US"/>
              </w:rPr>
              <w:t>version</w:t>
            </w:r>
          </w:p>
        </w:tc>
        <w:tc>
          <w:tcPr>
            <w:tcW w:w="855" w:type="dxa"/>
          </w:tcPr>
          <w:p w:rsidR="001951E0" w:rsidRPr="00082E76" w:rsidRDefault="001951E0" w:rsidP="00BF0B34">
            <w:pPr>
              <w:pStyle w:val="14"/>
            </w:pPr>
            <w:r w:rsidRPr="00082E76">
              <w:t>Char</w:t>
            </w:r>
          </w:p>
        </w:tc>
        <w:tc>
          <w:tcPr>
            <w:tcW w:w="1131" w:type="dxa"/>
          </w:tcPr>
          <w:p w:rsidR="001951E0" w:rsidRPr="006C7395" w:rsidRDefault="001951E0" w:rsidP="00BF0B34">
            <w:pPr>
              <w:pStyle w:val="14"/>
              <w:rPr>
                <w:lang w:val="en-US"/>
              </w:rPr>
            </w:pPr>
            <w:r>
              <w:rPr>
                <w:lang w:val="en-US"/>
              </w:rPr>
              <w:t>3</w:t>
            </w:r>
          </w:p>
        </w:tc>
        <w:tc>
          <w:tcPr>
            <w:tcW w:w="4347" w:type="dxa"/>
          </w:tcPr>
          <w:p w:rsidR="001951E0" w:rsidRPr="00082E76" w:rsidRDefault="001951E0" w:rsidP="00BF0B34">
            <w:pPr>
              <w:pStyle w:val="14"/>
            </w:pPr>
            <w:r>
              <w:t>Версия структуры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1.1.3</w:t>
            </w:r>
          </w:p>
        </w:tc>
        <w:tc>
          <w:tcPr>
            <w:tcW w:w="3120" w:type="dxa"/>
          </w:tcPr>
          <w:p w:rsidR="001951E0" w:rsidRPr="006C7395" w:rsidRDefault="001951E0" w:rsidP="00BF0B34">
            <w:pPr>
              <w:pStyle w:val="14"/>
              <w:ind w:left="1416"/>
              <w:rPr>
                <w:lang w:val="en-US"/>
              </w:rPr>
            </w:pPr>
            <w:r>
              <w:rPr>
                <w:lang w:val="en-US"/>
              </w:rPr>
              <w:t>date</w:t>
            </w:r>
          </w:p>
        </w:tc>
        <w:tc>
          <w:tcPr>
            <w:tcW w:w="855" w:type="dxa"/>
          </w:tcPr>
          <w:p w:rsidR="001951E0" w:rsidRPr="00082E76" w:rsidRDefault="001951E0" w:rsidP="00BF0B34">
            <w:pPr>
              <w:pStyle w:val="14"/>
            </w:pPr>
            <w:r w:rsidRPr="00082E76">
              <w:t>Date</w:t>
            </w:r>
          </w:p>
        </w:tc>
        <w:tc>
          <w:tcPr>
            <w:tcW w:w="1131" w:type="dxa"/>
          </w:tcPr>
          <w:p w:rsidR="001951E0" w:rsidRPr="006C7395" w:rsidRDefault="001951E0" w:rsidP="00BF0B34">
            <w:pPr>
              <w:pStyle w:val="14"/>
              <w:rPr>
                <w:lang w:val="en-US"/>
              </w:rPr>
            </w:pPr>
            <w:r>
              <w:rPr>
                <w:lang w:val="en-US"/>
              </w:rPr>
              <w:t>-</w:t>
            </w:r>
          </w:p>
        </w:tc>
        <w:tc>
          <w:tcPr>
            <w:tcW w:w="4347" w:type="dxa"/>
          </w:tcPr>
          <w:p w:rsidR="001951E0" w:rsidRPr="006C7395" w:rsidRDefault="001951E0" w:rsidP="00BF0B34">
            <w:pPr>
              <w:pStyle w:val="14"/>
            </w:pPr>
            <w:r>
              <w:t>Дата создания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w:t>
            </w:r>
          </w:p>
        </w:tc>
        <w:tc>
          <w:tcPr>
            <w:tcW w:w="5106" w:type="dxa"/>
            <w:gridSpan w:val="3"/>
          </w:tcPr>
          <w:p w:rsidR="001951E0" w:rsidRPr="006C7395" w:rsidRDefault="00A96C2A" w:rsidP="00BF0B34">
            <w:pPr>
              <w:pStyle w:val="14"/>
              <w:ind w:left="708"/>
              <w:rPr>
                <w:b/>
                <w:lang w:val="en-US"/>
              </w:rPr>
            </w:pPr>
            <w:r>
              <w:rPr>
                <w:b/>
                <w:lang w:val="en-US"/>
              </w:rPr>
              <w:t>zap</w:t>
            </w:r>
          </w:p>
        </w:tc>
        <w:tc>
          <w:tcPr>
            <w:tcW w:w="4347" w:type="dxa"/>
          </w:tcPr>
          <w:p w:rsidR="001951E0" w:rsidRPr="006C7395" w:rsidRDefault="001951E0" w:rsidP="00BF0B34">
            <w:pPr>
              <w:pStyle w:val="14"/>
              <w:rPr>
                <w:b/>
              </w:rPr>
            </w:pPr>
            <w:r>
              <w:rPr>
                <w:b/>
              </w:rPr>
              <w:t>Запись</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1.2.1</w:t>
            </w:r>
          </w:p>
        </w:tc>
        <w:tc>
          <w:tcPr>
            <w:tcW w:w="3120" w:type="dxa"/>
          </w:tcPr>
          <w:p w:rsidR="001951E0" w:rsidRPr="00F659F0" w:rsidRDefault="001951E0" w:rsidP="00BF0B34">
            <w:pPr>
              <w:pStyle w:val="14"/>
              <w:ind w:left="1416"/>
              <w:rPr>
                <w:lang w:val="en-US"/>
              </w:rPr>
            </w:pPr>
            <w:r w:rsidRPr="00082E76">
              <w:t>IDPR</w:t>
            </w:r>
          </w:p>
        </w:tc>
        <w:tc>
          <w:tcPr>
            <w:tcW w:w="855" w:type="dxa"/>
          </w:tcPr>
          <w:p w:rsidR="001951E0" w:rsidRPr="00082E76" w:rsidRDefault="001951E0" w:rsidP="00BF0B34">
            <w:pPr>
              <w:pStyle w:val="14"/>
            </w:pPr>
            <w:r w:rsidRPr="00082E76">
              <w:t>Num</w:t>
            </w:r>
          </w:p>
        </w:tc>
        <w:tc>
          <w:tcPr>
            <w:tcW w:w="1131" w:type="dxa"/>
          </w:tcPr>
          <w:p w:rsidR="001951E0" w:rsidRPr="00082E76" w:rsidRDefault="001951E0" w:rsidP="00BF0B34">
            <w:pPr>
              <w:pStyle w:val="14"/>
            </w:pPr>
            <w:r w:rsidRPr="00082E76">
              <w:t>3</w:t>
            </w:r>
          </w:p>
        </w:tc>
        <w:tc>
          <w:tcPr>
            <w:tcW w:w="4347" w:type="dxa"/>
          </w:tcPr>
          <w:p w:rsidR="001951E0" w:rsidRPr="00082E76" w:rsidRDefault="001951E0" w:rsidP="00BF0B34">
            <w:pPr>
              <w:pStyle w:val="14"/>
            </w:pPr>
            <w:r w:rsidRPr="00082E76">
              <w:t>Код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1.2.2</w:t>
            </w:r>
          </w:p>
        </w:tc>
        <w:tc>
          <w:tcPr>
            <w:tcW w:w="3120" w:type="dxa"/>
          </w:tcPr>
          <w:p w:rsidR="001951E0" w:rsidRPr="00082E76" w:rsidRDefault="001951E0" w:rsidP="00BF0B34">
            <w:pPr>
              <w:pStyle w:val="14"/>
              <w:ind w:left="1416"/>
            </w:pPr>
            <w:r w:rsidRPr="00082E76">
              <w:t>PRNAME</w:t>
            </w:r>
          </w:p>
        </w:tc>
        <w:tc>
          <w:tcPr>
            <w:tcW w:w="855" w:type="dxa"/>
          </w:tcPr>
          <w:p w:rsidR="001951E0" w:rsidRPr="00082E76" w:rsidRDefault="001951E0" w:rsidP="00BF0B34">
            <w:pPr>
              <w:pStyle w:val="14"/>
            </w:pPr>
            <w:r w:rsidRPr="00082E76">
              <w:t xml:space="preserve">Char </w:t>
            </w:r>
          </w:p>
        </w:tc>
        <w:tc>
          <w:tcPr>
            <w:tcW w:w="1131" w:type="dxa"/>
          </w:tcPr>
          <w:p w:rsidR="001951E0" w:rsidRPr="00082E76" w:rsidRDefault="001951E0" w:rsidP="00BF0B34">
            <w:pPr>
              <w:pStyle w:val="14"/>
            </w:pPr>
            <w:r w:rsidRPr="00082E76">
              <w:t>254</w:t>
            </w:r>
          </w:p>
        </w:tc>
        <w:tc>
          <w:tcPr>
            <w:tcW w:w="4347" w:type="dxa"/>
          </w:tcPr>
          <w:p w:rsidR="001951E0" w:rsidRPr="00082E76" w:rsidRDefault="001951E0" w:rsidP="00BF0B34">
            <w:pPr>
              <w:pStyle w:val="14"/>
            </w:pPr>
            <w:r w:rsidRPr="00082E76">
              <w:t>Наименование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1.2.3</w:t>
            </w:r>
          </w:p>
        </w:tc>
        <w:tc>
          <w:tcPr>
            <w:tcW w:w="3120" w:type="dxa"/>
          </w:tcPr>
          <w:p w:rsidR="001951E0" w:rsidRPr="00082E76" w:rsidRDefault="001951E0" w:rsidP="00BF0B34">
            <w:pPr>
              <w:pStyle w:val="14"/>
              <w:ind w:left="1416"/>
            </w:pPr>
            <w:r w:rsidRPr="00082E76">
              <w:t>DATEBEG</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начала действия записи</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1.2.4</w:t>
            </w:r>
          </w:p>
        </w:tc>
        <w:tc>
          <w:tcPr>
            <w:tcW w:w="3120" w:type="dxa"/>
          </w:tcPr>
          <w:p w:rsidR="001951E0" w:rsidRPr="00082E76" w:rsidRDefault="001951E0" w:rsidP="00BF0B34">
            <w:pPr>
              <w:pStyle w:val="14"/>
              <w:ind w:left="1416"/>
            </w:pPr>
            <w:r w:rsidRPr="00082E76">
              <w:t>DATEEND</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окончания действия записи</w:t>
            </w:r>
          </w:p>
        </w:tc>
      </w:tr>
    </w:tbl>
    <w:p w:rsidR="000E5B00" w:rsidRPr="00445976" w:rsidRDefault="000E5B00" w:rsidP="00D31097">
      <w:pPr>
        <w:pStyle w:val="af1"/>
      </w:pPr>
      <w:r w:rsidRPr="00F55514">
        <w:t>V003 Классификатор работ (услуг) при лицензировании медицинской помощи (LicUsl)</w:t>
      </w:r>
    </w:p>
    <w:tbl>
      <w:tblPr>
        <w:tblStyle w:val="101"/>
        <w:tblW w:w="0" w:type="auto"/>
        <w:tblInd w:w="-960" w:type="dxa"/>
        <w:tblLayout w:type="fixed"/>
        <w:tblLook w:val="0000"/>
      </w:tblPr>
      <w:tblGrid>
        <w:gridCol w:w="630"/>
        <w:gridCol w:w="3064"/>
        <w:gridCol w:w="905"/>
        <w:gridCol w:w="1134"/>
        <w:gridCol w:w="4313"/>
      </w:tblGrid>
      <w:tr w:rsidR="00F55514" w:rsidRPr="00A62ECA" w:rsidTr="00F55514">
        <w:trPr>
          <w:trHeight w:val="240"/>
          <w:tblHeader/>
        </w:trPr>
        <w:tc>
          <w:tcPr>
            <w:tcW w:w="630"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w:t>
            </w:r>
          </w:p>
        </w:tc>
        <w:tc>
          <w:tcPr>
            <w:tcW w:w="306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Pr>
                <w:rStyle w:val="afffc"/>
                <w:lang w:val="en-US"/>
              </w:rPr>
              <w:t>XML</w:t>
            </w:r>
            <w:r w:rsidRPr="00032BB1">
              <w:rPr>
                <w:rStyle w:val="afffc"/>
              </w:rPr>
              <w:t>-</w:t>
            </w:r>
            <w:r>
              <w:rPr>
                <w:rStyle w:val="afffc"/>
              </w:rPr>
              <w:t>имя</w:t>
            </w:r>
          </w:p>
        </w:tc>
        <w:tc>
          <w:tcPr>
            <w:tcW w:w="905"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Размер</w:t>
            </w:r>
          </w:p>
        </w:tc>
        <w:tc>
          <w:tcPr>
            <w:tcW w:w="4313"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Содержание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288"/>
            </w:pPr>
            <w:r w:rsidRPr="004557F0">
              <w:t>1</w:t>
            </w:r>
          </w:p>
        </w:tc>
        <w:tc>
          <w:tcPr>
            <w:tcW w:w="3064" w:type="dxa"/>
            <w:tcBorders>
              <w:top w:val="single" w:sz="4" w:space="0" w:color="auto"/>
            </w:tcBorders>
          </w:tcPr>
          <w:p w:rsidR="001951E0" w:rsidRPr="00F55514" w:rsidRDefault="00054B97" w:rsidP="00054B97">
            <w:pPr>
              <w:pStyle w:val="14"/>
              <w:rPr>
                <w:b/>
              </w:rPr>
            </w:pPr>
            <w:r w:rsidRPr="00A62ECA">
              <w:rPr>
                <w:b/>
                <w:bCs/>
                <w:iCs/>
              </w:rPr>
              <w:t>packet</w:t>
            </w:r>
          </w:p>
        </w:tc>
        <w:tc>
          <w:tcPr>
            <w:tcW w:w="905" w:type="dxa"/>
            <w:tcBorders>
              <w:top w:val="single" w:sz="4" w:space="0" w:color="auto"/>
            </w:tcBorders>
          </w:tcPr>
          <w:p w:rsidR="001951E0" w:rsidRPr="00F55514" w:rsidRDefault="001951E0" w:rsidP="00233D36">
            <w:pPr>
              <w:pStyle w:val="14"/>
              <w:rPr>
                <w:b/>
              </w:rPr>
            </w:pPr>
          </w:p>
        </w:tc>
        <w:tc>
          <w:tcPr>
            <w:tcW w:w="1134" w:type="dxa"/>
            <w:tcBorders>
              <w:top w:val="single" w:sz="4" w:space="0" w:color="auto"/>
            </w:tcBorders>
          </w:tcPr>
          <w:p w:rsidR="001951E0" w:rsidRPr="00F55514" w:rsidRDefault="001951E0" w:rsidP="00233D36">
            <w:pPr>
              <w:pStyle w:val="14"/>
              <w:rPr>
                <w:b/>
              </w:rPr>
            </w:pPr>
          </w:p>
        </w:tc>
        <w:tc>
          <w:tcPr>
            <w:tcW w:w="4313" w:type="dxa"/>
            <w:tcBorders>
              <w:top w:val="single" w:sz="4" w:space="0" w:color="auto"/>
            </w:tcBorders>
          </w:tcPr>
          <w:p w:rsidR="001951E0" w:rsidRPr="00F55514" w:rsidRDefault="001951E0" w:rsidP="00054B97">
            <w:pPr>
              <w:pStyle w:val="14"/>
              <w:rPr>
                <w:b/>
              </w:rPr>
            </w:pPr>
            <w:r w:rsidRPr="00F55514">
              <w:rPr>
                <w:b/>
              </w:rPr>
              <w:t>Корневой элемент</w:t>
            </w:r>
          </w:p>
        </w:tc>
      </w:tr>
      <w:tr w:rsidR="00054B97" w:rsidRPr="00A62ECA" w:rsidTr="00F55514">
        <w:trPr>
          <w:trHeight w:val="240"/>
        </w:trPr>
        <w:tc>
          <w:tcPr>
            <w:tcW w:w="630" w:type="dxa"/>
            <w:tcBorders>
              <w:top w:val="single" w:sz="4" w:space="0" w:color="auto"/>
            </w:tcBorders>
          </w:tcPr>
          <w:p w:rsidR="00054B97" w:rsidRPr="00082E76" w:rsidRDefault="00054B97" w:rsidP="00620AC2">
            <w:pPr>
              <w:pStyle w:val="14"/>
              <w:ind w:left="-15" w:right="-108"/>
              <w:jc w:val="center"/>
            </w:pPr>
            <w:r w:rsidRPr="00A42550">
              <w:t>1.1</w:t>
            </w:r>
          </w:p>
        </w:tc>
        <w:tc>
          <w:tcPr>
            <w:tcW w:w="5103" w:type="dxa"/>
            <w:gridSpan w:val="3"/>
            <w:tcBorders>
              <w:top w:val="single" w:sz="4" w:space="0" w:color="auto"/>
            </w:tcBorders>
          </w:tcPr>
          <w:p w:rsidR="00054B97" w:rsidRPr="00A62ECA" w:rsidRDefault="00A96C2A" w:rsidP="00F55514">
            <w:pPr>
              <w:pStyle w:val="14"/>
              <w:ind w:left="708"/>
            </w:pPr>
            <w:r w:rsidRPr="007027E8">
              <w:rPr>
                <w:b/>
                <w:lang w:val="en-US"/>
              </w:rPr>
              <w:t>zglv</w:t>
            </w:r>
          </w:p>
        </w:tc>
        <w:tc>
          <w:tcPr>
            <w:tcW w:w="4313" w:type="dxa"/>
            <w:tcBorders>
              <w:top w:val="single" w:sz="4" w:space="0" w:color="auto"/>
            </w:tcBorders>
          </w:tcPr>
          <w:p w:rsidR="00054B97" w:rsidRPr="00DC42DD" w:rsidRDefault="00DC42DD" w:rsidP="00233D36">
            <w:pPr>
              <w:pStyle w:val="14"/>
              <w:rPr>
                <w:b/>
              </w:rPr>
            </w:pPr>
            <w:r w:rsidRPr="00DC42DD">
              <w:rPr>
                <w:b/>
              </w:rPr>
              <w:t>Информация о справочнике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1.1.1</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type</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10</w:t>
            </w:r>
          </w:p>
        </w:tc>
        <w:tc>
          <w:tcPr>
            <w:tcW w:w="4313" w:type="dxa"/>
            <w:tcBorders>
              <w:top w:val="single" w:sz="4" w:space="0" w:color="auto"/>
            </w:tcBorders>
          </w:tcPr>
          <w:p w:rsidR="001951E0" w:rsidRPr="00A62ECA" w:rsidRDefault="001951E0" w:rsidP="00233D36">
            <w:pPr>
              <w:pStyle w:val="14"/>
            </w:pPr>
            <w:r w:rsidRPr="00F55514">
              <w:t>LicUsl</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1.1.2</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version</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3</w:t>
            </w:r>
          </w:p>
        </w:tc>
        <w:tc>
          <w:tcPr>
            <w:tcW w:w="4313" w:type="dxa"/>
            <w:tcBorders>
              <w:top w:val="single" w:sz="4" w:space="0" w:color="auto"/>
            </w:tcBorders>
          </w:tcPr>
          <w:p w:rsidR="001951E0" w:rsidRPr="00A62ECA" w:rsidRDefault="001951E0" w:rsidP="00233D36">
            <w:pPr>
              <w:pStyle w:val="14"/>
            </w:pPr>
            <w:r w:rsidRPr="005027C4">
              <w:t>Версия структуры файла</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1.1.3</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date</w:t>
            </w:r>
          </w:p>
        </w:tc>
        <w:tc>
          <w:tcPr>
            <w:tcW w:w="905" w:type="dxa"/>
            <w:tcBorders>
              <w:top w:val="single" w:sz="4" w:space="0" w:color="auto"/>
            </w:tcBorders>
          </w:tcPr>
          <w:p w:rsidR="001951E0" w:rsidRPr="00A62ECA" w:rsidRDefault="001951E0" w:rsidP="00233D36">
            <w:pPr>
              <w:pStyle w:val="14"/>
            </w:pPr>
            <w:r w:rsidRPr="005027C4">
              <w:t>Date</w:t>
            </w:r>
          </w:p>
        </w:tc>
        <w:tc>
          <w:tcPr>
            <w:tcW w:w="1134" w:type="dxa"/>
            <w:tcBorders>
              <w:top w:val="single" w:sz="4" w:space="0" w:color="auto"/>
            </w:tcBorders>
          </w:tcPr>
          <w:p w:rsidR="001951E0" w:rsidRPr="00A62ECA" w:rsidRDefault="001951E0" w:rsidP="00233D36">
            <w:pPr>
              <w:pStyle w:val="14"/>
            </w:pPr>
            <w:r w:rsidRPr="005027C4">
              <w:t>-</w:t>
            </w:r>
          </w:p>
        </w:tc>
        <w:tc>
          <w:tcPr>
            <w:tcW w:w="4313" w:type="dxa"/>
            <w:tcBorders>
              <w:top w:val="single" w:sz="4" w:space="0" w:color="auto"/>
            </w:tcBorders>
          </w:tcPr>
          <w:p w:rsidR="001951E0" w:rsidRPr="00A62ECA" w:rsidRDefault="001951E0" w:rsidP="00233D36">
            <w:pPr>
              <w:pStyle w:val="14"/>
            </w:pPr>
            <w:r w:rsidRPr="005027C4">
              <w:t>Дата создания файла</w:t>
            </w:r>
          </w:p>
        </w:tc>
      </w:tr>
      <w:tr w:rsidR="001951E0" w:rsidRPr="00A62ECA" w:rsidTr="00BF0B3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w:t>
            </w:r>
          </w:p>
        </w:tc>
        <w:tc>
          <w:tcPr>
            <w:tcW w:w="5103" w:type="dxa"/>
            <w:gridSpan w:val="3"/>
            <w:tcBorders>
              <w:top w:val="single" w:sz="4" w:space="0" w:color="auto"/>
            </w:tcBorders>
          </w:tcPr>
          <w:p w:rsidR="001951E0" w:rsidRPr="00F55514" w:rsidRDefault="00A96C2A" w:rsidP="00F55514">
            <w:pPr>
              <w:pStyle w:val="14"/>
              <w:ind w:left="708"/>
              <w:rPr>
                <w:b/>
                <w:lang w:val="en-US"/>
              </w:rPr>
            </w:pPr>
            <w:r w:rsidRPr="00F55514">
              <w:rPr>
                <w:b/>
                <w:lang w:val="en-US"/>
              </w:rPr>
              <w:t>zap</w:t>
            </w:r>
          </w:p>
        </w:tc>
        <w:tc>
          <w:tcPr>
            <w:tcW w:w="4313" w:type="dxa"/>
            <w:tcBorders>
              <w:top w:val="single" w:sz="4" w:space="0" w:color="auto"/>
            </w:tcBorders>
          </w:tcPr>
          <w:p w:rsidR="001951E0" w:rsidRPr="00F55514" w:rsidRDefault="001951E0" w:rsidP="00054B97">
            <w:pPr>
              <w:pStyle w:val="14"/>
              <w:rPr>
                <w:b/>
              </w:rPr>
            </w:pPr>
            <w:r w:rsidRPr="00F55514">
              <w:rPr>
                <w:b/>
              </w:rPr>
              <w:t>Запись</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1.2.1</w:t>
            </w:r>
          </w:p>
        </w:tc>
        <w:tc>
          <w:tcPr>
            <w:tcW w:w="3064" w:type="dxa"/>
            <w:tcBorders>
              <w:top w:val="single" w:sz="4" w:space="0" w:color="auto"/>
            </w:tcBorders>
          </w:tcPr>
          <w:p w:rsidR="001951E0" w:rsidRPr="00A62ECA" w:rsidRDefault="001951E0" w:rsidP="00F55514">
            <w:pPr>
              <w:pStyle w:val="14"/>
              <w:ind w:left="1416"/>
            </w:pPr>
            <w:r w:rsidRPr="00A62ECA">
              <w:t>IDRL</w:t>
            </w:r>
          </w:p>
        </w:tc>
        <w:tc>
          <w:tcPr>
            <w:tcW w:w="905" w:type="dxa"/>
            <w:tcBorders>
              <w:top w:val="single" w:sz="4" w:space="0" w:color="auto"/>
            </w:tcBorders>
          </w:tcPr>
          <w:p w:rsidR="001951E0" w:rsidRPr="00A62ECA" w:rsidRDefault="001951E0" w:rsidP="00233D36">
            <w:pPr>
              <w:pStyle w:val="14"/>
            </w:pPr>
            <w:r w:rsidRPr="00A62ECA">
              <w:t>Num</w:t>
            </w:r>
          </w:p>
        </w:tc>
        <w:tc>
          <w:tcPr>
            <w:tcW w:w="1134" w:type="dxa"/>
            <w:tcBorders>
              <w:top w:val="single" w:sz="4" w:space="0" w:color="auto"/>
            </w:tcBorders>
          </w:tcPr>
          <w:p w:rsidR="001951E0" w:rsidRPr="00A62ECA" w:rsidRDefault="001951E0" w:rsidP="00233D36">
            <w:pPr>
              <w:pStyle w:val="14"/>
            </w:pPr>
            <w:r w:rsidRPr="00A62ECA">
              <w:t>4</w:t>
            </w:r>
          </w:p>
        </w:tc>
        <w:tc>
          <w:tcPr>
            <w:tcW w:w="4313" w:type="dxa"/>
            <w:tcBorders>
              <w:top w:val="single" w:sz="4" w:space="0" w:color="auto"/>
            </w:tcBorders>
          </w:tcPr>
          <w:p w:rsidR="001951E0" w:rsidRPr="00A62ECA" w:rsidRDefault="001951E0" w:rsidP="00233D36">
            <w:pPr>
              <w:pStyle w:val="14"/>
            </w:pPr>
            <w:r w:rsidRPr="00A62ECA">
              <w:t>Код работ (услуг) при лицензировании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1.2.2</w:t>
            </w:r>
          </w:p>
        </w:tc>
        <w:tc>
          <w:tcPr>
            <w:tcW w:w="3064" w:type="dxa"/>
          </w:tcPr>
          <w:p w:rsidR="001951E0" w:rsidRPr="00A62ECA" w:rsidRDefault="001951E0" w:rsidP="00F55514">
            <w:pPr>
              <w:pStyle w:val="14"/>
              <w:ind w:left="1416"/>
            </w:pPr>
            <w:r w:rsidRPr="00A62ECA">
              <w:t>LICNAME</w:t>
            </w:r>
          </w:p>
        </w:tc>
        <w:tc>
          <w:tcPr>
            <w:tcW w:w="905" w:type="dxa"/>
          </w:tcPr>
          <w:p w:rsidR="001951E0" w:rsidRPr="00A62ECA" w:rsidRDefault="001951E0" w:rsidP="00233D36">
            <w:pPr>
              <w:pStyle w:val="14"/>
            </w:pPr>
            <w:r w:rsidRPr="00A62ECA">
              <w:t xml:space="preserve">Char </w:t>
            </w:r>
          </w:p>
        </w:tc>
        <w:tc>
          <w:tcPr>
            <w:tcW w:w="1134" w:type="dxa"/>
          </w:tcPr>
          <w:p w:rsidR="001951E0" w:rsidRPr="00A62ECA" w:rsidRDefault="001951E0" w:rsidP="00233D36">
            <w:pPr>
              <w:pStyle w:val="14"/>
            </w:pPr>
            <w:r w:rsidRPr="00A62ECA">
              <w:t>254</w:t>
            </w:r>
          </w:p>
        </w:tc>
        <w:tc>
          <w:tcPr>
            <w:tcW w:w="4313" w:type="dxa"/>
          </w:tcPr>
          <w:p w:rsidR="001951E0" w:rsidRPr="00A62ECA" w:rsidRDefault="001951E0" w:rsidP="00233D36">
            <w:pPr>
              <w:pStyle w:val="14"/>
            </w:pPr>
            <w:r w:rsidRPr="00A62ECA">
              <w:t>Наименование работ (услуг) при л</w:t>
            </w:r>
            <w:r w:rsidRPr="00A62ECA">
              <w:t>и</w:t>
            </w:r>
            <w:r w:rsidRPr="00A62ECA">
              <w:t>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1.2.3</w:t>
            </w:r>
          </w:p>
        </w:tc>
        <w:tc>
          <w:tcPr>
            <w:tcW w:w="3064" w:type="dxa"/>
          </w:tcPr>
          <w:p w:rsidR="001951E0" w:rsidRPr="00A62ECA" w:rsidRDefault="001951E0" w:rsidP="00F55514">
            <w:pPr>
              <w:pStyle w:val="14"/>
              <w:ind w:left="1416"/>
            </w:pPr>
            <w:r w:rsidRPr="00A62ECA">
              <w:t>IERARH</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3</w:t>
            </w:r>
          </w:p>
        </w:tc>
        <w:tc>
          <w:tcPr>
            <w:tcW w:w="4313" w:type="dxa"/>
          </w:tcPr>
          <w:p w:rsidR="001951E0" w:rsidRPr="00A62ECA" w:rsidRDefault="001951E0" w:rsidP="00233D36">
            <w:pPr>
              <w:pStyle w:val="14"/>
            </w:pPr>
            <w:r w:rsidRPr="00A62ECA">
              <w:t>Код элемента верхнего уровня</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1.2.4</w:t>
            </w:r>
          </w:p>
        </w:tc>
        <w:tc>
          <w:tcPr>
            <w:tcW w:w="3064" w:type="dxa"/>
          </w:tcPr>
          <w:p w:rsidR="001951E0" w:rsidRPr="00A62ECA" w:rsidRDefault="001951E0" w:rsidP="00F55514">
            <w:pPr>
              <w:pStyle w:val="14"/>
              <w:ind w:left="1416"/>
            </w:pPr>
            <w:r w:rsidRPr="00A62ECA">
              <w:t>PRIM</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1</w:t>
            </w:r>
          </w:p>
        </w:tc>
        <w:tc>
          <w:tcPr>
            <w:tcW w:w="4313" w:type="dxa"/>
          </w:tcPr>
          <w:p w:rsidR="001951E0" w:rsidRPr="00A62ECA" w:rsidRDefault="001951E0" w:rsidP="00233D36">
            <w:pPr>
              <w:pStyle w:val="14"/>
            </w:pPr>
            <w:r w:rsidRPr="00A62ECA">
              <w:t>Признак допустимости использования</w:t>
            </w:r>
          </w:p>
        </w:tc>
      </w:tr>
      <w:tr w:rsidR="00F729C9" w:rsidRPr="00A62ECA" w:rsidTr="00F55514">
        <w:trPr>
          <w:trHeight w:val="240"/>
        </w:trPr>
        <w:tc>
          <w:tcPr>
            <w:tcW w:w="630" w:type="dxa"/>
          </w:tcPr>
          <w:p w:rsidR="00F729C9" w:rsidRPr="00A62ECA" w:rsidRDefault="001951E0" w:rsidP="00F55514">
            <w:pPr>
              <w:pStyle w:val="14"/>
              <w:ind w:left="-15" w:right="-108"/>
              <w:jc w:val="center"/>
            </w:pPr>
            <w:r>
              <w:t>1.</w:t>
            </w:r>
            <w:r>
              <w:rPr>
                <w:lang w:val="en-US"/>
              </w:rPr>
              <w:t>2</w:t>
            </w:r>
            <w:r w:rsidR="00F729C9">
              <w:t>.5</w:t>
            </w:r>
          </w:p>
        </w:tc>
        <w:tc>
          <w:tcPr>
            <w:tcW w:w="3064" w:type="dxa"/>
          </w:tcPr>
          <w:p w:rsidR="00F729C9" w:rsidRPr="00A62ECA" w:rsidRDefault="00F729C9" w:rsidP="00F55514">
            <w:pPr>
              <w:pStyle w:val="14"/>
              <w:ind w:left="1416"/>
            </w:pPr>
            <w:r w:rsidRPr="00A62ECA">
              <w:t>DATEBEG</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начала действия записи</w:t>
            </w:r>
          </w:p>
        </w:tc>
      </w:tr>
      <w:tr w:rsidR="00F729C9" w:rsidRPr="00A62ECA" w:rsidTr="00F55514">
        <w:trPr>
          <w:trHeight w:val="240"/>
        </w:trPr>
        <w:tc>
          <w:tcPr>
            <w:tcW w:w="630" w:type="dxa"/>
          </w:tcPr>
          <w:p w:rsidR="00F729C9" w:rsidRPr="00A62ECA" w:rsidRDefault="00F729C9" w:rsidP="00F55514">
            <w:pPr>
              <w:pStyle w:val="14"/>
              <w:ind w:left="-15" w:right="-108"/>
              <w:jc w:val="center"/>
            </w:pPr>
            <w:r>
              <w:t>1.</w:t>
            </w:r>
            <w:r w:rsidR="001951E0">
              <w:rPr>
                <w:lang w:val="en-US"/>
              </w:rPr>
              <w:t>2</w:t>
            </w:r>
            <w:r>
              <w:t>.6</w:t>
            </w:r>
          </w:p>
        </w:tc>
        <w:tc>
          <w:tcPr>
            <w:tcW w:w="3064" w:type="dxa"/>
          </w:tcPr>
          <w:p w:rsidR="00F729C9" w:rsidRPr="00A62ECA" w:rsidRDefault="00F729C9" w:rsidP="00F55514">
            <w:pPr>
              <w:pStyle w:val="14"/>
              <w:ind w:left="1416"/>
            </w:pPr>
            <w:r w:rsidRPr="00A62ECA">
              <w:t>DATEEND</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окончания действия записи</w:t>
            </w:r>
          </w:p>
        </w:tc>
      </w:tr>
    </w:tbl>
    <w:p w:rsidR="000E5B00" w:rsidRPr="00A62ECA" w:rsidRDefault="000E5B00" w:rsidP="00D31097">
      <w:pPr>
        <w:pStyle w:val="af1"/>
      </w:pPr>
      <w:r w:rsidRPr="00A62ECA">
        <w:lastRenderedPageBreak/>
        <w:t>V005 Классификатор пола застрахованного (Pol)</w:t>
      </w:r>
    </w:p>
    <w:tbl>
      <w:tblPr>
        <w:tblStyle w:val="101"/>
        <w:tblW w:w="0" w:type="auto"/>
        <w:tblInd w:w="-1044" w:type="dxa"/>
        <w:tblLayout w:type="fixed"/>
        <w:tblLook w:val="0000"/>
      </w:tblPr>
      <w:tblGrid>
        <w:gridCol w:w="710"/>
        <w:gridCol w:w="3909"/>
        <w:gridCol w:w="851"/>
        <w:gridCol w:w="1019"/>
        <w:gridCol w:w="3597"/>
      </w:tblGrid>
      <w:tr w:rsidR="00F55514" w:rsidRPr="00A62ECA" w:rsidTr="00F55514">
        <w:trPr>
          <w:trHeight w:val="240"/>
          <w:tblHeader/>
        </w:trPr>
        <w:tc>
          <w:tcPr>
            <w:tcW w:w="710"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w:t>
            </w:r>
          </w:p>
        </w:tc>
        <w:tc>
          <w:tcPr>
            <w:tcW w:w="390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 xml:space="preserve">Тип </w:t>
            </w:r>
          </w:p>
        </w:tc>
        <w:tc>
          <w:tcPr>
            <w:tcW w:w="101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Размер</w:t>
            </w:r>
          </w:p>
        </w:tc>
        <w:tc>
          <w:tcPr>
            <w:tcW w:w="3597"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Содержание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288"/>
            </w:pPr>
            <w:r w:rsidRPr="008E2C4B">
              <w:t>1</w:t>
            </w:r>
          </w:p>
        </w:tc>
        <w:tc>
          <w:tcPr>
            <w:tcW w:w="3909"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1019" w:type="dxa"/>
            <w:tcBorders>
              <w:top w:val="single" w:sz="4" w:space="0" w:color="auto"/>
            </w:tcBorders>
          </w:tcPr>
          <w:p w:rsidR="001951E0" w:rsidRPr="00C964E6" w:rsidRDefault="001951E0" w:rsidP="00BF0B34">
            <w:pPr>
              <w:pStyle w:val="14"/>
              <w:rPr>
                <w:b/>
              </w:rPr>
            </w:pPr>
          </w:p>
        </w:tc>
        <w:tc>
          <w:tcPr>
            <w:tcW w:w="359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1.1</w:t>
            </w:r>
          </w:p>
        </w:tc>
        <w:tc>
          <w:tcPr>
            <w:tcW w:w="5779"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9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1.1.1</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10</w:t>
            </w:r>
          </w:p>
        </w:tc>
        <w:tc>
          <w:tcPr>
            <w:tcW w:w="3597" w:type="dxa"/>
            <w:tcBorders>
              <w:top w:val="single" w:sz="4" w:space="0" w:color="auto"/>
            </w:tcBorders>
          </w:tcPr>
          <w:p w:rsidR="001951E0" w:rsidRPr="00A62ECA" w:rsidRDefault="001951E0" w:rsidP="00BF0B34">
            <w:pPr>
              <w:pStyle w:val="14"/>
            </w:pPr>
            <w:r w:rsidRPr="00A62ECA">
              <w:t>Pol</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1.1.2</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3</w:t>
            </w:r>
          </w:p>
        </w:tc>
        <w:tc>
          <w:tcPr>
            <w:tcW w:w="359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1.1.3</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1019" w:type="dxa"/>
            <w:tcBorders>
              <w:top w:val="single" w:sz="4" w:space="0" w:color="auto"/>
            </w:tcBorders>
          </w:tcPr>
          <w:p w:rsidR="001951E0" w:rsidRPr="00A62ECA" w:rsidRDefault="001951E0" w:rsidP="00BF0B34">
            <w:pPr>
              <w:pStyle w:val="14"/>
            </w:pPr>
            <w:r w:rsidRPr="005027C4">
              <w:t>-</w:t>
            </w:r>
          </w:p>
        </w:tc>
        <w:tc>
          <w:tcPr>
            <w:tcW w:w="359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1.2</w:t>
            </w:r>
          </w:p>
        </w:tc>
        <w:tc>
          <w:tcPr>
            <w:tcW w:w="5779"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9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1.2.1</w:t>
            </w:r>
          </w:p>
        </w:tc>
        <w:tc>
          <w:tcPr>
            <w:tcW w:w="3909" w:type="dxa"/>
            <w:tcBorders>
              <w:top w:val="single" w:sz="4" w:space="0" w:color="auto"/>
            </w:tcBorders>
          </w:tcPr>
          <w:p w:rsidR="001951E0" w:rsidRPr="00F55514" w:rsidRDefault="001951E0" w:rsidP="00F55514">
            <w:pPr>
              <w:pStyle w:val="14"/>
              <w:ind w:left="1416"/>
              <w:rPr>
                <w:lang w:val="en-US"/>
              </w:rPr>
            </w:pPr>
            <w:r w:rsidRPr="00F55514">
              <w:rPr>
                <w:lang w:val="en-US"/>
              </w:rPr>
              <w:t>IDPOL</w:t>
            </w:r>
          </w:p>
        </w:tc>
        <w:tc>
          <w:tcPr>
            <w:tcW w:w="851" w:type="dxa"/>
            <w:tcBorders>
              <w:top w:val="single" w:sz="4" w:space="0" w:color="auto"/>
            </w:tcBorders>
          </w:tcPr>
          <w:p w:rsidR="001951E0" w:rsidRPr="00A62ECA" w:rsidRDefault="001951E0" w:rsidP="00233D36">
            <w:pPr>
              <w:pStyle w:val="14"/>
            </w:pPr>
            <w:r w:rsidRPr="00A62ECA">
              <w:t>Num</w:t>
            </w:r>
          </w:p>
        </w:tc>
        <w:tc>
          <w:tcPr>
            <w:tcW w:w="1019" w:type="dxa"/>
            <w:tcBorders>
              <w:top w:val="single" w:sz="4" w:space="0" w:color="auto"/>
            </w:tcBorders>
          </w:tcPr>
          <w:p w:rsidR="001951E0" w:rsidRPr="00A62ECA" w:rsidRDefault="001951E0" w:rsidP="00233D36">
            <w:pPr>
              <w:pStyle w:val="14"/>
            </w:pPr>
            <w:r w:rsidRPr="00A62ECA">
              <w:t>1</w:t>
            </w:r>
          </w:p>
        </w:tc>
        <w:tc>
          <w:tcPr>
            <w:tcW w:w="3597" w:type="dxa"/>
            <w:tcBorders>
              <w:top w:val="single" w:sz="4" w:space="0" w:color="auto"/>
            </w:tcBorders>
          </w:tcPr>
          <w:p w:rsidR="001951E0" w:rsidRPr="00A62ECA" w:rsidRDefault="001951E0" w:rsidP="00233D36">
            <w:pPr>
              <w:pStyle w:val="14"/>
            </w:pPr>
            <w:r w:rsidRPr="00A62ECA">
              <w:t>Код пола застрахованного</w:t>
            </w:r>
          </w:p>
        </w:tc>
      </w:tr>
      <w:tr w:rsidR="001951E0" w:rsidRPr="00A62ECA" w:rsidTr="00F55514">
        <w:trPr>
          <w:trHeight w:val="240"/>
        </w:trPr>
        <w:tc>
          <w:tcPr>
            <w:tcW w:w="710" w:type="dxa"/>
          </w:tcPr>
          <w:p w:rsidR="001951E0" w:rsidRPr="00A62ECA" w:rsidRDefault="001951E0" w:rsidP="00F55514">
            <w:pPr>
              <w:pStyle w:val="14"/>
              <w:ind w:left="-15" w:right="-108"/>
              <w:jc w:val="center"/>
            </w:pPr>
            <w:r w:rsidRPr="008E2C4B">
              <w:t>1.2.2</w:t>
            </w:r>
          </w:p>
        </w:tc>
        <w:tc>
          <w:tcPr>
            <w:tcW w:w="3909" w:type="dxa"/>
          </w:tcPr>
          <w:p w:rsidR="001951E0" w:rsidRPr="00F55514" w:rsidRDefault="001951E0" w:rsidP="00F55514">
            <w:pPr>
              <w:pStyle w:val="14"/>
              <w:ind w:left="1416"/>
              <w:rPr>
                <w:lang w:val="en-US"/>
              </w:rPr>
            </w:pPr>
            <w:r w:rsidRPr="00F55514">
              <w:rPr>
                <w:lang w:val="en-US"/>
              </w:rPr>
              <w:t>POLNAME</w:t>
            </w:r>
          </w:p>
        </w:tc>
        <w:tc>
          <w:tcPr>
            <w:tcW w:w="851" w:type="dxa"/>
          </w:tcPr>
          <w:p w:rsidR="001951E0" w:rsidRPr="00A62ECA" w:rsidRDefault="001951E0" w:rsidP="00233D36">
            <w:pPr>
              <w:pStyle w:val="14"/>
            </w:pPr>
            <w:r w:rsidRPr="00A62ECA">
              <w:t xml:space="preserve">Char </w:t>
            </w:r>
          </w:p>
        </w:tc>
        <w:tc>
          <w:tcPr>
            <w:tcW w:w="1019" w:type="dxa"/>
          </w:tcPr>
          <w:p w:rsidR="001951E0" w:rsidRPr="00A62ECA" w:rsidRDefault="001951E0" w:rsidP="00233D36">
            <w:pPr>
              <w:pStyle w:val="14"/>
            </w:pPr>
            <w:r w:rsidRPr="00A62ECA">
              <w:t>7</w:t>
            </w:r>
          </w:p>
        </w:tc>
        <w:tc>
          <w:tcPr>
            <w:tcW w:w="3597" w:type="dxa"/>
          </w:tcPr>
          <w:p w:rsidR="001951E0" w:rsidRPr="00A62ECA" w:rsidRDefault="001951E0" w:rsidP="00233D36">
            <w:pPr>
              <w:pStyle w:val="14"/>
            </w:pPr>
            <w:r w:rsidRPr="00A62ECA">
              <w:t>Наименование пола застрах</w:t>
            </w:r>
            <w:r w:rsidRPr="00A62ECA">
              <w:t>о</w:t>
            </w:r>
            <w:r w:rsidRPr="00A62ECA">
              <w:t>ванного</w:t>
            </w:r>
          </w:p>
        </w:tc>
      </w:tr>
    </w:tbl>
    <w:p w:rsidR="000E5B00" w:rsidRPr="00A62ECA" w:rsidRDefault="000E5B00" w:rsidP="00D31097">
      <w:pPr>
        <w:pStyle w:val="af1"/>
      </w:pPr>
      <w:r w:rsidRPr="00A62ECA">
        <w:t>V006 Классификатор условий оказания медицинской помощи (UslMp)</w:t>
      </w:r>
    </w:p>
    <w:tbl>
      <w:tblPr>
        <w:tblStyle w:val="101"/>
        <w:tblW w:w="0" w:type="auto"/>
        <w:tblInd w:w="-1006" w:type="dxa"/>
        <w:tblLayout w:type="fixed"/>
        <w:tblLook w:val="0000"/>
      </w:tblPr>
      <w:tblGrid>
        <w:gridCol w:w="785"/>
        <w:gridCol w:w="3751"/>
        <w:gridCol w:w="851"/>
        <w:gridCol w:w="992"/>
        <w:gridCol w:w="3694"/>
      </w:tblGrid>
      <w:tr w:rsidR="00F55514"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w:t>
            </w:r>
          </w:p>
        </w:tc>
        <w:tc>
          <w:tcPr>
            <w:tcW w:w="37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Размер</w:t>
            </w:r>
          </w:p>
        </w:tc>
        <w:tc>
          <w:tcPr>
            <w:tcW w:w="3694"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Содержание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288"/>
            </w:pPr>
            <w:r w:rsidRPr="00437610">
              <w:t>1</w:t>
            </w:r>
          </w:p>
        </w:tc>
        <w:tc>
          <w:tcPr>
            <w:tcW w:w="3751"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94"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1.1</w:t>
            </w:r>
          </w:p>
        </w:tc>
        <w:tc>
          <w:tcPr>
            <w:tcW w:w="5594"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94"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1.1.1</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94" w:type="dxa"/>
            <w:tcBorders>
              <w:top w:val="single" w:sz="4" w:space="0" w:color="auto"/>
            </w:tcBorders>
          </w:tcPr>
          <w:p w:rsidR="001951E0" w:rsidRPr="00A62ECA" w:rsidRDefault="001951E0" w:rsidP="00BF0B34">
            <w:pPr>
              <w:pStyle w:val="14"/>
            </w:pPr>
            <w:r w:rsidRPr="00A62ECA">
              <w:t>UslMp</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1.1.2</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94"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1.1.3</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94"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1.2</w:t>
            </w:r>
          </w:p>
        </w:tc>
        <w:tc>
          <w:tcPr>
            <w:tcW w:w="5594"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94"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1.2.1</w:t>
            </w:r>
          </w:p>
        </w:tc>
        <w:tc>
          <w:tcPr>
            <w:tcW w:w="3751" w:type="dxa"/>
            <w:tcBorders>
              <w:top w:val="single" w:sz="4" w:space="0" w:color="auto"/>
            </w:tcBorders>
          </w:tcPr>
          <w:p w:rsidR="001951E0" w:rsidRPr="00F55514" w:rsidRDefault="001951E0" w:rsidP="00F55514">
            <w:pPr>
              <w:pStyle w:val="14"/>
              <w:ind w:left="1416"/>
              <w:rPr>
                <w:lang w:val="en-US"/>
              </w:rPr>
            </w:pPr>
            <w:r w:rsidRPr="00F55514">
              <w:rPr>
                <w:lang w:val="en-US"/>
              </w:rPr>
              <w:t>IDUMP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94" w:type="dxa"/>
            <w:tcBorders>
              <w:top w:val="single" w:sz="4" w:space="0" w:color="auto"/>
            </w:tcBorders>
          </w:tcPr>
          <w:p w:rsidR="001951E0" w:rsidRPr="00A62ECA" w:rsidRDefault="001951E0" w:rsidP="00233D36">
            <w:pPr>
              <w:pStyle w:val="14"/>
            </w:pPr>
            <w:r w:rsidRPr="00A62ECA">
              <w:t>Код условия оказания медици</w:t>
            </w:r>
            <w:r w:rsidRPr="00A62ECA">
              <w:t>н</w:t>
            </w:r>
            <w:r w:rsidRPr="00A62ECA">
              <w:t>ской помощи</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1.2.2</w:t>
            </w:r>
          </w:p>
        </w:tc>
        <w:tc>
          <w:tcPr>
            <w:tcW w:w="3751" w:type="dxa"/>
          </w:tcPr>
          <w:p w:rsidR="001951E0" w:rsidRPr="00F55514" w:rsidRDefault="001951E0" w:rsidP="00F55514">
            <w:pPr>
              <w:pStyle w:val="14"/>
              <w:ind w:left="1416"/>
              <w:rPr>
                <w:lang w:val="en-US"/>
              </w:rPr>
            </w:pPr>
            <w:r w:rsidRPr="00F55514">
              <w:rPr>
                <w:lang w:val="en-US"/>
              </w:rPr>
              <w:t xml:space="preserve">UMPNAME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94" w:type="dxa"/>
          </w:tcPr>
          <w:p w:rsidR="001951E0" w:rsidRPr="00A62ECA" w:rsidRDefault="001951E0" w:rsidP="00233D36">
            <w:pPr>
              <w:pStyle w:val="14"/>
            </w:pPr>
            <w:r w:rsidRPr="00A62ECA">
              <w:t xml:space="preserve">Наименование условия оказания медицинской помощи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1.2.3</w:t>
            </w:r>
          </w:p>
        </w:tc>
        <w:tc>
          <w:tcPr>
            <w:tcW w:w="3751"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1.2.4</w:t>
            </w:r>
          </w:p>
        </w:tc>
        <w:tc>
          <w:tcPr>
            <w:tcW w:w="3751"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V008 Классификатор видов медицинской помощи (VidMp)</w:t>
      </w:r>
    </w:p>
    <w:tbl>
      <w:tblPr>
        <w:tblStyle w:val="101"/>
        <w:tblW w:w="0" w:type="auto"/>
        <w:tblInd w:w="-991" w:type="dxa"/>
        <w:tblLayout w:type="fixed"/>
        <w:tblLook w:val="0000"/>
      </w:tblPr>
      <w:tblGrid>
        <w:gridCol w:w="808"/>
        <w:gridCol w:w="3827"/>
        <w:gridCol w:w="806"/>
        <w:gridCol w:w="992"/>
        <w:gridCol w:w="3685"/>
      </w:tblGrid>
      <w:tr w:rsidR="00F55514" w:rsidRPr="00A62ECA" w:rsidTr="00F55514">
        <w:trPr>
          <w:trHeight w:val="240"/>
          <w:tblHeader/>
        </w:trPr>
        <w:tc>
          <w:tcPr>
            <w:tcW w:w="808"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Pr>
                <w:rStyle w:val="afffc"/>
                <w:lang w:val="en-US"/>
              </w:rPr>
              <w:t>XML</w:t>
            </w:r>
            <w:r w:rsidRPr="00032BB1">
              <w:rPr>
                <w:rStyle w:val="afffc"/>
              </w:rPr>
              <w:t>-</w:t>
            </w:r>
            <w:r>
              <w:rPr>
                <w:rStyle w:val="afffc"/>
              </w:rPr>
              <w:t>имя</w:t>
            </w:r>
          </w:p>
        </w:tc>
        <w:tc>
          <w:tcPr>
            <w:tcW w:w="806"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Размер</w:t>
            </w:r>
          </w:p>
        </w:tc>
        <w:tc>
          <w:tcPr>
            <w:tcW w:w="3685"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Содержание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288"/>
            </w:pPr>
            <w:r w:rsidRPr="003B47B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06"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8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1.1</w:t>
            </w:r>
          </w:p>
        </w:tc>
        <w:tc>
          <w:tcPr>
            <w:tcW w:w="5625"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8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85" w:type="dxa"/>
            <w:tcBorders>
              <w:top w:val="single" w:sz="4" w:space="0" w:color="auto"/>
            </w:tcBorders>
          </w:tcPr>
          <w:p w:rsidR="001951E0" w:rsidRPr="00A62ECA" w:rsidRDefault="001951E0" w:rsidP="00BF0B34">
            <w:pPr>
              <w:pStyle w:val="14"/>
            </w:pPr>
            <w:r w:rsidRPr="00A62ECA">
              <w:t>VidMp</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8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06"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8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1.2</w:t>
            </w:r>
          </w:p>
        </w:tc>
        <w:tc>
          <w:tcPr>
            <w:tcW w:w="5625"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8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IDVMP</w:t>
            </w:r>
          </w:p>
        </w:tc>
        <w:tc>
          <w:tcPr>
            <w:tcW w:w="806"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4</w:t>
            </w:r>
          </w:p>
        </w:tc>
        <w:tc>
          <w:tcPr>
            <w:tcW w:w="3685" w:type="dxa"/>
            <w:tcBorders>
              <w:top w:val="single" w:sz="4" w:space="0" w:color="auto"/>
            </w:tcBorders>
          </w:tcPr>
          <w:p w:rsidR="001951E0" w:rsidRPr="00A62ECA" w:rsidRDefault="001951E0" w:rsidP="00233D36">
            <w:pPr>
              <w:pStyle w:val="14"/>
            </w:pPr>
            <w:r w:rsidRPr="00A62ECA">
              <w:t>Код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1.2.2</w:t>
            </w:r>
          </w:p>
        </w:tc>
        <w:tc>
          <w:tcPr>
            <w:tcW w:w="3827" w:type="dxa"/>
          </w:tcPr>
          <w:p w:rsidR="001951E0" w:rsidRPr="00F55514" w:rsidRDefault="001951E0" w:rsidP="00F55514">
            <w:pPr>
              <w:pStyle w:val="14"/>
              <w:ind w:left="1416"/>
              <w:rPr>
                <w:lang w:val="en-US"/>
              </w:rPr>
            </w:pPr>
            <w:r w:rsidRPr="00F55514">
              <w:rPr>
                <w:lang w:val="en-US"/>
              </w:rPr>
              <w:t>VMPNAME</w:t>
            </w:r>
          </w:p>
        </w:tc>
        <w:tc>
          <w:tcPr>
            <w:tcW w:w="806"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85" w:type="dxa"/>
          </w:tcPr>
          <w:p w:rsidR="001951E0" w:rsidRPr="00A62ECA" w:rsidRDefault="001951E0" w:rsidP="00233D36">
            <w:pPr>
              <w:pStyle w:val="14"/>
            </w:pPr>
            <w:r w:rsidRPr="00A62ECA">
              <w:t>Наименование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lastRenderedPageBreak/>
              <w:t>1.2.3</w:t>
            </w:r>
          </w:p>
        </w:tc>
        <w:tc>
          <w:tcPr>
            <w:tcW w:w="3827" w:type="dxa"/>
          </w:tcPr>
          <w:p w:rsidR="001951E0" w:rsidRPr="00F55514" w:rsidRDefault="001951E0" w:rsidP="00F55514">
            <w:pPr>
              <w:pStyle w:val="14"/>
              <w:ind w:left="1416"/>
              <w:rPr>
                <w:lang w:val="en-US"/>
              </w:rPr>
            </w:pPr>
            <w:r w:rsidRPr="00F55514">
              <w:rPr>
                <w:lang w:val="en-US"/>
              </w:rPr>
              <w:t>DATEBEG</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1.2.4</w:t>
            </w:r>
          </w:p>
        </w:tc>
        <w:tc>
          <w:tcPr>
            <w:tcW w:w="3827" w:type="dxa"/>
          </w:tcPr>
          <w:p w:rsidR="001951E0" w:rsidRPr="00F55514" w:rsidRDefault="001951E0" w:rsidP="00F55514">
            <w:pPr>
              <w:pStyle w:val="14"/>
              <w:ind w:left="1416"/>
              <w:rPr>
                <w:lang w:val="en-US"/>
              </w:rPr>
            </w:pPr>
            <w:r w:rsidRPr="00F55514">
              <w:rPr>
                <w:lang w:val="en-US"/>
              </w:rPr>
              <w:t>DATEEND</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V009 Классификатор результатов обращения за медицинской помощью (Rezult)</w:t>
      </w:r>
    </w:p>
    <w:tbl>
      <w:tblPr>
        <w:tblStyle w:val="101"/>
        <w:tblW w:w="0" w:type="auto"/>
        <w:tblInd w:w="-2291" w:type="dxa"/>
        <w:tblLayout w:type="fixed"/>
        <w:tblLook w:val="0000"/>
      </w:tblPr>
      <w:tblGrid>
        <w:gridCol w:w="797"/>
        <w:gridCol w:w="3827"/>
        <w:gridCol w:w="851"/>
        <w:gridCol w:w="992"/>
        <w:gridCol w:w="3630"/>
      </w:tblGrid>
      <w:tr w:rsidR="00F55514" w:rsidRPr="00A62ECA" w:rsidTr="00F55514">
        <w:trPr>
          <w:trHeight w:val="240"/>
          <w:tblHeader/>
        </w:trPr>
        <w:tc>
          <w:tcPr>
            <w:tcW w:w="79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Размер</w:t>
            </w:r>
          </w:p>
        </w:tc>
        <w:tc>
          <w:tcPr>
            <w:tcW w:w="3630"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Содержание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288"/>
            </w:pPr>
            <w:r w:rsidRPr="007F561E">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30"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30"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30" w:type="dxa"/>
            <w:tcBorders>
              <w:top w:val="single" w:sz="4" w:space="0" w:color="auto"/>
            </w:tcBorders>
          </w:tcPr>
          <w:p w:rsidR="001951E0" w:rsidRPr="00A62ECA" w:rsidRDefault="001951E0" w:rsidP="00BF0B34">
            <w:pPr>
              <w:pStyle w:val="14"/>
            </w:pPr>
            <w:r w:rsidRPr="00A62ECA">
              <w:t>Rezult</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30"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30"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30"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IDRMP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30" w:type="dxa"/>
            <w:tcBorders>
              <w:top w:val="single" w:sz="4" w:space="0" w:color="auto"/>
            </w:tcBorders>
          </w:tcPr>
          <w:p w:rsidR="001951E0" w:rsidRPr="00A62ECA" w:rsidRDefault="001951E0" w:rsidP="00233D36">
            <w:pPr>
              <w:pStyle w:val="14"/>
            </w:pPr>
            <w:r w:rsidRPr="00A62ECA">
              <w:t>Код результата обращения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1.2.2</w:t>
            </w:r>
          </w:p>
        </w:tc>
        <w:tc>
          <w:tcPr>
            <w:tcW w:w="3827" w:type="dxa"/>
          </w:tcPr>
          <w:p w:rsidR="001951E0" w:rsidRPr="00F55514" w:rsidRDefault="001951E0" w:rsidP="00F55514">
            <w:pPr>
              <w:pStyle w:val="14"/>
              <w:ind w:left="1416"/>
              <w:rPr>
                <w:lang w:val="en-US"/>
              </w:rPr>
            </w:pPr>
            <w:r w:rsidRPr="00F55514">
              <w:rPr>
                <w:lang w:val="en-US"/>
              </w:rPr>
              <w:t>RMPNAME</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30" w:type="dxa"/>
          </w:tcPr>
          <w:p w:rsidR="001951E0" w:rsidRPr="00A62ECA" w:rsidRDefault="001951E0" w:rsidP="00233D36">
            <w:pPr>
              <w:pStyle w:val="14"/>
            </w:pPr>
            <w:r w:rsidRPr="00A62ECA">
              <w:t>Наименование результата обр</w:t>
            </w:r>
            <w:r w:rsidRPr="00A62ECA">
              <w:t>а</w:t>
            </w:r>
            <w:r w:rsidRPr="00A62ECA">
              <w:t>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630"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30" w:type="dxa"/>
          </w:tcPr>
          <w:p w:rsidR="001951E0" w:rsidRPr="00A62ECA" w:rsidRDefault="001951E0" w:rsidP="00233D36">
            <w:pPr>
              <w:pStyle w:val="14"/>
            </w:pPr>
            <w:r w:rsidRPr="00A62ECA">
              <w:t xml:space="preserve">Дата начала действия записи </w:t>
            </w:r>
          </w:p>
        </w:tc>
      </w:tr>
      <w:tr w:rsidR="00143758" w:rsidRPr="00A62ECA" w:rsidTr="00F55514">
        <w:trPr>
          <w:trHeight w:val="240"/>
        </w:trPr>
        <w:tc>
          <w:tcPr>
            <w:tcW w:w="797" w:type="dxa"/>
          </w:tcPr>
          <w:p w:rsidR="000E5B00" w:rsidRPr="00A62ECA" w:rsidRDefault="001951E0" w:rsidP="00F55514">
            <w:pPr>
              <w:pStyle w:val="14"/>
              <w:ind w:left="-15" w:right="-108"/>
              <w:jc w:val="center"/>
            </w:pPr>
            <w:r>
              <w:t>1.</w:t>
            </w:r>
            <w:r>
              <w:rPr>
                <w:lang w:val="en-US"/>
              </w:rPr>
              <w:t>2</w:t>
            </w:r>
            <w:r w:rsidR="00143758">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630"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V010 Классификатор способов оплаты медицинской помощи (Sposob)</w:t>
      </w:r>
    </w:p>
    <w:tbl>
      <w:tblPr>
        <w:tblStyle w:val="101"/>
        <w:tblW w:w="0" w:type="auto"/>
        <w:tblInd w:w="-2185" w:type="dxa"/>
        <w:tblLayout w:type="fixed"/>
        <w:tblLook w:val="0000"/>
      </w:tblPr>
      <w:tblGrid>
        <w:gridCol w:w="774"/>
        <w:gridCol w:w="3827"/>
        <w:gridCol w:w="851"/>
        <w:gridCol w:w="992"/>
        <w:gridCol w:w="3607"/>
      </w:tblGrid>
      <w:tr w:rsidR="00F55514" w:rsidRPr="00A62ECA" w:rsidTr="00F55514">
        <w:trPr>
          <w:trHeight w:val="240"/>
          <w:tblHeader/>
        </w:trPr>
        <w:tc>
          <w:tcPr>
            <w:tcW w:w="774"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Размер</w:t>
            </w:r>
          </w:p>
        </w:tc>
        <w:tc>
          <w:tcPr>
            <w:tcW w:w="360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Содержание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288"/>
            </w:pPr>
            <w:r w:rsidRPr="00A51360">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0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0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07" w:type="dxa"/>
            <w:tcBorders>
              <w:top w:val="single" w:sz="4" w:space="0" w:color="auto"/>
            </w:tcBorders>
          </w:tcPr>
          <w:p w:rsidR="001951E0" w:rsidRPr="00A62ECA" w:rsidRDefault="001951E0" w:rsidP="00BF0B34">
            <w:pPr>
              <w:pStyle w:val="14"/>
            </w:pPr>
            <w:r w:rsidRPr="00A62ECA">
              <w:t>Sposob</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0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0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9A1C98">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0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IDSP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07" w:type="dxa"/>
            <w:tcBorders>
              <w:top w:val="single" w:sz="4" w:space="0" w:color="auto"/>
            </w:tcBorders>
          </w:tcPr>
          <w:p w:rsidR="001951E0" w:rsidRPr="00A62ECA" w:rsidRDefault="001951E0" w:rsidP="00233D36">
            <w:pPr>
              <w:pStyle w:val="14"/>
            </w:pPr>
            <w:r w:rsidRPr="00A62ECA">
              <w:t>Код способа оплаты медици</w:t>
            </w:r>
            <w:r w:rsidRPr="00A62ECA">
              <w:t>н</w:t>
            </w:r>
            <w:r w:rsidRPr="00A62ECA">
              <w:t>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1.2.2</w:t>
            </w:r>
          </w:p>
        </w:tc>
        <w:tc>
          <w:tcPr>
            <w:tcW w:w="3827" w:type="dxa"/>
          </w:tcPr>
          <w:p w:rsidR="001951E0" w:rsidRPr="00F55514" w:rsidRDefault="001951E0" w:rsidP="00F55514">
            <w:pPr>
              <w:pStyle w:val="14"/>
              <w:ind w:left="1416"/>
              <w:rPr>
                <w:lang w:val="en-US"/>
              </w:rPr>
            </w:pPr>
            <w:r w:rsidRPr="00F55514">
              <w:rPr>
                <w:lang w:val="en-US"/>
              </w:rPr>
              <w:t xml:space="preserve">SPNAME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07" w:type="dxa"/>
          </w:tcPr>
          <w:p w:rsidR="001951E0" w:rsidRPr="00A62ECA" w:rsidRDefault="001951E0" w:rsidP="00233D36">
            <w:pPr>
              <w:pStyle w:val="14"/>
            </w:pPr>
            <w:r w:rsidRPr="00A62ECA">
              <w:t>Наименование способа оплаты медицинской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окончания действия записи </w:t>
            </w:r>
          </w:p>
        </w:tc>
      </w:tr>
    </w:tbl>
    <w:p w:rsidR="00A572D2" w:rsidRDefault="00A572D2" w:rsidP="00A572D2"/>
    <w:p w:rsidR="00A572D2" w:rsidRPr="00A572D2" w:rsidRDefault="00A572D2" w:rsidP="00A572D2"/>
    <w:p w:rsidR="000E5B00" w:rsidRPr="00A62ECA" w:rsidRDefault="000E5B00" w:rsidP="00D31097">
      <w:pPr>
        <w:pStyle w:val="af1"/>
      </w:pPr>
      <w:r w:rsidRPr="00A62ECA">
        <w:lastRenderedPageBreak/>
        <w:t>V012 Классификатор исходов заболевания (Ishod)</w:t>
      </w:r>
    </w:p>
    <w:tbl>
      <w:tblPr>
        <w:tblStyle w:val="101"/>
        <w:tblW w:w="0" w:type="auto"/>
        <w:tblInd w:w="-1906" w:type="dxa"/>
        <w:tblLayout w:type="fixed"/>
        <w:tblLook w:val="0000"/>
      </w:tblPr>
      <w:tblGrid>
        <w:gridCol w:w="755"/>
        <w:gridCol w:w="3827"/>
        <w:gridCol w:w="851"/>
        <w:gridCol w:w="992"/>
        <w:gridCol w:w="3588"/>
      </w:tblGrid>
      <w:tr w:rsidR="00F55514" w:rsidRPr="00A62ECA" w:rsidTr="00F55514">
        <w:trPr>
          <w:trHeight w:val="240"/>
          <w:tblHeader/>
        </w:trPr>
        <w:tc>
          <w:tcPr>
            <w:tcW w:w="755"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Размер</w:t>
            </w:r>
          </w:p>
        </w:tc>
        <w:tc>
          <w:tcPr>
            <w:tcW w:w="3588"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Содержание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288"/>
            </w:pPr>
            <w:r w:rsidRPr="00FF5F6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588"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88"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588" w:type="dxa"/>
            <w:tcBorders>
              <w:top w:val="single" w:sz="4" w:space="0" w:color="auto"/>
            </w:tcBorders>
          </w:tcPr>
          <w:p w:rsidR="001951E0" w:rsidRPr="00A62ECA" w:rsidRDefault="001951E0" w:rsidP="00BF0B34">
            <w:pPr>
              <w:pStyle w:val="14"/>
            </w:pPr>
            <w:r w:rsidRPr="00A62ECA">
              <w:t>Ishod</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588"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588"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011E03">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88"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011E03">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IDIZ</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588" w:type="dxa"/>
            <w:tcBorders>
              <w:top w:val="single" w:sz="4" w:space="0" w:color="auto"/>
            </w:tcBorders>
          </w:tcPr>
          <w:p w:rsidR="001951E0" w:rsidRPr="00A62ECA" w:rsidRDefault="001951E0" w:rsidP="00233D36">
            <w:pPr>
              <w:pStyle w:val="14"/>
            </w:pPr>
            <w:r w:rsidRPr="00A62ECA">
              <w:t>Код исхода заболевания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1.2.2</w:t>
            </w:r>
          </w:p>
        </w:tc>
        <w:tc>
          <w:tcPr>
            <w:tcW w:w="3827" w:type="dxa"/>
          </w:tcPr>
          <w:p w:rsidR="001951E0" w:rsidRPr="00F55514" w:rsidRDefault="001951E0" w:rsidP="00F55514">
            <w:pPr>
              <w:pStyle w:val="14"/>
              <w:ind w:left="1416"/>
              <w:rPr>
                <w:lang w:val="en-US"/>
              </w:rPr>
            </w:pPr>
            <w:r w:rsidRPr="00F55514">
              <w:rPr>
                <w:lang w:val="en-US"/>
              </w:rPr>
              <w:t xml:space="preserve">IZNAME </w:t>
            </w:r>
          </w:p>
        </w:tc>
        <w:tc>
          <w:tcPr>
            <w:tcW w:w="851" w:type="dxa"/>
          </w:tcPr>
          <w:p w:rsidR="001951E0" w:rsidRPr="00A62ECA" w:rsidRDefault="001951E0" w:rsidP="00233D36">
            <w:pPr>
              <w:pStyle w:val="14"/>
            </w:pPr>
            <w:r w:rsidRPr="00A62ECA">
              <w:t xml:space="preserve">Char </w:t>
            </w:r>
          </w:p>
        </w:tc>
        <w:tc>
          <w:tcPr>
            <w:tcW w:w="992" w:type="dxa"/>
          </w:tcPr>
          <w:p w:rsidR="001951E0" w:rsidRPr="00237731" w:rsidRDefault="00237731" w:rsidP="00233D36">
            <w:pPr>
              <w:pStyle w:val="14"/>
              <w:rPr>
                <w:lang w:val="en-US"/>
              </w:rPr>
            </w:pPr>
            <w:r>
              <w:t>254</w:t>
            </w:r>
          </w:p>
        </w:tc>
        <w:tc>
          <w:tcPr>
            <w:tcW w:w="3588" w:type="dxa"/>
          </w:tcPr>
          <w:p w:rsidR="001951E0" w:rsidRPr="00A62ECA" w:rsidRDefault="001951E0" w:rsidP="00233D36">
            <w:pPr>
              <w:pStyle w:val="14"/>
            </w:pPr>
            <w:r w:rsidRPr="00A62ECA">
              <w:t>Наименование исхода заболев</w:t>
            </w:r>
            <w:r w:rsidRPr="00A62ECA">
              <w:t>а</w:t>
            </w:r>
            <w:r w:rsidRPr="00A62ECA">
              <w:t>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588"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588" w:type="dxa"/>
          </w:tcPr>
          <w:p w:rsidR="001951E0" w:rsidRPr="00A62ECA" w:rsidRDefault="001951E0" w:rsidP="00233D36">
            <w:pPr>
              <w:pStyle w:val="14"/>
            </w:pPr>
            <w:r w:rsidRPr="00A62ECA">
              <w:t xml:space="preserve">Дата начала действия записи </w:t>
            </w:r>
          </w:p>
        </w:tc>
      </w:tr>
      <w:tr w:rsidR="00011E03" w:rsidRPr="00A62ECA" w:rsidTr="00011E03">
        <w:trPr>
          <w:trHeight w:val="240"/>
        </w:trPr>
        <w:tc>
          <w:tcPr>
            <w:tcW w:w="755" w:type="dxa"/>
          </w:tcPr>
          <w:p w:rsidR="000E5B00" w:rsidRPr="00A62ECA" w:rsidRDefault="001951E0" w:rsidP="00F55514">
            <w:pPr>
              <w:pStyle w:val="14"/>
              <w:ind w:left="-15" w:right="-108"/>
              <w:jc w:val="center"/>
            </w:pPr>
            <w:r>
              <w:t>1.</w:t>
            </w:r>
            <w:r>
              <w:rPr>
                <w:lang w:val="en-US"/>
              </w:rPr>
              <w:t>2</w:t>
            </w:r>
            <w:r w:rsidR="00F61F39">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588"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V013 Классификатор категорий застрахованного лица (KategZL)</w:t>
      </w:r>
    </w:p>
    <w:tbl>
      <w:tblPr>
        <w:tblStyle w:val="101"/>
        <w:tblW w:w="0" w:type="auto"/>
        <w:tblInd w:w="-1879" w:type="dxa"/>
        <w:tblLayout w:type="fixed"/>
        <w:tblLook w:val="0000"/>
      </w:tblPr>
      <w:tblGrid>
        <w:gridCol w:w="812"/>
        <w:gridCol w:w="3827"/>
        <w:gridCol w:w="851"/>
        <w:gridCol w:w="992"/>
        <w:gridCol w:w="3645"/>
      </w:tblGrid>
      <w:tr w:rsidR="00F55514" w:rsidRPr="00A62ECA" w:rsidTr="00F55514">
        <w:trPr>
          <w:trHeight w:val="240"/>
          <w:tblHeader/>
        </w:trPr>
        <w:tc>
          <w:tcPr>
            <w:tcW w:w="81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Содержание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288"/>
            </w:pPr>
            <w:r w:rsidRPr="00022CF5">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4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4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45" w:type="dxa"/>
            <w:tcBorders>
              <w:top w:val="single" w:sz="4" w:space="0" w:color="auto"/>
            </w:tcBorders>
          </w:tcPr>
          <w:p w:rsidR="001951E0" w:rsidRPr="00A62ECA" w:rsidRDefault="001951E0" w:rsidP="00BF0B34">
            <w:pPr>
              <w:pStyle w:val="14"/>
            </w:pPr>
            <w:r w:rsidRPr="00A62ECA">
              <w:t>KategZL</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4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4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4A3AD1">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4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1.2.1</w:t>
            </w:r>
          </w:p>
        </w:tc>
        <w:tc>
          <w:tcPr>
            <w:tcW w:w="3827" w:type="dxa"/>
            <w:tcBorders>
              <w:top w:val="single" w:sz="4" w:space="0" w:color="auto"/>
            </w:tcBorders>
          </w:tcPr>
          <w:p w:rsidR="001951E0" w:rsidRPr="00A62ECA" w:rsidRDefault="001951E0" w:rsidP="00F55514">
            <w:pPr>
              <w:pStyle w:val="14"/>
              <w:ind w:left="1416"/>
              <w:rPr>
                <w:lang w:val="en-US"/>
              </w:rPr>
            </w:pPr>
            <w:r w:rsidRPr="00F55514">
              <w:rPr>
                <w:lang w:val="en-US"/>
              </w:rPr>
              <w:t>IDKAT</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45" w:type="dxa"/>
            <w:tcBorders>
              <w:top w:val="single" w:sz="4" w:space="0" w:color="auto"/>
            </w:tcBorders>
          </w:tcPr>
          <w:p w:rsidR="001951E0" w:rsidRPr="00A62ECA" w:rsidRDefault="001951E0" w:rsidP="00233D36">
            <w:pPr>
              <w:pStyle w:val="14"/>
            </w:pPr>
            <w:r w:rsidRPr="00A62ECA">
              <w:t>Код категории застрахованного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1.2.2</w:t>
            </w:r>
          </w:p>
        </w:tc>
        <w:tc>
          <w:tcPr>
            <w:tcW w:w="3827" w:type="dxa"/>
          </w:tcPr>
          <w:p w:rsidR="001951E0" w:rsidRPr="00F55514" w:rsidRDefault="001951E0" w:rsidP="00F55514">
            <w:pPr>
              <w:pStyle w:val="14"/>
              <w:ind w:left="1416"/>
              <w:rPr>
                <w:lang w:val="en-US"/>
              </w:rPr>
            </w:pPr>
            <w:r w:rsidRPr="00F55514">
              <w:rPr>
                <w:lang w:val="en-US"/>
              </w:rPr>
              <w:t xml:space="preserve">KATNAME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7731">
            <w:pPr>
              <w:pStyle w:val="14"/>
            </w:pPr>
            <w:r w:rsidRPr="00A62ECA">
              <w:t>254</w:t>
            </w:r>
          </w:p>
        </w:tc>
        <w:tc>
          <w:tcPr>
            <w:tcW w:w="3645" w:type="dxa"/>
          </w:tcPr>
          <w:p w:rsidR="001951E0" w:rsidRPr="00A62ECA" w:rsidRDefault="001951E0" w:rsidP="00233D36">
            <w:pPr>
              <w:pStyle w:val="14"/>
            </w:pPr>
            <w:r w:rsidRPr="00A62ECA">
              <w:t>Наименование категории застр</w:t>
            </w:r>
            <w:r w:rsidRPr="00A62ECA">
              <w:t>а</w:t>
            </w:r>
            <w:r w:rsidRPr="00A62ECA">
              <w:t>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rPr>
          <w:lang w:val="en-US"/>
        </w:rPr>
        <w:t>V</w:t>
      </w:r>
      <w:r w:rsidRPr="00A62ECA">
        <w:t>014 Классификатор форм оказания медицинской помощи (</w:t>
      </w:r>
      <w:r w:rsidRPr="00A62ECA">
        <w:rPr>
          <w:lang w:val="en-US"/>
        </w:rPr>
        <w:t>FRMMP</w:t>
      </w:r>
      <w:r w:rsidRPr="00A62ECA">
        <w:t>)</w:t>
      </w:r>
    </w:p>
    <w:tbl>
      <w:tblPr>
        <w:tblStyle w:val="101"/>
        <w:tblW w:w="0" w:type="auto"/>
        <w:tblInd w:w="-1426" w:type="dxa"/>
        <w:tblLayout w:type="fixed"/>
        <w:tblLook w:val="0000"/>
      </w:tblPr>
      <w:tblGrid>
        <w:gridCol w:w="843"/>
        <w:gridCol w:w="3693"/>
        <w:gridCol w:w="851"/>
        <w:gridCol w:w="992"/>
        <w:gridCol w:w="3809"/>
      </w:tblGrid>
      <w:tr w:rsidR="00F55514" w:rsidRPr="00A62ECA" w:rsidTr="00F55514">
        <w:trPr>
          <w:trHeight w:val="240"/>
          <w:tblHeader/>
        </w:trPr>
        <w:tc>
          <w:tcPr>
            <w:tcW w:w="84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w:t>
            </w:r>
          </w:p>
        </w:tc>
        <w:tc>
          <w:tcPr>
            <w:tcW w:w="369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Размер</w:t>
            </w:r>
          </w:p>
        </w:tc>
        <w:tc>
          <w:tcPr>
            <w:tcW w:w="3809"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Содержание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288"/>
            </w:pPr>
            <w:r w:rsidRPr="00A93E3F">
              <w:t>1</w:t>
            </w:r>
          </w:p>
        </w:tc>
        <w:tc>
          <w:tcPr>
            <w:tcW w:w="3693"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809"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6B3226">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1.1</w:t>
            </w:r>
          </w:p>
        </w:tc>
        <w:tc>
          <w:tcPr>
            <w:tcW w:w="5536"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809"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1.1.1</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809" w:type="dxa"/>
            <w:tcBorders>
              <w:top w:val="single" w:sz="4" w:space="0" w:color="auto"/>
            </w:tcBorders>
          </w:tcPr>
          <w:p w:rsidR="001951E0" w:rsidRPr="00A62ECA" w:rsidRDefault="001951E0" w:rsidP="00BF0B34">
            <w:pPr>
              <w:pStyle w:val="14"/>
            </w:pPr>
            <w:r w:rsidRPr="00A62ECA">
              <w:rPr>
                <w:lang w:val="en-US"/>
              </w:rPr>
              <w:t>FRMMP</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1.1.2</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809"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1.1.3</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809"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lastRenderedPageBreak/>
              <w:t>1.2</w:t>
            </w:r>
          </w:p>
        </w:tc>
        <w:tc>
          <w:tcPr>
            <w:tcW w:w="5536"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809"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1.2.1</w:t>
            </w:r>
          </w:p>
        </w:tc>
        <w:tc>
          <w:tcPr>
            <w:tcW w:w="3693" w:type="dxa"/>
            <w:tcBorders>
              <w:top w:val="single" w:sz="4" w:space="0" w:color="auto"/>
            </w:tcBorders>
          </w:tcPr>
          <w:p w:rsidR="001951E0" w:rsidRPr="00A62ECA" w:rsidRDefault="001951E0" w:rsidP="00F55514">
            <w:pPr>
              <w:pStyle w:val="14"/>
              <w:ind w:left="1416"/>
              <w:rPr>
                <w:lang w:val="en-US"/>
              </w:rPr>
            </w:pPr>
            <w:r w:rsidRPr="00A62ECA">
              <w:rPr>
                <w:lang w:val="en-US"/>
              </w:rPr>
              <w:t>IDFRMMP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1</w:t>
            </w:r>
          </w:p>
        </w:tc>
        <w:tc>
          <w:tcPr>
            <w:tcW w:w="3809" w:type="dxa"/>
            <w:tcBorders>
              <w:top w:val="single" w:sz="4" w:space="0" w:color="auto"/>
            </w:tcBorders>
          </w:tcPr>
          <w:p w:rsidR="001951E0" w:rsidRPr="00A62ECA" w:rsidRDefault="001951E0" w:rsidP="00233D36">
            <w:pPr>
              <w:pStyle w:val="14"/>
            </w:pPr>
            <w:r w:rsidRPr="00A62ECA">
              <w:t>Код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1.2.2</w:t>
            </w:r>
          </w:p>
        </w:tc>
        <w:tc>
          <w:tcPr>
            <w:tcW w:w="3693" w:type="dxa"/>
          </w:tcPr>
          <w:p w:rsidR="001951E0" w:rsidRPr="00A62ECA" w:rsidRDefault="001951E0" w:rsidP="00F55514">
            <w:pPr>
              <w:pStyle w:val="14"/>
              <w:ind w:left="1416"/>
              <w:rPr>
                <w:lang w:val="en-US"/>
              </w:rPr>
            </w:pPr>
            <w:r w:rsidRPr="00A62ECA">
              <w:rPr>
                <w:lang w:val="en-US"/>
              </w:rPr>
              <w:t>FRMMPNAME</w:t>
            </w:r>
          </w:p>
        </w:tc>
        <w:tc>
          <w:tcPr>
            <w:tcW w:w="851" w:type="dxa"/>
          </w:tcPr>
          <w:p w:rsidR="001951E0" w:rsidRPr="00A62ECA" w:rsidRDefault="001951E0" w:rsidP="00233D36">
            <w:pPr>
              <w:pStyle w:val="14"/>
            </w:pPr>
            <w:r w:rsidRPr="00A62ECA">
              <w:t>Char</w:t>
            </w:r>
          </w:p>
        </w:tc>
        <w:tc>
          <w:tcPr>
            <w:tcW w:w="992" w:type="dxa"/>
          </w:tcPr>
          <w:p w:rsidR="001951E0" w:rsidRPr="00A62ECA" w:rsidRDefault="001951E0" w:rsidP="00233D36">
            <w:pPr>
              <w:pStyle w:val="14"/>
            </w:pPr>
            <w:r w:rsidRPr="00A62ECA">
              <w:t>250</w:t>
            </w:r>
          </w:p>
        </w:tc>
        <w:tc>
          <w:tcPr>
            <w:tcW w:w="3809" w:type="dxa"/>
          </w:tcPr>
          <w:p w:rsidR="001951E0" w:rsidRPr="00A62ECA" w:rsidRDefault="001951E0" w:rsidP="00233D36">
            <w:pPr>
              <w:pStyle w:val="14"/>
            </w:pPr>
            <w:r w:rsidRPr="00A62ECA">
              <w:t>Наименование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1.2.3</w:t>
            </w:r>
          </w:p>
        </w:tc>
        <w:tc>
          <w:tcPr>
            <w:tcW w:w="3693"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1.2.4</w:t>
            </w:r>
          </w:p>
        </w:tc>
        <w:tc>
          <w:tcPr>
            <w:tcW w:w="3693"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окончания действия записи </w:t>
            </w:r>
          </w:p>
        </w:tc>
      </w:tr>
    </w:tbl>
    <w:p w:rsidR="00131ABD" w:rsidRPr="00082E76" w:rsidRDefault="00131ABD" w:rsidP="00D31097">
      <w:pPr>
        <w:pStyle w:val="af1"/>
      </w:pPr>
      <w:r w:rsidRPr="00082E76">
        <w:t>V0</w:t>
      </w:r>
      <w:r>
        <w:t>15</w:t>
      </w:r>
      <w:r w:rsidR="00A8509A">
        <w:t xml:space="preserve"> </w:t>
      </w:r>
      <w:r w:rsidR="00C74537" w:rsidRPr="00C74537">
        <w:t>Классификатор медицинских специальностей (Medspe</w:t>
      </w:r>
      <w:proofErr w:type="gramStart"/>
      <w:r w:rsidR="00C74537" w:rsidRPr="00C74537">
        <w:t>с</w:t>
      </w:r>
      <w:proofErr w:type="gramEnd"/>
      <w:r w:rsidR="00C74537" w:rsidRPr="00C74537">
        <w:t>)</w:t>
      </w:r>
    </w:p>
    <w:tbl>
      <w:tblPr>
        <w:tblStyle w:val="101"/>
        <w:tblW w:w="0" w:type="auto"/>
        <w:tblLayout w:type="fixed"/>
        <w:tblLook w:val="0000"/>
      </w:tblPr>
      <w:tblGrid>
        <w:gridCol w:w="802"/>
        <w:gridCol w:w="3685"/>
        <w:gridCol w:w="851"/>
        <w:gridCol w:w="992"/>
        <w:gridCol w:w="3777"/>
      </w:tblGrid>
      <w:tr w:rsidR="00131ABD" w:rsidRPr="00082E76" w:rsidTr="00F55514">
        <w:trPr>
          <w:trHeight w:val="240"/>
          <w:tblHeader/>
        </w:trPr>
        <w:tc>
          <w:tcPr>
            <w:tcW w:w="802" w:type="dxa"/>
            <w:tcBorders>
              <w:top w:val="single" w:sz="12" w:space="0" w:color="auto"/>
              <w:bottom w:val="single" w:sz="4" w:space="0" w:color="auto"/>
            </w:tcBorders>
            <w:shd w:val="clear" w:color="auto" w:fill="EEECE1" w:themeFill="background2"/>
          </w:tcPr>
          <w:p w:rsidR="00131ABD" w:rsidRPr="00082E76" w:rsidRDefault="00131ABD" w:rsidP="00BF0B34">
            <w:pPr>
              <w:pStyle w:val="aff8"/>
              <w:ind w:left="-15" w:right="-108"/>
              <w:rPr>
                <w:rStyle w:val="afffc"/>
              </w:rPr>
            </w:pPr>
            <w:r w:rsidRPr="00082E76">
              <w:rPr>
                <w:rStyle w:val="afffc"/>
              </w:rPr>
              <w:t>№</w:t>
            </w:r>
          </w:p>
        </w:tc>
        <w:tc>
          <w:tcPr>
            <w:tcW w:w="3685"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Pr>
                <w:rStyle w:val="afffc"/>
                <w:lang w:val="en-US"/>
              </w:rPr>
              <w:t>XML-</w:t>
            </w:r>
            <w:r>
              <w:rPr>
                <w:rStyle w:val="afffc"/>
              </w:rPr>
              <w:t>имя</w:t>
            </w:r>
          </w:p>
        </w:tc>
        <w:tc>
          <w:tcPr>
            <w:tcW w:w="851"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Размер</w:t>
            </w:r>
          </w:p>
        </w:tc>
        <w:tc>
          <w:tcPr>
            <w:tcW w:w="3777"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Содержание </w:t>
            </w:r>
          </w:p>
        </w:tc>
      </w:tr>
      <w:tr w:rsidR="001951E0" w:rsidRPr="00082E76" w:rsidTr="00F55514">
        <w:trPr>
          <w:trHeight w:val="240"/>
        </w:trPr>
        <w:tc>
          <w:tcPr>
            <w:tcW w:w="802" w:type="dxa"/>
            <w:tcBorders>
              <w:top w:val="single" w:sz="4" w:space="0" w:color="auto"/>
            </w:tcBorders>
          </w:tcPr>
          <w:p w:rsidR="001951E0" w:rsidRPr="00082E76" w:rsidRDefault="001951E0" w:rsidP="00BF0B34">
            <w:pPr>
              <w:pStyle w:val="14"/>
              <w:ind w:left="-15" w:right="-108"/>
              <w:jc w:val="center"/>
            </w:pPr>
            <w:r w:rsidRPr="00C2099B">
              <w:t>1</w:t>
            </w:r>
          </w:p>
        </w:tc>
        <w:tc>
          <w:tcPr>
            <w:tcW w:w="5528" w:type="dxa"/>
            <w:gridSpan w:val="3"/>
            <w:tcBorders>
              <w:top w:val="single" w:sz="4" w:space="0" w:color="auto"/>
            </w:tcBorders>
          </w:tcPr>
          <w:p w:rsidR="001951E0" w:rsidRPr="007027E8" w:rsidRDefault="00054B97" w:rsidP="00BF0B34">
            <w:pPr>
              <w:pStyle w:val="Default"/>
              <w:jc w:val="both"/>
              <w:rPr>
                <w:sz w:val="23"/>
                <w:szCs w:val="23"/>
                <w:lang w:val="en-US"/>
              </w:rPr>
            </w:pPr>
            <w:r w:rsidRPr="00A62ECA">
              <w:rPr>
                <w:b/>
                <w:bCs/>
                <w:iCs/>
              </w:rPr>
              <w:t>packet</w:t>
            </w:r>
          </w:p>
        </w:tc>
        <w:tc>
          <w:tcPr>
            <w:tcW w:w="3777" w:type="dxa"/>
            <w:tcBorders>
              <w:top w:val="single" w:sz="4" w:space="0" w:color="auto"/>
            </w:tcBorders>
          </w:tcPr>
          <w:p w:rsidR="001951E0" w:rsidRPr="006C7395" w:rsidRDefault="001951E0" w:rsidP="00BF0B34">
            <w:pPr>
              <w:pStyle w:val="14"/>
              <w:rPr>
                <w:b/>
              </w:rPr>
            </w:pPr>
            <w:r w:rsidRPr="006C7395">
              <w:rPr>
                <w:b/>
              </w:rPr>
              <w:t>Корневой элемент</w:t>
            </w:r>
          </w:p>
        </w:tc>
      </w:tr>
      <w:tr w:rsidR="001951E0" w:rsidRPr="00082E76" w:rsidTr="00F55514">
        <w:trPr>
          <w:trHeight w:val="240"/>
        </w:trPr>
        <w:tc>
          <w:tcPr>
            <w:tcW w:w="802" w:type="dxa"/>
          </w:tcPr>
          <w:p w:rsidR="001951E0" w:rsidRPr="00082E76" w:rsidRDefault="001951E0" w:rsidP="00BF0B34">
            <w:pPr>
              <w:pStyle w:val="14"/>
              <w:ind w:left="-15" w:right="-108"/>
              <w:jc w:val="center"/>
            </w:pPr>
            <w:r w:rsidRPr="00C2099B">
              <w:t>1.1</w:t>
            </w:r>
          </w:p>
        </w:tc>
        <w:tc>
          <w:tcPr>
            <w:tcW w:w="5528" w:type="dxa"/>
            <w:gridSpan w:val="3"/>
          </w:tcPr>
          <w:p w:rsidR="001951E0" w:rsidRDefault="00A96C2A" w:rsidP="00BF0B34">
            <w:pPr>
              <w:pStyle w:val="14"/>
              <w:ind w:left="708"/>
              <w:rPr>
                <w:lang w:val="en-US"/>
              </w:rPr>
            </w:pPr>
            <w:r w:rsidRPr="007027E8">
              <w:rPr>
                <w:b/>
                <w:lang w:val="en-US"/>
              </w:rPr>
              <w:t>zglv</w:t>
            </w:r>
          </w:p>
        </w:tc>
        <w:tc>
          <w:tcPr>
            <w:tcW w:w="3777" w:type="dxa"/>
          </w:tcPr>
          <w:p w:rsidR="001951E0" w:rsidRPr="00DC42DD" w:rsidRDefault="001951E0" w:rsidP="00BF0B34">
            <w:pPr>
              <w:pStyle w:val="14"/>
              <w:rPr>
                <w:b/>
              </w:rPr>
            </w:pPr>
            <w:r w:rsidRPr="00DC42DD">
              <w:rPr>
                <w:b/>
              </w:rPr>
              <w:t>Информация о справочнике</w:t>
            </w:r>
          </w:p>
        </w:tc>
      </w:tr>
      <w:tr w:rsidR="001951E0" w:rsidRPr="00082E76" w:rsidTr="008A3144">
        <w:trPr>
          <w:trHeight w:val="240"/>
        </w:trPr>
        <w:tc>
          <w:tcPr>
            <w:tcW w:w="802" w:type="dxa"/>
          </w:tcPr>
          <w:p w:rsidR="001951E0" w:rsidRDefault="001951E0" w:rsidP="00BF0B34">
            <w:pPr>
              <w:pStyle w:val="14"/>
              <w:ind w:left="-15" w:right="-108"/>
              <w:jc w:val="center"/>
            </w:pPr>
            <w:r w:rsidRPr="00C2099B">
              <w:t>1.1.1</w:t>
            </w:r>
          </w:p>
        </w:tc>
        <w:tc>
          <w:tcPr>
            <w:tcW w:w="3685" w:type="dxa"/>
          </w:tcPr>
          <w:p w:rsidR="001951E0" w:rsidRPr="003F2126" w:rsidRDefault="001951E0" w:rsidP="00BF0B34">
            <w:pPr>
              <w:pStyle w:val="14"/>
              <w:ind w:left="1416"/>
              <w:rPr>
                <w:lang w:val="en-US"/>
              </w:rPr>
            </w:pPr>
            <w:r>
              <w:rPr>
                <w:lang w:val="en-US"/>
              </w:rPr>
              <w:t>type</w:t>
            </w:r>
          </w:p>
        </w:tc>
        <w:tc>
          <w:tcPr>
            <w:tcW w:w="851" w:type="dxa"/>
          </w:tcPr>
          <w:p w:rsidR="001951E0" w:rsidRPr="003F2126" w:rsidRDefault="001951E0" w:rsidP="00BF0B34">
            <w:pPr>
              <w:pStyle w:val="14"/>
              <w:rPr>
                <w:lang w:val="en-US"/>
              </w:rPr>
            </w:pPr>
            <w:r>
              <w:rPr>
                <w:lang w:val="en-US"/>
              </w:rPr>
              <w:t>Char</w:t>
            </w:r>
          </w:p>
        </w:tc>
        <w:tc>
          <w:tcPr>
            <w:tcW w:w="992" w:type="dxa"/>
          </w:tcPr>
          <w:p w:rsidR="001951E0" w:rsidRDefault="001951E0" w:rsidP="00BF0B34">
            <w:pPr>
              <w:pStyle w:val="14"/>
              <w:rPr>
                <w:lang w:val="en-US"/>
              </w:rPr>
            </w:pPr>
            <w:r>
              <w:rPr>
                <w:lang w:val="en-US"/>
              </w:rPr>
              <w:t>10</w:t>
            </w:r>
          </w:p>
        </w:tc>
        <w:tc>
          <w:tcPr>
            <w:tcW w:w="3777" w:type="dxa"/>
          </w:tcPr>
          <w:p w:rsidR="001951E0" w:rsidRDefault="001951E0" w:rsidP="00BF0B34">
            <w:pPr>
              <w:pStyle w:val="14"/>
            </w:pPr>
            <w:r>
              <w:rPr>
                <w:lang w:val="en-US"/>
              </w:rPr>
              <w:t>MedSpec</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1.1.2</w:t>
            </w:r>
          </w:p>
        </w:tc>
        <w:tc>
          <w:tcPr>
            <w:tcW w:w="3685" w:type="dxa"/>
          </w:tcPr>
          <w:p w:rsidR="001951E0" w:rsidRPr="006C7395" w:rsidRDefault="001951E0" w:rsidP="00BF0B34">
            <w:pPr>
              <w:pStyle w:val="14"/>
              <w:ind w:left="1416"/>
              <w:rPr>
                <w:lang w:val="en-US"/>
              </w:rPr>
            </w:pPr>
            <w:r>
              <w:rPr>
                <w:lang w:val="en-US"/>
              </w:rPr>
              <w:t>version</w:t>
            </w:r>
          </w:p>
        </w:tc>
        <w:tc>
          <w:tcPr>
            <w:tcW w:w="851" w:type="dxa"/>
          </w:tcPr>
          <w:p w:rsidR="001951E0" w:rsidRPr="00082E76" w:rsidRDefault="001951E0" w:rsidP="00BF0B34">
            <w:pPr>
              <w:pStyle w:val="14"/>
            </w:pPr>
            <w:r w:rsidRPr="00082E76">
              <w:t>Char</w:t>
            </w:r>
          </w:p>
        </w:tc>
        <w:tc>
          <w:tcPr>
            <w:tcW w:w="992" w:type="dxa"/>
          </w:tcPr>
          <w:p w:rsidR="001951E0" w:rsidRPr="006C7395" w:rsidRDefault="001951E0" w:rsidP="00BF0B34">
            <w:pPr>
              <w:pStyle w:val="14"/>
              <w:rPr>
                <w:lang w:val="en-US"/>
              </w:rPr>
            </w:pPr>
            <w:r>
              <w:rPr>
                <w:lang w:val="en-US"/>
              </w:rPr>
              <w:t>3</w:t>
            </w:r>
          </w:p>
        </w:tc>
        <w:tc>
          <w:tcPr>
            <w:tcW w:w="3777" w:type="dxa"/>
          </w:tcPr>
          <w:p w:rsidR="001951E0" w:rsidRPr="00082E76" w:rsidRDefault="001951E0" w:rsidP="00BF0B34">
            <w:pPr>
              <w:pStyle w:val="14"/>
            </w:pPr>
            <w:r>
              <w:t>Версия структуры файла</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1.1.3</w:t>
            </w:r>
          </w:p>
        </w:tc>
        <w:tc>
          <w:tcPr>
            <w:tcW w:w="3685" w:type="dxa"/>
          </w:tcPr>
          <w:p w:rsidR="001951E0" w:rsidRPr="006C7395" w:rsidRDefault="001951E0" w:rsidP="00BF0B34">
            <w:pPr>
              <w:pStyle w:val="14"/>
              <w:ind w:left="1416"/>
              <w:rPr>
                <w:lang w:val="en-US"/>
              </w:rPr>
            </w:pPr>
            <w:r>
              <w:rPr>
                <w:lang w:val="en-US"/>
              </w:rPr>
              <w:t>date</w:t>
            </w:r>
          </w:p>
        </w:tc>
        <w:tc>
          <w:tcPr>
            <w:tcW w:w="851" w:type="dxa"/>
          </w:tcPr>
          <w:p w:rsidR="001951E0" w:rsidRPr="00082E76" w:rsidRDefault="001951E0" w:rsidP="00BF0B34">
            <w:pPr>
              <w:pStyle w:val="14"/>
            </w:pPr>
            <w:r w:rsidRPr="00082E76">
              <w:t>Date</w:t>
            </w:r>
          </w:p>
        </w:tc>
        <w:tc>
          <w:tcPr>
            <w:tcW w:w="992" w:type="dxa"/>
          </w:tcPr>
          <w:p w:rsidR="001951E0" w:rsidRPr="006C7395" w:rsidRDefault="001951E0" w:rsidP="00BF0B34">
            <w:pPr>
              <w:pStyle w:val="14"/>
              <w:rPr>
                <w:lang w:val="en-US"/>
              </w:rPr>
            </w:pPr>
            <w:r>
              <w:rPr>
                <w:lang w:val="en-US"/>
              </w:rPr>
              <w:t>-</w:t>
            </w:r>
          </w:p>
        </w:tc>
        <w:tc>
          <w:tcPr>
            <w:tcW w:w="3777" w:type="dxa"/>
          </w:tcPr>
          <w:p w:rsidR="001951E0" w:rsidRPr="006C7395" w:rsidRDefault="001951E0" w:rsidP="00BF0B34">
            <w:pPr>
              <w:pStyle w:val="14"/>
            </w:pPr>
            <w:r>
              <w:t>Дата создания файла</w:t>
            </w:r>
          </w:p>
        </w:tc>
      </w:tr>
      <w:tr w:rsidR="001951E0" w:rsidRPr="00082E76" w:rsidTr="00F55514">
        <w:trPr>
          <w:trHeight w:val="240"/>
        </w:trPr>
        <w:tc>
          <w:tcPr>
            <w:tcW w:w="802" w:type="dxa"/>
          </w:tcPr>
          <w:p w:rsidR="001951E0" w:rsidRPr="00082E76" w:rsidRDefault="001951E0" w:rsidP="00445976">
            <w:pPr>
              <w:pStyle w:val="14"/>
              <w:ind w:left="-15" w:right="-108"/>
              <w:jc w:val="center"/>
            </w:pPr>
            <w:r w:rsidRPr="00C2099B">
              <w:t>1.2</w:t>
            </w:r>
          </w:p>
        </w:tc>
        <w:tc>
          <w:tcPr>
            <w:tcW w:w="5528" w:type="dxa"/>
            <w:gridSpan w:val="3"/>
          </w:tcPr>
          <w:p w:rsidR="001951E0" w:rsidRPr="006C7395" w:rsidRDefault="00A96C2A" w:rsidP="00BF0B34">
            <w:pPr>
              <w:pStyle w:val="14"/>
              <w:ind w:left="708"/>
              <w:rPr>
                <w:b/>
                <w:lang w:val="en-US"/>
              </w:rPr>
            </w:pPr>
            <w:r>
              <w:rPr>
                <w:b/>
                <w:lang w:val="en-US"/>
              </w:rPr>
              <w:t>zap</w:t>
            </w:r>
          </w:p>
        </w:tc>
        <w:tc>
          <w:tcPr>
            <w:tcW w:w="3777" w:type="dxa"/>
          </w:tcPr>
          <w:p w:rsidR="001951E0" w:rsidRPr="006C7395" w:rsidRDefault="001951E0" w:rsidP="00BF0B34">
            <w:pPr>
              <w:pStyle w:val="14"/>
              <w:rPr>
                <w:b/>
              </w:rPr>
            </w:pPr>
            <w:r>
              <w:rPr>
                <w:b/>
              </w:rPr>
              <w:t>Запись</w:t>
            </w:r>
          </w:p>
        </w:tc>
      </w:tr>
      <w:tr w:rsidR="001951E0" w:rsidRPr="00082E76" w:rsidTr="008A3144">
        <w:trPr>
          <w:trHeight w:val="240"/>
        </w:trPr>
        <w:tc>
          <w:tcPr>
            <w:tcW w:w="802" w:type="dxa"/>
          </w:tcPr>
          <w:p w:rsidR="001951E0" w:rsidRPr="00082E76" w:rsidRDefault="001951E0" w:rsidP="00445976">
            <w:pPr>
              <w:pStyle w:val="14"/>
              <w:ind w:left="-15" w:right="-108"/>
              <w:jc w:val="center"/>
            </w:pPr>
            <w:r w:rsidRPr="00C2099B">
              <w:t>1.2.1</w:t>
            </w:r>
          </w:p>
        </w:tc>
        <w:tc>
          <w:tcPr>
            <w:tcW w:w="3685" w:type="dxa"/>
          </w:tcPr>
          <w:p w:rsidR="001951E0" w:rsidRPr="00082E76" w:rsidRDefault="001951E0" w:rsidP="00BF0B34">
            <w:pPr>
              <w:pStyle w:val="14"/>
              <w:ind w:left="1416"/>
            </w:pPr>
            <w:r w:rsidRPr="008D759D">
              <w:t>RECID</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rsidRPr="00082E76">
              <w:t>3</w:t>
            </w:r>
          </w:p>
        </w:tc>
        <w:tc>
          <w:tcPr>
            <w:tcW w:w="3777" w:type="dxa"/>
          </w:tcPr>
          <w:p w:rsidR="001951E0" w:rsidRPr="00082E76" w:rsidRDefault="001951E0" w:rsidP="00BF0B34">
            <w:pPr>
              <w:pStyle w:val="14"/>
            </w:pPr>
            <w:r>
              <w:t>Номер записи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1.2.2</w:t>
            </w:r>
          </w:p>
        </w:tc>
        <w:tc>
          <w:tcPr>
            <w:tcW w:w="3685" w:type="dxa"/>
          </w:tcPr>
          <w:p w:rsidR="001951E0" w:rsidRPr="00082E76" w:rsidRDefault="001951E0" w:rsidP="00BF0B34">
            <w:pPr>
              <w:pStyle w:val="14"/>
              <w:ind w:left="1416"/>
            </w:pPr>
            <w:r w:rsidRPr="008D759D">
              <w:t>CODE</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Код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1.2.3</w:t>
            </w:r>
          </w:p>
        </w:tc>
        <w:tc>
          <w:tcPr>
            <w:tcW w:w="3685" w:type="dxa"/>
          </w:tcPr>
          <w:p w:rsidR="001951E0" w:rsidRPr="00082E76" w:rsidRDefault="001951E0" w:rsidP="00BF0B34">
            <w:pPr>
              <w:pStyle w:val="14"/>
              <w:ind w:left="1416"/>
            </w:pPr>
            <w:r w:rsidRPr="008D759D">
              <w:t>NAME</w:t>
            </w:r>
          </w:p>
        </w:tc>
        <w:tc>
          <w:tcPr>
            <w:tcW w:w="851" w:type="dxa"/>
          </w:tcPr>
          <w:p w:rsidR="001951E0" w:rsidRPr="00082E76" w:rsidRDefault="001951E0" w:rsidP="00BF0B34">
            <w:pPr>
              <w:pStyle w:val="14"/>
            </w:pPr>
            <w:r w:rsidRPr="00082E76">
              <w:t>Char</w:t>
            </w:r>
          </w:p>
        </w:tc>
        <w:tc>
          <w:tcPr>
            <w:tcW w:w="992" w:type="dxa"/>
          </w:tcPr>
          <w:p w:rsidR="001951E0" w:rsidRPr="00082E76" w:rsidRDefault="001951E0" w:rsidP="00BF0B34">
            <w:pPr>
              <w:pStyle w:val="14"/>
            </w:pPr>
            <w:r w:rsidRPr="00082E76">
              <w:t>254</w:t>
            </w:r>
          </w:p>
        </w:tc>
        <w:tc>
          <w:tcPr>
            <w:tcW w:w="3777" w:type="dxa"/>
          </w:tcPr>
          <w:p w:rsidR="001951E0" w:rsidRPr="00082E76" w:rsidRDefault="001951E0" w:rsidP="00BF0B34">
            <w:pPr>
              <w:pStyle w:val="14"/>
            </w:pPr>
            <w:r>
              <w:t>Наименование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1.2.4</w:t>
            </w:r>
          </w:p>
        </w:tc>
        <w:tc>
          <w:tcPr>
            <w:tcW w:w="3685" w:type="dxa"/>
          </w:tcPr>
          <w:p w:rsidR="001951E0" w:rsidRPr="00082E76" w:rsidRDefault="001951E0" w:rsidP="00BF0B34">
            <w:pPr>
              <w:pStyle w:val="14"/>
              <w:ind w:left="1416"/>
            </w:pPr>
            <w:r w:rsidRPr="008D759D">
              <w:t>HIGH</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Принадлежность (иерархия)</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.5</w:t>
            </w:r>
          </w:p>
        </w:tc>
        <w:tc>
          <w:tcPr>
            <w:tcW w:w="3685" w:type="dxa"/>
          </w:tcPr>
          <w:p w:rsidR="00131ABD" w:rsidRPr="00082E76" w:rsidRDefault="00131ABD" w:rsidP="00BF0B34">
            <w:pPr>
              <w:pStyle w:val="14"/>
              <w:ind w:left="1416"/>
            </w:pPr>
            <w:r w:rsidRPr="008D759D">
              <w:t>OKSO</w:t>
            </w:r>
          </w:p>
        </w:tc>
        <w:tc>
          <w:tcPr>
            <w:tcW w:w="851" w:type="dxa"/>
          </w:tcPr>
          <w:p w:rsidR="00131ABD" w:rsidRPr="00082E76" w:rsidRDefault="00131ABD" w:rsidP="00BF0B34">
            <w:pPr>
              <w:pStyle w:val="14"/>
            </w:pPr>
            <w:r w:rsidRPr="00082E76">
              <w:t>Num</w:t>
            </w:r>
          </w:p>
        </w:tc>
        <w:tc>
          <w:tcPr>
            <w:tcW w:w="992" w:type="dxa"/>
          </w:tcPr>
          <w:p w:rsidR="00131ABD" w:rsidRPr="00082E76" w:rsidRDefault="00131ABD" w:rsidP="00BF0B34">
            <w:pPr>
              <w:pStyle w:val="14"/>
            </w:pPr>
            <w:r>
              <w:t>3</w:t>
            </w:r>
          </w:p>
        </w:tc>
        <w:tc>
          <w:tcPr>
            <w:tcW w:w="3777" w:type="dxa"/>
          </w:tcPr>
          <w:p w:rsidR="00131ABD" w:rsidRPr="00082E76" w:rsidRDefault="00131ABD" w:rsidP="00BF0B34">
            <w:pPr>
              <w:pStyle w:val="14"/>
            </w:pPr>
            <w:r>
              <w:t>Значение ОКСО</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.6</w:t>
            </w:r>
          </w:p>
        </w:tc>
        <w:tc>
          <w:tcPr>
            <w:tcW w:w="3685" w:type="dxa"/>
          </w:tcPr>
          <w:p w:rsidR="00131ABD" w:rsidRPr="00082E76" w:rsidRDefault="00131ABD" w:rsidP="00BF0B34">
            <w:pPr>
              <w:pStyle w:val="14"/>
              <w:ind w:left="1416"/>
            </w:pPr>
            <w:r w:rsidRPr="00082E76">
              <w:t>DATEBEG</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начала действия записи</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.7</w:t>
            </w:r>
          </w:p>
        </w:tc>
        <w:tc>
          <w:tcPr>
            <w:tcW w:w="3685" w:type="dxa"/>
          </w:tcPr>
          <w:p w:rsidR="00131ABD" w:rsidRPr="00082E76" w:rsidRDefault="00131ABD" w:rsidP="00BF0B34">
            <w:pPr>
              <w:pStyle w:val="14"/>
              <w:ind w:left="1416"/>
            </w:pPr>
            <w:r w:rsidRPr="00082E76">
              <w:t>DATEEND</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окончания действия записи</w:t>
            </w:r>
          </w:p>
        </w:tc>
      </w:tr>
    </w:tbl>
    <w:p w:rsidR="00EC414F" w:rsidRDefault="00EC414F" w:rsidP="00D31097">
      <w:pPr>
        <w:pStyle w:val="af1"/>
      </w:pPr>
      <w:r>
        <w:rPr>
          <w:lang w:val="en-US"/>
        </w:rPr>
        <w:t>V</w:t>
      </w:r>
      <w:r w:rsidRPr="00EC414F">
        <w:t xml:space="preserve">016 </w:t>
      </w:r>
      <w:r>
        <w:t>Классификатор типов диспансеризации (</w:t>
      </w:r>
      <w:r>
        <w:rPr>
          <w:lang w:val="en-US"/>
        </w:rPr>
        <w:t>DispT</w:t>
      </w:r>
      <w:r>
        <w:t>)</w:t>
      </w:r>
    </w:p>
    <w:tbl>
      <w:tblPr>
        <w:tblStyle w:val="101"/>
        <w:tblW w:w="0" w:type="auto"/>
        <w:tblInd w:w="-1879" w:type="dxa"/>
        <w:tblLayout w:type="fixed"/>
        <w:tblLook w:val="000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DispT</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DT</w:t>
            </w:r>
          </w:p>
        </w:tc>
        <w:tc>
          <w:tcPr>
            <w:tcW w:w="851" w:type="dxa"/>
            <w:tcBorders>
              <w:top w:val="single" w:sz="4" w:space="0" w:color="auto"/>
            </w:tcBorders>
          </w:tcPr>
          <w:p w:rsidR="00EC414F" w:rsidRPr="00A62ECA" w:rsidRDefault="00EC414F" w:rsidP="002566E3">
            <w:pPr>
              <w:pStyle w:val="14"/>
            </w:pPr>
            <w:r w:rsidRPr="00A62ECA">
              <w:t>Char</w:t>
            </w:r>
          </w:p>
        </w:tc>
        <w:tc>
          <w:tcPr>
            <w:tcW w:w="992" w:type="dxa"/>
            <w:tcBorders>
              <w:top w:val="single" w:sz="4" w:space="0" w:color="auto"/>
            </w:tcBorders>
          </w:tcPr>
          <w:p w:rsidR="00EC414F" w:rsidRPr="00A62ECA" w:rsidRDefault="00EC414F" w:rsidP="002566E3">
            <w:pPr>
              <w:pStyle w:val="14"/>
            </w:pPr>
            <w:r w:rsidRPr="00A62ECA">
              <w:t>3</w:t>
            </w:r>
          </w:p>
        </w:tc>
        <w:tc>
          <w:tcPr>
            <w:tcW w:w="3645" w:type="dxa"/>
            <w:tcBorders>
              <w:top w:val="single" w:sz="4" w:space="0" w:color="auto"/>
            </w:tcBorders>
          </w:tcPr>
          <w:p w:rsidR="00EC414F" w:rsidRPr="00A62ECA" w:rsidRDefault="00EC414F" w:rsidP="00EC414F">
            <w:pPr>
              <w:pStyle w:val="14"/>
            </w:pPr>
            <w:r w:rsidRPr="00A62ECA">
              <w:t xml:space="preserve">Код </w:t>
            </w:r>
            <w:r>
              <w:t>типа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DT</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EC414F" w:rsidRDefault="00EC414F" w:rsidP="00EC414F">
            <w:pPr>
              <w:pStyle w:val="14"/>
              <w:rPr>
                <w:lang w:val="en-US"/>
              </w:rPr>
            </w:pPr>
            <w:r w:rsidRPr="00A62ECA">
              <w:t xml:space="preserve">Наименование </w:t>
            </w:r>
            <w:r>
              <w:t>типа диспансер</w:t>
            </w:r>
            <w:r>
              <w:t>и</w:t>
            </w:r>
            <w:r>
              <w:t>зации</w:t>
            </w:r>
          </w:p>
        </w:tc>
      </w:tr>
      <w:tr w:rsidR="0045678F" w:rsidRPr="00A62ECA" w:rsidTr="002566E3">
        <w:trPr>
          <w:trHeight w:val="240"/>
        </w:trPr>
        <w:tc>
          <w:tcPr>
            <w:tcW w:w="812" w:type="dxa"/>
          </w:tcPr>
          <w:p w:rsidR="0045678F" w:rsidRPr="00022CF5" w:rsidRDefault="0045678F" w:rsidP="0045678F">
            <w:pPr>
              <w:pStyle w:val="14"/>
              <w:ind w:left="-15" w:right="-108"/>
              <w:jc w:val="center"/>
            </w:pPr>
            <w:r w:rsidRPr="00022CF5">
              <w:t>1.2.3</w:t>
            </w:r>
          </w:p>
        </w:tc>
        <w:tc>
          <w:tcPr>
            <w:tcW w:w="3827" w:type="dxa"/>
          </w:tcPr>
          <w:p w:rsidR="0045678F" w:rsidRDefault="0045678F" w:rsidP="002566E3">
            <w:pPr>
              <w:pStyle w:val="14"/>
              <w:ind w:left="1416"/>
              <w:rPr>
                <w:lang w:val="en-US"/>
              </w:rPr>
            </w:pPr>
            <w:r>
              <w:rPr>
                <w:lang w:val="en-US"/>
              </w:rPr>
              <w:t>DTRULE</w:t>
            </w:r>
          </w:p>
        </w:tc>
        <w:tc>
          <w:tcPr>
            <w:tcW w:w="851" w:type="dxa"/>
          </w:tcPr>
          <w:p w:rsidR="0045678F" w:rsidRPr="0045678F" w:rsidRDefault="0045678F" w:rsidP="002566E3">
            <w:pPr>
              <w:pStyle w:val="14"/>
              <w:rPr>
                <w:lang w:val="en-US"/>
              </w:rPr>
            </w:pPr>
            <w:r>
              <w:rPr>
                <w:lang w:val="en-US"/>
              </w:rPr>
              <w:t>Char</w:t>
            </w:r>
          </w:p>
        </w:tc>
        <w:tc>
          <w:tcPr>
            <w:tcW w:w="992" w:type="dxa"/>
          </w:tcPr>
          <w:p w:rsidR="0045678F" w:rsidRPr="00A62ECA" w:rsidRDefault="0045678F" w:rsidP="002566E3">
            <w:pPr>
              <w:pStyle w:val="14"/>
            </w:pPr>
            <w:r>
              <w:t>15</w:t>
            </w:r>
          </w:p>
        </w:tc>
        <w:tc>
          <w:tcPr>
            <w:tcW w:w="3645" w:type="dxa"/>
          </w:tcPr>
          <w:p w:rsidR="0045678F" w:rsidRPr="00A62ECA" w:rsidRDefault="0045678F" w:rsidP="00EC414F">
            <w:pPr>
              <w:pStyle w:val="14"/>
            </w:pPr>
            <w:r>
              <w:t>Допустимые для данного типа диспансеризации значения р</w:t>
            </w:r>
            <w:r>
              <w:t>е</w:t>
            </w:r>
            <w:r>
              <w:t>зультата диспансеризации</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lastRenderedPageBreak/>
              <w:t>1.2.</w:t>
            </w:r>
            <w:r>
              <w:t>4</w:t>
            </w:r>
          </w:p>
        </w:tc>
        <w:tc>
          <w:tcPr>
            <w:tcW w:w="3827" w:type="dxa"/>
          </w:tcPr>
          <w:p w:rsidR="0045678F" w:rsidRPr="00F55514" w:rsidRDefault="0045678F" w:rsidP="002566E3">
            <w:pPr>
              <w:pStyle w:val="14"/>
              <w:ind w:left="1416"/>
              <w:rPr>
                <w:lang w:val="en-US"/>
              </w:rPr>
            </w:pPr>
            <w:r w:rsidRPr="00F55514">
              <w:rPr>
                <w:lang w:val="en-US"/>
              </w:rPr>
              <w:t>DATEBEG</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начала действия записи </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t>1.2.</w:t>
            </w:r>
            <w:r>
              <w:t>5</w:t>
            </w:r>
          </w:p>
        </w:tc>
        <w:tc>
          <w:tcPr>
            <w:tcW w:w="3827" w:type="dxa"/>
          </w:tcPr>
          <w:p w:rsidR="0045678F" w:rsidRPr="00F55514" w:rsidRDefault="0045678F" w:rsidP="002566E3">
            <w:pPr>
              <w:pStyle w:val="14"/>
              <w:ind w:left="1416"/>
              <w:rPr>
                <w:lang w:val="en-US"/>
              </w:rPr>
            </w:pPr>
            <w:r w:rsidRPr="00F55514">
              <w:rPr>
                <w:lang w:val="en-US"/>
              </w:rPr>
              <w:t>DATEEND</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окончания действия записи </w:t>
            </w:r>
          </w:p>
        </w:tc>
      </w:tr>
    </w:tbl>
    <w:p w:rsidR="00EC414F" w:rsidRDefault="00EC414F" w:rsidP="00D31097">
      <w:pPr>
        <w:pStyle w:val="af1"/>
      </w:pPr>
      <w:r>
        <w:rPr>
          <w:lang w:val="en-US"/>
        </w:rPr>
        <w:t>V</w:t>
      </w:r>
      <w:r w:rsidRPr="00EC414F">
        <w:t xml:space="preserve">017 </w:t>
      </w:r>
      <w:r>
        <w:t>Классификатор результатов диспансеризации (</w:t>
      </w:r>
      <w:r>
        <w:rPr>
          <w:lang w:val="en-US"/>
        </w:rPr>
        <w:t>DispR</w:t>
      </w:r>
      <w:r>
        <w:t>)</w:t>
      </w:r>
    </w:p>
    <w:tbl>
      <w:tblPr>
        <w:tblStyle w:val="101"/>
        <w:tblW w:w="0" w:type="auto"/>
        <w:tblInd w:w="-1879" w:type="dxa"/>
        <w:tblLayout w:type="fixed"/>
        <w:tblLook w:val="000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DispR</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DR</w:t>
            </w:r>
          </w:p>
        </w:tc>
        <w:tc>
          <w:tcPr>
            <w:tcW w:w="851" w:type="dxa"/>
            <w:tcBorders>
              <w:top w:val="single" w:sz="4" w:space="0" w:color="auto"/>
            </w:tcBorders>
          </w:tcPr>
          <w:p w:rsidR="00EC414F" w:rsidRPr="00A62ECA" w:rsidRDefault="00EC414F" w:rsidP="002566E3">
            <w:pPr>
              <w:pStyle w:val="14"/>
            </w:pPr>
            <w:r w:rsidRPr="00A62ECA">
              <w:t>Num</w:t>
            </w:r>
          </w:p>
        </w:tc>
        <w:tc>
          <w:tcPr>
            <w:tcW w:w="992" w:type="dxa"/>
            <w:tcBorders>
              <w:top w:val="single" w:sz="4" w:space="0" w:color="auto"/>
            </w:tcBorders>
          </w:tcPr>
          <w:p w:rsidR="00EC414F" w:rsidRPr="00A62ECA" w:rsidRDefault="009929D7" w:rsidP="002566E3">
            <w:pPr>
              <w:pStyle w:val="14"/>
            </w:pPr>
            <w:r w:rsidRPr="00A372E3">
              <w:t>2</w:t>
            </w:r>
          </w:p>
        </w:tc>
        <w:tc>
          <w:tcPr>
            <w:tcW w:w="3645" w:type="dxa"/>
            <w:tcBorders>
              <w:top w:val="single" w:sz="4" w:space="0" w:color="auto"/>
            </w:tcBorders>
          </w:tcPr>
          <w:p w:rsidR="00EC414F" w:rsidRPr="00A62ECA" w:rsidRDefault="00EC414F" w:rsidP="00EC414F">
            <w:pPr>
              <w:pStyle w:val="14"/>
            </w:pPr>
            <w:r w:rsidRPr="00A62ECA">
              <w:t xml:space="preserve">Код </w:t>
            </w:r>
            <w:r>
              <w:t>результата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DR</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A62ECA" w:rsidRDefault="00EC414F" w:rsidP="00EC414F">
            <w:pPr>
              <w:pStyle w:val="14"/>
            </w:pPr>
            <w:r w:rsidRPr="00A62ECA">
              <w:t xml:space="preserve">Наименование </w:t>
            </w:r>
            <w:r>
              <w:t>результата ди</w:t>
            </w:r>
            <w:r>
              <w:t>с</w:t>
            </w:r>
            <w:r>
              <w:t>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1.2.3</w:t>
            </w:r>
          </w:p>
        </w:tc>
        <w:tc>
          <w:tcPr>
            <w:tcW w:w="3827" w:type="dxa"/>
          </w:tcPr>
          <w:p w:rsidR="00EC414F" w:rsidRPr="00F55514" w:rsidRDefault="00EC414F" w:rsidP="002566E3">
            <w:pPr>
              <w:pStyle w:val="14"/>
              <w:ind w:left="1416"/>
              <w:rPr>
                <w:lang w:val="en-US"/>
              </w:rPr>
            </w:pPr>
            <w:r w:rsidRPr="00F55514">
              <w:rPr>
                <w:lang w:val="en-US"/>
              </w:rPr>
              <w:t>DATEBEG</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начала действия записи </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1.2.4</w:t>
            </w:r>
          </w:p>
        </w:tc>
        <w:tc>
          <w:tcPr>
            <w:tcW w:w="3827" w:type="dxa"/>
          </w:tcPr>
          <w:p w:rsidR="00EC414F" w:rsidRPr="00F55514" w:rsidRDefault="00EC414F" w:rsidP="002566E3">
            <w:pPr>
              <w:pStyle w:val="14"/>
              <w:ind w:left="1416"/>
              <w:rPr>
                <w:lang w:val="en-US"/>
              </w:rPr>
            </w:pPr>
            <w:r w:rsidRPr="00F55514">
              <w:rPr>
                <w:lang w:val="en-US"/>
              </w:rPr>
              <w:t>DATEEND</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окончания действия записи </w:t>
            </w:r>
          </w:p>
        </w:tc>
      </w:tr>
    </w:tbl>
    <w:p w:rsidR="00622507" w:rsidRDefault="00622507" w:rsidP="00D31097">
      <w:pPr>
        <w:pStyle w:val="af1"/>
      </w:pPr>
      <w:r>
        <w:rPr>
          <w:lang w:val="en-US"/>
        </w:rPr>
        <w:t>V</w:t>
      </w:r>
      <w:r>
        <w:t>018</w:t>
      </w:r>
      <w:r w:rsidR="00A8509A">
        <w:t xml:space="preserve"> </w:t>
      </w:r>
      <w:r w:rsidRPr="00A62ECA">
        <w:t>Классификатор</w:t>
      </w:r>
      <w:r>
        <w:t xml:space="preserve"> видов высокотехнологичной медицинской помощи</w:t>
      </w:r>
      <w:r w:rsidRPr="00622507">
        <w:t xml:space="preserve"> (</w:t>
      </w:r>
      <w:r>
        <w:rPr>
          <w:lang w:val="en-US"/>
        </w:rPr>
        <w:t>HVid</w:t>
      </w:r>
      <w:r w:rsidRPr="00622507">
        <w:t>)</w:t>
      </w:r>
    </w:p>
    <w:tbl>
      <w:tblPr>
        <w:tblStyle w:val="101"/>
        <w:tblW w:w="0" w:type="auto"/>
        <w:tblInd w:w="-1879" w:type="dxa"/>
        <w:tblLayout w:type="fixed"/>
        <w:tblLook w:val="000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HVid</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HVID</w:t>
            </w:r>
          </w:p>
        </w:tc>
        <w:tc>
          <w:tcPr>
            <w:tcW w:w="851" w:type="dxa"/>
            <w:tcBorders>
              <w:top w:val="single" w:sz="4" w:space="0" w:color="auto"/>
            </w:tcBorders>
          </w:tcPr>
          <w:p w:rsidR="00622507" w:rsidRPr="00A62ECA" w:rsidRDefault="00CB76C0" w:rsidP="00187B17">
            <w:pPr>
              <w:pStyle w:val="14"/>
            </w:pPr>
            <w:r w:rsidRPr="00A62ECA">
              <w:t>Char</w:t>
            </w:r>
          </w:p>
        </w:tc>
        <w:tc>
          <w:tcPr>
            <w:tcW w:w="992" w:type="dxa"/>
            <w:tcBorders>
              <w:top w:val="single" w:sz="4" w:space="0" w:color="auto"/>
            </w:tcBorders>
          </w:tcPr>
          <w:p w:rsidR="00622507" w:rsidRPr="00A372E3" w:rsidRDefault="00E9716E" w:rsidP="00187B17">
            <w:pPr>
              <w:pStyle w:val="14"/>
            </w:pPr>
            <w:r>
              <w:t>12</w:t>
            </w:r>
          </w:p>
        </w:tc>
        <w:tc>
          <w:tcPr>
            <w:tcW w:w="3645" w:type="dxa"/>
            <w:tcBorders>
              <w:top w:val="single" w:sz="4" w:space="0" w:color="auto"/>
            </w:tcBorders>
          </w:tcPr>
          <w:p w:rsidR="00622507" w:rsidRPr="00A62ECA" w:rsidRDefault="00622507" w:rsidP="00622507">
            <w:pPr>
              <w:pStyle w:val="14"/>
            </w:pPr>
            <w:r w:rsidRPr="00A62ECA">
              <w:t xml:space="preserve">Код </w:t>
            </w:r>
            <w:r>
              <w:t>вида высокотехнологичной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HVIDNAME</w:t>
            </w:r>
          </w:p>
        </w:tc>
        <w:tc>
          <w:tcPr>
            <w:tcW w:w="851" w:type="dxa"/>
          </w:tcPr>
          <w:p w:rsidR="00622507" w:rsidRPr="00A62ECA" w:rsidRDefault="00622507" w:rsidP="00187B17">
            <w:pPr>
              <w:pStyle w:val="14"/>
            </w:pPr>
            <w:r w:rsidRPr="00A62ECA">
              <w:t xml:space="preserve">Char </w:t>
            </w:r>
          </w:p>
        </w:tc>
        <w:tc>
          <w:tcPr>
            <w:tcW w:w="992" w:type="dxa"/>
          </w:tcPr>
          <w:p w:rsidR="00622507" w:rsidRPr="00237731" w:rsidRDefault="00873ECC" w:rsidP="00187B17">
            <w:pPr>
              <w:pStyle w:val="14"/>
              <w:rPr>
                <w:lang w:val="en-US"/>
              </w:rPr>
            </w:pPr>
            <w:r>
              <w:t>1000</w:t>
            </w:r>
          </w:p>
        </w:tc>
        <w:tc>
          <w:tcPr>
            <w:tcW w:w="3645" w:type="dxa"/>
          </w:tcPr>
          <w:p w:rsidR="00622507" w:rsidRPr="00A62ECA" w:rsidRDefault="00622507" w:rsidP="00622507">
            <w:pPr>
              <w:pStyle w:val="14"/>
            </w:pPr>
            <w:r w:rsidRPr="00A62ECA">
              <w:t xml:space="preserve">Наименование </w:t>
            </w:r>
            <w:r>
              <w:t>вида высокоте</w:t>
            </w:r>
            <w:r>
              <w:t>х</w:t>
            </w:r>
            <w:r>
              <w:t>нологичной медицинской пом</w:t>
            </w:r>
            <w:r>
              <w:t>о</w:t>
            </w:r>
            <w:r>
              <w:t>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1.2.3</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1.2.4</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A572D2" w:rsidRPr="00A572D2" w:rsidRDefault="00A572D2" w:rsidP="00A572D2"/>
    <w:p w:rsidR="00622507" w:rsidRDefault="00622507" w:rsidP="00D31097">
      <w:pPr>
        <w:pStyle w:val="af1"/>
      </w:pPr>
      <w:r>
        <w:rPr>
          <w:lang w:val="en-US"/>
        </w:rPr>
        <w:lastRenderedPageBreak/>
        <w:t>V</w:t>
      </w:r>
      <w:r>
        <w:t>019</w:t>
      </w:r>
      <w:r w:rsidR="00A8509A">
        <w:t xml:space="preserve"> </w:t>
      </w:r>
      <w:r w:rsidRPr="00A62ECA">
        <w:t>Классификатор</w:t>
      </w:r>
      <w:r>
        <w:t xml:space="preserve"> методов высокотехнологичной медицинской помощи (</w:t>
      </w:r>
      <w:r>
        <w:rPr>
          <w:lang w:val="en-US"/>
        </w:rPr>
        <w:t>HMet</w:t>
      </w:r>
      <w:r>
        <w:t>)</w:t>
      </w:r>
    </w:p>
    <w:tbl>
      <w:tblPr>
        <w:tblStyle w:val="101"/>
        <w:tblW w:w="0" w:type="auto"/>
        <w:tblInd w:w="-1879" w:type="dxa"/>
        <w:tblLayout w:type="fixed"/>
        <w:tblLook w:val="000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HMet</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HM</w:t>
            </w:r>
          </w:p>
        </w:tc>
        <w:tc>
          <w:tcPr>
            <w:tcW w:w="851" w:type="dxa"/>
            <w:tcBorders>
              <w:top w:val="single" w:sz="4" w:space="0" w:color="auto"/>
            </w:tcBorders>
          </w:tcPr>
          <w:p w:rsidR="00622507" w:rsidRPr="00A62ECA" w:rsidRDefault="00622507" w:rsidP="00187B17">
            <w:pPr>
              <w:pStyle w:val="14"/>
            </w:pPr>
            <w:r w:rsidRPr="00A62ECA">
              <w:t>Num</w:t>
            </w:r>
          </w:p>
        </w:tc>
        <w:tc>
          <w:tcPr>
            <w:tcW w:w="992" w:type="dxa"/>
            <w:tcBorders>
              <w:top w:val="single" w:sz="4" w:space="0" w:color="auto"/>
            </w:tcBorders>
          </w:tcPr>
          <w:p w:rsidR="00622507" w:rsidRPr="00A62ECA" w:rsidRDefault="00873ECC" w:rsidP="00187B17">
            <w:pPr>
              <w:pStyle w:val="14"/>
            </w:pPr>
            <w:r>
              <w:t>3</w:t>
            </w:r>
          </w:p>
        </w:tc>
        <w:tc>
          <w:tcPr>
            <w:tcW w:w="3645" w:type="dxa"/>
            <w:tcBorders>
              <w:top w:val="single" w:sz="4" w:space="0" w:color="auto"/>
            </w:tcBorders>
          </w:tcPr>
          <w:p w:rsidR="00622507" w:rsidRPr="00A62ECA" w:rsidRDefault="00622507" w:rsidP="00622507">
            <w:pPr>
              <w:pStyle w:val="14"/>
            </w:pPr>
            <w:r w:rsidRPr="00A62ECA">
              <w:t xml:space="preserve">Код </w:t>
            </w:r>
            <w:r>
              <w:t>метода высокотехнологи</w:t>
            </w:r>
            <w:r>
              <w:t>ч</w:t>
            </w:r>
            <w:r>
              <w:t>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HMNAME</w:t>
            </w:r>
          </w:p>
        </w:tc>
        <w:tc>
          <w:tcPr>
            <w:tcW w:w="851" w:type="dxa"/>
          </w:tcPr>
          <w:p w:rsidR="00622507" w:rsidRPr="00A62ECA" w:rsidRDefault="00622507" w:rsidP="00187B17">
            <w:pPr>
              <w:pStyle w:val="14"/>
            </w:pPr>
            <w:r w:rsidRPr="00A62ECA">
              <w:t xml:space="preserve">Char </w:t>
            </w:r>
          </w:p>
        </w:tc>
        <w:tc>
          <w:tcPr>
            <w:tcW w:w="992" w:type="dxa"/>
          </w:tcPr>
          <w:p w:rsidR="00622507" w:rsidRPr="00A62ECA" w:rsidRDefault="00873ECC" w:rsidP="00237731">
            <w:pPr>
              <w:pStyle w:val="14"/>
            </w:pPr>
            <w:r>
              <w:t>1000</w:t>
            </w:r>
          </w:p>
        </w:tc>
        <w:tc>
          <w:tcPr>
            <w:tcW w:w="3645" w:type="dxa"/>
          </w:tcPr>
          <w:p w:rsidR="00622507" w:rsidRPr="00A62ECA" w:rsidRDefault="00622507" w:rsidP="00622507">
            <w:pPr>
              <w:pStyle w:val="14"/>
            </w:pPr>
            <w:r w:rsidRPr="00A62ECA">
              <w:t xml:space="preserve">Наименование </w:t>
            </w:r>
            <w:r>
              <w:t>метода высок</w:t>
            </w:r>
            <w:r>
              <w:t>о</w:t>
            </w:r>
            <w:r>
              <w:t>технологичной медицинской п</w:t>
            </w:r>
            <w:r>
              <w:t>о</w:t>
            </w:r>
            <w:r>
              <w:t>мощи</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1.2.3</w:t>
            </w:r>
          </w:p>
        </w:tc>
        <w:tc>
          <w:tcPr>
            <w:tcW w:w="3827" w:type="dxa"/>
          </w:tcPr>
          <w:p w:rsidR="00873ECC" w:rsidRDefault="00EA7CF2" w:rsidP="00187B17">
            <w:pPr>
              <w:pStyle w:val="14"/>
              <w:ind w:left="1416"/>
              <w:rPr>
                <w:lang w:val="en-US"/>
              </w:rPr>
            </w:pPr>
            <w:r>
              <w:rPr>
                <w:lang w:val="en-US"/>
              </w:rPr>
              <w:t>DIAG</w:t>
            </w:r>
          </w:p>
        </w:tc>
        <w:tc>
          <w:tcPr>
            <w:tcW w:w="851" w:type="dxa"/>
          </w:tcPr>
          <w:p w:rsidR="00873ECC" w:rsidRPr="00A62ECA" w:rsidRDefault="00873ECC" w:rsidP="00CB76C0">
            <w:pPr>
              <w:pStyle w:val="14"/>
            </w:pPr>
            <w:r w:rsidRPr="00A62ECA">
              <w:t xml:space="preserve">Char </w:t>
            </w:r>
          </w:p>
        </w:tc>
        <w:tc>
          <w:tcPr>
            <w:tcW w:w="992" w:type="dxa"/>
          </w:tcPr>
          <w:p w:rsidR="00873ECC" w:rsidRPr="00A62ECA" w:rsidRDefault="006D4A76" w:rsidP="00CB76C0">
            <w:pPr>
              <w:pStyle w:val="14"/>
            </w:pPr>
            <w:r>
              <w:t>1000</w:t>
            </w:r>
          </w:p>
        </w:tc>
        <w:tc>
          <w:tcPr>
            <w:tcW w:w="3645" w:type="dxa"/>
          </w:tcPr>
          <w:p w:rsidR="00873ECC" w:rsidRPr="00A62ECA" w:rsidRDefault="00873ECC" w:rsidP="00EA7CF2">
            <w:pPr>
              <w:pStyle w:val="14"/>
            </w:pPr>
            <w:r>
              <w:t>Верхни</w:t>
            </w:r>
            <w:r w:rsidR="00EA7CF2">
              <w:t>е уров</w:t>
            </w:r>
            <w:r>
              <w:t>н</w:t>
            </w:r>
            <w:r w:rsidR="00EA7CF2">
              <w:t>и</w:t>
            </w:r>
            <w:r>
              <w:t xml:space="preserve"> код</w:t>
            </w:r>
            <w:r w:rsidR="00EA7CF2">
              <w:t>ов</w:t>
            </w:r>
            <w:r>
              <w:t xml:space="preserve"> диагноза по МКБ для данного метода</w:t>
            </w:r>
            <w:r w:rsidR="00EA7CF2">
              <w:t>; указываются через разделитель «</w:t>
            </w:r>
            <w:proofErr w:type="gramStart"/>
            <w:r w:rsidR="00EA7CF2">
              <w:t>;»</w:t>
            </w:r>
            <w:proofErr w:type="gramEnd"/>
            <w:r w:rsidR="00EA7CF2">
              <w:t>.</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1.2.4</w:t>
            </w:r>
          </w:p>
        </w:tc>
        <w:tc>
          <w:tcPr>
            <w:tcW w:w="3827" w:type="dxa"/>
          </w:tcPr>
          <w:p w:rsidR="00873ECC" w:rsidRPr="00EA7CF2" w:rsidRDefault="00EA7CF2" w:rsidP="00187B17">
            <w:pPr>
              <w:pStyle w:val="14"/>
              <w:ind w:left="1416"/>
              <w:rPr>
                <w:lang w:val="en-US"/>
              </w:rPr>
            </w:pPr>
            <w:r>
              <w:rPr>
                <w:lang w:val="en-US"/>
              </w:rPr>
              <w:t>HVID</w:t>
            </w:r>
          </w:p>
        </w:tc>
        <w:tc>
          <w:tcPr>
            <w:tcW w:w="851" w:type="dxa"/>
          </w:tcPr>
          <w:p w:rsidR="00873ECC" w:rsidRPr="00A62ECA" w:rsidRDefault="00CB76C0" w:rsidP="00CB76C0">
            <w:pPr>
              <w:pStyle w:val="14"/>
            </w:pPr>
            <w:r w:rsidRPr="00A62ECA">
              <w:t>Char</w:t>
            </w:r>
          </w:p>
        </w:tc>
        <w:tc>
          <w:tcPr>
            <w:tcW w:w="992" w:type="dxa"/>
          </w:tcPr>
          <w:p w:rsidR="00873ECC" w:rsidRPr="00A372E3" w:rsidRDefault="00E9716E" w:rsidP="00CB76C0">
            <w:pPr>
              <w:pStyle w:val="14"/>
            </w:pPr>
            <w:r>
              <w:t>12</w:t>
            </w:r>
          </w:p>
        </w:tc>
        <w:tc>
          <w:tcPr>
            <w:tcW w:w="3645" w:type="dxa"/>
          </w:tcPr>
          <w:p w:rsidR="00873ECC" w:rsidRPr="00A62ECA" w:rsidRDefault="00873ECC" w:rsidP="00622507">
            <w:pPr>
              <w:pStyle w:val="14"/>
            </w:pPr>
            <w:r>
              <w:t>Вид высокотехнологичной мед</w:t>
            </w:r>
            <w:r>
              <w:t>и</w:t>
            </w:r>
            <w:r>
              <w:t>цинской помощи для данного метода</w:t>
            </w:r>
          </w:p>
        </w:tc>
      </w:tr>
      <w:tr w:rsidR="000D2E21" w:rsidRPr="00A62ECA" w:rsidTr="00187B17">
        <w:trPr>
          <w:trHeight w:val="240"/>
        </w:trPr>
        <w:tc>
          <w:tcPr>
            <w:tcW w:w="812" w:type="dxa"/>
          </w:tcPr>
          <w:p w:rsidR="000D2E21" w:rsidRPr="000D2E21" w:rsidRDefault="000D2E21" w:rsidP="00CB76C0">
            <w:pPr>
              <w:pStyle w:val="14"/>
              <w:ind w:left="-15" w:right="-108"/>
              <w:jc w:val="center"/>
              <w:rPr>
                <w:lang w:val="en-US"/>
              </w:rPr>
            </w:pPr>
            <w:r>
              <w:rPr>
                <w:lang w:val="en-US"/>
              </w:rPr>
              <w:t>1.2.5</w:t>
            </w:r>
          </w:p>
        </w:tc>
        <w:tc>
          <w:tcPr>
            <w:tcW w:w="3827" w:type="dxa"/>
          </w:tcPr>
          <w:p w:rsidR="000D2E21" w:rsidRDefault="000D2E21" w:rsidP="00187B17">
            <w:pPr>
              <w:pStyle w:val="14"/>
              <w:ind w:left="1416"/>
              <w:rPr>
                <w:lang w:val="en-US"/>
              </w:rPr>
            </w:pPr>
            <w:r>
              <w:rPr>
                <w:lang w:val="en-US"/>
              </w:rPr>
              <w:t>HGR</w:t>
            </w:r>
          </w:p>
        </w:tc>
        <w:tc>
          <w:tcPr>
            <w:tcW w:w="851" w:type="dxa"/>
          </w:tcPr>
          <w:p w:rsidR="000D2E21" w:rsidRPr="00A62ECA" w:rsidRDefault="000D2E21" w:rsidP="00D947A9">
            <w:pPr>
              <w:pStyle w:val="14"/>
            </w:pPr>
            <w:r w:rsidRPr="00A62ECA">
              <w:t>Num</w:t>
            </w:r>
          </w:p>
        </w:tc>
        <w:tc>
          <w:tcPr>
            <w:tcW w:w="992" w:type="dxa"/>
          </w:tcPr>
          <w:p w:rsidR="000D2E21" w:rsidRPr="00A62ECA" w:rsidRDefault="000D2E21" w:rsidP="00D947A9">
            <w:pPr>
              <w:pStyle w:val="14"/>
            </w:pPr>
            <w:r>
              <w:t>3</w:t>
            </w:r>
          </w:p>
        </w:tc>
        <w:tc>
          <w:tcPr>
            <w:tcW w:w="3645" w:type="dxa"/>
          </w:tcPr>
          <w:p w:rsidR="000D2E21" w:rsidRDefault="001D5F7A" w:rsidP="00622507">
            <w:pPr>
              <w:pStyle w:val="14"/>
            </w:pPr>
            <w:r>
              <w:t>Номер группы высокотехнолог</w:t>
            </w:r>
            <w:r>
              <w:t>ч</w:t>
            </w:r>
            <w:r>
              <w:t>ной медицинской помощи для данного метода</w:t>
            </w:r>
          </w:p>
        </w:tc>
      </w:tr>
      <w:tr w:rsidR="000D2E21" w:rsidRPr="001D5F7A" w:rsidTr="00187B17">
        <w:trPr>
          <w:trHeight w:val="240"/>
        </w:trPr>
        <w:tc>
          <w:tcPr>
            <w:tcW w:w="812" w:type="dxa"/>
          </w:tcPr>
          <w:p w:rsidR="000D2E21" w:rsidRPr="000D2E21" w:rsidRDefault="000D2E21" w:rsidP="00CB76C0">
            <w:pPr>
              <w:pStyle w:val="14"/>
              <w:ind w:left="-15" w:right="-108"/>
              <w:jc w:val="center"/>
              <w:rPr>
                <w:lang w:val="en-US"/>
              </w:rPr>
            </w:pPr>
            <w:r>
              <w:rPr>
                <w:lang w:val="en-US"/>
              </w:rPr>
              <w:t>1.2.6</w:t>
            </w:r>
          </w:p>
        </w:tc>
        <w:tc>
          <w:tcPr>
            <w:tcW w:w="3827" w:type="dxa"/>
          </w:tcPr>
          <w:p w:rsidR="000D2E21" w:rsidRDefault="000D2E21" w:rsidP="00187B17">
            <w:pPr>
              <w:pStyle w:val="14"/>
              <w:ind w:left="1416"/>
              <w:rPr>
                <w:lang w:val="en-US"/>
              </w:rPr>
            </w:pPr>
            <w:r>
              <w:rPr>
                <w:lang w:val="en-US"/>
              </w:rPr>
              <w:t>HMODP</w:t>
            </w:r>
          </w:p>
        </w:tc>
        <w:tc>
          <w:tcPr>
            <w:tcW w:w="851" w:type="dxa"/>
          </w:tcPr>
          <w:p w:rsidR="000D2E21" w:rsidRPr="001D5F7A" w:rsidRDefault="001D5F7A" w:rsidP="00D947A9">
            <w:pPr>
              <w:pStyle w:val="14"/>
              <w:rPr>
                <w:lang w:val="en-US"/>
              </w:rPr>
            </w:pPr>
            <w:r>
              <w:rPr>
                <w:lang w:val="en-US"/>
              </w:rPr>
              <w:t>Char</w:t>
            </w:r>
          </w:p>
        </w:tc>
        <w:tc>
          <w:tcPr>
            <w:tcW w:w="992" w:type="dxa"/>
          </w:tcPr>
          <w:p w:rsidR="000D2E21" w:rsidRPr="001D5F7A" w:rsidRDefault="001D5F7A" w:rsidP="00D947A9">
            <w:pPr>
              <w:pStyle w:val="14"/>
              <w:rPr>
                <w:lang w:val="en-US"/>
              </w:rPr>
            </w:pPr>
            <w:r>
              <w:rPr>
                <w:lang w:val="en-US"/>
              </w:rPr>
              <w:t>1000</w:t>
            </w:r>
          </w:p>
        </w:tc>
        <w:tc>
          <w:tcPr>
            <w:tcW w:w="3645" w:type="dxa"/>
          </w:tcPr>
          <w:p w:rsidR="000D2E21" w:rsidRPr="001D5F7A" w:rsidRDefault="001D5F7A" w:rsidP="00622507">
            <w:pPr>
              <w:pStyle w:val="14"/>
            </w:pPr>
            <w:r>
              <w:t>Модель</w:t>
            </w:r>
            <w:r w:rsidRPr="001D5F7A">
              <w:t xml:space="preserve"> </w:t>
            </w:r>
            <w:r>
              <w:t>пациента</w:t>
            </w:r>
            <w:r w:rsidRPr="001D5F7A">
              <w:t xml:space="preserve"> для методов высокотехнологичной медици</w:t>
            </w:r>
            <w:r w:rsidRPr="001D5F7A">
              <w:t>н</w:t>
            </w:r>
            <w:r w:rsidRPr="001D5F7A">
              <w:t xml:space="preserve">ской помощи </w:t>
            </w:r>
            <w:r>
              <w:t>с одинаковыми значениями поля «</w:t>
            </w:r>
            <w:r>
              <w:rPr>
                <w:lang w:val="en-US"/>
              </w:rPr>
              <w:t>HMNAME</w:t>
            </w:r>
            <w:r>
              <w:t>»</w:t>
            </w:r>
          </w:p>
        </w:tc>
      </w:tr>
      <w:tr w:rsidR="00622507" w:rsidRPr="00A62ECA" w:rsidTr="00187B17">
        <w:trPr>
          <w:trHeight w:val="240"/>
        </w:trPr>
        <w:tc>
          <w:tcPr>
            <w:tcW w:w="812" w:type="dxa"/>
          </w:tcPr>
          <w:p w:rsidR="00622507" w:rsidRPr="000D2E21" w:rsidRDefault="00622507" w:rsidP="00873ECC">
            <w:pPr>
              <w:pStyle w:val="14"/>
              <w:ind w:left="-15" w:right="-108"/>
              <w:jc w:val="center"/>
              <w:rPr>
                <w:lang w:val="en-US"/>
              </w:rPr>
            </w:pPr>
            <w:r w:rsidRPr="00022CF5">
              <w:t>1.2.</w:t>
            </w:r>
            <w:r w:rsidR="000D2E21">
              <w:rPr>
                <w:lang w:val="en-US"/>
              </w:rPr>
              <w:t>7</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0D2E21" w:rsidRDefault="00622507" w:rsidP="00873ECC">
            <w:pPr>
              <w:pStyle w:val="14"/>
              <w:ind w:left="-15" w:right="-108"/>
              <w:jc w:val="center"/>
              <w:rPr>
                <w:lang w:val="en-US"/>
              </w:rPr>
            </w:pPr>
            <w:r w:rsidRPr="00022CF5">
              <w:t>1.2.</w:t>
            </w:r>
            <w:r w:rsidR="000D2E21">
              <w:rPr>
                <w:lang w:val="en-US"/>
              </w:rPr>
              <w:t>8</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A8509A" w:rsidRDefault="00A8509A" w:rsidP="00D31097">
      <w:pPr>
        <w:pStyle w:val="af1"/>
      </w:pPr>
      <w:r>
        <w:rPr>
          <w:lang w:val="en-US"/>
        </w:rPr>
        <w:t>V</w:t>
      </w:r>
      <w:r>
        <w:t>020 Классификатор профиля койки (</w:t>
      </w:r>
      <w:r>
        <w:rPr>
          <w:lang w:val="en-US"/>
        </w:rPr>
        <w:t>KoPr</w:t>
      </w:r>
      <w:r>
        <w:t>)</w:t>
      </w:r>
    </w:p>
    <w:tbl>
      <w:tblPr>
        <w:tblStyle w:val="101"/>
        <w:tblW w:w="0" w:type="auto"/>
        <w:tblInd w:w="-1879" w:type="dxa"/>
        <w:tblLayout w:type="fixed"/>
        <w:tblLook w:val="0000"/>
      </w:tblPr>
      <w:tblGrid>
        <w:gridCol w:w="812"/>
        <w:gridCol w:w="3827"/>
        <w:gridCol w:w="851"/>
        <w:gridCol w:w="992"/>
        <w:gridCol w:w="3645"/>
      </w:tblGrid>
      <w:tr w:rsidR="00A8509A" w:rsidRPr="00A62ECA" w:rsidTr="005E2F0B">
        <w:trPr>
          <w:trHeight w:val="240"/>
          <w:tblHeader/>
        </w:trPr>
        <w:tc>
          <w:tcPr>
            <w:tcW w:w="812" w:type="dxa"/>
            <w:tcBorders>
              <w:top w:val="single" w:sz="12" w:space="0" w:color="auto"/>
              <w:bottom w:val="single" w:sz="4" w:space="0" w:color="auto"/>
            </w:tcBorders>
            <w:shd w:val="clear" w:color="auto" w:fill="EEECE1" w:themeFill="background2"/>
          </w:tcPr>
          <w:p w:rsidR="00A8509A" w:rsidRPr="00A62ECA" w:rsidRDefault="00A8509A" w:rsidP="005E2F0B">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A8509A" w:rsidRPr="00A62ECA" w:rsidRDefault="00A8509A" w:rsidP="005E2F0B">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A8509A" w:rsidRPr="00A62ECA" w:rsidRDefault="00A8509A" w:rsidP="005E2F0B">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8509A" w:rsidRPr="00A62ECA" w:rsidRDefault="00A8509A" w:rsidP="005E2F0B">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A8509A" w:rsidRPr="00A62ECA" w:rsidRDefault="00A8509A" w:rsidP="005E2F0B">
            <w:pPr>
              <w:pStyle w:val="aff8"/>
              <w:rPr>
                <w:rStyle w:val="afffc"/>
              </w:rPr>
            </w:pPr>
            <w:r w:rsidRPr="00A62ECA">
              <w:rPr>
                <w:rStyle w:val="afffc"/>
              </w:rPr>
              <w:t>Содержание</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288"/>
            </w:pPr>
            <w:r w:rsidRPr="00022CF5">
              <w:t>1</w:t>
            </w:r>
          </w:p>
        </w:tc>
        <w:tc>
          <w:tcPr>
            <w:tcW w:w="3827" w:type="dxa"/>
            <w:tcBorders>
              <w:top w:val="single" w:sz="4" w:space="0" w:color="auto"/>
            </w:tcBorders>
          </w:tcPr>
          <w:p w:rsidR="00A8509A" w:rsidRPr="00C964E6" w:rsidRDefault="00A8509A" w:rsidP="005E2F0B">
            <w:pPr>
              <w:pStyle w:val="14"/>
              <w:rPr>
                <w:b/>
              </w:rPr>
            </w:pPr>
            <w:r w:rsidRPr="00A62ECA">
              <w:rPr>
                <w:b/>
                <w:bCs/>
                <w:iCs/>
              </w:rPr>
              <w:t>packet</w:t>
            </w:r>
          </w:p>
        </w:tc>
        <w:tc>
          <w:tcPr>
            <w:tcW w:w="851" w:type="dxa"/>
            <w:tcBorders>
              <w:top w:val="single" w:sz="4" w:space="0" w:color="auto"/>
            </w:tcBorders>
          </w:tcPr>
          <w:p w:rsidR="00A8509A" w:rsidRPr="00C964E6" w:rsidRDefault="00A8509A" w:rsidP="005E2F0B">
            <w:pPr>
              <w:pStyle w:val="14"/>
              <w:rPr>
                <w:b/>
              </w:rPr>
            </w:pPr>
          </w:p>
        </w:tc>
        <w:tc>
          <w:tcPr>
            <w:tcW w:w="992" w:type="dxa"/>
            <w:tcBorders>
              <w:top w:val="single" w:sz="4" w:space="0" w:color="auto"/>
            </w:tcBorders>
          </w:tcPr>
          <w:p w:rsidR="00A8509A" w:rsidRPr="00C964E6" w:rsidRDefault="00A8509A" w:rsidP="005E2F0B">
            <w:pPr>
              <w:pStyle w:val="14"/>
              <w:rPr>
                <w:b/>
              </w:rPr>
            </w:pPr>
          </w:p>
        </w:tc>
        <w:tc>
          <w:tcPr>
            <w:tcW w:w="3645" w:type="dxa"/>
            <w:tcBorders>
              <w:top w:val="single" w:sz="4" w:space="0" w:color="auto"/>
            </w:tcBorders>
          </w:tcPr>
          <w:p w:rsidR="00A8509A" w:rsidRPr="00C964E6" w:rsidRDefault="00A8509A" w:rsidP="005E2F0B">
            <w:pPr>
              <w:pStyle w:val="14"/>
              <w:rPr>
                <w:b/>
              </w:rPr>
            </w:pPr>
            <w:r w:rsidRPr="00C964E6">
              <w:rPr>
                <w:b/>
              </w:rPr>
              <w:t>Корневой элемент</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15" w:right="-108"/>
              <w:jc w:val="center"/>
            </w:pPr>
            <w:r w:rsidRPr="00022CF5">
              <w:t>1.1</w:t>
            </w:r>
          </w:p>
        </w:tc>
        <w:tc>
          <w:tcPr>
            <w:tcW w:w="5670" w:type="dxa"/>
            <w:gridSpan w:val="3"/>
            <w:tcBorders>
              <w:top w:val="single" w:sz="4" w:space="0" w:color="auto"/>
            </w:tcBorders>
          </w:tcPr>
          <w:p w:rsidR="00A8509A" w:rsidRPr="00A62ECA" w:rsidRDefault="00A8509A" w:rsidP="005E2F0B">
            <w:pPr>
              <w:pStyle w:val="14"/>
              <w:ind w:left="708"/>
            </w:pPr>
            <w:r w:rsidRPr="007027E8">
              <w:rPr>
                <w:b/>
                <w:lang w:val="en-US"/>
              </w:rPr>
              <w:t>zglv</w:t>
            </w:r>
          </w:p>
        </w:tc>
        <w:tc>
          <w:tcPr>
            <w:tcW w:w="3645" w:type="dxa"/>
            <w:tcBorders>
              <w:top w:val="single" w:sz="4" w:space="0" w:color="auto"/>
            </w:tcBorders>
          </w:tcPr>
          <w:p w:rsidR="00A8509A" w:rsidRPr="00DC42DD" w:rsidRDefault="00A8509A" w:rsidP="005E2F0B">
            <w:pPr>
              <w:pStyle w:val="14"/>
              <w:rPr>
                <w:b/>
              </w:rPr>
            </w:pPr>
            <w:r w:rsidRPr="00DC42DD">
              <w:rPr>
                <w:b/>
              </w:rPr>
              <w:t>Информация о справочнике</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15" w:right="-108"/>
              <w:jc w:val="center"/>
            </w:pPr>
            <w:r w:rsidRPr="00022CF5">
              <w:t>1.1.1</w:t>
            </w:r>
          </w:p>
        </w:tc>
        <w:tc>
          <w:tcPr>
            <w:tcW w:w="3827" w:type="dxa"/>
            <w:tcBorders>
              <w:top w:val="single" w:sz="4" w:space="0" w:color="auto"/>
            </w:tcBorders>
          </w:tcPr>
          <w:p w:rsidR="00A8509A" w:rsidRPr="00C964E6" w:rsidRDefault="00A8509A" w:rsidP="005E2F0B">
            <w:pPr>
              <w:pStyle w:val="14"/>
              <w:ind w:left="1416"/>
              <w:rPr>
                <w:lang w:val="en-US"/>
              </w:rPr>
            </w:pPr>
            <w:r w:rsidRPr="00C964E6">
              <w:rPr>
                <w:lang w:val="en-US"/>
              </w:rPr>
              <w:t>type</w:t>
            </w:r>
          </w:p>
        </w:tc>
        <w:tc>
          <w:tcPr>
            <w:tcW w:w="851" w:type="dxa"/>
            <w:tcBorders>
              <w:top w:val="single" w:sz="4" w:space="0" w:color="auto"/>
            </w:tcBorders>
          </w:tcPr>
          <w:p w:rsidR="00A8509A" w:rsidRPr="00A62ECA" w:rsidRDefault="00A8509A" w:rsidP="005E2F0B">
            <w:pPr>
              <w:pStyle w:val="14"/>
            </w:pPr>
            <w:r w:rsidRPr="005027C4">
              <w:t>Char</w:t>
            </w:r>
          </w:p>
        </w:tc>
        <w:tc>
          <w:tcPr>
            <w:tcW w:w="992" w:type="dxa"/>
            <w:tcBorders>
              <w:top w:val="single" w:sz="4" w:space="0" w:color="auto"/>
            </w:tcBorders>
          </w:tcPr>
          <w:p w:rsidR="00A8509A" w:rsidRPr="00A62ECA" w:rsidRDefault="00A8509A" w:rsidP="005E2F0B">
            <w:pPr>
              <w:pStyle w:val="14"/>
            </w:pPr>
            <w:r w:rsidRPr="005027C4">
              <w:t>10</w:t>
            </w:r>
          </w:p>
        </w:tc>
        <w:tc>
          <w:tcPr>
            <w:tcW w:w="3645" w:type="dxa"/>
            <w:tcBorders>
              <w:top w:val="single" w:sz="4" w:space="0" w:color="auto"/>
            </w:tcBorders>
          </w:tcPr>
          <w:p w:rsidR="00A8509A" w:rsidRPr="00A62ECA" w:rsidRDefault="00A8509A" w:rsidP="005E2F0B">
            <w:pPr>
              <w:pStyle w:val="14"/>
            </w:pPr>
            <w:r>
              <w:rPr>
                <w:lang w:val="en-US"/>
              </w:rPr>
              <w:t>KoPr</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15" w:right="-108"/>
              <w:jc w:val="center"/>
            </w:pPr>
            <w:r w:rsidRPr="00022CF5">
              <w:t>1.1.2</w:t>
            </w:r>
          </w:p>
        </w:tc>
        <w:tc>
          <w:tcPr>
            <w:tcW w:w="3827" w:type="dxa"/>
            <w:tcBorders>
              <w:top w:val="single" w:sz="4" w:space="0" w:color="auto"/>
            </w:tcBorders>
          </w:tcPr>
          <w:p w:rsidR="00A8509A" w:rsidRPr="00C964E6" w:rsidRDefault="00A8509A" w:rsidP="005E2F0B">
            <w:pPr>
              <w:pStyle w:val="14"/>
              <w:ind w:left="1416"/>
              <w:rPr>
                <w:lang w:val="en-US"/>
              </w:rPr>
            </w:pPr>
            <w:r w:rsidRPr="00C964E6">
              <w:rPr>
                <w:lang w:val="en-US"/>
              </w:rPr>
              <w:t>version</w:t>
            </w:r>
          </w:p>
        </w:tc>
        <w:tc>
          <w:tcPr>
            <w:tcW w:w="851" w:type="dxa"/>
            <w:tcBorders>
              <w:top w:val="single" w:sz="4" w:space="0" w:color="auto"/>
            </w:tcBorders>
          </w:tcPr>
          <w:p w:rsidR="00A8509A" w:rsidRPr="00A62ECA" w:rsidRDefault="00A8509A" w:rsidP="005E2F0B">
            <w:pPr>
              <w:pStyle w:val="14"/>
            </w:pPr>
            <w:r w:rsidRPr="005027C4">
              <w:t>Char</w:t>
            </w:r>
          </w:p>
        </w:tc>
        <w:tc>
          <w:tcPr>
            <w:tcW w:w="992" w:type="dxa"/>
            <w:tcBorders>
              <w:top w:val="single" w:sz="4" w:space="0" w:color="auto"/>
            </w:tcBorders>
          </w:tcPr>
          <w:p w:rsidR="00A8509A" w:rsidRPr="00A62ECA" w:rsidRDefault="00A8509A" w:rsidP="005E2F0B">
            <w:pPr>
              <w:pStyle w:val="14"/>
            </w:pPr>
            <w:r w:rsidRPr="005027C4">
              <w:t>3</w:t>
            </w:r>
          </w:p>
        </w:tc>
        <w:tc>
          <w:tcPr>
            <w:tcW w:w="3645" w:type="dxa"/>
            <w:tcBorders>
              <w:top w:val="single" w:sz="4" w:space="0" w:color="auto"/>
            </w:tcBorders>
          </w:tcPr>
          <w:p w:rsidR="00A8509A" w:rsidRPr="00A62ECA" w:rsidRDefault="00A8509A" w:rsidP="005E2F0B">
            <w:pPr>
              <w:pStyle w:val="14"/>
            </w:pPr>
            <w:r w:rsidRPr="005027C4">
              <w:t>Версия структуры файла</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15" w:right="-108"/>
              <w:jc w:val="center"/>
            </w:pPr>
            <w:r w:rsidRPr="00022CF5">
              <w:t>1.1.3</w:t>
            </w:r>
          </w:p>
        </w:tc>
        <w:tc>
          <w:tcPr>
            <w:tcW w:w="3827" w:type="dxa"/>
            <w:tcBorders>
              <w:top w:val="single" w:sz="4" w:space="0" w:color="auto"/>
            </w:tcBorders>
          </w:tcPr>
          <w:p w:rsidR="00A8509A" w:rsidRPr="00C964E6" w:rsidRDefault="00A8509A" w:rsidP="005E2F0B">
            <w:pPr>
              <w:pStyle w:val="14"/>
              <w:ind w:left="1416"/>
              <w:rPr>
                <w:lang w:val="en-US"/>
              </w:rPr>
            </w:pPr>
            <w:r w:rsidRPr="00C964E6">
              <w:rPr>
                <w:lang w:val="en-US"/>
              </w:rPr>
              <w:t>date</w:t>
            </w:r>
          </w:p>
        </w:tc>
        <w:tc>
          <w:tcPr>
            <w:tcW w:w="851" w:type="dxa"/>
            <w:tcBorders>
              <w:top w:val="single" w:sz="4" w:space="0" w:color="auto"/>
            </w:tcBorders>
          </w:tcPr>
          <w:p w:rsidR="00A8509A" w:rsidRPr="00A62ECA" w:rsidRDefault="00A8509A" w:rsidP="005E2F0B">
            <w:pPr>
              <w:pStyle w:val="14"/>
            </w:pPr>
            <w:r w:rsidRPr="005027C4">
              <w:t>Date</w:t>
            </w:r>
          </w:p>
        </w:tc>
        <w:tc>
          <w:tcPr>
            <w:tcW w:w="992" w:type="dxa"/>
            <w:tcBorders>
              <w:top w:val="single" w:sz="4" w:space="0" w:color="auto"/>
            </w:tcBorders>
          </w:tcPr>
          <w:p w:rsidR="00A8509A" w:rsidRPr="00A62ECA" w:rsidRDefault="00A8509A" w:rsidP="005E2F0B">
            <w:pPr>
              <w:pStyle w:val="14"/>
            </w:pPr>
            <w:r w:rsidRPr="005027C4">
              <w:t>-</w:t>
            </w:r>
          </w:p>
        </w:tc>
        <w:tc>
          <w:tcPr>
            <w:tcW w:w="3645" w:type="dxa"/>
            <w:tcBorders>
              <w:top w:val="single" w:sz="4" w:space="0" w:color="auto"/>
            </w:tcBorders>
          </w:tcPr>
          <w:p w:rsidR="00A8509A" w:rsidRPr="00A62ECA" w:rsidRDefault="00A8509A" w:rsidP="005E2F0B">
            <w:pPr>
              <w:pStyle w:val="14"/>
            </w:pPr>
            <w:r w:rsidRPr="005027C4">
              <w:t>Дата создания файла</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15" w:right="-108"/>
              <w:jc w:val="center"/>
            </w:pPr>
            <w:r w:rsidRPr="00022CF5">
              <w:t>1.2</w:t>
            </w:r>
          </w:p>
        </w:tc>
        <w:tc>
          <w:tcPr>
            <w:tcW w:w="5670" w:type="dxa"/>
            <w:gridSpan w:val="3"/>
            <w:tcBorders>
              <w:top w:val="single" w:sz="4" w:space="0" w:color="auto"/>
            </w:tcBorders>
          </w:tcPr>
          <w:p w:rsidR="00A8509A" w:rsidRPr="00C964E6" w:rsidRDefault="00A8509A" w:rsidP="005E2F0B">
            <w:pPr>
              <w:pStyle w:val="14"/>
              <w:ind w:left="708"/>
              <w:rPr>
                <w:b/>
                <w:lang w:val="en-US"/>
              </w:rPr>
            </w:pPr>
            <w:r w:rsidRPr="00C964E6">
              <w:rPr>
                <w:b/>
                <w:lang w:val="en-US"/>
              </w:rPr>
              <w:t>zap</w:t>
            </w:r>
          </w:p>
        </w:tc>
        <w:tc>
          <w:tcPr>
            <w:tcW w:w="3645" w:type="dxa"/>
            <w:tcBorders>
              <w:top w:val="single" w:sz="4" w:space="0" w:color="auto"/>
            </w:tcBorders>
          </w:tcPr>
          <w:p w:rsidR="00A8509A" w:rsidRPr="00C964E6" w:rsidRDefault="00A8509A" w:rsidP="005E2F0B">
            <w:pPr>
              <w:pStyle w:val="14"/>
              <w:rPr>
                <w:b/>
              </w:rPr>
            </w:pPr>
            <w:r w:rsidRPr="00C964E6">
              <w:rPr>
                <w:b/>
              </w:rPr>
              <w:t>Запись</w:t>
            </w:r>
          </w:p>
        </w:tc>
      </w:tr>
      <w:tr w:rsidR="00A8509A" w:rsidRPr="00A62ECA" w:rsidTr="005E2F0B">
        <w:trPr>
          <w:trHeight w:val="240"/>
        </w:trPr>
        <w:tc>
          <w:tcPr>
            <w:tcW w:w="812" w:type="dxa"/>
            <w:tcBorders>
              <w:top w:val="single" w:sz="4" w:space="0" w:color="auto"/>
            </w:tcBorders>
          </w:tcPr>
          <w:p w:rsidR="00A8509A" w:rsidRPr="00A62ECA" w:rsidRDefault="00A8509A" w:rsidP="005E2F0B">
            <w:pPr>
              <w:pStyle w:val="14"/>
              <w:ind w:left="-15" w:right="-108"/>
              <w:jc w:val="center"/>
            </w:pPr>
            <w:r w:rsidRPr="00022CF5">
              <w:t>1.2.1</w:t>
            </w:r>
          </w:p>
        </w:tc>
        <w:tc>
          <w:tcPr>
            <w:tcW w:w="3827" w:type="dxa"/>
            <w:tcBorders>
              <w:top w:val="single" w:sz="4" w:space="0" w:color="auto"/>
            </w:tcBorders>
          </w:tcPr>
          <w:p w:rsidR="00A8509A" w:rsidRPr="00A62ECA" w:rsidRDefault="00A8509A" w:rsidP="00A8509A">
            <w:pPr>
              <w:pStyle w:val="14"/>
              <w:ind w:left="1416"/>
              <w:rPr>
                <w:lang w:val="en-US"/>
              </w:rPr>
            </w:pPr>
            <w:r w:rsidRPr="00F55514">
              <w:rPr>
                <w:lang w:val="en-US"/>
              </w:rPr>
              <w:t>ID</w:t>
            </w:r>
            <w:r>
              <w:rPr>
                <w:lang w:val="en-US"/>
              </w:rPr>
              <w:t>K_PR</w:t>
            </w:r>
          </w:p>
        </w:tc>
        <w:tc>
          <w:tcPr>
            <w:tcW w:w="851" w:type="dxa"/>
            <w:tcBorders>
              <w:top w:val="single" w:sz="4" w:space="0" w:color="auto"/>
            </w:tcBorders>
          </w:tcPr>
          <w:p w:rsidR="00A8509A" w:rsidRPr="00A62ECA" w:rsidRDefault="00A8509A" w:rsidP="005E2F0B">
            <w:pPr>
              <w:pStyle w:val="14"/>
            </w:pPr>
            <w:r w:rsidRPr="00A62ECA">
              <w:t>Num</w:t>
            </w:r>
          </w:p>
        </w:tc>
        <w:tc>
          <w:tcPr>
            <w:tcW w:w="992" w:type="dxa"/>
            <w:tcBorders>
              <w:top w:val="single" w:sz="4" w:space="0" w:color="auto"/>
            </w:tcBorders>
          </w:tcPr>
          <w:p w:rsidR="00A8509A" w:rsidRPr="00A8509A" w:rsidRDefault="00A8509A" w:rsidP="005E2F0B">
            <w:pPr>
              <w:pStyle w:val="14"/>
              <w:rPr>
                <w:lang w:val="en-US"/>
              </w:rPr>
            </w:pPr>
            <w:r>
              <w:rPr>
                <w:lang w:val="en-US"/>
              </w:rPr>
              <w:t>3</w:t>
            </w:r>
          </w:p>
        </w:tc>
        <w:tc>
          <w:tcPr>
            <w:tcW w:w="3645" w:type="dxa"/>
            <w:tcBorders>
              <w:top w:val="single" w:sz="4" w:space="0" w:color="auto"/>
            </w:tcBorders>
          </w:tcPr>
          <w:p w:rsidR="00A8509A" w:rsidRPr="00A62ECA" w:rsidRDefault="00A8509A" w:rsidP="005E2F0B">
            <w:pPr>
              <w:pStyle w:val="14"/>
            </w:pPr>
            <w:r w:rsidRPr="00A62ECA">
              <w:t xml:space="preserve">Код </w:t>
            </w:r>
            <w:r>
              <w:t>профиля койки</w:t>
            </w:r>
          </w:p>
        </w:tc>
      </w:tr>
      <w:tr w:rsidR="00A8509A" w:rsidRPr="00A62ECA" w:rsidTr="005E2F0B">
        <w:trPr>
          <w:trHeight w:val="240"/>
        </w:trPr>
        <w:tc>
          <w:tcPr>
            <w:tcW w:w="812" w:type="dxa"/>
          </w:tcPr>
          <w:p w:rsidR="00A8509A" w:rsidRPr="00A62ECA" w:rsidRDefault="00A8509A" w:rsidP="005E2F0B">
            <w:pPr>
              <w:pStyle w:val="14"/>
              <w:ind w:left="-15" w:right="-108"/>
              <w:jc w:val="center"/>
            </w:pPr>
            <w:r w:rsidRPr="00022CF5">
              <w:t>1.2.2</w:t>
            </w:r>
          </w:p>
        </w:tc>
        <w:tc>
          <w:tcPr>
            <w:tcW w:w="3827" w:type="dxa"/>
          </w:tcPr>
          <w:p w:rsidR="00A8509A" w:rsidRPr="00F55514" w:rsidRDefault="00A8509A" w:rsidP="005E2F0B">
            <w:pPr>
              <w:pStyle w:val="14"/>
              <w:ind w:left="1416"/>
              <w:rPr>
                <w:lang w:val="en-US"/>
              </w:rPr>
            </w:pPr>
            <w:r>
              <w:rPr>
                <w:lang w:val="en-US"/>
              </w:rPr>
              <w:t>K_PRNAME</w:t>
            </w:r>
          </w:p>
        </w:tc>
        <w:tc>
          <w:tcPr>
            <w:tcW w:w="851" w:type="dxa"/>
          </w:tcPr>
          <w:p w:rsidR="00A8509A" w:rsidRPr="00A62ECA" w:rsidRDefault="00A8509A" w:rsidP="005E2F0B">
            <w:pPr>
              <w:pStyle w:val="14"/>
            </w:pPr>
            <w:r w:rsidRPr="00A62ECA">
              <w:t xml:space="preserve">Char </w:t>
            </w:r>
          </w:p>
        </w:tc>
        <w:tc>
          <w:tcPr>
            <w:tcW w:w="992" w:type="dxa"/>
          </w:tcPr>
          <w:p w:rsidR="00A8509A" w:rsidRPr="00237731" w:rsidRDefault="00A8509A" w:rsidP="005E2F0B">
            <w:pPr>
              <w:pStyle w:val="14"/>
              <w:rPr>
                <w:lang w:val="en-US"/>
              </w:rPr>
            </w:pPr>
            <w:r>
              <w:t>1000</w:t>
            </w:r>
          </w:p>
        </w:tc>
        <w:tc>
          <w:tcPr>
            <w:tcW w:w="3645" w:type="dxa"/>
          </w:tcPr>
          <w:p w:rsidR="00A8509A" w:rsidRPr="00A62ECA" w:rsidRDefault="00A8509A" w:rsidP="005E2F0B">
            <w:pPr>
              <w:pStyle w:val="14"/>
            </w:pPr>
            <w:r w:rsidRPr="00A62ECA">
              <w:t xml:space="preserve">Наименование </w:t>
            </w:r>
            <w:r>
              <w:t>профиля койки</w:t>
            </w:r>
          </w:p>
        </w:tc>
      </w:tr>
      <w:tr w:rsidR="00A8509A" w:rsidRPr="00A62ECA" w:rsidTr="005E2F0B">
        <w:trPr>
          <w:trHeight w:val="240"/>
        </w:trPr>
        <w:tc>
          <w:tcPr>
            <w:tcW w:w="812" w:type="dxa"/>
          </w:tcPr>
          <w:p w:rsidR="00A8509A" w:rsidRPr="00A62ECA" w:rsidRDefault="00A8509A" w:rsidP="005E2F0B">
            <w:pPr>
              <w:pStyle w:val="14"/>
              <w:ind w:left="-15" w:right="-108"/>
              <w:jc w:val="center"/>
            </w:pPr>
            <w:r w:rsidRPr="00022CF5">
              <w:lastRenderedPageBreak/>
              <w:t>1.2.3</w:t>
            </w:r>
          </w:p>
        </w:tc>
        <w:tc>
          <w:tcPr>
            <w:tcW w:w="3827" w:type="dxa"/>
          </w:tcPr>
          <w:p w:rsidR="00A8509A" w:rsidRPr="00F55514" w:rsidRDefault="00A8509A" w:rsidP="005E2F0B">
            <w:pPr>
              <w:pStyle w:val="14"/>
              <w:ind w:left="1416"/>
              <w:rPr>
                <w:lang w:val="en-US"/>
              </w:rPr>
            </w:pPr>
            <w:r w:rsidRPr="00F55514">
              <w:rPr>
                <w:lang w:val="en-US"/>
              </w:rPr>
              <w:t>DATEBEG</w:t>
            </w:r>
          </w:p>
        </w:tc>
        <w:tc>
          <w:tcPr>
            <w:tcW w:w="851" w:type="dxa"/>
          </w:tcPr>
          <w:p w:rsidR="00A8509A" w:rsidRPr="00A62ECA" w:rsidRDefault="00A8509A" w:rsidP="005E2F0B">
            <w:pPr>
              <w:pStyle w:val="14"/>
            </w:pPr>
            <w:r w:rsidRPr="00A62ECA">
              <w:t>Date</w:t>
            </w:r>
          </w:p>
        </w:tc>
        <w:tc>
          <w:tcPr>
            <w:tcW w:w="992" w:type="dxa"/>
          </w:tcPr>
          <w:p w:rsidR="00A8509A" w:rsidRPr="00A62ECA" w:rsidRDefault="00A8509A" w:rsidP="005E2F0B">
            <w:pPr>
              <w:pStyle w:val="14"/>
            </w:pPr>
            <w:r w:rsidRPr="00A62ECA">
              <w:t>-</w:t>
            </w:r>
          </w:p>
        </w:tc>
        <w:tc>
          <w:tcPr>
            <w:tcW w:w="3645" w:type="dxa"/>
          </w:tcPr>
          <w:p w:rsidR="00A8509A" w:rsidRPr="00A62ECA" w:rsidRDefault="00A8509A" w:rsidP="005E2F0B">
            <w:pPr>
              <w:pStyle w:val="14"/>
            </w:pPr>
            <w:r w:rsidRPr="00A62ECA">
              <w:t xml:space="preserve">Дата начала действия записи </w:t>
            </w:r>
          </w:p>
        </w:tc>
      </w:tr>
      <w:tr w:rsidR="00A8509A" w:rsidRPr="00A62ECA" w:rsidTr="005E2F0B">
        <w:trPr>
          <w:trHeight w:val="240"/>
        </w:trPr>
        <w:tc>
          <w:tcPr>
            <w:tcW w:w="812" w:type="dxa"/>
          </w:tcPr>
          <w:p w:rsidR="00A8509A" w:rsidRPr="00A62ECA" w:rsidRDefault="00A8509A" w:rsidP="005E2F0B">
            <w:pPr>
              <w:pStyle w:val="14"/>
              <w:ind w:left="-15" w:right="-108"/>
              <w:jc w:val="center"/>
            </w:pPr>
            <w:r w:rsidRPr="00022CF5">
              <w:t>1.2.4</w:t>
            </w:r>
          </w:p>
        </w:tc>
        <w:tc>
          <w:tcPr>
            <w:tcW w:w="3827" w:type="dxa"/>
          </w:tcPr>
          <w:p w:rsidR="00A8509A" w:rsidRPr="00F55514" w:rsidRDefault="00A8509A" w:rsidP="005E2F0B">
            <w:pPr>
              <w:pStyle w:val="14"/>
              <w:ind w:left="1416"/>
              <w:rPr>
                <w:lang w:val="en-US"/>
              </w:rPr>
            </w:pPr>
            <w:r w:rsidRPr="00F55514">
              <w:rPr>
                <w:lang w:val="en-US"/>
              </w:rPr>
              <w:t>DATEEND</w:t>
            </w:r>
          </w:p>
        </w:tc>
        <w:tc>
          <w:tcPr>
            <w:tcW w:w="851" w:type="dxa"/>
          </w:tcPr>
          <w:p w:rsidR="00A8509A" w:rsidRPr="00A62ECA" w:rsidRDefault="00A8509A" w:rsidP="005E2F0B">
            <w:pPr>
              <w:pStyle w:val="14"/>
            </w:pPr>
            <w:r w:rsidRPr="00A62ECA">
              <w:t>Date</w:t>
            </w:r>
          </w:p>
        </w:tc>
        <w:tc>
          <w:tcPr>
            <w:tcW w:w="992" w:type="dxa"/>
          </w:tcPr>
          <w:p w:rsidR="00A8509A" w:rsidRPr="00A62ECA" w:rsidRDefault="00A8509A" w:rsidP="005E2F0B">
            <w:pPr>
              <w:pStyle w:val="14"/>
            </w:pPr>
            <w:r w:rsidRPr="00A62ECA">
              <w:t>-</w:t>
            </w:r>
          </w:p>
        </w:tc>
        <w:tc>
          <w:tcPr>
            <w:tcW w:w="3645" w:type="dxa"/>
          </w:tcPr>
          <w:p w:rsidR="00A8509A" w:rsidRPr="00A62ECA" w:rsidRDefault="00A8509A" w:rsidP="005E2F0B">
            <w:pPr>
              <w:pStyle w:val="14"/>
            </w:pPr>
            <w:r w:rsidRPr="00A62ECA">
              <w:t xml:space="preserve">Дата окончания действия записи </w:t>
            </w:r>
          </w:p>
        </w:tc>
      </w:tr>
    </w:tbl>
    <w:p w:rsidR="000E5B00" w:rsidRDefault="000E5B00" w:rsidP="00D31097">
      <w:pPr>
        <w:pStyle w:val="af1"/>
      </w:pPr>
      <w:r w:rsidRPr="00A62ECA">
        <w:t>F001 Справочник территориальных фондов ОМС (TFOMS)</w:t>
      </w:r>
    </w:p>
    <w:tbl>
      <w:tblPr>
        <w:tblStyle w:val="101"/>
        <w:tblW w:w="10405" w:type="dxa"/>
        <w:tblInd w:w="60" w:type="dxa"/>
        <w:tblLayout w:type="fixed"/>
        <w:tblLook w:val="0000"/>
      </w:tblPr>
      <w:tblGrid>
        <w:gridCol w:w="1234"/>
        <w:gridCol w:w="1276"/>
        <w:gridCol w:w="851"/>
        <w:gridCol w:w="1134"/>
        <w:gridCol w:w="901"/>
        <w:gridCol w:w="2429"/>
        <w:gridCol w:w="12"/>
        <w:gridCol w:w="2562"/>
        <w:gridCol w:w="6"/>
      </w:tblGrid>
      <w:tr w:rsidR="00910C42" w:rsidRPr="00A62ECA" w:rsidTr="00092AAC">
        <w:trPr>
          <w:gridAfter w:val="1"/>
          <w:wAfter w:w="6" w:type="dxa"/>
          <w:tblHeader/>
        </w:trPr>
        <w:tc>
          <w:tcPr>
            <w:tcW w:w="12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910C42" w:rsidRPr="00A62ECA" w:rsidTr="00092AAC">
        <w:trPr>
          <w:gridAfter w:val="1"/>
          <w:wAfter w:w="6" w:type="dxa"/>
        </w:trPr>
        <w:tc>
          <w:tcPr>
            <w:tcW w:w="1234" w:type="dxa"/>
            <w:tcBorders>
              <w:top w:val="single" w:sz="4" w:space="0" w:color="auto"/>
            </w:tcBorders>
          </w:tcPr>
          <w:p w:rsidR="00910C42" w:rsidRPr="00A62ECA" w:rsidRDefault="00910C42" w:rsidP="00092AAC">
            <w:pPr>
              <w:pStyle w:val="14"/>
              <w:rPr>
                <w:b/>
                <w:bCs/>
                <w:i/>
                <w:iCs/>
              </w:rPr>
            </w:pPr>
            <w:r w:rsidRPr="00A62ECA">
              <w:t>1</w:t>
            </w:r>
          </w:p>
        </w:tc>
        <w:tc>
          <w:tcPr>
            <w:tcW w:w="4162" w:type="dxa"/>
            <w:gridSpan w:val="4"/>
            <w:tcBorders>
              <w:top w:val="single" w:sz="4" w:space="0" w:color="auto"/>
            </w:tcBorders>
          </w:tcPr>
          <w:p w:rsidR="00910C42" w:rsidRPr="00A62ECA" w:rsidRDefault="00910C42" w:rsidP="00092AAC">
            <w:pPr>
              <w:pStyle w:val="14"/>
              <w:rPr>
                <w:b/>
                <w:bCs/>
                <w:lang w:val="en-US"/>
              </w:rPr>
            </w:pPr>
            <w:r w:rsidRPr="00A62ECA">
              <w:rPr>
                <w:b/>
                <w:bCs/>
                <w:iCs/>
              </w:rPr>
              <w:t>packet</w:t>
            </w:r>
          </w:p>
        </w:tc>
        <w:tc>
          <w:tcPr>
            <w:tcW w:w="5003" w:type="dxa"/>
            <w:gridSpan w:val="3"/>
            <w:tcBorders>
              <w:top w:val="single" w:sz="4" w:space="0" w:color="auto"/>
            </w:tcBorders>
          </w:tcPr>
          <w:p w:rsidR="00910C42" w:rsidRPr="00A62ECA" w:rsidRDefault="00910C42" w:rsidP="00092AAC">
            <w:pPr>
              <w:pStyle w:val="14"/>
            </w:pPr>
            <w:r w:rsidRPr="00A62ECA">
              <w:rPr>
                <w:b/>
                <w:bCs/>
              </w:rPr>
              <w:t>Корневой элемент</w:t>
            </w:r>
          </w:p>
        </w:tc>
      </w:tr>
      <w:tr w:rsidR="00910C42" w:rsidRPr="00A62ECA" w:rsidTr="00092AAC">
        <w:tc>
          <w:tcPr>
            <w:tcW w:w="1234" w:type="dxa"/>
          </w:tcPr>
          <w:p w:rsidR="00910C42" w:rsidRPr="001768CF" w:rsidRDefault="00910C42" w:rsidP="00092AAC">
            <w:pPr>
              <w:pStyle w:val="14"/>
              <w:rPr>
                <w:rFonts w:eastAsia="Liberation Sans"/>
                <w:i/>
                <w:iCs/>
              </w:rPr>
            </w:pPr>
            <w:r w:rsidRPr="00497E22">
              <w:t>1.1</w:t>
            </w:r>
          </w:p>
        </w:tc>
        <w:tc>
          <w:tcPr>
            <w:tcW w:w="1276" w:type="dxa"/>
          </w:tcPr>
          <w:p w:rsidR="00910C42" w:rsidRPr="00A62ECA" w:rsidRDefault="00910C42" w:rsidP="00092AAC">
            <w:pPr>
              <w:pStyle w:val="14"/>
              <w:rPr>
                <w:lang w:val="en-US"/>
              </w:rPr>
            </w:pPr>
            <w:r w:rsidRPr="00A62ECA">
              <w:rPr>
                <w:rFonts w:eastAsia="Liberation Sans"/>
                <w:iCs/>
              </w:rPr>
              <w:t>version</w:t>
            </w:r>
          </w:p>
        </w:tc>
        <w:tc>
          <w:tcPr>
            <w:tcW w:w="851" w:type="dxa"/>
          </w:tcPr>
          <w:p w:rsidR="00910C42" w:rsidRPr="00497E22" w:rsidRDefault="00910C42" w:rsidP="00092AAC">
            <w:pPr>
              <w:pStyle w:val="14"/>
            </w:pPr>
            <w:r w:rsidRPr="00497E22">
              <w:t>Char</w:t>
            </w:r>
          </w:p>
        </w:tc>
        <w:tc>
          <w:tcPr>
            <w:tcW w:w="1134" w:type="dxa"/>
          </w:tcPr>
          <w:p w:rsidR="00910C42" w:rsidRPr="00A42094" w:rsidRDefault="00910C42" w:rsidP="00092AAC">
            <w:pPr>
              <w:pStyle w:val="14"/>
            </w:pPr>
            <w:r w:rsidRPr="001768CF">
              <w:t>5</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Версия структуры данных</w:t>
            </w:r>
          </w:p>
        </w:tc>
        <w:tc>
          <w:tcPr>
            <w:tcW w:w="2580" w:type="dxa"/>
            <w:gridSpan w:val="3"/>
          </w:tcPr>
          <w:p w:rsidR="00910C42" w:rsidRPr="00F55514" w:rsidRDefault="00910C42" w:rsidP="00092AAC">
            <w:pPr>
              <w:pStyle w:val="14"/>
            </w:pPr>
          </w:p>
        </w:tc>
      </w:tr>
      <w:tr w:rsidR="00910C42" w:rsidRPr="00A62ECA" w:rsidTr="00092AAC">
        <w:tc>
          <w:tcPr>
            <w:tcW w:w="1234" w:type="dxa"/>
          </w:tcPr>
          <w:p w:rsidR="00910C42" w:rsidRPr="001768CF" w:rsidRDefault="00910C42" w:rsidP="00092AAC">
            <w:pPr>
              <w:pStyle w:val="14"/>
              <w:rPr>
                <w:rFonts w:eastAsia="Liberation Sans"/>
                <w:i/>
                <w:iCs/>
              </w:rPr>
            </w:pPr>
            <w:r w:rsidRPr="00497E22">
              <w:t>1.2</w:t>
            </w:r>
          </w:p>
        </w:tc>
        <w:tc>
          <w:tcPr>
            <w:tcW w:w="1276" w:type="dxa"/>
          </w:tcPr>
          <w:p w:rsidR="00910C42" w:rsidRPr="00A62ECA" w:rsidRDefault="00910C42" w:rsidP="00092AAC">
            <w:pPr>
              <w:pStyle w:val="14"/>
              <w:rPr>
                <w:lang w:val="en-US"/>
              </w:rPr>
            </w:pPr>
            <w:r w:rsidRPr="00A62ECA">
              <w:rPr>
                <w:rFonts w:eastAsia="Liberation Sans"/>
                <w:iCs/>
              </w:rPr>
              <w:t>date</w:t>
            </w:r>
          </w:p>
        </w:tc>
        <w:tc>
          <w:tcPr>
            <w:tcW w:w="851" w:type="dxa"/>
          </w:tcPr>
          <w:p w:rsidR="00910C42" w:rsidRPr="00497E22" w:rsidRDefault="00910C42" w:rsidP="00092AAC">
            <w:pPr>
              <w:pStyle w:val="14"/>
            </w:pPr>
            <w:r w:rsidRPr="00497E22">
              <w:t>Date</w:t>
            </w:r>
          </w:p>
        </w:tc>
        <w:tc>
          <w:tcPr>
            <w:tcW w:w="1134" w:type="dxa"/>
          </w:tcPr>
          <w:p w:rsidR="00910C42" w:rsidRPr="00A42094" w:rsidRDefault="00910C42" w:rsidP="00092AAC">
            <w:pPr>
              <w:pStyle w:val="14"/>
            </w:pPr>
            <w:r w:rsidRPr="001768CF">
              <w:t>-</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Дата создания файла</w:t>
            </w:r>
          </w:p>
        </w:tc>
        <w:tc>
          <w:tcPr>
            <w:tcW w:w="2580" w:type="dxa"/>
            <w:gridSpan w:val="3"/>
          </w:tcPr>
          <w:p w:rsidR="00910C42" w:rsidRPr="00F55514"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rPr>
                <w:b/>
                <w:bCs/>
                <w:i/>
                <w:iCs/>
              </w:rPr>
            </w:pPr>
            <w:r w:rsidRPr="00EC6B4C">
              <w:t>1.3</w:t>
            </w:r>
          </w:p>
        </w:tc>
        <w:tc>
          <w:tcPr>
            <w:tcW w:w="3261" w:type="dxa"/>
            <w:gridSpan w:val="3"/>
          </w:tcPr>
          <w:p w:rsidR="00910C42" w:rsidRPr="00910C42" w:rsidRDefault="00910C42" w:rsidP="00092AAC">
            <w:pPr>
              <w:pStyle w:val="14"/>
              <w:rPr>
                <w:b/>
                <w:bCs/>
                <w:lang w:val="en-US"/>
              </w:rPr>
            </w:pPr>
            <w:r>
              <w:rPr>
                <w:b/>
                <w:bCs/>
                <w:iCs/>
                <w:lang w:val="en-US"/>
              </w:rPr>
              <w:t>TFOMS</w:t>
            </w:r>
          </w:p>
        </w:tc>
        <w:tc>
          <w:tcPr>
            <w:tcW w:w="901" w:type="dxa"/>
          </w:tcPr>
          <w:p w:rsidR="00910C42" w:rsidRPr="00EC6B4C" w:rsidRDefault="00910C42"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910C42" w:rsidRPr="00910C42" w:rsidRDefault="00910C42" w:rsidP="00092AAC">
            <w:pPr>
              <w:pStyle w:val="14"/>
            </w:pPr>
            <w:r>
              <w:rPr>
                <w:b/>
                <w:bCs/>
              </w:rPr>
              <w:t>Территориальный фонд обязательного м</w:t>
            </w:r>
            <w:r>
              <w:rPr>
                <w:b/>
                <w:bCs/>
              </w:rPr>
              <w:t>е</w:t>
            </w:r>
            <w:r>
              <w:rPr>
                <w:b/>
                <w:bCs/>
              </w:rPr>
              <w:t>дицинского страхования</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1.3.1</w:t>
            </w:r>
          </w:p>
        </w:tc>
        <w:tc>
          <w:tcPr>
            <w:tcW w:w="1276" w:type="dxa"/>
          </w:tcPr>
          <w:p w:rsidR="00910C42" w:rsidRPr="00A62ECA" w:rsidRDefault="00910C42" w:rsidP="00092AAC">
            <w:pPr>
              <w:pStyle w:val="14"/>
            </w:pPr>
            <w:r w:rsidRPr="00A62ECA">
              <w:t>tf_kod</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Код ТФОМС</w:t>
            </w:r>
          </w:p>
        </w:tc>
        <w:tc>
          <w:tcPr>
            <w:tcW w:w="2562" w:type="dxa"/>
          </w:tcPr>
          <w:p w:rsidR="00910C42" w:rsidRPr="00A62ECA" w:rsidRDefault="00910C42" w:rsidP="00092AAC">
            <w:pPr>
              <w:pStyle w:val="14"/>
            </w:pPr>
            <w:r w:rsidRPr="00A62ECA">
              <w:t>Код ТФОМС заполн</w:t>
            </w:r>
            <w:r w:rsidRPr="00A62ECA">
              <w:t>я</w:t>
            </w:r>
            <w:r w:rsidRPr="00A62ECA">
              <w:t>ется из классификат</w:t>
            </w:r>
            <w:r w:rsidRPr="00A62ECA">
              <w:t>о</w:t>
            </w:r>
            <w:r w:rsidRPr="00A62ECA">
              <w:t>ра, приведенного в приложении А. Код F010</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1.3.2</w:t>
            </w:r>
          </w:p>
        </w:tc>
        <w:tc>
          <w:tcPr>
            <w:tcW w:w="1276" w:type="dxa"/>
          </w:tcPr>
          <w:p w:rsidR="00910C42" w:rsidRPr="00A62ECA" w:rsidRDefault="00910C42" w:rsidP="00092AAC">
            <w:pPr>
              <w:pStyle w:val="14"/>
            </w:pPr>
            <w:r w:rsidRPr="00A62ECA">
              <w:t>tf_okato</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 xml:space="preserve">Код субъекта РФ по ОКАТО </w:t>
            </w:r>
          </w:p>
        </w:tc>
        <w:tc>
          <w:tcPr>
            <w:tcW w:w="2562" w:type="dxa"/>
          </w:tcPr>
          <w:p w:rsidR="00910C42" w:rsidRPr="00A62ECA" w:rsidRDefault="00910C42" w:rsidP="00092AAC">
            <w:pPr>
              <w:pStyle w:val="14"/>
            </w:pPr>
            <w:r w:rsidRPr="00A62ECA">
              <w:t>Код субъекта РФ по ОКАТО заполняется из классификатора, приведенного в пр</w:t>
            </w:r>
            <w:r w:rsidRPr="00A62ECA">
              <w:t>и</w:t>
            </w:r>
            <w:r w:rsidRPr="00A62ECA">
              <w:t>ложении А. Код О002</w:t>
            </w:r>
          </w:p>
        </w:tc>
      </w:tr>
      <w:tr w:rsidR="00910C42" w:rsidRPr="00A62ECA" w:rsidTr="00092AAC">
        <w:trPr>
          <w:gridAfter w:val="1"/>
          <w:wAfter w:w="6" w:type="dxa"/>
        </w:trPr>
        <w:tc>
          <w:tcPr>
            <w:tcW w:w="1234" w:type="dxa"/>
          </w:tcPr>
          <w:p w:rsidR="00910C42" w:rsidRPr="00EC6B4C" w:rsidRDefault="00910C42" w:rsidP="00092AAC">
            <w:pPr>
              <w:pStyle w:val="14"/>
            </w:pPr>
            <w:r w:rsidRPr="00EC6B4C">
              <w:t>1.3.3</w:t>
            </w:r>
          </w:p>
        </w:tc>
        <w:tc>
          <w:tcPr>
            <w:tcW w:w="1276" w:type="dxa"/>
          </w:tcPr>
          <w:p w:rsidR="00910C42" w:rsidRPr="00A62ECA" w:rsidRDefault="00910C42" w:rsidP="00092AAC">
            <w:pPr>
              <w:pStyle w:val="14"/>
            </w:pPr>
            <w:r w:rsidRPr="00A62ECA">
              <w:t>tf_ogrn</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ОГРН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1.3.4</w:t>
            </w:r>
          </w:p>
        </w:tc>
        <w:tc>
          <w:tcPr>
            <w:tcW w:w="1276" w:type="dxa"/>
          </w:tcPr>
          <w:p w:rsidR="00910C42" w:rsidRPr="00A62ECA" w:rsidRDefault="00910C42" w:rsidP="00092AAC">
            <w:pPr>
              <w:pStyle w:val="14"/>
            </w:pPr>
            <w:r w:rsidRPr="00A62ECA">
              <w:t>name_tfp</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(полное)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1.3.5</w:t>
            </w:r>
          </w:p>
        </w:tc>
        <w:tc>
          <w:tcPr>
            <w:tcW w:w="1276" w:type="dxa"/>
          </w:tcPr>
          <w:p w:rsidR="00910C42" w:rsidRPr="00A62ECA" w:rsidRDefault="00910C42" w:rsidP="00092AAC">
            <w:pPr>
              <w:pStyle w:val="14"/>
            </w:pPr>
            <w:r w:rsidRPr="00A62ECA">
              <w:t>name_tfk</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(краткое)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1.3.6</w:t>
            </w:r>
          </w:p>
        </w:tc>
        <w:tc>
          <w:tcPr>
            <w:tcW w:w="1276" w:type="dxa"/>
          </w:tcPr>
          <w:p w:rsidR="00910C42" w:rsidRPr="00A62ECA" w:rsidRDefault="00910C42" w:rsidP="00092AAC">
            <w:pPr>
              <w:pStyle w:val="14"/>
            </w:pPr>
            <w:r w:rsidRPr="00A62ECA">
              <w:t>index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6</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 xml:space="preserve">Почтовый индекс </w:t>
            </w:r>
            <w:r>
              <w:t>а</w:t>
            </w:r>
            <w:r>
              <w:t>д</w:t>
            </w:r>
            <w:r>
              <w:t>реса</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1.3.7</w:t>
            </w:r>
          </w:p>
        </w:tc>
        <w:tc>
          <w:tcPr>
            <w:tcW w:w="1276" w:type="dxa"/>
          </w:tcPr>
          <w:p w:rsidR="00910C42" w:rsidRPr="00A62ECA" w:rsidRDefault="00910C42" w:rsidP="00092AAC">
            <w:pPr>
              <w:pStyle w:val="14"/>
            </w:pPr>
            <w:r w:rsidRPr="00A62ECA">
              <w:t>address</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910C42">
            <w:pPr>
              <w:pStyle w:val="14"/>
            </w:pPr>
            <w:r>
              <w:t>О</w:t>
            </w:r>
          </w:p>
        </w:tc>
        <w:tc>
          <w:tcPr>
            <w:tcW w:w="2441" w:type="dxa"/>
            <w:gridSpan w:val="2"/>
          </w:tcPr>
          <w:p w:rsidR="00910C42" w:rsidRPr="00A62ECA" w:rsidRDefault="00910C42" w:rsidP="00092AAC">
            <w:pPr>
              <w:pStyle w:val="14"/>
            </w:pPr>
            <w:r w:rsidRPr="00A62ECA">
              <w:t>Адрес местонахо</w:t>
            </w:r>
            <w:r w:rsidRPr="00A62ECA">
              <w:t>ж</w:t>
            </w:r>
            <w:r w:rsidRPr="00A62ECA">
              <w:t>дения</w:t>
            </w:r>
            <w:r>
              <w:t>,</w:t>
            </w:r>
            <w:r w:rsidR="00AA0226" w:rsidRPr="00AA0226">
              <w:t xml:space="preserve"> </w:t>
            </w:r>
            <w:r w:rsidRPr="00F55514">
              <w:t>заданный в строку</w:t>
            </w:r>
          </w:p>
        </w:tc>
        <w:tc>
          <w:tcPr>
            <w:tcW w:w="2562" w:type="dxa"/>
          </w:tcPr>
          <w:p w:rsidR="00910C42" w:rsidRPr="00A62ECA" w:rsidRDefault="00910C42" w:rsidP="00092AAC">
            <w:pPr>
              <w:pStyle w:val="14"/>
            </w:pPr>
            <w:proofErr w:type="gramStart"/>
            <w:r>
              <w:t>С</w:t>
            </w:r>
            <w:r w:rsidRPr="00A62ECA">
              <w:t>убъект, район, город, населенный пункт, улица, номер дома (владение), номер корпуса/строения</w:t>
            </w:r>
            <w:proofErr w:type="gramEnd"/>
          </w:p>
        </w:tc>
      </w:tr>
      <w:tr w:rsidR="00910C42" w:rsidRPr="00A62ECA" w:rsidTr="00092AAC">
        <w:trPr>
          <w:gridAfter w:val="1"/>
          <w:wAfter w:w="6" w:type="dxa"/>
        </w:trPr>
        <w:tc>
          <w:tcPr>
            <w:tcW w:w="1234" w:type="dxa"/>
          </w:tcPr>
          <w:p w:rsidR="00910C42" w:rsidRPr="00EC6B4C" w:rsidRDefault="00910C42" w:rsidP="00092AAC">
            <w:pPr>
              <w:pStyle w:val="14"/>
            </w:pPr>
            <w:r>
              <w:t>1.3.8</w:t>
            </w:r>
          </w:p>
        </w:tc>
        <w:tc>
          <w:tcPr>
            <w:tcW w:w="1276" w:type="dxa"/>
          </w:tcPr>
          <w:p w:rsidR="00910C42" w:rsidRPr="00A62ECA" w:rsidRDefault="00910C42" w:rsidP="00092AAC">
            <w:pPr>
              <w:pStyle w:val="14"/>
            </w:pPr>
            <w:r w:rsidRPr="00A62ECA">
              <w:t>fam_dir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Фамилия директора</w:t>
            </w:r>
          </w:p>
        </w:tc>
        <w:tc>
          <w:tcPr>
            <w:tcW w:w="2562" w:type="dxa"/>
            <w:vMerge w:val="restart"/>
          </w:tcPr>
          <w:p w:rsidR="00910C42" w:rsidRPr="00A62ECA" w:rsidRDefault="00910C42" w:rsidP="00092AAC">
            <w:pPr>
              <w:pStyle w:val="14"/>
            </w:pPr>
            <w:r>
              <w:t>Фамилия, имя, отчес</w:t>
            </w:r>
            <w:r>
              <w:t>т</w:t>
            </w:r>
            <w:r>
              <w:t>во заполняется с д</w:t>
            </w:r>
            <w:r>
              <w:t>о</w:t>
            </w:r>
            <w:r>
              <w:t>кумента удостов</w:t>
            </w:r>
            <w:r>
              <w:t>е</w:t>
            </w:r>
            <w:r>
              <w:t>ряющего личность</w:t>
            </w:r>
          </w:p>
        </w:tc>
      </w:tr>
      <w:tr w:rsidR="00910C42" w:rsidRPr="00A62ECA" w:rsidTr="00092AAC">
        <w:trPr>
          <w:gridAfter w:val="1"/>
          <w:wAfter w:w="6" w:type="dxa"/>
        </w:trPr>
        <w:tc>
          <w:tcPr>
            <w:tcW w:w="1234" w:type="dxa"/>
          </w:tcPr>
          <w:p w:rsidR="00910C42" w:rsidRPr="00EC6B4C" w:rsidRDefault="00910C42" w:rsidP="00092AAC">
            <w:pPr>
              <w:pStyle w:val="14"/>
            </w:pPr>
            <w:r>
              <w:t>1.3.9</w:t>
            </w:r>
          </w:p>
        </w:tc>
        <w:tc>
          <w:tcPr>
            <w:tcW w:w="1276" w:type="dxa"/>
          </w:tcPr>
          <w:p w:rsidR="00910C42" w:rsidRPr="00A62ECA" w:rsidRDefault="00910C42" w:rsidP="00092AAC">
            <w:pPr>
              <w:pStyle w:val="14"/>
            </w:pPr>
            <w:r w:rsidRPr="00A62ECA">
              <w:t>im_dir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Имя</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1.3.10</w:t>
            </w:r>
          </w:p>
        </w:tc>
        <w:tc>
          <w:tcPr>
            <w:tcW w:w="1276" w:type="dxa"/>
          </w:tcPr>
          <w:p w:rsidR="00910C42" w:rsidRPr="00A62ECA" w:rsidRDefault="00910C42" w:rsidP="00092AAC">
            <w:pPr>
              <w:pStyle w:val="14"/>
            </w:pPr>
            <w:r w:rsidRPr="00A62ECA">
              <w:t>ot_dir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Отчество</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1.3.11</w:t>
            </w:r>
          </w:p>
        </w:tc>
        <w:tc>
          <w:tcPr>
            <w:tcW w:w="1276" w:type="dxa"/>
          </w:tcPr>
          <w:p w:rsidR="00910C42" w:rsidRPr="00A62ECA" w:rsidRDefault="00910C42" w:rsidP="00092AAC">
            <w:pPr>
              <w:pStyle w:val="14"/>
            </w:pPr>
            <w:r w:rsidRPr="00A62ECA">
              <w:t>phone</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Телефон (с кодом г</w:t>
            </w:r>
            <w:r w:rsidRPr="00A62ECA">
              <w:t>о</w:t>
            </w:r>
            <w:r w:rsidRPr="00A62ECA">
              <w:t>рода)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1.3.12</w:t>
            </w:r>
          </w:p>
        </w:tc>
        <w:tc>
          <w:tcPr>
            <w:tcW w:w="1276" w:type="dxa"/>
          </w:tcPr>
          <w:p w:rsidR="00910C42" w:rsidRPr="00A62ECA" w:rsidRDefault="00910C42" w:rsidP="00092AAC">
            <w:pPr>
              <w:pStyle w:val="14"/>
            </w:pPr>
            <w:r w:rsidRPr="00A62ECA">
              <w:t>fax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Факс (с кодом гор</w:t>
            </w:r>
            <w:r w:rsidRPr="00A62ECA">
              <w:t>о</w:t>
            </w:r>
            <w:r w:rsidRPr="00A62ECA">
              <w:t>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lastRenderedPageBreak/>
              <w:t>1.3.13</w:t>
            </w:r>
          </w:p>
        </w:tc>
        <w:tc>
          <w:tcPr>
            <w:tcW w:w="1276" w:type="dxa"/>
          </w:tcPr>
          <w:p w:rsidR="00910C42" w:rsidRPr="00A62ECA" w:rsidRDefault="00910C42" w:rsidP="00092AAC">
            <w:pPr>
              <w:pStyle w:val="14"/>
            </w:pPr>
            <w:r w:rsidRPr="00A62ECA">
              <w:t>e_mail</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Адрес электронной почты</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1.3.14</w:t>
            </w:r>
          </w:p>
        </w:tc>
        <w:tc>
          <w:tcPr>
            <w:tcW w:w="1276" w:type="dxa"/>
          </w:tcPr>
          <w:p w:rsidR="00910C42" w:rsidRPr="00A62ECA" w:rsidRDefault="00910C42" w:rsidP="00092AAC">
            <w:pPr>
              <w:pStyle w:val="14"/>
            </w:pPr>
            <w:r w:rsidRPr="00A62ECA">
              <w:t>kf_tf</w:t>
            </w:r>
          </w:p>
        </w:tc>
        <w:tc>
          <w:tcPr>
            <w:tcW w:w="851" w:type="dxa"/>
          </w:tcPr>
          <w:p w:rsidR="00910C42" w:rsidRPr="00A62ECA" w:rsidRDefault="00910C42" w:rsidP="00092AAC">
            <w:pPr>
              <w:pStyle w:val="14"/>
            </w:pPr>
            <w:r w:rsidRPr="00A62ECA">
              <w:t>Num</w:t>
            </w:r>
          </w:p>
        </w:tc>
        <w:tc>
          <w:tcPr>
            <w:tcW w:w="1134" w:type="dxa"/>
          </w:tcPr>
          <w:p w:rsidR="00910C42" w:rsidRPr="00A62ECA" w:rsidRDefault="00910C42" w:rsidP="00092AAC">
            <w:pPr>
              <w:pStyle w:val="14"/>
            </w:pPr>
            <w:r w:rsidRPr="00A62ECA">
              <w:t>4</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Количество фили</w:t>
            </w:r>
            <w:r w:rsidRPr="00A62ECA">
              <w:t>а</w:t>
            </w:r>
            <w:r w:rsidRPr="00A62ECA">
              <w:t>лов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1.3.15</w:t>
            </w:r>
          </w:p>
        </w:tc>
        <w:tc>
          <w:tcPr>
            <w:tcW w:w="1276" w:type="dxa"/>
          </w:tcPr>
          <w:p w:rsidR="00910C42" w:rsidRPr="00A62ECA" w:rsidRDefault="00910C42" w:rsidP="00092AAC">
            <w:pPr>
              <w:pStyle w:val="14"/>
            </w:pPr>
            <w:r w:rsidRPr="00A62ECA">
              <w:t>www</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100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Адрес официального сайта в сети Инте</w:t>
            </w:r>
            <w:r w:rsidRPr="00A62ECA">
              <w:t>р</w:t>
            </w:r>
            <w:r w:rsidRPr="00A62ECA">
              <w:t>нет</w:t>
            </w:r>
          </w:p>
        </w:tc>
        <w:tc>
          <w:tcPr>
            <w:tcW w:w="2562" w:type="dxa"/>
          </w:tcPr>
          <w:p w:rsidR="00910C42" w:rsidRPr="004F7D79" w:rsidRDefault="0061535F" w:rsidP="00092AAC">
            <w:pPr>
              <w:pStyle w:val="14"/>
            </w:pPr>
            <w:hyperlink r:id="rId119" w:history="1">
              <w:r w:rsidR="00910C42" w:rsidRPr="00FE7B90">
                <w:rPr>
                  <w:rStyle w:val="afc"/>
                </w:rPr>
                <w:t>http://адрес_сайта</w:t>
              </w:r>
            </w:hyperlink>
          </w:p>
        </w:tc>
      </w:tr>
      <w:tr w:rsidR="00910C42" w:rsidRPr="00A62ECA" w:rsidTr="00092AAC">
        <w:trPr>
          <w:gridAfter w:val="1"/>
          <w:wAfter w:w="6" w:type="dxa"/>
        </w:trPr>
        <w:tc>
          <w:tcPr>
            <w:tcW w:w="1234" w:type="dxa"/>
          </w:tcPr>
          <w:p w:rsidR="00910C42" w:rsidRPr="00EC6B4C" w:rsidRDefault="00910C42" w:rsidP="00092AAC">
            <w:pPr>
              <w:pStyle w:val="14"/>
            </w:pPr>
            <w:r w:rsidRPr="00EC6B4C">
              <w:t>1.3.</w:t>
            </w:r>
            <w:r>
              <w:t>1</w:t>
            </w:r>
            <w:r w:rsidRPr="00EC6B4C">
              <w:t>6</w:t>
            </w:r>
          </w:p>
        </w:tc>
        <w:tc>
          <w:tcPr>
            <w:tcW w:w="1276" w:type="dxa"/>
          </w:tcPr>
          <w:p w:rsidR="00910C42" w:rsidRPr="00A62ECA" w:rsidRDefault="00910C42" w:rsidP="00092AAC">
            <w:pPr>
              <w:pStyle w:val="14"/>
            </w:pPr>
            <w:r w:rsidRPr="00A62ECA">
              <w:t>d_edit</w:t>
            </w:r>
          </w:p>
          <w:p w:rsidR="00910C42" w:rsidRPr="00A62ECA" w:rsidRDefault="00910C42" w:rsidP="00092AAC">
            <w:pPr>
              <w:pStyle w:val="14"/>
            </w:pP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Дата последнего р</w:t>
            </w:r>
            <w:r w:rsidRPr="00A62ECA">
              <w:t>е</w:t>
            </w:r>
            <w:r w:rsidRPr="00A62ECA">
              <w:t>дактирования</w:t>
            </w:r>
          </w:p>
        </w:tc>
        <w:tc>
          <w:tcPr>
            <w:tcW w:w="2562" w:type="dxa"/>
          </w:tcPr>
          <w:p w:rsidR="00910C42" w:rsidRPr="00A62ECA" w:rsidRDefault="00910C42" w:rsidP="00092AAC">
            <w:pPr>
              <w:pStyle w:val="14"/>
            </w:pPr>
            <w:r w:rsidRPr="00A62ECA">
              <w:t>Формат даты –ДД.ММ</w:t>
            </w:r>
            <w:proofErr w:type="gramStart"/>
            <w:r w:rsidRPr="00A62ECA">
              <w:t>.Г</w:t>
            </w:r>
            <w:proofErr w:type="gramEnd"/>
            <w:r w:rsidRPr="00A62ECA">
              <w:t>ГГГ</w:t>
            </w:r>
          </w:p>
        </w:tc>
      </w:tr>
      <w:tr w:rsidR="00910C42" w:rsidRPr="00A62ECA" w:rsidTr="00092AAC">
        <w:trPr>
          <w:gridAfter w:val="1"/>
          <w:wAfter w:w="6" w:type="dxa"/>
        </w:trPr>
        <w:tc>
          <w:tcPr>
            <w:tcW w:w="1234" w:type="dxa"/>
          </w:tcPr>
          <w:p w:rsidR="00910C42" w:rsidRPr="00EC6B4C" w:rsidRDefault="00910C42" w:rsidP="00092AAC">
            <w:pPr>
              <w:pStyle w:val="14"/>
            </w:pPr>
            <w:r>
              <w:t>1.3.17</w:t>
            </w:r>
          </w:p>
        </w:tc>
        <w:tc>
          <w:tcPr>
            <w:tcW w:w="1276" w:type="dxa"/>
          </w:tcPr>
          <w:p w:rsidR="00910C42" w:rsidRPr="00A62ECA" w:rsidRDefault="00910C42" w:rsidP="00092AAC">
            <w:pPr>
              <w:pStyle w:val="14"/>
            </w:pPr>
            <w:r w:rsidRPr="00A62ECA">
              <w:t>d_end</w:t>
            </w: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Дата исключения из справочника</w:t>
            </w:r>
          </w:p>
        </w:tc>
        <w:tc>
          <w:tcPr>
            <w:tcW w:w="2562" w:type="dxa"/>
          </w:tcPr>
          <w:p w:rsidR="00910C42" w:rsidRPr="00A62ECA" w:rsidRDefault="00910C42" w:rsidP="00092AAC">
            <w:pPr>
              <w:pStyle w:val="14"/>
            </w:pPr>
            <w:r w:rsidRPr="00A62ECA">
              <w:t>Формат даты –ДД.ММ</w:t>
            </w:r>
            <w:proofErr w:type="gramStart"/>
            <w:r w:rsidRPr="00A62ECA">
              <w:t>.Г</w:t>
            </w:r>
            <w:proofErr w:type="gramEnd"/>
            <w:r w:rsidRPr="00A62ECA">
              <w:t>ГГГ</w:t>
            </w:r>
          </w:p>
        </w:tc>
      </w:tr>
    </w:tbl>
    <w:p w:rsidR="000E5B00" w:rsidRPr="00A62ECA" w:rsidRDefault="000E5B00" w:rsidP="00D31097">
      <w:pPr>
        <w:pStyle w:val="af1"/>
      </w:pPr>
      <w:r w:rsidRPr="00A62ECA">
        <w:t>F002 Единый реестр страховых медицинских организаций, осуществляющих деятельность в сфере обязательного медицинского страхования (SMO)</w:t>
      </w:r>
    </w:p>
    <w:tbl>
      <w:tblPr>
        <w:tblStyle w:val="101"/>
        <w:tblW w:w="10405" w:type="dxa"/>
        <w:tblInd w:w="60" w:type="dxa"/>
        <w:tblLayout w:type="fixed"/>
        <w:tblLook w:val="0000"/>
      </w:tblPr>
      <w:tblGrid>
        <w:gridCol w:w="1234"/>
        <w:gridCol w:w="1276"/>
        <w:gridCol w:w="851"/>
        <w:gridCol w:w="1134"/>
        <w:gridCol w:w="901"/>
        <w:gridCol w:w="2429"/>
        <w:gridCol w:w="12"/>
        <w:gridCol w:w="2562"/>
        <w:gridCol w:w="6"/>
      </w:tblGrid>
      <w:tr w:rsidR="000E5B00" w:rsidRPr="00A62ECA" w:rsidTr="00233D36">
        <w:trPr>
          <w:gridAfter w:val="1"/>
          <w:wAfter w:w="6" w:type="dxa"/>
          <w:tblHeader/>
        </w:trPr>
        <w:tc>
          <w:tcPr>
            <w:tcW w:w="12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rPr>
          <w:gridAfter w:val="1"/>
          <w:wAfter w:w="6" w:type="dxa"/>
        </w:trPr>
        <w:tc>
          <w:tcPr>
            <w:tcW w:w="1234" w:type="dxa"/>
            <w:tcBorders>
              <w:top w:val="single" w:sz="4" w:space="0" w:color="auto"/>
            </w:tcBorders>
          </w:tcPr>
          <w:p w:rsidR="000E5B00" w:rsidRPr="00A62ECA" w:rsidRDefault="000E5B00" w:rsidP="00233D36">
            <w:pPr>
              <w:pStyle w:val="14"/>
              <w:rPr>
                <w:b/>
                <w:bCs/>
                <w:i/>
                <w:iCs/>
              </w:rPr>
            </w:pPr>
            <w:r w:rsidRPr="00A62ECA">
              <w:t>1</w:t>
            </w:r>
          </w:p>
        </w:tc>
        <w:tc>
          <w:tcPr>
            <w:tcW w:w="4162" w:type="dxa"/>
            <w:gridSpan w:val="4"/>
            <w:tcBorders>
              <w:top w:val="single" w:sz="4" w:space="0" w:color="auto"/>
            </w:tcBorders>
          </w:tcPr>
          <w:p w:rsidR="000E5B00" w:rsidRPr="00A62ECA" w:rsidRDefault="000E5B00" w:rsidP="00233D36">
            <w:pPr>
              <w:pStyle w:val="14"/>
              <w:rPr>
                <w:b/>
                <w:bCs/>
                <w:lang w:val="en-US"/>
              </w:rPr>
            </w:pPr>
            <w:r w:rsidRPr="00A62ECA">
              <w:rPr>
                <w:b/>
                <w:bCs/>
                <w:iCs/>
              </w:rPr>
              <w:t>packet</w:t>
            </w:r>
          </w:p>
        </w:tc>
        <w:tc>
          <w:tcPr>
            <w:tcW w:w="5003" w:type="dxa"/>
            <w:gridSpan w:val="3"/>
            <w:tcBorders>
              <w:top w:val="single" w:sz="4" w:space="0" w:color="auto"/>
            </w:tcBorders>
          </w:tcPr>
          <w:p w:rsidR="000E5B00" w:rsidRPr="00A62ECA" w:rsidRDefault="000E5B00" w:rsidP="00233D36">
            <w:pPr>
              <w:pStyle w:val="14"/>
            </w:pPr>
            <w:r w:rsidRPr="00A62ECA">
              <w:rPr>
                <w:b/>
                <w:bCs/>
              </w:rPr>
              <w:t>Корневой элемент</w:t>
            </w:r>
          </w:p>
        </w:tc>
      </w:tr>
      <w:tr w:rsidR="000E5B00" w:rsidRPr="00A62ECA" w:rsidTr="00233D36">
        <w:tc>
          <w:tcPr>
            <w:tcW w:w="1234" w:type="dxa"/>
          </w:tcPr>
          <w:p w:rsidR="000E5B00" w:rsidRPr="001768CF" w:rsidRDefault="000E5B00" w:rsidP="00F55514">
            <w:pPr>
              <w:pStyle w:val="14"/>
              <w:rPr>
                <w:rFonts w:eastAsia="Liberation Sans"/>
                <w:i/>
                <w:iCs/>
              </w:rPr>
            </w:pPr>
            <w:r w:rsidRPr="00497E22">
              <w:t>1.1</w:t>
            </w:r>
          </w:p>
        </w:tc>
        <w:tc>
          <w:tcPr>
            <w:tcW w:w="1276" w:type="dxa"/>
          </w:tcPr>
          <w:p w:rsidR="000E5B00" w:rsidRPr="00A62ECA" w:rsidRDefault="000E5B00" w:rsidP="00F55514">
            <w:pPr>
              <w:pStyle w:val="14"/>
              <w:rPr>
                <w:lang w:val="en-US"/>
              </w:rPr>
            </w:pPr>
            <w:r w:rsidRPr="00A62ECA">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Версия структуры данных</w:t>
            </w:r>
          </w:p>
        </w:tc>
        <w:tc>
          <w:tcPr>
            <w:tcW w:w="2580" w:type="dxa"/>
            <w:gridSpan w:val="3"/>
          </w:tcPr>
          <w:p w:rsidR="000E5B00" w:rsidRPr="00F55514" w:rsidRDefault="000E5B00" w:rsidP="00F55514">
            <w:pPr>
              <w:pStyle w:val="14"/>
            </w:pPr>
          </w:p>
        </w:tc>
      </w:tr>
      <w:tr w:rsidR="000E5B00" w:rsidRPr="00A62ECA" w:rsidTr="00233D36">
        <w:tc>
          <w:tcPr>
            <w:tcW w:w="1234" w:type="dxa"/>
          </w:tcPr>
          <w:p w:rsidR="000E5B00" w:rsidRPr="001768CF" w:rsidRDefault="000E5B00" w:rsidP="00F55514">
            <w:pPr>
              <w:pStyle w:val="14"/>
              <w:rPr>
                <w:rFonts w:eastAsia="Liberation Sans"/>
                <w:i/>
                <w:iCs/>
              </w:rPr>
            </w:pPr>
            <w:r w:rsidRPr="00497E22">
              <w:t>1.2</w:t>
            </w:r>
          </w:p>
        </w:tc>
        <w:tc>
          <w:tcPr>
            <w:tcW w:w="1276" w:type="dxa"/>
          </w:tcPr>
          <w:p w:rsidR="000E5B00" w:rsidRPr="00A62ECA" w:rsidRDefault="000E5B00" w:rsidP="00F55514">
            <w:pPr>
              <w:pStyle w:val="14"/>
              <w:rPr>
                <w:lang w:val="en-US"/>
              </w:rPr>
            </w:pPr>
            <w:r w:rsidRPr="00A62ECA">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Дата создания файла</w:t>
            </w:r>
          </w:p>
        </w:tc>
        <w:tc>
          <w:tcPr>
            <w:tcW w:w="2580" w:type="dxa"/>
            <w:gridSpan w:val="3"/>
          </w:tcPr>
          <w:p w:rsidR="000E5B00" w:rsidRDefault="000E5B00" w:rsidP="00F55514">
            <w:pPr>
              <w:pStyle w:val="14"/>
            </w:pPr>
          </w:p>
          <w:p w:rsidR="00A572D2" w:rsidRPr="00F55514" w:rsidRDefault="00A572D2" w:rsidP="00F55514">
            <w:pPr>
              <w:pStyle w:val="14"/>
            </w:pPr>
          </w:p>
        </w:tc>
      </w:tr>
      <w:tr w:rsidR="00E63BD8" w:rsidRPr="00A62ECA" w:rsidTr="00F55514">
        <w:trPr>
          <w:gridAfter w:val="1"/>
          <w:wAfter w:w="6" w:type="dxa"/>
        </w:trPr>
        <w:tc>
          <w:tcPr>
            <w:tcW w:w="1234" w:type="dxa"/>
          </w:tcPr>
          <w:p w:rsidR="00E63BD8" w:rsidRPr="00EC6B4C" w:rsidRDefault="00E63BD8" w:rsidP="00620AC2">
            <w:pPr>
              <w:pStyle w:val="14"/>
              <w:rPr>
                <w:b/>
                <w:bCs/>
                <w:i/>
                <w:iCs/>
              </w:rPr>
            </w:pPr>
            <w:r w:rsidRPr="00EC6B4C">
              <w:t>1.3</w:t>
            </w:r>
          </w:p>
        </w:tc>
        <w:tc>
          <w:tcPr>
            <w:tcW w:w="3261" w:type="dxa"/>
            <w:gridSpan w:val="3"/>
          </w:tcPr>
          <w:p w:rsidR="00E63BD8" w:rsidRPr="00EC6B4C" w:rsidRDefault="00E63BD8" w:rsidP="00620AC2">
            <w:pPr>
              <w:pStyle w:val="14"/>
              <w:rPr>
                <w:b/>
                <w:bCs/>
                <w:lang w:val="en-US"/>
              </w:rPr>
            </w:pPr>
            <w:r w:rsidRPr="00EC6B4C">
              <w:rPr>
                <w:b/>
                <w:bCs/>
                <w:iCs/>
              </w:rPr>
              <w:t>insCompany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Страховая медицинская организация, ос</w:t>
            </w:r>
            <w:r w:rsidRPr="00EC6B4C">
              <w:rPr>
                <w:b/>
                <w:bCs/>
              </w:rPr>
              <w:t>у</w:t>
            </w:r>
            <w:r w:rsidRPr="00EC6B4C">
              <w:rPr>
                <w:b/>
                <w:bCs/>
              </w:rPr>
              <w:t>ществляющая деятельность в сфере обяз</w:t>
            </w:r>
            <w:r w:rsidRPr="00EC6B4C">
              <w:rPr>
                <w:b/>
                <w:bCs/>
              </w:rPr>
              <w:t>а</w:t>
            </w:r>
            <w:r w:rsidRPr="00EC6B4C">
              <w:rPr>
                <w:b/>
                <w:bCs/>
              </w:rPr>
              <w:t>тельного медицинского страхования</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t>1.3.1</w:t>
            </w:r>
          </w:p>
        </w:tc>
        <w:tc>
          <w:tcPr>
            <w:tcW w:w="1276" w:type="dxa"/>
          </w:tcPr>
          <w:p w:rsidR="00620AC2" w:rsidRPr="00EC6B4C" w:rsidRDefault="00620AC2" w:rsidP="00620AC2">
            <w:pPr>
              <w:pStyle w:val="14"/>
            </w:pPr>
            <w:r w:rsidRPr="00EC6B4C">
              <w:rPr>
                <w:rFonts w:eastAsia="Liberation Sans"/>
              </w:rPr>
              <w:t>tf_okato</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субъекта РФ по ОКАТО, где зарег</w:t>
            </w:r>
            <w:r w:rsidRPr="00F55514">
              <w:t>и</w:t>
            </w:r>
            <w:r w:rsidRPr="00F55514">
              <w:t>стрирована СМО</w:t>
            </w:r>
          </w:p>
        </w:tc>
        <w:tc>
          <w:tcPr>
            <w:tcW w:w="2562" w:type="dxa"/>
          </w:tcPr>
          <w:p w:rsidR="00620AC2" w:rsidRPr="00EC6B4C" w:rsidRDefault="00620AC2" w:rsidP="00620AC2">
            <w:pPr>
              <w:pStyle w:val="14"/>
            </w:pPr>
            <w:r w:rsidRPr="00171B42">
              <w:t>При задании кода классификатора и</w:t>
            </w:r>
            <w:r w:rsidRPr="00171B42">
              <w:t>с</w:t>
            </w:r>
            <w:r w:rsidRPr="00171B42">
              <w:t>пользуются только первые 5 символов</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t>1.3.2</w:t>
            </w:r>
          </w:p>
        </w:tc>
        <w:tc>
          <w:tcPr>
            <w:tcW w:w="1276" w:type="dxa"/>
          </w:tcPr>
          <w:p w:rsidR="00620AC2" w:rsidRPr="00EC6B4C" w:rsidRDefault="00620AC2" w:rsidP="00620AC2">
            <w:pPr>
              <w:pStyle w:val="14"/>
            </w:pPr>
            <w:r w:rsidRPr="00EC6B4C">
              <w:rPr>
                <w:rFonts w:eastAsia="Liberation Sans"/>
              </w:rPr>
              <w:t>smocod</w:t>
            </w:r>
          </w:p>
        </w:tc>
        <w:tc>
          <w:tcPr>
            <w:tcW w:w="851" w:type="dxa"/>
          </w:tcPr>
          <w:p w:rsidR="00620AC2" w:rsidRPr="00EC6B4C" w:rsidRDefault="00620AC2" w:rsidP="00620AC2">
            <w:pPr>
              <w:pStyle w:val="14"/>
            </w:pPr>
            <w:bookmarkStart w:id="598" w:name="__DdeLink__5018_1807046768"/>
            <w:r w:rsidRPr="00EC6B4C">
              <w:t>C</w:t>
            </w:r>
            <w:bookmarkEnd w:id="598"/>
            <w:r w:rsidRPr="00EC6B4C">
              <w:t>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СМО в едином реестре ОМС</w:t>
            </w:r>
          </w:p>
        </w:tc>
        <w:tc>
          <w:tcPr>
            <w:tcW w:w="2562" w:type="dxa"/>
          </w:tcPr>
          <w:p w:rsidR="00620AC2" w:rsidRDefault="00620AC2" w:rsidP="00620AC2">
            <w:pPr>
              <w:pStyle w:val="14"/>
            </w:pPr>
            <w:r w:rsidRPr="00171B42">
              <w:t>Первые 2 символа – код ТФОМС, следу</w:t>
            </w:r>
            <w:r w:rsidRPr="00171B42">
              <w:t>ю</w:t>
            </w:r>
            <w:r w:rsidRPr="00171B42">
              <w:t>щие 3 символа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ной СМО, в том числе при перерегистрации в журнале регистр</w:t>
            </w:r>
            <w:r w:rsidRPr="00171B42">
              <w:t>а</w:t>
            </w:r>
            <w:r w:rsidRPr="00171B42">
              <w:t>ции при подаче нового уведомления об ос</w:t>
            </w:r>
            <w:r w:rsidRPr="00171B42">
              <w:t>у</w:t>
            </w:r>
            <w:r w:rsidRPr="00171B42">
              <w:t>ществлении деятел</w:t>
            </w:r>
            <w:r w:rsidRPr="00171B42">
              <w:t>ь</w:t>
            </w:r>
            <w:r w:rsidRPr="00171B42">
              <w:t>ности в сфере ОМС</w:t>
            </w:r>
            <w:r w:rsidR="00B46ADF">
              <w:t>.</w:t>
            </w:r>
          </w:p>
          <w:p w:rsidR="00B46ADF" w:rsidRPr="00EC6B4C" w:rsidRDefault="00B46ADF" w:rsidP="00620AC2">
            <w:pPr>
              <w:pStyle w:val="14"/>
            </w:pPr>
            <w:r>
              <w:t>Данное поле может содержать только цифры.</w:t>
            </w:r>
          </w:p>
        </w:tc>
      </w:tr>
      <w:tr w:rsidR="00620AC2" w:rsidRPr="00A62ECA" w:rsidTr="00233D36">
        <w:trPr>
          <w:gridAfter w:val="1"/>
          <w:wAfter w:w="6" w:type="dxa"/>
        </w:trPr>
        <w:tc>
          <w:tcPr>
            <w:tcW w:w="1234" w:type="dxa"/>
          </w:tcPr>
          <w:p w:rsidR="00620AC2" w:rsidRPr="00EC6B4C" w:rsidRDefault="00620AC2" w:rsidP="00620AC2">
            <w:pPr>
              <w:pStyle w:val="14"/>
            </w:pPr>
            <w:r w:rsidRPr="00EC6B4C">
              <w:lastRenderedPageBreak/>
              <w:t>1.3.3</w:t>
            </w:r>
          </w:p>
        </w:tc>
        <w:tc>
          <w:tcPr>
            <w:tcW w:w="1276" w:type="dxa"/>
          </w:tcPr>
          <w:p w:rsidR="00620AC2" w:rsidRPr="00EC6B4C" w:rsidRDefault="00620AC2" w:rsidP="00620AC2">
            <w:pPr>
              <w:pStyle w:val="14"/>
            </w:pPr>
            <w:r w:rsidRPr="00EC6B4C">
              <w:t>nam_smop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254</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Полное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1.3.4</w:t>
            </w:r>
          </w:p>
        </w:tc>
        <w:tc>
          <w:tcPr>
            <w:tcW w:w="1276" w:type="dxa"/>
          </w:tcPr>
          <w:p w:rsidR="00620AC2" w:rsidRPr="00EC6B4C" w:rsidRDefault="00620AC2" w:rsidP="00620AC2">
            <w:pPr>
              <w:pStyle w:val="14"/>
            </w:pPr>
            <w:r w:rsidRPr="00EC6B4C">
              <w:t>nam_smok</w:t>
            </w:r>
          </w:p>
        </w:tc>
        <w:tc>
          <w:tcPr>
            <w:tcW w:w="851" w:type="dxa"/>
          </w:tcPr>
          <w:p w:rsidR="00620AC2" w:rsidRPr="00EC6B4C" w:rsidRDefault="00620AC2" w:rsidP="00620AC2">
            <w:pPr>
              <w:pStyle w:val="14"/>
            </w:pPr>
            <w:bookmarkStart w:id="599" w:name="__DdeLink__5021_1807046768"/>
            <w:r w:rsidRPr="00EC6B4C">
              <w:t>C</w:t>
            </w:r>
            <w:bookmarkEnd w:id="599"/>
            <w:r w:rsidRPr="00EC6B4C">
              <w:t>har</w:t>
            </w:r>
          </w:p>
        </w:tc>
        <w:tc>
          <w:tcPr>
            <w:tcW w:w="1134" w:type="dxa"/>
          </w:tcPr>
          <w:p w:rsidR="00620AC2" w:rsidRPr="00EC6B4C" w:rsidRDefault="00620AC2" w:rsidP="00620AC2">
            <w:pPr>
              <w:pStyle w:val="14"/>
            </w:pPr>
            <w:r w:rsidRPr="00EC6B4C">
              <w:t>250</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Краткое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1.3.5</w:t>
            </w:r>
          </w:p>
        </w:tc>
        <w:tc>
          <w:tcPr>
            <w:tcW w:w="1276" w:type="dxa"/>
          </w:tcPr>
          <w:p w:rsidR="00620AC2" w:rsidRPr="00EC6B4C" w:rsidRDefault="00620AC2" w:rsidP="00620AC2">
            <w:pPr>
              <w:pStyle w:val="14"/>
            </w:pPr>
            <w:r w:rsidRPr="00EC6B4C">
              <w:t>inn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12</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ИНН</w:t>
            </w:r>
          </w:p>
        </w:tc>
        <w:tc>
          <w:tcPr>
            <w:tcW w:w="2562" w:type="dxa"/>
          </w:tcPr>
          <w:p w:rsidR="00620AC2" w:rsidRPr="00171B42" w:rsidRDefault="00620AC2" w:rsidP="00620AC2">
            <w:pPr>
              <w:pStyle w:val="14"/>
            </w:pPr>
            <w:r>
              <w:t>10 цифр для юридич</w:t>
            </w:r>
            <w:r>
              <w:t>е</w:t>
            </w:r>
            <w:r>
              <w:t>ского лицо или 12 цифр для физического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1.3.6</w:t>
            </w:r>
          </w:p>
        </w:tc>
        <w:tc>
          <w:tcPr>
            <w:tcW w:w="1276" w:type="dxa"/>
          </w:tcPr>
          <w:p w:rsidR="00620AC2" w:rsidRPr="00EC6B4C" w:rsidRDefault="00620AC2" w:rsidP="00620AC2">
            <w:pPr>
              <w:pStyle w:val="14"/>
            </w:pPr>
            <w:r w:rsidRPr="00EC6B4C">
              <w:t>Ogrn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ОГРН</w:t>
            </w:r>
          </w:p>
        </w:tc>
        <w:tc>
          <w:tcPr>
            <w:tcW w:w="2562" w:type="dxa"/>
          </w:tcPr>
          <w:p w:rsidR="00620AC2" w:rsidRPr="00171B42" w:rsidRDefault="00620AC2" w:rsidP="00620AC2">
            <w:pPr>
              <w:pStyle w:val="14"/>
            </w:pPr>
            <w:r>
              <w:t>13 цифр, начиная с 1-2-5 для юридического лица или 15 цифр, н</w:t>
            </w:r>
            <w:r>
              <w:t>а</w:t>
            </w:r>
            <w:r>
              <w:t>чиная с 3 для физич</w:t>
            </w:r>
            <w:r>
              <w:t>е</w:t>
            </w:r>
            <w:r>
              <w:t>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1.3.7</w:t>
            </w:r>
          </w:p>
        </w:tc>
        <w:tc>
          <w:tcPr>
            <w:tcW w:w="1276" w:type="dxa"/>
          </w:tcPr>
          <w:p w:rsidR="00620AC2" w:rsidRPr="00EC6B4C" w:rsidRDefault="00620AC2" w:rsidP="00620AC2">
            <w:pPr>
              <w:pStyle w:val="14"/>
            </w:pPr>
            <w:r w:rsidRPr="00EC6B4C">
              <w:t>KPP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9</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КПП</w:t>
            </w:r>
          </w:p>
        </w:tc>
        <w:tc>
          <w:tcPr>
            <w:tcW w:w="2562" w:type="dxa"/>
          </w:tcPr>
          <w:p w:rsidR="00620AC2" w:rsidRPr="00171B42" w:rsidRDefault="00620AC2" w:rsidP="00620AC2">
            <w:pPr>
              <w:pStyle w:val="14"/>
            </w:pPr>
            <w:r>
              <w:t>С</w:t>
            </w:r>
            <w:r w:rsidRPr="006D32C0">
              <w:t>одержит 9 цифр</w:t>
            </w: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1.3.8</w:t>
            </w:r>
          </w:p>
        </w:tc>
        <w:tc>
          <w:tcPr>
            <w:tcW w:w="3261" w:type="dxa"/>
            <w:gridSpan w:val="3"/>
          </w:tcPr>
          <w:p w:rsidR="00E63BD8" w:rsidRPr="00EC6B4C" w:rsidRDefault="00E63BD8" w:rsidP="00620AC2">
            <w:pPr>
              <w:pStyle w:val="14"/>
              <w:rPr>
                <w:lang w:val="en-US"/>
              </w:rPr>
            </w:pPr>
            <w:r w:rsidRPr="00EC6B4C">
              <w:rPr>
                <w:b/>
                <w:bCs/>
                <w:iCs/>
              </w:rPr>
              <w:t>jurAddress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Юридический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1.3.8.1</w:t>
            </w:r>
          </w:p>
        </w:tc>
        <w:tc>
          <w:tcPr>
            <w:tcW w:w="1276" w:type="dxa"/>
          </w:tcPr>
          <w:p w:rsidR="00E63BD8" w:rsidRPr="00EC6B4C" w:rsidRDefault="00E63BD8" w:rsidP="00620AC2">
            <w:pPr>
              <w:pStyle w:val="14"/>
            </w:pPr>
            <w:r w:rsidRPr="00EC6B4C">
              <w:t>index_j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1.3.8.2</w:t>
            </w:r>
          </w:p>
        </w:tc>
        <w:tc>
          <w:tcPr>
            <w:tcW w:w="1276" w:type="dxa"/>
          </w:tcPr>
          <w:p w:rsidR="00E63BD8" w:rsidRPr="00EC6B4C" w:rsidRDefault="00E63BD8" w:rsidP="00620AC2">
            <w:pPr>
              <w:pStyle w:val="14"/>
            </w:pPr>
            <w:r w:rsidRPr="00EC6B4C">
              <w:t>addr_j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1.3.9</w:t>
            </w:r>
          </w:p>
        </w:tc>
        <w:tc>
          <w:tcPr>
            <w:tcW w:w="3261" w:type="dxa"/>
            <w:gridSpan w:val="3"/>
          </w:tcPr>
          <w:p w:rsidR="00E63BD8" w:rsidRPr="00EC6B4C" w:rsidRDefault="00E63BD8" w:rsidP="00620AC2">
            <w:pPr>
              <w:pStyle w:val="14"/>
              <w:rPr>
                <w:lang w:val="en-US"/>
              </w:rPr>
            </w:pPr>
            <w:r w:rsidRPr="00EC6B4C">
              <w:rPr>
                <w:b/>
                <w:bCs/>
                <w:iCs/>
              </w:rPr>
              <w:t>pstAddress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Фактический (почтовый)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1.3.9.1</w:t>
            </w:r>
          </w:p>
        </w:tc>
        <w:tc>
          <w:tcPr>
            <w:tcW w:w="1276" w:type="dxa"/>
          </w:tcPr>
          <w:p w:rsidR="00E63BD8" w:rsidRPr="00EC6B4C" w:rsidRDefault="00E63BD8" w:rsidP="00620AC2">
            <w:pPr>
              <w:pStyle w:val="14"/>
            </w:pPr>
            <w:r w:rsidRPr="00EC6B4C">
              <w:t>index_f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86784F">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1.3.9.2</w:t>
            </w:r>
          </w:p>
        </w:tc>
        <w:tc>
          <w:tcPr>
            <w:tcW w:w="1276" w:type="dxa"/>
          </w:tcPr>
          <w:p w:rsidR="00E63BD8" w:rsidRPr="00EC6B4C" w:rsidRDefault="00E63BD8" w:rsidP="00620AC2">
            <w:pPr>
              <w:pStyle w:val="14"/>
            </w:pPr>
            <w:r w:rsidRPr="00EC6B4C">
              <w:t>addr_f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1.3.10</w:t>
            </w:r>
          </w:p>
        </w:tc>
        <w:tc>
          <w:tcPr>
            <w:tcW w:w="1276" w:type="dxa"/>
          </w:tcPr>
          <w:p w:rsidR="00620AC2" w:rsidRPr="00EC6B4C" w:rsidRDefault="00620AC2" w:rsidP="00620AC2">
            <w:pPr>
              <w:pStyle w:val="14"/>
            </w:pPr>
            <w:r w:rsidRPr="00EC6B4C">
              <w:t>okopf</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Код организационно-правовой формы СМО по ОКОПФ</w:t>
            </w:r>
          </w:p>
        </w:tc>
        <w:tc>
          <w:tcPr>
            <w:tcW w:w="2562" w:type="dxa"/>
          </w:tcPr>
          <w:p w:rsidR="00620AC2" w:rsidRPr="00171B42" w:rsidRDefault="00620AC2" w:rsidP="00620AC2">
            <w:pPr>
              <w:pStyle w:val="14"/>
            </w:pPr>
            <w:r>
              <w:t>Заполняется в соо</w:t>
            </w:r>
            <w:r>
              <w:t>т</w:t>
            </w:r>
            <w:r>
              <w:t>ветствии с классиф</w:t>
            </w:r>
            <w:r>
              <w:t>и</w:t>
            </w:r>
            <w:r>
              <w:t>катором ОКОПФ (Приложение</w:t>
            </w:r>
            <w:proofErr w:type="gramStart"/>
            <w:r>
              <w:t xml:space="preserve"> А</w:t>
            </w:r>
            <w:proofErr w:type="gramEnd"/>
            <w:r>
              <w:t xml:space="preserve"> О005)</w:t>
            </w:r>
          </w:p>
        </w:tc>
      </w:tr>
      <w:tr w:rsidR="003D0193" w:rsidRPr="00A62ECA" w:rsidTr="00233D36">
        <w:trPr>
          <w:gridAfter w:val="1"/>
          <w:wAfter w:w="6" w:type="dxa"/>
        </w:trPr>
        <w:tc>
          <w:tcPr>
            <w:tcW w:w="1234" w:type="dxa"/>
          </w:tcPr>
          <w:p w:rsidR="003D0193" w:rsidRPr="00EC6B4C" w:rsidRDefault="003D0193" w:rsidP="00620AC2">
            <w:pPr>
              <w:pStyle w:val="14"/>
            </w:pPr>
            <w:r w:rsidRPr="00EC6B4C">
              <w:t>1.3.11</w:t>
            </w:r>
          </w:p>
        </w:tc>
        <w:tc>
          <w:tcPr>
            <w:tcW w:w="1276" w:type="dxa"/>
          </w:tcPr>
          <w:p w:rsidR="003D0193" w:rsidRPr="00EC6B4C" w:rsidRDefault="003D0193" w:rsidP="00620AC2">
            <w:pPr>
              <w:pStyle w:val="14"/>
            </w:pPr>
            <w:r w:rsidRPr="00EC6B4C">
              <w:t>fam_ruk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Фамилия руковод</w:t>
            </w:r>
            <w:r w:rsidRPr="00F55514">
              <w:t>и</w:t>
            </w:r>
            <w:r w:rsidRPr="00F55514">
              <w:t>теля</w:t>
            </w:r>
          </w:p>
        </w:tc>
        <w:tc>
          <w:tcPr>
            <w:tcW w:w="2562" w:type="dxa"/>
            <w:vMerge w:val="restart"/>
          </w:tcPr>
          <w:p w:rsidR="003D0193" w:rsidRPr="00171B42" w:rsidRDefault="003D0193" w:rsidP="00620AC2">
            <w:pPr>
              <w:pStyle w:val="14"/>
            </w:pPr>
            <w:r>
              <w:t>Фамилия, имя, отчес</w:t>
            </w:r>
            <w:r>
              <w:t>т</w:t>
            </w:r>
            <w:r>
              <w:t>во заполняется с д</w:t>
            </w:r>
            <w:r>
              <w:t>о</w:t>
            </w:r>
            <w:r>
              <w:t>кумента удостов</w:t>
            </w:r>
            <w:r>
              <w:t>е</w:t>
            </w:r>
            <w:r>
              <w:t>ряющего личность</w:t>
            </w:r>
          </w:p>
        </w:tc>
      </w:tr>
      <w:tr w:rsidR="003D0193" w:rsidRPr="00A62ECA" w:rsidTr="00233D36">
        <w:trPr>
          <w:gridAfter w:val="1"/>
          <w:wAfter w:w="6" w:type="dxa"/>
        </w:trPr>
        <w:tc>
          <w:tcPr>
            <w:tcW w:w="1234" w:type="dxa"/>
          </w:tcPr>
          <w:p w:rsidR="003D0193" w:rsidRPr="00EC6B4C" w:rsidRDefault="003D0193" w:rsidP="00620AC2">
            <w:pPr>
              <w:pStyle w:val="14"/>
            </w:pPr>
            <w:r w:rsidRPr="00EC6B4C">
              <w:t>1.3.12</w:t>
            </w:r>
          </w:p>
        </w:tc>
        <w:tc>
          <w:tcPr>
            <w:tcW w:w="1276" w:type="dxa"/>
          </w:tcPr>
          <w:p w:rsidR="003D0193" w:rsidRPr="00EC6B4C" w:rsidRDefault="003D0193" w:rsidP="00620AC2">
            <w:pPr>
              <w:pStyle w:val="14"/>
            </w:pPr>
            <w:r w:rsidRPr="00EC6B4C">
              <w:t>im_ruk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Имя руководителя</w:t>
            </w:r>
          </w:p>
        </w:tc>
        <w:tc>
          <w:tcPr>
            <w:tcW w:w="2562" w:type="dxa"/>
            <w:vMerge/>
          </w:tcPr>
          <w:p w:rsidR="003D0193" w:rsidRPr="00171B42" w:rsidRDefault="003D0193" w:rsidP="00620AC2">
            <w:pPr>
              <w:pStyle w:val="14"/>
            </w:pPr>
          </w:p>
        </w:tc>
      </w:tr>
      <w:tr w:rsidR="003D0193" w:rsidRPr="00A62ECA" w:rsidTr="00233D36">
        <w:trPr>
          <w:gridAfter w:val="1"/>
          <w:wAfter w:w="6" w:type="dxa"/>
        </w:trPr>
        <w:tc>
          <w:tcPr>
            <w:tcW w:w="1234" w:type="dxa"/>
          </w:tcPr>
          <w:p w:rsidR="003D0193" w:rsidRPr="00EC6B4C" w:rsidRDefault="003D0193" w:rsidP="00620AC2">
            <w:pPr>
              <w:pStyle w:val="14"/>
            </w:pPr>
            <w:r w:rsidRPr="00EC6B4C">
              <w:t>1.3.13</w:t>
            </w:r>
          </w:p>
        </w:tc>
        <w:tc>
          <w:tcPr>
            <w:tcW w:w="1276" w:type="dxa"/>
          </w:tcPr>
          <w:p w:rsidR="003D0193" w:rsidRPr="00EC6B4C" w:rsidRDefault="003D0193" w:rsidP="00620AC2">
            <w:pPr>
              <w:pStyle w:val="14"/>
            </w:pPr>
            <w:r w:rsidRPr="00EC6B4C">
              <w:t>ot_ruk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У</w:t>
            </w:r>
          </w:p>
        </w:tc>
        <w:tc>
          <w:tcPr>
            <w:tcW w:w="2441" w:type="dxa"/>
            <w:gridSpan w:val="2"/>
          </w:tcPr>
          <w:p w:rsidR="003D0193" w:rsidRPr="00F55514" w:rsidRDefault="003D0193" w:rsidP="00F55514">
            <w:pPr>
              <w:pStyle w:val="14"/>
            </w:pPr>
            <w:r w:rsidRPr="00F55514">
              <w:t>Отчество руковод</w:t>
            </w:r>
            <w:r w:rsidRPr="00F55514">
              <w:t>и</w:t>
            </w:r>
            <w:r w:rsidRPr="00F55514">
              <w:t>теля</w:t>
            </w:r>
          </w:p>
        </w:tc>
        <w:tc>
          <w:tcPr>
            <w:tcW w:w="2562" w:type="dxa"/>
            <w:vMerge/>
          </w:tcPr>
          <w:p w:rsidR="003D0193" w:rsidRPr="00171B42" w:rsidRDefault="003D0193"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1.3.14</w:t>
            </w:r>
          </w:p>
        </w:tc>
        <w:tc>
          <w:tcPr>
            <w:tcW w:w="1276" w:type="dxa"/>
          </w:tcPr>
          <w:p w:rsidR="00620AC2" w:rsidRPr="00EC6B4C" w:rsidRDefault="00620AC2" w:rsidP="00620AC2">
            <w:pPr>
              <w:pStyle w:val="14"/>
            </w:pPr>
            <w:r w:rsidRPr="00EC6B4C">
              <w:t>phone</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Телефон (с кодом г</w:t>
            </w:r>
            <w:r w:rsidRPr="00F55514">
              <w:t>о</w:t>
            </w:r>
            <w:r w:rsidRPr="00F55514">
              <w:t>рода)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1.3.15</w:t>
            </w:r>
          </w:p>
        </w:tc>
        <w:tc>
          <w:tcPr>
            <w:tcW w:w="1276" w:type="dxa"/>
          </w:tcPr>
          <w:p w:rsidR="00620AC2" w:rsidRPr="00EC6B4C" w:rsidRDefault="00620AC2" w:rsidP="00620AC2">
            <w:pPr>
              <w:pStyle w:val="14"/>
            </w:pPr>
            <w:r w:rsidRPr="00EC6B4C">
              <w:t>fax</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Факс (с кодом гор</w:t>
            </w:r>
            <w:r w:rsidRPr="00F55514">
              <w:t>о</w:t>
            </w:r>
            <w:r w:rsidRPr="00F55514">
              <w:t>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1.3.16</w:t>
            </w:r>
          </w:p>
        </w:tc>
        <w:tc>
          <w:tcPr>
            <w:tcW w:w="1276" w:type="dxa"/>
          </w:tcPr>
          <w:p w:rsidR="00620AC2" w:rsidRPr="00EC6B4C" w:rsidRDefault="00620AC2" w:rsidP="00620AC2">
            <w:pPr>
              <w:pStyle w:val="14"/>
            </w:pPr>
            <w:r w:rsidRPr="00EC6B4C">
              <w:t>e_mail</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64</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lastRenderedPageBreak/>
              <w:t>(1:2)</w:t>
            </w:r>
          </w:p>
        </w:tc>
        <w:tc>
          <w:tcPr>
            <w:tcW w:w="2441" w:type="dxa"/>
            <w:gridSpan w:val="2"/>
          </w:tcPr>
          <w:p w:rsidR="00620AC2" w:rsidRPr="00F55514" w:rsidRDefault="00620AC2" w:rsidP="00F55514">
            <w:pPr>
              <w:pStyle w:val="14"/>
            </w:pPr>
            <w:r w:rsidRPr="00F55514">
              <w:lastRenderedPageBreak/>
              <w:t xml:space="preserve">Адрес электронной </w:t>
            </w:r>
            <w:r w:rsidRPr="00F55514">
              <w:lastRenderedPageBreak/>
              <w:t>почты</w:t>
            </w:r>
          </w:p>
        </w:tc>
        <w:tc>
          <w:tcPr>
            <w:tcW w:w="2562" w:type="dxa"/>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lastRenderedPageBreak/>
              <w:t>1.3.17</w:t>
            </w:r>
          </w:p>
        </w:tc>
        <w:tc>
          <w:tcPr>
            <w:tcW w:w="1276" w:type="dxa"/>
          </w:tcPr>
          <w:p w:rsidR="00620AC2" w:rsidRPr="00EC6B4C" w:rsidRDefault="00620AC2" w:rsidP="00620AC2">
            <w:pPr>
              <w:pStyle w:val="14"/>
            </w:pPr>
            <w:r w:rsidRPr="00EC6B4C">
              <w:t>www</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100</w:t>
            </w:r>
          </w:p>
        </w:tc>
        <w:tc>
          <w:tcPr>
            <w:tcW w:w="901" w:type="dxa"/>
          </w:tcPr>
          <w:p w:rsidR="00620AC2" w:rsidRPr="00F55514" w:rsidRDefault="00620AC2" w:rsidP="00F55514">
            <w:pPr>
              <w:pStyle w:val="14"/>
            </w:pPr>
            <w:r w:rsidRPr="00445976">
              <w:t>У</w:t>
            </w:r>
          </w:p>
        </w:tc>
        <w:tc>
          <w:tcPr>
            <w:tcW w:w="2441" w:type="dxa"/>
            <w:gridSpan w:val="2"/>
          </w:tcPr>
          <w:p w:rsidR="00620AC2" w:rsidRPr="00F55514" w:rsidRDefault="00620AC2" w:rsidP="00F55514">
            <w:pPr>
              <w:pStyle w:val="14"/>
            </w:pPr>
            <w:r w:rsidRPr="00F55514">
              <w:t>Адрес официального сайта</w:t>
            </w:r>
          </w:p>
        </w:tc>
        <w:tc>
          <w:tcPr>
            <w:tcW w:w="2562" w:type="dxa"/>
          </w:tcPr>
          <w:p w:rsidR="004F7D79" w:rsidRPr="004F7D79" w:rsidRDefault="0061535F" w:rsidP="004F7D79">
            <w:pPr>
              <w:pStyle w:val="14"/>
              <w:rPr>
                <w:lang w:val="en-US"/>
              </w:rPr>
            </w:pPr>
            <w:hyperlink r:id="rId120" w:history="1">
              <w:r w:rsidR="004F7D79" w:rsidRPr="00FE7B90">
                <w:rPr>
                  <w:rStyle w:val="afc"/>
                  <w:lang w:val="en-US"/>
                </w:rPr>
                <w:t>http://</w:t>
              </w:r>
              <w:r w:rsidR="004F7D79" w:rsidRPr="00FE7B90">
                <w:rPr>
                  <w:rStyle w:val="afc"/>
                </w:rPr>
                <w:t>адрес_сайта</w:t>
              </w:r>
            </w:hyperlink>
          </w:p>
        </w:tc>
      </w:tr>
      <w:tr w:rsidR="00E63BD8" w:rsidRPr="00A62ECA" w:rsidTr="00233D36">
        <w:trPr>
          <w:gridAfter w:val="1"/>
          <w:wAfter w:w="6" w:type="dxa"/>
        </w:trPr>
        <w:tc>
          <w:tcPr>
            <w:tcW w:w="1234" w:type="dxa"/>
          </w:tcPr>
          <w:p w:rsidR="00E63BD8" w:rsidRPr="00EC6B4C" w:rsidRDefault="00E63BD8" w:rsidP="00620AC2">
            <w:pPr>
              <w:pStyle w:val="14"/>
              <w:rPr>
                <w:b/>
                <w:bCs/>
              </w:rPr>
            </w:pPr>
            <w:r w:rsidRPr="00EC6B4C">
              <w:t>1.3.18</w:t>
            </w:r>
          </w:p>
        </w:tc>
        <w:tc>
          <w:tcPr>
            <w:tcW w:w="3261" w:type="dxa"/>
            <w:gridSpan w:val="3"/>
          </w:tcPr>
          <w:p w:rsidR="00E63BD8" w:rsidRPr="00EC6B4C" w:rsidRDefault="00E63BD8" w:rsidP="00620AC2">
            <w:pPr>
              <w:pStyle w:val="14"/>
              <w:rPr>
                <w:b/>
                <w:bCs/>
              </w:rPr>
            </w:pPr>
            <w:r w:rsidRPr="00EC6B4C">
              <w:rPr>
                <w:b/>
                <w:bCs/>
              </w:rPr>
              <w:t>licenziy</w:t>
            </w:r>
          </w:p>
        </w:tc>
        <w:tc>
          <w:tcPr>
            <w:tcW w:w="901" w:type="dxa"/>
          </w:tcPr>
          <w:p w:rsidR="00E63BD8" w:rsidRPr="00EC6B4C" w:rsidRDefault="00E63BD8" w:rsidP="00B14099">
            <w:pPr>
              <w:pStyle w:val="14"/>
              <w:rPr>
                <w:b/>
                <w:bCs/>
              </w:rPr>
            </w:pPr>
            <w:r w:rsidRPr="00EC6B4C">
              <w:rPr>
                <w:b/>
                <w:bCs/>
              </w:rPr>
              <w:t>О</w:t>
            </w:r>
          </w:p>
        </w:tc>
        <w:tc>
          <w:tcPr>
            <w:tcW w:w="5003" w:type="dxa"/>
            <w:gridSpan w:val="3"/>
          </w:tcPr>
          <w:p w:rsidR="00E63BD8" w:rsidRPr="00EC6B4C" w:rsidRDefault="00E63BD8" w:rsidP="00620AC2">
            <w:pPr>
              <w:pStyle w:val="14"/>
            </w:pPr>
            <w:r w:rsidRPr="00EC6B4C">
              <w:rPr>
                <w:b/>
                <w:bCs/>
              </w:rPr>
              <w:t>Лицензи</w:t>
            </w:r>
            <w:r w:rsidR="00B14099">
              <w:rPr>
                <w:b/>
                <w:bCs/>
              </w:rPr>
              <w:t>я</w:t>
            </w:r>
            <w:r w:rsidRPr="00EC6B4C">
              <w:rPr>
                <w:b/>
                <w:bCs/>
              </w:rPr>
              <w:t xml:space="preserve"> на осуществление страховой м</w:t>
            </w:r>
            <w:r w:rsidRPr="00EC6B4C">
              <w:rPr>
                <w:b/>
                <w:bCs/>
              </w:rPr>
              <w:t>е</w:t>
            </w:r>
            <w:r w:rsidRPr="00EC6B4C">
              <w:rPr>
                <w:b/>
                <w:bCs/>
              </w:rPr>
              <w:t>дицинской деятельности</w:t>
            </w:r>
          </w:p>
        </w:tc>
      </w:tr>
      <w:tr w:rsidR="00E63BD8" w:rsidRPr="00A62ECA" w:rsidTr="00233D36">
        <w:trPr>
          <w:gridAfter w:val="1"/>
          <w:wAfter w:w="6" w:type="dxa"/>
        </w:trPr>
        <w:tc>
          <w:tcPr>
            <w:tcW w:w="1234" w:type="dxa"/>
          </w:tcPr>
          <w:p w:rsidR="00E63BD8" w:rsidRPr="00EC6B4C" w:rsidRDefault="00E63BD8" w:rsidP="00620AC2">
            <w:pPr>
              <w:pStyle w:val="14"/>
            </w:pPr>
            <w:r w:rsidRPr="00EC6B4C">
              <w:t>1.3.18.1</w:t>
            </w:r>
          </w:p>
        </w:tc>
        <w:tc>
          <w:tcPr>
            <w:tcW w:w="1276" w:type="dxa"/>
          </w:tcPr>
          <w:p w:rsidR="00E63BD8" w:rsidRPr="00EC6B4C" w:rsidRDefault="00E63BD8" w:rsidP="00620AC2">
            <w:pPr>
              <w:pStyle w:val="14"/>
            </w:pPr>
            <w:r w:rsidRPr="00EC6B4C">
              <w:t>n_doc</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32</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Номер лицензии СМО на осуществл</w:t>
            </w:r>
            <w:r w:rsidRPr="00F55514">
              <w:t>е</w:t>
            </w:r>
            <w:r w:rsidRPr="00F55514">
              <w:t>ние деятельности</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1.3.18.2</w:t>
            </w:r>
          </w:p>
        </w:tc>
        <w:tc>
          <w:tcPr>
            <w:tcW w:w="1276" w:type="dxa"/>
          </w:tcPr>
          <w:p w:rsidR="00620AC2" w:rsidRPr="00EC6B4C" w:rsidRDefault="00620AC2" w:rsidP="00620AC2">
            <w:pPr>
              <w:pStyle w:val="14"/>
            </w:pPr>
            <w:r w:rsidRPr="00EC6B4C">
              <w:t>d_start</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Дата выдачи лице</w:t>
            </w:r>
            <w:r w:rsidRPr="00F55514">
              <w:t>н</w:t>
            </w:r>
            <w:r w:rsidRPr="00F55514">
              <w:t>зии на осуществл</w:t>
            </w:r>
            <w:r w:rsidRPr="00F55514">
              <w:t>е</w:t>
            </w:r>
            <w:r w:rsidRPr="00F55514">
              <w:t>ние деятельности</w:t>
            </w:r>
          </w:p>
        </w:tc>
        <w:tc>
          <w:tcPr>
            <w:tcW w:w="2562" w:type="dxa"/>
          </w:tcPr>
          <w:p w:rsidR="00620AC2" w:rsidRPr="00171B42" w:rsidRDefault="00620AC2" w:rsidP="00620AC2">
            <w:pPr>
              <w:pStyle w:val="14"/>
            </w:pPr>
            <w:r>
              <w:t>Дата выдачи лицензии не может быть больше текущей даты</w:t>
            </w:r>
          </w:p>
        </w:tc>
      </w:tr>
      <w:tr w:rsidR="00620AC2" w:rsidRPr="00A62ECA" w:rsidTr="00B40EFC">
        <w:trPr>
          <w:gridAfter w:val="1"/>
          <w:wAfter w:w="6" w:type="dxa"/>
        </w:trPr>
        <w:tc>
          <w:tcPr>
            <w:tcW w:w="1234" w:type="dxa"/>
          </w:tcPr>
          <w:p w:rsidR="00620AC2" w:rsidRPr="00EC6B4C" w:rsidRDefault="00620AC2" w:rsidP="00620AC2">
            <w:pPr>
              <w:pStyle w:val="14"/>
            </w:pPr>
            <w:r w:rsidRPr="00EC6B4C">
              <w:t>1.3.18.3</w:t>
            </w:r>
          </w:p>
        </w:tc>
        <w:tc>
          <w:tcPr>
            <w:tcW w:w="1276" w:type="dxa"/>
          </w:tcPr>
          <w:p w:rsidR="00620AC2" w:rsidRPr="00EC6B4C" w:rsidRDefault="00620AC2" w:rsidP="00620AC2">
            <w:pPr>
              <w:pStyle w:val="14"/>
            </w:pPr>
            <w:r w:rsidRPr="00EC6B4C">
              <w:t>dat</w:t>
            </w:r>
            <w:r>
              <w:rPr>
                <w:lang w:val="en-US"/>
              </w:rPr>
              <w:t>e</w:t>
            </w:r>
            <w:r w:rsidRPr="00EC6B4C">
              <w:t>_e</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shd w:val="clear" w:color="auto" w:fill="auto"/>
          </w:tcPr>
          <w:p w:rsidR="00620AC2" w:rsidRPr="00F55514" w:rsidRDefault="00B40EFC" w:rsidP="00F55514">
            <w:pPr>
              <w:pStyle w:val="14"/>
            </w:pPr>
            <w:r>
              <w:t>О</w:t>
            </w:r>
          </w:p>
        </w:tc>
        <w:tc>
          <w:tcPr>
            <w:tcW w:w="2441" w:type="dxa"/>
            <w:gridSpan w:val="2"/>
            <w:shd w:val="clear" w:color="auto" w:fill="auto"/>
          </w:tcPr>
          <w:p w:rsidR="00620AC2" w:rsidRPr="00F55514" w:rsidRDefault="00620AC2" w:rsidP="00F55514">
            <w:pPr>
              <w:pStyle w:val="14"/>
            </w:pPr>
            <w:r w:rsidRPr="00F55514">
              <w:t>Дата окончания де</w:t>
            </w:r>
            <w:r w:rsidRPr="00F55514">
              <w:t>й</w:t>
            </w:r>
            <w:r w:rsidRPr="00F55514">
              <w:t>ствия лицензии на осуществление де</w:t>
            </w:r>
            <w:r w:rsidRPr="00F55514">
              <w:t>я</w:t>
            </w:r>
            <w:r w:rsidRPr="00F55514">
              <w:t>тельности СМО</w:t>
            </w:r>
          </w:p>
        </w:tc>
        <w:tc>
          <w:tcPr>
            <w:tcW w:w="2562" w:type="dxa"/>
            <w:shd w:val="clear" w:color="auto" w:fill="auto"/>
          </w:tcPr>
          <w:p w:rsidR="00620AC2" w:rsidRPr="00171B42" w:rsidRDefault="00620AC2" w:rsidP="00620AC2">
            <w:pPr>
              <w:pStyle w:val="14"/>
            </w:pPr>
          </w:p>
        </w:tc>
      </w:tr>
      <w:tr w:rsidR="0026487B" w:rsidRPr="00A62ECA" w:rsidTr="00B40EFC">
        <w:trPr>
          <w:gridAfter w:val="1"/>
          <w:wAfter w:w="6" w:type="dxa"/>
        </w:trPr>
        <w:tc>
          <w:tcPr>
            <w:tcW w:w="1234" w:type="dxa"/>
          </w:tcPr>
          <w:p w:rsidR="0026487B" w:rsidRPr="00497E22" w:rsidRDefault="0026487B" w:rsidP="00D947A9">
            <w:pPr>
              <w:pStyle w:val="14"/>
            </w:pPr>
            <w:r w:rsidRPr="00497E22">
              <w:t>1.3.18.</w:t>
            </w:r>
            <w:r>
              <w:t>4</w:t>
            </w:r>
          </w:p>
        </w:tc>
        <w:tc>
          <w:tcPr>
            <w:tcW w:w="1276" w:type="dxa"/>
          </w:tcPr>
          <w:p w:rsidR="0026487B" w:rsidRPr="00EC6B4C" w:rsidRDefault="0026487B" w:rsidP="00D947A9">
            <w:pPr>
              <w:pStyle w:val="14"/>
            </w:pPr>
            <w:r>
              <w:rPr>
                <w:lang w:val="en-US"/>
              </w:rPr>
              <w:t>d_term</w:t>
            </w:r>
          </w:p>
        </w:tc>
        <w:tc>
          <w:tcPr>
            <w:tcW w:w="851" w:type="dxa"/>
          </w:tcPr>
          <w:p w:rsidR="0026487B" w:rsidRPr="00DF3D16" w:rsidRDefault="0026487B" w:rsidP="00D947A9">
            <w:pPr>
              <w:pStyle w:val="14"/>
              <w:rPr>
                <w:lang w:val="en-US"/>
              </w:rPr>
            </w:pPr>
            <w:r>
              <w:rPr>
                <w:lang w:val="en-US"/>
              </w:rPr>
              <w:t>Date</w:t>
            </w:r>
          </w:p>
        </w:tc>
        <w:tc>
          <w:tcPr>
            <w:tcW w:w="1134" w:type="dxa"/>
          </w:tcPr>
          <w:p w:rsidR="0026487B" w:rsidRPr="00DF3D16" w:rsidRDefault="0026487B" w:rsidP="00D947A9">
            <w:pPr>
              <w:pStyle w:val="14"/>
              <w:rPr>
                <w:lang w:val="en-US"/>
              </w:rPr>
            </w:pPr>
            <w:r>
              <w:rPr>
                <w:lang w:val="en-US"/>
              </w:rPr>
              <w:t>-</w:t>
            </w:r>
          </w:p>
        </w:tc>
        <w:tc>
          <w:tcPr>
            <w:tcW w:w="901" w:type="dxa"/>
            <w:shd w:val="clear" w:color="auto" w:fill="auto"/>
          </w:tcPr>
          <w:p w:rsidR="0026487B" w:rsidRPr="00EC6B4C" w:rsidRDefault="0026487B" w:rsidP="00D947A9">
            <w:pPr>
              <w:pStyle w:val="14"/>
            </w:pPr>
            <w:r>
              <w:t>У</w:t>
            </w:r>
          </w:p>
        </w:tc>
        <w:tc>
          <w:tcPr>
            <w:tcW w:w="2441" w:type="dxa"/>
            <w:gridSpan w:val="2"/>
            <w:shd w:val="clear" w:color="auto" w:fill="auto"/>
          </w:tcPr>
          <w:p w:rsidR="0026487B" w:rsidRPr="00171B42" w:rsidRDefault="0026487B" w:rsidP="00D947A9">
            <w:pPr>
              <w:pStyle w:val="14"/>
            </w:pPr>
            <w:r>
              <w:t>Дата досрочного прекращения дейс</w:t>
            </w:r>
            <w:r>
              <w:t>т</w:t>
            </w:r>
            <w:r>
              <w:t>вия лицензии</w:t>
            </w:r>
          </w:p>
        </w:tc>
        <w:tc>
          <w:tcPr>
            <w:tcW w:w="2562" w:type="dxa"/>
            <w:shd w:val="clear" w:color="auto" w:fill="auto"/>
          </w:tcPr>
          <w:p w:rsidR="0026487B" w:rsidRDefault="0026487B" w:rsidP="00D947A9">
            <w:pPr>
              <w:pStyle w:val="14"/>
            </w:pPr>
            <w:r>
              <w:t>Дата досрочного пр</w:t>
            </w:r>
            <w:r>
              <w:t>е</w:t>
            </w:r>
            <w:r>
              <w:t>кращения действия лицензии – меньше даты окончания срока действия лицензии</w:t>
            </w:r>
          </w:p>
        </w:tc>
      </w:tr>
      <w:tr w:rsidR="00620AC2" w:rsidRPr="00A62ECA" w:rsidTr="00233D36">
        <w:trPr>
          <w:gridAfter w:val="1"/>
          <w:wAfter w:w="6" w:type="dxa"/>
        </w:trPr>
        <w:tc>
          <w:tcPr>
            <w:tcW w:w="1234" w:type="dxa"/>
          </w:tcPr>
          <w:p w:rsidR="00620AC2" w:rsidRPr="00EC6B4C" w:rsidRDefault="00620AC2" w:rsidP="0026487B">
            <w:pPr>
              <w:pStyle w:val="14"/>
              <w:rPr>
                <w:b/>
                <w:bCs/>
                <w:i/>
                <w:iCs/>
              </w:rPr>
            </w:pPr>
            <w:r w:rsidRPr="00EC6B4C">
              <w:t>1.3.18.</w:t>
            </w:r>
            <w:r w:rsidR="0026487B">
              <w:t>5</w:t>
            </w:r>
          </w:p>
        </w:tc>
        <w:tc>
          <w:tcPr>
            <w:tcW w:w="3261" w:type="dxa"/>
            <w:gridSpan w:val="3"/>
          </w:tcPr>
          <w:p w:rsidR="00620AC2" w:rsidRPr="00EC6B4C" w:rsidRDefault="00620AC2" w:rsidP="00620AC2">
            <w:pPr>
              <w:pStyle w:val="14"/>
              <w:rPr>
                <w:b/>
                <w:bCs/>
                <w:lang w:val="en-US"/>
              </w:rPr>
            </w:pPr>
            <w:r w:rsidRPr="00EC6B4C">
              <w:rPr>
                <w:b/>
                <w:bCs/>
                <w:iCs/>
              </w:rPr>
              <w:t>licPic</w:t>
            </w:r>
          </w:p>
        </w:tc>
        <w:tc>
          <w:tcPr>
            <w:tcW w:w="901" w:type="dxa"/>
          </w:tcPr>
          <w:p w:rsidR="00620AC2" w:rsidRPr="00EC6B4C" w:rsidRDefault="00620AC2" w:rsidP="00620AC2">
            <w:pPr>
              <w:pStyle w:val="14"/>
              <w:rPr>
                <w:b/>
                <w:bCs/>
              </w:rPr>
            </w:pPr>
            <w:r w:rsidRPr="00EC6B4C">
              <w:rPr>
                <w:b/>
                <w:bCs/>
              </w:rPr>
              <w:t>НМ</w:t>
            </w:r>
            <w:r>
              <w:rPr>
                <w:rFonts w:ascii="Calibri" w:hAnsi="Calibri" w:cs="Calibri"/>
                <w:color w:val="000000"/>
                <w:sz w:val="22"/>
                <w:szCs w:val="22"/>
              </w:rPr>
              <w:br/>
            </w:r>
            <w:r w:rsidRPr="00EC6B4C">
              <w:rPr>
                <w:b/>
                <w:bCs/>
              </w:rPr>
              <w:t>(0:9)</w:t>
            </w:r>
          </w:p>
        </w:tc>
        <w:tc>
          <w:tcPr>
            <w:tcW w:w="5003" w:type="dxa"/>
            <w:gridSpan w:val="3"/>
          </w:tcPr>
          <w:p w:rsidR="00620AC2" w:rsidRPr="00EC6B4C" w:rsidRDefault="00620AC2" w:rsidP="00620AC2">
            <w:pPr>
              <w:pStyle w:val="14"/>
            </w:pPr>
            <w:r w:rsidRPr="00EC6B4C">
              <w:rPr>
                <w:b/>
                <w:bCs/>
              </w:rPr>
              <w:t>Графические копии документов</w:t>
            </w:r>
          </w:p>
        </w:tc>
      </w:tr>
      <w:tr w:rsidR="00620AC2" w:rsidRPr="00A62ECA" w:rsidTr="00233D36">
        <w:trPr>
          <w:gridAfter w:val="1"/>
          <w:wAfter w:w="6" w:type="dxa"/>
        </w:trPr>
        <w:tc>
          <w:tcPr>
            <w:tcW w:w="1234" w:type="dxa"/>
          </w:tcPr>
          <w:p w:rsidR="00620AC2" w:rsidRPr="00EC6B4C" w:rsidRDefault="00620AC2" w:rsidP="0026487B">
            <w:pPr>
              <w:pStyle w:val="14"/>
              <w:rPr>
                <w:i/>
                <w:iCs/>
              </w:rPr>
            </w:pPr>
            <w:r w:rsidRPr="00EC6B4C">
              <w:t>1.3.18.</w:t>
            </w:r>
            <w:r w:rsidR="0026487B">
              <w:t>5</w:t>
            </w:r>
            <w:r w:rsidRPr="00EC6B4C">
              <w:t>.1</w:t>
            </w:r>
          </w:p>
        </w:tc>
        <w:tc>
          <w:tcPr>
            <w:tcW w:w="1276" w:type="dxa"/>
          </w:tcPr>
          <w:p w:rsidR="00620AC2" w:rsidRPr="00366F24" w:rsidRDefault="00620AC2" w:rsidP="00620AC2">
            <w:pPr>
              <w:pStyle w:val="14"/>
            </w:pPr>
            <w:r w:rsidRPr="00EC6B4C">
              <w:rPr>
                <w:iCs/>
              </w:rPr>
              <w:t>picPage</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Номер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26487B">
            <w:pPr>
              <w:pStyle w:val="14"/>
              <w:rPr>
                <w:i/>
                <w:iCs/>
              </w:rPr>
            </w:pPr>
            <w:r w:rsidRPr="00EC6B4C">
              <w:t>1.3.18.</w:t>
            </w:r>
            <w:r w:rsidR="0026487B">
              <w:t>5</w:t>
            </w:r>
            <w:r w:rsidRPr="00EC6B4C">
              <w:t>.2</w:t>
            </w:r>
          </w:p>
        </w:tc>
        <w:tc>
          <w:tcPr>
            <w:tcW w:w="1276" w:type="dxa"/>
          </w:tcPr>
          <w:p w:rsidR="00620AC2" w:rsidRPr="00366F24" w:rsidRDefault="00620AC2" w:rsidP="00620AC2">
            <w:pPr>
              <w:pStyle w:val="14"/>
            </w:pPr>
            <w:r w:rsidRPr="00EC6B4C">
              <w:rPr>
                <w:iCs/>
              </w:rPr>
              <w:t>picCopy</w:t>
            </w:r>
          </w:p>
        </w:tc>
        <w:tc>
          <w:tcPr>
            <w:tcW w:w="851" w:type="dxa"/>
          </w:tcPr>
          <w:p w:rsidR="00620AC2" w:rsidRPr="00EC6B4C" w:rsidRDefault="00620AC2" w:rsidP="00620AC2">
            <w:pPr>
              <w:pStyle w:val="14"/>
            </w:pPr>
            <w:r w:rsidRPr="00EC6B4C">
              <w:t>xB64</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Графическая копия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1.3.19</w:t>
            </w:r>
          </w:p>
        </w:tc>
        <w:tc>
          <w:tcPr>
            <w:tcW w:w="1276" w:type="dxa"/>
          </w:tcPr>
          <w:p w:rsidR="00620AC2" w:rsidRPr="00EC6B4C" w:rsidRDefault="00620AC2" w:rsidP="00620AC2">
            <w:pPr>
              <w:pStyle w:val="14"/>
            </w:pPr>
            <w:r w:rsidRPr="00EC6B4C">
              <w:t>org</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Признак подчине</w:t>
            </w:r>
            <w:r w:rsidRPr="00F55514">
              <w:t>н</w:t>
            </w:r>
            <w:r w:rsidRPr="00F55514">
              <w:t>ности</w:t>
            </w:r>
          </w:p>
        </w:tc>
        <w:tc>
          <w:tcPr>
            <w:tcW w:w="2562" w:type="dxa"/>
          </w:tcPr>
          <w:p w:rsidR="00620AC2" w:rsidRPr="00F55514" w:rsidRDefault="00620AC2" w:rsidP="00F55514">
            <w:pPr>
              <w:pStyle w:val="14"/>
            </w:pPr>
            <w:r>
              <w:t>Заполняется в соо</w:t>
            </w:r>
            <w:r>
              <w:t>т</w:t>
            </w:r>
            <w:r>
              <w:t xml:space="preserve">ветствии </w:t>
            </w:r>
            <w:r>
              <w:rPr>
                <w:lang w:val="en-US"/>
              </w:rPr>
              <w:t>c</w:t>
            </w:r>
            <w:r>
              <w:t>классификатором признака подчиненн</w:t>
            </w:r>
            <w:r>
              <w:t>о</w:t>
            </w:r>
            <w:r>
              <w:t>сти МО (Приложение</w:t>
            </w:r>
            <w:proofErr w:type="gramStart"/>
            <w:r>
              <w:t xml:space="preserve"> А</w:t>
            </w:r>
            <w:proofErr w:type="gramEnd"/>
            <w:r>
              <w:t xml:space="preserve"> </w:t>
            </w:r>
            <w:r>
              <w:rPr>
                <w:lang w:val="en-US"/>
              </w:rPr>
              <w:t>R</w:t>
            </w:r>
            <w:r>
              <w:t>007</w:t>
            </w:r>
            <w:r w:rsidRPr="000B47E7">
              <w:t>)</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1.3.20</w:t>
            </w:r>
          </w:p>
        </w:tc>
        <w:tc>
          <w:tcPr>
            <w:tcW w:w="3261" w:type="dxa"/>
            <w:gridSpan w:val="3"/>
          </w:tcPr>
          <w:p w:rsidR="00620AC2" w:rsidRPr="00EC6B4C" w:rsidRDefault="00620AC2" w:rsidP="00620AC2">
            <w:pPr>
              <w:pStyle w:val="14"/>
              <w:rPr>
                <w:b/>
                <w:bCs/>
                <w:lang w:val="en-US"/>
              </w:rPr>
            </w:pPr>
            <w:r w:rsidRPr="00EC6B4C">
              <w:rPr>
                <w:b/>
                <w:bCs/>
                <w:iCs/>
              </w:rPr>
              <w:t>insInclude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Включение СМО в реестр ОМС</w:t>
            </w:r>
          </w:p>
        </w:tc>
      </w:tr>
      <w:tr w:rsidR="00FC604E" w:rsidRPr="00A62ECA" w:rsidTr="00233D36">
        <w:trPr>
          <w:gridAfter w:val="1"/>
          <w:wAfter w:w="6" w:type="dxa"/>
        </w:trPr>
        <w:tc>
          <w:tcPr>
            <w:tcW w:w="1234" w:type="dxa"/>
          </w:tcPr>
          <w:p w:rsidR="00FC604E" w:rsidRPr="00EC6B4C" w:rsidRDefault="00FC604E" w:rsidP="00092AAC">
            <w:pPr>
              <w:pStyle w:val="14"/>
            </w:pPr>
            <w:r w:rsidRPr="00EC6B4C">
              <w:t>1.3.20.1</w:t>
            </w:r>
          </w:p>
        </w:tc>
        <w:tc>
          <w:tcPr>
            <w:tcW w:w="1276" w:type="dxa"/>
          </w:tcPr>
          <w:p w:rsidR="00FC604E" w:rsidRPr="00EC6B4C" w:rsidRDefault="00FC604E" w:rsidP="00092AAC">
            <w:pPr>
              <w:pStyle w:val="14"/>
            </w:pPr>
            <w:r w:rsidRPr="00EC6B4C">
              <w:t>d_begin</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О</w:t>
            </w:r>
          </w:p>
        </w:tc>
        <w:tc>
          <w:tcPr>
            <w:tcW w:w="2441" w:type="dxa"/>
            <w:gridSpan w:val="2"/>
          </w:tcPr>
          <w:p w:rsidR="00FC604E" w:rsidRPr="00171B42" w:rsidRDefault="00FC604E" w:rsidP="00092AAC">
            <w:pPr>
              <w:pStyle w:val="14"/>
            </w:pPr>
            <w:r w:rsidRPr="00171B42">
              <w:t>Дата включения в реестр СМО</w:t>
            </w:r>
          </w:p>
        </w:tc>
        <w:tc>
          <w:tcPr>
            <w:tcW w:w="2562" w:type="dxa"/>
          </w:tcPr>
          <w:p w:rsidR="00FC604E" w:rsidRPr="00171B42" w:rsidRDefault="00FC604E" w:rsidP="00620AC2">
            <w:pPr>
              <w:pStyle w:val="14"/>
            </w:pPr>
            <w:r>
              <w:t>Формат даты включ</w:t>
            </w:r>
            <w:r>
              <w:t>е</w:t>
            </w:r>
            <w:r>
              <w:t>ния – ДД.ММ</w:t>
            </w:r>
            <w:proofErr w:type="gramStart"/>
            <w:r>
              <w:t>.Г</w:t>
            </w:r>
            <w:proofErr w:type="gramEnd"/>
            <w:r>
              <w:t>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1.3.20.2</w:t>
            </w:r>
          </w:p>
        </w:tc>
        <w:tc>
          <w:tcPr>
            <w:tcW w:w="1276" w:type="dxa"/>
          </w:tcPr>
          <w:p w:rsidR="00FC604E" w:rsidRPr="00EC6B4C" w:rsidRDefault="00FC604E" w:rsidP="00092AAC">
            <w:pPr>
              <w:pStyle w:val="14"/>
            </w:pPr>
            <w:r w:rsidRPr="00EC6B4C">
              <w:t>d_end</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Дата исключения из реестра СМО</w:t>
            </w:r>
          </w:p>
        </w:tc>
        <w:tc>
          <w:tcPr>
            <w:tcW w:w="2562" w:type="dxa"/>
          </w:tcPr>
          <w:p w:rsidR="00FC604E" w:rsidRPr="00171B42" w:rsidRDefault="00FC604E" w:rsidP="00620AC2">
            <w:pPr>
              <w:pStyle w:val="14"/>
            </w:pPr>
            <w:r>
              <w:t xml:space="preserve">Заполняется в случае исключения СМО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w:t>
            </w:r>
            <w:proofErr w:type="gramStart"/>
            <w:r>
              <w:t>.Г</w:t>
            </w:r>
            <w:proofErr w:type="gramEnd"/>
            <w:r>
              <w:t>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1.3.20.3</w:t>
            </w:r>
          </w:p>
        </w:tc>
        <w:tc>
          <w:tcPr>
            <w:tcW w:w="1276" w:type="dxa"/>
          </w:tcPr>
          <w:p w:rsidR="00FC604E" w:rsidRPr="00EC6B4C" w:rsidRDefault="00FC604E" w:rsidP="00092AAC">
            <w:pPr>
              <w:pStyle w:val="14"/>
            </w:pPr>
            <w:r w:rsidRPr="00EC6B4C">
              <w:t>name_e</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УМ</w:t>
            </w:r>
            <w:r>
              <w:rPr>
                <w:rFonts w:ascii="Calibri" w:hAnsi="Calibri" w:cs="Calibri"/>
                <w:color w:val="000000"/>
                <w:sz w:val="22"/>
                <w:szCs w:val="22"/>
              </w:rPr>
              <w:br/>
            </w:r>
            <w:r w:rsidRPr="00EC6B4C">
              <w:lastRenderedPageBreak/>
              <w:t>(0:</w:t>
            </w:r>
            <w:r w:rsidRPr="00EC6B4C">
              <w:rPr>
                <w:rFonts w:eastAsia="Liberation Serif"/>
              </w:rPr>
              <w:t>∞)</w:t>
            </w:r>
          </w:p>
        </w:tc>
        <w:tc>
          <w:tcPr>
            <w:tcW w:w="2441" w:type="dxa"/>
            <w:gridSpan w:val="2"/>
          </w:tcPr>
          <w:p w:rsidR="00FC604E" w:rsidRPr="00171B42" w:rsidRDefault="00FC604E" w:rsidP="00092AAC">
            <w:pPr>
              <w:pStyle w:val="14"/>
            </w:pPr>
            <w:r w:rsidRPr="00171B42">
              <w:lastRenderedPageBreak/>
              <w:t xml:space="preserve">Причина исключения </w:t>
            </w:r>
            <w:r w:rsidRPr="00171B42">
              <w:lastRenderedPageBreak/>
              <w:t>СМО из реестра. З</w:t>
            </w:r>
            <w:r w:rsidRPr="00171B42">
              <w:t>а</w:t>
            </w:r>
            <w:r w:rsidRPr="00171B42">
              <w:t>полняется только в случае задания даты исключения (что в свою очередь гов</w:t>
            </w:r>
            <w:r w:rsidRPr="00171B42">
              <w:t>о</w:t>
            </w:r>
            <w:r w:rsidRPr="00171B42">
              <w:t>рит об исключения СМО из реестра)</w:t>
            </w:r>
          </w:p>
        </w:tc>
        <w:tc>
          <w:tcPr>
            <w:tcW w:w="2562" w:type="dxa"/>
          </w:tcPr>
          <w:p w:rsidR="00FC604E" w:rsidRPr="00DF3D16" w:rsidRDefault="00FC604E" w:rsidP="00620AC2">
            <w:pPr>
              <w:pStyle w:val="14"/>
            </w:pPr>
            <w:r>
              <w:lastRenderedPageBreak/>
              <w:t>Заполняется в соо</w:t>
            </w:r>
            <w:r>
              <w:t>т</w:t>
            </w:r>
            <w:r>
              <w:lastRenderedPageBreak/>
              <w:t xml:space="preserve">ветствии </w:t>
            </w:r>
            <w:r>
              <w:rPr>
                <w:lang w:val="en-US"/>
              </w:rPr>
              <w:t>c</w:t>
            </w:r>
            <w:r>
              <w:t>классификатором причин исключения изреестра СМО (Пр</w:t>
            </w:r>
            <w:r>
              <w:t>и</w:t>
            </w:r>
            <w:r>
              <w:t>ложение</w:t>
            </w:r>
            <w:proofErr w:type="gramStart"/>
            <w:r>
              <w:t xml:space="preserve"> А</w:t>
            </w:r>
            <w:proofErr w:type="gramEnd"/>
            <w:r>
              <w:t xml:space="preserve"> </w:t>
            </w:r>
            <w:r>
              <w:rPr>
                <w:lang w:val="en-US"/>
              </w:rPr>
              <w:t>R</w:t>
            </w:r>
            <w:r w:rsidRPr="00DF3D16">
              <w:t>005)</w:t>
            </w:r>
          </w:p>
        </w:tc>
      </w:tr>
      <w:tr w:rsidR="00FC604E" w:rsidRPr="00A62ECA" w:rsidTr="00233D36">
        <w:trPr>
          <w:gridAfter w:val="1"/>
          <w:wAfter w:w="6" w:type="dxa"/>
        </w:trPr>
        <w:tc>
          <w:tcPr>
            <w:tcW w:w="1234" w:type="dxa"/>
          </w:tcPr>
          <w:p w:rsidR="00FC604E" w:rsidRPr="00EC6B4C" w:rsidRDefault="00FC604E" w:rsidP="00092AAC">
            <w:pPr>
              <w:pStyle w:val="14"/>
            </w:pPr>
            <w:r w:rsidRPr="00EC6B4C">
              <w:lastRenderedPageBreak/>
              <w:t>1.3.20.4</w:t>
            </w:r>
          </w:p>
        </w:tc>
        <w:tc>
          <w:tcPr>
            <w:tcW w:w="1276" w:type="dxa"/>
          </w:tcPr>
          <w:p w:rsidR="00FC604E" w:rsidRPr="00EC6B4C" w:rsidRDefault="00FC604E" w:rsidP="00092AAC">
            <w:pPr>
              <w:pStyle w:val="14"/>
            </w:pPr>
            <w:r w:rsidRPr="00EC6B4C">
              <w:t>Nal_p</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Наличие действу</w:t>
            </w:r>
            <w:r w:rsidRPr="00171B42">
              <w:t>ю</w:t>
            </w:r>
            <w:r w:rsidRPr="00171B42">
              <w:t>щих полисов при и</w:t>
            </w:r>
            <w:r w:rsidRPr="00171B42">
              <w:t>с</w:t>
            </w:r>
            <w:r w:rsidRPr="00171B42">
              <w:t>ключении СМО из реестра. Заполняется только в случае зад</w:t>
            </w:r>
            <w:r w:rsidRPr="00171B42">
              <w:t>а</w:t>
            </w:r>
            <w:r w:rsidRPr="00171B42">
              <w:t>ния даты исключения (что в свою очередь говорит об исключ</w:t>
            </w:r>
            <w:r w:rsidRPr="00171B42">
              <w:t>е</w:t>
            </w:r>
            <w:r w:rsidRPr="00171B42">
              <w:t>ния СМО из реестра)</w:t>
            </w:r>
          </w:p>
        </w:tc>
        <w:tc>
          <w:tcPr>
            <w:tcW w:w="2562" w:type="dxa"/>
          </w:tcPr>
          <w:p w:rsidR="00FC604E" w:rsidRDefault="00FC604E" w:rsidP="00620AC2">
            <w:pPr>
              <w:pStyle w:val="14"/>
            </w:pPr>
            <w:r>
              <w:t>Служебное поле.</w:t>
            </w:r>
          </w:p>
          <w:p w:rsidR="00FC604E" w:rsidRDefault="00FC604E" w:rsidP="00620AC2">
            <w:pPr>
              <w:pStyle w:val="14"/>
            </w:pPr>
            <w:r>
              <w:t>1 – имеет действу</w:t>
            </w:r>
            <w:r>
              <w:t>ю</w:t>
            </w:r>
            <w:r>
              <w:t xml:space="preserve">щие полисы; 2 – не имеет действующих полисов. </w:t>
            </w:r>
          </w:p>
          <w:p w:rsidR="00FC604E" w:rsidRPr="00171B42" w:rsidRDefault="00FC604E" w:rsidP="00620AC2">
            <w:pPr>
              <w:pStyle w:val="14"/>
            </w:pPr>
            <w:r>
              <w:t>Заполняется, в том числе, в случае нал</w:t>
            </w:r>
            <w:r>
              <w:t>и</w:t>
            </w:r>
            <w:r>
              <w:t xml:space="preserve">чия у СМО, </w:t>
            </w:r>
            <w:proofErr w:type="gramStart"/>
            <w:r>
              <w:t>искл</w:t>
            </w:r>
            <w:r>
              <w:t>ю</w:t>
            </w:r>
            <w:r>
              <w:t>ченной</w:t>
            </w:r>
            <w:proofErr w:type="gramEnd"/>
            <w:r>
              <w:t xml:space="preserve"> из реестра, действующих полисов</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1.3.21</w:t>
            </w:r>
          </w:p>
        </w:tc>
        <w:tc>
          <w:tcPr>
            <w:tcW w:w="3261" w:type="dxa"/>
            <w:gridSpan w:val="3"/>
          </w:tcPr>
          <w:p w:rsidR="00620AC2" w:rsidRPr="00EC6B4C" w:rsidRDefault="00620AC2" w:rsidP="00620AC2">
            <w:pPr>
              <w:pStyle w:val="14"/>
              <w:rPr>
                <w:b/>
                <w:bCs/>
              </w:rPr>
            </w:pPr>
            <w:r w:rsidRPr="00EC6B4C">
              <w:rPr>
                <w:b/>
                <w:bCs/>
                <w:iCs/>
              </w:rPr>
              <w:t>insAdvice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Уведомление СМО об осуществлении де</w:t>
            </w:r>
            <w:r w:rsidRPr="00EC6B4C">
              <w:rPr>
                <w:b/>
                <w:bCs/>
              </w:rPr>
              <w:t>я</w:t>
            </w:r>
            <w:r w:rsidRPr="00EC6B4C">
              <w:rPr>
                <w:b/>
                <w:bCs/>
              </w:rPr>
              <w:t>тельности в сфере ОМС</w:t>
            </w:r>
          </w:p>
        </w:tc>
      </w:tr>
      <w:tr w:rsidR="003D0193" w:rsidRPr="00A62ECA" w:rsidTr="00233D36">
        <w:trPr>
          <w:gridAfter w:val="1"/>
          <w:wAfter w:w="6" w:type="dxa"/>
        </w:trPr>
        <w:tc>
          <w:tcPr>
            <w:tcW w:w="1234" w:type="dxa"/>
          </w:tcPr>
          <w:p w:rsidR="003D0193" w:rsidRPr="00EC6B4C" w:rsidRDefault="003D0193" w:rsidP="00620AC2">
            <w:pPr>
              <w:pStyle w:val="14"/>
            </w:pPr>
            <w:r w:rsidRPr="00EC6B4C">
              <w:t>1.3.21.1</w:t>
            </w:r>
          </w:p>
        </w:tc>
        <w:tc>
          <w:tcPr>
            <w:tcW w:w="1276" w:type="dxa"/>
          </w:tcPr>
          <w:p w:rsidR="003D0193" w:rsidRPr="00EC6B4C" w:rsidRDefault="003D0193" w:rsidP="00092AAC">
            <w:pPr>
              <w:pStyle w:val="14"/>
            </w:pPr>
            <w:r w:rsidRPr="00EC6B4C">
              <w:t>YEAR_WORK</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A572D2">
            <w:pPr>
              <w:pStyle w:val="14"/>
            </w:pPr>
            <w:r w:rsidRPr="00171B42">
              <w:t>Год, на который п</w:t>
            </w:r>
            <w:r w:rsidRPr="00171B42">
              <w:t>о</w:t>
            </w:r>
            <w:r w:rsidR="00A572D2">
              <w:t>дается уведомление</w:t>
            </w:r>
          </w:p>
        </w:tc>
        <w:tc>
          <w:tcPr>
            <w:tcW w:w="2562" w:type="dxa"/>
          </w:tcPr>
          <w:p w:rsidR="003D0193" w:rsidRPr="00171B42" w:rsidRDefault="003D0193" w:rsidP="00092AAC">
            <w:pPr>
              <w:pStyle w:val="14"/>
            </w:pPr>
            <w:r>
              <w:t>Формат года - ГГГГ</w:t>
            </w:r>
          </w:p>
        </w:tc>
      </w:tr>
      <w:tr w:rsidR="003D0193" w:rsidRPr="00A62ECA" w:rsidTr="00233D36">
        <w:trPr>
          <w:gridAfter w:val="1"/>
          <w:wAfter w:w="6" w:type="dxa"/>
        </w:trPr>
        <w:tc>
          <w:tcPr>
            <w:tcW w:w="1234" w:type="dxa"/>
          </w:tcPr>
          <w:p w:rsidR="003D0193" w:rsidRPr="00EC6B4C" w:rsidRDefault="003D0193" w:rsidP="00620AC2">
            <w:pPr>
              <w:pStyle w:val="14"/>
            </w:pPr>
            <w:r w:rsidRPr="00EC6B4C">
              <w:t>1.3.21.2</w:t>
            </w:r>
          </w:p>
        </w:tc>
        <w:tc>
          <w:tcPr>
            <w:tcW w:w="1276" w:type="dxa"/>
          </w:tcPr>
          <w:p w:rsidR="003D0193" w:rsidRPr="00EC6B4C" w:rsidRDefault="003D0193" w:rsidP="00092AAC">
            <w:pPr>
              <w:pStyle w:val="14"/>
            </w:pPr>
            <w:r w:rsidRPr="00EC6B4C">
              <w:t>DUVED</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t>О</w:t>
            </w:r>
          </w:p>
        </w:tc>
        <w:tc>
          <w:tcPr>
            <w:tcW w:w="2441" w:type="dxa"/>
            <w:gridSpan w:val="2"/>
          </w:tcPr>
          <w:p w:rsidR="003D0193" w:rsidRPr="00171B42" w:rsidRDefault="003D0193" w:rsidP="00092AAC">
            <w:pPr>
              <w:pStyle w:val="14"/>
            </w:pPr>
            <w:r w:rsidRPr="00171B42">
              <w:t>Дата уведомления об осуществлении де</w:t>
            </w:r>
            <w:r w:rsidRPr="00171B42">
              <w:t>я</w:t>
            </w:r>
            <w:r w:rsidRPr="00171B42">
              <w:t>тельности в сфере ОМС</w:t>
            </w:r>
          </w:p>
        </w:tc>
        <w:tc>
          <w:tcPr>
            <w:tcW w:w="2562" w:type="dxa"/>
          </w:tcPr>
          <w:p w:rsidR="003D0193" w:rsidRPr="00171B42" w:rsidRDefault="003D0193" w:rsidP="00092AAC">
            <w:pPr>
              <w:pStyle w:val="14"/>
            </w:pPr>
            <w:r>
              <w:t>Дата уведомления не может быть больше текущей даты</w:t>
            </w:r>
          </w:p>
        </w:tc>
      </w:tr>
      <w:tr w:rsidR="003D0193" w:rsidRPr="00A62ECA" w:rsidTr="00233D36">
        <w:trPr>
          <w:gridAfter w:val="1"/>
          <w:wAfter w:w="6" w:type="dxa"/>
        </w:trPr>
        <w:tc>
          <w:tcPr>
            <w:tcW w:w="1234" w:type="dxa"/>
          </w:tcPr>
          <w:p w:rsidR="003D0193" w:rsidRPr="00EC6B4C" w:rsidRDefault="003D0193" w:rsidP="00620AC2">
            <w:pPr>
              <w:pStyle w:val="14"/>
            </w:pPr>
            <w:r w:rsidRPr="00EC6B4C">
              <w:t>1.3.21.3</w:t>
            </w:r>
          </w:p>
        </w:tc>
        <w:tc>
          <w:tcPr>
            <w:tcW w:w="1276" w:type="dxa"/>
          </w:tcPr>
          <w:p w:rsidR="003D0193" w:rsidRPr="00EC6B4C" w:rsidRDefault="003D0193" w:rsidP="00092AAC">
            <w:pPr>
              <w:pStyle w:val="14"/>
            </w:pPr>
            <w:r w:rsidRPr="00EC6B4C">
              <w:t>kol_zl</w:t>
            </w:r>
          </w:p>
        </w:tc>
        <w:tc>
          <w:tcPr>
            <w:tcW w:w="851" w:type="dxa"/>
          </w:tcPr>
          <w:p w:rsidR="003D0193" w:rsidRPr="00EC6B4C" w:rsidRDefault="003D0193" w:rsidP="00092AAC">
            <w:pPr>
              <w:pStyle w:val="14"/>
            </w:pPr>
            <w:r w:rsidRPr="00EC6B4C">
              <w:t>Num</w:t>
            </w:r>
          </w:p>
        </w:tc>
        <w:tc>
          <w:tcPr>
            <w:tcW w:w="1134" w:type="dxa"/>
          </w:tcPr>
          <w:p w:rsidR="003D0193" w:rsidRPr="00EC6B4C" w:rsidRDefault="003D0193" w:rsidP="00092AAC">
            <w:pPr>
              <w:pStyle w:val="14"/>
            </w:pPr>
            <w:r w:rsidRPr="00EC6B4C">
              <w:t>9</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092AAC">
            <w:pPr>
              <w:pStyle w:val="14"/>
            </w:pPr>
            <w:r w:rsidRPr="00171B42">
              <w:t>Численность застр</w:t>
            </w:r>
            <w:r w:rsidRPr="00171B42">
              <w:t>а</w:t>
            </w:r>
            <w:r w:rsidRPr="00171B42">
              <w:t>хованных лиц в СМО, осущест</w:t>
            </w:r>
            <w:r w:rsidRPr="00171B42">
              <w:t>в</w:t>
            </w:r>
            <w:r w:rsidRPr="00171B42">
              <w:t>ляющей деятел</w:t>
            </w:r>
            <w:r w:rsidRPr="00171B42">
              <w:t>ь</w:t>
            </w:r>
            <w:r w:rsidRPr="00171B42">
              <w:t>ность в сфере ОМС, на дату подачи ув</w:t>
            </w:r>
            <w:r w:rsidRPr="00171B42">
              <w:t>е</w:t>
            </w:r>
            <w:r w:rsidRPr="00171B42">
              <w:t>домления об осущ</w:t>
            </w:r>
            <w:r w:rsidRPr="00171B42">
              <w:t>е</w:t>
            </w:r>
            <w:r w:rsidRPr="00171B42">
              <w:t>ствлении деятельн</w:t>
            </w:r>
            <w:r w:rsidRPr="00171B42">
              <w:t>о</w:t>
            </w:r>
            <w:r w:rsidRPr="00171B42">
              <w:t>сти в сфере ОМС</w:t>
            </w:r>
          </w:p>
        </w:tc>
        <w:tc>
          <w:tcPr>
            <w:tcW w:w="2562" w:type="dxa"/>
          </w:tcPr>
          <w:p w:rsidR="003D0193" w:rsidRPr="00171B42" w:rsidRDefault="003D0193" w:rsidP="00092AAC">
            <w:pPr>
              <w:pStyle w:val="14"/>
            </w:pPr>
          </w:p>
        </w:tc>
      </w:tr>
      <w:tr w:rsidR="00A4489F" w:rsidRPr="00A62ECA" w:rsidTr="00233D36">
        <w:trPr>
          <w:gridAfter w:val="1"/>
          <w:wAfter w:w="6" w:type="dxa"/>
        </w:trPr>
        <w:tc>
          <w:tcPr>
            <w:tcW w:w="1234" w:type="dxa"/>
          </w:tcPr>
          <w:p w:rsidR="00A4489F" w:rsidRPr="00EC6B4C" w:rsidRDefault="00A4489F" w:rsidP="00620AC2">
            <w:pPr>
              <w:pStyle w:val="14"/>
            </w:pPr>
            <w:r w:rsidRPr="00724A36">
              <w:t>1.3.22</w:t>
            </w:r>
          </w:p>
        </w:tc>
        <w:tc>
          <w:tcPr>
            <w:tcW w:w="1276" w:type="dxa"/>
          </w:tcPr>
          <w:p w:rsidR="00A4489F" w:rsidRPr="00EC6B4C" w:rsidRDefault="00A4489F" w:rsidP="00092AAC">
            <w:pPr>
              <w:pStyle w:val="14"/>
            </w:pPr>
            <w:r w:rsidRPr="00724A36">
              <w:rPr>
                <w:rFonts w:eastAsia="Liberation Sans"/>
                <w:iCs/>
              </w:rPr>
              <w:t>d_edit</w:t>
            </w:r>
          </w:p>
        </w:tc>
        <w:tc>
          <w:tcPr>
            <w:tcW w:w="851" w:type="dxa"/>
          </w:tcPr>
          <w:p w:rsidR="00A4489F" w:rsidRPr="00EC6B4C" w:rsidRDefault="00A4489F" w:rsidP="00092AAC">
            <w:pPr>
              <w:pStyle w:val="14"/>
            </w:pPr>
            <w:r w:rsidRPr="00724A36">
              <w:t>Date</w:t>
            </w:r>
          </w:p>
        </w:tc>
        <w:tc>
          <w:tcPr>
            <w:tcW w:w="1134" w:type="dxa"/>
          </w:tcPr>
          <w:p w:rsidR="00A4489F" w:rsidRPr="00EC6B4C" w:rsidRDefault="00A4489F" w:rsidP="00092AAC">
            <w:pPr>
              <w:pStyle w:val="14"/>
            </w:pPr>
            <w:r>
              <w:t>-</w:t>
            </w:r>
          </w:p>
        </w:tc>
        <w:tc>
          <w:tcPr>
            <w:tcW w:w="901" w:type="dxa"/>
          </w:tcPr>
          <w:p w:rsidR="00A4489F" w:rsidRPr="00EC6B4C" w:rsidRDefault="00A4489F" w:rsidP="00092AAC">
            <w:pPr>
              <w:pStyle w:val="14"/>
            </w:pPr>
            <w:r>
              <w:t>О</w:t>
            </w:r>
          </w:p>
        </w:tc>
        <w:tc>
          <w:tcPr>
            <w:tcW w:w="2441" w:type="dxa"/>
            <w:gridSpan w:val="2"/>
          </w:tcPr>
          <w:p w:rsidR="00A4489F" w:rsidRPr="00171B42" w:rsidRDefault="00A4489F" w:rsidP="00092AAC">
            <w:pPr>
              <w:pStyle w:val="14"/>
            </w:pPr>
            <w:r w:rsidRPr="00724A36">
              <w:t>Дата последнего р</w:t>
            </w:r>
            <w:r w:rsidRPr="00724A36">
              <w:t>е</w:t>
            </w:r>
            <w:r w:rsidRPr="00724A36">
              <w:t>дактирования записи</w:t>
            </w:r>
          </w:p>
        </w:tc>
        <w:tc>
          <w:tcPr>
            <w:tcW w:w="2562" w:type="dxa"/>
          </w:tcPr>
          <w:p w:rsidR="00A4489F" w:rsidRPr="00171B42" w:rsidRDefault="00A4489F" w:rsidP="00092AAC">
            <w:pPr>
              <w:pStyle w:val="14"/>
            </w:pPr>
            <w:r w:rsidRPr="00724A36">
              <w:t>Обязательно обновл</w:t>
            </w:r>
            <w:r w:rsidRPr="00724A36">
              <w:t>я</w:t>
            </w:r>
            <w:r w:rsidRPr="00724A36">
              <w:t>ется при внесении и</w:t>
            </w:r>
            <w:r w:rsidRPr="00724A36">
              <w:t>з</w:t>
            </w:r>
            <w:r w:rsidRPr="00724A36">
              <w:t>менений. Формат даты последнего редакт</w:t>
            </w:r>
            <w:r w:rsidRPr="00724A36">
              <w:t>и</w:t>
            </w:r>
            <w:r w:rsidRPr="00724A36">
              <w:t>рования – ДД.ММ</w:t>
            </w:r>
            <w:proofErr w:type="gramStart"/>
            <w:r w:rsidRPr="00724A36">
              <w:t>.Г</w:t>
            </w:r>
            <w:proofErr w:type="gramEnd"/>
            <w:r w:rsidRPr="00724A36">
              <w:t>ГГГ</w:t>
            </w:r>
          </w:p>
        </w:tc>
      </w:tr>
    </w:tbl>
    <w:p w:rsidR="000E5B00" w:rsidRPr="00F55514" w:rsidRDefault="000E5B00" w:rsidP="00D31097">
      <w:pPr>
        <w:pStyle w:val="af1"/>
      </w:pPr>
      <w:r w:rsidRPr="00A62ECA">
        <w:t>F003 Единый реестр медицинских организаций, осуществляющих деятельность в сфере обязательного медицинского страхования (MO)</w:t>
      </w:r>
    </w:p>
    <w:tbl>
      <w:tblPr>
        <w:tblStyle w:val="101"/>
        <w:tblW w:w="0" w:type="auto"/>
        <w:tblInd w:w="-42" w:type="dxa"/>
        <w:tblLayout w:type="fixed"/>
        <w:tblLook w:val="0000"/>
      </w:tblPr>
      <w:tblGrid>
        <w:gridCol w:w="1257"/>
        <w:gridCol w:w="1276"/>
        <w:gridCol w:w="851"/>
        <w:gridCol w:w="1134"/>
        <w:gridCol w:w="897"/>
        <w:gridCol w:w="2449"/>
        <w:gridCol w:w="2587"/>
      </w:tblGrid>
      <w:tr w:rsidR="000E5B00" w:rsidRPr="00A62ECA" w:rsidTr="00990ECC">
        <w:trPr>
          <w:tblHeader/>
        </w:trPr>
        <w:tc>
          <w:tcPr>
            <w:tcW w:w="125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6"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89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8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57" w:type="dxa"/>
            <w:tcBorders>
              <w:top w:val="single" w:sz="4" w:space="0" w:color="auto"/>
            </w:tcBorders>
          </w:tcPr>
          <w:p w:rsidR="000E5B00" w:rsidRPr="00F55514" w:rsidRDefault="000E5B00" w:rsidP="00F55514">
            <w:pPr>
              <w:pStyle w:val="14"/>
              <w:rPr>
                <w:b/>
                <w:bCs/>
                <w:iCs/>
              </w:rPr>
            </w:pPr>
            <w:r w:rsidRPr="00497E22">
              <w:t>1</w:t>
            </w:r>
          </w:p>
        </w:tc>
        <w:tc>
          <w:tcPr>
            <w:tcW w:w="4158" w:type="dxa"/>
            <w:gridSpan w:val="4"/>
            <w:tcBorders>
              <w:top w:val="single" w:sz="4" w:space="0" w:color="auto"/>
            </w:tcBorders>
          </w:tcPr>
          <w:p w:rsidR="000E5B00" w:rsidRPr="00497E22" w:rsidRDefault="000E5B00" w:rsidP="00F55514">
            <w:pPr>
              <w:pStyle w:val="14"/>
              <w:rPr>
                <w:b/>
                <w:bCs/>
              </w:rPr>
            </w:pPr>
            <w:r w:rsidRPr="00F55514">
              <w:rPr>
                <w:b/>
                <w:bCs/>
                <w:iCs/>
              </w:rPr>
              <w:t>packet</w:t>
            </w:r>
          </w:p>
        </w:tc>
        <w:tc>
          <w:tcPr>
            <w:tcW w:w="5036" w:type="dxa"/>
            <w:gridSpan w:val="2"/>
            <w:tcBorders>
              <w:top w:val="single" w:sz="4" w:space="0" w:color="auto"/>
            </w:tcBorders>
          </w:tcPr>
          <w:p w:rsidR="000E5B00" w:rsidRPr="00A42094" w:rsidRDefault="000E5B00" w:rsidP="00F55514">
            <w:pPr>
              <w:pStyle w:val="14"/>
            </w:pPr>
            <w:r w:rsidRPr="001768CF">
              <w:rPr>
                <w:b/>
                <w:bCs/>
              </w:rPr>
              <w:t>Корневой элемент</w:t>
            </w:r>
          </w:p>
        </w:tc>
      </w:tr>
      <w:tr w:rsidR="000E5B00" w:rsidRPr="00A62ECA" w:rsidTr="00990ECC">
        <w:tc>
          <w:tcPr>
            <w:tcW w:w="1257" w:type="dxa"/>
          </w:tcPr>
          <w:p w:rsidR="000E5B00" w:rsidRPr="00F55514" w:rsidRDefault="000E5B00" w:rsidP="00F55514">
            <w:pPr>
              <w:pStyle w:val="14"/>
              <w:rPr>
                <w:rFonts w:eastAsia="Liberation Sans"/>
                <w:iCs/>
              </w:rPr>
            </w:pPr>
            <w:r w:rsidRPr="00497E22">
              <w:lastRenderedPageBreak/>
              <w:t>1.1</w:t>
            </w:r>
          </w:p>
        </w:tc>
        <w:tc>
          <w:tcPr>
            <w:tcW w:w="1276" w:type="dxa"/>
          </w:tcPr>
          <w:p w:rsidR="000E5B00" w:rsidRPr="00A62ECA" w:rsidRDefault="000E5B00" w:rsidP="00F55514">
            <w:pPr>
              <w:pStyle w:val="14"/>
            </w:pPr>
            <w:r w:rsidRPr="00F55514">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rFonts w:eastAsia="Liberation Sans"/>
                <w:iCs/>
              </w:rPr>
            </w:pPr>
            <w:r w:rsidRPr="00497E22">
              <w:t>1.2</w:t>
            </w:r>
          </w:p>
        </w:tc>
        <w:tc>
          <w:tcPr>
            <w:tcW w:w="1276" w:type="dxa"/>
          </w:tcPr>
          <w:p w:rsidR="000E5B00" w:rsidRPr="00A62ECA" w:rsidRDefault="000E5B00" w:rsidP="00F55514">
            <w:pPr>
              <w:pStyle w:val="14"/>
            </w:pPr>
            <w:r w:rsidRPr="00F55514">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b/>
                <w:bCs/>
                <w:iCs/>
              </w:rPr>
            </w:pPr>
            <w:r w:rsidRPr="00497E22">
              <w:t>1.3</w:t>
            </w:r>
          </w:p>
        </w:tc>
        <w:tc>
          <w:tcPr>
            <w:tcW w:w="3261" w:type="dxa"/>
            <w:gridSpan w:val="3"/>
          </w:tcPr>
          <w:p w:rsidR="000E5B00" w:rsidRPr="00A62ECA" w:rsidRDefault="000E5B00">
            <w:pPr>
              <w:pStyle w:val="14"/>
              <w:rPr>
                <w:b/>
                <w:bCs/>
              </w:rPr>
            </w:pPr>
            <w:r w:rsidRPr="00F55514">
              <w:rPr>
                <w:b/>
                <w:bCs/>
                <w:iCs/>
              </w:rPr>
              <w:t>medCompany</w:t>
            </w:r>
          </w:p>
        </w:tc>
        <w:tc>
          <w:tcPr>
            <w:tcW w:w="897" w:type="dxa"/>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36" w:type="dxa"/>
            <w:gridSpan w:val="2"/>
          </w:tcPr>
          <w:p w:rsidR="000E5B00" w:rsidRPr="00445976" w:rsidRDefault="000E5B00" w:rsidP="00F55514">
            <w:pPr>
              <w:pStyle w:val="14"/>
            </w:pPr>
            <w:r w:rsidRPr="00A42094">
              <w:rPr>
                <w:b/>
                <w:bCs/>
              </w:rPr>
              <w:t>Медицинская организация, осуществля</w:t>
            </w:r>
            <w:r w:rsidRPr="00482E41">
              <w:rPr>
                <w:b/>
                <w:bCs/>
              </w:rPr>
              <w:t>ю</w:t>
            </w:r>
            <w:r w:rsidRPr="00482E41">
              <w:rPr>
                <w:b/>
                <w:bCs/>
              </w:rPr>
              <w:t>щая деятельность в сфере обязательного медицинского страхования</w:t>
            </w:r>
          </w:p>
        </w:tc>
      </w:tr>
      <w:tr w:rsidR="00D1127F" w:rsidRPr="00A62ECA" w:rsidTr="00990ECC">
        <w:tc>
          <w:tcPr>
            <w:tcW w:w="1257" w:type="dxa"/>
          </w:tcPr>
          <w:p w:rsidR="00D1127F" w:rsidRPr="00497E22" w:rsidRDefault="00D1127F" w:rsidP="00F55514">
            <w:pPr>
              <w:pStyle w:val="14"/>
            </w:pPr>
            <w:r w:rsidRPr="00497E22">
              <w:t>1.3.1</w:t>
            </w:r>
          </w:p>
        </w:tc>
        <w:tc>
          <w:tcPr>
            <w:tcW w:w="1276" w:type="dxa"/>
          </w:tcPr>
          <w:p w:rsidR="00D1127F" w:rsidRPr="00EC6B4C" w:rsidRDefault="00D1127F" w:rsidP="00092AAC">
            <w:pPr>
              <w:pStyle w:val="14"/>
            </w:pPr>
            <w:r w:rsidRPr="00EC6B4C">
              <w:t>tf_okato</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Код субъекта РФ по ОКАТО, где зарег</w:t>
            </w:r>
            <w:r w:rsidRPr="00171B42">
              <w:t>и</w:t>
            </w:r>
            <w:r w:rsidRPr="00171B42">
              <w:t>стрирована МО</w:t>
            </w:r>
          </w:p>
        </w:tc>
        <w:tc>
          <w:tcPr>
            <w:tcW w:w="2587" w:type="dxa"/>
          </w:tcPr>
          <w:p w:rsidR="00D1127F" w:rsidRPr="00EC6B4C" w:rsidRDefault="00D1127F" w:rsidP="00092AAC">
            <w:pPr>
              <w:pStyle w:val="14"/>
            </w:pPr>
            <w:r w:rsidRPr="00171B42">
              <w:t>При задании кода классификатора и</w:t>
            </w:r>
            <w:r w:rsidRPr="00171B42">
              <w:t>с</w:t>
            </w:r>
            <w:r w:rsidRPr="00171B42">
              <w:t>пользуется только первые 5 символов</w:t>
            </w:r>
          </w:p>
        </w:tc>
      </w:tr>
      <w:tr w:rsidR="00D1127F" w:rsidRPr="00A62ECA" w:rsidTr="00990ECC">
        <w:tc>
          <w:tcPr>
            <w:tcW w:w="1257" w:type="dxa"/>
          </w:tcPr>
          <w:p w:rsidR="00D1127F" w:rsidRPr="00497E22" w:rsidRDefault="00D1127F" w:rsidP="00F55514">
            <w:pPr>
              <w:pStyle w:val="14"/>
            </w:pPr>
            <w:r w:rsidRPr="00497E22">
              <w:t>1.3.2</w:t>
            </w:r>
          </w:p>
        </w:tc>
        <w:tc>
          <w:tcPr>
            <w:tcW w:w="1276" w:type="dxa"/>
          </w:tcPr>
          <w:p w:rsidR="00D1127F" w:rsidRPr="00EC6B4C" w:rsidRDefault="00D1127F" w:rsidP="00092AAC">
            <w:pPr>
              <w:pStyle w:val="14"/>
            </w:pPr>
            <w:r w:rsidRPr="00EC6B4C">
              <w:t>mcod</w:t>
            </w:r>
          </w:p>
        </w:tc>
        <w:tc>
          <w:tcPr>
            <w:tcW w:w="851" w:type="dxa"/>
          </w:tcPr>
          <w:p w:rsidR="00D1127F" w:rsidRPr="00EC6B4C" w:rsidRDefault="00D1127F" w:rsidP="00092AAC">
            <w:pPr>
              <w:pStyle w:val="14"/>
            </w:pPr>
            <w:bookmarkStart w:id="600" w:name="__DdeLink__5018_18070467681"/>
            <w:r w:rsidRPr="00EC6B4C">
              <w:t>Char</w:t>
            </w:r>
            <w:bookmarkEnd w:id="600"/>
          </w:p>
        </w:tc>
        <w:tc>
          <w:tcPr>
            <w:tcW w:w="1134" w:type="dxa"/>
          </w:tcPr>
          <w:p w:rsidR="00D1127F" w:rsidRPr="00EC6B4C" w:rsidRDefault="00D1127F" w:rsidP="00092AAC">
            <w:pPr>
              <w:pStyle w:val="14"/>
            </w:pPr>
            <w:r w:rsidRPr="00EC6B4C">
              <w:t>6</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 xml:space="preserve">Код </w:t>
            </w:r>
            <w:bookmarkStart w:id="601" w:name="__DdeLink__5025_1807046768"/>
            <w:r w:rsidRPr="00171B42">
              <w:t>МО</w:t>
            </w:r>
            <w:bookmarkEnd w:id="601"/>
            <w:r w:rsidRPr="00171B42">
              <w:t xml:space="preserve"> в едином реестре ОМС</w:t>
            </w:r>
          </w:p>
        </w:tc>
        <w:tc>
          <w:tcPr>
            <w:tcW w:w="2587" w:type="dxa"/>
          </w:tcPr>
          <w:p w:rsidR="00D1127F" w:rsidRDefault="00D1127F" w:rsidP="00092AAC">
            <w:pPr>
              <w:pStyle w:val="14"/>
            </w:pPr>
            <w:r w:rsidRPr="00171B42">
              <w:t>Первые 2 символа – код ТФОМС, следу</w:t>
            </w:r>
            <w:r w:rsidRPr="00171B42">
              <w:t>ю</w:t>
            </w:r>
            <w:r w:rsidRPr="00171B42">
              <w:t>щие 4 символа – номер в ТФОМС. Реестр</w:t>
            </w:r>
            <w:r w:rsidRPr="00171B42">
              <w:t>о</w:t>
            </w:r>
            <w:r w:rsidRPr="00171B42">
              <w:t>вый номер остается неизменным для да</w:t>
            </w:r>
            <w:r w:rsidRPr="00171B42">
              <w:t>н</w:t>
            </w:r>
            <w:r w:rsidRPr="00171B42">
              <w:t>ной МО, в том числе при перерегистрации в журнале регистрации при подаче нового уведомления об ос</w:t>
            </w:r>
            <w:r w:rsidRPr="00171B42">
              <w:t>у</w:t>
            </w:r>
            <w:r w:rsidRPr="00171B42">
              <w:t>ществлении деятел</w:t>
            </w:r>
            <w:r w:rsidRPr="00171B42">
              <w:t>ь</w:t>
            </w:r>
            <w:r w:rsidRPr="00171B42">
              <w:t>ности в сфере ОМС</w:t>
            </w:r>
            <w:r w:rsidR="00B46ADF">
              <w:t>.</w:t>
            </w:r>
          </w:p>
          <w:p w:rsidR="00B46ADF" w:rsidRPr="00EC6B4C" w:rsidRDefault="00B46ADF" w:rsidP="00092AAC">
            <w:pPr>
              <w:pStyle w:val="14"/>
            </w:pPr>
            <w:r>
              <w:t>Данное поле может содержать только цифры.</w:t>
            </w:r>
          </w:p>
        </w:tc>
      </w:tr>
      <w:tr w:rsidR="00D1127F" w:rsidRPr="00A62ECA" w:rsidTr="00990ECC">
        <w:tc>
          <w:tcPr>
            <w:tcW w:w="1257" w:type="dxa"/>
          </w:tcPr>
          <w:p w:rsidR="00D1127F" w:rsidRPr="00497E22" w:rsidRDefault="00D1127F" w:rsidP="00F55514">
            <w:pPr>
              <w:pStyle w:val="14"/>
            </w:pPr>
            <w:r w:rsidRPr="00497E22">
              <w:t>1.3.3</w:t>
            </w:r>
          </w:p>
        </w:tc>
        <w:tc>
          <w:tcPr>
            <w:tcW w:w="1276" w:type="dxa"/>
          </w:tcPr>
          <w:p w:rsidR="00D1127F" w:rsidRPr="00EC6B4C" w:rsidRDefault="00D1127F" w:rsidP="00092AAC">
            <w:pPr>
              <w:pStyle w:val="14"/>
            </w:pPr>
            <w:r w:rsidRPr="00EC6B4C">
              <w:t>nam_mop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254</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Полное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D1127F" w:rsidRPr="00A62ECA" w:rsidTr="00990ECC">
        <w:tc>
          <w:tcPr>
            <w:tcW w:w="1257" w:type="dxa"/>
          </w:tcPr>
          <w:p w:rsidR="00D1127F" w:rsidRPr="00497E22" w:rsidRDefault="00D1127F" w:rsidP="00F55514">
            <w:pPr>
              <w:pStyle w:val="14"/>
            </w:pPr>
            <w:r w:rsidRPr="00497E22">
              <w:t>1.3.4</w:t>
            </w:r>
          </w:p>
        </w:tc>
        <w:tc>
          <w:tcPr>
            <w:tcW w:w="1276" w:type="dxa"/>
          </w:tcPr>
          <w:p w:rsidR="00D1127F" w:rsidRPr="00EC6B4C" w:rsidRDefault="00D1127F" w:rsidP="00092AAC">
            <w:pPr>
              <w:pStyle w:val="14"/>
            </w:pPr>
            <w:r w:rsidRPr="00EC6B4C">
              <w:t>nam_mok</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250</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Краткое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D1127F" w:rsidRPr="00A62ECA" w:rsidTr="00990ECC">
        <w:tc>
          <w:tcPr>
            <w:tcW w:w="1257" w:type="dxa"/>
          </w:tcPr>
          <w:p w:rsidR="00D1127F" w:rsidRPr="00497E22" w:rsidRDefault="00D1127F" w:rsidP="00F55514">
            <w:pPr>
              <w:pStyle w:val="14"/>
            </w:pPr>
            <w:r w:rsidRPr="00497E22">
              <w:t>1.3.5</w:t>
            </w:r>
          </w:p>
        </w:tc>
        <w:tc>
          <w:tcPr>
            <w:tcW w:w="1276" w:type="dxa"/>
          </w:tcPr>
          <w:p w:rsidR="00D1127F" w:rsidRPr="00EC6B4C" w:rsidRDefault="00D1127F" w:rsidP="00092AAC">
            <w:pPr>
              <w:pStyle w:val="14"/>
            </w:pPr>
            <w:r w:rsidRPr="00EC6B4C">
              <w:t>inn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12</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ИНН</w:t>
            </w:r>
          </w:p>
        </w:tc>
        <w:tc>
          <w:tcPr>
            <w:tcW w:w="2587" w:type="dxa"/>
          </w:tcPr>
          <w:p w:rsidR="00D1127F" w:rsidRPr="00171B42" w:rsidRDefault="00D1127F" w:rsidP="00092AAC">
            <w:pPr>
              <w:pStyle w:val="14"/>
            </w:pPr>
            <w:r>
              <w:t>10 цифр для юридич</w:t>
            </w:r>
            <w:r>
              <w:t>е</w:t>
            </w:r>
            <w:r>
              <w:t>ского лицо или 12 цифр для физического лица</w:t>
            </w:r>
          </w:p>
        </w:tc>
      </w:tr>
      <w:tr w:rsidR="00D1127F" w:rsidRPr="00A62ECA" w:rsidTr="00990ECC">
        <w:tc>
          <w:tcPr>
            <w:tcW w:w="1257" w:type="dxa"/>
          </w:tcPr>
          <w:p w:rsidR="00D1127F" w:rsidRPr="00497E22" w:rsidRDefault="00D1127F" w:rsidP="00F55514">
            <w:pPr>
              <w:pStyle w:val="14"/>
            </w:pPr>
            <w:r w:rsidRPr="00497E22">
              <w:t>1.3.6</w:t>
            </w:r>
          </w:p>
        </w:tc>
        <w:tc>
          <w:tcPr>
            <w:tcW w:w="1276" w:type="dxa"/>
          </w:tcPr>
          <w:p w:rsidR="00D1127F" w:rsidRPr="00EC6B4C" w:rsidRDefault="00D1127F" w:rsidP="00092AAC">
            <w:pPr>
              <w:pStyle w:val="14"/>
            </w:pPr>
            <w:r w:rsidRPr="00EC6B4C">
              <w:t>Ogrn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ОГРН</w:t>
            </w:r>
          </w:p>
        </w:tc>
        <w:tc>
          <w:tcPr>
            <w:tcW w:w="2587" w:type="dxa"/>
          </w:tcPr>
          <w:p w:rsidR="00D1127F" w:rsidRPr="00171B42" w:rsidRDefault="00D1127F" w:rsidP="00092AAC">
            <w:pPr>
              <w:pStyle w:val="14"/>
            </w:pPr>
            <w:r>
              <w:t>13 цифр, начиная с 1-2-5 для юридического лица или 15 цифр, н</w:t>
            </w:r>
            <w:r>
              <w:t>а</w:t>
            </w:r>
            <w:r>
              <w:t>чиная с 3 для физич</w:t>
            </w:r>
            <w:r>
              <w:t>е</w:t>
            </w:r>
            <w:r>
              <w:t>ского лица</w:t>
            </w:r>
          </w:p>
        </w:tc>
      </w:tr>
      <w:tr w:rsidR="00D1127F" w:rsidRPr="00A62ECA" w:rsidTr="00990ECC">
        <w:tc>
          <w:tcPr>
            <w:tcW w:w="1257" w:type="dxa"/>
          </w:tcPr>
          <w:p w:rsidR="00D1127F" w:rsidRPr="00497E22" w:rsidRDefault="00D1127F" w:rsidP="00F55514">
            <w:pPr>
              <w:pStyle w:val="14"/>
            </w:pPr>
            <w:r w:rsidRPr="00497E22">
              <w:t>1.3.7</w:t>
            </w:r>
          </w:p>
        </w:tc>
        <w:tc>
          <w:tcPr>
            <w:tcW w:w="1276" w:type="dxa"/>
          </w:tcPr>
          <w:p w:rsidR="00D1127F" w:rsidRPr="00EC6B4C" w:rsidRDefault="00D1127F" w:rsidP="00092AAC">
            <w:pPr>
              <w:pStyle w:val="14"/>
            </w:pPr>
            <w:r w:rsidRPr="00EC6B4C">
              <w:t>KPP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9</w:t>
            </w:r>
          </w:p>
        </w:tc>
        <w:tc>
          <w:tcPr>
            <w:tcW w:w="897" w:type="dxa"/>
          </w:tcPr>
          <w:p w:rsidR="00D1127F" w:rsidRPr="00171B42" w:rsidRDefault="00EE1150" w:rsidP="00092AAC">
            <w:pPr>
              <w:pStyle w:val="14"/>
            </w:pPr>
            <w:r>
              <w:t>У</w:t>
            </w:r>
          </w:p>
        </w:tc>
        <w:tc>
          <w:tcPr>
            <w:tcW w:w="2449" w:type="dxa"/>
          </w:tcPr>
          <w:p w:rsidR="00D1127F" w:rsidRPr="00171B42" w:rsidRDefault="00D1127F" w:rsidP="00092AAC">
            <w:pPr>
              <w:pStyle w:val="14"/>
            </w:pPr>
            <w:r w:rsidRPr="00171B42">
              <w:t>КПП</w:t>
            </w:r>
          </w:p>
        </w:tc>
        <w:tc>
          <w:tcPr>
            <w:tcW w:w="2587" w:type="dxa"/>
          </w:tcPr>
          <w:p w:rsidR="00D1127F" w:rsidRPr="00171B42" w:rsidRDefault="00D1127F" w:rsidP="00092AAC">
            <w:pPr>
              <w:pStyle w:val="14"/>
            </w:pPr>
            <w:r>
              <w:t>С</w:t>
            </w:r>
            <w:r w:rsidRPr="006D32C0">
              <w:t>одержит 9 цифр</w:t>
            </w:r>
            <w:r w:rsidR="00BF0DF8">
              <w:t xml:space="preserve">. </w:t>
            </w:r>
            <w:r w:rsidR="009929D7" w:rsidRPr="00A372E3">
              <w:t>Может не заполняться только для индивид</w:t>
            </w:r>
            <w:r w:rsidR="009929D7" w:rsidRPr="00A372E3">
              <w:t>у</w:t>
            </w:r>
            <w:r w:rsidR="009929D7" w:rsidRPr="00A372E3">
              <w:lastRenderedPageBreak/>
              <w:t>альных частных пре</w:t>
            </w:r>
            <w:r w:rsidR="009929D7" w:rsidRPr="00A372E3">
              <w:t>д</w:t>
            </w:r>
            <w:r w:rsidR="009929D7" w:rsidRPr="00A372E3">
              <w:t>принимателей</w:t>
            </w:r>
          </w:p>
        </w:tc>
      </w:tr>
      <w:tr w:rsidR="00D1127F" w:rsidRPr="00A62ECA" w:rsidTr="00990ECC">
        <w:tc>
          <w:tcPr>
            <w:tcW w:w="1257" w:type="dxa"/>
          </w:tcPr>
          <w:p w:rsidR="00D1127F" w:rsidRPr="00F55514" w:rsidRDefault="00D1127F" w:rsidP="00F55514">
            <w:pPr>
              <w:pStyle w:val="14"/>
              <w:rPr>
                <w:b/>
                <w:bCs/>
                <w:iCs/>
              </w:rPr>
            </w:pPr>
            <w:r w:rsidRPr="00497E22">
              <w:lastRenderedPageBreak/>
              <w:t>1.3.8</w:t>
            </w:r>
          </w:p>
        </w:tc>
        <w:tc>
          <w:tcPr>
            <w:tcW w:w="3261" w:type="dxa"/>
            <w:gridSpan w:val="3"/>
          </w:tcPr>
          <w:p w:rsidR="00D1127F" w:rsidRPr="00EC6B4C" w:rsidRDefault="00D1127F" w:rsidP="00092AAC">
            <w:pPr>
              <w:pStyle w:val="14"/>
            </w:pPr>
            <w:r>
              <w:rPr>
                <w:b/>
                <w:bCs/>
                <w:iCs/>
                <w:lang w:val="en-US"/>
              </w:rPr>
              <w:t>jur</w:t>
            </w:r>
            <w:r w:rsidRPr="00171B42">
              <w:rPr>
                <w:b/>
                <w:bCs/>
                <w:iCs/>
              </w:rPr>
              <w:t>Address</w:t>
            </w:r>
          </w:p>
        </w:tc>
        <w:tc>
          <w:tcPr>
            <w:tcW w:w="897" w:type="dxa"/>
          </w:tcPr>
          <w:p w:rsidR="00D1127F" w:rsidRPr="00EC6B4C" w:rsidRDefault="00D1127F" w:rsidP="00092AAC">
            <w:pPr>
              <w:pStyle w:val="14"/>
              <w:rPr>
                <w:b/>
                <w:bCs/>
              </w:rPr>
            </w:pPr>
            <w:r w:rsidRPr="00EC6B4C">
              <w:t>О</w:t>
            </w:r>
          </w:p>
        </w:tc>
        <w:tc>
          <w:tcPr>
            <w:tcW w:w="5036" w:type="dxa"/>
            <w:gridSpan w:val="2"/>
          </w:tcPr>
          <w:p w:rsidR="00D1127F" w:rsidRPr="00EC6B4C" w:rsidRDefault="00D1127F" w:rsidP="00092AAC">
            <w:pPr>
              <w:pStyle w:val="14"/>
            </w:pPr>
            <w:r w:rsidRPr="00EC6B4C">
              <w:rPr>
                <w:b/>
                <w:bCs/>
              </w:rPr>
              <w:t>Юридический адрес МО</w:t>
            </w:r>
          </w:p>
        </w:tc>
      </w:tr>
      <w:tr w:rsidR="003F0450" w:rsidRPr="00A62ECA" w:rsidTr="00990ECC">
        <w:tc>
          <w:tcPr>
            <w:tcW w:w="1257" w:type="dxa"/>
          </w:tcPr>
          <w:p w:rsidR="003F0450" w:rsidRPr="00497E22" w:rsidRDefault="003F0450" w:rsidP="00F55514">
            <w:pPr>
              <w:pStyle w:val="14"/>
            </w:pPr>
            <w:r w:rsidRPr="00497E22">
              <w:t>1.3.8.1</w:t>
            </w:r>
          </w:p>
        </w:tc>
        <w:tc>
          <w:tcPr>
            <w:tcW w:w="1276" w:type="dxa"/>
          </w:tcPr>
          <w:p w:rsidR="003F0450" w:rsidRPr="00EC6B4C" w:rsidRDefault="003F0450" w:rsidP="00092AAC">
            <w:pPr>
              <w:pStyle w:val="14"/>
            </w:pPr>
            <w:r w:rsidRPr="00EC6B4C">
              <w:t>index_j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Почтовый индекс а</w:t>
            </w:r>
            <w:r w:rsidRPr="00171B42">
              <w:t>д</w:t>
            </w:r>
            <w:r w:rsidRPr="00171B42">
              <w:t>реса</w:t>
            </w:r>
          </w:p>
        </w:tc>
        <w:tc>
          <w:tcPr>
            <w:tcW w:w="2587" w:type="dxa"/>
          </w:tcPr>
          <w:p w:rsidR="003F0450" w:rsidRPr="00423601"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1.3.8.2</w:t>
            </w:r>
          </w:p>
        </w:tc>
        <w:tc>
          <w:tcPr>
            <w:tcW w:w="1276" w:type="dxa"/>
          </w:tcPr>
          <w:p w:rsidR="003F0450" w:rsidRPr="00EC6B4C" w:rsidRDefault="003F0450" w:rsidP="00092AAC">
            <w:pPr>
              <w:pStyle w:val="14"/>
            </w:pPr>
            <w:r w:rsidRPr="00EC6B4C">
              <w:t>addr_j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254</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Адрес, заданный в строку</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1.3.9</w:t>
            </w:r>
          </w:p>
        </w:tc>
        <w:tc>
          <w:tcPr>
            <w:tcW w:w="1276" w:type="dxa"/>
          </w:tcPr>
          <w:p w:rsidR="003F0450" w:rsidRPr="00EC6B4C" w:rsidRDefault="003F0450" w:rsidP="00092AAC">
            <w:pPr>
              <w:pStyle w:val="14"/>
            </w:pPr>
            <w:r w:rsidRPr="00EC6B4C">
              <w:t>okopf</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5</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организационно-правовой формы МО по ОКОПФ</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ОКОПФ (Приложение</w:t>
            </w:r>
            <w:proofErr w:type="gramStart"/>
            <w:r>
              <w:t xml:space="preserve"> А</w:t>
            </w:r>
            <w:proofErr w:type="gramEnd"/>
            <w:r>
              <w:t xml:space="preserve"> О005)</w:t>
            </w:r>
          </w:p>
        </w:tc>
      </w:tr>
      <w:tr w:rsidR="003F0450" w:rsidRPr="00A62ECA" w:rsidTr="00990ECC">
        <w:tc>
          <w:tcPr>
            <w:tcW w:w="1257" w:type="dxa"/>
          </w:tcPr>
          <w:p w:rsidR="003F0450" w:rsidRPr="00497E22" w:rsidRDefault="003F0450" w:rsidP="00F55514">
            <w:pPr>
              <w:pStyle w:val="14"/>
            </w:pPr>
            <w:r w:rsidRPr="00497E22">
              <w:t>1.3.10</w:t>
            </w:r>
          </w:p>
        </w:tc>
        <w:tc>
          <w:tcPr>
            <w:tcW w:w="1276" w:type="dxa"/>
          </w:tcPr>
          <w:p w:rsidR="003F0450" w:rsidRPr="00EC6B4C" w:rsidRDefault="003F0450" w:rsidP="00092AAC">
            <w:pPr>
              <w:pStyle w:val="14"/>
            </w:pPr>
            <w:r w:rsidRPr="00EC6B4C">
              <w:t>vedpri</w:t>
            </w:r>
          </w:p>
        </w:tc>
        <w:tc>
          <w:tcPr>
            <w:tcW w:w="851" w:type="dxa"/>
          </w:tcPr>
          <w:p w:rsidR="003F0450" w:rsidRPr="00EC6B4C" w:rsidRDefault="003F0450" w:rsidP="00092AAC">
            <w:pPr>
              <w:pStyle w:val="14"/>
            </w:pPr>
            <w:bookmarkStart w:id="602" w:name="__DdeLink__5021_180704676811"/>
            <w:r w:rsidRPr="00EC6B4C">
              <w:t>Num</w:t>
            </w:r>
            <w:bookmarkEnd w:id="602"/>
          </w:p>
        </w:tc>
        <w:tc>
          <w:tcPr>
            <w:tcW w:w="1134" w:type="dxa"/>
          </w:tcPr>
          <w:p w:rsidR="003F0450" w:rsidRPr="00EC6B4C" w:rsidRDefault="003F0450" w:rsidP="00092AAC">
            <w:pPr>
              <w:pStyle w:val="14"/>
            </w:pPr>
            <w:r w:rsidRPr="00EC6B4C">
              <w:t>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вида ведомс</w:t>
            </w:r>
            <w:r w:rsidRPr="00171B42">
              <w:t>т</w:t>
            </w:r>
            <w:r w:rsidRPr="00171B42">
              <w:t>венной принадле</w:t>
            </w:r>
            <w:r w:rsidRPr="00171B42">
              <w:t>ж</w:t>
            </w:r>
            <w:r w:rsidRPr="00171B42">
              <w:t>ности медицинской организации</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ведомстве</w:t>
            </w:r>
            <w:r>
              <w:t>н</w:t>
            </w:r>
            <w:r>
              <w:t>ной принадлежности (Приложение</w:t>
            </w:r>
            <w:proofErr w:type="gramStart"/>
            <w:r>
              <w:t xml:space="preserve"> А</w:t>
            </w:r>
            <w:proofErr w:type="gramEnd"/>
            <w:r>
              <w:t xml:space="preserve"> </w:t>
            </w:r>
            <w:r>
              <w:rPr>
                <w:lang w:val="en-US"/>
              </w:rPr>
              <w:t>F</w:t>
            </w:r>
            <w:r w:rsidRPr="009D3ACC">
              <w:t>007)</w:t>
            </w:r>
          </w:p>
        </w:tc>
      </w:tr>
      <w:tr w:rsidR="003F0450" w:rsidRPr="00A62ECA" w:rsidTr="00990ECC">
        <w:tc>
          <w:tcPr>
            <w:tcW w:w="1257" w:type="dxa"/>
          </w:tcPr>
          <w:p w:rsidR="003F0450" w:rsidRPr="00497E22" w:rsidRDefault="003F0450" w:rsidP="00F55514">
            <w:pPr>
              <w:pStyle w:val="14"/>
            </w:pPr>
            <w:r w:rsidRPr="00497E22">
              <w:t>1.3.11</w:t>
            </w:r>
          </w:p>
        </w:tc>
        <w:tc>
          <w:tcPr>
            <w:tcW w:w="1276" w:type="dxa"/>
          </w:tcPr>
          <w:p w:rsidR="003F0450" w:rsidRPr="00EC6B4C" w:rsidRDefault="003F0450" w:rsidP="00092AAC">
            <w:pPr>
              <w:pStyle w:val="14"/>
            </w:pPr>
            <w:r w:rsidRPr="00EC6B4C">
              <w:t>org</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1</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Признак подчине</w:t>
            </w:r>
            <w:r w:rsidRPr="00171B42">
              <w:t>н</w:t>
            </w:r>
            <w:r w:rsidRPr="00171B42">
              <w:t>ности</w:t>
            </w:r>
          </w:p>
        </w:tc>
        <w:tc>
          <w:tcPr>
            <w:tcW w:w="2587" w:type="dxa"/>
          </w:tcPr>
          <w:p w:rsidR="003F0450" w:rsidRPr="00171B42" w:rsidRDefault="003F0450" w:rsidP="00092AAC">
            <w:pPr>
              <w:pStyle w:val="14"/>
            </w:pPr>
            <w:r>
              <w:t>Заполняется в соо</w:t>
            </w:r>
            <w:r>
              <w:t>т</w:t>
            </w:r>
            <w:r>
              <w:t xml:space="preserve">ветствии </w:t>
            </w:r>
            <w:r>
              <w:rPr>
                <w:lang w:val="en-US"/>
              </w:rPr>
              <w:t>c</w:t>
            </w:r>
            <w:r>
              <w:t>классификатором признака подчиненн</w:t>
            </w:r>
            <w:r>
              <w:t>о</w:t>
            </w:r>
            <w:r>
              <w:t>сти МО (Приложение</w:t>
            </w:r>
            <w:proofErr w:type="gramStart"/>
            <w:r>
              <w:t xml:space="preserve"> А</w:t>
            </w:r>
            <w:proofErr w:type="gramEnd"/>
            <w:r>
              <w:t xml:space="preserve"> </w:t>
            </w:r>
            <w:r>
              <w:rPr>
                <w:lang w:val="en-US"/>
              </w:rPr>
              <w:t>R</w:t>
            </w:r>
            <w:r w:rsidRPr="000B47E7">
              <w:t>008)</w:t>
            </w:r>
          </w:p>
        </w:tc>
      </w:tr>
      <w:tr w:rsidR="003D6EE6" w:rsidRPr="00A62ECA" w:rsidTr="00990ECC">
        <w:tc>
          <w:tcPr>
            <w:tcW w:w="1257" w:type="dxa"/>
          </w:tcPr>
          <w:p w:rsidR="003D6EE6" w:rsidRPr="00497E22" w:rsidRDefault="003D6EE6" w:rsidP="00F55514">
            <w:pPr>
              <w:pStyle w:val="14"/>
            </w:pPr>
            <w:r w:rsidRPr="00497E22">
              <w:t>1.3.12</w:t>
            </w:r>
          </w:p>
        </w:tc>
        <w:tc>
          <w:tcPr>
            <w:tcW w:w="1276" w:type="dxa"/>
          </w:tcPr>
          <w:p w:rsidR="003D6EE6" w:rsidRPr="00EC6B4C" w:rsidRDefault="003D6EE6" w:rsidP="00092AAC">
            <w:pPr>
              <w:pStyle w:val="14"/>
            </w:pPr>
            <w:r w:rsidRPr="00EC6B4C">
              <w:t>fam_ruk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Фамилия руковод</w:t>
            </w:r>
            <w:r w:rsidRPr="00171B42">
              <w:t>и</w:t>
            </w:r>
            <w:r w:rsidRPr="00171B42">
              <w:t>теля</w:t>
            </w:r>
          </w:p>
        </w:tc>
        <w:tc>
          <w:tcPr>
            <w:tcW w:w="2587" w:type="dxa"/>
            <w:vMerge w:val="restart"/>
          </w:tcPr>
          <w:p w:rsidR="003D6EE6" w:rsidRPr="00171B42" w:rsidRDefault="003D6EE6" w:rsidP="00092AAC">
            <w:pPr>
              <w:pStyle w:val="14"/>
            </w:pPr>
            <w:r>
              <w:t>Фамилия, имя, отчес</w:t>
            </w:r>
            <w:r>
              <w:t>т</w:t>
            </w:r>
            <w:r>
              <w:t>во заполняется с д</w:t>
            </w:r>
            <w:r>
              <w:t>о</w:t>
            </w:r>
            <w:r>
              <w:t>кумента удостов</w:t>
            </w:r>
            <w:r>
              <w:t>е</w:t>
            </w:r>
            <w:r>
              <w:t>ряющего личность</w:t>
            </w:r>
          </w:p>
        </w:tc>
      </w:tr>
      <w:tr w:rsidR="003D6EE6" w:rsidRPr="00A62ECA" w:rsidTr="00990ECC">
        <w:tc>
          <w:tcPr>
            <w:tcW w:w="1257" w:type="dxa"/>
          </w:tcPr>
          <w:p w:rsidR="003D6EE6" w:rsidRPr="00497E22" w:rsidRDefault="003D6EE6" w:rsidP="00F55514">
            <w:pPr>
              <w:pStyle w:val="14"/>
            </w:pPr>
            <w:r w:rsidRPr="00497E22">
              <w:t>1.3.13</w:t>
            </w:r>
          </w:p>
        </w:tc>
        <w:tc>
          <w:tcPr>
            <w:tcW w:w="1276" w:type="dxa"/>
          </w:tcPr>
          <w:p w:rsidR="003D6EE6" w:rsidRPr="00EC6B4C" w:rsidRDefault="003D6EE6" w:rsidP="00092AAC">
            <w:pPr>
              <w:pStyle w:val="14"/>
            </w:pPr>
            <w:r w:rsidRPr="00EC6B4C">
              <w:t>im_ruk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Имя руководителя</w:t>
            </w:r>
          </w:p>
        </w:tc>
        <w:tc>
          <w:tcPr>
            <w:tcW w:w="2587" w:type="dxa"/>
            <w:vMerge/>
          </w:tcPr>
          <w:p w:rsidR="003D6EE6" w:rsidRPr="00171B42" w:rsidRDefault="003D6EE6" w:rsidP="00092AAC">
            <w:pPr>
              <w:pStyle w:val="14"/>
            </w:pPr>
          </w:p>
        </w:tc>
      </w:tr>
      <w:tr w:rsidR="003D6EE6" w:rsidRPr="00A62ECA" w:rsidTr="00990ECC">
        <w:tc>
          <w:tcPr>
            <w:tcW w:w="1257" w:type="dxa"/>
          </w:tcPr>
          <w:p w:rsidR="003D6EE6" w:rsidRPr="00497E22" w:rsidRDefault="003D6EE6" w:rsidP="00F55514">
            <w:pPr>
              <w:pStyle w:val="14"/>
            </w:pPr>
            <w:r w:rsidRPr="00497E22">
              <w:t>1.3.14</w:t>
            </w:r>
          </w:p>
        </w:tc>
        <w:tc>
          <w:tcPr>
            <w:tcW w:w="1276" w:type="dxa"/>
          </w:tcPr>
          <w:p w:rsidR="003D6EE6" w:rsidRPr="00EC6B4C" w:rsidRDefault="003D6EE6" w:rsidP="00092AAC">
            <w:pPr>
              <w:pStyle w:val="14"/>
            </w:pPr>
            <w:r w:rsidRPr="00EC6B4C">
              <w:t>ot_ruk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У</w:t>
            </w:r>
          </w:p>
        </w:tc>
        <w:tc>
          <w:tcPr>
            <w:tcW w:w="2449" w:type="dxa"/>
          </w:tcPr>
          <w:p w:rsidR="003D6EE6" w:rsidRPr="00171B42" w:rsidRDefault="003D6EE6" w:rsidP="00092AAC">
            <w:pPr>
              <w:pStyle w:val="14"/>
            </w:pPr>
            <w:r w:rsidRPr="00171B42">
              <w:t>Отчество руковод</w:t>
            </w:r>
            <w:r w:rsidRPr="00171B42">
              <w:t>и</w:t>
            </w:r>
            <w:r w:rsidRPr="00171B42">
              <w:t>теля</w:t>
            </w:r>
          </w:p>
        </w:tc>
        <w:tc>
          <w:tcPr>
            <w:tcW w:w="2587" w:type="dxa"/>
            <w:vMerge/>
          </w:tcPr>
          <w:p w:rsidR="003D6EE6" w:rsidRPr="00171B42" w:rsidRDefault="003D6EE6" w:rsidP="00092AAC">
            <w:pPr>
              <w:pStyle w:val="14"/>
            </w:pPr>
          </w:p>
        </w:tc>
      </w:tr>
      <w:tr w:rsidR="003F0450" w:rsidRPr="00A62ECA" w:rsidTr="00990ECC">
        <w:tc>
          <w:tcPr>
            <w:tcW w:w="1257" w:type="dxa"/>
          </w:tcPr>
          <w:p w:rsidR="003F0450" w:rsidRPr="00497E22" w:rsidRDefault="003F0450" w:rsidP="00F55514">
            <w:pPr>
              <w:pStyle w:val="14"/>
            </w:pPr>
            <w:r w:rsidRPr="00497E22">
              <w:t>1.3.15</w:t>
            </w:r>
          </w:p>
        </w:tc>
        <w:tc>
          <w:tcPr>
            <w:tcW w:w="1276" w:type="dxa"/>
          </w:tcPr>
          <w:p w:rsidR="003F0450" w:rsidRPr="00EC6B4C" w:rsidRDefault="003F0450" w:rsidP="00092AAC">
            <w:pPr>
              <w:pStyle w:val="14"/>
            </w:pPr>
            <w:r w:rsidRPr="00EC6B4C">
              <w:t>phone</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Телефон (с кодом г</w:t>
            </w:r>
            <w:r w:rsidRPr="00171B42">
              <w:t>о</w:t>
            </w:r>
            <w:r w:rsidRPr="00171B42">
              <w:t>рода)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1.3.16</w:t>
            </w:r>
          </w:p>
        </w:tc>
        <w:tc>
          <w:tcPr>
            <w:tcW w:w="1276" w:type="dxa"/>
          </w:tcPr>
          <w:p w:rsidR="003F0450" w:rsidRPr="00EC6B4C" w:rsidRDefault="003F0450" w:rsidP="00092AAC">
            <w:pPr>
              <w:pStyle w:val="14"/>
            </w:pPr>
            <w:r w:rsidRPr="00EC6B4C">
              <w:t>fax</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Факс (с кодом гор</w:t>
            </w:r>
            <w:r w:rsidRPr="00171B42">
              <w:t>о</w:t>
            </w:r>
            <w:r w:rsidRPr="00171B42">
              <w:t>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1.3.17</w:t>
            </w:r>
          </w:p>
        </w:tc>
        <w:tc>
          <w:tcPr>
            <w:tcW w:w="1276" w:type="dxa"/>
          </w:tcPr>
          <w:p w:rsidR="003F0450" w:rsidRPr="00EC6B4C" w:rsidRDefault="003F0450" w:rsidP="00092AAC">
            <w:pPr>
              <w:pStyle w:val="14"/>
            </w:pPr>
            <w:r w:rsidRPr="00EC6B4C">
              <w:t>e_mail</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Адрес электронной почты</w:t>
            </w:r>
          </w:p>
        </w:tc>
        <w:tc>
          <w:tcPr>
            <w:tcW w:w="2587" w:type="dxa"/>
          </w:tcPr>
          <w:p w:rsidR="003F0450" w:rsidRPr="00171B42" w:rsidRDefault="003F0450" w:rsidP="00092AAC">
            <w:pPr>
              <w:pStyle w:val="14"/>
            </w:pPr>
          </w:p>
        </w:tc>
      </w:tr>
      <w:tr w:rsidR="000E5B00" w:rsidRPr="00A62ECA" w:rsidTr="00990ECC">
        <w:tc>
          <w:tcPr>
            <w:tcW w:w="1257" w:type="dxa"/>
          </w:tcPr>
          <w:p w:rsidR="000E5B00" w:rsidRPr="001768CF" w:rsidRDefault="000E5B00" w:rsidP="00F55514">
            <w:pPr>
              <w:pStyle w:val="14"/>
              <w:rPr>
                <w:b/>
                <w:bCs/>
              </w:rPr>
            </w:pPr>
            <w:r w:rsidRPr="00497E22">
              <w:t>1.3.18</w:t>
            </w:r>
          </w:p>
        </w:tc>
        <w:tc>
          <w:tcPr>
            <w:tcW w:w="3261" w:type="dxa"/>
            <w:gridSpan w:val="3"/>
          </w:tcPr>
          <w:p w:rsidR="000E5B00" w:rsidRPr="00482E41" w:rsidRDefault="000E5B00" w:rsidP="00F55514">
            <w:pPr>
              <w:pStyle w:val="14"/>
              <w:rPr>
                <w:b/>
                <w:bCs/>
              </w:rPr>
            </w:pPr>
            <w:r w:rsidRPr="00A42094">
              <w:rPr>
                <w:b/>
                <w:bCs/>
              </w:rPr>
              <w:t>doc</w:t>
            </w:r>
          </w:p>
        </w:tc>
        <w:tc>
          <w:tcPr>
            <w:tcW w:w="897" w:type="dxa"/>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36" w:type="dxa"/>
            <w:gridSpan w:val="2"/>
          </w:tcPr>
          <w:p w:rsidR="000E5B00" w:rsidRPr="00784DC2" w:rsidRDefault="000E5B00" w:rsidP="00F55514">
            <w:pPr>
              <w:pStyle w:val="14"/>
            </w:pPr>
            <w:r w:rsidRPr="00340F2A">
              <w:rPr>
                <w:b/>
                <w:bCs/>
              </w:rPr>
              <w:t xml:space="preserve">Лицензии на осуществление медицинской </w:t>
            </w:r>
            <w:r w:rsidRPr="00784DC2">
              <w:rPr>
                <w:b/>
                <w:bCs/>
              </w:rPr>
              <w:t>деятельности</w:t>
            </w:r>
          </w:p>
        </w:tc>
      </w:tr>
      <w:tr w:rsidR="003F0450" w:rsidRPr="00A62ECA" w:rsidTr="00990ECC">
        <w:tc>
          <w:tcPr>
            <w:tcW w:w="1257" w:type="dxa"/>
          </w:tcPr>
          <w:p w:rsidR="003F0450" w:rsidRPr="00497E22" w:rsidRDefault="003F0450" w:rsidP="00F55514">
            <w:pPr>
              <w:pStyle w:val="14"/>
            </w:pPr>
            <w:r w:rsidRPr="00497E22">
              <w:t>1.3.18.1</w:t>
            </w:r>
          </w:p>
        </w:tc>
        <w:tc>
          <w:tcPr>
            <w:tcW w:w="1276" w:type="dxa"/>
          </w:tcPr>
          <w:p w:rsidR="003F0450" w:rsidRPr="00EC6B4C" w:rsidRDefault="003F0450" w:rsidP="00092AAC">
            <w:pPr>
              <w:pStyle w:val="14"/>
            </w:pPr>
            <w:r w:rsidRPr="00EC6B4C">
              <w:t>n_doc</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32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Номер лицензии МО на осуществление деятельности</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1.3.18.2</w:t>
            </w:r>
          </w:p>
        </w:tc>
        <w:tc>
          <w:tcPr>
            <w:tcW w:w="1276" w:type="dxa"/>
          </w:tcPr>
          <w:p w:rsidR="003F0450" w:rsidRPr="00EC6B4C" w:rsidRDefault="003F0450" w:rsidP="00092AAC">
            <w:pPr>
              <w:pStyle w:val="14"/>
            </w:pPr>
            <w:r w:rsidRPr="00EC6B4C">
              <w:t>d_start</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Дата выдачи лице</w:t>
            </w:r>
            <w:r w:rsidRPr="00171B42">
              <w:t>н</w:t>
            </w:r>
            <w:r w:rsidRPr="00171B42">
              <w:t>зии на осуществл</w:t>
            </w:r>
            <w:r w:rsidRPr="00171B42">
              <w:t>е</w:t>
            </w:r>
            <w:r w:rsidRPr="00171B42">
              <w:t>ние деятельности МО</w:t>
            </w:r>
          </w:p>
        </w:tc>
        <w:tc>
          <w:tcPr>
            <w:tcW w:w="2587" w:type="dxa"/>
          </w:tcPr>
          <w:p w:rsidR="003F0450" w:rsidRPr="00171B42" w:rsidRDefault="003F0450" w:rsidP="00092AAC">
            <w:pPr>
              <w:pStyle w:val="14"/>
            </w:pPr>
            <w:r>
              <w:t>Дата выдачи лицензии не может быть больше текущей даты</w:t>
            </w:r>
          </w:p>
        </w:tc>
      </w:tr>
      <w:tr w:rsidR="003F0450" w:rsidRPr="00A62ECA" w:rsidTr="00B40EFC">
        <w:tc>
          <w:tcPr>
            <w:tcW w:w="1257" w:type="dxa"/>
          </w:tcPr>
          <w:p w:rsidR="003F0450" w:rsidRPr="00497E22" w:rsidRDefault="003F0450" w:rsidP="00F55514">
            <w:pPr>
              <w:pStyle w:val="14"/>
            </w:pPr>
            <w:r w:rsidRPr="00497E22">
              <w:lastRenderedPageBreak/>
              <w:t>1.3.18.3</w:t>
            </w:r>
          </w:p>
        </w:tc>
        <w:tc>
          <w:tcPr>
            <w:tcW w:w="1276" w:type="dxa"/>
          </w:tcPr>
          <w:p w:rsidR="003F0450" w:rsidRPr="00EC6B4C" w:rsidRDefault="003F0450" w:rsidP="00092AAC">
            <w:pPr>
              <w:pStyle w:val="14"/>
            </w:pPr>
            <w:r w:rsidRPr="00EC6B4C">
              <w:t>dat</w:t>
            </w:r>
            <w:r>
              <w:rPr>
                <w:lang w:val="en-US"/>
              </w:rPr>
              <w:t>e</w:t>
            </w:r>
            <w:r w:rsidRPr="00EC6B4C">
              <w:t>_e</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shd w:val="clear" w:color="auto" w:fill="auto"/>
          </w:tcPr>
          <w:p w:rsidR="003F0450" w:rsidRPr="00171B42" w:rsidRDefault="00B40EFC" w:rsidP="00092AAC">
            <w:pPr>
              <w:pStyle w:val="14"/>
            </w:pPr>
            <w:r>
              <w:t>У</w:t>
            </w:r>
          </w:p>
        </w:tc>
        <w:tc>
          <w:tcPr>
            <w:tcW w:w="2449" w:type="dxa"/>
            <w:shd w:val="clear" w:color="auto" w:fill="auto"/>
          </w:tcPr>
          <w:p w:rsidR="003F0450" w:rsidRPr="00171B42" w:rsidRDefault="003F0450" w:rsidP="00092AAC">
            <w:pPr>
              <w:pStyle w:val="14"/>
            </w:pPr>
            <w:r w:rsidRPr="00171B42">
              <w:t>Дата окончания де</w:t>
            </w:r>
            <w:r w:rsidRPr="00171B42">
              <w:t>й</w:t>
            </w:r>
            <w:r w:rsidRPr="00171B42">
              <w:t>ствия лицензии на осуществление де</w:t>
            </w:r>
            <w:r w:rsidRPr="00171B42">
              <w:t>я</w:t>
            </w:r>
            <w:r w:rsidRPr="00171B42">
              <w:t>тельности МО</w:t>
            </w:r>
          </w:p>
        </w:tc>
        <w:tc>
          <w:tcPr>
            <w:tcW w:w="2587" w:type="dxa"/>
            <w:shd w:val="clear" w:color="auto" w:fill="auto"/>
          </w:tcPr>
          <w:p w:rsidR="003F0450" w:rsidRPr="00171B42" w:rsidRDefault="00B40EFC" w:rsidP="001271BF">
            <w:pPr>
              <w:pStyle w:val="14"/>
            </w:pPr>
            <w:r>
              <w:t>Заполняется в случае наличия такой даты.</w:t>
            </w:r>
            <w:r>
              <w:rPr>
                <w:rFonts w:ascii="Calibri" w:hAnsi="Calibri" w:cs="Calibri"/>
                <w:color w:val="000000"/>
                <w:sz w:val="22"/>
                <w:szCs w:val="22"/>
              </w:rPr>
              <w:br/>
            </w:r>
            <w:r w:rsidR="001271BF">
              <w:t>Не заполняется</w:t>
            </w:r>
            <w:r>
              <w:t xml:space="preserve"> для бессрочн</w:t>
            </w:r>
            <w:r w:rsidR="001271BF">
              <w:t>ых</w:t>
            </w:r>
            <w:r>
              <w:t xml:space="preserve"> лицензи</w:t>
            </w:r>
            <w:r w:rsidR="001271BF">
              <w:t>й</w:t>
            </w:r>
            <w:r>
              <w:t>.</w:t>
            </w:r>
          </w:p>
        </w:tc>
      </w:tr>
      <w:tr w:rsidR="003F0450" w:rsidRPr="00A62ECA" w:rsidTr="00990ECC">
        <w:tc>
          <w:tcPr>
            <w:tcW w:w="1257" w:type="dxa"/>
          </w:tcPr>
          <w:p w:rsidR="003F0450" w:rsidRPr="00497E22" w:rsidRDefault="003F0450" w:rsidP="00B503EF">
            <w:pPr>
              <w:pStyle w:val="14"/>
            </w:pPr>
            <w:r w:rsidRPr="00497E22">
              <w:t>1.3.18.</w:t>
            </w:r>
            <w:r>
              <w:t>4</w:t>
            </w:r>
          </w:p>
        </w:tc>
        <w:tc>
          <w:tcPr>
            <w:tcW w:w="1276" w:type="dxa"/>
          </w:tcPr>
          <w:p w:rsidR="003F0450" w:rsidRPr="00EC6B4C" w:rsidRDefault="003F0450" w:rsidP="00092AAC">
            <w:pPr>
              <w:pStyle w:val="14"/>
            </w:pPr>
            <w:r>
              <w:rPr>
                <w:lang w:val="en-US"/>
              </w:rPr>
              <w:t>d_term</w:t>
            </w:r>
          </w:p>
        </w:tc>
        <w:tc>
          <w:tcPr>
            <w:tcW w:w="851" w:type="dxa"/>
          </w:tcPr>
          <w:p w:rsidR="003F0450" w:rsidRPr="00DF3D16" w:rsidRDefault="003F0450" w:rsidP="00092AAC">
            <w:pPr>
              <w:pStyle w:val="14"/>
              <w:rPr>
                <w:lang w:val="en-US"/>
              </w:rPr>
            </w:pPr>
            <w:r>
              <w:rPr>
                <w:lang w:val="en-US"/>
              </w:rPr>
              <w:t>Date</w:t>
            </w:r>
          </w:p>
        </w:tc>
        <w:tc>
          <w:tcPr>
            <w:tcW w:w="1134" w:type="dxa"/>
          </w:tcPr>
          <w:p w:rsidR="003F0450" w:rsidRPr="00DF3D16" w:rsidRDefault="003F0450" w:rsidP="00092AAC">
            <w:pPr>
              <w:pStyle w:val="14"/>
              <w:rPr>
                <w:lang w:val="en-US"/>
              </w:rPr>
            </w:pPr>
            <w:r>
              <w:rPr>
                <w:lang w:val="en-US"/>
              </w:rPr>
              <w:t>-</w:t>
            </w:r>
          </w:p>
        </w:tc>
        <w:tc>
          <w:tcPr>
            <w:tcW w:w="897" w:type="dxa"/>
          </w:tcPr>
          <w:p w:rsidR="003F0450" w:rsidRPr="00EC6B4C" w:rsidRDefault="003F0450" w:rsidP="00092AAC">
            <w:pPr>
              <w:pStyle w:val="14"/>
            </w:pPr>
            <w:r>
              <w:t>У</w:t>
            </w:r>
          </w:p>
        </w:tc>
        <w:tc>
          <w:tcPr>
            <w:tcW w:w="2449" w:type="dxa"/>
          </w:tcPr>
          <w:p w:rsidR="003F0450" w:rsidRPr="00171B42" w:rsidRDefault="003F0450" w:rsidP="00092AAC">
            <w:pPr>
              <w:pStyle w:val="14"/>
            </w:pPr>
            <w:r>
              <w:t>Дата досрочного прекращения дейс</w:t>
            </w:r>
            <w:r>
              <w:t>т</w:t>
            </w:r>
            <w:r>
              <w:t>вия лицензии</w:t>
            </w:r>
          </w:p>
        </w:tc>
        <w:tc>
          <w:tcPr>
            <w:tcW w:w="2587" w:type="dxa"/>
          </w:tcPr>
          <w:p w:rsidR="003F0450" w:rsidRDefault="003F0450" w:rsidP="00092AAC">
            <w:pPr>
              <w:pStyle w:val="14"/>
            </w:pPr>
            <w:r>
              <w:t>Дата досрочного пр</w:t>
            </w:r>
            <w:r>
              <w:t>е</w:t>
            </w:r>
            <w:r>
              <w:t>кращения действия лицензии – меньше даты окончания срока действия лицензии</w:t>
            </w:r>
          </w:p>
        </w:tc>
      </w:tr>
      <w:tr w:rsidR="003F0450" w:rsidRPr="00A62ECA" w:rsidTr="00990ECC">
        <w:tc>
          <w:tcPr>
            <w:tcW w:w="1257" w:type="dxa"/>
          </w:tcPr>
          <w:p w:rsidR="003F0450" w:rsidRPr="00497E22" w:rsidRDefault="003F0450" w:rsidP="00B503EF">
            <w:pPr>
              <w:pStyle w:val="14"/>
            </w:pPr>
            <w:r w:rsidRPr="00497E22">
              <w:t>1.3.18.</w:t>
            </w:r>
            <w:r>
              <w:t>5</w:t>
            </w:r>
          </w:p>
        </w:tc>
        <w:tc>
          <w:tcPr>
            <w:tcW w:w="1276" w:type="dxa"/>
          </w:tcPr>
          <w:p w:rsidR="003F0450" w:rsidRPr="00EC6B4C" w:rsidRDefault="003F0450" w:rsidP="00092AAC">
            <w:pPr>
              <w:pStyle w:val="14"/>
            </w:pPr>
            <w:r w:rsidRPr="00EC6B4C">
              <w:t>mp</w:t>
            </w:r>
          </w:p>
        </w:tc>
        <w:tc>
          <w:tcPr>
            <w:tcW w:w="851" w:type="dxa"/>
          </w:tcPr>
          <w:p w:rsidR="003F0450" w:rsidRPr="00EC6B4C" w:rsidRDefault="003F0450" w:rsidP="00092AAC">
            <w:pPr>
              <w:pStyle w:val="14"/>
            </w:pPr>
            <w:r w:rsidRPr="00EC6B4C">
              <w:t>Num</w:t>
            </w:r>
          </w:p>
        </w:tc>
        <w:tc>
          <w:tcPr>
            <w:tcW w:w="1134" w:type="dxa"/>
          </w:tcPr>
          <w:p w:rsidR="003F0450" w:rsidRPr="00EC6B4C" w:rsidRDefault="003A3660" w:rsidP="00092AAC">
            <w:pPr>
              <w:pStyle w:val="14"/>
            </w:pPr>
            <w:r>
              <w:t>2</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p>
        </w:tc>
        <w:tc>
          <w:tcPr>
            <w:tcW w:w="2449" w:type="dxa"/>
          </w:tcPr>
          <w:p w:rsidR="003F0450" w:rsidRPr="00171B42" w:rsidRDefault="003F0450" w:rsidP="00092AAC">
            <w:pPr>
              <w:pStyle w:val="14"/>
            </w:pPr>
            <w:r w:rsidRPr="00171B42">
              <w:t>Коды вида медици</w:t>
            </w:r>
            <w:r w:rsidRPr="00171B42">
              <w:t>н</w:t>
            </w:r>
            <w:r w:rsidRPr="00171B42">
              <w:t>ской помощи, оказ</w:t>
            </w:r>
            <w:r w:rsidRPr="00171B42">
              <w:t>ы</w:t>
            </w:r>
            <w:r w:rsidRPr="00171B42">
              <w:t>ваемой медицинской организацией в ра</w:t>
            </w:r>
            <w:r w:rsidRPr="00171B42">
              <w:t>м</w:t>
            </w:r>
            <w:r w:rsidRPr="00171B42">
              <w:t xml:space="preserve">ках территориальной программы ОМС </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видов мед</w:t>
            </w:r>
            <w:r>
              <w:t>и</w:t>
            </w:r>
            <w:r>
              <w:t>цинской помощи (Приложение</w:t>
            </w:r>
            <w:proofErr w:type="gramStart"/>
            <w:r>
              <w:t xml:space="preserve"> А</w:t>
            </w:r>
            <w:proofErr w:type="gramEnd"/>
            <w:r>
              <w:t xml:space="preserve"> </w:t>
            </w:r>
            <w:r>
              <w:rPr>
                <w:lang w:val="en-US"/>
              </w:rPr>
              <w:t>V</w:t>
            </w:r>
            <w:r w:rsidRPr="009D3ACC">
              <w:t>008)</w:t>
            </w:r>
          </w:p>
        </w:tc>
      </w:tr>
      <w:tr w:rsidR="000E5B00" w:rsidRPr="00A62ECA" w:rsidTr="00990ECC">
        <w:tc>
          <w:tcPr>
            <w:tcW w:w="1257" w:type="dxa"/>
          </w:tcPr>
          <w:p w:rsidR="000E5B00" w:rsidRPr="00F55514" w:rsidRDefault="000E5B00" w:rsidP="00B503EF">
            <w:pPr>
              <w:pStyle w:val="14"/>
              <w:rPr>
                <w:b/>
                <w:bCs/>
                <w:iCs/>
              </w:rPr>
            </w:pPr>
            <w:r w:rsidRPr="00497E22">
              <w:t>1.3.18.</w:t>
            </w:r>
            <w:r w:rsidR="00B503EF">
              <w:t>6</w:t>
            </w:r>
          </w:p>
        </w:tc>
        <w:tc>
          <w:tcPr>
            <w:tcW w:w="3261" w:type="dxa"/>
            <w:gridSpan w:val="3"/>
          </w:tcPr>
          <w:p w:rsidR="000E5B00" w:rsidRPr="00497E22" w:rsidRDefault="000E5B00" w:rsidP="00F55514">
            <w:pPr>
              <w:pStyle w:val="14"/>
              <w:rPr>
                <w:b/>
                <w:bCs/>
              </w:rPr>
            </w:pPr>
            <w:r w:rsidRPr="00F55514">
              <w:rPr>
                <w:b/>
                <w:bCs/>
                <w:iCs/>
              </w:rPr>
              <w:t>licPic</w:t>
            </w:r>
          </w:p>
        </w:tc>
        <w:tc>
          <w:tcPr>
            <w:tcW w:w="897" w:type="dxa"/>
          </w:tcPr>
          <w:p w:rsidR="000E5B00" w:rsidRPr="00482E41" w:rsidRDefault="000E5B00" w:rsidP="00620AC2">
            <w:pPr>
              <w:pStyle w:val="14"/>
              <w:rPr>
                <w:b/>
                <w:bCs/>
              </w:rPr>
            </w:pPr>
            <w:r w:rsidRPr="001768CF">
              <w:rPr>
                <w:b/>
                <w:bCs/>
              </w:rPr>
              <w:t>НМ</w:t>
            </w:r>
            <w:r w:rsidR="00620AC2">
              <w:rPr>
                <w:rFonts w:ascii="Calibri" w:hAnsi="Calibri" w:cs="Calibri"/>
                <w:color w:val="000000"/>
                <w:sz w:val="22"/>
                <w:szCs w:val="22"/>
              </w:rPr>
              <w:br/>
            </w:r>
            <w:r w:rsidRPr="00482E41">
              <w:rPr>
                <w:b/>
                <w:bCs/>
              </w:rPr>
              <w:t>(0:9)</w:t>
            </w:r>
          </w:p>
        </w:tc>
        <w:tc>
          <w:tcPr>
            <w:tcW w:w="5036" w:type="dxa"/>
            <w:gridSpan w:val="2"/>
          </w:tcPr>
          <w:p w:rsidR="000E5B00" w:rsidRPr="00445976" w:rsidRDefault="000E5B00" w:rsidP="00F55514">
            <w:pPr>
              <w:pStyle w:val="14"/>
            </w:pPr>
            <w:r w:rsidRPr="00482E41">
              <w:rPr>
                <w:b/>
                <w:bCs/>
              </w:rPr>
              <w:t>Графические копии документов</w:t>
            </w:r>
          </w:p>
        </w:tc>
      </w:tr>
      <w:tr w:rsidR="000649ED" w:rsidRPr="00A62ECA" w:rsidTr="00990ECC">
        <w:tc>
          <w:tcPr>
            <w:tcW w:w="1257" w:type="dxa"/>
          </w:tcPr>
          <w:p w:rsidR="000649ED" w:rsidRPr="00F55514" w:rsidRDefault="000649ED" w:rsidP="00B503EF">
            <w:pPr>
              <w:pStyle w:val="14"/>
              <w:rPr>
                <w:iCs/>
              </w:rPr>
            </w:pPr>
            <w:r w:rsidRPr="00497E22">
              <w:t>1.3.18.</w:t>
            </w:r>
            <w:r>
              <w:t>6</w:t>
            </w:r>
            <w:r w:rsidRPr="001768CF">
              <w:t>.1</w:t>
            </w:r>
          </w:p>
        </w:tc>
        <w:tc>
          <w:tcPr>
            <w:tcW w:w="1276" w:type="dxa"/>
          </w:tcPr>
          <w:p w:rsidR="000649ED" w:rsidRPr="00EC6B4C" w:rsidRDefault="000649ED" w:rsidP="00092AAC">
            <w:pPr>
              <w:pStyle w:val="14"/>
            </w:pPr>
            <w:r w:rsidRPr="00171B42">
              <w:rPr>
                <w:iCs/>
              </w:rPr>
              <w:t>picPage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3</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Номер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F55514" w:rsidRDefault="000649ED" w:rsidP="00B503EF">
            <w:pPr>
              <w:pStyle w:val="14"/>
              <w:rPr>
                <w:iCs/>
              </w:rPr>
            </w:pPr>
            <w:r w:rsidRPr="00497E22">
              <w:t>1.3.18.</w:t>
            </w:r>
            <w:r>
              <w:t>6</w:t>
            </w:r>
            <w:r w:rsidRPr="00497E22">
              <w:t>.2</w:t>
            </w:r>
          </w:p>
        </w:tc>
        <w:tc>
          <w:tcPr>
            <w:tcW w:w="1276" w:type="dxa"/>
          </w:tcPr>
          <w:p w:rsidR="000649ED" w:rsidRPr="00EC6B4C" w:rsidRDefault="000649ED" w:rsidP="00092AAC">
            <w:pPr>
              <w:pStyle w:val="14"/>
            </w:pPr>
            <w:r w:rsidRPr="00171B42">
              <w:rPr>
                <w:iCs/>
              </w:rPr>
              <w:t>picCopy</w:t>
            </w:r>
          </w:p>
        </w:tc>
        <w:tc>
          <w:tcPr>
            <w:tcW w:w="851" w:type="dxa"/>
          </w:tcPr>
          <w:p w:rsidR="000649ED" w:rsidRPr="00EC6B4C" w:rsidRDefault="000649ED" w:rsidP="00092AAC">
            <w:pPr>
              <w:pStyle w:val="14"/>
            </w:pPr>
            <w:r w:rsidRPr="00EC6B4C">
              <w:t>xB64</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Графическая копия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497E22" w:rsidRDefault="000649ED" w:rsidP="00F55514">
            <w:pPr>
              <w:pStyle w:val="14"/>
            </w:pPr>
            <w:r w:rsidRPr="00497E22">
              <w:t>1.3.19</w:t>
            </w:r>
          </w:p>
        </w:tc>
        <w:tc>
          <w:tcPr>
            <w:tcW w:w="1276" w:type="dxa"/>
          </w:tcPr>
          <w:p w:rsidR="000649ED" w:rsidRPr="00EC6B4C" w:rsidRDefault="000649ED" w:rsidP="00092AAC">
            <w:pPr>
              <w:pStyle w:val="14"/>
            </w:pPr>
            <w:r w:rsidRPr="00EC6B4C">
              <w:t>www</w:t>
            </w:r>
          </w:p>
        </w:tc>
        <w:tc>
          <w:tcPr>
            <w:tcW w:w="851" w:type="dxa"/>
          </w:tcPr>
          <w:p w:rsidR="000649ED" w:rsidRPr="00EC6B4C" w:rsidRDefault="000649ED" w:rsidP="00092AAC">
            <w:pPr>
              <w:pStyle w:val="14"/>
            </w:pPr>
            <w:r w:rsidRPr="00EC6B4C">
              <w:t>Char</w:t>
            </w:r>
          </w:p>
        </w:tc>
        <w:tc>
          <w:tcPr>
            <w:tcW w:w="1134" w:type="dxa"/>
          </w:tcPr>
          <w:p w:rsidR="000649ED" w:rsidRPr="00EC6B4C" w:rsidRDefault="000649ED" w:rsidP="00092AAC">
            <w:pPr>
              <w:pStyle w:val="14"/>
            </w:pPr>
            <w:r w:rsidRPr="00EC6B4C">
              <w:t>100</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Адрес официального сайта</w:t>
            </w:r>
          </w:p>
        </w:tc>
        <w:tc>
          <w:tcPr>
            <w:tcW w:w="2587" w:type="dxa"/>
          </w:tcPr>
          <w:p w:rsidR="000649ED" w:rsidRPr="00171B42" w:rsidRDefault="0061535F" w:rsidP="00092AAC">
            <w:pPr>
              <w:pStyle w:val="14"/>
            </w:pPr>
            <w:hyperlink r:id="rId121" w:history="1">
              <w:r w:rsidR="000649ED" w:rsidRPr="00350818">
                <w:rPr>
                  <w:rStyle w:val="afc"/>
                  <w:lang w:val="en-US"/>
                </w:rPr>
                <w:t>http://</w:t>
              </w:r>
              <w:r w:rsidR="000649ED" w:rsidRPr="00350818">
                <w:rPr>
                  <w:rStyle w:val="afc"/>
                </w:rPr>
                <w:t>адрес_сайта</w:t>
              </w:r>
            </w:hyperlink>
          </w:p>
        </w:tc>
      </w:tr>
      <w:tr w:rsidR="000E5B00" w:rsidRPr="00A62ECA" w:rsidTr="00990ECC">
        <w:tc>
          <w:tcPr>
            <w:tcW w:w="1257" w:type="dxa"/>
          </w:tcPr>
          <w:p w:rsidR="000E5B00" w:rsidRPr="00F55514" w:rsidRDefault="000E5B00" w:rsidP="00F55514">
            <w:pPr>
              <w:pStyle w:val="14"/>
              <w:rPr>
                <w:b/>
                <w:bCs/>
                <w:iCs/>
              </w:rPr>
            </w:pPr>
            <w:r w:rsidRPr="00497E22">
              <w:t>1.3.20</w:t>
            </w:r>
          </w:p>
        </w:tc>
        <w:tc>
          <w:tcPr>
            <w:tcW w:w="3261" w:type="dxa"/>
            <w:gridSpan w:val="3"/>
          </w:tcPr>
          <w:p w:rsidR="000E5B00" w:rsidRPr="00497E22" w:rsidRDefault="000E5B00" w:rsidP="00F55514">
            <w:pPr>
              <w:pStyle w:val="14"/>
              <w:rPr>
                <w:b/>
                <w:bCs/>
              </w:rPr>
            </w:pPr>
            <w:r w:rsidRPr="00F55514">
              <w:rPr>
                <w:b/>
                <w:bCs/>
                <w:iCs/>
              </w:rPr>
              <w:t>medInclude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340F2A" w:rsidRDefault="000E5B00" w:rsidP="00F55514">
            <w:pPr>
              <w:pStyle w:val="14"/>
            </w:pPr>
            <w:r w:rsidRPr="0086784F">
              <w:rPr>
                <w:b/>
                <w:bCs/>
              </w:rPr>
              <w:t>Включение МО в реестр ОМС</w:t>
            </w:r>
          </w:p>
        </w:tc>
      </w:tr>
      <w:tr w:rsidR="000649ED" w:rsidRPr="00A62ECA" w:rsidTr="00990ECC">
        <w:tc>
          <w:tcPr>
            <w:tcW w:w="1257" w:type="dxa"/>
          </w:tcPr>
          <w:p w:rsidR="000649ED" w:rsidRPr="00497E22" w:rsidRDefault="000649ED" w:rsidP="00F55514">
            <w:pPr>
              <w:pStyle w:val="14"/>
            </w:pPr>
            <w:r w:rsidRPr="00497E22">
              <w:t>1.3.20.1</w:t>
            </w:r>
          </w:p>
        </w:tc>
        <w:tc>
          <w:tcPr>
            <w:tcW w:w="1276" w:type="dxa"/>
          </w:tcPr>
          <w:p w:rsidR="000649ED" w:rsidRPr="00EC6B4C" w:rsidRDefault="000649ED" w:rsidP="00092AAC">
            <w:pPr>
              <w:pStyle w:val="14"/>
            </w:pPr>
            <w:r w:rsidRPr="00EC6B4C">
              <w:t>d_begin</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включения в реестр МО</w:t>
            </w:r>
          </w:p>
        </w:tc>
        <w:tc>
          <w:tcPr>
            <w:tcW w:w="2587" w:type="dxa"/>
          </w:tcPr>
          <w:p w:rsidR="000649ED" w:rsidRPr="00171B42" w:rsidRDefault="000649ED" w:rsidP="00092AAC">
            <w:pPr>
              <w:pStyle w:val="14"/>
            </w:pPr>
            <w:r>
              <w:t>Формат даты включ</w:t>
            </w:r>
            <w:r>
              <w:t>е</w:t>
            </w:r>
            <w:r>
              <w:t>ния – ДД.ММ</w:t>
            </w:r>
            <w:proofErr w:type="gramStart"/>
            <w:r>
              <w:t>.Г</w:t>
            </w:r>
            <w:proofErr w:type="gramEnd"/>
            <w:r>
              <w:t>ГГГ</w:t>
            </w:r>
          </w:p>
        </w:tc>
      </w:tr>
      <w:tr w:rsidR="000649ED" w:rsidRPr="00A62ECA" w:rsidTr="00990ECC">
        <w:tc>
          <w:tcPr>
            <w:tcW w:w="1257" w:type="dxa"/>
          </w:tcPr>
          <w:p w:rsidR="000649ED" w:rsidRPr="00A42094" w:rsidRDefault="000649ED" w:rsidP="00F55514">
            <w:pPr>
              <w:pStyle w:val="14"/>
            </w:pPr>
            <w:r w:rsidRPr="00497E22">
              <w:t>1.3.</w:t>
            </w:r>
            <w:r w:rsidRPr="001768CF">
              <w:t>20.2</w:t>
            </w:r>
          </w:p>
        </w:tc>
        <w:tc>
          <w:tcPr>
            <w:tcW w:w="1276" w:type="dxa"/>
          </w:tcPr>
          <w:p w:rsidR="000649ED" w:rsidRPr="00EC6B4C" w:rsidRDefault="000649ED" w:rsidP="00092AAC">
            <w:pPr>
              <w:pStyle w:val="14"/>
            </w:pPr>
            <w:r w:rsidRPr="00EC6B4C">
              <w:t>d_end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Дата исключения из реестра МО</w:t>
            </w:r>
          </w:p>
        </w:tc>
        <w:tc>
          <w:tcPr>
            <w:tcW w:w="2587" w:type="dxa"/>
          </w:tcPr>
          <w:p w:rsidR="000649ED" w:rsidRPr="00171B42" w:rsidRDefault="000649ED" w:rsidP="00092AAC">
            <w:pPr>
              <w:pStyle w:val="14"/>
            </w:pPr>
            <w:r>
              <w:t xml:space="preserve">Заполняется в случае исключения 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w:t>
            </w:r>
            <w:proofErr w:type="gramStart"/>
            <w:r>
              <w:t>.Г</w:t>
            </w:r>
            <w:proofErr w:type="gramEnd"/>
            <w:r>
              <w:t>ГГГ</w:t>
            </w:r>
          </w:p>
        </w:tc>
      </w:tr>
      <w:tr w:rsidR="000649ED" w:rsidRPr="00A62ECA" w:rsidTr="00990ECC">
        <w:tc>
          <w:tcPr>
            <w:tcW w:w="1257" w:type="dxa"/>
          </w:tcPr>
          <w:p w:rsidR="000649ED" w:rsidRPr="00497E22" w:rsidRDefault="000649ED" w:rsidP="00F55514">
            <w:pPr>
              <w:pStyle w:val="14"/>
            </w:pPr>
            <w:r w:rsidRPr="00497E22">
              <w:t>1.3.20.3</w:t>
            </w:r>
          </w:p>
        </w:tc>
        <w:tc>
          <w:tcPr>
            <w:tcW w:w="1276" w:type="dxa"/>
          </w:tcPr>
          <w:p w:rsidR="000649ED" w:rsidRPr="00EC6B4C" w:rsidRDefault="000649ED" w:rsidP="00092AAC">
            <w:pPr>
              <w:pStyle w:val="14"/>
            </w:pPr>
            <w:r w:rsidRPr="00EC6B4C">
              <w:t>name_e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1</w:t>
            </w:r>
          </w:p>
        </w:tc>
        <w:tc>
          <w:tcPr>
            <w:tcW w:w="897" w:type="dxa"/>
          </w:tcPr>
          <w:p w:rsidR="000649ED" w:rsidRPr="00171B42" w:rsidRDefault="000649ED"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0649ED" w:rsidRPr="00171B42" w:rsidRDefault="000649ED" w:rsidP="00092AAC">
            <w:pPr>
              <w:pStyle w:val="14"/>
            </w:pPr>
            <w:r w:rsidRPr="00171B42">
              <w:t>Причина исключения МО из реестра. З</w:t>
            </w:r>
            <w:r w:rsidRPr="00171B42">
              <w:t>а</w:t>
            </w:r>
            <w:r w:rsidRPr="00171B42">
              <w:t>полняется только в случае задания даты исключения (что в свою очередь говорит об исключения МО из реестра)</w:t>
            </w:r>
          </w:p>
        </w:tc>
        <w:tc>
          <w:tcPr>
            <w:tcW w:w="2587" w:type="dxa"/>
          </w:tcPr>
          <w:p w:rsidR="000649ED" w:rsidRPr="00171B42" w:rsidRDefault="000649ED" w:rsidP="00092AAC">
            <w:pPr>
              <w:pStyle w:val="14"/>
            </w:pPr>
            <w:r>
              <w:t>Заполняется в соо</w:t>
            </w:r>
            <w:r>
              <w:t>т</w:t>
            </w:r>
            <w:r>
              <w:t xml:space="preserve">ветствии </w:t>
            </w:r>
            <w:r>
              <w:rPr>
                <w:lang w:val="en-US"/>
              </w:rPr>
              <w:t>c</w:t>
            </w:r>
            <w:r>
              <w:t>классификатором причин исключения изреестра МО (Пр</w:t>
            </w:r>
            <w:r>
              <w:t>и</w:t>
            </w:r>
            <w:r>
              <w:t>ложение</w:t>
            </w:r>
            <w:proofErr w:type="gramStart"/>
            <w:r>
              <w:t xml:space="preserve"> А</w:t>
            </w:r>
            <w:proofErr w:type="gramEnd"/>
            <w:r>
              <w:t xml:space="preserve"> </w:t>
            </w:r>
            <w:r>
              <w:rPr>
                <w:lang w:val="en-US"/>
              </w:rPr>
              <w:t>R</w:t>
            </w:r>
            <w:r w:rsidRPr="00DF3D16">
              <w:t>006)</w:t>
            </w:r>
          </w:p>
        </w:tc>
      </w:tr>
      <w:tr w:rsidR="000E5B00" w:rsidRPr="00A62ECA" w:rsidTr="00990ECC">
        <w:tc>
          <w:tcPr>
            <w:tcW w:w="1257" w:type="dxa"/>
          </w:tcPr>
          <w:p w:rsidR="000E5B00" w:rsidRPr="00F55514" w:rsidRDefault="000E5B00" w:rsidP="00F55514">
            <w:pPr>
              <w:pStyle w:val="14"/>
              <w:rPr>
                <w:b/>
                <w:bCs/>
                <w:iCs/>
              </w:rPr>
            </w:pPr>
            <w:r w:rsidRPr="00497E22">
              <w:t>1.3.21</w:t>
            </w:r>
          </w:p>
        </w:tc>
        <w:tc>
          <w:tcPr>
            <w:tcW w:w="3261" w:type="dxa"/>
            <w:gridSpan w:val="3"/>
          </w:tcPr>
          <w:p w:rsidR="000E5B00" w:rsidRPr="00497E22" w:rsidRDefault="000E5B00" w:rsidP="00F55514">
            <w:pPr>
              <w:pStyle w:val="14"/>
              <w:rPr>
                <w:b/>
                <w:bCs/>
              </w:rPr>
            </w:pPr>
            <w:r w:rsidRPr="00F55514">
              <w:rPr>
                <w:b/>
                <w:bCs/>
                <w:iCs/>
              </w:rPr>
              <w:t>medAdvice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784DC2" w:rsidRDefault="000E5B00" w:rsidP="00F55514">
            <w:pPr>
              <w:pStyle w:val="14"/>
            </w:pPr>
            <w:r w:rsidRPr="0086784F">
              <w:rPr>
                <w:b/>
                <w:bCs/>
              </w:rPr>
              <w:t>Уведомление МО об осуществлении де</w:t>
            </w:r>
            <w:r w:rsidRPr="0086784F">
              <w:rPr>
                <w:b/>
                <w:bCs/>
              </w:rPr>
              <w:t>я</w:t>
            </w:r>
            <w:r w:rsidRPr="00340F2A">
              <w:rPr>
                <w:b/>
                <w:bCs/>
              </w:rPr>
              <w:t>тельности в сфере ОМС</w:t>
            </w:r>
          </w:p>
        </w:tc>
      </w:tr>
      <w:tr w:rsidR="000649ED" w:rsidRPr="00A62ECA" w:rsidTr="00990ECC">
        <w:tc>
          <w:tcPr>
            <w:tcW w:w="1257" w:type="dxa"/>
          </w:tcPr>
          <w:p w:rsidR="000649ED" w:rsidRPr="00497E22" w:rsidRDefault="000649ED" w:rsidP="00F55514">
            <w:pPr>
              <w:pStyle w:val="14"/>
            </w:pPr>
            <w:r w:rsidRPr="00497E22">
              <w:t>1.3.21.1</w:t>
            </w:r>
          </w:p>
        </w:tc>
        <w:tc>
          <w:tcPr>
            <w:tcW w:w="1276" w:type="dxa"/>
          </w:tcPr>
          <w:p w:rsidR="000649ED" w:rsidRPr="00EC6B4C" w:rsidRDefault="000649ED" w:rsidP="00092AAC">
            <w:pPr>
              <w:pStyle w:val="14"/>
            </w:pPr>
            <w:r w:rsidRPr="00EC6B4C">
              <w:t>YEAR_W</w:t>
            </w:r>
            <w:r w:rsidRPr="00EC6B4C">
              <w:lastRenderedPageBreak/>
              <w:t>ORK</w:t>
            </w:r>
          </w:p>
        </w:tc>
        <w:tc>
          <w:tcPr>
            <w:tcW w:w="851" w:type="dxa"/>
          </w:tcPr>
          <w:p w:rsidR="000649ED" w:rsidRPr="00EC6B4C" w:rsidRDefault="000649ED" w:rsidP="00092AAC">
            <w:pPr>
              <w:pStyle w:val="14"/>
            </w:pPr>
            <w:r w:rsidRPr="00EC6B4C">
              <w:lastRenderedPageBreak/>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Год, на который п</w:t>
            </w:r>
            <w:r w:rsidRPr="00171B42">
              <w:t>о</w:t>
            </w:r>
            <w:r w:rsidRPr="00171B42">
              <w:lastRenderedPageBreak/>
              <w:t>дается уведомление МО</w:t>
            </w:r>
          </w:p>
        </w:tc>
        <w:tc>
          <w:tcPr>
            <w:tcW w:w="2587" w:type="dxa"/>
          </w:tcPr>
          <w:p w:rsidR="000649ED" w:rsidRPr="00171B42" w:rsidRDefault="000649ED" w:rsidP="00092AAC">
            <w:pPr>
              <w:pStyle w:val="14"/>
            </w:pPr>
            <w:r>
              <w:lastRenderedPageBreak/>
              <w:t>Формат года - ГГГГ</w:t>
            </w:r>
          </w:p>
        </w:tc>
      </w:tr>
      <w:tr w:rsidR="000649ED" w:rsidRPr="00A62ECA" w:rsidTr="00990ECC">
        <w:tc>
          <w:tcPr>
            <w:tcW w:w="1257" w:type="dxa"/>
          </w:tcPr>
          <w:p w:rsidR="000649ED" w:rsidRPr="00497E22" w:rsidRDefault="000649ED" w:rsidP="00F55514">
            <w:pPr>
              <w:pStyle w:val="14"/>
            </w:pPr>
            <w:r w:rsidRPr="00497E22">
              <w:lastRenderedPageBreak/>
              <w:t>1.3.21.2</w:t>
            </w:r>
          </w:p>
        </w:tc>
        <w:tc>
          <w:tcPr>
            <w:tcW w:w="1276" w:type="dxa"/>
          </w:tcPr>
          <w:p w:rsidR="000649ED" w:rsidRPr="00EC6B4C" w:rsidRDefault="000649ED" w:rsidP="00092AAC">
            <w:pPr>
              <w:pStyle w:val="14"/>
            </w:pPr>
            <w:r w:rsidRPr="00EC6B4C">
              <w:t>DUVED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t>О</w:t>
            </w:r>
          </w:p>
        </w:tc>
        <w:tc>
          <w:tcPr>
            <w:tcW w:w="2449" w:type="dxa"/>
          </w:tcPr>
          <w:p w:rsidR="000649ED" w:rsidRPr="00171B42" w:rsidRDefault="000649ED" w:rsidP="00092AAC">
            <w:pPr>
              <w:pStyle w:val="14"/>
            </w:pPr>
            <w:r w:rsidRPr="00171B42">
              <w:t>Дата уведомления об осуществлении де</w:t>
            </w:r>
            <w:r w:rsidRPr="00171B42">
              <w:t>я</w:t>
            </w:r>
            <w:r w:rsidRPr="00171B42">
              <w:t>тельности в сфере ОМС</w:t>
            </w:r>
          </w:p>
        </w:tc>
        <w:tc>
          <w:tcPr>
            <w:tcW w:w="2587" w:type="dxa"/>
          </w:tcPr>
          <w:p w:rsidR="000649ED" w:rsidRPr="00171B42" w:rsidRDefault="000649ED" w:rsidP="00092AAC">
            <w:pPr>
              <w:pStyle w:val="14"/>
            </w:pPr>
            <w:r>
              <w:t>Дата уведомления не может быть больше текущей даты</w:t>
            </w:r>
          </w:p>
        </w:tc>
      </w:tr>
      <w:tr w:rsidR="000649ED" w:rsidRPr="00A62ECA" w:rsidTr="00990ECC">
        <w:tc>
          <w:tcPr>
            <w:tcW w:w="1257" w:type="dxa"/>
          </w:tcPr>
          <w:p w:rsidR="000649ED" w:rsidRPr="00497E22" w:rsidRDefault="000649ED" w:rsidP="00F55514">
            <w:pPr>
              <w:pStyle w:val="14"/>
            </w:pPr>
            <w:r w:rsidRPr="00497E22">
              <w:t>1.3.22</w:t>
            </w:r>
          </w:p>
        </w:tc>
        <w:tc>
          <w:tcPr>
            <w:tcW w:w="1276" w:type="dxa"/>
          </w:tcPr>
          <w:p w:rsidR="000649ED" w:rsidRPr="00EC6B4C" w:rsidRDefault="000649ED" w:rsidP="00092AAC">
            <w:pPr>
              <w:pStyle w:val="14"/>
            </w:pPr>
            <w:r w:rsidRPr="00EC6B4C">
              <w:t>d_edit</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последнего р</w:t>
            </w:r>
            <w:r w:rsidRPr="00171B42">
              <w:t>е</w:t>
            </w:r>
            <w:r w:rsidRPr="00171B42">
              <w:t>дактирования записи</w:t>
            </w:r>
          </w:p>
        </w:tc>
        <w:tc>
          <w:tcPr>
            <w:tcW w:w="2587" w:type="dxa"/>
          </w:tcPr>
          <w:p w:rsidR="000649ED" w:rsidRPr="00171B42" w:rsidRDefault="000649ED"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w:t>
            </w:r>
            <w:proofErr w:type="gramStart"/>
            <w:r>
              <w:t>.Г</w:t>
            </w:r>
            <w:proofErr w:type="gramEnd"/>
            <w:r>
              <w:t>ГГГ</w:t>
            </w:r>
          </w:p>
        </w:tc>
      </w:tr>
    </w:tbl>
    <w:p w:rsidR="000E5B00" w:rsidRPr="00A62ECA" w:rsidRDefault="000E5B00" w:rsidP="00D31097">
      <w:pPr>
        <w:pStyle w:val="af1"/>
      </w:pPr>
      <w:r w:rsidRPr="00A62ECA">
        <w:t>F004 Единый реестр экспертов качества медицинской помощи (EKMP)</w:t>
      </w:r>
    </w:p>
    <w:tbl>
      <w:tblPr>
        <w:tblStyle w:val="101"/>
        <w:tblW w:w="0" w:type="auto"/>
        <w:tblInd w:w="-621" w:type="dxa"/>
        <w:tblLayout w:type="fixed"/>
        <w:tblLook w:val="0000"/>
      </w:tblPr>
      <w:tblGrid>
        <w:gridCol w:w="1262"/>
        <w:gridCol w:w="1274"/>
        <w:gridCol w:w="854"/>
        <w:gridCol w:w="1120"/>
        <w:gridCol w:w="910"/>
        <w:gridCol w:w="2449"/>
        <w:gridCol w:w="2591"/>
      </w:tblGrid>
      <w:tr w:rsidR="000E5B00" w:rsidRPr="00A62ECA" w:rsidTr="00990ECC">
        <w:trPr>
          <w:tblHeader/>
        </w:trPr>
        <w:tc>
          <w:tcPr>
            <w:tcW w:w="1262"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2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91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9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62" w:type="dxa"/>
            <w:tcBorders>
              <w:top w:val="single" w:sz="4" w:space="0" w:color="auto"/>
            </w:tcBorders>
            <w:shd w:val="clear" w:color="auto" w:fill="auto"/>
          </w:tcPr>
          <w:p w:rsidR="000E5B00" w:rsidRPr="001768CF" w:rsidRDefault="000E5B00" w:rsidP="00F55514">
            <w:pPr>
              <w:pStyle w:val="14"/>
              <w:rPr>
                <w:b/>
                <w:bCs/>
                <w:i/>
                <w:iCs/>
              </w:rPr>
            </w:pPr>
            <w:r w:rsidRPr="00497E22">
              <w:t>1</w:t>
            </w:r>
          </w:p>
        </w:tc>
        <w:tc>
          <w:tcPr>
            <w:tcW w:w="4158" w:type="dxa"/>
            <w:gridSpan w:val="4"/>
            <w:tcBorders>
              <w:top w:val="single" w:sz="4" w:space="0" w:color="auto"/>
            </w:tcBorders>
            <w:shd w:val="clear" w:color="auto" w:fill="auto"/>
          </w:tcPr>
          <w:p w:rsidR="000E5B00" w:rsidRPr="00482E41" w:rsidRDefault="000E5B00" w:rsidP="00F55514">
            <w:pPr>
              <w:pStyle w:val="14"/>
              <w:rPr>
                <w:b/>
                <w:bCs/>
              </w:rPr>
            </w:pPr>
            <w:r w:rsidRPr="00A42094">
              <w:rPr>
                <w:b/>
                <w:bCs/>
                <w:iCs/>
              </w:rPr>
              <w:t>packet</w:t>
            </w:r>
          </w:p>
        </w:tc>
        <w:tc>
          <w:tcPr>
            <w:tcW w:w="5040" w:type="dxa"/>
            <w:gridSpan w:val="2"/>
            <w:tcBorders>
              <w:top w:val="single" w:sz="4" w:space="0" w:color="auto"/>
            </w:tcBorders>
            <w:shd w:val="clear" w:color="auto" w:fill="auto"/>
          </w:tcPr>
          <w:p w:rsidR="000E5B00" w:rsidRPr="0086784F" w:rsidRDefault="000E5B00" w:rsidP="00F55514">
            <w:pPr>
              <w:pStyle w:val="14"/>
            </w:pPr>
            <w:r w:rsidRPr="00482E41">
              <w:rPr>
                <w:b/>
                <w:bCs/>
              </w:rPr>
              <w:t>Корне</w:t>
            </w:r>
            <w:r w:rsidRPr="00445976">
              <w:rPr>
                <w:b/>
                <w:bCs/>
              </w:rPr>
              <w:t>вой элемент</w:t>
            </w:r>
          </w:p>
        </w:tc>
      </w:tr>
      <w:tr w:rsidR="000E5B00" w:rsidRPr="00A62ECA" w:rsidTr="00990ECC">
        <w:tc>
          <w:tcPr>
            <w:tcW w:w="1262" w:type="dxa"/>
          </w:tcPr>
          <w:p w:rsidR="000E5B00" w:rsidRPr="001768CF" w:rsidRDefault="000E5B00" w:rsidP="00F55514">
            <w:pPr>
              <w:pStyle w:val="14"/>
              <w:rPr>
                <w:rFonts w:eastAsia="Liberation Sans"/>
                <w:i/>
                <w:iCs/>
              </w:rPr>
            </w:pPr>
            <w:r w:rsidRPr="00497E22">
              <w:t>1.1</w:t>
            </w:r>
          </w:p>
        </w:tc>
        <w:tc>
          <w:tcPr>
            <w:tcW w:w="1274" w:type="dxa"/>
          </w:tcPr>
          <w:p w:rsidR="000E5B00" w:rsidRPr="00A62ECA" w:rsidRDefault="000E5B00" w:rsidP="00F55514">
            <w:pPr>
              <w:pStyle w:val="14"/>
            </w:pPr>
            <w:r w:rsidRPr="00A62ECA">
              <w:rPr>
                <w:rFonts w:eastAsia="Liberation Sans"/>
                <w:iCs/>
              </w:rPr>
              <w:t>version</w:t>
            </w:r>
          </w:p>
        </w:tc>
        <w:tc>
          <w:tcPr>
            <w:tcW w:w="854" w:type="dxa"/>
          </w:tcPr>
          <w:p w:rsidR="000E5B00" w:rsidRPr="00497E22" w:rsidRDefault="000E5B00" w:rsidP="00F55514">
            <w:pPr>
              <w:pStyle w:val="14"/>
            </w:pPr>
            <w:r w:rsidRPr="00497E22">
              <w:t>Char</w:t>
            </w:r>
          </w:p>
        </w:tc>
        <w:tc>
          <w:tcPr>
            <w:tcW w:w="1120" w:type="dxa"/>
          </w:tcPr>
          <w:p w:rsidR="000E5B00" w:rsidRPr="00A42094" w:rsidRDefault="000E5B00" w:rsidP="00F55514">
            <w:pPr>
              <w:pStyle w:val="14"/>
            </w:pPr>
            <w:r w:rsidRPr="001768CF">
              <w:t>5</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91" w:type="dxa"/>
          </w:tcPr>
          <w:p w:rsidR="000E5B00" w:rsidRPr="00F55514" w:rsidRDefault="000E5B00" w:rsidP="00F55514">
            <w:pPr>
              <w:pStyle w:val="14"/>
            </w:pPr>
          </w:p>
        </w:tc>
      </w:tr>
      <w:tr w:rsidR="000E5B00" w:rsidRPr="00A62ECA" w:rsidTr="00990ECC">
        <w:tc>
          <w:tcPr>
            <w:tcW w:w="1262" w:type="dxa"/>
          </w:tcPr>
          <w:p w:rsidR="000E5B00" w:rsidRPr="001768CF" w:rsidRDefault="000E5B00" w:rsidP="00F55514">
            <w:pPr>
              <w:pStyle w:val="14"/>
              <w:rPr>
                <w:rFonts w:eastAsia="Liberation Sans"/>
                <w:i/>
                <w:iCs/>
              </w:rPr>
            </w:pPr>
            <w:r w:rsidRPr="00497E22">
              <w:t>1.2</w:t>
            </w:r>
          </w:p>
        </w:tc>
        <w:tc>
          <w:tcPr>
            <w:tcW w:w="1274" w:type="dxa"/>
          </w:tcPr>
          <w:p w:rsidR="000E5B00" w:rsidRPr="00A62ECA" w:rsidRDefault="000E5B00" w:rsidP="00F55514">
            <w:pPr>
              <w:pStyle w:val="14"/>
            </w:pPr>
            <w:r w:rsidRPr="00A62ECA">
              <w:rPr>
                <w:rFonts w:eastAsia="Liberation Sans"/>
                <w:iCs/>
              </w:rPr>
              <w:t>date</w:t>
            </w:r>
          </w:p>
        </w:tc>
        <w:tc>
          <w:tcPr>
            <w:tcW w:w="854" w:type="dxa"/>
          </w:tcPr>
          <w:p w:rsidR="000E5B00" w:rsidRPr="00497E22" w:rsidRDefault="000E5B00" w:rsidP="00F55514">
            <w:pPr>
              <w:pStyle w:val="14"/>
            </w:pPr>
            <w:r w:rsidRPr="00497E22">
              <w:t>Date</w:t>
            </w:r>
          </w:p>
        </w:tc>
        <w:tc>
          <w:tcPr>
            <w:tcW w:w="1120" w:type="dxa"/>
          </w:tcPr>
          <w:p w:rsidR="000E5B00" w:rsidRPr="00A42094" w:rsidRDefault="000E5B00" w:rsidP="00F55514">
            <w:pPr>
              <w:pStyle w:val="14"/>
            </w:pPr>
            <w:r w:rsidRPr="001768CF">
              <w:t>-</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91" w:type="dxa"/>
          </w:tcPr>
          <w:p w:rsidR="000E5B00" w:rsidRPr="00F55514" w:rsidRDefault="000E5B00" w:rsidP="00F55514">
            <w:pPr>
              <w:pStyle w:val="14"/>
            </w:pP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w:t>
            </w:r>
          </w:p>
        </w:tc>
        <w:tc>
          <w:tcPr>
            <w:tcW w:w="3248" w:type="dxa"/>
            <w:gridSpan w:val="3"/>
            <w:shd w:val="clear" w:color="auto" w:fill="auto"/>
          </w:tcPr>
          <w:p w:rsidR="000E5B00" w:rsidRPr="00A62ECA" w:rsidRDefault="000E5B00">
            <w:pPr>
              <w:pStyle w:val="14"/>
              <w:rPr>
                <w:b/>
                <w:bCs/>
              </w:rPr>
            </w:pPr>
            <w:r w:rsidRPr="00A62ECA">
              <w:rPr>
                <w:b/>
                <w:bCs/>
                <w:iCs/>
              </w:rPr>
              <w:t>omsExpert</w:t>
            </w:r>
          </w:p>
        </w:tc>
        <w:tc>
          <w:tcPr>
            <w:tcW w:w="910" w:type="dxa"/>
            <w:shd w:val="clear" w:color="auto" w:fill="auto"/>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40" w:type="dxa"/>
            <w:gridSpan w:val="2"/>
            <w:shd w:val="clear" w:color="auto" w:fill="auto"/>
          </w:tcPr>
          <w:p w:rsidR="000E5B00" w:rsidRPr="00482E41" w:rsidRDefault="000E5B00" w:rsidP="00F55514">
            <w:pPr>
              <w:pStyle w:val="14"/>
            </w:pPr>
            <w:r w:rsidRPr="00A42094">
              <w:rPr>
                <w:b/>
                <w:bCs/>
              </w:rPr>
              <w:t xml:space="preserve">Эксперт </w:t>
            </w:r>
            <w:r w:rsidRPr="00482E41">
              <w:rPr>
                <w:b/>
                <w:bCs/>
              </w:rPr>
              <w:t>качества медицинской помощи</w:t>
            </w:r>
          </w:p>
        </w:tc>
      </w:tr>
      <w:tr w:rsidR="00D7086F" w:rsidRPr="00A62ECA" w:rsidTr="00990ECC">
        <w:tc>
          <w:tcPr>
            <w:tcW w:w="1262" w:type="dxa"/>
          </w:tcPr>
          <w:p w:rsidR="00D7086F" w:rsidRPr="001768CF" w:rsidRDefault="00D7086F" w:rsidP="00F55514">
            <w:pPr>
              <w:pStyle w:val="14"/>
              <w:rPr>
                <w:rFonts w:eastAsia="Liberation Sans"/>
              </w:rPr>
            </w:pPr>
            <w:r w:rsidRPr="00497E22">
              <w:t>1.3.1</w:t>
            </w:r>
          </w:p>
        </w:tc>
        <w:tc>
          <w:tcPr>
            <w:tcW w:w="1274" w:type="dxa"/>
          </w:tcPr>
          <w:p w:rsidR="00D7086F" w:rsidRPr="00EC6B4C" w:rsidRDefault="00D7086F" w:rsidP="00092AAC">
            <w:pPr>
              <w:pStyle w:val="14"/>
            </w:pPr>
            <w:r w:rsidRPr="00EC6B4C">
              <w:rPr>
                <w:rFonts w:eastAsia="Liberation Sans"/>
              </w:rPr>
              <w:t>tf_okato</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5</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субъекта РФ по ОКАТО, где зарег</w:t>
            </w:r>
            <w:r w:rsidRPr="00171B42">
              <w:t>и</w:t>
            </w:r>
            <w:r w:rsidRPr="00171B42">
              <w:t>стрирован Эксперт</w:t>
            </w:r>
          </w:p>
        </w:tc>
        <w:tc>
          <w:tcPr>
            <w:tcW w:w="2591" w:type="dxa"/>
          </w:tcPr>
          <w:p w:rsidR="00D7086F" w:rsidRPr="00EC6B4C" w:rsidRDefault="00D7086F" w:rsidP="00092AAC">
            <w:pPr>
              <w:pStyle w:val="14"/>
            </w:pPr>
            <w:r w:rsidRPr="00171B42">
              <w:t>При задании кода классификатора и</w:t>
            </w:r>
            <w:r w:rsidRPr="00171B42">
              <w:t>с</w:t>
            </w:r>
            <w:r w:rsidRPr="00171B42">
              <w:t>пользуются только первые 5 символов</w:t>
            </w:r>
          </w:p>
        </w:tc>
      </w:tr>
      <w:tr w:rsidR="00D7086F" w:rsidRPr="00A62ECA" w:rsidTr="00990ECC">
        <w:tc>
          <w:tcPr>
            <w:tcW w:w="1262" w:type="dxa"/>
          </w:tcPr>
          <w:p w:rsidR="00D7086F" w:rsidRPr="001768CF" w:rsidRDefault="00D7086F" w:rsidP="00F55514">
            <w:pPr>
              <w:pStyle w:val="14"/>
              <w:rPr>
                <w:rFonts w:eastAsia="Liberation Sans"/>
              </w:rPr>
            </w:pPr>
            <w:r w:rsidRPr="00497E22">
              <w:t>1.3.2</w:t>
            </w:r>
          </w:p>
        </w:tc>
        <w:tc>
          <w:tcPr>
            <w:tcW w:w="1274" w:type="dxa"/>
          </w:tcPr>
          <w:p w:rsidR="00D7086F" w:rsidRPr="00EC6B4C" w:rsidRDefault="00D7086F" w:rsidP="00092AAC">
            <w:pPr>
              <w:pStyle w:val="14"/>
            </w:pPr>
            <w:r w:rsidRPr="00EC6B4C">
              <w:rPr>
                <w:rFonts w:eastAsia="Liberation Sans"/>
              </w:rPr>
              <w:t>n_expert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7</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Эксперта в ед</w:t>
            </w:r>
            <w:r w:rsidRPr="00171B42">
              <w:t>и</w:t>
            </w:r>
            <w:r w:rsidRPr="00171B42">
              <w:t>ном реестре ОМС</w:t>
            </w:r>
          </w:p>
        </w:tc>
        <w:tc>
          <w:tcPr>
            <w:tcW w:w="2591" w:type="dxa"/>
          </w:tcPr>
          <w:p w:rsidR="00D7086F" w:rsidRDefault="00D7086F" w:rsidP="00092AAC">
            <w:pPr>
              <w:pStyle w:val="14"/>
            </w:pPr>
            <w:r w:rsidRPr="00171B42">
              <w:t>Первые 2 символа – код ТФОМС, следу</w:t>
            </w:r>
            <w:r w:rsidRPr="00171B42">
              <w:t>ю</w:t>
            </w:r>
            <w:r w:rsidRPr="00171B42">
              <w:t>щие 5 символов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ного Эксперта, в том числе при перерегис</w:t>
            </w:r>
            <w:r w:rsidRPr="00171B42">
              <w:t>т</w:t>
            </w:r>
            <w:r w:rsidRPr="00171B42">
              <w:t>рации в журнале рег</w:t>
            </w:r>
            <w:r w:rsidRPr="00171B42">
              <w:t>и</w:t>
            </w:r>
            <w:r w:rsidRPr="00171B42">
              <w:t>страции при подаче нового уведомления об осуществлении де</w:t>
            </w:r>
            <w:r w:rsidRPr="00171B42">
              <w:t>я</w:t>
            </w:r>
            <w:r w:rsidRPr="00171B42">
              <w:t>тельности в сфере ОМС</w:t>
            </w:r>
            <w:r w:rsidR="00B46ADF">
              <w:t>.</w:t>
            </w:r>
          </w:p>
          <w:p w:rsidR="00B46ADF" w:rsidRPr="00EC6B4C" w:rsidRDefault="00B46ADF" w:rsidP="00092AAC">
            <w:pPr>
              <w:pStyle w:val="14"/>
            </w:pPr>
            <w:r>
              <w:t>Данное поле может содержать только ци</w:t>
            </w:r>
            <w:r>
              <w:t>ф</w:t>
            </w:r>
            <w:r>
              <w:t>ры.</w:t>
            </w:r>
          </w:p>
        </w:tc>
      </w:tr>
      <w:tr w:rsidR="00D7086F" w:rsidRPr="00A62ECA" w:rsidTr="00990ECC">
        <w:tc>
          <w:tcPr>
            <w:tcW w:w="1262" w:type="dxa"/>
          </w:tcPr>
          <w:p w:rsidR="00D7086F" w:rsidRPr="001768CF" w:rsidRDefault="00D7086F" w:rsidP="00F55514">
            <w:pPr>
              <w:pStyle w:val="14"/>
              <w:rPr>
                <w:rFonts w:eastAsia="Liberation Sans"/>
              </w:rPr>
            </w:pPr>
            <w:r w:rsidRPr="00497E22">
              <w:t>1.3.3</w:t>
            </w:r>
          </w:p>
        </w:tc>
        <w:tc>
          <w:tcPr>
            <w:tcW w:w="1274" w:type="dxa"/>
          </w:tcPr>
          <w:p w:rsidR="00D7086F" w:rsidRPr="00EC6B4C" w:rsidRDefault="00D7086F" w:rsidP="00092AAC">
            <w:pPr>
              <w:pStyle w:val="14"/>
            </w:pPr>
            <w:r w:rsidRPr="00EC6B4C">
              <w:rPr>
                <w:rFonts w:eastAsia="Liberation Sans"/>
              </w:rPr>
              <w:t>fam</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Фамилия Эксперта</w:t>
            </w:r>
          </w:p>
        </w:tc>
        <w:tc>
          <w:tcPr>
            <w:tcW w:w="2591" w:type="dxa"/>
            <w:vMerge w:val="restart"/>
          </w:tcPr>
          <w:p w:rsidR="00D7086F" w:rsidRPr="00171B42" w:rsidRDefault="00D7086F" w:rsidP="00092AAC">
            <w:pPr>
              <w:pStyle w:val="14"/>
            </w:pPr>
            <w:r>
              <w:t>Фамилия, имя, отчес</w:t>
            </w:r>
            <w:r>
              <w:t>т</w:t>
            </w:r>
            <w:r>
              <w:t>во заполняется с д</w:t>
            </w:r>
            <w:r>
              <w:t>о</w:t>
            </w:r>
            <w:r>
              <w:t>кумента удостов</w:t>
            </w:r>
            <w:r>
              <w:t>е</w:t>
            </w:r>
            <w:r>
              <w:t>ряющего личность</w:t>
            </w:r>
          </w:p>
        </w:tc>
      </w:tr>
      <w:tr w:rsidR="00D7086F" w:rsidRPr="00A62ECA" w:rsidTr="00990ECC">
        <w:tc>
          <w:tcPr>
            <w:tcW w:w="1262" w:type="dxa"/>
          </w:tcPr>
          <w:p w:rsidR="00D7086F" w:rsidRPr="001768CF" w:rsidRDefault="00D7086F" w:rsidP="00F55514">
            <w:pPr>
              <w:pStyle w:val="14"/>
              <w:rPr>
                <w:rFonts w:eastAsia="Liberation Sans"/>
              </w:rPr>
            </w:pPr>
            <w:r w:rsidRPr="00497E22">
              <w:t>1.3.4</w:t>
            </w:r>
          </w:p>
        </w:tc>
        <w:tc>
          <w:tcPr>
            <w:tcW w:w="1274" w:type="dxa"/>
          </w:tcPr>
          <w:p w:rsidR="00D7086F" w:rsidRPr="00A62ECA" w:rsidRDefault="00D7086F" w:rsidP="00F55514">
            <w:pPr>
              <w:pStyle w:val="14"/>
            </w:pPr>
            <w:r w:rsidRPr="00EC6B4C">
              <w:rPr>
                <w:rFonts w:eastAsia="Liberation Sans"/>
              </w:rPr>
              <w:t>im</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О</w:t>
            </w:r>
          </w:p>
        </w:tc>
        <w:tc>
          <w:tcPr>
            <w:tcW w:w="2449" w:type="dxa"/>
          </w:tcPr>
          <w:p w:rsidR="00D7086F" w:rsidRPr="00F55514" w:rsidRDefault="00D7086F" w:rsidP="00F55514">
            <w:pPr>
              <w:pStyle w:val="14"/>
            </w:pPr>
            <w:r w:rsidRPr="00171B42">
              <w:t>Имя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1.3.5</w:t>
            </w:r>
          </w:p>
        </w:tc>
        <w:tc>
          <w:tcPr>
            <w:tcW w:w="1274" w:type="dxa"/>
          </w:tcPr>
          <w:p w:rsidR="00D7086F" w:rsidRPr="00A62ECA" w:rsidRDefault="00D7086F" w:rsidP="00F55514">
            <w:pPr>
              <w:pStyle w:val="14"/>
            </w:pPr>
            <w:r w:rsidRPr="00EC6B4C">
              <w:rPr>
                <w:rFonts w:eastAsia="Liberation Sans"/>
              </w:rPr>
              <w:t>ot</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У</w:t>
            </w:r>
          </w:p>
        </w:tc>
        <w:tc>
          <w:tcPr>
            <w:tcW w:w="2449" w:type="dxa"/>
          </w:tcPr>
          <w:p w:rsidR="00D7086F" w:rsidRPr="00F55514" w:rsidRDefault="00D7086F" w:rsidP="00F55514">
            <w:pPr>
              <w:pStyle w:val="14"/>
            </w:pPr>
            <w:r w:rsidRPr="00171B42">
              <w:t>Отчество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lastRenderedPageBreak/>
              <w:t>1.3.6</w:t>
            </w:r>
          </w:p>
        </w:tc>
        <w:tc>
          <w:tcPr>
            <w:tcW w:w="1274" w:type="dxa"/>
          </w:tcPr>
          <w:p w:rsidR="00D7086F" w:rsidRPr="00EC6B4C" w:rsidRDefault="00D7086F" w:rsidP="00092AAC">
            <w:pPr>
              <w:pStyle w:val="14"/>
            </w:pPr>
            <w:r w:rsidRPr="00EC6B4C">
              <w:rPr>
                <w:rFonts w:eastAsia="Liberation Sans"/>
              </w:rPr>
              <w:t>SNILS</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14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СНИЛС Эксперта</w:t>
            </w:r>
          </w:p>
        </w:tc>
        <w:tc>
          <w:tcPr>
            <w:tcW w:w="2591" w:type="dxa"/>
          </w:tcPr>
          <w:p w:rsidR="00D7086F" w:rsidRPr="00EC6B4C" w:rsidRDefault="00D7086F" w:rsidP="00F01AC1">
            <w:pPr>
              <w:pStyle w:val="14"/>
            </w:pPr>
            <w:r>
              <w:t>Заполняется в соотве</w:t>
            </w:r>
            <w:r>
              <w:t>т</w:t>
            </w:r>
            <w:r>
              <w:t>ствии с шаблоном</w:t>
            </w:r>
            <w:r w:rsidR="00F01AC1">
              <w:t xml:space="preserve"> </w:t>
            </w:r>
            <w:r w:rsidR="00F01AC1">
              <w:br/>
            </w:r>
            <w:r>
              <w:t xml:space="preserve">999-999-999 </w:t>
            </w:r>
            <w:r w:rsidR="00F01AC1">
              <w:t>9</w:t>
            </w:r>
            <w:r>
              <w:t>9,</w:t>
            </w:r>
            <w:r w:rsidR="00F01AC1">
              <w:t xml:space="preserve"> </w:t>
            </w:r>
            <w:r>
              <w:t>где 9 – любая десятичная цифра. Значение СНИЛС, заполненное по</w:t>
            </w:r>
            <w:r w:rsidR="00DA43C4">
              <w:t xml:space="preserve"> </w:t>
            </w:r>
            <w:r>
              <w:t xml:space="preserve">шаблону, должно быть ненулевым </w:t>
            </w:r>
          </w:p>
        </w:tc>
      </w:tr>
      <w:tr w:rsidR="00D7086F" w:rsidRPr="00A62ECA" w:rsidTr="00990ECC">
        <w:tc>
          <w:tcPr>
            <w:tcW w:w="1262" w:type="dxa"/>
          </w:tcPr>
          <w:p w:rsidR="00D7086F" w:rsidRPr="001768CF" w:rsidRDefault="00D7086F" w:rsidP="00F55514">
            <w:pPr>
              <w:pStyle w:val="14"/>
              <w:rPr>
                <w:rFonts w:eastAsia="Liberation Sans"/>
              </w:rPr>
            </w:pPr>
            <w:r w:rsidRPr="00497E22">
              <w:t>1.3.7</w:t>
            </w:r>
          </w:p>
        </w:tc>
        <w:tc>
          <w:tcPr>
            <w:tcW w:w="1274" w:type="dxa"/>
          </w:tcPr>
          <w:p w:rsidR="00D7086F" w:rsidRPr="00EC6B4C" w:rsidRDefault="00D7086F" w:rsidP="00092AAC">
            <w:pPr>
              <w:pStyle w:val="14"/>
            </w:pPr>
            <w:r w:rsidRPr="00EC6B4C">
              <w:rPr>
                <w:rFonts w:eastAsia="Liberation Sans"/>
              </w:rPr>
              <w:t>phone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(1:2)</w:t>
            </w:r>
          </w:p>
        </w:tc>
        <w:tc>
          <w:tcPr>
            <w:tcW w:w="2449" w:type="dxa"/>
          </w:tcPr>
          <w:p w:rsidR="00D7086F" w:rsidRPr="00171B42" w:rsidRDefault="00D7086F" w:rsidP="00092AAC">
            <w:pPr>
              <w:pStyle w:val="14"/>
            </w:pPr>
            <w:r w:rsidRPr="00171B42">
              <w:t>Телефон (с кодом г</w:t>
            </w:r>
            <w:r w:rsidRPr="00171B42">
              <w:t>о</w:t>
            </w:r>
            <w:r w:rsidRPr="00171B42">
              <w:t>рода)</w:t>
            </w:r>
          </w:p>
        </w:tc>
        <w:tc>
          <w:tcPr>
            <w:tcW w:w="2591" w:type="dxa"/>
          </w:tcPr>
          <w:p w:rsidR="00D7086F" w:rsidRPr="00171B42" w:rsidRDefault="00D7086F" w:rsidP="00092AAC">
            <w:pPr>
              <w:pStyle w:val="14"/>
            </w:pPr>
            <w:r>
              <w:t>8 - код города (3</w:t>
            </w:r>
            <w:r w:rsidRPr="00DC23A3">
              <w:t>-</w:t>
            </w:r>
            <w:r>
              <w:t>5 цифр) – номер (5</w:t>
            </w:r>
            <w:r w:rsidRPr="00A036F0">
              <w:t>-</w:t>
            </w:r>
            <w:r>
              <w:t>7 цифр)</w:t>
            </w:r>
          </w:p>
        </w:tc>
      </w:tr>
      <w:tr w:rsidR="00D7086F" w:rsidRPr="00A62ECA" w:rsidTr="00990ECC">
        <w:tc>
          <w:tcPr>
            <w:tcW w:w="1262" w:type="dxa"/>
          </w:tcPr>
          <w:p w:rsidR="00D7086F" w:rsidRPr="001768CF" w:rsidRDefault="00D7086F" w:rsidP="00F55514">
            <w:pPr>
              <w:pStyle w:val="14"/>
              <w:rPr>
                <w:rFonts w:eastAsia="Liberation Sans"/>
              </w:rPr>
            </w:pPr>
            <w:r w:rsidRPr="00497E22">
              <w:t>1.3.8</w:t>
            </w:r>
          </w:p>
        </w:tc>
        <w:tc>
          <w:tcPr>
            <w:tcW w:w="1274" w:type="dxa"/>
          </w:tcPr>
          <w:p w:rsidR="00D7086F" w:rsidRPr="00EC6B4C" w:rsidRDefault="00D7086F" w:rsidP="00092AAC">
            <w:pPr>
              <w:pStyle w:val="14"/>
            </w:pPr>
            <w:r w:rsidRPr="00EC6B4C">
              <w:rPr>
                <w:rFonts w:eastAsia="Liberation Sans"/>
              </w:rPr>
              <w:t>e</w:t>
            </w:r>
            <w:r w:rsidR="000145DE">
              <w:rPr>
                <w:rFonts w:eastAsia="Liberation Sans"/>
                <w:lang w:val="en-US"/>
              </w:rPr>
              <w:t>_</w:t>
            </w:r>
            <w:r w:rsidRPr="00EC6B4C">
              <w:rPr>
                <w:rFonts w:eastAsia="Liberation Sans"/>
              </w:rPr>
              <w:t>mail</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64</w:t>
            </w:r>
          </w:p>
        </w:tc>
        <w:tc>
          <w:tcPr>
            <w:tcW w:w="910" w:type="dxa"/>
          </w:tcPr>
          <w:p w:rsidR="00D7086F" w:rsidRPr="00171B42" w:rsidRDefault="00D7086F" w:rsidP="00092AAC">
            <w:pPr>
              <w:pStyle w:val="14"/>
            </w:pPr>
            <w:r w:rsidRPr="00EC6B4C">
              <w:t>НМ</w:t>
            </w:r>
            <w:r>
              <w:rPr>
                <w:rFonts w:ascii="Calibri" w:hAnsi="Calibri" w:cs="Calibri"/>
                <w:color w:val="000000"/>
                <w:sz w:val="22"/>
                <w:szCs w:val="22"/>
              </w:rPr>
              <w:br/>
            </w:r>
            <w:r w:rsidRPr="00EC6B4C">
              <w:t>(0:2)</w:t>
            </w:r>
          </w:p>
        </w:tc>
        <w:tc>
          <w:tcPr>
            <w:tcW w:w="2449" w:type="dxa"/>
          </w:tcPr>
          <w:p w:rsidR="00D7086F" w:rsidRPr="00171B42" w:rsidRDefault="00D7086F" w:rsidP="00092AAC">
            <w:pPr>
              <w:pStyle w:val="14"/>
            </w:pPr>
            <w:r w:rsidRPr="00171B42">
              <w:t>Адрес электронной почты</w:t>
            </w:r>
          </w:p>
        </w:tc>
        <w:tc>
          <w:tcPr>
            <w:tcW w:w="2591" w:type="dxa"/>
          </w:tcPr>
          <w:p w:rsidR="00D7086F" w:rsidRPr="00171B42" w:rsidRDefault="00D7086F" w:rsidP="00092AAC">
            <w:pPr>
              <w:pStyle w:val="14"/>
            </w:pPr>
            <w:r>
              <w:t>Указывается при н</w:t>
            </w:r>
            <w:r>
              <w:t>а</w:t>
            </w:r>
            <w:r>
              <w:t>личии</w:t>
            </w:r>
          </w:p>
        </w:tc>
      </w:tr>
      <w:tr w:rsidR="000E5B00" w:rsidRPr="00A62ECA" w:rsidTr="00990ECC">
        <w:tc>
          <w:tcPr>
            <w:tcW w:w="1262" w:type="dxa"/>
            <w:shd w:val="clear" w:color="auto" w:fill="auto"/>
          </w:tcPr>
          <w:p w:rsidR="000E5B00" w:rsidRPr="001768CF" w:rsidRDefault="000E5B00" w:rsidP="002B0614">
            <w:pPr>
              <w:pStyle w:val="14"/>
              <w:rPr>
                <w:b/>
                <w:bCs/>
                <w:i/>
                <w:iCs/>
              </w:rPr>
            </w:pPr>
            <w:r w:rsidRPr="00497E22">
              <w:t>1.3.</w:t>
            </w:r>
            <w:r w:rsidR="002B0614">
              <w:t>9</w:t>
            </w:r>
          </w:p>
        </w:tc>
        <w:tc>
          <w:tcPr>
            <w:tcW w:w="3248" w:type="dxa"/>
            <w:gridSpan w:val="3"/>
            <w:shd w:val="clear" w:color="auto" w:fill="auto"/>
          </w:tcPr>
          <w:p w:rsidR="000E5B00" w:rsidRPr="00482E41" w:rsidRDefault="000E5B00" w:rsidP="00F55514">
            <w:pPr>
              <w:pStyle w:val="14"/>
              <w:rPr>
                <w:b/>
                <w:bCs/>
              </w:rPr>
            </w:pPr>
            <w:r w:rsidRPr="00A42094">
              <w:rPr>
                <w:b/>
                <w:bCs/>
                <w:iCs/>
              </w:rPr>
              <w:t>expInclude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40" w:type="dxa"/>
            <w:gridSpan w:val="2"/>
            <w:shd w:val="clear" w:color="auto" w:fill="auto"/>
          </w:tcPr>
          <w:p w:rsidR="000E5B00" w:rsidRPr="00784DC2" w:rsidRDefault="000E5B00" w:rsidP="00F55514">
            <w:pPr>
              <w:pStyle w:val="14"/>
            </w:pPr>
            <w:r w:rsidRPr="00340F2A">
              <w:rPr>
                <w:b/>
                <w:bCs/>
              </w:rPr>
              <w:t>Включение Эксперта в реестр ОМС</w:t>
            </w:r>
          </w:p>
        </w:tc>
      </w:tr>
      <w:tr w:rsidR="00D7086F" w:rsidRPr="00A62ECA" w:rsidTr="00990ECC">
        <w:tc>
          <w:tcPr>
            <w:tcW w:w="1262" w:type="dxa"/>
          </w:tcPr>
          <w:p w:rsidR="00D7086F" w:rsidRPr="001768CF" w:rsidRDefault="00D7086F" w:rsidP="002B0614">
            <w:pPr>
              <w:pStyle w:val="14"/>
              <w:rPr>
                <w:rFonts w:eastAsia="Liberation Sans"/>
              </w:rPr>
            </w:pPr>
            <w:r w:rsidRPr="00497E22">
              <w:t>1.3.</w:t>
            </w:r>
            <w:r w:rsidR="002B0614">
              <w:t>9</w:t>
            </w:r>
            <w:r w:rsidRPr="00497E22">
              <w:t>.1</w:t>
            </w:r>
          </w:p>
        </w:tc>
        <w:tc>
          <w:tcPr>
            <w:tcW w:w="1274" w:type="dxa"/>
          </w:tcPr>
          <w:p w:rsidR="00D7086F" w:rsidRPr="00EC6B4C" w:rsidRDefault="00D7086F" w:rsidP="00092AAC">
            <w:pPr>
              <w:pStyle w:val="14"/>
            </w:pPr>
            <w:r w:rsidRPr="00EC6B4C">
              <w:rPr>
                <w:rFonts w:eastAsia="Liberation Sans"/>
              </w:rPr>
              <w:t>Date_b</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Дата включения в реестр Экспертов</w:t>
            </w:r>
          </w:p>
        </w:tc>
        <w:tc>
          <w:tcPr>
            <w:tcW w:w="2591" w:type="dxa"/>
          </w:tcPr>
          <w:p w:rsidR="00D7086F" w:rsidRPr="00171B42" w:rsidRDefault="00D7086F" w:rsidP="00092AAC">
            <w:pPr>
              <w:pStyle w:val="14"/>
            </w:pPr>
            <w:r>
              <w:t>Формат даты включ</w:t>
            </w:r>
            <w:r>
              <w:t>е</w:t>
            </w:r>
            <w:r w:rsidR="00237731">
              <w:t>ния</w:t>
            </w:r>
            <w:r>
              <w:t xml:space="preserve"> - ДД.ММ</w:t>
            </w:r>
            <w:proofErr w:type="gramStart"/>
            <w:r>
              <w:t>.Г</w:t>
            </w:r>
            <w:proofErr w:type="gramEnd"/>
            <w:r>
              <w:t>ГГГ</w:t>
            </w:r>
          </w:p>
        </w:tc>
      </w:tr>
      <w:tr w:rsidR="00D7086F" w:rsidRPr="00A62ECA" w:rsidTr="00990ECC">
        <w:tc>
          <w:tcPr>
            <w:tcW w:w="1262" w:type="dxa"/>
          </w:tcPr>
          <w:p w:rsidR="00D7086F" w:rsidRPr="001768CF" w:rsidRDefault="00D7086F" w:rsidP="002B0614">
            <w:pPr>
              <w:pStyle w:val="14"/>
              <w:rPr>
                <w:rFonts w:eastAsia="Liberation Sans"/>
              </w:rPr>
            </w:pPr>
            <w:r w:rsidRPr="00497E22">
              <w:t>1.3.</w:t>
            </w:r>
            <w:r w:rsidR="002B0614">
              <w:t>9</w:t>
            </w:r>
            <w:r w:rsidRPr="00497E22">
              <w:t>.2</w:t>
            </w:r>
          </w:p>
        </w:tc>
        <w:tc>
          <w:tcPr>
            <w:tcW w:w="1274" w:type="dxa"/>
          </w:tcPr>
          <w:p w:rsidR="00D7086F" w:rsidRPr="00EC6B4C" w:rsidRDefault="00D7086F" w:rsidP="00092AAC">
            <w:pPr>
              <w:pStyle w:val="14"/>
            </w:pPr>
            <w:r w:rsidRPr="00EC6B4C">
              <w:rPr>
                <w:rFonts w:eastAsia="Liberation Sans"/>
              </w:rPr>
              <w:t>date_e</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У</w:t>
            </w:r>
          </w:p>
        </w:tc>
        <w:tc>
          <w:tcPr>
            <w:tcW w:w="2449" w:type="dxa"/>
          </w:tcPr>
          <w:p w:rsidR="00D7086F" w:rsidRPr="00171B42" w:rsidRDefault="00D7086F" w:rsidP="00092AAC">
            <w:pPr>
              <w:pStyle w:val="14"/>
            </w:pPr>
            <w:r w:rsidRPr="00171B42">
              <w:t>Дата исключения из реестра Экспертов</w:t>
            </w:r>
          </w:p>
        </w:tc>
        <w:tc>
          <w:tcPr>
            <w:tcW w:w="2591" w:type="dxa"/>
          </w:tcPr>
          <w:p w:rsidR="00D7086F" w:rsidRPr="00171B42" w:rsidRDefault="00D7086F" w:rsidP="00092AAC">
            <w:pPr>
              <w:pStyle w:val="14"/>
            </w:pPr>
            <w:r>
              <w:t>Заполняется в случае исключения эксперта качества медицинской помощи из территор</w:t>
            </w:r>
            <w:r>
              <w:t>и</w:t>
            </w:r>
            <w:r>
              <w:t xml:space="preserve">ального реестра. </w:t>
            </w:r>
            <w:r w:rsidRPr="00E83EC0">
              <w:t xml:space="preserve">Дата исключения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ДД.ММ</w:t>
            </w:r>
            <w:proofErr w:type="gramStart"/>
            <w:r>
              <w:t>.Г</w:t>
            </w:r>
            <w:proofErr w:type="gramEnd"/>
            <w:r>
              <w:t>ГГГ</w:t>
            </w:r>
          </w:p>
        </w:tc>
      </w:tr>
      <w:tr w:rsidR="00D7086F" w:rsidRPr="00A62ECA" w:rsidTr="00990ECC">
        <w:tc>
          <w:tcPr>
            <w:tcW w:w="1262" w:type="dxa"/>
          </w:tcPr>
          <w:p w:rsidR="00D7086F" w:rsidRPr="001768CF" w:rsidRDefault="002B0614" w:rsidP="002B0614">
            <w:pPr>
              <w:pStyle w:val="14"/>
              <w:rPr>
                <w:rFonts w:eastAsia="Liberation Sans"/>
              </w:rPr>
            </w:pPr>
            <w:r>
              <w:t>1.3.9</w:t>
            </w:r>
            <w:r w:rsidR="00D7086F" w:rsidRPr="00497E22">
              <w:t>.3</w:t>
            </w:r>
          </w:p>
        </w:tc>
        <w:tc>
          <w:tcPr>
            <w:tcW w:w="1274" w:type="dxa"/>
          </w:tcPr>
          <w:p w:rsidR="00D7086F" w:rsidRPr="00EC6B4C" w:rsidRDefault="00D7086F" w:rsidP="00092AAC">
            <w:pPr>
              <w:pStyle w:val="14"/>
            </w:pPr>
            <w:r w:rsidRPr="00EC6B4C">
              <w:rPr>
                <w:rFonts w:eastAsia="Liberation Sans"/>
              </w:rPr>
              <w:t>organ_cod</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r w:rsidRPr="00EC6B4C">
              <w:t>)</w:t>
            </w:r>
          </w:p>
        </w:tc>
        <w:tc>
          <w:tcPr>
            <w:tcW w:w="2449" w:type="dxa"/>
          </w:tcPr>
          <w:p w:rsidR="00D7086F" w:rsidRPr="00171B42" w:rsidRDefault="00D7086F" w:rsidP="00092AAC">
            <w:pPr>
              <w:pStyle w:val="14"/>
            </w:pPr>
            <w:r w:rsidRPr="00171B42">
              <w:t>Код предложения по включени</w:t>
            </w:r>
            <w:r>
              <w:t>ю</w:t>
            </w:r>
            <w:r w:rsidRPr="00171B42">
              <w:t xml:space="preserve"> Эксперта в реестр ОМС.</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классификатором о</w:t>
            </w:r>
            <w:r>
              <w:t>р</w:t>
            </w:r>
            <w:r>
              <w:t>ганизаций, предста</w:t>
            </w:r>
            <w:r>
              <w:t>в</w:t>
            </w:r>
            <w:r>
              <w:t>ляющих кандидатуру эксперта качества м</w:t>
            </w:r>
            <w:r>
              <w:t>е</w:t>
            </w:r>
            <w:r>
              <w:t>дицинской помощи (Приложение</w:t>
            </w:r>
            <w:proofErr w:type="gramStart"/>
            <w:r>
              <w:t xml:space="preserve"> А</w:t>
            </w:r>
            <w:proofErr w:type="gramEnd"/>
            <w:r>
              <w:t xml:space="preserve"> </w:t>
            </w:r>
            <w:r>
              <w:rPr>
                <w:lang w:val="en-US"/>
              </w:rPr>
              <w:t>R</w:t>
            </w:r>
            <w:r w:rsidRPr="00DF3D16">
              <w:t>0</w:t>
            </w:r>
            <w:r>
              <w:t>09</w:t>
            </w:r>
            <w:r w:rsidRPr="00DF3D16">
              <w:t>)</w:t>
            </w:r>
          </w:p>
        </w:tc>
      </w:tr>
      <w:tr w:rsidR="00D7086F" w:rsidRPr="00A62ECA" w:rsidTr="00990ECC">
        <w:tc>
          <w:tcPr>
            <w:tcW w:w="1262" w:type="dxa"/>
          </w:tcPr>
          <w:p w:rsidR="00D7086F" w:rsidRPr="001768CF" w:rsidRDefault="00D7086F" w:rsidP="002B0614">
            <w:pPr>
              <w:pStyle w:val="14"/>
              <w:rPr>
                <w:rFonts w:eastAsia="Liberation Sans"/>
              </w:rPr>
            </w:pPr>
            <w:r w:rsidRPr="00497E22">
              <w:t>1.3.</w:t>
            </w:r>
            <w:r w:rsidR="002B0614">
              <w:t>9</w:t>
            </w:r>
            <w:r w:rsidRPr="00497E22">
              <w:t>.4</w:t>
            </w:r>
          </w:p>
        </w:tc>
        <w:tc>
          <w:tcPr>
            <w:tcW w:w="1274" w:type="dxa"/>
          </w:tcPr>
          <w:p w:rsidR="00D7086F" w:rsidRPr="000145DE" w:rsidRDefault="000145DE" w:rsidP="00092AAC">
            <w:pPr>
              <w:pStyle w:val="14"/>
              <w:rPr>
                <w:lang w:val="en-US"/>
              </w:rPr>
            </w:pPr>
            <w:r>
              <w:rPr>
                <w:rFonts w:eastAsia="Liberation Sans"/>
              </w:rPr>
              <w:t>Name_</w:t>
            </w:r>
            <w:r>
              <w:rPr>
                <w:rFonts w:eastAsia="Liberation Sans"/>
                <w:lang w:val="en-US"/>
              </w:rPr>
              <w:t>e</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D7086F" w:rsidRPr="00171B42" w:rsidRDefault="00D7086F" w:rsidP="00092AAC">
            <w:pPr>
              <w:pStyle w:val="14"/>
            </w:pPr>
            <w:r w:rsidRPr="00171B42">
              <w:t>Код причины искл</w:t>
            </w:r>
            <w:r w:rsidRPr="00171B42">
              <w:t>ю</w:t>
            </w:r>
            <w:r w:rsidRPr="00171B42">
              <w:t>чения Эксперта из реестра ОМС. Запо</w:t>
            </w:r>
            <w:r w:rsidRPr="00171B42">
              <w:t>л</w:t>
            </w:r>
            <w:r w:rsidRPr="00171B42">
              <w:t>няется только в сл</w:t>
            </w:r>
            <w:r w:rsidRPr="00171B42">
              <w:t>у</w:t>
            </w:r>
            <w:r w:rsidRPr="00171B42">
              <w:t>чае задания даты и</w:t>
            </w:r>
            <w:r w:rsidRPr="00171B42">
              <w:t>с</w:t>
            </w:r>
            <w:r w:rsidRPr="00171B42">
              <w:t>ключения (что в свою очередь говорит об исключения МО из реестра)</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классификатором причин исключения эксперта качества м</w:t>
            </w:r>
            <w:r>
              <w:t>е</w:t>
            </w:r>
            <w:r>
              <w:t>дицинской помощииз территориального ре</w:t>
            </w:r>
            <w:r>
              <w:t>е</w:t>
            </w:r>
            <w:r>
              <w:t>стра (Приложение</w:t>
            </w:r>
            <w:proofErr w:type="gramStart"/>
            <w:r>
              <w:t xml:space="preserve"> А</w:t>
            </w:r>
            <w:proofErr w:type="gramEnd"/>
            <w:r>
              <w:t xml:space="preserve"> </w:t>
            </w:r>
            <w:r>
              <w:rPr>
                <w:lang w:val="en-US"/>
              </w:rPr>
              <w:t>R</w:t>
            </w:r>
            <w:r w:rsidRPr="00DF3D16">
              <w:t>0</w:t>
            </w:r>
            <w:r>
              <w:t>10</w:t>
            </w:r>
            <w:r w:rsidRPr="00DF3D16">
              <w:t>)</w:t>
            </w:r>
          </w:p>
        </w:tc>
      </w:tr>
      <w:tr w:rsidR="000E5B00" w:rsidRPr="00A62ECA" w:rsidTr="00990ECC">
        <w:tc>
          <w:tcPr>
            <w:tcW w:w="1262" w:type="dxa"/>
            <w:shd w:val="clear" w:color="auto" w:fill="auto"/>
          </w:tcPr>
          <w:p w:rsidR="000E5B00" w:rsidRPr="001768CF" w:rsidRDefault="000E5B00" w:rsidP="00C36B6C">
            <w:pPr>
              <w:pStyle w:val="14"/>
              <w:rPr>
                <w:b/>
                <w:bCs/>
                <w:i/>
                <w:iCs/>
              </w:rPr>
            </w:pPr>
            <w:r w:rsidRPr="00497E22">
              <w:t>1.3.1</w:t>
            </w:r>
            <w:r w:rsidR="002B0614">
              <w:t>0</w:t>
            </w:r>
          </w:p>
        </w:tc>
        <w:tc>
          <w:tcPr>
            <w:tcW w:w="3248" w:type="dxa"/>
            <w:gridSpan w:val="3"/>
            <w:shd w:val="clear" w:color="auto" w:fill="auto"/>
          </w:tcPr>
          <w:p w:rsidR="000E5B00" w:rsidRPr="00482E41" w:rsidRDefault="000E5B00" w:rsidP="00F55514">
            <w:pPr>
              <w:pStyle w:val="14"/>
              <w:rPr>
                <w:b/>
                <w:bCs/>
              </w:rPr>
            </w:pPr>
            <w:r w:rsidRPr="00A42094">
              <w:rPr>
                <w:b/>
                <w:bCs/>
                <w:iCs/>
              </w:rPr>
              <w:t>expDoc</w:t>
            </w:r>
          </w:p>
        </w:tc>
        <w:tc>
          <w:tcPr>
            <w:tcW w:w="910" w:type="dxa"/>
            <w:shd w:val="clear" w:color="auto" w:fill="auto"/>
          </w:tcPr>
          <w:p w:rsidR="000E5B00" w:rsidRPr="00482E41" w:rsidRDefault="000E5B00" w:rsidP="00F55514">
            <w:pPr>
              <w:pStyle w:val="14"/>
              <w:rPr>
                <w:b/>
                <w:bCs/>
              </w:rPr>
            </w:pPr>
            <w:r w:rsidRPr="00482E41">
              <w:rPr>
                <w:b/>
                <w:bCs/>
              </w:rPr>
              <w:t>О</w:t>
            </w:r>
          </w:p>
        </w:tc>
        <w:tc>
          <w:tcPr>
            <w:tcW w:w="5040" w:type="dxa"/>
            <w:gridSpan w:val="2"/>
            <w:shd w:val="clear" w:color="auto" w:fill="auto"/>
          </w:tcPr>
          <w:p w:rsidR="000E5B00" w:rsidRPr="0086784F" w:rsidRDefault="000E5B00" w:rsidP="00F55514">
            <w:pPr>
              <w:pStyle w:val="14"/>
            </w:pPr>
            <w:r w:rsidRPr="00445976">
              <w:rPr>
                <w:b/>
                <w:bCs/>
              </w:rPr>
              <w:t>Документы эксперта</w:t>
            </w:r>
          </w:p>
        </w:tc>
      </w:tr>
      <w:tr w:rsidR="000E5B00" w:rsidRPr="00A62ECA" w:rsidTr="00990ECC">
        <w:tc>
          <w:tcPr>
            <w:tcW w:w="1262" w:type="dxa"/>
            <w:shd w:val="clear" w:color="auto" w:fill="auto"/>
          </w:tcPr>
          <w:p w:rsidR="000E5B00" w:rsidRPr="001768CF" w:rsidRDefault="000E5B00" w:rsidP="002B0614">
            <w:pPr>
              <w:pStyle w:val="14"/>
              <w:rPr>
                <w:b/>
                <w:bCs/>
                <w:i/>
                <w:iCs/>
              </w:rPr>
            </w:pPr>
            <w:r w:rsidRPr="00497E22">
              <w:lastRenderedPageBreak/>
              <w:t>1.3.1</w:t>
            </w:r>
            <w:r w:rsidR="002B0614">
              <w:t>0</w:t>
            </w:r>
            <w:r w:rsidRPr="00497E22">
              <w:t>.1</w:t>
            </w:r>
          </w:p>
        </w:tc>
        <w:tc>
          <w:tcPr>
            <w:tcW w:w="3248" w:type="dxa"/>
            <w:gridSpan w:val="3"/>
            <w:shd w:val="clear" w:color="auto" w:fill="auto"/>
          </w:tcPr>
          <w:p w:rsidR="000E5B00" w:rsidRPr="00482E41" w:rsidRDefault="000E5B00" w:rsidP="00F55514">
            <w:pPr>
              <w:pStyle w:val="14"/>
              <w:rPr>
                <w:b/>
                <w:bCs/>
              </w:rPr>
            </w:pPr>
            <w:r w:rsidRPr="00A42094">
              <w:rPr>
                <w:b/>
                <w:bCs/>
                <w:iCs/>
              </w:rPr>
              <w:t>docScDiplom</w:t>
            </w:r>
          </w:p>
        </w:tc>
        <w:tc>
          <w:tcPr>
            <w:tcW w:w="910" w:type="dxa"/>
            <w:shd w:val="clear" w:color="auto" w:fill="auto"/>
          </w:tcPr>
          <w:p w:rsidR="000E5B00" w:rsidRPr="0086784F" w:rsidRDefault="000E5B00" w:rsidP="00620AC2">
            <w:pPr>
              <w:pStyle w:val="14"/>
              <w:rPr>
                <w:b/>
                <w:bCs/>
              </w:rPr>
            </w:pPr>
            <w:r w:rsidRPr="00482E41">
              <w:rPr>
                <w:b/>
                <w:bCs/>
              </w:rPr>
              <w:t>НМ</w:t>
            </w:r>
            <w:r w:rsidR="00620AC2">
              <w:rPr>
                <w:rFonts w:ascii="Calibri" w:hAnsi="Calibri" w:cs="Calibri"/>
                <w:color w:val="000000"/>
                <w:sz w:val="22"/>
                <w:szCs w:val="22"/>
              </w:rPr>
              <w:br/>
            </w:r>
            <w:r w:rsidRPr="0086784F">
              <w:rPr>
                <w:rFonts w:eastAsia="Liberation Serif"/>
                <w:b/>
                <w:bCs/>
              </w:rPr>
              <w:t>(0:∞)</w:t>
            </w:r>
          </w:p>
        </w:tc>
        <w:tc>
          <w:tcPr>
            <w:tcW w:w="5040" w:type="dxa"/>
            <w:gridSpan w:val="2"/>
            <w:shd w:val="clear" w:color="auto" w:fill="auto"/>
          </w:tcPr>
          <w:p w:rsidR="000E5B00" w:rsidRPr="00784DC2" w:rsidRDefault="00221D96" w:rsidP="00F55514">
            <w:pPr>
              <w:pStyle w:val="14"/>
            </w:pPr>
            <w:r w:rsidRPr="00EC6B4C">
              <w:rPr>
                <w:b/>
                <w:bCs/>
              </w:rPr>
              <w:t>Диплом ученой степени Эксперта</w:t>
            </w:r>
          </w:p>
        </w:tc>
      </w:tr>
      <w:tr w:rsidR="000E5B00" w:rsidRPr="00A62ECA" w:rsidTr="00990ECC">
        <w:tc>
          <w:tcPr>
            <w:tcW w:w="1262" w:type="dxa"/>
          </w:tcPr>
          <w:p w:rsidR="000E5B00" w:rsidRPr="00497E22" w:rsidRDefault="000E5B00" w:rsidP="002B0614">
            <w:pPr>
              <w:pStyle w:val="14"/>
            </w:pPr>
            <w:r w:rsidRPr="00497E22">
              <w:t>1.3.1</w:t>
            </w:r>
            <w:r w:rsidR="002B0614">
              <w:t>0</w:t>
            </w:r>
            <w:r w:rsidRPr="00497E22">
              <w:t>.1.1</w:t>
            </w:r>
          </w:p>
        </w:tc>
        <w:tc>
          <w:tcPr>
            <w:tcW w:w="1274" w:type="dxa"/>
          </w:tcPr>
          <w:p w:rsidR="000E5B00" w:rsidRPr="00A42094" w:rsidRDefault="000E5B00" w:rsidP="00F55514">
            <w:pPr>
              <w:pStyle w:val="14"/>
            </w:pPr>
            <w:r w:rsidRPr="001768CF">
              <w:t>name_step</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Название ученой степени</w:t>
            </w:r>
          </w:p>
        </w:tc>
        <w:tc>
          <w:tcPr>
            <w:tcW w:w="2591" w:type="dxa"/>
          </w:tcPr>
          <w:p w:rsidR="000E5B00" w:rsidRPr="00F55514" w:rsidRDefault="00242C17" w:rsidP="00F55514">
            <w:pPr>
              <w:pStyle w:val="14"/>
            </w:pPr>
            <w:r>
              <w:t>Заполняется в соотве</w:t>
            </w:r>
            <w:r>
              <w:t>т</w:t>
            </w:r>
            <w:r>
              <w:t>ствии с классификат</w:t>
            </w:r>
            <w:r>
              <w:t>о</w:t>
            </w:r>
            <w:r>
              <w:t>ром ученых степеней (Приложение</w:t>
            </w:r>
            <w:proofErr w:type="gramStart"/>
            <w:r>
              <w:t xml:space="preserve"> А</w:t>
            </w:r>
            <w:proofErr w:type="gramEnd"/>
            <w:r>
              <w:t xml:space="preserve"> </w:t>
            </w:r>
            <w:r w:rsidRPr="00EC6B4C">
              <w:rPr>
                <w:lang w:val="en-US"/>
              </w:rPr>
              <w:t>R</w:t>
            </w:r>
            <w:r w:rsidRPr="003E6429">
              <w:t>012</w:t>
            </w:r>
            <w:r>
              <w:t>)</w:t>
            </w:r>
          </w:p>
        </w:tc>
      </w:tr>
      <w:tr w:rsidR="000E5B00" w:rsidRPr="00A62ECA" w:rsidTr="00990ECC">
        <w:tc>
          <w:tcPr>
            <w:tcW w:w="1262" w:type="dxa"/>
            <w:shd w:val="clear" w:color="auto" w:fill="auto"/>
          </w:tcPr>
          <w:p w:rsidR="000E5B00" w:rsidRPr="001768CF" w:rsidRDefault="000E5B00" w:rsidP="002B0614">
            <w:pPr>
              <w:pStyle w:val="14"/>
              <w:rPr>
                <w:b/>
                <w:bCs/>
                <w:i/>
                <w:iCs/>
              </w:rPr>
            </w:pPr>
            <w:r w:rsidRPr="00497E22">
              <w:t>1.3.1</w:t>
            </w:r>
            <w:r w:rsidR="002B0614">
              <w:t>0</w:t>
            </w:r>
            <w:r w:rsidRPr="00497E22">
              <w:t>.</w:t>
            </w:r>
            <w:r w:rsidR="002B0614">
              <w:t>2</w:t>
            </w:r>
          </w:p>
        </w:tc>
        <w:tc>
          <w:tcPr>
            <w:tcW w:w="3248" w:type="dxa"/>
            <w:gridSpan w:val="3"/>
            <w:shd w:val="clear" w:color="auto" w:fill="auto"/>
          </w:tcPr>
          <w:p w:rsidR="000E5B00" w:rsidRPr="00482E41" w:rsidRDefault="000E5B00" w:rsidP="00F55514">
            <w:pPr>
              <w:pStyle w:val="14"/>
              <w:rPr>
                <w:b/>
                <w:bCs/>
              </w:rPr>
            </w:pPr>
            <w:r w:rsidRPr="00A42094">
              <w:rPr>
                <w:b/>
                <w:bCs/>
                <w:iCs/>
              </w:rPr>
              <w:t>docSertificate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C36B6C" w:rsidRDefault="000E5B00" w:rsidP="00F55514">
            <w:pPr>
              <w:pStyle w:val="14"/>
            </w:pPr>
            <w:r w:rsidRPr="00340F2A">
              <w:rPr>
                <w:b/>
                <w:bCs/>
              </w:rPr>
              <w:t>Сертификат специалиста</w:t>
            </w:r>
          </w:p>
        </w:tc>
      </w:tr>
      <w:tr w:rsidR="00242C17" w:rsidRPr="00A62ECA" w:rsidTr="00990ECC">
        <w:tc>
          <w:tcPr>
            <w:tcW w:w="1262" w:type="dxa"/>
          </w:tcPr>
          <w:p w:rsidR="00242C17" w:rsidRPr="00497E22" w:rsidRDefault="00242C17" w:rsidP="002B0614">
            <w:pPr>
              <w:pStyle w:val="14"/>
            </w:pPr>
            <w:r w:rsidRPr="00497E22">
              <w:t>1.3.1</w:t>
            </w:r>
            <w:r w:rsidR="002B0614">
              <w:t>0</w:t>
            </w:r>
            <w:r w:rsidRPr="00497E22">
              <w:t>.</w:t>
            </w:r>
            <w:r w:rsidR="002B0614">
              <w:t>2</w:t>
            </w:r>
            <w:r w:rsidRPr="00497E22">
              <w:t>.1</w:t>
            </w:r>
          </w:p>
        </w:tc>
        <w:tc>
          <w:tcPr>
            <w:tcW w:w="1274" w:type="dxa"/>
          </w:tcPr>
          <w:p w:rsidR="00242C17" w:rsidRPr="00EC6B4C" w:rsidRDefault="00242C17" w:rsidP="00092AAC">
            <w:pPr>
              <w:pStyle w:val="14"/>
            </w:pPr>
            <w:r w:rsidRPr="00EC6B4C">
              <w:t>spec_names</w:t>
            </w:r>
          </w:p>
        </w:tc>
        <w:tc>
          <w:tcPr>
            <w:tcW w:w="854" w:type="dxa"/>
          </w:tcPr>
          <w:p w:rsidR="00242C17" w:rsidRPr="00EC6B4C" w:rsidRDefault="00242C17" w:rsidP="00092AAC">
            <w:pPr>
              <w:pStyle w:val="14"/>
            </w:pPr>
            <w:r w:rsidRPr="00EC6B4C">
              <w:t>Num</w:t>
            </w:r>
          </w:p>
        </w:tc>
        <w:tc>
          <w:tcPr>
            <w:tcW w:w="1120" w:type="dxa"/>
          </w:tcPr>
          <w:p w:rsidR="00242C17" w:rsidRPr="00EC6B4C" w:rsidRDefault="00A41A8B" w:rsidP="00092AAC">
            <w:pPr>
              <w:pStyle w:val="14"/>
            </w:pPr>
            <w:r>
              <w:t>4</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Название специал</w:t>
            </w:r>
            <w:r w:rsidRPr="00171B42">
              <w:t>ь</w:t>
            </w:r>
            <w:r w:rsidRPr="00171B42">
              <w:t>ности, по которой выдан сертиф</w:t>
            </w:r>
            <w:r w:rsidRPr="00171B42">
              <w:t>и</w:t>
            </w:r>
            <w:r w:rsidRPr="00171B42">
              <w:t>кат/свидетельство</w:t>
            </w:r>
          </w:p>
        </w:tc>
        <w:tc>
          <w:tcPr>
            <w:tcW w:w="2591" w:type="dxa"/>
          </w:tcPr>
          <w:p w:rsidR="00242C17" w:rsidRPr="00546B21" w:rsidRDefault="00242C17" w:rsidP="00092AAC">
            <w:pPr>
              <w:pStyle w:val="14"/>
            </w:pPr>
            <w:r>
              <w:t>Заполняется в соотве</w:t>
            </w:r>
            <w:r>
              <w:t>т</w:t>
            </w:r>
            <w:r>
              <w:t>ствии с классификат</w:t>
            </w:r>
            <w:r>
              <w:t>о</w:t>
            </w:r>
            <w:r>
              <w:t>ром медицинских сп</w:t>
            </w:r>
            <w:r>
              <w:t>е</w:t>
            </w:r>
            <w:r>
              <w:t>циальностей (Прил</w:t>
            </w:r>
            <w:r>
              <w:t>о</w:t>
            </w:r>
            <w:r>
              <w:t>жение</w:t>
            </w:r>
            <w:proofErr w:type="gramStart"/>
            <w:r>
              <w:t xml:space="preserve"> А</w:t>
            </w:r>
            <w:proofErr w:type="gramEnd"/>
            <w:r>
              <w:t xml:space="preserve"> </w:t>
            </w:r>
            <w:r w:rsidR="00B77EC1" w:rsidRPr="00B77EC1">
              <w:rPr>
                <w:lang w:val="en-US"/>
              </w:rPr>
              <w:t>V</w:t>
            </w:r>
            <w:r w:rsidR="009929D7" w:rsidRPr="00A372E3">
              <w:t>015</w:t>
            </w:r>
            <w:r w:rsidRPr="00546B21">
              <w:t>)</w:t>
            </w:r>
          </w:p>
        </w:tc>
      </w:tr>
      <w:tr w:rsidR="00242C17" w:rsidRPr="00A62ECA" w:rsidTr="00990ECC">
        <w:tc>
          <w:tcPr>
            <w:tcW w:w="1262" w:type="dxa"/>
          </w:tcPr>
          <w:p w:rsidR="00242C17" w:rsidRPr="00497E22" w:rsidRDefault="00242C17" w:rsidP="002B0614">
            <w:pPr>
              <w:pStyle w:val="14"/>
            </w:pPr>
            <w:r w:rsidRPr="00497E22">
              <w:t>1.3.1</w:t>
            </w:r>
            <w:r w:rsidR="002B0614">
              <w:t>0</w:t>
            </w:r>
            <w:r w:rsidRPr="00497E22">
              <w:t>.</w:t>
            </w:r>
            <w:r w:rsidR="002B0614">
              <w:t>2</w:t>
            </w:r>
            <w:r w:rsidRPr="00497E22">
              <w:t>.2</w:t>
            </w:r>
          </w:p>
        </w:tc>
        <w:tc>
          <w:tcPr>
            <w:tcW w:w="1274" w:type="dxa"/>
          </w:tcPr>
          <w:p w:rsidR="00242C17" w:rsidRPr="00EC6B4C" w:rsidRDefault="00242C17" w:rsidP="00092AAC">
            <w:pPr>
              <w:pStyle w:val="14"/>
            </w:pPr>
            <w:r w:rsidRPr="00EC6B4C">
              <w:t>date_k</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Срок действия се</w:t>
            </w:r>
            <w:r w:rsidRPr="00171B42">
              <w:t>р</w:t>
            </w:r>
            <w:r w:rsidRPr="00171B42">
              <w:t>тифик</w:t>
            </w:r>
            <w:r w:rsidR="00C36B6C">
              <w:t>а</w:t>
            </w:r>
            <w:r w:rsidRPr="00171B42">
              <w:t>та</w:t>
            </w:r>
            <w:r w:rsidR="00C36B6C">
              <w:t xml:space="preserve"> </w:t>
            </w:r>
            <w:r w:rsidRPr="00171B42">
              <w:t>/</w:t>
            </w:r>
            <w:r w:rsidR="00C36B6C">
              <w:t xml:space="preserve"> </w:t>
            </w:r>
            <w:r w:rsidRPr="00171B42">
              <w:t>свид</w:t>
            </w:r>
            <w:r w:rsidRPr="00171B42">
              <w:t>е</w:t>
            </w:r>
            <w:r w:rsidRPr="00171B42">
              <w:t>тельства</w:t>
            </w:r>
          </w:p>
        </w:tc>
        <w:tc>
          <w:tcPr>
            <w:tcW w:w="2591" w:type="dxa"/>
          </w:tcPr>
          <w:p w:rsidR="00242C17" w:rsidRPr="00171B42" w:rsidRDefault="00242C17" w:rsidP="00092AAC">
            <w:pPr>
              <w:pStyle w:val="14"/>
            </w:pPr>
            <w:r>
              <w:t>Формат даты срока окончаниядействия сертификата</w:t>
            </w:r>
            <w:r w:rsidR="00C36B6C">
              <w:t xml:space="preserve"> </w:t>
            </w:r>
            <w:r>
              <w:t>/</w:t>
            </w:r>
            <w:r w:rsidR="00C36B6C">
              <w:t xml:space="preserve"> </w:t>
            </w:r>
            <w:r>
              <w:t>свид</w:t>
            </w:r>
            <w:r>
              <w:t>е</w:t>
            </w:r>
            <w:r>
              <w:t>тельства - ДД.ММ</w:t>
            </w:r>
            <w:proofErr w:type="gramStart"/>
            <w:r>
              <w:t>.Г</w:t>
            </w:r>
            <w:proofErr w:type="gramEnd"/>
            <w:r>
              <w:t>ГГГ</w:t>
            </w:r>
          </w:p>
        </w:tc>
      </w:tr>
      <w:tr w:rsidR="00C36B6C" w:rsidRPr="00A62ECA" w:rsidTr="00C36B6C">
        <w:tc>
          <w:tcPr>
            <w:tcW w:w="1262" w:type="dxa"/>
            <w:shd w:val="clear" w:color="auto" w:fill="auto"/>
          </w:tcPr>
          <w:p w:rsidR="00C36B6C" w:rsidRPr="00497E22" w:rsidRDefault="00C36B6C" w:rsidP="002B0614">
            <w:pPr>
              <w:pStyle w:val="14"/>
            </w:pPr>
            <w:r w:rsidRPr="00497E22">
              <w:t>1.3.1</w:t>
            </w:r>
            <w:r w:rsidR="002B0614">
              <w:t>0</w:t>
            </w:r>
            <w:r w:rsidRPr="00497E22">
              <w:t>.</w:t>
            </w:r>
            <w:r w:rsidR="002B0614">
              <w:t>2</w:t>
            </w:r>
            <w:r w:rsidRPr="00497E22">
              <w:t>.</w:t>
            </w:r>
            <w:r>
              <w:t>3</w:t>
            </w:r>
          </w:p>
        </w:tc>
        <w:tc>
          <w:tcPr>
            <w:tcW w:w="1274" w:type="dxa"/>
          </w:tcPr>
          <w:p w:rsidR="00C36B6C" w:rsidRPr="00A42094" w:rsidRDefault="00C36B6C" w:rsidP="00D947A9">
            <w:pPr>
              <w:pStyle w:val="14"/>
            </w:pPr>
            <w:r w:rsidRPr="001768CF">
              <w:t>name_kat</w:t>
            </w:r>
          </w:p>
        </w:tc>
        <w:tc>
          <w:tcPr>
            <w:tcW w:w="854" w:type="dxa"/>
          </w:tcPr>
          <w:p w:rsidR="00C36B6C" w:rsidRPr="00482E41" w:rsidRDefault="00C36B6C" w:rsidP="00D947A9">
            <w:pPr>
              <w:pStyle w:val="14"/>
            </w:pPr>
            <w:r w:rsidRPr="00482E41">
              <w:t>Num</w:t>
            </w:r>
          </w:p>
        </w:tc>
        <w:tc>
          <w:tcPr>
            <w:tcW w:w="1120" w:type="dxa"/>
          </w:tcPr>
          <w:p w:rsidR="00C36B6C" w:rsidRPr="00482E41" w:rsidRDefault="00C36B6C" w:rsidP="00D947A9">
            <w:pPr>
              <w:pStyle w:val="14"/>
            </w:pPr>
            <w:r w:rsidRPr="00482E41">
              <w:t>1</w:t>
            </w:r>
          </w:p>
        </w:tc>
        <w:tc>
          <w:tcPr>
            <w:tcW w:w="910" w:type="dxa"/>
          </w:tcPr>
          <w:p w:rsidR="00C36B6C" w:rsidRPr="00F55514" w:rsidRDefault="00C36B6C" w:rsidP="00D947A9">
            <w:pPr>
              <w:pStyle w:val="14"/>
            </w:pPr>
            <w:r w:rsidRPr="00445976">
              <w:t>О</w:t>
            </w:r>
          </w:p>
        </w:tc>
        <w:tc>
          <w:tcPr>
            <w:tcW w:w="2449" w:type="dxa"/>
          </w:tcPr>
          <w:p w:rsidR="00C36B6C" w:rsidRPr="00F55514" w:rsidRDefault="00C36B6C" w:rsidP="00D947A9">
            <w:pPr>
              <w:pStyle w:val="14"/>
            </w:pPr>
            <w:r w:rsidRPr="00F55514">
              <w:t>Квалификационная категория</w:t>
            </w:r>
          </w:p>
        </w:tc>
        <w:tc>
          <w:tcPr>
            <w:tcW w:w="2591" w:type="dxa"/>
          </w:tcPr>
          <w:p w:rsidR="00C36B6C" w:rsidRPr="00F55514" w:rsidRDefault="00C36B6C" w:rsidP="00D947A9">
            <w:pPr>
              <w:pStyle w:val="14"/>
            </w:pPr>
            <w:r>
              <w:t>Заполняется в соотве</w:t>
            </w:r>
            <w:r>
              <w:t>т</w:t>
            </w:r>
            <w:r>
              <w:t>ствии с к</w:t>
            </w:r>
            <w:r w:rsidRPr="00EC6B4C">
              <w:t>лассификат</w:t>
            </w:r>
            <w:r w:rsidRPr="00EC6B4C">
              <w:t>о</w:t>
            </w:r>
            <w:r w:rsidRPr="00EC6B4C">
              <w:t>р</w:t>
            </w:r>
            <w:r>
              <w:t>ом</w:t>
            </w:r>
            <w:r w:rsidRPr="00EC6B4C">
              <w:t xml:space="preserve"> квалификацио</w:t>
            </w:r>
            <w:r w:rsidRPr="00EC6B4C">
              <w:t>н</w:t>
            </w:r>
            <w:r w:rsidRPr="00EC6B4C">
              <w:t>ных категорий</w:t>
            </w:r>
            <w:r>
              <w:t xml:space="preserve"> (Пр</w:t>
            </w:r>
            <w:r>
              <w:t>и</w:t>
            </w:r>
            <w:r>
              <w:t>ложение</w:t>
            </w:r>
            <w:proofErr w:type="gramStart"/>
            <w:r>
              <w:t xml:space="preserve"> А</w:t>
            </w:r>
            <w:proofErr w:type="gramEnd"/>
            <w:r>
              <w:t xml:space="preserve"> </w:t>
            </w:r>
            <w:r w:rsidRPr="00EC6B4C">
              <w:rPr>
                <w:lang w:val="en-US"/>
              </w:rPr>
              <w:t>R</w:t>
            </w:r>
            <w:r>
              <w:t>011)</w:t>
            </w:r>
          </w:p>
        </w:tc>
      </w:tr>
      <w:tr w:rsidR="002B0614" w:rsidRPr="00A62ECA" w:rsidTr="00C36B6C">
        <w:tc>
          <w:tcPr>
            <w:tcW w:w="1262" w:type="dxa"/>
            <w:shd w:val="clear" w:color="auto" w:fill="auto"/>
          </w:tcPr>
          <w:p w:rsidR="002B0614" w:rsidRPr="001768CF" w:rsidRDefault="002B0614" w:rsidP="002B0614">
            <w:pPr>
              <w:pStyle w:val="14"/>
              <w:rPr>
                <w:rFonts w:eastAsia="Liberation Sans"/>
              </w:rPr>
            </w:pPr>
            <w:r w:rsidRPr="00497E22">
              <w:t>1.3.</w:t>
            </w:r>
            <w:r>
              <w:t>10.2.4</w:t>
            </w:r>
          </w:p>
        </w:tc>
        <w:tc>
          <w:tcPr>
            <w:tcW w:w="1274" w:type="dxa"/>
          </w:tcPr>
          <w:p w:rsidR="002B0614" w:rsidRPr="00EC6B4C" w:rsidRDefault="002B0614" w:rsidP="00D947A9">
            <w:pPr>
              <w:pStyle w:val="14"/>
            </w:pPr>
            <w:r w:rsidRPr="00EC6B4C">
              <w:rPr>
                <w:rFonts w:eastAsia="Liberation Sans"/>
              </w:rPr>
              <w:t>organ_name</w:t>
            </w:r>
          </w:p>
        </w:tc>
        <w:tc>
          <w:tcPr>
            <w:tcW w:w="854" w:type="dxa"/>
          </w:tcPr>
          <w:p w:rsidR="002B0614" w:rsidRPr="00EC6B4C" w:rsidRDefault="002B0614" w:rsidP="00D947A9">
            <w:pPr>
              <w:pStyle w:val="14"/>
            </w:pPr>
            <w:r w:rsidRPr="00EC6B4C">
              <w:t>Char</w:t>
            </w:r>
          </w:p>
        </w:tc>
        <w:tc>
          <w:tcPr>
            <w:tcW w:w="1120" w:type="dxa"/>
          </w:tcPr>
          <w:p w:rsidR="002B0614" w:rsidRPr="00EC6B4C" w:rsidRDefault="002B0614" w:rsidP="00D947A9">
            <w:pPr>
              <w:pStyle w:val="14"/>
            </w:pPr>
            <w:r w:rsidRPr="00EC6B4C">
              <w:t>254</w:t>
            </w:r>
          </w:p>
        </w:tc>
        <w:tc>
          <w:tcPr>
            <w:tcW w:w="910" w:type="dxa"/>
          </w:tcPr>
          <w:p w:rsidR="002B0614" w:rsidRPr="00171B42" w:rsidRDefault="002B0614" w:rsidP="00D947A9">
            <w:pPr>
              <w:pStyle w:val="14"/>
            </w:pPr>
            <w:r w:rsidRPr="00EC6B4C">
              <w:t>О</w:t>
            </w:r>
          </w:p>
        </w:tc>
        <w:tc>
          <w:tcPr>
            <w:tcW w:w="2449" w:type="dxa"/>
          </w:tcPr>
          <w:p w:rsidR="002B0614" w:rsidRPr="00171B42" w:rsidRDefault="002B0614" w:rsidP="00D947A9">
            <w:pPr>
              <w:pStyle w:val="14"/>
            </w:pPr>
            <w:r w:rsidRPr="00171B42">
              <w:t>Место работы Эк</w:t>
            </w:r>
            <w:r w:rsidRPr="00171B42">
              <w:t>с</w:t>
            </w:r>
            <w:r w:rsidRPr="00171B42">
              <w:t>перта</w:t>
            </w:r>
            <w:r>
              <w:t xml:space="preserve"> по специальн</w:t>
            </w:r>
            <w:r>
              <w:t>о</w:t>
            </w:r>
            <w:r>
              <w:t>сти</w:t>
            </w:r>
          </w:p>
        </w:tc>
        <w:tc>
          <w:tcPr>
            <w:tcW w:w="2591" w:type="dxa"/>
          </w:tcPr>
          <w:p w:rsidR="002B0614" w:rsidRPr="00171B42" w:rsidRDefault="002B0614" w:rsidP="00D947A9">
            <w:pPr>
              <w:pStyle w:val="14"/>
            </w:pPr>
          </w:p>
        </w:tc>
      </w:tr>
      <w:tr w:rsidR="002B0614" w:rsidRPr="00A62ECA" w:rsidTr="00C36B6C">
        <w:tc>
          <w:tcPr>
            <w:tcW w:w="1262" w:type="dxa"/>
            <w:shd w:val="clear" w:color="auto" w:fill="auto"/>
          </w:tcPr>
          <w:p w:rsidR="002B0614" w:rsidRPr="001768CF" w:rsidRDefault="002B0614" w:rsidP="00D947A9">
            <w:pPr>
              <w:pStyle w:val="14"/>
              <w:rPr>
                <w:rFonts w:eastAsia="Liberation Sans"/>
              </w:rPr>
            </w:pPr>
            <w:r w:rsidRPr="00497E22">
              <w:t>1.3.10</w:t>
            </w:r>
            <w:r>
              <w:t>.2.5</w:t>
            </w:r>
          </w:p>
        </w:tc>
        <w:tc>
          <w:tcPr>
            <w:tcW w:w="1274" w:type="dxa"/>
          </w:tcPr>
          <w:p w:rsidR="002B0614" w:rsidRPr="00EC6B4C" w:rsidRDefault="002B0614" w:rsidP="00D947A9">
            <w:pPr>
              <w:pStyle w:val="14"/>
            </w:pPr>
            <w:r w:rsidRPr="00EC6B4C">
              <w:rPr>
                <w:rFonts w:eastAsia="Liberation Sans"/>
              </w:rPr>
              <w:t>dolgnost</w:t>
            </w:r>
          </w:p>
        </w:tc>
        <w:tc>
          <w:tcPr>
            <w:tcW w:w="854" w:type="dxa"/>
          </w:tcPr>
          <w:p w:rsidR="002B0614" w:rsidRPr="00EC6B4C" w:rsidRDefault="002B0614" w:rsidP="00D947A9">
            <w:pPr>
              <w:pStyle w:val="14"/>
            </w:pPr>
            <w:r w:rsidRPr="00EC6B4C">
              <w:t>Char</w:t>
            </w:r>
          </w:p>
        </w:tc>
        <w:tc>
          <w:tcPr>
            <w:tcW w:w="1120" w:type="dxa"/>
          </w:tcPr>
          <w:p w:rsidR="002B0614" w:rsidRPr="00EC6B4C" w:rsidRDefault="002B0614" w:rsidP="00D947A9">
            <w:pPr>
              <w:pStyle w:val="14"/>
            </w:pPr>
            <w:r w:rsidRPr="00EC6B4C">
              <w:t>254</w:t>
            </w:r>
          </w:p>
        </w:tc>
        <w:tc>
          <w:tcPr>
            <w:tcW w:w="910" w:type="dxa"/>
          </w:tcPr>
          <w:p w:rsidR="002B0614" w:rsidRPr="00171B42" w:rsidRDefault="002B0614" w:rsidP="00D947A9">
            <w:pPr>
              <w:pStyle w:val="14"/>
            </w:pPr>
            <w:r w:rsidRPr="00EC6B4C">
              <w:t>О</w:t>
            </w:r>
          </w:p>
        </w:tc>
        <w:tc>
          <w:tcPr>
            <w:tcW w:w="2449" w:type="dxa"/>
          </w:tcPr>
          <w:p w:rsidR="002B0614" w:rsidRPr="00171B42" w:rsidRDefault="002B0614" w:rsidP="00D947A9">
            <w:pPr>
              <w:pStyle w:val="14"/>
            </w:pPr>
            <w:r w:rsidRPr="00171B42">
              <w:t>Должность Эксперта по месту работы</w:t>
            </w:r>
            <w:r>
              <w:t xml:space="preserve"> по специальности</w:t>
            </w:r>
          </w:p>
        </w:tc>
        <w:tc>
          <w:tcPr>
            <w:tcW w:w="2591" w:type="dxa"/>
          </w:tcPr>
          <w:p w:rsidR="002B0614" w:rsidRPr="00171B42" w:rsidRDefault="002B0614" w:rsidP="00D947A9">
            <w:pPr>
              <w:pStyle w:val="14"/>
            </w:pPr>
          </w:p>
        </w:tc>
      </w:tr>
      <w:tr w:rsidR="00C36B6C" w:rsidRPr="00A62ECA" w:rsidTr="00C36B6C">
        <w:tc>
          <w:tcPr>
            <w:tcW w:w="1262" w:type="dxa"/>
            <w:shd w:val="clear" w:color="auto" w:fill="auto"/>
          </w:tcPr>
          <w:p w:rsidR="00C36B6C" w:rsidRPr="001768CF" w:rsidRDefault="00C36B6C" w:rsidP="002B0614">
            <w:pPr>
              <w:pStyle w:val="14"/>
              <w:rPr>
                <w:rFonts w:eastAsia="Liberation Sans"/>
              </w:rPr>
            </w:pPr>
            <w:r w:rsidRPr="00497E22">
              <w:t>1.3.1</w:t>
            </w:r>
            <w:r w:rsidR="002B0614">
              <w:t>0</w:t>
            </w:r>
            <w:r>
              <w:t>.</w:t>
            </w:r>
            <w:r w:rsidR="002B0614">
              <w:t>2</w:t>
            </w:r>
            <w:r>
              <w:t>.</w:t>
            </w:r>
            <w:r w:rsidR="002B0614">
              <w:t>6</w:t>
            </w:r>
          </w:p>
        </w:tc>
        <w:tc>
          <w:tcPr>
            <w:tcW w:w="1274" w:type="dxa"/>
          </w:tcPr>
          <w:p w:rsidR="00C36B6C" w:rsidRPr="00EC6B4C" w:rsidRDefault="00C36B6C" w:rsidP="00D947A9">
            <w:pPr>
              <w:pStyle w:val="14"/>
            </w:pPr>
            <w:r w:rsidRPr="00EC6B4C">
              <w:rPr>
                <w:rFonts w:eastAsia="Liberation Sans"/>
              </w:rPr>
              <w:t>stazh</w:t>
            </w:r>
          </w:p>
        </w:tc>
        <w:tc>
          <w:tcPr>
            <w:tcW w:w="854" w:type="dxa"/>
          </w:tcPr>
          <w:p w:rsidR="00C36B6C" w:rsidRPr="00EC6B4C" w:rsidRDefault="00C36B6C" w:rsidP="00D947A9">
            <w:pPr>
              <w:pStyle w:val="14"/>
            </w:pPr>
            <w:r w:rsidRPr="00EC6B4C">
              <w:t>Num</w:t>
            </w:r>
          </w:p>
        </w:tc>
        <w:tc>
          <w:tcPr>
            <w:tcW w:w="1120" w:type="dxa"/>
          </w:tcPr>
          <w:p w:rsidR="00C36B6C" w:rsidRPr="00EC6B4C" w:rsidRDefault="00C36B6C" w:rsidP="00D947A9">
            <w:pPr>
              <w:pStyle w:val="14"/>
            </w:pPr>
            <w:r w:rsidRPr="00EC6B4C">
              <w:t>2</w:t>
            </w:r>
          </w:p>
        </w:tc>
        <w:tc>
          <w:tcPr>
            <w:tcW w:w="910" w:type="dxa"/>
          </w:tcPr>
          <w:p w:rsidR="00C36B6C" w:rsidRPr="00171B42" w:rsidRDefault="00C36B6C" w:rsidP="00D947A9">
            <w:pPr>
              <w:pStyle w:val="14"/>
            </w:pPr>
            <w:r w:rsidRPr="00EC6B4C">
              <w:t>О</w:t>
            </w:r>
          </w:p>
        </w:tc>
        <w:tc>
          <w:tcPr>
            <w:tcW w:w="2449" w:type="dxa"/>
          </w:tcPr>
          <w:p w:rsidR="00C36B6C" w:rsidRPr="00171B42" w:rsidRDefault="00C36B6C" w:rsidP="00D947A9">
            <w:pPr>
              <w:pStyle w:val="14"/>
            </w:pPr>
            <w:r w:rsidRPr="00171B42">
              <w:t xml:space="preserve">Стаж эксперта (лет) </w:t>
            </w:r>
            <w:r w:rsidRPr="00A372E3">
              <w:t>по специальности</w:t>
            </w:r>
          </w:p>
        </w:tc>
        <w:tc>
          <w:tcPr>
            <w:tcW w:w="2591" w:type="dxa"/>
          </w:tcPr>
          <w:p w:rsidR="00C36B6C" w:rsidRPr="00171B42" w:rsidRDefault="00C36B6C" w:rsidP="00D947A9">
            <w:pPr>
              <w:pStyle w:val="14"/>
            </w:pPr>
            <w:r>
              <w:t>Стаж работы по соо</w:t>
            </w:r>
            <w:r>
              <w:t>т</w:t>
            </w:r>
            <w:r>
              <w:t>ветствующей враче</w:t>
            </w:r>
            <w:r>
              <w:t>б</w:t>
            </w:r>
            <w:r>
              <w:t>ной специальности, не менее 10 лет</w:t>
            </w:r>
          </w:p>
        </w:tc>
      </w:tr>
      <w:tr w:rsidR="00DE230E" w:rsidRPr="00A62ECA" w:rsidTr="00C36B6C">
        <w:tc>
          <w:tcPr>
            <w:tcW w:w="1262" w:type="dxa"/>
            <w:shd w:val="clear" w:color="auto" w:fill="auto"/>
          </w:tcPr>
          <w:p w:rsidR="00DE230E" w:rsidRPr="001768CF" w:rsidRDefault="00DE230E" w:rsidP="002B0614">
            <w:pPr>
              <w:pStyle w:val="14"/>
              <w:rPr>
                <w:rFonts w:eastAsia="Liberation Sans"/>
              </w:rPr>
            </w:pPr>
            <w:r w:rsidRPr="00497E22">
              <w:t>1.3.1</w:t>
            </w:r>
            <w:r w:rsidR="002B0614">
              <w:t>0</w:t>
            </w:r>
            <w:r>
              <w:t>.</w:t>
            </w:r>
            <w:r w:rsidR="002B0614">
              <w:t>2</w:t>
            </w:r>
            <w:r>
              <w:t>.</w:t>
            </w:r>
            <w:r w:rsidR="002B0614">
              <w:t>7</w:t>
            </w:r>
          </w:p>
        </w:tc>
        <w:tc>
          <w:tcPr>
            <w:tcW w:w="1274" w:type="dxa"/>
          </w:tcPr>
          <w:p w:rsidR="00DE230E" w:rsidRPr="00E71FAF" w:rsidRDefault="00DE230E" w:rsidP="00D947A9">
            <w:pPr>
              <w:pStyle w:val="14"/>
              <w:rPr>
                <w:rFonts w:eastAsia="Liberation Sans"/>
                <w:lang w:val="en-US"/>
              </w:rPr>
            </w:pPr>
            <w:r>
              <w:rPr>
                <w:rFonts w:eastAsia="Liberation Sans"/>
                <w:lang w:val="en-US"/>
              </w:rPr>
              <w:t>eks_g</w:t>
            </w:r>
          </w:p>
        </w:tc>
        <w:tc>
          <w:tcPr>
            <w:tcW w:w="854" w:type="dxa"/>
          </w:tcPr>
          <w:p w:rsidR="00DE230E" w:rsidRPr="00EC6B4C" w:rsidRDefault="00DE230E" w:rsidP="00D947A9">
            <w:pPr>
              <w:pStyle w:val="14"/>
            </w:pPr>
            <w:r w:rsidRPr="00EC6B4C">
              <w:t>Num</w:t>
            </w:r>
          </w:p>
        </w:tc>
        <w:tc>
          <w:tcPr>
            <w:tcW w:w="1120" w:type="dxa"/>
          </w:tcPr>
          <w:p w:rsidR="00DE230E" w:rsidRPr="00EC6B4C" w:rsidRDefault="00DE230E" w:rsidP="00D947A9">
            <w:pPr>
              <w:pStyle w:val="14"/>
            </w:pPr>
            <w:r>
              <w:t>7</w:t>
            </w:r>
          </w:p>
        </w:tc>
        <w:tc>
          <w:tcPr>
            <w:tcW w:w="910" w:type="dxa"/>
          </w:tcPr>
          <w:p w:rsidR="00DE230E" w:rsidRPr="00EC6B4C" w:rsidRDefault="00DE230E" w:rsidP="00D947A9">
            <w:pPr>
              <w:pStyle w:val="14"/>
            </w:pPr>
            <w:r>
              <w:t>О</w:t>
            </w:r>
          </w:p>
        </w:tc>
        <w:tc>
          <w:tcPr>
            <w:tcW w:w="2449" w:type="dxa"/>
          </w:tcPr>
          <w:p w:rsidR="00DE230E" w:rsidRPr="00171B42" w:rsidRDefault="00DE230E" w:rsidP="00D947A9">
            <w:pPr>
              <w:pStyle w:val="14"/>
            </w:pPr>
            <w:r>
              <w:t>К</w:t>
            </w:r>
            <w:r w:rsidRPr="00874EAA">
              <w:t>оличество экспе</w:t>
            </w:r>
            <w:r w:rsidRPr="00874EAA">
              <w:t>р</w:t>
            </w:r>
            <w:r w:rsidRPr="00874EAA">
              <w:t>тиз за год</w:t>
            </w:r>
          </w:p>
        </w:tc>
        <w:tc>
          <w:tcPr>
            <w:tcW w:w="2591" w:type="dxa"/>
          </w:tcPr>
          <w:p w:rsidR="00DE230E" w:rsidRDefault="00DE230E" w:rsidP="00D947A9">
            <w:pPr>
              <w:pStyle w:val="14"/>
            </w:pPr>
            <w:r>
              <w:t>К</w:t>
            </w:r>
            <w:r w:rsidRPr="00874EAA">
              <w:t>оличество экспертиз качества медицинской помощи, проведенных за предыдущий год</w:t>
            </w:r>
          </w:p>
        </w:tc>
      </w:tr>
      <w:tr w:rsidR="00DE230E" w:rsidRPr="00A62ECA" w:rsidTr="00C36B6C">
        <w:tc>
          <w:tcPr>
            <w:tcW w:w="1262" w:type="dxa"/>
            <w:shd w:val="clear" w:color="auto" w:fill="auto"/>
          </w:tcPr>
          <w:p w:rsidR="00DE230E" w:rsidRPr="001768CF" w:rsidRDefault="00DE230E" w:rsidP="002B0614">
            <w:pPr>
              <w:pStyle w:val="14"/>
              <w:rPr>
                <w:rFonts w:eastAsia="Liberation Sans"/>
              </w:rPr>
            </w:pPr>
            <w:r w:rsidRPr="00497E22">
              <w:t>1.3.1</w:t>
            </w:r>
            <w:r w:rsidR="002B0614">
              <w:t>0</w:t>
            </w:r>
            <w:r>
              <w:t>.</w:t>
            </w:r>
            <w:r w:rsidR="002B0614">
              <w:t>2</w:t>
            </w:r>
            <w:r>
              <w:t>.</w:t>
            </w:r>
            <w:r w:rsidR="002B0614">
              <w:t>8</w:t>
            </w:r>
          </w:p>
        </w:tc>
        <w:tc>
          <w:tcPr>
            <w:tcW w:w="1274" w:type="dxa"/>
          </w:tcPr>
          <w:p w:rsidR="00DE230E" w:rsidRPr="00E71FAF" w:rsidRDefault="00DE230E" w:rsidP="00D947A9">
            <w:pPr>
              <w:pStyle w:val="14"/>
              <w:rPr>
                <w:rFonts w:eastAsia="Liberation Sans"/>
                <w:lang w:val="en-US"/>
              </w:rPr>
            </w:pPr>
            <w:r>
              <w:rPr>
                <w:rFonts w:eastAsia="Liberation Sans"/>
                <w:lang w:val="en-US"/>
              </w:rPr>
              <w:t>eks_re</w:t>
            </w:r>
          </w:p>
        </w:tc>
        <w:tc>
          <w:tcPr>
            <w:tcW w:w="854" w:type="dxa"/>
          </w:tcPr>
          <w:p w:rsidR="00DE230E" w:rsidRPr="00EC6B4C" w:rsidRDefault="00DE230E" w:rsidP="00D947A9">
            <w:pPr>
              <w:pStyle w:val="14"/>
            </w:pPr>
            <w:r w:rsidRPr="00EC6B4C">
              <w:t>Num</w:t>
            </w:r>
          </w:p>
        </w:tc>
        <w:tc>
          <w:tcPr>
            <w:tcW w:w="1120" w:type="dxa"/>
          </w:tcPr>
          <w:p w:rsidR="00DE230E" w:rsidRPr="00EC6B4C" w:rsidRDefault="00DE230E" w:rsidP="00D947A9">
            <w:pPr>
              <w:pStyle w:val="14"/>
            </w:pPr>
            <w:r>
              <w:t>7</w:t>
            </w:r>
          </w:p>
        </w:tc>
        <w:tc>
          <w:tcPr>
            <w:tcW w:w="910" w:type="dxa"/>
          </w:tcPr>
          <w:p w:rsidR="00DE230E" w:rsidRDefault="00DE230E" w:rsidP="00D947A9">
            <w:pPr>
              <w:pStyle w:val="14"/>
            </w:pPr>
            <w:r>
              <w:t>О</w:t>
            </w:r>
          </w:p>
        </w:tc>
        <w:tc>
          <w:tcPr>
            <w:tcW w:w="2449" w:type="dxa"/>
          </w:tcPr>
          <w:p w:rsidR="00DE230E" w:rsidRDefault="00DE230E" w:rsidP="00D947A9">
            <w:pPr>
              <w:pStyle w:val="14"/>
            </w:pPr>
            <w:r>
              <w:t>К</w:t>
            </w:r>
            <w:r w:rsidRPr="00874EAA">
              <w:t xml:space="preserve">оличество </w:t>
            </w:r>
            <w:r>
              <w:t>ре</w:t>
            </w:r>
            <w:r w:rsidRPr="00874EAA">
              <w:t>эк</w:t>
            </w:r>
            <w:r w:rsidRPr="00874EAA">
              <w:t>с</w:t>
            </w:r>
            <w:r w:rsidRPr="00874EAA">
              <w:t>пертиз</w:t>
            </w:r>
          </w:p>
        </w:tc>
        <w:tc>
          <w:tcPr>
            <w:tcW w:w="2591" w:type="dxa"/>
          </w:tcPr>
          <w:p w:rsidR="00DE230E" w:rsidRPr="00874EAA" w:rsidRDefault="00DE230E" w:rsidP="00D947A9">
            <w:pPr>
              <w:pStyle w:val="14"/>
            </w:pPr>
            <w:r>
              <w:t>К</w:t>
            </w:r>
            <w:r w:rsidRPr="00874EAA">
              <w:t>оличество повторных экспертиз  качества  медицинской  помощи (реэкспертиз),  по  р</w:t>
            </w:r>
            <w:r w:rsidRPr="00874EAA">
              <w:t>е</w:t>
            </w:r>
            <w:r w:rsidRPr="00874EAA">
              <w:t>зультатам  которых  заключения  эксперта  признаны необосн</w:t>
            </w:r>
            <w:r w:rsidRPr="00874EAA">
              <w:t>о</w:t>
            </w:r>
            <w:r w:rsidRPr="00874EAA">
              <w:t>ванными и недост</w:t>
            </w:r>
            <w:r w:rsidRPr="00874EAA">
              <w:t>о</w:t>
            </w:r>
            <w:r w:rsidRPr="00874EAA">
              <w:t>верными</w:t>
            </w:r>
          </w:p>
        </w:tc>
      </w:tr>
      <w:tr w:rsidR="00DE230E" w:rsidRPr="00A62ECA" w:rsidTr="00C36B6C">
        <w:tc>
          <w:tcPr>
            <w:tcW w:w="1262" w:type="dxa"/>
            <w:shd w:val="clear" w:color="auto" w:fill="auto"/>
          </w:tcPr>
          <w:p w:rsidR="00DE230E" w:rsidRPr="001768CF" w:rsidRDefault="00DE230E" w:rsidP="002B0614">
            <w:pPr>
              <w:pStyle w:val="14"/>
              <w:rPr>
                <w:rFonts w:eastAsia="Liberation Sans"/>
              </w:rPr>
            </w:pPr>
            <w:r w:rsidRPr="00497E22">
              <w:lastRenderedPageBreak/>
              <w:t>1.3.1</w:t>
            </w:r>
            <w:r w:rsidR="002B0614">
              <w:t>0</w:t>
            </w:r>
            <w:r>
              <w:t>.</w:t>
            </w:r>
            <w:r w:rsidR="002B0614">
              <w:t>2</w:t>
            </w:r>
            <w:r>
              <w:t>.</w:t>
            </w:r>
            <w:r w:rsidR="002B0614">
              <w:t>9</w:t>
            </w:r>
          </w:p>
        </w:tc>
        <w:tc>
          <w:tcPr>
            <w:tcW w:w="1274" w:type="dxa"/>
          </w:tcPr>
          <w:p w:rsidR="00DE230E" w:rsidRPr="00E71FAF" w:rsidRDefault="00DE230E" w:rsidP="00D947A9">
            <w:pPr>
              <w:pStyle w:val="14"/>
              <w:rPr>
                <w:rFonts w:eastAsia="Liberation Sans"/>
                <w:lang w:val="en-US"/>
              </w:rPr>
            </w:pPr>
            <w:r>
              <w:rPr>
                <w:rFonts w:eastAsia="Liberation Sans"/>
                <w:lang w:val="en-US"/>
              </w:rPr>
              <w:t>MZnomen</w:t>
            </w:r>
          </w:p>
        </w:tc>
        <w:tc>
          <w:tcPr>
            <w:tcW w:w="854" w:type="dxa"/>
          </w:tcPr>
          <w:p w:rsidR="00DE230E" w:rsidRPr="00EC6B4C" w:rsidRDefault="00DE230E" w:rsidP="00D947A9">
            <w:pPr>
              <w:pStyle w:val="14"/>
            </w:pPr>
            <w:r w:rsidRPr="00EC6B4C">
              <w:t>Num</w:t>
            </w:r>
          </w:p>
        </w:tc>
        <w:tc>
          <w:tcPr>
            <w:tcW w:w="1120" w:type="dxa"/>
          </w:tcPr>
          <w:p w:rsidR="00DE230E" w:rsidRPr="00EC6B4C" w:rsidRDefault="00DE230E" w:rsidP="00D947A9">
            <w:pPr>
              <w:pStyle w:val="14"/>
            </w:pPr>
            <w:r w:rsidRPr="00EC6B4C">
              <w:t>2</w:t>
            </w:r>
          </w:p>
        </w:tc>
        <w:tc>
          <w:tcPr>
            <w:tcW w:w="910" w:type="dxa"/>
          </w:tcPr>
          <w:p w:rsidR="00DE230E" w:rsidRDefault="00DE230E" w:rsidP="00D947A9">
            <w:pPr>
              <w:pStyle w:val="14"/>
            </w:pPr>
            <w:r>
              <w:t>У</w:t>
            </w:r>
          </w:p>
        </w:tc>
        <w:tc>
          <w:tcPr>
            <w:tcW w:w="2449" w:type="dxa"/>
          </w:tcPr>
          <w:p w:rsidR="00DE230E" w:rsidRDefault="00DE230E" w:rsidP="00D947A9">
            <w:pPr>
              <w:pStyle w:val="14"/>
            </w:pPr>
            <w:r>
              <w:t>Г</w:t>
            </w:r>
            <w:r w:rsidRPr="00E71FAF">
              <w:t>лавный  внешта</w:t>
            </w:r>
            <w:r w:rsidRPr="00E71FAF">
              <w:t>т</w:t>
            </w:r>
            <w:r w:rsidRPr="00E71FAF">
              <w:t>ный  специалист Министерства  здр</w:t>
            </w:r>
            <w:r w:rsidRPr="00E71FAF">
              <w:t>а</w:t>
            </w:r>
            <w:r w:rsidRPr="00E71FAF">
              <w:t>воохранения</w:t>
            </w:r>
            <w:r w:rsidR="00D70481">
              <w:t xml:space="preserve"> субъе</w:t>
            </w:r>
            <w:r w:rsidR="00D70481">
              <w:t>к</w:t>
            </w:r>
            <w:r w:rsidR="00D70481">
              <w:t>та РФ</w:t>
            </w:r>
          </w:p>
        </w:tc>
        <w:tc>
          <w:tcPr>
            <w:tcW w:w="2591" w:type="dxa"/>
          </w:tcPr>
          <w:p w:rsidR="00DE230E" w:rsidRDefault="00DE230E" w:rsidP="00D947A9">
            <w:pPr>
              <w:pStyle w:val="14"/>
            </w:pPr>
            <w:r>
              <w:t xml:space="preserve">Заполняется для </w:t>
            </w:r>
            <w:r w:rsidRPr="00E71FAF">
              <w:t>гла</w:t>
            </w:r>
            <w:r w:rsidRPr="00E71FAF">
              <w:t>в</w:t>
            </w:r>
            <w:r w:rsidRPr="00E71FAF">
              <w:t>ных  внештатных  специалистов  Ми</w:t>
            </w:r>
            <w:r w:rsidRPr="00E71FAF">
              <w:t>н</w:t>
            </w:r>
            <w:r w:rsidRPr="00E71FAF">
              <w:t>здрава</w:t>
            </w:r>
            <w:r>
              <w:t xml:space="preserve"> </w:t>
            </w:r>
            <w:r w:rsidRPr="00E71FAF">
              <w:t>согласно  Н</w:t>
            </w:r>
            <w:r w:rsidRPr="00E71FAF">
              <w:t>о</w:t>
            </w:r>
            <w:r w:rsidRPr="00E71FAF">
              <w:t>менклатуре  главных  внештатных  специ</w:t>
            </w:r>
            <w:r w:rsidRPr="00E71FAF">
              <w:t>а</w:t>
            </w:r>
            <w:r w:rsidRPr="00E71FAF">
              <w:t>листов  Минздрава, утвержденной прик</w:t>
            </w:r>
            <w:r w:rsidRPr="00E71FAF">
              <w:t>а</w:t>
            </w:r>
            <w:r w:rsidRPr="00E71FAF">
              <w:t>зом Минздрава России от 25.10.2012 No444.</w:t>
            </w:r>
          </w:p>
        </w:tc>
      </w:tr>
      <w:tr w:rsidR="00242C17" w:rsidRPr="00A62ECA" w:rsidTr="00990ECC">
        <w:tc>
          <w:tcPr>
            <w:tcW w:w="1262" w:type="dxa"/>
          </w:tcPr>
          <w:p w:rsidR="00242C17" w:rsidRPr="001768CF" w:rsidRDefault="00242C17" w:rsidP="002B0614">
            <w:pPr>
              <w:pStyle w:val="14"/>
              <w:rPr>
                <w:rFonts w:eastAsia="Liberation Sans"/>
              </w:rPr>
            </w:pPr>
            <w:r w:rsidRPr="00497E22">
              <w:t>1.3.</w:t>
            </w:r>
            <w:r w:rsidR="002B0614">
              <w:t>11</w:t>
            </w:r>
          </w:p>
        </w:tc>
        <w:tc>
          <w:tcPr>
            <w:tcW w:w="1274" w:type="dxa"/>
          </w:tcPr>
          <w:p w:rsidR="00242C17" w:rsidRPr="00EC6B4C" w:rsidRDefault="00242C17" w:rsidP="00092AAC">
            <w:pPr>
              <w:pStyle w:val="14"/>
            </w:pPr>
            <w:r w:rsidRPr="00EC6B4C">
              <w:rPr>
                <w:rFonts w:eastAsia="Liberation Sans"/>
              </w:rPr>
              <w:t>date_red</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Дата последнего р</w:t>
            </w:r>
            <w:r w:rsidRPr="00171B42">
              <w:t>е</w:t>
            </w:r>
            <w:r w:rsidRPr="00171B42">
              <w:t>дактирования записи реестра Экспертов</w:t>
            </w:r>
          </w:p>
        </w:tc>
        <w:tc>
          <w:tcPr>
            <w:tcW w:w="2591" w:type="dxa"/>
          </w:tcPr>
          <w:p w:rsidR="00242C17" w:rsidRPr="00171B42" w:rsidRDefault="00242C17"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w:t>
            </w:r>
            <w:proofErr w:type="gramStart"/>
            <w:r>
              <w:t>.Г</w:t>
            </w:r>
            <w:proofErr w:type="gramEnd"/>
            <w:r>
              <w:t>ГГГ</w:t>
            </w:r>
          </w:p>
        </w:tc>
      </w:tr>
    </w:tbl>
    <w:p w:rsidR="000E5B00" w:rsidRPr="00A62ECA" w:rsidRDefault="000E5B00" w:rsidP="00D31097">
      <w:pPr>
        <w:pStyle w:val="af1"/>
      </w:pPr>
      <w:r w:rsidRPr="00A62ECA">
        <w:t>F005 Классификатор статусов оплаты медицинской помощи (StatOpl)</w:t>
      </w:r>
    </w:p>
    <w:tbl>
      <w:tblPr>
        <w:tblStyle w:val="101"/>
        <w:tblW w:w="0" w:type="auto"/>
        <w:tblInd w:w="-1436" w:type="dxa"/>
        <w:tblLayout w:type="fixed"/>
        <w:tblLook w:val="0000"/>
      </w:tblPr>
      <w:tblGrid>
        <w:gridCol w:w="853"/>
        <w:gridCol w:w="3683"/>
        <w:gridCol w:w="851"/>
        <w:gridCol w:w="992"/>
        <w:gridCol w:w="3823"/>
      </w:tblGrid>
      <w:tr w:rsidR="005A0404" w:rsidRPr="00A62ECA" w:rsidTr="00F55514">
        <w:trPr>
          <w:trHeight w:val="240"/>
          <w:tblHeader/>
        </w:trPr>
        <w:tc>
          <w:tcPr>
            <w:tcW w:w="85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w:t>
            </w:r>
          </w:p>
        </w:tc>
        <w:tc>
          <w:tcPr>
            <w:tcW w:w="368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Размер</w:t>
            </w:r>
          </w:p>
        </w:tc>
        <w:tc>
          <w:tcPr>
            <w:tcW w:w="382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Содержание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288"/>
            </w:pPr>
            <w:r>
              <w:t>1</w:t>
            </w:r>
          </w:p>
        </w:tc>
        <w:tc>
          <w:tcPr>
            <w:tcW w:w="3683" w:type="dxa"/>
            <w:tcBorders>
              <w:top w:val="single" w:sz="4" w:space="0" w:color="auto"/>
            </w:tcBorders>
          </w:tcPr>
          <w:p w:rsidR="005A0404" w:rsidRPr="00C964E6" w:rsidRDefault="00054B97" w:rsidP="00BF0B34">
            <w:pPr>
              <w:pStyle w:val="14"/>
              <w:rPr>
                <w:b/>
              </w:rPr>
            </w:pPr>
            <w:r w:rsidRPr="00A62ECA">
              <w:rPr>
                <w:b/>
                <w:bCs/>
                <w:iCs/>
              </w:rPr>
              <w:t>packet</w:t>
            </w:r>
          </w:p>
        </w:tc>
        <w:tc>
          <w:tcPr>
            <w:tcW w:w="851" w:type="dxa"/>
            <w:tcBorders>
              <w:top w:val="single" w:sz="4" w:space="0" w:color="auto"/>
            </w:tcBorders>
          </w:tcPr>
          <w:p w:rsidR="005A0404" w:rsidRPr="00C964E6" w:rsidRDefault="005A0404" w:rsidP="00BF0B34">
            <w:pPr>
              <w:pStyle w:val="14"/>
              <w:rPr>
                <w:b/>
              </w:rPr>
            </w:pPr>
          </w:p>
        </w:tc>
        <w:tc>
          <w:tcPr>
            <w:tcW w:w="992" w:type="dxa"/>
            <w:tcBorders>
              <w:top w:val="single" w:sz="4" w:space="0" w:color="auto"/>
            </w:tcBorders>
          </w:tcPr>
          <w:p w:rsidR="005A0404" w:rsidRPr="00C964E6" w:rsidRDefault="005A0404" w:rsidP="00BF0B34">
            <w:pPr>
              <w:pStyle w:val="14"/>
              <w:rPr>
                <w:b/>
              </w:rPr>
            </w:pPr>
          </w:p>
        </w:tc>
        <w:tc>
          <w:tcPr>
            <w:tcW w:w="3823" w:type="dxa"/>
            <w:tcBorders>
              <w:top w:val="single" w:sz="4" w:space="0" w:color="auto"/>
            </w:tcBorders>
          </w:tcPr>
          <w:p w:rsidR="005A0404" w:rsidRPr="00C964E6" w:rsidRDefault="005A0404" w:rsidP="00BF0B34">
            <w:pPr>
              <w:pStyle w:val="14"/>
              <w:rPr>
                <w:b/>
              </w:rPr>
            </w:pPr>
            <w:r w:rsidRPr="00C964E6">
              <w:rPr>
                <w:b/>
              </w:rPr>
              <w:t>Корневой элемент</w:t>
            </w:r>
          </w:p>
        </w:tc>
      </w:tr>
      <w:tr w:rsidR="005A0404" w:rsidRPr="00A62ECA" w:rsidTr="00F55514">
        <w:trPr>
          <w:trHeight w:val="240"/>
        </w:trPr>
        <w:tc>
          <w:tcPr>
            <w:tcW w:w="853" w:type="dxa"/>
            <w:tcBorders>
              <w:top w:val="single" w:sz="4" w:space="0" w:color="auto"/>
            </w:tcBorders>
          </w:tcPr>
          <w:p w:rsidR="005A0404" w:rsidRPr="00A62ECA" w:rsidRDefault="00A135C0" w:rsidP="00F55514">
            <w:pPr>
              <w:pStyle w:val="14"/>
              <w:ind w:left="-15" w:right="-108"/>
              <w:jc w:val="center"/>
            </w:pPr>
            <w:r>
              <w:t>1.1</w:t>
            </w:r>
          </w:p>
        </w:tc>
        <w:tc>
          <w:tcPr>
            <w:tcW w:w="5526" w:type="dxa"/>
            <w:gridSpan w:val="3"/>
            <w:tcBorders>
              <w:top w:val="single" w:sz="4" w:space="0" w:color="auto"/>
            </w:tcBorders>
          </w:tcPr>
          <w:p w:rsidR="005A0404" w:rsidRPr="00A62ECA" w:rsidRDefault="00A96C2A" w:rsidP="00BF0B34">
            <w:pPr>
              <w:pStyle w:val="14"/>
              <w:ind w:left="708"/>
            </w:pPr>
            <w:r w:rsidRPr="007027E8">
              <w:rPr>
                <w:b/>
                <w:lang w:val="en-US"/>
              </w:rPr>
              <w:t>zglv</w:t>
            </w:r>
          </w:p>
        </w:tc>
        <w:tc>
          <w:tcPr>
            <w:tcW w:w="3823" w:type="dxa"/>
            <w:tcBorders>
              <w:top w:val="single" w:sz="4" w:space="0" w:color="auto"/>
            </w:tcBorders>
          </w:tcPr>
          <w:p w:rsidR="005A0404" w:rsidRPr="00DC42DD" w:rsidRDefault="00DC42DD" w:rsidP="00BF0B34">
            <w:pPr>
              <w:pStyle w:val="14"/>
              <w:rPr>
                <w:b/>
              </w:rPr>
            </w:pPr>
            <w:r w:rsidRPr="00DC42DD">
              <w:rPr>
                <w:b/>
              </w:rPr>
              <w:t>Информация о справочнике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15" w:right="-108"/>
              <w:jc w:val="center"/>
            </w:pPr>
            <w:r w:rsidRPr="00C45332">
              <w:t>1.1</w:t>
            </w:r>
            <w:r w:rsidR="00A135C0">
              <w:t>.1</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type</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10</w:t>
            </w:r>
          </w:p>
        </w:tc>
        <w:tc>
          <w:tcPr>
            <w:tcW w:w="3823" w:type="dxa"/>
            <w:tcBorders>
              <w:top w:val="single" w:sz="4" w:space="0" w:color="auto"/>
            </w:tcBorders>
          </w:tcPr>
          <w:p w:rsidR="005A0404" w:rsidRPr="00445976" w:rsidRDefault="00A765A2" w:rsidP="00BF0B34">
            <w:pPr>
              <w:pStyle w:val="14"/>
            </w:pPr>
            <w:r w:rsidRPr="00A62ECA">
              <w:t>StatOp</w:t>
            </w:r>
            <w:r w:rsidR="00BF60EB">
              <w:rPr>
                <w:lang w:val="en-US"/>
              </w:rPr>
              <w:t>l</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1.1.2</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version</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3</w:t>
            </w:r>
          </w:p>
        </w:tc>
        <w:tc>
          <w:tcPr>
            <w:tcW w:w="3823" w:type="dxa"/>
            <w:tcBorders>
              <w:top w:val="single" w:sz="4" w:space="0" w:color="auto"/>
            </w:tcBorders>
          </w:tcPr>
          <w:p w:rsidR="005A0404" w:rsidRPr="00A62ECA" w:rsidRDefault="005A0404" w:rsidP="00BF0B34">
            <w:pPr>
              <w:pStyle w:val="14"/>
            </w:pPr>
            <w:r w:rsidRPr="005027C4">
              <w:t>Версия структуры файла</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1.1.3</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date</w:t>
            </w:r>
          </w:p>
        </w:tc>
        <w:tc>
          <w:tcPr>
            <w:tcW w:w="851" w:type="dxa"/>
            <w:tcBorders>
              <w:top w:val="single" w:sz="4" w:space="0" w:color="auto"/>
            </w:tcBorders>
          </w:tcPr>
          <w:p w:rsidR="005A0404" w:rsidRPr="00A62ECA" w:rsidRDefault="005A0404" w:rsidP="00BF0B34">
            <w:pPr>
              <w:pStyle w:val="14"/>
            </w:pPr>
            <w:r w:rsidRPr="005027C4">
              <w:t>Date</w:t>
            </w:r>
          </w:p>
        </w:tc>
        <w:tc>
          <w:tcPr>
            <w:tcW w:w="992" w:type="dxa"/>
            <w:tcBorders>
              <w:top w:val="single" w:sz="4" w:space="0" w:color="auto"/>
            </w:tcBorders>
          </w:tcPr>
          <w:p w:rsidR="005A0404" w:rsidRPr="00A62ECA" w:rsidRDefault="005A0404" w:rsidP="00BF0B34">
            <w:pPr>
              <w:pStyle w:val="14"/>
            </w:pPr>
            <w:r w:rsidRPr="005027C4">
              <w:t>-</w:t>
            </w:r>
          </w:p>
        </w:tc>
        <w:tc>
          <w:tcPr>
            <w:tcW w:w="3823" w:type="dxa"/>
            <w:tcBorders>
              <w:top w:val="single" w:sz="4" w:space="0" w:color="auto"/>
            </w:tcBorders>
          </w:tcPr>
          <w:p w:rsidR="005A0404" w:rsidRPr="00A62ECA" w:rsidRDefault="005A0404" w:rsidP="00BF0B34">
            <w:pPr>
              <w:pStyle w:val="14"/>
            </w:pPr>
            <w:r w:rsidRPr="005027C4">
              <w:t>Дата создания файла</w:t>
            </w:r>
          </w:p>
        </w:tc>
      </w:tr>
      <w:tr w:rsidR="005A0404" w:rsidRPr="00A62ECA" w:rsidTr="00F55514">
        <w:trPr>
          <w:trHeight w:val="240"/>
        </w:trPr>
        <w:tc>
          <w:tcPr>
            <w:tcW w:w="853" w:type="dxa"/>
            <w:tcBorders>
              <w:top w:val="single" w:sz="4" w:space="0" w:color="auto"/>
            </w:tcBorders>
          </w:tcPr>
          <w:p w:rsidR="005A0404" w:rsidRPr="00A62ECA" w:rsidRDefault="00A135C0" w:rsidP="00BF0B34">
            <w:pPr>
              <w:pStyle w:val="14"/>
              <w:ind w:left="-15" w:right="-108"/>
              <w:jc w:val="center"/>
            </w:pPr>
            <w:r>
              <w:t>1.2</w:t>
            </w:r>
          </w:p>
        </w:tc>
        <w:tc>
          <w:tcPr>
            <w:tcW w:w="5526" w:type="dxa"/>
            <w:gridSpan w:val="3"/>
            <w:tcBorders>
              <w:top w:val="single" w:sz="4" w:space="0" w:color="auto"/>
            </w:tcBorders>
          </w:tcPr>
          <w:p w:rsidR="005A0404" w:rsidRPr="00C964E6" w:rsidRDefault="00A96C2A" w:rsidP="00BF0B34">
            <w:pPr>
              <w:pStyle w:val="14"/>
              <w:ind w:left="708"/>
              <w:rPr>
                <w:b/>
                <w:lang w:val="en-US"/>
              </w:rPr>
            </w:pPr>
            <w:r w:rsidRPr="00C964E6">
              <w:rPr>
                <w:b/>
                <w:lang w:val="en-US"/>
              </w:rPr>
              <w:t>zap</w:t>
            </w:r>
          </w:p>
        </w:tc>
        <w:tc>
          <w:tcPr>
            <w:tcW w:w="3823" w:type="dxa"/>
            <w:tcBorders>
              <w:top w:val="single" w:sz="4" w:space="0" w:color="auto"/>
            </w:tcBorders>
          </w:tcPr>
          <w:p w:rsidR="005A0404" w:rsidRPr="00C964E6" w:rsidRDefault="005A0404" w:rsidP="00BF0B34">
            <w:pPr>
              <w:pStyle w:val="14"/>
              <w:rPr>
                <w:b/>
              </w:rPr>
            </w:pPr>
            <w:r w:rsidRPr="00C964E6">
              <w:rPr>
                <w:b/>
              </w:rPr>
              <w:t>Запись</w:t>
            </w:r>
          </w:p>
        </w:tc>
      </w:tr>
      <w:tr w:rsidR="005A0404" w:rsidRPr="00A62ECA" w:rsidTr="005A0404">
        <w:trPr>
          <w:trHeight w:val="240"/>
        </w:trPr>
        <w:tc>
          <w:tcPr>
            <w:tcW w:w="853" w:type="dxa"/>
            <w:tcBorders>
              <w:top w:val="single" w:sz="4" w:space="0" w:color="auto"/>
            </w:tcBorders>
          </w:tcPr>
          <w:p w:rsidR="000E5B00" w:rsidRPr="00A62ECA" w:rsidRDefault="00A135C0" w:rsidP="00F55514">
            <w:pPr>
              <w:pStyle w:val="14"/>
              <w:ind w:left="-15" w:right="-108"/>
              <w:jc w:val="center"/>
            </w:pPr>
            <w:r>
              <w:t>1.2</w:t>
            </w:r>
            <w:r w:rsidR="005A0404">
              <w:t>.1</w:t>
            </w:r>
          </w:p>
        </w:tc>
        <w:tc>
          <w:tcPr>
            <w:tcW w:w="3683" w:type="dxa"/>
            <w:tcBorders>
              <w:top w:val="single" w:sz="4" w:space="0" w:color="auto"/>
            </w:tcBorders>
          </w:tcPr>
          <w:p w:rsidR="000E5B00" w:rsidRPr="00F55514" w:rsidRDefault="000E5B00" w:rsidP="00F55514">
            <w:pPr>
              <w:pStyle w:val="14"/>
              <w:ind w:left="1416"/>
              <w:rPr>
                <w:lang w:val="en-US"/>
              </w:rPr>
            </w:pPr>
            <w:r w:rsidRPr="00F55514">
              <w:rPr>
                <w:lang w:val="en-US"/>
              </w:rPr>
              <w:t>IDIDST</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8</w:t>
            </w:r>
          </w:p>
        </w:tc>
        <w:tc>
          <w:tcPr>
            <w:tcW w:w="3823" w:type="dxa"/>
            <w:tcBorders>
              <w:top w:val="single" w:sz="4" w:space="0" w:color="auto"/>
            </w:tcBorders>
          </w:tcPr>
          <w:p w:rsidR="000E5B00" w:rsidRPr="00A62ECA" w:rsidRDefault="000E5B00" w:rsidP="00233D36">
            <w:pPr>
              <w:pStyle w:val="14"/>
            </w:pPr>
            <w:r w:rsidRPr="00A62ECA">
              <w:t>Код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.2</w:t>
            </w:r>
          </w:p>
        </w:tc>
        <w:tc>
          <w:tcPr>
            <w:tcW w:w="3683" w:type="dxa"/>
          </w:tcPr>
          <w:p w:rsidR="000E5B00" w:rsidRPr="00F55514" w:rsidRDefault="000E5B00" w:rsidP="00F55514">
            <w:pPr>
              <w:pStyle w:val="14"/>
              <w:ind w:left="1416"/>
              <w:rPr>
                <w:lang w:val="en-US"/>
              </w:rPr>
            </w:pPr>
            <w:r w:rsidRPr="00F55514">
              <w:rPr>
                <w:lang w:val="en-US"/>
              </w:rPr>
              <w:t>STNAME</w:t>
            </w:r>
          </w:p>
        </w:tc>
        <w:tc>
          <w:tcPr>
            <w:tcW w:w="851" w:type="dxa"/>
          </w:tcPr>
          <w:p w:rsidR="000E5B00" w:rsidRPr="00A62ECA" w:rsidRDefault="000E5B00" w:rsidP="00233D36">
            <w:pPr>
              <w:pStyle w:val="14"/>
            </w:pPr>
            <w:r w:rsidRPr="00A62ECA">
              <w:t xml:space="preserve">Char </w:t>
            </w:r>
          </w:p>
        </w:tc>
        <w:tc>
          <w:tcPr>
            <w:tcW w:w="992" w:type="dxa"/>
          </w:tcPr>
          <w:p w:rsidR="000E5B00" w:rsidRPr="00237731" w:rsidRDefault="00237731" w:rsidP="00233D36">
            <w:pPr>
              <w:pStyle w:val="14"/>
              <w:rPr>
                <w:lang w:val="en-US"/>
              </w:rPr>
            </w:pPr>
            <w:r>
              <w:t>254</w:t>
            </w:r>
          </w:p>
        </w:tc>
        <w:tc>
          <w:tcPr>
            <w:tcW w:w="3823" w:type="dxa"/>
          </w:tcPr>
          <w:p w:rsidR="000E5B00" w:rsidRPr="00A62ECA" w:rsidRDefault="000E5B00" w:rsidP="00233D36">
            <w:pPr>
              <w:pStyle w:val="14"/>
            </w:pPr>
            <w:r w:rsidRPr="00A62ECA">
              <w:t>Наименование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.3</w:t>
            </w:r>
          </w:p>
        </w:tc>
        <w:tc>
          <w:tcPr>
            <w:tcW w:w="3683"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начала действия записи </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.4</w:t>
            </w:r>
          </w:p>
        </w:tc>
        <w:tc>
          <w:tcPr>
            <w:tcW w:w="3683"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F006 Классификатор видов контроля (VidExp)</w:t>
      </w:r>
    </w:p>
    <w:tbl>
      <w:tblPr>
        <w:tblStyle w:val="101"/>
        <w:tblW w:w="0" w:type="auto"/>
        <w:tblInd w:w="-1506" w:type="dxa"/>
        <w:tblLayout w:type="fixed"/>
        <w:tblLook w:val="0000"/>
      </w:tblPr>
      <w:tblGrid>
        <w:gridCol w:w="922"/>
        <w:gridCol w:w="3614"/>
        <w:gridCol w:w="851"/>
        <w:gridCol w:w="992"/>
        <w:gridCol w:w="3756"/>
      </w:tblGrid>
      <w:tr w:rsidR="00CE318F" w:rsidRPr="00A62ECA" w:rsidTr="00F55514">
        <w:trPr>
          <w:trHeight w:val="240"/>
          <w:tblHeader/>
        </w:trPr>
        <w:tc>
          <w:tcPr>
            <w:tcW w:w="92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w:t>
            </w:r>
          </w:p>
        </w:tc>
        <w:tc>
          <w:tcPr>
            <w:tcW w:w="3614"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Размер</w:t>
            </w:r>
          </w:p>
        </w:tc>
        <w:tc>
          <w:tcPr>
            <w:tcW w:w="3756"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Содержание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288"/>
            </w:pPr>
            <w:r>
              <w:t>1</w:t>
            </w:r>
          </w:p>
        </w:tc>
        <w:tc>
          <w:tcPr>
            <w:tcW w:w="3614" w:type="dxa"/>
            <w:tcBorders>
              <w:top w:val="single" w:sz="4" w:space="0" w:color="auto"/>
            </w:tcBorders>
          </w:tcPr>
          <w:p w:rsidR="00CE318F" w:rsidRPr="00C964E6" w:rsidRDefault="00054B97" w:rsidP="00BF0B34">
            <w:pPr>
              <w:pStyle w:val="14"/>
              <w:rPr>
                <w:b/>
              </w:rPr>
            </w:pPr>
            <w:r w:rsidRPr="00A62ECA">
              <w:rPr>
                <w:b/>
                <w:bCs/>
                <w:iCs/>
              </w:rPr>
              <w:t>packet</w:t>
            </w:r>
          </w:p>
        </w:tc>
        <w:tc>
          <w:tcPr>
            <w:tcW w:w="851" w:type="dxa"/>
            <w:tcBorders>
              <w:top w:val="single" w:sz="4" w:space="0" w:color="auto"/>
            </w:tcBorders>
          </w:tcPr>
          <w:p w:rsidR="00CE318F" w:rsidRPr="00C964E6" w:rsidRDefault="00CE318F" w:rsidP="00BF0B34">
            <w:pPr>
              <w:pStyle w:val="14"/>
              <w:rPr>
                <w:b/>
              </w:rPr>
            </w:pPr>
          </w:p>
        </w:tc>
        <w:tc>
          <w:tcPr>
            <w:tcW w:w="992" w:type="dxa"/>
            <w:tcBorders>
              <w:top w:val="single" w:sz="4" w:space="0" w:color="auto"/>
            </w:tcBorders>
          </w:tcPr>
          <w:p w:rsidR="00CE318F" w:rsidRPr="00C964E6" w:rsidRDefault="00CE318F" w:rsidP="00BF0B34">
            <w:pPr>
              <w:pStyle w:val="14"/>
              <w:rPr>
                <w:b/>
              </w:rPr>
            </w:pPr>
          </w:p>
        </w:tc>
        <w:tc>
          <w:tcPr>
            <w:tcW w:w="3756" w:type="dxa"/>
            <w:tcBorders>
              <w:top w:val="single" w:sz="4" w:space="0" w:color="auto"/>
            </w:tcBorders>
          </w:tcPr>
          <w:p w:rsidR="00CE318F" w:rsidRPr="00C964E6" w:rsidRDefault="00CE318F" w:rsidP="00BF0B34">
            <w:pPr>
              <w:pStyle w:val="14"/>
              <w:rPr>
                <w:b/>
              </w:rPr>
            </w:pPr>
            <w:r w:rsidRPr="00C964E6">
              <w:rPr>
                <w:b/>
              </w:rPr>
              <w:t>Корневой элемент</w:t>
            </w:r>
          </w:p>
        </w:tc>
      </w:tr>
      <w:tr w:rsidR="00CE318F" w:rsidRPr="00A62ECA" w:rsidTr="00F55514">
        <w:trPr>
          <w:trHeight w:val="240"/>
        </w:trPr>
        <w:tc>
          <w:tcPr>
            <w:tcW w:w="922" w:type="dxa"/>
            <w:tcBorders>
              <w:top w:val="single" w:sz="4" w:space="0" w:color="auto"/>
            </w:tcBorders>
          </w:tcPr>
          <w:p w:rsidR="00CE318F" w:rsidRPr="00A62ECA" w:rsidRDefault="00E36B20" w:rsidP="00F55514">
            <w:pPr>
              <w:pStyle w:val="14"/>
              <w:ind w:left="-15" w:right="-108"/>
              <w:jc w:val="center"/>
            </w:pPr>
            <w:r>
              <w:t>1.1</w:t>
            </w:r>
          </w:p>
        </w:tc>
        <w:tc>
          <w:tcPr>
            <w:tcW w:w="5457" w:type="dxa"/>
            <w:gridSpan w:val="3"/>
            <w:tcBorders>
              <w:top w:val="single" w:sz="4" w:space="0" w:color="auto"/>
            </w:tcBorders>
          </w:tcPr>
          <w:p w:rsidR="00CE318F" w:rsidRPr="00A62ECA" w:rsidRDefault="00A96C2A" w:rsidP="00BF0B34">
            <w:pPr>
              <w:pStyle w:val="14"/>
              <w:ind w:left="708"/>
            </w:pPr>
            <w:r w:rsidRPr="007027E8">
              <w:rPr>
                <w:b/>
                <w:lang w:val="en-US"/>
              </w:rPr>
              <w:t>zglv</w:t>
            </w:r>
          </w:p>
        </w:tc>
        <w:tc>
          <w:tcPr>
            <w:tcW w:w="3756" w:type="dxa"/>
            <w:tcBorders>
              <w:top w:val="single" w:sz="4" w:space="0" w:color="auto"/>
            </w:tcBorders>
          </w:tcPr>
          <w:p w:rsidR="00CE318F" w:rsidRPr="00A62ECA" w:rsidRDefault="00DC42DD" w:rsidP="00BF0B34">
            <w:pPr>
              <w:pStyle w:val="14"/>
            </w:pPr>
            <w:r w:rsidRPr="00DC42DD">
              <w:rPr>
                <w:b/>
              </w:rPr>
              <w:t>Информация о справочнике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1.1</w:t>
            </w:r>
            <w:r w:rsidR="00E36B20">
              <w:t>.1</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type</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10</w:t>
            </w:r>
          </w:p>
        </w:tc>
        <w:tc>
          <w:tcPr>
            <w:tcW w:w="3756" w:type="dxa"/>
            <w:tcBorders>
              <w:top w:val="single" w:sz="4" w:space="0" w:color="auto"/>
            </w:tcBorders>
          </w:tcPr>
          <w:p w:rsidR="00CE318F" w:rsidRPr="00A62ECA" w:rsidRDefault="00BF60EB" w:rsidP="00BF0B34">
            <w:pPr>
              <w:pStyle w:val="14"/>
            </w:pPr>
            <w:r w:rsidRPr="00A62ECA">
              <w:t>VidExp</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2</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version</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3</w:t>
            </w:r>
          </w:p>
        </w:tc>
        <w:tc>
          <w:tcPr>
            <w:tcW w:w="3756" w:type="dxa"/>
            <w:tcBorders>
              <w:top w:val="single" w:sz="4" w:space="0" w:color="auto"/>
            </w:tcBorders>
          </w:tcPr>
          <w:p w:rsidR="00CE318F" w:rsidRPr="00A62ECA" w:rsidRDefault="00CE318F" w:rsidP="00BF0B34">
            <w:pPr>
              <w:pStyle w:val="14"/>
            </w:pPr>
            <w:r w:rsidRPr="005027C4">
              <w:t>Версия структуры файла</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3</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date</w:t>
            </w:r>
          </w:p>
        </w:tc>
        <w:tc>
          <w:tcPr>
            <w:tcW w:w="851" w:type="dxa"/>
            <w:tcBorders>
              <w:top w:val="single" w:sz="4" w:space="0" w:color="auto"/>
            </w:tcBorders>
          </w:tcPr>
          <w:p w:rsidR="00CE318F" w:rsidRPr="00A62ECA" w:rsidRDefault="00CE318F" w:rsidP="00BF0B34">
            <w:pPr>
              <w:pStyle w:val="14"/>
            </w:pPr>
            <w:r w:rsidRPr="005027C4">
              <w:t>Date</w:t>
            </w:r>
          </w:p>
        </w:tc>
        <w:tc>
          <w:tcPr>
            <w:tcW w:w="992" w:type="dxa"/>
            <w:tcBorders>
              <w:top w:val="single" w:sz="4" w:space="0" w:color="auto"/>
            </w:tcBorders>
          </w:tcPr>
          <w:p w:rsidR="00CE318F" w:rsidRPr="00A62ECA" w:rsidRDefault="00CE318F" w:rsidP="00BF0B34">
            <w:pPr>
              <w:pStyle w:val="14"/>
            </w:pPr>
            <w:r w:rsidRPr="005027C4">
              <w:t>-</w:t>
            </w:r>
          </w:p>
        </w:tc>
        <w:tc>
          <w:tcPr>
            <w:tcW w:w="3756" w:type="dxa"/>
            <w:tcBorders>
              <w:top w:val="single" w:sz="4" w:space="0" w:color="auto"/>
            </w:tcBorders>
          </w:tcPr>
          <w:p w:rsidR="00CE318F" w:rsidRPr="00A62ECA" w:rsidRDefault="00CE318F" w:rsidP="00BF0B34">
            <w:pPr>
              <w:pStyle w:val="14"/>
            </w:pPr>
            <w:r w:rsidRPr="005027C4">
              <w:t>Дата создания файла</w:t>
            </w:r>
          </w:p>
        </w:tc>
      </w:tr>
      <w:tr w:rsidR="00CE318F" w:rsidRPr="00A62ECA" w:rsidTr="00F55514">
        <w:trPr>
          <w:trHeight w:val="240"/>
        </w:trPr>
        <w:tc>
          <w:tcPr>
            <w:tcW w:w="922" w:type="dxa"/>
            <w:tcBorders>
              <w:top w:val="single" w:sz="4" w:space="0" w:color="auto"/>
            </w:tcBorders>
          </w:tcPr>
          <w:p w:rsidR="00CE318F" w:rsidRPr="00A62ECA" w:rsidRDefault="00E36B20" w:rsidP="00BF0B34">
            <w:pPr>
              <w:pStyle w:val="14"/>
              <w:ind w:left="-15" w:right="-108"/>
              <w:jc w:val="center"/>
            </w:pPr>
            <w:r>
              <w:t>1.2</w:t>
            </w:r>
          </w:p>
        </w:tc>
        <w:tc>
          <w:tcPr>
            <w:tcW w:w="5457" w:type="dxa"/>
            <w:gridSpan w:val="3"/>
            <w:tcBorders>
              <w:top w:val="single" w:sz="4" w:space="0" w:color="auto"/>
            </w:tcBorders>
          </w:tcPr>
          <w:p w:rsidR="00CE318F" w:rsidRPr="00C964E6" w:rsidRDefault="00A96C2A" w:rsidP="00BF0B34">
            <w:pPr>
              <w:pStyle w:val="14"/>
              <w:ind w:left="708"/>
              <w:rPr>
                <w:b/>
                <w:lang w:val="en-US"/>
              </w:rPr>
            </w:pPr>
            <w:r w:rsidRPr="00C964E6">
              <w:rPr>
                <w:b/>
                <w:lang w:val="en-US"/>
              </w:rPr>
              <w:t>zap</w:t>
            </w:r>
          </w:p>
        </w:tc>
        <w:tc>
          <w:tcPr>
            <w:tcW w:w="3756" w:type="dxa"/>
            <w:tcBorders>
              <w:top w:val="single" w:sz="4" w:space="0" w:color="auto"/>
            </w:tcBorders>
          </w:tcPr>
          <w:p w:rsidR="00CE318F" w:rsidRPr="00C964E6" w:rsidRDefault="00CE318F" w:rsidP="00BF0B34">
            <w:pPr>
              <w:pStyle w:val="14"/>
              <w:rPr>
                <w:b/>
              </w:rPr>
            </w:pPr>
            <w:r w:rsidRPr="00C964E6">
              <w:rPr>
                <w:b/>
              </w:rPr>
              <w:t>Запись</w:t>
            </w:r>
          </w:p>
        </w:tc>
      </w:tr>
      <w:tr w:rsidR="00CE318F" w:rsidRPr="00A62ECA" w:rsidTr="00CE318F">
        <w:trPr>
          <w:trHeight w:val="240"/>
        </w:trPr>
        <w:tc>
          <w:tcPr>
            <w:tcW w:w="922" w:type="dxa"/>
            <w:tcBorders>
              <w:top w:val="single" w:sz="4" w:space="0" w:color="auto"/>
            </w:tcBorders>
          </w:tcPr>
          <w:p w:rsidR="000E5B00" w:rsidRPr="00A62ECA" w:rsidRDefault="00CE318F" w:rsidP="00F55514">
            <w:pPr>
              <w:pStyle w:val="14"/>
              <w:ind w:left="-15" w:right="-108"/>
              <w:jc w:val="center"/>
            </w:pPr>
            <w:r>
              <w:t>1.</w:t>
            </w:r>
            <w:r w:rsidR="00431383">
              <w:t>2</w:t>
            </w:r>
            <w:r>
              <w:t>.1</w:t>
            </w:r>
          </w:p>
        </w:tc>
        <w:tc>
          <w:tcPr>
            <w:tcW w:w="3614" w:type="dxa"/>
            <w:tcBorders>
              <w:top w:val="single" w:sz="4" w:space="0" w:color="auto"/>
            </w:tcBorders>
          </w:tcPr>
          <w:p w:rsidR="000E5B00" w:rsidRPr="00F55514" w:rsidRDefault="000E5B00" w:rsidP="00F55514">
            <w:pPr>
              <w:pStyle w:val="14"/>
              <w:ind w:left="1416"/>
              <w:rPr>
                <w:lang w:val="en-US"/>
              </w:rPr>
            </w:pPr>
            <w:r w:rsidRPr="00F55514">
              <w:rPr>
                <w:lang w:val="en-US"/>
              </w:rPr>
              <w:t>IDVID</w:t>
            </w:r>
          </w:p>
        </w:tc>
        <w:tc>
          <w:tcPr>
            <w:tcW w:w="851" w:type="dxa"/>
            <w:tcBorders>
              <w:top w:val="single" w:sz="4" w:space="0" w:color="auto"/>
            </w:tcBorders>
          </w:tcPr>
          <w:p w:rsidR="000E5B00" w:rsidRPr="00A62ECA" w:rsidRDefault="000E5B00" w:rsidP="00233D36">
            <w:pPr>
              <w:pStyle w:val="14"/>
            </w:pPr>
            <w:r w:rsidRPr="00A62ECA">
              <w:t xml:space="preserve">Num </w:t>
            </w:r>
          </w:p>
        </w:tc>
        <w:tc>
          <w:tcPr>
            <w:tcW w:w="992" w:type="dxa"/>
            <w:tcBorders>
              <w:top w:val="single" w:sz="4" w:space="0" w:color="auto"/>
            </w:tcBorders>
          </w:tcPr>
          <w:p w:rsidR="000E5B00" w:rsidRPr="00A62ECA" w:rsidRDefault="000E5B00" w:rsidP="00233D36">
            <w:pPr>
              <w:pStyle w:val="14"/>
            </w:pPr>
            <w:r w:rsidRPr="00A62ECA">
              <w:t>1</w:t>
            </w:r>
          </w:p>
        </w:tc>
        <w:tc>
          <w:tcPr>
            <w:tcW w:w="3756" w:type="dxa"/>
            <w:tcBorders>
              <w:top w:val="single" w:sz="4" w:space="0" w:color="auto"/>
            </w:tcBorders>
          </w:tcPr>
          <w:p w:rsidR="000E5B00" w:rsidRPr="00A62ECA" w:rsidRDefault="000E5B00" w:rsidP="00233D36">
            <w:pPr>
              <w:pStyle w:val="14"/>
            </w:pPr>
            <w:r w:rsidRPr="00A62ECA">
              <w:t>Код вида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lastRenderedPageBreak/>
              <w:t>1.2</w:t>
            </w:r>
            <w:r w:rsidR="00CE318F">
              <w:t>.2</w:t>
            </w:r>
          </w:p>
        </w:tc>
        <w:tc>
          <w:tcPr>
            <w:tcW w:w="3614" w:type="dxa"/>
          </w:tcPr>
          <w:p w:rsidR="000E5B00" w:rsidRPr="00F55514" w:rsidRDefault="000E5B00" w:rsidP="00F55514">
            <w:pPr>
              <w:pStyle w:val="14"/>
              <w:ind w:left="1416"/>
              <w:rPr>
                <w:lang w:val="en-US"/>
              </w:rPr>
            </w:pPr>
            <w:r w:rsidRPr="00F55514">
              <w:rPr>
                <w:lang w:val="en-US"/>
              </w:rPr>
              <w:t xml:space="preserve">VIDNAME </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56" w:type="dxa"/>
          </w:tcPr>
          <w:p w:rsidR="000E5B00" w:rsidRPr="00A62ECA" w:rsidRDefault="000E5B00" w:rsidP="00233D36">
            <w:pPr>
              <w:pStyle w:val="14"/>
            </w:pPr>
            <w:r w:rsidRPr="00A62ECA">
              <w:t>Наименование виды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.3</w:t>
            </w:r>
          </w:p>
        </w:tc>
        <w:tc>
          <w:tcPr>
            <w:tcW w:w="3614"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начала действия записи </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.4</w:t>
            </w:r>
          </w:p>
        </w:tc>
        <w:tc>
          <w:tcPr>
            <w:tcW w:w="3614"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F007 Классификатор ведомственной принадлежности медицинской организ</w:t>
      </w:r>
      <w:r w:rsidRPr="00A62ECA">
        <w:t>а</w:t>
      </w:r>
      <w:r w:rsidRPr="00A62ECA">
        <w:t>ции(Vedom)</w:t>
      </w:r>
    </w:p>
    <w:tbl>
      <w:tblPr>
        <w:tblStyle w:val="101"/>
        <w:tblW w:w="0" w:type="auto"/>
        <w:tblInd w:w="-1386" w:type="dxa"/>
        <w:tblLayout w:type="fixed"/>
        <w:tblLook w:val="0000"/>
      </w:tblPr>
      <w:tblGrid>
        <w:gridCol w:w="872"/>
        <w:gridCol w:w="3685"/>
        <w:gridCol w:w="851"/>
        <w:gridCol w:w="992"/>
        <w:gridCol w:w="3847"/>
      </w:tblGrid>
      <w:tr w:rsidR="00330DCF" w:rsidRPr="00A62ECA" w:rsidTr="00330DCF">
        <w:trPr>
          <w:trHeight w:val="240"/>
          <w:tblHeader/>
        </w:trPr>
        <w:tc>
          <w:tcPr>
            <w:tcW w:w="87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Размер</w:t>
            </w:r>
          </w:p>
        </w:tc>
        <w:tc>
          <w:tcPr>
            <w:tcW w:w="3847"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Содержание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288"/>
            </w:pPr>
            <w:r>
              <w:t>1</w:t>
            </w:r>
          </w:p>
        </w:tc>
        <w:tc>
          <w:tcPr>
            <w:tcW w:w="3685" w:type="dxa"/>
            <w:tcBorders>
              <w:top w:val="single" w:sz="4" w:space="0" w:color="auto"/>
            </w:tcBorders>
          </w:tcPr>
          <w:p w:rsidR="002A22CD" w:rsidRPr="00C964E6" w:rsidRDefault="00054B97" w:rsidP="00BF0B34">
            <w:pPr>
              <w:pStyle w:val="14"/>
              <w:rPr>
                <w:b/>
              </w:rPr>
            </w:pPr>
            <w:r w:rsidRPr="00A62ECA">
              <w:rPr>
                <w:b/>
                <w:bCs/>
                <w:iCs/>
              </w:rPr>
              <w:t>packet</w:t>
            </w:r>
          </w:p>
        </w:tc>
        <w:tc>
          <w:tcPr>
            <w:tcW w:w="851" w:type="dxa"/>
            <w:tcBorders>
              <w:top w:val="single" w:sz="4" w:space="0" w:color="auto"/>
            </w:tcBorders>
          </w:tcPr>
          <w:p w:rsidR="002A22CD" w:rsidRPr="00C964E6" w:rsidRDefault="002A22CD" w:rsidP="00BF0B34">
            <w:pPr>
              <w:pStyle w:val="14"/>
              <w:rPr>
                <w:b/>
              </w:rPr>
            </w:pPr>
          </w:p>
        </w:tc>
        <w:tc>
          <w:tcPr>
            <w:tcW w:w="992" w:type="dxa"/>
            <w:tcBorders>
              <w:top w:val="single" w:sz="4" w:space="0" w:color="auto"/>
            </w:tcBorders>
          </w:tcPr>
          <w:p w:rsidR="002A22CD" w:rsidRPr="00C964E6" w:rsidRDefault="002A22CD" w:rsidP="00BF0B34">
            <w:pPr>
              <w:pStyle w:val="14"/>
              <w:rPr>
                <w:b/>
              </w:rPr>
            </w:pPr>
          </w:p>
        </w:tc>
        <w:tc>
          <w:tcPr>
            <w:tcW w:w="3847" w:type="dxa"/>
            <w:tcBorders>
              <w:top w:val="single" w:sz="4" w:space="0" w:color="auto"/>
            </w:tcBorders>
          </w:tcPr>
          <w:p w:rsidR="002A22CD" w:rsidRPr="00C964E6" w:rsidRDefault="002A22CD" w:rsidP="00BF0B34">
            <w:pPr>
              <w:pStyle w:val="14"/>
              <w:rPr>
                <w:b/>
              </w:rPr>
            </w:pPr>
            <w:r w:rsidRPr="00C964E6">
              <w:rPr>
                <w:b/>
              </w:rPr>
              <w:t>Корневой элемент</w:t>
            </w:r>
          </w:p>
        </w:tc>
      </w:tr>
      <w:tr w:rsidR="002A22CD" w:rsidRPr="00A62ECA" w:rsidTr="00F55514">
        <w:trPr>
          <w:trHeight w:val="240"/>
        </w:trPr>
        <w:tc>
          <w:tcPr>
            <w:tcW w:w="872" w:type="dxa"/>
            <w:tcBorders>
              <w:top w:val="single" w:sz="4" w:space="0" w:color="auto"/>
            </w:tcBorders>
          </w:tcPr>
          <w:p w:rsidR="002A22CD" w:rsidRPr="00A62ECA" w:rsidRDefault="00511412" w:rsidP="00F55514">
            <w:pPr>
              <w:pStyle w:val="14"/>
              <w:ind w:left="-15" w:right="-108"/>
              <w:jc w:val="center"/>
            </w:pPr>
            <w:r>
              <w:t>1.1</w:t>
            </w:r>
          </w:p>
        </w:tc>
        <w:tc>
          <w:tcPr>
            <w:tcW w:w="5528" w:type="dxa"/>
            <w:gridSpan w:val="3"/>
            <w:tcBorders>
              <w:top w:val="single" w:sz="4" w:space="0" w:color="auto"/>
            </w:tcBorders>
          </w:tcPr>
          <w:p w:rsidR="002A22CD" w:rsidRPr="00A62ECA" w:rsidRDefault="00A96C2A" w:rsidP="00BF0B34">
            <w:pPr>
              <w:pStyle w:val="14"/>
              <w:ind w:left="708"/>
            </w:pPr>
            <w:r w:rsidRPr="007027E8">
              <w:rPr>
                <w:b/>
                <w:lang w:val="en-US"/>
              </w:rPr>
              <w:t>zglv</w:t>
            </w:r>
          </w:p>
        </w:tc>
        <w:tc>
          <w:tcPr>
            <w:tcW w:w="3847" w:type="dxa"/>
            <w:tcBorders>
              <w:top w:val="single" w:sz="4" w:space="0" w:color="auto"/>
            </w:tcBorders>
          </w:tcPr>
          <w:p w:rsidR="002A22CD" w:rsidRPr="00A62ECA" w:rsidRDefault="00DC42DD" w:rsidP="00BF0B34">
            <w:pPr>
              <w:pStyle w:val="14"/>
            </w:pPr>
            <w:r w:rsidRPr="00DC42DD">
              <w:rPr>
                <w:b/>
              </w:rPr>
              <w:t>Информация о справочнике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1.1</w:t>
            </w:r>
            <w:r w:rsidR="00511412">
              <w:t>.1</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type</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10</w:t>
            </w:r>
          </w:p>
        </w:tc>
        <w:tc>
          <w:tcPr>
            <w:tcW w:w="3847" w:type="dxa"/>
            <w:tcBorders>
              <w:top w:val="single" w:sz="4" w:space="0" w:color="auto"/>
            </w:tcBorders>
          </w:tcPr>
          <w:p w:rsidR="002A22CD" w:rsidRPr="00A62ECA" w:rsidRDefault="00207AB0" w:rsidP="00BF0B34">
            <w:pPr>
              <w:pStyle w:val="14"/>
            </w:pPr>
            <w:r w:rsidRPr="00A62ECA">
              <w:t>Vedom</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version</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3</w:t>
            </w:r>
          </w:p>
        </w:tc>
        <w:tc>
          <w:tcPr>
            <w:tcW w:w="3847" w:type="dxa"/>
            <w:tcBorders>
              <w:top w:val="single" w:sz="4" w:space="0" w:color="auto"/>
            </w:tcBorders>
          </w:tcPr>
          <w:p w:rsidR="002A22CD" w:rsidRPr="00A62ECA" w:rsidRDefault="002A22CD" w:rsidP="00BF0B34">
            <w:pPr>
              <w:pStyle w:val="14"/>
            </w:pPr>
            <w:r w:rsidRPr="005027C4">
              <w:t>Версия структуры файла</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date</w:t>
            </w:r>
          </w:p>
        </w:tc>
        <w:tc>
          <w:tcPr>
            <w:tcW w:w="851" w:type="dxa"/>
            <w:tcBorders>
              <w:top w:val="single" w:sz="4" w:space="0" w:color="auto"/>
            </w:tcBorders>
          </w:tcPr>
          <w:p w:rsidR="002A22CD" w:rsidRPr="00A62ECA" w:rsidRDefault="002A22CD" w:rsidP="00BF0B34">
            <w:pPr>
              <w:pStyle w:val="14"/>
            </w:pPr>
            <w:r w:rsidRPr="005027C4">
              <w:t>Date</w:t>
            </w:r>
          </w:p>
        </w:tc>
        <w:tc>
          <w:tcPr>
            <w:tcW w:w="992" w:type="dxa"/>
            <w:tcBorders>
              <w:top w:val="single" w:sz="4" w:space="0" w:color="auto"/>
            </w:tcBorders>
          </w:tcPr>
          <w:p w:rsidR="002A22CD" w:rsidRPr="00A62ECA" w:rsidRDefault="002A22CD" w:rsidP="00BF0B34">
            <w:pPr>
              <w:pStyle w:val="14"/>
            </w:pPr>
            <w:r w:rsidRPr="005027C4">
              <w:t>-</w:t>
            </w:r>
          </w:p>
        </w:tc>
        <w:tc>
          <w:tcPr>
            <w:tcW w:w="3847" w:type="dxa"/>
            <w:tcBorders>
              <w:top w:val="single" w:sz="4" w:space="0" w:color="auto"/>
            </w:tcBorders>
          </w:tcPr>
          <w:p w:rsidR="002A22CD" w:rsidRPr="00A62ECA" w:rsidRDefault="002A22CD" w:rsidP="00BF0B34">
            <w:pPr>
              <w:pStyle w:val="14"/>
            </w:pPr>
            <w:r w:rsidRPr="005027C4">
              <w:t>Дата создания файла</w:t>
            </w:r>
          </w:p>
        </w:tc>
      </w:tr>
      <w:tr w:rsidR="002A22CD" w:rsidRPr="00A62ECA" w:rsidTr="00F55514">
        <w:trPr>
          <w:trHeight w:val="240"/>
        </w:trPr>
        <w:tc>
          <w:tcPr>
            <w:tcW w:w="872" w:type="dxa"/>
            <w:tcBorders>
              <w:top w:val="single" w:sz="4" w:space="0" w:color="auto"/>
            </w:tcBorders>
          </w:tcPr>
          <w:p w:rsidR="002A22CD" w:rsidRPr="00A62ECA" w:rsidRDefault="00511412" w:rsidP="00BF0B34">
            <w:pPr>
              <w:pStyle w:val="14"/>
              <w:ind w:left="-15" w:right="-108"/>
              <w:jc w:val="center"/>
            </w:pPr>
            <w:r>
              <w:t>1.2</w:t>
            </w:r>
          </w:p>
        </w:tc>
        <w:tc>
          <w:tcPr>
            <w:tcW w:w="5528" w:type="dxa"/>
            <w:gridSpan w:val="3"/>
            <w:tcBorders>
              <w:top w:val="single" w:sz="4" w:space="0" w:color="auto"/>
            </w:tcBorders>
          </w:tcPr>
          <w:p w:rsidR="002A22CD" w:rsidRPr="00C964E6" w:rsidRDefault="00A96C2A" w:rsidP="00BF0B34">
            <w:pPr>
              <w:pStyle w:val="14"/>
              <w:ind w:left="708"/>
              <w:rPr>
                <w:b/>
                <w:lang w:val="en-US"/>
              </w:rPr>
            </w:pPr>
            <w:r w:rsidRPr="00C964E6">
              <w:rPr>
                <w:b/>
                <w:lang w:val="en-US"/>
              </w:rPr>
              <w:t>zap</w:t>
            </w:r>
          </w:p>
        </w:tc>
        <w:tc>
          <w:tcPr>
            <w:tcW w:w="3847" w:type="dxa"/>
            <w:tcBorders>
              <w:top w:val="single" w:sz="4" w:space="0" w:color="auto"/>
            </w:tcBorders>
          </w:tcPr>
          <w:p w:rsidR="002A22CD" w:rsidRPr="00C964E6" w:rsidRDefault="002A22CD" w:rsidP="00BF0B34">
            <w:pPr>
              <w:pStyle w:val="14"/>
              <w:rPr>
                <w:b/>
              </w:rPr>
            </w:pPr>
            <w:r w:rsidRPr="00C964E6">
              <w:rPr>
                <w:b/>
              </w:rPr>
              <w:t>Запись</w:t>
            </w:r>
          </w:p>
        </w:tc>
      </w:tr>
      <w:tr w:rsidR="00330DCF" w:rsidRPr="00A62ECA" w:rsidTr="00330DCF">
        <w:trPr>
          <w:trHeight w:val="240"/>
        </w:trPr>
        <w:tc>
          <w:tcPr>
            <w:tcW w:w="872" w:type="dxa"/>
            <w:tcBorders>
              <w:top w:val="single" w:sz="4" w:space="0" w:color="auto"/>
            </w:tcBorders>
          </w:tcPr>
          <w:p w:rsidR="000E5B00" w:rsidRPr="00A62ECA" w:rsidRDefault="00207AB0"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IDVED</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2</w:t>
            </w:r>
          </w:p>
        </w:tc>
        <w:tc>
          <w:tcPr>
            <w:tcW w:w="3847" w:type="dxa"/>
            <w:tcBorders>
              <w:top w:val="single" w:sz="4" w:space="0" w:color="auto"/>
            </w:tcBorders>
          </w:tcPr>
          <w:p w:rsidR="000E5B00" w:rsidRPr="00A62ECA" w:rsidRDefault="000E5B00" w:rsidP="00233D36">
            <w:pPr>
              <w:pStyle w:val="14"/>
            </w:pPr>
            <w:r w:rsidRPr="00A62ECA">
              <w:t>Код типа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.2</w:t>
            </w:r>
          </w:p>
        </w:tc>
        <w:tc>
          <w:tcPr>
            <w:tcW w:w="3685" w:type="dxa"/>
          </w:tcPr>
          <w:p w:rsidR="000E5B00" w:rsidRPr="00F55514" w:rsidRDefault="000E5B00" w:rsidP="00F55514">
            <w:pPr>
              <w:pStyle w:val="14"/>
              <w:ind w:left="1416"/>
              <w:rPr>
                <w:lang w:val="en-US"/>
              </w:rPr>
            </w:pPr>
            <w:r w:rsidRPr="00F55514">
              <w:rPr>
                <w:lang w:val="en-US"/>
              </w:rPr>
              <w:t>VEDNAME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47" w:type="dxa"/>
          </w:tcPr>
          <w:p w:rsidR="000E5B00" w:rsidRPr="00A62ECA" w:rsidRDefault="000E5B00" w:rsidP="00233D36">
            <w:pPr>
              <w:pStyle w:val="14"/>
            </w:pPr>
            <w:r w:rsidRPr="00A62ECA">
              <w:t>Наименование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начала действия записи </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F008 Классификатор типов документов, подтверждающих фа</w:t>
      </w:r>
      <w:proofErr w:type="gramStart"/>
      <w:r w:rsidRPr="00A62ECA">
        <w:t>кт стр</w:t>
      </w:r>
      <w:proofErr w:type="gramEnd"/>
      <w:r w:rsidRPr="00A62ECA">
        <w:t>ахования по ОМС (TipOMS)</w:t>
      </w:r>
    </w:p>
    <w:tbl>
      <w:tblPr>
        <w:tblStyle w:val="101"/>
        <w:tblW w:w="0" w:type="auto"/>
        <w:tblInd w:w="-1160" w:type="dxa"/>
        <w:tblLayout w:type="fixed"/>
        <w:tblLook w:val="0000"/>
      </w:tblPr>
      <w:tblGrid>
        <w:gridCol w:w="786"/>
        <w:gridCol w:w="3685"/>
        <w:gridCol w:w="851"/>
        <w:gridCol w:w="992"/>
        <w:gridCol w:w="3761"/>
      </w:tblGrid>
      <w:tr w:rsidR="00330DCF" w:rsidRPr="00A62ECA" w:rsidTr="00F55514">
        <w:trPr>
          <w:trHeight w:val="240"/>
          <w:tblHeader/>
        </w:trPr>
        <w:tc>
          <w:tcPr>
            <w:tcW w:w="786"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Содержание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288"/>
            </w:pPr>
            <w:r>
              <w:t>1</w:t>
            </w:r>
          </w:p>
        </w:tc>
        <w:tc>
          <w:tcPr>
            <w:tcW w:w="3685" w:type="dxa"/>
            <w:tcBorders>
              <w:top w:val="single" w:sz="4" w:space="0" w:color="auto"/>
            </w:tcBorders>
          </w:tcPr>
          <w:p w:rsidR="00415D3A" w:rsidRPr="00C964E6" w:rsidRDefault="00054B97" w:rsidP="00BF0B34">
            <w:pPr>
              <w:pStyle w:val="14"/>
              <w:rPr>
                <w:b/>
              </w:rPr>
            </w:pPr>
            <w:r w:rsidRPr="00A62ECA">
              <w:rPr>
                <w:b/>
                <w:bCs/>
                <w:iCs/>
              </w:rPr>
              <w:t>packet</w:t>
            </w:r>
          </w:p>
        </w:tc>
        <w:tc>
          <w:tcPr>
            <w:tcW w:w="851" w:type="dxa"/>
            <w:tcBorders>
              <w:top w:val="single" w:sz="4" w:space="0" w:color="auto"/>
            </w:tcBorders>
          </w:tcPr>
          <w:p w:rsidR="00415D3A" w:rsidRPr="00C964E6" w:rsidRDefault="00415D3A" w:rsidP="00BF0B34">
            <w:pPr>
              <w:pStyle w:val="14"/>
              <w:rPr>
                <w:b/>
              </w:rPr>
            </w:pPr>
          </w:p>
        </w:tc>
        <w:tc>
          <w:tcPr>
            <w:tcW w:w="992" w:type="dxa"/>
            <w:tcBorders>
              <w:top w:val="single" w:sz="4" w:space="0" w:color="auto"/>
            </w:tcBorders>
          </w:tcPr>
          <w:p w:rsidR="00415D3A" w:rsidRPr="00C964E6" w:rsidRDefault="00415D3A" w:rsidP="00BF0B34">
            <w:pPr>
              <w:pStyle w:val="14"/>
              <w:rPr>
                <w:b/>
              </w:rPr>
            </w:pPr>
          </w:p>
        </w:tc>
        <w:tc>
          <w:tcPr>
            <w:tcW w:w="3761" w:type="dxa"/>
            <w:tcBorders>
              <w:top w:val="single" w:sz="4" w:space="0" w:color="auto"/>
            </w:tcBorders>
          </w:tcPr>
          <w:p w:rsidR="00415D3A" w:rsidRPr="00C964E6" w:rsidRDefault="00415D3A" w:rsidP="00BF0B34">
            <w:pPr>
              <w:pStyle w:val="14"/>
              <w:rPr>
                <w:b/>
              </w:rPr>
            </w:pPr>
            <w:r w:rsidRPr="00C964E6">
              <w:rPr>
                <w:b/>
              </w:rPr>
              <w:t>Корневой элемент</w:t>
            </w:r>
          </w:p>
        </w:tc>
      </w:tr>
      <w:tr w:rsidR="00415D3A" w:rsidRPr="00A62ECA" w:rsidTr="00F55514">
        <w:trPr>
          <w:trHeight w:val="240"/>
        </w:trPr>
        <w:tc>
          <w:tcPr>
            <w:tcW w:w="786" w:type="dxa"/>
            <w:tcBorders>
              <w:top w:val="single" w:sz="4" w:space="0" w:color="auto"/>
            </w:tcBorders>
          </w:tcPr>
          <w:p w:rsidR="00415D3A" w:rsidRPr="00A62ECA" w:rsidRDefault="00511412" w:rsidP="00F55514">
            <w:pPr>
              <w:pStyle w:val="14"/>
              <w:ind w:left="-15" w:right="-108"/>
              <w:jc w:val="center"/>
            </w:pPr>
            <w:r>
              <w:t>1.1</w:t>
            </w:r>
          </w:p>
        </w:tc>
        <w:tc>
          <w:tcPr>
            <w:tcW w:w="5528" w:type="dxa"/>
            <w:gridSpan w:val="3"/>
            <w:tcBorders>
              <w:top w:val="single" w:sz="4" w:space="0" w:color="auto"/>
            </w:tcBorders>
          </w:tcPr>
          <w:p w:rsidR="00415D3A" w:rsidRPr="00A62ECA" w:rsidRDefault="00A96C2A" w:rsidP="00BF0B34">
            <w:pPr>
              <w:pStyle w:val="14"/>
              <w:ind w:left="708"/>
            </w:pPr>
            <w:r w:rsidRPr="007027E8">
              <w:rPr>
                <w:b/>
                <w:lang w:val="en-US"/>
              </w:rPr>
              <w:t>zglv</w:t>
            </w:r>
          </w:p>
        </w:tc>
        <w:tc>
          <w:tcPr>
            <w:tcW w:w="3761" w:type="dxa"/>
            <w:tcBorders>
              <w:top w:val="single" w:sz="4" w:space="0" w:color="auto"/>
            </w:tcBorders>
          </w:tcPr>
          <w:p w:rsidR="00415D3A" w:rsidRPr="00A62ECA" w:rsidRDefault="00DC42DD" w:rsidP="00BF0B34">
            <w:pPr>
              <w:pStyle w:val="14"/>
            </w:pPr>
            <w:r w:rsidRPr="00DC42DD">
              <w:rPr>
                <w:b/>
              </w:rPr>
              <w:t>Информация о справочнике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1.1</w:t>
            </w:r>
            <w:r w:rsidR="00511412">
              <w:t>.1</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type</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10</w:t>
            </w:r>
          </w:p>
        </w:tc>
        <w:tc>
          <w:tcPr>
            <w:tcW w:w="3761" w:type="dxa"/>
            <w:tcBorders>
              <w:top w:val="single" w:sz="4" w:space="0" w:color="auto"/>
            </w:tcBorders>
          </w:tcPr>
          <w:p w:rsidR="00415D3A" w:rsidRPr="00A62ECA" w:rsidRDefault="00330DCF" w:rsidP="00BF0B34">
            <w:pPr>
              <w:pStyle w:val="14"/>
            </w:pPr>
            <w:r w:rsidRPr="00A62ECA">
              <w:t>TipOMS</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version</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3</w:t>
            </w:r>
          </w:p>
        </w:tc>
        <w:tc>
          <w:tcPr>
            <w:tcW w:w="3761" w:type="dxa"/>
            <w:tcBorders>
              <w:top w:val="single" w:sz="4" w:space="0" w:color="auto"/>
            </w:tcBorders>
          </w:tcPr>
          <w:p w:rsidR="00415D3A" w:rsidRPr="00A62ECA" w:rsidRDefault="00415D3A" w:rsidP="00BF0B34">
            <w:pPr>
              <w:pStyle w:val="14"/>
            </w:pPr>
            <w:r w:rsidRPr="005027C4">
              <w:t>Версия структуры файла</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date</w:t>
            </w:r>
          </w:p>
        </w:tc>
        <w:tc>
          <w:tcPr>
            <w:tcW w:w="851" w:type="dxa"/>
            <w:tcBorders>
              <w:top w:val="single" w:sz="4" w:space="0" w:color="auto"/>
            </w:tcBorders>
          </w:tcPr>
          <w:p w:rsidR="00415D3A" w:rsidRPr="00A62ECA" w:rsidRDefault="00415D3A" w:rsidP="00BF0B34">
            <w:pPr>
              <w:pStyle w:val="14"/>
            </w:pPr>
            <w:r w:rsidRPr="005027C4">
              <w:t>Date</w:t>
            </w:r>
          </w:p>
        </w:tc>
        <w:tc>
          <w:tcPr>
            <w:tcW w:w="992" w:type="dxa"/>
            <w:tcBorders>
              <w:top w:val="single" w:sz="4" w:space="0" w:color="auto"/>
            </w:tcBorders>
          </w:tcPr>
          <w:p w:rsidR="00415D3A" w:rsidRPr="00A62ECA" w:rsidRDefault="00415D3A" w:rsidP="00BF0B34">
            <w:pPr>
              <w:pStyle w:val="14"/>
            </w:pPr>
            <w:r w:rsidRPr="005027C4">
              <w:t>-</w:t>
            </w:r>
          </w:p>
        </w:tc>
        <w:tc>
          <w:tcPr>
            <w:tcW w:w="3761" w:type="dxa"/>
            <w:tcBorders>
              <w:top w:val="single" w:sz="4" w:space="0" w:color="auto"/>
            </w:tcBorders>
          </w:tcPr>
          <w:p w:rsidR="00415D3A" w:rsidRPr="00A62ECA" w:rsidRDefault="00415D3A" w:rsidP="00BF0B34">
            <w:pPr>
              <w:pStyle w:val="14"/>
            </w:pPr>
            <w:r w:rsidRPr="005027C4">
              <w:t>Дата создания файла</w:t>
            </w:r>
          </w:p>
        </w:tc>
      </w:tr>
      <w:tr w:rsidR="00415D3A" w:rsidRPr="00A62ECA" w:rsidTr="00F55514">
        <w:trPr>
          <w:trHeight w:val="240"/>
        </w:trPr>
        <w:tc>
          <w:tcPr>
            <w:tcW w:w="786" w:type="dxa"/>
            <w:tcBorders>
              <w:top w:val="single" w:sz="4" w:space="0" w:color="auto"/>
            </w:tcBorders>
          </w:tcPr>
          <w:p w:rsidR="00415D3A" w:rsidRPr="00A62ECA" w:rsidRDefault="00511412" w:rsidP="00BF0B34">
            <w:pPr>
              <w:pStyle w:val="14"/>
              <w:ind w:left="-15" w:right="-108"/>
              <w:jc w:val="center"/>
            </w:pPr>
            <w:r>
              <w:t>1.2</w:t>
            </w:r>
          </w:p>
        </w:tc>
        <w:tc>
          <w:tcPr>
            <w:tcW w:w="5528" w:type="dxa"/>
            <w:gridSpan w:val="3"/>
            <w:tcBorders>
              <w:top w:val="single" w:sz="4" w:space="0" w:color="auto"/>
            </w:tcBorders>
          </w:tcPr>
          <w:p w:rsidR="00415D3A" w:rsidRPr="00C964E6" w:rsidRDefault="00A96C2A" w:rsidP="00BF0B34">
            <w:pPr>
              <w:pStyle w:val="14"/>
              <w:ind w:left="708"/>
              <w:rPr>
                <w:b/>
                <w:lang w:val="en-US"/>
              </w:rPr>
            </w:pPr>
            <w:r w:rsidRPr="00C964E6">
              <w:rPr>
                <w:b/>
                <w:lang w:val="en-US"/>
              </w:rPr>
              <w:t>zap</w:t>
            </w:r>
          </w:p>
        </w:tc>
        <w:tc>
          <w:tcPr>
            <w:tcW w:w="3761" w:type="dxa"/>
            <w:tcBorders>
              <w:top w:val="single" w:sz="4" w:space="0" w:color="auto"/>
            </w:tcBorders>
          </w:tcPr>
          <w:p w:rsidR="00415D3A" w:rsidRPr="00C964E6" w:rsidRDefault="00415D3A" w:rsidP="00BF0B34">
            <w:pPr>
              <w:pStyle w:val="14"/>
              <w:rPr>
                <w:b/>
              </w:rPr>
            </w:pPr>
            <w:r w:rsidRPr="00C964E6">
              <w:rPr>
                <w:b/>
              </w:rPr>
              <w:t>Запись</w:t>
            </w:r>
          </w:p>
        </w:tc>
      </w:tr>
      <w:tr w:rsidR="00415D3A" w:rsidRPr="00A62ECA" w:rsidTr="00F55514">
        <w:trPr>
          <w:trHeight w:val="240"/>
        </w:trPr>
        <w:tc>
          <w:tcPr>
            <w:tcW w:w="786" w:type="dxa"/>
            <w:tcBorders>
              <w:top w:val="single" w:sz="4" w:space="0" w:color="auto"/>
            </w:tcBorders>
          </w:tcPr>
          <w:p w:rsidR="000E5B00" w:rsidRPr="00A62ECA" w:rsidRDefault="00F14D6C"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1</w:t>
            </w:r>
          </w:p>
        </w:tc>
        <w:tc>
          <w:tcPr>
            <w:tcW w:w="3761" w:type="dxa"/>
            <w:tcBorders>
              <w:top w:val="single" w:sz="4" w:space="0" w:color="auto"/>
            </w:tcBorders>
          </w:tcPr>
          <w:p w:rsidR="000E5B00" w:rsidRPr="00A62ECA" w:rsidRDefault="000E5B00" w:rsidP="00233D36">
            <w:pPr>
              <w:pStyle w:val="14"/>
            </w:pPr>
            <w:r w:rsidRPr="00A62ECA">
              <w:t>Код типа документа, подтве</w:t>
            </w:r>
            <w:r w:rsidRPr="00A62ECA">
              <w:t>р</w:t>
            </w:r>
            <w:r w:rsidRPr="00A62ECA">
              <w:t>ждающего фа</w:t>
            </w:r>
            <w:proofErr w:type="gramStart"/>
            <w:r w:rsidRPr="00A62ECA">
              <w:t>кт стр</w:t>
            </w:r>
            <w:proofErr w:type="gramEnd"/>
            <w:r w:rsidRPr="00A62ECA">
              <w:t>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.2</w:t>
            </w:r>
          </w:p>
        </w:tc>
        <w:tc>
          <w:tcPr>
            <w:tcW w:w="3685" w:type="dxa"/>
          </w:tcPr>
          <w:p w:rsidR="000E5B00" w:rsidRPr="00F55514" w:rsidRDefault="000E5B00" w:rsidP="00F55514">
            <w:pPr>
              <w:pStyle w:val="14"/>
              <w:ind w:left="1416"/>
              <w:rPr>
                <w:lang w:val="en-US"/>
              </w:rPr>
            </w:pPr>
            <w:r w:rsidRPr="00F55514">
              <w:rPr>
                <w:lang w:val="en-US"/>
              </w:rPr>
              <w:t>DOCNAME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1" w:type="dxa"/>
          </w:tcPr>
          <w:p w:rsidR="000E5B00" w:rsidRPr="00A62ECA" w:rsidRDefault="000E5B00" w:rsidP="00233D36">
            <w:pPr>
              <w:pStyle w:val="14"/>
            </w:pPr>
            <w:r w:rsidRPr="00A62ECA">
              <w:t>Наименование документа, по</w:t>
            </w:r>
            <w:r w:rsidRPr="00A62ECA">
              <w:t>д</w:t>
            </w:r>
            <w:r w:rsidRPr="00A62ECA">
              <w:t>тверждающего фа</w:t>
            </w:r>
            <w:proofErr w:type="gramStart"/>
            <w:r w:rsidRPr="00A62ECA">
              <w:t>кт стр</w:t>
            </w:r>
            <w:proofErr w:type="gramEnd"/>
            <w:r w:rsidRPr="00A62ECA">
              <w:t>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начала действия записи </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lastRenderedPageBreak/>
        <w:t>F009 Классификатор статуса застрахованного лица (StatZL)</w:t>
      </w:r>
    </w:p>
    <w:tbl>
      <w:tblPr>
        <w:tblStyle w:val="101"/>
        <w:tblW w:w="0" w:type="auto"/>
        <w:tblInd w:w="-1006" w:type="dxa"/>
        <w:tblLayout w:type="fixed"/>
        <w:tblLook w:val="0000"/>
      </w:tblPr>
      <w:tblGrid>
        <w:gridCol w:w="794"/>
        <w:gridCol w:w="3685"/>
        <w:gridCol w:w="851"/>
        <w:gridCol w:w="992"/>
        <w:gridCol w:w="3768"/>
      </w:tblGrid>
      <w:tr w:rsidR="00AC5725" w:rsidRPr="00A62ECA" w:rsidTr="00F55514">
        <w:trPr>
          <w:trHeight w:val="240"/>
          <w:tblHeader/>
        </w:trPr>
        <w:tc>
          <w:tcPr>
            <w:tcW w:w="794"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Содержание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288"/>
            </w:pPr>
            <w:r>
              <w:t>1</w:t>
            </w:r>
          </w:p>
        </w:tc>
        <w:tc>
          <w:tcPr>
            <w:tcW w:w="3685" w:type="dxa"/>
            <w:tcBorders>
              <w:top w:val="single" w:sz="4" w:space="0" w:color="auto"/>
            </w:tcBorders>
          </w:tcPr>
          <w:p w:rsidR="00AC5725" w:rsidRPr="00C964E6" w:rsidRDefault="00054B97" w:rsidP="00BF0B34">
            <w:pPr>
              <w:pStyle w:val="14"/>
              <w:rPr>
                <w:b/>
              </w:rPr>
            </w:pPr>
            <w:r w:rsidRPr="00A62ECA">
              <w:rPr>
                <w:b/>
                <w:bCs/>
                <w:iCs/>
              </w:rPr>
              <w:t>packet</w:t>
            </w:r>
          </w:p>
        </w:tc>
        <w:tc>
          <w:tcPr>
            <w:tcW w:w="851" w:type="dxa"/>
            <w:tcBorders>
              <w:top w:val="single" w:sz="4" w:space="0" w:color="auto"/>
            </w:tcBorders>
          </w:tcPr>
          <w:p w:rsidR="00AC5725" w:rsidRPr="00C964E6" w:rsidRDefault="00AC5725" w:rsidP="00BF0B34">
            <w:pPr>
              <w:pStyle w:val="14"/>
              <w:rPr>
                <w:b/>
              </w:rPr>
            </w:pPr>
          </w:p>
        </w:tc>
        <w:tc>
          <w:tcPr>
            <w:tcW w:w="992" w:type="dxa"/>
            <w:tcBorders>
              <w:top w:val="single" w:sz="4" w:space="0" w:color="auto"/>
            </w:tcBorders>
          </w:tcPr>
          <w:p w:rsidR="00AC5725" w:rsidRPr="00C964E6" w:rsidRDefault="00AC5725" w:rsidP="00BF0B34">
            <w:pPr>
              <w:pStyle w:val="14"/>
              <w:rPr>
                <w:b/>
              </w:rPr>
            </w:pPr>
          </w:p>
        </w:tc>
        <w:tc>
          <w:tcPr>
            <w:tcW w:w="3768" w:type="dxa"/>
            <w:tcBorders>
              <w:top w:val="single" w:sz="4" w:space="0" w:color="auto"/>
            </w:tcBorders>
          </w:tcPr>
          <w:p w:rsidR="00AC5725" w:rsidRPr="00C964E6" w:rsidRDefault="00AC5725" w:rsidP="00BF0B34">
            <w:pPr>
              <w:pStyle w:val="14"/>
              <w:rPr>
                <w:b/>
              </w:rPr>
            </w:pPr>
            <w:r w:rsidRPr="00C964E6">
              <w:rPr>
                <w:b/>
              </w:rPr>
              <w:t>Корневой элемент</w:t>
            </w:r>
          </w:p>
        </w:tc>
      </w:tr>
      <w:tr w:rsidR="00AC5725" w:rsidRPr="00A62ECA" w:rsidTr="00F55514">
        <w:trPr>
          <w:trHeight w:val="240"/>
        </w:trPr>
        <w:tc>
          <w:tcPr>
            <w:tcW w:w="794" w:type="dxa"/>
            <w:tcBorders>
              <w:top w:val="single" w:sz="4" w:space="0" w:color="auto"/>
            </w:tcBorders>
          </w:tcPr>
          <w:p w:rsidR="00AC5725" w:rsidRPr="00A62ECA" w:rsidRDefault="00511412" w:rsidP="00F55514">
            <w:pPr>
              <w:pStyle w:val="14"/>
              <w:ind w:left="-15" w:right="-108"/>
              <w:jc w:val="center"/>
            </w:pPr>
            <w:r>
              <w:t>1.1</w:t>
            </w:r>
          </w:p>
        </w:tc>
        <w:tc>
          <w:tcPr>
            <w:tcW w:w="5528" w:type="dxa"/>
            <w:gridSpan w:val="3"/>
            <w:tcBorders>
              <w:top w:val="single" w:sz="4" w:space="0" w:color="auto"/>
            </w:tcBorders>
          </w:tcPr>
          <w:p w:rsidR="00AC5725" w:rsidRPr="00A62ECA" w:rsidRDefault="00A96C2A" w:rsidP="00BF0B34">
            <w:pPr>
              <w:pStyle w:val="14"/>
              <w:ind w:left="708"/>
            </w:pPr>
            <w:r w:rsidRPr="007027E8">
              <w:rPr>
                <w:b/>
                <w:lang w:val="en-US"/>
              </w:rPr>
              <w:t>zglv</w:t>
            </w:r>
          </w:p>
        </w:tc>
        <w:tc>
          <w:tcPr>
            <w:tcW w:w="3768" w:type="dxa"/>
            <w:tcBorders>
              <w:top w:val="single" w:sz="4" w:space="0" w:color="auto"/>
            </w:tcBorders>
          </w:tcPr>
          <w:p w:rsidR="00AC5725" w:rsidRPr="00A62ECA" w:rsidRDefault="00DC42DD" w:rsidP="00BF0B34">
            <w:pPr>
              <w:pStyle w:val="14"/>
            </w:pPr>
            <w:r w:rsidRPr="00DC42DD">
              <w:rPr>
                <w:b/>
              </w:rPr>
              <w:t>Информация о справочнике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1.1</w:t>
            </w:r>
            <w:r w:rsidR="00511412">
              <w:t>.1</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type</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10</w:t>
            </w:r>
          </w:p>
        </w:tc>
        <w:tc>
          <w:tcPr>
            <w:tcW w:w="3768" w:type="dxa"/>
            <w:tcBorders>
              <w:top w:val="single" w:sz="4" w:space="0" w:color="auto"/>
            </w:tcBorders>
          </w:tcPr>
          <w:p w:rsidR="00AC5725" w:rsidRPr="00A62ECA" w:rsidRDefault="00AC5725" w:rsidP="00BF0B34">
            <w:pPr>
              <w:pStyle w:val="14"/>
            </w:pPr>
            <w:r w:rsidRPr="00A62ECA">
              <w:t>StatZL</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version</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3</w:t>
            </w:r>
          </w:p>
        </w:tc>
        <w:tc>
          <w:tcPr>
            <w:tcW w:w="3768" w:type="dxa"/>
            <w:tcBorders>
              <w:top w:val="single" w:sz="4" w:space="0" w:color="auto"/>
            </w:tcBorders>
          </w:tcPr>
          <w:p w:rsidR="00AC5725" w:rsidRPr="00A62ECA" w:rsidRDefault="00AC5725" w:rsidP="00BF0B34">
            <w:pPr>
              <w:pStyle w:val="14"/>
            </w:pPr>
            <w:r w:rsidRPr="005027C4">
              <w:t>Версия структуры файла</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date</w:t>
            </w:r>
          </w:p>
        </w:tc>
        <w:tc>
          <w:tcPr>
            <w:tcW w:w="851" w:type="dxa"/>
            <w:tcBorders>
              <w:top w:val="single" w:sz="4" w:space="0" w:color="auto"/>
            </w:tcBorders>
          </w:tcPr>
          <w:p w:rsidR="00AC5725" w:rsidRPr="00A62ECA" w:rsidRDefault="00AC5725" w:rsidP="00BF0B34">
            <w:pPr>
              <w:pStyle w:val="14"/>
            </w:pPr>
            <w:r w:rsidRPr="005027C4">
              <w:t>Date</w:t>
            </w:r>
          </w:p>
        </w:tc>
        <w:tc>
          <w:tcPr>
            <w:tcW w:w="992" w:type="dxa"/>
            <w:tcBorders>
              <w:top w:val="single" w:sz="4" w:space="0" w:color="auto"/>
            </w:tcBorders>
          </w:tcPr>
          <w:p w:rsidR="00AC5725" w:rsidRPr="00A62ECA" w:rsidRDefault="00AC5725" w:rsidP="00BF0B34">
            <w:pPr>
              <w:pStyle w:val="14"/>
            </w:pPr>
            <w:r w:rsidRPr="005027C4">
              <w:t>-</w:t>
            </w:r>
          </w:p>
        </w:tc>
        <w:tc>
          <w:tcPr>
            <w:tcW w:w="3768" w:type="dxa"/>
            <w:tcBorders>
              <w:top w:val="single" w:sz="4" w:space="0" w:color="auto"/>
            </w:tcBorders>
          </w:tcPr>
          <w:p w:rsidR="00AC5725" w:rsidRPr="00A62ECA" w:rsidRDefault="00AC5725" w:rsidP="00BF0B34">
            <w:pPr>
              <w:pStyle w:val="14"/>
            </w:pPr>
            <w:r w:rsidRPr="005027C4">
              <w:t>Дата создания файла</w:t>
            </w:r>
          </w:p>
        </w:tc>
      </w:tr>
      <w:tr w:rsidR="00AC5725" w:rsidRPr="00A62ECA" w:rsidTr="00F55514">
        <w:trPr>
          <w:trHeight w:val="240"/>
        </w:trPr>
        <w:tc>
          <w:tcPr>
            <w:tcW w:w="794" w:type="dxa"/>
            <w:tcBorders>
              <w:top w:val="single" w:sz="4" w:space="0" w:color="auto"/>
            </w:tcBorders>
          </w:tcPr>
          <w:p w:rsidR="00AC5725" w:rsidRPr="00A62ECA" w:rsidRDefault="00AC5725" w:rsidP="0086784F">
            <w:pPr>
              <w:pStyle w:val="14"/>
              <w:ind w:left="-15" w:right="-108"/>
              <w:jc w:val="center"/>
            </w:pPr>
            <w:r w:rsidRPr="00C45332">
              <w:t>1.</w:t>
            </w:r>
            <w:r w:rsidR="00511412">
              <w:t>2</w:t>
            </w:r>
          </w:p>
        </w:tc>
        <w:tc>
          <w:tcPr>
            <w:tcW w:w="5528" w:type="dxa"/>
            <w:gridSpan w:val="3"/>
            <w:tcBorders>
              <w:top w:val="single" w:sz="4" w:space="0" w:color="auto"/>
            </w:tcBorders>
          </w:tcPr>
          <w:p w:rsidR="00AC5725" w:rsidRPr="00C964E6" w:rsidRDefault="00A96C2A" w:rsidP="00BF0B34">
            <w:pPr>
              <w:pStyle w:val="14"/>
              <w:ind w:left="708"/>
              <w:rPr>
                <w:b/>
                <w:lang w:val="en-US"/>
              </w:rPr>
            </w:pPr>
            <w:r w:rsidRPr="00C964E6">
              <w:rPr>
                <w:b/>
                <w:lang w:val="en-US"/>
              </w:rPr>
              <w:t>zap</w:t>
            </w:r>
          </w:p>
        </w:tc>
        <w:tc>
          <w:tcPr>
            <w:tcW w:w="3768" w:type="dxa"/>
            <w:tcBorders>
              <w:top w:val="single" w:sz="4" w:space="0" w:color="auto"/>
            </w:tcBorders>
          </w:tcPr>
          <w:p w:rsidR="00AC5725" w:rsidRPr="00C964E6" w:rsidRDefault="00AC5725" w:rsidP="00BF0B34">
            <w:pPr>
              <w:pStyle w:val="14"/>
              <w:rPr>
                <w:b/>
              </w:rPr>
            </w:pPr>
            <w:r w:rsidRPr="00C964E6">
              <w:rPr>
                <w:b/>
              </w:rPr>
              <w:t>Запись</w:t>
            </w:r>
          </w:p>
        </w:tc>
      </w:tr>
      <w:tr w:rsidR="00AC5725" w:rsidRPr="00A62ECA" w:rsidTr="00F55514">
        <w:trPr>
          <w:trHeight w:val="240"/>
        </w:trPr>
        <w:tc>
          <w:tcPr>
            <w:tcW w:w="794" w:type="dxa"/>
            <w:tcBorders>
              <w:top w:val="single" w:sz="4" w:space="0" w:color="auto"/>
            </w:tcBorders>
          </w:tcPr>
          <w:p w:rsidR="000E5B00" w:rsidRPr="00A62ECA" w:rsidRDefault="00AC5725"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IDStatus</w:t>
            </w:r>
          </w:p>
        </w:tc>
        <w:tc>
          <w:tcPr>
            <w:tcW w:w="851" w:type="dxa"/>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1</w:t>
            </w:r>
          </w:p>
        </w:tc>
        <w:tc>
          <w:tcPr>
            <w:tcW w:w="3768" w:type="dxa"/>
            <w:tcBorders>
              <w:top w:val="single" w:sz="4" w:space="0" w:color="auto"/>
            </w:tcBorders>
          </w:tcPr>
          <w:p w:rsidR="000E5B00" w:rsidRPr="00A62ECA" w:rsidRDefault="000E5B00" w:rsidP="00233D36">
            <w:pPr>
              <w:pStyle w:val="14"/>
            </w:pPr>
            <w:r w:rsidRPr="00A62ECA">
              <w:t>Код статус застрахованного лица</w:t>
            </w:r>
          </w:p>
        </w:tc>
      </w:tr>
      <w:tr w:rsidR="00AC5725" w:rsidRPr="00A62ECA" w:rsidTr="00F55514">
        <w:trPr>
          <w:trHeight w:val="240"/>
        </w:trPr>
        <w:tc>
          <w:tcPr>
            <w:tcW w:w="794" w:type="dxa"/>
          </w:tcPr>
          <w:p w:rsidR="000E5B00" w:rsidRPr="00A62ECA" w:rsidRDefault="00AC5725" w:rsidP="00F55514">
            <w:pPr>
              <w:pStyle w:val="14"/>
              <w:ind w:left="-15" w:right="-108"/>
              <w:jc w:val="center"/>
            </w:pPr>
            <w:r>
              <w:t>1.</w:t>
            </w:r>
            <w:r w:rsidR="00511412">
              <w:t>2</w:t>
            </w:r>
            <w:r>
              <w:t>.2</w:t>
            </w:r>
          </w:p>
        </w:tc>
        <w:tc>
          <w:tcPr>
            <w:tcW w:w="3685" w:type="dxa"/>
          </w:tcPr>
          <w:p w:rsidR="000E5B00" w:rsidRPr="00F55514" w:rsidRDefault="000E5B00" w:rsidP="00F55514">
            <w:pPr>
              <w:pStyle w:val="14"/>
              <w:ind w:left="1416"/>
              <w:rPr>
                <w:lang w:val="en-US"/>
              </w:rPr>
            </w:pPr>
            <w:r w:rsidRPr="00F55514">
              <w:rPr>
                <w:lang w:val="en-US"/>
              </w:rPr>
              <w:t>StatusName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8" w:type="dxa"/>
          </w:tcPr>
          <w:p w:rsidR="000E5B00" w:rsidRPr="00A62ECA" w:rsidRDefault="000E5B00" w:rsidP="00233D36">
            <w:pPr>
              <w:pStyle w:val="14"/>
            </w:pPr>
            <w:r w:rsidRPr="00A62ECA">
              <w:t>Наименование статуса застрах</w:t>
            </w:r>
            <w:r w:rsidRPr="00A62ECA">
              <w:t>о</w:t>
            </w:r>
            <w:r w:rsidRPr="00A62ECA">
              <w:t>ванного лица</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Дата начала действия записи</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F010 Классификатор субъектов Российской Федерации (Subekti)</w:t>
      </w:r>
    </w:p>
    <w:tbl>
      <w:tblPr>
        <w:tblStyle w:val="101"/>
        <w:tblW w:w="0" w:type="auto"/>
        <w:tblInd w:w="-1006" w:type="dxa"/>
        <w:tblLayout w:type="fixed"/>
        <w:tblLook w:val="0000"/>
      </w:tblPr>
      <w:tblGrid>
        <w:gridCol w:w="794"/>
        <w:gridCol w:w="3685"/>
        <w:gridCol w:w="851"/>
        <w:gridCol w:w="992"/>
        <w:gridCol w:w="3768"/>
      </w:tblGrid>
      <w:tr w:rsidR="000473F0" w:rsidRPr="00A62ECA" w:rsidTr="00092AAC">
        <w:trPr>
          <w:trHeight w:val="240"/>
          <w:tblHeader/>
        </w:trPr>
        <w:tc>
          <w:tcPr>
            <w:tcW w:w="794"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Содержание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288"/>
            </w:pPr>
            <w:r>
              <w:t>1</w:t>
            </w:r>
          </w:p>
        </w:tc>
        <w:tc>
          <w:tcPr>
            <w:tcW w:w="3685" w:type="dxa"/>
            <w:tcBorders>
              <w:top w:val="single" w:sz="4" w:space="0" w:color="auto"/>
            </w:tcBorders>
          </w:tcPr>
          <w:p w:rsidR="000473F0" w:rsidRPr="00C964E6" w:rsidRDefault="000473F0" w:rsidP="00092AAC">
            <w:pPr>
              <w:pStyle w:val="14"/>
              <w:rPr>
                <w:b/>
              </w:rPr>
            </w:pPr>
            <w:r w:rsidRPr="00A62ECA">
              <w:rPr>
                <w:b/>
                <w:bCs/>
                <w:iCs/>
              </w:rPr>
              <w:t>packet</w:t>
            </w:r>
          </w:p>
        </w:tc>
        <w:tc>
          <w:tcPr>
            <w:tcW w:w="851" w:type="dxa"/>
            <w:tcBorders>
              <w:top w:val="single" w:sz="4" w:space="0" w:color="auto"/>
            </w:tcBorders>
          </w:tcPr>
          <w:p w:rsidR="000473F0" w:rsidRPr="00C964E6" w:rsidRDefault="000473F0" w:rsidP="00092AAC">
            <w:pPr>
              <w:pStyle w:val="14"/>
              <w:rPr>
                <w:b/>
              </w:rPr>
            </w:pPr>
          </w:p>
        </w:tc>
        <w:tc>
          <w:tcPr>
            <w:tcW w:w="992" w:type="dxa"/>
            <w:tcBorders>
              <w:top w:val="single" w:sz="4" w:space="0" w:color="auto"/>
            </w:tcBorders>
          </w:tcPr>
          <w:p w:rsidR="000473F0" w:rsidRPr="00C964E6" w:rsidRDefault="000473F0" w:rsidP="00092AAC">
            <w:pPr>
              <w:pStyle w:val="14"/>
              <w:rPr>
                <w:b/>
              </w:rPr>
            </w:pPr>
          </w:p>
        </w:tc>
        <w:tc>
          <w:tcPr>
            <w:tcW w:w="3768" w:type="dxa"/>
            <w:tcBorders>
              <w:top w:val="single" w:sz="4" w:space="0" w:color="auto"/>
            </w:tcBorders>
          </w:tcPr>
          <w:p w:rsidR="000473F0" w:rsidRPr="00C964E6" w:rsidRDefault="000473F0" w:rsidP="00092AAC">
            <w:pPr>
              <w:pStyle w:val="14"/>
              <w:rPr>
                <w:b/>
              </w:rPr>
            </w:pPr>
            <w:r w:rsidRPr="00C964E6">
              <w:rPr>
                <w:b/>
              </w:rPr>
              <w:t>Корневой элемент</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1.1</w:t>
            </w:r>
          </w:p>
        </w:tc>
        <w:tc>
          <w:tcPr>
            <w:tcW w:w="5528" w:type="dxa"/>
            <w:gridSpan w:val="3"/>
            <w:tcBorders>
              <w:top w:val="single" w:sz="4" w:space="0" w:color="auto"/>
            </w:tcBorders>
          </w:tcPr>
          <w:p w:rsidR="000473F0" w:rsidRPr="00A62ECA" w:rsidRDefault="000473F0" w:rsidP="00092AAC">
            <w:pPr>
              <w:pStyle w:val="14"/>
              <w:ind w:left="708"/>
            </w:pPr>
            <w:r w:rsidRPr="007027E8">
              <w:rPr>
                <w:b/>
                <w:lang w:val="en-US"/>
              </w:rPr>
              <w:t>zglv</w:t>
            </w:r>
          </w:p>
        </w:tc>
        <w:tc>
          <w:tcPr>
            <w:tcW w:w="3768" w:type="dxa"/>
            <w:tcBorders>
              <w:top w:val="single" w:sz="4" w:space="0" w:color="auto"/>
            </w:tcBorders>
          </w:tcPr>
          <w:p w:rsidR="000473F0" w:rsidRPr="00A62ECA" w:rsidRDefault="00DC42DD" w:rsidP="00092AAC">
            <w:pPr>
              <w:pStyle w:val="14"/>
            </w:pPr>
            <w:r w:rsidRPr="00DC42DD">
              <w:rPr>
                <w:b/>
              </w:rPr>
              <w:t>Информация о справочнике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1.1</w:t>
            </w:r>
            <w:r>
              <w:t>.1</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type</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10</w:t>
            </w:r>
          </w:p>
        </w:tc>
        <w:tc>
          <w:tcPr>
            <w:tcW w:w="3768" w:type="dxa"/>
            <w:tcBorders>
              <w:top w:val="single" w:sz="4" w:space="0" w:color="auto"/>
            </w:tcBorders>
          </w:tcPr>
          <w:p w:rsidR="000473F0" w:rsidRPr="00A62ECA" w:rsidRDefault="000473F0" w:rsidP="00092AAC">
            <w:pPr>
              <w:pStyle w:val="14"/>
            </w:pPr>
            <w:r w:rsidRPr="00A62ECA">
              <w:t>Subekti</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2</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version</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3</w:t>
            </w:r>
          </w:p>
        </w:tc>
        <w:tc>
          <w:tcPr>
            <w:tcW w:w="3768" w:type="dxa"/>
            <w:tcBorders>
              <w:top w:val="single" w:sz="4" w:space="0" w:color="auto"/>
            </w:tcBorders>
          </w:tcPr>
          <w:p w:rsidR="000473F0" w:rsidRPr="00A62ECA" w:rsidRDefault="000473F0" w:rsidP="00092AAC">
            <w:pPr>
              <w:pStyle w:val="14"/>
            </w:pPr>
            <w:r w:rsidRPr="005027C4">
              <w:t>Версия структуры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3</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date</w:t>
            </w:r>
          </w:p>
        </w:tc>
        <w:tc>
          <w:tcPr>
            <w:tcW w:w="851" w:type="dxa"/>
            <w:tcBorders>
              <w:top w:val="single" w:sz="4" w:space="0" w:color="auto"/>
            </w:tcBorders>
          </w:tcPr>
          <w:p w:rsidR="000473F0" w:rsidRPr="00A62ECA" w:rsidRDefault="000473F0" w:rsidP="00092AAC">
            <w:pPr>
              <w:pStyle w:val="14"/>
            </w:pPr>
            <w:r w:rsidRPr="005027C4">
              <w:t>Date</w:t>
            </w:r>
          </w:p>
        </w:tc>
        <w:tc>
          <w:tcPr>
            <w:tcW w:w="992" w:type="dxa"/>
            <w:tcBorders>
              <w:top w:val="single" w:sz="4" w:space="0" w:color="auto"/>
            </w:tcBorders>
          </w:tcPr>
          <w:p w:rsidR="000473F0" w:rsidRPr="00A62ECA" w:rsidRDefault="000473F0" w:rsidP="00092AAC">
            <w:pPr>
              <w:pStyle w:val="14"/>
            </w:pPr>
            <w:r w:rsidRPr="005027C4">
              <w:t>-</w:t>
            </w:r>
          </w:p>
        </w:tc>
        <w:tc>
          <w:tcPr>
            <w:tcW w:w="3768" w:type="dxa"/>
            <w:tcBorders>
              <w:top w:val="single" w:sz="4" w:space="0" w:color="auto"/>
            </w:tcBorders>
          </w:tcPr>
          <w:p w:rsidR="000473F0" w:rsidRPr="00A62ECA" w:rsidRDefault="000473F0" w:rsidP="00092AAC">
            <w:pPr>
              <w:pStyle w:val="14"/>
            </w:pPr>
            <w:r w:rsidRPr="005027C4">
              <w:t>Дата создания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2</w:t>
            </w:r>
          </w:p>
        </w:tc>
        <w:tc>
          <w:tcPr>
            <w:tcW w:w="5528" w:type="dxa"/>
            <w:gridSpan w:val="3"/>
            <w:tcBorders>
              <w:top w:val="single" w:sz="4" w:space="0" w:color="auto"/>
            </w:tcBorders>
          </w:tcPr>
          <w:p w:rsidR="000473F0" w:rsidRPr="00C964E6" w:rsidRDefault="000473F0" w:rsidP="00092AAC">
            <w:pPr>
              <w:pStyle w:val="14"/>
              <w:ind w:left="708"/>
              <w:rPr>
                <w:b/>
                <w:lang w:val="en-US"/>
              </w:rPr>
            </w:pPr>
            <w:r w:rsidRPr="00C964E6">
              <w:rPr>
                <w:b/>
                <w:lang w:val="en-US"/>
              </w:rPr>
              <w:t>zap</w:t>
            </w:r>
          </w:p>
        </w:tc>
        <w:tc>
          <w:tcPr>
            <w:tcW w:w="3768" w:type="dxa"/>
            <w:tcBorders>
              <w:top w:val="single" w:sz="4" w:space="0" w:color="auto"/>
            </w:tcBorders>
          </w:tcPr>
          <w:p w:rsidR="000473F0" w:rsidRPr="00C964E6" w:rsidRDefault="000473F0" w:rsidP="00092AAC">
            <w:pPr>
              <w:pStyle w:val="14"/>
              <w:rPr>
                <w:b/>
              </w:rPr>
            </w:pPr>
            <w:r w:rsidRPr="00C964E6">
              <w:rPr>
                <w:b/>
              </w:rPr>
              <w:t>Запись</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1.2.1</w:t>
            </w:r>
          </w:p>
        </w:tc>
        <w:tc>
          <w:tcPr>
            <w:tcW w:w="3685" w:type="dxa"/>
            <w:tcBorders>
              <w:top w:val="single" w:sz="4" w:space="0" w:color="auto"/>
            </w:tcBorders>
          </w:tcPr>
          <w:p w:rsidR="000473F0" w:rsidRPr="00F55514" w:rsidRDefault="000473F0" w:rsidP="00092AAC">
            <w:pPr>
              <w:pStyle w:val="14"/>
              <w:ind w:left="1416"/>
              <w:rPr>
                <w:lang w:val="en-US"/>
              </w:rPr>
            </w:pPr>
            <w:r w:rsidRPr="00A62ECA">
              <w:t>KOD_TF</w:t>
            </w:r>
          </w:p>
        </w:tc>
        <w:tc>
          <w:tcPr>
            <w:tcW w:w="851" w:type="dxa"/>
            <w:tcBorders>
              <w:top w:val="single" w:sz="4" w:space="0" w:color="auto"/>
            </w:tcBorders>
          </w:tcPr>
          <w:p w:rsidR="000473F0" w:rsidRPr="00A62ECA" w:rsidRDefault="000473F0" w:rsidP="00092AAC">
            <w:pPr>
              <w:pStyle w:val="14"/>
            </w:pPr>
            <w:r w:rsidRPr="00A62ECA">
              <w:t>Char</w:t>
            </w:r>
          </w:p>
        </w:tc>
        <w:tc>
          <w:tcPr>
            <w:tcW w:w="992" w:type="dxa"/>
            <w:tcBorders>
              <w:top w:val="single" w:sz="4" w:space="0" w:color="auto"/>
            </w:tcBorders>
          </w:tcPr>
          <w:p w:rsidR="000473F0" w:rsidRPr="00A62ECA" w:rsidRDefault="000473F0" w:rsidP="00092AAC">
            <w:pPr>
              <w:pStyle w:val="14"/>
            </w:pPr>
            <w:r w:rsidRPr="00A62ECA">
              <w:t>2</w:t>
            </w:r>
          </w:p>
        </w:tc>
        <w:tc>
          <w:tcPr>
            <w:tcW w:w="3768" w:type="dxa"/>
            <w:tcBorders>
              <w:top w:val="single" w:sz="4" w:space="0" w:color="auto"/>
            </w:tcBorders>
          </w:tcPr>
          <w:p w:rsidR="000473F0" w:rsidRPr="00A62ECA" w:rsidRDefault="000473F0" w:rsidP="00092AAC">
            <w:pPr>
              <w:pStyle w:val="14"/>
            </w:pPr>
            <w:r w:rsidRPr="00A62ECA">
              <w:t>Код ТФОМС</w:t>
            </w:r>
          </w:p>
        </w:tc>
      </w:tr>
      <w:tr w:rsidR="000473F0" w:rsidRPr="00A62ECA" w:rsidTr="00092AAC">
        <w:trPr>
          <w:trHeight w:val="240"/>
        </w:trPr>
        <w:tc>
          <w:tcPr>
            <w:tcW w:w="794" w:type="dxa"/>
          </w:tcPr>
          <w:p w:rsidR="000473F0" w:rsidRPr="00A62ECA" w:rsidRDefault="000473F0" w:rsidP="00092AAC">
            <w:pPr>
              <w:pStyle w:val="14"/>
              <w:ind w:left="-15" w:right="-108"/>
              <w:jc w:val="center"/>
            </w:pPr>
            <w:r>
              <w:t>1.2.2</w:t>
            </w:r>
          </w:p>
        </w:tc>
        <w:tc>
          <w:tcPr>
            <w:tcW w:w="3685" w:type="dxa"/>
          </w:tcPr>
          <w:p w:rsidR="000473F0" w:rsidRPr="00F55514" w:rsidRDefault="000473F0" w:rsidP="00092AAC">
            <w:pPr>
              <w:pStyle w:val="14"/>
              <w:ind w:left="1416"/>
              <w:rPr>
                <w:lang w:val="en-US"/>
              </w:rPr>
            </w:pPr>
            <w:r w:rsidRPr="00A62ECA">
              <w:t>KOD_OKATO</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5</w:t>
            </w:r>
          </w:p>
        </w:tc>
        <w:tc>
          <w:tcPr>
            <w:tcW w:w="3768" w:type="dxa"/>
          </w:tcPr>
          <w:p w:rsidR="000473F0" w:rsidRPr="00A62ECA" w:rsidRDefault="000473F0" w:rsidP="00092AAC">
            <w:pPr>
              <w:pStyle w:val="14"/>
            </w:pPr>
            <w:r w:rsidRPr="00A62ECA">
              <w:t>Код по ОКАТО (Приложение</w:t>
            </w:r>
            <w:proofErr w:type="gramStart"/>
            <w:r w:rsidRPr="00A62ECA">
              <w:t xml:space="preserve"> А</w:t>
            </w:r>
            <w:proofErr w:type="gramEnd"/>
            <w:r w:rsidRPr="00A62ECA">
              <w:t xml:space="preserve"> O003). </w:t>
            </w:r>
          </w:p>
        </w:tc>
      </w:tr>
      <w:tr w:rsidR="000473F0" w:rsidRPr="00A62ECA" w:rsidTr="00092AAC">
        <w:trPr>
          <w:trHeight w:val="240"/>
        </w:trPr>
        <w:tc>
          <w:tcPr>
            <w:tcW w:w="794" w:type="dxa"/>
          </w:tcPr>
          <w:p w:rsidR="000473F0" w:rsidRPr="00A62ECA" w:rsidRDefault="000473F0" w:rsidP="00092AAC">
            <w:pPr>
              <w:pStyle w:val="14"/>
              <w:ind w:left="-15" w:right="-108"/>
              <w:jc w:val="center"/>
            </w:pPr>
            <w:r>
              <w:t>1.2.3</w:t>
            </w:r>
          </w:p>
        </w:tc>
        <w:tc>
          <w:tcPr>
            <w:tcW w:w="3685" w:type="dxa"/>
          </w:tcPr>
          <w:p w:rsidR="000473F0" w:rsidRPr="00F55514" w:rsidRDefault="000473F0" w:rsidP="00092AAC">
            <w:pPr>
              <w:pStyle w:val="14"/>
              <w:ind w:left="1416"/>
              <w:rPr>
                <w:lang w:val="en-US"/>
              </w:rPr>
            </w:pPr>
            <w:r w:rsidRPr="00A62ECA">
              <w:t>SUBNAME</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 xml:space="preserve">254 </w:t>
            </w:r>
          </w:p>
        </w:tc>
        <w:tc>
          <w:tcPr>
            <w:tcW w:w="3768" w:type="dxa"/>
          </w:tcPr>
          <w:p w:rsidR="000473F0" w:rsidRPr="00A62ECA" w:rsidRDefault="000473F0" w:rsidP="00092AAC">
            <w:pPr>
              <w:pStyle w:val="14"/>
            </w:pPr>
            <w:r w:rsidRPr="00A62ECA">
              <w:t>Наименование субъекта РФ</w:t>
            </w:r>
          </w:p>
        </w:tc>
      </w:tr>
      <w:tr w:rsidR="000473F0" w:rsidRPr="00A62ECA" w:rsidTr="00092AAC">
        <w:trPr>
          <w:trHeight w:val="240"/>
        </w:trPr>
        <w:tc>
          <w:tcPr>
            <w:tcW w:w="794" w:type="dxa"/>
          </w:tcPr>
          <w:p w:rsidR="000473F0" w:rsidRPr="00A62ECA" w:rsidRDefault="000473F0" w:rsidP="00092AAC">
            <w:pPr>
              <w:pStyle w:val="14"/>
              <w:ind w:left="-15" w:right="-108"/>
              <w:jc w:val="center"/>
            </w:pPr>
            <w:r>
              <w:t>1.2.4</w:t>
            </w:r>
          </w:p>
        </w:tc>
        <w:tc>
          <w:tcPr>
            <w:tcW w:w="3685" w:type="dxa"/>
          </w:tcPr>
          <w:p w:rsidR="000473F0" w:rsidRPr="00F55514" w:rsidRDefault="000473F0" w:rsidP="00092AAC">
            <w:pPr>
              <w:pStyle w:val="14"/>
              <w:ind w:left="1416"/>
              <w:rPr>
                <w:lang w:val="en-US"/>
              </w:rPr>
            </w:pPr>
            <w:r w:rsidRPr="00A62ECA">
              <w:t>OKRUG</w:t>
            </w:r>
          </w:p>
        </w:tc>
        <w:tc>
          <w:tcPr>
            <w:tcW w:w="851" w:type="dxa"/>
          </w:tcPr>
          <w:p w:rsidR="000473F0" w:rsidRPr="00A62ECA" w:rsidRDefault="000473F0" w:rsidP="00092AAC">
            <w:pPr>
              <w:pStyle w:val="14"/>
            </w:pPr>
            <w:r w:rsidRPr="00A62ECA">
              <w:t>Num</w:t>
            </w:r>
          </w:p>
        </w:tc>
        <w:tc>
          <w:tcPr>
            <w:tcW w:w="992" w:type="dxa"/>
          </w:tcPr>
          <w:p w:rsidR="000473F0" w:rsidRPr="00A62ECA" w:rsidRDefault="000473F0" w:rsidP="00092AAC">
            <w:pPr>
              <w:pStyle w:val="14"/>
            </w:pPr>
            <w:r w:rsidRPr="00A62ECA">
              <w:t>1</w:t>
            </w:r>
          </w:p>
        </w:tc>
        <w:tc>
          <w:tcPr>
            <w:tcW w:w="3768" w:type="dxa"/>
          </w:tcPr>
          <w:p w:rsidR="000473F0" w:rsidRPr="00A62ECA" w:rsidRDefault="000473F0" w:rsidP="00092AAC">
            <w:pPr>
              <w:pStyle w:val="14"/>
            </w:pPr>
            <w:r w:rsidRPr="00A62ECA">
              <w:t>Код федерального округа</w:t>
            </w:r>
          </w:p>
        </w:tc>
      </w:tr>
      <w:tr w:rsidR="000473F0" w:rsidRPr="00A62ECA" w:rsidTr="00092AAC">
        <w:trPr>
          <w:trHeight w:val="240"/>
        </w:trPr>
        <w:tc>
          <w:tcPr>
            <w:tcW w:w="794" w:type="dxa"/>
          </w:tcPr>
          <w:p w:rsidR="000473F0" w:rsidRPr="00A62ECA" w:rsidRDefault="000473F0" w:rsidP="000473F0">
            <w:pPr>
              <w:pStyle w:val="14"/>
              <w:ind w:left="-15" w:right="-108"/>
              <w:jc w:val="center"/>
            </w:pPr>
            <w:r>
              <w:t>1.2.5</w:t>
            </w:r>
          </w:p>
        </w:tc>
        <w:tc>
          <w:tcPr>
            <w:tcW w:w="3685" w:type="dxa"/>
          </w:tcPr>
          <w:p w:rsidR="000473F0" w:rsidRPr="00F55514" w:rsidRDefault="000473F0" w:rsidP="00092AAC">
            <w:pPr>
              <w:pStyle w:val="14"/>
              <w:ind w:left="1416"/>
              <w:rPr>
                <w:lang w:val="en-US"/>
              </w:rPr>
            </w:pPr>
            <w:r w:rsidRPr="00F55514">
              <w:rPr>
                <w:lang w:val="en-US"/>
              </w:rPr>
              <w:t>DATEBEG</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начала действия записи </w:t>
            </w:r>
          </w:p>
        </w:tc>
      </w:tr>
      <w:tr w:rsidR="000473F0" w:rsidRPr="00A62ECA" w:rsidTr="00092AAC">
        <w:trPr>
          <w:trHeight w:val="240"/>
        </w:trPr>
        <w:tc>
          <w:tcPr>
            <w:tcW w:w="794" w:type="dxa"/>
          </w:tcPr>
          <w:p w:rsidR="000473F0" w:rsidRPr="00A62ECA" w:rsidRDefault="000473F0" w:rsidP="00092AAC">
            <w:pPr>
              <w:pStyle w:val="14"/>
              <w:ind w:left="-15" w:right="-108"/>
              <w:jc w:val="center"/>
            </w:pPr>
            <w:r>
              <w:t>1.2.6</w:t>
            </w:r>
          </w:p>
        </w:tc>
        <w:tc>
          <w:tcPr>
            <w:tcW w:w="3685" w:type="dxa"/>
          </w:tcPr>
          <w:p w:rsidR="000473F0" w:rsidRPr="00F55514" w:rsidRDefault="000473F0" w:rsidP="00092AAC">
            <w:pPr>
              <w:pStyle w:val="14"/>
              <w:ind w:left="1416"/>
              <w:rPr>
                <w:lang w:val="en-US"/>
              </w:rPr>
            </w:pPr>
            <w:r w:rsidRPr="00F55514">
              <w:rPr>
                <w:lang w:val="en-US"/>
              </w:rPr>
              <w:t>DATEEND</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F011 Классификатор типов документов, удостоверяющих личность</w:t>
      </w:r>
      <w:r w:rsidR="003E614F">
        <w:t xml:space="preserve"> </w:t>
      </w:r>
      <w:r w:rsidRPr="00A62ECA">
        <w:t>(Tipdoc)</w:t>
      </w:r>
    </w:p>
    <w:tbl>
      <w:tblPr>
        <w:tblStyle w:val="101"/>
        <w:tblW w:w="0" w:type="auto"/>
        <w:tblInd w:w="-1399" w:type="dxa"/>
        <w:tblLayout w:type="fixed"/>
        <w:tblLook w:val="0000"/>
      </w:tblPr>
      <w:tblGrid>
        <w:gridCol w:w="851"/>
        <w:gridCol w:w="3648"/>
        <w:gridCol w:w="37"/>
        <w:gridCol w:w="814"/>
        <w:gridCol w:w="37"/>
        <w:gridCol w:w="992"/>
        <w:gridCol w:w="3862"/>
      </w:tblGrid>
      <w:tr w:rsidR="00445976"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w:t>
            </w:r>
          </w:p>
        </w:tc>
        <w:tc>
          <w:tcPr>
            <w:tcW w:w="3648"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 xml:space="preserve">Тип </w:t>
            </w:r>
          </w:p>
        </w:tc>
        <w:tc>
          <w:tcPr>
            <w:tcW w:w="1029"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Размер</w:t>
            </w:r>
          </w:p>
        </w:tc>
        <w:tc>
          <w:tcPr>
            <w:tcW w:w="3862"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Содержание</w:t>
            </w:r>
          </w:p>
        </w:tc>
      </w:tr>
      <w:tr w:rsidR="00445976" w:rsidRPr="00A62ECA" w:rsidTr="00F55514">
        <w:trPr>
          <w:trHeight w:val="240"/>
        </w:trPr>
        <w:tc>
          <w:tcPr>
            <w:tcW w:w="851" w:type="dxa"/>
            <w:tcBorders>
              <w:top w:val="single" w:sz="4" w:space="0" w:color="auto"/>
            </w:tcBorders>
          </w:tcPr>
          <w:p w:rsidR="00445976" w:rsidRPr="00A62ECA" w:rsidRDefault="00E1022E" w:rsidP="00BF0B34">
            <w:pPr>
              <w:pStyle w:val="14"/>
              <w:ind w:left="288"/>
            </w:pPr>
            <w:r>
              <w:t>1</w:t>
            </w:r>
          </w:p>
        </w:tc>
        <w:tc>
          <w:tcPr>
            <w:tcW w:w="3648" w:type="dxa"/>
            <w:tcBorders>
              <w:top w:val="single" w:sz="4" w:space="0" w:color="auto"/>
            </w:tcBorders>
          </w:tcPr>
          <w:p w:rsidR="00445976"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445976" w:rsidRPr="00C964E6" w:rsidRDefault="00445976" w:rsidP="00BF0B34">
            <w:pPr>
              <w:pStyle w:val="14"/>
              <w:rPr>
                <w:b/>
              </w:rPr>
            </w:pPr>
          </w:p>
        </w:tc>
        <w:tc>
          <w:tcPr>
            <w:tcW w:w="1029" w:type="dxa"/>
            <w:gridSpan w:val="2"/>
            <w:tcBorders>
              <w:top w:val="single" w:sz="4" w:space="0" w:color="auto"/>
            </w:tcBorders>
          </w:tcPr>
          <w:p w:rsidR="00445976" w:rsidRPr="00C964E6" w:rsidRDefault="00445976" w:rsidP="00BF0B34">
            <w:pPr>
              <w:pStyle w:val="14"/>
              <w:rPr>
                <w:b/>
              </w:rPr>
            </w:pPr>
          </w:p>
        </w:tc>
        <w:tc>
          <w:tcPr>
            <w:tcW w:w="3862" w:type="dxa"/>
            <w:tcBorders>
              <w:top w:val="single" w:sz="4" w:space="0" w:color="auto"/>
            </w:tcBorders>
          </w:tcPr>
          <w:p w:rsidR="00445976" w:rsidRPr="00C964E6" w:rsidRDefault="00445976" w:rsidP="00BF0B34">
            <w:pPr>
              <w:pStyle w:val="14"/>
              <w:rPr>
                <w:b/>
              </w:rPr>
            </w:pPr>
            <w:r w:rsidRPr="00C964E6">
              <w:rPr>
                <w:b/>
              </w:rPr>
              <w:t>Корневой элемент</w:t>
            </w:r>
          </w:p>
        </w:tc>
      </w:tr>
      <w:tr w:rsidR="00445976" w:rsidRPr="00A62ECA" w:rsidTr="00F55514">
        <w:trPr>
          <w:trHeight w:val="240"/>
        </w:trPr>
        <w:tc>
          <w:tcPr>
            <w:tcW w:w="851" w:type="dxa"/>
            <w:tcBorders>
              <w:top w:val="single" w:sz="4" w:space="0" w:color="auto"/>
            </w:tcBorders>
          </w:tcPr>
          <w:p w:rsidR="00445976" w:rsidRPr="00A62ECA" w:rsidRDefault="00511412" w:rsidP="00F55514">
            <w:pPr>
              <w:pStyle w:val="14"/>
              <w:ind w:left="-15" w:right="-108"/>
              <w:jc w:val="center"/>
            </w:pPr>
            <w:r>
              <w:t>1.1</w:t>
            </w:r>
          </w:p>
        </w:tc>
        <w:tc>
          <w:tcPr>
            <w:tcW w:w="5528" w:type="dxa"/>
            <w:gridSpan w:val="5"/>
            <w:tcBorders>
              <w:top w:val="single" w:sz="4" w:space="0" w:color="auto"/>
            </w:tcBorders>
          </w:tcPr>
          <w:p w:rsidR="00445976" w:rsidRPr="00A62ECA" w:rsidRDefault="00A96C2A" w:rsidP="00BF0B34">
            <w:pPr>
              <w:pStyle w:val="14"/>
              <w:ind w:left="708"/>
            </w:pPr>
            <w:r w:rsidRPr="007027E8">
              <w:rPr>
                <w:b/>
                <w:lang w:val="en-US"/>
              </w:rPr>
              <w:t>zglv</w:t>
            </w:r>
          </w:p>
        </w:tc>
        <w:tc>
          <w:tcPr>
            <w:tcW w:w="3862" w:type="dxa"/>
            <w:tcBorders>
              <w:top w:val="single" w:sz="4" w:space="0" w:color="auto"/>
            </w:tcBorders>
          </w:tcPr>
          <w:p w:rsidR="00445976" w:rsidRPr="00A62ECA" w:rsidRDefault="00DC42DD" w:rsidP="00BF0B34">
            <w:pPr>
              <w:pStyle w:val="14"/>
            </w:pPr>
            <w:r w:rsidRPr="00DC42DD">
              <w:rPr>
                <w:b/>
              </w:rPr>
              <w:t>Информация о справочнике</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1.1</w:t>
            </w:r>
            <w:r w:rsidR="00511412">
              <w:t>.1</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type</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10</w:t>
            </w:r>
          </w:p>
        </w:tc>
        <w:tc>
          <w:tcPr>
            <w:tcW w:w="3862" w:type="dxa"/>
            <w:tcBorders>
              <w:top w:val="single" w:sz="4" w:space="0" w:color="auto"/>
            </w:tcBorders>
          </w:tcPr>
          <w:p w:rsidR="00445976" w:rsidRPr="00445976" w:rsidRDefault="00E1022E" w:rsidP="00BF0B34">
            <w:pPr>
              <w:pStyle w:val="14"/>
            </w:pPr>
            <w:r w:rsidRPr="00A62ECA">
              <w:t>Tipdoc</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2</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version</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3</w:t>
            </w:r>
          </w:p>
        </w:tc>
        <w:tc>
          <w:tcPr>
            <w:tcW w:w="3862" w:type="dxa"/>
            <w:tcBorders>
              <w:top w:val="single" w:sz="4" w:space="0" w:color="auto"/>
            </w:tcBorders>
          </w:tcPr>
          <w:p w:rsidR="00445976" w:rsidRPr="00A62ECA" w:rsidRDefault="00445976" w:rsidP="00BF0B34">
            <w:pPr>
              <w:pStyle w:val="14"/>
            </w:pPr>
            <w:r w:rsidRPr="005027C4">
              <w:t>Версия структуры файла</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3</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date</w:t>
            </w:r>
          </w:p>
        </w:tc>
        <w:tc>
          <w:tcPr>
            <w:tcW w:w="851" w:type="dxa"/>
            <w:gridSpan w:val="2"/>
            <w:tcBorders>
              <w:top w:val="single" w:sz="4" w:space="0" w:color="auto"/>
            </w:tcBorders>
          </w:tcPr>
          <w:p w:rsidR="00445976" w:rsidRPr="00A62ECA" w:rsidRDefault="00445976" w:rsidP="00BF0B34">
            <w:pPr>
              <w:pStyle w:val="14"/>
            </w:pPr>
            <w:r w:rsidRPr="005027C4">
              <w:t>Date</w:t>
            </w:r>
          </w:p>
        </w:tc>
        <w:tc>
          <w:tcPr>
            <w:tcW w:w="1029" w:type="dxa"/>
            <w:gridSpan w:val="2"/>
            <w:tcBorders>
              <w:top w:val="single" w:sz="4" w:space="0" w:color="auto"/>
            </w:tcBorders>
          </w:tcPr>
          <w:p w:rsidR="00445976" w:rsidRPr="00A62ECA" w:rsidRDefault="00445976" w:rsidP="00BF0B34">
            <w:pPr>
              <w:pStyle w:val="14"/>
            </w:pPr>
            <w:r w:rsidRPr="005027C4">
              <w:t>-</w:t>
            </w:r>
          </w:p>
        </w:tc>
        <w:tc>
          <w:tcPr>
            <w:tcW w:w="3862" w:type="dxa"/>
            <w:tcBorders>
              <w:top w:val="single" w:sz="4" w:space="0" w:color="auto"/>
            </w:tcBorders>
          </w:tcPr>
          <w:p w:rsidR="00445976" w:rsidRPr="00A62ECA" w:rsidRDefault="00445976" w:rsidP="00BF0B34">
            <w:pPr>
              <w:pStyle w:val="14"/>
            </w:pPr>
            <w:r w:rsidRPr="005027C4">
              <w:t>Дата создания файла</w:t>
            </w:r>
          </w:p>
        </w:tc>
      </w:tr>
      <w:tr w:rsidR="00445976" w:rsidRPr="00A62ECA" w:rsidTr="00445976">
        <w:trPr>
          <w:trHeight w:val="240"/>
        </w:trPr>
        <w:tc>
          <w:tcPr>
            <w:tcW w:w="851" w:type="dxa"/>
            <w:tcBorders>
              <w:top w:val="single" w:sz="4" w:space="0" w:color="auto"/>
            </w:tcBorders>
          </w:tcPr>
          <w:p w:rsidR="00445976" w:rsidRPr="00A62ECA" w:rsidRDefault="00445976" w:rsidP="0086784F">
            <w:pPr>
              <w:pStyle w:val="14"/>
              <w:ind w:left="-15" w:right="-108"/>
              <w:jc w:val="center"/>
            </w:pPr>
            <w:r w:rsidRPr="00C45332">
              <w:t>1.</w:t>
            </w:r>
            <w:r w:rsidR="00511412">
              <w:t>2</w:t>
            </w:r>
          </w:p>
        </w:tc>
        <w:tc>
          <w:tcPr>
            <w:tcW w:w="5528" w:type="dxa"/>
            <w:gridSpan w:val="5"/>
            <w:tcBorders>
              <w:top w:val="single" w:sz="4" w:space="0" w:color="auto"/>
            </w:tcBorders>
          </w:tcPr>
          <w:p w:rsidR="00445976" w:rsidRPr="00C964E6" w:rsidRDefault="00A96C2A" w:rsidP="00BF0B34">
            <w:pPr>
              <w:pStyle w:val="14"/>
              <w:ind w:left="708"/>
              <w:rPr>
                <w:b/>
                <w:lang w:val="en-US"/>
              </w:rPr>
            </w:pPr>
            <w:r w:rsidRPr="00C964E6">
              <w:rPr>
                <w:b/>
                <w:lang w:val="en-US"/>
              </w:rPr>
              <w:t>zap</w:t>
            </w:r>
          </w:p>
        </w:tc>
        <w:tc>
          <w:tcPr>
            <w:tcW w:w="3862" w:type="dxa"/>
            <w:tcBorders>
              <w:top w:val="single" w:sz="4" w:space="0" w:color="auto"/>
            </w:tcBorders>
          </w:tcPr>
          <w:p w:rsidR="00445976" w:rsidRPr="00C964E6" w:rsidRDefault="00445976"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445976" w:rsidP="00F55514">
            <w:pPr>
              <w:pStyle w:val="14"/>
              <w:ind w:left="-15" w:right="-108"/>
              <w:jc w:val="center"/>
            </w:pPr>
            <w:r>
              <w:lastRenderedPageBreak/>
              <w:t>1.</w:t>
            </w:r>
            <w:r w:rsidR="00511412">
              <w:t>2</w:t>
            </w:r>
            <w:r>
              <w:t>.1</w:t>
            </w:r>
          </w:p>
        </w:tc>
        <w:tc>
          <w:tcPr>
            <w:tcW w:w="3685" w:type="dxa"/>
            <w:gridSpan w:val="2"/>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gridSpan w:val="2"/>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2</w:t>
            </w:r>
          </w:p>
        </w:tc>
        <w:tc>
          <w:tcPr>
            <w:tcW w:w="3862" w:type="dxa"/>
            <w:tcBorders>
              <w:top w:val="single" w:sz="4" w:space="0" w:color="auto"/>
            </w:tcBorders>
          </w:tcPr>
          <w:p w:rsidR="000E5B00" w:rsidRPr="00A62ECA" w:rsidRDefault="000E5B00" w:rsidP="00233D36">
            <w:pPr>
              <w:pStyle w:val="14"/>
            </w:pPr>
            <w:r w:rsidRPr="00A62ECA">
              <w:t>Код типа документа</w:t>
            </w:r>
          </w:p>
        </w:tc>
      </w:tr>
      <w:tr w:rsidR="000E5B00" w:rsidRPr="00A62ECA" w:rsidTr="00F55514">
        <w:trPr>
          <w:trHeight w:val="462"/>
        </w:trPr>
        <w:tc>
          <w:tcPr>
            <w:tcW w:w="851" w:type="dxa"/>
          </w:tcPr>
          <w:p w:rsidR="000E5B00" w:rsidRPr="00A62ECA" w:rsidRDefault="00445976" w:rsidP="00F55514">
            <w:pPr>
              <w:pStyle w:val="14"/>
              <w:ind w:left="-15" w:right="-108"/>
              <w:jc w:val="center"/>
            </w:pPr>
            <w:r>
              <w:t>1.</w:t>
            </w:r>
            <w:r w:rsidR="00511412">
              <w:t>2</w:t>
            </w:r>
            <w:r>
              <w:t>.2</w:t>
            </w:r>
          </w:p>
        </w:tc>
        <w:tc>
          <w:tcPr>
            <w:tcW w:w="3685" w:type="dxa"/>
            <w:gridSpan w:val="2"/>
          </w:tcPr>
          <w:p w:rsidR="000E5B00" w:rsidRPr="00F55514" w:rsidRDefault="000E5B00" w:rsidP="00F55514">
            <w:pPr>
              <w:pStyle w:val="14"/>
              <w:ind w:left="1416"/>
              <w:rPr>
                <w:lang w:val="en-US"/>
              </w:rPr>
            </w:pPr>
            <w:r w:rsidRPr="00F55514">
              <w:rPr>
                <w:lang w:val="en-US"/>
              </w:rPr>
              <w:t>DocName</w:t>
            </w:r>
          </w:p>
        </w:tc>
        <w:tc>
          <w:tcPr>
            <w:tcW w:w="851" w:type="dxa"/>
            <w:gridSpan w:val="2"/>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62" w:type="dxa"/>
          </w:tcPr>
          <w:p w:rsidR="000E5B00" w:rsidRPr="00A62ECA" w:rsidRDefault="000E5B00" w:rsidP="00233D36">
            <w:pPr>
              <w:pStyle w:val="14"/>
            </w:pPr>
            <w:r w:rsidRPr="00A62ECA">
              <w:t>Наименование типа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.3</w:t>
            </w:r>
          </w:p>
        </w:tc>
        <w:tc>
          <w:tcPr>
            <w:tcW w:w="3685" w:type="dxa"/>
            <w:gridSpan w:val="2"/>
          </w:tcPr>
          <w:p w:rsidR="000E5B00" w:rsidRPr="00F55514" w:rsidRDefault="000E5B00" w:rsidP="00F55514">
            <w:pPr>
              <w:pStyle w:val="14"/>
              <w:ind w:left="1416"/>
              <w:rPr>
                <w:lang w:val="en-US"/>
              </w:rPr>
            </w:pPr>
            <w:r w:rsidRPr="00F55514">
              <w:rPr>
                <w:lang w:val="en-US"/>
              </w:rPr>
              <w:t>DocSer</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w:t>
            </w:r>
          </w:p>
        </w:tc>
        <w:tc>
          <w:tcPr>
            <w:tcW w:w="3862" w:type="dxa"/>
          </w:tcPr>
          <w:p w:rsidR="000E5B00" w:rsidRPr="00A62ECA" w:rsidRDefault="000E5B00" w:rsidP="00233D36">
            <w:pPr>
              <w:pStyle w:val="14"/>
            </w:pPr>
            <w:r w:rsidRPr="00A62ECA">
              <w:t>Маска серии документа</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.4</w:t>
            </w:r>
          </w:p>
        </w:tc>
        <w:tc>
          <w:tcPr>
            <w:tcW w:w="3685" w:type="dxa"/>
            <w:gridSpan w:val="2"/>
          </w:tcPr>
          <w:p w:rsidR="000E5B00" w:rsidRPr="00F55514" w:rsidRDefault="000E5B00" w:rsidP="00F55514">
            <w:pPr>
              <w:pStyle w:val="14"/>
              <w:ind w:left="1416"/>
              <w:rPr>
                <w:lang w:val="en-US"/>
              </w:rPr>
            </w:pPr>
            <w:r w:rsidRPr="00F55514">
              <w:rPr>
                <w:lang w:val="en-US"/>
              </w:rPr>
              <w:t>DocNum</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62" w:type="dxa"/>
          </w:tcPr>
          <w:p w:rsidR="000E5B00" w:rsidRPr="00A62ECA" w:rsidRDefault="000E5B00" w:rsidP="00233D36">
            <w:pPr>
              <w:pStyle w:val="14"/>
            </w:pPr>
            <w:r w:rsidRPr="00A62ECA">
              <w:t>Маска номера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.5</w:t>
            </w:r>
          </w:p>
        </w:tc>
        <w:tc>
          <w:tcPr>
            <w:tcW w:w="3685" w:type="dxa"/>
            <w:gridSpan w:val="2"/>
          </w:tcPr>
          <w:p w:rsidR="000E5B00" w:rsidRPr="00F55514" w:rsidRDefault="000E5B00" w:rsidP="00F55514">
            <w:pPr>
              <w:pStyle w:val="14"/>
              <w:ind w:left="1416"/>
              <w:rPr>
                <w:lang w:val="en-US"/>
              </w:rPr>
            </w:pPr>
            <w:r w:rsidRPr="00F55514">
              <w:rPr>
                <w:lang w:val="en-US"/>
              </w:rPr>
              <w:t>DATEBEG</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.6</w:t>
            </w:r>
          </w:p>
        </w:tc>
        <w:tc>
          <w:tcPr>
            <w:tcW w:w="3685" w:type="dxa"/>
            <w:gridSpan w:val="2"/>
          </w:tcPr>
          <w:p w:rsidR="000E5B00" w:rsidRPr="00F55514" w:rsidRDefault="000E5B00" w:rsidP="00F55514">
            <w:pPr>
              <w:pStyle w:val="14"/>
              <w:ind w:left="1416"/>
              <w:rPr>
                <w:lang w:val="en-US"/>
              </w:rPr>
            </w:pPr>
            <w:r w:rsidRPr="00F55514">
              <w:rPr>
                <w:lang w:val="en-US"/>
              </w:rPr>
              <w:t>DATEEND</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окончания действия записи </w:t>
            </w:r>
          </w:p>
        </w:tc>
      </w:tr>
    </w:tbl>
    <w:p w:rsidR="000E5B00" w:rsidRPr="00C937F7" w:rsidRDefault="000E5B00" w:rsidP="00D31097">
      <w:pPr>
        <w:pStyle w:val="af1"/>
      </w:pPr>
      <w:r w:rsidRPr="00A62ECA">
        <w:t>F013 Реестр пунктов выдачи полисов (Punkt)</w:t>
      </w:r>
    </w:p>
    <w:tbl>
      <w:tblPr>
        <w:tblStyle w:val="101"/>
        <w:tblW w:w="10405" w:type="dxa"/>
        <w:tblInd w:w="60" w:type="dxa"/>
        <w:tblLayout w:type="fixed"/>
        <w:tblLook w:val="0000"/>
      </w:tblPr>
      <w:tblGrid>
        <w:gridCol w:w="951"/>
        <w:gridCol w:w="1417"/>
        <w:gridCol w:w="993"/>
        <w:gridCol w:w="1134"/>
        <w:gridCol w:w="901"/>
        <w:gridCol w:w="2429"/>
        <w:gridCol w:w="12"/>
        <w:gridCol w:w="2562"/>
        <w:gridCol w:w="6"/>
      </w:tblGrid>
      <w:tr w:rsidR="0054308A" w:rsidRPr="00A62ECA" w:rsidTr="0054308A">
        <w:trPr>
          <w:gridAfter w:val="1"/>
          <w:wAfter w:w="6" w:type="dxa"/>
          <w:tblHeader/>
        </w:trPr>
        <w:tc>
          <w:tcPr>
            <w:tcW w:w="95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w:t>
            </w:r>
          </w:p>
        </w:tc>
        <w:tc>
          <w:tcPr>
            <w:tcW w:w="1417"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XML-имя</w:t>
            </w:r>
          </w:p>
        </w:tc>
        <w:tc>
          <w:tcPr>
            <w:tcW w:w="993"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54308A" w:rsidRPr="00A62ECA" w:rsidTr="0054308A">
        <w:trPr>
          <w:gridAfter w:val="1"/>
          <w:wAfter w:w="6" w:type="dxa"/>
        </w:trPr>
        <w:tc>
          <w:tcPr>
            <w:tcW w:w="951" w:type="dxa"/>
            <w:tcBorders>
              <w:top w:val="single" w:sz="4" w:space="0" w:color="auto"/>
            </w:tcBorders>
          </w:tcPr>
          <w:p w:rsidR="0054308A" w:rsidRPr="00A62ECA" w:rsidRDefault="0054308A" w:rsidP="00092AAC">
            <w:pPr>
              <w:pStyle w:val="14"/>
              <w:rPr>
                <w:b/>
                <w:bCs/>
                <w:i/>
                <w:iCs/>
              </w:rPr>
            </w:pPr>
            <w:r w:rsidRPr="00A62ECA">
              <w:t>1</w:t>
            </w:r>
          </w:p>
        </w:tc>
        <w:tc>
          <w:tcPr>
            <w:tcW w:w="4445" w:type="dxa"/>
            <w:gridSpan w:val="4"/>
            <w:tcBorders>
              <w:top w:val="single" w:sz="4" w:space="0" w:color="auto"/>
            </w:tcBorders>
          </w:tcPr>
          <w:p w:rsidR="0054308A" w:rsidRPr="00A62ECA" w:rsidRDefault="0054308A" w:rsidP="00092AAC">
            <w:pPr>
              <w:pStyle w:val="14"/>
              <w:rPr>
                <w:b/>
                <w:bCs/>
                <w:lang w:val="en-US"/>
              </w:rPr>
            </w:pPr>
            <w:r w:rsidRPr="00A62ECA">
              <w:rPr>
                <w:b/>
                <w:bCs/>
                <w:iCs/>
              </w:rPr>
              <w:t>packet</w:t>
            </w:r>
          </w:p>
        </w:tc>
        <w:tc>
          <w:tcPr>
            <w:tcW w:w="5003" w:type="dxa"/>
            <w:gridSpan w:val="3"/>
            <w:tcBorders>
              <w:top w:val="single" w:sz="4" w:space="0" w:color="auto"/>
            </w:tcBorders>
          </w:tcPr>
          <w:p w:rsidR="0054308A" w:rsidRPr="00A62ECA" w:rsidRDefault="0054308A" w:rsidP="00092AAC">
            <w:pPr>
              <w:pStyle w:val="14"/>
            </w:pPr>
            <w:r w:rsidRPr="00A62ECA">
              <w:rPr>
                <w:b/>
                <w:bCs/>
              </w:rPr>
              <w:t>Корневой элемент</w:t>
            </w:r>
          </w:p>
        </w:tc>
      </w:tr>
      <w:tr w:rsidR="0054308A" w:rsidRPr="00A62ECA" w:rsidTr="0054308A">
        <w:tc>
          <w:tcPr>
            <w:tcW w:w="951" w:type="dxa"/>
          </w:tcPr>
          <w:p w:rsidR="0054308A" w:rsidRPr="001768CF" w:rsidRDefault="0054308A" w:rsidP="00092AAC">
            <w:pPr>
              <w:pStyle w:val="14"/>
              <w:rPr>
                <w:rFonts w:eastAsia="Liberation Sans"/>
                <w:i/>
                <w:iCs/>
              </w:rPr>
            </w:pPr>
            <w:r w:rsidRPr="00497E22">
              <w:t>1.1</w:t>
            </w:r>
          </w:p>
        </w:tc>
        <w:tc>
          <w:tcPr>
            <w:tcW w:w="1417" w:type="dxa"/>
          </w:tcPr>
          <w:p w:rsidR="0054308A" w:rsidRPr="00A62ECA" w:rsidRDefault="0054308A" w:rsidP="00092AAC">
            <w:pPr>
              <w:pStyle w:val="14"/>
              <w:rPr>
                <w:lang w:val="en-US"/>
              </w:rPr>
            </w:pPr>
            <w:r w:rsidRPr="00A62ECA">
              <w:rPr>
                <w:rFonts w:eastAsia="Liberation Sans"/>
                <w:iCs/>
              </w:rPr>
              <w:t>version</w:t>
            </w:r>
          </w:p>
        </w:tc>
        <w:tc>
          <w:tcPr>
            <w:tcW w:w="993" w:type="dxa"/>
          </w:tcPr>
          <w:p w:rsidR="0054308A" w:rsidRPr="00497E22" w:rsidRDefault="0054308A" w:rsidP="00092AAC">
            <w:pPr>
              <w:pStyle w:val="14"/>
            </w:pPr>
            <w:r w:rsidRPr="00497E22">
              <w:t>Char</w:t>
            </w:r>
          </w:p>
        </w:tc>
        <w:tc>
          <w:tcPr>
            <w:tcW w:w="1134" w:type="dxa"/>
          </w:tcPr>
          <w:p w:rsidR="0054308A" w:rsidRPr="00A42094" w:rsidRDefault="0054308A" w:rsidP="00092AAC">
            <w:pPr>
              <w:pStyle w:val="14"/>
            </w:pPr>
            <w:r w:rsidRPr="001768CF">
              <w:t>5</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Версия структуры данных</w:t>
            </w:r>
          </w:p>
        </w:tc>
        <w:tc>
          <w:tcPr>
            <w:tcW w:w="2580" w:type="dxa"/>
            <w:gridSpan w:val="3"/>
          </w:tcPr>
          <w:p w:rsidR="0054308A" w:rsidRPr="00F55514" w:rsidRDefault="0054308A" w:rsidP="00092AAC">
            <w:pPr>
              <w:pStyle w:val="14"/>
            </w:pPr>
          </w:p>
        </w:tc>
      </w:tr>
      <w:tr w:rsidR="0054308A" w:rsidRPr="00A62ECA" w:rsidTr="0054308A">
        <w:tc>
          <w:tcPr>
            <w:tcW w:w="951" w:type="dxa"/>
          </w:tcPr>
          <w:p w:rsidR="0054308A" w:rsidRPr="001768CF" w:rsidRDefault="0054308A" w:rsidP="00092AAC">
            <w:pPr>
              <w:pStyle w:val="14"/>
              <w:rPr>
                <w:rFonts w:eastAsia="Liberation Sans"/>
                <w:i/>
                <w:iCs/>
              </w:rPr>
            </w:pPr>
            <w:r w:rsidRPr="00497E22">
              <w:t>1.2</w:t>
            </w:r>
          </w:p>
        </w:tc>
        <w:tc>
          <w:tcPr>
            <w:tcW w:w="1417" w:type="dxa"/>
          </w:tcPr>
          <w:p w:rsidR="0054308A" w:rsidRPr="00A62ECA" w:rsidRDefault="0054308A" w:rsidP="00092AAC">
            <w:pPr>
              <w:pStyle w:val="14"/>
              <w:rPr>
                <w:lang w:val="en-US"/>
              </w:rPr>
            </w:pPr>
            <w:r w:rsidRPr="00A62ECA">
              <w:rPr>
                <w:rFonts w:eastAsia="Liberation Sans"/>
                <w:iCs/>
              </w:rPr>
              <w:t>date</w:t>
            </w:r>
          </w:p>
        </w:tc>
        <w:tc>
          <w:tcPr>
            <w:tcW w:w="993" w:type="dxa"/>
          </w:tcPr>
          <w:p w:rsidR="0054308A" w:rsidRPr="00497E22" w:rsidRDefault="0054308A" w:rsidP="00092AAC">
            <w:pPr>
              <w:pStyle w:val="14"/>
            </w:pPr>
            <w:r w:rsidRPr="00497E22">
              <w:t>Date</w:t>
            </w:r>
          </w:p>
        </w:tc>
        <w:tc>
          <w:tcPr>
            <w:tcW w:w="1134" w:type="dxa"/>
          </w:tcPr>
          <w:p w:rsidR="0054308A" w:rsidRPr="00A42094" w:rsidRDefault="0054308A" w:rsidP="00092AAC">
            <w:pPr>
              <w:pStyle w:val="14"/>
            </w:pPr>
            <w:r w:rsidRPr="001768CF">
              <w:t>-</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Дата создания файла</w:t>
            </w:r>
          </w:p>
        </w:tc>
        <w:tc>
          <w:tcPr>
            <w:tcW w:w="2580" w:type="dxa"/>
            <w:gridSpan w:val="3"/>
          </w:tcPr>
          <w:p w:rsidR="0054308A" w:rsidRPr="00F55514"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rPr>
                <w:b/>
                <w:bCs/>
                <w:i/>
                <w:iCs/>
              </w:rPr>
            </w:pPr>
            <w:r w:rsidRPr="00EC6B4C">
              <w:t>1.3</w:t>
            </w:r>
          </w:p>
        </w:tc>
        <w:tc>
          <w:tcPr>
            <w:tcW w:w="3544" w:type="dxa"/>
            <w:gridSpan w:val="3"/>
          </w:tcPr>
          <w:p w:rsidR="0054308A" w:rsidRPr="00910C42" w:rsidRDefault="0054308A" w:rsidP="00092AAC">
            <w:pPr>
              <w:pStyle w:val="14"/>
              <w:rPr>
                <w:b/>
                <w:bCs/>
                <w:lang w:val="en-US"/>
              </w:rPr>
            </w:pPr>
            <w:r>
              <w:rPr>
                <w:b/>
                <w:bCs/>
                <w:iCs/>
                <w:lang w:val="en-US"/>
              </w:rPr>
              <w:t>vPunkt</w:t>
            </w:r>
          </w:p>
        </w:tc>
        <w:tc>
          <w:tcPr>
            <w:tcW w:w="901" w:type="dxa"/>
          </w:tcPr>
          <w:p w:rsidR="0054308A" w:rsidRPr="00EC6B4C" w:rsidRDefault="0054308A"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54308A" w:rsidRPr="00910C42" w:rsidRDefault="0054308A" w:rsidP="00092AAC">
            <w:pPr>
              <w:pStyle w:val="14"/>
            </w:pPr>
            <w:r>
              <w:rPr>
                <w:b/>
                <w:bCs/>
              </w:rPr>
              <w:t>Пункт выдачи полисов обязательного м</w:t>
            </w:r>
            <w:r>
              <w:rPr>
                <w:b/>
                <w:bCs/>
              </w:rPr>
              <w:t>е</w:t>
            </w:r>
            <w:r>
              <w:rPr>
                <w:b/>
                <w:bCs/>
              </w:rPr>
              <w:t>дицинского страхования</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1.3.1</w:t>
            </w:r>
          </w:p>
        </w:tc>
        <w:tc>
          <w:tcPr>
            <w:tcW w:w="1417" w:type="dxa"/>
          </w:tcPr>
          <w:p w:rsidR="0054308A" w:rsidRPr="00A62ECA" w:rsidRDefault="0054308A" w:rsidP="00092AAC">
            <w:pPr>
              <w:pStyle w:val="14"/>
            </w:pPr>
            <w:r w:rsidRPr="00A62ECA">
              <w:t>smocod</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5</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Код СМО в кодиро</w:t>
            </w:r>
            <w:r w:rsidRPr="00A62ECA">
              <w:t>в</w:t>
            </w:r>
            <w:r w:rsidRPr="00A62ECA">
              <w:t xml:space="preserve">ке единого реестра СМО </w:t>
            </w:r>
          </w:p>
        </w:tc>
        <w:tc>
          <w:tcPr>
            <w:tcW w:w="2562" w:type="dxa"/>
          </w:tcPr>
          <w:p w:rsidR="0054308A" w:rsidRPr="00A62ECA" w:rsidRDefault="0054308A" w:rsidP="00092AAC">
            <w:pPr>
              <w:pStyle w:val="14"/>
            </w:pPr>
            <w:r w:rsidRPr="00A62ECA">
              <w:t>В соответствии с Ед</w:t>
            </w:r>
            <w:r w:rsidRPr="00A62ECA">
              <w:t>и</w:t>
            </w:r>
            <w:r w:rsidRPr="00A62ECA">
              <w:t>ным реестром страх</w:t>
            </w:r>
            <w:r w:rsidRPr="00A62ECA">
              <w:t>о</w:t>
            </w:r>
            <w:r w:rsidRPr="00A62ECA">
              <w:t>вых медицинских о</w:t>
            </w:r>
            <w:r w:rsidRPr="00A62ECA">
              <w:t>р</w:t>
            </w:r>
            <w:r w:rsidRPr="00A62ECA">
              <w:t>ганизаций, осущест</w:t>
            </w:r>
            <w:r w:rsidRPr="00A62ECA">
              <w:t>в</w:t>
            </w:r>
            <w:r w:rsidRPr="00A62ECA">
              <w:t>ляющих деятельность в сфере обязательного медицинского страх</w:t>
            </w:r>
            <w:r w:rsidRPr="00A62ECA">
              <w:t>о</w:t>
            </w:r>
            <w:r w:rsidRPr="00A62ECA">
              <w:t>вания (Приложение</w:t>
            </w:r>
            <w:proofErr w:type="gramStart"/>
            <w:r w:rsidRPr="00A62ECA">
              <w:t xml:space="preserve"> А</w:t>
            </w:r>
            <w:proofErr w:type="gramEnd"/>
            <w:r w:rsidRPr="00A62ECA">
              <w:t xml:space="preserve"> F002)</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1.3.2</w:t>
            </w:r>
          </w:p>
        </w:tc>
        <w:tc>
          <w:tcPr>
            <w:tcW w:w="1417" w:type="dxa"/>
          </w:tcPr>
          <w:p w:rsidR="0054308A" w:rsidRPr="00A62ECA" w:rsidRDefault="0054308A" w:rsidP="00092AAC">
            <w:pPr>
              <w:pStyle w:val="14"/>
            </w:pPr>
            <w:r w:rsidRPr="00A62ECA">
              <w:t>codpvp</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3</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Порядковый номер пункта выдачи пол</w:t>
            </w:r>
            <w:r w:rsidRPr="00A62ECA">
              <w:t>и</w:t>
            </w:r>
            <w:r w:rsidRPr="00A62ECA">
              <w:t>сов</w:t>
            </w:r>
          </w:p>
        </w:tc>
        <w:tc>
          <w:tcPr>
            <w:tcW w:w="2562" w:type="dxa"/>
          </w:tcPr>
          <w:p w:rsidR="0054308A" w:rsidRPr="00A62ECA" w:rsidRDefault="0054308A" w:rsidP="00092AAC">
            <w:pPr>
              <w:pStyle w:val="14"/>
            </w:pPr>
            <w:r w:rsidRPr="00A62ECA">
              <w:t xml:space="preserve">Формируется ТФОМС. </w:t>
            </w:r>
            <w:proofErr w:type="gramStart"/>
            <w:r w:rsidRPr="00A62ECA">
              <w:t>Уникален</w:t>
            </w:r>
            <w:proofErr w:type="gramEnd"/>
            <w:r w:rsidRPr="00A62ECA">
              <w:t xml:space="preserve"> для данной страховой медицинской орган</w:t>
            </w:r>
            <w:r w:rsidRPr="00A62ECA">
              <w:t>и</w:t>
            </w:r>
            <w:r w:rsidRPr="00A62ECA">
              <w:t>зации</w:t>
            </w:r>
          </w:p>
        </w:tc>
      </w:tr>
      <w:tr w:rsidR="0054308A" w:rsidRPr="00A62ECA" w:rsidTr="0054308A">
        <w:trPr>
          <w:gridAfter w:val="1"/>
          <w:wAfter w:w="6" w:type="dxa"/>
        </w:trPr>
        <w:tc>
          <w:tcPr>
            <w:tcW w:w="951" w:type="dxa"/>
          </w:tcPr>
          <w:p w:rsidR="0054308A" w:rsidRPr="00EC6B4C" w:rsidRDefault="0054308A" w:rsidP="00092AAC">
            <w:pPr>
              <w:pStyle w:val="14"/>
            </w:pPr>
            <w:r w:rsidRPr="00EC6B4C">
              <w:t>1.3.3</w:t>
            </w:r>
          </w:p>
        </w:tc>
        <w:tc>
          <w:tcPr>
            <w:tcW w:w="1417" w:type="dxa"/>
          </w:tcPr>
          <w:p w:rsidR="0054308A" w:rsidRPr="00A62ECA" w:rsidRDefault="0054308A" w:rsidP="00092AAC">
            <w:pPr>
              <w:pStyle w:val="14"/>
            </w:pPr>
            <w:r w:rsidRPr="00A62ECA">
              <w:t>Address</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254</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Фактический адрес пункта выдачи</w:t>
            </w:r>
          </w:p>
        </w:tc>
        <w:tc>
          <w:tcPr>
            <w:tcW w:w="2562" w:type="dxa"/>
          </w:tcPr>
          <w:p w:rsidR="0054308A" w:rsidRPr="00A62ECA" w:rsidRDefault="0054308A" w:rsidP="00092AAC">
            <w:pPr>
              <w:pStyle w:val="14"/>
            </w:pPr>
            <w:proofErr w:type="gramStart"/>
            <w:r w:rsidRPr="00A62ECA">
              <w:t>Субъект; район; город; населенный пункт; улица; номер дома (владение); номер корпуса/строения</w:t>
            </w:r>
            <w:proofErr w:type="gramEnd"/>
          </w:p>
        </w:tc>
      </w:tr>
      <w:tr w:rsidR="0054308A" w:rsidRPr="00A62ECA" w:rsidTr="0054308A">
        <w:trPr>
          <w:gridAfter w:val="1"/>
          <w:wAfter w:w="6" w:type="dxa"/>
        </w:trPr>
        <w:tc>
          <w:tcPr>
            <w:tcW w:w="951" w:type="dxa"/>
          </w:tcPr>
          <w:p w:rsidR="0054308A" w:rsidRPr="00EC6B4C" w:rsidRDefault="0054308A" w:rsidP="00092AAC">
            <w:pPr>
              <w:pStyle w:val="14"/>
            </w:pPr>
            <w:r w:rsidRPr="00EC6B4C">
              <w:t>1.3.4</w:t>
            </w:r>
          </w:p>
        </w:tc>
        <w:tc>
          <w:tcPr>
            <w:tcW w:w="1417" w:type="dxa"/>
          </w:tcPr>
          <w:p w:rsidR="0054308A" w:rsidRPr="00A62ECA" w:rsidRDefault="0054308A" w:rsidP="00092AAC">
            <w:pPr>
              <w:pStyle w:val="14"/>
            </w:pPr>
            <w:r w:rsidRPr="00A62ECA">
              <w:t>Phone</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40</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Номер телефона пункта выдачи пол</w:t>
            </w:r>
            <w:r w:rsidRPr="00A62ECA">
              <w:t>и</w:t>
            </w:r>
            <w:r w:rsidRPr="00A62ECA">
              <w:t>сов</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1.3.5</w:t>
            </w:r>
          </w:p>
        </w:tc>
        <w:tc>
          <w:tcPr>
            <w:tcW w:w="1417" w:type="dxa"/>
          </w:tcPr>
          <w:p w:rsidR="0054308A" w:rsidRPr="00A62ECA" w:rsidRDefault="0054308A" w:rsidP="00092AAC">
            <w:pPr>
              <w:pStyle w:val="14"/>
            </w:pPr>
            <w:r w:rsidRPr="00A62ECA">
              <w:t>DATEBEG</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Дата начала действия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1.3.6</w:t>
            </w:r>
          </w:p>
        </w:tc>
        <w:tc>
          <w:tcPr>
            <w:tcW w:w="1417" w:type="dxa"/>
          </w:tcPr>
          <w:p w:rsidR="0054308A" w:rsidRPr="00A62ECA" w:rsidRDefault="0054308A" w:rsidP="00092AAC">
            <w:pPr>
              <w:pStyle w:val="14"/>
            </w:pPr>
            <w:r w:rsidRPr="00A62ECA">
              <w:t>DATEEND</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У</w:t>
            </w:r>
          </w:p>
        </w:tc>
        <w:tc>
          <w:tcPr>
            <w:tcW w:w="2441" w:type="dxa"/>
            <w:gridSpan w:val="2"/>
          </w:tcPr>
          <w:p w:rsidR="0054308A" w:rsidRPr="00A62ECA" w:rsidRDefault="0054308A" w:rsidP="00092AAC">
            <w:pPr>
              <w:pStyle w:val="14"/>
            </w:pPr>
            <w:r w:rsidRPr="00A62ECA">
              <w:t>Дата окончания де</w:t>
            </w:r>
            <w:r w:rsidRPr="00A62ECA">
              <w:t>й</w:t>
            </w:r>
            <w:r w:rsidRPr="00A62ECA">
              <w:t>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bl>
    <w:p w:rsidR="000E5B00" w:rsidRPr="00A62ECA" w:rsidRDefault="000E5B00" w:rsidP="000834ED">
      <w:pPr>
        <w:pStyle w:val="af1"/>
      </w:pPr>
      <w:r w:rsidRPr="00A62ECA">
        <w:lastRenderedPageBreak/>
        <w:t>F014 Классификатор причин отказа в оплате медицинской помощи</w:t>
      </w:r>
      <w:r w:rsidR="000834ED" w:rsidRPr="000834ED">
        <w:t xml:space="preserve"> </w:t>
      </w:r>
      <w:r w:rsidR="000834ED">
        <w:t>(</w:t>
      </w:r>
      <w:r w:rsidR="000834ED" w:rsidRPr="000834ED">
        <w:rPr>
          <w:lang w:val="en-US"/>
        </w:rPr>
        <w:t>OplOtk</w:t>
      </w:r>
      <w:r w:rsidR="000834ED">
        <w:t>)</w:t>
      </w:r>
    </w:p>
    <w:tbl>
      <w:tblPr>
        <w:tblStyle w:val="101"/>
        <w:tblW w:w="0" w:type="auto"/>
        <w:tblInd w:w="-1384" w:type="dxa"/>
        <w:tblLayout w:type="fixed"/>
        <w:tblLook w:val="0000"/>
      </w:tblPr>
      <w:tblGrid>
        <w:gridCol w:w="851"/>
        <w:gridCol w:w="3692"/>
        <w:gridCol w:w="6"/>
        <w:gridCol w:w="845"/>
        <w:gridCol w:w="992"/>
        <w:gridCol w:w="3833"/>
      </w:tblGrid>
      <w:tr w:rsidR="00A3123A"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w:t>
            </w:r>
          </w:p>
        </w:tc>
        <w:tc>
          <w:tcPr>
            <w:tcW w:w="36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Размер</w:t>
            </w:r>
          </w:p>
        </w:tc>
        <w:tc>
          <w:tcPr>
            <w:tcW w:w="3833"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Содержание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288"/>
            </w:pPr>
            <w:r>
              <w:t>1</w:t>
            </w:r>
          </w:p>
        </w:tc>
        <w:tc>
          <w:tcPr>
            <w:tcW w:w="3692" w:type="dxa"/>
            <w:tcBorders>
              <w:top w:val="single" w:sz="4" w:space="0" w:color="auto"/>
            </w:tcBorders>
          </w:tcPr>
          <w:p w:rsidR="00A3123A"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A3123A" w:rsidRPr="00C964E6" w:rsidRDefault="00A3123A" w:rsidP="00BF0B34">
            <w:pPr>
              <w:pStyle w:val="14"/>
              <w:rPr>
                <w:b/>
              </w:rPr>
            </w:pPr>
          </w:p>
        </w:tc>
        <w:tc>
          <w:tcPr>
            <w:tcW w:w="992" w:type="dxa"/>
            <w:tcBorders>
              <w:top w:val="single" w:sz="4" w:space="0" w:color="auto"/>
            </w:tcBorders>
          </w:tcPr>
          <w:p w:rsidR="00A3123A" w:rsidRPr="00C964E6" w:rsidRDefault="00A3123A" w:rsidP="00BF0B34">
            <w:pPr>
              <w:pStyle w:val="14"/>
              <w:rPr>
                <w:b/>
              </w:rPr>
            </w:pPr>
          </w:p>
        </w:tc>
        <w:tc>
          <w:tcPr>
            <w:tcW w:w="3833" w:type="dxa"/>
            <w:tcBorders>
              <w:top w:val="single" w:sz="4" w:space="0" w:color="auto"/>
            </w:tcBorders>
          </w:tcPr>
          <w:p w:rsidR="00A3123A" w:rsidRPr="00C964E6" w:rsidRDefault="00A3123A" w:rsidP="00BF0B34">
            <w:pPr>
              <w:pStyle w:val="14"/>
              <w:rPr>
                <w:b/>
              </w:rPr>
            </w:pPr>
            <w:r w:rsidRPr="00C964E6">
              <w:rPr>
                <w:b/>
              </w:rPr>
              <w:t>Корневой элемент</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t>1.1</w:t>
            </w:r>
          </w:p>
        </w:tc>
        <w:tc>
          <w:tcPr>
            <w:tcW w:w="5535" w:type="dxa"/>
            <w:gridSpan w:val="4"/>
            <w:tcBorders>
              <w:top w:val="single" w:sz="4" w:space="0" w:color="auto"/>
            </w:tcBorders>
          </w:tcPr>
          <w:p w:rsidR="00A3123A" w:rsidRPr="00A62ECA" w:rsidRDefault="00A96C2A" w:rsidP="00BF0B34">
            <w:pPr>
              <w:pStyle w:val="14"/>
              <w:ind w:left="708"/>
            </w:pPr>
            <w:r w:rsidRPr="007027E8">
              <w:rPr>
                <w:b/>
                <w:lang w:val="en-US"/>
              </w:rPr>
              <w:t>zglv</w:t>
            </w:r>
          </w:p>
        </w:tc>
        <w:tc>
          <w:tcPr>
            <w:tcW w:w="3833" w:type="dxa"/>
            <w:tcBorders>
              <w:top w:val="single" w:sz="4" w:space="0" w:color="auto"/>
            </w:tcBorders>
          </w:tcPr>
          <w:p w:rsidR="00A3123A" w:rsidRPr="00A62ECA" w:rsidRDefault="00DC42DD" w:rsidP="00BF0B34">
            <w:pPr>
              <w:pStyle w:val="14"/>
            </w:pPr>
            <w:r w:rsidRPr="00DC42DD">
              <w:rPr>
                <w:b/>
              </w:rPr>
              <w:t>Информация о справочнике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1.1</w:t>
            </w:r>
            <w:r>
              <w:t>.1</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type</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10</w:t>
            </w:r>
          </w:p>
        </w:tc>
        <w:tc>
          <w:tcPr>
            <w:tcW w:w="3833" w:type="dxa"/>
            <w:tcBorders>
              <w:top w:val="single" w:sz="4" w:space="0" w:color="auto"/>
            </w:tcBorders>
          </w:tcPr>
          <w:p w:rsidR="00A3123A" w:rsidRPr="00445976" w:rsidRDefault="000834ED" w:rsidP="00BF0B34">
            <w:pPr>
              <w:pStyle w:val="14"/>
            </w:pPr>
            <w:r w:rsidRPr="000834ED">
              <w:rPr>
                <w:lang w:val="en-US"/>
              </w:rPr>
              <w:t>OplOtk</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2</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version</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3</w:t>
            </w:r>
          </w:p>
        </w:tc>
        <w:tc>
          <w:tcPr>
            <w:tcW w:w="3833" w:type="dxa"/>
            <w:tcBorders>
              <w:top w:val="single" w:sz="4" w:space="0" w:color="auto"/>
            </w:tcBorders>
          </w:tcPr>
          <w:p w:rsidR="00A3123A" w:rsidRPr="00A62ECA" w:rsidRDefault="00A3123A" w:rsidP="00BF0B34">
            <w:pPr>
              <w:pStyle w:val="14"/>
            </w:pPr>
            <w:r w:rsidRPr="005027C4">
              <w:t>Версия структуры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3</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date</w:t>
            </w:r>
          </w:p>
        </w:tc>
        <w:tc>
          <w:tcPr>
            <w:tcW w:w="851" w:type="dxa"/>
            <w:gridSpan w:val="2"/>
            <w:tcBorders>
              <w:top w:val="single" w:sz="4" w:space="0" w:color="auto"/>
            </w:tcBorders>
          </w:tcPr>
          <w:p w:rsidR="00A3123A" w:rsidRPr="00A62ECA" w:rsidRDefault="00A3123A" w:rsidP="00BF0B34">
            <w:pPr>
              <w:pStyle w:val="14"/>
            </w:pPr>
            <w:r w:rsidRPr="005027C4">
              <w:t>Date</w:t>
            </w:r>
          </w:p>
        </w:tc>
        <w:tc>
          <w:tcPr>
            <w:tcW w:w="992" w:type="dxa"/>
            <w:tcBorders>
              <w:top w:val="single" w:sz="4" w:space="0" w:color="auto"/>
            </w:tcBorders>
          </w:tcPr>
          <w:p w:rsidR="00A3123A" w:rsidRPr="00A62ECA" w:rsidRDefault="00A3123A" w:rsidP="00BF0B34">
            <w:pPr>
              <w:pStyle w:val="14"/>
            </w:pPr>
            <w:r w:rsidRPr="005027C4">
              <w:t>-</w:t>
            </w:r>
          </w:p>
        </w:tc>
        <w:tc>
          <w:tcPr>
            <w:tcW w:w="3833" w:type="dxa"/>
            <w:tcBorders>
              <w:top w:val="single" w:sz="4" w:space="0" w:color="auto"/>
            </w:tcBorders>
          </w:tcPr>
          <w:p w:rsidR="00A3123A" w:rsidRPr="00A62ECA" w:rsidRDefault="00A3123A" w:rsidP="00BF0B34">
            <w:pPr>
              <w:pStyle w:val="14"/>
            </w:pPr>
            <w:r w:rsidRPr="005027C4">
              <w:t>Дата создания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2</w:t>
            </w:r>
          </w:p>
        </w:tc>
        <w:tc>
          <w:tcPr>
            <w:tcW w:w="5535" w:type="dxa"/>
            <w:gridSpan w:val="4"/>
            <w:tcBorders>
              <w:top w:val="single" w:sz="4" w:space="0" w:color="auto"/>
            </w:tcBorders>
          </w:tcPr>
          <w:p w:rsidR="00A3123A" w:rsidRPr="00C964E6" w:rsidRDefault="00A96C2A" w:rsidP="00BF0B34">
            <w:pPr>
              <w:pStyle w:val="14"/>
              <w:ind w:left="708"/>
              <w:rPr>
                <w:b/>
                <w:lang w:val="en-US"/>
              </w:rPr>
            </w:pPr>
            <w:r w:rsidRPr="00C964E6">
              <w:rPr>
                <w:b/>
                <w:lang w:val="en-US"/>
              </w:rPr>
              <w:t>zap</w:t>
            </w:r>
          </w:p>
        </w:tc>
        <w:tc>
          <w:tcPr>
            <w:tcW w:w="3833" w:type="dxa"/>
            <w:tcBorders>
              <w:top w:val="single" w:sz="4" w:space="0" w:color="auto"/>
            </w:tcBorders>
          </w:tcPr>
          <w:p w:rsidR="00A3123A" w:rsidRPr="00C964E6" w:rsidRDefault="00A3123A"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B10FC4" w:rsidP="00F55514">
            <w:pPr>
              <w:pStyle w:val="14"/>
              <w:ind w:left="-15" w:right="-108"/>
              <w:jc w:val="center"/>
            </w:pPr>
            <w:r>
              <w:t>1.2.1</w:t>
            </w:r>
          </w:p>
        </w:tc>
        <w:tc>
          <w:tcPr>
            <w:tcW w:w="3698" w:type="dxa"/>
            <w:gridSpan w:val="2"/>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45"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3</w:t>
            </w:r>
          </w:p>
        </w:tc>
        <w:tc>
          <w:tcPr>
            <w:tcW w:w="3833" w:type="dxa"/>
            <w:tcBorders>
              <w:top w:val="single" w:sz="4" w:space="0" w:color="auto"/>
            </w:tcBorders>
          </w:tcPr>
          <w:p w:rsidR="000E5B00" w:rsidRPr="00A62ECA" w:rsidRDefault="000E5B00" w:rsidP="00233D36">
            <w:pPr>
              <w:pStyle w:val="14"/>
            </w:pPr>
            <w:r w:rsidRPr="00A62ECA">
              <w:t>Код ошибки</w:t>
            </w:r>
          </w:p>
        </w:tc>
      </w:tr>
      <w:tr w:rsidR="000E5B00" w:rsidRPr="00A62ECA" w:rsidTr="00F55514">
        <w:trPr>
          <w:trHeight w:val="257"/>
        </w:trPr>
        <w:tc>
          <w:tcPr>
            <w:tcW w:w="851" w:type="dxa"/>
          </w:tcPr>
          <w:p w:rsidR="000E5B00" w:rsidRPr="00A62ECA" w:rsidRDefault="00B10FC4" w:rsidP="00F55514">
            <w:pPr>
              <w:pStyle w:val="14"/>
              <w:ind w:left="-15" w:right="-108"/>
              <w:jc w:val="center"/>
            </w:pPr>
            <w:r>
              <w:t>1.2.2</w:t>
            </w:r>
          </w:p>
        </w:tc>
        <w:tc>
          <w:tcPr>
            <w:tcW w:w="3698" w:type="dxa"/>
            <w:gridSpan w:val="2"/>
          </w:tcPr>
          <w:p w:rsidR="000E5B00" w:rsidRPr="00F55514" w:rsidRDefault="000E5B00" w:rsidP="00F55514">
            <w:pPr>
              <w:pStyle w:val="14"/>
              <w:ind w:left="1416"/>
              <w:rPr>
                <w:lang w:val="en-US"/>
              </w:rPr>
            </w:pPr>
            <w:r w:rsidRPr="00F55514">
              <w:rPr>
                <w:lang w:val="en-US"/>
              </w:rPr>
              <w:t>IDVID</w:t>
            </w:r>
          </w:p>
        </w:tc>
        <w:tc>
          <w:tcPr>
            <w:tcW w:w="845" w:type="dxa"/>
          </w:tcPr>
          <w:p w:rsidR="000E5B00" w:rsidRPr="00A62ECA" w:rsidRDefault="000E5B00" w:rsidP="00233D36">
            <w:pPr>
              <w:pStyle w:val="14"/>
            </w:pPr>
            <w:r w:rsidRPr="00A62ECA">
              <w:t xml:space="preserve">Num </w:t>
            </w:r>
          </w:p>
        </w:tc>
        <w:tc>
          <w:tcPr>
            <w:tcW w:w="992" w:type="dxa"/>
          </w:tcPr>
          <w:p w:rsidR="000E5B00" w:rsidRPr="00A62ECA" w:rsidRDefault="000E5B00" w:rsidP="00233D36">
            <w:pPr>
              <w:pStyle w:val="14"/>
            </w:pPr>
            <w:r w:rsidRPr="00A62ECA">
              <w:t>1</w:t>
            </w:r>
          </w:p>
        </w:tc>
        <w:tc>
          <w:tcPr>
            <w:tcW w:w="3833" w:type="dxa"/>
          </w:tcPr>
          <w:p w:rsidR="000E5B00" w:rsidRPr="00A62ECA" w:rsidRDefault="000E5B00" w:rsidP="00233D36">
            <w:pPr>
              <w:pStyle w:val="14"/>
            </w:pPr>
            <w:r w:rsidRPr="00A62ECA">
              <w:t>Код вида контроля, резервное поле</w:t>
            </w:r>
          </w:p>
        </w:tc>
      </w:tr>
      <w:tr w:rsidR="000E5B00" w:rsidRPr="00A62ECA" w:rsidTr="00F55514">
        <w:trPr>
          <w:trHeight w:val="240"/>
        </w:trPr>
        <w:tc>
          <w:tcPr>
            <w:tcW w:w="851" w:type="dxa"/>
          </w:tcPr>
          <w:p w:rsidR="000E5B00" w:rsidRPr="00A62ECA" w:rsidRDefault="00B10FC4" w:rsidP="00F55514">
            <w:pPr>
              <w:pStyle w:val="14"/>
              <w:ind w:left="-15" w:right="-108"/>
              <w:jc w:val="center"/>
            </w:pPr>
            <w:r>
              <w:t>1.2.3</w:t>
            </w:r>
          </w:p>
        </w:tc>
        <w:tc>
          <w:tcPr>
            <w:tcW w:w="3698" w:type="dxa"/>
            <w:gridSpan w:val="2"/>
          </w:tcPr>
          <w:p w:rsidR="000E5B00" w:rsidRPr="00F55514" w:rsidRDefault="000E5B00" w:rsidP="00F55514">
            <w:pPr>
              <w:pStyle w:val="14"/>
              <w:ind w:left="1416"/>
              <w:rPr>
                <w:lang w:val="en-US"/>
              </w:rPr>
            </w:pPr>
            <w:r w:rsidRPr="00F55514">
              <w:rPr>
                <w:lang w:val="en-US"/>
              </w:rPr>
              <w:t>Naim</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1000</w:t>
            </w:r>
          </w:p>
        </w:tc>
        <w:tc>
          <w:tcPr>
            <w:tcW w:w="3833" w:type="dxa"/>
          </w:tcPr>
          <w:p w:rsidR="000E5B00" w:rsidRPr="00A62ECA" w:rsidRDefault="000E5B00" w:rsidP="00233D36">
            <w:pPr>
              <w:pStyle w:val="14"/>
            </w:pPr>
            <w:r w:rsidRPr="00A62ECA">
              <w:t>Наименование причины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1.2.4</w:t>
            </w:r>
          </w:p>
        </w:tc>
        <w:tc>
          <w:tcPr>
            <w:tcW w:w="3698" w:type="dxa"/>
            <w:gridSpan w:val="2"/>
          </w:tcPr>
          <w:p w:rsidR="000E5B00" w:rsidRPr="00F55514" w:rsidRDefault="000E5B00" w:rsidP="00F55514">
            <w:pPr>
              <w:pStyle w:val="14"/>
              <w:ind w:left="1416"/>
              <w:rPr>
                <w:lang w:val="en-US"/>
              </w:rPr>
            </w:pPr>
            <w:r w:rsidRPr="00F55514">
              <w:rPr>
                <w:lang w:val="en-US"/>
              </w:rPr>
              <w:t>Osn</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Основание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1.2.5</w:t>
            </w:r>
          </w:p>
        </w:tc>
        <w:tc>
          <w:tcPr>
            <w:tcW w:w="3698" w:type="dxa"/>
            <w:gridSpan w:val="2"/>
          </w:tcPr>
          <w:p w:rsidR="000E5B00" w:rsidRPr="00F55514" w:rsidRDefault="000E5B00" w:rsidP="00F55514">
            <w:pPr>
              <w:pStyle w:val="14"/>
              <w:ind w:left="1416"/>
              <w:rPr>
                <w:lang w:val="en-US"/>
              </w:rPr>
            </w:pPr>
            <w:r w:rsidRPr="00F55514">
              <w:rPr>
                <w:lang w:val="en-US"/>
              </w:rPr>
              <w:t>Komment</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w:t>
            </w:r>
          </w:p>
        </w:tc>
        <w:tc>
          <w:tcPr>
            <w:tcW w:w="3833" w:type="dxa"/>
          </w:tcPr>
          <w:p w:rsidR="000E5B00" w:rsidRPr="00A62ECA" w:rsidRDefault="000E5B00" w:rsidP="00233D36">
            <w:pPr>
              <w:pStyle w:val="14"/>
            </w:pPr>
            <w:r w:rsidRPr="00A62ECA">
              <w:t>Служебный комментарий</w:t>
            </w:r>
          </w:p>
        </w:tc>
      </w:tr>
      <w:tr w:rsidR="000E5B00" w:rsidRPr="00A62ECA" w:rsidTr="00F55514">
        <w:trPr>
          <w:trHeight w:val="335"/>
        </w:trPr>
        <w:tc>
          <w:tcPr>
            <w:tcW w:w="851" w:type="dxa"/>
          </w:tcPr>
          <w:p w:rsidR="000E5B00" w:rsidRPr="00A62ECA" w:rsidRDefault="00B10FC4" w:rsidP="00F55514">
            <w:pPr>
              <w:pStyle w:val="14"/>
              <w:ind w:left="-15" w:right="-108"/>
              <w:jc w:val="center"/>
            </w:pPr>
            <w:r>
              <w:t>1.2.6</w:t>
            </w:r>
          </w:p>
        </w:tc>
        <w:tc>
          <w:tcPr>
            <w:tcW w:w="3698" w:type="dxa"/>
            <w:gridSpan w:val="2"/>
          </w:tcPr>
          <w:p w:rsidR="000E5B00" w:rsidRPr="00F55514" w:rsidRDefault="000E5B00" w:rsidP="00F55514">
            <w:pPr>
              <w:pStyle w:val="14"/>
              <w:ind w:left="1416"/>
              <w:rPr>
                <w:lang w:val="en-US"/>
              </w:rPr>
            </w:pPr>
            <w:r w:rsidRPr="00F55514">
              <w:rPr>
                <w:lang w:val="en-US"/>
              </w:rPr>
              <w:t>KodPG</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Код по форме №ПГ</w:t>
            </w:r>
          </w:p>
        </w:tc>
      </w:tr>
      <w:tr w:rsidR="000E5B00" w:rsidRPr="00A62ECA" w:rsidTr="00F55514">
        <w:trPr>
          <w:trHeight w:val="240"/>
        </w:trPr>
        <w:tc>
          <w:tcPr>
            <w:tcW w:w="851" w:type="dxa"/>
          </w:tcPr>
          <w:p w:rsidR="000E5B00" w:rsidRPr="00A62ECA" w:rsidRDefault="00B10FC4" w:rsidP="00F55514">
            <w:pPr>
              <w:pStyle w:val="14"/>
              <w:ind w:left="-15" w:right="-108"/>
              <w:jc w:val="center"/>
            </w:pPr>
            <w:r>
              <w:t>1.2.7</w:t>
            </w:r>
          </w:p>
        </w:tc>
        <w:tc>
          <w:tcPr>
            <w:tcW w:w="3698" w:type="dxa"/>
            <w:gridSpan w:val="2"/>
          </w:tcPr>
          <w:p w:rsidR="000E5B00" w:rsidRPr="00F55514" w:rsidRDefault="000E5B00" w:rsidP="00F55514">
            <w:pPr>
              <w:pStyle w:val="14"/>
              <w:ind w:left="1416"/>
              <w:rPr>
                <w:lang w:val="en-US"/>
              </w:rPr>
            </w:pPr>
            <w:r w:rsidRPr="00F55514">
              <w:rPr>
                <w:lang w:val="en-US"/>
              </w:rPr>
              <w:t>DATEBEG</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B10FC4" w:rsidP="00F55514">
            <w:pPr>
              <w:pStyle w:val="14"/>
              <w:ind w:left="-15" w:right="-108"/>
              <w:jc w:val="center"/>
            </w:pPr>
            <w:r>
              <w:t>1.2.8</w:t>
            </w:r>
          </w:p>
        </w:tc>
        <w:tc>
          <w:tcPr>
            <w:tcW w:w="3698" w:type="dxa"/>
            <w:gridSpan w:val="2"/>
          </w:tcPr>
          <w:p w:rsidR="000E5B00" w:rsidRPr="00F55514" w:rsidRDefault="000E5B00" w:rsidP="00F55514">
            <w:pPr>
              <w:pStyle w:val="14"/>
              <w:ind w:left="1416"/>
              <w:rPr>
                <w:lang w:val="en-US"/>
              </w:rPr>
            </w:pPr>
            <w:r w:rsidRPr="00F55514">
              <w:rPr>
                <w:lang w:val="en-US"/>
              </w:rPr>
              <w:t>DATEEND</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F015 Классификатор федеральных округов</w:t>
      </w:r>
      <w:r w:rsidR="007C0BD6">
        <w:t xml:space="preserve"> (</w:t>
      </w:r>
      <w:r w:rsidR="007C0BD6">
        <w:rPr>
          <w:lang w:val="en-US"/>
        </w:rPr>
        <w:t>Okrug</w:t>
      </w:r>
      <w:r w:rsidR="007C0BD6">
        <w:t>)</w:t>
      </w:r>
    </w:p>
    <w:tbl>
      <w:tblPr>
        <w:tblStyle w:val="101"/>
        <w:tblW w:w="0" w:type="auto"/>
        <w:tblInd w:w="-1160" w:type="dxa"/>
        <w:tblLayout w:type="fixed"/>
        <w:tblLook w:val="0000"/>
      </w:tblPr>
      <w:tblGrid>
        <w:gridCol w:w="786"/>
        <w:gridCol w:w="3685"/>
        <w:gridCol w:w="851"/>
        <w:gridCol w:w="992"/>
        <w:gridCol w:w="3761"/>
      </w:tblGrid>
      <w:tr w:rsidR="007C0BD6" w:rsidRPr="00A62ECA" w:rsidTr="00092AAC">
        <w:trPr>
          <w:trHeight w:val="240"/>
          <w:tblHeader/>
        </w:trPr>
        <w:tc>
          <w:tcPr>
            <w:tcW w:w="786"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Содержание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288"/>
            </w:pPr>
            <w:r>
              <w:t>1</w:t>
            </w:r>
          </w:p>
        </w:tc>
        <w:tc>
          <w:tcPr>
            <w:tcW w:w="3685" w:type="dxa"/>
            <w:tcBorders>
              <w:top w:val="single" w:sz="4" w:space="0" w:color="auto"/>
            </w:tcBorders>
          </w:tcPr>
          <w:p w:rsidR="007C0BD6" w:rsidRPr="00C964E6" w:rsidRDefault="007C0BD6" w:rsidP="00092AAC">
            <w:pPr>
              <w:pStyle w:val="14"/>
              <w:rPr>
                <w:b/>
              </w:rPr>
            </w:pPr>
            <w:r w:rsidRPr="00A62ECA">
              <w:rPr>
                <w:b/>
                <w:bCs/>
                <w:iCs/>
              </w:rPr>
              <w:t>packet</w:t>
            </w:r>
          </w:p>
        </w:tc>
        <w:tc>
          <w:tcPr>
            <w:tcW w:w="851" w:type="dxa"/>
            <w:tcBorders>
              <w:top w:val="single" w:sz="4" w:space="0" w:color="auto"/>
            </w:tcBorders>
          </w:tcPr>
          <w:p w:rsidR="007C0BD6" w:rsidRPr="00C964E6" w:rsidRDefault="007C0BD6" w:rsidP="00092AAC">
            <w:pPr>
              <w:pStyle w:val="14"/>
              <w:rPr>
                <w:b/>
              </w:rPr>
            </w:pPr>
          </w:p>
        </w:tc>
        <w:tc>
          <w:tcPr>
            <w:tcW w:w="992" w:type="dxa"/>
            <w:tcBorders>
              <w:top w:val="single" w:sz="4" w:space="0" w:color="auto"/>
            </w:tcBorders>
          </w:tcPr>
          <w:p w:rsidR="007C0BD6" w:rsidRPr="00C964E6" w:rsidRDefault="007C0BD6" w:rsidP="00092AAC">
            <w:pPr>
              <w:pStyle w:val="14"/>
              <w:rPr>
                <w:b/>
              </w:rPr>
            </w:pPr>
          </w:p>
        </w:tc>
        <w:tc>
          <w:tcPr>
            <w:tcW w:w="3761" w:type="dxa"/>
            <w:tcBorders>
              <w:top w:val="single" w:sz="4" w:space="0" w:color="auto"/>
            </w:tcBorders>
          </w:tcPr>
          <w:p w:rsidR="007C0BD6" w:rsidRPr="00C964E6" w:rsidRDefault="007C0BD6" w:rsidP="00092AAC">
            <w:pPr>
              <w:pStyle w:val="14"/>
              <w:rPr>
                <w:b/>
              </w:rPr>
            </w:pPr>
            <w:r w:rsidRPr="00C964E6">
              <w:rPr>
                <w:b/>
              </w:rPr>
              <w:t>Корневой элемент</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1.1</w:t>
            </w:r>
          </w:p>
        </w:tc>
        <w:tc>
          <w:tcPr>
            <w:tcW w:w="5528" w:type="dxa"/>
            <w:gridSpan w:val="3"/>
            <w:tcBorders>
              <w:top w:val="single" w:sz="4" w:space="0" w:color="auto"/>
            </w:tcBorders>
          </w:tcPr>
          <w:p w:rsidR="007C0BD6" w:rsidRPr="00A62ECA" w:rsidRDefault="007C0BD6" w:rsidP="00092AAC">
            <w:pPr>
              <w:pStyle w:val="14"/>
              <w:ind w:left="708"/>
            </w:pPr>
            <w:r w:rsidRPr="007027E8">
              <w:rPr>
                <w:b/>
                <w:lang w:val="en-US"/>
              </w:rPr>
              <w:t>zglv</w:t>
            </w:r>
          </w:p>
        </w:tc>
        <w:tc>
          <w:tcPr>
            <w:tcW w:w="3761" w:type="dxa"/>
            <w:tcBorders>
              <w:top w:val="single" w:sz="4" w:space="0" w:color="auto"/>
            </w:tcBorders>
          </w:tcPr>
          <w:p w:rsidR="007C0BD6" w:rsidRPr="00A62ECA" w:rsidRDefault="00DC42DD" w:rsidP="00092AAC">
            <w:pPr>
              <w:pStyle w:val="14"/>
            </w:pPr>
            <w:r w:rsidRPr="00DC42DD">
              <w:rPr>
                <w:b/>
              </w:rPr>
              <w:t>Информация о справочнике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1.1</w:t>
            </w:r>
            <w:r>
              <w:t>.1</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type</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10</w:t>
            </w:r>
          </w:p>
        </w:tc>
        <w:tc>
          <w:tcPr>
            <w:tcW w:w="3761" w:type="dxa"/>
            <w:tcBorders>
              <w:top w:val="single" w:sz="4" w:space="0" w:color="auto"/>
            </w:tcBorders>
          </w:tcPr>
          <w:p w:rsidR="007C0BD6" w:rsidRPr="00A62ECA" w:rsidRDefault="007C0BD6" w:rsidP="00092AAC">
            <w:pPr>
              <w:pStyle w:val="14"/>
            </w:pPr>
            <w:r>
              <w:rPr>
                <w:lang w:val="en-US"/>
              </w:rPr>
              <w:t>Okrug</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w:t>
            </w:r>
            <w:r>
              <w:t>1.</w:t>
            </w:r>
            <w:r w:rsidRPr="00C45332">
              <w:t>2</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version</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3</w:t>
            </w:r>
          </w:p>
        </w:tc>
        <w:tc>
          <w:tcPr>
            <w:tcW w:w="3761" w:type="dxa"/>
            <w:tcBorders>
              <w:top w:val="single" w:sz="4" w:space="0" w:color="auto"/>
            </w:tcBorders>
          </w:tcPr>
          <w:p w:rsidR="007C0BD6" w:rsidRPr="00A62ECA" w:rsidRDefault="007C0BD6" w:rsidP="00092AAC">
            <w:pPr>
              <w:pStyle w:val="14"/>
            </w:pPr>
            <w:r w:rsidRPr="005027C4">
              <w:t>Версия структуры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w:t>
            </w:r>
            <w:r>
              <w:t>1.</w:t>
            </w:r>
            <w:r w:rsidRPr="00C45332">
              <w:t>3</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date</w:t>
            </w:r>
          </w:p>
        </w:tc>
        <w:tc>
          <w:tcPr>
            <w:tcW w:w="851" w:type="dxa"/>
            <w:tcBorders>
              <w:top w:val="single" w:sz="4" w:space="0" w:color="auto"/>
            </w:tcBorders>
          </w:tcPr>
          <w:p w:rsidR="007C0BD6" w:rsidRPr="00A62ECA" w:rsidRDefault="007C0BD6" w:rsidP="00092AAC">
            <w:pPr>
              <w:pStyle w:val="14"/>
            </w:pPr>
            <w:r w:rsidRPr="005027C4">
              <w:t>Date</w:t>
            </w:r>
          </w:p>
        </w:tc>
        <w:tc>
          <w:tcPr>
            <w:tcW w:w="992" w:type="dxa"/>
            <w:tcBorders>
              <w:top w:val="single" w:sz="4" w:space="0" w:color="auto"/>
            </w:tcBorders>
          </w:tcPr>
          <w:p w:rsidR="007C0BD6" w:rsidRPr="00A62ECA" w:rsidRDefault="007C0BD6" w:rsidP="00092AAC">
            <w:pPr>
              <w:pStyle w:val="14"/>
            </w:pPr>
            <w:r w:rsidRPr="005027C4">
              <w:t>-</w:t>
            </w:r>
          </w:p>
        </w:tc>
        <w:tc>
          <w:tcPr>
            <w:tcW w:w="3761" w:type="dxa"/>
            <w:tcBorders>
              <w:top w:val="single" w:sz="4" w:space="0" w:color="auto"/>
            </w:tcBorders>
          </w:tcPr>
          <w:p w:rsidR="007C0BD6" w:rsidRPr="00A62ECA" w:rsidRDefault="007C0BD6" w:rsidP="00092AAC">
            <w:pPr>
              <w:pStyle w:val="14"/>
            </w:pPr>
            <w:r w:rsidRPr="005027C4">
              <w:t>Дата создания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w:t>
            </w:r>
          </w:p>
        </w:tc>
        <w:tc>
          <w:tcPr>
            <w:tcW w:w="5528" w:type="dxa"/>
            <w:gridSpan w:val="3"/>
            <w:tcBorders>
              <w:top w:val="single" w:sz="4" w:space="0" w:color="auto"/>
            </w:tcBorders>
          </w:tcPr>
          <w:p w:rsidR="007C0BD6" w:rsidRPr="00C964E6" w:rsidRDefault="007C0BD6" w:rsidP="00092AAC">
            <w:pPr>
              <w:pStyle w:val="14"/>
              <w:ind w:left="708"/>
              <w:rPr>
                <w:b/>
                <w:lang w:val="en-US"/>
              </w:rPr>
            </w:pPr>
            <w:r w:rsidRPr="00C964E6">
              <w:rPr>
                <w:b/>
                <w:lang w:val="en-US"/>
              </w:rPr>
              <w:t>zap</w:t>
            </w:r>
          </w:p>
        </w:tc>
        <w:tc>
          <w:tcPr>
            <w:tcW w:w="3761" w:type="dxa"/>
            <w:tcBorders>
              <w:top w:val="single" w:sz="4" w:space="0" w:color="auto"/>
            </w:tcBorders>
          </w:tcPr>
          <w:p w:rsidR="007C0BD6" w:rsidRPr="00C964E6" w:rsidRDefault="007C0BD6" w:rsidP="00092AAC">
            <w:pPr>
              <w:pStyle w:val="14"/>
              <w:rPr>
                <w:b/>
              </w:rPr>
            </w:pPr>
            <w:r w:rsidRPr="00C964E6">
              <w:rPr>
                <w:b/>
              </w:rPr>
              <w:t>Запись</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1.2.1</w:t>
            </w:r>
          </w:p>
        </w:tc>
        <w:tc>
          <w:tcPr>
            <w:tcW w:w="3685" w:type="dxa"/>
            <w:tcBorders>
              <w:top w:val="single" w:sz="4" w:space="0" w:color="auto"/>
            </w:tcBorders>
          </w:tcPr>
          <w:p w:rsidR="007C0BD6" w:rsidRPr="00F55514" w:rsidRDefault="007C0BD6" w:rsidP="00092AAC">
            <w:pPr>
              <w:pStyle w:val="14"/>
              <w:ind w:left="1416"/>
              <w:rPr>
                <w:lang w:val="en-US"/>
              </w:rPr>
            </w:pPr>
            <w:r w:rsidRPr="00A62ECA">
              <w:t>KOD_OK</w:t>
            </w:r>
          </w:p>
        </w:tc>
        <w:tc>
          <w:tcPr>
            <w:tcW w:w="851" w:type="dxa"/>
            <w:tcBorders>
              <w:top w:val="single" w:sz="4" w:space="0" w:color="auto"/>
            </w:tcBorders>
          </w:tcPr>
          <w:p w:rsidR="007C0BD6" w:rsidRPr="00A62ECA" w:rsidRDefault="007C0BD6" w:rsidP="00092AAC">
            <w:pPr>
              <w:pStyle w:val="14"/>
            </w:pPr>
            <w:r w:rsidRPr="00A62ECA">
              <w:t>Num</w:t>
            </w:r>
          </w:p>
        </w:tc>
        <w:tc>
          <w:tcPr>
            <w:tcW w:w="992" w:type="dxa"/>
            <w:tcBorders>
              <w:top w:val="single" w:sz="4" w:space="0" w:color="auto"/>
            </w:tcBorders>
          </w:tcPr>
          <w:p w:rsidR="007C0BD6" w:rsidRPr="00A62ECA" w:rsidRDefault="007C0BD6" w:rsidP="00092AAC">
            <w:pPr>
              <w:pStyle w:val="14"/>
            </w:pPr>
            <w:r w:rsidRPr="00A62ECA">
              <w:t>1</w:t>
            </w:r>
          </w:p>
        </w:tc>
        <w:tc>
          <w:tcPr>
            <w:tcW w:w="3761" w:type="dxa"/>
            <w:tcBorders>
              <w:top w:val="single" w:sz="4" w:space="0" w:color="auto"/>
            </w:tcBorders>
          </w:tcPr>
          <w:p w:rsidR="007C0BD6" w:rsidRPr="00A62ECA" w:rsidRDefault="007C0BD6" w:rsidP="00092AAC">
            <w:pPr>
              <w:pStyle w:val="14"/>
            </w:pPr>
            <w:r w:rsidRPr="00A62ECA">
              <w:t>Код округа</w:t>
            </w:r>
          </w:p>
        </w:tc>
      </w:tr>
      <w:tr w:rsidR="007C0BD6" w:rsidRPr="00A62ECA" w:rsidTr="00092AAC">
        <w:trPr>
          <w:trHeight w:val="240"/>
        </w:trPr>
        <w:tc>
          <w:tcPr>
            <w:tcW w:w="786" w:type="dxa"/>
          </w:tcPr>
          <w:p w:rsidR="007C0BD6" w:rsidRPr="00A62ECA" w:rsidRDefault="007C0BD6" w:rsidP="00092AAC">
            <w:pPr>
              <w:pStyle w:val="14"/>
              <w:ind w:left="-15" w:right="-108"/>
              <w:jc w:val="center"/>
            </w:pPr>
            <w:r>
              <w:t>1.2.2</w:t>
            </w:r>
          </w:p>
        </w:tc>
        <w:tc>
          <w:tcPr>
            <w:tcW w:w="3685" w:type="dxa"/>
          </w:tcPr>
          <w:p w:rsidR="007C0BD6" w:rsidRPr="00F55514" w:rsidRDefault="007C0BD6" w:rsidP="00092AAC">
            <w:pPr>
              <w:pStyle w:val="14"/>
              <w:ind w:left="1416"/>
              <w:rPr>
                <w:lang w:val="en-US"/>
              </w:rPr>
            </w:pPr>
            <w:r w:rsidRPr="00A62ECA">
              <w:t>OKRNAME</w:t>
            </w:r>
          </w:p>
        </w:tc>
        <w:tc>
          <w:tcPr>
            <w:tcW w:w="851" w:type="dxa"/>
          </w:tcPr>
          <w:p w:rsidR="007C0BD6" w:rsidRPr="00A62ECA" w:rsidRDefault="007C0BD6" w:rsidP="00092AAC">
            <w:pPr>
              <w:pStyle w:val="14"/>
            </w:pPr>
            <w:r w:rsidRPr="00A62ECA">
              <w:t xml:space="preserve">Char </w:t>
            </w:r>
          </w:p>
        </w:tc>
        <w:tc>
          <w:tcPr>
            <w:tcW w:w="992" w:type="dxa"/>
          </w:tcPr>
          <w:p w:rsidR="007C0BD6" w:rsidRPr="00A62ECA" w:rsidRDefault="007C0BD6" w:rsidP="00092AAC">
            <w:pPr>
              <w:pStyle w:val="14"/>
            </w:pPr>
            <w:r w:rsidRPr="00A62ECA">
              <w:t>254</w:t>
            </w:r>
          </w:p>
        </w:tc>
        <w:tc>
          <w:tcPr>
            <w:tcW w:w="3761" w:type="dxa"/>
          </w:tcPr>
          <w:p w:rsidR="007C0BD6" w:rsidRPr="00A62ECA" w:rsidRDefault="007C0BD6" w:rsidP="00092AAC">
            <w:pPr>
              <w:pStyle w:val="14"/>
            </w:pPr>
            <w:r w:rsidRPr="00A62ECA">
              <w:t>Наименование округа РФ</w:t>
            </w:r>
          </w:p>
        </w:tc>
      </w:tr>
      <w:tr w:rsidR="007C0BD6" w:rsidRPr="00A62ECA" w:rsidTr="00092AAC">
        <w:trPr>
          <w:trHeight w:val="240"/>
        </w:trPr>
        <w:tc>
          <w:tcPr>
            <w:tcW w:w="786" w:type="dxa"/>
          </w:tcPr>
          <w:p w:rsidR="007C0BD6" w:rsidRPr="00A62ECA" w:rsidRDefault="007C0BD6" w:rsidP="00092AAC">
            <w:pPr>
              <w:pStyle w:val="14"/>
              <w:ind w:left="-15" w:right="-108"/>
              <w:jc w:val="center"/>
            </w:pPr>
            <w:r>
              <w:t>1.2.3</w:t>
            </w:r>
          </w:p>
        </w:tc>
        <w:tc>
          <w:tcPr>
            <w:tcW w:w="3685" w:type="dxa"/>
          </w:tcPr>
          <w:p w:rsidR="007C0BD6" w:rsidRPr="00F55514" w:rsidRDefault="007C0BD6" w:rsidP="00092AAC">
            <w:pPr>
              <w:pStyle w:val="14"/>
              <w:ind w:left="1416"/>
              <w:rPr>
                <w:lang w:val="en-US"/>
              </w:rPr>
            </w:pPr>
            <w:r w:rsidRPr="00F55514">
              <w:rPr>
                <w:lang w:val="en-US"/>
              </w:rPr>
              <w:t>DATEBEG</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начала действия записи </w:t>
            </w:r>
          </w:p>
        </w:tc>
      </w:tr>
      <w:tr w:rsidR="007C0BD6" w:rsidRPr="00A62ECA" w:rsidTr="00092AAC">
        <w:trPr>
          <w:trHeight w:val="240"/>
        </w:trPr>
        <w:tc>
          <w:tcPr>
            <w:tcW w:w="786" w:type="dxa"/>
          </w:tcPr>
          <w:p w:rsidR="007C0BD6" w:rsidRPr="00A62ECA" w:rsidRDefault="007C0BD6" w:rsidP="00092AAC">
            <w:pPr>
              <w:pStyle w:val="14"/>
              <w:ind w:left="-15" w:right="-108"/>
              <w:jc w:val="center"/>
            </w:pPr>
            <w:r>
              <w:t>1.2.4</w:t>
            </w:r>
          </w:p>
        </w:tc>
        <w:tc>
          <w:tcPr>
            <w:tcW w:w="3685" w:type="dxa"/>
          </w:tcPr>
          <w:p w:rsidR="007C0BD6" w:rsidRPr="00F55514" w:rsidRDefault="007C0BD6" w:rsidP="00092AAC">
            <w:pPr>
              <w:pStyle w:val="14"/>
              <w:ind w:left="1416"/>
              <w:rPr>
                <w:lang w:val="en-US"/>
              </w:rPr>
            </w:pPr>
            <w:r w:rsidRPr="00F55514">
              <w:rPr>
                <w:lang w:val="en-US"/>
              </w:rPr>
              <w:t>DATEEND</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О001 Общероссийский классификатор стран мира (OKSM)</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3</w:t>
            </w:r>
          </w:p>
        </w:tc>
        <w:tc>
          <w:tcPr>
            <w:tcW w:w="4180" w:type="dxa"/>
            <w:tcBorders>
              <w:top w:val="single" w:sz="4" w:space="0" w:color="auto"/>
            </w:tcBorders>
          </w:tcPr>
          <w:p w:rsidR="000E5B00" w:rsidRPr="00A62ECA" w:rsidRDefault="000E5B00" w:rsidP="00233D36">
            <w:pPr>
              <w:pStyle w:val="14"/>
            </w:pPr>
            <w:r w:rsidRPr="00A62ECA">
              <w:t>Цифровой код</w:t>
            </w:r>
          </w:p>
        </w:tc>
      </w:tr>
      <w:tr w:rsidR="000E5B00" w:rsidRPr="00A62ECA" w:rsidTr="00233D36">
        <w:trPr>
          <w:trHeight w:val="6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385"/>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536"/>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lastRenderedPageBreak/>
              <w:t>ALFA2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Буквенный код альфа-2</w:t>
            </w:r>
          </w:p>
        </w:tc>
      </w:tr>
      <w:tr w:rsidR="000E5B00" w:rsidRPr="00A62ECA" w:rsidTr="00233D36">
        <w:tc>
          <w:tcPr>
            <w:tcW w:w="2906" w:type="dxa"/>
          </w:tcPr>
          <w:p w:rsidR="000E5B00" w:rsidRPr="00A62ECA" w:rsidRDefault="000E5B00" w:rsidP="00233D36">
            <w:pPr>
              <w:pStyle w:val="14"/>
            </w:pPr>
            <w:r w:rsidRPr="00A62ECA">
              <w:t>ALFA3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Буквенный код альфа-3</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233D36">
      <w:pPr>
        <w:rPr>
          <w:sz w:val="4"/>
          <w:szCs w:val="4"/>
        </w:rPr>
      </w:pPr>
    </w:p>
    <w:p w:rsidR="000E5B00" w:rsidRPr="00A62ECA" w:rsidRDefault="000E5B00" w:rsidP="00D31097">
      <w:pPr>
        <w:pStyle w:val="af1"/>
      </w:pPr>
      <w:r w:rsidRPr="00A62ECA">
        <w:t>О002 Общероссийский классификатор административно-территориального д</w:t>
      </w:r>
      <w:r w:rsidRPr="00A62ECA">
        <w:t>е</w:t>
      </w:r>
      <w:r w:rsidRPr="00A62ECA">
        <w:t>ления (OKATO)</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TER</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 xml:space="preserve">Код территории </w:t>
            </w:r>
          </w:p>
        </w:tc>
      </w:tr>
      <w:tr w:rsidR="000E5B00" w:rsidRPr="00A62ECA" w:rsidTr="00233D36">
        <w:tc>
          <w:tcPr>
            <w:tcW w:w="2906" w:type="dxa"/>
          </w:tcPr>
          <w:p w:rsidR="000E5B00" w:rsidRPr="00A62ECA" w:rsidRDefault="000E5B00" w:rsidP="00233D36">
            <w:pPr>
              <w:pStyle w:val="14"/>
            </w:pPr>
            <w:r w:rsidRPr="00A62ECA">
              <w:t>KOD1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района/города</w:t>
            </w:r>
          </w:p>
        </w:tc>
      </w:tr>
      <w:tr w:rsidR="000E5B00" w:rsidRPr="00A62ECA" w:rsidTr="00233D36">
        <w:tc>
          <w:tcPr>
            <w:tcW w:w="2906" w:type="dxa"/>
          </w:tcPr>
          <w:p w:rsidR="000E5B00" w:rsidRPr="00A62ECA" w:rsidRDefault="000E5B00" w:rsidP="00233D36">
            <w:pPr>
              <w:pStyle w:val="14"/>
            </w:pPr>
            <w:r w:rsidRPr="00A62ECA">
              <w:t>KOD2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РП/сельсовета</w:t>
            </w:r>
          </w:p>
        </w:tc>
      </w:tr>
      <w:tr w:rsidR="000E5B00" w:rsidRPr="00A62ECA" w:rsidTr="00233D36">
        <w:tc>
          <w:tcPr>
            <w:tcW w:w="2906" w:type="dxa"/>
          </w:tcPr>
          <w:p w:rsidR="000E5B00" w:rsidRPr="00A62ECA" w:rsidRDefault="000E5B00" w:rsidP="00233D36">
            <w:pPr>
              <w:pStyle w:val="14"/>
            </w:pPr>
            <w:r w:rsidRPr="00A62ECA">
              <w:t>KOD3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сельского населенного пункта</w:t>
            </w:r>
          </w:p>
        </w:tc>
      </w:tr>
      <w:tr w:rsidR="000E5B00" w:rsidRPr="00A62ECA" w:rsidTr="00233D36">
        <w:tc>
          <w:tcPr>
            <w:tcW w:w="2906" w:type="dxa"/>
          </w:tcPr>
          <w:p w:rsidR="000E5B00" w:rsidRPr="00A62ECA" w:rsidRDefault="000E5B00" w:rsidP="00233D36">
            <w:pPr>
              <w:pStyle w:val="14"/>
            </w:pPr>
            <w:r w:rsidRPr="00A62ECA">
              <w:t>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1</w:t>
            </w:r>
          </w:p>
        </w:tc>
        <w:tc>
          <w:tcPr>
            <w:tcW w:w="4180" w:type="dxa"/>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6" w:type="dxa"/>
          </w:tcPr>
          <w:p w:rsidR="000E5B00" w:rsidRPr="00A62ECA" w:rsidRDefault="000E5B00" w:rsidP="00233D36">
            <w:pPr>
              <w:pStyle w:val="14"/>
            </w:pPr>
            <w:r w:rsidRPr="00A62ECA">
              <w:t>CENTRUM</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80</w:t>
            </w:r>
          </w:p>
        </w:tc>
        <w:tc>
          <w:tcPr>
            <w:tcW w:w="4180" w:type="dxa"/>
          </w:tcPr>
          <w:p w:rsidR="000E5B00" w:rsidRPr="00A62ECA" w:rsidRDefault="000E5B00" w:rsidP="00233D36">
            <w:pPr>
              <w:pStyle w:val="14"/>
            </w:pPr>
            <w:r w:rsidRPr="00A62ECA">
              <w:t>Дополнительные данные</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не имеет заполнение полей - код территории, код района, код РП</w:t>
            </w:r>
          </w:p>
        </w:tc>
      </w:tr>
    </w:tbl>
    <w:p w:rsidR="000E5B00" w:rsidRPr="00A62ECA" w:rsidRDefault="000E5B00" w:rsidP="00D31097">
      <w:pPr>
        <w:pStyle w:val="af1"/>
      </w:pPr>
      <w:r w:rsidRPr="00A62ECA">
        <w:lastRenderedPageBreak/>
        <w:t>О003 Общероссийский классификатор видов экономической деятельности (OKVED)</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RAZDEL</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1</w:t>
            </w:r>
          </w:p>
        </w:tc>
        <w:tc>
          <w:tcPr>
            <w:tcW w:w="4180" w:type="dxa"/>
            <w:tcBorders>
              <w:top w:val="single" w:sz="4" w:space="0" w:color="auto"/>
            </w:tcBorders>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t>PRAZDEL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Код подраздела</w:t>
            </w:r>
          </w:p>
        </w:tc>
      </w:tr>
      <w:tr w:rsidR="000E5B00" w:rsidRPr="00A62ECA" w:rsidTr="00233D36">
        <w:tc>
          <w:tcPr>
            <w:tcW w:w="2906" w:type="dxa"/>
          </w:tcPr>
          <w:p w:rsidR="000E5B00" w:rsidRPr="00A62ECA" w:rsidRDefault="000E5B00" w:rsidP="00233D36">
            <w:pPr>
              <w:pStyle w:val="14"/>
            </w:pPr>
            <w:r w:rsidRPr="00A62ECA">
              <w:t xml:space="preserve">KOD </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w:t>
            </w:r>
          </w:p>
        </w:tc>
        <w:tc>
          <w:tcPr>
            <w:tcW w:w="4180" w:type="dxa"/>
          </w:tcPr>
          <w:p w:rsidR="000E5B00" w:rsidRPr="00A62ECA" w:rsidRDefault="000E5B00" w:rsidP="00233D36">
            <w:pPr>
              <w:pStyle w:val="14"/>
            </w:pPr>
            <w:r w:rsidRPr="00A62ECA">
              <w:t>Код позиции</w:t>
            </w:r>
          </w:p>
        </w:tc>
      </w:tr>
      <w:tr w:rsidR="000E5B00" w:rsidRPr="00A62ECA" w:rsidTr="00233D36">
        <w:trPr>
          <w:trHeight w:val="5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536"/>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469"/>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(подраздела) не имеет заполнение поля - код позиции</w:t>
            </w:r>
          </w:p>
        </w:tc>
      </w:tr>
    </w:tbl>
    <w:p w:rsidR="000E5B00" w:rsidRPr="00A62ECA" w:rsidRDefault="000E5B00" w:rsidP="00233D36">
      <w:pPr>
        <w:spacing w:before="100" w:beforeAutospacing="1"/>
      </w:pPr>
      <w:r w:rsidRPr="00A62ECA">
        <w:t>Файл классификатора (изменения к классификатору), содержащий поле «</w:t>
      </w:r>
      <w:r w:rsidRPr="00A62ECA">
        <w:rPr>
          <w:lang w:val="en-US"/>
        </w:rPr>
        <w:t>NOMDESCR</w:t>
      </w:r>
      <w:r w:rsidRPr="00A62ECA">
        <w:t xml:space="preserve"> - описание», может иметь количество записей в файле большее, чем количество позиций в класс</w:t>
      </w:r>
      <w:r w:rsidRPr="00A62ECA">
        <w:t>и</w:t>
      </w:r>
      <w:r w:rsidRPr="00A62ECA">
        <w:t>фикаторе (изменении к классификатору).</w:t>
      </w:r>
    </w:p>
    <w:p w:rsidR="000E5B00" w:rsidRPr="00A62ECA" w:rsidRDefault="000E5B00" w:rsidP="00233D36">
      <w:r w:rsidRPr="00A62ECA">
        <w:t>Протокол выгрузки файла (*.</w:t>
      </w:r>
      <w:r w:rsidRPr="00A62ECA">
        <w:rPr>
          <w:lang w:val="en-US"/>
        </w:rPr>
        <w:t>dbs</w:t>
      </w:r>
      <w:r w:rsidRPr="00A62ECA">
        <w:t>) содержит количество выгруженных позиций и структуру позиции файла.</w:t>
      </w:r>
    </w:p>
    <w:p w:rsidR="000E5B00" w:rsidRPr="00A62ECA" w:rsidRDefault="000E5B00" w:rsidP="00233D36">
      <w:r w:rsidRPr="00A62ECA">
        <w:t>Каждая позиция классификатора может состоять из нескольких записей файла, различа</w:t>
      </w:r>
      <w:r w:rsidRPr="00A62ECA">
        <w:t>ю</w:t>
      </w:r>
      <w:r w:rsidRPr="00A62ECA">
        <w:t>щихся только содержимым поля «описание», т.к. количество символов в «описании» позиции м</w:t>
      </w:r>
      <w:r w:rsidRPr="00A62ECA">
        <w:t>о</w:t>
      </w:r>
      <w:r w:rsidRPr="00A62ECA">
        <w:t>жет превышать допустимый размер (250). При этом количество записей по конкретной позиции классификатора зависит от количества символов, содержащихся в ее описании (от 1 до 32 зап</w:t>
      </w:r>
      <w:r w:rsidRPr="00A62ECA">
        <w:t>и</w:t>
      </w:r>
      <w:r w:rsidRPr="00A62ECA">
        <w:t>сей). Содержимое поля «описание» каждой последующей записи конкретной позиции классифик</w:t>
      </w:r>
      <w:r w:rsidRPr="00A62ECA">
        <w:t>а</w:t>
      </w:r>
      <w:r w:rsidRPr="00A62ECA">
        <w:t>тора является продолжением содержимого поля «описание» предыдущей записи этой позиции классификатора.</w:t>
      </w:r>
    </w:p>
    <w:p w:rsidR="000E5B00" w:rsidRPr="00A62ECA" w:rsidRDefault="000E5B00" w:rsidP="00233D36">
      <w:pPr>
        <w:pStyle w:val="aff1"/>
      </w:pPr>
      <w:bookmarkStart w:id="603" w:name="_Toc461034040"/>
      <w:r w:rsidRPr="00A62ECA">
        <w:lastRenderedPageBreak/>
        <w:t>Пример представления информации по ОКВЭД</w:t>
      </w:r>
      <w:bookmarkEnd w:id="603"/>
    </w:p>
    <w:p w:rsidR="000E5B00" w:rsidRPr="00A62ECA" w:rsidRDefault="000E5B00" w:rsidP="00233D36">
      <w:r w:rsidRPr="00A62ECA">
        <w:t xml:space="preserve">Первые четыре записи файла </w:t>
      </w:r>
      <w:r w:rsidRPr="00A62ECA">
        <w:rPr>
          <w:lang w:val="en-US"/>
        </w:rPr>
        <w:t>okved</w:t>
      </w:r>
      <w:r w:rsidRPr="00A62ECA">
        <w:t>.</w:t>
      </w:r>
      <w:r w:rsidRPr="00A62ECA">
        <w:rPr>
          <w:lang w:val="en-US"/>
        </w:rPr>
        <w:t>dbf</w:t>
      </w:r>
      <w:r w:rsidRPr="00A62ECA">
        <w:t xml:space="preserve"> совпадают с первыми четырьмя позициями класс</w:t>
      </w:r>
      <w:r w:rsidRPr="00A62ECA">
        <w:t>и</w:t>
      </w:r>
      <w:r w:rsidRPr="00A62ECA">
        <w:t>фикатора. Записи файла 5 и 6 представляют вместе одну позицию классификатора, и имеют вид:</w:t>
      </w:r>
    </w:p>
    <w:p w:rsidR="000E5B00" w:rsidRPr="00A62ECA" w:rsidRDefault="000E5B00" w:rsidP="00D31097">
      <w:pPr>
        <w:pStyle w:val="af1"/>
      </w:pPr>
      <w:r w:rsidRPr="00A62ECA">
        <w:t>Пример записи 5 в ОКВЭД</w:t>
      </w:r>
    </w:p>
    <w:tbl>
      <w:tblPr>
        <w:tblStyle w:val="101"/>
        <w:tblW w:w="10146" w:type="dxa"/>
        <w:tblLayout w:type="fixed"/>
        <w:tblLook w:val="0000"/>
      </w:tblPr>
      <w:tblGrid>
        <w:gridCol w:w="2948"/>
        <w:gridCol w:w="1134"/>
        <w:gridCol w:w="1843"/>
        <w:gridCol w:w="4221"/>
      </w:tblGrid>
      <w:tr w:rsidR="000E5B00" w:rsidRPr="00A62ECA" w:rsidTr="00F55514">
        <w:trPr>
          <w:trHeight w:hRule="exact" w:val="687"/>
          <w:tblHeader/>
        </w:trPr>
        <w:tc>
          <w:tcPr>
            <w:tcW w:w="2948" w:type="dxa"/>
            <w:tcBorders>
              <w:top w:val="single" w:sz="12" w:space="0" w:color="auto"/>
              <w:bottom w:val="single" w:sz="4" w:space="0" w:color="auto"/>
            </w:tcBorders>
            <w:shd w:val="clear" w:color="auto" w:fill="EEECE1" w:themeFill="background2"/>
          </w:tcPr>
          <w:p w:rsidR="000E5B00" w:rsidRPr="00F55514" w:rsidRDefault="000E5B00" w:rsidP="00D40F0B">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b/>
              </w:rPr>
            </w:pPr>
            <w:r w:rsidRPr="00F55514">
              <w:rPr>
                <w:rStyle w:val="afffc"/>
              </w:rPr>
              <w:t>Размер</w:t>
            </w:r>
          </w:p>
        </w:tc>
        <w:tc>
          <w:tcPr>
            <w:tcW w:w="4221"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A62ECA">
              <w:rPr>
                <w:rStyle w:val="afffc"/>
              </w:rPr>
              <w:t>Содержание</w:t>
            </w:r>
          </w:p>
        </w:tc>
      </w:tr>
      <w:tr w:rsidR="000E5B00" w:rsidRPr="00A62ECA" w:rsidTr="00233D36">
        <w:trPr>
          <w:trHeight w:hRule="exact" w:val="306"/>
        </w:trPr>
        <w:tc>
          <w:tcPr>
            <w:tcW w:w="2948" w:type="dxa"/>
            <w:tcBorders>
              <w:top w:val="single" w:sz="4" w:space="0" w:color="auto"/>
            </w:tcBorders>
            <w:shd w:val="clear" w:color="auto" w:fill="FFFFFF"/>
          </w:tcPr>
          <w:p w:rsidR="000E5B00" w:rsidRPr="00F55514" w:rsidRDefault="000E5B00" w:rsidP="00F55514">
            <w:pPr>
              <w:pStyle w:val="14"/>
            </w:pPr>
            <w:r w:rsidRPr="00F55514">
              <w:t>RAZDEL</w:t>
            </w:r>
          </w:p>
        </w:tc>
        <w:tc>
          <w:tcPr>
            <w:tcW w:w="1134" w:type="dxa"/>
            <w:tcBorders>
              <w:top w:val="single" w:sz="4" w:space="0" w:color="auto"/>
            </w:tcBorders>
            <w:shd w:val="clear" w:color="auto" w:fill="FFFFFF"/>
          </w:tcPr>
          <w:p w:rsidR="000E5B00" w:rsidRPr="00F55514" w:rsidRDefault="000E5B00" w:rsidP="00F55514">
            <w:pPr>
              <w:pStyle w:val="14"/>
            </w:pPr>
            <w:r w:rsidRPr="00F55514">
              <w:t>C</w:t>
            </w:r>
          </w:p>
        </w:tc>
        <w:tc>
          <w:tcPr>
            <w:tcW w:w="1843" w:type="dxa"/>
            <w:tcBorders>
              <w:top w:val="single" w:sz="4" w:space="0" w:color="auto"/>
            </w:tcBorders>
            <w:shd w:val="clear" w:color="auto" w:fill="FFFFFF"/>
          </w:tcPr>
          <w:p w:rsidR="000E5B00" w:rsidRPr="00A62ECA" w:rsidRDefault="000E5B00" w:rsidP="00F55514">
            <w:pPr>
              <w:pStyle w:val="14"/>
            </w:pPr>
            <w:r w:rsidRPr="00A62ECA">
              <w:t>1</w:t>
            </w:r>
          </w:p>
        </w:tc>
        <w:tc>
          <w:tcPr>
            <w:tcW w:w="4221" w:type="dxa"/>
            <w:tcBorders>
              <w:top w:val="single" w:sz="4" w:space="0" w:color="auto"/>
            </w:tcBorders>
            <w:shd w:val="clear" w:color="auto" w:fill="FFFFFF"/>
          </w:tcPr>
          <w:p w:rsidR="000E5B00" w:rsidRPr="00A62ECA" w:rsidRDefault="000E5B00" w:rsidP="00F55514">
            <w:pPr>
              <w:pStyle w:val="14"/>
            </w:pPr>
            <w:r w:rsidRPr="00A62ECA">
              <w:t>А</w:t>
            </w:r>
          </w:p>
        </w:tc>
      </w:tr>
      <w:tr w:rsidR="000E5B00" w:rsidRPr="00A62ECA" w:rsidTr="00F55514">
        <w:trPr>
          <w:trHeight w:hRule="exact" w:val="285"/>
        </w:trPr>
        <w:tc>
          <w:tcPr>
            <w:tcW w:w="2948" w:type="dxa"/>
            <w:shd w:val="clear" w:color="auto" w:fill="FFFFFF"/>
          </w:tcPr>
          <w:p w:rsidR="000E5B00" w:rsidRPr="00F55514" w:rsidRDefault="000E5B00" w:rsidP="00F55514">
            <w:pPr>
              <w:pStyle w:val="14"/>
            </w:pPr>
            <w:r w:rsidRPr="00F55514">
              <w:t>PRAZDEL</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w:t>
            </w:r>
          </w:p>
        </w:tc>
        <w:tc>
          <w:tcPr>
            <w:tcW w:w="4221" w:type="dxa"/>
            <w:shd w:val="clear" w:color="auto" w:fill="FFFFFF"/>
          </w:tcPr>
          <w:p w:rsidR="000E5B00" w:rsidRPr="00A62ECA" w:rsidRDefault="000E5B00" w:rsidP="00F55514">
            <w:pPr>
              <w:pStyle w:val="14"/>
            </w:pPr>
          </w:p>
        </w:tc>
      </w:tr>
      <w:tr w:rsidR="000E5B00" w:rsidRPr="00A62ECA" w:rsidTr="00F55514">
        <w:trPr>
          <w:trHeight w:hRule="exact" w:val="290"/>
        </w:trPr>
        <w:tc>
          <w:tcPr>
            <w:tcW w:w="2948" w:type="dxa"/>
            <w:shd w:val="clear" w:color="auto" w:fill="FFFFFF"/>
          </w:tcPr>
          <w:p w:rsidR="000E5B00" w:rsidRPr="00F55514" w:rsidRDefault="000E5B00" w:rsidP="00F55514">
            <w:pPr>
              <w:pStyle w:val="14"/>
            </w:pPr>
            <w:r w:rsidRPr="00F55514">
              <w:t>KOD</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8</w:t>
            </w:r>
          </w:p>
        </w:tc>
        <w:tc>
          <w:tcPr>
            <w:tcW w:w="4221" w:type="dxa"/>
            <w:shd w:val="clear" w:color="auto" w:fill="FFFFFF"/>
          </w:tcPr>
          <w:p w:rsidR="000E5B00" w:rsidRPr="00A62ECA" w:rsidRDefault="000E5B00" w:rsidP="00F55514">
            <w:pPr>
              <w:pStyle w:val="14"/>
            </w:pPr>
            <w:r w:rsidRPr="00A62ECA">
              <w:t>01.11.1</w:t>
            </w:r>
          </w:p>
        </w:tc>
      </w:tr>
      <w:tr w:rsidR="000E5B00" w:rsidRPr="00A62ECA" w:rsidTr="00F55514">
        <w:trPr>
          <w:trHeight w:hRule="exact" w:val="620"/>
        </w:trPr>
        <w:tc>
          <w:tcPr>
            <w:tcW w:w="2948" w:type="dxa"/>
            <w:shd w:val="clear" w:color="auto" w:fill="FFFFFF"/>
          </w:tcPr>
          <w:p w:rsidR="000E5B00" w:rsidRPr="00F55514" w:rsidRDefault="000E5B00" w:rsidP="00F55514">
            <w:pPr>
              <w:pStyle w:val="14"/>
            </w:pPr>
            <w:r w:rsidRPr="00F55514">
              <w:t>NAME11</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1"/>
        </w:trPr>
        <w:tc>
          <w:tcPr>
            <w:tcW w:w="2948" w:type="dxa"/>
            <w:shd w:val="clear" w:color="auto" w:fill="FFFFFF"/>
          </w:tcPr>
          <w:p w:rsidR="000E5B00" w:rsidRPr="00A62ECA" w:rsidRDefault="000E5B00" w:rsidP="00F55514">
            <w:pPr>
              <w:pStyle w:val="14"/>
            </w:pPr>
            <w:r w:rsidRPr="00F55514">
              <w:t>NAME12</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F55514">
              <w:t>.</w:t>
            </w:r>
          </w:p>
        </w:tc>
      </w:tr>
      <w:tr w:rsidR="000E5B00" w:rsidRPr="00A62ECA" w:rsidTr="00F55514">
        <w:trPr>
          <w:trHeight w:hRule="exact" w:val="2392"/>
        </w:trPr>
        <w:tc>
          <w:tcPr>
            <w:tcW w:w="2948" w:type="dxa"/>
            <w:shd w:val="clear" w:color="auto" w:fill="FFFFFF"/>
          </w:tcPr>
          <w:p w:rsidR="000E5B00" w:rsidRPr="00F55514" w:rsidRDefault="000E5B00" w:rsidP="00F55514">
            <w:pPr>
              <w:pStyle w:val="14"/>
            </w:pPr>
            <w:r w:rsidRPr="00F55514">
              <w:t>NOMDESCR</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Эта группировка включает: ^ -   выр</w:t>
            </w:r>
            <w:r w:rsidRPr="00A62ECA">
              <w:t>а</w:t>
            </w:r>
            <w:r w:rsidRPr="00A62ECA">
              <w:t>щивание   твердой   и   мягкой пшен</w:t>
            </w:r>
            <w:r w:rsidRPr="00A62ECA">
              <w:t>и</w:t>
            </w:r>
            <w:r w:rsidRPr="00A62ECA">
              <w:t>цы,      ржи,      ячменя,      овса, кук</w:t>
            </w:r>
            <w:r w:rsidRPr="00A62ECA">
              <w:t>у</w:t>
            </w:r>
            <w:r w:rsidRPr="00A62ECA">
              <w:t>рузы, риса и    прочих зерновых кул</w:t>
            </w:r>
            <w:r w:rsidRPr="00A62ECA">
              <w:t>ь</w:t>
            </w:r>
            <w:r w:rsidRPr="00A62ECA">
              <w:t>тур:^   -   выращивание   и   сушку зе</w:t>
            </w:r>
            <w:r w:rsidRPr="00A62ECA">
              <w:t>р</w:t>
            </w:r>
            <w:r w:rsidRPr="00A62ECA">
              <w:t>нобобовых       культур       (гороха, ф</w:t>
            </w:r>
            <w:r w:rsidRPr="00A62ECA">
              <w:t>а</w:t>
            </w:r>
            <w:r w:rsidRPr="00A62ECA">
              <w:t>соли, бобов) ^ - выращивание семян, в том числе элитных и репрод</w:t>
            </w:r>
          </w:p>
        </w:tc>
      </w:tr>
      <w:tr w:rsidR="000E5B00" w:rsidRPr="00A62ECA" w:rsidTr="00F55514">
        <w:trPr>
          <w:trHeight w:hRule="exact" w:val="325"/>
        </w:trPr>
        <w:tc>
          <w:tcPr>
            <w:tcW w:w="2948" w:type="dxa"/>
            <w:shd w:val="clear" w:color="auto" w:fill="FFFFFF"/>
          </w:tcPr>
          <w:p w:rsidR="000E5B00" w:rsidRPr="00F55514" w:rsidRDefault="000E5B00" w:rsidP="00F55514">
            <w:pPr>
              <w:pStyle w:val="14"/>
            </w:pPr>
            <w:r w:rsidRPr="00F55514">
              <w:t>NOMAKT</w:t>
            </w:r>
          </w:p>
        </w:tc>
        <w:tc>
          <w:tcPr>
            <w:tcW w:w="1134" w:type="dxa"/>
            <w:shd w:val="clear" w:color="auto" w:fill="FFFFFF"/>
          </w:tcPr>
          <w:p w:rsidR="000E5B00" w:rsidRPr="00A62ECA" w:rsidRDefault="000E5B00" w:rsidP="00F55514">
            <w:pPr>
              <w:pStyle w:val="14"/>
            </w:pPr>
            <w:r w:rsidRPr="00A62ECA">
              <w:t>С</w:t>
            </w:r>
          </w:p>
        </w:tc>
        <w:tc>
          <w:tcPr>
            <w:tcW w:w="1843" w:type="dxa"/>
            <w:shd w:val="clear" w:color="auto" w:fill="FFFFFF"/>
          </w:tcPr>
          <w:p w:rsidR="000E5B00" w:rsidRPr="00A62ECA" w:rsidRDefault="000E5B00" w:rsidP="00F55514">
            <w:pPr>
              <w:pStyle w:val="14"/>
            </w:pPr>
            <w:r w:rsidRPr="00A62ECA">
              <w:t>3</w:t>
            </w:r>
          </w:p>
        </w:tc>
        <w:tc>
          <w:tcPr>
            <w:tcW w:w="4221" w:type="dxa"/>
            <w:shd w:val="clear" w:color="auto" w:fill="FFFFFF"/>
          </w:tcPr>
          <w:p w:rsidR="000E5B00" w:rsidRPr="00A62ECA" w:rsidRDefault="000E5B00" w:rsidP="00F55514">
            <w:pPr>
              <w:pStyle w:val="14"/>
            </w:pPr>
            <w:r w:rsidRPr="00A62ECA">
              <w:t>0</w:t>
            </w:r>
          </w:p>
        </w:tc>
      </w:tr>
      <w:tr w:rsidR="000E5B00" w:rsidRPr="00A62ECA" w:rsidTr="00F55514">
        <w:trPr>
          <w:trHeight w:hRule="exact" w:val="349"/>
        </w:trPr>
        <w:tc>
          <w:tcPr>
            <w:tcW w:w="2948" w:type="dxa"/>
            <w:shd w:val="clear" w:color="auto" w:fill="FFFFFF"/>
          </w:tcPr>
          <w:p w:rsidR="000E5B00" w:rsidRPr="00F55514" w:rsidRDefault="000E5B00" w:rsidP="00F55514">
            <w:pPr>
              <w:pStyle w:val="14"/>
            </w:pPr>
            <w:r w:rsidRPr="00F55514">
              <w:t>STATUS</w:t>
            </w:r>
          </w:p>
        </w:tc>
        <w:tc>
          <w:tcPr>
            <w:tcW w:w="1134" w:type="dxa"/>
            <w:shd w:val="clear" w:color="auto" w:fill="FFFFFF"/>
          </w:tcPr>
          <w:p w:rsidR="000E5B00" w:rsidRPr="00A62ECA" w:rsidRDefault="000E5B00" w:rsidP="00F55514">
            <w:pPr>
              <w:pStyle w:val="14"/>
            </w:pPr>
            <w:r w:rsidRPr="00A62ECA">
              <w:t>N</w:t>
            </w:r>
          </w:p>
        </w:tc>
        <w:tc>
          <w:tcPr>
            <w:tcW w:w="1843" w:type="dxa"/>
            <w:shd w:val="clear" w:color="auto" w:fill="FFFFFF"/>
          </w:tcPr>
          <w:p w:rsidR="000E5B00" w:rsidRPr="00A62ECA" w:rsidRDefault="000E5B00" w:rsidP="00F55514">
            <w:pPr>
              <w:pStyle w:val="14"/>
            </w:pPr>
            <w:r w:rsidRPr="00A62ECA">
              <w:t>20,5</w:t>
            </w:r>
          </w:p>
        </w:tc>
        <w:tc>
          <w:tcPr>
            <w:tcW w:w="4221" w:type="dxa"/>
            <w:shd w:val="clear" w:color="auto" w:fill="FFFFFF"/>
          </w:tcPr>
          <w:p w:rsidR="000E5B00" w:rsidRPr="00A62ECA" w:rsidRDefault="000E5B00" w:rsidP="00F55514">
            <w:pPr>
              <w:pStyle w:val="14"/>
            </w:pPr>
            <w:r w:rsidRPr="00A62ECA">
              <w:t>0,00000</w:t>
            </w:r>
          </w:p>
        </w:tc>
      </w:tr>
      <w:tr w:rsidR="000E5B00" w:rsidRPr="00A62ECA" w:rsidTr="00F55514">
        <w:trPr>
          <w:trHeight w:hRule="exact" w:val="344"/>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UTY</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5"/>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VVED</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введения в действие изменения по позиции</w:t>
            </w:r>
          </w:p>
        </w:tc>
      </w:tr>
    </w:tbl>
    <w:p w:rsidR="000E5B00" w:rsidRPr="00F55514" w:rsidRDefault="000E5B00" w:rsidP="00D31097">
      <w:pPr>
        <w:pStyle w:val="af1"/>
      </w:pPr>
      <w:r w:rsidRPr="00A62ECA">
        <w:t>Пример записи 6 в ОКВЭД</w:t>
      </w:r>
    </w:p>
    <w:tbl>
      <w:tblPr>
        <w:tblStyle w:val="101"/>
        <w:tblW w:w="10119" w:type="dxa"/>
        <w:tblLayout w:type="fixed"/>
        <w:tblLook w:val="0000"/>
      </w:tblPr>
      <w:tblGrid>
        <w:gridCol w:w="2934"/>
        <w:gridCol w:w="1134"/>
        <w:gridCol w:w="1843"/>
        <w:gridCol w:w="4208"/>
      </w:tblGrid>
      <w:tr w:rsidR="000E5B00" w:rsidRPr="00A62ECA" w:rsidTr="00F55514">
        <w:trPr>
          <w:trHeight w:hRule="exact" w:val="643"/>
          <w:tblHeader/>
        </w:trPr>
        <w:tc>
          <w:tcPr>
            <w:tcW w:w="29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Размер</w:t>
            </w:r>
          </w:p>
        </w:tc>
        <w:tc>
          <w:tcPr>
            <w:tcW w:w="4208"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A62ECA">
              <w:rPr>
                <w:rStyle w:val="afffc"/>
              </w:rPr>
              <w:t>Содержание</w:t>
            </w:r>
          </w:p>
        </w:tc>
      </w:tr>
      <w:tr w:rsidR="000E5B00" w:rsidRPr="00A62ECA" w:rsidTr="00F55514">
        <w:trPr>
          <w:trHeight w:hRule="exact" w:val="302"/>
        </w:trPr>
        <w:tc>
          <w:tcPr>
            <w:tcW w:w="2934" w:type="dxa"/>
            <w:tcBorders>
              <w:top w:val="single" w:sz="4" w:space="0" w:color="auto"/>
            </w:tcBorders>
          </w:tcPr>
          <w:p w:rsidR="000E5B00" w:rsidRPr="00F55514" w:rsidRDefault="000E5B00" w:rsidP="00F55514">
            <w:pPr>
              <w:pStyle w:val="14"/>
            </w:pPr>
            <w:r w:rsidRPr="00F55514">
              <w:t>RAZDEL</w:t>
            </w:r>
          </w:p>
        </w:tc>
        <w:tc>
          <w:tcPr>
            <w:tcW w:w="1134" w:type="dxa"/>
            <w:tcBorders>
              <w:top w:val="single" w:sz="4" w:space="0" w:color="auto"/>
            </w:tcBorders>
          </w:tcPr>
          <w:p w:rsidR="000E5B00" w:rsidRPr="00A62ECA" w:rsidRDefault="000E5B00" w:rsidP="00F55514">
            <w:pPr>
              <w:pStyle w:val="14"/>
            </w:pPr>
            <w:r w:rsidRPr="00A62ECA">
              <w:t>С</w:t>
            </w:r>
          </w:p>
        </w:tc>
        <w:tc>
          <w:tcPr>
            <w:tcW w:w="1843" w:type="dxa"/>
            <w:tcBorders>
              <w:top w:val="single" w:sz="4" w:space="0" w:color="auto"/>
            </w:tcBorders>
          </w:tcPr>
          <w:p w:rsidR="000E5B00" w:rsidRPr="00A62ECA" w:rsidRDefault="000E5B00" w:rsidP="00F55514">
            <w:pPr>
              <w:pStyle w:val="14"/>
            </w:pPr>
            <w:r w:rsidRPr="00A62ECA">
              <w:t>1</w:t>
            </w:r>
          </w:p>
        </w:tc>
        <w:tc>
          <w:tcPr>
            <w:tcW w:w="4208" w:type="dxa"/>
            <w:tcBorders>
              <w:top w:val="single" w:sz="4" w:space="0" w:color="auto"/>
            </w:tcBorders>
          </w:tcPr>
          <w:p w:rsidR="000E5B00" w:rsidRPr="00A62ECA" w:rsidRDefault="000E5B00" w:rsidP="00F55514">
            <w:pPr>
              <w:pStyle w:val="14"/>
            </w:pPr>
            <w:r w:rsidRPr="00A62ECA">
              <w:t>А</w:t>
            </w:r>
          </w:p>
        </w:tc>
      </w:tr>
      <w:tr w:rsidR="000E5B00" w:rsidRPr="00A62ECA" w:rsidTr="00F55514">
        <w:trPr>
          <w:trHeight w:hRule="exact" w:val="283"/>
        </w:trPr>
        <w:tc>
          <w:tcPr>
            <w:tcW w:w="2934" w:type="dxa"/>
          </w:tcPr>
          <w:p w:rsidR="000E5B00" w:rsidRPr="00F55514" w:rsidRDefault="000E5B00" w:rsidP="00F55514">
            <w:pPr>
              <w:pStyle w:val="14"/>
            </w:pPr>
            <w:r w:rsidRPr="00F55514">
              <w:t>PRAZDEL</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w:t>
            </w:r>
          </w:p>
        </w:tc>
        <w:tc>
          <w:tcPr>
            <w:tcW w:w="4208" w:type="dxa"/>
          </w:tcPr>
          <w:p w:rsidR="000E5B00" w:rsidRPr="00A62ECA" w:rsidRDefault="000E5B00" w:rsidP="00F55514">
            <w:pPr>
              <w:pStyle w:val="14"/>
            </w:pPr>
          </w:p>
        </w:tc>
      </w:tr>
      <w:tr w:rsidR="000E5B00" w:rsidRPr="00A62ECA" w:rsidTr="00F55514">
        <w:trPr>
          <w:trHeight w:hRule="exact" w:val="283"/>
        </w:trPr>
        <w:tc>
          <w:tcPr>
            <w:tcW w:w="2934" w:type="dxa"/>
          </w:tcPr>
          <w:p w:rsidR="000E5B00" w:rsidRPr="00F55514" w:rsidRDefault="000E5B00" w:rsidP="00F55514">
            <w:pPr>
              <w:pStyle w:val="14"/>
            </w:pPr>
            <w:r w:rsidRPr="00F55514">
              <w:t>KOD</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8</w:t>
            </w:r>
          </w:p>
        </w:tc>
        <w:tc>
          <w:tcPr>
            <w:tcW w:w="4208" w:type="dxa"/>
          </w:tcPr>
          <w:p w:rsidR="000E5B00" w:rsidRPr="00A62ECA" w:rsidRDefault="000E5B00" w:rsidP="00F55514">
            <w:pPr>
              <w:pStyle w:val="14"/>
            </w:pPr>
            <w:r w:rsidRPr="00A62ECA">
              <w:t>01.11.1</w:t>
            </w:r>
          </w:p>
        </w:tc>
      </w:tr>
      <w:tr w:rsidR="000E5B00" w:rsidRPr="00A62ECA" w:rsidTr="00F55514">
        <w:trPr>
          <w:trHeight w:hRule="exact" w:val="600"/>
        </w:trPr>
        <w:tc>
          <w:tcPr>
            <w:tcW w:w="2934" w:type="dxa"/>
          </w:tcPr>
          <w:p w:rsidR="000E5B00" w:rsidRPr="00F55514" w:rsidRDefault="000E5B00" w:rsidP="00F55514">
            <w:pPr>
              <w:pStyle w:val="14"/>
            </w:pPr>
            <w:r w:rsidRPr="00F55514">
              <w:t>NAME11</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2"/>
        </w:trPr>
        <w:tc>
          <w:tcPr>
            <w:tcW w:w="2934" w:type="dxa"/>
          </w:tcPr>
          <w:p w:rsidR="000E5B00" w:rsidRPr="00F55514" w:rsidRDefault="000E5B00" w:rsidP="00F55514">
            <w:pPr>
              <w:pStyle w:val="14"/>
            </w:pPr>
            <w:r w:rsidRPr="00F55514">
              <w:t>NAME12</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p>
        </w:tc>
      </w:tr>
      <w:tr w:rsidR="000E5B00" w:rsidRPr="00A62ECA" w:rsidTr="00F55514">
        <w:trPr>
          <w:trHeight w:hRule="exact" w:val="1200"/>
        </w:trPr>
        <w:tc>
          <w:tcPr>
            <w:tcW w:w="2934" w:type="dxa"/>
          </w:tcPr>
          <w:p w:rsidR="000E5B00" w:rsidRPr="00F55514" w:rsidRDefault="000E5B00" w:rsidP="00F55514">
            <w:pPr>
              <w:pStyle w:val="14"/>
            </w:pPr>
            <w:r w:rsidRPr="00F55514">
              <w:t>NOMDESCR</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укционных семян,   предназначенных для реализации</w:t>
            </w:r>
            <w:proofErr w:type="gramStart"/>
            <w:r w:rsidRPr="00A62ECA">
              <w:t>^Э</w:t>
            </w:r>
            <w:proofErr w:type="gramEnd"/>
            <w:r w:rsidRPr="00A62ECA">
              <w:t>та группировка не включает: ^ - выращивание сахарной кукурузы, см. 01.12.1</w:t>
            </w:r>
          </w:p>
        </w:tc>
      </w:tr>
      <w:tr w:rsidR="000E5B00" w:rsidRPr="00A62ECA" w:rsidTr="00F55514">
        <w:trPr>
          <w:trHeight w:hRule="exact" w:val="307"/>
        </w:trPr>
        <w:tc>
          <w:tcPr>
            <w:tcW w:w="2934" w:type="dxa"/>
          </w:tcPr>
          <w:p w:rsidR="000E5B00" w:rsidRPr="00F55514" w:rsidRDefault="000E5B00" w:rsidP="00F55514">
            <w:pPr>
              <w:pStyle w:val="14"/>
            </w:pPr>
            <w:r w:rsidRPr="00F55514">
              <w:t>NOMAKT</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3</w:t>
            </w:r>
          </w:p>
        </w:tc>
        <w:tc>
          <w:tcPr>
            <w:tcW w:w="4208" w:type="dxa"/>
          </w:tcPr>
          <w:p w:rsidR="000E5B00" w:rsidRPr="00A62ECA" w:rsidRDefault="000E5B00" w:rsidP="00F55514">
            <w:pPr>
              <w:pStyle w:val="14"/>
            </w:pPr>
            <w:r w:rsidRPr="00A62ECA">
              <w:t>0</w:t>
            </w:r>
          </w:p>
        </w:tc>
      </w:tr>
      <w:tr w:rsidR="000E5B00" w:rsidRPr="00A62ECA" w:rsidTr="00F55514">
        <w:trPr>
          <w:trHeight w:hRule="exact" w:val="336"/>
        </w:trPr>
        <w:tc>
          <w:tcPr>
            <w:tcW w:w="2934" w:type="dxa"/>
          </w:tcPr>
          <w:p w:rsidR="000E5B00" w:rsidRPr="00F55514" w:rsidRDefault="000E5B00" w:rsidP="00F55514">
            <w:pPr>
              <w:pStyle w:val="14"/>
            </w:pPr>
            <w:r w:rsidRPr="00F55514">
              <w:t>STATUS</w:t>
            </w:r>
          </w:p>
        </w:tc>
        <w:tc>
          <w:tcPr>
            <w:tcW w:w="1134" w:type="dxa"/>
          </w:tcPr>
          <w:p w:rsidR="000E5B00" w:rsidRPr="00A62ECA" w:rsidRDefault="000E5B00" w:rsidP="00F55514">
            <w:pPr>
              <w:pStyle w:val="14"/>
            </w:pPr>
            <w:r w:rsidRPr="00A62ECA">
              <w:t>N</w:t>
            </w:r>
          </w:p>
        </w:tc>
        <w:tc>
          <w:tcPr>
            <w:tcW w:w="1843" w:type="dxa"/>
          </w:tcPr>
          <w:p w:rsidR="000E5B00" w:rsidRPr="00A62ECA" w:rsidRDefault="000E5B00" w:rsidP="00F55514">
            <w:pPr>
              <w:pStyle w:val="14"/>
            </w:pPr>
            <w:r w:rsidRPr="00A62ECA">
              <w:t>20,5</w:t>
            </w:r>
          </w:p>
        </w:tc>
        <w:tc>
          <w:tcPr>
            <w:tcW w:w="4208" w:type="dxa"/>
          </w:tcPr>
          <w:p w:rsidR="000E5B00" w:rsidRPr="00A62ECA" w:rsidRDefault="000E5B00" w:rsidP="00F55514">
            <w:pPr>
              <w:pStyle w:val="14"/>
            </w:pPr>
            <w:r w:rsidRPr="00A62ECA">
              <w:t>0,00000</w:t>
            </w:r>
          </w:p>
        </w:tc>
      </w:tr>
      <w:tr w:rsidR="000E5B00" w:rsidRPr="00A62ECA" w:rsidTr="00F55514">
        <w:trPr>
          <w:trHeight w:hRule="exact" w:val="331"/>
        </w:trPr>
        <w:tc>
          <w:tcPr>
            <w:tcW w:w="2934" w:type="dxa"/>
          </w:tcPr>
          <w:p w:rsidR="000E5B00" w:rsidRPr="00F55514" w:rsidRDefault="000E5B00" w:rsidP="00A56256">
            <w:pPr>
              <w:pStyle w:val="14"/>
            </w:pPr>
            <w:r w:rsidRPr="00F55514">
              <w:t>DAT</w:t>
            </w:r>
            <w:r w:rsidR="00A56256">
              <w:rPr>
                <w:lang w:val="en-US"/>
              </w:rPr>
              <w:t>E</w:t>
            </w:r>
            <w:r w:rsidRPr="00F55514">
              <w:t>UTY</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0"/>
        </w:trPr>
        <w:tc>
          <w:tcPr>
            <w:tcW w:w="2934" w:type="dxa"/>
          </w:tcPr>
          <w:p w:rsidR="000E5B00" w:rsidRPr="00F55514" w:rsidRDefault="000E5B00" w:rsidP="00A56256">
            <w:pPr>
              <w:pStyle w:val="14"/>
            </w:pPr>
            <w:r w:rsidRPr="00F55514">
              <w:lastRenderedPageBreak/>
              <w:t>DAT</w:t>
            </w:r>
            <w:r w:rsidR="00A56256">
              <w:rPr>
                <w:lang w:val="en-US"/>
              </w:rPr>
              <w:t>E</w:t>
            </w:r>
            <w:r w:rsidRPr="00F55514">
              <w:t>VVED</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введения в действие изменения по позиции</w:t>
            </w:r>
          </w:p>
        </w:tc>
      </w:tr>
    </w:tbl>
    <w:p w:rsidR="000E5B00" w:rsidRPr="00A62ECA" w:rsidRDefault="000E5B00" w:rsidP="00233D36"/>
    <w:p w:rsidR="000E5B00" w:rsidRPr="00A62ECA" w:rsidRDefault="000E5B00" w:rsidP="00D31097">
      <w:pPr>
        <w:pStyle w:val="af1"/>
      </w:pPr>
      <w:r w:rsidRPr="00A62ECA">
        <w:t>О004 Общероссийский классификатор форм собственности (OKFS)</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6"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c>
          <w:tcPr>
            <w:tcW w:w="2906" w:type="dxa"/>
          </w:tcPr>
          <w:p w:rsidR="000E5B00" w:rsidRPr="00A62ECA" w:rsidRDefault="000E5B00" w:rsidP="00233D36">
            <w:pPr>
              <w:pStyle w:val="14"/>
            </w:pPr>
            <w:r w:rsidRPr="00A62ECA">
              <w:t>ALG</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52</w:t>
            </w:r>
          </w:p>
        </w:tc>
        <w:tc>
          <w:tcPr>
            <w:tcW w:w="4180" w:type="dxa"/>
          </w:tcPr>
          <w:p w:rsidR="000E5B00" w:rsidRPr="00A62ECA" w:rsidRDefault="000E5B00" w:rsidP="00233D36">
            <w:pPr>
              <w:pStyle w:val="14"/>
            </w:pPr>
            <w:r w:rsidRPr="00A62ECA">
              <w:t xml:space="preserve">Алгоритм сбора </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О005 Общероссийский классификатор организационно-правовых форм (OKOPF)</w:t>
      </w:r>
    </w:p>
    <w:tbl>
      <w:tblPr>
        <w:tblStyle w:val="101"/>
        <w:tblW w:w="10064" w:type="dxa"/>
        <w:tblInd w:w="-424" w:type="dxa"/>
        <w:tblLayout w:type="fixed"/>
        <w:tblLook w:val="0000"/>
      </w:tblPr>
      <w:tblGrid>
        <w:gridCol w:w="2907"/>
        <w:gridCol w:w="1134"/>
        <w:gridCol w:w="1843"/>
        <w:gridCol w:w="4180"/>
      </w:tblGrid>
      <w:tr w:rsidR="000E5B00" w:rsidRPr="00A62ECA" w:rsidTr="00233D36">
        <w:trPr>
          <w:tblHeader/>
        </w:trPr>
        <w:tc>
          <w:tcPr>
            <w:tcW w:w="2907"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7"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5</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7"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7"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7"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7" w:type="dxa"/>
          </w:tcPr>
          <w:p w:rsidR="000E5B00" w:rsidRPr="00A62ECA" w:rsidRDefault="000E5B00" w:rsidP="00A56256">
            <w:pPr>
              <w:pStyle w:val="14"/>
            </w:pPr>
            <w:r w:rsidRPr="00A62ECA">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7"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lastRenderedPageBreak/>
        <w:t>R001 Классификатор причин внесения изменений в РС ЕРЗ (PRICIN)</w:t>
      </w:r>
    </w:p>
    <w:tbl>
      <w:tblPr>
        <w:tblStyle w:val="101"/>
        <w:tblW w:w="0" w:type="auto"/>
        <w:tblInd w:w="-1294" w:type="dxa"/>
        <w:tblLayout w:type="fixed"/>
        <w:tblLook w:val="0000"/>
      </w:tblPr>
      <w:tblGrid>
        <w:gridCol w:w="819"/>
        <w:gridCol w:w="3544"/>
        <w:gridCol w:w="850"/>
        <w:gridCol w:w="1024"/>
        <w:gridCol w:w="3903"/>
      </w:tblGrid>
      <w:tr w:rsidR="009003A8" w:rsidRPr="00A62ECA" w:rsidTr="00F55514">
        <w:trPr>
          <w:trHeight w:val="240"/>
          <w:tblHeader/>
        </w:trPr>
        <w:tc>
          <w:tcPr>
            <w:tcW w:w="819"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w:t>
            </w:r>
          </w:p>
        </w:tc>
        <w:tc>
          <w:tcPr>
            <w:tcW w:w="354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Pr>
                <w:rStyle w:val="afffc"/>
                <w:lang w:val="en-US"/>
              </w:rPr>
              <w:t>XML</w:t>
            </w:r>
            <w:r w:rsidRPr="00032BB1">
              <w:rPr>
                <w:rStyle w:val="afffc"/>
              </w:rPr>
              <w:t>-</w:t>
            </w:r>
            <w:r>
              <w:rPr>
                <w:rStyle w:val="afffc"/>
              </w:rPr>
              <w:t>имя</w:t>
            </w:r>
          </w:p>
        </w:tc>
        <w:tc>
          <w:tcPr>
            <w:tcW w:w="850"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 xml:space="preserve">Тип </w:t>
            </w:r>
          </w:p>
        </w:tc>
        <w:tc>
          <w:tcPr>
            <w:tcW w:w="102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Размер</w:t>
            </w:r>
          </w:p>
        </w:tc>
        <w:tc>
          <w:tcPr>
            <w:tcW w:w="3903"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Содержание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288"/>
            </w:pPr>
            <w:r>
              <w:t>1</w:t>
            </w:r>
          </w:p>
        </w:tc>
        <w:tc>
          <w:tcPr>
            <w:tcW w:w="3544" w:type="dxa"/>
            <w:tcBorders>
              <w:top w:val="single" w:sz="4" w:space="0" w:color="auto"/>
            </w:tcBorders>
          </w:tcPr>
          <w:p w:rsidR="009003A8" w:rsidRPr="00C964E6" w:rsidRDefault="00054B97" w:rsidP="00BF0B34">
            <w:pPr>
              <w:pStyle w:val="14"/>
              <w:rPr>
                <w:b/>
              </w:rPr>
            </w:pPr>
            <w:r w:rsidRPr="00A62ECA">
              <w:rPr>
                <w:b/>
                <w:bCs/>
                <w:iCs/>
              </w:rPr>
              <w:t>packet</w:t>
            </w:r>
          </w:p>
        </w:tc>
        <w:tc>
          <w:tcPr>
            <w:tcW w:w="850" w:type="dxa"/>
            <w:tcBorders>
              <w:top w:val="single" w:sz="4" w:space="0" w:color="auto"/>
            </w:tcBorders>
          </w:tcPr>
          <w:p w:rsidR="009003A8" w:rsidRPr="00C964E6" w:rsidRDefault="009003A8" w:rsidP="00BF0B34">
            <w:pPr>
              <w:pStyle w:val="14"/>
              <w:rPr>
                <w:b/>
              </w:rPr>
            </w:pPr>
          </w:p>
        </w:tc>
        <w:tc>
          <w:tcPr>
            <w:tcW w:w="1024" w:type="dxa"/>
            <w:tcBorders>
              <w:top w:val="single" w:sz="4" w:space="0" w:color="auto"/>
            </w:tcBorders>
          </w:tcPr>
          <w:p w:rsidR="009003A8" w:rsidRPr="00C964E6" w:rsidRDefault="009003A8" w:rsidP="00BF0B34">
            <w:pPr>
              <w:pStyle w:val="14"/>
              <w:rPr>
                <w:b/>
              </w:rPr>
            </w:pPr>
          </w:p>
        </w:tc>
        <w:tc>
          <w:tcPr>
            <w:tcW w:w="3903" w:type="dxa"/>
            <w:tcBorders>
              <w:top w:val="single" w:sz="4" w:space="0" w:color="auto"/>
            </w:tcBorders>
          </w:tcPr>
          <w:p w:rsidR="009003A8" w:rsidRPr="00C964E6" w:rsidRDefault="009003A8" w:rsidP="00BF0B34">
            <w:pPr>
              <w:pStyle w:val="14"/>
              <w:rPr>
                <w:b/>
              </w:rPr>
            </w:pPr>
            <w:r w:rsidRPr="00C964E6">
              <w:rPr>
                <w:b/>
              </w:rPr>
              <w:t>Корневой элемент</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t>1.1</w:t>
            </w:r>
          </w:p>
        </w:tc>
        <w:tc>
          <w:tcPr>
            <w:tcW w:w="5418" w:type="dxa"/>
            <w:gridSpan w:val="3"/>
            <w:tcBorders>
              <w:top w:val="single" w:sz="4" w:space="0" w:color="auto"/>
            </w:tcBorders>
          </w:tcPr>
          <w:p w:rsidR="009003A8" w:rsidRPr="00A62ECA" w:rsidRDefault="00A96C2A" w:rsidP="00BF0B34">
            <w:pPr>
              <w:pStyle w:val="14"/>
              <w:ind w:left="708"/>
            </w:pPr>
            <w:r w:rsidRPr="007027E8">
              <w:rPr>
                <w:b/>
                <w:lang w:val="en-US"/>
              </w:rPr>
              <w:t>zglv</w:t>
            </w:r>
          </w:p>
        </w:tc>
        <w:tc>
          <w:tcPr>
            <w:tcW w:w="3903" w:type="dxa"/>
            <w:tcBorders>
              <w:top w:val="single" w:sz="4" w:space="0" w:color="auto"/>
            </w:tcBorders>
          </w:tcPr>
          <w:p w:rsidR="009003A8" w:rsidRPr="00A62ECA" w:rsidRDefault="00252FA6" w:rsidP="00BF0B34">
            <w:pPr>
              <w:pStyle w:val="14"/>
            </w:pPr>
            <w:r w:rsidRPr="00DC42DD">
              <w:rPr>
                <w:b/>
              </w:rPr>
              <w:t>Информация о справочнике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1.1</w:t>
            </w:r>
            <w:r>
              <w:t>.1</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type</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10</w:t>
            </w:r>
          </w:p>
        </w:tc>
        <w:tc>
          <w:tcPr>
            <w:tcW w:w="3903" w:type="dxa"/>
            <w:tcBorders>
              <w:top w:val="single" w:sz="4" w:space="0" w:color="auto"/>
            </w:tcBorders>
          </w:tcPr>
          <w:p w:rsidR="009003A8" w:rsidRPr="00445976" w:rsidRDefault="00C864FE" w:rsidP="00BF0B34">
            <w:pPr>
              <w:pStyle w:val="14"/>
            </w:pPr>
            <w:r w:rsidRPr="00A62ECA">
              <w:t>PRICIN</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2</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version</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3</w:t>
            </w:r>
          </w:p>
        </w:tc>
        <w:tc>
          <w:tcPr>
            <w:tcW w:w="3903" w:type="dxa"/>
            <w:tcBorders>
              <w:top w:val="single" w:sz="4" w:space="0" w:color="auto"/>
            </w:tcBorders>
          </w:tcPr>
          <w:p w:rsidR="009003A8" w:rsidRPr="00A62ECA" w:rsidRDefault="009003A8" w:rsidP="00BF0B34">
            <w:pPr>
              <w:pStyle w:val="14"/>
            </w:pPr>
            <w:r w:rsidRPr="005027C4">
              <w:t>Версия структуры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3</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date</w:t>
            </w:r>
          </w:p>
        </w:tc>
        <w:tc>
          <w:tcPr>
            <w:tcW w:w="850" w:type="dxa"/>
            <w:tcBorders>
              <w:top w:val="single" w:sz="4" w:space="0" w:color="auto"/>
            </w:tcBorders>
          </w:tcPr>
          <w:p w:rsidR="009003A8" w:rsidRPr="00A62ECA" w:rsidRDefault="009003A8" w:rsidP="00BF0B34">
            <w:pPr>
              <w:pStyle w:val="14"/>
            </w:pPr>
            <w:r w:rsidRPr="005027C4">
              <w:t>Date</w:t>
            </w:r>
          </w:p>
        </w:tc>
        <w:tc>
          <w:tcPr>
            <w:tcW w:w="1024" w:type="dxa"/>
            <w:tcBorders>
              <w:top w:val="single" w:sz="4" w:space="0" w:color="auto"/>
            </w:tcBorders>
          </w:tcPr>
          <w:p w:rsidR="009003A8" w:rsidRPr="00A62ECA" w:rsidRDefault="009003A8" w:rsidP="00BF0B34">
            <w:pPr>
              <w:pStyle w:val="14"/>
            </w:pPr>
            <w:r w:rsidRPr="005027C4">
              <w:t>-</w:t>
            </w:r>
          </w:p>
        </w:tc>
        <w:tc>
          <w:tcPr>
            <w:tcW w:w="3903" w:type="dxa"/>
            <w:tcBorders>
              <w:top w:val="single" w:sz="4" w:space="0" w:color="auto"/>
            </w:tcBorders>
          </w:tcPr>
          <w:p w:rsidR="009003A8" w:rsidRPr="00A62ECA" w:rsidRDefault="009003A8" w:rsidP="00BF0B34">
            <w:pPr>
              <w:pStyle w:val="14"/>
            </w:pPr>
            <w:r w:rsidRPr="005027C4">
              <w:t>Дата создания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2</w:t>
            </w:r>
          </w:p>
        </w:tc>
        <w:tc>
          <w:tcPr>
            <w:tcW w:w="5418" w:type="dxa"/>
            <w:gridSpan w:val="3"/>
            <w:tcBorders>
              <w:top w:val="single" w:sz="4" w:space="0" w:color="auto"/>
            </w:tcBorders>
          </w:tcPr>
          <w:p w:rsidR="009003A8" w:rsidRPr="00C964E6" w:rsidRDefault="00A96C2A" w:rsidP="00BF0B34">
            <w:pPr>
              <w:pStyle w:val="14"/>
              <w:ind w:left="708"/>
              <w:rPr>
                <w:b/>
                <w:lang w:val="en-US"/>
              </w:rPr>
            </w:pPr>
            <w:r w:rsidRPr="00C964E6">
              <w:rPr>
                <w:b/>
                <w:lang w:val="en-US"/>
              </w:rPr>
              <w:t>zap</w:t>
            </w:r>
          </w:p>
        </w:tc>
        <w:tc>
          <w:tcPr>
            <w:tcW w:w="3903" w:type="dxa"/>
            <w:tcBorders>
              <w:top w:val="single" w:sz="4" w:space="0" w:color="auto"/>
            </w:tcBorders>
          </w:tcPr>
          <w:p w:rsidR="009003A8" w:rsidRPr="00C964E6" w:rsidRDefault="009003A8" w:rsidP="00BF0B34">
            <w:pPr>
              <w:pStyle w:val="14"/>
              <w:rPr>
                <w:b/>
              </w:rPr>
            </w:pPr>
            <w:r w:rsidRPr="00C964E6">
              <w:rPr>
                <w:b/>
              </w:rPr>
              <w:t>Запись</w:t>
            </w:r>
          </w:p>
        </w:tc>
      </w:tr>
      <w:tr w:rsidR="009003A8" w:rsidRPr="00A62ECA" w:rsidTr="00F55514">
        <w:trPr>
          <w:trHeight w:val="240"/>
        </w:trPr>
        <w:tc>
          <w:tcPr>
            <w:tcW w:w="819" w:type="dxa"/>
            <w:tcBorders>
              <w:top w:val="single" w:sz="4" w:space="0" w:color="auto"/>
            </w:tcBorders>
          </w:tcPr>
          <w:p w:rsidR="000E5B00" w:rsidRPr="00A62ECA" w:rsidRDefault="00911B72" w:rsidP="00F55514">
            <w:pPr>
              <w:pStyle w:val="14"/>
              <w:ind w:left="-15" w:right="-108"/>
              <w:jc w:val="center"/>
            </w:pPr>
            <w:r>
              <w:t>1.2.1</w:t>
            </w:r>
          </w:p>
        </w:tc>
        <w:tc>
          <w:tcPr>
            <w:tcW w:w="3544" w:type="dxa"/>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50" w:type="dxa"/>
            <w:tcBorders>
              <w:top w:val="single" w:sz="4" w:space="0" w:color="auto"/>
            </w:tcBorders>
          </w:tcPr>
          <w:p w:rsidR="000E5B00" w:rsidRPr="00A62ECA" w:rsidRDefault="000E5B00" w:rsidP="00233D36">
            <w:pPr>
              <w:pStyle w:val="14"/>
            </w:pPr>
            <w:r w:rsidRPr="00A62ECA">
              <w:t>Char</w:t>
            </w:r>
          </w:p>
        </w:tc>
        <w:tc>
          <w:tcPr>
            <w:tcW w:w="1024" w:type="dxa"/>
            <w:tcBorders>
              <w:top w:val="single" w:sz="4" w:space="0" w:color="auto"/>
            </w:tcBorders>
          </w:tcPr>
          <w:p w:rsidR="000E5B00" w:rsidRPr="00A62ECA" w:rsidRDefault="000E5B00" w:rsidP="00233D36">
            <w:pPr>
              <w:pStyle w:val="14"/>
            </w:pPr>
            <w:r w:rsidRPr="00A62ECA">
              <w:t>4</w:t>
            </w:r>
          </w:p>
        </w:tc>
        <w:tc>
          <w:tcPr>
            <w:tcW w:w="3903" w:type="dxa"/>
            <w:tcBorders>
              <w:top w:val="single" w:sz="4" w:space="0" w:color="auto"/>
            </w:tcBorders>
          </w:tcPr>
          <w:p w:rsidR="000E5B00" w:rsidRPr="00A62ECA" w:rsidRDefault="000E5B00" w:rsidP="00233D36">
            <w:pPr>
              <w:pStyle w:val="14"/>
            </w:pPr>
            <w:r w:rsidRPr="00A62ECA">
              <w:t>Код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1.2.2</w:t>
            </w:r>
          </w:p>
        </w:tc>
        <w:tc>
          <w:tcPr>
            <w:tcW w:w="3544" w:type="dxa"/>
          </w:tcPr>
          <w:p w:rsidR="000E5B00" w:rsidRPr="00F55514" w:rsidRDefault="000E5B00" w:rsidP="00F55514">
            <w:pPr>
              <w:pStyle w:val="14"/>
              <w:ind w:left="1416"/>
              <w:rPr>
                <w:lang w:val="en-US"/>
              </w:rPr>
            </w:pPr>
            <w:r w:rsidRPr="00F55514">
              <w:rPr>
                <w:lang w:val="en-US"/>
              </w:rPr>
              <w:t>Opis</w:t>
            </w:r>
          </w:p>
        </w:tc>
        <w:tc>
          <w:tcPr>
            <w:tcW w:w="850" w:type="dxa"/>
          </w:tcPr>
          <w:p w:rsidR="000E5B00" w:rsidRPr="00A62ECA" w:rsidRDefault="000E5B00" w:rsidP="00233D36">
            <w:pPr>
              <w:pStyle w:val="14"/>
            </w:pPr>
            <w:r w:rsidRPr="00A62ECA">
              <w:t>Char</w:t>
            </w:r>
          </w:p>
        </w:tc>
        <w:tc>
          <w:tcPr>
            <w:tcW w:w="1024" w:type="dxa"/>
          </w:tcPr>
          <w:p w:rsidR="000E5B00" w:rsidRPr="00A62ECA" w:rsidRDefault="000E5B00" w:rsidP="00233D36">
            <w:pPr>
              <w:pStyle w:val="14"/>
            </w:pPr>
            <w:r w:rsidRPr="00A62ECA">
              <w:t>250</w:t>
            </w:r>
          </w:p>
        </w:tc>
        <w:tc>
          <w:tcPr>
            <w:tcW w:w="3903" w:type="dxa"/>
          </w:tcPr>
          <w:p w:rsidR="000E5B00" w:rsidRPr="00A62ECA" w:rsidRDefault="000E5B00" w:rsidP="00233D36">
            <w:pPr>
              <w:pStyle w:val="14"/>
            </w:pPr>
            <w:r w:rsidRPr="00A62ECA">
              <w:t>Наименование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1.2.3</w:t>
            </w:r>
          </w:p>
        </w:tc>
        <w:tc>
          <w:tcPr>
            <w:tcW w:w="3544" w:type="dxa"/>
          </w:tcPr>
          <w:p w:rsidR="000E5B00" w:rsidRPr="00F55514" w:rsidRDefault="000E5B00" w:rsidP="00F55514">
            <w:pPr>
              <w:pStyle w:val="14"/>
              <w:ind w:left="1416"/>
              <w:rPr>
                <w:lang w:val="en-US"/>
              </w:rPr>
            </w:pPr>
            <w:r w:rsidRPr="00F55514">
              <w:rPr>
                <w:lang w:val="en-US"/>
              </w:rPr>
              <w:t>DATEBEG</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начала действия записи </w:t>
            </w:r>
          </w:p>
        </w:tc>
      </w:tr>
      <w:tr w:rsidR="009003A8" w:rsidRPr="00A62ECA" w:rsidTr="00F55514">
        <w:trPr>
          <w:trHeight w:val="240"/>
        </w:trPr>
        <w:tc>
          <w:tcPr>
            <w:tcW w:w="819" w:type="dxa"/>
          </w:tcPr>
          <w:p w:rsidR="000E5B00" w:rsidRPr="00A62ECA" w:rsidRDefault="00911B72" w:rsidP="00F55514">
            <w:pPr>
              <w:pStyle w:val="14"/>
              <w:ind w:left="-15" w:right="-108"/>
              <w:jc w:val="center"/>
            </w:pPr>
            <w:r>
              <w:t>1.2.4</w:t>
            </w:r>
          </w:p>
        </w:tc>
        <w:tc>
          <w:tcPr>
            <w:tcW w:w="3544" w:type="dxa"/>
          </w:tcPr>
          <w:p w:rsidR="000E5B00" w:rsidRPr="00F55514" w:rsidRDefault="000E5B00" w:rsidP="00F55514">
            <w:pPr>
              <w:pStyle w:val="14"/>
              <w:ind w:left="1416"/>
              <w:rPr>
                <w:lang w:val="en-US"/>
              </w:rPr>
            </w:pPr>
            <w:r w:rsidRPr="00F55514">
              <w:rPr>
                <w:lang w:val="en-US"/>
              </w:rPr>
              <w:t>DATEEND</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R002 Классификатор форм изготовления полиса (FORM)</w:t>
      </w:r>
    </w:p>
    <w:tbl>
      <w:tblPr>
        <w:tblStyle w:val="101"/>
        <w:tblW w:w="0" w:type="auto"/>
        <w:tblInd w:w="-982" w:type="dxa"/>
        <w:tblLayout w:type="fixed"/>
        <w:tblLook w:val="0000"/>
      </w:tblPr>
      <w:tblGrid>
        <w:gridCol w:w="785"/>
        <w:gridCol w:w="3266"/>
        <w:gridCol w:w="854"/>
        <w:gridCol w:w="992"/>
        <w:gridCol w:w="4184"/>
      </w:tblGrid>
      <w:tr w:rsidR="00D03917"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w:t>
            </w:r>
          </w:p>
        </w:tc>
        <w:tc>
          <w:tcPr>
            <w:tcW w:w="3266"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Размер</w:t>
            </w:r>
          </w:p>
        </w:tc>
        <w:tc>
          <w:tcPr>
            <w:tcW w:w="418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Содержание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288"/>
            </w:pPr>
            <w:r>
              <w:t>1</w:t>
            </w:r>
          </w:p>
        </w:tc>
        <w:tc>
          <w:tcPr>
            <w:tcW w:w="3266" w:type="dxa"/>
            <w:tcBorders>
              <w:top w:val="single" w:sz="4" w:space="0" w:color="auto"/>
            </w:tcBorders>
          </w:tcPr>
          <w:p w:rsidR="00D03917" w:rsidRPr="00C964E6" w:rsidRDefault="00054B97" w:rsidP="00BF0B34">
            <w:pPr>
              <w:pStyle w:val="14"/>
              <w:rPr>
                <w:b/>
              </w:rPr>
            </w:pPr>
            <w:r w:rsidRPr="00A62ECA">
              <w:rPr>
                <w:b/>
                <w:bCs/>
                <w:iCs/>
              </w:rPr>
              <w:t>packet</w:t>
            </w:r>
          </w:p>
        </w:tc>
        <w:tc>
          <w:tcPr>
            <w:tcW w:w="854" w:type="dxa"/>
            <w:tcBorders>
              <w:top w:val="single" w:sz="4" w:space="0" w:color="auto"/>
            </w:tcBorders>
          </w:tcPr>
          <w:p w:rsidR="00D03917" w:rsidRPr="00C964E6" w:rsidRDefault="00D03917" w:rsidP="00BF0B34">
            <w:pPr>
              <w:pStyle w:val="14"/>
              <w:rPr>
                <w:b/>
              </w:rPr>
            </w:pPr>
          </w:p>
        </w:tc>
        <w:tc>
          <w:tcPr>
            <w:tcW w:w="992" w:type="dxa"/>
            <w:tcBorders>
              <w:top w:val="single" w:sz="4" w:space="0" w:color="auto"/>
            </w:tcBorders>
          </w:tcPr>
          <w:p w:rsidR="00D03917" w:rsidRPr="00C964E6" w:rsidRDefault="00D03917" w:rsidP="00BF0B34">
            <w:pPr>
              <w:pStyle w:val="14"/>
              <w:rPr>
                <w:b/>
              </w:rPr>
            </w:pPr>
          </w:p>
        </w:tc>
        <w:tc>
          <w:tcPr>
            <w:tcW w:w="4184" w:type="dxa"/>
            <w:tcBorders>
              <w:top w:val="single" w:sz="4" w:space="0" w:color="auto"/>
            </w:tcBorders>
          </w:tcPr>
          <w:p w:rsidR="00D03917" w:rsidRPr="00C964E6" w:rsidRDefault="00D03917" w:rsidP="00BF0B34">
            <w:pPr>
              <w:pStyle w:val="14"/>
              <w:rPr>
                <w:b/>
              </w:rPr>
            </w:pPr>
            <w:r w:rsidRPr="00C964E6">
              <w:rPr>
                <w:b/>
              </w:rPr>
              <w:t>Корневой элемент</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t>1.1</w:t>
            </w:r>
          </w:p>
        </w:tc>
        <w:tc>
          <w:tcPr>
            <w:tcW w:w="5112" w:type="dxa"/>
            <w:gridSpan w:val="3"/>
            <w:tcBorders>
              <w:top w:val="single" w:sz="4" w:space="0" w:color="auto"/>
            </w:tcBorders>
          </w:tcPr>
          <w:p w:rsidR="00D03917" w:rsidRPr="00A62ECA" w:rsidRDefault="00A96C2A" w:rsidP="00BF0B34">
            <w:pPr>
              <w:pStyle w:val="14"/>
              <w:ind w:left="708"/>
            </w:pPr>
            <w:r w:rsidRPr="007027E8">
              <w:rPr>
                <w:b/>
                <w:lang w:val="en-US"/>
              </w:rPr>
              <w:t>zglv</w:t>
            </w:r>
          </w:p>
        </w:tc>
        <w:tc>
          <w:tcPr>
            <w:tcW w:w="4184" w:type="dxa"/>
            <w:tcBorders>
              <w:top w:val="single" w:sz="4" w:space="0" w:color="auto"/>
            </w:tcBorders>
          </w:tcPr>
          <w:p w:rsidR="00D03917" w:rsidRPr="00A62ECA" w:rsidRDefault="00252FA6" w:rsidP="00BF0B34">
            <w:pPr>
              <w:pStyle w:val="14"/>
            </w:pPr>
            <w:r w:rsidRPr="00DC42DD">
              <w:rPr>
                <w:b/>
              </w:rPr>
              <w:t>Информация о справочнике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1.1</w:t>
            </w:r>
            <w:r>
              <w:t>.1</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type</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10</w:t>
            </w:r>
          </w:p>
        </w:tc>
        <w:tc>
          <w:tcPr>
            <w:tcW w:w="4184" w:type="dxa"/>
            <w:tcBorders>
              <w:top w:val="single" w:sz="4" w:space="0" w:color="auto"/>
            </w:tcBorders>
          </w:tcPr>
          <w:p w:rsidR="00D03917" w:rsidRPr="00445976" w:rsidRDefault="00A23957" w:rsidP="00BF0B34">
            <w:pPr>
              <w:pStyle w:val="14"/>
            </w:pPr>
            <w:r w:rsidRPr="00A23957">
              <w:t>FORM</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2</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version</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3</w:t>
            </w:r>
          </w:p>
        </w:tc>
        <w:tc>
          <w:tcPr>
            <w:tcW w:w="4184" w:type="dxa"/>
            <w:tcBorders>
              <w:top w:val="single" w:sz="4" w:space="0" w:color="auto"/>
            </w:tcBorders>
          </w:tcPr>
          <w:p w:rsidR="00D03917" w:rsidRPr="00A62ECA" w:rsidRDefault="00D03917" w:rsidP="00BF0B34">
            <w:pPr>
              <w:pStyle w:val="14"/>
            </w:pPr>
            <w:r w:rsidRPr="005027C4">
              <w:t>Версия структуры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3</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date</w:t>
            </w:r>
          </w:p>
        </w:tc>
        <w:tc>
          <w:tcPr>
            <w:tcW w:w="854" w:type="dxa"/>
            <w:tcBorders>
              <w:top w:val="single" w:sz="4" w:space="0" w:color="auto"/>
            </w:tcBorders>
          </w:tcPr>
          <w:p w:rsidR="00D03917" w:rsidRPr="00A62ECA" w:rsidRDefault="00D03917" w:rsidP="00BF0B34">
            <w:pPr>
              <w:pStyle w:val="14"/>
            </w:pPr>
            <w:r w:rsidRPr="005027C4">
              <w:t>Date</w:t>
            </w:r>
          </w:p>
        </w:tc>
        <w:tc>
          <w:tcPr>
            <w:tcW w:w="992" w:type="dxa"/>
            <w:tcBorders>
              <w:top w:val="single" w:sz="4" w:space="0" w:color="auto"/>
            </w:tcBorders>
          </w:tcPr>
          <w:p w:rsidR="00D03917" w:rsidRPr="00A62ECA" w:rsidRDefault="00D03917" w:rsidP="00BF0B34">
            <w:pPr>
              <w:pStyle w:val="14"/>
            </w:pPr>
            <w:r w:rsidRPr="005027C4">
              <w:t>-</w:t>
            </w:r>
          </w:p>
        </w:tc>
        <w:tc>
          <w:tcPr>
            <w:tcW w:w="4184" w:type="dxa"/>
            <w:tcBorders>
              <w:top w:val="single" w:sz="4" w:space="0" w:color="auto"/>
            </w:tcBorders>
          </w:tcPr>
          <w:p w:rsidR="00D03917" w:rsidRPr="00A62ECA" w:rsidRDefault="00D03917" w:rsidP="00BF0B34">
            <w:pPr>
              <w:pStyle w:val="14"/>
            </w:pPr>
            <w:r w:rsidRPr="005027C4">
              <w:t>Дата создания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2</w:t>
            </w:r>
          </w:p>
        </w:tc>
        <w:tc>
          <w:tcPr>
            <w:tcW w:w="5112" w:type="dxa"/>
            <w:gridSpan w:val="3"/>
            <w:tcBorders>
              <w:top w:val="single" w:sz="4" w:space="0" w:color="auto"/>
            </w:tcBorders>
          </w:tcPr>
          <w:p w:rsidR="00D03917" w:rsidRPr="00C964E6" w:rsidRDefault="00A96C2A" w:rsidP="00BF0B34">
            <w:pPr>
              <w:pStyle w:val="14"/>
              <w:ind w:left="708"/>
              <w:rPr>
                <w:b/>
                <w:lang w:val="en-US"/>
              </w:rPr>
            </w:pPr>
            <w:r w:rsidRPr="00C964E6">
              <w:rPr>
                <w:b/>
                <w:lang w:val="en-US"/>
              </w:rPr>
              <w:t>zap</w:t>
            </w:r>
          </w:p>
        </w:tc>
        <w:tc>
          <w:tcPr>
            <w:tcW w:w="4184" w:type="dxa"/>
            <w:tcBorders>
              <w:top w:val="single" w:sz="4" w:space="0" w:color="auto"/>
            </w:tcBorders>
          </w:tcPr>
          <w:p w:rsidR="00D03917" w:rsidRPr="00C964E6" w:rsidRDefault="00D03917" w:rsidP="00BF0B34">
            <w:pPr>
              <w:pStyle w:val="14"/>
              <w:rPr>
                <w:b/>
              </w:rPr>
            </w:pPr>
            <w:r w:rsidRPr="00C964E6">
              <w:rPr>
                <w:b/>
              </w:rPr>
              <w:t>Запись</w:t>
            </w:r>
          </w:p>
        </w:tc>
      </w:tr>
      <w:tr w:rsidR="00D03917" w:rsidRPr="00A62ECA" w:rsidTr="00D03917">
        <w:trPr>
          <w:trHeight w:val="240"/>
        </w:trPr>
        <w:tc>
          <w:tcPr>
            <w:tcW w:w="785" w:type="dxa"/>
            <w:tcBorders>
              <w:top w:val="single" w:sz="4" w:space="0" w:color="auto"/>
            </w:tcBorders>
          </w:tcPr>
          <w:p w:rsidR="00D03917" w:rsidRPr="00A62ECA" w:rsidRDefault="00D03917" w:rsidP="00F55514">
            <w:pPr>
              <w:pStyle w:val="14"/>
              <w:ind w:left="-15" w:right="-108"/>
              <w:jc w:val="center"/>
            </w:pPr>
            <w:r w:rsidRPr="00514A64">
              <w:t>1.2.1</w:t>
            </w:r>
          </w:p>
        </w:tc>
        <w:tc>
          <w:tcPr>
            <w:tcW w:w="3266" w:type="dxa"/>
            <w:tcBorders>
              <w:top w:val="single" w:sz="4" w:space="0" w:color="auto"/>
            </w:tcBorders>
          </w:tcPr>
          <w:p w:rsidR="00D03917" w:rsidRPr="00F55514" w:rsidRDefault="00D03917" w:rsidP="00F55514">
            <w:pPr>
              <w:pStyle w:val="14"/>
              <w:ind w:left="1416"/>
              <w:rPr>
                <w:lang w:val="en-US"/>
              </w:rPr>
            </w:pPr>
            <w:r w:rsidRPr="00F55514">
              <w:rPr>
                <w:lang w:val="en-US"/>
              </w:rPr>
              <w:t>Kod</w:t>
            </w:r>
          </w:p>
        </w:tc>
        <w:tc>
          <w:tcPr>
            <w:tcW w:w="854" w:type="dxa"/>
            <w:tcBorders>
              <w:top w:val="single" w:sz="4" w:space="0" w:color="auto"/>
            </w:tcBorders>
          </w:tcPr>
          <w:p w:rsidR="00D03917" w:rsidRPr="00A62ECA" w:rsidRDefault="00D03917" w:rsidP="00233D36">
            <w:pPr>
              <w:pStyle w:val="14"/>
            </w:pPr>
            <w:r w:rsidRPr="00A62ECA">
              <w:t>Num</w:t>
            </w:r>
          </w:p>
        </w:tc>
        <w:tc>
          <w:tcPr>
            <w:tcW w:w="992" w:type="dxa"/>
            <w:tcBorders>
              <w:top w:val="single" w:sz="4" w:space="0" w:color="auto"/>
            </w:tcBorders>
          </w:tcPr>
          <w:p w:rsidR="00D03917" w:rsidRPr="00A62ECA" w:rsidRDefault="00D03917" w:rsidP="00233D36">
            <w:pPr>
              <w:pStyle w:val="14"/>
            </w:pPr>
            <w:r w:rsidRPr="00A62ECA">
              <w:t>1</w:t>
            </w:r>
          </w:p>
        </w:tc>
        <w:tc>
          <w:tcPr>
            <w:tcW w:w="4184" w:type="dxa"/>
            <w:tcBorders>
              <w:top w:val="single" w:sz="4" w:space="0" w:color="auto"/>
            </w:tcBorders>
          </w:tcPr>
          <w:p w:rsidR="00D03917" w:rsidRPr="00A62ECA" w:rsidRDefault="00D03917" w:rsidP="00233D36">
            <w:pPr>
              <w:pStyle w:val="14"/>
            </w:pPr>
            <w:r w:rsidRPr="00A62ECA">
              <w:t>Код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1.2.2</w:t>
            </w:r>
          </w:p>
        </w:tc>
        <w:tc>
          <w:tcPr>
            <w:tcW w:w="3266" w:type="dxa"/>
          </w:tcPr>
          <w:p w:rsidR="00D03917" w:rsidRPr="00F55514" w:rsidRDefault="00D03917" w:rsidP="00F55514">
            <w:pPr>
              <w:pStyle w:val="14"/>
              <w:ind w:left="1416"/>
              <w:rPr>
                <w:lang w:val="en-US"/>
              </w:rPr>
            </w:pPr>
            <w:r w:rsidRPr="00F55514">
              <w:rPr>
                <w:lang w:val="en-US"/>
              </w:rPr>
              <w:t>Opis</w:t>
            </w:r>
          </w:p>
        </w:tc>
        <w:tc>
          <w:tcPr>
            <w:tcW w:w="854" w:type="dxa"/>
          </w:tcPr>
          <w:p w:rsidR="00D03917" w:rsidRPr="00A62ECA" w:rsidRDefault="00D03917" w:rsidP="00233D36">
            <w:pPr>
              <w:pStyle w:val="14"/>
            </w:pPr>
            <w:r w:rsidRPr="00A62ECA">
              <w:t>Char</w:t>
            </w:r>
          </w:p>
        </w:tc>
        <w:tc>
          <w:tcPr>
            <w:tcW w:w="992" w:type="dxa"/>
          </w:tcPr>
          <w:p w:rsidR="00D03917" w:rsidRPr="00A62ECA" w:rsidRDefault="00D03917" w:rsidP="00233D36">
            <w:pPr>
              <w:pStyle w:val="14"/>
            </w:pPr>
            <w:r w:rsidRPr="00A62ECA">
              <w:t>250</w:t>
            </w:r>
          </w:p>
        </w:tc>
        <w:tc>
          <w:tcPr>
            <w:tcW w:w="4184" w:type="dxa"/>
          </w:tcPr>
          <w:p w:rsidR="00D03917" w:rsidRPr="00A62ECA" w:rsidRDefault="00D03917" w:rsidP="00233D36">
            <w:pPr>
              <w:pStyle w:val="14"/>
            </w:pPr>
            <w:r w:rsidRPr="00A62ECA">
              <w:t>Наименование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1.2.3</w:t>
            </w:r>
          </w:p>
        </w:tc>
        <w:tc>
          <w:tcPr>
            <w:tcW w:w="3266" w:type="dxa"/>
          </w:tcPr>
          <w:p w:rsidR="00D03917" w:rsidRPr="00F55514" w:rsidRDefault="00D03917" w:rsidP="00F55514">
            <w:pPr>
              <w:pStyle w:val="14"/>
              <w:ind w:left="1416"/>
              <w:rPr>
                <w:lang w:val="en-US"/>
              </w:rPr>
            </w:pPr>
            <w:r w:rsidRPr="00F55514">
              <w:rPr>
                <w:lang w:val="en-US"/>
              </w:rPr>
              <w:t>DATEBEG</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начала действия записи </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1.2.4</w:t>
            </w:r>
          </w:p>
        </w:tc>
        <w:tc>
          <w:tcPr>
            <w:tcW w:w="3266" w:type="dxa"/>
          </w:tcPr>
          <w:p w:rsidR="00D03917" w:rsidRPr="00F55514" w:rsidRDefault="00D03917" w:rsidP="00F55514">
            <w:pPr>
              <w:pStyle w:val="14"/>
              <w:ind w:left="1416"/>
              <w:rPr>
                <w:lang w:val="en-US"/>
              </w:rPr>
            </w:pPr>
            <w:r w:rsidRPr="00F55514">
              <w:rPr>
                <w:lang w:val="en-US"/>
              </w:rPr>
              <w:t>DATEEND</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R003 Классификатор способов подачи заявления (SPOS)</w:t>
      </w:r>
    </w:p>
    <w:tbl>
      <w:tblPr>
        <w:tblStyle w:val="101"/>
        <w:tblW w:w="0" w:type="auto"/>
        <w:tblInd w:w="-1011" w:type="dxa"/>
        <w:tblLayout w:type="fixed"/>
        <w:tblLook w:val="0000"/>
      </w:tblPr>
      <w:tblGrid>
        <w:gridCol w:w="787"/>
        <w:gridCol w:w="3295"/>
        <w:gridCol w:w="854"/>
        <w:gridCol w:w="994"/>
        <w:gridCol w:w="4159"/>
        <w:gridCol w:w="30"/>
      </w:tblGrid>
      <w:tr w:rsidR="00BF7B1E" w:rsidRPr="00A62ECA" w:rsidTr="00F55514">
        <w:trPr>
          <w:trHeight w:val="240"/>
          <w:tblHeader/>
        </w:trPr>
        <w:tc>
          <w:tcPr>
            <w:tcW w:w="787"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w:t>
            </w:r>
          </w:p>
        </w:tc>
        <w:tc>
          <w:tcPr>
            <w:tcW w:w="3295"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 xml:space="preserve">Тип </w:t>
            </w:r>
          </w:p>
        </w:tc>
        <w:tc>
          <w:tcPr>
            <w:tcW w:w="99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Размер</w:t>
            </w:r>
          </w:p>
        </w:tc>
        <w:tc>
          <w:tcPr>
            <w:tcW w:w="4189" w:type="dxa"/>
            <w:gridSpan w:val="2"/>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Содержание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288"/>
            </w:pPr>
            <w:r>
              <w:t>1</w:t>
            </w:r>
          </w:p>
        </w:tc>
        <w:tc>
          <w:tcPr>
            <w:tcW w:w="3295" w:type="dxa"/>
            <w:tcBorders>
              <w:top w:val="single" w:sz="4" w:space="0" w:color="auto"/>
            </w:tcBorders>
          </w:tcPr>
          <w:p w:rsidR="00BF7B1E" w:rsidRPr="00C964E6" w:rsidRDefault="00054B97" w:rsidP="00BF0B34">
            <w:pPr>
              <w:pStyle w:val="14"/>
              <w:rPr>
                <w:b/>
              </w:rPr>
            </w:pPr>
            <w:r w:rsidRPr="00A62ECA">
              <w:rPr>
                <w:b/>
                <w:bCs/>
                <w:iCs/>
              </w:rPr>
              <w:t>packet</w:t>
            </w:r>
          </w:p>
        </w:tc>
        <w:tc>
          <w:tcPr>
            <w:tcW w:w="854" w:type="dxa"/>
            <w:tcBorders>
              <w:top w:val="single" w:sz="4" w:space="0" w:color="auto"/>
            </w:tcBorders>
          </w:tcPr>
          <w:p w:rsidR="00BF7B1E" w:rsidRPr="00C964E6" w:rsidRDefault="00BF7B1E" w:rsidP="00BF0B34">
            <w:pPr>
              <w:pStyle w:val="14"/>
              <w:rPr>
                <w:b/>
              </w:rPr>
            </w:pPr>
          </w:p>
        </w:tc>
        <w:tc>
          <w:tcPr>
            <w:tcW w:w="994" w:type="dxa"/>
            <w:tcBorders>
              <w:top w:val="single" w:sz="4" w:space="0" w:color="auto"/>
            </w:tcBorders>
          </w:tcPr>
          <w:p w:rsidR="00BF7B1E" w:rsidRPr="00C964E6" w:rsidRDefault="00BF7B1E" w:rsidP="00BF0B34">
            <w:pPr>
              <w:pStyle w:val="14"/>
              <w:rPr>
                <w:b/>
              </w:rPr>
            </w:pPr>
          </w:p>
        </w:tc>
        <w:tc>
          <w:tcPr>
            <w:tcW w:w="4189" w:type="dxa"/>
            <w:gridSpan w:val="2"/>
            <w:tcBorders>
              <w:top w:val="single" w:sz="4" w:space="0" w:color="auto"/>
            </w:tcBorders>
          </w:tcPr>
          <w:p w:rsidR="00BF7B1E" w:rsidRPr="00C964E6" w:rsidRDefault="00BF7B1E" w:rsidP="00BF0B34">
            <w:pPr>
              <w:pStyle w:val="14"/>
              <w:rPr>
                <w:b/>
              </w:rPr>
            </w:pPr>
            <w:r w:rsidRPr="00C964E6">
              <w:rPr>
                <w:b/>
              </w:rPr>
              <w:t>Корневой элемент</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t>1.1</w:t>
            </w:r>
          </w:p>
        </w:tc>
        <w:tc>
          <w:tcPr>
            <w:tcW w:w="5143" w:type="dxa"/>
            <w:gridSpan w:val="3"/>
            <w:tcBorders>
              <w:top w:val="single" w:sz="4" w:space="0" w:color="auto"/>
            </w:tcBorders>
          </w:tcPr>
          <w:p w:rsidR="00BF7B1E" w:rsidRPr="00A62ECA" w:rsidRDefault="00A96C2A" w:rsidP="00BF0B34">
            <w:pPr>
              <w:pStyle w:val="14"/>
              <w:ind w:left="708"/>
            </w:pPr>
            <w:r w:rsidRPr="007027E8">
              <w:rPr>
                <w:b/>
                <w:lang w:val="en-US"/>
              </w:rPr>
              <w:t>zglv</w:t>
            </w:r>
          </w:p>
        </w:tc>
        <w:tc>
          <w:tcPr>
            <w:tcW w:w="4189" w:type="dxa"/>
            <w:gridSpan w:val="2"/>
            <w:tcBorders>
              <w:top w:val="single" w:sz="4" w:space="0" w:color="auto"/>
            </w:tcBorders>
          </w:tcPr>
          <w:p w:rsidR="00BF7B1E" w:rsidRPr="00A62ECA" w:rsidRDefault="00252FA6" w:rsidP="00BF0B34">
            <w:pPr>
              <w:pStyle w:val="14"/>
            </w:pPr>
            <w:r w:rsidRPr="00DC42DD">
              <w:rPr>
                <w:b/>
              </w:rPr>
              <w:t>Информация о справочнике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1.1</w:t>
            </w:r>
            <w:r>
              <w:t>.1</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type</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10</w:t>
            </w:r>
          </w:p>
        </w:tc>
        <w:tc>
          <w:tcPr>
            <w:tcW w:w="4189" w:type="dxa"/>
            <w:gridSpan w:val="2"/>
            <w:tcBorders>
              <w:top w:val="single" w:sz="4" w:space="0" w:color="auto"/>
            </w:tcBorders>
          </w:tcPr>
          <w:p w:rsidR="00BF7B1E" w:rsidRPr="00F55514" w:rsidRDefault="004D30BB" w:rsidP="00D40F0B">
            <w:pPr>
              <w:pStyle w:val="14"/>
              <w:rPr>
                <w:lang w:val="en-US"/>
              </w:rPr>
            </w:pPr>
            <w:r>
              <w:rPr>
                <w:lang w:val="en-US"/>
              </w:rPr>
              <w:t>SPOS</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2</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version</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3</w:t>
            </w:r>
          </w:p>
        </w:tc>
        <w:tc>
          <w:tcPr>
            <w:tcW w:w="4189" w:type="dxa"/>
            <w:gridSpan w:val="2"/>
            <w:tcBorders>
              <w:top w:val="single" w:sz="4" w:space="0" w:color="auto"/>
            </w:tcBorders>
          </w:tcPr>
          <w:p w:rsidR="00BF7B1E" w:rsidRPr="00A62ECA" w:rsidRDefault="00BF7B1E" w:rsidP="00BF0B34">
            <w:pPr>
              <w:pStyle w:val="14"/>
            </w:pPr>
            <w:r w:rsidRPr="005027C4">
              <w:t>Версия структуры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3</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date</w:t>
            </w:r>
          </w:p>
        </w:tc>
        <w:tc>
          <w:tcPr>
            <w:tcW w:w="854" w:type="dxa"/>
            <w:tcBorders>
              <w:top w:val="single" w:sz="4" w:space="0" w:color="auto"/>
            </w:tcBorders>
          </w:tcPr>
          <w:p w:rsidR="00BF7B1E" w:rsidRPr="00A62ECA" w:rsidRDefault="00BF7B1E" w:rsidP="00BF0B34">
            <w:pPr>
              <w:pStyle w:val="14"/>
            </w:pPr>
            <w:r w:rsidRPr="005027C4">
              <w:t>Date</w:t>
            </w:r>
          </w:p>
        </w:tc>
        <w:tc>
          <w:tcPr>
            <w:tcW w:w="994" w:type="dxa"/>
            <w:tcBorders>
              <w:top w:val="single" w:sz="4" w:space="0" w:color="auto"/>
            </w:tcBorders>
          </w:tcPr>
          <w:p w:rsidR="00BF7B1E" w:rsidRPr="00A62ECA" w:rsidRDefault="00BF7B1E" w:rsidP="00BF0B34">
            <w:pPr>
              <w:pStyle w:val="14"/>
            </w:pPr>
            <w:r w:rsidRPr="005027C4">
              <w:t>-</w:t>
            </w:r>
          </w:p>
        </w:tc>
        <w:tc>
          <w:tcPr>
            <w:tcW w:w="4189" w:type="dxa"/>
            <w:gridSpan w:val="2"/>
            <w:tcBorders>
              <w:top w:val="single" w:sz="4" w:space="0" w:color="auto"/>
            </w:tcBorders>
          </w:tcPr>
          <w:p w:rsidR="00BF7B1E" w:rsidRPr="00A62ECA" w:rsidRDefault="00BF7B1E" w:rsidP="00BF0B34">
            <w:pPr>
              <w:pStyle w:val="14"/>
            </w:pPr>
            <w:r w:rsidRPr="005027C4">
              <w:t>Дата создания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2</w:t>
            </w:r>
          </w:p>
        </w:tc>
        <w:tc>
          <w:tcPr>
            <w:tcW w:w="5143" w:type="dxa"/>
            <w:gridSpan w:val="3"/>
            <w:tcBorders>
              <w:top w:val="single" w:sz="4" w:space="0" w:color="auto"/>
            </w:tcBorders>
          </w:tcPr>
          <w:p w:rsidR="00BF7B1E" w:rsidRPr="00C964E6" w:rsidRDefault="00A96C2A" w:rsidP="00BF0B34">
            <w:pPr>
              <w:pStyle w:val="14"/>
              <w:ind w:left="708"/>
              <w:rPr>
                <w:b/>
                <w:lang w:val="en-US"/>
              </w:rPr>
            </w:pPr>
            <w:r w:rsidRPr="00C964E6">
              <w:rPr>
                <w:b/>
                <w:lang w:val="en-US"/>
              </w:rPr>
              <w:t>zap</w:t>
            </w:r>
          </w:p>
        </w:tc>
        <w:tc>
          <w:tcPr>
            <w:tcW w:w="4189" w:type="dxa"/>
            <w:gridSpan w:val="2"/>
            <w:tcBorders>
              <w:top w:val="single" w:sz="4" w:space="0" w:color="auto"/>
            </w:tcBorders>
          </w:tcPr>
          <w:p w:rsidR="00BF7B1E" w:rsidRPr="00C964E6" w:rsidRDefault="00BF7B1E" w:rsidP="00BF0B34">
            <w:pPr>
              <w:pStyle w:val="14"/>
              <w:rPr>
                <w:b/>
              </w:rPr>
            </w:pPr>
            <w:r w:rsidRPr="00C964E6">
              <w:rPr>
                <w:b/>
              </w:rPr>
              <w:t>Запись</w:t>
            </w:r>
          </w:p>
        </w:tc>
      </w:tr>
      <w:tr w:rsidR="00BF7B1E" w:rsidRPr="00A62ECA" w:rsidTr="00BF7B1E">
        <w:trPr>
          <w:gridAfter w:val="1"/>
          <w:wAfter w:w="30" w:type="dxa"/>
          <w:trHeight w:val="240"/>
        </w:trPr>
        <w:tc>
          <w:tcPr>
            <w:tcW w:w="787" w:type="dxa"/>
            <w:tcBorders>
              <w:top w:val="single" w:sz="4" w:space="0" w:color="auto"/>
            </w:tcBorders>
          </w:tcPr>
          <w:p w:rsidR="00BF7B1E" w:rsidRPr="00A62ECA" w:rsidRDefault="00BF7B1E" w:rsidP="00F55514">
            <w:pPr>
              <w:pStyle w:val="14"/>
              <w:ind w:left="-15" w:right="-108"/>
              <w:jc w:val="center"/>
            </w:pPr>
            <w:r w:rsidRPr="0001356D">
              <w:t>1.2.1</w:t>
            </w:r>
          </w:p>
        </w:tc>
        <w:tc>
          <w:tcPr>
            <w:tcW w:w="3295" w:type="dxa"/>
            <w:tcBorders>
              <w:top w:val="single" w:sz="4" w:space="0" w:color="auto"/>
            </w:tcBorders>
          </w:tcPr>
          <w:p w:rsidR="00BF7B1E" w:rsidRPr="00F55514" w:rsidRDefault="00BF7B1E" w:rsidP="00F55514">
            <w:pPr>
              <w:pStyle w:val="14"/>
              <w:ind w:left="1416"/>
              <w:rPr>
                <w:lang w:val="en-US"/>
              </w:rPr>
            </w:pPr>
            <w:r w:rsidRPr="00F55514">
              <w:rPr>
                <w:lang w:val="en-US"/>
              </w:rPr>
              <w:t>Kod</w:t>
            </w:r>
          </w:p>
        </w:tc>
        <w:tc>
          <w:tcPr>
            <w:tcW w:w="854" w:type="dxa"/>
            <w:tcBorders>
              <w:top w:val="single" w:sz="4" w:space="0" w:color="auto"/>
            </w:tcBorders>
          </w:tcPr>
          <w:p w:rsidR="00BF7B1E" w:rsidRPr="00A62ECA" w:rsidRDefault="00BF7B1E" w:rsidP="00233D36">
            <w:pPr>
              <w:pStyle w:val="14"/>
            </w:pPr>
            <w:r w:rsidRPr="00A62ECA">
              <w:t>Num</w:t>
            </w:r>
          </w:p>
        </w:tc>
        <w:tc>
          <w:tcPr>
            <w:tcW w:w="994" w:type="dxa"/>
            <w:tcBorders>
              <w:top w:val="single" w:sz="4" w:space="0" w:color="auto"/>
            </w:tcBorders>
          </w:tcPr>
          <w:p w:rsidR="00BF7B1E" w:rsidRPr="00A62ECA" w:rsidRDefault="00BF7B1E" w:rsidP="00233D36">
            <w:pPr>
              <w:pStyle w:val="14"/>
            </w:pPr>
            <w:r w:rsidRPr="00A62ECA">
              <w:t>1</w:t>
            </w:r>
          </w:p>
        </w:tc>
        <w:tc>
          <w:tcPr>
            <w:tcW w:w="4159" w:type="dxa"/>
            <w:tcBorders>
              <w:top w:val="single" w:sz="4" w:space="0" w:color="auto"/>
            </w:tcBorders>
          </w:tcPr>
          <w:p w:rsidR="00BF7B1E" w:rsidRPr="00A62ECA" w:rsidRDefault="00BF7B1E" w:rsidP="00233D36">
            <w:pPr>
              <w:pStyle w:val="14"/>
            </w:pPr>
            <w:r w:rsidRPr="00A62ECA">
              <w:t>Код способа подачи заявления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lastRenderedPageBreak/>
              <w:t>1.2.2</w:t>
            </w:r>
          </w:p>
        </w:tc>
        <w:tc>
          <w:tcPr>
            <w:tcW w:w="3295" w:type="dxa"/>
          </w:tcPr>
          <w:p w:rsidR="00BF7B1E" w:rsidRPr="00F55514" w:rsidRDefault="00BF7B1E" w:rsidP="00F55514">
            <w:pPr>
              <w:pStyle w:val="14"/>
              <w:ind w:left="1416"/>
              <w:rPr>
                <w:lang w:val="en-US"/>
              </w:rPr>
            </w:pPr>
            <w:r w:rsidRPr="00F55514">
              <w:rPr>
                <w:lang w:val="en-US"/>
              </w:rPr>
              <w:t>Opis</w:t>
            </w:r>
          </w:p>
        </w:tc>
        <w:tc>
          <w:tcPr>
            <w:tcW w:w="854" w:type="dxa"/>
          </w:tcPr>
          <w:p w:rsidR="00BF7B1E" w:rsidRPr="00A62ECA" w:rsidRDefault="00BF7B1E" w:rsidP="00233D36">
            <w:pPr>
              <w:pStyle w:val="14"/>
            </w:pPr>
            <w:r w:rsidRPr="00A62ECA">
              <w:t>Char</w:t>
            </w:r>
          </w:p>
        </w:tc>
        <w:tc>
          <w:tcPr>
            <w:tcW w:w="994" w:type="dxa"/>
          </w:tcPr>
          <w:p w:rsidR="00BF7B1E" w:rsidRPr="00A62ECA" w:rsidRDefault="00BF7B1E" w:rsidP="00233D36">
            <w:pPr>
              <w:pStyle w:val="14"/>
            </w:pPr>
            <w:r w:rsidRPr="00A62ECA">
              <w:t>250</w:t>
            </w:r>
          </w:p>
        </w:tc>
        <w:tc>
          <w:tcPr>
            <w:tcW w:w="4159" w:type="dxa"/>
          </w:tcPr>
          <w:p w:rsidR="00BF7B1E" w:rsidRPr="00A62ECA" w:rsidRDefault="00BF7B1E" w:rsidP="00233D36">
            <w:pPr>
              <w:pStyle w:val="14"/>
            </w:pPr>
            <w:r w:rsidRPr="00A62ECA">
              <w:t>Наименование способа подачи зая</w:t>
            </w:r>
            <w:r w:rsidRPr="00A62ECA">
              <w:t>в</w:t>
            </w:r>
            <w:r w:rsidRPr="00A62ECA">
              <w:t>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1.2.3</w:t>
            </w:r>
          </w:p>
        </w:tc>
        <w:tc>
          <w:tcPr>
            <w:tcW w:w="3295" w:type="dxa"/>
          </w:tcPr>
          <w:p w:rsidR="00BF7B1E" w:rsidRPr="00F55514" w:rsidRDefault="00BF7B1E" w:rsidP="00F55514">
            <w:pPr>
              <w:pStyle w:val="14"/>
              <w:ind w:left="1416"/>
              <w:rPr>
                <w:lang w:val="en-US"/>
              </w:rPr>
            </w:pPr>
            <w:r w:rsidRPr="00F55514">
              <w:rPr>
                <w:lang w:val="en-US"/>
              </w:rPr>
              <w:t>DATEBEG</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начала действия записи </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1.2.4</w:t>
            </w:r>
          </w:p>
        </w:tc>
        <w:tc>
          <w:tcPr>
            <w:tcW w:w="3295" w:type="dxa"/>
          </w:tcPr>
          <w:p w:rsidR="00BF7B1E" w:rsidRPr="00F55514" w:rsidRDefault="00BF7B1E" w:rsidP="00F55514">
            <w:pPr>
              <w:pStyle w:val="14"/>
              <w:ind w:left="1416"/>
              <w:rPr>
                <w:lang w:val="en-US"/>
              </w:rPr>
            </w:pPr>
            <w:r w:rsidRPr="00F55514">
              <w:rPr>
                <w:lang w:val="en-US"/>
              </w:rPr>
              <w:t>DATEEND</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R004 Классификатор результатов обработки заявки на внесение изменений в РС ЕРЗ (REZ)</w:t>
      </w:r>
    </w:p>
    <w:tbl>
      <w:tblPr>
        <w:tblStyle w:val="101"/>
        <w:tblW w:w="0" w:type="auto"/>
        <w:tblInd w:w="-912" w:type="dxa"/>
        <w:tblLayout w:type="fixed"/>
        <w:tblLook w:val="0000"/>
      </w:tblPr>
      <w:tblGrid>
        <w:gridCol w:w="773"/>
        <w:gridCol w:w="3196"/>
        <w:gridCol w:w="14"/>
        <w:gridCol w:w="901"/>
        <w:gridCol w:w="1103"/>
        <w:gridCol w:w="4000"/>
      </w:tblGrid>
      <w:tr w:rsidR="00950E80" w:rsidRPr="00A62ECA" w:rsidTr="00F55514">
        <w:trPr>
          <w:trHeight w:val="240"/>
          <w:tblHeader/>
        </w:trPr>
        <w:tc>
          <w:tcPr>
            <w:tcW w:w="77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w:t>
            </w:r>
          </w:p>
        </w:tc>
        <w:tc>
          <w:tcPr>
            <w:tcW w:w="3210" w:type="dxa"/>
            <w:gridSpan w:val="2"/>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Pr>
                <w:rStyle w:val="afffc"/>
                <w:lang w:val="en-US"/>
              </w:rPr>
              <w:t>XML</w:t>
            </w:r>
            <w:r w:rsidRPr="00032BB1">
              <w:rPr>
                <w:rStyle w:val="afffc"/>
              </w:rPr>
              <w:t>-</w:t>
            </w:r>
            <w:r>
              <w:rPr>
                <w:rStyle w:val="afffc"/>
              </w:rPr>
              <w:t>имя</w:t>
            </w:r>
          </w:p>
        </w:tc>
        <w:tc>
          <w:tcPr>
            <w:tcW w:w="901"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 xml:space="preserve">Тип </w:t>
            </w:r>
          </w:p>
        </w:tc>
        <w:tc>
          <w:tcPr>
            <w:tcW w:w="110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Размер</w:t>
            </w:r>
          </w:p>
        </w:tc>
        <w:tc>
          <w:tcPr>
            <w:tcW w:w="4000"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Содержание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288"/>
            </w:pPr>
            <w:r>
              <w:t>1</w:t>
            </w:r>
          </w:p>
        </w:tc>
        <w:tc>
          <w:tcPr>
            <w:tcW w:w="3210" w:type="dxa"/>
            <w:gridSpan w:val="2"/>
            <w:tcBorders>
              <w:top w:val="single" w:sz="4" w:space="0" w:color="auto"/>
            </w:tcBorders>
          </w:tcPr>
          <w:p w:rsidR="00950E80" w:rsidRPr="00C964E6" w:rsidRDefault="00054B97" w:rsidP="00BF0B34">
            <w:pPr>
              <w:pStyle w:val="14"/>
              <w:rPr>
                <w:b/>
              </w:rPr>
            </w:pPr>
            <w:r w:rsidRPr="00A62ECA">
              <w:rPr>
                <w:b/>
                <w:bCs/>
                <w:iCs/>
              </w:rPr>
              <w:t>packet</w:t>
            </w:r>
          </w:p>
        </w:tc>
        <w:tc>
          <w:tcPr>
            <w:tcW w:w="901" w:type="dxa"/>
            <w:tcBorders>
              <w:top w:val="single" w:sz="4" w:space="0" w:color="auto"/>
            </w:tcBorders>
          </w:tcPr>
          <w:p w:rsidR="00950E80" w:rsidRPr="00C964E6" w:rsidRDefault="00950E80" w:rsidP="00BF0B34">
            <w:pPr>
              <w:pStyle w:val="14"/>
              <w:rPr>
                <w:b/>
              </w:rPr>
            </w:pPr>
          </w:p>
        </w:tc>
        <w:tc>
          <w:tcPr>
            <w:tcW w:w="1103" w:type="dxa"/>
            <w:tcBorders>
              <w:top w:val="single" w:sz="4" w:space="0" w:color="auto"/>
            </w:tcBorders>
          </w:tcPr>
          <w:p w:rsidR="00950E80" w:rsidRPr="00C964E6" w:rsidRDefault="00950E80" w:rsidP="00BF0B34">
            <w:pPr>
              <w:pStyle w:val="14"/>
              <w:rPr>
                <w:b/>
              </w:rPr>
            </w:pPr>
          </w:p>
        </w:tc>
        <w:tc>
          <w:tcPr>
            <w:tcW w:w="4000" w:type="dxa"/>
            <w:tcBorders>
              <w:top w:val="single" w:sz="4" w:space="0" w:color="auto"/>
            </w:tcBorders>
          </w:tcPr>
          <w:p w:rsidR="00950E80" w:rsidRPr="00C964E6" w:rsidRDefault="00950E80" w:rsidP="00BF0B34">
            <w:pPr>
              <w:pStyle w:val="14"/>
              <w:rPr>
                <w:b/>
              </w:rPr>
            </w:pPr>
            <w:r w:rsidRPr="00C964E6">
              <w:rPr>
                <w:b/>
              </w:rPr>
              <w:t>Корневой элемент</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t>1.1</w:t>
            </w:r>
          </w:p>
        </w:tc>
        <w:tc>
          <w:tcPr>
            <w:tcW w:w="5214" w:type="dxa"/>
            <w:gridSpan w:val="4"/>
            <w:tcBorders>
              <w:top w:val="single" w:sz="4" w:space="0" w:color="auto"/>
            </w:tcBorders>
          </w:tcPr>
          <w:p w:rsidR="00950E80" w:rsidRPr="00A62ECA" w:rsidRDefault="00A96C2A" w:rsidP="00BF0B34">
            <w:pPr>
              <w:pStyle w:val="14"/>
              <w:ind w:left="708"/>
            </w:pPr>
            <w:r w:rsidRPr="007027E8">
              <w:rPr>
                <w:b/>
                <w:lang w:val="en-US"/>
              </w:rPr>
              <w:t>zglv</w:t>
            </w:r>
          </w:p>
        </w:tc>
        <w:tc>
          <w:tcPr>
            <w:tcW w:w="4000" w:type="dxa"/>
            <w:tcBorders>
              <w:top w:val="single" w:sz="4" w:space="0" w:color="auto"/>
            </w:tcBorders>
          </w:tcPr>
          <w:p w:rsidR="00950E80" w:rsidRPr="00A62ECA" w:rsidRDefault="00252FA6" w:rsidP="00BF0B34">
            <w:pPr>
              <w:pStyle w:val="14"/>
            </w:pPr>
            <w:r w:rsidRPr="00DC42DD">
              <w:rPr>
                <w:b/>
              </w:rPr>
              <w:t>Информация о справочнике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1.1</w:t>
            </w:r>
            <w:r>
              <w:t>.1</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type</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10</w:t>
            </w:r>
          </w:p>
        </w:tc>
        <w:tc>
          <w:tcPr>
            <w:tcW w:w="4000" w:type="dxa"/>
            <w:tcBorders>
              <w:top w:val="single" w:sz="4" w:space="0" w:color="auto"/>
            </w:tcBorders>
          </w:tcPr>
          <w:p w:rsidR="00950E80" w:rsidRPr="00C964E6" w:rsidRDefault="00C800DD" w:rsidP="00BF0B34">
            <w:pPr>
              <w:pStyle w:val="14"/>
              <w:rPr>
                <w:lang w:val="en-US"/>
              </w:rPr>
            </w:pPr>
            <w:r>
              <w:rPr>
                <w:lang w:val="en-US"/>
              </w:rPr>
              <w:t>REZ</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2</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version</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3</w:t>
            </w:r>
          </w:p>
        </w:tc>
        <w:tc>
          <w:tcPr>
            <w:tcW w:w="4000" w:type="dxa"/>
            <w:tcBorders>
              <w:top w:val="single" w:sz="4" w:space="0" w:color="auto"/>
            </w:tcBorders>
          </w:tcPr>
          <w:p w:rsidR="00950E80" w:rsidRPr="00A62ECA" w:rsidRDefault="00950E80" w:rsidP="00BF0B34">
            <w:pPr>
              <w:pStyle w:val="14"/>
            </w:pPr>
            <w:r w:rsidRPr="005027C4">
              <w:t>Версия структуры файла</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3</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date</w:t>
            </w:r>
          </w:p>
        </w:tc>
        <w:tc>
          <w:tcPr>
            <w:tcW w:w="901" w:type="dxa"/>
            <w:tcBorders>
              <w:top w:val="single" w:sz="4" w:space="0" w:color="auto"/>
            </w:tcBorders>
          </w:tcPr>
          <w:p w:rsidR="00950E80" w:rsidRPr="00A62ECA" w:rsidRDefault="00950E80" w:rsidP="00BF0B34">
            <w:pPr>
              <w:pStyle w:val="14"/>
            </w:pPr>
            <w:r w:rsidRPr="005027C4">
              <w:t>Date</w:t>
            </w:r>
          </w:p>
        </w:tc>
        <w:tc>
          <w:tcPr>
            <w:tcW w:w="1103" w:type="dxa"/>
            <w:tcBorders>
              <w:top w:val="single" w:sz="4" w:space="0" w:color="auto"/>
            </w:tcBorders>
          </w:tcPr>
          <w:p w:rsidR="00950E80" w:rsidRPr="00A62ECA" w:rsidRDefault="00950E80" w:rsidP="00BF0B34">
            <w:pPr>
              <w:pStyle w:val="14"/>
            </w:pPr>
            <w:r w:rsidRPr="005027C4">
              <w:t>-</w:t>
            </w:r>
          </w:p>
        </w:tc>
        <w:tc>
          <w:tcPr>
            <w:tcW w:w="4000" w:type="dxa"/>
            <w:tcBorders>
              <w:top w:val="single" w:sz="4" w:space="0" w:color="auto"/>
            </w:tcBorders>
          </w:tcPr>
          <w:p w:rsidR="00950E80" w:rsidRPr="00A62ECA" w:rsidRDefault="00950E80" w:rsidP="00BF0B34">
            <w:pPr>
              <w:pStyle w:val="14"/>
            </w:pPr>
            <w:r w:rsidRPr="005027C4">
              <w:t>Дата создания файла</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w:t>
            </w:r>
          </w:p>
        </w:tc>
        <w:tc>
          <w:tcPr>
            <w:tcW w:w="5214" w:type="dxa"/>
            <w:gridSpan w:val="4"/>
            <w:tcBorders>
              <w:top w:val="single" w:sz="4" w:space="0" w:color="auto"/>
            </w:tcBorders>
          </w:tcPr>
          <w:p w:rsidR="00C800DD" w:rsidRPr="00A62ECA" w:rsidRDefault="00A96C2A" w:rsidP="00F55514">
            <w:pPr>
              <w:pStyle w:val="14"/>
              <w:ind w:left="708"/>
            </w:pPr>
            <w:r w:rsidRPr="00F55514">
              <w:rPr>
                <w:b/>
                <w:lang w:val="en-US"/>
              </w:rPr>
              <w:t>zap</w:t>
            </w:r>
          </w:p>
        </w:tc>
        <w:tc>
          <w:tcPr>
            <w:tcW w:w="4000" w:type="dxa"/>
            <w:tcBorders>
              <w:top w:val="single" w:sz="4" w:space="0" w:color="auto"/>
            </w:tcBorders>
          </w:tcPr>
          <w:p w:rsidR="00C800DD" w:rsidRPr="00F55514" w:rsidRDefault="00C800DD" w:rsidP="00D40F0B">
            <w:pPr>
              <w:pStyle w:val="14"/>
              <w:rPr>
                <w:b/>
              </w:rPr>
            </w:pPr>
            <w:r w:rsidRPr="00F55514">
              <w:rPr>
                <w:b/>
              </w:rPr>
              <w:t>Запись</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1.2.1</w:t>
            </w:r>
          </w:p>
        </w:tc>
        <w:tc>
          <w:tcPr>
            <w:tcW w:w="3196"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915" w:type="dxa"/>
            <w:gridSpan w:val="2"/>
            <w:tcBorders>
              <w:top w:val="single" w:sz="4" w:space="0" w:color="auto"/>
            </w:tcBorders>
          </w:tcPr>
          <w:p w:rsidR="00C800DD" w:rsidRPr="00A62ECA" w:rsidRDefault="00C800DD" w:rsidP="00233D36">
            <w:pPr>
              <w:pStyle w:val="14"/>
            </w:pPr>
            <w:r w:rsidRPr="00A62ECA">
              <w:t>Num</w:t>
            </w:r>
          </w:p>
        </w:tc>
        <w:tc>
          <w:tcPr>
            <w:tcW w:w="1103" w:type="dxa"/>
            <w:tcBorders>
              <w:top w:val="single" w:sz="4" w:space="0" w:color="auto"/>
            </w:tcBorders>
          </w:tcPr>
          <w:p w:rsidR="00C800DD" w:rsidRPr="00A62ECA" w:rsidRDefault="00C800DD" w:rsidP="00233D36">
            <w:pPr>
              <w:pStyle w:val="14"/>
            </w:pPr>
            <w:r w:rsidRPr="00A62ECA">
              <w:t>1</w:t>
            </w:r>
          </w:p>
        </w:tc>
        <w:tc>
          <w:tcPr>
            <w:tcW w:w="4000" w:type="dxa"/>
            <w:tcBorders>
              <w:top w:val="single" w:sz="4" w:space="0" w:color="auto"/>
            </w:tcBorders>
          </w:tcPr>
          <w:p w:rsidR="00C800DD" w:rsidRPr="00A62ECA" w:rsidRDefault="00C800DD" w:rsidP="00233D36">
            <w:pPr>
              <w:pStyle w:val="14"/>
            </w:pPr>
            <w:r w:rsidRPr="00A62ECA">
              <w:t>Код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1.2.2</w:t>
            </w:r>
          </w:p>
        </w:tc>
        <w:tc>
          <w:tcPr>
            <w:tcW w:w="3196" w:type="dxa"/>
          </w:tcPr>
          <w:p w:rsidR="00C800DD" w:rsidRPr="00F55514" w:rsidRDefault="00C800DD" w:rsidP="00F55514">
            <w:pPr>
              <w:pStyle w:val="14"/>
              <w:ind w:left="1416"/>
              <w:rPr>
                <w:lang w:val="en-US"/>
              </w:rPr>
            </w:pPr>
            <w:r w:rsidRPr="00F55514">
              <w:rPr>
                <w:lang w:val="en-US"/>
              </w:rPr>
              <w:t>Opis</w:t>
            </w:r>
          </w:p>
        </w:tc>
        <w:tc>
          <w:tcPr>
            <w:tcW w:w="915" w:type="dxa"/>
            <w:gridSpan w:val="2"/>
          </w:tcPr>
          <w:p w:rsidR="00C800DD" w:rsidRPr="00A62ECA" w:rsidRDefault="00C800DD" w:rsidP="00233D36">
            <w:pPr>
              <w:pStyle w:val="14"/>
            </w:pPr>
            <w:r w:rsidRPr="00A62ECA">
              <w:t>Char</w:t>
            </w:r>
          </w:p>
        </w:tc>
        <w:tc>
          <w:tcPr>
            <w:tcW w:w="1103" w:type="dxa"/>
          </w:tcPr>
          <w:p w:rsidR="00C800DD" w:rsidRPr="00A62ECA" w:rsidRDefault="00C800DD" w:rsidP="00233D36">
            <w:pPr>
              <w:pStyle w:val="14"/>
            </w:pPr>
            <w:r w:rsidRPr="00A62ECA">
              <w:t>250</w:t>
            </w:r>
          </w:p>
        </w:tc>
        <w:tc>
          <w:tcPr>
            <w:tcW w:w="4000" w:type="dxa"/>
          </w:tcPr>
          <w:p w:rsidR="00C800DD" w:rsidRPr="00A62ECA" w:rsidRDefault="00C800DD" w:rsidP="00233D36">
            <w:pPr>
              <w:pStyle w:val="14"/>
            </w:pPr>
            <w:r w:rsidRPr="00A62ECA">
              <w:t>Наименование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1.2.3</w:t>
            </w:r>
          </w:p>
        </w:tc>
        <w:tc>
          <w:tcPr>
            <w:tcW w:w="3196" w:type="dxa"/>
          </w:tcPr>
          <w:p w:rsidR="00C800DD" w:rsidRPr="00F55514" w:rsidRDefault="00C800DD" w:rsidP="00F55514">
            <w:pPr>
              <w:pStyle w:val="14"/>
              <w:ind w:left="1416"/>
              <w:rPr>
                <w:lang w:val="en-US"/>
              </w:rPr>
            </w:pPr>
            <w:r w:rsidRPr="00F55514">
              <w:rPr>
                <w:lang w:val="en-US"/>
              </w:rPr>
              <w:t>DATEBEG</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1.2.4</w:t>
            </w:r>
          </w:p>
        </w:tc>
        <w:tc>
          <w:tcPr>
            <w:tcW w:w="3196" w:type="dxa"/>
          </w:tcPr>
          <w:p w:rsidR="00C800DD" w:rsidRPr="00F55514" w:rsidRDefault="00C800DD" w:rsidP="00F55514">
            <w:pPr>
              <w:pStyle w:val="14"/>
              <w:ind w:left="1416"/>
              <w:rPr>
                <w:lang w:val="en-US"/>
              </w:rPr>
            </w:pPr>
            <w:r w:rsidRPr="00F55514">
              <w:rPr>
                <w:lang w:val="en-US"/>
              </w:rPr>
              <w:t>DATEEND</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R005 Классификатор причин исключения из реестра СМО (</w:t>
      </w:r>
      <w:r w:rsidRPr="00A62ECA">
        <w:rPr>
          <w:lang w:val="en-US"/>
        </w:rPr>
        <w:t>ISKSMO</w:t>
      </w:r>
      <w:r w:rsidRPr="00A62ECA">
        <w:t>)</w:t>
      </w:r>
    </w:p>
    <w:tbl>
      <w:tblPr>
        <w:tblStyle w:val="101"/>
        <w:tblW w:w="0" w:type="auto"/>
        <w:tblInd w:w="-919" w:type="dxa"/>
        <w:tblLayout w:type="fixed"/>
        <w:tblLook w:val="0000"/>
      </w:tblPr>
      <w:tblGrid>
        <w:gridCol w:w="7"/>
        <w:gridCol w:w="731"/>
        <w:gridCol w:w="3257"/>
        <w:gridCol w:w="851"/>
        <w:gridCol w:w="50"/>
        <w:gridCol w:w="1087"/>
        <w:gridCol w:w="3995"/>
      </w:tblGrid>
      <w:tr w:rsidR="00C800DD" w:rsidRPr="00A62ECA" w:rsidTr="00F55514">
        <w:trPr>
          <w:gridBefore w:val="1"/>
          <w:wBefore w:w="7" w:type="dxa"/>
          <w:trHeight w:val="240"/>
          <w:tblHeader/>
        </w:trPr>
        <w:tc>
          <w:tcPr>
            <w:tcW w:w="731"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w:t>
            </w:r>
          </w:p>
        </w:tc>
        <w:tc>
          <w:tcPr>
            <w:tcW w:w="325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Pr>
                <w:rStyle w:val="afffc"/>
                <w:lang w:val="en-US"/>
              </w:rPr>
              <w:t>XML</w:t>
            </w:r>
            <w:r w:rsidRPr="00032BB1">
              <w:rPr>
                <w:rStyle w:val="afffc"/>
              </w:rPr>
              <w:t>-</w:t>
            </w:r>
            <w:r>
              <w:rPr>
                <w:rStyle w:val="afffc"/>
              </w:rPr>
              <w:t>имя</w:t>
            </w:r>
          </w:p>
        </w:tc>
        <w:tc>
          <w:tcPr>
            <w:tcW w:w="901" w:type="dxa"/>
            <w:gridSpan w:val="2"/>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 xml:space="preserve">Тип </w:t>
            </w:r>
          </w:p>
        </w:tc>
        <w:tc>
          <w:tcPr>
            <w:tcW w:w="108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Содержание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288"/>
            </w:pPr>
            <w:r>
              <w:t>1</w:t>
            </w:r>
          </w:p>
        </w:tc>
        <w:tc>
          <w:tcPr>
            <w:tcW w:w="3257" w:type="dxa"/>
            <w:tcBorders>
              <w:top w:val="single" w:sz="4" w:space="0" w:color="auto"/>
            </w:tcBorders>
          </w:tcPr>
          <w:p w:rsidR="00C800DD" w:rsidRPr="00C964E6" w:rsidRDefault="00054B97" w:rsidP="00BF0B34">
            <w:pPr>
              <w:pStyle w:val="14"/>
              <w:rPr>
                <w:b/>
              </w:rPr>
            </w:pPr>
            <w:r w:rsidRPr="00A62ECA">
              <w:rPr>
                <w:b/>
                <w:bCs/>
                <w:iCs/>
              </w:rPr>
              <w:t>packet</w:t>
            </w:r>
          </w:p>
        </w:tc>
        <w:tc>
          <w:tcPr>
            <w:tcW w:w="901" w:type="dxa"/>
            <w:gridSpan w:val="2"/>
            <w:tcBorders>
              <w:top w:val="single" w:sz="4" w:space="0" w:color="auto"/>
            </w:tcBorders>
          </w:tcPr>
          <w:p w:rsidR="00C800DD" w:rsidRPr="00C964E6" w:rsidRDefault="00C800DD" w:rsidP="00BF0B34">
            <w:pPr>
              <w:pStyle w:val="14"/>
              <w:rPr>
                <w:b/>
              </w:rPr>
            </w:pPr>
          </w:p>
        </w:tc>
        <w:tc>
          <w:tcPr>
            <w:tcW w:w="1087" w:type="dxa"/>
            <w:tcBorders>
              <w:top w:val="single" w:sz="4" w:space="0" w:color="auto"/>
            </w:tcBorders>
          </w:tcPr>
          <w:p w:rsidR="00C800DD" w:rsidRPr="00C964E6" w:rsidRDefault="00C800DD" w:rsidP="00BF0B34">
            <w:pPr>
              <w:pStyle w:val="14"/>
              <w:rPr>
                <w:b/>
              </w:rPr>
            </w:pPr>
          </w:p>
        </w:tc>
        <w:tc>
          <w:tcPr>
            <w:tcW w:w="3995" w:type="dxa"/>
            <w:tcBorders>
              <w:top w:val="single" w:sz="4" w:space="0" w:color="auto"/>
            </w:tcBorders>
          </w:tcPr>
          <w:p w:rsidR="00C800DD" w:rsidRPr="00C964E6" w:rsidRDefault="00C800DD" w:rsidP="00BF0B34">
            <w:pPr>
              <w:pStyle w:val="14"/>
              <w:rPr>
                <w:b/>
              </w:rPr>
            </w:pPr>
            <w:r w:rsidRPr="00C964E6">
              <w:rPr>
                <w:b/>
              </w:rPr>
              <w:t>Корневой элемент</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t>1.1</w:t>
            </w:r>
          </w:p>
        </w:tc>
        <w:tc>
          <w:tcPr>
            <w:tcW w:w="5245" w:type="dxa"/>
            <w:gridSpan w:val="4"/>
            <w:tcBorders>
              <w:top w:val="single" w:sz="4" w:space="0" w:color="auto"/>
            </w:tcBorders>
          </w:tcPr>
          <w:p w:rsidR="00C800DD" w:rsidRPr="00A62ECA" w:rsidRDefault="00A96C2A" w:rsidP="00BF0B34">
            <w:pPr>
              <w:pStyle w:val="14"/>
              <w:ind w:left="708"/>
            </w:pPr>
            <w:r w:rsidRPr="007027E8">
              <w:rPr>
                <w:b/>
                <w:lang w:val="en-US"/>
              </w:rPr>
              <w:t>zglv</w:t>
            </w:r>
          </w:p>
        </w:tc>
        <w:tc>
          <w:tcPr>
            <w:tcW w:w="3995" w:type="dxa"/>
            <w:tcBorders>
              <w:top w:val="single" w:sz="4" w:space="0" w:color="auto"/>
            </w:tcBorders>
          </w:tcPr>
          <w:p w:rsidR="00C800DD" w:rsidRPr="00A62ECA" w:rsidRDefault="00252FA6" w:rsidP="00BF0B34">
            <w:pPr>
              <w:pStyle w:val="14"/>
            </w:pPr>
            <w:r w:rsidRPr="00DC42DD">
              <w:rPr>
                <w:b/>
              </w:rPr>
              <w:t>Информация о справочнике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1.1</w:t>
            </w:r>
            <w:r>
              <w:t>.1</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type</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10</w:t>
            </w:r>
          </w:p>
        </w:tc>
        <w:tc>
          <w:tcPr>
            <w:tcW w:w="3995" w:type="dxa"/>
            <w:tcBorders>
              <w:top w:val="single" w:sz="4" w:space="0" w:color="auto"/>
            </w:tcBorders>
          </w:tcPr>
          <w:p w:rsidR="00C800DD" w:rsidRPr="00C964E6" w:rsidRDefault="00DB13DB" w:rsidP="00BF0B34">
            <w:pPr>
              <w:pStyle w:val="14"/>
              <w:rPr>
                <w:lang w:val="en-US"/>
              </w:rPr>
            </w:pPr>
            <w:r w:rsidRPr="00A62ECA">
              <w:rPr>
                <w:lang w:val="en-US"/>
              </w:rPr>
              <w:t>ISKSMO</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2</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version</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3</w:t>
            </w:r>
          </w:p>
        </w:tc>
        <w:tc>
          <w:tcPr>
            <w:tcW w:w="3995" w:type="dxa"/>
            <w:tcBorders>
              <w:top w:val="single" w:sz="4" w:space="0" w:color="auto"/>
            </w:tcBorders>
          </w:tcPr>
          <w:p w:rsidR="00C800DD" w:rsidRPr="00A62ECA" w:rsidRDefault="00C800DD" w:rsidP="00BF0B34">
            <w:pPr>
              <w:pStyle w:val="14"/>
            </w:pPr>
            <w:r w:rsidRPr="005027C4">
              <w:t>Версия структуры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3</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date</w:t>
            </w:r>
          </w:p>
        </w:tc>
        <w:tc>
          <w:tcPr>
            <w:tcW w:w="901" w:type="dxa"/>
            <w:gridSpan w:val="2"/>
            <w:tcBorders>
              <w:top w:val="single" w:sz="4" w:space="0" w:color="auto"/>
            </w:tcBorders>
          </w:tcPr>
          <w:p w:rsidR="00C800DD" w:rsidRPr="00A62ECA" w:rsidRDefault="00C800DD" w:rsidP="00BF0B34">
            <w:pPr>
              <w:pStyle w:val="14"/>
            </w:pPr>
            <w:r w:rsidRPr="005027C4">
              <w:t>Date</w:t>
            </w:r>
          </w:p>
        </w:tc>
        <w:tc>
          <w:tcPr>
            <w:tcW w:w="1087" w:type="dxa"/>
            <w:tcBorders>
              <w:top w:val="single" w:sz="4" w:space="0" w:color="auto"/>
            </w:tcBorders>
          </w:tcPr>
          <w:p w:rsidR="00C800DD" w:rsidRPr="00A62ECA" w:rsidRDefault="00C800DD" w:rsidP="00BF0B34">
            <w:pPr>
              <w:pStyle w:val="14"/>
            </w:pPr>
            <w:r w:rsidRPr="005027C4">
              <w:t>-</w:t>
            </w:r>
          </w:p>
        </w:tc>
        <w:tc>
          <w:tcPr>
            <w:tcW w:w="3995" w:type="dxa"/>
            <w:tcBorders>
              <w:top w:val="single" w:sz="4" w:space="0" w:color="auto"/>
            </w:tcBorders>
          </w:tcPr>
          <w:p w:rsidR="00C800DD" w:rsidRPr="00A62ECA" w:rsidRDefault="00C800DD" w:rsidP="00BF0B34">
            <w:pPr>
              <w:pStyle w:val="14"/>
            </w:pPr>
            <w:r w:rsidRPr="005027C4">
              <w:t>Дата создания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586222">
              <w:t>1.2</w:t>
            </w:r>
          </w:p>
        </w:tc>
        <w:tc>
          <w:tcPr>
            <w:tcW w:w="5245" w:type="dxa"/>
            <w:gridSpan w:val="4"/>
            <w:tcBorders>
              <w:top w:val="single" w:sz="4" w:space="0" w:color="auto"/>
            </w:tcBorders>
          </w:tcPr>
          <w:p w:rsidR="00C800DD" w:rsidRPr="00A62ECA" w:rsidRDefault="00A96C2A" w:rsidP="00BF0B34">
            <w:pPr>
              <w:pStyle w:val="14"/>
              <w:ind w:left="708"/>
            </w:pPr>
            <w:r w:rsidRPr="00C964E6">
              <w:rPr>
                <w:b/>
                <w:lang w:val="en-US"/>
              </w:rPr>
              <w:t>zap</w:t>
            </w:r>
          </w:p>
        </w:tc>
        <w:tc>
          <w:tcPr>
            <w:tcW w:w="3995" w:type="dxa"/>
            <w:tcBorders>
              <w:top w:val="single" w:sz="4" w:space="0" w:color="auto"/>
            </w:tcBorders>
          </w:tcPr>
          <w:p w:rsidR="00C800DD" w:rsidRPr="00C964E6" w:rsidRDefault="00C800DD" w:rsidP="00BF0B34">
            <w:pPr>
              <w:pStyle w:val="14"/>
              <w:rPr>
                <w:b/>
              </w:rPr>
            </w:pPr>
            <w:r w:rsidRPr="00C964E6">
              <w:rPr>
                <w:b/>
              </w:rPr>
              <w:t>Запись</w:t>
            </w:r>
          </w:p>
        </w:tc>
      </w:tr>
      <w:tr w:rsidR="00C800DD" w:rsidRPr="00A62ECA" w:rsidTr="00F55514">
        <w:trPr>
          <w:trHeight w:val="240"/>
        </w:trPr>
        <w:tc>
          <w:tcPr>
            <w:tcW w:w="738" w:type="dxa"/>
            <w:gridSpan w:val="2"/>
            <w:tcBorders>
              <w:top w:val="single" w:sz="4" w:space="0" w:color="auto"/>
            </w:tcBorders>
          </w:tcPr>
          <w:p w:rsidR="00C800DD" w:rsidRPr="00A62ECA" w:rsidRDefault="00C800DD" w:rsidP="00F55514">
            <w:pPr>
              <w:pStyle w:val="14"/>
              <w:ind w:left="-15" w:right="-108"/>
              <w:jc w:val="center"/>
            </w:pPr>
            <w:r w:rsidRPr="00406EC8">
              <w:t>1.2.1</w:t>
            </w:r>
          </w:p>
        </w:tc>
        <w:tc>
          <w:tcPr>
            <w:tcW w:w="3257"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851" w:type="dxa"/>
            <w:tcBorders>
              <w:top w:val="single" w:sz="4" w:space="0" w:color="auto"/>
            </w:tcBorders>
          </w:tcPr>
          <w:p w:rsidR="00C800DD" w:rsidRPr="00A62ECA" w:rsidRDefault="00C800DD" w:rsidP="00233D36">
            <w:pPr>
              <w:pStyle w:val="14"/>
            </w:pPr>
            <w:r w:rsidRPr="00A62ECA">
              <w:t>Num</w:t>
            </w:r>
          </w:p>
        </w:tc>
        <w:tc>
          <w:tcPr>
            <w:tcW w:w="1137" w:type="dxa"/>
            <w:gridSpan w:val="2"/>
            <w:tcBorders>
              <w:top w:val="single" w:sz="4" w:space="0" w:color="auto"/>
            </w:tcBorders>
          </w:tcPr>
          <w:p w:rsidR="00C800DD" w:rsidRPr="00A62ECA" w:rsidRDefault="00C800DD" w:rsidP="00233D36">
            <w:pPr>
              <w:pStyle w:val="14"/>
            </w:pPr>
            <w:r w:rsidRPr="00A62ECA">
              <w:t>1</w:t>
            </w:r>
          </w:p>
        </w:tc>
        <w:tc>
          <w:tcPr>
            <w:tcW w:w="3995" w:type="dxa"/>
            <w:tcBorders>
              <w:top w:val="single" w:sz="4" w:space="0" w:color="auto"/>
            </w:tcBorders>
          </w:tcPr>
          <w:p w:rsidR="00C800DD" w:rsidRPr="00A62ECA" w:rsidRDefault="00C800DD" w:rsidP="00233D36">
            <w:pPr>
              <w:pStyle w:val="14"/>
            </w:pPr>
            <w:r w:rsidRPr="00A62ECA">
              <w:t>Код причины исключения из реестра 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1.2.2</w:t>
            </w:r>
          </w:p>
        </w:tc>
        <w:tc>
          <w:tcPr>
            <w:tcW w:w="3257" w:type="dxa"/>
          </w:tcPr>
          <w:p w:rsidR="00C800DD" w:rsidRPr="00F55514" w:rsidRDefault="00C800DD" w:rsidP="00F55514">
            <w:pPr>
              <w:pStyle w:val="14"/>
              <w:ind w:left="1416"/>
              <w:rPr>
                <w:lang w:val="en-US"/>
              </w:rPr>
            </w:pPr>
            <w:r w:rsidRPr="00F55514">
              <w:rPr>
                <w:lang w:val="en-US"/>
              </w:rPr>
              <w:t>Opis</w:t>
            </w:r>
          </w:p>
        </w:tc>
        <w:tc>
          <w:tcPr>
            <w:tcW w:w="851" w:type="dxa"/>
          </w:tcPr>
          <w:p w:rsidR="00C800DD" w:rsidRPr="00A62ECA" w:rsidRDefault="00C800DD" w:rsidP="00233D36">
            <w:pPr>
              <w:pStyle w:val="14"/>
            </w:pPr>
            <w:r w:rsidRPr="00A62ECA">
              <w:t>Char</w:t>
            </w:r>
          </w:p>
        </w:tc>
        <w:tc>
          <w:tcPr>
            <w:tcW w:w="1137" w:type="dxa"/>
            <w:gridSpan w:val="2"/>
          </w:tcPr>
          <w:p w:rsidR="00C800DD" w:rsidRPr="00A62ECA" w:rsidRDefault="00C800DD" w:rsidP="00233D36">
            <w:pPr>
              <w:pStyle w:val="14"/>
            </w:pPr>
            <w:r w:rsidRPr="00A62ECA">
              <w:t>250</w:t>
            </w:r>
          </w:p>
        </w:tc>
        <w:tc>
          <w:tcPr>
            <w:tcW w:w="3995" w:type="dxa"/>
          </w:tcPr>
          <w:p w:rsidR="00C800DD" w:rsidRPr="00A62ECA" w:rsidRDefault="00C800DD" w:rsidP="00233D36">
            <w:pPr>
              <w:pStyle w:val="14"/>
            </w:pPr>
            <w:r w:rsidRPr="00A62ECA">
              <w:t>Наименование причины исключения из реестра 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1.2.3</w:t>
            </w:r>
          </w:p>
        </w:tc>
        <w:tc>
          <w:tcPr>
            <w:tcW w:w="3257" w:type="dxa"/>
          </w:tcPr>
          <w:p w:rsidR="00C800DD" w:rsidRPr="00F55514" w:rsidRDefault="00C800DD" w:rsidP="00F55514">
            <w:pPr>
              <w:pStyle w:val="14"/>
              <w:ind w:left="1416"/>
              <w:rPr>
                <w:lang w:val="en-US"/>
              </w:rPr>
            </w:pPr>
            <w:r w:rsidRPr="00F55514">
              <w:rPr>
                <w:lang w:val="en-US"/>
              </w:rPr>
              <w:t>DATEBEG</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1.2.4</w:t>
            </w:r>
          </w:p>
        </w:tc>
        <w:tc>
          <w:tcPr>
            <w:tcW w:w="3257" w:type="dxa"/>
          </w:tcPr>
          <w:p w:rsidR="00C800DD" w:rsidRPr="00F55514" w:rsidRDefault="00C800DD" w:rsidP="00F55514">
            <w:pPr>
              <w:pStyle w:val="14"/>
              <w:ind w:left="1416"/>
              <w:rPr>
                <w:lang w:val="en-US"/>
              </w:rPr>
            </w:pPr>
            <w:r w:rsidRPr="00F55514">
              <w:rPr>
                <w:lang w:val="en-US"/>
              </w:rPr>
              <w:t>DATEEND</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lastRenderedPageBreak/>
        <w:t>R006 Классификатор причин исключения из реестра МО (</w:t>
      </w:r>
      <w:r w:rsidRPr="00A62ECA">
        <w:rPr>
          <w:lang w:val="en-US"/>
        </w:rPr>
        <w:t>ISKMO</w:t>
      </w:r>
      <w:r w:rsidRPr="00A62ECA">
        <w:t>)</w:t>
      </w:r>
    </w:p>
    <w:tbl>
      <w:tblPr>
        <w:tblStyle w:val="101"/>
        <w:tblW w:w="0" w:type="auto"/>
        <w:tblInd w:w="-878" w:type="dxa"/>
        <w:tblLayout w:type="fixed"/>
        <w:tblLook w:val="0000"/>
      </w:tblPr>
      <w:tblGrid>
        <w:gridCol w:w="726"/>
        <w:gridCol w:w="3238"/>
        <w:gridCol w:w="873"/>
        <w:gridCol w:w="1123"/>
        <w:gridCol w:w="3995"/>
      </w:tblGrid>
      <w:tr w:rsidR="00DB13DB" w:rsidRPr="00A62ECA" w:rsidTr="00F55514">
        <w:trPr>
          <w:trHeight w:val="240"/>
          <w:tblHeader/>
        </w:trPr>
        <w:tc>
          <w:tcPr>
            <w:tcW w:w="726"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8"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2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288"/>
            </w:pPr>
            <w:r>
              <w:t>1</w:t>
            </w:r>
          </w:p>
        </w:tc>
        <w:tc>
          <w:tcPr>
            <w:tcW w:w="3238" w:type="dxa"/>
            <w:tcBorders>
              <w:top w:val="single" w:sz="4" w:space="0" w:color="auto"/>
            </w:tcBorders>
          </w:tcPr>
          <w:p w:rsidR="00DB13DB" w:rsidRPr="00C964E6" w:rsidRDefault="00054B97" w:rsidP="00BF0B34">
            <w:pPr>
              <w:pStyle w:val="14"/>
              <w:rPr>
                <w:b/>
              </w:rPr>
            </w:pPr>
            <w:r w:rsidRPr="00A62ECA">
              <w:rPr>
                <w:b/>
                <w:bCs/>
                <w:iCs/>
              </w:rPr>
              <w:t>packet</w:t>
            </w:r>
          </w:p>
        </w:tc>
        <w:tc>
          <w:tcPr>
            <w:tcW w:w="873" w:type="dxa"/>
            <w:tcBorders>
              <w:top w:val="single" w:sz="4" w:space="0" w:color="auto"/>
            </w:tcBorders>
          </w:tcPr>
          <w:p w:rsidR="00DB13DB" w:rsidRPr="00C964E6" w:rsidRDefault="00DB13DB" w:rsidP="00BF0B34">
            <w:pPr>
              <w:pStyle w:val="14"/>
              <w:rPr>
                <w:b/>
              </w:rPr>
            </w:pPr>
          </w:p>
        </w:tc>
        <w:tc>
          <w:tcPr>
            <w:tcW w:w="1123"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DB13DB">
        <w:trPr>
          <w:trHeight w:val="240"/>
        </w:trPr>
        <w:tc>
          <w:tcPr>
            <w:tcW w:w="726" w:type="dxa"/>
            <w:tcBorders>
              <w:top w:val="single" w:sz="4" w:space="0" w:color="auto"/>
            </w:tcBorders>
          </w:tcPr>
          <w:p w:rsidR="00DB13DB" w:rsidRPr="00A62ECA" w:rsidRDefault="00DB13DB" w:rsidP="00BF0B34">
            <w:pPr>
              <w:pStyle w:val="14"/>
              <w:ind w:left="-15" w:right="-108"/>
              <w:jc w:val="center"/>
            </w:pPr>
            <w:r>
              <w:t>1.1</w:t>
            </w:r>
          </w:p>
        </w:tc>
        <w:tc>
          <w:tcPr>
            <w:tcW w:w="5234" w:type="dxa"/>
            <w:gridSpan w:val="3"/>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DB13DB" w:rsidP="00BF0B34">
            <w:pPr>
              <w:pStyle w:val="14"/>
              <w:rPr>
                <w:lang w:val="en-US"/>
              </w:rPr>
            </w:pPr>
            <w:r w:rsidRPr="00A62ECA">
              <w:rPr>
                <w:lang w:val="en-US"/>
              </w:rPr>
              <w:t>ISKMO</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3" w:type="dxa"/>
            <w:tcBorders>
              <w:top w:val="single" w:sz="4" w:space="0" w:color="auto"/>
            </w:tcBorders>
          </w:tcPr>
          <w:p w:rsidR="00DB13DB" w:rsidRPr="00A62ECA" w:rsidRDefault="00DB13DB" w:rsidP="00BF0B34">
            <w:pPr>
              <w:pStyle w:val="14"/>
            </w:pPr>
            <w:r w:rsidRPr="005027C4">
              <w:t>Date</w:t>
            </w:r>
          </w:p>
        </w:tc>
        <w:tc>
          <w:tcPr>
            <w:tcW w:w="1123"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586222">
              <w:t>1.2</w:t>
            </w:r>
          </w:p>
        </w:tc>
        <w:tc>
          <w:tcPr>
            <w:tcW w:w="5234" w:type="dxa"/>
            <w:gridSpan w:val="3"/>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DB13DB">
        <w:trPr>
          <w:trHeight w:val="240"/>
        </w:trPr>
        <w:tc>
          <w:tcPr>
            <w:tcW w:w="726" w:type="dxa"/>
            <w:tcBorders>
              <w:top w:val="single" w:sz="4" w:space="0" w:color="auto"/>
            </w:tcBorders>
          </w:tcPr>
          <w:p w:rsidR="00DB13DB" w:rsidRPr="00A62ECA" w:rsidRDefault="00DB13DB" w:rsidP="00F55514">
            <w:pPr>
              <w:pStyle w:val="14"/>
              <w:ind w:left="-15" w:right="-108"/>
              <w:jc w:val="center"/>
            </w:pPr>
            <w:r w:rsidRPr="00BE5284">
              <w:t>1.2.1</w:t>
            </w:r>
          </w:p>
        </w:tc>
        <w:tc>
          <w:tcPr>
            <w:tcW w:w="3238" w:type="dxa"/>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73" w:type="dxa"/>
            <w:tcBorders>
              <w:top w:val="single" w:sz="4" w:space="0" w:color="auto"/>
            </w:tcBorders>
          </w:tcPr>
          <w:p w:rsidR="00DB13DB" w:rsidRPr="00A62ECA" w:rsidRDefault="00DB13DB" w:rsidP="00233D36">
            <w:pPr>
              <w:pStyle w:val="14"/>
            </w:pPr>
            <w:r w:rsidRPr="00A62ECA">
              <w:t>Num</w:t>
            </w:r>
          </w:p>
        </w:tc>
        <w:tc>
          <w:tcPr>
            <w:tcW w:w="1123"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исключения из реестра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1.2.2</w:t>
            </w:r>
          </w:p>
        </w:tc>
        <w:tc>
          <w:tcPr>
            <w:tcW w:w="3238" w:type="dxa"/>
          </w:tcPr>
          <w:p w:rsidR="00DB13DB" w:rsidRPr="00F55514" w:rsidRDefault="00DB13DB" w:rsidP="00F55514">
            <w:pPr>
              <w:pStyle w:val="14"/>
              <w:ind w:left="1416"/>
              <w:rPr>
                <w:lang w:val="en-US"/>
              </w:rPr>
            </w:pPr>
            <w:r w:rsidRPr="00F55514">
              <w:rPr>
                <w:lang w:val="en-US"/>
              </w:rPr>
              <w:t>Opis</w:t>
            </w:r>
          </w:p>
        </w:tc>
        <w:tc>
          <w:tcPr>
            <w:tcW w:w="873" w:type="dxa"/>
          </w:tcPr>
          <w:p w:rsidR="00DB13DB" w:rsidRPr="00A62ECA" w:rsidRDefault="00DB13DB" w:rsidP="00233D36">
            <w:pPr>
              <w:pStyle w:val="14"/>
            </w:pPr>
            <w:r w:rsidRPr="00A62ECA">
              <w:t>Char</w:t>
            </w:r>
          </w:p>
        </w:tc>
        <w:tc>
          <w:tcPr>
            <w:tcW w:w="1123"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исключения из ре</w:t>
            </w:r>
            <w:r w:rsidRPr="00A62ECA">
              <w:t>е</w:t>
            </w:r>
            <w:r w:rsidRPr="00A62ECA">
              <w:t>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1.2.3</w:t>
            </w:r>
          </w:p>
        </w:tc>
        <w:tc>
          <w:tcPr>
            <w:tcW w:w="3238" w:type="dxa"/>
          </w:tcPr>
          <w:p w:rsidR="00DB13DB" w:rsidRPr="00F55514" w:rsidRDefault="00DB13DB" w:rsidP="00F55514">
            <w:pPr>
              <w:pStyle w:val="14"/>
              <w:ind w:left="1416"/>
              <w:rPr>
                <w:lang w:val="en-US"/>
              </w:rPr>
            </w:pPr>
            <w:r w:rsidRPr="00F55514">
              <w:rPr>
                <w:lang w:val="en-US"/>
              </w:rPr>
              <w:t>DATEBEG</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1.2.4</w:t>
            </w:r>
          </w:p>
        </w:tc>
        <w:tc>
          <w:tcPr>
            <w:tcW w:w="3238" w:type="dxa"/>
          </w:tcPr>
          <w:p w:rsidR="00DB13DB" w:rsidRPr="00F55514" w:rsidRDefault="00DB13DB" w:rsidP="00F55514">
            <w:pPr>
              <w:pStyle w:val="14"/>
              <w:ind w:left="1416"/>
              <w:rPr>
                <w:lang w:val="en-US"/>
              </w:rPr>
            </w:pPr>
            <w:r w:rsidRPr="00F55514">
              <w:rPr>
                <w:lang w:val="en-US"/>
              </w:rPr>
              <w:t>DATEEND</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R007 Классификатор признака подчиненности СМО (</w:t>
      </w:r>
      <w:r w:rsidRPr="00A62ECA">
        <w:rPr>
          <w:lang w:val="en-US"/>
        </w:rPr>
        <w:t>GLSMO</w:t>
      </w:r>
      <w:r w:rsidRPr="00A62ECA">
        <w:t>)</w:t>
      </w:r>
    </w:p>
    <w:tbl>
      <w:tblPr>
        <w:tblStyle w:val="101"/>
        <w:tblW w:w="0" w:type="auto"/>
        <w:tblInd w:w="-885" w:type="dxa"/>
        <w:tblLayout w:type="fixed"/>
        <w:tblLook w:val="0000"/>
      </w:tblPr>
      <w:tblGrid>
        <w:gridCol w:w="722"/>
        <w:gridCol w:w="3239"/>
        <w:gridCol w:w="8"/>
        <w:gridCol w:w="864"/>
        <w:gridCol w:w="1119"/>
        <w:gridCol w:w="3995"/>
      </w:tblGrid>
      <w:tr w:rsidR="00DB13DB" w:rsidRPr="00A62ECA" w:rsidTr="00DB13DB">
        <w:trPr>
          <w:trHeight w:val="240"/>
          <w:tblHeader/>
        </w:trPr>
        <w:tc>
          <w:tcPr>
            <w:tcW w:w="722"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2" w:type="dxa"/>
            <w:gridSpan w:val="2"/>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1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288"/>
            </w:pPr>
            <w:r>
              <w:t>1</w:t>
            </w:r>
          </w:p>
        </w:tc>
        <w:tc>
          <w:tcPr>
            <w:tcW w:w="3239" w:type="dxa"/>
            <w:tcBorders>
              <w:top w:val="single" w:sz="4" w:space="0" w:color="auto"/>
            </w:tcBorders>
          </w:tcPr>
          <w:p w:rsidR="00DB13DB" w:rsidRPr="00C964E6" w:rsidRDefault="00054B97" w:rsidP="00BF0B34">
            <w:pPr>
              <w:pStyle w:val="14"/>
              <w:rPr>
                <w:b/>
              </w:rPr>
            </w:pPr>
            <w:r w:rsidRPr="00A62ECA">
              <w:rPr>
                <w:b/>
                <w:bCs/>
                <w:iCs/>
              </w:rPr>
              <w:t>packet</w:t>
            </w:r>
          </w:p>
        </w:tc>
        <w:tc>
          <w:tcPr>
            <w:tcW w:w="872" w:type="dxa"/>
            <w:gridSpan w:val="2"/>
            <w:tcBorders>
              <w:top w:val="single" w:sz="4" w:space="0" w:color="auto"/>
            </w:tcBorders>
          </w:tcPr>
          <w:p w:rsidR="00DB13DB" w:rsidRPr="00C964E6" w:rsidRDefault="00DB13DB" w:rsidP="00BF0B34">
            <w:pPr>
              <w:pStyle w:val="14"/>
              <w:rPr>
                <w:b/>
              </w:rPr>
            </w:pPr>
          </w:p>
        </w:tc>
        <w:tc>
          <w:tcPr>
            <w:tcW w:w="1119"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t>1.1</w:t>
            </w:r>
          </w:p>
        </w:tc>
        <w:tc>
          <w:tcPr>
            <w:tcW w:w="5230" w:type="dxa"/>
            <w:gridSpan w:val="4"/>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1B3830" w:rsidP="00BF0B34">
            <w:pPr>
              <w:pStyle w:val="14"/>
              <w:rPr>
                <w:lang w:val="en-US"/>
              </w:rPr>
            </w:pPr>
            <w:r w:rsidRPr="00A62ECA">
              <w:rPr>
                <w:lang w:val="en-US"/>
              </w:rPr>
              <w:t>GLSMO</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2" w:type="dxa"/>
            <w:gridSpan w:val="2"/>
            <w:tcBorders>
              <w:top w:val="single" w:sz="4" w:space="0" w:color="auto"/>
            </w:tcBorders>
          </w:tcPr>
          <w:p w:rsidR="00DB13DB" w:rsidRPr="00A62ECA" w:rsidRDefault="00DB13DB" w:rsidP="00BF0B34">
            <w:pPr>
              <w:pStyle w:val="14"/>
            </w:pPr>
            <w:r w:rsidRPr="005027C4">
              <w:t>Date</w:t>
            </w:r>
          </w:p>
        </w:tc>
        <w:tc>
          <w:tcPr>
            <w:tcW w:w="1119"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rsidRPr="00586222">
              <w:t>1.2</w:t>
            </w:r>
          </w:p>
        </w:tc>
        <w:tc>
          <w:tcPr>
            <w:tcW w:w="5230" w:type="dxa"/>
            <w:gridSpan w:val="4"/>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F55514">
        <w:trPr>
          <w:trHeight w:val="240"/>
        </w:trPr>
        <w:tc>
          <w:tcPr>
            <w:tcW w:w="722" w:type="dxa"/>
            <w:tcBorders>
              <w:top w:val="single" w:sz="4" w:space="0" w:color="auto"/>
            </w:tcBorders>
          </w:tcPr>
          <w:p w:rsidR="00DB13DB" w:rsidRPr="00A62ECA" w:rsidRDefault="00DB13DB" w:rsidP="00F55514">
            <w:pPr>
              <w:pStyle w:val="14"/>
              <w:ind w:left="-15" w:right="-108"/>
              <w:jc w:val="center"/>
            </w:pPr>
            <w:r w:rsidRPr="00B2406B">
              <w:t>1.2.1</w:t>
            </w:r>
          </w:p>
        </w:tc>
        <w:tc>
          <w:tcPr>
            <w:tcW w:w="3247" w:type="dxa"/>
            <w:gridSpan w:val="2"/>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64" w:type="dxa"/>
            <w:tcBorders>
              <w:top w:val="single" w:sz="4" w:space="0" w:color="auto"/>
            </w:tcBorders>
          </w:tcPr>
          <w:p w:rsidR="00DB13DB" w:rsidRPr="00A62ECA" w:rsidRDefault="00DB13DB" w:rsidP="00233D36">
            <w:pPr>
              <w:pStyle w:val="14"/>
            </w:pPr>
            <w:r w:rsidRPr="00A62ECA">
              <w:t>Num</w:t>
            </w:r>
          </w:p>
        </w:tc>
        <w:tc>
          <w:tcPr>
            <w:tcW w:w="1119"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признака подчиненности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1.2.2</w:t>
            </w:r>
          </w:p>
        </w:tc>
        <w:tc>
          <w:tcPr>
            <w:tcW w:w="3247" w:type="dxa"/>
            <w:gridSpan w:val="2"/>
          </w:tcPr>
          <w:p w:rsidR="00DB13DB" w:rsidRPr="00F55514" w:rsidRDefault="00DB13DB" w:rsidP="00F55514">
            <w:pPr>
              <w:pStyle w:val="14"/>
              <w:ind w:left="1416"/>
              <w:rPr>
                <w:lang w:val="en-US"/>
              </w:rPr>
            </w:pPr>
            <w:r w:rsidRPr="00F55514">
              <w:rPr>
                <w:lang w:val="en-US"/>
              </w:rPr>
              <w:t>Opis</w:t>
            </w:r>
          </w:p>
        </w:tc>
        <w:tc>
          <w:tcPr>
            <w:tcW w:w="864" w:type="dxa"/>
          </w:tcPr>
          <w:p w:rsidR="00DB13DB" w:rsidRPr="00A62ECA" w:rsidRDefault="00DB13DB" w:rsidP="00233D36">
            <w:pPr>
              <w:pStyle w:val="14"/>
            </w:pPr>
            <w:r w:rsidRPr="00A62ECA">
              <w:t>Char</w:t>
            </w:r>
          </w:p>
        </w:tc>
        <w:tc>
          <w:tcPr>
            <w:tcW w:w="1119"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признака подчине</w:t>
            </w:r>
            <w:r w:rsidRPr="00A62ECA">
              <w:t>н</w:t>
            </w:r>
            <w:r w:rsidRPr="00A62ECA">
              <w:t>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1.2.3</w:t>
            </w:r>
          </w:p>
        </w:tc>
        <w:tc>
          <w:tcPr>
            <w:tcW w:w="3247" w:type="dxa"/>
            <w:gridSpan w:val="2"/>
          </w:tcPr>
          <w:p w:rsidR="00DB13DB" w:rsidRPr="00F55514" w:rsidRDefault="00DB13DB" w:rsidP="00F55514">
            <w:pPr>
              <w:pStyle w:val="14"/>
              <w:ind w:left="1416"/>
              <w:rPr>
                <w:lang w:val="en-US"/>
              </w:rPr>
            </w:pPr>
            <w:r w:rsidRPr="00F55514">
              <w:rPr>
                <w:lang w:val="en-US"/>
              </w:rPr>
              <w:t>DATEBEG</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1.2.4</w:t>
            </w:r>
          </w:p>
        </w:tc>
        <w:tc>
          <w:tcPr>
            <w:tcW w:w="3247" w:type="dxa"/>
            <w:gridSpan w:val="2"/>
          </w:tcPr>
          <w:p w:rsidR="00DB13DB" w:rsidRPr="00F55514" w:rsidRDefault="00DB13DB" w:rsidP="00F55514">
            <w:pPr>
              <w:pStyle w:val="14"/>
              <w:ind w:left="1416"/>
              <w:rPr>
                <w:lang w:val="en-US"/>
              </w:rPr>
            </w:pPr>
            <w:r w:rsidRPr="00F55514">
              <w:rPr>
                <w:lang w:val="en-US"/>
              </w:rPr>
              <w:t>DATEEND</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39024B" w:rsidRPr="0039024B" w:rsidRDefault="0039024B" w:rsidP="0039024B"/>
    <w:p w:rsidR="000E5B00" w:rsidRPr="00A62ECA" w:rsidRDefault="000E5B00" w:rsidP="00D31097">
      <w:pPr>
        <w:pStyle w:val="af1"/>
      </w:pPr>
      <w:r w:rsidRPr="00A62ECA">
        <w:t>R008 Классификатор признака подчиненности МО (</w:t>
      </w:r>
      <w:r w:rsidRPr="00A62ECA">
        <w:rPr>
          <w:lang w:val="en-US"/>
        </w:rPr>
        <w:t>GLMO</w:t>
      </w:r>
      <w:r w:rsidRPr="00A62ECA">
        <w:t>)</w:t>
      </w:r>
    </w:p>
    <w:tbl>
      <w:tblPr>
        <w:tblStyle w:val="101"/>
        <w:tblW w:w="0" w:type="auto"/>
        <w:tblInd w:w="-994" w:type="dxa"/>
        <w:tblLayout w:type="fixed"/>
        <w:tblLook w:val="0000"/>
      </w:tblPr>
      <w:tblGrid>
        <w:gridCol w:w="732"/>
        <w:gridCol w:w="3260"/>
        <w:gridCol w:w="851"/>
        <w:gridCol w:w="1134"/>
        <w:gridCol w:w="3990"/>
      </w:tblGrid>
      <w:tr w:rsidR="00BF65B8" w:rsidRPr="00A62ECA" w:rsidTr="00F55514">
        <w:trPr>
          <w:trHeight w:val="240"/>
          <w:tblHeader/>
        </w:trPr>
        <w:tc>
          <w:tcPr>
            <w:tcW w:w="732"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w:t>
            </w:r>
          </w:p>
        </w:tc>
        <w:tc>
          <w:tcPr>
            <w:tcW w:w="326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Размер</w:t>
            </w:r>
          </w:p>
        </w:tc>
        <w:tc>
          <w:tcPr>
            <w:tcW w:w="399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Содержание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288"/>
            </w:pPr>
            <w:r>
              <w:t>1</w:t>
            </w:r>
          </w:p>
        </w:tc>
        <w:tc>
          <w:tcPr>
            <w:tcW w:w="3260" w:type="dxa"/>
            <w:tcBorders>
              <w:top w:val="single" w:sz="4" w:space="0" w:color="auto"/>
            </w:tcBorders>
          </w:tcPr>
          <w:p w:rsidR="00BF65B8" w:rsidRPr="00C964E6" w:rsidRDefault="00054B97" w:rsidP="00BF0B34">
            <w:pPr>
              <w:pStyle w:val="14"/>
              <w:rPr>
                <w:b/>
              </w:rPr>
            </w:pPr>
            <w:r w:rsidRPr="00A62ECA">
              <w:rPr>
                <w:b/>
                <w:bCs/>
                <w:iCs/>
              </w:rPr>
              <w:t>packet</w:t>
            </w:r>
          </w:p>
        </w:tc>
        <w:tc>
          <w:tcPr>
            <w:tcW w:w="851" w:type="dxa"/>
            <w:tcBorders>
              <w:top w:val="single" w:sz="4" w:space="0" w:color="auto"/>
            </w:tcBorders>
          </w:tcPr>
          <w:p w:rsidR="00BF65B8" w:rsidRPr="00C964E6" w:rsidRDefault="00BF65B8" w:rsidP="00BF0B34">
            <w:pPr>
              <w:pStyle w:val="14"/>
              <w:rPr>
                <w:b/>
              </w:rPr>
            </w:pPr>
          </w:p>
        </w:tc>
        <w:tc>
          <w:tcPr>
            <w:tcW w:w="1134" w:type="dxa"/>
            <w:tcBorders>
              <w:top w:val="single" w:sz="4" w:space="0" w:color="auto"/>
            </w:tcBorders>
          </w:tcPr>
          <w:p w:rsidR="00BF65B8" w:rsidRPr="00C964E6" w:rsidRDefault="00BF65B8" w:rsidP="00BF0B34">
            <w:pPr>
              <w:pStyle w:val="14"/>
              <w:rPr>
                <w:b/>
              </w:rPr>
            </w:pPr>
          </w:p>
        </w:tc>
        <w:tc>
          <w:tcPr>
            <w:tcW w:w="3990" w:type="dxa"/>
            <w:tcBorders>
              <w:top w:val="single" w:sz="4" w:space="0" w:color="auto"/>
            </w:tcBorders>
          </w:tcPr>
          <w:p w:rsidR="00BF65B8" w:rsidRPr="00C964E6" w:rsidRDefault="00BF65B8" w:rsidP="00BF0B34">
            <w:pPr>
              <w:pStyle w:val="14"/>
              <w:rPr>
                <w:b/>
              </w:rPr>
            </w:pPr>
            <w:r w:rsidRPr="00C964E6">
              <w:rPr>
                <w:b/>
              </w:rPr>
              <w:t>Корневой элемент</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t>1.1</w:t>
            </w:r>
          </w:p>
        </w:tc>
        <w:tc>
          <w:tcPr>
            <w:tcW w:w="5245" w:type="dxa"/>
            <w:gridSpan w:val="3"/>
            <w:tcBorders>
              <w:top w:val="single" w:sz="4" w:space="0" w:color="auto"/>
            </w:tcBorders>
          </w:tcPr>
          <w:p w:rsidR="00BF65B8" w:rsidRPr="00A62ECA" w:rsidRDefault="00A96C2A" w:rsidP="00BF0B34">
            <w:pPr>
              <w:pStyle w:val="14"/>
              <w:ind w:left="708"/>
            </w:pPr>
            <w:r w:rsidRPr="007027E8">
              <w:rPr>
                <w:b/>
                <w:lang w:val="en-US"/>
              </w:rPr>
              <w:t>zglv</w:t>
            </w:r>
          </w:p>
        </w:tc>
        <w:tc>
          <w:tcPr>
            <w:tcW w:w="3990" w:type="dxa"/>
            <w:tcBorders>
              <w:top w:val="single" w:sz="4" w:space="0" w:color="auto"/>
            </w:tcBorders>
          </w:tcPr>
          <w:p w:rsidR="00BF65B8" w:rsidRPr="00A62ECA" w:rsidRDefault="00252FA6" w:rsidP="00BF0B34">
            <w:pPr>
              <w:pStyle w:val="14"/>
            </w:pPr>
            <w:r w:rsidRPr="00DC42DD">
              <w:rPr>
                <w:b/>
              </w:rPr>
              <w:t>Информация о справочнике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1.1</w:t>
            </w:r>
            <w:r>
              <w:t>.1</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type</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10</w:t>
            </w:r>
          </w:p>
        </w:tc>
        <w:tc>
          <w:tcPr>
            <w:tcW w:w="3990" w:type="dxa"/>
            <w:tcBorders>
              <w:top w:val="single" w:sz="4" w:space="0" w:color="auto"/>
            </w:tcBorders>
          </w:tcPr>
          <w:p w:rsidR="00BF65B8" w:rsidRPr="00C964E6" w:rsidRDefault="00EB7D21" w:rsidP="00BF0B34">
            <w:pPr>
              <w:pStyle w:val="14"/>
              <w:rPr>
                <w:lang w:val="en-US"/>
              </w:rPr>
            </w:pPr>
            <w:r w:rsidRPr="00A62ECA">
              <w:rPr>
                <w:lang w:val="en-US"/>
              </w:rPr>
              <w:t>GLMO</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2</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version</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3</w:t>
            </w:r>
          </w:p>
        </w:tc>
        <w:tc>
          <w:tcPr>
            <w:tcW w:w="3990" w:type="dxa"/>
            <w:tcBorders>
              <w:top w:val="single" w:sz="4" w:space="0" w:color="auto"/>
            </w:tcBorders>
          </w:tcPr>
          <w:p w:rsidR="00BF65B8" w:rsidRPr="00A62ECA" w:rsidRDefault="00BF65B8" w:rsidP="00BF0B34">
            <w:pPr>
              <w:pStyle w:val="14"/>
            </w:pPr>
            <w:r w:rsidRPr="005027C4">
              <w:t>Версия структуры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3</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date</w:t>
            </w:r>
          </w:p>
        </w:tc>
        <w:tc>
          <w:tcPr>
            <w:tcW w:w="851" w:type="dxa"/>
            <w:tcBorders>
              <w:top w:val="single" w:sz="4" w:space="0" w:color="auto"/>
            </w:tcBorders>
          </w:tcPr>
          <w:p w:rsidR="00BF65B8" w:rsidRPr="00A62ECA" w:rsidRDefault="00BF65B8" w:rsidP="00BF0B34">
            <w:pPr>
              <w:pStyle w:val="14"/>
            </w:pPr>
            <w:r w:rsidRPr="005027C4">
              <w:t>Date</w:t>
            </w:r>
          </w:p>
        </w:tc>
        <w:tc>
          <w:tcPr>
            <w:tcW w:w="1134" w:type="dxa"/>
            <w:tcBorders>
              <w:top w:val="single" w:sz="4" w:space="0" w:color="auto"/>
            </w:tcBorders>
          </w:tcPr>
          <w:p w:rsidR="00BF65B8" w:rsidRPr="00A62ECA" w:rsidRDefault="00BF65B8" w:rsidP="00BF0B34">
            <w:pPr>
              <w:pStyle w:val="14"/>
            </w:pPr>
            <w:r w:rsidRPr="005027C4">
              <w:t>-</w:t>
            </w:r>
          </w:p>
        </w:tc>
        <w:tc>
          <w:tcPr>
            <w:tcW w:w="3990" w:type="dxa"/>
            <w:tcBorders>
              <w:top w:val="single" w:sz="4" w:space="0" w:color="auto"/>
            </w:tcBorders>
          </w:tcPr>
          <w:p w:rsidR="00BF65B8" w:rsidRPr="00A62ECA" w:rsidRDefault="00BF65B8" w:rsidP="00BF0B34">
            <w:pPr>
              <w:pStyle w:val="14"/>
            </w:pPr>
            <w:r w:rsidRPr="005027C4">
              <w:t>Дата создания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586222">
              <w:t>1.2</w:t>
            </w:r>
          </w:p>
        </w:tc>
        <w:tc>
          <w:tcPr>
            <w:tcW w:w="5245" w:type="dxa"/>
            <w:gridSpan w:val="3"/>
            <w:tcBorders>
              <w:top w:val="single" w:sz="4" w:space="0" w:color="auto"/>
            </w:tcBorders>
          </w:tcPr>
          <w:p w:rsidR="00BF65B8" w:rsidRPr="00A62ECA" w:rsidRDefault="00A96C2A" w:rsidP="00BF0B34">
            <w:pPr>
              <w:pStyle w:val="14"/>
              <w:ind w:left="708"/>
            </w:pPr>
            <w:r w:rsidRPr="00C964E6">
              <w:rPr>
                <w:b/>
                <w:lang w:val="en-US"/>
              </w:rPr>
              <w:t>zap</w:t>
            </w:r>
          </w:p>
        </w:tc>
        <w:tc>
          <w:tcPr>
            <w:tcW w:w="3990" w:type="dxa"/>
            <w:tcBorders>
              <w:top w:val="single" w:sz="4" w:space="0" w:color="auto"/>
            </w:tcBorders>
          </w:tcPr>
          <w:p w:rsidR="00BF65B8" w:rsidRPr="00C964E6" w:rsidRDefault="00BF65B8" w:rsidP="00BF0B34">
            <w:pPr>
              <w:pStyle w:val="14"/>
              <w:rPr>
                <w:b/>
              </w:rPr>
            </w:pPr>
            <w:r w:rsidRPr="00C964E6">
              <w:rPr>
                <w:b/>
              </w:rPr>
              <w:t>Запись</w:t>
            </w:r>
          </w:p>
        </w:tc>
      </w:tr>
      <w:tr w:rsidR="00BF65B8" w:rsidRPr="00A62ECA" w:rsidTr="00F55514">
        <w:trPr>
          <w:trHeight w:val="240"/>
        </w:trPr>
        <w:tc>
          <w:tcPr>
            <w:tcW w:w="732" w:type="dxa"/>
            <w:tcBorders>
              <w:top w:val="single" w:sz="4" w:space="0" w:color="auto"/>
            </w:tcBorders>
          </w:tcPr>
          <w:p w:rsidR="00BF65B8" w:rsidRPr="00A62ECA" w:rsidRDefault="00BF65B8" w:rsidP="00F55514">
            <w:pPr>
              <w:pStyle w:val="14"/>
              <w:ind w:left="-15" w:right="-108"/>
              <w:jc w:val="center"/>
            </w:pPr>
            <w:r w:rsidRPr="00F51E7C">
              <w:t>1.2.1</w:t>
            </w:r>
          </w:p>
        </w:tc>
        <w:tc>
          <w:tcPr>
            <w:tcW w:w="3260" w:type="dxa"/>
            <w:tcBorders>
              <w:top w:val="single" w:sz="4" w:space="0" w:color="auto"/>
            </w:tcBorders>
          </w:tcPr>
          <w:p w:rsidR="00BF65B8" w:rsidRPr="00F55514" w:rsidRDefault="00BF65B8" w:rsidP="00F55514">
            <w:pPr>
              <w:pStyle w:val="14"/>
              <w:ind w:left="1416"/>
              <w:rPr>
                <w:lang w:val="en-US"/>
              </w:rPr>
            </w:pPr>
            <w:r w:rsidRPr="00F55514">
              <w:rPr>
                <w:lang w:val="en-US"/>
              </w:rPr>
              <w:t>Kod</w:t>
            </w:r>
          </w:p>
        </w:tc>
        <w:tc>
          <w:tcPr>
            <w:tcW w:w="851" w:type="dxa"/>
            <w:tcBorders>
              <w:top w:val="single" w:sz="4" w:space="0" w:color="auto"/>
            </w:tcBorders>
          </w:tcPr>
          <w:p w:rsidR="00BF65B8" w:rsidRPr="00A62ECA" w:rsidRDefault="00BF65B8" w:rsidP="00233D36">
            <w:pPr>
              <w:pStyle w:val="14"/>
            </w:pPr>
            <w:r w:rsidRPr="00A62ECA">
              <w:t>Num</w:t>
            </w:r>
          </w:p>
        </w:tc>
        <w:tc>
          <w:tcPr>
            <w:tcW w:w="1134" w:type="dxa"/>
            <w:tcBorders>
              <w:top w:val="single" w:sz="4" w:space="0" w:color="auto"/>
            </w:tcBorders>
          </w:tcPr>
          <w:p w:rsidR="00BF65B8" w:rsidRPr="00A62ECA" w:rsidRDefault="00BF65B8" w:rsidP="00233D36">
            <w:pPr>
              <w:pStyle w:val="14"/>
            </w:pPr>
            <w:r w:rsidRPr="00A62ECA">
              <w:t>1</w:t>
            </w:r>
          </w:p>
        </w:tc>
        <w:tc>
          <w:tcPr>
            <w:tcW w:w="3990" w:type="dxa"/>
            <w:tcBorders>
              <w:top w:val="single" w:sz="4" w:space="0" w:color="auto"/>
            </w:tcBorders>
          </w:tcPr>
          <w:p w:rsidR="00BF65B8" w:rsidRPr="00A62ECA" w:rsidRDefault="00BF65B8" w:rsidP="00233D36">
            <w:pPr>
              <w:pStyle w:val="14"/>
            </w:pPr>
            <w:r w:rsidRPr="00A62ECA">
              <w:t>Код признака подчиненности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lastRenderedPageBreak/>
              <w:t>1.2.2</w:t>
            </w:r>
          </w:p>
        </w:tc>
        <w:tc>
          <w:tcPr>
            <w:tcW w:w="3260" w:type="dxa"/>
          </w:tcPr>
          <w:p w:rsidR="00BF65B8" w:rsidRPr="00F55514" w:rsidRDefault="00BF65B8" w:rsidP="00F55514">
            <w:pPr>
              <w:pStyle w:val="14"/>
              <w:ind w:left="1416"/>
              <w:rPr>
                <w:lang w:val="en-US"/>
              </w:rPr>
            </w:pPr>
            <w:r w:rsidRPr="00F55514">
              <w:rPr>
                <w:lang w:val="en-US"/>
              </w:rPr>
              <w:t>Opis</w:t>
            </w:r>
          </w:p>
        </w:tc>
        <w:tc>
          <w:tcPr>
            <w:tcW w:w="851" w:type="dxa"/>
          </w:tcPr>
          <w:p w:rsidR="00BF65B8" w:rsidRPr="00A62ECA" w:rsidRDefault="00BF65B8" w:rsidP="00233D36">
            <w:pPr>
              <w:pStyle w:val="14"/>
            </w:pPr>
            <w:r w:rsidRPr="00A62ECA">
              <w:t>Char</w:t>
            </w:r>
          </w:p>
        </w:tc>
        <w:tc>
          <w:tcPr>
            <w:tcW w:w="1134" w:type="dxa"/>
          </w:tcPr>
          <w:p w:rsidR="00BF65B8" w:rsidRPr="00A62ECA" w:rsidRDefault="00BF65B8" w:rsidP="00233D36">
            <w:pPr>
              <w:pStyle w:val="14"/>
            </w:pPr>
            <w:r w:rsidRPr="00A62ECA">
              <w:t>250</w:t>
            </w:r>
          </w:p>
        </w:tc>
        <w:tc>
          <w:tcPr>
            <w:tcW w:w="3990" w:type="dxa"/>
          </w:tcPr>
          <w:p w:rsidR="00BF65B8" w:rsidRPr="00A62ECA" w:rsidRDefault="00BF65B8" w:rsidP="00233D36">
            <w:pPr>
              <w:pStyle w:val="14"/>
            </w:pPr>
            <w:r w:rsidRPr="00A62ECA">
              <w:t>Наименование признака подчине</w:t>
            </w:r>
            <w:r w:rsidRPr="00A62ECA">
              <w:t>н</w:t>
            </w:r>
            <w:r w:rsidRPr="00A62ECA">
              <w:t>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1.2.3</w:t>
            </w:r>
          </w:p>
        </w:tc>
        <w:tc>
          <w:tcPr>
            <w:tcW w:w="3260" w:type="dxa"/>
          </w:tcPr>
          <w:p w:rsidR="00BF65B8" w:rsidRPr="00F55514" w:rsidRDefault="00BF65B8" w:rsidP="00F55514">
            <w:pPr>
              <w:pStyle w:val="14"/>
              <w:ind w:left="1416"/>
              <w:rPr>
                <w:lang w:val="en-US"/>
              </w:rPr>
            </w:pPr>
            <w:r w:rsidRPr="00F55514">
              <w:rPr>
                <w:lang w:val="en-US"/>
              </w:rPr>
              <w:t>DATEBEG</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начала действия записи </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1.2.4</w:t>
            </w:r>
          </w:p>
        </w:tc>
        <w:tc>
          <w:tcPr>
            <w:tcW w:w="3260" w:type="dxa"/>
          </w:tcPr>
          <w:p w:rsidR="00BF65B8" w:rsidRPr="00F55514" w:rsidRDefault="00BF65B8" w:rsidP="00F55514">
            <w:pPr>
              <w:pStyle w:val="14"/>
              <w:ind w:left="1416"/>
              <w:rPr>
                <w:lang w:val="en-US"/>
              </w:rPr>
            </w:pPr>
            <w:r w:rsidRPr="00F55514">
              <w:rPr>
                <w:lang w:val="en-US"/>
              </w:rPr>
              <w:t>DATEEND</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R009 Классификатор организаций, представляющих кандидатуру эксперта кач</w:t>
      </w:r>
      <w:r w:rsidRPr="00A62ECA">
        <w:t>е</w:t>
      </w:r>
      <w:r w:rsidRPr="00A62ECA">
        <w:t>ства медицинской помощи (</w:t>
      </w:r>
      <w:r w:rsidRPr="00A62ECA">
        <w:rPr>
          <w:lang w:val="en-US"/>
        </w:rPr>
        <w:t>ORPREX</w:t>
      </w:r>
      <w:r w:rsidRPr="00A62ECA">
        <w:t>)</w:t>
      </w:r>
    </w:p>
    <w:tbl>
      <w:tblPr>
        <w:tblStyle w:val="101"/>
        <w:tblW w:w="0" w:type="auto"/>
        <w:tblInd w:w="-1119" w:type="dxa"/>
        <w:tblLayout w:type="fixed"/>
        <w:tblLook w:val="0000"/>
      </w:tblPr>
      <w:tblGrid>
        <w:gridCol w:w="857"/>
        <w:gridCol w:w="7"/>
        <w:gridCol w:w="3239"/>
        <w:gridCol w:w="851"/>
        <w:gridCol w:w="1114"/>
        <w:gridCol w:w="4120"/>
      </w:tblGrid>
      <w:tr w:rsidR="00C5756F" w:rsidRPr="00A62ECA" w:rsidTr="00F55514">
        <w:trPr>
          <w:trHeight w:val="240"/>
          <w:tblHeader/>
        </w:trPr>
        <w:tc>
          <w:tcPr>
            <w:tcW w:w="857"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w:t>
            </w:r>
          </w:p>
        </w:tc>
        <w:tc>
          <w:tcPr>
            <w:tcW w:w="3246" w:type="dxa"/>
            <w:gridSpan w:val="2"/>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 xml:space="preserve">Тип </w:t>
            </w:r>
          </w:p>
        </w:tc>
        <w:tc>
          <w:tcPr>
            <w:tcW w:w="1114"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Размер</w:t>
            </w:r>
          </w:p>
        </w:tc>
        <w:tc>
          <w:tcPr>
            <w:tcW w:w="4120"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Содержание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288"/>
            </w:pPr>
            <w:r>
              <w:t>1</w:t>
            </w:r>
          </w:p>
        </w:tc>
        <w:tc>
          <w:tcPr>
            <w:tcW w:w="3246" w:type="dxa"/>
            <w:gridSpan w:val="2"/>
            <w:tcBorders>
              <w:top w:val="single" w:sz="4" w:space="0" w:color="auto"/>
            </w:tcBorders>
          </w:tcPr>
          <w:p w:rsidR="00C5756F" w:rsidRPr="00C964E6" w:rsidRDefault="00054B97" w:rsidP="00BF0B34">
            <w:pPr>
              <w:pStyle w:val="14"/>
              <w:rPr>
                <w:b/>
              </w:rPr>
            </w:pPr>
            <w:r w:rsidRPr="00A62ECA">
              <w:rPr>
                <w:b/>
                <w:bCs/>
                <w:iCs/>
              </w:rPr>
              <w:t>packet</w:t>
            </w:r>
          </w:p>
        </w:tc>
        <w:tc>
          <w:tcPr>
            <w:tcW w:w="851" w:type="dxa"/>
            <w:tcBorders>
              <w:top w:val="single" w:sz="4" w:space="0" w:color="auto"/>
            </w:tcBorders>
          </w:tcPr>
          <w:p w:rsidR="00C5756F" w:rsidRPr="00C964E6" w:rsidRDefault="00C5756F" w:rsidP="00BF0B34">
            <w:pPr>
              <w:pStyle w:val="14"/>
              <w:rPr>
                <w:b/>
              </w:rPr>
            </w:pPr>
          </w:p>
        </w:tc>
        <w:tc>
          <w:tcPr>
            <w:tcW w:w="1114" w:type="dxa"/>
            <w:tcBorders>
              <w:top w:val="single" w:sz="4" w:space="0" w:color="auto"/>
            </w:tcBorders>
          </w:tcPr>
          <w:p w:rsidR="00C5756F" w:rsidRPr="00C964E6" w:rsidRDefault="00C5756F" w:rsidP="00BF0B34">
            <w:pPr>
              <w:pStyle w:val="14"/>
              <w:rPr>
                <w:b/>
              </w:rPr>
            </w:pPr>
          </w:p>
        </w:tc>
        <w:tc>
          <w:tcPr>
            <w:tcW w:w="4120" w:type="dxa"/>
            <w:tcBorders>
              <w:top w:val="single" w:sz="4" w:space="0" w:color="auto"/>
            </w:tcBorders>
          </w:tcPr>
          <w:p w:rsidR="00C5756F" w:rsidRPr="00C964E6" w:rsidRDefault="00C5756F" w:rsidP="00BF0B34">
            <w:pPr>
              <w:pStyle w:val="14"/>
              <w:rPr>
                <w:b/>
              </w:rPr>
            </w:pPr>
            <w:r w:rsidRPr="00C964E6">
              <w:rPr>
                <w:b/>
              </w:rPr>
              <w:t>Корневой элемент</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t>1.1</w:t>
            </w:r>
          </w:p>
        </w:tc>
        <w:tc>
          <w:tcPr>
            <w:tcW w:w="5211" w:type="dxa"/>
            <w:gridSpan w:val="4"/>
            <w:tcBorders>
              <w:top w:val="single" w:sz="4" w:space="0" w:color="auto"/>
            </w:tcBorders>
          </w:tcPr>
          <w:p w:rsidR="00C5756F" w:rsidRPr="00A62ECA" w:rsidRDefault="00A96C2A" w:rsidP="00BF0B34">
            <w:pPr>
              <w:pStyle w:val="14"/>
              <w:ind w:left="708"/>
            </w:pPr>
            <w:r w:rsidRPr="007027E8">
              <w:rPr>
                <w:b/>
                <w:lang w:val="en-US"/>
              </w:rPr>
              <w:t>zglv</w:t>
            </w:r>
          </w:p>
        </w:tc>
        <w:tc>
          <w:tcPr>
            <w:tcW w:w="4120" w:type="dxa"/>
            <w:tcBorders>
              <w:top w:val="single" w:sz="4" w:space="0" w:color="auto"/>
            </w:tcBorders>
          </w:tcPr>
          <w:p w:rsidR="00C5756F" w:rsidRPr="00A62ECA" w:rsidRDefault="00252FA6" w:rsidP="00BF0B34">
            <w:pPr>
              <w:pStyle w:val="14"/>
            </w:pPr>
            <w:r w:rsidRPr="00DC42DD">
              <w:rPr>
                <w:b/>
              </w:rPr>
              <w:t>Информация о справочнике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1.1</w:t>
            </w:r>
            <w:r>
              <w:t>.1</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type</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10</w:t>
            </w:r>
          </w:p>
        </w:tc>
        <w:tc>
          <w:tcPr>
            <w:tcW w:w="4120" w:type="dxa"/>
            <w:tcBorders>
              <w:top w:val="single" w:sz="4" w:space="0" w:color="auto"/>
            </w:tcBorders>
          </w:tcPr>
          <w:p w:rsidR="00C5756F" w:rsidRPr="00C964E6" w:rsidRDefault="00C5756F" w:rsidP="00BF0B34">
            <w:pPr>
              <w:pStyle w:val="14"/>
              <w:rPr>
                <w:lang w:val="en-US"/>
              </w:rPr>
            </w:pPr>
            <w:r w:rsidRPr="00A62ECA">
              <w:rPr>
                <w:lang w:val="en-US"/>
              </w:rPr>
              <w:t>ORPREX</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2</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version</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3</w:t>
            </w:r>
          </w:p>
        </w:tc>
        <w:tc>
          <w:tcPr>
            <w:tcW w:w="4120" w:type="dxa"/>
            <w:tcBorders>
              <w:top w:val="single" w:sz="4" w:space="0" w:color="auto"/>
            </w:tcBorders>
          </w:tcPr>
          <w:p w:rsidR="00C5756F" w:rsidRPr="00A62ECA" w:rsidRDefault="00C5756F" w:rsidP="00BF0B34">
            <w:pPr>
              <w:pStyle w:val="14"/>
            </w:pPr>
            <w:r w:rsidRPr="005027C4">
              <w:t>Версия структуры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3</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date</w:t>
            </w:r>
          </w:p>
        </w:tc>
        <w:tc>
          <w:tcPr>
            <w:tcW w:w="851" w:type="dxa"/>
            <w:tcBorders>
              <w:top w:val="single" w:sz="4" w:space="0" w:color="auto"/>
            </w:tcBorders>
          </w:tcPr>
          <w:p w:rsidR="00C5756F" w:rsidRPr="00A62ECA" w:rsidRDefault="00C5756F" w:rsidP="00BF0B34">
            <w:pPr>
              <w:pStyle w:val="14"/>
            </w:pPr>
            <w:r w:rsidRPr="005027C4">
              <w:t>Date</w:t>
            </w:r>
          </w:p>
        </w:tc>
        <w:tc>
          <w:tcPr>
            <w:tcW w:w="1114" w:type="dxa"/>
            <w:tcBorders>
              <w:top w:val="single" w:sz="4" w:space="0" w:color="auto"/>
            </w:tcBorders>
          </w:tcPr>
          <w:p w:rsidR="00C5756F" w:rsidRPr="00A62ECA" w:rsidRDefault="00C5756F" w:rsidP="00BF0B34">
            <w:pPr>
              <w:pStyle w:val="14"/>
            </w:pPr>
            <w:r w:rsidRPr="005027C4">
              <w:t>-</w:t>
            </w:r>
          </w:p>
        </w:tc>
        <w:tc>
          <w:tcPr>
            <w:tcW w:w="4120" w:type="dxa"/>
            <w:tcBorders>
              <w:top w:val="single" w:sz="4" w:space="0" w:color="auto"/>
            </w:tcBorders>
          </w:tcPr>
          <w:p w:rsidR="00C5756F" w:rsidRPr="00A62ECA" w:rsidRDefault="00C5756F" w:rsidP="00BF0B34">
            <w:pPr>
              <w:pStyle w:val="14"/>
            </w:pPr>
            <w:r w:rsidRPr="005027C4">
              <w:t>Дата создания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586222">
              <w:t>1.2</w:t>
            </w:r>
          </w:p>
        </w:tc>
        <w:tc>
          <w:tcPr>
            <w:tcW w:w="5211" w:type="dxa"/>
            <w:gridSpan w:val="4"/>
            <w:tcBorders>
              <w:top w:val="single" w:sz="4" w:space="0" w:color="auto"/>
            </w:tcBorders>
          </w:tcPr>
          <w:p w:rsidR="00C5756F" w:rsidRPr="00A62ECA" w:rsidRDefault="00A96C2A" w:rsidP="00BF0B34">
            <w:pPr>
              <w:pStyle w:val="14"/>
              <w:ind w:left="708"/>
            </w:pPr>
            <w:r w:rsidRPr="00C964E6">
              <w:rPr>
                <w:b/>
                <w:lang w:val="en-US"/>
              </w:rPr>
              <w:t>zap</w:t>
            </w:r>
          </w:p>
        </w:tc>
        <w:tc>
          <w:tcPr>
            <w:tcW w:w="4120" w:type="dxa"/>
            <w:tcBorders>
              <w:top w:val="single" w:sz="4" w:space="0" w:color="auto"/>
            </w:tcBorders>
          </w:tcPr>
          <w:p w:rsidR="00C5756F" w:rsidRPr="00C964E6" w:rsidRDefault="00C5756F" w:rsidP="00BF0B34">
            <w:pPr>
              <w:pStyle w:val="14"/>
              <w:rPr>
                <w:b/>
              </w:rPr>
            </w:pPr>
            <w:r w:rsidRPr="00C964E6">
              <w:rPr>
                <w:b/>
              </w:rPr>
              <w:t>Запись</w:t>
            </w:r>
          </w:p>
        </w:tc>
      </w:tr>
      <w:tr w:rsidR="00C5756F" w:rsidRPr="00A62ECA" w:rsidTr="00F55514">
        <w:trPr>
          <w:trHeight w:val="240"/>
        </w:trPr>
        <w:tc>
          <w:tcPr>
            <w:tcW w:w="864" w:type="dxa"/>
            <w:gridSpan w:val="2"/>
            <w:tcBorders>
              <w:top w:val="single" w:sz="4" w:space="0" w:color="auto"/>
            </w:tcBorders>
          </w:tcPr>
          <w:p w:rsidR="00C5756F" w:rsidRPr="00A62ECA" w:rsidRDefault="00C5756F" w:rsidP="00F55514">
            <w:pPr>
              <w:pStyle w:val="14"/>
              <w:ind w:left="-15" w:right="-108"/>
              <w:jc w:val="center"/>
            </w:pPr>
            <w:r w:rsidRPr="00A26BB6">
              <w:t>1.2.1</w:t>
            </w:r>
          </w:p>
        </w:tc>
        <w:tc>
          <w:tcPr>
            <w:tcW w:w="3239" w:type="dxa"/>
            <w:tcBorders>
              <w:top w:val="single" w:sz="4" w:space="0" w:color="auto"/>
            </w:tcBorders>
          </w:tcPr>
          <w:p w:rsidR="00C5756F" w:rsidRPr="00F55514" w:rsidRDefault="00C5756F" w:rsidP="00F55514">
            <w:pPr>
              <w:pStyle w:val="14"/>
              <w:ind w:left="1416"/>
              <w:rPr>
                <w:lang w:val="en-US"/>
              </w:rPr>
            </w:pPr>
            <w:r w:rsidRPr="00F55514">
              <w:rPr>
                <w:lang w:val="en-US"/>
              </w:rPr>
              <w:t>Kod</w:t>
            </w:r>
          </w:p>
        </w:tc>
        <w:tc>
          <w:tcPr>
            <w:tcW w:w="851" w:type="dxa"/>
            <w:tcBorders>
              <w:top w:val="single" w:sz="4" w:space="0" w:color="auto"/>
            </w:tcBorders>
          </w:tcPr>
          <w:p w:rsidR="00C5756F" w:rsidRPr="00A62ECA" w:rsidRDefault="00C5756F" w:rsidP="00233D36">
            <w:pPr>
              <w:pStyle w:val="14"/>
            </w:pPr>
            <w:r w:rsidRPr="00A62ECA">
              <w:t>Num</w:t>
            </w:r>
          </w:p>
        </w:tc>
        <w:tc>
          <w:tcPr>
            <w:tcW w:w="1114" w:type="dxa"/>
            <w:tcBorders>
              <w:top w:val="single" w:sz="4" w:space="0" w:color="auto"/>
            </w:tcBorders>
          </w:tcPr>
          <w:p w:rsidR="00C5756F" w:rsidRPr="00A62ECA" w:rsidRDefault="00C5756F" w:rsidP="00233D36">
            <w:pPr>
              <w:pStyle w:val="14"/>
              <w:rPr>
                <w:lang w:val="en-US"/>
              </w:rPr>
            </w:pPr>
            <w:r w:rsidRPr="00A62ECA">
              <w:rPr>
                <w:lang w:val="en-US"/>
              </w:rPr>
              <w:t>1</w:t>
            </w:r>
          </w:p>
        </w:tc>
        <w:tc>
          <w:tcPr>
            <w:tcW w:w="4120" w:type="dxa"/>
            <w:tcBorders>
              <w:top w:val="single" w:sz="4" w:space="0" w:color="auto"/>
            </w:tcBorders>
          </w:tcPr>
          <w:p w:rsidR="00C5756F" w:rsidRPr="00A62ECA" w:rsidRDefault="00C5756F" w:rsidP="00233D36">
            <w:pPr>
              <w:pStyle w:val="14"/>
            </w:pPr>
            <w:r w:rsidRPr="00A62ECA">
              <w:t>Код организации, представляющей кандидатуру эксперта качества мед</w:t>
            </w:r>
            <w:r w:rsidRPr="00A62ECA">
              <w:t>и</w:t>
            </w:r>
            <w:r w:rsidRPr="00A62ECA">
              <w:t>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1.2.2</w:t>
            </w:r>
          </w:p>
        </w:tc>
        <w:tc>
          <w:tcPr>
            <w:tcW w:w="3239" w:type="dxa"/>
          </w:tcPr>
          <w:p w:rsidR="00C5756F" w:rsidRPr="00F55514" w:rsidRDefault="00C5756F" w:rsidP="00F55514">
            <w:pPr>
              <w:pStyle w:val="14"/>
              <w:ind w:left="1416"/>
              <w:rPr>
                <w:lang w:val="en-US"/>
              </w:rPr>
            </w:pPr>
            <w:r w:rsidRPr="00F55514">
              <w:rPr>
                <w:lang w:val="en-US"/>
              </w:rPr>
              <w:t>Opis</w:t>
            </w:r>
          </w:p>
        </w:tc>
        <w:tc>
          <w:tcPr>
            <w:tcW w:w="851" w:type="dxa"/>
          </w:tcPr>
          <w:p w:rsidR="00C5756F" w:rsidRPr="00A62ECA" w:rsidRDefault="00C5756F" w:rsidP="00233D36">
            <w:pPr>
              <w:pStyle w:val="14"/>
            </w:pPr>
            <w:r w:rsidRPr="00A62ECA">
              <w:t>Char</w:t>
            </w:r>
          </w:p>
        </w:tc>
        <w:tc>
          <w:tcPr>
            <w:tcW w:w="1114" w:type="dxa"/>
          </w:tcPr>
          <w:p w:rsidR="00C5756F" w:rsidRPr="00A62ECA" w:rsidRDefault="00C5756F" w:rsidP="00233D36">
            <w:pPr>
              <w:pStyle w:val="14"/>
            </w:pPr>
            <w:r w:rsidRPr="00A62ECA">
              <w:t>250</w:t>
            </w:r>
          </w:p>
        </w:tc>
        <w:tc>
          <w:tcPr>
            <w:tcW w:w="4120" w:type="dxa"/>
          </w:tcPr>
          <w:p w:rsidR="00C5756F" w:rsidRPr="00A62ECA" w:rsidRDefault="00C5756F" w:rsidP="00233D36">
            <w:pPr>
              <w:pStyle w:val="14"/>
            </w:pPr>
            <w:r w:rsidRPr="00A62ECA">
              <w:t>Наименование организации, пре</w:t>
            </w:r>
            <w:r w:rsidRPr="00A62ECA">
              <w:t>д</w:t>
            </w:r>
            <w:r w:rsidRPr="00A62ECA">
              <w:t>ставляющей кандидатуру эксперта качества медицинской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1.2.3</w:t>
            </w:r>
          </w:p>
        </w:tc>
        <w:tc>
          <w:tcPr>
            <w:tcW w:w="3239" w:type="dxa"/>
          </w:tcPr>
          <w:p w:rsidR="00C5756F" w:rsidRPr="00F55514" w:rsidRDefault="00C5756F" w:rsidP="00F55514">
            <w:pPr>
              <w:pStyle w:val="14"/>
              <w:ind w:left="1416"/>
              <w:rPr>
                <w:lang w:val="en-US"/>
              </w:rPr>
            </w:pPr>
            <w:r w:rsidRPr="00F55514">
              <w:rPr>
                <w:lang w:val="en-US"/>
              </w:rPr>
              <w:t>DATEBEG</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начала действия записи </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1.2.4</w:t>
            </w:r>
          </w:p>
        </w:tc>
        <w:tc>
          <w:tcPr>
            <w:tcW w:w="3239" w:type="dxa"/>
          </w:tcPr>
          <w:p w:rsidR="00C5756F" w:rsidRPr="00F55514" w:rsidRDefault="00C5756F" w:rsidP="00F55514">
            <w:pPr>
              <w:pStyle w:val="14"/>
              <w:ind w:left="1416"/>
              <w:rPr>
                <w:lang w:val="en-US"/>
              </w:rPr>
            </w:pPr>
            <w:r w:rsidRPr="00F55514">
              <w:rPr>
                <w:lang w:val="en-US"/>
              </w:rPr>
              <w:t>DATEEND</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 xml:space="preserve">R010 Классификатор </w:t>
      </w:r>
      <w:proofErr w:type="gramStart"/>
      <w:r w:rsidRPr="00A62ECA">
        <w:t>причин исключения эксперта качества медицинской пом</w:t>
      </w:r>
      <w:r w:rsidRPr="00A62ECA">
        <w:t>о</w:t>
      </w:r>
      <w:r w:rsidRPr="00A62ECA">
        <w:t>щи</w:t>
      </w:r>
      <w:proofErr w:type="gramEnd"/>
      <w:r w:rsidRPr="00A62ECA">
        <w:t xml:space="preserve"> из территориального реестра (</w:t>
      </w:r>
      <w:r w:rsidRPr="00A62ECA">
        <w:rPr>
          <w:lang w:val="en-US"/>
        </w:rPr>
        <w:t>ISKEX</w:t>
      </w:r>
      <w:r w:rsidRPr="00A62ECA">
        <w:t>)</w:t>
      </w:r>
    </w:p>
    <w:tbl>
      <w:tblPr>
        <w:tblStyle w:val="101"/>
        <w:tblW w:w="0" w:type="auto"/>
        <w:tblInd w:w="-1022" w:type="dxa"/>
        <w:tblLayout w:type="fixed"/>
        <w:tblLook w:val="0000"/>
      </w:tblPr>
      <w:tblGrid>
        <w:gridCol w:w="851"/>
        <w:gridCol w:w="3185"/>
        <w:gridCol w:w="851"/>
        <w:gridCol w:w="1134"/>
        <w:gridCol w:w="4116"/>
      </w:tblGrid>
      <w:tr w:rsidR="00046380"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w:t>
            </w:r>
          </w:p>
        </w:tc>
        <w:tc>
          <w:tcPr>
            <w:tcW w:w="3185"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Размер</w:t>
            </w:r>
          </w:p>
        </w:tc>
        <w:tc>
          <w:tcPr>
            <w:tcW w:w="4116"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Содержание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288"/>
            </w:pPr>
            <w:r>
              <w:t>1</w:t>
            </w:r>
          </w:p>
        </w:tc>
        <w:tc>
          <w:tcPr>
            <w:tcW w:w="3185" w:type="dxa"/>
            <w:tcBorders>
              <w:top w:val="single" w:sz="4" w:space="0" w:color="auto"/>
            </w:tcBorders>
          </w:tcPr>
          <w:p w:rsidR="00046380" w:rsidRPr="00C964E6" w:rsidRDefault="00054B97" w:rsidP="00BF0B34">
            <w:pPr>
              <w:pStyle w:val="14"/>
              <w:rPr>
                <w:b/>
              </w:rPr>
            </w:pPr>
            <w:r w:rsidRPr="00A62ECA">
              <w:rPr>
                <w:b/>
                <w:bCs/>
                <w:iCs/>
              </w:rPr>
              <w:t>packet</w:t>
            </w:r>
          </w:p>
        </w:tc>
        <w:tc>
          <w:tcPr>
            <w:tcW w:w="851" w:type="dxa"/>
            <w:tcBorders>
              <w:top w:val="single" w:sz="4" w:space="0" w:color="auto"/>
            </w:tcBorders>
          </w:tcPr>
          <w:p w:rsidR="00046380" w:rsidRPr="00C964E6" w:rsidRDefault="00046380" w:rsidP="00BF0B34">
            <w:pPr>
              <w:pStyle w:val="14"/>
              <w:rPr>
                <w:b/>
              </w:rPr>
            </w:pPr>
          </w:p>
        </w:tc>
        <w:tc>
          <w:tcPr>
            <w:tcW w:w="1134" w:type="dxa"/>
            <w:tcBorders>
              <w:top w:val="single" w:sz="4" w:space="0" w:color="auto"/>
            </w:tcBorders>
          </w:tcPr>
          <w:p w:rsidR="00046380" w:rsidRPr="00C964E6" w:rsidRDefault="00046380" w:rsidP="00BF0B34">
            <w:pPr>
              <w:pStyle w:val="14"/>
              <w:rPr>
                <w:b/>
              </w:rPr>
            </w:pPr>
          </w:p>
        </w:tc>
        <w:tc>
          <w:tcPr>
            <w:tcW w:w="4116" w:type="dxa"/>
            <w:tcBorders>
              <w:top w:val="single" w:sz="4" w:space="0" w:color="auto"/>
            </w:tcBorders>
          </w:tcPr>
          <w:p w:rsidR="00046380" w:rsidRPr="00C964E6" w:rsidRDefault="00046380" w:rsidP="00BF0B34">
            <w:pPr>
              <w:pStyle w:val="14"/>
              <w:rPr>
                <w:b/>
              </w:rPr>
            </w:pPr>
            <w:r w:rsidRPr="00C964E6">
              <w:rPr>
                <w:b/>
              </w:rPr>
              <w:t>Корневой элемент</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t>1.1</w:t>
            </w:r>
          </w:p>
        </w:tc>
        <w:tc>
          <w:tcPr>
            <w:tcW w:w="5170" w:type="dxa"/>
            <w:gridSpan w:val="3"/>
            <w:tcBorders>
              <w:top w:val="single" w:sz="4" w:space="0" w:color="auto"/>
            </w:tcBorders>
          </w:tcPr>
          <w:p w:rsidR="00046380" w:rsidRPr="00A62ECA" w:rsidRDefault="00A96C2A" w:rsidP="00BF0B34">
            <w:pPr>
              <w:pStyle w:val="14"/>
              <w:ind w:left="708"/>
            </w:pPr>
            <w:r w:rsidRPr="007027E8">
              <w:rPr>
                <w:b/>
                <w:lang w:val="en-US"/>
              </w:rPr>
              <w:t>zglv</w:t>
            </w:r>
          </w:p>
        </w:tc>
        <w:tc>
          <w:tcPr>
            <w:tcW w:w="4116" w:type="dxa"/>
            <w:tcBorders>
              <w:top w:val="single" w:sz="4" w:space="0" w:color="auto"/>
            </w:tcBorders>
          </w:tcPr>
          <w:p w:rsidR="00046380" w:rsidRPr="00A62ECA" w:rsidRDefault="00252FA6" w:rsidP="00BF0B34">
            <w:pPr>
              <w:pStyle w:val="14"/>
            </w:pPr>
            <w:r w:rsidRPr="00DC42DD">
              <w:rPr>
                <w:b/>
              </w:rPr>
              <w:t>Информация о справочнике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1.1</w:t>
            </w:r>
            <w:r>
              <w:t>.1</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type</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10</w:t>
            </w:r>
          </w:p>
        </w:tc>
        <w:tc>
          <w:tcPr>
            <w:tcW w:w="4116" w:type="dxa"/>
            <w:tcBorders>
              <w:top w:val="single" w:sz="4" w:space="0" w:color="auto"/>
            </w:tcBorders>
          </w:tcPr>
          <w:p w:rsidR="00046380" w:rsidRPr="00C964E6" w:rsidRDefault="00462579" w:rsidP="00BF0B34">
            <w:pPr>
              <w:pStyle w:val="14"/>
              <w:rPr>
                <w:lang w:val="en-US"/>
              </w:rPr>
            </w:pPr>
            <w:r w:rsidRPr="00A62ECA">
              <w:rPr>
                <w:lang w:val="en-US"/>
              </w:rPr>
              <w:t>ISKEX</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w:t>
            </w:r>
            <w:r>
              <w:t>1.</w:t>
            </w:r>
            <w:r w:rsidRPr="00C45332">
              <w:t>2</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version</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3</w:t>
            </w:r>
          </w:p>
        </w:tc>
        <w:tc>
          <w:tcPr>
            <w:tcW w:w="4116" w:type="dxa"/>
            <w:tcBorders>
              <w:top w:val="single" w:sz="4" w:space="0" w:color="auto"/>
            </w:tcBorders>
          </w:tcPr>
          <w:p w:rsidR="00046380" w:rsidRPr="00A62ECA" w:rsidRDefault="00046380" w:rsidP="00BF0B34">
            <w:pPr>
              <w:pStyle w:val="14"/>
            </w:pPr>
            <w:r w:rsidRPr="005027C4">
              <w:t>Версия структуры файла</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w:t>
            </w:r>
            <w:r>
              <w:t>1.</w:t>
            </w:r>
            <w:r w:rsidRPr="00C45332">
              <w:t>3</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date</w:t>
            </w:r>
          </w:p>
        </w:tc>
        <w:tc>
          <w:tcPr>
            <w:tcW w:w="851" w:type="dxa"/>
            <w:tcBorders>
              <w:top w:val="single" w:sz="4" w:space="0" w:color="auto"/>
            </w:tcBorders>
          </w:tcPr>
          <w:p w:rsidR="00046380" w:rsidRPr="00A62ECA" w:rsidRDefault="00046380" w:rsidP="00BF0B34">
            <w:pPr>
              <w:pStyle w:val="14"/>
            </w:pPr>
            <w:r w:rsidRPr="005027C4">
              <w:t>Date</w:t>
            </w:r>
          </w:p>
        </w:tc>
        <w:tc>
          <w:tcPr>
            <w:tcW w:w="1134" w:type="dxa"/>
            <w:tcBorders>
              <w:top w:val="single" w:sz="4" w:space="0" w:color="auto"/>
            </w:tcBorders>
          </w:tcPr>
          <w:p w:rsidR="00046380" w:rsidRPr="00A62ECA" w:rsidRDefault="00046380" w:rsidP="00BF0B34">
            <w:pPr>
              <w:pStyle w:val="14"/>
            </w:pPr>
            <w:r w:rsidRPr="005027C4">
              <w:t>-</w:t>
            </w:r>
          </w:p>
        </w:tc>
        <w:tc>
          <w:tcPr>
            <w:tcW w:w="4116" w:type="dxa"/>
            <w:tcBorders>
              <w:top w:val="single" w:sz="4" w:space="0" w:color="auto"/>
            </w:tcBorders>
          </w:tcPr>
          <w:p w:rsidR="00046380" w:rsidRPr="00A62ECA" w:rsidRDefault="00046380" w:rsidP="00BF0B34">
            <w:pPr>
              <w:pStyle w:val="14"/>
            </w:pPr>
            <w:r w:rsidRPr="005027C4">
              <w:t>Дата создания файла</w:t>
            </w:r>
          </w:p>
        </w:tc>
      </w:tr>
      <w:tr w:rsidR="00462579"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586222">
              <w:t>1.2</w:t>
            </w:r>
          </w:p>
        </w:tc>
        <w:tc>
          <w:tcPr>
            <w:tcW w:w="5170" w:type="dxa"/>
            <w:gridSpan w:val="3"/>
            <w:tcBorders>
              <w:top w:val="single" w:sz="4" w:space="0" w:color="auto"/>
            </w:tcBorders>
          </w:tcPr>
          <w:p w:rsidR="00046380" w:rsidRPr="00A62ECA" w:rsidRDefault="00A96C2A" w:rsidP="00BF0B34">
            <w:pPr>
              <w:pStyle w:val="14"/>
              <w:ind w:left="708"/>
            </w:pPr>
            <w:r w:rsidRPr="00C964E6">
              <w:rPr>
                <w:b/>
                <w:lang w:val="en-US"/>
              </w:rPr>
              <w:t>zap</w:t>
            </w:r>
          </w:p>
        </w:tc>
        <w:tc>
          <w:tcPr>
            <w:tcW w:w="4116" w:type="dxa"/>
            <w:tcBorders>
              <w:top w:val="single" w:sz="4" w:space="0" w:color="auto"/>
            </w:tcBorders>
          </w:tcPr>
          <w:p w:rsidR="00046380" w:rsidRPr="00C964E6" w:rsidRDefault="00046380" w:rsidP="00BF0B34">
            <w:pPr>
              <w:pStyle w:val="14"/>
              <w:rPr>
                <w:b/>
              </w:rPr>
            </w:pPr>
            <w:r w:rsidRPr="00C964E6">
              <w:rPr>
                <w:b/>
              </w:rPr>
              <w:t>Запись</w:t>
            </w:r>
          </w:p>
        </w:tc>
      </w:tr>
      <w:tr w:rsidR="00022914" w:rsidRPr="00A62ECA" w:rsidTr="00F55514">
        <w:trPr>
          <w:trHeight w:val="240"/>
        </w:trPr>
        <w:tc>
          <w:tcPr>
            <w:tcW w:w="851" w:type="dxa"/>
            <w:tcBorders>
              <w:top w:val="single" w:sz="4" w:space="0" w:color="auto"/>
            </w:tcBorders>
          </w:tcPr>
          <w:p w:rsidR="00022914" w:rsidRPr="00A62ECA" w:rsidRDefault="00022914" w:rsidP="00F55514">
            <w:pPr>
              <w:pStyle w:val="14"/>
              <w:ind w:left="-15" w:right="-108"/>
              <w:jc w:val="center"/>
            </w:pPr>
            <w:r w:rsidRPr="00D07EE1">
              <w:t>1.2.1</w:t>
            </w:r>
          </w:p>
        </w:tc>
        <w:tc>
          <w:tcPr>
            <w:tcW w:w="3185" w:type="dxa"/>
            <w:tcBorders>
              <w:top w:val="single" w:sz="4" w:space="0" w:color="auto"/>
            </w:tcBorders>
          </w:tcPr>
          <w:p w:rsidR="00022914" w:rsidRPr="00F55514" w:rsidRDefault="00022914" w:rsidP="00F55514">
            <w:pPr>
              <w:pStyle w:val="14"/>
              <w:ind w:left="1416"/>
              <w:rPr>
                <w:lang w:val="en-US"/>
              </w:rPr>
            </w:pPr>
            <w:r w:rsidRPr="00F55514">
              <w:rPr>
                <w:lang w:val="en-US"/>
              </w:rPr>
              <w:t>Kod</w:t>
            </w:r>
          </w:p>
        </w:tc>
        <w:tc>
          <w:tcPr>
            <w:tcW w:w="851" w:type="dxa"/>
            <w:tcBorders>
              <w:top w:val="single" w:sz="4" w:space="0" w:color="auto"/>
            </w:tcBorders>
          </w:tcPr>
          <w:p w:rsidR="00022914" w:rsidRPr="00A62ECA" w:rsidRDefault="00022914" w:rsidP="00233D36">
            <w:pPr>
              <w:pStyle w:val="14"/>
            </w:pPr>
            <w:r w:rsidRPr="00A62ECA">
              <w:t>Num</w:t>
            </w:r>
          </w:p>
        </w:tc>
        <w:tc>
          <w:tcPr>
            <w:tcW w:w="1134" w:type="dxa"/>
            <w:tcBorders>
              <w:top w:val="single" w:sz="4" w:space="0" w:color="auto"/>
            </w:tcBorders>
          </w:tcPr>
          <w:p w:rsidR="00022914" w:rsidRPr="00A62ECA" w:rsidRDefault="00022914" w:rsidP="00233D36">
            <w:pPr>
              <w:pStyle w:val="14"/>
            </w:pPr>
            <w:r w:rsidRPr="00A62ECA">
              <w:t>1</w:t>
            </w:r>
          </w:p>
        </w:tc>
        <w:tc>
          <w:tcPr>
            <w:tcW w:w="4116" w:type="dxa"/>
            <w:tcBorders>
              <w:top w:val="single" w:sz="4" w:space="0" w:color="auto"/>
            </w:tcBorders>
          </w:tcPr>
          <w:p w:rsidR="00022914" w:rsidRPr="00A62ECA" w:rsidRDefault="00022914" w:rsidP="00233D36">
            <w:pPr>
              <w:pStyle w:val="14"/>
            </w:pPr>
            <w:r w:rsidRPr="00A62ECA">
              <w:t xml:space="preserve">Код </w:t>
            </w:r>
            <w:proofErr w:type="gramStart"/>
            <w:r w:rsidRPr="00A62ECA">
              <w:t>причины исключения эксперта качества медицинской помощи</w:t>
            </w:r>
            <w:proofErr w:type="gramEnd"/>
            <w:r w:rsidRPr="00A62ECA">
              <w:t xml:space="preserve">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1.2.2</w:t>
            </w:r>
          </w:p>
        </w:tc>
        <w:tc>
          <w:tcPr>
            <w:tcW w:w="3185" w:type="dxa"/>
          </w:tcPr>
          <w:p w:rsidR="00022914" w:rsidRPr="00F55514" w:rsidRDefault="00022914" w:rsidP="00F55514">
            <w:pPr>
              <w:pStyle w:val="14"/>
              <w:ind w:left="1416"/>
              <w:rPr>
                <w:lang w:val="en-US"/>
              </w:rPr>
            </w:pPr>
            <w:r w:rsidRPr="00F55514">
              <w:rPr>
                <w:lang w:val="en-US"/>
              </w:rPr>
              <w:t>Opis</w:t>
            </w:r>
          </w:p>
        </w:tc>
        <w:tc>
          <w:tcPr>
            <w:tcW w:w="851" w:type="dxa"/>
          </w:tcPr>
          <w:p w:rsidR="00022914" w:rsidRPr="00A62ECA" w:rsidRDefault="00022914" w:rsidP="00233D36">
            <w:pPr>
              <w:pStyle w:val="14"/>
            </w:pPr>
            <w:r w:rsidRPr="00A62ECA">
              <w:t>Char</w:t>
            </w:r>
          </w:p>
        </w:tc>
        <w:tc>
          <w:tcPr>
            <w:tcW w:w="1134" w:type="dxa"/>
          </w:tcPr>
          <w:p w:rsidR="00022914" w:rsidRPr="00A62ECA" w:rsidRDefault="00022914" w:rsidP="00233D36">
            <w:pPr>
              <w:pStyle w:val="14"/>
            </w:pPr>
            <w:r w:rsidRPr="00A62ECA">
              <w:t>250</w:t>
            </w:r>
          </w:p>
        </w:tc>
        <w:tc>
          <w:tcPr>
            <w:tcW w:w="4116" w:type="dxa"/>
          </w:tcPr>
          <w:p w:rsidR="00022914" w:rsidRPr="00A62ECA" w:rsidRDefault="00022914" w:rsidP="00233D36">
            <w:pPr>
              <w:pStyle w:val="14"/>
            </w:pPr>
            <w:r w:rsidRPr="00A62ECA">
              <w:t xml:space="preserve">Наименование </w:t>
            </w:r>
            <w:proofErr w:type="gramStart"/>
            <w:r w:rsidRPr="00A62ECA">
              <w:t>причины исключения эксперта качества медицинской п</w:t>
            </w:r>
            <w:r w:rsidRPr="00A62ECA">
              <w:t>о</w:t>
            </w:r>
            <w:r w:rsidRPr="00A62ECA">
              <w:t>мощи</w:t>
            </w:r>
            <w:proofErr w:type="gramEnd"/>
            <w:r w:rsidRPr="00A62ECA">
              <w:t xml:space="preserve">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1.2.3</w:t>
            </w:r>
          </w:p>
        </w:tc>
        <w:tc>
          <w:tcPr>
            <w:tcW w:w="3185" w:type="dxa"/>
          </w:tcPr>
          <w:p w:rsidR="00022914" w:rsidRPr="00F55514" w:rsidRDefault="00022914" w:rsidP="00F55514">
            <w:pPr>
              <w:pStyle w:val="14"/>
              <w:ind w:left="1416"/>
              <w:rPr>
                <w:lang w:val="en-US"/>
              </w:rPr>
            </w:pPr>
            <w:r w:rsidRPr="00F55514">
              <w:rPr>
                <w:lang w:val="en-US"/>
              </w:rPr>
              <w:t>DATEBEG</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начала действия записи </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lastRenderedPageBreak/>
              <w:t>1.2.4</w:t>
            </w:r>
          </w:p>
        </w:tc>
        <w:tc>
          <w:tcPr>
            <w:tcW w:w="3185" w:type="dxa"/>
          </w:tcPr>
          <w:p w:rsidR="00022914" w:rsidRPr="00F55514" w:rsidRDefault="00022914" w:rsidP="00F55514">
            <w:pPr>
              <w:pStyle w:val="14"/>
              <w:ind w:left="1416"/>
              <w:rPr>
                <w:lang w:val="en-US"/>
              </w:rPr>
            </w:pPr>
            <w:r w:rsidRPr="00F55514">
              <w:rPr>
                <w:lang w:val="en-US"/>
              </w:rPr>
              <w:t>DATEEND</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R011 Классификатор квалификационных категорий (</w:t>
      </w:r>
      <w:r w:rsidRPr="00A62ECA">
        <w:rPr>
          <w:lang w:val="en-US"/>
        </w:rPr>
        <w:t>KVKAT</w:t>
      </w:r>
      <w:r w:rsidRPr="00A62ECA">
        <w:t>)</w:t>
      </w:r>
    </w:p>
    <w:tbl>
      <w:tblPr>
        <w:tblStyle w:val="101"/>
        <w:tblW w:w="0" w:type="auto"/>
        <w:tblInd w:w="-1019" w:type="dxa"/>
        <w:tblLayout w:type="fixed"/>
        <w:tblLook w:val="0000"/>
      </w:tblPr>
      <w:tblGrid>
        <w:gridCol w:w="852"/>
        <w:gridCol w:w="3118"/>
        <w:gridCol w:w="993"/>
        <w:gridCol w:w="1134"/>
        <w:gridCol w:w="3969"/>
      </w:tblGrid>
      <w:tr w:rsidR="00101312" w:rsidRPr="00A62ECA" w:rsidTr="00F55514">
        <w:trPr>
          <w:trHeight w:val="240"/>
          <w:tblHeader/>
        </w:trPr>
        <w:tc>
          <w:tcPr>
            <w:tcW w:w="852"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118"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969"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288"/>
            </w:pPr>
            <w:r>
              <w:t>1</w:t>
            </w:r>
          </w:p>
        </w:tc>
        <w:tc>
          <w:tcPr>
            <w:tcW w:w="3118" w:type="dxa"/>
            <w:tcBorders>
              <w:top w:val="single" w:sz="4" w:space="0" w:color="auto"/>
            </w:tcBorders>
          </w:tcPr>
          <w:p w:rsidR="00101312" w:rsidRPr="00C964E6" w:rsidRDefault="00054B97" w:rsidP="00BF0B34">
            <w:pPr>
              <w:pStyle w:val="14"/>
              <w:rPr>
                <w:b/>
              </w:rPr>
            </w:pPr>
            <w:r w:rsidRPr="00A62ECA">
              <w:rPr>
                <w:b/>
                <w:bCs/>
                <w:iCs/>
              </w:rPr>
              <w:t>packet</w:t>
            </w:r>
          </w:p>
        </w:tc>
        <w:tc>
          <w:tcPr>
            <w:tcW w:w="993" w:type="dxa"/>
            <w:tcBorders>
              <w:top w:val="single" w:sz="4" w:space="0" w:color="auto"/>
            </w:tcBorders>
          </w:tcPr>
          <w:p w:rsidR="00101312" w:rsidRPr="00C964E6" w:rsidRDefault="00101312" w:rsidP="00BF0B34">
            <w:pPr>
              <w:pStyle w:val="14"/>
              <w:rPr>
                <w:b/>
              </w:rPr>
            </w:pPr>
          </w:p>
        </w:tc>
        <w:tc>
          <w:tcPr>
            <w:tcW w:w="1134" w:type="dxa"/>
            <w:tcBorders>
              <w:top w:val="single" w:sz="4" w:space="0" w:color="auto"/>
            </w:tcBorders>
          </w:tcPr>
          <w:p w:rsidR="00101312" w:rsidRPr="00C964E6" w:rsidRDefault="00101312" w:rsidP="00BF0B34">
            <w:pPr>
              <w:pStyle w:val="14"/>
              <w:rPr>
                <w:b/>
              </w:rPr>
            </w:pPr>
          </w:p>
        </w:tc>
        <w:tc>
          <w:tcPr>
            <w:tcW w:w="3969" w:type="dxa"/>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t>1.1</w:t>
            </w:r>
          </w:p>
        </w:tc>
        <w:tc>
          <w:tcPr>
            <w:tcW w:w="5245" w:type="dxa"/>
            <w:gridSpan w:val="3"/>
            <w:tcBorders>
              <w:top w:val="single" w:sz="4" w:space="0" w:color="auto"/>
            </w:tcBorders>
          </w:tcPr>
          <w:p w:rsidR="00101312" w:rsidRPr="00A62ECA" w:rsidRDefault="00A96C2A" w:rsidP="00BF0B34">
            <w:pPr>
              <w:pStyle w:val="14"/>
              <w:ind w:left="708"/>
            </w:pPr>
            <w:r w:rsidRPr="007027E8">
              <w:rPr>
                <w:b/>
                <w:lang w:val="en-US"/>
              </w:rPr>
              <w:t>zglv</w:t>
            </w:r>
          </w:p>
        </w:tc>
        <w:tc>
          <w:tcPr>
            <w:tcW w:w="3969" w:type="dxa"/>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10</w:t>
            </w:r>
          </w:p>
        </w:tc>
        <w:tc>
          <w:tcPr>
            <w:tcW w:w="3969" w:type="dxa"/>
            <w:tcBorders>
              <w:top w:val="single" w:sz="4" w:space="0" w:color="auto"/>
            </w:tcBorders>
          </w:tcPr>
          <w:p w:rsidR="00101312" w:rsidRPr="00C964E6" w:rsidRDefault="00101312" w:rsidP="00BF0B34">
            <w:pPr>
              <w:pStyle w:val="14"/>
              <w:rPr>
                <w:lang w:val="en-US"/>
              </w:rPr>
            </w:pPr>
            <w:r w:rsidRPr="00A62ECA">
              <w:rPr>
                <w:lang w:val="en-US"/>
              </w:rPr>
              <w:t>KVKAT</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3</w:t>
            </w:r>
          </w:p>
        </w:tc>
        <w:tc>
          <w:tcPr>
            <w:tcW w:w="3969" w:type="dxa"/>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tcBorders>
              <w:top w:val="single" w:sz="4" w:space="0" w:color="auto"/>
            </w:tcBorders>
          </w:tcPr>
          <w:p w:rsidR="00101312" w:rsidRPr="00A62ECA" w:rsidRDefault="00101312" w:rsidP="00BF0B34">
            <w:pPr>
              <w:pStyle w:val="14"/>
            </w:pPr>
            <w:r w:rsidRPr="005027C4">
              <w:t>Date</w:t>
            </w:r>
          </w:p>
        </w:tc>
        <w:tc>
          <w:tcPr>
            <w:tcW w:w="1134" w:type="dxa"/>
            <w:tcBorders>
              <w:top w:val="single" w:sz="4" w:space="0" w:color="auto"/>
            </w:tcBorders>
          </w:tcPr>
          <w:p w:rsidR="00101312" w:rsidRPr="00A62ECA" w:rsidRDefault="00101312" w:rsidP="00BF0B34">
            <w:pPr>
              <w:pStyle w:val="14"/>
            </w:pPr>
            <w:r w:rsidRPr="005027C4">
              <w:t>-</w:t>
            </w:r>
          </w:p>
        </w:tc>
        <w:tc>
          <w:tcPr>
            <w:tcW w:w="3969" w:type="dxa"/>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586222">
              <w:t>1.2</w:t>
            </w:r>
          </w:p>
        </w:tc>
        <w:tc>
          <w:tcPr>
            <w:tcW w:w="5245" w:type="dxa"/>
            <w:gridSpan w:val="3"/>
            <w:tcBorders>
              <w:top w:val="single" w:sz="4" w:space="0" w:color="auto"/>
            </w:tcBorders>
          </w:tcPr>
          <w:p w:rsidR="00101312" w:rsidRPr="00A62ECA" w:rsidRDefault="00A96C2A" w:rsidP="00BF0B34">
            <w:pPr>
              <w:pStyle w:val="14"/>
              <w:ind w:left="708"/>
            </w:pPr>
            <w:r w:rsidRPr="00C964E6">
              <w:rPr>
                <w:b/>
                <w:lang w:val="en-US"/>
              </w:rPr>
              <w:t>zap</w:t>
            </w:r>
          </w:p>
        </w:tc>
        <w:tc>
          <w:tcPr>
            <w:tcW w:w="3969" w:type="dxa"/>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trHeight w:val="240"/>
        </w:trPr>
        <w:tc>
          <w:tcPr>
            <w:tcW w:w="852" w:type="dxa"/>
            <w:tcBorders>
              <w:top w:val="single" w:sz="4" w:space="0" w:color="auto"/>
            </w:tcBorders>
          </w:tcPr>
          <w:p w:rsidR="00101312" w:rsidRPr="00A62ECA" w:rsidRDefault="00101312" w:rsidP="00F55514">
            <w:pPr>
              <w:pStyle w:val="14"/>
              <w:ind w:left="-15" w:right="-108"/>
              <w:jc w:val="center"/>
            </w:pPr>
            <w:r w:rsidRPr="000F39D7">
              <w:t>1.2.1</w:t>
            </w:r>
          </w:p>
        </w:tc>
        <w:tc>
          <w:tcPr>
            <w:tcW w:w="3118"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tcBorders>
              <w:top w:val="single" w:sz="4" w:space="0" w:color="auto"/>
            </w:tcBorders>
          </w:tcPr>
          <w:p w:rsidR="00101312" w:rsidRPr="00A62ECA" w:rsidRDefault="00101312" w:rsidP="00233D36">
            <w:pPr>
              <w:pStyle w:val="14"/>
            </w:pPr>
            <w:r w:rsidRPr="00A62ECA">
              <w:t>Num</w:t>
            </w:r>
          </w:p>
        </w:tc>
        <w:tc>
          <w:tcPr>
            <w:tcW w:w="1134" w:type="dxa"/>
            <w:tcBorders>
              <w:top w:val="single" w:sz="4" w:space="0" w:color="auto"/>
            </w:tcBorders>
          </w:tcPr>
          <w:p w:rsidR="00101312" w:rsidRPr="00A62ECA" w:rsidRDefault="00101312" w:rsidP="00233D36">
            <w:pPr>
              <w:pStyle w:val="14"/>
            </w:pPr>
            <w:r w:rsidRPr="00A62ECA">
              <w:t>1</w:t>
            </w:r>
          </w:p>
        </w:tc>
        <w:tc>
          <w:tcPr>
            <w:tcW w:w="3969" w:type="dxa"/>
            <w:tcBorders>
              <w:top w:val="single" w:sz="4" w:space="0" w:color="auto"/>
            </w:tcBorders>
          </w:tcPr>
          <w:p w:rsidR="00101312" w:rsidRPr="00A62ECA" w:rsidRDefault="00101312" w:rsidP="00233D36">
            <w:pPr>
              <w:pStyle w:val="14"/>
            </w:pPr>
            <w:r w:rsidRPr="00A62ECA">
              <w:t>Код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1.2.2</w:t>
            </w:r>
          </w:p>
        </w:tc>
        <w:tc>
          <w:tcPr>
            <w:tcW w:w="3118" w:type="dxa"/>
          </w:tcPr>
          <w:p w:rsidR="00101312" w:rsidRPr="00F55514" w:rsidRDefault="00101312" w:rsidP="00F55514">
            <w:pPr>
              <w:pStyle w:val="14"/>
              <w:ind w:left="1416"/>
              <w:rPr>
                <w:lang w:val="en-US"/>
              </w:rPr>
            </w:pPr>
            <w:r w:rsidRPr="00F55514">
              <w:rPr>
                <w:lang w:val="en-US"/>
              </w:rPr>
              <w:t>Opis</w:t>
            </w:r>
          </w:p>
        </w:tc>
        <w:tc>
          <w:tcPr>
            <w:tcW w:w="993" w:type="dxa"/>
          </w:tcPr>
          <w:p w:rsidR="00101312" w:rsidRPr="00A62ECA" w:rsidRDefault="00101312" w:rsidP="00233D36">
            <w:pPr>
              <w:pStyle w:val="14"/>
            </w:pPr>
            <w:r w:rsidRPr="00A62ECA">
              <w:t>Char</w:t>
            </w:r>
          </w:p>
        </w:tc>
        <w:tc>
          <w:tcPr>
            <w:tcW w:w="1134" w:type="dxa"/>
          </w:tcPr>
          <w:p w:rsidR="00101312" w:rsidRPr="00A62ECA" w:rsidRDefault="00101312" w:rsidP="00233D36">
            <w:pPr>
              <w:pStyle w:val="14"/>
            </w:pPr>
            <w:r w:rsidRPr="00A62ECA">
              <w:t>250</w:t>
            </w:r>
          </w:p>
        </w:tc>
        <w:tc>
          <w:tcPr>
            <w:tcW w:w="3969" w:type="dxa"/>
          </w:tcPr>
          <w:p w:rsidR="00101312" w:rsidRPr="00A62ECA" w:rsidRDefault="00101312" w:rsidP="00233D36">
            <w:pPr>
              <w:pStyle w:val="14"/>
            </w:pPr>
            <w:r w:rsidRPr="00A62ECA">
              <w:t>Наименование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1.2.3</w:t>
            </w:r>
          </w:p>
        </w:tc>
        <w:tc>
          <w:tcPr>
            <w:tcW w:w="3118" w:type="dxa"/>
          </w:tcPr>
          <w:p w:rsidR="00101312" w:rsidRPr="00F55514" w:rsidRDefault="00101312" w:rsidP="00F55514">
            <w:pPr>
              <w:pStyle w:val="14"/>
              <w:ind w:left="1416"/>
              <w:rPr>
                <w:lang w:val="en-US"/>
              </w:rPr>
            </w:pPr>
            <w:r w:rsidRPr="00F55514">
              <w:rPr>
                <w:lang w:val="en-US"/>
              </w:rPr>
              <w:t>DATEBEG</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1.2.4</w:t>
            </w:r>
          </w:p>
        </w:tc>
        <w:tc>
          <w:tcPr>
            <w:tcW w:w="3118" w:type="dxa"/>
          </w:tcPr>
          <w:p w:rsidR="00101312" w:rsidRPr="00F55514" w:rsidRDefault="00101312" w:rsidP="00F55514">
            <w:pPr>
              <w:pStyle w:val="14"/>
              <w:ind w:left="1416"/>
              <w:rPr>
                <w:lang w:val="en-US"/>
              </w:rPr>
            </w:pPr>
            <w:r w:rsidRPr="00F55514">
              <w:rPr>
                <w:lang w:val="en-US"/>
              </w:rPr>
              <w:t>DATEEND</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R012 Классификатор учёных степеней (</w:t>
      </w:r>
      <w:r w:rsidRPr="00A62ECA">
        <w:rPr>
          <w:lang w:val="en-US"/>
        </w:rPr>
        <w:t>UCHST</w:t>
      </w:r>
      <w:r w:rsidRPr="00A62ECA">
        <w:t>)</w:t>
      </w:r>
    </w:p>
    <w:tbl>
      <w:tblPr>
        <w:tblStyle w:val="101"/>
        <w:tblW w:w="0" w:type="auto"/>
        <w:tblInd w:w="-957" w:type="dxa"/>
        <w:tblLayout w:type="fixed"/>
        <w:tblLook w:val="0000"/>
      </w:tblPr>
      <w:tblGrid>
        <w:gridCol w:w="893"/>
        <w:gridCol w:w="2976"/>
        <w:gridCol w:w="39"/>
        <w:gridCol w:w="954"/>
        <w:gridCol w:w="39"/>
        <w:gridCol w:w="1236"/>
        <w:gridCol w:w="3860"/>
        <w:gridCol w:w="7"/>
      </w:tblGrid>
      <w:tr w:rsidR="00101312" w:rsidRPr="00A62ECA" w:rsidTr="00F55514">
        <w:trPr>
          <w:trHeight w:val="240"/>
          <w:tblHeader/>
        </w:trPr>
        <w:tc>
          <w:tcPr>
            <w:tcW w:w="8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015"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236"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867"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288"/>
            </w:pPr>
            <w:r>
              <w:t>1</w:t>
            </w:r>
          </w:p>
        </w:tc>
        <w:tc>
          <w:tcPr>
            <w:tcW w:w="3015" w:type="dxa"/>
            <w:gridSpan w:val="2"/>
            <w:tcBorders>
              <w:top w:val="single" w:sz="4" w:space="0" w:color="auto"/>
            </w:tcBorders>
          </w:tcPr>
          <w:p w:rsidR="00101312" w:rsidRPr="00C964E6" w:rsidRDefault="00054B97" w:rsidP="00BF0B34">
            <w:pPr>
              <w:pStyle w:val="14"/>
              <w:rPr>
                <w:b/>
              </w:rPr>
            </w:pPr>
            <w:r w:rsidRPr="00A62ECA">
              <w:rPr>
                <w:b/>
                <w:bCs/>
                <w:iCs/>
              </w:rPr>
              <w:t>packet</w:t>
            </w:r>
          </w:p>
        </w:tc>
        <w:tc>
          <w:tcPr>
            <w:tcW w:w="993" w:type="dxa"/>
            <w:gridSpan w:val="2"/>
            <w:tcBorders>
              <w:top w:val="single" w:sz="4" w:space="0" w:color="auto"/>
            </w:tcBorders>
          </w:tcPr>
          <w:p w:rsidR="00101312" w:rsidRPr="00C964E6" w:rsidRDefault="00101312" w:rsidP="00BF0B34">
            <w:pPr>
              <w:pStyle w:val="14"/>
              <w:rPr>
                <w:b/>
              </w:rPr>
            </w:pPr>
          </w:p>
        </w:tc>
        <w:tc>
          <w:tcPr>
            <w:tcW w:w="1236" w:type="dxa"/>
            <w:tcBorders>
              <w:top w:val="single" w:sz="4" w:space="0" w:color="auto"/>
            </w:tcBorders>
          </w:tcPr>
          <w:p w:rsidR="00101312" w:rsidRPr="00C964E6" w:rsidRDefault="00101312" w:rsidP="00BF0B34">
            <w:pPr>
              <w:pStyle w:val="14"/>
              <w:rPr>
                <w:b/>
              </w:rPr>
            </w:pPr>
          </w:p>
        </w:tc>
        <w:tc>
          <w:tcPr>
            <w:tcW w:w="3867" w:type="dxa"/>
            <w:gridSpan w:val="2"/>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t>1.1</w:t>
            </w:r>
          </w:p>
        </w:tc>
        <w:tc>
          <w:tcPr>
            <w:tcW w:w="5244" w:type="dxa"/>
            <w:gridSpan w:val="5"/>
            <w:tcBorders>
              <w:top w:val="single" w:sz="4" w:space="0" w:color="auto"/>
            </w:tcBorders>
          </w:tcPr>
          <w:p w:rsidR="00101312" w:rsidRPr="00A62ECA" w:rsidRDefault="00A96C2A" w:rsidP="00BF0B34">
            <w:pPr>
              <w:pStyle w:val="14"/>
              <w:ind w:left="708"/>
            </w:pPr>
            <w:r w:rsidRPr="007027E8">
              <w:rPr>
                <w:b/>
                <w:lang w:val="en-US"/>
              </w:rPr>
              <w:t>zglv</w:t>
            </w:r>
          </w:p>
        </w:tc>
        <w:tc>
          <w:tcPr>
            <w:tcW w:w="3867" w:type="dxa"/>
            <w:gridSpan w:val="2"/>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10</w:t>
            </w:r>
          </w:p>
        </w:tc>
        <w:tc>
          <w:tcPr>
            <w:tcW w:w="3867" w:type="dxa"/>
            <w:gridSpan w:val="2"/>
            <w:tcBorders>
              <w:top w:val="single" w:sz="4" w:space="0" w:color="auto"/>
            </w:tcBorders>
          </w:tcPr>
          <w:p w:rsidR="00101312" w:rsidRPr="00C964E6" w:rsidRDefault="00101312" w:rsidP="00BF0B34">
            <w:pPr>
              <w:pStyle w:val="14"/>
              <w:rPr>
                <w:lang w:val="en-US"/>
              </w:rPr>
            </w:pPr>
            <w:r w:rsidRPr="00A62ECA">
              <w:rPr>
                <w:lang w:val="en-US"/>
              </w:rPr>
              <w:t>UCHST</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3</w:t>
            </w:r>
          </w:p>
        </w:tc>
        <w:tc>
          <w:tcPr>
            <w:tcW w:w="3867" w:type="dxa"/>
            <w:gridSpan w:val="2"/>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gridSpan w:val="2"/>
            <w:tcBorders>
              <w:top w:val="single" w:sz="4" w:space="0" w:color="auto"/>
            </w:tcBorders>
          </w:tcPr>
          <w:p w:rsidR="00101312" w:rsidRPr="00A62ECA" w:rsidRDefault="00101312" w:rsidP="00BF0B34">
            <w:pPr>
              <w:pStyle w:val="14"/>
            </w:pPr>
            <w:r w:rsidRPr="005027C4">
              <w:t>Date</w:t>
            </w:r>
          </w:p>
        </w:tc>
        <w:tc>
          <w:tcPr>
            <w:tcW w:w="1236" w:type="dxa"/>
            <w:tcBorders>
              <w:top w:val="single" w:sz="4" w:space="0" w:color="auto"/>
            </w:tcBorders>
          </w:tcPr>
          <w:p w:rsidR="00101312" w:rsidRPr="00A62ECA" w:rsidRDefault="00101312" w:rsidP="00BF0B34">
            <w:pPr>
              <w:pStyle w:val="14"/>
            </w:pPr>
            <w:r w:rsidRPr="005027C4">
              <w:t>-</w:t>
            </w:r>
          </w:p>
        </w:tc>
        <w:tc>
          <w:tcPr>
            <w:tcW w:w="3867" w:type="dxa"/>
            <w:gridSpan w:val="2"/>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586222">
              <w:t>1.2</w:t>
            </w:r>
          </w:p>
        </w:tc>
        <w:tc>
          <w:tcPr>
            <w:tcW w:w="5244" w:type="dxa"/>
            <w:gridSpan w:val="5"/>
            <w:tcBorders>
              <w:top w:val="single" w:sz="4" w:space="0" w:color="auto"/>
            </w:tcBorders>
          </w:tcPr>
          <w:p w:rsidR="00101312" w:rsidRPr="00A62ECA" w:rsidRDefault="00A96C2A" w:rsidP="00BF0B34">
            <w:pPr>
              <w:pStyle w:val="14"/>
              <w:ind w:left="708"/>
            </w:pPr>
            <w:r w:rsidRPr="00C964E6">
              <w:rPr>
                <w:b/>
                <w:lang w:val="en-US"/>
              </w:rPr>
              <w:t>zap</w:t>
            </w:r>
          </w:p>
        </w:tc>
        <w:tc>
          <w:tcPr>
            <w:tcW w:w="3867" w:type="dxa"/>
            <w:gridSpan w:val="2"/>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gridAfter w:val="1"/>
          <w:wAfter w:w="7" w:type="dxa"/>
          <w:trHeight w:val="240"/>
        </w:trPr>
        <w:tc>
          <w:tcPr>
            <w:tcW w:w="893" w:type="dxa"/>
            <w:tcBorders>
              <w:top w:val="single" w:sz="4" w:space="0" w:color="auto"/>
            </w:tcBorders>
          </w:tcPr>
          <w:p w:rsidR="00101312" w:rsidRPr="00A62ECA" w:rsidRDefault="00101312" w:rsidP="00F55514">
            <w:pPr>
              <w:pStyle w:val="14"/>
              <w:ind w:left="-15" w:right="-108"/>
              <w:jc w:val="center"/>
            </w:pPr>
            <w:r w:rsidRPr="00E358F9">
              <w:t>1.2.1</w:t>
            </w:r>
          </w:p>
        </w:tc>
        <w:tc>
          <w:tcPr>
            <w:tcW w:w="2976"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gridSpan w:val="2"/>
            <w:tcBorders>
              <w:top w:val="single" w:sz="4" w:space="0" w:color="auto"/>
            </w:tcBorders>
          </w:tcPr>
          <w:p w:rsidR="00101312" w:rsidRPr="00A62ECA" w:rsidRDefault="00101312" w:rsidP="00233D36">
            <w:pPr>
              <w:pStyle w:val="14"/>
            </w:pPr>
            <w:r w:rsidRPr="00A62ECA">
              <w:t>Num</w:t>
            </w:r>
          </w:p>
        </w:tc>
        <w:tc>
          <w:tcPr>
            <w:tcW w:w="1275" w:type="dxa"/>
            <w:gridSpan w:val="2"/>
            <w:tcBorders>
              <w:top w:val="single" w:sz="4" w:space="0" w:color="auto"/>
            </w:tcBorders>
          </w:tcPr>
          <w:p w:rsidR="00101312" w:rsidRPr="00A62ECA" w:rsidRDefault="00101312" w:rsidP="00233D36">
            <w:pPr>
              <w:pStyle w:val="14"/>
            </w:pPr>
            <w:r w:rsidRPr="00A62ECA">
              <w:t>1</w:t>
            </w:r>
          </w:p>
        </w:tc>
        <w:tc>
          <w:tcPr>
            <w:tcW w:w="3860" w:type="dxa"/>
            <w:tcBorders>
              <w:top w:val="single" w:sz="4" w:space="0" w:color="auto"/>
            </w:tcBorders>
          </w:tcPr>
          <w:p w:rsidR="00101312" w:rsidRPr="00A62ECA" w:rsidRDefault="00101312" w:rsidP="00233D36">
            <w:pPr>
              <w:pStyle w:val="14"/>
            </w:pPr>
            <w:r w:rsidRPr="00A62ECA">
              <w:t>Код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1.2.2</w:t>
            </w:r>
          </w:p>
        </w:tc>
        <w:tc>
          <w:tcPr>
            <w:tcW w:w="2976" w:type="dxa"/>
          </w:tcPr>
          <w:p w:rsidR="00101312" w:rsidRPr="00F55514" w:rsidRDefault="00101312" w:rsidP="00F55514">
            <w:pPr>
              <w:pStyle w:val="14"/>
              <w:ind w:left="1416"/>
              <w:rPr>
                <w:lang w:val="en-US"/>
              </w:rPr>
            </w:pPr>
            <w:r w:rsidRPr="00F55514">
              <w:rPr>
                <w:lang w:val="en-US"/>
              </w:rPr>
              <w:t>Opis</w:t>
            </w:r>
          </w:p>
        </w:tc>
        <w:tc>
          <w:tcPr>
            <w:tcW w:w="993" w:type="dxa"/>
            <w:gridSpan w:val="2"/>
          </w:tcPr>
          <w:p w:rsidR="00101312" w:rsidRPr="00A62ECA" w:rsidRDefault="00101312" w:rsidP="00233D36">
            <w:pPr>
              <w:pStyle w:val="14"/>
            </w:pPr>
            <w:r w:rsidRPr="00A62ECA">
              <w:t>Char</w:t>
            </w:r>
          </w:p>
        </w:tc>
        <w:tc>
          <w:tcPr>
            <w:tcW w:w="1275" w:type="dxa"/>
            <w:gridSpan w:val="2"/>
          </w:tcPr>
          <w:p w:rsidR="00101312" w:rsidRPr="00A62ECA" w:rsidRDefault="00101312" w:rsidP="00233D36">
            <w:pPr>
              <w:pStyle w:val="14"/>
            </w:pPr>
            <w:r w:rsidRPr="00A62ECA">
              <w:t>250</w:t>
            </w:r>
          </w:p>
        </w:tc>
        <w:tc>
          <w:tcPr>
            <w:tcW w:w="3860" w:type="dxa"/>
          </w:tcPr>
          <w:p w:rsidR="00101312" w:rsidRPr="00A62ECA" w:rsidRDefault="00101312" w:rsidP="00233D36">
            <w:pPr>
              <w:pStyle w:val="14"/>
            </w:pPr>
            <w:r w:rsidRPr="00A62ECA">
              <w:t>Наименование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1.2.3</w:t>
            </w:r>
          </w:p>
        </w:tc>
        <w:tc>
          <w:tcPr>
            <w:tcW w:w="2976" w:type="dxa"/>
          </w:tcPr>
          <w:p w:rsidR="00101312" w:rsidRPr="00F55514" w:rsidRDefault="00101312" w:rsidP="00F55514">
            <w:pPr>
              <w:pStyle w:val="14"/>
              <w:ind w:left="1416"/>
              <w:rPr>
                <w:lang w:val="en-US"/>
              </w:rPr>
            </w:pPr>
            <w:r w:rsidRPr="00F55514">
              <w:rPr>
                <w:lang w:val="en-US"/>
              </w:rPr>
              <w:t>DATEBEG</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1.2.4</w:t>
            </w:r>
          </w:p>
        </w:tc>
        <w:tc>
          <w:tcPr>
            <w:tcW w:w="2976" w:type="dxa"/>
          </w:tcPr>
          <w:p w:rsidR="00101312" w:rsidRPr="00F55514" w:rsidRDefault="00101312" w:rsidP="00F55514">
            <w:pPr>
              <w:pStyle w:val="14"/>
              <w:ind w:left="1416"/>
              <w:rPr>
                <w:lang w:val="en-US"/>
              </w:rPr>
            </w:pPr>
            <w:r w:rsidRPr="00F55514">
              <w:rPr>
                <w:lang w:val="en-US"/>
              </w:rPr>
              <w:t>DATEEND</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233D36">
      <w:pPr>
        <w:pStyle w:val="22"/>
        <w:spacing w:before="480" w:beforeAutospacing="0"/>
      </w:pPr>
      <w:bookmarkStart w:id="604" w:name="_Toc461034041"/>
      <w:r w:rsidRPr="00A62ECA">
        <w:t>Структура справочников ошибок форматно-логического контроля и прикладной обработки</w:t>
      </w:r>
      <w:bookmarkEnd w:id="604"/>
    </w:p>
    <w:p w:rsidR="000E5B00" w:rsidRPr="00A62ECA" w:rsidRDefault="000E5B00" w:rsidP="00233D36">
      <w:pPr>
        <w:pStyle w:val="a6"/>
        <w:numPr>
          <w:ilvl w:val="0"/>
          <w:numId w:val="65"/>
        </w:numPr>
      </w:pPr>
      <w:r w:rsidRPr="00A62ECA">
        <w:t>К справочникам ошибок форматно-логического контроля и прикладной обработки относя</w:t>
      </w:r>
      <w:r w:rsidRPr="00A62ECA">
        <w:t>т</w:t>
      </w:r>
      <w:r w:rsidRPr="00A62ECA">
        <w:t xml:space="preserve">ся справочники </w:t>
      </w:r>
      <w:r w:rsidRPr="00A62ECA">
        <w:rPr>
          <w:lang w:val="en-US"/>
        </w:rPr>
        <w:t>c</w:t>
      </w:r>
      <w:r w:rsidRPr="00A62ECA">
        <w:t xml:space="preserve"> буквенно-цифровым обозначением </w:t>
      </w:r>
      <w:r w:rsidRPr="00A62ECA">
        <w:rPr>
          <w:lang w:val="en-US"/>
        </w:rPr>
        <w:t>Q</w:t>
      </w:r>
      <w:r w:rsidRPr="00A62ECA">
        <w:t xml:space="preserve">001 – </w:t>
      </w:r>
      <w:r w:rsidRPr="00A62ECA">
        <w:rPr>
          <w:lang w:val="en-US"/>
        </w:rPr>
        <w:t>Q</w:t>
      </w:r>
      <w:r w:rsidRPr="00A62ECA">
        <w:t>014. Данные справочники предста</w:t>
      </w:r>
      <w:r w:rsidRPr="00A62ECA">
        <w:t>в</w:t>
      </w:r>
      <w:r w:rsidRPr="00A62ECA">
        <w:t xml:space="preserve">ляют собой книги Excel. Книга содержит четыре листа: </w:t>
      </w:r>
      <w:r w:rsidRPr="00A62ECA">
        <w:rPr>
          <w:rStyle w:val="affe"/>
        </w:rPr>
        <w:t>Коды, Информация о текущей версии, И</w:t>
      </w:r>
      <w:r w:rsidRPr="00A62ECA">
        <w:rPr>
          <w:rStyle w:val="affe"/>
        </w:rPr>
        <w:t>с</w:t>
      </w:r>
      <w:r w:rsidRPr="00A62ECA">
        <w:rPr>
          <w:rStyle w:val="affe"/>
        </w:rPr>
        <w:t>тория изменений, Подробно об изменениях</w:t>
      </w:r>
      <w:r w:rsidRPr="00A62ECA">
        <w:t>.</w:t>
      </w:r>
    </w:p>
    <w:p w:rsidR="000E5B00" w:rsidRPr="00A62ECA" w:rsidRDefault="000E5B00" w:rsidP="00233D36">
      <w:pPr>
        <w:pStyle w:val="32"/>
      </w:pPr>
      <w:r w:rsidRPr="00A62ECA">
        <w:lastRenderedPageBreak/>
        <w:t>Лист «Коды»</w:t>
      </w:r>
    </w:p>
    <w:p w:rsidR="000E5B00" w:rsidRPr="00A62ECA" w:rsidRDefault="000E5B00" w:rsidP="00233D36">
      <w:r w:rsidRPr="00A62ECA">
        <w:t>Лист «Коды» содержит описания понятий, которые входят в текущую (действующую) ве</w:t>
      </w:r>
      <w:r w:rsidRPr="00A62ECA">
        <w:t>р</w:t>
      </w:r>
      <w:r w:rsidRPr="00A62ECA">
        <w:t>сию справочника.</w:t>
      </w:r>
    </w:p>
    <w:p w:rsidR="000E5B00" w:rsidRPr="00A62ECA" w:rsidRDefault="000E5B00" w:rsidP="00233D36">
      <w:r w:rsidRPr="00A62ECA">
        <w:t>Первые три строки листа Коды содержат заголовки столбцов. Следующие строки содержат описания ошибок и предупреждений (по одной строке на ошибку или предупреждение). Правила заполнения первых трёх столбцов приведены в таблице</w:t>
      </w:r>
      <w:r w:rsidR="00493DE7">
        <w:t xml:space="preserve"> </w:t>
      </w:r>
      <w:r w:rsidR="0061535F">
        <w:fldChar w:fldCharType="begin"/>
      </w:r>
      <w:r w:rsidR="00493DE7">
        <w:instrText xml:space="preserve"> REF  _Ref343860224 \h \r \t </w:instrText>
      </w:r>
      <w:r w:rsidR="0061535F">
        <w:fldChar w:fldCharType="separate"/>
      </w:r>
      <w:r w:rsidR="00244517">
        <w:t>А.49</w:t>
      </w:r>
      <w:r w:rsidR="0061535F">
        <w:fldChar w:fldCharType="end"/>
      </w:r>
      <w:r w:rsidRPr="00A62ECA">
        <w:t>. Названия этих столбцов играют и</w:t>
      </w:r>
      <w:r w:rsidRPr="00A62ECA">
        <w:t>н</w:t>
      </w:r>
      <w:r w:rsidRPr="00A62ECA">
        <w:t>формационную роль.</w:t>
      </w:r>
    </w:p>
    <w:p w:rsidR="000E5B00" w:rsidRPr="00A62ECA" w:rsidRDefault="000E5B00" w:rsidP="00D31097">
      <w:pPr>
        <w:pStyle w:val="af1"/>
      </w:pPr>
      <w:bookmarkStart w:id="605" w:name="_Ref343860224"/>
      <w:r w:rsidRPr="00A62ECA">
        <w:t>Правила заполнения первых трех столбцов листа «Коды»</w:t>
      </w:r>
      <w:bookmarkEnd w:id="605"/>
    </w:p>
    <w:tbl>
      <w:tblPr>
        <w:tblStyle w:val="101"/>
        <w:tblW w:w="0" w:type="auto"/>
        <w:tblLook w:val="04A0"/>
      </w:tblPr>
      <w:tblGrid>
        <w:gridCol w:w="975"/>
        <w:gridCol w:w="1555"/>
        <w:gridCol w:w="3614"/>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Код</w:t>
            </w:r>
          </w:p>
        </w:tc>
        <w:tc>
          <w:tcPr>
            <w:tcW w:w="0" w:type="auto"/>
          </w:tcPr>
          <w:p w:rsidR="000E5B00" w:rsidRPr="00A62ECA" w:rsidRDefault="000E5B00" w:rsidP="00233D36">
            <w:pPr>
              <w:pStyle w:val="100"/>
              <w:cnfStyle w:val="000000000000"/>
            </w:pPr>
            <w:r w:rsidRPr="00A62ECA">
              <w:t>Код ошибки или предупреждения</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Имя</w:t>
            </w:r>
          </w:p>
        </w:tc>
        <w:tc>
          <w:tcPr>
            <w:tcW w:w="0" w:type="auto"/>
          </w:tcPr>
          <w:p w:rsidR="000E5B00" w:rsidRPr="00A62ECA" w:rsidRDefault="000E5B00" w:rsidP="00233D36">
            <w:pPr>
              <w:pStyle w:val="100"/>
              <w:cnfStyle w:val="000000000000"/>
            </w:pPr>
            <w:r w:rsidRPr="00A62ECA">
              <w:t>Имя ошибки или предупреждения</w:t>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Описание</w:t>
            </w:r>
          </w:p>
        </w:tc>
        <w:tc>
          <w:tcPr>
            <w:tcW w:w="0" w:type="auto"/>
          </w:tcPr>
          <w:p w:rsidR="000E5B00" w:rsidRPr="00A62ECA" w:rsidRDefault="000E5B00" w:rsidP="00233D36">
            <w:pPr>
              <w:pStyle w:val="100"/>
              <w:cnfStyle w:val="000000000000"/>
            </w:pPr>
            <w:r w:rsidRPr="00A62ECA">
              <w:t>Описание ошибки или предупреждения</w:t>
            </w:r>
          </w:p>
        </w:tc>
      </w:tr>
    </w:tbl>
    <w:p w:rsidR="000E5B00" w:rsidRPr="00A62ECA" w:rsidRDefault="000E5B00" w:rsidP="00233D36">
      <w:pPr>
        <w:spacing w:before="100" w:beforeAutospacing="1"/>
      </w:pPr>
      <w:r w:rsidRPr="00A62ECA">
        <w:t>Следующие необязательные столбцы описывают свойства ошибок и предупреждений – по одному столбцу на каждое свойство. Первая строка заголовка столбца содержит слово Свойство, вторая строка содержит наименование свойства. Столбцы свойств должны следовать друг за др</w:t>
      </w:r>
      <w:r w:rsidRPr="00A62ECA">
        <w:t>у</w:t>
      </w:r>
      <w:r w:rsidRPr="00A62ECA">
        <w:t>гом непрерывно. Значение свойства указывается в соответствующей ячейке строки с описанием ошибки или предупреждения. Если у ошибки или предупреждения это свойство отсутствует, то ячейка остается пустой. Правила заполнения свой</w:t>
      </w:r>
      <w:proofErr w:type="gramStart"/>
      <w:r w:rsidRPr="00A62ECA">
        <w:t>ств пр</w:t>
      </w:r>
      <w:proofErr w:type="gramEnd"/>
      <w:r w:rsidRPr="00A62ECA">
        <w:t>иведены в таблице</w:t>
      </w:r>
      <w:r w:rsidR="00F15161">
        <w:t xml:space="preserve"> </w:t>
      </w:r>
      <w:r w:rsidR="0061535F">
        <w:fldChar w:fldCharType="begin"/>
      </w:r>
      <w:r w:rsidR="00F15161">
        <w:instrText xml:space="preserve"> REF  _Ref375845710 \h \r \t </w:instrText>
      </w:r>
      <w:r w:rsidR="0061535F">
        <w:fldChar w:fldCharType="separate"/>
      </w:r>
      <w:r w:rsidR="00244517">
        <w:t>А.50</w:t>
      </w:r>
      <w:r w:rsidR="0061535F">
        <w:fldChar w:fldCharType="end"/>
      </w:r>
      <w:r w:rsidRPr="00A62ECA">
        <w:t>.</w:t>
      </w:r>
    </w:p>
    <w:p w:rsidR="000E5B00" w:rsidRPr="00A62ECA" w:rsidRDefault="000E5B00" w:rsidP="00D31097">
      <w:pPr>
        <w:pStyle w:val="af1"/>
      </w:pPr>
      <w:bookmarkStart w:id="606" w:name="_Ref343864501"/>
      <w:bookmarkStart w:id="607" w:name="_Ref375845710"/>
      <w:r w:rsidRPr="00A62ECA">
        <w:t xml:space="preserve">Правила заполнения свойств </w:t>
      </w:r>
      <w:bookmarkEnd w:id="606"/>
      <w:r w:rsidRPr="00A62ECA">
        <w:t>ошибок и предупреждений</w:t>
      </w:r>
      <w:bookmarkEnd w:id="607"/>
    </w:p>
    <w:tbl>
      <w:tblPr>
        <w:tblStyle w:val="101"/>
        <w:tblW w:w="0" w:type="auto"/>
        <w:tblLook w:val="04A0"/>
      </w:tblPr>
      <w:tblGrid>
        <w:gridCol w:w="975"/>
        <w:gridCol w:w="3593"/>
        <w:gridCol w:w="585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 свойства</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rPr>
                <w:lang w:val="en-US"/>
              </w:rPr>
            </w:pPr>
            <w:r w:rsidRPr="00A62ECA">
              <w:t>D</w:t>
            </w:r>
          </w:p>
        </w:tc>
        <w:tc>
          <w:tcPr>
            <w:tcW w:w="0" w:type="auto"/>
          </w:tcPr>
          <w:p w:rsidR="000E5B00" w:rsidRPr="00A62ECA" w:rsidRDefault="000E5B00" w:rsidP="00233D36">
            <w:pPr>
              <w:pStyle w:val="100"/>
              <w:cnfStyle w:val="000000000000"/>
            </w:pPr>
            <w:r w:rsidRPr="00A62ECA">
              <w:t>Уровень</w:t>
            </w:r>
          </w:p>
        </w:tc>
        <w:tc>
          <w:tcPr>
            <w:tcW w:w="0" w:type="auto"/>
          </w:tcPr>
          <w:p w:rsidR="000E5B00" w:rsidRPr="00A62ECA" w:rsidRDefault="000E5B00" w:rsidP="00233D36">
            <w:pPr>
              <w:pStyle w:val="100"/>
              <w:cnfStyle w:val="000000000000"/>
            </w:pPr>
            <w:r w:rsidRPr="00A62ECA">
              <w:t>Буквенное обозначение понятия справочника:</w:t>
            </w:r>
          </w:p>
          <w:p w:rsidR="000E5B00" w:rsidRPr="00A62ECA" w:rsidRDefault="000E5B00" w:rsidP="00233D36">
            <w:pPr>
              <w:pStyle w:val="100"/>
              <w:cnfStyle w:val="000000000000"/>
            </w:pPr>
            <w:r w:rsidRPr="00A62ECA">
              <w:t>E – ошибка;</w:t>
            </w:r>
          </w:p>
          <w:p w:rsidR="000E5B00" w:rsidRPr="00A62ECA" w:rsidRDefault="000E5B00" w:rsidP="00233D36">
            <w:pPr>
              <w:pStyle w:val="100"/>
              <w:cnfStyle w:val="000000000000"/>
            </w:pPr>
            <w:r w:rsidRPr="00A62ECA">
              <w:t>W - предупреждение</w:t>
            </w:r>
          </w:p>
        </w:tc>
      </w:tr>
      <w:tr w:rsidR="000E5B00" w:rsidRPr="00A62ECA" w:rsidTr="00233D36">
        <w:tc>
          <w:tcPr>
            <w:cnfStyle w:val="001000000000"/>
            <w:tcW w:w="0" w:type="auto"/>
          </w:tcPr>
          <w:p w:rsidR="000E5B00" w:rsidRPr="00A62ECA" w:rsidRDefault="000E5B00" w:rsidP="00233D36">
            <w:pPr>
              <w:pStyle w:val="100"/>
              <w:rPr>
                <w:lang w:val="en-US"/>
              </w:rPr>
            </w:pPr>
            <w:r w:rsidRPr="00A62ECA">
              <w:t>E</w:t>
            </w:r>
          </w:p>
        </w:tc>
        <w:tc>
          <w:tcPr>
            <w:tcW w:w="0" w:type="auto"/>
          </w:tcPr>
          <w:p w:rsidR="000E5B00" w:rsidRPr="00A62ECA" w:rsidRDefault="000E5B00" w:rsidP="00233D36">
            <w:pPr>
              <w:pStyle w:val="100"/>
              <w:cnfStyle w:val="000000000000"/>
            </w:pPr>
            <w:r w:rsidRPr="00A62ECA">
              <w:t>Возможная позиция ошибки или пр</w:t>
            </w:r>
            <w:r w:rsidRPr="00A62ECA">
              <w:t>е</w:t>
            </w:r>
            <w:r w:rsidRPr="00A62ECA">
              <w:t>дупреждения</w:t>
            </w:r>
          </w:p>
        </w:tc>
        <w:tc>
          <w:tcPr>
            <w:tcW w:w="0" w:type="auto"/>
          </w:tcPr>
          <w:p w:rsidR="000E5B00" w:rsidRPr="00A62ECA" w:rsidRDefault="000E5B00" w:rsidP="00233D36">
            <w:pPr>
              <w:pStyle w:val="100"/>
              <w:cnfStyle w:val="000000000000"/>
            </w:pPr>
            <w:r w:rsidRPr="00A62ECA">
              <w:t>Позиция в схеме сообщения, где может возникнуть данная ошибка или предупреждение</w:t>
            </w:r>
          </w:p>
        </w:tc>
      </w:tr>
      <w:tr w:rsidR="000E5B00" w:rsidRPr="00A62ECA" w:rsidTr="00233D36">
        <w:tc>
          <w:tcPr>
            <w:cnfStyle w:val="001000000000"/>
            <w:tcW w:w="0" w:type="auto"/>
          </w:tcPr>
          <w:p w:rsidR="000E5B00" w:rsidRPr="00A62ECA" w:rsidRDefault="000E5B00" w:rsidP="00233D36">
            <w:pPr>
              <w:pStyle w:val="100"/>
              <w:rPr>
                <w:lang w:val="en-US"/>
              </w:rPr>
            </w:pPr>
            <w:r w:rsidRPr="00A62ECA">
              <w:t>F</w:t>
            </w:r>
          </w:p>
        </w:tc>
        <w:tc>
          <w:tcPr>
            <w:tcW w:w="0" w:type="auto"/>
          </w:tcPr>
          <w:p w:rsidR="000E5B00" w:rsidRPr="00A62ECA" w:rsidRDefault="000E5B00" w:rsidP="00233D36">
            <w:pPr>
              <w:pStyle w:val="100"/>
              <w:cnfStyle w:val="000000000000"/>
            </w:pPr>
            <w:r w:rsidRPr="00A62ECA">
              <w:t>Примечание</w:t>
            </w:r>
          </w:p>
        </w:tc>
        <w:tc>
          <w:tcPr>
            <w:tcW w:w="0" w:type="auto"/>
          </w:tcPr>
          <w:p w:rsidR="000E5B00" w:rsidRPr="00A62ECA" w:rsidRDefault="000E5B00" w:rsidP="00233D36">
            <w:pPr>
              <w:pStyle w:val="100"/>
              <w:cnfStyle w:val="000000000000"/>
            </w:pPr>
            <w:r w:rsidRPr="00A62ECA">
              <w:t>Дополнительная информация об ошибке или предупреждении</w:t>
            </w:r>
          </w:p>
        </w:tc>
      </w:tr>
    </w:tbl>
    <w:p w:rsidR="000E5B00" w:rsidRPr="00A62ECA" w:rsidRDefault="000E5B00" w:rsidP="00233D36">
      <w:pPr>
        <w:pStyle w:val="32"/>
        <w:spacing w:before="480" w:beforeAutospacing="0"/>
      </w:pPr>
      <w:r w:rsidRPr="00A62ECA">
        <w:t>Лист «Информация о текущей версии»</w:t>
      </w:r>
    </w:p>
    <w:p w:rsidR="000E5B00" w:rsidRPr="00A62ECA" w:rsidRDefault="000E5B00" w:rsidP="00233D36">
      <w:r w:rsidRPr="00A62ECA">
        <w:t>Лист «Информация о текущей версии» содержит общие сведения о текущей версии спр</w:t>
      </w:r>
      <w:r w:rsidRPr="00A62ECA">
        <w:t>а</w:t>
      </w:r>
      <w:r w:rsidRPr="00A62ECA">
        <w:t>вочника.</w:t>
      </w:r>
    </w:p>
    <w:p w:rsidR="000E5B00" w:rsidRPr="00A62ECA" w:rsidRDefault="000E5B00" w:rsidP="00233D36">
      <w:r w:rsidRPr="00A62ECA">
        <w:t>Лист содержит два столбца. Значения ячеек столбца</w:t>
      </w:r>
      <w:proofErr w:type="gramStart"/>
      <w:r w:rsidRPr="00A62ECA">
        <w:t xml:space="preserve"> </w:t>
      </w:r>
      <w:r w:rsidRPr="00A62ECA">
        <w:rPr>
          <w:rStyle w:val="affe"/>
        </w:rPr>
        <w:t>А</w:t>
      </w:r>
      <w:proofErr w:type="gramEnd"/>
      <w:r w:rsidRPr="00A62ECA">
        <w:t xml:space="preserve"> фиксированы. Каждой строке, за и</w:t>
      </w:r>
      <w:r w:rsidRPr="00A62ECA">
        <w:t>с</w:t>
      </w:r>
      <w:r w:rsidRPr="00A62ECA">
        <w:t xml:space="preserve">ключением строки 1, соответствует свойство версии справочника. В столбце </w:t>
      </w:r>
      <w:r w:rsidRPr="00A62ECA">
        <w:rPr>
          <w:rStyle w:val="affe"/>
        </w:rPr>
        <w:t>A</w:t>
      </w:r>
      <w:r w:rsidRPr="00A62ECA">
        <w:t xml:space="preserve"> содержится опис</w:t>
      </w:r>
      <w:r w:rsidRPr="00A62ECA">
        <w:t>а</w:t>
      </w:r>
      <w:r w:rsidRPr="00A62ECA">
        <w:t xml:space="preserve">ние свойства, а в столбце </w:t>
      </w:r>
      <w:r w:rsidRPr="00A62ECA">
        <w:rPr>
          <w:rStyle w:val="affe"/>
        </w:rPr>
        <w:t>B</w:t>
      </w:r>
      <w:r w:rsidRPr="00A62ECA">
        <w:t xml:space="preserve"> – значение. Правила заполнения листа приведены в таблице</w:t>
      </w:r>
      <w:r w:rsidR="00F15161">
        <w:t xml:space="preserve"> </w:t>
      </w:r>
      <w:r w:rsidR="0061535F">
        <w:fldChar w:fldCharType="begin"/>
      </w:r>
      <w:r w:rsidR="00F15161">
        <w:instrText xml:space="preserve"> REF  _Ref375845731 \h \r \t </w:instrText>
      </w:r>
      <w:r w:rsidR="0061535F">
        <w:fldChar w:fldCharType="separate"/>
      </w:r>
      <w:r w:rsidR="00244517">
        <w:t>А.51</w:t>
      </w:r>
      <w:r w:rsidR="0061535F">
        <w:fldChar w:fldCharType="end"/>
      </w:r>
      <w:r w:rsidRPr="00A62ECA">
        <w:t>. Зн</w:t>
      </w:r>
      <w:r w:rsidRPr="00A62ECA">
        <w:t>а</w:t>
      </w:r>
      <w:r w:rsidRPr="00A62ECA">
        <w:t xml:space="preserve">чение в строке 1 фиксировано: </w:t>
      </w:r>
      <w:r w:rsidRPr="00A62ECA">
        <w:rPr>
          <w:rStyle w:val="affe"/>
        </w:rPr>
        <w:t>Система кодирования.</w:t>
      </w:r>
    </w:p>
    <w:p w:rsidR="000E5B00" w:rsidRPr="00A62ECA" w:rsidRDefault="000E5B00" w:rsidP="00D31097">
      <w:pPr>
        <w:pStyle w:val="af1"/>
      </w:pPr>
      <w:bookmarkStart w:id="608" w:name="_Ref260249462"/>
      <w:bookmarkStart w:id="609" w:name="_Toc260258045"/>
      <w:bookmarkStart w:id="610" w:name="_Toc328917754"/>
      <w:bookmarkStart w:id="611" w:name="_Ref375845731"/>
      <w:r w:rsidRPr="00A62ECA">
        <w:lastRenderedPageBreak/>
        <w:t xml:space="preserve">Правила заполнения листа </w:t>
      </w:r>
      <w:bookmarkEnd w:id="608"/>
      <w:bookmarkEnd w:id="609"/>
      <w:bookmarkEnd w:id="610"/>
      <w:r w:rsidRPr="00A62ECA">
        <w:t>«Информация о текущей версии»</w:t>
      </w:r>
      <w:bookmarkEnd w:id="611"/>
    </w:p>
    <w:tbl>
      <w:tblPr>
        <w:tblStyle w:val="101"/>
        <w:tblW w:w="0" w:type="auto"/>
        <w:tblLook w:val="04A0"/>
      </w:tblPr>
      <w:tblGrid>
        <w:gridCol w:w="1039"/>
        <w:gridCol w:w="3867"/>
        <w:gridCol w:w="5515"/>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pPr>
            <w:r w:rsidRPr="00A62ECA">
              <w:t>Номер строки</w:t>
            </w:r>
          </w:p>
        </w:tc>
        <w:tc>
          <w:tcPr>
            <w:tcW w:w="0" w:type="auto"/>
          </w:tcPr>
          <w:p w:rsidR="000E5B00" w:rsidRPr="00F55514" w:rsidRDefault="000E5B00" w:rsidP="00233D36">
            <w:pPr>
              <w:pStyle w:val="100"/>
              <w:keepNext w:val="0"/>
              <w:cnfStyle w:val="100000000000"/>
            </w:pPr>
            <w:r w:rsidRPr="00A62ECA">
              <w:t xml:space="preserve">Значение ячейки в столбце </w:t>
            </w:r>
            <w:r w:rsidRPr="00A62ECA">
              <w:rPr>
                <w:rStyle w:val="affe"/>
              </w:rPr>
              <w:t>A</w:t>
            </w:r>
          </w:p>
        </w:tc>
        <w:tc>
          <w:tcPr>
            <w:tcW w:w="0" w:type="auto"/>
          </w:tcPr>
          <w:p w:rsidR="000E5B00" w:rsidRPr="00F55514" w:rsidRDefault="000E5B00" w:rsidP="00233D36">
            <w:pPr>
              <w:pStyle w:val="100"/>
              <w:keepNext w:val="0"/>
              <w:cnfStyle w:val="100000000000"/>
            </w:pPr>
            <w:r w:rsidRPr="00A62ECA">
              <w:t xml:space="preserve">Правило задания значения ячейки в столбце </w:t>
            </w:r>
            <w:r w:rsidRPr="00A62ECA">
              <w:rPr>
                <w:rStyle w:val="affe"/>
              </w:rPr>
              <w:t>B</w:t>
            </w:r>
          </w:p>
        </w:tc>
      </w:tr>
      <w:tr w:rsidR="000E5B00" w:rsidRPr="00A62ECA" w:rsidTr="00233D36">
        <w:tc>
          <w:tcPr>
            <w:cnfStyle w:val="001000000000"/>
            <w:tcW w:w="0" w:type="auto"/>
          </w:tcPr>
          <w:p w:rsidR="000E5B00" w:rsidRPr="00A62ECA" w:rsidRDefault="000E5B00" w:rsidP="00233D36">
            <w:pPr>
              <w:pStyle w:val="102"/>
            </w:pPr>
            <w:r w:rsidRPr="00A62ECA">
              <w:t>1</w:t>
            </w:r>
          </w:p>
        </w:tc>
        <w:tc>
          <w:tcPr>
            <w:tcW w:w="0" w:type="auto"/>
          </w:tcPr>
          <w:p w:rsidR="000E5B00" w:rsidRPr="00A62ECA" w:rsidRDefault="000E5B00" w:rsidP="00233D36">
            <w:pPr>
              <w:pStyle w:val="100"/>
              <w:cnfStyle w:val="000000000000"/>
            </w:pPr>
            <w:r w:rsidRPr="00A62ECA">
              <w:t>Способ описания</w:t>
            </w:r>
          </w:p>
        </w:tc>
        <w:tc>
          <w:tcPr>
            <w:tcW w:w="0" w:type="auto"/>
          </w:tcPr>
          <w:p w:rsidR="000E5B00" w:rsidRPr="00A62ECA" w:rsidRDefault="000E5B00" w:rsidP="00233D36">
            <w:pPr>
              <w:pStyle w:val="100"/>
              <w:cnfStyle w:val="000000000000"/>
            </w:pPr>
            <w:r w:rsidRPr="00A62ECA">
              <w:t xml:space="preserve">Значение </w:t>
            </w:r>
            <w:r w:rsidRPr="00A62ECA">
              <w:rPr>
                <w:rStyle w:val="affe"/>
              </w:rPr>
              <w:t>Система кодирования</w:t>
            </w:r>
            <w:r w:rsidRPr="00A62ECA">
              <w:t>.</w:t>
            </w:r>
          </w:p>
        </w:tc>
      </w:tr>
      <w:tr w:rsidR="000E5B00" w:rsidRPr="00A62ECA" w:rsidTr="00233D36">
        <w:tc>
          <w:tcPr>
            <w:cnfStyle w:val="001000000000"/>
            <w:tcW w:w="0" w:type="auto"/>
          </w:tcPr>
          <w:p w:rsidR="000E5B00" w:rsidRPr="00A62ECA" w:rsidRDefault="000E5B00" w:rsidP="00233D36">
            <w:pPr>
              <w:pStyle w:val="102"/>
            </w:pPr>
            <w:r w:rsidRPr="00A62ECA">
              <w:t>2</w:t>
            </w:r>
          </w:p>
        </w:tc>
        <w:tc>
          <w:tcPr>
            <w:tcW w:w="0" w:type="auto"/>
          </w:tcPr>
          <w:p w:rsidR="000E5B00" w:rsidRPr="00A62ECA" w:rsidRDefault="000E5B00" w:rsidP="00233D36">
            <w:pPr>
              <w:pStyle w:val="100"/>
              <w:cnfStyle w:val="000000000000"/>
            </w:pPr>
            <w:r w:rsidRPr="00A62ECA">
              <w:t>ОИД</w:t>
            </w:r>
          </w:p>
        </w:tc>
        <w:tc>
          <w:tcPr>
            <w:tcW w:w="0" w:type="auto"/>
          </w:tcPr>
          <w:p w:rsidR="000E5B00" w:rsidRPr="00A62ECA" w:rsidRDefault="000E5B00" w:rsidP="00233D36">
            <w:pPr>
              <w:pStyle w:val="100"/>
              <w:cnfStyle w:val="000000000000"/>
            </w:pPr>
            <w:r w:rsidRPr="00A62ECA">
              <w:t>ОИД системы кодирования.</w:t>
            </w:r>
          </w:p>
        </w:tc>
      </w:tr>
      <w:tr w:rsidR="000E5B00" w:rsidRPr="00A62ECA" w:rsidTr="00233D36">
        <w:tc>
          <w:tcPr>
            <w:cnfStyle w:val="001000000000"/>
            <w:tcW w:w="0" w:type="auto"/>
          </w:tcPr>
          <w:p w:rsidR="000E5B00" w:rsidRPr="00A62ECA" w:rsidRDefault="000E5B00" w:rsidP="00233D36">
            <w:pPr>
              <w:pStyle w:val="102"/>
            </w:pPr>
            <w:r w:rsidRPr="00A62ECA">
              <w:t>3</w:t>
            </w:r>
          </w:p>
        </w:tc>
        <w:tc>
          <w:tcPr>
            <w:tcW w:w="0" w:type="auto"/>
          </w:tcPr>
          <w:p w:rsidR="000E5B00" w:rsidRPr="00A62ECA" w:rsidRDefault="000E5B00" w:rsidP="00233D36">
            <w:pPr>
              <w:pStyle w:val="100"/>
              <w:cnfStyle w:val="000000000000"/>
            </w:pPr>
            <w:r w:rsidRPr="00A62ECA">
              <w:t>Номер текущей версии</w:t>
            </w:r>
          </w:p>
        </w:tc>
        <w:tc>
          <w:tcPr>
            <w:tcW w:w="0" w:type="auto"/>
          </w:tcPr>
          <w:p w:rsidR="000E5B00" w:rsidRPr="00A62ECA" w:rsidRDefault="000E5B00" w:rsidP="00233D36">
            <w:pPr>
              <w:pStyle w:val="100"/>
              <w:cnfStyle w:val="000000000000"/>
            </w:pPr>
            <w:r w:rsidRPr="00A62ECA">
              <w:t>Номер текущей (актуальной) версии справочника.</w:t>
            </w:r>
          </w:p>
        </w:tc>
      </w:tr>
      <w:tr w:rsidR="000E5B00" w:rsidRPr="00A62ECA" w:rsidTr="00233D36">
        <w:tc>
          <w:tcPr>
            <w:cnfStyle w:val="001000000000"/>
            <w:tcW w:w="0" w:type="auto"/>
          </w:tcPr>
          <w:p w:rsidR="000E5B00" w:rsidRPr="00A62ECA" w:rsidRDefault="000E5B00" w:rsidP="00233D36">
            <w:pPr>
              <w:pStyle w:val="102"/>
            </w:pPr>
            <w:r w:rsidRPr="00A62ECA">
              <w:t>4</w:t>
            </w:r>
          </w:p>
        </w:tc>
        <w:tc>
          <w:tcPr>
            <w:tcW w:w="0" w:type="auto"/>
          </w:tcPr>
          <w:p w:rsidR="000E5B00" w:rsidRPr="00A62ECA" w:rsidRDefault="000E5B00" w:rsidP="00233D36">
            <w:pPr>
              <w:pStyle w:val="100"/>
              <w:cnfStyle w:val="000000000000"/>
            </w:pPr>
            <w:r w:rsidRPr="00A62ECA">
              <w:t>Название полное</w:t>
            </w:r>
          </w:p>
        </w:tc>
        <w:tc>
          <w:tcPr>
            <w:tcW w:w="0" w:type="auto"/>
          </w:tcPr>
          <w:p w:rsidR="000E5B00" w:rsidRPr="00A62ECA" w:rsidRDefault="000E5B00" w:rsidP="00233D36">
            <w:pPr>
              <w:pStyle w:val="100"/>
              <w:cnfStyle w:val="000000000000"/>
            </w:pPr>
            <w:r w:rsidRPr="00A62ECA">
              <w:t>Полное название справочника.</w:t>
            </w:r>
          </w:p>
        </w:tc>
      </w:tr>
      <w:tr w:rsidR="000E5B00" w:rsidRPr="00A62ECA" w:rsidTr="00233D36">
        <w:tc>
          <w:tcPr>
            <w:cnfStyle w:val="001000000000"/>
            <w:tcW w:w="0" w:type="auto"/>
          </w:tcPr>
          <w:p w:rsidR="000E5B00" w:rsidRPr="00A62ECA" w:rsidRDefault="000E5B00" w:rsidP="00233D36">
            <w:pPr>
              <w:pStyle w:val="102"/>
            </w:pPr>
            <w:r w:rsidRPr="00A62ECA">
              <w:t>5</w:t>
            </w:r>
          </w:p>
        </w:tc>
        <w:tc>
          <w:tcPr>
            <w:tcW w:w="0" w:type="auto"/>
          </w:tcPr>
          <w:p w:rsidR="000E5B00" w:rsidRPr="00A62ECA" w:rsidRDefault="000E5B00" w:rsidP="00233D36">
            <w:pPr>
              <w:pStyle w:val="100"/>
              <w:cnfStyle w:val="000000000000"/>
            </w:pPr>
            <w:r w:rsidRPr="00A62ECA">
              <w:t>Обозначение</w:t>
            </w:r>
          </w:p>
        </w:tc>
        <w:tc>
          <w:tcPr>
            <w:tcW w:w="0" w:type="auto"/>
          </w:tcPr>
          <w:p w:rsidR="000E5B00" w:rsidRPr="00A62ECA" w:rsidRDefault="000E5B00" w:rsidP="00233D36">
            <w:pPr>
              <w:pStyle w:val="100"/>
              <w:cnfStyle w:val="000000000000"/>
            </w:pPr>
            <w:r w:rsidRPr="00A62ECA">
              <w:t>Буквенно-цифровое обозначение справочника, утвержденное органами исполнительной власти, обеспечивающими разр</w:t>
            </w:r>
            <w:r w:rsidRPr="00A62ECA">
              <w:t>а</w:t>
            </w:r>
            <w:r w:rsidRPr="00A62ECA">
              <w:t>ботку, ведение и применение его версий</w:t>
            </w:r>
          </w:p>
        </w:tc>
      </w:tr>
      <w:tr w:rsidR="000E5B00" w:rsidRPr="00A62ECA" w:rsidTr="00233D36">
        <w:tc>
          <w:tcPr>
            <w:cnfStyle w:val="001000000000"/>
            <w:tcW w:w="0" w:type="auto"/>
          </w:tcPr>
          <w:p w:rsidR="000E5B00" w:rsidRPr="00A62ECA" w:rsidRDefault="000E5B00" w:rsidP="00233D36">
            <w:pPr>
              <w:pStyle w:val="102"/>
            </w:pPr>
            <w:r w:rsidRPr="00A62ECA">
              <w:t>6</w:t>
            </w:r>
          </w:p>
        </w:tc>
        <w:tc>
          <w:tcPr>
            <w:tcW w:w="0" w:type="auto"/>
          </w:tcPr>
          <w:p w:rsidR="000E5B00" w:rsidRPr="00A62ECA" w:rsidRDefault="000E5B00" w:rsidP="00233D36">
            <w:pPr>
              <w:pStyle w:val="100"/>
              <w:cnfStyle w:val="000000000000"/>
            </w:pPr>
            <w:r w:rsidRPr="00A62ECA">
              <w:t>Органы исполнительной власти, обесп</w:t>
            </w:r>
            <w:r w:rsidRPr="00A62ECA">
              <w:t>е</w:t>
            </w:r>
            <w:r w:rsidRPr="00A62ECA">
              <w:t>чивающие разработку, ведение и прим</w:t>
            </w:r>
            <w:r w:rsidRPr="00A62ECA">
              <w:t>е</w:t>
            </w:r>
            <w:r w:rsidRPr="00A62ECA">
              <w:t>нение классификатора</w:t>
            </w:r>
          </w:p>
        </w:tc>
        <w:tc>
          <w:tcPr>
            <w:tcW w:w="0" w:type="auto"/>
          </w:tcPr>
          <w:p w:rsidR="000E5B00" w:rsidRPr="00A62ECA" w:rsidRDefault="000E5B00" w:rsidP="00233D36">
            <w:pPr>
              <w:pStyle w:val="100"/>
              <w:cnfStyle w:val="000000000000"/>
            </w:pPr>
            <w:r w:rsidRPr="00A62ECA">
              <w:t>Перечень органов исполнительной власти, обеспечивающих разработку, ведение и применение версий справочника</w:t>
            </w:r>
          </w:p>
        </w:tc>
      </w:tr>
      <w:tr w:rsidR="000E5B00" w:rsidRPr="00A62ECA" w:rsidTr="00233D36">
        <w:tc>
          <w:tcPr>
            <w:cnfStyle w:val="001000000000"/>
            <w:tcW w:w="0" w:type="auto"/>
          </w:tcPr>
          <w:p w:rsidR="000E5B00" w:rsidRPr="00A62ECA" w:rsidRDefault="000E5B00" w:rsidP="00233D36">
            <w:pPr>
              <w:pStyle w:val="102"/>
            </w:pPr>
            <w:r w:rsidRPr="00A62ECA">
              <w:t>7</w:t>
            </w:r>
          </w:p>
        </w:tc>
        <w:tc>
          <w:tcPr>
            <w:tcW w:w="0" w:type="auto"/>
          </w:tcPr>
          <w:p w:rsidR="000E5B00" w:rsidRPr="00A62ECA" w:rsidRDefault="000E5B00" w:rsidP="00233D36">
            <w:pPr>
              <w:pStyle w:val="100"/>
              <w:cnfStyle w:val="000000000000"/>
            </w:pPr>
            <w:r w:rsidRPr="00A62ECA">
              <w:t>Дата ввода в действие</w:t>
            </w:r>
          </w:p>
        </w:tc>
        <w:tc>
          <w:tcPr>
            <w:tcW w:w="0" w:type="auto"/>
          </w:tcPr>
          <w:p w:rsidR="000E5B00" w:rsidRPr="00A62ECA" w:rsidRDefault="000E5B00" w:rsidP="00233D36">
            <w:pPr>
              <w:pStyle w:val="100"/>
              <w:cnfStyle w:val="000000000000"/>
            </w:pPr>
            <w:r w:rsidRPr="00A62ECA">
              <w:t>Дата ввода справочника в действие</w:t>
            </w:r>
          </w:p>
        </w:tc>
      </w:tr>
      <w:tr w:rsidR="000E5B00" w:rsidRPr="00A62ECA" w:rsidTr="00233D36">
        <w:tc>
          <w:tcPr>
            <w:cnfStyle w:val="001000000000"/>
            <w:tcW w:w="0" w:type="auto"/>
          </w:tcPr>
          <w:p w:rsidR="000E5B00" w:rsidRPr="00A62ECA" w:rsidRDefault="000E5B00" w:rsidP="00233D36">
            <w:pPr>
              <w:pStyle w:val="102"/>
            </w:pPr>
            <w:r w:rsidRPr="00A62ECA">
              <w:t>8</w:t>
            </w:r>
          </w:p>
        </w:tc>
        <w:tc>
          <w:tcPr>
            <w:tcW w:w="0" w:type="auto"/>
          </w:tcPr>
          <w:p w:rsidR="000E5B00" w:rsidRPr="00A62ECA" w:rsidRDefault="000E5B00" w:rsidP="00233D36">
            <w:pPr>
              <w:pStyle w:val="100"/>
              <w:cnfStyle w:val="000000000000"/>
            </w:pPr>
            <w:r w:rsidRPr="00A62ECA">
              <w:t>Дата последнего изменения</w:t>
            </w:r>
          </w:p>
        </w:tc>
        <w:tc>
          <w:tcPr>
            <w:tcW w:w="0" w:type="auto"/>
          </w:tcPr>
          <w:p w:rsidR="000E5B00" w:rsidRPr="00A62ECA" w:rsidRDefault="000E5B00" w:rsidP="00233D36">
            <w:pPr>
              <w:pStyle w:val="100"/>
              <w:cnfStyle w:val="000000000000"/>
            </w:pPr>
            <w:r w:rsidRPr="00A62ECA">
              <w:t xml:space="preserve">Дата ввода в действие текущей версии справочника </w:t>
            </w:r>
          </w:p>
        </w:tc>
      </w:tr>
      <w:tr w:rsidR="000E5B00" w:rsidRPr="00A62ECA" w:rsidTr="00233D36">
        <w:tc>
          <w:tcPr>
            <w:cnfStyle w:val="001000000000"/>
            <w:tcW w:w="0" w:type="auto"/>
          </w:tcPr>
          <w:p w:rsidR="000E5B00" w:rsidRPr="00A62ECA" w:rsidRDefault="000E5B00" w:rsidP="00233D36">
            <w:pPr>
              <w:pStyle w:val="102"/>
            </w:pPr>
            <w:r w:rsidRPr="00A62ECA">
              <w:t>9</w:t>
            </w:r>
          </w:p>
        </w:tc>
        <w:tc>
          <w:tcPr>
            <w:tcW w:w="0" w:type="auto"/>
          </w:tcPr>
          <w:p w:rsidR="000E5B00" w:rsidRPr="00A62ECA" w:rsidRDefault="000E5B00" w:rsidP="00233D36">
            <w:pPr>
              <w:pStyle w:val="100"/>
              <w:cnfStyle w:val="000000000000"/>
            </w:pPr>
            <w:r w:rsidRPr="00A62ECA">
              <w:t>Дата окончания действия</w:t>
            </w:r>
          </w:p>
        </w:tc>
        <w:tc>
          <w:tcPr>
            <w:tcW w:w="0" w:type="auto"/>
          </w:tcPr>
          <w:p w:rsidR="000E5B00" w:rsidRPr="00A62ECA" w:rsidRDefault="000E5B00" w:rsidP="00233D36">
            <w:pPr>
              <w:pStyle w:val="100"/>
              <w:cnfStyle w:val="000000000000"/>
            </w:pPr>
            <w:r w:rsidRPr="00A62ECA">
              <w:t>Дата окончания действия справочника</w:t>
            </w:r>
          </w:p>
        </w:tc>
      </w:tr>
    </w:tbl>
    <w:p w:rsidR="000E5B00" w:rsidRPr="00A62ECA" w:rsidRDefault="000E5B00" w:rsidP="00233D36">
      <w:pPr>
        <w:pStyle w:val="32"/>
        <w:spacing w:before="480" w:beforeAutospacing="0"/>
      </w:pPr>
      <w:r w:rsidRPr="00A62ECA">
        <w:t>Лист «История изменений»</w:t>
      </w:r>
    </w:p>
    <w:p w:rsidR="000E5B00" w:rsidRPr="00A62ECA" w:rsidRDefault="000E5B00" w:rsidP="00233D36">
      <w:r w:rsidRPr="00A62ECA">
        <w:t>Лист «История изменений» содержит информацию о вводе в действие очередных версий справочника. История представлена в хронологическом порядке.</w:t>
      </w:r>
    </w:p>
    <w:p w:rsidR="000E5B00" w:rsidRPr="00A62ECA" w:rsidRDefault="000E5B00" w:rsidP="00233D36">
      <w:r w:rsidRPr="00A62ECA">
        <w:t>Лист содержит три столбца. В первой строке представлены заголовки столбцов. Следующие строки содержат сведения обо всех версиях справочника, введенных в действие. Каждая версия описана в отдельной строке. Правила заполнения сведений о вводе в действие версий представл</w:t>
      </w:r>
      <w:r w:rsidRPr="00A62ECA">
        <w:t>е</w:t>
      </w:r>
      <w:r w:rsidRPr="00A62ECA">
        <w:t>ны в таблице</w:t>
      </w:r>
      <w:r w:rsidR="00F15161">
        <w:t xml:space="preserve"> </w:t>
      </w:r>
      <w:r w:rsidR="0061535F">
        <w:fldChar w:fldCharType="begin"/>
      </w:r>
      <w:r w:rsidR="00F15161">
        <w:instrText xml:space="preserve"> REF  _Ref343871029 \h \r \t </w:instrText>
      </w:r>
      <w:r w:rsidR="0061535F">
        <w:fldChar w:fldCharType="separate"/>
      </w:r>
      <w:r w:rsidR="00244517">
        <w:t>А.52</w:t>
      </w:r>
      <w:r w:rsidR="0061535F">
        <w:fldChar w:fldCharType="end"/>
      </w:r>
      <w:r w:rsidRPr="00A62ECA">
        <w:t>.</w:t>
      </w:r>
    </w:p>
    <w:p w:rsidR="000E5B00" w:rsidRPr="00A62ECA" w:rsidRDefault="000E5B00" w:rsidP="00D31097">
      <w:pPr>
        <w:pStyle w:val="af1"/>
      </w:pPr>
      <w:bookmarkStart w:id="612" w:name="_Ref343871029"/>
      <w:r w:rsidRPr="00A62ECA">
        <w:t>Правила заполнения сведений о вводе в действие версий справочника</w:t>
      </w:r>
      <w:bookmarkEnd w:id="612"/>
    </w:p>
    <w:tbl>
      <w:tblPr>
        <w:tblStyle w:val="101"/>
        <w:tblW w:w="0" w:type="auto"/>
        <w:tblLook w:val="04A0"/>
      </w:tblPr>
      <w:tblGrid>
        <w:gridCol w:w="975"/>
        <w:gridCol w:w="1571"/>
        <w:gridCol w:w="5169"/>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Дата изменения</w:t>
            </w:r>
          </w:p>
        </w:tc>
        <w:tc>
          <w:tcPr>
            <w:tcW w:w="0" w:type="auto"/>
          </w:tcPr>
          <w:p w:rsidR="000E5B00" w:rsidRPr="00A62ECA" w:rsidRDefault="000E5B00" w:rsidP="00233D36">
            <w:pPr>
              <w:pStyle w:val="100"/>
              <w:cnfStyle w:val="000000000000"/>
            </w:pPr>
            <w:r w:rsidRPr="00A62ECA">
              <w:t>Дата ввода в действие очередной версии справочника</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Версия</w:t>
            </w:r>
          </w:p>
        </w:tc>
        <w:tc>
          <w:tcPr>
            <w:tcW w:w="0" w:type="auto"/>
          </w:tcPr>
          <w:p w:rsidR="000E5B00" w:rsidRPr="00A62ECA" w:rsidRDefault="000E5B00" w:rsidP="00233D36">
            <w:pPr>
              <w:pStyle w:val="100"/>
              <w:cnfStyle w:val="000000000000"/>
            </w:pPr>
            <w:r w:rsidRPr="00A62ECA">
              <w:t>Номер очередной версии</w:t>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Примечание</w:t>
            </w:r>
          </w:p>
        </w:tc>
        <w:tc>
          <w:tcPr>
            <w:tcW w:w="0" w:type="auto"/>
          </w:tcPr>
          <w:p w:rsidR="000E5B00" w:rsidRPr="00A62ECA" w:rsidRDefault="000E5B00" w:rsidP="00233D36">
            <w:pPr>
              <w:pStyle w:val="100"/>
              <w:cnfStyle w:val="000000000000"/>
            </w:pPr>
            <w:r w:rsidRPr="00A62ECA">
              <w:t>Причина ввода в действие очередной версии справочника</w:t>
            </w:r>
          </w:p>
        </w:tc>
      </w:tr>
    </w:tbl>
    <w:p w:rsidR="000E5B00" w:rsidRPr="00A62ECA" w:rsidRDefault="000E5B00" w:rsidP="00233D36">
      <w:pPr>
        <w:pStyle w:val="32"/>
        <w:spacing w:before="480" w:beforeAutospacing="0"/>
      </w:pPr>
      <w:r w:rsidRPr="00A62ECA">
        <w:t>Лист «Подробно об изменениях»</w:t>
      </w:r>
    </w:p>
    <w:p w:rsidR="000E5B00" w:rsidRPr="00A62ECA" w:rsidRDefault="000E5B00" w:rsidP="00233D36">
      <w:r w:rsidRPr="00A62ECA">
        <w:t>Лист «Подробно об изменениях» содержит детальную информацию об изменениях, которые были внесены в очередные версии справочника.</w:t>
      </w:r>
    </w:p>
    <w:p w:rsidR="000E5B00" w:rsidRPr="00A62ECA" w:rsidRDefault="000E5B00" w:rsidP="00233D36">
      <w:r w:rsidRPr="00A62ECA">
        <w:t>Первые три строки листа содержат заголовки столбцов. Следующие строки содержат оп</w:t>
      </w:r>
      <w:r w:rsidRPr="00A62ECA">
        <w:t>и</w:t>
      </w:r>
      <w:r w:rsidRPr="00A62ECA">
        <w:t>сания действий по изменению версии справочника (по одной строке на действие). Каждое дейс</w:t>
      </w:r>
      <w:r w:rsidRPr="00A62ECA">
        <w:t>т</w:t>
      </w:r>
      <w:r w:rsidRPr="00A62ECA">
        <w:t>вие связано с одной ошибкой или предупреждением. Правила заполнения сведений об изменениях представлены в таблице</w:t>
      </w:r>
      <w:r w:rsidR="00F15161">
        <w:t xml:space="preserve"> </w:t>
      </w:r>
      <w:r w:rsidR="0061535F">
        <w:fldChar w:fldCharType="begin"/>
      </w:r>
      <w:r w:rsidR="00F15161">
        <w:instrText xml:space="preserve"> REF  _Ref343871202 \h \r \t </w:instrText>
      </w:r>
      <w:r w:rsidR="0061535F">
        <w:fldChar w:fldCharType="separate"/>
      </w:r>
      <w:r w:rsidR="00244517">
        <w:t>А.53</w:t>
      </w:r>
      <w:r w:rsidR="0061535F">
        <w:fldChar w:fldCharType="end"/>
      </w:r>
      <w:r w:rsidRPr="00A62ECA">
        <w:t>.</w:t>
      </w:r>
    </w:p>
    <w:p w:rsidR="000E5B00" w:rsidRPr="00A62ECA" w:rsidRDefault="000E5B00" w:rsidP="00D31097">
      <w:pPr>
        <w:pStyle w:val="af1"/>
      </w:pPr>
      <w:bookmarkStart w:id="613" w:name="_Ref343871202"/>
      <w:r w:rsidRPr="00A62ECA">
        <w:lastRenderedPageBreak/>
        <w:t>Правила заполнения сведений об изменениях очередных версий справочника</w:t>
      </w:r>
      <w:bookmarkEnd w:id="613"/>
    </w:p>
    <w:tbl>
      <w:tblPr>
        <w:tblStyle w:val="101"/>
        <w:tblW w:w="0" w:type="auto"/>
        <w:tblLook w:val="04A0"/>
      </w:tblPr>
      <w:tblGrid>
        <w:gridCol w:w="975"/>
        <w:gridCol w:w="2858"/>
        <w:gridCol w:w="6588"/>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Версия</w:t>
            </w:r>
          </w:p>
        </w:tc>
        <w:tc>
          <w:tcPr>
            <w:tcW w:w="0" w:type="auto"/>
          </w:tcPr>
          <w:p w:rsidR="000E5B00" w:rsidRPr="00A62ECA" w:rsidRDefault="000E5B00" w:rsidP="00233D36">
            <w:pPr>
              <w:pStyle w:val="100"/>
              <w:cnfStyle w:val="000000000000"/>
            </w:pPr>
            <w:r w:rsidRPr="00A62ECA">
              <w:t>Номер версии справочника, в которую были внесены изменения. Начин</w:t>
            </w:r>
            <w:r w:rsidRPr="00A62ECA">
              <w:t>а</w:t>
            </w:r>
            <w:r w:rsidRPr="00A62ECA">
              <w:t>ется с первой версии справочника</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Действие</w:t>
            </w:r>
          </w:p>
        </w:tc>
        <w:tc>
          <w:tcPr>
            <w:tcW w:w="0" w:type="auto"/>
          </w:tcPr>
          <w:p w:rsidR="000E5B00" w:rsidRPr="00A62ECA" w:rsidRDefault="000E5B00" w:rsidP="00CE3097">
            <w:pPr>
              <w:pStyle w:val="100"/>
              <w:cnfStyle w:val="000000000000"/>
            </w:pPr>
            <w:r w:rsidRPr="00A62ECA">
              <w:t>Наименование действия, которое было выполнено с ошибкой или пред</w:t>
            </w:r>
            <w:r w:rsidRPr="00A62ECA">
              <w:t>у</w:t>
            </w:r>
            <w:r w:rsidRPr="00A62ECA">
              <w:t>преждением в указанной версии. Описание возможных действий прив</w:t>
            </w:r>
            <w:r w:rsidRPr="00A62ECA">
              <w:t>е</w:t>
            </w:r>
            <w:r w:rsidRPr="00A62ECA">
              <w:t xml:space="preserve">дено в таблице </w:t>
            </w:r>
            <w:r w:rsidR="0061535F">
              <w:fldChar w:fldCharType="begin"/>
            </w:r>
            <w:r w:rsidR="00CE3097">
              <w:instrText xml:space="preserve"> REF  _Ref375845824 \h \r \t </w:instrText>
            </w:r>
            <w:r w:rsidR="0061535F">
              <w:fldChar w:fldCharType="separate"/>
            </w:r>
            <w:r w:rsidR="00244517">
              <w:t>А.54</w:t>
            </w:r>
            <w:r w:rsidR="0061535F">
              <w:fldChar w:fldCharType="end"/>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Код</w:t>
            </w:r>
          </w:p>
        </w:tc>
        <w:tc>
          <w:tcPr>
            <w:tcW w:w="0" w:type="auto"/>
          </w:tcPr>
          <w:p w:rsidR="000E5B00" w:rsidRPr="00A62ECA" w:rsidRDefault="000E5B00" w:rsidP="00F27C90">
            <w:pPr>
              <w:pStyle w:val="100"/>
              <w:cnfStyle w:val="000000000000"/>
            </w:pPr>
            <w:r w:rsidRPr="00A62ECA">
              <w:t>Код ошибки или предупреждения, над которым выполнено действие.</w:t>
            </w:r>
            <w:r w:rsidR="00F27C90">
              <w:t xml:space="preserve"> </w:t>
            </w:r>
            <w:r w:rsidRPr="00A62ECA">
              <w:t>Для действий</w:t>
            </w:r>
            <w:proofErr w:type="gramStart"/>
            <w:r w:rsidRPr="00A62ECA">
              <w:t xml:space="preserve"> И</w:t>
            </w:r>
            <w:proofErr w:type="gramEnd"/>
            <w:r w:rsidRPr="00A62ECA">
              <w:t>сключить и Изменить значение должно совпадать с кодом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D</w:t>
            </w:r>
          </w:p>
        </w:tc>
        <w:tc>
          <w:tcPr>
            <w:tcW w:w="0" w:type="auto"/>
          </w:tcPr>
          <w:p w:rsidR="000E5B00" w:rsidRPr="00A62ECA" w:rsidRDefault="000E5B00" w:rsidP="00233D36">
            <w:pPr>
              <w:pStyle w:val="100"/>
              <w:cnfStyle w:val="000000000000"/>
            </w:pPr>
            <w:r w:rsidRPr="00A62ECA">
              <w:t>Имя</w:t>
            </w:r>
          </w:p>
        </w:tc>
        <w:tc>
          <w:tcPr>
            <w:tcW w:w="0" w:type="auto"/>
          </w:tcPr>
          <w:p w:rsidR="000E5B00" w:rsidRPr="00A62ECA" w:rsidRDefault="000E5B00" w:rsidP="00F27C90">
            <w:pPr>
              <w:pStyle w:val="100"/>
              <w:cnfStyle w:val="000000000000"/>
            </w:pPr>
            <w:r w:rsidRPr="00A62ECA">
              <w:t>Наименование ошибки или предупреждения, над которым выполнено действие. Для действия</w:t>
            </w:r>
            <w:proofErr w:type="gramStart"/>
            <w:r w:rsidRPr="00A62ECA">
              <w:t xml:space="preserve"> И</w:t>
            </w:r>
            <w:proofErr w:type="gramEnd"/>
            <w:r w:rsidRPr="00A62ECA">
              <w:t>зменить данный столбец должен содержать н</w:t>
            </w:r>
            <w:r w:rsidRPr="00A62ECA">
              <w:t>о</w:t>
            </w:r>
            <w:r w:rsidRPr="00A62ECA">
              <w:t>вое значение, если изменения касаются имени; иначе значение должно совпадать с именем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E</w:t>
            </w:r>
          </w:p>
        </w:tc>
        <w:tc>
          <w:tcPr>
            <w:tcW w:w="0" w:type="auto"/>
          </w:tcPr>
          <w:p w:rsidR="000E5B00" w:rsidRPr="00A62ECA" w:rsidRDefault="000E5B00" w:rsidP="00233D36">
            <w:pPr>
              <w:pStyle w:val="100"/>
              <w:cnfStyle w:val="000000000000"/>
            </w:pPr>
            <w:r w:rsidRPr="00A62ECA">
              <w:t>Описание</w:t>
            </w:r>
          </w:p>
        </w:tc>
        <w:tc>
          <w:tcPr>
            <w:tcW w:w="0" w:type="auto"/>
          </w:tcPr>
          <w:p w:rsidR="000E5B00" w:rsidRPr="00A62ECA" w:rsidRDefault="000E5B00" w:rsidP="00F27C90">
            <w:pPr>
              <w:pStyle w:val="100"/>
              <w:cnfStyle w:val="000000000000"/>
            </w:pPr>
            <w:r w:rsidRPr="00A62ECA">
              <w:t>Описание ошибки или предупреждения, над которым выполнено дейс</w:t>
            </w:r>
            <w:r w:rsidRPr="00A62ECA">
              <w:t>т</w:t>
            </w:r>
            <w:r w:rsidRPr="00A62ECA">
              <w:t>вие. Для действия</w:t>
            </w:r>
            <w:proofErr w:type="gramStart"/>
            <w:r w:rsidRPr="00A62ECA">
              <w:t xml:space="preserve"> И</w:t>
            </w:r>
            <w:proofErr w:type="gramEnd"/>
            <w:r w:rsidRPr="00A62ECA">
              <w:t>зменить данный столбец должен содержать новое значение, если изменения касаются описания, иначе значение должно совпадать с описанием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F</w:t>
            </w:r>
          </w:p>
        </w:tc>
        <w:tc>
          <w:tcPr>
            <w:tcW w:w="0" w:type="auto"/>
          </w:tcPr>
          <w:p w:rsidR="000E5B00" w:rsidRPr="00A62ECA" w:rsidRDefault="000E5B00" w:rsidP="00233D36">
            <w:pPr>
              <w:pStyle w:val="100"/>
              <w:cnfStyle w:val="000000000000"/>
            </w:pPr>
            <w:r w:rsidRPr="00A62ECA">
              <w:t>Свойство/Уровень</w:t>
            </w:r>
          </w:p>
        </w:tc>
        <w:tc>
          <w:tcPr>
            <w:tcW w:w="0" w:type="auto"/>
          </w:tcPr>
          <w:p w:rsidR="000E5B00" w:rsidRPr="00A62ECA" w:rsidRDefault="000E5B00" w:rsidP="00233D36">
            <w:pPr>
              <w:pStyle w:val="100"/>
              <w:cnfStyle w:val="000000000000"/>
            </w:pPr>
            <w:r w:rsidRPr="00A62ECA">
              <w:t>Буквенное обозначение понятия справочника, над которым было выпо</w:t>
            </w:r>
            <w:r w:rsidRPr="00A62ECA">
              <w:t>л</w:t>
            </w:r>
            <w:r w:rsidRPr="00A62ECA">
              <w:t>нено действие:</w:t>
            </w:r>
          </w:p>
          <w:p w:rsidR="000E5B00" w:rsidRPr="00A62ECA" w:rsidRDefault="000E5B00" w:rsidP="00233D36">
            <w:pPr>
              <w:pStyle w:val="100"/>
              <w:cnfStyle w:val="000000000000"/>
            </w:pPr>
            <w:r w:rsidRPr="00A62ECA">
              <w:t>E – ошибка;</w:t>
            </w:r>
          </w:p>
          <w:p w:rsidR="000E5B00" w:rsidRPr="00A62ECA" w:rsidRDefault="000E5B00" w:rsidP="00233D36">
            <w:pPr>
              <w:pStyle w:val="100"/>
              <w:cnfStyle w:val="000000000000"/>
            </w:pPr>
            <w:r w:rsidRPr="00A62ECA">
              <w:t>W – предупреждение.</w:t>
            </w:r>
          </w:p>
          <w:p w:rsidR="000E5B00" w:rsidRPr="00A62ECA" w:rsidRDefault="000E5B00" w:rsidP="00233D36">
            <w:pPr>
              <w:pStyle w:val="100"/>
              <w:cnfStyle w:val="000000000000"/>
            </w:pPr>
            <w:r w:rsidRPr="00A62ECA">
              <w:t>Для действия</w:t>
            </w:r>
            <w:proofErr w:type="gramStart"/>
            <w:r w:rsidRPr="00A62ECA">
              <w:t xml:space="preserve"> И</w:t>
            </w:r>
            <w:proofErr w:type="gramEnd"/>
            <w:r w:rsidRPr="00A62ECA">
              <w:t>зменить данный столбец должен содержать новое знач</w:t>
            </w:r>
            <w:r w:rsidRPr="00A62ECA">
              <w:t>е</w:t>
            </w:r>
            <w:r w:rsidRPr="00A62ECA">
              <w:t>ние, если изменения касаются уровня, иначе значение должно совпадать с уровнем в предыдущей версии</w:t>
            </w:r>
          </w:p>
        </w:tc>
      </w:tr>
      <w:tr w:rsidR="000E5B00" w:rsidRPr="00A62ECA" w:rsidTr="00233D36">
        <w:tc>
          <w:tcPr>
            <w:cnfStyle w:val="001000000000"/>
            <w:tcW w:w="0" w:type="auto"/>
          </w:tcPr>
          <w:p w:rsidR="000E5B00" w:rsidRPr="00A62ECA" w:rsidRDefault="000E5B00" w:rsidP="00233D36">
            <w:pPr>
              <w:pStyle w:val="100"/>
              <w:rPr>
                <w:lang w:val="en-US"/>
              </w:rPr>
            </w:pPr>
            <w:r w:rsidRPr="00A62ECA">
              <w:t>G</w:t>
            </w:r>
          </w:p>
        </w:tc>
        <w:tc>
          <w:tcPr>
            <w:tcW w:w="0" w:type="auto"/>
          </w:tcPr>
          <w:p w:rsidR="000E5B00" w:rsidRPr="00A62ECA" w:rsidRDefault="000E5B00" w:rsidP="00233D36">
            <w:pPr>
              <w:pStyle w:val="100"/>
              <w:cnfStyle w:val="000000000000"/>
            </w:pPr>
            <w:r w:rsidRPr="00A62ECA">
              <w:t>Свойство/Возможная позиция ошибки или предупреждения</w:t>
            </w:r>
          </w:p>
        </w:tc>
        <w:tc>
          <w:tcPr>
            <w:tcW w:w="0" w:type="auto"/>
          </w:tcPr>
          <w:p w:rsidR="000E5B00" w:rsidRPr="00A62ECA" w:rsidRDefault="000E5B00" w:rsidP="00F27C90">
            <w:pPr>
              <w:pStyle w:val="100"/>
              <w:cnfStyle w:val="000000000000"/>
            </w:pPr>
            <w:r w:rsidRPr="00A62ECA">
              <w:t>Позиция в схеме сообщения, где может возникнуть данная ошибка или предупреждение.</w:t>
            </w:r>
            <w:r w:rsidR="00F27C90">
              <w:t xml:space="preserve"> </w:t>
            </w:r>
            <w:r w:rsidRPr="00A62ECA">
              <w:t>Для действия</w:t>
            </w:r>
            <w:proofErr w:type="gramStart"/>
            <w:r w:rsidRPr="00A62ECA">
              <w:t xml:space="preserve"> И</w:t>
            </w:r>
            <w:proofErr w:type="gramEnd"/>
            <w:r w:rsidRPr="00A62ECA">
              <w:t>зменить данный столбец должен соде</w:t>
            </w:r>
            <w:r w:rsidRPr="00A62ECA">
              <w:t>р</w:t>
            </w:r>
            <w:r w:rsidRPr="00A62ECA">
              <w:t>жать новое значение, если изменения касаются позиции, иначе значение должно совпадать с позицией в предыдущей версии</w:t>
            </w:r>
          </w:p>
        </w:tc>
      </w:tr>
      <w:tr w:rsidR="000E5B00" w:rsidRPr="00A62ECA" w:rsidTr="00233D36">
        <w:tc>
          <w:tcPr>
            <w:cnfStyle w:val="001000000000"/>
            <w:tcW w:w="0" w:type="auto"/>
          </w:tcPr>
          <w:p w:rsidR="000E5B00" w:rsidRPr="00A62ECA" w:rsidRDefault="000E5B00" w:rsidP="00233D36">
            <w:pPr>
              <w:pStyle w:val="100"/>
              <w:rPr>
                <w:lang w:val="en-US"/>
              </w:rPr>
            </w:pPr>
            <w:r w:rsidRPr="00A62ECA">
              <w:t>H</w:t>
            </w:r>
          </w:p>
        </w:tc>
        <w:tc>
          <w:tcPr>
            <w:tcW w:w="0" w:type="auto"/>
          </w:tcPr>
          <w:p w:rsidR="000E5B00" w:rsidRPr="00A62ECA" w:rsidRDefault="000E5B00" w:rsidP="00233D36">
            <w:pPr>
              <w:pStyle w:val="100"/>
              <w:cnfStyle w:val="000000000000"/>
            </w:pPr>
            <w:r w:rsidRPr="00A62ECA">
              <w:t>Свойство/Примечание</w:t>
            </w:r>
          </w:p>
        </w:tc>
        <w:tc>
          <w:tcPr>
            <w:tcW w:w="0" w:type="auto"/>
          </w:tcPr>
          <w:p w:rsidR="000E5B00" w:rsidRPr="00A62ECA" w:rsidRDefault="000E5B00" w:rsidP="00233D36">
            <w:pPr>
              <w:pStyle w:val="100"/>
              <w:cnfStyle w:val="000000000000"/>
            </w:pPr>
            <w:r w:rsidRPr="00A62ECA">
              <w:t>Дополнительная информация, поясняющая действие над понятием спр</w:t>
            </w:r>
            <w:r w:rsidRPr="00A62ECA">
              <w:t>а</w:t>
            </w:r>
            <w:r w:rsidRPr="00A62ECA">
              <w:t xml:space="preserve">вочника </w:t>
            </w:r>
          </w:p>
        </w:tc>
      </w:tr>
    </w:tbl>
    <w:p w:rsidR="000E5B00" w:rsidRPr="00A62ECA" w:rsidRDefault="000E5B00" w:rsidP="00D31097">
      <w:pPr>
        <w:pStyle w:val="af1"/>
      </w:pPr>
      <w:bookmarkStart w:id="614" w:name="_Ref215547394"/>
      <w:bookmarkStart w:id="615" w:name="_Toc260258048"/>
      <w:bookmarkStart w:id="616" w:name="_Toc328917757"/>
      <w:bookmarkStart w:id="617" w:name="_Ref375845824"/>
      <w:r w:rsidRPr="00A62ECA">
        <w:t xml:space="preserve">Действия </w:t>
      </w:r>
      <w:bookmarkEnd w:id="614"/>
      <w:bookmarkEnd w:id="615"/>
      <w:bookmarkEnd w:id="616"/>
      <w:r w:rsidRPr="00A62ECA">
        <w:t>с понятиями справочника</w:t>
      </w:r>
      <w:bookmarkEnd w:id="617"/>
    </w:p>
    <w:tbl>
      <w:tblPr>
        <w:tblStyle w:val="101"/>
        <w:tblW w:w="0" w:type="auto"/>
        <w:tblLook w:val="04A0"/>
      </w:tblPr>
      <w:tblGrid>
        <w:gridCol w:w="2212"/>
        <w:gridCol w:w="8163"/>
      </w:tblGrid>
      <w:tr w:rsidR="000E5B00" w:rsidRPr="00A62ECA" w:rsidTr="00233D36">
        <w:trPr>
          <w:cnfStyle w:val="100000000000"/>
          <w:tblHeader/>
        </w:trPr>
        <w:tc>
          <w:tcPr>
            <w:cnfStyle w:val="001000000000"/>
            <w:tcW w:w="2212" w:type="dxa"/>
          </w:tcPr>
          <w:p w:rsidR="000E5B00" w:rsidRPr="00F55514" w:rsidRDefault="000E5B00" w:rsidP="00D40F0B">
            <w:pPr>
              <w:pStyle w:val="100"/>
              <w:keepNext w:val="0"/>
            </w:pPr>
            <w:r w:rsidRPr="00A62ECA">
              <w:t>Название действия</w:t>
            </w:r>
          </w:p>
        </w:tc>
        <w:tc>
          <w:tcPr>
            <w:tcW w:w="8163" w:type="dxa"/>
          </w:tcPr>
          <w:p w:rsidR="000E5B00" w:rsidRPr="00F55514" w:rsidRDefault="000E5B00" w:rsidP="00233D36">
            <w:pPr>
              <w:pStyle w:val="100"/>
              <w:keepNext w:val="0"/>
              <w:cnfStyle w:val="100000000000"/>
            </w:pPr>
            <w:r w:rsidRPr="00A62ECA">
              <w:t>Описание типа действия</w:t>
            </w:r>
          </w:p>
        </w:tc>
      </w:tr>
      <w:tr w:rsidR="000E5B00" w:rsidRPr="00A62ECA" w:rsidTr="00233D36">
        <w:tc>
          <w:tcPr>
            <w:cnfStyle w:val="001000000000"/>
            <w:tcW w:w="2212" w:type="dxa"/>
          </w:tcPr>
          <w:p w:rsidR="000E5B00" w:rsidRPr="00A62ECA" w:rsidRDefault="000E5B00" w:rsidP="00233D36">
            <w:pPr>
              <w:pStyle w:val="100"/>
            </w:pPr>
            <w:r w:rsidRPr="00A62ECA">
              <w:t>Исключить</w:t>
            </w:r>
          </w:p>
        </w:tc>
        <w:tc>
          <w:tcPr>
            <w:tcW w:w="8163" w:type="dxa"/>
          </w:tcPr>
          <w:p w:rsidR="000E5B00" w:rsidRPr="00A62ECA" w:rsidRDefault="000E5B00" w:rsidP="00233D36">
            <w:pPr>
              <w:pStyle w:val="100"/>
              <w:cnfStyle w:val="000000000000"/>
            </w:pPr>
            <w:r w:rsidRPr="00A62ECA">
              <w:t>Исключить ошибку или предупреждение из версии</w:t>
            </w:r>
          </w:p>
        </w:tc>
      </w:tr>
      <w:tr w:rsidR="000E5B00" w:rsidRPr="00A62ECA" w:rsidTr="00233D36">
        <w:tc>
          <w:tcPr>
            <w:cnfStyle w:val="001000000000"/>
            <w:tcW w:w="2212" w:type="dxa"/>
          </w:tcPr>
          <w:p w:rsidR="000E5B00" w:rsidRPr="00A62ECA" w:rsidRDefault="000E5B00" w:rsidP="00233D36">
            <w:pPr>
              <w:pStyle w:val="100"/>
            </w:pPr>
            <w:r w:rsidRPr="00A62ECA">
              <w:t>Изменить</w:t>
            </w:r>
          </w:p>
        </w:tc>
        <w:tc>
          <w:tcPr>
            <w:tcW w:w="8163" w:type="dxa"/>
          </w:tcPr>
          <w:p w:rsidR="000E5B00" w:rsidRPr="00A62ECA" w:rsidRDefault="000E5B00" w:rsidP="00233D36">
            <w:pPr>
              <w:pStyle w:val="100"/>
              <w:cnfStyle w:val="000000000000"/>
            </w:pPr>
            <w:r w:rsidRPr="00A62ECA">
              <w:t>Изменить наименование, описание или все имевшие место свойства ошибки или предупр</w:t>
            </w:r>
            <w:r w:rsidRPr="00A62ECA">
              <w:t>е</w:t>
            </w:r>
            <w:r w:rsidRPr="00A62ECA">
              <w:t>ждения в указанной версии. Новые значения указываются в соответствующих столбцах строки.</w:t>
            </w:r>
          </w:p>
        </w:tc>
      </w:tr>
      <w:tr w:rsidR="000E5B00" w:rsidRPr="00A62ECA" w:rsidTr="00233D36">
        <w:tc>
          <w:tcPr>
            <w:cnfStyle w:val="001000000000"/>
            <w:tcW w:w="2212" w:type="dxa"/>
          </w:tcPr>
          <w:p w:rsidR="000E5B00" w:rsidRPr="00A62ECA" w:rsidRDefault="000E5B00" w:rsidP="00233D36">
            <w:pPr>
              <w:pStyle w:val="100"/>
            </w:pPr>
            <w:r w:rsidRPr="00A62ECA">
              <w:t>Включить</w:t>
            </w:r>
          </w:p>
        </w:tc>
        <w:tc>
          <w:tcPr>
            <w:tcW w:w="8163" w:type="dxa"/>
          </w:tcPr>
          <w:p w:rsidR="000E5B00" w:rsidRPr="00A62ECA" w:rsidRDefault="000E5B00" w:rsidP="00233D36">
            <w:pPr>
              <w:pStyle w:val="100"/>
              <w:cnfStyle w:val="000000000000"/>
            </w:pPr>
            <w:r w:rsidRPr="00A62ECA">
              <w:t>Включить понятие в новую версию.</w:t>
            </w:r>
          </w:p>
        </w:tc>
      </w:tr>
    </w:tbl>
    <w:p w:rsidR="000E5B00" w:rsidRPr="00A62ECA" w:rsidRDefault="000E5B00" w:rsidP="00233D36"/>
    <w:p w:rsidR="000E5B00" w:rsidRPr="00A62ECA" w:rsidRDefault="000E5B00" w:rsidP="009F26E8">
      <w:pPr>
        <w:sectPr w:rsidR="000E5B00" w:rsidRPr="00A62ECA" w:rsidSect="00266089">
          <w:footerReference w:type="even" r:id="rId122"/>
          <w:footerReference w:type="default" r:id="rId12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numPr>
          <w:ilvl w:val="0"/>
          <w:numId w:val="153"/>
        </w:numPr>
      </w:pPr>
      <w:r w:rsidRPr="00A62ECA">
        <w:lastRenderedPageBreak/>
        <w:br/>
      </w:r>
      <w:bookmarkStart w:id="618" w:name="_Toc338669886"/>
      <w:bookmarkStart w:id="619" w:name="_Toc461034042"/>
      <w:r w:rsidRPr="00A62ECA">
        <w:t>Информационное взаимодействие</w:t>
      </w:r>
      <w:r w:rsidRPr="00A62ECA">
        <w:br/>
      </w:r>
      <w:bookmarkEnd w:id="618"/>
      <w:r w:rsidRPr="00A62ECA">
        <w:t>между Региональным и Центральным сегментами</w:t>
      </w:r>
      <w:r w:rsidRPr="00A62ECA">
        <w:br/>
        <w:t>Единого регистра застрахованных лиц</w:t>
      </w:r>
      <w:bookmarkEnd w:id="619"/>
    </w:p>
    <w:p w:rsidR="000E5B00" w:rsidRPr="00A62ECA" w:rsidRDefault="000E5B00" w:rsidP="00233D36">
      <w:pPr>
        <w:spacing w:before="0" w:after="0" w:line="240" w:lineRule="auto"/>
        <w:ind w:firstLine="0"/>
        <w:jc w:val="left"/>
        <w:sectPr w:rsidR="000E5B00" w:rsidRPr="00A62ECA" w:rsidSect="00233D36">
          <w:footerReference w:type="even" r:id="rId124"/>
          <w:footerReference w:type="default" r:id="rId125"/>
          <w:footerReference w:type="first" r:id="rId12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22"/>
        <w:numPr>
          <w:ilvl w:val="1"/>
          <w:numId w:val="153"/>
        </w:numPr>
      </w:pPr>
      <w:bookmarkStart w:id="620" w:name="_Toc461034043"/>
      <w:r w:rsidRPr="00A62ECA">
        <w:lastRenderedPageBreak/>
        <w:t>Регламент информационного взаимодействия</w:t>
      </w:r>
      <w:bookmarkEnd w:id="620"/>
    </w:p>
    <w:p w:rsidR="000E5B00" w:rsidRPr="00A62ECA" w:rsidRDefault="000E5B00" w:rsidP="00233D36">
      <w:pPr>
        <w:pStyle w:val="32"/>
        <w:numPr>
          <w:ilvl w:val="2"/>
          <w:numId w:val="153"/>
        </w:numPr>
        <w:rPr>
          <w:rFonts w:eastAsia="MS Mincho"/>
        </w:rPr>
      </w:pPr>
      <w:r w:rsidRPr="00A62ECA">
        <w:rPr>
          <w:rFonts w:eastAsia="MS Mincho"/>
        </w:rPr>
        <w:t>Информационные объекты, используемые для взаимодействия</w:t>
      </w:r>
    </w:p>
    <w:p w:rsidR="000E5B00" w:rsidRPr="00A62ECA" w:rsidRDefault="000E5B00" w:rsidP="00233D36">
      <w:pPr>
        <w:rPr>
          <w:rFonts w:eastAsia="MS Mincho"/>
        </w:rPr>
      </w:pPr>
      <w:r w:rsidRPr="00A62ECA">
        <w:rPr>
          <w:rFonts w:eastAsia="MS Mincho"/>
        </w:rPr>
        <w:t>При информационном обмене между Региональным и Центральным сегментами Единого регистра застрахованных лиц указанные стороны обмениваются следующими сведениями:</w:t>
      </w:r>
    </w:p>
    <w:p w:rsidR="000E5B00" w:rsidRPr="00A62ECA" w:rsidRDefault="000E5B00" w:rsidP="00233D36">
      <w:pPr>
        <w:pStyle w:val="aff2"/>
        <w:numPr>
          <w:ilvl w:val="0"/>
          <w:numId w:val="158"/>
        </w:numPr>
        <w:rPr>
          <w:rFonts w:eastAsia="MS Mincho"/>
        </w:rPr>
      </w:pPr>
      <w:r w:rsidRPr="00A62ECA">
        <w:rPr>
          <w:rFonts w:eastAsia="MS Mincho"/>
        </w:rPr>
        <w:t>Изменение состояния на учете застрахованного лица на данной территории (выбор СМО, замена СМО, снятие с учета по причинам постановки на учет на другой территории, смерти или окончания срока права на ОМС);</w:t>
      </w:r>
    </w:p>
    <w:p w:rsidR="000E5B00" w:rsidRPr="00A62ECA" w:rsidRDefault="000E5B00" w:rsidP="00233D36">
      <w:pPr>
        <w:pStyle w:val="aff2"/>
        <w:numPr>
          <w:ilvl w:val="0"/>
          <w:numId w:val="158"/>
        </w:numPr>
        <w:rPr>
          <w:rFonts w:eastAsia="MS Mincho"/>
        </w:rPr>
      </w:pPr>
      <w:r w:rsidRPr="00A62ECA">
        <w:rPr>
          <w:rFonts w:eastAsia="MS Mincho"/>
        </w:rPr>
        <w:t>Изменение сведений о ДПФС по застрахованным лицам на данной территории;</w:t>
      </w:r>
    </w:p>
    <w:p w:rsidR="000E5B00" w:rsidRPr="00A62ECA" w:rsidRDefault="000E5B00" w:rsidP="00233D36">
      <w:pPr>
        <w:pStyle w:val="aff2"/>
        <w:numPr>
          <w:ilvl w:val="0"/>
          <w:numId w:val="158"/>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смерти застрахованного лица, не состоящего на учете на данной терр</w:t>
      </w:r>
      <w:r w:rsidRPr="00A62ECA">
        <w:rPr>
          <w:rFonts w:eastAsia="MS Mincho"/>
        </w:rPr>
        <w:t>и</w:t>
      </w:r>
      <w:r w:rsidRPr="00A62ECA">
        <w:rPr>
          <w:rFonts w:eastAsia="MS Mincho"/>
        </w:rPr>
        <w:t>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прикреплении застрахованного лица к медицинскому учреждению;</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данной территории лицо в отчетном периоде имело статус Работающий;</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другой территории лицо в отчетном периоде имело статус Работающий.</w:t>
      </w:r>
    </w:p>
    <w:p w:rsidR="000E5B00" w:rsidRPr="00A62ECA" w:rsidRDefault="000E5B00" w:rsidP="00233D36">
      <w:pPr>
        <w:pStyle w:val="32"/>
        <w:numPr>
          <w:ilvl w:val="2"/>
          <w:numId w:val="153"/>
        </w:numPr>
        <w:rPr>
          <w:rFonts w:eastAsia="MS Mincho"/>
          <w:lang w:val="en-US"/>
        </w:rPr>
      </w:pPr>
      <w:r w:rsidRPr="00A62ECA">
        <w:rPr>
          <w:rFonts w:eastAsia="MS Mincho"/>
        </w:rPr>
        <w:t>Регламент взаимодействия</w:t>
      </w:r>
    </w:p>
    <w:p w:rsidR="000E5B00" w:rsidRPr="00A62ECA" w:rsidRDefault="000E5B00" w:rsidP="00233D36">
      <w:pPr>
        <w:pStyle w:val="aff2"/>
        <w:numPr>
          <w:ilvl w:val="0"/>
          <w:numId w:val="161"/>
        </w:numPr>
        <w:rPr>
          <w:rFonts w:eastAsia="MS Mincho"/>
        </w:rPr>
      </w:pPr>
      <w:r w:rsidRPr="00A62ECA">
        <w:rPr>
          <w:rFonts w:eastAsia="MS Mincho"/>
        </w:rPr>
        <w:t>Изменение состояния на учете застрахованного лица на данной территории отправляется в следующие сроки:</w:t>
      </w:r>
    </w:p>
    <w:p w:rsidR="000E5B00" w:rsidRPr="00A62ECA" w:rsidRDefault="000E5B00" w:rsidP="00233D36">
      <w:pPr>
        <w:pStyle w:val="aff2"/>
        <w:numPr>
          <w:ilvl w:val="1"/>
          <w:numId w:val="161"/>
        </w:numPr>
        <w:rPr>
          <w:rFonts w:eastAsia="MS Mincho"/>
        </w:rPr>
      </w:pPr>
      <w:r w:rsidRPr="00A62ECA">
        <w:rPr>
          <w:rFonts w:eastAsia="MS Mincho"/>
        </w:rPr>
        <w:t>выбор СМО, замена СМО – не позднее 3 рабочих дней, следующего за нап</w:t>
      </w:r>
      <w:r w:rsidRPr="00A62ECA">
        <w:rPr>
          <w:rFonts w:eastAsia="MS Mincho"/>
        </w:rPr>
        <w:t>и</w:t>
      </w:r>
      <w:r w:rsidRPr="00A62ECA">
        <w:rPr>
          <w:rFonts w:eastAsia="MS Mincho"/>
        </w:rPr>
        <w:t>санием заявления на выбор (замену) СМО застрахованным лицом или его представителем;</w:t>
      </w:r>
    </w:p>
    <w:p w:rsidR="000E5B00" w:rsidRPr="00A62ECA" w:rsidRDefault="000E5B00" w:rsidP="00233D36">
      <w:pPr>
        <w:pStyle w:val="aff2"/>
        <w:numPr>
          <w:ilvl w:val="1"/>
          <w:numId w:val="161"/>
        </w:numPr>
        <w:rPr>
          <w:rFonts w:eastAsia="MS Mincho"/>
        </w:rPr>
      </w:pPr>
      <w:r w:rsidRPr="00A62ECA">
        <w:rPr>
          <w:rFonts w:eastAsia="MS Mincho"/>
        </w:rPr>
        <w:t>снятие с учета по причинам постановки на учет на другой территории, смерти или окончания срока права на ОМС – не позднее 5 рабочих дней после пол</w:t>
      </w:r>
      <w:r w:rsidRPr="00A62ECA">
        <w:rPr>
          <w:rFonts w:eastAsia="MS Mincho"/>
        </w:rPr>
        <w:t>у</w:t>
      </w:r>
      <w:r w:rsidRPr="00A62ECA">
        <w:rPr>
          <w:rFonts w:eastAsia="MS Mincho"/>
        </w:rPr>
        <w:t>чения ответа на запрос сведений по подлежащим снятию с учета, окончанием срока права на ОМС или получением сведений о смерти застрахованного л</w:t>
      </w:r>
      <w:r w:rsidRPr="00A62ECA">
        <w:rPr>
          <w:rFonts w:eastAsia="MS Mincho"/>
        </w:rPr>
        <w:t>и</w:t>
      </w:r>
      <w:r w:rsidRPr="00A62ECA">
        <w:rPr>
          <w:rFonts w:eastAsia="MS Mincho"/>
        </w:rPr>
        <w:t>ца из органов ЗАГС;</w:t>
      </w:r>
    </w:p>
    <w:p w:rsidR="000E5B00" w:rsidRPr="00A62ECA" w:rsidRDefault="000E5B00" w:rsidP="00233D36">
      <w:pPr>
        <w:pStyle w:val="aff2"/>
        <w:numPr>
          <w:ilvl w:val="0"/>
          <w:numId w:val="161"/>
        </w:numPr>
        <w:rPr>
          <w:rFonts w:eastAsia="MS Mincho"/>
        </w:rPr>
      </w:pPr>
      <w:r w:rsidRPr="00A62ECA">
        <w:rPr>
          <w:rFonts w:eastAsia="MS Mincho"/>
        </w:rPr>
        <w:lastRenderedPageBreak/>
        <w:t>Информация о смерти застрахованного лица должна быть получена из органов ЗАГС в РС ЕРЗ не позднее 20 числа следующего месяца;</w:t>
      </w:r>
    </w:p>
    <w:p w:rsidR="000E5B00" w:rsidRPr="00A62ECA" w:rsidRDefault="000E5B00" w:rsidP="00233D36">
      <w:pPr>
        <w:pStyle w:val="aff2"/>
        <w:numPr>
          <w:ilvl w:val="0"/>
          <w:numId w:val="161"/>
        </w:numPr>
        <w:rPr>
          <w:rFonts w:eastAsia="MS Mincho"/>
        </w:rPr>
      </w:pPr>
      <w:r w:rsidRPr="00A62ECA">
        <w:rPr>
          <w:rFonts w:eastAsia="MS Mincho"/>
        </w:rPr>
        <w:t>Изменение сведений о ДПФС по застрахованным лицам на данной территории отправл</w:t>
      </w:r>
      <w:r w:rsidRPr="00A62ECA">
        <w:rPr>
          <w:rFonts w:eastAsia="MS Mincho"/>
        </w:rPr>
        <w:t>я</w:t>
      </w:r>
      <w:r w:rsidRPr="00A62ECA">
        <w:rPr>
          <w:rFonts w:eastAsia="MS Mincho"/>
        </w:rPr>
        <w:t>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 отправляется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Информация о смерти застрахованного лица, не состоящего на учете на данной террит</w:t>
      </w:r>
      <w:r w:rsidRPr="00A62ECA">
        <w:rPr>
          <w:rFonts w:eastAsia="MS Mincho"/>
        </w:rPr>
        <w:t>о</w:t>
      </w:r>
      <w:r w:rsidRPr="00A62ECA">
        <w:rPr>
          <w:rFonts w:eastAsia="MS Mincho"/>
        </w:rPr>
        <w:t>рии, отправляется не позднее 5 рабочих дней после получения сведений из органов ЗАГС;</w:t>
      </w:r>
    </w:p>
    <w:p w:rsidR="000E5B00" w:rsidRPr="00A62ECA" w:rsidRDefault="000E5B00" w:rsidP="00233D36">
      <w:pPr>
        <w:pStyle w:val="aff2"/>
        <w:numPr>
          <w:ilvl w:val="0"/>
          <w:numId w:val="161"/>
        </w:numPr>
        <w:rPr>
          <w:rFonts w:eastAsia="MS Mincho"/>
        </w:rPr>
      </w:pPr>
      <w:r w:rsidRPr="00A62ECA">
        <w:rPr>
          <w:rFonts w:eastAsia="MS Mincho"/>
        </w:rPr>
        <w:t>Информация о том, что застрахованное лицо в предыдущем квартале имело статус Раб</w:t>
      </w:r>
      <w:r w:rsidRPr="00A62ECA">
        <w:rPr>
          <w:rFonts w:eastAsia="MS Mincho"/>
        </w:rPr>
        <w:t>о</w:t>
      </w:r>
      <w:r w:rsidRPr="00A62ECA">
        <w:rPr>
          <w:rFonts w:eastAsia="MS Mincho"/>
        </w:rPr>
        <w:t>тающий, отправляется не позднее 20 числа третьего месяца каждого квартала после получения сведений из территориального органа ПФР;</w:t>
      </w:r>
    </w:p>
    <w:p w:rsidR="000E5B00" w:rsidRPr="00A62ECA" w:rsidRDefault="000E5B00" w:rsidP="00233D36">
      <w:pPr>
        <w:pStyle w:val="aff2"/>
        <w:numPr>
          <w:ilvl w:val="0"/>
          <w:numId w:val="161"/>
        </w:numPr>
        <w:rPr>
          <w:rFonts w:eastAsia="MS Mincho"/>
        </w:rPr>
      </w:pPr>
      <w:r w:rsidRPr="00A62ECA">
        <w:rPr>
          <w:rFonts w:eastAsia="MS Mincho"/>
        </w:rPr>
        <w:t>Запросы к Центральному сегменту Единого регистра застрахованных лиц отправляются:</w:t>
      </w:r>
    </w:p>
    <w:p w:rsidR="000E5B00" w:rsidRPr="00A62ECA" w:rsidRDefault="000E5B00" w:rsidP="00233D36">
      <w:pPr>
        <w:pStyle w:val="aff2"/>
        <w:numPr>
          <w:ilvl w:val="1"/>
          <w:numId w:val="161"/>
        </w:numPr>
        <w:rPr>
          <w:rFonts w:eastAsia="MS Mincho"/>
        </w:rPr>
      </w:pPr>
      <w:r w:rsidRPr="00A62ECA">
        <w:rPr>
          <w:rFonts w:eastAsia="MS Mincho"/>
        </w:rPr>
        <w:t>Запрос страховой принадлежности ЗЛ – при каждом изменении сведений о состоянии на учете застрахованного лица, его документов ДПФС, персонал</w:t>
      </w:r>
      <w:r w:rsidRPr="00A62ECA">
        <w:rPr>
          <w:rFonts w:eastAsia="MS Mincho"/>
        </w:rPr>
        <w:t>ь</w:t>
      </w:r>
      <w:r w:rsidRPr="00A62ECA">
        <w:rPr>
          <w:rFonts w:eastAsia="MS Mincho"/>
        </w:rPr>
        <w:t>ных данных или документов УДЛ;</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восстановлению на учёте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снятию с учёта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умерших на другой территории – каждый рабочий день.</w:t>
      </w:r>
    </w:p>
    <w:p w:rsidR="000E5B00" w:rsidRPr="00A62ECA" w:rsidRDefault="000E5B00" w:rsidP="00233D36">
      <w:pPr>
        <w:pStyle w:val="32"/>
        <w:numPr>
          <w:ilvl w:val="2"/>
          <w:numId w:val="153"/>
        </w:numPr>
        <w:rPr>
          <w:rFonts w:eastAsia="MS Mincho"/>
        </w:rPr>
      </w:pPr>
      <w:r w:rsidRPr="00A62ECA">
        <w:rPr>
          <w:rFonts w:eastAsia="MS Mincho"/>
        </w:rPr>
        <w:t>Порядок мониторинга</w:t>
      </w:r>
    </w:p>
    <w:p w:rsidR="000E5B00" w:rsidRPr="00A62ECA" w:rsidRDefault="000E5B00" w:rsidP="00233D36">
      <w:pPr>
        <w:rPr>
          <w:rFonts w:eastAsia="MS Mincho"/>
        </w:rPr>
      </w:pPr>
      <w:r w:rsidRPr="00A62ECA">
        <w:rPr>
          <w:rFonts w:eastAsia="MS Mincho"/>
        </w:rPr>
        <w:t>При информационном взаимодействии подлежат журналированию и хранению в течение 6 месяцев следующие сведения:</w:t>
      </w:r>
    </w:p>
    <w:p w:rsidR="000E5B00" w:rsidRPr="00A62ECA" w:rsidRDefault="000E5B00" w:rsidP="00233D36">
      <w:pPr>
        <w:pStyle w:val="aff2"/>
        <w:numPr>
          <w:ilvl w:val="0"/>
          <w:numId w:val="163"/>
        </w:numPr>
        <w:rPr>
          <w:rFonts w:eastAsia="MS Mincho"/>
        </w:rPr>
      </w:pPr>
      <w:r w:rsidRPr="00A62ECA">
        <w:rPr>
          <w:rFonts w:eastAsia="MS Mincho"/>
        </w:rPr>
        <w:t>отправленные пакеты сообщений и запросов в Центральный сегмент Единого регистра застрахованных;</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приема шлюзом Регионального сегмента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прикладной обработки Центральным сегментом Единого р</w:t>
      </w:r>
      <w:r w:rsidRPr="00A62ECA">
        <w:rPr>
          <w:rFonts w:eastAsia="MS Mincho"/>
        </w:rPr>
        <w:t>е</w:t>
      </w:r>
      <w:r w:rsidRPr="00A62ECA">
        <w:rPr>
          <w:rFonts w:eastAsia="MS Mincho"/>
        </w:rPr>
        <w:t>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 xml:space="preserve">дата и время отправки пакетов сообщений и запросов; </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приема шлюзом Регионального се</w:t>
      </w:r>
      <w:r w:rsidRPr="00A62ECA">
        <w:rPr>
          <w:rFonts w:eastAsia="MS Mincho"/>
        </w:rPr>
        <w:t>г</w:t>
      </w:r>
      <w:r w:rsidRPr="00A62ECA">
        <w:rPr>
          <w:rFonts w:eastAsia="MS Mincho"/>
        </w:rPr>
        <w:t>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прикладной обработки Центральным сегментом Единого регистра застрахованных лиц всех отправленных пакетов сообщений и запр</w:t>
      </w:r>
      <w:r w:rsidRPr="00A62ECA">
        <w:rPr>
          <w:rFonts w:eastAsia="MS Mincho"/>
        </w:rPr>
        <w:t>о</w:t>
      </w:r>
      <w:r w:rsidRPr="00A62ECA">
        <w:rPr>
          <w:rFonts w:eastAsia="MS Mincho"/>
        </w:rPr>
        <w:t>сов.</w:t>
      </w:r>
    </w:p>
    <w:p w:rsidR="000E5B00" w:rsidRPr="00A62ECA" w:rsidRDefault="000E5B00" w:rsidP="00233D36">
      <w:pPr>
        <w:pStyle w:val="22"/>
        <w:pageBreakBefore/>
        <w:numPr>
          <w:ilvl w:val="1"/>
          <w:numId w:val="153"/>
        </w:numPr>
      </w:pPr>
      <w:bookmarkStart w:id="621" w:name="_Toc461034044"/>
      <w:r w:rsidRPr="00A62ECA">
        <w:lastRenderedPageBreak/>
        <w:t>Сообщения об изменении данных в ЕРЗ</w:t>
      </w:r>
      <w:bookmarkStart w:id="622" w:name="_Ref265851603"/>
      <w:bookmarkStart w:id="623" w:name="_Ref266109747"/>
      <w:bookmarkStart w:id="624" w:name="_Ref266119460"/>
      <w:bookmarkStart w:id="625" w:name="_Ref266206606"/>
      <w:bookmarkStart w:id="626" w:name="_Ref266274219"/>
      <w:bookmarkStart w:id="627" w:name="_Ref266279349"/>
      <w:bookmarkStart w:id="628" w:name="_Ref266282844"/>
      <w:bookmarkStart w:id="629" w:name="_Toc266309762"/>
      <w:bookmarkStart w:id="630" w:name="_Toc266314516"/>
      <w:bookmarkStart w:id="631" w:name="_Toc270338266"/>
      <w:bookmarkStart w:id="632" w:name="_Toc270363720"/>
      <w:bookmarkStart w:id="633" w:name="_Toc270674689"/>
      <w:bookmarkStart w:id="634" w:name="_Toc273022795"/>
      <w:bookmarkStart w:id="635" w:name="_Toc273030438"/>
      <w:bookmarkStart w:id="636" w:name="_Toc273743355"/>
      <w:bookmarkStart w:id="637" w:name="_Toc274224585"/>
      <w:bookmarkStart w:id="638" w:name="_Toc274948402"/>
      <w:bookmarkStart w:id="639" w:name="_Toc275184829"/>
      <w:bookmarkStart w:id="640" w:name="_Toc275189337"/>
      <w:bookmarkStart w:id="641" w:name="_Toc275279961"/>
      <w:bookmarkStart w:id="642" w:name="_Toc275436904"/>
      <w:bookmarkStart w:id="643" w:name="_Toc276148664"/>
      <w:bookmarkStart w:id="644" w:name="_Toc276386109"/>
      <w:bookmarkStart w:id="645" w:name="_Toc278895116"/>
      <w:bookmarkStart w:id="646" w:name="_Toc280108934"/>
      <w:bookmarkStart w:id="647" w:name="_Toc284422267"/>
      <w:bookmarkStart w:id="648" w:name="_Toc292899777"/>
      <w:bookmarkStart w:id="649" w:name="_Toc309762939"/>
      <w:bookmarkStart w:id="650" w:name="_Toc324521305"/>
      <w:bookmarkEnd w:id="621"/>
    </w:p>
    <w:p w:rsidR="000E5B00" w:rsidRPr="00A62ECA" w:rsidRDefault="000E5B00" w:rsidP="00233D36">
      <w:pPr>
        <w:pStyle w:val="32"/>
        <w:numPr>
          <w:ilvl w:val="2"/>
          <w:numId w:val="153"/>
        </w:numPr>
        <w:rPr>
          <w:rFonts w:eastAsia="MS Mincho"/>
        </w:rPr>
      </w:pPr>
      <w:r w:rsidRPr="00A62ECA">
        <w:rPr>
          <w:rFonts w:eastAsia="MS Mincho"/>
        </w:rPr>
        <w:t>Выбор информационного сообщения об изменении данных для события</w:t>
      </w:r>
    </w:p>
    <w:p w:rsidR="000E5B00" w:rsidRPr="00A62ECA" w:rsidRDefault="000E5B00" w:rsidP="00233D36">
      <w:pPr>
        <w:pStyle w:val="af0"/>
        <w:numPr>
          <w:ilvl w:val="0"/>
          <w:numId w:val="135"/>
        </w:numPr>
        <w:rPr>
          <w:rFonts w:eastAsia="MS Mincho"/>
        </w:rPr>
      </w:pPr>
    </w:p>
    <w:p w:rsidR="000E5B00" w:rsidRPr="00A62ECA" w:rsidRDefault="000E5B00" w:rsidP="00233D36">
      <w:pPr>
        <w:pStyle w:val="a6"/>
        <w:rPr>
          <w:rFonts w:eastAsia="MS Mincho"/>
        </w:rPr>
      </w:pPr>
    </w:p>
    <w:p w:rsidR="000E5B00" w:rsidRPr="00A62ECA" w:rsidRDefault="000E5B00" w:rsidP="00233D36">
      <w:pPr>
        <w:rPr>
          <w:rFonts w:eastAsia="MS Mincho"/>
        </w:rPr>
        <w:sectPr w:rsidR="000E5B00" w:rsidRPr="00A62ECA" w:rsidSect="00233D36">
          <w:footerReference w:type="even" r:id="rId12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31097">
      <w:pPr>
        <w:pStyle w:val="af1"/>
        <w:rPr>
          <w:rFonts w:eastAsia="MS Mincho"/>
        </w:rPr>
      </w:pPr>
      <w:r w:rsidRPr="00A62ECA">
        <w:rPr>
          <w:rFonts w:eastAsia="MS Mincho"/>
        </w:rPr>
        <w:lastRenderedPageBreak/>
        <w:t>Выбор информационного сообщения</w:t>
      </w:r>
    </w:p>
    <w:tbl>
      <w:tblPr>
        <w:tblStyle w:val="101"/>
        <w:tblW w:w="15637" w:type="dxa"/>
        <w:tblInd w:w="930" w:type="dxa"/>
        <w:tblLayout w:type="fixed"/>
        <w:tblLook w:val="04A0"/>
      </w:tblPr>
      <w:tblGrid>
        <w:gridCol w:w="1238"/>
        <w:gridCol w:w="973"/>
        <w:gridCol w:w="1006"/>
        <w:gridCol w:w="1018"/>
        <w:gridCol w:w="1076"/>
        <w:gridCol w:w="1019"/>
        <w:gridCol w:w="1020"/>
        <w:gridCol w:w="978"/>
        <w:gridCol w:w="992"/>
        <w:gridCol w:w="1059"/>
        <w:gridCol w:w="981"/>
        <w:gridCol w:w="1017"/>
        <w:gridCol w:w="992"/>
        <w:gridCol w:w="1134"/>
        <w:gridCol w:w="1134"/>
      </w:tblGrid>
      <w:tr w:rsidR="000E5B00" w:rsidRPr="00A62ECA" w:rsidTr="00233D36">
        <w:trPr>
          <w:cnfStyle w:val="100000000000"/>
          <w:tblHeader/>
        </w:trPr>
        <w:tc>
          <w:tcPr>
            <w:cnfStyle w:val="001000000000"/>
            <w:tcW w:w="1238" w:type="dxa"/>
          </w:tcPr>
          <w:p w:rsidR="000E5B00" w:rsidRPr="00F55514" w:rsidRDefault="000E5B00" w:rsidP="00233D36">
            <w:pPr>
              <w:pStyle w:val="100"/>
              <w:keepNext w:val="0"/>
              <w:rPr>
                <w:rFonts w:eastAsia="MS Mincho"/>
              </w:rPr>
            </w:pPr>
          </w:p>
        </w:tc>
        <w:tc>
          <w:tcPr>
            <w:tcW w:w="14399" w:type="dxa"/>
            <w:gridSpan w:val="14"/>
          </w:tcPr>
          <w:p w:rsidR="000E5B00" w:rsidRPr="00F55514" w:rsidRDefault="000E5B00" w:rsidP="00233D36">
            <w:pPr>
              <w:pStyle w:val="100"/>
              <w:keepNext w:val="0"/>
              <w:jc w:val="center"/>
              <w:cnfStyle w:val="100000000000"/>
              <w:rPr>
                <w:rFonts w:eastAsia="MS Mincho"/>
              </w:rPr>
            </w:pPr>
            <w:r w:rsidRPr="00A62ECA">
              <w:rPr>
                <w:rFonts w:eastAsia="MS Mincho"/>
              </w:rPr>
              <w:t>Сообщения</w:t>
            </w:r>
          </w:p>
        </w:tc>
      </w:tr>
      <w:tr w:rsidR="000E5B00" w:rsidRPr="00A62ECA" w:rsidTr="00233D36">
        <w:trPr>
          <w:cnfStyle w:val="100000000000"/>
          <w:tblHeader/>
        </w:trPr>
        <w:tc>
          <w:tcPr>
            <w:cnfStyle w:val="001000000000"/>
            <w:tcW w:w="1238" w:type="dxa"/>
          </w:tcPr>
          <w:p w:rsidR="000E5B00" w:rsidRPr="00F55514" w:rsidRDefault="000E5B00" w:rsidP="00233D36">
            <w:pPr>
              <w:pStyle w:val="100"/>
              <w:keepNext w:val="0"/>
              <w:rPr>
                <w:rFonts w:eastAsia="MS Mincho"/>
              </w:rPr>
            </w:pPr>
            <w:r w:rsidRPr="00A62ECA">
              <w:rPr>
                <w:rFonts w:eastAsia="MS Mincho"/>
              </w:rPr>
              <w:t>Событие</w:t>
            </w:r>
          </w:p>
        </w:tc>
        <w:tc>
          <w:tcPr>
            <w:tcW w:w="973" w:type="dxa"/>
          </w:tcPr>
          <w:p w:rsidR="000E5B00" w:rsidRPr="00F55514" w:rsidRDefault="000E5B00" w:rsidP="000C64C6">
            <w:pPr>
              <w:pStyle w:val="100"/>
              <w:keepNext w:val="0"/>
              <w:cnfStyle w:val="100000000000"/>
              <w:rPr>
                <w:rFonts w:eastAsia="MS Mincho"/>
              </w:rPr>
            </w:pPr>
            <w:r w:rsidRPr="00A62ECA">
              <w:rPr>
                <w:rFonts w:eastAsia="MS Mincho"/>
                <w:lang w:val="en-US"/>
              </w:rPr>
              <w:t>A08/</w:t>
            </w:r>
            <w:r w:rsidRPr="00A62ECA">
              <w:rPr>
                <w:rFonts w:eastAsia="MS Mincho"/>
              </w:rPr>
              <w:t>П01</w:t>
            </w:r>
          </w:p>
        </w:tc>
        <w:tc>
          <w:tcPr>
            <w:tcW w:w="1006" w:type="dxa"/>
          </w:tcPr>
          <w:p w:rsidR="000E5B00" w:rsidRPr="00F55514" w:rsidRDefault="000E5B00" w:rsidP="000C64C6">
            <w:pPr>
              <w:pStyle w:val="100"/>
              <w:keepNext w:val="0"/>
              <w:cnfStyle w:val="100000000000"/>
              <w:rPr>
                <w:rFonts w:eastAsia="MS Mincho"/>
              </w:rPr>
            </w:pPr>
            <w:r w:rsidRPr="00A62ECA">
              <w:rPr>
                <w:rFonts w:eastAsia="MS Mincho"/>
                <w:lang w:val="en-US"/>
              </w:rPr>
              <w:t>A08/</w:t>
            </w:r>
            <w:r w:rsidRPr="00A62ECA">
              <w:rPr>
                <w:rFonts w:eastAsia="MS Mincho"/>
              </w:rPr>
              <w:t>П03</w:t>
            </w:r>
          </w:p>
        </w:tc>
        <w:tc>
          <w:tcPr>
            <w:tcW w:w="1018"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П06</w:t>
            </w:r>
          </w:p>
        </w:tc>
        <w:tc>
          <w:tcPr>
            <w:tcW w:w="1076"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П02</w:t>
            </w:r>
          </w:p>
        </w:tc>
        <w:tc>
          <w:tcPr>
            <w:tcW w:w="1019"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П04</w:t>
            </w:r>
          </w:p>
        </w:tc>
        <w:tc>
          <w:tcPr>
            <w:tcW w:w="1020" w:type="dxa"/>
          </w:tcPr>
          <w:p w:rsidR="000E5B00" w:rsidRPr="00F55514" w:rsidRDefault="000E5B00" w:rsidP="00233D36">
            <w:pPr>
              <w:pStyle w:val="100"/>
              <w:keepNext w:val="0"/>
              <w:cnfStyle w:val="100000000000"/>
              <w:rPr>
                <w:rFonts w:eastAsia="MS Mincho"/>
              </w:rPr>
            </w:pPr>
            <w:r w:rsidRPr="00A62ECA">
              <w:rPr>
                <w:rFonts w:eastAsia="MS Mincho"/>
                <w:lang w:val="en-US"/>
              </w:rPr>
              <w:t>A</w:t>
            </w:r>
            <w:r w:rsidRPr="00A62ECA">
              <w:rPr>
                <w:rFonts w:eastAsia="MS Mincho"/>
              </w:rPr>
              <w:t>03</w:t>
            </w:r>
            <w:r w:rsidRPr="00A62ECA">
              <w:rPr>
                <w:rFonts w:eastAsia="MS Mincho"/>
                <w:lang w:val="en-US"/>
              </w:rPr>
              <w:t>/</w:t>
            </w:r>
            <w:r w:rsidRPr="00A62ECA">
              <w:rPr>
                <w:rFonts w:eastAsia="MS Mincho"/>
              </w:rPr>
              <w:t>П07</w:t>
            </w:r>
          </w:p>
        </w:tc>
        <w:tc>
          <w:tcPr>
            <w:tcW w:w="978"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П13</w:t>
            </w:r>
          </w:p>
        </w:tc>
        <w:tc>
          <w:tcPr>
            <w:tcW w:w="992" w:type="dxa"/>
          </w:tcPr>
          <w:p w:rsidR="000E5B00" w:rsidRPr="00F55514" w:rsidRDefault="000E5B00" w:rsidP="00233D36">
            <w:pPr>
              <w:pStyle w:val="100"/>
              <w:keepNext w:val="0"/>
              <w:cnfStyle w:val="100000000000"/>
              <w:rPr>
                <w:rFonts w:eastAsia="MS Mincho"/>
              </w:rPr>
            </w:pPr>
            <w:r w:rsidRPr="00A62ECA">
              <w:rPr>
                <w:rFonts w:eastAsia="MS Mincho"/>
                <w:lang w:val="en-US"/>
              </w:rPr>
              <w:t>A13/</w:t>
            </w:r>
            <w:r w:rsidRPr="00A62ECA">
              <w:rPr>
                <w:rFonts w:eastAsia="MS Mincho"/>
              </w:rPr>
              <w:t>П09</w:t>
            </w:r>
          </w:p>
        </w:tc>
        <w:tc>
          <w:tcPr>
            <w:tcW w:w="1059"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П14</w:t>
            </w:r>
          </w:p>
        </w:tc>
        <w:tc>
          <w:tcPr>
            <w:tcW w:w="981"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П15</w:t>
            </w:r>
          </w:p>
        </w:tc>
        <w:tc>
          <w:tcPr>
            <w:tcW w:w="1017" w:type="dxa"/>
          </w:tcPr>
          <w:p w:rsidR="000E5B00" w:rsidRPr="00F55514" w:rsidRDefault="000E5B00" w:rsidP="00233D36">
            <w:pPr>
              <w:pStyle w:val="100"/>
              <w:keepNext w:val="0"/>
              <w:cnfStyle w:val="100000000000"/>
              <w:rPr>
                <w:rFonts w:eastAsia="MS Mincho"/>
                <w:lang w:val="en-US"/>
              </w:rPr>
            </w:pPr>
            <w:r w:rsidRPr="00A62ECA">
              <w:rPr>
                <w:rFonts w:eastAsia="MS Mincho"/>
                <w:lang w:val="en-US"/>
              </w:rPr>
              <w:t>A08/</w:t>
            </w:r>
            <w:r w:rsidRPr="00A62ECA">
              <w:rPr>
                <w:rFonts w:eastAsia="MS Mincho"/>
              </w:rPr>
              <w:t>П</w:t>
            </w:r>
            <w:r w:rsidRPr="00A62ECA">
              <w:rPr>
                <w:rFonts w:eastAsia="MS Mincho"/>
                <w:lang w:val="en-US"/>
              </w:rPr>
              <w:t>16</w:t>
            </w:r>
          </w:p>
        </w:tc>
        <w:tc>
          <w:tcPr>
            <w:tcW w:w="992" w:type="dxa"/>
          </w:tcPr>
          <w:p w:rsidR="000E5B00" w:rsidRPr="00F55514" w:rsidRDefault="000E5B00" w:rsidP="00233D36">
            <w:pPr>
              <w:pStyle w:val="100"/>
              <w:keepNext w:val="0"/>
              <w:cnfStyle w:val="100000000000"/>
              <w:rPr>
                <w:rFonts w:eastAsia="MS Mincho"/>
              </w:rPr>
            </w:pPr>
            <w:r w:rsidRPr="00A62ECA">
              <w:rPr>
                <w:rFonts w:eastAsia="MS Mincho"/>
                <w:lang w:val="en-US"/>
              </w:rPr>
              <w:t>A</w:t>
            </w:r>
            <w:r w:rsidRPr="00A62ECA">
              <w:rPr>
                <w:rFonts w:eastAsia="MS Mincho"/>
              </w:rPr>
              <w:t>24</w:t>
            </w:r>
            <w:r w:rsidRPr="00A62ECA">
              <w:rPr>
                <w:rFonts w:eastAsia="MS Mincho"/>
                <w:lang w:val="en-US"/>
              </w:rPr>
              <w:t>/</w:t>
            </w:r>
            <w:r w:rsidRPr="00A62ECA">
              <w:rPr>
                <w:rFonts w:eastAsia="MS Mincho"/>
              </w:rPr>
              <w:t>П10</w:t>
            </w:r>
          </w:p>
        </w:tc>
        <w:tc>
          <w:tcPr>
            <w:tcW w:w="1134" w:type="dxa"/>
          </w:tcPr>
          <w:p w:rsidR="000E5B00" w:rsidRPr="00F55514" w:rsidRDefault="000E5B00" w:rsidP="00233D36">
            <w:pPr>
              <w:pStyle w:val="100"/>
              <w:keepNext w:val="0"/>
              <w:cnfStyle w:val="100000000000"/>
              <w:rPr>
                <w:rFonts w:eastAsia="MS Mincho"/>
                <w:lang w:val="en-US"/>
              </w:rPr>
            </w:pPr>
            <w:r w:rsidRPr="00A62ECA">
              <w:rPr>
                <w:rFonts w:eastAsia="MS Mincho"/>
                <w:lang w:val="en-US"/>
              </w:rPr>
              <w:t>A08/</w:t>
            </w:r>
            <w:r w:rsidRPr="00A62ECA">
              <w:rPr>
                <w:rFonts w:eastAsia="MS Mincho"/>
              </w:rPr>
              <w:t>П08</w:t>
            </w:r>
          </w:p>
        </w:tc>
        <w:tc>
          <w:tcPr>
            <w:tcW w:w="1134" w:type="dxa"/>
          </w:tcPr>
          <w:p w:rsidR="000E5B00" w:rsidRPr="00F55514" w:rsidRDefault="000E5B00" w:rsidP="00233D36">
            <w:pPr>
              <w:pStyle w:val="100"/>
              <w:keepNext w:val="0"/>
              <w:cnfStyle w:val="100000000000"/>
              <w:rPr>
                <w:rFonts w:eastAsia="MS Mincho"/>
              </w:rPr>
            </w:pPr>
            <w:r w:rsidRPr="00A62ECA">
              <w:rPr>
                <w:rFonts w:eastAsia="MS Mincho"/>
                <w:lang w:val="en-US"/>
              </w:rPr>
              <w:t>Z37/</w:t>
            </w:r>
            <w:r w:rsidRPr="00A62ECA">
              <w:rPr>
                <w:rFonts w:eastAsia="MS Mincho"/>
              </w:rPr>
              <w:t>П24</w:t>
            </w: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Постановка ЗЛ на учет впервые</w:t>
            </w:r>
          </w:p>
        </w:tc>
        <w:tc>
          <w:tcPr>
            <w:tcW w:w="973"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СМО без замены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СМО с з</w:t>
            </w:r>
            <w:r w:rsidRPr="00A62ECA">
              <w:rPr>
                <w:rFonts w:eastAsia="MS Mincho"/>
              </w:rPr>
              <w:t>а</w:t>
            </w:r>
            <w:r w:rsidRPr="00A62ECA">
              <w:rPr>
                <w:rFonts w:eastAsia="MS Mincho"/>
              </w:rPr>
              <w:t>меной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ДПФС без замены СМО</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стр</w:t>
            </w:r>
            <w:r w:rsidRPr="00A62ECA">
              <w:rPr>
                <w:rFonts w:eastAsia="MS Mincho"/>
              </w:rPr>
              <w:t>а</w:t>
            </w:r>
            <w:r w:rsidRPr="00A62ECA">
              <w:rPr>
                <w:rFonts w:eastAsia="MS Mincho"/>
              </w:rPr>
              <w:t>хования</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отли</w:t>
            </w:r>
            <w:r w:rsidRPr="00A62ECA">
              <w:rPr>
                <w:rFonts w:eastAsia="MS Mincho"/>
              </w:rPr>
              <w:t>ч</w:t>
            </w:r>
            <w:r w:rsidRPr="00A62ECA">
              <w:rPr>
                <w:rFonts w:eastAsia="MS Mincho"/>
              </w:rPr>
              <w:t>ной от те</w:t>
            </w:r>
            <w:r w:rsidRPr="00A62ECA">
              <w:rPr>
                <w:rFonts w:eastAsia="MS Mincho"/>
              </w:rPr>
              <w:t>р</w:t>
            </w:r>
            <w:r w:rsidRPr="00A62ECA">
              <w:rPr>
                <w:rFonts w:eastAsia="MS Mincho"/>
              </w:rPr>
              <w:t>ритории страхов</w:t>
            </w:r>
            <w:r w:rsidRPr="00A62ECA">
              <w:rPr>
                <w:rFonts w:eastAsia="MS Mincho"/>
              </w:rPr>
              <w:t>а</w:t>
            </w:r>
            <w:r w:rsidRPr="00A62ECA">
              <w:rPr>
                <w:rFonts w:eastAsia="MS Mincho"/>
              </w:rPr>
              <w:t>ния</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Отмена факта смерти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Окончание права на ОМС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lastRenderedPageBreak/>
              <w:t>Снятие с учета в св</w:t>
            </w:r>
            <w:r w:rsidRPr="00A62ECA">
              <w:rPr>
                <w:rFonts w:eastAsia="MS Mincho"/>
              </w:rPr>
              <w:t>я</w:t>
            </w:r>
            <w:r w:rsidRPr="00A62ECA">
              <w:rPr>
                <w:rFonts w:eastAsia="MS Mincho"/>
              </w:rPr>
              <w:t>зи с пост</w:t>
            </w:r>
            <w:r w:rsidRPr="00A62ECA">
              <w:rPr>
                <w:rFonts w:eastAsia="MS Mincho"/>
              </w:rPr>
              <w:t>а</w:t>
            </w:r>
            <w:r w:rsidRPr="00A62ECA">
              <w:rPr>
                <w:rFonts w:eastAsia="MS Mincho"/>
              </w:rPr>
              <w:t xml:space="preserve">новкой на учет </w:t>
            </w:r>
            <w:proofErr w:type="gramStart"/>
            <w:r w:rsidRPr="00A62ECA">
              <w:rPr>
                <w:rFonts w:eastAsia="MS Mincho"/>
              </w:rPr>
              <w:t>в</w:t>
            </w:r>
            <w:proofErr w:type="gramEnd"/>
            <w:r w:rsidRPr="00A62ECA">
              <w:rPr>
                <w:rFonts w:eastAsia="MS Mincho"/>
              </w:rPr>
              <w:t xml:space="preserve"> др</w:t>
            </w:r>
            <w:r w:rsidRPr="00A62ECA">
              <w:rPr>
                <w:rFonts w:eastAsia="MS Mincho"/>
              </w:rPr>
              <w:t>у</w:t>
            </w:r>
            <w:r w:rsidRPr="00A62ECA">
              <w:rPr>
                <w:rFonts w:eastAsia="MS Mincho"/>
              </w:rPr>
              <w:t>гой СМО на другой территории</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Объедин</w:t>
            </w:r>
            <w:r w:rsidRPr="00A62ECA">
              <w:rPr>
                <w:rFonts w:eastAsia="MS Mincho"/>
              </w:rPr>
              <w:t>е</w:t>
            </w:r>
            <w:r w:rsidRPr="00A62ECA">
              <w:rPr>
                <w:rFonts w:eastAsia="MS Mincho"/>
              </w:rPr>
              <w:t>ние дубл</w:t>
            </w:r>
            <w:r w:rsidRPr="00A62ECA">
              <w:rPr>
                <w:rFonts w:eastAsia="MS Mincho"/>
              </w:rPr>
              <w:t>и</w:t>
            </w:r>
            <w:r w:rsidRPr="00A62ECA">
              <w:rPr>
                <w:rFonts w:eastAsia="MS Mincho"/>
              </w:rPr>
              <w:t>катов двух и более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Удаление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 отсутс</w:t>
            </w:r>
            <w:r w:rsidRPr="00A62ECA">
              <w:rPr>
                <w:rFonts w:eastAsia="MS Mincho"/>
              </w:rPr>
              <w:t>т</w:t>
            </w:r>
            <w:r w:rsidRPr="00A62ECA">
              <w:rPr>
                <w:rFonts w:eastAsia="MS Mincho"/>
              </w:rPr>
              <w:t>вующей в РС ЕРЗ</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 xml:space="preserve">ние </w:t>
            </w:r>
            <w:proofErr w:type="gramStart"/>
            <w:r w:rsidRPr="00A62ECA">
              <w:rPr>
                <w:rFonts w:eastAsia="MS Mincho"/>
              </w:rPr>
              <w:t>ош</w:t>
            </w:r>
            <w:r w:rsidRPr="00A62ECA">
              <w:rPr>
                <w:rFonts w:eastAsia="MS Mincho"/>
              </w:rPr>
              <w:t>и</w:t>
            </w:r>
            <w:r w:rsidRPr="00A62ECA">
              <w:rPr>
                <w:rFonts w:eastAsia="MS Mincho"/>
              </w:rPr>
              <w:t>бочных</w:t>
            </w:r>
            <w:proofErr w:type="gramEnd"/>
            <w:r w:rsidRPr="00A62ECA">
              <w:rPr>
                <w:rFonts w:eastAsia="MS Mincho"/>
              </w:rPr>
              <w:t xml:space="preserve"> Даты п</w:t>
            </w:r>
            <w:r w:rsidRPr="00A62ECA">
              <w:rPr>
                <w:rFonts w:eastAsia="MS Mincho"/>
              </w:rPr>
              <w:t>о</w:t>
            </w:r>
            <w:r w:rsidRPr="00A62ECA">
              <w:rPr>
                <w:rFonts w:eastAsia="MS Mincho"/>
              </w:rPr>
              <w:t>становки на учет, Серии и Номера полиса, ОГРН СМО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 xml:space="preserve">ние </w:t>
            </w:r>
            <w:proofErr w:type="gramStart"/>
            <w:r w:rsidRPr="00A62ECA">
              <w:rPr>
                <w:rFonts w:eastAsia="MS Mincho"/>
              </w:rPr>
              <w:t>ош</w:t>
            </w:r>
            <w:r w:rsidRPr="00A62ECA">
              <w:rPr>
                <w:rFonts w:eastAsia="MS Mincho"/>
              </w:rPr>
              <w:t>и</w:t>
            </w:r>
            <w:r w:rsidRPr="00A62ECA">
              <w:rPr>
                <w:rFonts w:eastAsia="MS Mincho"/>
              </w:rPr>
              <w:t>бочных</w:t>
            </w:r>
            <w:proofErr w:type="gramEnd"/>
            <w:r w:rsidRPr="00A62ECA">
              <w:rPr>
                <w:rFonts w:eastAsia="MS Mincho"/>
              </w:rPr>
              <w:t xml:space="preserve"> </w:t>
            </w:r>
            <w:r w:rsidRPr="00A62ECA">
              <w:rPr>
                <w:rFonts w:eastAsia="MS Mincho"/>
              </w:rPr>
              <w:lastRenderedPageBreak/>
              <w:t>Даты сн</w:t>
            </w:r>
            <w:r w:rsidRPr="00A62ECA">
              <w:rPr>
                <w:rFonts w:eastAsia="MS Mincho"/>
              </w:rPr>
              <w:t>я</w:t>
            </w:r>
            <w:r w:rsidRPr="00A62ECA">
              <w:rPr>
                <w:rFonts w:eastAsia="MS Mincho"/>
              </w:rPr>
              <w:t>тия с учета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pPr>
              <w:pStyle w:val="100"/>
              <w:jc w:val="left"/>
              <w:rPr>
                <w:rFonts w:eastAsia="MS Mincho"/>
              </w:rPr>
            </w:pPr>
            <w:r w:rsidRPr="00A62ECA">
              <w:rPr>
                <w:rFonts w:eastAsia="MS Mincho"/>
              </w:rPr>
              <w:lastRenderedPageBreak/>
              <w:t>Исправл</w:t>
            </w:r>
            <w:r w:rsidRPr="00A62ECA">
              <w:rPr>
                <w:rFonts w:eastAsia="MS Mincho"/>
              </w:rPr>
              <w:t>е</w:t>
            </w:r>
            <w:r w:rsidRPr="00A62ECA">
              <w:rPr>
                <w:rFonts w:eastAsia="MS Mincho"/>
              </w:rPr>
              <w:t xml:space="preserve">ние </w:t>
            </w:r>
            <w:r w:rsidR="00837D65" w:rsidRPr="00A62ECA">
              <w:rPr>
                <w:rFonts w:eastAsia="MS Mincho"/>
              </w:rPr>
              <w:t>ФИО, даты ро</w:t>
            </w:r>
            <w:r w:rsidR="00837D65" w:rsidRPr="00A62ECA">
              <w:rPr>
                <w:rFonts w:eastAsia="MS Mincho"/>
              </w:rPr>
              <w:t>ж</w:t>
            </w:r>
            <w:r w:rsidR="00837D65" w:rsidRPr="00A62ECA">
              <w:rPr>
                <w:rFonts w:eastAsia="MS Mincho"/>
              </w:rPr>
              <w:t>дения, п</w:t>
            </w:r>
            <w:r w:rsidR="00837D65" w:rsidRPr="00A62ECA">
              <w:rPr>
                <w:rFonts w:eastAsia="MS Mincho"/>
              </w:rPr>
              <w:t>о</w:t>
            </w:r>
            <w:r w:rsidR="00837D65" w:rsidRPr="00A62ECA">
              <w:rPr>
                <w:rFonts w:eastAsia="MS Mincho"/>
              </w:rPr>
              <w:t xml:space="preserve">ла, </w:t>
            </w:r>
            <w:r w:rsidRPr="00A62ECA">
              <w:rPr>
                <w:rFonts w:eastAsia="MS Mincho"/>
              </w:rPr>
              <w:t>ЕНП</w:t>
            </w:r>
            <w:r w:rsidR="00837D65" w:rsidRPr="00A62ECA">
              <w:rPr>
                <w:rFonts w:eastAsia="MS Mincho"/>
              </w:rPr>
              <w:t>,</w:t>
            </w:r>
            <w:r w:rsidRPr="00A62ECA">
              <w:rPr>
                <w:rFonts w:eastAsia="MS Mincho"/>
              </w:rPr>
              <w:t xml:space="preserve"> номера ДПФС</w:t>
            </w:r>
            <w:r w:rsidR="00837D65" w:rsidRPr="00A62ECA">
              <w:rPr>
                <w:rFonts w:eastAsia="MS Mincho"/>
              </w:rPr>
              <w:t>, сведений о документе УДЛ</w:t>
            </w:r>
            <w:r w:rsidRPr="00A62ECA">
              <w:rPr>
                <w:rFonts w:eastAsia="MS Mincho"/>
              </w:rPr>
              <w:t xml:space="preserve"> в и</w:t>
            </w:r>
            <w:r w:rsidRPr="00A62ECA">
              <w:rPr>
                <w:rFonts w:eastAsia="MS Mincho"/>
              </w:rPr>
              <w:t>н</w:t>
            </w:r>
            <w:r w:rsidRPr="00A62ECA">
              <w:rPr>
                <w:rFonts w:eastAsia="MS Mincho"/>
              </w:rPr>
              <w:t>формации о состоянии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r w:rsidRPr="00A62ECA">
              <w:rPr>
                <w:rFonts w:eastAsia="MS Mincho" w:hint="eastAsia"/>
              </w:rPr>
              <w:t>√</w:t>
            </w:r>
            <w:r w:rsidRPr="00A62ECA">
              <w:rPr>
                <w:rFonts w:eastAsia="MS Mincho"/>
              </w:rPr>
              <w:t xml:space="preserve"> (Ст</w:t>
            </w:r>
            <w:r w:rsidRPr="00A62ECA">
              <w:rPr>
                <w:rFonts w:eastAsia="MS Mincho"/>
              </w:rPr>
              <w:t>а</w:t>
            </w:r>
            <w:r w:rsidRPr="00A62ECA">
              <w:rPr>
                <w:rFonts w:eastAsia="MS Mincho"/>
              </w:rPr>
              <w:t>рые ключи остаются для п</w:t>
            </w:r>
            <w:r w:rsidRPr="00A62ECA">
              <w:rPr>
                <w:rFonts w:eastAsia="MS Mincho"/>
              </w:rPr>
              <w:t>о</w:t>
            </w:r>
            <w:r w:rsidRPr="00A62ECA">
              <w:rPr>
                <w:rFonts w:eastAsia="MS Mincho"/>
              </w:rPr>
              <w:t>иска)</w:t>
            </w: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д</w:t>
            </w:r>
            <w:r w:rsidRPr="00A62ECA">
              <w:rPr>
                <w:rFonts w:eastAsia="MS Mincho"/>
              </w:rPr>
              <w:t>о</w:t>
            </w:r>
            <w:r w:rsidRPr="00A62ECA">
              <w:rPr>
                <w:rFonts w:eastAsia="MS Mincho"/>
              </w:rPr>
              <w:t>кумента УДЛ (при получении нового взамен ст</w:t>
            </w:r>
            <w:r w:rsidRPr="00A62ECA">
              <w:rPr>
                <w:rFonts w:eastAsia="MS Mincho"/>
              </w:rPr>
              <w:t>а</w:t>
            </w:r>
            <w:r w:rsidRPr="00A62ECA">
              <w:rPr>
                <w:rFonts w:eastAsia="MS Mincho"/>
              </w:rPr>
              <w:t>рого) или добавление СНИЛС без замены СМО или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 xml:space="preserve">зультате отмены ошибочной </w:t>
            </w:r>
            <w:r w:rsidRPr="00A62ECA">
              <w:rPr>
                <w:rFonts w:eastAsia="MS Mincho"/>
              </w:rPr>
              <w:lastRenderedPageBreak/>
              <w:t>информ</w:t>
            </w:r>
            <w:r w:rsidRPr="00A62ECA">
              <w:rPr>
                <w:rFonts w:eastAsia="MS Mincho"/>
              </w:rPr>
              <w:t>а</w:t>
            </w:r>
            <w:r w:rsidRPr="00A62ECA">
              <w:rPr>
                <w:rFonts w:eastAsia="MS Mincho"/>
              </w:rPr>
              <w:t>ции о сме</w:t>
            </w:r>
            <w:r w:rsidRPr="00A62ECA">
              <w:rPr>
                <w:rFonts w:eastAsia="MS Mincho"/>
              </w:rPr>
              <w:t>р</w:t>
            </w:r>
            <w:r w:rsidRPr="00A62ECA">
              <w:rPr>
                <w:rFonts w:eastAsia="MS Mincho"/>
              </w:rPr>
              <w:t>ти</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lastRenderedPageBreak/>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 xml:space="preserve">зультате отмены ошибочной постановки на учет </w:t>
            </w:r>
            <w:proofErr w:type="gramStart"/>
            <w:r w:rsidRPr="00A62ECA">
              <w:rPr>
                <w:rFonts w:eastAsia="MS Mincho"/>
              </w:rPr>
              <w:t>в</w:t>
            </w:r>
            <w:proofErr w:type="gramEnd"/>
            <w:r w:rsidRPr="00A62ECA">
              <w:rPr>
                <w:rFonts w:eastAsia="MS Mincho"/>
              </w:rPr>
              <w:t xml:space="preserve"> другой СМО</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зультате актуализ</w:t>
            </w:r>
            <w:r w:rsidRPr="00A62ECA">
              <w:rPr>
                <w:rFonts w:eastAsia="MS Mincho"/>
              </w:rPr>
              <w:t>а</w:t>
            </w:r>
            <w:r w:rsidRPr="00A62ECA">
              <w:rPr>
                <w:rFonts w:eastAsia="MS Mincho"/>
              </w:rPr>
              <w:t>ции док</w:t>
            </w:r>
            <w:r w:rsidRPr="00A62ECA">
              <w:rPr>
                <w:rFonts w:eastAsia="MS Mincho"/>
              </w:rPr>
              <w:t>у</w:t>
            </w:r>
            <w:r w:rsidRPr="00A62ECA">
              <w:rPr>
                <w:rFonts w:eastAsia="MS Mincho"/>
              </w:rPr>
              <w:t>ментов УДЛ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Разъедин</w:t>
            </w:r>
            <w:r w:rsidRPr="00A62ECA">
              <w:rPr>
                <w:rFonts w:eastAsia="MS Mincho"/>
              </w:rPr>
              <w:t>е</w:t>
            </w:r>
            <w:r w:rsidRPr="00A62ECA">
              <w:rPr>
                <w:rFonts w:eastAsia="MS Mincho"/>
              </w:rPr>
              <w:t>ние ош</w:t>
            </w:r>
            <w:r w:rsidRPr="00A62ECA">
              <w:rPr>
                <w:rFonts w:eastAsia="MS Mincho"/>
              </w:rPr>
              <w:t>и</w:t>
            </w:r>
            <w:r w:rsidRPr="00A62ECA">
              <w:rPr>
                <w:rFonts w:eastAsia="MS Mincho"/>
              </w:rPr>
              <w:t>бочно об</w:t>
            </w:r>
            <w:r w:rsidRPr="00A62ECA">
              <w:rPr>
                <w:rFonts w:eastAsia="MS Mincho"/>
              </w:rPr>
              <w:t>ъ</w:t>
            </w:r>
            <w:r w:rsidRPr="00A62ECA">
              <w:rPr>
                <w:rFonts w:eastAsia="MS Mincho"/>
              </w:rPr>
              <w:t>единенной информ</w:t>
            </w:r>
            <w:r w:rsidRPr="00A62ECA">
              <w:rPr>
                <w:rFonts w:eastAsia="MS Mincho"/>
              </w:rPr>
              <w:t>а</w:t>
            </w:r>
            <w:r w:rsidRPr="00A62ECA">
              <w:rPr>
                <w:rFonts w:eastAsia="MS Mincho"/>
              </w:rPr>
              <w:t>ции о з</w:t>
            </w:r>
            <w:r w:rsidRPr="00A62ECA">
              <w:rPr>
                <w:rFonts w:eastAsia="MS Mincho"/>
              </w:rPr>
              <w:t>а</w:t>
            </w:r>
            <w:r w:rsidRPr="00A62ECA">
              <w:rPr>
                <w:rFonts w:eastAsia="MS Mincho"/>
              </w:rPr>
              <w:t>страхова</w:t>
            </w:r>
            <w:r w:rsidRPr="00A62ECA">
              <w:rPr>
                <w:rFonts w:eastAsia="MS Mincho"/>
              </w:rPr>
              <w:t>н</w:t>
            </w:r>
            <w:r w:rsidRPr="00A62ECA">
              <w:rPr>
                <w:rFonts w:eastAsia="MS Mincho"/>
              </w:rPr>
              <w:t>ных лицах</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r>
    </w:tbl>
    <w:p w:rsidR="000E5B00" w:rsidRPr="00A62ECA" w:rsidRDefault="000E5B00" w:rsidP="00233D36">
      <w:pPr>
        <w:rPr>
          <w:rFonts w:eastAsia="MS Mincho"/>
        </w:rPr>
      </w:pPr>
    </w:p>
    <w:p w:rsidR="000E5B00" w:rsidRPr="00A62ECA" w:rsidRDefault="000E5B00" w:rsidP="00233D36">
      <w:pPr>
        <w:rPr>
          <w:rFonts w:eastAsia="MS Mincho"/>
        </w:r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32"/>
        <w:numPr>
          <w:ilvl w:val="2"/>
          <w:numId w:val="153"/>
        </w:numPr>
      </w:pPr>
      <w:bookmarkStart w:id="651" w:name="_Toc309762941"/>
      <w:bookmarkStart w:id="652" w:name="_Toc324521307"/>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r w:rsidRPr="00A62ECA">
        <w:lastRenderedPageBreak/>
        <w:t>Основные требования к заполнению сегментов сообщений</w:t>
      </w:r>
    </w:p>
    <w:p w:rsidR="000E5B00" w:rsidRPr="00A62ECA" w:rsidRDefault="000E5B00" w:rsidP="00D31097">
      <w:pPr>
        <w:pStyle w:val="af1"/>
      </w:pPr>
      <w:r w:rsidRPr="00A62ECA">
        <w:t>Основные требования к заполнению сегментов сообщений</w:t>
      </w:r>
    </w:p>
    <w:tbl>
      <w:tblPr>
        <w:tblStyle w:val="101"/>
        <w:tblW w:w="0" w:type="auto"/>
        <w:tblInd w:w="243" w:type="dxa"/>
        <w:tblLook w:val="04A0"/>
      </w:tblPr>
      <w:tblGrid>
        <w:gridCol w:w="1942"/>
        <w:gridCol w:w="3939"/>
        <w:gridCol w:w="4297"/>
      </w:tblGrid>
      <w:tr w:rsidR="000E5B00" w:rsidRPr="00A62ECA" w:rsidTr="00233D36">
        <w:trPr>
          <w:cnfStyle w:val="100000000000"/>
          <w:tblHeader/>
        </w:trPr>
        <w:tc>
          <w:tcPr>
            <w:cnfStyle w:val="001000000000"/>
            <w:tcW w:w="1942" w:type="dxa"/>
          </w:tcPr>
          <w:p w:rsidR="000E5B00" w:rsidRPr="00F55514" w:rsidRDefault="000E5B00" w:rsidP="00D40F0B">
            <w:pPr>
              <w:pStyle w:val="14"/>
              <w:keepNext w:val="0"/>
            </w:pPr>
            <w:r w:rsidRPr="00A62ECA">
              <w:t>Сообщение</w:t>
            </w:r>
          </w:p>
        </w:tc>
        <w:tc>
          <w:tcPr>
            <w:tcW w:w="3939" w:type="dxa"/>
          </w:tcPr>
          <w:p w:rsidR="000E5B00" w:rsidRPr="00F55514" w:rsidRDefault="000E5B00" w:rsidP="00233D36">
            <w:pPr>
              <w:pStyle w:val="14"/>
              <w:keepNext w:val="0"/>
              <w:cnfStyle w:val="100000000000"/>
            </w:pPr>
            <w:r w:rsidRPr="00A62ECA">
              <w:t>Основные требования к заполн</w:t>
            </w:r>
            <w:r w:rsidRPr="00A62ECA">
              <w:t>е</w:t>
            </w:r>
            <w:r w:rsidRPr="00A62ECA">
              <w:t>нию сегментов сообщений</w:t>
            </w:r>
          </w:p>
        </w:tc>
        <w:tc>
          <w:tcPr>
            <w:tcW w:w="4297" w:type="dxa"/>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1942" w:type="dxa"/>
          </w:tcPr>
          <w:p w:rsidR="000E5B00" w:rsidRPr="00A62ECA" w:rsidRDefault="000E5B00" w:rsidP="00233D36">
            <w:pPr>
              <w:pStyle w:val="14"/>
            </w:pPr>
            <w:r w:rsidRPr="00A62ECA">
              <w:rPr>
                <w:lang w:val="en-US"/>
              </w:rPr>
              <w:t>A08/</w:t>
            </w:r>
            <w:r w:rsidRPr="00A62ECA">
              <w:t>П01</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регистр</w:t>
            </w:r>
            <w:r w:rsidRPr="00A62ECA">
              <w:t>и</w:t>
            </w:r>
            <w:r w:rsidRPr="00A62ECA">
              <w:t>руемой страховой принадлежности.</w:t>
            </w:r>
          </w:p>
        </w:tc>
        <w:tc>
          <w:tcPr>
            <w:tcW w:w="4297" w:type="dxa"/>
          </w:tcPr>
          <w:p w:rsidR="000E5B00" w:rsidRPr="00A62ECA" w:rsidRDefault="000E5B00" w:rsidP="00233D36">
            <w:pPr>
              <w:pStyle w:val="14"/>
              <w:cnfStyle w:val="000000000000"/>
            </w:pPr>
            <w:r w:rsidRPr="00A62ECA">
              <w:t xml:space="preserve">В сегменте </w:t>
            </w:r>
            <w:r w:rsidRPr="00A62ECA">
              <w:rPr>
                <w:lang w:val="en-US"/>
              </w:rPr>
              <w:t>PID</w:t>
            </w:r>
            <w:r w:rsidRPr="00A62ECA">
              <w:t xml:space="preserve"> обязательно должны быть указаны и ЕНП</w:t>
            </w:r>
            <w:r w:rsidR="009F4487">
              <w:t>,</w:t>
            </w:r>
            <w:r w:rsidRPr="00A62ECA">
              <w:t xml:space="preserve"> и УДЛ.</w:t>
            </w:r>
          </w:p>
          <w:p w:rsidR="000E5B00" w:rsidRPr="00A62ECA" w:rsidRDefault="000E5B00" w:rsidP="00233D36">
            <w:pPr>
              <w:pStyle w:val="14"/>
              <w:cnfStyle w:val="000000000000"/>
            </w:pPr>
            <w:r w:rsidRPr="00A62ECA">
              <w:t>П01 разрешается присылать только в случае отсутствия данных о ЗЛ в ЦС или, если все его страховки закрыты.</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08/П03</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pPr>
            <w:r w:rsidRPr="00A62ECA">
              <w:t>Если при смене СМО меняются и пе</w:t>
            </w:r>
            <w:r w:rsidRPr="00A62ECA">
              <w:t>р</w:t>
            </w:r>
            <w:r w:rsidRPr="00A62ECA">
              <w:t xml:space="preserve">сональные данные, то в сегменте </w:t>
            </w:r>
            <w:r w:rsidRPr="00A62ECA">
              <w:rPr>
                <w:lang w:val="en-US"/>
              </w:rPr>
              <w:t>IN</w:t>
            </w:r>
            <w:r w:rsidRPr="00A62ECA">
              <w:t xml:space="preserve">1 необходимо указать все заменяемые данные, а новые - в </w:t>
            </w:r>
            <w:r w:rsidRPr="00A62ECA">
              <w:rPr>
                <w:lang w:val="en-US"/>
              </w:rPr>
              <w:t>PID</w:t>
            </w:r>
            <w:r w:rsidRPr="00A62ECA">
              <w:t>.</w:t>
            </w:r>
          </w:p>
          <w:p w:rsidR="000E5B00" w:rsidRPr="00A62ECA" w:rsidRDefault="000E5B00" w:rsidP="00233D36">
            <w:pPr>
              <w:pStyle w:val="14"/>
              <w:cnfStyle w:val="000000000000"/>
            </w:pPr>
            <w:r w:rsidRPr="00A62ECA">
              <w:t>Если меняется только страховая комп</w:t>
            </w:r>
            <w:r w:rsidRPr="00A62ECA">
              <w:t>а</w:t>
            </w:r>
            <w:r w:rsidRPr="00A62ECA">
              <w:t>ния (без замены территории страхов</w:t>
            </w:r>
            <w:r w:rsidRPr="00A62ECA">
              <w:t>а</w:t>
            </w:r>
            <w:r w:rsidRPr="00A62ECA">
              <w:t xml:space="preserve">ния и полиса), то УДЛ разрешено не указывать. Во всех остальных случаях в </w:t>
            </w:r>
            <w:r w:rsidRPr="00A62ECA">
              <w:rPr>
                <w:lang w:val="en-US"/>
              </w:rPr>
              <w:t>PID</w:t>
            </w:r>
            <w:r w:rsidRPr="00A62ECA">
              <w:t xml:space="preserve"> указываются ЕНП и УДЛ. Нельзя посылать для недействующих страх</w:t>
            </w:r>
            <w:r w:rsidRPr="00A62ECA">
              <w:t>о</w:t>
            </w:r>
            <w:r w:rsidRPr="00A62ECA">
              <w:t xml:space="preserve">вок или страховок, у которых плановая дата закрытия меньше </w:t>
            </w:r>
            <w:proofErr w:type="gramStart"/>
            <w:r w:rsidRPr="00A62ECA">
              <w:t>текущей</w:t>
            </w:r>
            <w:proofErr w:type="gramEnd"/>
            <w:r w:rsidRPr="00A62ECA">
              <w:t>.</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08/П06</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 и заменяемые персональные данные.</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pPr>
            <w:r w:rsidRPr="00A62ECA">
              <w:t xml:space="preserve">В </w:t>
            </w:r>
            <w:r w:rsidRPr="00A62ECA">
              <w:rPr>
                <w:lang w:val="en-US"/>
              </w:rPr>
              <w:t>PID</w:t>
            </w:r>
            <w:r w:rsidRPr="00A62ECA">
              <w:t xml:space="preserve"> указываются ЕНП и УДЛ. Нел</w:t>
            </w:r>
            <w:r w:rsidRPr="00A62ECA">
              <w:t>ь</w:t>
            </w:r>
            <w:r w:rsidRPr="00A62ECA">
              <w:t>зя посылать для недействующих стр</w:t>
            </w:r>
            <w:r w:rsidRPr="00A62ECA">
              <w:t>а</w:t>
            </w:r>
            <w:r w:rsidRPr="00A62ECA">
              <w:t>ховок или страховок, у которых план</w:t>
            </w:r>
            <w:r w:rsidRPr="00A62ECA">
              <w:t>о</w:t>
            </w:r>
            <w:r w:rsidRPr="00A62ECA">
              <w:t xml:space="preserve">вая дата закрытия меньше </w:t>
            </w:r>
            <w:proofErr w:type="gramStart"/>
            <w:r w:rsidRPr="00A62ECA">
              <w:t>текущей</w:t>
            </w:r>
            <w:proofErr w:type="gramEnd"/>
            <w:r w:rsidRPr="00A62ECA">
              <w:t>.</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08/П02</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закр</w:t>
            </w:r>
            <w:r w:rsidRPr="00A62ECA">
              <w:t>ы</w:t>
            </w:r>
            <w:r w:rsidRPr="00A62ECA">
              <w:t>ваемой страховой принадлежности.</w:t>
            </w:r>
          </w:p>
        </w:tc>
        <w:tc>
          <w:tcPr>
            <w:tcW w:w="4297" w:type="dxa"/>
          </w:tcPr>
          <w:p w:rsidR="000E5B00" w:rsidRPr="00A62ECA" w:rsidRDefault="000E5B00" w:rsidP="00233D36">
            <w:pPr>
              <w:pStyle w:val="14"/>
              <w:cnfStyle w:val="000000000000"/>
            </w:pPr>
            <w:r w:rsidRPr="00A62ECA">
              <w:t>Для закрытия страховой принадлежн</w:t>
            </w:r>
            <w:r w:rsidRPr="00A62ECA">
              <w:t>о</w:t>
            </w:r>
            <w:r w:rsidRPr="00A62ECA">
              <w:t>сти по причине смерти необходимо указать признак смерти, дату смерти, дату закрытия страховки. По всем др</w:t>
            </w:r>
            <w:r w:rsidRPr="00A62ECA">
              <w:t>у</w:t>
            </w:r>
            <w:r w:rsidRPr="00A62ECA">
              <w:t>гим причинам обязательно требуется присылать дату закрытия полиса.</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08/П04</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страховой принадлежности и заменяемые пе</w:t>
            </w:r>
            <w:r w:rsidRPr="00A62ECA">
              <w:t>р</w:t>
            </w:r>
            <w:r w:rsidRPr="00A62ECA">
              <w:t>сональные данные.</w:t>
            </w:r>
          </w:p>
        </w:tc>
        <w:tc>
          <w:tcPr>
            <w:tcW w:w="4297" w:type="dxa"/>
          </w:tcPr>
          <w:p w:rsidR="000E5B00" w:rsidRPr="00A62ECA" w:rsidRDefault="000E5B00" w:rsidP="00233D36">
            <w:pPr>
              <w:pStyle w:val="14"/>
              <w:cnfStyle w:val="000000000000"/>
            </w:pP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03/П07</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tc>
        <w:tc>
          <w:tcPr>
            <w:tcW w:w="4297" w:type="dxa"/>
          </w:tcPr>
          <w:p w:rsidR="000E5B00" w:rsidRPr="00A62ECA" w:rsidRDefault="000E5B00" w:rsidP="00233D36">
            <w:pPr>
              <w:pStyle w:val="14"/>
              <w:cnfStyle w:val="000000000000"/>
            </w:pPr>
            <w:r w:rsidRPr="00A62ECA">
              <w:t>Необходимо указать признак смерти, дату смерти.</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08/П13</w:t>
            </w:r>
            <w:r w:rsidRPr="00A62ECA">
              <w:rPr>
                <w:rStyle w:val="affb"/>
              </w:rPr>
              <w:footnoteReference w:id="10"/>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lastRenderedPageBreak/>
              <w:t xml:space="preserve">В сегмент </w:t>
            </w:r>
            <w:r w:rsidRPr="00A62ECA">
              <w:rPr>
                <w:lang w:val="en-US"/>
              </w:rPr>
              <w:t>IN</w:t>
            </w:r>
            <w:r w:rsidRPr="00A62ECA">
              <w:t>1 – данные о страховой принадлежности.</w:t>
            </w:r>
          </w:p>
        </w:tc>
        <w:tc>
          <w:tcPr>
            <w:tcW w:w="4297" w:type="dxa"/>
          </w:tcPr>
          <w:p w:rsidR="000E5B00" w:rsidRPr="00A62ECA" w:rsidRDefault="000E5B00" w:rsidP="00233D36">
            <w:pPr>
              <w:pStyle w:val="14"/>
              <w:cnfStyle w:val="000000000000"/>
            </w:pPr>
            <w:r w:rsidRPr="00A62ECA">
              <w:lastRenderedPageBreak/>
              <w:t>Формирование аналогично П02 за и</w:t>
            </w:r>
            <w:r w:rsidRPr="00A62ECA">
              <w:t>с</w:t>
            </w:r>
            <w:r w:rsidRPr="00A62ECA">
              <w:t>ключением информации о смерти.</w:t>
            </w:r>
          </w:p>
        </w:tc>
      </w:tr>
      <w:tr w:rsidR="000E5B00" w:rsidRPr="00A62ECA" w:rsidTr="00233D36">
        <w:tc>
          <w:tcPr>
            <w:cnfStyle w:val="001000000000"/>
            <w:tcW w:w="1942" w:type="dxa"/>
          </w:tcPr>
          <w:p w:rsidR="000E5B00" w:rsidRPr="00A62ECA" w:rsidRDefault="000E5B00" w:rsidP="00233D36">
            <w:pPr>
              <w:pStyle w:val="14"/>
            </w:pPr>
            <w:r w:rsidRPr="00A62ECA">
              <w:rPr>
                <w:lang w:val="en-US"/>
              </w:rPr>
              <w:lastRenderedPageBreak/>
              <w:t>A</w:t>
            </w:r>
            <w:r w:rsidRPr="00A62ECA">
              <w:t>13/П09</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w:t>
            </w:r>
          </w:p>
        </w:tc>
        <w:tc>
          <w:tcPr>
            <w:tcW w:w="4297" w:type="dxa"/>
          </w:tcPr>
          <w:p w:rsidR="000E5B00" w:rsidRPr="00A62ECA" w:rsidRDefault="000E5B00" w:rsidP="00233D36">
            <w:pPr>
              <w:pStyle w:val="14"/>
              <w:cnfStyle w:val="000000000000"/>
            </w:pPr>
            <w:r w:rsidRPr="00A62ECA">
              <w:t xml:space="preserve">Сегмент </w:t>
            </w:r>
            <w:r w:rsidRPr="00A62ECA">
              <w:rPr>
                <w:lang w:val="en-US"/>
              </w:rPr>
              <w:t>PID</w:t>
            </w:r>
            <w:r w:rsidRPr="00A62ECA">
              <w:t xml:space="preserve"> должен повторять все те данные, которые были присланы в А03.</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08/П14</w:t>
            </w:r>
            <w:r w:rsidRPr="00A62ECA">
              <w:rPr>
                <w:rStyle w:val="affb"/>
              </w:rPr>
              <w:footnoteReference w:id="11"/>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pPr>
            <w:r w:rsidRPr="00A62ECA">
              <w:t>Разрешается менять только дату пост</w:t>
            </w:r>
            <w:r w:rsidRPr="00A62ECA">
              <w:t>а</w:t>
            </w:r>
            <w:r w:rsidRPr="00A62ECA">
              <w:t>новки на учёт, номер полиса, страх</w:t>
            </w:r>
            <w:r w:rsidRPr="00A62ECA">
              <w:t>о</w:t>
            </w:r>
            <w:r w:rsidRPr="00A62ECA">
              <w:t>вую компанию.</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П15</w:t>
            </w:r>
            <w:r w:rsidRPr="00A62ECA">
              <w:rPr>
                <w:rStyle w:val="affb"/>
              </w:rPr>
              <w:footnoteReference w:id="12"/>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pPr>
            <w:r w:rsidRPr="00A62ECA">
              <w:t>Разрешается менять только дату око</w:t>
            </w:r>
            <w:r w:rsidRPr="00A62ECA">
              <w:t>н</w:t>
            </w:r>
            <w:r w:rsidRPr="00A62ECA">
              <w:t>чания состояния на учёте.</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w:t>
            </w:r>
            <w:r w:rsidRPr="00A62ECA">
              <w:rPr>
                <w:lang w:val="en-US"/>
              </w:rPr>
              <w:t>16</w:t>
            </w:r>
            <w:r w:rsidRPr="00A62ECA">
              <w:rPr>
                <w:rStyle w:val="affb"/>
                <w:lang w:val="en-US"/>
              </w:rPr>
              <w:footnoteReference w:id="13"/>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pPr>
              <w:pStyle w:val="14"/>
              <w:cnfStyle w:val="000000000000"/>
            </w:pPr>
            <w:r w:rsidRPr="00A62ECA">
              <w:t xml:space="preserve">В сегмент </w:t>
            </w:r>
            <w:r w:rsidRPr="00A62ECA">
              <w:rPr>
                <w:lang w:val="en-US"/>
              </w:rPr>
              <w:t>IN</w:t>
            </w:r>
            <w:r w:rsidRPr="00A62ECA">
              <w:t xml:space="preserve">1 – данные о страховой принадлежности, в которой следует поменять </w:t>
            </w:r>
            <w:r w:rsidR="00DA68FE" w:rsidRPr="00A62ECA">
              <w:t xml:space="preserve">ФИО, дату рождения, пол, </w:t>
            </w:r>
            <w:r w:rsidRPr="00A62ECA">
              <w:t>ЕНП</w:t>
            </w:r>
            <w:r w:rsidR="00DA68FE" w:rsidRPr="00A62ECA">
              <w:t>,</w:t>
            </w:r>
            <w:r w:rsidRPr="00A62ECA">
              <w:t xml:space="preserve"> номер ДПФС</w:t>
            </w:r>
            <w:r w:rsidR="00DA68FE" w:rsidRPr="00A62ECA">
              <w:t xml:space="preserve"> и/или данные о документе УДЛ</w:t>
            </w:r>
            <w:r w:rsidRPr="00A62ECA">
              <w:t>.</w:t>
            </w:r>
          </w:p>
        </w:tc>
        <w:tc>
          <w:tcPr>
            <w:tcW w:w="4297" w:type="dxa"/>
          </w:tcPr>
          <w:p w:rsidR="000E5B00" w:rsidRPr="00A62ECA" w:rsidRDefault="000E5B00" w:rsidP="00233D36">
            <w:pPr>
              <w:pStyle w:val="14"/>
              <w:cnfStyle w:val="000000000000"/>
            </w:pPr>
            <w:r w:rsidRPr="00A62ECA">
              <w:t>Стары</w:t>
            </w:r>
            <w:r w:rsidR="00DA68FE" w:rsidRPr="00A62ECA">
              <w:t>е данные</w:t>
            </w:r>
            <w:r w:rsidRPr="00A62ECA">
              <w:t xml:space="preserve"> указыва</w:t>
            </w:r>
            <w:r w:rsidR="00DA68FE" w:rsidRPr="00A62ECA">
              <w:t>ю</w:t>
            </w:r>
            <w:r w:rsidRPr="00A62ECA">
              <w:t>тся в сегме</w:t>
            </w:r>
            <w:r w:rsidRPr="00A62ECA">
              <w:t>н</w:t>
            </w:r>
            <w:r w:rsidRPr="00A62ECA">
              <w:t xml:space="preserve">те </w:t>
            </w:r>
            <w:r w:rsidRPr="00A62ECA">
              <w:rPr>
                <w:lang w:val="en-US"/>
              </w:rPr>
              <w:t>IN</w:t>
            </w:r>
            <w:r w:rsidRPr="00A62ECA">
              <w:t>1, новы</w:t>
            </w:r>
            <w:r w:rsidR="00DA68FE" w:rsidRPr="00A62ECA">
              <w:t>е -</w:t>
            </w:r>
            <w:r w:rsidRPr="00A62ECA">
              <w:t xml:space="preserve"> в сегменте </w:t>
            </w:r>
            <w:r w:rsidRPr="00A62ECA">
              <w:rPr>
                <w:lang w:val="en-US"/>
              </w:rPr>
              <w:t>PID</w:t>
            </w:r>
            <w:r w:rsidRPr="00A62ECA">
              <w:t xml:space="preserve">. </w:t>
            </w:r>
          </w:p>
          <w:p w:rsidR="000E5B00" w:rsidRPr="00A62ECA" w:rsidRDefault="000E5B00" w:rsidP="00233D36">
            <w:pPr>
              <w:pStyle w:val="14"/>
              <w:cnfStyle w:val="000000000000"/>
            </w:pPr>
            <w:r w:rsidRPr="00A62ECA">
              <w:t xml:space="preserve">Новый номер ДПФС указывается в сегменте </w:t>
            </w:r>
            <w:r w:rsidRPr="00A62ECA">
              <w:rPr>
                <w:lang w:val="en-US"/>
              </w:rPr>
              <w:t>IN</w:t>
            </w:r>
            <w:r w:rsidRPr="00F55514">
              <w:t>1.36</w:t>
            </w:r>
            <w:r w:rsidRPr="00A62ECA">
              <w:t>, старый не указывае</w:t>
            </w:r>
            <w:r w:rsidRPr="00A62ECA">
              <w:t>т</w:t>
            </w:r>
            <w:r w:rsidRPr="00A62ECA">
              <w:t>ся.</w:t>
            </w:r>
          </w:p>
          <w:p w:rsidR="000E5B00" w:rsidRPr="00A62ECA" w:rsidRDefault="000E5B00">
            <w:pPr>
              <w:pStyle w:val="14"/>
              <w:cnfStyle w:val="000000000000"/>
            </w:pPr>
            <w:r w:rsidRPr="00A62ECA">
              <w:t>Данные о страховой принадлежности должны точно совпадать с данными в ЦС (тип полиса, даты открытия и з</w:t>
            </w:r>
            <w:r w:rsidRPr="00A62ECA">
              <w:t>а</w:t>
            </w:r>
            <w:r w:rsidRPr="00A62ECA">
              <w:t>крытия (если она есть), идентификатор страховой компании).</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w:t>
            </w:r>
            <w:r w:rsidRPr="00A62ECA">
              <w:t>24</w:t>
            </w:r>
            <w:r w:rsidRPr="00A62ECA">
              <w:rPr>
                <w:lang w:val="en-US"/>
              </w:rPr>
              <w:t>/</w:t>
            </w:r>
            <w:r w:rsidRPr="00A62ECA">
              <w:t>П10</w:t>
            </w:r>
          </w:p>
        </w:tc>
        <w:tc>
          <w:tcPr>
            <w:tcW w:w="3939" w:type="dxa"/>
          </w:tcPr>
          <w:p w:rsidR="000E5B00" w:rsidRPr="00A62ECA" w:rsidRDefault="000E5B00" w:rsidP="00233D36">
            <w:pPr>
              <w:pStyle w:val="14"/>
              <w:cnfStyle w:val="000000000000"/>
            </w:pPr>
            <w:r w:rsidRPr="00A62ECA">
              <w:t xml:space="preserve">В первом сегменте </w:t>
            </w:r>
            <w:r w:rsidRPr="00A62ECA">
              <w:rPr>
                <w:lang w:val="en-US"/>
              </w:rPr>
              <w:t>PID</w:t>
            </w:r>
            <w:r w:rsidRPr="00A62ECA">
              <w:t xml:space="preserve"> указываю</w:t>
            </w:r>
            <w:r w:rsidRPr="00A62ECA">
              <w:t>т</w:t>
            </w:r>
            <w:r w:rsidRPr="00A62ECA">
              <w:t>ся персональные данные первого дубликата.</w:t>
            </w:r>
          </w:p>
          <w:p w:rsidR="000E5B00" w:rsidRPr="00A62ECA" w:rsidRDefault="000E5B00" w:rsidP="00233D36">
            <w:pPr>
              <w:pStyle w:val="14"/>
              <w:cnfStyle w:val="000000000000"/>
            </w:pPr>
            <w:r w:rsidRPr="00A62ECA">
              <w:t xml:space="preserve">Во втором сегменте </w:t>
            </w:r>
            <w:r w:rsidRPr="00A62ECA">
              <w:rPr>
                <w:lang w:val="en-US"/>
              </w:rPr>
              <w:t>PID</w:t>
            </w:r>
            <w:r w:rsidRPr="00A62ECA">
              <w:t xml:space="preserve"> указыв</w:t>
            </w:r>
            <w:r w:rsidRPr="00A62ECA">
              <w:t>а</w:t>
            </w:r>
            <w:r w:rsidRPr="00A62ECA">
              <w:t>ются персональные данные втор</w:t>
            </w:r>
            <w:r w:rsidRPr="00A62ECA">
              <w:t>о</w:t>
            </w:r>
            <w:r w:rsidRPr="00A62ECA">
              <w:t>годубликата.</w:t>
            </w:r>
          </w:p>
        </w:tc>
        <w:tc>
          <w:tcPr>
            <w:tcW w:w="4297" w:type="dxa"/>
          </w:tcPr>
          <w:p w:rsidR="000E5B00" w:rsidRPr="00A62ECA" w:rsidRDefault="000E5B00" w:rsidP="00233D36">
            <w:pPr>
              <w:pStyle w:val="14"/>
              <w:cnfStyle w:val="000000000000"/>
            </w:pPr>
            <w:r w:rsidRPr="00A62ECA">
              <w:t>Персональные данные для каждого ЗЛ должны однозначно идентифицировать его.</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П08</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восст</w:t>
            </w:r>
            <w:r w:rsidRPr="00A62ECA">
              <w:t>а</w:t>
            </w:r>
            <w:r w:rsidRPr="00A62ECA">
              <w:t>навливаемой страховой прина</w:t>
            </w:r>
            <w:r w:rsidRPr="00A62ECA">
              <w:t>д</w:t>
            </w:r>
            <w:r w:rsidRPr="00A62ECA">
              <w:t>лежности.</w:t>
            </w:r>
          </w:p>
        </w:tc>
        <w:tc>
          <w:tcPr>
            <w:tcW w:w="4297" w:type="dxa"/>
          </w:tcPr>
          <w:p w:rsidR="000E5B00" w:rsidRPr="00A62ECA" w:rsidRDefault="000E5B00" w:rsidP="00233D36">
            <w:pPr>
              <w:pStyle w:val="14"/>
              <w:cnfStyle w:val="000000000000"/>
            </w:pPr>
            <w:r w:rsidRPr="00A62ECA">
              <w:t xml:space="preserve">В сегменте </w:t>
            </w:r>
            <w:r w:rsidRPr="00A62ECA">
              <w:rPr>
                <w:lang w:val="en-US"/>
              </w:rPr>
              <w:t>PV</w:t>
            </w:r>
            <w:r w:rsidRPr="00A62ECA">
              <w:t>1.4 указывается код пр</w:t>
            </w:r>
            <w:r w:rsidRPr="00A62ECA">
              <w:t>и</w:t>
            </w:r>
            <w:r w:rsidRPr="00A62ECA">
              <w:t>чины восстановления на учёте.</w:t>
            </w:r>
          </w:p>
          <w:p w:rsidR="000E5B00" w:rsidRPr="00A62ECA" w:rsidRDefault="000E5B00" w:rsidP="00233D36">
            <w:pPr>
              <w:pStyle w:val="14"/>
              <w:cnfStyle w:val="000000000000"/>
            </w:pPr>
            <w:r w:rsidRPr="00A62ECA">
              <w:t xml:space="preserve">В сегменте </w:t>
            </w:r>
            <w:r w:rsidRPr="00A62ECA">
              <w:rPr>
                <w:lang w:val="en-US"/>
              </w:rPr>
              <w:t>PV</w:t>
            </w:r>
            <w:r w:rsidRPr="00A62ECA">
              <w:t>1.44 указывается дата восстановления на учёте.</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Z37/П24</w:t>
            </w:r>
          </w:p>
        </w:tc>
        <w:tc>
          <w:tcPr>
            <w:tcW w:w="3939" w:type="dxa"/>
          </w:tcPr>
          <w:p w:rsidR="000E5B00" w:rsidRPr="00A62ECA" w:rsidRDefault="000E5B00" w:rsidP="00233D36">
            <w:pPr>
              <w:pStyle w:val="14"/>
              <w:cnfStyle w:val="000000000000"/>
            </w:pPr>
            <w:r w:rsidRPr="00A62ECA">
              <w:t>В первом сегменте PID указываю</w:t>
            </w:r>
            <w:r w:rsidRPr="00A62ECA">
              <w:t>т</w:t>
            </w:r>
            <w:r w:rsidRPr="00A62ECA">
              <w:t>ся персональные данные застрах</w:t>
            </w:r>
            <w:r w:rsidRPr="00A62ECA">
              <w:t>о</w:t>
            </w:r>
            <w:r w:rsidRPr="00A62ECA">
              <w:t>ванных лиц, которых необходимо разъединить, из</w:t>
            </w:r>
            <w:r w:rsidRPr="00F55514">
              <w:t xml:space="preserve"> ЦС ЕРЗ</w:t>
            </w:r>
            <w:r w:rsidRPr="00A62ECA">
              <w:t>.</w:t>
            </w:r>
          </w:p>
          <w:p w:rsidR="000E5B00" w:rsidRPr="00A62ECA" w:rsidRDefault="000E5B00" w:rsidP="00233D36">
            <w:pPr>
              <w:pStyle w:val="14"/>
              <w:cnfStyle w:val="000000000000"/>
            </w:pPr>
            <w:r w:rsidRPr="00A62ECA">
              <w:t>Во втором сегменте PID указыв</w:t>
            </w:r>
            <w:r w:rsidRPr="00A62ECA">
              <w:t>а</w:t>
            </w:r>
            <w:r w:rsidRPr="00A62ECA">
              <w:lastRenderedPageBreak/>
              <w:t>ются персональные данные отд</w:t>
            </w:r>
            <w:r w:rsidRPr="00A62ECA">
              <w:t>е</w:t>
            </w:r>
            <w:r w:rsidRPr="00A62ECA">
              <w:t>ляемого застрахованного лица.</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вносятся факты страхования по ОМС застр</w:t>
            </w:r>
            <w:r w:rsidRPr="00F55514">
              <w:t>а</w:t>
            </w:r>
            <w:r w:rsidRPr="00F55514">
              <w:t>хованных лиц, указанных в первом сегменте PID.</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вносятся факты страхования по ОМС отд</w:t>
            </w:r>
            <w:r w:rsidRPr="00A62ECA">
              <w:t>е</w:t>
            </w:r>
            <w:r w:rsidRPr="00A62ECA">
              <w:t>ляемого застрахованного лица.</w:t>
            </w:r>
          </w:p>
        </w:tc>
        <w:tc>
          <w:tcPr>
            <w:tcW w:w="4297" w:type="dxa"/>
          </w:tcPr>
          <w:p w:rsidR="000E5B00" w:rsidRPr="00A62ECA" w:rsidRDefault="000E5B00" w:rsidP="00233D36">
            <w:pPr>
              <w:pStyle w:val="14"/>
              <w:cnfStyle w:val="000000000000"/>
            </w:pPr>
            <w:r w:rsidRPr="00A62ECA">
              <w:lastRenderedPageBreak/>
              <w:t xml:space="preserve">ЕНП, указанный во втором сегменте </w:t>
            </w:r>
            <w:r w:rsidRPr="00A62ECA">
              <w:rPr>
                <w:lang w:val="en-US"/>
              </w:rPr>
              <w:t>PID</w:t>
            </w:r>
            <w:r w:rsidRPr="00A62ECA">
              <w:t xml:space="preserve">, должен отличаться от ЕНП, </w:t>
            </w:r>
            <w:proofErr w:type="gramStart"/>
            <w:r w:rsidRPr="00A62ECA">
              <w:t>ук</w:t>
            </w:r>
            <w:r w:rsidRPr="00A62ECA">
              <w:t>а</w:t>
            </w:r>
            <w:r w:rsidRPr="00A62ECA">
              <w:t>занных</w:t>
            </w:r>
            <w:proofErr w:type="gramEnd"/>
            <w:r w:rsidRPr="00A62ECA">
              <w:t xml:space="preserve"> в первом сегменте </w:t>
            </w:r>
            <w:r w:rsidRPr="00A62ECA">
              <w:rPr>
                <w:lang w:val="en-US"/>
              </w:rPr>
              <w:t>PID</w:t>
            </w:r>
            <w:r w:rsidRPr="00A62ECA">
              <w:t>.</w:t>
            </w:r>
          </w:p>
          <w:p w:rsidR="000E5B00" w:rsidRPr="00A62ECA" w:rsidRDefault="000E5B00" w:rsidP="00233D36">
            <w:pPr>
              <w:pStyle w:val="14"/>
              <w:cnfStyle w:val="000000000000"/>
            </w:pPr>
            <w:r w:rsidRPr="00A62ECA">
              <w:t>Данные о фактах страхования должны точно совпадать с данными в ЦС (н</w:t>
            </w:r>
            <w:r w:rsidRPr="00A62ECA">
              <w:t>о</w:t>
            </w:r>
            <w:r w:rsidRPr="00A62ECA">
              <w:lastRenderedPageBreak/>
              <w:t>мер полиса, тип полиса, даты открытия и закрытия (если она есть), идентиф</w:t>
            </w:r>
            <w:r w:rsidRPr="00A62ECA">
              <w:t>и</w:t>
            </w:r>
            <w:r w:rsidRPr="00A62ECA">
              <w:t>катор страховой компании).</w:t>
            </w:r>
          </w:p>
          <w:p w:rsidR="000E5B00" w:rsidRPr="00A62ECA" w:rsidRDefault="000E5B00" w:rsidP="00233D36">
            <w:pPr>
              <w:pStyle w:val="14"/>
              <w:cnfStyle w:val="000000000000"/>
            </w:pPr>
            <w:r w:rsidRPr="00A62ECA">
              <w:t xml:space="preserve">В результате разъединения даты </w:t>
            </w:r>
            <w:proofErr w:type="gramStart"/>
            <w:r w:rsidRPr="00A62ECA">
              <w:t>начала</w:t>
            </w:r>
            <w:proofErr w:type="gramEnd"/>
            <w:r w:rsidRPr="00A62ECA">
              <w:t xml:space="preserve"> и окончания фактов страхования пер</w:t>
            </w:r>
            <w:r w:rsidRPr="00A62ECA">
              <w:t>е</w:t>
            </w:r>
            <w:r w:rsidRPr="00A62ECA">
              <w:t>считываются. Закрытые факты страх</w:t>
            </w:r>
            <w:r w:rsidRPr="00A62ECA">
              <w:t>о</w:t>
            </w:r>
            <w:r w:rsidRPr="00A62ECA">
              <w:t>вания остаются закрытыми.</w:t>
            </w:r>
          </w:p>
        </w:tc>
      </w:tr>
    </w:tbl>
    <w:p w:rsidR="000E5B00" w:rsidRPr="00A62ECA" w:rsidRDefault="000E5B00" w:rsidP="00233D36">
      <w:pPr>
        <w:pStyle w:val="32"/>
        <w:numPr>
          <w:ilvl w:val="2"/>
          <w:numId w:val="153"/>
        </w:numPr>
      </w:pPr>
      <w:r w:rsidRPr="00A62ECA">
        <w:lastRenderedPageBreak/>
        <w:t>События изменения данных в ЕРЗ</w:t>
      </w:r>
      <w:bookmarkEnd w:id="651"/>
      <w:bookmarkEnd w:id="652"/>
    </w:p>
    <w:p w:rsidR="000E5B00" w:rsidRPr="00A62ECA" w:rsidRDefault="000E5B00" w:rsidP="00233D36">
      <w:r w:rsidRPr="00A62ECA">
        <w:t xml:space="preserve">События изменения данных в ЕРЗ перечислены в таблице </w:t>
      </w:r>
      <w:fldSimple w:instr=" REF Табл_события \r \h \t \* MERGEFORMAT ">
        <w:r w:rsidR="00244517">
          <w:t>Б.3</w:t>
        </w:r>
      </w:fldSimple>
      <w:r w:rsidRPr="00A62ECA">
        <w:t>. Каждому типу события соо</w:t>
      </w:r>
      <w:r w:rsidRPr="00A62ECA">
        <w:t>т</w:t>
      </w:r>
      <w:r w:rsidRPr="00A62ECA">
        <w:t>ветствует определённая структура исходного сообщения. Одна и та же структура может соответс</w:t>
      </w:r>
      <w:r w:rsidRPr="00A62ECA">
        <w:t>т</w:t>
      </w:r>
      <w:r w:rsidRPr="00A62ECA">
        <w:t>вовать нескольким типам событий.</w:t>
      </w:r>
    </w:p>
    <w:p w:rsidR="000E5B00" w:rsidRPr="00A62ECA" w:rsidRDefault="000E5B00" w:rsidP="00233D36">
      <w:r w:rsidRPr="00A62ECA">
        <w:t>Примечание. В кодах типов событий и структур сообщений здесь и далее все буквы – л</w:t>
      </w:r>
      <w:r w:rsidRPr="00A62ECA">
        <w:t>а</w:t>
      </w:r>
      <w:r w:rsidRPr="00A62ECA">
        <w:t>тинские.</w:t>
      </w:r>
    </w:p>
    <w:p w:rsidR="000E5B00" w:rsidRPr="00A62ECA" w:rsidRDefault="000E5B00" w:rsidP="00D31097">
      <w:pPr>
        <w:pStyle w:val="af1"/>
      </w:pPr>
      <w:bookmarkStart w:id="653" w:name="Табл_события"/>
      <w:r w:rsidRPr="00A62ECA">
        <w:t>Перечень событий изменения данных в ЕРЗ и соответствующих им схем сообщ</w:t>
      </w:r>
      <w:r w:rsidRPr="00A62ECA">
        <w:t>е</w:t>
      </w:r>
      <w:r w:rsidRPr="00A62ECA">
        <w:t>ний</w:t>
      </w:r>
    </w:p>
    <w:tbl>
      <w:tblPr>
        <w:tblStyle w:val="101"/>
        <w:tblW w:w="0" w:type="auto"/>
        <w:tblInd w:w="243" w:type="dxa"/>
        <w:tblLook w:val="00A0"/>
      </w:tblPr>
      <w:tblGrid>
        <w:gridCol w:w="1136"/>
        <w:gridCol w:w="1399"/>
        <w:gridCol w:w="6725"/>
        <w:gridCol w:w="918"/>
      </w:tblGrid>
      <w:tr w:rsidR="006424D5" w:rsidRPr="00A62ECA" w:rsidTr="00233D36">
        <w:trPr>
          <w:cnfStyle w:val="100000000000"/>
          <w:trHeight w:val="266"/>
          <w:tblHeader/>
        </w:trPr>
        <w:tc>
          <w:tcPr>
            <w:cnfStyle w:val="001000000000"/>
            <w:tcW w:w="1136" w:type="dxa"/>
          </w:tcPr>
          <w:p w:rsidR="006424D5" w:rsidRPr="00F55514" w:rsidRDefault="006424D5" w:rsidP="006424D5">
            <w:pPr>
              <w:pStyle w:val="1d"/>
              <w:keepNext w:val="0"/>
            </w:pPr>
            <w:r w:rsidRPr="00A62ECA">
              <w:t>Код</w:t>
            </w:r>
            <w:r w:rsidRPr="00A62ECA">
              <w:br/>
              <w:t>типа</w:t>
            </w:r>
            <w:r w:rsidRPr="00A62ECA">
              <w:br/>
              <w:t>события</w:t>
            </w:r>
          </w:p>
        </w:tc>
        <w:tc>
          <w:tcPr>
            <w:tcW w:w="0" w:type="auto"/>
          </w:tcPr>
          <w:p w:rsidR="006424D5" w:rsidRPr="00F55514" w:rsidRDefault="006424D5" w:rsidP="006424D5">
            <w:pPr>
              <w:pStyle w:val="1d"/>
              <w:keepNext w:val="0"/>
              <w:cnfStyle w:val="100000000000"/>
            </w:pPr>
            <w:r w:rsidRPr="00A62ECA">
              <w:t>Код типа</w:t>
            </w:r>
            <w:r w:rsidRPr="00A62ECA">
              <w:br/>
              <w:t>структуры</w:t>
            </w:r>
            <w:r w:rsidRPr="00A62ECA">
              <w:br/>
              <w:t>сообщения</w:t>
            </w:r>
          </w:p>
        </w:tc>
        <w:tc>
          <w:tcPr>
            <w:tcW w:w="0" w:type="auto"/>
          </w:tcPr>
          <w:p w:rsidR="006424D5" w:rsidRPr="00F55514" w:rsidRDefault="006424D5" w:rsidP="006424D5">
            <w:pPr>
              <w:pStyle w:val="1d"/>
              <w:keepNext w:val="0"/>
              <w:cnfStyle w:val="100000000000"/>
            </w:pPr>
            <w:r w:rsidRPr="00A62ECA">
              <w:t>Назначение</w:t>
            </w:r>
          </w:p>
        </w:tc>
        <w:tc>
          <w:tcPr>
            <w:tcW w:w="0" w:type="auto"/>
          </w:tcPr>
          <w:p w:rsidR="006424D5" w:rsidRPr="00F55514" w:rsidRDefault="006424D5" w:rsidP="006424D5">
            <w:pPr>
              <w:pStyle w:val="1d"/>
              <w:keepNext w:val="0"/>
              <w:cnfStyle w:val="100000000000"/>
            </w:pPr>
            <w:r w:rsidRPr="00A62ECA">
              <w:t>Пункт</w:t>
            </w:r>
          </w:p>
        </w:tc>
      </w:tr>
      <w:tr w:rsidR="006424D5" w:rsidRPr="00A62ECA" w:rsidTr="00233D36">
        <w:tblPrEx>
          <w:tblLook w:val="04A0"/>
        </w:tblPrEx>
        <w:trPr>
          <w:cnfStyle w:val="100000000000"/>
          <w:trHeight w:val="36"/>
          <w:tblHeader/>
        </w:trPr>
        <w:tc>
          <w:tcPr>
            <w:cnfStyle w:val="001000000000"/>
            <w:tcW w:w="1136" w:type="dxa"/>
            <w:tcBorders>
              <w:top w:val="single" w:sz="4" w:space="0" w:color="auto"/>
            </w:tcBorders>
          </w:tcPr>
          <w:p w:rsidR="006424D5" w:rsidRPr="00F55514" w:rsidRDefault="006424D5" w:rsidP="006424D5">
            <w:pPr>
              <w:pStyle w:val="1d"/>
              <w:keepNext w:val="0"/>
            </w:pPr>
            <w:r w:rsidRPr="00F55514">
              <w:t>1</w:t>
            </w:r>
          </w:p>
        </w:tc>
        <w:tc>
          <w:tcPr>
            <w:tcW w:w="0" w:type="auto"/>
            <w:tcBorders>
              <w:top w:val="single" w:sz="4" w:space="0" w:color="auto"/>
            </w:tcBorders>
          </w:tcPr>
          <w:p w:rsidR="006424D5" w:rsidRPr="00F55514" w:rsidRDefault="006424D5" w:rsidP="00D40F0B">
            <w:pPr>
              <w:pStyle w:val="1d"/>
              <w:keepNext w:val="0"/>
              <w:cnfStyle w:val="100000000000"/>
            </w:pPr>
            <w:r w:rsidRPr="00F55514">
              <w:t>2</w:t>
            </w:r>
          </w:p>
        </w:tc>
        <w:tc>
          <w:tcPr>
            <w:tcW w:w="0" w:type="auto"/>
            <w:tcBorders>
              <w:top w:val="single" w:sz="4" w:space="0" w:color="auto"/>
            </w:tcBorders>
          </w:tcPr>
          <w:p w:rsidR="006424D5" w:rsidRPr="00F55514" w:rsidRDefault="006424D5" w:rsidP="00D40F0B">
            <w:pPr>
              <w:pStyle w:val="1d"/>
              <w:keepNext w:val="0"/>
              <w:cnfStyle w:val="100000000000"/>
            </w:pPr>
            <w:r w:rsidRPr="00F55514">
              <w:t>3</w:t>
            </w:r>
          </w:p>
        </w:tc>
        <w:tc>
          <w:tcPr>
            <w:tcW w:w="0" w:type="auto"/>
            <w:tcBorders>
              <w:top w:val="single" w:sz="4" w:space="0" w:color="auto"/>
            </w:tcBorders>
          </w:tcPr>
          <w:p w:rsidR="006424D5" w:rsidRPr="00F55514" w:rsidRDefault="006424D5" w:rsidP="00D40F0B">
            <w:pPr>
              <w:pStyle w:val="1d"/>
              <w:keepNext w:val="0"/>
              <w:cnfStyle w:val="100000000000"/>
            </w:pPr>
            <w:r w:rsidRPr="00F55514">
              <w:t>4</w:t>
            </w:r>
          </w:p>
        </w:tc>
      </w:tr>
      <w:tr w:rsidR="006424D5" w:rsidRPr="00A62ECA" w:rsidTr="00233D36">
        <w:trPr>
          <w:trHeight w:val="323"/>
        </w:trPr>
        <w:tc>
          <w:tcPr>
            <w:cnfStyle w:val="001000000000"/>
            <w:tcW w:w="1136" w:type="dxa"/>
          </w:tcPr>
          <w:p w:rsidR="006424D5" w:rsidRPr="00A62ECA" w:rsidRDefault="006424D5" w:rsidP="00233D36">
            <w:pPr>
              <w:pStyle w:val="1d"/>
            </w:pPr>
            <w:r w:rsidRPr="00A62ECA">
              <w:t>A08</w:t>
            </w:r>
          </w:p>
        </w:tc>
        <w:tc>
          <w:tcPr>
            <w:tcW w:w="0" w:type="auto"/>
          </w:tcPr>
          <w:p w:rsidR="006424D5" w:rsidRPr="00A62ECA" w:rsidRDefault="006424D5" w:rsidP="00233D36">
            <w:pPr>
              <w:pStyle w:val="1d"/>
              <w:cnfStyle w:val="000000000000"/>
            </w:pPr>
            <w:r w:rsidRPr="00A62ECA">
              <w:t>ADT_A01</w:t>
            </w:r>
          </w:p>
        </w:tc>
        <w:tc>
          <w:tcPr>
            <w:tcW w:w="0" w:type="auto"/>
          </w:tcPr>
          <w:p w:rsidR="006424D5" w:rsidRPr="00A62ECA" w:rsidRDefault="006424D5" w:rsidP="00233D36">
            <w:pPr>
              <w:pStyle w:val="14"/>
              <w:cnfStyle w:val="000000000000"/>
            </w:pPr>
            <w:r w:rsidRPr="00A62ECA">
              <w:t>Изменение информации о застрахованном лице, выданном ему полисе ОМС, и состоянии застрахованного лица на учёте в СМО и ТФОМС.</w:t>
            </w:r>
          </w:p>
        </w:tc>
        <w:tc>
          <w:tcPr>
            <w:tcW w:w="0" w:type="auto"/>
          </w:tcPr>
          <w:p w:rsidR="006424D5" w:rsidRPr="00A62ECA" w:rsidRDefault="0061535F" w:rsidP="00233D36">
            <w:pPr>
              <w:pStyle w:val="1d"/>
              <w:cnfStyle w:val="000000000000"/>
            </w:pPr>
            <w:fldSimple w:instr=" REF _Ref337831800 \r \h  \* MERGEFORMAT ">
              <w:r w:rsidR="00244517">
                <w:t>Б.2.5</w:t>
              </w:r>
            </w:fldSimple>
            <w:r w:rsidR="006424D5" w:rsidRPr="00A62ECA">
              <w:br/>
            </w:r>
            <w:fldSimple w:instr=" REF _Ref337831866 \r \h  \* MERGEFORMAT ">
              <w:r w:rsidR="00244517">
                <w:t>Б.2.6</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A03</w:t>
            </w:r>
          </w:p>
        </w:tc>
        <w:tc>
          <w:tcPr>
            <w:tcW w:w="0" w:type="auto"/>
          </w:tcPr>
          <w:p w:rsidR="006424D5" w:rsidRPr="00A62ECA" w:rsidRDefault="006424D5" w:rsidP="00233D36">
            <w:pPr>
              <w:pStyle w:val="1d"/>
              <w:cnfStyle w:val="000000000000"/>
            </w:pPr>
            <w:r w:rsidRPr="00A62ECA">
              <w:t>ADT_A03</w:t>
            </w:r>
          </w:p>
        </w:tc>
        <w:tc>
          <w:tcPr>
            <w:tcW w:w="0" w:type="auto"/>
          </w:tcPr>
          <w:p w:rsidR="006424D5" w:rsidRPr="00A62ECA" w:rsidRDefault="006424D5" w:rsidP="00233D36">
            <w:pPr>
              <w:pStyle w:val="14"/>
              <w:cnfStyle w:val="000000000000"/>
            </w:pPr>
            <w:r w:rsidRPr="00A62ECA">
              <w:t>Сообщение о смерти застрахованного лица на другой террит</w:t>
            </w:r>
            <w:r w:rsidRPr="00A62ECA">
              <w:t>о</w:t>
            </w:r>
            <w:r w:rsidRPr="00A62ECA">
              <w:t>рии страхования.</w:t>
            </w:r>
          </w:p>
        </w:tc>
        <w:tc>
          <w:tcPr>
            <w:tcW w:w="0" w:type="auto"/>
          </w:tcPr>
          <w:p w:rsidR="006424D5" w:rsidRPr="00A62ECA" w:rsidRDefault="0061535F" w:rsidP="00233D36">
            <w:pPr>
              <w:pStyle w:val="1d"/>
              <w:cnfStyle w:val="000000000000"/>
            </w:pPr>
            <w:fldSimple w:instr=" REF _Ref338857828 \r \h  \* MERGEFORMAT ">
              <w:r w:rsidR="00244517">
                <w:t>Б.2.7</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A13</w:t>
            </w:r>
          </w:p>
        </w:tc>
        <w:tc>
          <w:tcPr>
            <w:tcW w:w="0" w:type="auto"/>
          </w:tcPr>
          <w:p w:rsidR="006424D5" w:rsidRPr="00A62ECA" w:rsidRDefault="006424D5" w:rsidP="00233D36">
            <w:pPr>
              <w:pStyle w:val="1d"/>
              <w:cnfStyle w:val="000000000000"/>
            </w:pPr>
            <w:r w:rsidRPr="00A62ECA">
              <w:t>ADT_A01</w:t>
            </w:r>
          </w:p>
        </w:tc>
        <w:tc>
          <w:tcPr>
            <w:tcW w:w="0" w:type="auto"/>
          </w:tcPr>
          <w:p w:rsidR="006424D5" w:rsidRPr="00A62ECA" w:rsidRDefault="006424D5" w:rsidP="00233D36">
            <w:pPr>
              <w:pStyle w:val="14"/>
              <w:cnfStyle w:val="000000000000"/>
            </w:pPr>
            <w:r w:rsidRPr="00A62ECA">
              <w:t>Отмена сообщения о смерти застрахованного лица.</w:t>
            </w:r>
          </w:p>
        </w:tc>
        <w:tc>
          <w:tcPr>
            <w:tcW w:w="0" w:type="auto"/>
          </w:tcPr>
          <w:p w:rsidR="006424D5" w:rsidRPr="00A62ECA" w:rsidRDefault="0061535F" w:rsidP="00233D36">
            <w:pPr>
              <w:pStyle w:val="1d"/>
              <w:cnfStyle w:val="000000000000"/>
            </w:pPr>
            <w:fldSimple w:instr=" REF _Ref337831894 \r \h  \* MERGEFORMAT ">
              <w:r w:rsidR="00244517">
                <w:t>Б.2.8</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A24</w:t>
            </w:r>
          </w:p>
        </w:tc>
        <w:tc>
          <w:tcPr>
            <w:tcW w:w="0" w:type="auto"/>
          </w:tcPr>
          <w:p w:rsidR="006424D5" w:rsidRPr="00A62ECA" w:rsidRDefault="006424D5" w:rsidP="00233D36">
            <w:pPr>
              <w:pStyle w:val="1d"/>
              <w:cnfStyle w:val="000000000000"/>
            </w:pPr>
            <w:r w:rsidRPr="00A62ECA">
              <w:t>ADT_A24</w:t>
            </w:r>
          </w:p>
        </w:tc>
        <w:tc>
          <w:tcPr>
            <w:tcW w:w="0" w:type="auto"/>
          </w:tcPr>
          <w:p w:rsidR="006424D5" w:rsidRPr="00A62ECA" w:rsidRDefault="006424D5" w:rsidP="00233D36">
            <w:pPr>
              <w:pStyle w:val="14"/>
              <w:cnfStyle w:val="000000000000"/>
            </w:pPr>
            <w:r w:rsidRPr="00A62ECA">
              <w:t>Разрешение дубликатов застрахованного лица.</w:t>
            </w:r>
          </w:p>
        </w:tc>
        <w:tc>
          <w:tcPr>
            <w:tcW w:w="0" w:type="auto"/>
          </w:tcPr>
          <w:p w:rsidR="006424D5" w:rsidRPr="00A62ECA" w:rsidRDefault="0061535F" w:rsidP="00233D36">
            <w:pPr>
              <w:pStyle w:val="1d"/>
              <w:cnfStyle w:val="000000000000"/>
            </w:pPr>
            <w:fldSimple w:instr=" REF _Ref338857854 \r \h  \* MERGEFORMAT ">
              <w:r w:rsidR="00244517">
                <w:t>Б.2.9</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rPr>
                <w:lang w:val="en-US"/>
              </w:rPr>
              <w:t>Z</w:t>
            </w:r>
            <w:r w:rsidRPr="00A62ECA">
              <w:t>37</w:t>
            </w:r>
          </w:p>
        </w:tc>
        <w:tc>
          <w:tcPr>
            <w:tcW w:w="0" w:type="auto"/>
          </w:tcPr>
          <w:p w:rsidR="006424D5" w:rsidRPr="00A62ECA" w:rsidRDefault="006424D5" w:rsidP="00233D36">
            <w:pPr>
              <w:pStyle w:val="1d"/>
              <w:cnfStyle w:val="000000000000"/>
            </w:pPr>
            <w:r w:rsidRPr="00A62ECA">
              <w:t>ADT_</w:t>
            </w:r>
            <w:r w:rsidRPr="00A62ECA">
              <w:rPr>
                <w:lang w:val="en-US"/>
              </w:rPr>
              <w:t>Z</w:t>
            </w:r>
            <w:r w:rsidRPr="00A62ECA">
              <w:t>37</w:t>
            </w:r>
          </w:p>
        </w:tc>
        <w:tc>
          <w:tcPr>
            <w:tcW w:w="0" w:type="auto"/>
          </w:tcPr>
          <w:p w:rsidR="006424D5" w:rsidRPr="00A62ECA" w:rsidRDefault="006424D5" w:rsidP="00233D36">
            <w:pPr>
              <w:pStyle w:val="14"/>
              <w:cnfStyle w:val="000000000000"/>
            </w:pPr>
            <w:r w:rsidRPr="00A62ECA">
              <w:t>Разъединение ошибочно объединенной информации о застр</w:t>
            </w:r>
            <w:r w:rsidRPr="00A62ECA">
              <w:t>а</w:t>
            </w:r>
            <w:r w:rsidRPr="00A62ECA">
              <w:t>хованных лицах.</w:t>
            </w:r>
          </w:p>
        </w:tc>
        <w:tc>
          <w:tcPr>
            <w:tcW w:w="0" w:type="auto"/>
          </w:tcPr>
          <w:p w:rsidR="006424D5" w:rsidRPr="00A62ECA" w:rsidRDefault="0061535F" w:rsidP="00233D36">
            <w:pPr>
              <w:pStyle w:val="1d"/>
              <w:cnfStyle w:val="000000000000"/>
            </w:pPr>
            <w:fldSimple w:instr=" REF _Ref365902849 \r \h  \* MERGEFORMAT ">
              <w:r w:rsidR="00244517">
                <w:t>Б.2.10</w:t>
              </w:r>
            </w:fldSimple>
          </w:p>
        </w:tc>
      </w:tr>
    </w:tbl>
    <w:p w:rsidR="006424D5" w:rsidRPr="00A62ECA" w:rsidRDefault="006424D5" w:rsidP="006424D5"/>
    <w:p w:rsidR="000E5B00" w:rsidRPr="00A62ECA" w:rsidRDefault="000E5B00" w:rsidP="00233D36">
      <w:pPr>
        <w:pStyle w:val="32"/>
        <w:numPr>
          <w:ilvl w:val="2"/>
          <w:numId w:val="153"/>
        </w:numPr>
      </w:pPr>
      <w:bookmarkStart w:id="654" w:name="_Toc270338269"/>
      <w:bookmarkStart w:id="655" w:name="_Toc270363723"/>
      <w:bookmarkStart w:id="656" w:name="_Toc273022798"/>
      <w:bookmarkStart w:id="657" w:name="_Toc275436907"/>
      <w:bookmarkStart w:id="658" w:name="_Toc276148667"/>
      <w:bookmarkStart w:id="659" w:name="_Toc276386112"/>
      <w:bookmarkStart w:id="660" w:name="_Toc278895119"/>
      <w:bookmarkStart w:id="661" w:name="_Toc309762942"/>
      <w:bookmarkStart w:id="662" w:name="_Toc324521308"/>
      <w:bookmarkEnd w:id="653"/>
      <w:r w:rsidRPr="00A62ECA">
        <w:t>Причины возникновения событий изменения данных в ЕРЗ</w:t>
      </w:r>
      <w:bookmarkEnd w:id="654"/>
      <w:bookmarkEnd w:id="655"/>
      <w:bookmarkEnd w:id="656"/>
      <w:bookmarkEnd w:id="657"/>
      <w:bookmarkEnd w:id="658"/>
      <w:bookmarkEnd w:id="659"/>
      <w:bookmarkEnd w:id="660"/>
      <w:bookmarkEnd w:id="661"/>
      <w:bookmarkEnd w:id="662"/>
    </w:p>
    <w:p w:rsidR="000E5B00" w:rsidRPr="00A62ECA" w:rsidRDefault="000E5B00" w:rsidP="00233D36">
      <w:r w:rsidRPr="00A62ECA">
        <w:t>Каждое событие изменения данных в ЕРЗ имеет определённую причину. Для некоторых с</w:t>
      </w:r>
      <w:r w:rsidRPr="00A62ECA">
        <w:t>о</w:t>
      </w:r>
      <w:r w:rsidRPr="00A62ECA">
        <w:t xml:space="preserve">бытий причина всегда одна, для других событий причины могут быть разными. Перечень причин событий изменения данных в ЕРЗ приведён в таблице </w:t>
      </w:r>
      <w:fldSimple w:instr=" REF _Ref266124076 \r \h \t \* MERGEFORMAT ">
        <w:r w:rsidR="00244517">
          <w:t>Б.4</w:t>
        </w:r>
      </w:fldSimple>
      <w:r w:rsidRPr="00A62ECA">
        <w:t>.</w:t>
      </w:r>
    </w:p>
    <w:p w:rsidR="000E5B00" w:rsidRPr="00A62ECA" w:rsidRDefault="000E5B00" w:rsidP="00D31097">
      <w:pPr>
        <w:pStyle w:val="af1"/>
      </w:pPr>
      <w:bookmarkStart w:id="663" w:name="_Ref265769679"/>
      <w:bookmarkStart w:id="664" w:name="_Ref266124076"/>
      <w:bookmarkStart w:id="665" w:name="_Toc266314560"/>
      <w:bookmarkStart w:id="666" w:name="_Toc270674562"/>
      <w:bookmarkStart w:id="667" w:name="_Toc273030496"/>
      <w:bookmarkStart w:id="668" w:name="_Toc273742468"/>
      <w:bookmarkStart w:id="669" w:name="_Toc274224618"/>
      <w:bookmarkStart w:id="670" w:name="_Toc275186429"/>
      <w:bookmarkStart w:id="671" w:name="_Toc280108991"/>
      <w:r w:rsidRPr="00A62ECA">
        <w:lastRenderedPageBreak/>
        <w:t>Перечень событий изменения данных в ЕРЗ</w:t>
      </w:r>
      <w:bookmarkEnd w:id="663"/>
      <w:r w:rsidRPr="00A62ECA">
        <w:t xml:space="preserve"> и их причин (коды причин событий на прикладном уровне указаны в столбце «Код – Причины»; ОИД </w:t>
      </w:r>
      <w:bookmarkStart w:id="672" w:name="ОИД_HL7006_0"/>
      <w:r w:rsidRPr="00A62ECA">
        <w:t>1.2.643.2.40.5.100.62</w:t>
      </w:r>
      <w:bookmarkEnd w:id="672"/>
      <w:r w:rsidRPr="00A62ECA">
        <w:t>)</w:t>
      </w:r>
      <w:bookmarkEnd w:id="664"/>
      <w:bookmarkEnd w:id="665"/>
      <w:bookmarkEnd w:id="666"/>
      <w:bookmarkEnd w:id="667"/>
      <w:bookmarkEnd w:id="668"/>
      <w:bookmarkEnd w:id="669"/>
      <w:bookmarkEnd w:id="670"/>
      <w:bookmarkEnd w:id="671"/>
    </w:p>
    <w:tbl>
      <w:tblPr>
        <w:tblStyle w:val="101"/>
        <w:tblW w:w="0" w:type="auto"/>
        <w:tblInd w:w="250" w:type="dxa"/>
        <w:tblLayout w:type="fixed"/>
        <w:tblLook w:val="04A0"/>
      </w:tblPr>
      <w:tblGrid>
        <w:gridCol w:w="886"/>
        <w:gridCol w:w="630"/>
        <w:gridCol w:w="1744"/>
        <w:gridCol w:w="6911"/>
      </w:tblGrid>
      <w:tr w:rsidR="000E5B00" w:rsidRPr="00A62ECA" w:rsidTr="00233D36">
        <w:trPr>
          <w:cnfStyle w:val="100000000000"/>
          <w:trHeight w:val="360"/>
          <w:tblHeader/>
        </w:trPr>
        <w:tc>
          <w:tcPr>
            <w:cnfStyle w:val="001000000000"/>
            <w:tcW w:w="886" w:type="dxa"/>
            <w:vMerge w:val="restart"/>
          </w:tcPr>
          <w:p w:rsidR="000E5B00" w:rsidRPr="00F55514" w:rsidRDefault="000E5B00" w:rsidP="000C64C6">
            <w:pPr>
              <w:pStyle w:val="14"/>
              <w:keepNext w:val="0"/>
              <w:jc w:val="center"/>
            </w:pPr>
            <w:r w:rsidRPr="00A62ECA">
              <w:t xml:space="preserve">Код </w:t>
            </w:r>
            <w:r w:rsidRPr="00A62ECA">
              <w:br/>
              <w:t>соб</w:t>
            </w:r>
            <w:r w:rsidRPr="00A62ECA">
              <w:t>ы</w:t>
            </w:r>
            <w:r w:rsidRPr="00A62ECA">
              <w:t>тия</w:t>
            </w:r>
          </w:p>
        </w:tc>
        <w:tc>
          <w:tcPr>
            <w:tcW w:w="2374" w:type="dxa"/>
            <w:gridSpan w:val="2"/>
            <w:tcBorders>
              <w:bottom w:val="single" w:sz="4" w:space="0" w:color="auto"/>
            </w:tcBorders>
          </w:tcPr>
          <w:p w:rsidR="000E5B00" w:rsidRPr="00F55514" w:rsidRDefault="000E5B00" w:rsidP="00233D36">
            <w:pPr>
              <w:pStyle w:val="14"/>
              <w:keepNext w:val="0"/>
              <w:cnfStyle w:val="100000000000"/>
            </w:pPr>
            <w:r w:rsidRPr="00A62ECA">
              <w:t>Причина события</w:t>
            </w:r>
          </w:p>
        </w:tc>
        <w:tc>
          <w:tcPr>
            <w:tcW w:w="6911" w:type="dxa"/>
            <w:vMerge w:val="restart"/>
            <w:hideMark/>
          </w:tcPr>
          <w:p w:rsidR="000E5B00" w:rsidRPr="00F55514" w:rsidRDefault="000E5B00" w:rsidP="00233D36">
            <w:pPr>
              <w:pStyle w:val="14"/>
              <w:keepNext w:val="0"/>
              <w:cnfStyle w:val="100000000000"/>
            </w:pPr>
            <w:r w:rsidRPr="00A62ECA">
              <w:t>Описание события; изменяемые атрибуты</w:t>
            </w:r>
          </w:p>
        </w:tc>
      </w:tr>
      <w:tr w:rsidR="000E5B00" w:rsidRPr="00A62ECA" w:rsidTr="00233D36">
        <w:trPr>
          <w:cnfStyle w:val="100000000000"/>
          <w:cantSplit/>
          <w:trHeight w:val="680"/>
          <w:tblHeader/>
        </w:trPr>
        <w:tc>
          <w:tcPr>
            <w:cnfStyle w:val="001000000000"/>
            <w:tcW w:w="886" w:type="dxa"/>
            <w:vMerge/>
          </w:tcPr>
          <w:p w:rsidR="000E5B00" w:rsidRPr="00F55514" w:rsidRDefault="000E5B00" w:rsidP="00233D36">
            <w:pPr>
              <w:pStyle w:val="14"/>
              <w:keepNext w:val="0"/>
            </w:pPr>
          </w:p>
        </w:tc>
        <w:tc>
          <w:tcPr>
            <w:tcW w:w="630" w:type="dxa"/>
            <w:tcBorders>
              <w:top w:val="single" w:sz="4" w:space="0" w:color="auto"/>
            </w:tcBorders>
            <w:textDirection w:val="btLr"/>
          </w:tcPr>
          <w:p w:rsidR="000E5B00" w:rsidRPr="00F55514" w:rsidRDefault="000E5B00" w:rsidP="00D40F0B">
            <w:pPr>
              <w:pStyle w:val="1d"/>
              <w:keepNext w:val="0"/>
              <w:ind w:left="113"/>
              <w:jc w:val="both"/>
              <w:cnfStyle w:val="100000000000"/>
            </w:pPr>
            <w:r w:rsidRPr="00A62ECA">
              <w:t>Код</w:t>
            </w:r>
          </w:p>
        </w:tc>
        <w:tc>
          <w:tcPr>
            <w:tcW w:w="1744" w:type="dxa"/>
            <w:tcBorders>
              <w:top w:val="single" w:sz="4" w:space="0" w:color="auto"/>
            </w:tcBorders>
          </w:tcPr>
          <w:p w:rsidR="000E5B00" w:rsidRPr="00F55514" w:rsidRDefault="000E5B00" w:rsidP="00D40F0B">
            <w:pPr>
              <w:pStyle w:val="14"/>
              <w:keepNext w:val="0"/>
              <w:cnfStyle w:val="100000000000"/>
            </w:pPr>
            <w:r w:rsidRPr="00A62ECA">
              <w:t>Название</w:t>
            </w:r>
          </w:p>
        </w:tc>
        <w:tc>
          <w:tcPr>
            <w:tcW w:w="6911" w:type="dxa"/>
            <w:vMerge/>
          </w:tcPr>
          <w:p w:rsidR="000E5B00" w:rsidRPr="00F55514" w:rsidRDefault="000E5B00" w:rsidP="00233D36">
            <w:pPr>
              <w:pStyle w:val="14"/>
              <w:keepNext w:val="0"/>
              <w:cnfStyle w:val="100000000000"/>
            </w:pPr>
          </w:p>
        </w:tc>
      </w:tr>
      <w:tr w:rsidR="000E5B00" w:rsidRPr="00A62ECA" w:rsidTr="00233D36">
        <w:trPr>
          <w:trHeight w:val="870"/>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П01</w:t>
            </w:r>
          </w:p>
        </w:tc>
        <w:tc>
          <w:tcPr>
            <w:tcW w:w="1744" w:type="dxa"/>
            <w:hideMark/>
          </w:tcPr>
          <w:p w:rsidR="000E5B00" w:rsidRPr="00A62ECA" w:rsidRDefault="000E5B00" w:rsidP="00233D36">
            <w:pPr>
              <w:pStyle w:val="14"/>
              <w:cnfStyle w:val="000000000000"/>
            </w:pPr>
            <w:r w:rsidRPr="00A62ECA">
              <w:t>Выбор СМО</w:t>
            </w:r>
          </w:p>
        </w:tc>
        <w:tc>
          <w:tcPr>
            <w:tcW w:w="6911" w:type="dxa"/>
            <w:hideMark/>
          </w:tcPr>
          <w:p w:rsidR="000E5B00" w:rsidRPr="00A62ECA" w:rsidRDefault="000E5B00" w:rsidP="00233D36">
            <w:pPr>
              <w:pStyle w:val="14"/>
              <w:cnfStyle w:val="000000000000"/>
            </w:pPr>
            <w:r w:rsidRPr="00A62ECA">
              <w:t>Постановка на учёт в связи с выбором СМО впервые, либо п</w:t>
            </w:r>
            <w:r w:rsidRPr="00A62ECA">
              <w:t>о</w:t>
            </w:r>
            <w:r w:rsidRPr="00A62ECA">
              <w:t>вторно при возобновлении права на ОМС, прерванного по ра</w:t>
            </w:r>
            <w:r w:rsidRPr="00A62ECA">
              <w:t>з</w:t>
            </w:r>
            <w:r w:rsidRPr="00A62ECA">
              <w:t>ным причинам.</w:t>
            </w:r>
          </w:p>
          <w:p w:rsidR="000E5B00" w:rsidRPr="00A62ECA" w:rsidRDefault="000E5B00" w:rsidP="00233D36">
            <w:pPr>
              <w:pStyle w:val="14"/>
              <w:cnfStyle w:val="000000000000"/>
            </w:pPr>
            <w:r w:rsidRPr="00A62ECA">
              <w:t>Варианты применения причины события:</w:t>
            </w:r>
          </w:p>
          <w:p w:rsidR="000E5B00" w:rsidRPr="00A62ECA" w:rsidRDefault="000E5B00" w:rsidP="00233D36">
            <w:pPr>
              <w:pStyle w:val="14"/>
              <w:numPr>
                <w:ilvl w:val="0"/>
                <w:numId w:val="21"/>
              </w:numPr>
              <w:cnfStyle w:val="000000000000"/>
            </w:pPr>
            <w:r w:rsidRPr="00A62ECA">
              <w:t>выдача полиса ОМС в связи с регистрацией рождения,</w:t>
            </w:r>
          </w:p>
          <w:p w:rsidR="000E5B00" w:rsidRPr="00A62ECA" w:rsidRDefault="000E5B00" w:rsidP="00233D36">
            <w:pPr>
              <w:pStyle w:val="14"/>
              <w:numPr>
                <w:ilvl w:val="0"/>
                <w:numId w:val="21"/>
              </w:numPr>
              <w:cnfStyle w:val="000000000000"/>
            </w:pPr>
            <w:r w:rsidRPr="00A62ECA">
              <w:t>выдача полиса ОМС по другим причинам лицам, не состо</w:t>
            </w:r>
            <w:r w:rsidRPr="00A62ECA">
              <w:t>я</w:t>
            </w:r>
            <w:r w:rsidRPr="00A62ECA">
              <w:t>щим на учёте (в основном – для лиц, не являющихся гражд</w:t>
            </w:r>
            <w:r w:rsidRPr="00A62ECA">
              <w:t>а</w:t>
            </w:r>
            <w:r w:rsidRPr="00A62ECA">
              <w:t>нами РФ).</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При выборе СМО всегда выдаётся временное свидетельство. Для сообщения о замене временного свидетельства полисом ОМС следует воспользоваться сообщением о событии A08 с причиной П06 «Замена полиса ОМС».</w:t>
            </w:r>
          </w:p>
          <w:p w:rsidR="000E5B00" w:rsidRPr="00A62ECA" w:rsidRDefault="000E5B00" w:rsidP="00233D36">
            <w:pPr>
              <w:pStyle w:val="14"/>
              <w:cnfStyle w:val="000000000000"/>
            </w:pPr>
            <w:r w:rsidRPr="00A62ECA">
              <w:t xml:space="preserve">Выбор СМО может быть признан неправомерным, например, если застрахованное лицо уже состоит на учёте </w:t>
            </w:r>
            <w:proofErr w:type="gramStart"/>
            <w:r w:rsidRPr="00A62ECA">
              <w:t>в</w:t>
            </w:r>
            <w:proofErr w:type="gramEnd"/>
            <w:r w:rsidRPr="00A62ECA">
              <w:t xml:space="preserve"> другой СМО. </w:t>
            </w:r>
            <w:proofErr w:type="gramStart"/>
            <w:r w:rsidRPr="00A62ECA">
              <w:t>В таком случае сообщение о постановке на учёт в связи с выбором</w:t>
            </w:r>
            <w:proofErr w:type="gramEnd"/>
            <w:r w:rsidRPr="00A62ECA">
              <w:t xml:space="preserve"> СМО не будет принято. Для постановки на учёт в таком случае следует воспользоваться сообщением о замене СМО (код прич</w:t>
            </w:r>
            <w:r w:rsidRPr="00A62ECA">
              <w:t>и</w:t>
            </w:r>
            <w:r w:rsidRPr="00A62ECA">
              <w:t xml:space="preserve">ны события П03). </w:t>
            </w:r>
          </w:p>
          <w:p w:rsidR="000E5B00" w:rsidRPr="00A62ECA" w:rsidRDefault="000E5B00" w:rsidP="00233D36">
            <w:pPr>
              <w:pStyle w:val="14"/>
              <w:cnfStyle w:val="000000000000"/>
            </w:pPr>
            <w:r w:rsidRPr="00A62ECA">
              <w:t>Более подробно обработка неправомерного выбора СМО опис</w:t>
            </w:r>
            <w:r w:rsidRPr="00A62ECA">
              <w:t>а</w:t>
            </w:r>
            <w:r w:rsidRPr="00A62ECA">
              <w:t xml:space="preserve">на в п. </w:t>
            </w:r>
            <w:fldSimple w:instr=" REF _Ref311111352 \r \h  \* MERGEFORMAT ">
              <w:r w:rsidR="00244517">
                <w:t>Б.2.6.1</w:t>
              </w:r>
            </w:fldSimple>
            <w:r w:rsidRPr="00A62ECA">
              <w:t>.</w:t>
            </w:r>
          </w:p>
        </w:tc>
      </w:tr>
      <w:tr w:rsidR="000E5B00" w:rsidRPr="00A62ECA" w:rsidTr="00233D36">
        <w:trPr>
          <w:trHeight w:val="72"/>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П02</w:t>
            </w:r>
          </w:p>
        </w:tc>
        <w:tc>
          <w:tcPr>
            <w:tcW w:w="1744" w:type="dxa"/>
            <w:hideMark/>
          </w:tcPr>
          <w:p w:rsidR="000E5B00" w:rsidRPr="00A62ECA" w:rsidRDefault="000E5B00" w:rsidP="00233D36">
            <w:pPr>
              <w:pStyle w:val="14"/>
              <w:cnfStyle w:val="000000000000"/>
            </w:pPr>
            <w:r w:rsidRPr="00A62ECA">
              <w:t>Снятие с учёта</w:t>
            </w:r>
          </w:p>
        </w:tc>
        <w:tc>
          <w:tcPr>
            <w:tcW w:w="6911" w:type="dxa"/>
            <w:hideMark/>
          </w:tcPr>
          <w:p w:rsidR="000E5B00" w:rsidRPr="00A62ECA" w:rsidRDefault="000E5B00" w:rsidP="00233D36">
            <w:pPr>
              <w:pStyle w:val="14"/>
              <w:cnfStyle w:val="000000000000"/>
            </w:pPr>
            <w:r w:rsidRPr="00A62ECA">
              <w:t>Снятие с учёта в СМО по разным причинам.</w:t>
            </w:r>
          </w:p>
          <w:p w:rsidR="000E5B00" w:rsidRPr="00A62ECA" w:rsidRDefault="000E5B00" w:rsidP="00233D36">
            <w:pPr>
              <w:pStyle w:val="14"/>
              <w:cnfStyle w:val="000000000000"/>
            </w:pPr>
            <w:r w:rsidRPr="00A62ECA">
              <w:t>Возможные причины снятия с учёта:</w:t>
            </w:r>
          </w:p>
          <w:p w:rsidR="000E5B00" w:rsidRPr="00A62ECA" w:rsidRDefault="000E5B00" w:rsidP="00233D36">
            <w:pPr>
              <w:pStyle w:val="14"/>
              <w:numPr>
                <w:ilvl w:val="0"/>
                <w:numId w:val="21"/>
              </w:numPr>
              <w:cnfStyle w:val="000000000000"/>
            </w:pPr>
            <w:r w:rsidRPr="00A62ECA">
              <w:t>постановка на учёт в другом месте (в связи с заменой застр</w:t>
            </w:r>
            <w:r w:rsidRPr="00A62ECA">
              <w:t>а</w:t>
            </w:r>
            <w:r w:rsidRPr="00A62ECA">
              <w:t>хованным лицом СМО или её филиала),</w:t>
            </w:r>
          </w:p>
          <w:p w:rsidR="000E5B00" w:rsidRPr="00A62ECA" w:rsidRDefault="000E5B00" w:rsidP="00233D36">
            <w:pPr>
              <w:pStyle w:val="14"/>
              <w:numPr>
                <w:ilvl w:val="0"/>
                <w:numId w:val="21"/>
              </w:numPr>
              <w:cnfStyle w:val="000000000000"/>
            </w:pPr>
            <w:r w:rsidRPr="00A62ECA">
              <w:t>возникновение дубликата страховой принадлежности в связи с разрешением дубликатов или кандидатов в дубликаты з</w:t>
            </w:r>
            <w:r w:rsidRPr="00A62ECA">
              <w:t>а</w:t>
            </w:r>
            <w:r w:rsidRPr="00A62ECA">
              <w:t>страхованных лиц,</w:t>
            </w:r>
          </w:p>
          <w:p w:rsidR="000E5B00" w:rsidRPr="00A62ECA" w:rsidRDefault="000E5B00" w:rsidP="00233D36">
            <w:pPr>
              <w:pStyle w:val="14"/>
              <w:numPr>
                <w:ilvl w:val="0"/>
                <w:numId w:val="21"/>
              </w:numPr>
              <w:cnfStyle w:val="000000000000"/>
            </w:pPr>
            <w:r w:rsidRPr="00A62ECA">
              <w:t>окончание срока действия полиса ОМС,</w:t>
            </w:r>
          </w:p>
          <w:p w:rsidR="000E5B00" w:rsidRPr="00A62ECA" w:rsidRDefault="000E5B00" w:rsidP="00233D36">
            <w:pPr>
              <w:pStyle w:val="14"/>
              <w:numPr>
                <w:ilvl w:val="0"/>
                <w:numId w:val="21"/>
              </w:numPr>
              <w:cnfStyle w:val="000000000000"/>
            </w:pPr>
            <w:r w:rsidRPr="00A62ECA">
              <w:t>прекращение или приостановка права на ОМС (для ин</w:t>
            </w:r>
            <w:r w:rsidRPr="00A62ECA">
              <w:t>о</w:t>
            </w:r>
            <w:r w:rsidRPr="00A62ECA">
              <w:t>странцев, а также для граждан РФ, призванных на военную службу),</w:t>
            </w:r>
          </w:p>
          <w:p w:rsidR="000E5B00" w:rsidRPr="00A62ECA" w:rsidRDefault="000E5B00" w:rsidP="00233D36">
            <w:pPr>
              <w:pStyle w:val="14"/>
              <w:numPr>
                <w:ilvl w:val="0"/>
                <w:numId w:val="21"/>
              </w:numPr>
              <w:cnfStyle w:val="000000000000"/>
            </w:pPr>
            <w:r w:rsidRPr="00A62ECA">
              <w:t>смерть застрахованного лица.</w:t>
            </w:r>
          </w:p>
          <w:p w:rsidR="000E5B00" w:rsidRPr="00A62ECA" w:rsidRDefault="000E5B00" w:rsidP="00233D36">
            <w:pPr>
              <w:pStyle w:val="14"/>
              <w:cnfStyle w:val="000000000000"/>
            </w:pPr>
            <w:r w:rsidRPr="00A62ECA">
              <w:t>Особенности.</w:t>
            </w:r>
          </w:p>
          <w:p w:rsidR="0027617E" w:rsidRDefault="000E5B00" w:rsidP="00233D36">
            <w:pPr>
              <w:pStyle w:val="14"/>
              <w:cnfStyle w:val="000000000000"/>
            </w:pPr>
            <w:r w:rsidRPr="00A62ECA">
              <w:t>Причина снятия с учёта должна быть указана в сообщении о с</w:t>
            </w:r>
            <w:r w:rsidRPr="00A62ECA">
              <w:t>о</w:t>
            </w:r>
            <w:r w:rsidRPr="00A62ECA">
              <w:t xml:space="preserve">бытии в явном виде. </w:t>
            </w:r>
          </w:p>
          <w:p w:rsidR="0027617E" w:rsidRPr="00A62ECA" w:rsidRDefault="000E5B00">
            <w:pPr>
              <w:pStyle w:val="14"/>
              <w:cnfStyle w:val="000000000000"/>
            </w:pPr>
            <w:r w:rsidRPr="00A62ECA">
              <w:t>Для причины «снятие с учёта в связи со смертью» обязательно указывается дата смерти, которая должна совпадать с датой сн</w:t>
            </w:r>
            <w:r w:rsidRPr="00A62ECA">
              <w:t>я</w:t>
            </w:r>
            <w:r w:rsidRPr="00A62ECA">
              <w:t>тия с учёта.</w:t>
            </w:r>
            <w:r w:rsidR="0027617E">
              <w:t xml:space="preserve"> Если у застрахованного лица в истории страхования есть запись, связанная с реорганизацией СМО, а дата его смерти раньше даты реорганизации, то в сообщении о событии П02 в качестве закрываемой страховой принадлежности можно указать как страхование, связанное с реорганизацией СМО, так и пре</w:t>
            </w:r>
            <w:r w:rsidR="0027617E">
              <w:t>д</w:t>
            </w:r>
            <w:r w:rsidR="0027617E">
              <w:lastRenderedPageBreak/>
              <w:t>шествующее ему страхование. Во втором случае страхование, связанное с реорганизацией СМО, будет отменено.</w:t>
            </w:r>
          </w:p>
        </w:tc>
      </w:tr>
      <w:tr w:rsidR="000E5B00" w:rsidRPr="00A62ECA" w:rsidTr="00233D36">
        <w:trPr>
          <w:trHeight w:val="59"/>
        </w:trPr>
        <w:tc>
          <w:tcPr>
            <w:cnfStyle w:val="00100000000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pPr>
            <w:r w:rsidRPr="00A62ECA">
              <w:t>П03</w:t>
            </w:r>
          </w:p>
        </w:tc>
        <w:tc>
          <w:tcPr>
            <w:tcW w:w="1744" w:type="dxa"/>
            <w:hideMark/>
          </w:tcPr>
          <w:p w:rsidR="000E5B00" w:rsidRPr="00A62ECA" w:rsidRDefault="000E5B00" w:rsidP="00233D36">
            <w:pPr>
              <w:pStyle w:val="14"/>
              <w:cnfStyle w:val="000000000000"/>
            </w:pPr>
            <w:r w:rsidRPr="00A62ECA">
              <w:t>Замена СМО</w:t>
            </w:r>
          </w:p>
        </w:tc>
        <w:tc>
          <w:tcPr>
            <w:tcW w:w="6911" w:type="dxa"/>
            <w:hideMark/>
          </w:tcPr>
          <w:p w:rsidR="000E5B00" w:rsidRPr="00A62ECA" w:rsidRDefault="000E5B00" w:rsidP="00233D36">
            <w:pPr>
              <w:pStyle w:val="14"/>
              <w:cnfStyle w:val="000000000000"/>
            </w:pPr>
            <w:r w:rsidRPr="00A62ECA">
              <w:t>Постановка на учёт в связи с заменой СМО.</w:t>
            </w:r>
          </w:p>
          <w:p w:rsidR="000E5B00" w:rsidRPr="00A62ECA" w:rsidRDefault="000E5B00" w:rsidP="00233D36">
            <w:pPr>
              <w:pStyle w:val="14"/>
              <w:cnfStyle w:val="000000000000"/>
            </w:pPr>
            <w:r w:rsidRPr="00A62ECA">
              <w:t>Возможные причины замены СМО:</w:t>
            </w:r>
          </w:p>
          <w:p w:rsidR="000E5B00" w:rsidRPr="00A62ECA" w:rsidRDefault="000E5B00" w:rsidP="00233D36">
            <w:pPr>
              <w:pStyle w:val="14"/>
              <w:numPr>
                <w:ilvl w:val="0"/>
                <w:numId w:val="21"/>
              </w:numPr>
              <w:cnfStyle w:val="000000000000"/>
            </w:pPr>
            <w:r w:rsidRPr="00A62ECA">
              <w:t>в связи с переменой места жительства,</w:t>
            </w:r>
          </w:p>
          <w:p w:rsidR="000E5B00" w:rsidRPr="00A62ECA" w:rsidRDefault="000E5B00" w:rsidP="00233D36">
            <w:pPr>
              <w:pStyle w:val="14"/>
              <w:numPr>
                <w:ilvl w:val="0"/>
                <w:numId w:val="21"/>
              </w:numPr>
              <w:cnfStyle w:val="000000000000"/>
            </w:pPr>
            <w:proofErr w:type="gramStart"/>
            <w:r w:rsidRPr="00A62ECA">
              <w:t>в связи с прекращением договора о финансовом обеспечении СМО, в которой застрахованное лицо состояло на учёте р</w:t>
            </w:r>
            <w:r w:rsidRPr="00A62ECA">
              <w:t>а</w:t>
            </w:r>
            <w:r w:rsidRPr="00A62ECA">
              <w:t>нее,</w:t>
            </w:r>
            <w:proofErr w:type="gramEnd"/>
          </w:p>
          <w:p w:rsidR="000E5B00" w:rsidRPr="00A62ECA" w:rsidRDefault="000E5B00" w:rsidP="00233D36">
            <w:pPr>
              <w:pStyle w:val="14"/>
              <w:numPr>
                <w:ilvl w:val="0"/>
                <w:numId w:val="21"/>
              </w:numPr>
              <w:cnfStyle w:val="000000000000"/>
            </w:pPr>
            <w:r w:rsidRPr="00A62ECA">
              <w:t>в связи с назначением СМО территориальным фондом ОМС (для лиц, не подавших своевременно заявление на выбор (замену) СМО),</w:t>
            </w:r>
          </w:p>
          <w:p w:rsidR="000E5B00" w:rsidRPr="00A62ECA" w:rsidRDefault="000E5B00" w:rsidP="00233D36">
            <w:pPr>
              <w:pStyle w:val="14"/>
              <w:numPr>
                <w:ilvl w:val="0"/>
                <w:numId w:val="21"/>
              </w:numPr>
              <w:cnfStyle w:val="000000000000"/>
            </w:pPr>
            <w:r w:rsidRPr="00A62ECA">
              <w:t>по другим причинам.</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Замена СМО может быть признана неправомерной, например, если указана причина «по другим причинам», но застрахованное лицо уже меняло СМО в текущем календарном году. Более по</w:t>
            </w:r>
            <w:r w:rsidRPr="00A62ECA">
              <w:t>д</w:t>
            </w:r>
            <w:r w:rsidRPr="00A62ECA">
              <w:t xml:space="preserve">робно обработка неправомерной замены СМО описана в п. </w:t>
            </w:r>
            <w:fldSimple w:instr=" REF _Ref311111366 \r \h  \* MERGEFORMAT ">
              <w:r w:rsidR="00244517">
                <w:t>Б.2.6.2</w:t>
              </w:r>
            </w:fldSimple>
            <w:r w:rsidRPr="00A62ECA">
              <w:t>.</w:t>
            </w:r>
          </w:p>
          <w:p w:rsidR="000E5B00" w:rsidRPr="00A62ECA" w:rsidRDefault="000E5B00" w:rsidP="00233D36">
            <w:pPr>
              <w:pStyle w:val="14"/>
              <w:cnfStyle w:val="000000000000"/>
            </w:pPr>
            <w:r w:rsidRPr="00A62ECA">
              <w:t>Постановка на учёт на новом месте страхования влечёт за собой изменение статуса предыдущей страховой принадлежности, е</w:t>
            </w:r>
            <w:r w:rsidRPr="00A62ECA">
              <w:t>с</w:t>
            </w:r>
            <w:r w:rsidRPr="00A62ECA">
              <w:t>ли таковая имеется:</w:t>
            </w:r>
          </w:p>
          <w:p w:rsidR="000E5B00" w:rsidRPr="00A62ECA" w:rsidRDefault="000E5B00" w:rsidP="00233D36">
            <w:pPr>
              <w:pStyle w:val="14"/>
              <w:numPr>
                <w:ilvl w:val="0"/>
                <w:numId w:val="21"/>
              </w:numPr>
              <w:cnfStyle w:val="000000000000"/>
            </w:pPr>
            <w:proofErr w:type="gramStart"/>
            <w:r w:rsidRPr="00A62ECA">
              <w:t>на</w:t>
            </w:r>
            <w:proofErr w:type="gramEnd"/>
            <w:r w:rsidRPr="00A62ECA">
              <w:t xml:space="preserve"> «подлежит </w:t>
            </w:r>
            <w:proofErr w:type="gramStart"/>
            <w:r w:rsidRPr="00A62ECA">
              <w:t>снятию</w:t>
            </w:r>
            <w:proofErr w:type="gramEnd"/>
            <w:r w:rsidRPr="00A62ECA">
              <w:t xml:space="preserve"> с учёта в связи с постановкой на учёт в другом месте», если постановка на учёт произведена на др</w:t>
            </w:r>
            <w:r w:rsidRPr="00A62ECA">
              <w:t>у</w:t>
            </w:r>
            <w:r w:rsidRPr="00A62ECA">
              <w:t>гой территории страхования,</w:t>
            </w:r>
          </w:p>
          <w:p w:rsidR="000E5B00" w:rsidRPr="00A62ECA" w:rsidRDefault="000E5B00" w:rsidP="00233D36">
            <w:pPr>
              <w:pStyle w:val="14"/>
              <w:numPr>
                <w:ilvl w:val="0"/>
                <w:numId w:val="21"/>
              </w:numPr>
              <w:cnfStyle w:val="000000000000"/>
            </w:pPr>
            <w:proofErr w:type="gramStart"/>
            <w:r w:rsidRPr="00A62ECA">
              <w:t>на</w:t>
            </w:r>
            <w:proofErr w:type="gramEnd"/>
            <w:r w:rsidRPr="00A62ECA">
              <w:t xml:space="preserve"> «снято </w:t>
            </w:r>
            <w:proofErr w:type="gramStart"/>
            <w:r w:rsidRPr="00A62ECA">
              <w:t>с</w:t>
            </w:r>
            <w:proofErr w:type="gramEnd"/>
            <w:r w:rsidRPr="00A62ECA">
              <w:t xml:space="preserve"> учёта в связи с постановкой на учёт в другом месте», если постановка на учёт произведена на той же те</w:t>
            </w:r>
            <w:r w:rsidRPr="00A62ECA">
              <w:t>р</w:t>
            </w:r>
            <w:r w:rsidRPr="00A62ECA">
              <w:t>ритории страхования.</w:t>
            </w:r>
          </w:p>
          <w:p w:rsidR="000E5B00" w:rsidRPr="00A62ECA" w:rsidRDefault="000E5B00" w:rsidP="00233D36">
            <w:pPr>
              <w:pStyle w:val="14"/>
              <w:cnfStyle w:val="000000000000"/>
            </w:pPr>
            <w:r w:rsidRPr="00A62ECA">
              <w:t>В ответах на запросы страховой принадлежности (ZP1/ZK1) прежнее состояние на учёте будет учитываться как завершённое.</w:t>
            </w:r>
          </w:p>
          <w:p w:rsidR="000E5B00" w:rsidRPr="00A62ECA" w:rsidRDefault="000E5B00" w:rsidP="00233D36">
            <w:pPr>
              <w:pStyle w:val="14"/>
              <w:cnfStyle w:val="000000000000"/>
            </w:pPr>
            <w:r w:rsidRPr="00A62ECA">
              <w:t>Если постановка на учёт произведена на другой территории страхования, ТФОМС, на территориикоторого застрахованное лицо состояло на учёте прежде, должен снять его с учёта в своём ИС РС ЕРЗ и послать в ЦС ЕРЗ сообщение о снятии с учёта (A08/П02) в связи с постановкой на учёт в другом месте. И</w:t>
            </w:r>
            <w:r w:rsidRPr="00A62ECA">
              <w:t>н</w:t>
            </w:r>
            <w:r w:rsidRPr="00A62ECA">
              <w:t>формацию о лицах, вставших на учёт на других территориях, следует получать в ответах на запрос лиц, подлежащих снятию с учёта (ZP3/ZK3).</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П04</w:t>
            </w:r>
          </w:p>
        </w:tc>
        <w:tc>
          <w:tcPr>
            <w:tcW w:w="1744" w:type="dxa"/>
            <w:hideMark/>
          </w:tcPr>
          <w:p w:rsidR="000E5B00" w:rsidRPr="00A62ECA" w:rsidRDefault="000E5B00" w:rsidP="00233D36">
            <w:pPr>
              <w:pStyle w:val="14"/>
              <w:cnfStyle w:val="000000000000"/>
            </w:pPr>
            <w:r w:rsidRPr="00A62ECA">
              <w:t>Изменение данных без замены полиса ОМС</w:t>
            </w:r>
          </w:p>
        </w:tc>
        <w:tc>
          <w:tcPr>
            <w:tcW w:w="6911" w:type="dxa"/>
            <w:hideMark/>
          </w:tcPr>
          <w:p w:rsidR="000E5B00" w:rsidRPr="00A62ECA" w:rsidRDefault="000E5B00" w:rsidP="00233D36">
            <w:pPr>
              <w:pStyle w:val="14"/>
              <w:cnfStyle w:val="000000000000"/>
            </w:pPr>
            <w:r w:rsidRPr="00A62ECA">
              <w:t>Изменение данных о застрахованном лице, не связанное с изм</w:t>
            </w:r>
            <w:r w:rsidRPr="00A62ECA">
              <w:t>е</w:t>
            </w:r>
            <w:r w:rsidRPr="00A62ECA">
              <w:t>нением состояния на учёте, либо заменой (переоформлением) полиса ОМС.</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Данное событие не следует использовать для исправления ош</w:t>
            </w:r>
            <w:r w:rsidRPr="00A62ECA">
              <w:t>и</w:t>
            </w:r>
            <w:r w:rsidRPr="00A62ECA">
              <w:t>бок ввода.</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П06</w:t>
            </w:r>
          </w:p>
        </w:tc>
        <w:tc>
          <w:tcPr>
            <w:tcW w:w="1744" w:type="dxa"/>
            <w:hideMark/>
          </w:tcPr>
          <w:p w:rsidR="000E5B00" w:rsidRPr="00A62ECA" w:rsidRDefault="000E5B00" w:rsidP="00233D36">
            <w:pPr>
              <w:pStyle w:val="14"/>
              <w:cnfStyle w:val="000000000000"/>
            </w:pPr>
            <w:r w:rsidRPr="00A62ECA">
              <w:t>Замена полиса ОМС</w:t>
            </w:r>
          </w:p>
        </w:tc>
        <w:tc>
          <w:tcPr>
            <w:tcW w:w="6911" w:type="dxa"/>
            <w:hideMark/>
          </w:tcPr>
          <w:p w:rsidR="000E5B00" w:rsidRPr="00A62ECA" w:rsidRDefault="000E5B00" w:rsidP="00233D36">
            <w:pPr>
              <w:pStyle w:val="14"/>
              <w:cnfStyle w:val="000000000000"/>
            </w:pPr>
            <w:r w:rsidRPr="00A62ECA">
              <w:t>Замена временного свидетельства или полиса ОМС другим п</w:t>
            </w:r>
            <w:r w:rsidRPr="00A62ECA">
              <w:t>о</w:t>
            </w:r>
            <w:r w:rsidRPr="00A62ECA">
              <w:t>лисом ОМС или временным свидетельством.</w:t>
            </w:r>
          </w:p>
          <w:p w:rsidR="000E5B00" w:rsidRPr="00A62ECA" w:rsidRDefault="000E5B00" w:rsidP="00233D36">
            <w:pPr>
              <w:pStyle w:val="14"/>
              <w:cnfStyle w:val="000000000000"/>
            </w:pPr>
            <w:r w:rsidRPr="00A62ECA">
              <w:lastRenderedPageBreak/>
              <w:t>Варианты применения причины события.</w:t>
            </w:r>
          </w:p>
          <w:p w:rsidR="000E5B00" w:rsidRPr="00A62ECA" w:rsidRDefault="000E5B00" w:rsidP="00233D36">
            <w:pPr>
              <w:pStyle w:val="14"/>
              <w:numPr>
                <w:ilvl w:val="0"/>
                <w:numId w:val="21"/>
              </w:numPr>
              <w:cnfStyle w:val="000000000000"/>
            </w:pPr>
            <w:r w:rsidRPr="00A62ECA">
              <w:t>замена временного свидетельства полисом ОМС единого о</w:t>
            </w:r>
            <w:r w:rsidRPr="00A62ECA">
              <w:t>б</w:t>
            </w:r>
            <w:r w:rsidRPr="00A62ECA">
              <w:t>разца при выборе СМО впервые,</w:t>
            </w:r>
          </w:p>
          <w:p w:rsidR="000E5B00" w:rsidRPr="00A62ECA" w:rsidRDefault="000E5B00" w:rsidP="00233D36">
            <w:pPr>
              <w:pStyle w:val="14"/>
              <w:numPr>
                <w:ilvl w:val="0"/>
                <w:numId w:val="21"/>
              </w:numPr>
              <w:cnfStyle w:val="000000000000"/>
            </w:pPr>
            <w:r w:rsidRPr="00A62ECA">
              <w:t>замена полиса ОМС старого образца полисом ОМС единого образца (сообщение передаётся дважды: в первый раз – о з</w:t>
            </w:r>
            <w:r w:rsidRPr="00A62ECA">
              <w:t>а</w:t>
            </w:r>
            <w:r w:rsidRPr="00A62ECA">
              <w:t>мене полиса ОМС старого образца временным свидетельс</w:t>
            </w:r>
            <w:r w:rsidRPr="00A62ECA">
              <w:t>т</w:t>
            </w:r>
            <w:r w:rsidRPr="00A62ECA">
              <w:t>вом, во второй раз – о замене временного свидетельства вновь изготовленным полисом ОМС единого образца),</w:t>
            </w:r>
          </w:p>
          <w:p w:rsidR="000E5B00" w:rsidRPr="00A62ECA" w:rsidRDefault="000E5B00" w:rsidP="00233D36">
            <w:pPr>
              <w:pStyle w:val="14"/>
              <w:numPr>
                <w:ilvl w:val="0"/>
                <w:numId w:val="21"/>
              </w:numPr>
              <w:cnfStyle w:val="000000000000"/>
            </w:pPr>
            <w:r w:rsidRPr="00A62ECA">
              <w:t>переоформление полиса ОМС единого образца в связи с о</w:t>
            </w:r>
            <w:r w:rsidRPr="00A62ECA">
              <w:t>б</w:t>
            </w:r>
            <w:r w:rsidRPr="00A62ECA">
              <w:t>наружением неточности в данных, утерей, непригодностью к использованию (сообщение передаётся дважды: в первый раз – о замене ранее выданного полиса ОМС временным свидетельством, во второй раз – о замене временного свид</w:t>
            </w:r>
            <w:r w:rsidRPr="00A62ECA">
              <w:t>е</w:t>
            </w:r>
            <w:r w:rsidRPr="00A62ECA">
              <w:t>тельства вновь изготовленным полисом ОМС единого обра</w:t>
            </w:r>
            <w:r w:rsidRPr="00A62ECA">
              <w:t>з</w:t>
            </w:r>
            <w:r w:rsidRPr="00A62ECA">
              <w:t>ца).</w:t>
            </w:r>
          </w:p>
        </w:tc>
      </w:tr>
      <w:tr w:rsidR="000E5B00" w:rsidRPr="00A62ECA" w:rsidTr="00233D36">
        <w:trPr>
          <w:trHeight w:val="44"/>
        </w:trPr>
        <w:tc>
          <w:tcPr>
            <w:cnfStyle w:val="001000000000"/>
            <w:tcW w:w="886" w:type="dxa"/>
          </w:tcPr>
          <w:p w:rsidR="000E5B00" w:rsidRPr="00A62ECA" w:rsidRDefault="000E5B00" w:rsidP="00233D36">
            <w:pPr>
              <w:pStyle w:val="1d"/>
            </w:pPr>
            <w:r w:rsidRPr="00A62ECA">
              <w:lastRenderedPageBreak/>
              <w:t>A03</w:t>
            </w:r>
          </w:p>
        </w:tc>
        <w:tc>
          <w:tcPr>
            <w:tcW w:w="630" w:type="dxa"/>
          </w:tcPr>
          <w:p w:rsidR="000E5B00" w:rsidRPr="00A62ECA" w:rsidRDefault="000E5B00" w:rsidP="00233D36">
            <w:pPr>
              <w:pStyle w:val="1d"/>
              <w:cnfStyle w:val="000000000000"/>
            </w:pPr>
            <w:r w:rsidRPr="00A62ECA">
              <w:t>П07</w:t>
            </w:r>
          </w:p>
        </w:tc>
        <w:tc>
          <w:tcPr>
            <w:tcW w:w="1744" w:type="dxa"/>
            <w:hideMark/>
          </w:tcPr>
          <w:p w:rsidR="000E5B00" w:rsidRPr="00A62ECA" w:rsidRDefault="000E5B00" w:rsidP="00233D36">
            <w:pPr>
              <w:pStyle w:val="14"/>
              <w:cnfStyle w:val="000000000000"/>
            </w:pPr>
            <w:r w:rsidRPr="00A62ECA">
              <w:t>Регистрация факта смерти лица, состо</w:t>
            </w:r>
            <w:r w:rsidRPr="00A62ECA">
              <w:t>я</w:t>
            </w:r>
            <w:r w:rsidRPr="00A62ECA">
              <w:t>щего на учёте на другой те</w:t>
            </w:r>
            <w:r w:rsidRPr="00A62ECA">
              <w:t>р</w:t>
            </w:r>
            <w:r w:rsidRPr="00A62ECA">
              <w:t>ритории</w:t>
            </w:r>
          </w:p>
        </w:tc>
        <w:tc>
          <w:tcPr>
            <w:tcW w:w="6911" w:type="dxa"/>
            <w:hideMark/>
          </w:tcPr>
          <w:p w:rsidR="000E5B00" w:rsidRPr="00A62ECA" w:rsidRDefault="000E5B00" w:rsidP="00233D36">
            <w:pPr>
              <w:pStyle w:val="14"/>
              <w:cnfStyle w:val="000000000000"/>
            </w:pPr>
            <w:r w:rsidRPr="00A62ECA">
              <w:t>Сообщение посылается в том и только в том случае, когда ТФОМС получил из органов ЗАГС информацию о смерти лица, которое не состоит на учёте на данной территории.</w:t>
            </w:r>
          </w:p>
          <w:p w:rsidR="000E5B00" w:rsidRPr="00A62ECA" w:rsidRDefault="000E5B00" w:rsidP="00233D36">
            <w:pPr>
              <w:pStyle w:val="14"/>
              <w:cnfStyle w:val="000000000000"/>
            </w:pPr>
            <w:r w:rsidRPr="00A62ECA">
              <w:t>Лицо может быть идентифицировано в ТФОМС, если оно с</w:t>
            </w:r>
            <w:r w:rsidRPr="00A62ECA">
              <w:t>о</w:t>
            </w:r>
            <w:r w:rsidRPr="00A62ECA">
              <w:t>стояло на учёте на данной территории ранее. Вне зависимости от исхода идентификации информация передаётся в ЦС ЕРЗ.</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После получения информации о смерти действующая страховая принадлежность застрахованного лица получает статус «подл</w:t>
            </w:r>
            <w:r w:rsidRPr="00A62ECA">
              <w:t>е</w:t>
            </w:r>
            <w:r w:rsidRPr="00A62ECA">
              <w:t>жит снятию с учёта в связи со смертью» и в ответах на запросы страховой принадлежности (ZP1/ZK1) будет выдаваться инфо</w:t>
            </w:r>
            <w:r w:rsidRPr="00A62ECA">
              <w:t>р</w:t>
            </w:r>
            <w:r w:rsidRPr="00A62ECA">
              <w:t>мация о смерти лица.</w:t>
            </w:r>
          </w:p>
          <w:p w:rsidR="000E5B00" w:rsidRPr="00A62ECA" w:rsidRDefault="000E5B00" w:rsidP="00233D36">
            <w:pPr>
              <w:pStyle w:val="14"/>
              <w:cnfStyle w:val="000000000000"/>
            </w:pPr>
            <w:r w:rsidRPr="00A62ECA">
              <w:t>Тем не менее, ТФОМС, на территориикоторого умершее застр</w:t>
            </w:r>
            <w:r w:rsidRPr="00A62ECA">
              <w:t>а</w:t>
            </w:r>
            <w:r w:rsidRPr="00A62ECA">
              <w:t>хованное лицо состояло на учёте на момент смерти, должен снять его с учёта в своём ИС РС ЕРЗ и послать в ЦС ЕРЗ соо</w:t>
            </w:r>
            <w:r w:rsidRPr="00A62ECA">
              <w:t>б</w:t>
            </w:r>
            <w:r w:rsidRPr="00A62ECA">
              <w:t>щение о снятии с учёта (A08/П02) в связи со смертью. Инфо</w:t>
            </w:r>
            <w:r w:rsidRPr="00A62ECA">
              <w:t>р</w:t>
            </w:r>
            <w:r w:rsidRPr="00A62ECA">
              <w:t>мацию о лицах, умерших на других территориях, следует пол</w:t>
            </w:r>
            <w:r w:rsidRPr="00A62ECA">
              <w:t>у</w:t>
            </w:r>
            <w:r w:rsidRPr="00A62ECA">
              <w:t>чать в ответах на запрос лиц, умерших на других территориях (ZP4/ZK4).</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П08</w:t>
            </w:r>
          </w:p>
        </w:tc>
        <w:tc>
          <w:tcPr>
            <w:tcW w:w="1744" w:type="dxa"/>
          </w:tcPr>
          <w:p w:rsidR="000E5B00" w:rsidRPr="00A62ECA" w:rsidRDefault="000E5B00" w:rsidP="00233D36">
            <w:pPr>
              <w:pStyle w:val="14"/>
              <w:cnfStyle w:val="000000000000"/>
            </w:pPr>
            <w:r w:rsidRPr="00A62ECA">
              <w:t>Восстановл</w:t>
            </w:r>
            <w:r w:rsidRPr="00A62ECA">
              <w:t>е</w:t>
            </w:r>
            <w:r w:rsidRPr="00A62ECA">
              <w:t>ние на учёте</w:t>
            </w:r>
          </w:p>
        </w:tc>
        <w:tc>
          <w:tcPr>
            <w:tcW w:w="6911" w:type="dxa"/>
          </w:tcPr>
          <w:p w:rsidR="000E5B00" w:rsidRPr="00A62ECA" w:rsidRDefault="000E5B00" w:rsidP="00233D36">
            <w:pPr>
              <w:pStyle w:val="14"/>
              <w:cnfStyle w:val="000000000000"/>
            </w:pPr>
            <w:r w:rsidRPr="00A62ECA">
              <w:t>Восстановление на учёте в связи с отменой ошибочной регис</w:t>
            </w:r>
            <w:r w:rsidRPr="00A62ECA">
              <w:t>т</w:t>
            </w:r>
            <w:r w:rsidRPr="00A62ECA">
              <w:t>рации смерти, либо с исправлением ошибки, связанной с непр</w:t>
            </w:r>
            <w:r w:rsidRPr="00A62ECA">
              <w:t>а</w:t>
            </w:r>
            <w:r w:rsidRPr="00A62ECA">
              <w:t>вильной регистрацией последующей постановки на учёт.</w:t>
            </w:r>
          </w:p>
          <w:p w:rsidR="000E5B00" w:rsidRPr="00A62ECA" w:rsidRDefault="000E5B00" w:rsidP="00233D36">
            <w:pPr>
              <w:pStyle w:val="14"/>
              <w:cnfStyle w:val="000000000000"/>
            </w:pPr>
            <w:r w:rsidRPr="00A62ECA">
              <w:t>Информацию о лицах, подлежащих восстановлению на учёте, следует получать в ответах на одноимённый запрос (ZP2/ZK2).</w:t>
            </w:r>
          </w:p>
        </w:tc>
      </w:tr>
      <w:tr w:rsidR="000E5B00" w:rsidRPr="00A62ECA" w:rsidTr="00233D36">
        <w:tc>
          <w:tcPr>
            <w:cnfStyle w:val="001000000000"/>
            <w:tcW w:w="886" w:type="dxa"/>
          </w:tcPr>
          <w:p w:rsidR="000E5B00" w:rsidRPr="00A62ECA" w:rsidRDefault="000E5B00" w:rsidP="00233D36">
            <w:pPr>
              <w:pStyle w:val="1d"/>
            </w:pPr>
            <w:r w:rsidRPr="00A62ECA">
              <w:t>A13</w:t>
            </w:r>
          </w:p>
        </w:tc>
        <w:tc>
          <w:tcPr>
            <w:tcW w:w="630" w:type="dxa"/>
          </w:tcPr>
          <w:p w:rsidR="000E5B00" w:rsidRPr="00A62ECA" w:rsidRDefault="000E5B00" w:rsidP="00233D36">
            <w:pPr>
              <w:pStyle w:val="1d"/>
              <w:cnfStyle w:val="000000000000"/>
            </w:pPr>
            <w:r w:rsidRPr="00A62ECA">
              <w:t>П09</w:t>
            </w:r>
          </w:p>
        </w:tc>
        <w:tc>
          <w:tcPr>
            <w:tcW w:w="1744" w:type="dxa"/>
            <w:hideMark/>
          </w:tcPr>
          <w:p w:rsidR="000E5B00" w:rsidRPr="00A62ECA" w:rsidRDefault="000E5B00" w:rsidP="00233D36">
            <w:pPr>
              <w:pStyle w:val="14"/>
              <w:cnfStyle w:val="000000000000"/>
            </w:pPr>
            <w:r w:rsidRPr="00A62ECA">
              <w:t>Отмена рег</w:t>
            </w:r>
            <w:r w:rsidRPr="00A62ECA">
              <w:t>и</w:t>
            </w:r>
            <w:r w:rsidRPr="00A62ECA">
              <w:t>страции факта смерти з</w:t>
            </w:r>
            <w:r w:rsidRPr="00A62ECA">
              <w:t>а</w:t>
            </w:r>
            <w:r w:rsidRPr="00A62ECA">
              <w:t>страхованного лица</w:t>
            </w:r>
          </w:p>
        </w:tc>
        <w:tc>
          <w:tcPr>
            <w:tcW w:w="6911" w:type="dxa"/>
            <w:hideMark/>
          </w:tcPr>
          <w:p w:rsidR="000E5B00" w:rsidRPr="00A62ECA" w:rsidRDefault="000E5B00" w:rsidP="00233D36">
            <w:pPr>
              <w:pStyle w:val="14"/>
              <w:cnfStyle w:val="000000000000"/>
            </w:pPr>
            <w:r w:rsidRPr="00A62ECA">
              <w:t>Удаление информации о смерти ЗЛ из ЦС ЕРЗ.</w:t>
            </w:r>
          </w:p>
          <w:p w:rsidR="000E5B00" w:rsidRPr="00A62ECA" w:rsidRDefault="000E5B00" w:rsidP="00233D36">
            <w:pPr>
              <w:pStyle w:val="14"/>
              <w:cnfStyle w:val="000000000000"/>
            </w:pPr>
            <w:r w:rsidRPr="00A62ECA">
              <w:t>Восстанавливается возможность использования ЕНП для дал</w:t>
            </w:r>
            <w:r w:rsidRPr="00A62ECA">
              <w:t>ь</w:t>
            </w:r>
            <w:r w:rsidRPr="00A62ECA">
              <w:t>нейшего употребления, в частности, для постановки на учёт в связи с заменой СМО.</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 xml:space="preserve">После получения информации об отмене регистрации смерти </w:t>
            </w:r>
            <w:r w:rsidRPr="00A62ECA">
              <w:lastRenderedPageBreak/>
              <w:t>последняя страховая принадлежность застрахованного лица п</w:t>
            </w:r>
            <w:r w:rsidRPr="00A62ECA">
              <w:t>о</w:t>
            </w:r>
            <w:r w:rsidRPr="00A62ECA">
              <w:t>лучает статус «подлежит восстановлению на учёте в связи с о</w:t>
            </w:r>
            <w:r w:rsidRPr="00A62ECA">
              <w:t>т</w:t>
            </w:r>
            <w:r w:rsidRPr="00A62ECA">
              <w:t>меной регистрации смерти» и в ответах на запросы страховой принадлежности (ZP1/ZK1) будет учитываться как действующая.</w:t>
            </w:r>
          </w:p>
          <w:p w:rsidR="000E5B00" w:rsidRPr="00A62ECA" w:rsidRDefault="000E5B00" w:rsidP="00233D36">
            <w:pPr>
              <w:pStyle w:val="14"/>
              <w:cnfStyle w:val="000000000000"/>
            </w:pPr>
            <w:r w:rsidRPr="00A62ECA">
              <w:t>Тем не менее, ТФОМС, на территориикоторого застрахованное лицо было снято с учёта в связи со смертью, должен восстан</w:t>
            </w:r>
            <w:r w:rsidRPr="00A62ECA">
              <w:t>о</w:t>
            </w:r>
            <w:r w:rsidRPr="00A62ECA">
              <w:t>вить его на учёте в своём ИС РС ЕРЗ и послать в ЦС ЕРЗ соо</w:t>
            </w:r>
            <w:r w:rsidRPr="00A62ECA">
              <w:t>б</w:t>
            </w:r>
            <w:r w:rsidRPr="00A62ECA">
              <w:t>щение о восстановлении на учёте (A08/П08) в связи с отменой регистрации смерти. Информацию о лицах, подлежащих восст</w:t>
            </w:r>
            <w:r w:rsidRPr="00A62ECA">
              <w:t>а</w:t>
            </w:r>
            <w:r w:rsidRPr="00A62ECA">
              <w:t>новлению на учёте, следует получать в ответах на одноимённый запрос (ZP2/ZK2).</w:t>
            </w:r>
          </w:p>
        </w:tc>
      </w:tr>
      <w:tr w:rsidR="000E5B00" w:rsidRPr="00A62ECA" w:rsidTr="00233D36">
        <w:tc>
          <w:tcPr>
            <w:cnfStyle w:val="001000000000"/>
            <w:tcW w:w="886" w:type="dxa"/>
          </w:tcPr>
          <w:p w:rsidR="000E5B00" w:rsidRPr="00A62ECA" w:rsidRDefault="000E5B00" w:rsidP="00233D36">
            <w:pPr>
              <w:pStyle w:val="1d"/>
            </w:pPr>
            <w:r w:rsidRPr="00A62ECA">
              <w:lastRenderedPageBreak/>
              <w:t>A24</w:t>
            </w:r>
          </w:p>
        </w:tc>
        <w:tc>
          <w:tcPr>
            <w:tcW w:w="630" w:type="dxa"/>
          </w:tcPr>
          <w:p w:rsidR="000E5B00" w:rsidRPr="00A62ECA" w:rsidRDefault="000E5B00" w:rsidP="00233D36">
            <w:pPr>
              <w:pStyle w:val="1d"/>
              <w:cnfStyle w:val="000000000000"/>
            </w:pPr>
            <w:r w:rsidRPr="00A62ECA">
              <w:t>П10</w:t>
            </w:r>
          </w:p>
        </w:tc>
        <w:tc>
          <w:tcPr>
            <w:tcW w:w="1744" w:type="dxa"/>
            <w:hideMark/>
          </w:tcPr>
          <w:p w:rsidR="000E5B00" w:rsidRPr="00A62ECA" w:rsidRDefault="000E5B00" w:rsidP="00233D36">
            <w:pPr>
              <w:pStyle w:val="14"/>
              <w:cnfStyle w:val="000000000000"/>
            </w:pPr>
            <w:r w:rsidRPr="00A62ECA">
              <w:t>Разрешение дубликатов</w:t>
            </w:r>
          </w:p>
        </w:tc>
        <w:tc>
          <w:tcPr>
            <w:tcW w:w="6911" w:type="dxa"/>
            <w:hideMark/>
          </w:tcPr>
          <w:p w:rsidR="000E5B00" w:rsidRPr="00A62ECA" w:rsidRDefault="000E5B00" w:rsidP="00233D36">
            <w:pPr>
              <w:pStyle w:val="14"/>
              <w:cnfStyle w:val="000000000000"/>
            </w:pPr>
            <w:r w:rsidRPr="00A62ECA">
              <w:t>Устанавливается связь между ЕНП двух объединяемых записей о застрахованных лицах.</w:t>
            </w:r>
          </w:p>
          <w:p w:rsidR="000E5B00" w:rsidRPr="00A62ECA" w:rsidRDefault="000E5B00" w:rsidP="00233D36">
            <w:pPr>
              <w:pStyle w:val="14"/>
              <w:cnfStyle w:val="000000000000"/>
            </w:pPr>
            <w:r w:rsidRPr="00A62ECA">
              <w:t>Один ЕНП помечается как «главный», т.е. предназначенный для дальнейшего употребления, другой – только для использования по незавершённым расчётам и в отчётах за предыдущие периоды времени.</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Если состояние на учёте, связанное с «неглавным» ЕНП было на момент объединения дубликатов действующим, то оно получает статус «подлежит снятию с учёта в связи с постановкой на учёт в другом месте». В ответах на запросы страховой принадлежн</w:t>
            </w:r>
            <w:r w:rsidRPr="00A62ECA">
              <w:t>о</w:t>
            </w:r>
            <w:r w:rsidRPr="00A62ECA">
              <w:t>сти (ZP1/ZK1) такое состояние на учёте будет учитываться как завершённое с момента постановки на учёт на территории, ЕНП которой признан «главным».</w:t>
            </w:r>
          </w:p>
          <w:p w:rsidR="000E5B00" w:rsidRPr="00A62ECA" w:rsidRDefault="000E5B00" w:rsidP="00233D36">
            <w:pPr>
              <w:pStyle w:val="14"/>
              <w:cnfStyle w:val="000000000000"/>
            </w:pPr>
            <w:proofErr w:type="gramStart"/>
            <w:r w:rsidRPr="00A62ECA">
              <w:t>ТФОМС, ЕНП которого не признан главным, должен снять з</w:t>
            </w:r>
            <w:r w:rsidRPr="00A62ECA">
              <w:t>а</w:t>
            </w:r>
            <w:r w:rsidRPr="00A62ECA">
              <w:t>страхованное лицо с учёта в своём ИС РС ЕРЗ и послать в ЦС ЕРЗ сообщение о снятии с учёта (A08/П02) в связи с постано</w:t>
            </w:r>
            <w:r w:rsidRPr="00A62ECA">
              <w:t>в</w:t>
            </w:r>
            <w:r w:rsidRPr="00A62ECA">
              <w:t>кой на учёт в другом месте.</w:t>
            </w:r>
            <w:proofErr w:type="gramEnd"/>
            <w:r w:rsidRPr="00A62ECA">
              <w:t xml:space="preserve"> Информацию о необходимости сн</w:t>
            </w:r>
            <w:r w:rsidRPr="00A62ECA">
              <w:t>и</w:t>
            </w:r>
            <w:r w:rsidRPr="00A62ECA">
              <w:t>мать с учёта застрахованных лиц, следует получать в ответах на запрос лиц, подлежащих снятию с учёта (ZP3/ZK3).</w:t>
            </w:r>
          </w:p>
        </w:tc>
      </w:tr>
      <w:tr w:rsidR="000E5B00" w:rsidRPr="00A62ECA" w:rsidTr="00233D36">
        <w:tc>
          <w:tcPr>
            <w:cnfStyle w:val="001000000000"/>
            <w:tcW w:w="886" w:type="dxa"/>
          </w:tcPr>
          <w:p w:rsidR="000E5B00" w:rsidRPr="00A62ECA" w:rsidRDefault="000E5B00" w:rsidP="00233D36">
            <w:pPr>
              <w:pStyle w:val="1d"/>
            </w:pPr>
            <w:r w:rsidRPr="00A62ECA">
              <w:rPr>
                <w:lang w:val="en-US"/>
              </w:rPr>
              <w:t>Z</w:t>
            </w:r>
            <w:r w:rsidRPr="00A62ECA">
              <w:t>37</w:t>
            </w:r>
          </w:p>
        </w:tc>
        <w:tc>
          <w:tcPr>
            <w:tcW w:w="630" w:type="dxa"/>
          </w:tcPr>
          <w:p w:rsidR="000E5B00" w:rsidRPr="00A62ECA" w:rsidRDefault="000E5B00" w:rsidP="00233D36">
            <w:pPr>
              <w:pStyle w:val="1d"/>
              <w:cnfStyle w:val="000000000000"/>
            </w:pPr>
            <w:r w:rsidRPr="00A62ECA">
              <w:t>П11</w:t>
            </w:r>
          </w:p>
        </w:tc>
        <w:tc>
          <w:tcPr>
            <w:tcW w:w="1744" w:type="dxa"/>
            <w:hideMark/>
          </w:tcPr>
          <w:p w:rsidR="000E5B00" w:rsidRPr="00A62ECA" w:rsidRDefault="000E5B00" w:rsidP="00233D36">
            <w:pPr>
              <w:pStyle w:val="14"/>
              <w:cnfStyle w:val="000000000000"/>
            </w:pPr>
            <w:r w:rsidRPr="00A62ECA">
              <w:t>Разъединение дубликатов застрахова</w:t>
            </w:r>
            <w:r w:rsidRPr="00A62ECA">
              <w:t>н</w:t>
            </w:r>
            <w:r w:rsidRPr="00A62ECA">
              <w:t>ных лиц</w:t>
            </w:r>
          </w:p>
        </w:tc>
        <w:tc>
          <w:tcPr>
            <w:tcW w:w="6911" w:type="dxa"/>
          </w:tcPr>
          <w:p w:rsidR="000E5B00" w:rsidRPr="00A62ECA" w:rsidRDefault="000E5B00" w:rsidP="00233D36">
            <w:pPr>
              <w:pStyle w:val="14"/>
              <w:cnfStyle w:val="000000000000"/>
            </w:pPr>
            <w:r w:rsidRPr="00A62ECA">
              <w:t>Удаление связи между ЕНП ошибочно объединённых записей.</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П13</w:t>
            </w:r>
          </w:p>
        </w:tc>
        <w:tc>
          <w:tcPr>
            <w:tcW w:w="1744" w:type="dxa"/>
          </w:tcPr>
          <w:p w:rsidR="000E5B00" w:rsidRPr="00A62ECA" w:rsidRDefault="000E5B00" w:rsidP="00233D36">
            <w:pPr>
              <w:pStyle w:val="14"/>
              <w:cnfStyle w:val="000000000000"/>
            </w:pPr>
            <w:r w:rsidRPr="00A62ECA">
              <w:t>Сведения об отсутству</w:t>
            </w:r>
            <w:r w:rsidRPr="00A62ECA">
              <w:t>ю</w:t>
            </w:r>
            <w:r w:rsidRPr="00A62ECA">
              <w:t>щей или уд</w:t>
            </w:r>
            <w:r w:rsidRPr="00A62ECA">
              <w:t>а</w:t>
            </w:r>
            <w:r w:rsidRPr="00A62ECA">
              <w:t>лённой и</w:t>
            </w:r>
            <w:r w:rsidRPr="00A62ECA">
              <w:t>н</w:t>
            </w:r>
            <w:r w:rsidRPr="00A62ECA">
              <w:t>формации о застрахова</w:t>
            </w:r>
            <w:r w:rsidRPr="00A62ECA">
              <w:t>н</w:t>
            </w:r>
            <w:r w:rsidRPr="00A62ECA">
              <w:t>ном лице</w:t>
            </w:r>
          </w:p>
        </w:tc>
        <w:tc>
          <w:tcPr>
            <w:tcW w:w="6911" w:type="dxa"/>
          </w:tcPr>
          <w:p w:rsidR="000E5B00" w:rsidRPr="00A62ECA" w:rsidRDefault="000E5B00" w:rsidP="00233D36">
            <w:pPr>
              <w:pStyle w:val="14"/>
              <w:cnfStyle w:val="000000000000"/>
            </w:pPr>
            <w:r w:rsidRPr="00A62ECA">
              <w:t>Сведения, передаваемые в сообщении, удалены из РС ЕРЗ или не найдены в РС ЕРЗ по результатам сверки данных.</w:t>
            </w:r>
          </w:p>
          <w:p w:rsidR="000E5B00" w:rsidRPr="00A62ECA" w:rsidRDefault="000E5B00" w:rsidP="00233D36">
            <w:pPr>
              <w:pStyle w:val="14"/>
              <w:cnfStyle w:val="000000000000"/>
            </w:pPr>
            <w:r w:rsidRPr="00A62ECA">
              <w:t>Решение об удалении или сохранении соответствующих свед</w:t>
            </w:r>
            <w:r w:rsidRPr="00A62ECA">
              <w:t>е</w:t>
            </w:r>
            <w:r w:rsidRPr="00A62ECA">
              <w:t>ний в ЦС ЕРЗ принимает ФОМС на основании утверждённых регламентов.</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П14</w:t>
            </w:r>
          </w:p>
        </w:tc>
        <w:tc>
          <w:tcPr>
            <w:tcW w:w="1744" w:type="dxa"/>
          </w:tcPr>
          <w:p w:rsidR="000E5B00" w:rsidRPr="00A62ECA" w:rsidRDefault="000E5B00" w:rsidP="00233D36">
            <w:pPr>
              <w:pStyle w:val="14"/>
              <w:cnfStyle w:val="000000000000"/>
            </w:pPr>
            <w:r w:rsidRPr="00A62ECA">
              <w:t>Исправление постановки на учёт</w:t>
            </w:r>
          </w:p>
        </w:tc>
        <w:tc>
          <w:tcPr>
            <w:tcW w:w="6911" w:type="dxa"/>
          </w:tcPr>
          <w:p w:rsidR="000E5B00" w:rsidRPr="00A62ECA" w:rsidRDefault="000E5B00" w:rsidP="00233D36">
            <w:pPr>
              <w:pStyle w:val="14"/>
              <w:cnfStyle w:val="000000000000"/>
            </w:pPr>
            <w:r w:rsidRPr="00A62ECA">
              <w:t>Исправление информации, связанной с постановкой на учёт з</w:t>
            </w:r>
            <w:r w:rsidRPr="00A62ECA">
              <w:t>а</w:t>
            </w:r>
            <w:r w:rsidRPr="00A62ECA">
              <w:t>страхованного лица.</w:t>
            </w:r>
          </w:p>
          <w:p w:rsidR="000E5B00" w:rsidRPr="00A62ECA" w:rsidRDefault="000E5B00" w:rsidP="00233D36">
            <w:pPr>
              <w:pStyle w:val="14"/>
              <w:cnfStyle w:val="000000000000"/>
            </w:pPr>
            <w:r w:rsidRPr="00A62ECA">
              <w:t>Возможно исправление одного или нескольких из следующих значений:</w:t>
            </w:r>
          </w:p>
          <w:p w:rsidR="000E5B00" w:rsidRPr="00A62ECA" w:rsidRDefault="000E5B00" w:rsidP="00233D36">
            <w:pPr>
              <w:pStyle w:val="14"/>
              <w:numPr>
                <w:ilvl w:val="0"/>
                <w:numId w:val="21"/>
              </w:numPr>
              <w:cnfStyle w:val="000000000000"/>
            </w:pPr>
            <w:r w:rsidRPr="00A62ECA">
              <w:lastRenderedPageBreak/>
              <w:t>даты постановки на учёт,</w:t>
            </w:r>
          </w:p>
          <w:p w:rsidR="000E5B00" w:rsidRPr="00A62ECA" w:rsidRDefault="000E5B00" w:rsidP="00233D36">
            <w:pPr>
              <w:pStyle w:val="14"/>
              <w:numPr>
                <w:ilvl w:val="0"/>
                <w:numId w:val="21"/>
              </w:numPr>
              <w:cnfStyle w:val="000000000000"/>
            </w:pPr>
            <w:r w:rsidRPr="00A62ECA">
              <w:t>ОГРН СМО.</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 исправлении даты постановки на учёт в случае, если пр</w:t>
            </w:r>
            <w:r w:rsidRPr="00A62ECA">
              <w:t>е</w:t>
            </w:r>
            <w:r w:rsidRPr="00A62ECA">
              <w:t>дыдущая страховая принадлежность завершена по причине п</w:t>
            </w:r>
            <w:r w:rsidRPr="00A62ECA">
              <w:t>о</w:t>
            </w:r>
            <w:r w:rsidRPr="00A62ECA">
              <w:t>становки на учёт в другом месте, то она (предыдущая страховая принадлежность) получает статус:</w:t>
            </w:r>
          </w:p>
          <w:p w:rsidR="000E5B00" w:rsidRPr="00A62ECA" w:rsidRDefault="000E5B00" w:rsidP="00233D36">
            <w:pPr>
              <w:pStyle w:val="14"/>
              <w:numPr>
                <w:ilvl w:val="0"/>
                <w:numId w:val="21"/>
              </w:numPr>
              <w:cnfStyle w:val="000000000000"/>
            </w:pPr>
            <w:r w:rsidRPr="00A62ECA">
              <w:t>«подлежит восстановлению на учёте» до новой даты, если исправленная дата больше той, которая хранилась в ЦС ЕРЗ ранее (интервал прежнего состояния на учёте увеличился),</w:t>
            </w:r>
          </w:p>
          <w:p w:rsidR="000E5B00" w:rsidRPr="00A62ECA" w:rsidRDefault="000E5B00" w:rsidP="00233D36">
            <w:pPr>
              <w:pStyle w:val="14"/>
              <w:numPr>
                <w:ilvl w:val="0"/>
                <w:numId w:val="21"/>
              </w:numPr>
              <w:cnfStyle w:val="000000000000"/>
            </w:pPr>
            <w:r w:rsidRPr="00A62ECA">
              <w:t>«подлежит снятию с учёта» с новой даты, если исправленная дата меньше той, которая хранилась в ЦС ЕРЗ ранее (инте</w:t>
            </w:r>
            <w:r w:rsidRPr="00A62ECA">
              <w:t>р</w:t>
            </w:r>
            <w:r w:rsidRPr="00A62ECA">
              <w:t>вал прежнего состояния на учёте уменьшился).</w:t>
            </w:r>
          </w:p>
          <w:p w:rsidR="000E5B00" w:rsidRPr="00A62ECA" w:rsidRDefault="000E5B00" w:rsidP="00233D36">
            <w:pPr>
              <w:pStyle w:val="14"/>
              <w:cnfStyle w:val="000000000000"/>
            </w:pPr>
            <w:proofErr w:type="gramStart"/>
            <w:r w:rsidRPr="00A62ECA">
              <w:t>В ответах на запросы страховой принадлежности (ZP1/ZK1) прежнее состояние на учёте будет учитываться как действова</w:t>
            </w:r>
            <w:r w:rsidRPr="00A62ECA">
              <w:t>в</w:t>
            </w:r>
            <w:r w:rsidRPr="00A62ECA">
              <w:t>шее в новых временны</w:t>
            </w:r>
            <w:r w:rsidR="0061535F" w:rsidRPr="001768CF">
              <w:fldChar w:fldCharType="begin"/>
            </w:r>
            <w:r w:rsidRPr="00A62ECA">
              <w:instrText xml:space="preserve"> ADVANCE  \l 5 </w:instrText>
            </w:r>
            <w:r w:rsidR="0061535F" w:rsidRPr="001768CF">
              <w:fldChar w:fldCharType="end"/>
            </w:r>
            <w:r w:rsidRPr="00A62ECA">
              <w:t xml:space="preserve">'х рамках. </w:t>
            </w:r>
            <w:proofErr w:type="gramEnd"/>
          </w:p>
          <w:p w:rsidR="000E5B00" w:rsidRPr="00A62ECA" w:rsidRDefault="000E5B00" w:rsidP="00233D36">
            <w:pPr>
              <w:pStyle w:val="14"/>
              <w:cnfStyle w:val="000000000000"/>
            </w:pPr>
            <w:r w:rsidRPr="00A62ECA">
              <w:t>Тем не менее, ТФОМС, на территориикоторого застрахованное лицо состояло на учёте прежде, должен исправить дату снятия с учёта застрахованного лица в своём ИС РС ЕРЗ и послать в ЦС ЕРЗ соответствующее сообщение (A08/П15). Необходимая для этого информация должна быть получена из ответов на запросы лиц, подлежащих снятию с учёта (ZP3/ZK3) или восстановл</w:t>
            </w:r>
            <w:r w:rsidRPr="00A62ECA">
              <w:t>е</w:t>
            </w:r>
            <w:r w:rsidRPr="00A62ECA">
              <w:t>нию на учёте (ZP2/ZK2).</w:t>
            </w:r>
          </w:p>
        </w:tc>
      </w:tr>
      <w:tr w:rsidR="000E5B00" w:rsidRPr="00A62ECA" w:rsidTr="00233D36">
        <w:tc>
          <w:tcPr>
            <w:cnfStyle w:val="00100000000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pPr>
            <w:r w:rsidRPr="00A62ECA">
              <w:t>П15</w:t>
            </w:r>
          </w:p>
        </w:tc>
        <w:tc>
          <w:tcPr>
            <w:tcW w:w="1744" w:type="dxa"/>
          </w:tcPr>
          <w:p w:rsidR="000E5B00" w:rsidRPr="00A62ECA" w:rsidRDefault="000E5B00" w:rsidP="00233D36">
            <w:pPr>
              <w:pStyle w:val="14"/>
              <w:cnfStyle w:val="000000000000"/>
            </w:pPr>
            <w:r w:rsidRPr="00A62ECA">
              <w:t>Исправление снятия с учёта</w:t>
            </w:r>
          </w:p>
        </w:tc>
        <w:tc>
          <w:tcPr>
            <w:tcW w:w="6911" w:type="dxa"/>
          </w:tcPr>
          <w:p w:rsidR="000E5B00" w:rsidRPr="00A62ECA" w:rsidRDefault="000E5B00" w:rsidP="00233D36">
            <w:pPr>
              <w:pStyle w:val="14"/>
              <w:cnfStyle w:val="000000000000"/>
            </w:pPr>
            <w:r w:rsidRPr="00A62ECA">
              <w:t xml:space="preserve">Исправление даты снятия </w:t>
            </w:r>
            <w:proofErr w:type="gramStart"/>
            <w:r w:rsidRPr="00A62ECA">
              <w:t>с учёта в связи с предшествовавшим исправлением даты постановки на учёт в следующем месте</w:t>
            </w:r>
            <w:proofErr w:type="gramEnd"/>
            <w:r w:rsidRPr="00A62ECA">
              <w:t xml:space="preserve"> и (или) исправление причины снятия с учёта.</w:t>
            </w:r>
          </w:p>
        </w:tc>
      </w:tr>
      <w:tr w:rsidR="000E5B00" w:rsidRPr="00A62ECA" w:rsidTr="00F55514">
        <w:tc>
          <w:tcPr>
            <w:cnfStyle w:val="001000000000"/>
            <w:tcW w:w="886" w:type="dxa"/>
            <w:tcBorders>
              <w:bottom w:val="single" w:sz="4" w:space="0" w:color="auto"/>
            </w:tcBorders>
          </w:tcPr>
          <w:p w:rsidR="000E5B00" w:rsidRPr="00A62ECA" w:rsidRDefault="000E5B00" w:rsidP="00233D36">
            <w:pPr>
              <w:pStyle w:val="1d"/>
            </w:pPr>
            <w:r w:rsidRPr="00A62ECA">
              <w:t>A08</w:t>
            </w:r>
          </w:p>
        </w:tc>
        <w:tc>
          <w:tcPr>
            <w:tcW w:w="630" w:type="dxa"/>
            <w:tcBorders>
              <w:bottom w:val="single" w:sz="4" w:space="0" w:color="auto"/>
            </w:tcBorders>
          </w:tcPr>
          <w:p w:rsidR="000E5B00" w:rsidRPr="00A62ECA" w:rsidRDefault="000E5B00" w:rsidP="00233D36">
            <w:pPr>
              <w:pStyle w:val="1d"/>
              <w:cnfStyle w:val="000000000000"/>
            </w:pPr>
            <w:r w:rsidRPr="00A62ECA">
              <w:t>П16</w:t>
            </w:r>
          </w:p>
        </w:tc>
        <w:tc>
          <w:tcPr>
            <w:tcW w:w="1744" w:type="dxa"/>
            <w:tcBorders>
              <w:bottom w:val="single" w:sz="4" w:space="0" w:color="auto"/>
            </w:tcBorders>
          </w:tcPr>
          <w:p w:rsidR="000E5B00" w:rsidRPr="00A62ECA" w:rsidRDefault="000E5B00" w:rsidP="00233D36">
            <w:pPr>
              <w:pStyle w:val="14"/>
              <w:cnfStyle w:val="000000000000"/>
            </w:pPr>
            <w:r w:rsidRPr="00A62ECA">
              <w:t>Исправление ошибки, не связанной с изменением состояния на учёте</w:t>
            </w:r>
          </w:p>
        </w:tc>
        <w:tc>
          <w:tcPr>
            <w:tcW w:w="6911" w:type="dxa"/>
            <w:tcBorders>
              <w:bottom w:val="single" w:sz="4" w:space="0" w:color="auto"/>
            </w:tcBorders>
          </w:tcPr>
          <w:p w:rsidR="000E5B00" w:rsidRPr="00A62ECA" w:rsidRDefault="000E5B00" w:rsidP="00233D36">
            <w:pPr>
              <w:pStyle w:val="14"/>
              <w:cnfStyle w:val="000000000000"/>
            </w:pPr>
            <w:r w:rsidRPr="00A62ECA">
              <w:t>Исправление ошибки в данных, не связанных с состоянием на учёте.</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Причина события применяется в том случае, когда ошибки о</w:t>
            </w:r>
            <w:r w:rsidRPr="00A62ECA">
              <w:t>б</w:t>
            </w:r>
            <w:r w:rsidRPr="00A62ECA">
              <w:t>наружены в информации, переданной в ЦС ЕРЗ, но при этом с</w:t>
            </w:r>
            <w:r w:rsidRPr="00A62ECA">
              <w:t>о</w:t>
            </w:r>
            <w:r w:rsidRPr="00A62ECA">
              <w:t>ответствующая информация, отображённая на выданном полисе ОМС, является правильной. Как правило, такие ошибки могут быть обнаружены в результате сверки данных.</w:t>
            </w:r>
          </w:p>
        </w:tc>
      </w:tr>
      <w:tr w:rsidR="000E5B00" w:rsidRPr="00A62ECA" w:rsidTr="00F55514">
        <w:tc>
          <w:tcPr>
            <w:cnfStyle w:val="001000000000"/>
            <w:tcW w:w="886" w:type="dxa"/>
            <w:tcBorders>
              <w:top w:val="single" w:sz="4" w:space="0" w:color="auto"/>
              <w:bottom w:val="single" w:sz="12" w:space="0" w:color="auto"/>
            </w:tcBorders>
          </w:tcPr>
          <w:p w:rsidR="000E5B00" w:rsidRPr="00A62ECA" w:rsidRDefault="000E5B00" w:rsidP="00233D36">
            <w:pPr>
              <w:pStyle w:val="1d"/>
            </w:pPr>
            <w:r w:rsidRPr="00A62ECA">
              <w:t>A08</w:t>
            </w:r>
          </w:p>
        </w:tc>
        <w:tc>
          <w:tcPr>
            <w:tcW w:w="630" w:type="dxa"/>
            <w:tcBorders>
              <w:top w:val="single" w:sz="4" w:space="0" w:color="auto"/>
              <w:bottom w:val="single" w:sz="12" w:space="0" w:color="auto"/>
            </w:tcBorders>
          </w:tcPr>
          <w:p w:rsidR="000E5B00" w:rsidRPr="00A62ECA" w:rsidRDefault="000E5B00" w:rsidP="00233D36">
            <w:pPr>
              <w:pStyle w:val="1d"/>
              <w:cnfStyle w:val="000000000000"/>
            </w:pPr>
            <w:r w:rsidRPr="00A62ECA">
              <w:t>П17</w:t>
            </w:r>
          </w:p>
        </w:tc>
        <w:tc>
          <w:tcPr>
            <w:tcW w:w="1744" w:type="dxa"/>
            <w:tcBorders>
              <w:top w:val="single" w:sz="4" w:space="0" w:color="auto"/>
              <w:bottom w:val="single" w:sz="12" w:space="0" w:color="auto"/>
            </w:tcBorders>
          </w:tcPr>
          <w:p w:rsidR="000E5B00" w:rsidRPr="00A62ECA" w:rsidRDefault="000E5B00" w:rsidP="00233D36">
            <w:pPr>
              <w:pStyle w:val="14"/>
              <w:cnfStyle w:val="000000000000"/>
            </w:pPr>
            <w:r w:rsidRPr="00A62ECA">
              <w:t>Исправление данных в РС ЕРЗ</w:t>
            </w:r>
          </w:p>
        </w:tc>
        <w:tc>
          <w:tcPr>
            <w:tcW w:w="6911" w:type="dxa"/>
            <w:tcBorders>
              <w:top w:val="single" w:sz="4" w:space="0" w:color="auto"/>
              <w:bottom w:val="single" w:sz="12" w:space="0" w:color="auto"/>
            </w:tcBorders>
          </w:tcPr>
          <w:p w:rsidR="000E5B00" w:rsidRPr="00A62ECA" w:rsidRDefault="000E5B00" w:rsidP="00233D36">
            <w:pPr>
              <w:pStyle w:val="14"/>
              <w:cnfStyle w:val="000000000000"/>
            </w:pPr>
            <w:r w:rsidRPr="00A62ECA">
              <w:t>Уведомление об исправлении данных в РС ЕРЗ в соответствии с полученным протоколом расхождения сверки данных.</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Причина события применяется в том и только в том случае, к</w:t>
            </w:r>
            <w:r w:rsidRPr="00A62ECA">
              <w:t>о</w:t>
            </w:r>
            <w:r w:rsidRPr="00A62ECA">
              <w:t>гда устранение расхождения не требует внесения изменений в ЦС ЕРЗ.</w:t>
            </w:r>
          </w:p>
        </w:tc>
      </w:tr>
    </w:tbl>
    <w:p w:rsidR="000E5B00" w:rsidRPr="00A62ECA" w:rsidRDefault="000E5B00" w:rsidP="00233D36">
      <w:pPr>
        <w:rPr>
          <w:sz w:val="2"/>
          <w:szCs w:val="2"/>
        </w:rPr>
        <w:sectPr w:rsidR="000E5B00" w:rsidRPr="00A62ECA" w:rsidSect="00233D36">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714FE9">
          <w:footerReference w:type="even" r:id="rId12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pPr>
      <w:bookmarkStart w:id="673" w:name="_Toc266314523"/>
      <w:bookmarkStart w:id="674" w:name="_Toc267317440"/>
      <w:bookmarkStart w:id="675" w:name="_Toc270338276"/>
      <w:bookmarkStart w:id="676" w:name="_Toc270363730"/>
      <w:bookmarkStart w:id="677" w:name="_Toc270674693"/>
      <w:bookmarkStart w:id="678" w:name="_Toc273022805"/>
      <w:bookmarkStart w:id="679" w:name="_Toc273030442"/>
      <w:bookmarkStart w:id="680" w:name="_Toc273743359"/>
      <w:bookmarkStart w:id="681" w:name="_Toc274948406"/>
      <w:bookmarkStart w:id="682" w:name="_Toc275184833"/>
      <w:bookmarkStart w:id="683" w:name="_Toc275189341"/>
      <w:bookmarkStart w:id="684" w:name="_Toc275279965"/>
      <w:bookmarkStart w:id="685" w:name="_Toc275436914"/>
      <w:bookmarkStart w:id="686" w:name="_Toc276148674"/>
      <w:bookmarkStart w:id="687" w:name="_Toc276386119"/>
      <w:bookmarkStart w:id="688" w:name="_Toc278895120"/>
      <w:bookmarkStart w:id="689" w:name="_Toc280108936"/>
      <w:bookmarkStart w:id="690" w:name="_Toc284422269"/>
      <w:bookmarkStart w:id="691" w:name="_Toc292899779"/>
      <w:bookmarkStart w:id="692" w:name="_Ref309392989"/>
      <w:bookmarkStart w:id="693" w:name="_Toc309762943"/>
      <w:bookmarkStart w:id="694" w:name="_Toc324521309"/>
      <w:bookmarkStart w:id="695" w:name="_Ref337831796"/>
      <w:bookmarkStart w:id="696" w:name="_Ref337831800"/>
      <w:r w:rsidRPr="00A62ECA">
        <w:lastRenderedPageBreak/>
        <w:t>Сообщения о событии A08 «Изменение информации о застрахованном лице»</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rsidR="000E5B00" w:rsidRPr="00A62ECA" w:rsidRDefault="000E5B00" w:rsidP="00F55514">
      <w:pPr>
        <w:pStyle w:val="42"/>
        <w:keepNext/>
        <w:numPr>
          <w:ilvl w:val="3"/>
          <w:numId w:val="153"/>
        </w:numPr>
      </w:pPr>
      <w:bookmarkStart w:id="697" w:name="_Toc309762944"/>
      <w:bookmarkStart w:id="698" w:name="_Toc324521310"/>
      <w:bookmarkStart w:id="699" w:name="_Ref265863228"/>
      <w:bookmarkStart w:id="700" w:name="_Toc267317441"/>
      <w:bookmarkStart w:id="701" w:name="_Toc270338277"/>
      <w:bookmarkStart w:id="702" w:name="_Toc270363731"/>
      <w:bookmarkStart w:id="703" w:name="_Toc273022806"/>
      <w:bookmarkStart w:id="704" w:name="_Toc275436915"/>
      <w:bookmarkStart w:id="705" w:name="_Toc276148675"/>
      <w:bookmarkStart w:id="706" w:name="_Toc276386120"/>
      <w:bookmarkStart w:id="707" w:name="_Toc278895121"/>
      <w:r w:rsidRPr="00A62ECA">
        <w:t>Структура прямых и ответных сообщений</w:t>
      </w:r>
      <w:bookmarkEnd w:id="697"/>
      <w:bookmarkEnd w:id="698"/>
    </w:p>
    <w:p w:rsidR="000E5B00" w:rsidRPr="00A62ECA" w:rsidRDefault="000E5B00" w:rsidP="00233D36">
      <w:pPr>
        <w:pStyle w:val="52"/>
        <w:numPr>
          <w:ilvl w:val="4"/>
          <w:numId w:val="153"/>
        </w:numPr>
      </w:pPr>
      <w:r w:rsidRPr="00A62ECA">
        <w:t>Структура сообщения о событии A08 «Изменение информации о застрахованном лице»</w:t>
      </w:r>
      <w:bookmarkEnd w:id="699"/>
      <w:bookmarkEnd w:id="700"/>
      <w:bookmarkEnd w:id="701"/>
      <w:bookmarkEnd w:id="702"/>
      <w:bookmarkEnd w:id="703"/>
      <w:bookmarkEnd w:id="704"/>
      <w:bookmarkEnd w:id="705"/>
      <w:bookmarkEnd w:id="706"/>
      <w:bookmarkEnd w:id="707"/>
    </w:p>
    <w:p w:rsidR="000E5B00" w:rsidRPr="00A62ECA" w:rsidRDefault="000E5B00" w:rsidP="00233D36">
      <w:r w:rsidRPr="00A62ECA">
        <w:t>При событии A08 «Изменение информации о застрахованном лице»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w:t>
      </w:r>
    </w:p>
    <w:tbl>
      <w:tblPr>
        <w:tblStyle w:val="affff7"/>
        <w:tblW w:w="0" w:type="auto"/>
        <w:tblLook w:val="04A0"/>
      </w:tblPr>
      <w:tblGrid>
        <w:gridCol w:w="3419"/>
        <w:gridCol w:w="700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ADT^A08^ADT_A01</w:t>
            </w:r>
          </w:p>
        </w:tc>
        <w:tc>
          <w:tcPr>
            <w:tcW w:w="0" w:type="auto"/>
            <w:hideMark/>
          </w:tcPr>
          <w:p w:rsidR="000E5B00" w:rsidRPr="00F55514" w:rsidRDefault="000E5B00" w:rsidP="00233D36">
            <w:pPr>
              <w:pStyle w:val="100"/>
              <w:keepNext w:val="0"/>
              <w:cnfStyle w:val="100000000000"/>
            </w:pPr>
            <w:r w:rsidRPr="00A62ECA">
              <w:t>Изменение информации о застрахованном лице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0" w:type="auto"/>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[&lt;PV2&gt;...</w:t>
            </w:r>
            <w:proofErr w:type="gramEnd"/>
            <w:r w:rsidRPr="00A62ECA">
              <w:t>&lt;/</w:t>
            </w:r>
            <w:proofErr w:type="gramStart"/>
            <w:r w:rsidRPr="00A62ECA">
              <w:t>PV2&gt;]</w:t>
            </w:r>
            <w:proofErr w:type="gramEnd"/>
          </w:p>
        </w:tc>
        <w:tc>
          <w:tcPr>
            <w:tcW w:w="0" w:type="auto"/>
          </w:tcPr>
          <w:p w:rsidR="000E5B00" w:rsidRPr="00A62ECA" w:rsidRDefault="000E5B00" w:rsidP="00233D36">
            <w:pPr>
              <w:pStyle w:val="100"/>
              <w:cnfStyle w:val="000000000000"/>
            </w:pPr>
            <w:r w:rsidRPr="00A62ECA">
              <w:t>Дополнительные сведения о состоянии на учёте – только для сообщения с причиной события П08</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[{&lt;ADT_A01.INSURANCE&gt;</w:t>
            </w:r>
            <w:proofErr w:type="gramEnd"/>
          </w:p>
        </w:tc>
        <w:tc>
          <w:tcPr>
            <w:tcW w:w="0" w:type="auto"/>
            <w:hideMark/>
          </w:tcPr>
          <w:p w:rsidR="000E5B00" w:rsidRPr="00A62ECA" w:rsidRDefault="000E5B00" w:rsidP="00233D36">
            <w:pPr>
              <w:pStyle w:val="100"/>
              <w:cnfStyle w:val="000000000000"/>
            </w:pPr>
            <w:r w:rsidRPr="00A62ECA">
              <w:t>--- начало полиса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hideMark/>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&lt;/ADT_A01.INSURANCE&gt;}]</w:t>
            </w:r>
            <w:proofErr w:type="gramEnd"/>
          </w:p>
        </w:tc>
        <w:tc>
          <w:tcPr>
            <w:tcW w:w="0" w:type="auto"/>
            <w:hideMark/>
          </w:tcPr>
          <w:p w:rsidR="000E5B00" w:rsidRPr="00A62ECA" w:rsidRDefault="000E5B00" w:rsidP="00233D36">
            <w:pPr>
              <w:pStyle w:val="100"/>
              <w:cnfStyle w:val="000000000000"/>
            </w:pPr>
            <w:r w:rsidRPr="00A62ECA">
              <w:t>--- конец полиса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20"/>
      </w:pPr>
      <w:r w:rsidRPr="00A62ECA">
        <w:t xml:space="preserve">Сегменты MSH и EVN описаны в пунктах </w:t>
      </w:r>
      <w:fldSimple w:instr=" REF пункт_MSH \r \h  \* MERGEFORMAT ">
        <w:r w:rsidR="00244517">
          <w:t>6.1.1.4.1</w:t>
        </w:r>
      </w:fldSimple>
      <w:r w:rsidRPr="00A62ECA">
        <w:t xml:space="preserve"> и </w:t>
      </w:r>
      <w:fldSimple w:instr=" REF пункт_EVN \r \h  \* MERGEFORMAT ">
        <w:r w:rsidR="00244517">
          <w:t>6.1.1.4.2</w:t>
        </w:r>
      </w:fldSimple>
      <w:r w:rsidRPr="00A62ECA">
        <w:t>. Специальных особенностей при их заполнении для сообщения о событии A08 нет.</w:t>
      </w:r>
    </w:p>
    <w:tbl>
      <w:tblPr>
        <w:tblStyle w:val="affff7"/>
        <w:tblW w:w="0" w:type="auto"/>
        <w:tblLook w:val="04A0"/>
      </w:tblPr>
      <w:tblGrid>
        <w:gridCol w:w="2785"/>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ACK^A08^ACK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20" w:after="0"/>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244517">
          <w:t>6.1.1.5</w:t>
        </w:r>
      </w:fldSimple>
      <w:r w:rsidRPr="00A62ECA">
        <w:t>. Специальных особенностей при их заполнении для прикладного подтверждения для с</w:t>
      </w:r>
      <w:r w:rsidRPr="00A62ECA">
        <w:t>о</w:t>
      </w:r>
      <w:r w:rsidRPr="00A62ECA">
        <w:t>общения о событии A08 нет.</w:t>
      </w:r>
    </w:p>
    <w:p w:rsidR="000E5B00" w:rsidRPr="00A62ECA" w:rsidRDefault="000E5B00" w:rsidP="00233D36">
      <w:pPr>
        <w:pStyle w:val="52"/>
        <w:numPr>
          <w:ilvl w:val="4"/>
          <w:numId w:val="153"/>
        </w:numPr>
        <w:spacing w:before="120" w:beforeAutospacing="0"/>
      </w:pPr>
      <w:r w:rsidRPr="00A62ECA">
        <w:t>Особенности заполнения сегментов PID и IN1 в сообщении о событии A08</w:t>
      </w:r>
    </w:p>
    <w:p w:rsidR="000E5B00" w:rsidRPr="00A62ECA" w:rsidRDefault="000E5B00" w:rsidP="00233D36">
      <w:r w:rsidRPr="00A62ECA">
        <w:t>Сегмент PID должен быть включён в любое сообщение о событии A08, поскольку предо</w:t>
      </w:r>
      <w:r w:rsidRPr="00A62ECA">
        <w:t>с</w:t>
      </w:r>
      <w:r w:rsidRPr="00A62ECA">
        <w:t xml:space="preserve">тавляет, в том числе, информацию, необходимую для идентификации застрахованного лица. В этом </w:t>
      </w:r>
      <w:r w:rsidRPr="00A62ECA">
        <w:lastRenderedPageBreak/>
        <w:t xml:space="preserve">сегменте указываются только актуальные (правильные) демографические данные застрахованного лица, включая ЕНП, </w:t>
      </w:r>
      <w:proofErr w:type="gramStart"/>
      <w:r w:rsidRPr="00A62ECA">
        <w:t>присвоенный</w:t>
      </w:r>
      <w:proofErr w:type="gramEnd"/>
      <w:r w:rsidRPr="00A62ECA">
        <w:t xml:space="preserve"> застрахованному лице после обработки заявления.</w:t>
      </w:r>
    </w:p>
    <w:p w:rsidR="000E5B00" w:rsidRPr="00A62ECA" w:rsidRDefault="000E5B00" w:rsidP="00233D36">
      <w:r w:rsidRPr="00A62ECA">
        <w:t>Сегмент IN1 может включаться в сообщение один или два раза, либо может быть не вкл</w:t>
      </w:r>
      <w:r w:rsidRPr="00A62ECA">
        <w:t>ю</w:t>
      </w:r>
      <w:r w:rsidRPr="00A62ECA">
        <w:t>чён ни разу в зависимости от причины события. В тех случаях, когда сегмент IN1 включается в с</w:t>
      </w:r>
      <w:r w:rsidRPr="00A62ECA">
        <w:t>о</w:t>
      </w:r>
      <w:r w:rsidRPr="00A62ECA">
        <w:t>общение дважды, в первом экземпляре должны указываться:</w:t>
      </w:r>
    </w:p>
    <w:p w:rsidR="000E5B00" w:rsidRPr="00A62ECA" w:rsidRDefault="000E5B00" w:rsidP="00233D36">
      <w:pPr>
        <w:pStyle w:val="aff2"/>
        <w:numPr>
          <w:ilvl w:val="0"/>
          <w:numId w:val="12"/>
        </w:numPr>
      </w:pPr>
      <w:r w:rsidRPr="00A62ECA">
        <w:t>сведения о временном свидетельстве или полисе ОМС, который действовал на момент принятия от застрахованного лица заявления о выборе (замене) СМО или о переоформлении пол</w:t>
      </w:r>
      <w:r w:rsidRPr="00A62ECA">
        <w:t>и</w:t>
      </w:r>
      <w:r w:rsidRPr="00A62ECA">
        <w:t>са ОМС,</w:t>
      </w:r>
    </w:p>
    <w:p w:rsidR="000E5B00" w:rsidRPr="00A62ECA" w:rsidRDefault="000E5B00" w:rsidP="00233D36">
      <w:pPr>
        <w:pStyle w:val="aff2"/>
        <w:numPr>
          <w:ilvl w:val="0"/>
          <w:numId w:val="12"/>
        </w:numPr>
      </w:pPr>
      <w:r w:rsidRPr="00A62ECA">
        <w:t>сведения о застрахованном лице, указанные в этом документе,</w:t>
      </w:r>
    </w:p>
    <w:p w:rsidR="000E5B00" w:rsidRPr="00A62ECA" w:rsidRDefault="000E5B00" w:rsidP="00233D36">
      <w:pPr>
        <w:pStyle w:val="aff2"/>
        <w:numPr>
          <w:ilvl w:val="0"/>
          <w:numId w:val="12"/>
        </w:numPr>
      </w:pPr>
      <w:r w:rsidRPr="00A62ECA">
        <w:t xml:space="preserve">ОГРН СМО, </w:t>
      </w:r>
      <w:proofErr w:type="gramStart"/>
      <w:r w:rsidRPr="00A62ECA">
        <w:t>в</w:t>
      </w:r>
      <w:proofErr w:type="gramEnd"/>
      <w:r w:rsidRPr="00A62ECA">
        <w:t xml:space="preserve"> </w:t>
      </w:r>
      <w:proofErr w:type="gramStart"/>
      <w:r w:rsidRPr="00A62ECA">
        <w:t>которой</w:t>
      </w:r>
      <w:proofErr w:type="gramEnd"/>
      <w:r w:rsidRPr="00A62ECA">
        <w:t xml:space="preserve"> застрахованное лицо состояло на учёте на момент подачи заявл</w:t>
      </w:r>
      <w:r w:rsidRPr="00A62ECA">
        <w:t>е</w:t>
      </w:r>
      <w:r w:rsidRPr="00A62ECA">
        <w:t>ния,</w:t>
      </w:r>
    </w:p>
    <w:p w:rsidR="000E5B00" w:rsidRPr="00A62ECA" w:rsidRDefault="000E5B00" w:rsidP="00233D36">
      <w:pPr>
        <w:pStyle w:val="aff2"/>
        <w:numPr>
          <w:ilvl w:val="0"/>
          <w:numId w:val="12"/>
        </w:numPr>
      </w:pPr>
      <w:proofErr w:type="gramStart"/>
      <w:r w:rsidRPr="00A62ECA">
        <w:t>прежний</w:t>
      </w:r>
      <w:proofErr w:type="gramEnd"/>
      <w:r w:rsidRPr="00A62ECA">
        <w:t xml:space="preserve"> ЕНП застрахованного лица, если ЕНП заменён по причине изменения даты р</w:t>
      </w:r>
      <w:r w:rsidRPr="00A62ECA">
        <w:t>о</w:t>
      </w:r>
      <w:r w:rsidRPr="00A62ECA">
        <w:t>ждения или пола.</w:t>
      </w:r>
    </w:p>
    <w:p w:rsidR="000E5B00" w:rsidRPr="00A62ECA" w:rsidRDefault="000E5B00" w:rsidP="00233D36">
      <w:r w:rsidRPr="00A62ECA">
        <w:t>Во втором экземпляре сегмента IN1 указываются:</w:t>
      </w:r>
    </w:p>
    <w:p w:rsidR="000E5B00" w:rsidRPr="00A62ECA" w:rsidRDefault="000E5B00" w:rsidP="00233D36">
      <w:pPr>
        <w:pStyle w:val="aff2"/>
        <w:numPr>
          <w:ilvl w:val="0"/>
          <w:numId w:val="12"/>
        </w:numPr>
      </w:pPr>
      <w:r w:rsidRPr="00A62ECA">
        <w:t>данные о новом временном свидетельстве или полисе ОМС, если он заменён, либо о том же, если он остался прежним,</w:t>
      </w:r>
    </w:p>
    <w:p w:rsidR="000E5B00" w:rsidRPr="00A62ECA" w:rsidRDefault="000E5B00" w:rsidP="00233D36">
      <w:pPr>
        <w:pStyle w:val="aff2"/>
        <w:numPr>
          <w:ilvl w:val="0"/>
          <w:numId w:val="12"/>
        </w:numPr>
      </w:pPr>
      <w:r w:rsidRPr="00A62ECA">
        <w:t xml:space="preserve">ОГРН СМО, </w:t>
      </w:r>
      <w:proofErr w:type="gramStart"/>
      <w:r w:rsidRPr="00A62ECA">
        <w:t>в</w:t>
      </w:r>
      <w:proofErr w:type="gramEnd"/>
      <w:r w:rsidRPr="00A62ECA">
        <w:t xml:space="preserve"> </w:t>
      </w:r>
      <w:proofErr w:type="gramStart"/>
      <w:r w:rsidRPr="00A62ECA">
        <w:t>которой</w:t>
      </w:r>
      <w:proofErr w:type="gramEnd"/>
      <w:r w:rsidRPr="00A62ECA">
        <w:t xml:space="preserve"> застрахованное лицо состоит на учёте после обработки заявления.</w:t>
      </w:r>
    </w:p>
    <w:p w:rsidR="000E5B00" w:rsidRPr="00A62ECA" w:rsidRDefault="000E5B00" w:rsidP="00233D36">
      <w:r w:rsidRPr="00A62ECA">
        <w:t xml:space="preserve">Подробная информация о правилах заполнения сегмента IN1 представлена в таблице </w:t>
      </w:r>
      <w:fldSimple w:instr=" REF _Ref320117733 \r \h \t \* MERGEFORMAT ">
        <w:r w:rsidR="00244517">
          <w:t>Б.5</w:t>
        </w:r>
      </w:fldSimple>
      <w:r w:rsidRPr="00A62ECA">
        <w:t xml:space="preserve">. Описание ошибок ФЛК, связанных с неправильным количеством сегментов IN1 в сообщениях, приведено в классификаторе </w:t>
      </w:r>
      <w:r w:rsidRPr="00A62ECA">
        <w:rPr>
          <w:lang w:val="en-US"/>
        </w:rPr>
        <w:t>Q</w:t>
      </w:r>
      <w:r w:rsidRPr="00A62ECA">
        <w:t>004.</w:t>
      </w:r>
    </w:p>
    <w:p w:rsidR="000E5B00" w:rsidRPr="00A62ECA" w:rsidRDefault="000E5B00" w:rsidP="00233D36">
      <w:pPr>
        <w:sectPr w:rsidR="000E5B00" w:rsidRPr="00A62ECA" w:rsidSect="00233D36">
          <w:footerReference w:type="even" r:id="rId129"/>
          <w:headerReference w:type="first" r:id="rId130"/>
          <w:footnotePr>
            <w:numRestart w:val="eachPage"/>
          </w:footnotePr>
          <w:type w:val="continuous"/>
          <w:pgSz w:w="11906" w:h="16838" w:code="9"/>
          <w:pgMar w:top="1134" w:right="567" w:bottom="1134" w:left="1134" w:header="720" w:footer="720" w:gutter="0"/>
          <w:cols w:space="708"/>
          <w:docGrid w:linePitch="360"/>
        </w:sectPr>
      </w:pPr>
      <w:bookmarkStart w:id="724" w:name="_Ref309397234"/>
    </w:p>
    <w:p w:rsidR="000E5B00" w:rsidRPr="00A62ECA" w:rsidRDefault="000E5B00" w:rsidP="00D31097">
      <w:pPr>
        <w:pStyle w:val="af1"/>
      </w:pPr>
      <w:bookmarkStart w:id="725" w:name="_Ref320117733"/>
      <w:r w:rsidRPr="00A62ECA">
        <w:lastRenderedPageBreak/>
        <w:t>Использование сегментов IN1 в сообщениях о событии A08 «Изменение информации о застрахованном лице»</w:t>
      </w:r>
      <w:bookmarkEnd w:id="724"/>
      <w:bookmarkEnd w:id="725"/>
    </w:p>
    <w:p w:rsidR="000E5B00" w:rsidRPr="00A62ECA" w:rsidRDefault="000E5B00" w:rsidP="00233D36">
      <w:r w:rsidRPr="00A62ECA">
        <w:t>Примечание.</w:t>
      </w:r>
    </w:p>
    <w:p w:rsidR="000E5B00" w:rsidRPr="00A62ECA" w:rsidRDefault="000E5B00" w:rsidP="00233D36">
      <w:r w:rsidRPr="00A62ECA">
        <w:t xml:space="preserve">В графе «Интерпретация дат </w:t>
      </w:r>
      <w:r w:rsidRPr="00A62ECA">
        <w:rPr>
          <w:lang w:val="en-US"/>
        </w:rPr>
        <w:t>IN</w:t>
      </w:r>
      <w:r w:rsidRPr="00A62ECA">
        <w:t xml:space="preserve">1.12 и </w:t>
      </w:r>
      <w:r w:rsidRPr="00A62ECA">
        <w:rPr>
          <w:lang w:val="en-US"/>
        </w:rPr>
        <w:t>IN</w:t>
      </w:r>
      <w:r w:rsidRPr="00A62ECA">
        <w:t xml:space="preserve">1.13» фразу «значение не указывается» следует </w:t>
      </w:r>
      <w:proofErr w:type="gramStart"/>
      <w:r w:rsidRPr="00A62ECA">
        <w:t>интерпретировать</w:t>
      </w:r>
      <w:proofErr w:type="gramEnd"/>
      <w:r w:rsidRPr="00A62ECA">
        <w:t xml:space="preserve"> как требование включить в сегмент пустой элемент (&lt;</w:t>
      </w:r>
      <w:r w:rsidRPr="00A62ECA">
        <w:rPr>
          <w:lang w:val="en-US"/>
        </w:rPr>
        <w:t>IN</w:t>
      </w:r>
      <w:r w:rsidRPr="00A62ECA">
        <w:t>1.12/&gt; или &lt;</w:t>
      </w:r>
      <w:r w:rsidRPr="00A62ECA">
        <w:rPr>
          <w:lang w:val="en-US"/>
        </w:rPr>
        <w:t>IN</w:t>
      </w:r>
      <w:r w:rsidRPr="00A62ECA">
        <w:t>1.13/&gt; соответственно).</w:t>
      </w:r>
    </w:p>
    <w:tbl>
      <w:tblPr>
        <w:tblStyle w:val="101"/>
        <w:tblW w:w="0" w:type="auto"/>
        <w:tblCellMar>
          <w:left w:w="28" w:type="dxa"/>
          <w:right w:w="28" w:type="dxa"/>
        </w:tblCellMar>
        <w:tblLook w:val="04A0"/>
      </w:tblPr>
      <w:tblGrid>
        <w:gridCol w:w="403"/>
        <w:gridCol w:w="1842"/>
        <w:gridCol w:w="364"/>
        <w:gridCol w:w="257"/>
        <w:gridCol w:w="379"/>
        <w:gridCol w:w="2430"/>
        <w:gridCol w:w="2645"/>
        <w:gridCol w:w="3256"/>
        <w:gridCol w:w="3050"/>
      </w:tblGrid>
      <w:tr w:rsidR="00DF361F" w:rsidRPr="00A62ECA" w:rsidTr="00233D36">
        <w:trPr>
          <w:cnfStyle w:val="100000000000"/>
          <w:trHeight w:val="286"/>
          <w:tblHeader/>
        </w:trPr>
        <w:tc>
          <w:tcPr>
            <w:cnfStyle w:val="001000000000"/>
            <w:tcW w:w="0" w:type="auto"/>
            <w:gridSpan w:val="2"/>
            <w:tcBorders>
              <w:bottom w:val="single" w:sz="4" w:space="0" w:color="auto"/>
            </w:tcBorders>
            <w:hideMark/>
          </w:tcPr>
          <w:p w:rsidR="000E5B00" w:rsidRPr="00F55514" w:rsidRDefault="000E5B00" w:rsidP="00233D36">
            <w:pPr>
              <w:pStyle w:val="100"/>
              <w:keepNext w:val="0"/>
            </w:pPr>
            <w:r w:rsidRPr="00A62ECA">
              <w:t>Причина события</w:t>
            </w:r>
          </w:p>
        </w:tc>
        <w:tc>
          <w:tcPr>
            <w:tcW w:w="0" w:type="auto"/>
            <w:gridSpan w:val="2"/>
            <w:tcBorders>
              <w:bottom w:val="single" w:sz="4" w:space="0" w:color="auto"/>
            </w:tcBorders>
            <w:hideMark/>
          </w:tcPr>
          <w:p w:rsidR="000E5B00" w:rsidRPr="00F55514" w:rsidRDefault="000E5B00" w:rsidP="00233D36">
            <w:pPr>
              <w:pStyle w:val="100"/>
              <w:keepNext w:val="0"/>
              <w:cnfStyle w:val="100000000000"/>
            </w:pPr>
            <w:r w:rsidRPr="00A62ECA">
              <w:t>IN1</w:t>
            </w:r>
          </w:p>
        </w:tc>
        <w:tc>
          <w:tcPr>
            <w:tcW w:w="0" w:type="auto"/>
            <w:vMerge w:val="restart"/>
            <w:tcBorders>
              <w:bottom w:val="single" w:sz="4" w:space="0" w:color="auto"/>
            </w:tcBorders>
            <w:textDirection w:val="btLr"/>
          </w:tcPr>
          <w:p w:rsidR="000E5B00" w:rsidRPr="00F55514" w:rsidRDefault="000E5B00" w:rsidP="00233D36">
            <w:pPr>
              <w:pStyle w:val="100"/>
              <w:keepNext w:val="0"/>
              <w:cnfStyle w:val="100000000000"/>
            </w:pPr>
            <w:r w:rsidRPr="00A62ECA">
              <w:t>Обяз.</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Демографическая и</w:t>
            </w:r>
            <w:r w:rsidRPr="00A62ECA">
              <w:t>н</w:t>
            </w:r>
            <w:r w:rsidRPr="00A62ECA">
              <w:t>формация</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pPr>
            <w:r w:rsidRPr="00A62ECA">
              <w:t>Информация о СМО</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pPr>
            <w:r w:rsidRPr="00A62ECA">
              <w:t>Информация о полисе ОМС</w:t>
            </w:r>
          </w:p>
        </w:tc>
        <w:tc>
          <w:tcPr>
            <w:tcW w:w="0" w:type="auto"/>
            <w:vMerge w:val="restart"/>
          </w:tcPr>
          <w:p w:rsidR="000E5B00" w:rsidRPr="00F55514" w:rsidRDefault="000E5B00" w:rsidP="00233D36">
            <w:pPr>
              <w:pStyle w:val="102"/>
              <w:keepNext w:val="0"/>
              <w:cnfStyle w:val="100000000000"/>
            </w:pPr>
            <w:r w:rsidRPr="00A62ECA">
              <w:t xml:space="preserve">Интерпретация дат </w:t>
            </w:r>
            <w:r w:rsidRPr="00A62ECA">
              <w:br/>
            </w:r>
            <w:r w:rsidRPr="00A62ECA">
              <w:rPr>
                <w:lang w:val="en-US"/>
              </w:rPr>
              <w:t>IN</w:t>
            </w:r>
            <w:r w:rsidRPr="00A62ECA">
              <w:t xml:space="preserve">1.12 и </w:t>
            </w:r>
            <w:r w:rsidRPr="00A62ECA">
              <w:rPr>
                <w:lang w:val="en-US"/>
              </w:rPr>
              <w:t>IN</w:t>
            </w:r>
            <w:r w:rsidRPr="00A62ECA">
              <w:t>1.13</w:t>
            </w:r>
          </w:p>
        </w:tc>
      </w:tr>
      <w:tr w:rsidR="00DF361F" w:rsidRPr="00A62ECA" w:rsidTr="00233D36">
        <w:trPr>
          <w:cnfStyle w:val="100000000000"/>
          <w:trHeight w:val="285"/>
          <w:tblHeader/>
        </w:trPr>
        <w:tc>
          <w:tcPr>
            <w:cnfStyle w:val="001000000000"/>
            <w:tcW w:w="0" w:type="auto"/>
            <w:tcBorders>
              <w:top w:val="single" w:sz="4" w:space="0" w:color="auto"/>
            </w:tcBorders>
            <w:hideMark/>
          </w:tcPr>
          <w:p w:rsidR="000E5B00" w:rsidRPr="00F55514" w:rsidRDefault="000E5B00" w:rsidP="00233D36">
            <w:pPr>
              <w:pStyle w:val="100"/>
              <w:keepNext w:val="0"/>
            </w:pPr>
            <w:r w:rsidRPr="00A62ECA">
              <w:t>Код</w:t>
            </w:r>
          </w:p>
        </w:tc>
        <w:tc>
          <w:tcPr>
            <w:tcW w:w="0" w:type="auto"/>
            <w:tcBorders>
              <w:top w:val="single" w:sz="4" w:space="0" w:color="auto"/>
            </w:tcBorders>
          </w:tcPr>
          <w:p w:rsidR="000E5B00" w:rsidRPr="00F55514" w:rsidRDefault="000E5B00" w:rsidP="00D40F0B">
            <w:pPr>
              <w:pStyle w:val="100"/>
              <w:keepNext w:val="0"/>
              <w:cnfStyle w:val="100000000000"/>
            </w:pPr>
            <w:r w:rsidRPr="00A62ECA">
              <w:t>Название</w:t>
            </w:r>
          </w:p>
        </w:tc>
        <w:tc>
          <w:tcPr>
            <w:tcW w:w="0" w:type="auto"/>
            <w:tcBorders>
              <w:top w:val="single" w:sz="4" w:space="0" w:color="auto"/>
            </w:tcBorders>
            <w:hideMark/>
          </w:tcPr>
          <w:p w:rsidR="000E5B00" w:rsidRPr="00F55514" w:rsidRDefault="000E5B00" w:rsidP="00D40F0B">
            <w:pPr>
              <w:pStyle w:val="100"/>
              <w:keepNext w:val="0"/>
              <w:cnfStyle w:val="100000000000"/>
            </w:pPr>
            <w:r w:rsidRPr="00A62ECA">
              <w:t>к-во</w:t>
            </w:r>
          </w:p>
        </w:tc>
        <w:tc>
          <w:tcPr>
            <w:tcW w:w="0" w:type="auto"/>
            <w:tcBorders>
              <w:top w:val="single" w:sz="4" w:space="0" w:color="auto"/>
            </w:tcBorders>
            <w:hideMark/>
          </w:tcPr>
          <w:p w:rsidR="000E5B00" w:rsidRPr="00F55514" w:rsidRDefault="000E5B00" w:rsidP="00D40F0B">
            <w:pPr>
              <w:pStyle w:val="100"/>
              <w:keepNext w:val="0"/>
              <w:cnfStyle w:val="100000000000"/>
            </w:pPr>
            <w:r w:rsidRPr="00A62ECA">
              <w:t>№</w:t>
            </w:r>
          </w:p>
        </w:tc>
        <w:tc>
          <w:tcPr>
            <w:tcW w:w="0" w:type="auto"/>
            <w:vMerge/>
            <w:tcBorders>
              <w:top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tcBorders>
            <w:hideMark/>
          </w:tcPr>
          <w:p w:rsidR="000E5B00" w:rsidRPr="00F55514" w:rsidRDefault="000E5B00" w:rsidP="00233D36">
            <w:pPr>
              <w:pStyle w:val="100"/>
              <w:keepNext w:val="0"/>
              <w:cnfStyle w:val="100000000000"/>
            </w:pPr>
          </w:p>
        </w:tc>
        <w:tc>
          <w:tcPr>
            <w:tcW w:w="0" w:type="auto"/>
            <w:vMerge/>
            <w:tcBorders>
              <w:top w:val="single" w:sz="4" w:space="0" w:color="auto"/>
            </w:tcBorders>
            <w:hideMark/>
          </w:tcPr>
          <w:p w:rsidR="000E5B00" w:rsidRPr="00F55514" w:rsidRDefault="000E5B00" w:rsidP="00233D36">
            <w:pPr>
              <w:pStyle w:val="100"/>
              <w:keepNext w:val="0"/>
              <w:cnfStyle w:val="100000000000"/>
            </w:pPr>
          </w:p>
        </w:tc>
        <w:tc>
          <w:tcPr>
            <w:tcW w:w="0" w:type="auto"/>
            <w:vMerge/>
          </w:tcPr>
          <w:p w:rsidR="000E5B00" w:rsidRPr="00F55514" w:rsidRDefault="000E5B00" w:rsidP="00233D36">
            <w:pPr>
              <w:pStyle w:val="100"/>
              <w:keepNext w:val="0"/>
              <w:cnfStyle w:val="100000000000"/>
            </w:pPr>
          </w:p>
        </w:tc>
      </w:tr>
      <w:tr w:rsidR="00DF361F" w:rsidRPr="00A62ECA" w:rsidTr="00233D36">
        <w:trPr>
          <w:trHeight w:val="270"/>
        </w:trPr>
        <w:tc>
          <w:tcPr>
            <w:cnfStyle w:val="001000000000"/>
            <w:tcW w:w="0" w:type="auto"/>
            <w:vMerge w:val="restart"/>
            <w:hideMark/>
          </w:tcPr>
          <w:p w:rsidR="000E5B00" w:rsidRPr="00A62ECA" w:rsidRDefault="000E5B00" w:rsidP="00233D36">
            <w:pPr>
              <w:pStyle w:val="100"/>
            </w:pPr>
            <w:r w:rsidRPr="00A62ECA">
              <w:t>П01</w:t>
            </w:r>
          </w:p>
        </w:tc>
        <w:tc>
          <w:tcPr>
            <w:tcW w:w="0" w:type="auto"/>
            <w:vMerge w:val="restart"/>
          </w:tcPr>
          <w:p w:rsidR="000E5B00" w:rsidRPr="00A62ECA" w:rsidRDefault="000E5B00" w:rsidP="00233D36">
            <w:pPr>
              <w:pStyle w:val="100"/>
              <w:cnfStyle w:val="000000000000"/>
            </w:pPr>
            <w:r w:rsidRPr="00A62ECA">
              <w:t>Выбор СМО</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 xml:space="preserve">Не включается; если </w:t>
            </w:r>
            <w:proofErr w:type="gramStart"/>
            <w:r w:rsidRPr="00A62ECA">
              <w:t>указ</w:t>
            </w:r>
            <w:r w:rsidRPr="00A62ECA">
              <w:t>а</w:t>
            </w:r>
            <w:r w:rsidRPr="00A62ECA">
              <w:t>на</w:t>
            </w:r>
            <w:proofErr w:type="gramEnd"/>
            <w:r w:rsidRPr="00A62ECA">
              <w:t>, то игнорируется.</w:t>
            </w:r>
          </w:p>
        </w:tc>
        <w:tc>
          <w:tcPr>
            <w:tcW w:w="0" w:type="auto"/>
            <w:vMerge w:val="restart"/>
            <w:hideMark/>
          </w:tcPr>
          <w:p w:rsidR="000E5B00" w:rsidRPr="00A62ECA" w:rsidRDefault="000E5B00" w:rsidP="00233D36">
            <w:pPr>
              <w:pStyle w:val="100"/>
              <w:cnfStyle w:val="000000000000"/>
            </w:pPr>
            <w:proofErr w:type="gramStart"/>
            <w:r w:rsidRPr="00A62ECA">
              <w:t>Выдавшей</w:t>
            </w:r>
            <w:proofErr w:type="gramEnd"/>
            <w:r w:rsidRPr="00A62ECA">
              <w:t xml:space="preserve"> временное свид</w:t>
            </w:r>
            <w:r w:rsidRPr="00A62ECA">
              <w:t>е</w:t>
            </w:r>
            <w:r w:rsidRPr="00A62ECA">
              <w:t>тельство</w:t>
            </w:r>
          </w:p>
        </w:tc>
        <w:tc>
          <w:tcPr>
            <w:tcW w:w="0" w:type="auto"/>
            <w:vMerge w:val="restart"/>
            <w:hideMark/>
          </w:tcPr>
          <w:p w:rsidR="000E5B00" w:rsidRPr="00A62ECA" w:rsidRDefault="000E5B00" w:rsidP="00233D36">
            <w:pPr>
              <w:pStyle w:val="100"/>
              <w:cnfStyle w:val="000000000000"/>
            </w:pPr>
            <w:r w:rsidRPr="00A62ECA">
              <w:t>О выданном временном свидетел</w:t>
            </w:r>
            <w:r w:rsidRPr="00A62ECA">
              <w:t>ь</w:t>
            </w:r>
            <w:r w:rsidRPr="00A62ECA">
              <w:t>стве</w:t>
            </w:r>
          </w:p>
        </w:tc>
        <w:tc>
          <w:tcPr>
            <w:tcW w:w="0" w:type="auto"/>
            <w:vMerge w:val="restart"/>
          </w:tcPr>
          <w:p w:rsidR="000E5B00" w:rsidRPr="00A62ECA" w:rsidRDefault="000E5B00" w:rsidP="00233D36">
            <w:pPr>
              <w:pStyle w:val="100"/>
              <w:cnfStyle w:val="000000000000"/>
            </w:pPr>
            <w:r w:rsidRPr="00A62ECA">
              <w:t>IN1.12 – дата постановки на учёт в СМО (совпадает с датой приёма заявления и датой выдачи време</w:t>
            </w:r>
            <w:r w:rsidRPr="00A62ECA">
              <w:t>н</w:t>
            </w:r>
            <w:r w:rsidRPr="00A62ECA">
              <w:t>ного свидетельства).</w:t>
            </w:r>
          </w:p>
          <w:p w:rsidR="000E5B00" w:rsidRPr="00A62ECA" w:rsidRDefault="000E5B00" w:rsidP="00233D36">
            <w:pPr>
              <w:pStyle w:val="100"/>
              <w:cnfStyle w:val="000000000000"/>
            </w:pPr>
            <w:r w:rsidRPr="00A62ECA">
              <w:t>IN1.13 – дата окончания действия временного свидетельства.</w:t>
            </w:r>
          </w:p>
        </w:tc>
      </w:tr>
      <w:tr w:rsidR="00DF361F" w:rsidRPr="00A62ECA" w:rsidTr="00233D36">
        <w:trPr>
          <w:trHeight w:val="31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hideMark/>
          </w:tcPr>
          <w:p w:rsidR="000E5B00" w:rsidRPr="00A62ECA" w:rsidRDefault="000E5B00" w:rsidP="00233D36">
            <w:pPr>
              <w:pStyle w:val="100"/>
            </w:pPr>
            <w:r w:rsidRPr="00F55514">
              <w:t>П02</w:t>
            </w:r>
          </w:p>
        </w:tc>
        <w:tc>
          <w:tcPr>
            <w:tcW w:w="0" w:type="auto"/>
          </w:tcPr>
          <w:p w:rsidR="000E5B00" w:rsidRPr="00A62ECA" w:rsidRDefault="000E5B00" w:rsidP="00233D36">
            <w:pPr>
              <w:pStyle w:val="100"/>
              <w:cnfStyle w:val="000000000000"/>
            </w:pPr>
            <w:r w:rsidRPr="00A62ECA">
              <w:t>Снятие ЗЛ с учёта</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 xml:space="preserve">Не включается; если </w:t>
            </w:r>
            <w:proofErr w:type="gramStart"/>
            <w:r w:rsidRPr="00A62ECA">
              <w:t>указ</w:t>
            </w:r>
            <w:r w:rsidRPr="00A62ECA">
              <w:t>а</w:t>
            </w:r>
            <w:r w:rsidRPr="00A62ECA">
              <w:t>на</w:t>
            </w:r>
            <w:proofErr w:type="gramEnd"/>
            <w:r w:rsidRPr="00A62ECA">
              <w:t>, то игнорируется.</w:t>
            </w:r>
          </w:p>
        </w:tc>
        <w:tc>
          <w:tcPr>
            <w:tcW w:w="0" w:type="auto"/>
            <w:hideMark/>
          </w:tcPr>
          <w:p w:rsidR="000E5B00" w:rsidRPr="00A62ECA" w:rsidRDefault="000E5B00" w:rsidP="00233D36">
            <w:pPr>
              <w:pStyle w:val="100"/>
              <w:cnfStyle w:val="000000000000"/>
            </w:pPr>
            <w:proofErr w:type="gramStart"/>
            <w:r w:rsidRPr="00A62ECA">
              <w:t>Снимающей</w:t>
            </w:r>
            <w:proofErr w:type="gramEnd"/>
            <w:r w:rsidRPr="00A62ECA">
              <w:t xml:space="preserve"> ЗЛ с учёта </w:t>
            </w:r>
            <w:r w:rsidRPr="00A62ECA">
              <w:rPr>
                <w:rStyle w:val="afffc"/>
              </w:rPr>
              <w:t>(об</w:t>
            </w:r>
            <w:r w:rsidRPr="00A62ECA">
              <w:rPr>
                <w:rStyle w:val="afffc"/>
              </w:rPr>
              <w:t>я</w:t>
            </w:r>
            <w:r w:rsidRPr="00A62ECA">
              <w:rPr>
                <w:rStyle w:val="afffc"/>
              </w:rPr>
              <w:t>зательная информация)</w:t>
            </w:r>
          </w:p>
        </w:tc>
        <w:tc>
          <w:tcPr>
            <w:tcW w:w="0" w:type="auto"/>
            <w:hideMark/>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в момент снятия с учёта</w:t>
            </w:r>
          </w:p>
        </w:tc>
        <w:tc>
          <w:tcPr>
            <w:tcW w:w="0" w:type="auto"/>
          </w:tcPr>
          <w:p w:rsidR="000E5B00" w:rsidRPr="00A62ECA" w:rsidRDefault="000E5B00" w:rsidP="00233D36">
            <w:pPr>
              <w:pStyle w:val="100"/>
              <w:cnfStyle w:val="000000000000"/>
              <w:rPr>
                <w:rStyle w:val="affe"/>
              </w:rPr>
            </w:pPr>
            <w:r w:rsidRPr="00A62ECA">
              <w:rPr>
                <w:rStyle w:val="affe"/>
                <w:i w:val="0"/>
              </w:rPr>
              <w:t>IN1.12– дата постановки на учёт</w:t>
            </w:r>
            <w:r w:rsidRPr="00A62ECA">
              <w:rPr>
                <w:rStyle w:val="affe"/>
              </w:rPr>
              <w:t>.</w:t>
            </w:r>
          </w:p>
          <w:p w:rsidR="000E5B00" w:rsidRPr="00A62ECA" w:rsidRDefault="000E5B00" w:rsidP="00233D36">
            <w:pPr>
              <w:pStyle w:val="100"/>
              <w:cnfStyle w:val="000000000000"/>
            </w:pPr>
            <w:r w:rsidRPr="00A62ECA">
              <w:t>IN1.13 – дата снятия с учёта (не связана с датой окончания дейс</w:t>
            </w:r>
            <w:r w:rsidRPr="00A62ECA">
              <w:t>т</w:t>
            </w:r>
            <w:r w:rsidRPr="00A62ECA">
              <w:t>вия ДПФС).</w:t>
            </w:r>
          </w:p>
        </w:tc>
      </w:tr>
      <w:tr w:rsidR="00DF361F" w:rsidRPr="00A62ECA" w:rsidTr="00233D36">
        <w:trPr>
          <w:trHeight w:val="747"/>
        </w:trPr>
        <w:tc>
          <w:tcPr>
            <w:cnfStyle w:val="001000000000"/>
            <w:tcW w:w="0" w:type="auto"/>
            <w:vMerge w:val="restart"/>
            <w:hideMark/>
          </w:tcPr>
          <w:p w:rsidR="000E5B00" w:rsidRPr="00A62ECA" w:rsidRDefault="000E5B00" w:rsidP="00233D36">
            <w:pPr>
              <w:pStyle w:val="100"/>
            </w:pPr>
            <w:r w:rsidRPr="00A62ECA">
              <w:t>П03</w:t>
            </w:r>
          </w:p>
        </w:tc>
        <w:tc>
          <w:tcPr>
            <w:tcW w:w="0" w:type="auto"/>
            <w:vMerge w:val="restart"/>
          </w:tcPr>
          <w:p w:rsidR="000E5B00" w:rsidRPr="00A62ECA" w:rsidRDefault="000E5B00" w:rsidP="00233D36">
            <w:pPr>
              <w:pStyle w:val="100"/>
              <w:cnfStyle w:val="000000000000"/>
            </w:pPr>
            <w:r w:rsidRPr="00A62ECA">
              <w:t>Замена СМО</w:t>
            </w:r>
          </w:p>
        </w:tc>
        <w:tc>
          <w:tcPr>
            <w:tcW w:w="0" w:type="auto"/>
            <w:vMerge w:val="restart"/>
          </w:tcPr>
          <w:p w:rsidR="000E5B00" w:rsidRPr="00A62ECA" w:rsidRDefault="000E5B00" w:rsidP="00233D36">
            <w:pPr>
              <w:pStyle w:val="102"/>
              <w:cnfStyle w:val="000000000000"/>
              <w:rPr>
                <w:rStyle w:val="afffc"/>
              </w:rPr>
            </w:pPr>
            <w:r w:rsidRPr="00A62ECA">
              <w:rPr>
                <w:rStyle w:val="afffc"/>
              </w:rPr>
              <w:t>2</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В случае изменения:</w:t>
            </w:r>
          </w:p>
          <w:p w:rsidR="000E5B00" w:rsidRPr="00A62ECA" w:rsidRDefault="000E5B00" w:rsidP="00233D36">
            <w:pPr>
              <w:pStyle w:val="100"/>
              <w:numPr>
                <w:ilvl w:val="0"/>
                <w:numId w:val="21"/>
              </w:numPr>
              <w:cnfStyle w:val="00000000000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pPr>
            <w:r w:rsidRPr="00A62ECA">
              <w:t>прежние демографич</w:t>
            </w:r>
            <w:r w:rsidRPr="00A62ECA">
              <w:t>е</w:t>
            </w:r>
            <w:r w:rsidRPr="00A62ECA">
              <w:t>ские данные,</w:t>
            </w:r>
          </w:p>
          <w:p w:rsidR="000E5B00" w:rsidRPr="00A62ECA" w:rsidRDefault="000E5B00" w:rsidP="00233D36">
            <w:pPr>
              <w:pStyle w:val="100"/>
              <w:numPr>
                <w:ilvl w:val="0"/>
                <w:numId w:val="21"/>
              </w:numPr>
              <w:cnfStyle w:val="000000000000"/>
            </w:pPr>
            <w:r w:rsidRPr="00A62ECA">
              <w:t>прежний ЕНП.</w:t>
            </w:r>
          </w:p>
        </w:tc>
        <w:tc>
          <w:tcPr>
            <w:tcW w:w="0" w:type="auto"/>
            <w:vMerge w:val="restart"/>
          </w:tcPr>
          <w:p w:rsidR="000E5B00" w:rsidRPr="00A62ECA" w:rsidRDefault="000E5B00" w:rsidP="00233D36">
            <w:pPr>
              <w:pStyle w:val="100"/>
              <w:cnfStyle w:val="000000000000"/>
            </w:pPr>
            <w:r w:rsidRPr="00A62ECA">
              <w:t>По прежнему месту страх</w:t>
            </w:r>
            <w:r w:rsidRPr="00A62ECA">
              <w:t>о</w:t>
            </w:r>
            <w:r w:rsidRPr="00A62ECA">
              <w:t>вания (из временного свид</w:t>
            </w:r>
            <w:r w:rsidRPr="00A62ECA">
              <w:t>е</w:t>
            </w:r>
            <w:r w:rsidRPr="00A62ECA">
              <w:t>тельства или полиса ОМС, действовавшего на момент подачи заявления)</w:t>
            </w:r>
          </w:p>
        </w:tc>
        <w:tc>
          <w:tcPr>
            <w:tcW w:w="0" w:type="auto"/>
            <w:vMerge w:val="restart"/>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на м</w:t>
            </w:r>
            <w:r w:rsidRPr="00A62ECA">
              <w:t>о</w:t>
            </w:r>
            <w:r w:rsidRPr="00A62ECA">
              <w:t>мент подачи заявления</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 по прежнему месту страхования.</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 по прежнему месту страхования</w:t>
            </w:r>
          </w:p>
        </w:tc>
      </w:tr>
      <w:tr w:rsidR="00DF361F" w:rsidRPr="00A62ECA" w:rsidTr="00233D36">
        <w:trPr>
          <w:trHeight w:val="106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rPr>
                <w:rStyle w:val="afffc"/>
              </w:rPr>
            </w:pPr>
            <w:r w:rsidRPr="00A62ECA">
              <w:rPr>
                <w:rStyle w:val="afffc"/>
              </w:rPr>
              <w:t>2</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Не включается</w:t>
            </w:r>
          </w:p>
        </w:tc>
        <w:tc>
          <w:tcPr>
            <w:tcW w:w="0" w:type="auto"/>
          </w:tcPr>
          <w:p w:rsidR="000E5B00" w:rsidRPr="00A62ECA" w:rsidRDefault="000E5B00" w:rsidP="00233D36">
            <w:pPr>
              <w:pStyle w:val="100"/>
              <w:cnfStyle w:val="000000000000"/>
            </w:pPr>
            <w:r w:rsidRPr="00A62ECA">
              <w:t>По новому месту страхования (куда подано заявление о з</w:t>
            </w:r>
            <w:r w:rsidRPr="00A62ECA">
              <w:t>а</w:t>
            </w:r>
            <w:r w:rsidRPr="00A62ECA">
              <w:t>мене СМО)</w:t>
            </w:r>
          </w:p>
        </w:tc>
        <w:tc>
          <w:tcPr>
            <w:tcW w:w="0" w:type="auto"/>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действующем после о</w:t>
            </w:r>
            <w:r w:rsidRPr="00A62ECA">
              <w:t>б</w:t>
            </w:r>
            <w:r w:rsidRPr="00A62ECA">
              <w:t>работки заявления (временное св</w:t>
            </w:r>
            <w:r w:rsidRPr="00A62ECA">
              <w:t>и</w:t>
            </w:r>
            <w:r w:rsidRPr="00A62ECA">
              <w:t>детельство или тот же полис ОМС, если полис замене не подлежит).</w:t>
            </w:r>
          </w:p>
        </w:tc>
        <w:tc>
          <w:tcPr>
            <w:tcW w:w="0" w:type="auto"/>
          </w:tcPr>
          <w:p w:rsidR="000E5B00" w:rsidRPr="00A62ECA" w:rsidRDefault="000E5B00" w:rsidP="00233D36">
            <w:pPr>
              <w:pStyle w:val="100"/>
              <w:cnfStyle w:val="000000000000"/>
            </w:pPr>
            <w:r w:rsidRPr="00A62ECA">
              <w:rPr>
                <w:lang w:val="en-US"/>
              </w:rPr>
              <w:t>IN</w:t>
            </w:r>
            <w:r w:rsidRPr="00A62ECA">
              <w:t>1.12 – дата постановки на учёт (совпадает с датой приёма заявл</w:t>
            </w:r>
            <w:r w:rsidRPr="00A62ECA">
              <w:t>е</w:t>
            </w:r>
            <w:r w:rsidRPr="00A62ECA">
              <w:t>ния и датой выдачи временного свидетельства, если временное свидетельство выдавалось).</w:t>
            </w:r>
          </w:p>
          <w:p w:rsidR="000E5B00" w:rsidRPr="00A62ECA" w:rsidRDefault="000E5B00" w:rsidP="00233D36">
            <w:pPr>
              <w:pStyle w:val="100"/>
              <w:cnfStyle w:val="000000000000"/>
            </w:pPr>
            <w:r w:rsidRPr="00A62ECA">
              <w:rPr>
                <w:lang w:val="en-US"/>
              </w:rPr>
              <w:t>IN</w:t>
            </w:r>
            <w:r w:rsidRPr="00A62ECA">
              <w:t>1.13 – дата окончания действия временного свидетельства (указ</w:t>
            </w:r>
            <w:r w:rsidRPr="00A62ECA">
              <w:t>ы</w:t>
            </w:r>
            <w:r w:rsidRPr="00A62ECA">
              <w:t>вается только в случае выдачи временного свидетельства).</w:t>
            </w:r>
          </w:p>
        </w:tc>
      </w:tr>
      <w:tr w:rsidR="00DF361F" w:rsidRPr="00A62ECA" w:rsidTr="00233D36">
        <w:trPr>
          <w:trHeight w:val="270"/>
        </w:trPr>
        <w:tc>
          <w:tcPr>
            <w:cnfStyle w:val="001000000000"/>
            <w:tcW w:w="0" w:type="auto"/>
            <w:vMerge w:val="restart"/>
          </w:tcPr>
          <w:p w:rsidR="000E5B00" w:rsidRPr="00A62ECA" w:rsidRDefault="000E5B00" w:rsidP="00233D36">
            <w:pPr>
              <w:pStyle w:val="100"/>
            </w:pPr>
            <w:r w:rsidRPr="00A62ECA">
              <w:lastRenderedPageBreak/>
              <w:t>П04</w:t>
            </w:r>
          </w:p>
        </w:tc>
        <w:tc>
          <w:tcPr>
            <w:tcW w:w="0" w:type="auto"/>
            <w:vMerge w:val="restart"/>
          </w:tcPr>
          <w:p w:rsidR="000E5B00" w:rsidRPr="00A62ECA" w:rsidRDefault="000E5B00" w:rsidP="00233D36">
            <w:pPr>
              <w:pStyle w:val="100"/>
              <w:cnfStyle w:val="000000000000"/>
            </w:pPr>
            <w:r w:rsidRPr="00A62ECA">
              <w:t>Изменение данных о ЗЛ, не требующих выдачи нового п</w:t>
            </w:r>
            <w:r w:rsidRPr="00A62ECA">
              <w:t>о</w:t>
            </w:r>
            <w:r w:rsidRPr="00A62ECA">
              <w:t>лиса ОМС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В случае изменения:</w:t>
            </w:r>
          </w:p>
          <w:p w:rsidR="000E5B00" w:rsidRPr="00A62ECA" w:rsidRDefault="000E5B00" w:rsidP="00233D36">
            <w:pPr>
              <w:pStyle w:val="100"/>
              <w:numPr>
                <w:ilvl w:val="0"/>
                <w:numId w:val="21"/>
              </w:numPr>
              <w:cnfStyle w:val="00000000000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pPr>
            <w:r w:rsidRPr="00A62ECA">
              <w:t>прежние данные, не входящие в состав св</w:t>
            </w:r>
            <w:r w:rsidRPr="00A62ECA">
              <w:t>е</w:t>
            </w:r>
            <w:r w:rsidRPr="00A62ECA">
              <w:t>дений, отображаемых во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pPr>
            <w:proofErr w:type="gramStart"/>
            <w:r w:rsidRPr="00A62ECA">
              <w:t>Внёсшей</w:t>
            </w:r>
            <w:proofErr w:type="gramEnd"/>
            <w:r w:rsidRPr="00A62ECA">
              <w:t xml:space="preserve"> изменение данных о ЗЛ. Должна совпадать со СМО, </w:t>
            </w:r>
            <w:proofErr w:type="gramStart"/>
            <w:r w:rsidRPr="00A62ECA">
              <w:t>выдавшей</w:t>
            </w:r>
            <w:proofErr w:type="gramEnd"/>
            <w:r w:rsidRPr="00A62ECA">
              <w:t xml:space="preserve"> временное свидетельство или полис ОМС</w:t>
            </w:r>
          </w:p>
        </w:tc>
        <w:tc>
          <w:tcPr>
            <w:tcW w:w="0" w:type="auto"/>
            <w:vMerge w:val="restart"/>
          </w:tcPr>
          <w:p w:rsidR="000E5B00" w:rsidRPr="00A62ECA" w:rsidRDefault="000E5B00" w:rsidP="00233D36">
            <w:pPr>
              <w:pStyle w:val="100"/>
              <w:cnfStyle w:val="000000000000"/>
            </w:pPr>
            <w:r w:rsidRPr="00A62ECA">
              <w:t>О действующем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w:t>
            </w:r>
            <w:r w:rsidRPr="00A62ECA">
              <w:rPr>
                <w:rStyle w:val="affe"/>
              </w:rPr>
              <w:t>.</w:t>
            </w:r>
          </w:p>
        </w:tc>
      </w:tr>
      <w:tr w:rsidR="00DF361F" w:rsidRPr="00A62ECA" w:rsidTr="00233D36">
        <w:trPr>
          <w:trHeight w:val="903"/>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vMerge w:val="restart"/>
          </w:tcPr>
          <w:p w:rsidR="000E5B00" w:rsidRPr="00A62ECA" w:rsidRDefault="000E5B00" w:rsidP="00233D36">
            <w:pPr>
              <w:pStyle w:val="100"/>
            </w:pPr>
            <w:r w:rsidRPr="00F55514">
              <w:t>П06</w:t>
            </w:r>
          </w:p>
        </w:tc>
        <w:tc>
          <w:tcPr>
            <w:tcW w:w="0" w:type="auto"/>
            <w:vMerge w:val="restart"/>
          </w:tcPr>
          <w:p w:rsidR="000E5B00" w:rsidRPr="00A62ECA" w:rsidRDefault="000E5B00" w:rsidP="00233D36">
            <w:pPr>
              <w:pStyle w:val="100"/>
              <w:cnfStyle w:val="000000000000"/>
            </w:pPr>
            <w:r w:rsidRPr="00A62ECA">
              <w:t>Замена полиса ОМС</w:t>
            </w:r>
          </w:p>
        </w:tc>
        <w:tc>
          <w:tcPr>
            <w:tcW w:w="0" w:type="auto"/>
            <w:vMerge w:val="restart"/>
          </w:tcPr>
          <w:p w:rsidR="000E5B00" w:rsidRPr="00A62ECA" w:rsidRDefault="000E5B00" w:rsidP="00233D36">
            <w:pPr>
              <w:pStyle w:val="102"/>
              <w:cnfStyle w:val="000000000000"/>
              <w:rPr>
                <w:rStyle w:val="afffc"/>
              </w:rPr>
            </w:pPr>
            <w:r w:rsidRPr="00A62ECA">
              <w:rPr>
                <w:rStyle w:val="afffc"/>
              </w:rPr>
              <w:t>2</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Данные, которые замен</w:t>
            </w:r>
            <w:r w:rsidRPr="00A62ECA">
              <w:t>е</w:t>
            </w:r>
            <w:r w:rsidRPr="00A62ECA">
              <w:t>ны, если замена связана с обнаружением неточности в данных.</w:t>
            </w:r>
          </w:p>
        </w:tc>
        <w:tc>
          <w:tcPr>
            <w:tcW w:w="0" w:type="auto"/>
            <w:vMerge w:val="restart"/>
          </w:tcPr>
          <w:p w:rsidR="000E5B00" w:rsidRPr="00A62ECA" w:rsidRDefault="000E5B00" w:rsidP="00233D36">
            <w:pPr>
              <w:pStyle w:val="100"/>
              <w:cnfStyle w:val="000000000000"/>
            </w:pPr>
            <w:proofErr w:type="gramStart"/>
            <w:r w:rsidRPr="00A62ECA">
              <w:t>Заменившей временное св</w:t>
            </w:r>
            <w:r w:rsidRPr="00A62ECA">
              <w:t>и</w:t>
            </w:r>
            <w:r w:rsidRPr="00A62ECA">
              <w:t>детельство или полис ОМС</w:t>
            </w:r>
            <w:proofErr w:type="gramEnd"/>
          </w:p>
        </w:tc>
        <w:tc>
          <w:tcPr>
            <w:tcW w:w="0" w:type="auto"/>
          </w:tcPr>
          <w:p w:rsidR="000E5B00" w:rsidRPr="00A62ECA" w:rsidRDefault="000E5B00" w:rsidP="00233D36">
            <w:pPr>
              <w:pStyle w:val="100"/>
              <w:cnfStyle w:val="000000000000"/>
            </w:pPr>
            <w:r w:rsidRPr="00A62ECA">
              <w:t>О заменяемом (потерявшем силу) временном свидетельстве или пол</w:t>
            </w:r>
            <w:r w:rsidRPr="00A62ECA">
              <w:t>и</w:t>
            </w:r>
            <w:r w:rsidRPr="00A62ECA">
              <w:t>се ОМС.</w:t>
            </w:r>
          </w:p>
        </w:tc>
        <w:tc>
          <w:tcPr>
            <w:tcW w:w="0" w:type="auto"/>
          </w:tcPr>
          <w:p w:rsidR="000E5B00" w:rsidRPr="00A62ECA" w:rsidRDefault="000E5B00" w:rsidP="00233D36">
            <w:pPr>
              <w:pStyle w:val="100"/>
              <w:cnfStyle w:val="000000000000"/>
            </w:pPr>
            <w:r w:rsidRPr="00A62ECA">
              <w:rPr>
                <w:lang w:val="en-US"/>
              </w:rPr>
              <w:t>IN</w:t>
            </w:r>
            <w:r w:rsidRPr="00A62ECA">
              <w:t xml:space="preserve">1.12 – дата выдачи </w:t>
            </w:r>
            <w:r w:rsidRPr="00F55514">
              <w:t>временного свидетельства или полиса ОМС</w:t>
            </w:r>
            <w:r w:rsidRPr="00A62ECA">
              <w:t>.</w:t>
            </w:r>
          </w:p>
          <w:p w:rsidR="000E5B00" w:rsidRPr="00F55514" w:rsidRDefault="000E5B00" w:rsidP="00233D36">
            <w:pPr>
              <w:pStyle w:val="100"/>
              <w:cnfStyle w:val="000000000000"/>
              <w:rPr>
                <w:rStyle w:val="affe"/>
              </w:rPr>
            </w:pPr>
            <w:r w:rsidRPr="00A62ECA">
              <w:rPr>
                <w:lang w:val="en-US"/>
              </w:rPr>
              <w:t>IN</w:t>
            </w:r>
            <w:r w:rsidRPr="00A62ECA">
              <w:t>1.13 – дата замены временного свидетельства или полиса ОМС (может быть не связана с датой окончания действия).</w:t>
            </w:r>
          </w:p>
        </w:tc>
      </w:tr>
      <w:tr w:rsidR="00DF361F" w:rsidRPr="00A62ECA" w:rsidTr="00233D36">
        <w:trPr>
          <w:trHeight w:val="455"/>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val="restart"/>
          </w:tcPr>
          <w:p w:rsidR="000E5B00" w:rsidRPr="00A62ECA" w:rsidRDefault="000E5B00" w:rsidP="00233D36">
            <w:pPr>
              <w:pStyle w:val="100"/>
              <w:cnfStyle w:val="000000000000"/>
              <w:rPr>
                <w:rStyle w:val="afffc"/>
              </w:rPr>
            </w:pPr>
            <w:r w:rsidRPr="00A62ECA">
              <w:rPr>
                <w:rStyle w:val="afffc"/>
              </w:rPr>
              <w:t>2</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Не включается</w:t>
            </w:r>
          </w:p>
        </w:tc>
        <w:tc>
          <w:tcPr>
            <w:tcW w:w="0" w:type="auto"/>
            <w:vMerge/>
          </w:tcPr>
          <w:p w:rsidR="000E5B00" w:rsidRPr="00A62ECA" w:rsidRDefault="000E5B00" w:rsidP="00233D36">
            <w:pPr>
              <w:pStyle w:val="100"/>
              <w:cnfStyle w:val="000000000000"/>
            </w:pPr>
          </w:p>
        </w:tc>
        <w:tc>
          <w:tcPr>
            <w:tcW w:w="0" w:type="auto"/>
            <w:vMerge w:val="restart"/>
          </w:tcPr>
          <w:p w:rsidR="000E5B00" w:rsidRPr="00A62ECA" w:rsidRDefault="000E5B00" w:rsidP="00233D36">
            <w:pPr>
              <w:pStyle w:val="100"/>
              <w:cnfStyle w:val="000000000000"/>
            </w:pPr>
            <w:r w:rsidRPr="00A62ECA">
              <w:t>О вновь выданном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pPr>
            <w:r w:rsidRPr="00A62ECA">
              <w:rPr>
                <w:lang w:val="en-US"/>
              </w:rPr>
              <w:t>IN</w:t>
            </w:r>
            <w:r w:rsidRPr="00A62ECA">
              <w:t>1.12 – дата выдачи нового вр</w:t>
            </w:r>
            <w:r w:rsidRPr="00A62ECA">
              <w:t>е</w:t>
            </w:r>
            <w:r w:rsidRPr="00A62ECA">
              <w:t xml:space="preserve">менного свидетельства или полиса ОМС. </w:t>
            </w:r>
          </w:p>
          <w:p w:rsidR="000E5B00" w:rsidRPr="00A62ECA" w:rsidRDefault="000E5B00" w:rsidP="00233D36">
            <w:pPr>
              <w:pStyle w:val="100"/>
              <w:cnfStyle w:val="000000000000"/>
            </w:pPr>
            <w:r w:rsidRPr="00A62ECA">
              <w:t>Для временного свидетельства совпадает с датой подачи заявл</w:t>
            </w:r>
            <w:r w:rsidRPr="00A62ECA">
              <w:t>е</w:t>
            </w:r>
            <w:r w:rsidRPr="00A62ECA">
              <w:t>ния. Для полиса ОМС указывается дата выдачи полиса застрахова</w:t>
            </w:r>
            <w:r w:rsidRPr="00A62ECA">
              <w:t>н</w:t>
            </w:r>
            <w:r w:rsidRPr="00A62ECA">
              <w:t>ному лицу на руки.</w:t>
            </w:r>
          </w:p>
          <w:p w:rsidR="000E5B00" w:rsidRPr="00A62ECA" w:rsidRDefault="000E5B00" w:rsidP="00233D36">
            <w:pPr>
              <w:pStyle w:val="100"/>
              <w:cnfStyle w:val="000000000000"/>
            </w:pPr>
            <w:r w:rsidRPr="00A62ECA">
              <w:rPr>
                <w:lang w:val="en-US"/>
              </w:rPr>
              <w:t>IN</w:t>
            </w:r>
            <w:r w:rsidRPr="00A62ECA">
              <w:t>1.13 – дата окончания действия временного свидетельства или полиса ОМС. Для временного свидетельства – обязательно, для полиса ОМС – только в том сл</w:t>
            </w:r>
            <w:r w:rsidRPr="00A62ECA">
              <w:t>у</w:t>
            </w:r>
            <w:r w:rsidRPr="00A62ECA">
              <w:t>чае, когда явно указан срок его действия.</w:t>
            </w:r>
          </w:p>
        </w:tc>
      </w:tr>
      <w:tr w:rsidR="00DF361F" w:rsidRPr="00A62ECA" w:rsidTr="00233D36">
        <w:trPr>
          <w:trHeight w:val="455"/>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rPr>
          <w:trHeight w:val="270"/>
        </w:trPr>
        <w:tc>
          <w:tcPr>
            <w:cnfStyle w:val="001000000000"/>
            <w:tcW w:w="0" w:type="auto"/>
            <w:vMerge w:val="restart"/>
            <w:hideMark/>
          </w:tcPr>
          <w:p w:rsidR="000E5B00" w:rsidRPr="00A62ECA" w:rsidRDefault="000E5B00" w:rsidP="00233D36">
            <w:pPr>
              <w:pStyle w:val="100"/>
            </w:pPr>
            <w:r w:rsidRPr="00F55514">
              <w:t>П08</w:t>
            </w:r>
          </w:p>
        </w:tc>
        <w:tc>
          <w:tcPr>
            <w:tcW w:w="0" w:type="auto"/>
            <w:vMerge w:val="restart"/>
          </w:tcPr>
          <w:p w:rsidR="000E5B00" w:rsidRPr="00A62ECA" w:rsidRDefault="000E5B00" w:rsidP="00233D36">
            <w:pPr>
              <w:pStyle w:val="100"/>
              <w:cnfStyle w:val="000000000000"/>
            </w:pPr>
            <w:r w:rsidRPr="00A62ECA">
              <w:t>Восстановление на учёте</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vMerge w:val="restart"/>
          </w:tcPr>
          <w:p w:rsidR="000E5B00" w:rsidRPr="00A62ECA" w:rsidRDefault="000E5B00" w:rsidP="00233D36">
            <w:pPr>
              <w:pStyle w:val="100"/>
              <w:cnfStyle w:val="000000000000"/>
            </w:pPr>
            <w:r w:rsidRPr="00A62ECA">
              <w:t>По восстанавливаемому ме</w:t>
            </w:r>
            <w:r w:rsidRPr="00A62ECA">
              <w:t>с</w:t>
            </w:r>
            <w:r w:rsidRPr="00A62ECA">
              <w:t>ту страхования</w:t>
            </w:r>
          </w:p>
        </w:tc>
        <w:tc>
          <w:tcPr>
            <w:tcW w:w="0" w:type="auto"/>
            <w:vMerge w:val="restart"/>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на м</w:t>
            </w:r>
            <w:r w:rsidRPr="00A62ECA">
              <w:t>о</w:t>
            </w:r>
            <w:r w:rsidRPr="00A62ECA">
              <w:t>мент восстановленияна учёте.</w:t>
            </w:r>
          </w:p>
        </w:tc>
        <w:tc>
          <w:tcPr>
            <w:tcW w:w="0" w:type="auto"/>
            <w:vMerge w:val="restart"/>
          </w:tcPr>
          <w:p w:rsidR="000E5B00" w:rsidRPr="00A62ECA" w:rsidRDefault="000E5B00" w:rsidP="00233D36">
            <w:pPr>
              <w:pStyle w:val="100"/>
              <w:cnfStyle w:val="000000000000"/>
            </w:pPr>
            <w:r w:rsidRPr="00A62ECA">
              <w:rPr>
                <w:lang w:val="en-US"/>
              </w:rPr>
              <w:t>IN</w:t>
            </w:r>
            <w:r w:rsidRPr="00A62ECA">
              <w:t>1.12 – дата, начиная с которой лицо восстанавливается на учёте.</w:t>
            </w:r>
          </w:p>
          <w:p w:rsidR="000E5B00" w:rsidRPr="00A62ECA" w:rsidRDefault="000E5B00">
            <w:pPr>
              <w:pStyle w:val="100"/>
              <w:cnfStyle w:val="000000000000"/>
            </w:pPr>
            <w:r w:rsidRPr="00A62ECA">
              <w:rPr>
                <w:lang w:val="en-US"/>
              </w:rPr>
              <w:t>IN</w:t>
            </w:r>
            <w:r w:rsidRPr="00A62ECA">
              <w:t>1.13 – дата снятия с учёта.</w:t>
            </w:r>
          </w:p>
        </w:tc>
      </w:tr>
      <w:tr w:rsidR="00DF361F" w:rsidRPr="00A62ECA" w:rsidTr="00233D36">
        <w:trPr>
          <w:trHeight w:val="31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F55514" w:rsidRDefault="000E5B00" w:rsidP="00233D36">
            <w:pPr>
              <w:pStyle w:val="100"/>
              <w:cnfStyle w:val="000000000000"/>
              <w:rPr>
                <w:rStyle w:val="affe"/>
                <w:i w:val="0"/>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tcPr>
          <w:p w:rsidR="000E5B00" w:rsidRPr="00A62ECA" w:rsidRDefault="000E5B00" w:rsidP="00233D36">
            <w:pPr>
              <w:pStyle w:val="100"/>
            </w:pPr>
            <w:r w:rsidRPr="00F55514">
              <w:t>П13</w:t>
            </w:r>
          </w:p>
        </w:tc>
        <w:tc>
          <w:tcPr>
            <w:tcW w:w="0" w:type="auto"/>
          </w:tcPr>
          <w:p w:rsidR="000E5B00" w:rsidRPr="00A62ECA" w:rsidRDefault="000E5B00" w:rsidP="00233D36">
            <w:pPr>
              <w:pStyle w:val="100"/>
              <w:cnfStyle w:val="000000000000"/>
            </w:pPr>
            <w:r w:rsidRPr="00A62ECA">
              <w:t>Сведения об отсу</w:t>
            </w:r>
            <w:r w:rsidRPr="00A62ECA">
              <w:t>т</w:t>
            </w:r>
            <w:r w:rsidRPr="00A62ECA">
              <w:lastRenderedPageBreak/>
              <w:t>ствующей или уд</w:t>
            </w:r>
            <w:r w:rsidRPr="00A62ECA">
              <w:t>а</w:t>
            </w:r>
            <w:r w:rsidRPr="00A62ECA">
              <w:t>лённой информации</w:t>
            </w:r>
          </w:p>
        </w:tc>
        <w:tc>
          <w:tcPr>
            <w:tcW w:w="0" w:type="auto"/>
          </w:tcPr>
          <w:p w:rsidR="000E5B00" w:rsidRPr="00A62ECA" w:rsidRDefault="000E5B00" w:rsidP="00233D36">
            <w:pPr>
              <w:pStyle w:val="102"/>
              <w:cnfStyle w:val="000000000000"/>
            </w:pPr>
            <w:r w:rsidRPr="00A62ECA">
              <w:lastRenderedPageBreak/>
              <w:t>0..1</w:t>
            </w:r>
          </w:p>
        </w:tc>
        <w:tc>
          <w:tcPr>
            <w:tcW w:w="0" w:type="auto"/>
          </w:tcPr>
          <w:p w:rsidR="000E5B00" w:rsidRPr="00A62ECA" w:rsidRDefault="000E5B00" w:rsidP="00233D36">
            <w:pPr>
              <w:pStyle w:val="100"/>
              <w:cnfStyle w:val="000000000000"/>
            </w:pPr>
            <w:r w:rsidRPr="00A62ECA">
              <w:t>1</w:t>
            </w:r>
          </w:p>
        </w:tc>
        <w:tc>
          <w:tcPr>
            <w:tcW w:w="0" w:type="auto"/>
          </w:tcPr>
          <w:p w:rsidR="000E5B00" w:rsidRPr="00A62ECA" w:rsidRDefault="000E5B00" w:rsidP="00233D36">
            <w:pPr>
              <w:pStyle w:val="100"/>
              <w:cnfStyle w:val="000000000000"/>
            </w:pPr>
            <w:r w:rsidRPr="00A62ECA">
              <w:t>Нет</w:t>
            </w:r>
          </w:p>
        </w:tc>
        <w:tc>
          <w:tcPr>
            <w:tcW w:w="0" w:type="auto"/>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lastRenderedPageBreak/>
              <w:t>на</w:t>
            </w:r>
            <w:proofErr w:type="gramEnd"/>
            <w:r w:rsidRPr="00A62ECA">
              <w:rPr>
                <w:rStyle w:val="affe"/>
                <w:i w:val="0"/>
              </w:rPr>
              <w:t>, то игнорируется.</w:t>
            </w:r>
          </w:p>
        </w:tc>
        <w:tc>
          <w:tcPr>
            <w:tcW w:w="0" w:type="auto"/>
            <w:gridSpan w:val="3"/>
          </w:tcPr>
          <w:p w:rsidR="000E5B00" w:rsidRPr="00A62ECA" w:rsidRDefault="000E5B00" w:rsidP="00233D36">
            <w:pPr>
              <w:pStyle w:val="100"/>
              <w:cnfStyle w:val="000000000000"/>
            </w:pPr>
            <w:r w:rsidRPr="00A62ECA">
              <w:lastRenderedPageBreak/>
              <w:t>Вносится информация, полученная из ЦС ЕРЗ в файле с расхождениями сверки.</w:t>
            </w:r>
          </w:p>
        </w:tc>
      </w:tr>
      <w:tr w:rsidR="00DF361F" w:rsidRPr="00A62ECA" w:rsidTr="00233D36">
        <w:trPr>
          <w:trHeight w:val="820"/>
        </w:trPr>
        <w:tc>
          <w:tcPr>
            <w:cnfStyle w:val="001000000000"/>
            <w:tcW w:w="0" w:type="auto"/>
            <w:vMerge w:val="restart"/>
          </w:tcPr>
          <w:p w:rsidR="000E5B00" w:rsidRPr="00A62ECA" w:rsidRDefault="000E5B00" w:rsidP="00233D36">
            <w:pPr>
              <w:pStyle w:val="100"/>
            </w:pPr>
            <w:r w:rsidRPr="00A62ECA">
              <w:lastRenderedPageBreak/>
              <w:t>П14</w:t>
            </w:r>
          </w:p>
        </w:tc>
        <w:tc>
          <w:tcPr>
            <w:tcW w:w="0" w:type="auto"/>
            <w:vMerge w:val="restart"/>
          </w:tcPr>
          <w:p w:rsidR="000E5B00" w:rsidRPr="00A62ECA" w:rsidRDefault="000E5B00" w:rsidP="00233D36">
            <w:pPr>
              <w:pStyle w:val="100"/>
              <w:cnfStyle w:val="000000000000"/>
            </w:pPr>
            <w:r w:rsidRPr="00A62ECA">
              <w:t>Исправление пост</w:t>
            </w:r>
            <w:r w:rsidRPr="00A62ECA">
              <w:t>а</w:t>
            </w:r>
            <w:r w:rsidRPr="00A62ECA">
              <w:t>новки на учёт</w:t>
            </w:r>
          </w:p>
        </w:tc>
        <w:tc>
          <w:tcPr>
            <w:tcW w:w="0" w:type="auto"/>
            <w:vMerge w:val="restart"/>
          </w:tcPr>
          <w:p w:rsidR="000E5B00" w:rsidRPr="00A62ECA" w:rsidRDefault="000E5B00" w:rsidP="00233D36">
            <w:pPr>
              <w:pStyle w:val="100"/>
              <w:cnfStyle w:val="000000000000"/>
            </w:pPr>
            <w:r w:rsidRPr="00A62ECA">
              <w:t>1..2</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tcPr>
          <w:p w:rsidR="000E5B00" w:rsidRPr="00A62ECA" w:rsidRDefault="000E5B00" w:rsidP="00233D36">
            <w:pPr>
              <w:pStyle w:val="100"/>
              <w:cnfStyle w:val="000000000000"/>
            </w:pPr>
            <w:r w:rsidRPr="00A62ECA">
              <w:t xml:space="preserve">ОГРН СМО, постановка на учёт в </w:t>
            </w:r>
            <w:proofErr w:type="gramStart"/>
            <w:r w:rsidRPr="00A62ECA">
              <w:t>которой</w:t>
            </w:r>
            <w:proofErr w:type="gramEnd"/>
            <w:r w:rsidRPr="00A62ECA">
              <w:t xml:space="preserve"> исправляется.</w:t>
            </w:r>
          </w:p>
        </w:tc>
        <w:tc>
          <w:tcPr>
            <w:tcW w:w="0" w:type="auto"/>
          </w:tcPr>
          <w:p w:rsidR="000E5B00" w:rsidRPr="00A62ECA" w:rsidRDefault="000E5B00" w:rsidP="00233D36">
            <w:pPr>
              <w:pStyle w:val="100"/>
              <w:cnfStyle w:val="000000000000"/>
              <w:rPr>
                <w:rStyle w:val="affe"/>
                <w:i w:val="0"/>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правляемой постановке на учёт</w:t>
            </w:r>
          </w:p>
        </w:tc>
        <w:tc>
          <w:tcPr>
            <w:tcW w:w="0" w:type="auto"/>
          </w:tcPr>
          <w:p w:rsidR="000E5B00" w:rsidRPr="00A62ECA" w:rsidRDefault="000E5B00" w:rsidP="00233D36">
            <w:pPr>
              <w:pStyle w:val="100"/>
              <w:cnfStyle w:val="000000000000"/>
            </w:pPr>
            <w:r w:rsidRPr="00A62ECA">
              <w:rPr>
                <w:lang w:val="en-US"/>
              </w:rPr>
              <w:t>IN</w:t>
            </w:r>
            <w:r w:rsidRPr="00A62ECA">
              <w:t>1.12 – заменяемая (ошибочная) дата постановки на учёт или дата выдачи временного свидетельства или полиса ОМС.</w:t>
            </w:r>
          </w:p>
          <w:p w:rsidR="000E5B00" w:rsidRPr="00A62ECA" w:rsidRDefault="000E5B00" w:rsidP="00233D36">
            <w:pPr>
              <w:pStyle w:val="100"/>
              <w:cnfStyle w:val="000000000000"/>
              <w:rPr>
                <w:rStyle w:val="affe"/>
                <w:i w:val="0"/>
              </w:rPr>
            </w:pPr>
            <w:r w:rsidRPr="00A62ECA">
              <w:rPr>
                <w:rStyle w:val="affe"/>
                <w:i w:val="0"/>
              </w:rPr>
              <w:t>IN1.13 – дата снятия с учёта или окончания срока действия вр</w:t>
            </w:r>
            <w:r w:rsidRPr="00A62ECA">
              <w:rPr>
                <w:rStyle w:val="affe"/>
                <w:i w:val="0"/>
              </w:rPr>
              <w:t>е</w:t>
            </w:r>
            <w:r w:rsidRPr="00A62ECA">
              <w:rPr>
                <w:rStyle w:val="affe"/>
                <w:i w:val="0"/>
              </w:rPr>
              <w:t>менного свидетельства или полиса ОМС.</w:t>
            </w:r>
          </w:p>
        </w:tc>
      </w:tr>
      <w:tr w:rsidR="00DF361F" w:rsidRPr="00A62ECA" w:rsidTr="00233D36">
        <w:trPr>
          <w:trHeight w:val="6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2</w:t>
            </w:r>
          </w:p>
        </w:tc>
        <w:tc>
          <w:tcPr>
            <w:tcW w:w="0" w:type="auto"/>
          </w:tcPr>
          <w:p w:rsidR="000E5B00" w:rsidRPr="00A62ECA" w:rsidRDefault="000E5B00" w:rsidP="00233D36">
            <w:pPr>
              <w:pStyle w:val="100"/>
              <w:cnfStyle w:val="000000000000"/>
            </w:pPr>
            <w:r w:rsidRPr="00A62ECA">
              <w:t>Нет</w:t>
            </w:r>
          </w:p>
        </w:tc>
        <w:tc>
          <w:tcPr>
            <w:tcW w:w="0" w:type="auto"/>
          </w:tcPr>
          <w:p w:rsidR="000E5B00" w:rsidRPr="00A62ECA" w:rsidRDefault="000E5B00" w:rsidP="00233D36">
            <w:pPr>
              <w:pStyle w:val="100"/>
              <w:cnfStyle w:val="000000000000"/>
              <w:rPr>
                <w:rStyle w:val="affe"/>
                <w:i w:val="0"/>
              </w:rPr>
            </w:pPr>
            <w:r w:rsidRPr="00A62ECA">
              <w:rPr>
                <w:rStyle w:val="affe"/>
                <w:i w:val="0"/>
              </w:rPr>
              <w:t>Не включается.</w:t>
            </w:r>
          </w:p>
        </w:tc>
        <w:tc>
          <w:tcPr>
            <w:tcW w:w="0" w:type="auto"/>
          </w:tcPr>
          <w:p w:rsidR="000E5B00" w:rsidRPr="00A62ECA" w:rsidRDefault="000E5B00" w:rsidP="00233D36">
            <w:pPr>
              <w:pStyle w:val="100"/>
              <w:cnfStyle w:val="000000000000"/>
            </w:pPr>
            <w:proofErr w:type="gramStart"/>
            <w:r w:rsidRPr="00A62ECA">
              <w:t>Исправленный</w:t>
            </w:r>
            <w:proofErr w:type="gramEnd"/>
            <w:r w:rsidRPr="00A62ECA">
              <w:t xml:space="preserve"> ОГРН СМО (только в случае исправления ОГРН)</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rPr>
                <w:lang w:val="en-US"/>
              </w:rPr>
              <w:t>IN</w:t>
            </w:r>
            <w:r w:rsidRPr="00A62ECA">
              <w:t>1.12 – новая (актуальная) дата постановки на учёт или дата в</w:t>
            </w:r>
            <w:r w:rsidRPr="00A62ECA">
              <w:t>ы</w:t>
            </w:r>
            <w:r w:rsidRPr="00A62ECA">
              <w:t>дачи временного свидетельства или полиса ОМС.</w:t>
            </w:r>
          </w:p>
          <w:p w:rsidR="000E5B00" w:rsidRPr="00A62ECA" w:rsidRDefault="000E5B00">
            <w:pPr>
              <w:pStyle w:val="100"/>
              <w:cnfStyle w:val="000000000000"/>
              <w:rPr>
                <w:rStyle w:val="affe"/>
                <w:i w:val="0"/>
                <w:sz w:val="24"/>
              </w:rPr>
            </w:pPr>
            <w:r w:rsidRPr="00A62ECA">
              <w:rPr>
                <w:iCs/>
              </w:rPr>
              <w:t>IN1.13 – дата снятия с учёта или окончания срока действия вр</w:t>
            </w:r>
            <w:r w:rsidRPr="00A62ECA">
              <w:rPr>
                <w:iCs/>
              </w:rPr>
              <w:t>е</w:t>
            </w:r>
            <w:r w:rsidRPr="00A62ECA">
              <w:rPr>
                <w:iCs/>
              </w:rPr>
              <w:t>менного свидетельства или полиса ОМС.</w:t>
            </w:r>
          </w:p>
        </w:tc>
      </w:tr>
      <w:tr w:rsidR="00DF361F" w:rsidRPr="00A62ECA" w:rsidTr="00233D36">
        <w:trPr>
          <w:trHeight w:val="347"/>
        </w:trPr>
        <w:tc>
          <w:tcPr>
            <w:cnfStyle w:val="001000000000"/>
            <w:tcW w:w="0" w:type="auto"/>
            <w:vMerge w:val="restart"/>
          </w:tcPr>
          <w:p w:rsidR="000E5B00" w:rsidRPr="00A62ECA" w:rsidRDefault="000E5B00" w:rsidP="00233D36">
            <w:pPr>
              <w:pStyle w:val="100"/>
            </w:pPr>
            <w:r w:rsidRPr="00A62ECA">
              <w:t>П15</w:t>
            </w:r>
          </w:p>
        </w:tc>
        <w:tc>
          <w:tcPr>
            <w:tcW w:w="0" w:type="auto"/>
            <w:vMerge w:val="restart"/>
          </w:tcPr>
          <w:p w:rsidR="000E5B00" w:rsidRPr="00A62ECA" w:rsidRDefault="000E5B00" w:rsidP="00233D36">
            <w:pPr>
              <w:pStyle w:val="100"/>
              <w:cnfStyle w:val="000000000000"/>
            </w:pPr>
            <w:r w:rsidRPr="00A62ECA">
              <w:t>Исправление снятия с учёта</w:t>
            </w:r>
          </w:p>
        </w:tc>
        <w:tc>
          <w:tcPr>
            <w:tcW w:w="0" w:type="auto"/>
            <w:vMerge w:val="restart"/>
          </w:tcPr>
          <w:p w:rsidR="000E5B00" w:rsidRPr="00A62ECA" w:rsidRDefault="000E5B00" w:rsidP="00233D36">
            <w:pPr>
              <w:pStyle w:val="102"/>
              <w:cnfStyle w:val="000000000000"/>
            </w:pPr>
            <w:r w:rsidRPr="00A62ECA">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vMerge w:val="restart"/>
          </w:tcPr>
          <w:p w:rsidR="000E5B00" w:rsidRPr="00A62ECA" w:rsidRDefault="000E5B00" w:rsidP="00233D36">
            <w:pPr>
              <w:pStyle w:val="100"/>
              <w:cnfStyle w:val="000000000000"/>
            </w:pPr>
            <w:r w:rsidRPr="00A62ECA">
              <w:t xml:space="preserve">ОГРН СМО, снятие с учёта в </w:t>
            </w:r>
            <w:proofErr w:type="gramStart"/>
            <w:r w:rsidRPr="00A62ECA">
              <w:t>которой</w:t>
            </w:r>
            <w:proofErr w:type="gramEnd"/>
            <w:r w:rsidRPr="00A62ECA">
              <w:t xml:space="preserve"> исправляется.</w:t>
            </w:r>
          </w:p>
        </w:tc>
        <w:tc>
          <w:tcPr>
            <w:tcW w:w="0" w:type="auto"/>
            <w:vMerge w:val="restart"/>
          </w:tcPr>
          <w:p w:rsidR="000E5B00" w:rsidRPr="00A62ECA" w:rsidRDefault="000E5B00" w:rsidP="00233D36">
            <w:pPr>
              <w:pStyle w:val="100"/>
              <w:cnfStyle w:val="000000000000"/>
              <w:rPr>
                <w:rStyle w:val="affe"/>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правляемому снятию с учёта</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 или дата выдачи временного св</w:t>
            </w:r>
            <w:r w:rsidRPr="00A62ECA">
              <w:rPr>
                <w:iCs/>
              </w:rPr>
              <w:t>и</w:t>
            </w:r>
            <w:r w:rsidRPr="00A62ECA">
              <w:rPr>
                <w:iCs/>
              </w:rPr>
              <w:t>детельства или полиса ОМС.</w:t>
            </w:r>
          </w:p>
          <w:p w:rsidR="000E5B00" w:rsidRPr="00A62ECA" w:rsidRDefault="000E5B00" w:rsidP="00233D36">
            <w:pPr>
              <w:pStyle w:val="100"/>
              <w:cnfStyle w:val="000000000000"/>
            </w:pPr>
            <w:r w:rsidRPr="00F55514">
              <w:rPr>
                <w:iCs/>
              </w:rPr>
              <w:t>IN1.13 – новая (актуальная) дата снятия с учёта или окончания ср</w:t>
            </w:r>
            <w:r w:rsidRPr="00F55514">
              <w:rPr>
                <w:iCs/>
              </w:rPr>
              <w:t>о</w:t>
            </w:r>
            <w:r w:rsidRPr="00F55514">
              <w:rPr>
                <w:iCs/>
              </w:rPr>
              <w:t>ка действия временного св</w:t>
            </w:r>
            <w:r w:rsidRPr="00A62ECA">
              <w:rPr>
                <w:iCs/>
              </w:rPr>
              <w:t>ид</w:t>
            </w:r>
            <w:r w:rsidRPr="00A62ECA">
              <w:rPr>
                <w:iCs/>
              </w:rPr>
              <w:t>е</w:t>
            </w:r>
            <w:r w:rsidRPr="00A62ECA">
              <w:rPr>
                <w:iCs/>
              </w:rPr>
              <w:t>тельства или полиса ОМС.</w:t>
            </w:r>
          </w:p>
        </w:tc>
      </w:tr>
      <w:tr w:rsidR="00DF361F" w:rsidRPr="00A62ECA" w:rsidTr="00233D36">
        <w:trPr>
          <w:trHeight w:val="346"/>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e"/>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rPr>
                <w:rStyle w:val="affe"/>
              </w:rPr>
            </w:pPr>
          </w:p>
        </w:tc>
        <w:tc>
          <w:tcPr>
            <w:tcW w:w="0" w:type="auto"/>
            <w:vMerge/>
          </w:tcPr>
          <w:p w:rsidR="000E5B00" w:rsidRPr="00A62ECA" w:rsidRDefault="000E5B00" w:rsidP="00233D36">
            <w:pPr>
              <w:pStyle w:val="100"/>
              <w:cnfStyle w:val="000000000000"/>
            </w:pPr>
          </w:p>
        </w:tc>
      </w:tr>
      <w:tr w:rsidR="00DF361F" w:rsidRPr="00A62ECA" w:rsidTr="00233D36">
        <w:trPr>
          <w:trHeight w:val="1580"/>
        </w:trPr>
        <w:tc>
          <w:tcPr>
            <w:cnfStyle w:val="001000000000"/>
            <w:tcW w:w="0" w:type="auto"/>
          </w:tcPr>
          <w:p w:rsidR="000E5B00" w:rsidRPr="00A62ECA" w:rsidRDefault="000E5B00" w:rsidP="00233D36">
            <w:pPr>
              <w:pStyle w:val="100"/>
            </w:pPr>
            <w:r w:rsidRPr="00F55514">
              <w:t>П16</w:t>
            </w:r>
          </w:p>
        </w:tc>
        <w:tc>
          <w:tcPr>
            <w:tcW w:w="0" w:type="auto"/>
          </w:tcPr>
          <w:p w:rsidR="000E5B00" w:rsidRPr="00A62ECA" w:rsidRDefault="000E5B00" w:rsidP="00233D36">
            <w:pPr>
              <w:pStyle w:val="100"/>
              <w:cnfStyle w:val="000000000000"/>
            </w:pPr>
            <w:r w:rsidRPr="00A62ECA">
              <w:t>Исправление оши</w:t>
            </w:r>
            <w:r w:rsidRPr="00A62ECA">
              <w:t>б</w:t>
            </w:r>
            <w:r w:rsidRPr="00A62ECA">
              <w:t>ки, не связанной с изменением состо</w:t>
            </w:r>
            <w:r w:rsidRPr="00A62ECA">
              <w:t>я</w:t>
            </w:r>
            <w:r w:rsidRPr="00A62ECA">
              <w:t>ния на учёте</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D40F0B">
            <w:pPr>
              <w:pStyle w:val="100"/>
              <w:cnfStyle w:val="000000000000"/>
              <w:rPr>
                <w:rStyle w:val="afffc"/>
              </w:rPr>
            </w:pPr>
            <w:r w:rsidRPr="00A62ECA">
              <w:rPr>
                <w:rStyle w:val="afffc"/>
              </w:rPr>
              <w:t>1</w:t>
            </w:r>
          </w:p>
        </w:tc>
        <w:tc>
          <w:tcPr>
            <w:tcW w:w="0" w:type="auto"/>
          </w:tcPr>
          <w:p w:rsidR="000E5B00" w:rsidRPr="00A62ECA" w:rsidRDefault="000E5B00" w:rsidP="00D40F0B">
            <w:pPr>
              <w:pStyle w:val="100"/>
              <w:cnfStyle w:val="000000000000"/>
              <w:rPr>
                <w:rStyle w:val="afffc"/>
              </w:rPr>
            </w:pPr>
            <w:r w:rsidRPr="00A62ECA">
              <w:rPr>
                <w:rStyle w:val="afffc"/>
              </w:rPr>
              <w:t>Да</w:t>
            </w:r>
          </w:p>
        </w:tc>
        <w:tc>
          <w:tcPr>
            <w:tcW w:w="0" w:type="auto"/>
          </w:tcPr>
          <w:p w:rsidR="000E5B00" w:rsidRPr="00A62ECA" w:rsidRDefault="000E5B00">
            <w:pPr>
              <w:pStyle w:val="100"/>
              <w:cnfStyle w:val="000000000000"/>
            </w:pPr>
            <w:r w:rsidRPr="00A62ECA">
              <w:t>Включа</w:t>
            </w:r>
            <w:r w:rsidR="00DF361F" w:rsidRPr="00A62ECA">
              <w:t>ю</w:t>
            </w:r>
            <w:r w:rsidRPr="00A62ECA">
              <w:t xml:space="preserve">тся </w:t>
            </w:r>
            <w:r w:rsidR="00DF361F" w:rsidRPr="00A62ECA">
              <w:t xml:space="preserve">ФИО, дата рождения, пол, </w:t>
            </w:r>
            <w:r w:rsidRPr="00A62ECA">
              <w:t xml:space="preserve">ЕНП </w:t>
            </w:r>
            <w:r w:rsidR="00DF361F" w:rsidRPr="00A62ECA">
              <w:t xml:space="preserve">и/или сведения о документе УДЛ, </w:t>
            </w:r>
            <w:r w:rsidRPr="00A62ECA">
              <w:t>подлежащи</w:t>
            </w:r>
            <w:r w:rsidR="00DF361F" w:rsidRPr="00A62ECA">
              <w:t>е</w:t>
            </w:r>
            <w:r w:rsidRPr="00A62ECA">
              <w:t xml:space="preserve"> испра</w:t>
            </w:r>
            <w:r w:rsidRPr="00A62ECA">
              <w:t>в</w:t>
            </w:r>
            <w:r w:rsidRPr="00A62ECA">
              <w:t>ле</w:t>
            </w:r>
            <w:r w:rsidR="00DF361F" w:rsidRPr="00A62ECA">
              <w:t xml:space="preserve">нию. </w:t>
            </w:r>
          </w:p>
        </w:tc>
        <w:tc>
          <w:tcPr>
            <w:tcW w:w="0" w:type="auto"/>
          </w:tcPr>
          <w:p w:rsidR="000E5B00" w:rsidRPr="00F55514" w:rsidRDefault="000E5B00" w:rsidP="00D40F0B">
            <w:pPr>
              <w:pStyle w:val="100"/>
              <w:cnfStyle w:val="000000000000"/>
              <w:rPr>
                <w:i/>
              </w:rPr>
            </w:pPr>
            <w:r w:rsidRPr="00A62ECA">
              <w:t xml:space="preserve">ОГРН СМО, состояние на учёте в </w:t>
            </w:r>
            <w:proofErr w:type="gramStart"/>
            <w:r w:rsidRPr="00A62ECA">
              <w:t>которой</w:t>
            </w:r>
            <w:proofErr w:type="gramEnd"/>
            <w:r w:rsidRPr="00A62ECA">
              <w:t xml:space="preserve"> исправляется </w:t>
            </w:r>
            <w:r w:rsidRPr="00497E22">
              <w:rPr>
                <w:rStyle w:val="affe"/>
                <w:i w:val="0"/>
              </w:rPr>
              <w:t>(исправлению не по</w:t>
            </w:r>
            <w:r w:rsidRPr="001768CF">
              <w:rPr>
                <w:rStyle w:val="affe"/>
                <w:i w:val="0"/>
              </w:rPr>
              <w:t>д</w:t>
            </w:r>
            <w:r w:rsidRPr="00A42094">
              <w:rPr>
                <w:rStyle w:val="affe"/>
                <w:i w:val="0"/>
              </w:rPr>
              <w:t>лежит).</w:t>
            </w:r>
          </w:p>
          <w:p w:rsidR="000E5B00" w:rsidRPr="00A62ECA" w:rsidRDefault="000E5B00" w:rsidP="00233D36">
            <w:pPr>
              <w:pStyle w:val="100"/>
              <w:cnfStyle w:val="000000000000"/>
            </w:pPr>
          </w:p>
        </w:tc>
        <w:tc>
          <w:tcPr>
            <w:tcW w:w="0" w:type="auto"/>
          </w:tcPr>
          <w:p w:rsidR="000E5B00" w:rsidRPr="00A62ECA" w:rsidRDefault="000E5B00">
            <w:pPr>
              <w:pStyle w:val="100"/>
              <w:cnfStyle w:val="000000000000"/>
            </w:pPr>
            <w:r w:rsidRPr="00A62ECA">
              <w:t xml:space="preserve">Правильный (исправленный) номер ДПФС. Включается в сегмент </w:t>
            </w:r>
            <w:r w:rsidRPr="00A62ECA">
              <w:rPr>
                <w:lang w:val="en-US"/>
              </w:rPr>
              <w:t>IN</w:t>
            </w:r>
            <w:r w:rsidRPr="00F55514">
              <w:t xml:space="preserve">1.36. </w:t>
            </w:r>
            <w:r w:rsidR="00DF361F" w:rsidRPr="00A62ECA">
              <w:t>Старый (подлежащий и</w:t>
            </w:r>
            <w:r w:rsidR="00DF361F" w:rsidRPr="00A62ECA">
              <w:t>с</w:t>
            </w:r>
            <w:r w:rsidR="00DF361F" w:rsidRPr="00A62ECA">
              <w:t>правлению) номер ДПФС не указ</w:t>
            </w:r>
            <w:r w:rsidR="00DF361F" w:rsidRPr="00A62ECA">
              <w:t>ы</w:t>
            </w:r>
            <w:r w:rsidR="00DF361F" w:rsidRPr="00A62ECA">
              <w:t xml:space="preserve">вается. </w:t>
            </w:r>
            <w:r w:rsidRPr="00A62ECA">
              <w:t>Остальные сведения о вр</w:t>
            </w:r>
            <w:r w:rsidRPr="00A62ECA">
              <w:t>е</w:t>
            </w:r>
            <w:r w:rsidRPr="00A62ECA">
              <w:t>менном свидетельстве или полисе ОМС исправлению не подлежат.</w:t>
            </w:r>
          </w:p>
        </w:tc>
        <w:tc>
          <w:tcPr>
            <w:tcW w:w="0" w:type="auto"/>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w:t>
            </w:r>
            <w:r w:rsidRPr="00A62ECA">
              <w:rPr>
                <w:i/>
                <w:iCs/>
              </w:rPr>
              <w:t>.</w:t>
            </w:r>
          </w:p>
          <w:p w:rsidR="000E5B00" w:rsidRPr="00A62ECA" w:rsidRDefault="000E5B00" w:rsidP="00233D36">
            <w:pPr>
              <w:pStyle w:val="100"/>
              <w:cnfStyle w:val="000000000000"/>
              <w:rPr>
                <w:rStyle w:val="affe"/>
                <w:i w:val="0"/>
              </w:rPr>
            </w:pPr>
            <w:r w:rsidRPr="00A62ECA">
              <w:rPr>
                <w:rStyle w:val="affe"/>
                <w:i w:val="0"/>
              </w:rPr>
              <w:t>Даты исправлению не подлежат.</w:t>
            </w:r>
          </w:p>
        </w:tc>
      </w:tr>
      <w:tr w:rsidR="00DF361F" w:rsidRPr="00A62ECA" w:rsidTr="00233D36">
        <w:trPr>
          <w:trHeight w:val="420"/>
        </w:trPr>
        <w:tc>
          <w:tcPr>
            <w:cnfStyle w:val="001000000000"/>
            <w:tcW w:w="0" w:type="auto"/>
            <w:vMerge w:val="restart"/>
          </w:tcPr>
          <w:p w:rsidR="000E5B00" w:rsidRPr="00A62ECA" w:rsidRDefault="000E5B00" w:rsidP="00233D36">
            <w:pPr>
              <w:pStyle w:val="100"/>
            </w:pPr>
            <w:r w:rsidRPr="00A62ECA">
              <w:t>П17</w:t>
            </w:r>
          </w:p>
        </w:tc>
        <w:tc>
          <w:tcPr>
            <w:tcW w:w="0" w:type="auto"/>
            <w:vMerge w:val="restart"/>
          </w:tcPr>
          <w:p w:rsidR="000E5B00" w:rsidRPr="00A62ECA" w:rsidRDefault="000E5B00" w:rsidP="00233D36">
            <w:pPr>
              <w:pStyle w:val="100"/>
              <w:cnfStyle w:val="000000000000"/>
            </w:pPr>
            <w:r w:rsidRPr="00A62ECA">
              <w:t>Исправление да</w:t>
            </w:r>
            <w:r w:rsidRPr="00A62ECA">
              <w:t>н</w:t>
            </w:r>
            <w:r w:rsidRPr="00A62ECA">
              <w:lastRenderedPageBreak/>
              <w:t>ных в РС ЕРЗ</w:t>
            </w:r>
          </w:p>
        </w:tc>
        <w:tc>
          <w:tcPr>
            <w:tcW w:w="0" w:type="auto"/>
            <w:vMerge w:val="restart"/>
          </w:tcPr>
          <w:p w:rsidR="000E5B00" w:rsidRPr="00A62ECA" w:rsidRDefault="000E5B00" w:rsidP="00233D36">
            <w:pPr>
              <w:pStyle w:val="102"/>
              <w:cnfStyle w:val="000000000000"/>
              <w:rPr>
                <w:rStyle w:val="afffc"/>
              </w:rPr>
            </w:pPr>
            <w:r w:rsidRPr="00A62ECA">
              <w:rPr>
                <w:rStyle w:val="afffc"/>
              </w:rPr>
              <w:lastRenderedPageBreak/>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F55514" w:rsidRDefault="000E5B00" w:rsidP="00D40F0B">
            <w:pPr>
              <w:pStyle w:val="100"/>
              <w:cnfStyle w:val="000000000000"/>
              <w:rPr>
                <w:i/>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lastRenderedPageBreak/>
              <w:t>на</w:t>
            </w:r>
            <w:proofErr w:type="gramEnd"/>
            <w:r w:rsidRPr="00A62ECA">
              <w:rPr>
                <w:rStyle w:val="affe"/>
                <w:i w:val="0"/>
              </w:rPr>
              <w:t>, то игнорируется.</w:t>
            </w:r>
          </w:p>
        </w:tc>
        <w:tc>
          <w:tcPr>
            <w:tcW w:w="0" w:type="auto"/>
            <w:gridSpan w:val="3"/>
            <w:vMerge w:val="restart"/>
          </w:tcPr>
          <w:p w:rsidR="000E5B00" w:rsidRPr="00A62ECA" w:rsidRDefault="000E5B00" w:rsidP="00233D36">
            <w:pPr>
              <w:pStyle w:val="100"/>
              <w:cnfStyle w:val="000000000000"/>
            </w:pPr>
            <w:r w:rsidRPr="00A62ECA">
              <w:lastRenderedPageBreak/>
              <w:t xml:space="preserve">Должны в точности повторять те данные, которые переданы в той записи протокола сверки, в ответ на </w:t>
            </w:r>
            <w:r w:rsidRPr="00A62ECA">
              <w:lastRenderedPageBreak/>
              <w:t>которую отправляется сообщение</w:t>
            </w:r>
          </w:p>
        </w:tc>
      </w:tr>
      <w:tr w:rsidR="00DF361F" w:rsidRPr="00A62ECA" w:rsidTr="00233D36">
        <w:trPr>
          <w:trHeight w:val="419"/>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e"/>
              </w:rPr>
            </w:pPr>
          </w:p>
        </w:tc>
        <w:tc>
          <w:tcPr>
            <w:tcW w:w="0" w:type="auto"/>
            <w:gridSpan w:val="3"/>
            <w:vMerge/>
          </w:tcPr>
          <w:p w:rsidR="000E5B00" w:rsidRPr="00A62ECA" w:rsidRDefault="000E5B00" w:rsidP="00233D36">
            <w:pPr>
              <w:pStyle w:val="100"/>
              <w:cnfStyle w:val="000000000000"/>
            </w:pPr>
          </w:p>
        </w:tc>
      </w:tr>
    </w:tbl>
    <w:p w:rsidR="000E5B00" w:rsidRPr="00A62ECA" w:rsidRDefault="000E5B00" w:rsidP="00233D36">
      <w:pPr>
        <w:ind w:left="709" w:firstLine="0"/>
      </w:pPr>
    </w:p>
    <w:p w:rsidR="000E5B00" w:rsidRPr="00A62ECA" w:rsidRDefault="000E5B00" w:rsidP="00233D36">
      <w:pPr>
        <w:ind w:left="709" w:firstLine="0"/>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60"/>
        <w:keepNext/>
        <w:numPr>
          <w:ilvl w:val="5"/>
          <w:numId w:val="153"/>
        </w:numPr>
      </w:pPr>
      <w:r w:rsidRPr="00F55514">
        <w:lastRenderedPageBreak/>
        <w:t>Особенности заполнения сегментов PID и IN1 при замене полиса ОМС</w:t>
      </w:r>
    </w:p>
    <w:p w:rsidR="000E5B00" w:rsidRPr="00A62ECA" w:rsidRDefault="000E5B00" w:rsidP="00233D36">
      <w:r w:rsidRPr="00A62ECA">
        <w:t>Во всех случаях, когда происходит замена временного свидетельства или полиса ОМС, в сообщение о событии A08 сегмент PID содержит актуальные демографические данные застрах</w:t>
      </w:r>
      <w:r w:rsidRPr="00A62ECA">
        <w:t>о</w:t>
      </w:r>
      <w:r w:rsidRPr="00A62ECA">
        <w:t>ванного лица, а в дополнение к нему передаются два сегмента IN1:</w:t>
      </w:r>
    </w:p>
    <w:p w:rsidR="000E5B00" w:rsidRPr="00A62ECA" w:rsidRDefault="000E5B00" w:rsidP="00233D36">
      <w:pPr>
        <w:numPr>
          <w:ilvl w:val="0"/>
          <w:numId w:val="12"/>
        </w:numPr>
      </w:pPr>
      <w:r w:rsidRPr="00A62ECA">
        <w:t>первый сегмент должен включать в себя полную информацию о заменяемом временном свидетельстве или полисе ОМС, включая идентификацию СМО и прежние демографические да</w:t>
      </w:r>
      <w:r w:rsidRPr="00A62ECA">
        <w:t>н</w:t>
      </w:r>
      <w:r w:rsidRPr="00A62ECA">
        <w:t>ные застрахованного лица;</w:t>
      </w:r>
    </w:p>
    <w:p w:rsidR="000E5B00" w:rsidRPr="00A62ECA" w:rsidRDefault="000E5B00" w:rsidP="00233D36">
      <w:pPr>
        <w:numPr>
          <w:ilvl w:val="0"/>
          <w:numId w:val="12"/>
        </w:numPr>
      </w:pPr>
      <w:r w:rsidRPr="00A62ECA">
        <w:t>второй сегмент должен включать в себя полную информацию о вновь выданном време</w:t>
      </w:r>
      <w:r w:rsidRPr="00A62ECA">
        <w:t>н</w:t>
      </w:r>
      <w:r w:rsidRPr="00A62ECA">
        <w:t>ном свидетельстве или полисе ОМС, включая идентификацию СМО (даже если она та же, что и в первом сегменте IN1). Демографические данные во второй сегмент IN1 не включаются.</w:t>
      </w:r>
    </w:p>
    <w:p w:rsidR="000E5B00" w:rsidRPr="00A62ECA" w:rsidRDefault="000E5B00" w:rsidP="00233D36">
      <w:r w:rsidRPr="0080401A">
        <w:t>Если замена полиса ОМС или временного свидетельства сопровождается заменой ЕНП з</w:t>
      </w:r>
      <w:r w:rsidRPr="0080401A">
        <w:t>а</w:t>
      </w:r>
      <w:r w:rsidRPr="0080401A">
        <w:t>страхованного лица, то в поле PID.3 должен быть передан новый ЕНП застрахованного лица, а в поле IN1.49 – ЕНП, который был указан в прежнем (заменяемом) временном свидетельстве или полисе ОМС.</w:t>
      </w:r>
      <w:r w:rsidRPr="00A62ECA">
        <w:t xml:space="preserve"> </w:t>
      </w:r>
    </w:p>
    <w:p w:rsidR="000E5B00" w:rsidRPr="00A62ECA" w:rsidRDefault="000E5B00" w:rsidP="00233D36">
      <w:pPr>
        <w:pStyle w:val="60"/>
        <w:keepNext/>
        <w:numPr>
          <w:ilvl w:val="5"/>
          <w:numId w:val="153"/>
        </w:numPr>
      </w:pPr>
      <w:r w:rsidRPr="00A62ECA">
        <w:t>Особенности заполнения сегментов PID и IN1 при исправлении данных, св</w:t>
      </w:r>
      <w:r w:rsidRPr="00A62ECA">
        <w:t>я</w:t>
      </w:r>
      <w:r w:rsidRPr="00A62ECA">
        <w:t>занных с ошибками ввода и расхождениями сверки данных</w:t>
      </w:r>
    </w:p>
    <w:p w:rsidR="000E5B00" w:rsidRPr="00A62ECA" w:rsidRDefault="000E5B00" w:rsidP="00233D36">
      <w:r w:rsidRPr="00A62ECA">
        <w:t>Для исправления данных, связанных с ошибками ввода</w:t>
      </w:r>
      <w:proofErr w:type="gramStart"/>
      <w:r w:rsidRPr="00A62ECA">
        <w:t>,а</w:t>
      </w:r>
      <w:proofErr w:type="gramEnd"/>
      <w:r w:rsidRPr="00A62ECA">
        <w:t xml:space="preserve"> также расхождений, обнаруже</w:t>
      </w:r>
      <w:r w:rsidRPr="00A62ECA">
        <w:t>н</w:t>
      </w:r>
      <w:r w:rsidRPr="00A62ECA">
        <w:t>ных в результате сверки данных ЦС ЕРЗ и РС ЕРЗ, следует использовать следующие причины с</w:t>
      </w:r>
      <w:r w:rsidRPr="00A62ECA">
        <w:t>о</w:t>
      </w:r>
      <w:r w:rsidRPr="00A62ECA">
        <w:t>бытий:</w:t>
      </w:r>
    </w:p>
    <w:p w:rsidR="000E5B00" w:rsidRPr="00A62ECA" w:rsidRDefault="000E5B00" w:rsidP="00233D36">
      <w:pPr>
        <w:pStyle w:val="aff2"/>
        <w:numPr>
          <w:ilvl w:val="0"/>
          <w:numId w:val="12"/>
        </w:numPr>
      </w:pPr>
      <w:r w:rsidRPr="00A62ECA">
        <w:t>П14 «Исправление постановки на учёт»: для исправления одного или нескольких рекв</w:t>
      </w:r>
      <w:r w:rsidRPr="00A62ECA">
        <w:t>и</w:t>
      </w:r>
      <w:r w:rsidRPr="00A62ECA">
        <w:t>зитов из числа следующих:</w:t>
      </w:r>
    </w:p>
    <w:p w:rsidR="000E5B00" w:rsidRPr="00A62ECA" w:rsidRDefault="000E5B00" w:rsidP="00233D36">
      <w:pPr>
        <w:pStyle w:val="aff2"/>
        <w:numPr>
          <w:ilvl w:val="1"/>
          <w:numId w:val="12"/>
        </w:numPr>
      </w:pPr>
      <w:r w:rsidRPr="00A62ECA">
        <w:t>дата постановки на учёт,</w:t>
      </w:r>
    </w:p>
    <w:p w:rsidR="000E5B00" w:rsidRPr="00A62ECA" w:rsidRDefault="000E5B00" w:rsidP="00233D36">
      <w:pPr>
        <w:pStyle w:val="aff2"/>
        <w:numPr>
          <w:ilvl w:val="1"/>
          <w:numId w:val="12"/>
        </w:numPr>
      </w:pPr>
      <w:r w:rsidRPr="00A62ECA">
        <w:t>ОГРН СМО.</w:t>
      </w:r>
    </w:p>
    <w:p w:rsidR="000E5B00" w:rsidRPr="00A62ECA" w:rsidRDefault="000E5B00" w:rsidP="00233D36">
      <w:pPr>
        <w:pStyle w:val="aff2"/>
        <w:numPr>
          <w:ilvl w:val="0"/>
          <w:numId w:val="12"/>
        </w:numPr>
      </w:pPr>
      <w:r w:rsidRPr="00A62ECA">
        <w:t>П15 «Исправление снятия с учёта»: для исправления следующих реквизитов:</w:t>
      </w:r>
    </w:p>
    <w:p w:rsidR="000E5B00" w:rsidRPr="00A62ECA" w:rsidRDefault="000E5B00" w:rsidP="00233D36">
      <w:pPr>
        <w:pStyle w:val="aff2"/>
        <w:numPr>
          <w:ilvl w:val="1"/>
          <w:numId w:val="12"/>
        </w:numPr>
      </w:pPr>
      <w:r w:rsidRPr="00A62ECA">
        <w:t>дата снятия с учёта.</w:t>
      </w:r>
    </w:p>
    <w:p w:rsidR="000E5B00" w:rsidRPr="00A62ECA" w:rsidRDefault="000E5B00" w:rsidP="00233D36">
      <w:pPr>
        <w:pStyle w:val="aff2"/>
        <w:numPr>
          <w:ilvl w:val="0"/>
          <w:numId w:val="12"/>
        </w:numPr>
      </w:pPr>
      <w:r w:rsidRPr="00A62ECA">
        <w:t>П16 «Исправление ошибки, не связанной с изменением состояния на учёте» для испра</w:t>
      </w:r>
      <w:r w:rsidRPr="00A62ECA">
        <w:t>в</w:t>
      </w:r>
      <w:r w:rsidRPr="00A62ECA">
        <w:t>ления тех же данных, замена которых предусмотрена причинами событий П04 и П06.</w:t>
      </w:r>
    </w:p>
    <w:p w:rsidR="000E5B00" w:rsidRPr="00A62ECA" w:rsidRDefault="000E5B00" w:rsidP="00233D36">
      <w:r w:rsidRPr="00A62ECA">
        <w:t>Отличие причины события П16 от П04 и П06. Причины событий П04 и П06 следует и</w:t>
      </w:r>
      <w:r w:rsidRPr="00A62ECA">
        <w:t>с</w:t>
      </w:r>
      <w:r w:rsidRPr="00A62ECA">
        <w:t>пользовать в тех случаях, когда сведения о застрахованном лице реально изменились: произошла замена документа, удостоверяющего личность, выдан новый полис ОМС и т.п. Причина события П16 предназначена для исправления ошибочного ввода данных, когда реально никакие документы не заменялись, но в ЦС ЕРЗ была отправлена неправильная информация о них. В таком случае для сообщения о правильных данных следует воспользоваться причиной события П16.</w:t>
      </w:r>
    </w:p>
    <w:p w:rsidR="000E5B00" w:rsidRPr="00A62ECA" w:rsidRDefault="000E5B00" w:rsidP="00233D36">
      <w:r w:rsidRPr="00A62ECA">
        <w:lastRenderedPageBreak/>
        <w:t>Примеры использования сообщений с причинами событий П04, П06 и П16.</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«Иванов». Через некоторое время застрахованное лицо обнаружило ошибку и написало заявление о замене полиса. В таком случае следует пользоваться сообщением с причиной события П06 – Замена полиса ОМС.</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«Иванцов», но из-за ошибки ввода в ЦС ЕРЗ было отправлено сообщение, в котором была указана фамилия «Ив</w:t>
      </w:r>
      <w:r w:rsidRPr="00A62ECA">
        <w:t>а</w:t>
      </w:r>
      <w:r w:rsidRPr="00A62ECA">
        <w:t>нов». Через некоторое время ошибка была обнаружена и исправлена в ИС РС ЕРЗ. В таком случае для передачи в ЦС ЕРЗ сведений о правильной фамилии следует воспользоваться сообщением с причиной события П16 – Исправление ошибки, не связанной с изменением состояния на учёте.</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не указав СНИЛС. Через некоторое время из пенсионного фонда среди сведений о работающих была получена и</w:t>
      </w:r>
      <w:r w:rsidRPr="00A62ECA">
        <w:t>н</w:t>
      </w:r>
      <w:r w:rsidRPr="00A62ECA">
        <w:t xml:space="preserve">формация о </w:t>
      </w:r>
      <w:proofErr w:type="gramStart"/>
      <w:r w:rsidRPr="00A62ECA">
        <w:t>данном</w:t>
      </w:r>
      <w:proofErr w:type="gramEnd"/>
      <w:r w:rsidRPr="00A62ECA">
        <w:t xml:space="preserve"> ЗЛ, содержащая сведения о СНИЛС. Для передачи сведений о СНИЛС в ЦС ЕРЗ следует воспользоваться сообщением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поставленное на учёт по предъявлении паспорта, оказалось н</w:t>
      </w:r>
      <w:r w:rsidRPr="00A62ECA">
        <w:t>а</w:t>
      </w:r>
      <w:r w:rsidRPr="00A62ECA">
        <w:t>столько законопослушным, что, заменив паспорт, сообщило об этом в СМО. Сведения о новом паспорте следует отправить в сообщении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но в номере паспо</w:t>
      </w:r>
      <w:r w:rsidRPr="00A62ECA">
        <w:t>р</w:t>
      </w:r>
      <w:r w:rsidRPr="00A62ECA">
        <w:t>та была допущена ошибка. Через некоторое время ошибка обнаружена и исправлена в ИС РС ЕРЗ. Для передачи сведений об исправленном номере паспорта в ЦС ЕРЗ следует воспользоваться с</w:t>
      </w:r>
      <w:r w:rsidRPr="00A62ECA">
        <w:t>о</w:t>
      </w:r>
      <w:r w:rsidRPr="00A62ECA">
        <w:t>общением с причиной события П16 – Исправление ошибки, не связанной с изменением состояния на учёте.</w:t>
      </w:r>
    </w:p>
    <w:p w:rsidR="000E5B00" w:rsidRPr="00A62ECA" w:rsidRDefault="000E5B00" w:rsidP="00233D36">
      <w:pPr>
        <w:pStyle w:val="52"/>
        <w:numPr>
          <w:ilvl w:val="4"/>
          <w:numId w:val="153"/>
        </w:numPr>
      </w:pPr>
      <w:r w:rsidRPr="00A62ECA">
        <w:t>Особенности заполнения сегментов PID и IN1 в сообщении об устранении расх</w:t>
      </w:r>
      <w:r w:rsidRPr="00A62ECA">
        <w:t>о</w:t>
      </w:r>
      <w:r w:rsidRPr="00A62ECA">
        <w:t>ждения сверки, не требующего изменений в ЦС ЕРЗ</w:t>
      </w:r>
    </w:p>
    <w:p w:rsidR="000E5B00" w:rsidRPr="00A62ECA" w:rsidRDefault="000E5B00" w:rsidP="00233D36">
      <w:r w:rsidRPr="00A62ECA">
        <w:t>Для информирования об устранении расхождения сверки, не требующего изменений в ЦС ЕРЗ, следует послать сообщение об изменении данных с причиной события П17. При этом:</w:t>
      </w:r>
    </w:p>
    <w:p w:rsidR="000E5B00" w:rsidRPr="00A62ECA" w:rsidRDefault="000E5B00" w:rsidP="00233D36">
      <w:pPr>
        <w:pStyle w:val="aff2"/>
        <w:numPr>
          <w:ilvl w:val="0"/>
          <w:numId w:val="112"/>
        </w:numPr>
      </w:pPr>
      <w:r w:rsidRPr="00A62ECA">
        <w:t>в сегменте EVN указывается дата и время изменения в РС ЕРЗ, устраняющего расхожд</w:t>
      </w:r>
      <w:r w:rsidRPr="00A62ECA">
        <w:t>е</w:t>
      </w:r>
      <w:r w:rsidRPr="00A62ECA">
        <w:t>ние (в поле EVN.2 «Дата регистрации события»);</w:t>
      </w:r>
    </w:p>
    <w:p w:rsidR="000E5B00" w:rsidRPr="00A62ECA" w:rsidRDefault="000E5B00" w:rsidP="00233D36">
      <w:pPr>
        <w:pStyle w:val="aff2"/>
        <w:numPr>
          <w:ilvl w:val="0"/>
          <w:numId w:val="112"/>
        </w:numPr>
      </w:pPr>
      <w:r w:rsidRPr="00A62ECA">
        <w:t>в сегменте ZVN следует указать уникальный идентификатор расхождения, указанный в нулевой позиции строки файла расхождений;</w:t>
      </w:r>
    </w:p>
    <w:p w:rsidR="000E5B00" w:rsidRPr="00A62ECA" w:rsidRDefault="000E5B00" w:rsidP="00233D36">
      <w:pPr>
        <w:pStyle w:val="aff2"/>
        <w:numPr>
          <w:ilvl w:val="0"/>
          <w:numId w:val="112"/>
        </w:numPr>
      </w:pPr>
      <w:r w:rsidRPr="00A62ECA">
        <w:t>в сегменте PID следует указать:</w:t>
      </w:r>
    </w:p>
    <w:p w:rsidR="000E5B00" w:rsidRPr="00A62ECA" w:rsidRDefault="000E5B00" w:rsidP="00233D36">
      <w:pPr>
        <w:pStyle w:val="aff2"/>
        <w:numPr>
          <w:ilvl w:val="1"/>
          <w:numId w:val="112"/>
        </w:numPr>
      </w:pPr>
      <w:r w:rsidRPr="00A62ECA">
        <w:t>ФИО застрахованного лица (из РС ЕРЗ),</w:t>
      </w:r>
    </w:p>
    <w:p w:rsidR="000E5B00" w:rsidRPr="00A62ECA" w:rsidRDefault="000E5B00" w:rsidP="00233D36">
      <w:pPr>
        <w:pStyle w:val="aff2"/>
        <w:numPr>
          <w:ilvl w:val="1"/>
          <w:numId w:val="112"/>
        </w:numPr>
      </w:pPr>
      <w:r w:rsidRPr="00A62ECA">
        <w:t>СНИЛС и (или) информацию об УДЛ (из РС ЕРЗ),</w:t>
      </w:r>
    </w:p>
    <w:p w:rsidR="000E5B00" w:rsidRPr="00A62ECA" w:rsidRDefault="000E5B00" w:rsidP="00233D36">
      <w:pPr>
        <w:pStyle w:val="aff2"/>
        <w:numPr>
          <w:ilvl w:val="1"/>
          <w:numId w:val="112"/>
        </w:numPr>
      </w:pPr>
      <w:r w:rsidRPr="00A62ECA">
        <w:lastRenderedPageBreak/>
        <w:t>дату рождения (из РС ЕРЗ);</w:t>
      </w:r>
    </w:p>
    <w:p w:rsidR="000E5B00" w:rsidRPr="00A62ECA" w:rsidRDefault="000E5B00" w:rsidP="00233D36">
      <w:r w:rsidRPr="00A62ECA">
        <w:t>следующие поля должны совпадать со значениями, указанными в протоколе расхождений сверки:</w:t>
      </w:r>
    </w:p>
    <w:p w:rsidR="000E5B00" w:rsidRPr="00A62ECA" w:rsidRDefault="000E5B00" w:rsidP="00233D36">
      <w:pPr>
        <w:pStyle w:val="aff2"/>
        <w:numPr>
          <w:ilvl w:val="1"/>
          <w:numId w:val="112"/>
        </w:numPr>
      </w:pPr>
      <w:r w:rsidRPr="00A62ECA">
        <w:t>ЕНП (тот, под которым ЗЛ зарегистрировано в ЦС ЕРЗ),</w:t>
      </w:r>
    </w:p>
    <w:p w:rsidR="000E5B00" w:rsidRPr="00A62ECA" w:rsidRDefault="000E5B00" w:rsidP="00233D36">
      <w:pPr>
        <w:pStyle w:val="aff2"/>
        <w:numPr>
          <w:ilvl w:val="1"/>
          <w:numId w:val="112"/>
        </w:numPr>
      </w:pPr>
      <w:r w:rsidRPr="00A62ECA">
        <w:t>пол,</w:t>
      </w:r>
    </w:p>
    <w:p w:rsidR="000E5B00" w:rsidRPr="00A62ECA" w:rsidRDefault="000E5B00" w:rsidP="00233D36">
      <w:pPr>
        <w:pStyle w:val="aff2"/>
        <w:numPr>
          <w:ilvl w:val="1"/>
          <w:numId w:val="112"/>
        </w:numPr>
      </w:pPr>
      <w:r w:rsidRPr="00A62ECA">
        <w:t>гражданство,</w:t>
      </w:r>
    </w:p>
    <w:p w:rsidR="000E5B00" w:rsidRPr="00A62ECA" w:rsidRDefault="000E5B00" w:rsidP="00233D36">
      <w:pPr>
        <w:pStyle w:val="aff2"/>
        <w:numPr>
          <w:ilvl w:val="1"/>
          <w:numId w:val="112"/>
        </w:numPr>
      </w:pPr>
      <w:r w:rsidRPr="00A62ECA">
        <w:t>код региона регистрации по месту жительства,</w:t>
      </w:r>
    </w:p>
    <w:p w:rsidR="000E5B00" w:rsidRPr="00A62ECA" w:rsidRDefault="000E5B00" w:rsidP="00233D36">
      <w:pPr>
        <w:pStyle w:val="aff2"/>
        <w:numPr>
          <w:ilvl w:val="1"/>
          <w:numId w:val="112"/>
        </w:numPr>
      </w:pPr>
      <w:r w:rsidRPr="00A62ECA">
        <w:t xml:space="preserve">признак смерти (только для </w:t>
      </w:r>
      <w:proofErr w:type="gramStart"/>
      <w:r w:rsidRPr="00A62ECA">
        <w:t>умерших</w:t>
      </w:r>
      <w:proofErr w:type="gramEnd"/>
      <w:r w:rsidRPr="00A62ECA">
        <w:t>),</w:t>
      </w:r>
    </w:p>
    <w:p w:rsidR="000E5B00" w:rsidRPr="00A62ECA" w:rsidRDefault="000E5B00" w:rsidP="00233D36">
      <w:pPr>
        <w:pStyle w:val="aff2"/>
        <w:numPr>
          <w:ilvl w:val="1"/>
          <w:numId w:val="112"/>
        </w:numPr>
      </w:pPr>
      <w:r w:rsidRPr="00A62ECA">
        <w:t xml:space="preserve">дата смерти (только для </w:t>
      </w:r>
      <w:proofErr w:type="gramStart"/>
      <w:r w:rsidRPr="00A62ECA">
        <w:t>умерших</w:t>
      </w:r>
      <w:proofErr w:type="gramEnd"/>
      <w:r w:rsidRPr="00A62ECA">
        <w:t>);</w:t>
      </w:r>
    </w:p>
    <w:p w:rsidR="000E5B00" w:rsidRPr="00A62ECA" w:rsidRDefault="000E5B00" w:rsidP="00233D36">
      <w:pPr>
        <w:pStyle w:val="aff2"/>
        <w:numPr>
          <w:ilvl w:val="0"/>
          <w:numId w:val="112"/>
        </w:numPr>
      </w:pPr>
      <w:r w:rsidRPr="00A62ECA">
        <w:t>в сегменте IN1 следует указать информацию о страховании, полученную в соответс</w:t>
      </w:r>
      <w:r w:rsidRPr="00A62ECA">
        <w:t>т</w:t>
      </w:r>
      <w:r w:rsidRPr="00A62ECA">
        <w:t>вующей строке файла расхождений сверки:</w:t>
      </w:r>
    </w:p>
    <w:p w:rsidR="000E5B00" w:rsidRPr="00A62ECA" w:rsidRDefault="000E5B00" w:rsidP="00233D36">
      <w:pPr>
        <w:pStyle w:val="aff2"/>
        <w:numPr>
          <w:ilvl w:val="1"/>
          <w:numId w:val="203"/>
        </w:numPr>
      </w:pPr>
      <w:r w:rsidRPr="00A62ECA">
        <w:t>тип полиса ОМС,</w:t>
      </w:r>
    </w:p>
    <w:p w:rsidR="000E5B00" w:rsidRPr="00A62ECA" w:rsidRDefault="000E5B00" w:rsidP="00233D36">
      <w:pPr>
        <w:pStyle w:val="aff2"/>
        <w:numPr>
          <w:ilvl w:val="1"/>
          <w:numId w:val="203"/>
        </w:numPr>
      </w:pPr>
      <w:r w:rsidRPr="00A62ECA">
        <w:t>номер физического носителя (бланка) полиса ОМС,</w:t>
      </w:r>
    </w:p>
    <w:p w:rsidR="000E5B00" w:rsidRPr="00A62ECA" w:rsidRDefault="000E5B00" w:rsidP="00233D36">
      <w:pPr>
        <w:pStyle w:val="aff2"/>
        <w:numPr>
          <w:ilvl w:val="1"/>
          <w:numId w:val="203"/>
        </w:numPr>
      </w:pPr>
      <w:r w:rsidRPr="00A62ECA">
        <w:t>код территории страхования,</w:t>
      </w:r>
    </w:p>
    <w:p w:rsidR="000E5B00" w:rsidRPr="00A62ECA" w:rsidRDefault="000E5B00" w:rsidP="00233D36">
      <w:pPr>
        <w:pStyle w:val="aff2"/>
        <w:numPr>
          <w:ilvl w:val="1"/>
          <w:numId w:val="203"/>
        </w:numPr>
      </w:pPr>
      <w:r w:rsidRPr="00A62ECA">
        <w:t>ОГРН СМО,</w:t>
      </w:r>
    </w:p>
    <w:p w:rsidR="000E5B00" w:rsidRPr="00A62ECA" w:rsidRDefault="000E5B00" w:rsidP="00233D36">
      <w:pPr>
        <w:pStyle w:val="aff2"/>
        <w:numPr>
          <w:ilvl w:val="1"/>
          <w:numId w:val="203"/>
        </w:numPr>
      </w:pPr>
      <w:r w:rsidRPr="00A62ECA">
        <w:t>даты начала и окончания действия полиса ОМС,</w:t>
      </w:r>
    </w:p>
    <w:p w:rsidR="000E5B00" w:rsidRPr="00A62ECA" w:rsidRDefault="000E5B00" w:rsidP="00233D36">
      <w:pPr>
        <w:pStyle w:val="aff2"/>
        <w:numPr>
          <w:ilvl w:val="1"/>
          <w:numId w:val="203"/>
        </w:numPr>
      </w:pPr>
      <w:r w:rsidRPr="00A62ECA">
        <w:t>дату постановки на учёт,</w:t>
      </w:r>
    </w:p>
    <w:p w:rsidR="000E5B00" w:rsidRPr="00A62ECA" w:rsidRDefault="000E5B00" w:rsidP="00233D36">
      <w:pPr>
        <w:pStyle w:val="aff2"/>
        <w:numPr>
          <w:ilvl w:val="1"/>
          <w:numId w:val="203"/>
        </w:numPr>
      </w:pPr>
      <w:r w:rsidRPr="00A62ECA">
        <w:t>дату снятия с учёта.</w:t>
      </w:r>
    </w:p>
    <w:p w:rsidR="000E5B00" w:rsidRPr="00A62ECA" w:rsidRDefault="000E5B00" w:rsidP="00233D36">
      <w:pPr>
        <w:pStyle w:val="42"/>
        <w:keepNext/>
        <w:numPr>
          <w:ilvl w:val="3"/>
          <w:numId w:val="153"/>
        </w:numPr>
      </w:pPr>
      <w:bookmarkStart w:id="726" w:name="_Ref324506863"/>
      <w:bookmarkStart w:id="727" w:name="_Toc324521311"/>
      <w:r w:rsidRPr="00A62ECA">
        <w:t>Сегмент ZVN – «Идентификация расхождения»</w:t>
      </w:r>
      <w:bookmarkEnd w:id="726"/>
      <w:bookmarkEnd w:id="727"/>
    </w:p>
    <w:p w:rsidR="000E5B00" w:rsidRPr="00A62ECA" w:rsidRDefault="000E5B00" w:rsidP="00233D36">
      <w:r w:rsidRPr="00A62ECA">
        <w:t>Сегмент ZVN предназначен для идентификации расхождения, обнаруженного при сверке данных между Центральным сегментом ЕРЗ и ИС РС ЕРЗ. Сегмент включается в сообщение тол</w:t>
      </w:r>
      <w:r w:rsidRPr="00A62ECA">
        <w:t>ь</w:t>
      </w:r>
      <w:r w:rsidRPr="00A62ECA">
        <w:t>ко в том случае, когда сообщение направлено в связи с устранением расхождения, обнаруженного при сверке. Дата и время исправления данных должны передаваться в поле EVN.2 «Дата регистр</w:t>
      </w:r>
      <w:r w:rsidRPr="00A62ECA">
        <w:t>а</w:t>
      </w:r>
      <w:r w:rsidRPr="00A62ECA">
        <w:t>ции события».</w:t>
      </w:r>
    </w:p>
    <w:p w:rsidR="000E5B00" w:rsidRPr="00A62ECA" w:rsidRDefault="000E5B00" w:rsidP="00D31097">
      <w:pPr>
        <w:pStyle w:val="af1"/>
      </w:pPr>
      <w:r w:rsidRPr="00A62ECA">
        <w:t>Структура сегмента ZVN</w:t>
      </w:r>
    </w:p>
    <w:tbl>
      <w:tblPr>
        <w:tblStyle w:val="affff6"/>
        <w:tblW w:w="0" w:type="auto"/>
        <w:tblLook w:val="04A0"/>
      </w:tblPr>
      <w:tblGrid>
        <w:gridCol w:w="893"/>
        <w:gridCol w:w="744"/>
        <w:gridCol w:w="935"/>
        <w:gridCol w:w="1620"/>
        <w:gridCol w:w="6069"/>
      </w:tblGrid>
      <w:tr w:rsidR="000E5B00" w:rsidRPr="00A62ECA" w:rsidTr="00233D36">
        <w:trPr>
          <w:cnfStyle w:val="100000000000"/>
          <w:trHeight w:val="294"/>
          <w:tblHeader/>
        </w:trPr>
        <w:tc>
          <w:tcPr>
            <w:cnfStyle w:val="001000000000"/>
            <w:tcW w:w="893"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1620" w:type="dxa"/>
            <w:vMerge w:val="restart"/>
            <w:hideMark/>
          </w:tcPr>
          <w:p w:rsidR="000E5B00" w:rsidRPr="00F55514" w:rsidRDefault="000E5B00" w:rsidP="00233D36">
            <w:pPr>
              <w:pStyle w:val="100"/>
              <w:keepNext w:val="0"/>
              <w:keepLines w:val="0"/>
              <w:cnfStyle w:val="100000000000"/>
            </w:pPr>
            <w:r w:rsidRPr="00A62ECA">
              <w:t>Имя поля</w:t>
            </w:r>
          </w:p>
        </w:tc>
        <w:tc>
          <w:tcPr>
            <w:tcW w:w="6069"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10"/>
          <w:tblHeader/>
        </w:trPr>
        <w:tc>
          <w:tcPr>
            <w:cnfStyle w:val="001000000000"/>
            <w:tcW w:w="893"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1620" w:type="dxa"/>
            <w:vMerge/>
          </w:tcPr>
          <w:p w:rsidR="000E5B00" w:rsidRPr="00F55514" w:rsidRDefault="000E5B00" w:rsidP="00233D36">
            <w:pPr>
              <w:pStyle w:val="100"/>
              <w:keepNext w:val="0"/>
              <w:keepLines w:val="0"/>
              <w:cnfStyle w:val="100000000000"/>
            </w:pPr>
          </w:p>
        </w:tc>
        <w:tc>
          <w:tcPr>
            <w:tcW w:w="6069" w:type="dxa"/>
            <w:vMerge/>
          </w:tcPr>
          <w:p w:rsidR="000E5B00" w:rsidRPr="00F55514" w:rsidRDefault="000E5B00" w:rsidP="00233D36">
            <w:pPr>
              <w:pStyle w:val="100"/>
              <w:keepNext w:val="0"/>
              <w:keepLines w:val="0"/>
              <w:cnfStyle w:val="100000000000"/>
            </w:pPr>
          </w:p>
        </w:tc>
      </w:tr>
      <w:tr w:rsidR="000E5B00" w:rsidRPr="00A62ECA" w:rsidTr="00233D36">
        <w:trPr>
          <w:trHeight w:val="36"/>
        </w:trPr>
        <w:tc>
          <w:tcPr>
            <w:cnfStyle w:val="001000000000"/>
            <w:tcW w:w="893" w:type="dxa"/>
          </w:tcPr>
          <w:p w:rsidR="000E5B00" w:rsidRPr="00497E22" w:rsidRDefault="000E5B00" w:rsidP="00233D36">
            <w:pPr>
              <w:pStyle w:val="102"/>
              <w:rPr>
                <w:rStyle w:val="afffc"/>
              </w:rPr>
            </w:pPr>
            <w:r w:rsidRPr="00A62ECA">
              <w:rPr>
                <w:rStyle w:val="afffc"/>
              </w:rPr>
              <w:t>ZVN.1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620" w:type="dxa"/>
          </w:tcPr>
          <w:p w:rsidR="000E5B00" w:rsidRPr="00A62ECA" w:rsidRDefault="000E5B00" w:rsidP="00233D36">
            <w:pPr>
              <w:pStyle w:val="100"/>
              <w:cnfStyle w:val="000000000000"/>
              <w:rPr>
                <w:rStyle w:val="afffc"/>
              </w:rPr>
            </w:pPr>
            <w:r w:rsidRPr="00A62ECA">
              <w:rPr>
                <w:rStyle w:val="afffc"/>
              </w:rPr>
              <w:t>Идентификатор расхождения</w:t>
            </w:r>
          </w:p>
        </w:tc>
        <w:tc>
          <w:tcPr>
            <w:tcW w:w="6069" w:type="dxa"/>
          </w:tcPr>
          <w:p w:rsidR="000E5B00" w:rsidRPr="00A62ECA" w:rsidRDefault="000E5B00" w:rsidP="00233D36">
            <w:pPr>
              <w:pStyle w:val="100"/>
              <w:cnfStyle w:val="000000000000"/>
            </w:pPr>
            <w:r w:rsidRPr="00A62ECA">
              <w:t>Уникальный идентификатор расхождения, указанный в протоколе расхождений, полученном из ЦС ЕРЗ.</w:t>
            </w:r>
          </w:p>
        </w:tc>
      </w:tr>
    </w:tbl>
    <w:p w:rsidR="000E5B00" w:rsidRPr="00A62ECA" w:rsidRDefault="000E5B00" w:rsidP="00233D36">
      <w:pPr>
        <w:pStyle w:val="42"/>
        <w:keepNext/>
        <w:numPr>
          <w:ilvl w:val="3"/>
          <w:numId w:val="153"/>
        </w:numPr>
        <w:spacing w:before="480" w:beforeAutospacing="0"/>
      </w:pPr>
      <w:bookmarkStart w:id="728" w:name="_Toc276148676"/>
      <w:bookmarkStart w:id="729" w:name="_Toc276386121"/>
      <w:bookmarkStart w:id="730" w:name="_Toc278895122"/>
      <w:bookmarkStart w:id="731" w:name="_Toc309762945"/>
      <w:bookmarkStart w:id="732" w:name="_Toc324521312"/>
      <w:r w:rsidRPr="00A62ECA">
        <w:t>Сегмент PID – «Идентификация застрахованного лица»</w:t>
      </w:r>
      <w:bookmarkEnd w:id="728"/>
      <w:bookmarkEnd w:id="729"/>
      <w:bookmarkEnd w:id="730"/>
      <w:bookmarkEnd w:id="731"/>
      <w:bookmarkEnd w:id="732"/>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fldSimple w:instr=" REF _Ref266099557 \r \h \t \* MERGEFORMAT ">
        <w:r w:rsidR="00244517">
          <w:t>Б.7</w:t>
        </w:r>
      </w:fldSimple>
      <w:r w:rsidRPr="00A62ECA">
        <w:t xml:space="preserve">). </w:t>
      </w:r>
    </w:p>
    <w:p w:rsidR="000E5B00" w:rsidRPr="00A62ECA" w:rsidRDefault="000E5B00" w:rsidP="00D31097">
      <w:pPr>
        <w:pStyle w:val="af1"/>
      </w:pPr>
      <w:bookmarkStart w:id="733" w:name="_Toc265492186"/>
      <w:bookmarkStart w:id="734" w:name="_Ref266099557"/>
      <w:bookmarkStart w:id="735" w:name="_Toc266314565"/>
      <w:bookmarkStart w:id="736" w:name="_Toc270674567"/>
      <w:bookmarkStart w:id="737" w:name="_Toc273030501"/>
      <w:bookmarkStart w:id="738" w:name="_Toc273742473"/>
      <w:bookmarkStart w:id="739" w:name="_Toc274224623"/>
      <w:bookmarkStart w:id="740" w:name="_Toc275186434"/>
      <w:bookmarkStart w:id="741" w:name="_Toc280108992"/>
      <w:r w:rsidRPr="00A62ECA">
        <w:lastRenderedPageBreak/>
        <w:t>Структура сегмента PID</w:t>
      </w:r>
      <w:bookmarkEnd w:id="733"/>
      <w:r w:rsidRPr="00A62ECA">
        <w:t xml:space="preserve"> (сообщение о событии A08)</w:t>
      </w:r>
      <w:bookmarkEnd w:id="734"/>
      <w:bookmarkEnd w:id="735"/>
      <w:bookmarkEnd w:id="736"/>
      <w:bookmarkEnd w:id="737"/>
      <w:bookmarkEnd w:id="738"/>
      <w:bookmarkEnd w:id="739"/>
      <w:bookmarkEnd w:id="740"/>
      <w:bookmarkEnd w:id="741"/>
    </w:p>
    <w:tbl>
      <w:tblPr>
        <w:tblStyle w:val="affff6"/>
        <w:tblW w:w="0" w:type="auto"/>
        <w:tblLayout w:type="fixed"/>
        <w:tblLook w:val="04A0"/>
      </w:tblPr>
      <w:tblGrid>
        <w:gridCol w:w="737"/>
        <w:gridCol w:w="535"/>
        <w:gridCol w:w="586"/>
        <w:gridCol w:w="1522"/>
        <w:gridCol w:w="476"/>
        <w:gridCol w:w="708"/>
        <w:gridCol w:w="567"/>
        <w:gridCol w:w="567"/>
        <w:gridCol w:w="567"/>
        <w:gridCol w:w="1560"/>
        <w:gridCol w:w="2436"/>
      </w:tblGrid>
      <w:tr w:rsidR="000E5B00" w:rsidRPr="00A62ECA" w:rsidTr="00F55514">
        <w:trPr>
          <w:cnfStyle w:val="100000000000"/>
          <w:trHeight w:val="294"/>
          <w:tblHeader/>
        </w:trPr>
        <w:tc>
          <w:tcPr>
            <w:cnfStyle w:val="001000000000"/>
            <w:tcW w:w="737" w:type="dxa"/>
            <w:vMerge w:val="restart"/>
            <w:hideMark/>
          </w:tcPr>
          <w:p w:rsidR="000E5B00" w:rsidRPr="00F55514" w:rsidRDefault="000E5B00" w:rsidP="00233D36">
            <w:pPr>
              <w:pStyle w:val="102"/>
              <w:keepNext w:val="0"/>
              <w:keepLines w:val="0"/>
            </w:pPr>
            <w:r w:rsidRPr="00A62ECA">
              <w:t>XML-имя</w:t>
            </w:r>
          </w:p>
        </w:tc>
        <w:tc>
          <w:tcPr>
            <w:tcW w:w="535"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86" w:type="dxa"/>
            <w:vMerge w:val="restart"/>
            <w:hideMark/>
          </w:tcPr>
          <w:p w:rsidR="000E5B00" w:rsidRPr="00F55514" w:rsidRDefault="000E5B00" w:rsidP="00233D36">
            <w:pPr>
              <w:pStyle w:val="102"/>
              <w:keepNext w:val="0"/>
              <w:keepLines w:val="0"/>
              <w:cnfStyle w:val="100000000000"/>
            </w:pPr>
            <w:r w:rsidRPr="00A62ECA">
              <w:t>Обяз. поле</w:t>
            </w:r>
          </w:p>
        </w:tc>
        <w:tc>
          <w:tcPr>
            <w:tcW w:w="1522" w:type="dxa"/>
            <w:vMerge w:val="restart"/>
            <w:hideMark/>
          </w:tcPr>
          <w:p w:rsidR="000E5B00" w:rsidRPr="00F55514" w:rsidRDefault="000E5B00" w:rsidP="0094180E">
            <w:pPr>
              <w:pStyle w:val="102"/>
              <w:keepNext w:val="0"/>
              <w:keepLines w:val="0"/>
              <w:cnfStyle w:val="100000000000"/>
            </w:pPr>
            <w:r w:rsidRPr="00A62ECA">
              <w:t>Имя поля</w:t>
            </w:r>
          </w:p>
        </w:tc>
        <w:tc>
          <w:tcPr>
            <w:tcW w:w="476"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2"/>
            <w:hideMark/>
          </w:tcPr>
          <w:p w:rsidR="000E5B00" w:rsidRPr="00F55514" w:rsidRDefault="000E5B00" w:rsidP="00233D36">
            <w:pPr>
              <w:pStyle w:val="102"/>
              <w:keepNext w:val="0"/>
              <w:keepLines w:val="0"/>
              <w:cnfStyle w:val="100000000000"/>
            </w:pPr>
            <w:r w:rsidRPr="00A62ECA">
              <w:t>Компонент</w:t>
            </w:r>
          </w:p>
        </w:tc>
        <w:tc>
          <w:tcPr>
            <w:tcW w:w="1134" w:type="dxa"/>
            <w:gridSpan w:val="2"/>
          </w:tcPr>
          <w:p w:rsidR="000E5B00" w:rsidRPr="00F55514" w:rsidRDefault="000E5B00" w:rsidP="00233D36">
            <w:pPr>
              <w:pStyle w:val="102"/>
              <w:keepNext w:val="0"/>
              <w:keepLines w:val="0"/>
              <w:cnfStyle w:val="100000000000"/>
            </w:pPr>
            <w:r w:rsidRPr="00A62ECA">
              <w:t>Субкомп.</w:t>
            </w:r>
          </w:p>
        </w:tc>
        <w:tc>
          <w:tcPr>
            <w:tcW w:w="1560" w:type="dxa"/>
            <w:vMerge w:val="restart"/>
          </w:tcPr>
          <w:p w:rsidR="000E5B00" w:rsidRPr="00F55514" w:rsidRDefault="000E5B00" w:rsidP="0094180E">
            <w:pPr>
              <w:pStyle w:val="102"/>
              <w:keepNext w:val="0"/>
              <w:keepLines w:val="0"/>
              <w:cnfStyle w:val="100000000000"/>
            </w:pPr>
            <w:r w:rsidRPr="00A62ECA">
              <w:t>Константа</w:t>
            </w:r>
          </w:p>
        </w:tc>
        <w:tc>
          <w:tcPr>
            <w:tcW w:w="2436" w:type="dxa"/>
            <w:vMerge w:val="restart"/>
            <w:hideMark/>
          </w:tcPr>
          <w:p w:rsidR="000E5B00" w:rsidRPr="00F55514" w:rsidRDefault="000E5B00" w:rsidP="00233D36">
            <w:pPr>
              <w:pStyle w:val="102"/>
              <w:keepNext w:val="0"/>
              <w:keepLines w:val="0"/>
              <w:jc w:val="both"/>
              <w:cnfStyle w:val="100000000000"/>
            </w:pPr>
            <w:r w:rsidRPr="00A62ECA">
              <w:t>Указания по заполнению</w:t>
            </w:r>
          </w:p>
        </w:tc>
      </w:tr>
      <w:tr w:rsidR="000E5B00" w:rsidRPr="00A62ECA" w:rsidTr="00F55514">
        <w:trPr>
          <w:cnfStyle w:val="100000000000"/>
          <w:trHeight w:val="36"/>
          <w:tblHeader/>
        </w:trPr>
        <w:tc>
          <w:tcPr>
            <w:cnfStyle w:val="001000000000"/>
            <w:tcW w:w="737" w:type="dxa"/>
            <w:vMerge/>
            <w:tcBorders>
              <w:bottom w:val="single" w:sz="6" w:space="0" w:color="auto"/>
            </w:tcBorders>
          </w:tcPr>
          <w:p w:rsidR="000E5B00" w:rsidRPr="00F55514" w:rsidRDefault="000E5B00" w:rsidP="00233D36">
            <w:pPr>
              <w:pStyle w:val="102"/>
              <w:keepNext w:val="0"/>
              <w:keepLines w:val="0"/>
            </w:pPr>
          </w:p>
        </w:tc>
        <w:tc>
          <w:tcPr>
            <w:tcW w:w="535" w:type="dxa"/>
            <w:vMerge/>
            <w:tcBorders>
              <w:bottom w:val="single" w:sz="6" w:space="0" w:color="auto"/>
            </w:tcBorders>
          </w:tcPr>
          <w:p w:rsidR="000E5B00" w:rsidRPr="00F55514" w:rsidRDefault="000E5B00" w:rsidP="00233D36">
            <w:pPr>
              <w:pStyle w:val="102"/>
              <w:keepNext w:val="0"/>
              <w:keepLines w:val="0"/>
              <w:cnfStyle w:val="100000000000"/>
            </w:pPr>
          </w:p>
        </w:tc>
        <w:tc>
          <w:tcPr>
            <w:tcW w:w="586" w:type="dxa"/>
            <w:vMerge/>
            <w:tcBorders>
              <w:bottom w:val="single" w:sz="6" w:space="0" w:color="auto"/>
            </w:tcBorders>
          </w:tcPr>
          <w:p w:rsidR="000E5B00" w:rsidRPr="00F55514" w:rsidRDefault="000E5B00" w:rsidP="00233D36">
            <w:pPr>
              <w:pStyle w:val="102"/>
              <w:keepNext w:val="0"/>
              <w:keepLines w:val="0"/>
              <w:cnfStyle w:val="100000000000"/>
            </w:pPr>
          </w:p>
        </w:tc>
        <w:tc>
          <w:tcPr>
            <w:tcW w:w="1522" w:type="dxa"/>
            <w:vMerge/>
            <w:tcBorders>
              <w:bottom w:val="single" w:sz="6" w:space="0" w:color="auto"/>
            </w:tcBorders>
          </w:tcPr>
          <w:p w:rsidR="000E5B00" w:rsidRPr="00F55514" w:rsidRDefault="000E5B00" w:rsidP="00233D36">
            <w:pPr>
              <w:pStyle w:val="100"/>
              <w:keepNext w:val="0"/>
              <w:keepLines w:val="0"/>
              <w:cnfStyle w:val="100000000000"/>
            </w:pPr>
          </w:p>
        </w:tc>
        <w:tc>
          <w:tcPr>
            <w:tcW w:w="476" w:type="dxa"/>
            <w:vMerge/>
            <w:tcBorders>
              <w:bottom w:val="single" w:sz="6" w:space="0" w:color="auto"/>
            </w:tcBorders>
          </w:tcPr>
          <w:p w:rsidR="000E5B00" w:rsidRPr="00F55514" w:rsidRDefault="000E5B00" w:rsidP="00233D36">
            <w:pPr>
              <w:pStyle w:val="102"/>
              <w:keepNext w:val="0"/>
              <w:keepLines w:val="0"/>
              <w:cnfStyle w:val="100000000000"/>
            </w:pPr>
          </w:p>
        </w:tc>
        <w:tc>
          <w:tcPr>
            <w:tcW w:w="708" w:type="dxa"/>
            <w:tcBorders>
              <w:bottom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Обяз.</w:t>
            </w:r>
          </w:p>
        </w:tc>
        <w:tc>
          <w:tcPr>
            <w:tcW w:w="1560" w:type="dxa"/>
            <w:vMerge/>
            <w:tcBorders>
              <w:bottom w:val="single" w:sz="6" w:space="0" w:color="auto"/>
            </w:tcBorders>
          </w:tcPr>
          <w:p w:rsidR="000E5B00" w:rsidRPr="00F55514" w:rsidRDefault="000E5B00" w:rsidP="00233D36">
            <w:pPr>
              <w:pStyle w:val="100"/>
              <w:keepNext w:val="0"/>
              <w:keepLines w:val="0"/>
              <w:cnfStyle w:val="100000000000"/>
            </w:pPr>
          </w:p>
        </w:tc>
        <w:tc>
          <w:tcPr>
            <w:tcW w:w="2436" w:type="dxa"/>
            <w:vMerge/>
            <w:tcBorders>
              <w:bottom w:val="single" w:sz="6" w:space="0" w:color="auto"/>
            </w:tcBorders>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737" w:type="dxa"/>
            <w:vMerge w:val="restart"/>
            <w:tcBorders>
              <w:top w:val="single" w:sz="6" w:space="0" w:color="auto"/>
            </w:tcBorders>
            <w:hideMark/>
          </w:tcPr>
          <w:p w:rsidR="000E5B00" w:rsidRPr="00A62ECA" w:rsidRDefault="000E5B00" w:rsidP="00233D36">
            <w:pPr>
              <w:pStyle w:val="102"/>
              <w:rPr>
                <w:rStyle w:val="afffc"/>
              </w:rPr>
            </w:pPr>
            <w:r w:rsidRPr="00A62ECA">
              <w:rPr>
                <w:rStyle w:val="afffc"/>
              </w:rPr>
              <w:t>PID.3</w:t>
            </w:r>
          </w:p>
        </w:tc>
        <w:tc>
          <w:tcPr>
            <w:tcW w:w="535"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586"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522" w:type="dxa"/>
            <w:vMerge w:val="restart"/>
            <w:tcBorders>
              <w:top w:val="single" w:sz="6" w:space="0" w:color="auto"/>
            </w:tcBorders>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застрахованн</w:t>
            </w:r>
            <w:r w:rsidRPr="00A62ECA">
              <w:rPr>
                <w:rStyle w:val="afffc"/>
              </w:rPr>
              <w:t>о</w:t>
            </w:r>
            <w:r w:rsidRPr="00A62ECA">
              <w:rPr>
                <w:rStyle w:val="afffc"/>
              </w:rPr>
              <w:t>го лица</w:t>
            </w:r>
          </w:p>
        </w:tc>
        <w:tc>
          <w:tcPr>
            <w:tcW w:w="476" w:type="dxa"/>
            <w:vMerge w:val="restart"/>
            <w:tcBorders>
              <w:top w:val="single" w:sz="6" w:space="0" w:color="auto"/>
            </w:tcBorders>
            <w:hideMark/>
          </w:tcPr>
          <w:p w:rsidR="000E5B00" w:rsidRPr="00A62ECA" w:rsidRDefault="001337CE" w:rsidP="00233D36">
            <w:pPr>
              <w:pStyle w:val="102"/>
              <w:cnfStyle w:val="000000000000"/>
              <w:rPr>
                <w:rStyle w:val="afffc"/>
              </w:rPr>
            </w:pPr>
            <w:r>
              <w:rPr>
                <w:rStyle w:val="afffc"/>
              </w:rPr>
              <w:t>1</w:t>
            </w:r>
            <w:r w:rsidR="000E5B00" w:rsidRPr="00A62ECA">
              <w:rPr>
                <w:rStyle w:val="afffc"/>
              </w:rPr>
              <w:t>..*</w:t>
            </w:r>
          </w:p>
        </w:tc>
        <w:tc>
          <w:tcPr>
            <w:tcW w:w="6405" w:type="dxa"/>
            <w:gridSpan w:val="6"/>
            <w:tcBorders>
              <w:top w:val="single" w:sz="6" w:space="0" w:color="auto"/>
            </w:tcBorders>
          </w:tcPr>
          <w:p w:rsidR="000E5B00" w:rsidRPr="00A62ECA" w:rsidRDefault="000E5B00" w:rsidP="00233D36">
            <w:pPr>
              <w:pStyle w:val="100"/>
              <w:cnfStyle w:val="000000000000"/>
            </w:pPr>
            <w:r w:rsidRPr="00A62ECA">
              <w:t xml:space="preserve">ЕНП, серия и номер УДЛ, СНИЛС, номер УЭК. См. п. </w:t>
            </w:r>
            <w:fldSimple w:instr=" REF _Ref309419187 \r \h  \* MERGEFORMAT ">
              <w:r w:rsidR="00244517">
                <w:t>Б.2.5.3.1</w:t>
              </w:r>
            </w:fldSimple>
            <w:r w:rsidRPr="00A62ECA">
              <w:t>.</w:t>
            </w:r>
          </w:p>
        </w:tc>
      </w:tr>
      <w:tr w:rsidR="000E5B00" w:rsidRPr="00A62ECA" w:rsidTr="00233D36">
        <w:trPr>
          <w:trHeight w:val="311"/>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Значение идентификатора.</w:t>
            </w:r>
          </w:p>
        </w:tc>
      </w:tr>
      <w:tr w:rsidR="000E5B00" w:rsidRPr="00A62ECA" w:rsidTr="00233D36">
        <w:trPr>
          <w:trHeight w:val="85"/>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244517" w:rsidRPr="00A62ECA">
                <w:t>1.2.643.2.40.5.100.203</w:t>
              </w:r>
            </w:fldSimple>
            <w:r w:rsidRPr="00A62ECA">
              <w:t xml:space="preserve"> (та</w:t>
            </w:r>
            <w:r w:rsidRPr="00A62ECA">
              <w:t>б</w:t>
            </w:r>
            <w:r w:rsidRPr="00A62ECA">
              <w:t xml:space="preserve">лицы </w:t>
            </w:r>
            <w:fldSimple w:instr=" REF _Ref265858923 \r \h \t \* MERGEFORMAT ">
              <w:r w:rsidR="00244517">
                <w:t>63</w:t>
              </w:r>
            </w:fldSimple>
            <w:r w:rsidRPr="00A62ECA">
              <w:t xml:space="preserve"> и </w:t>
            </w:r>
            <w:fldSimple w:instr=" REF ОИД_HL70203_2 \r \h \t \* MERGEFORMAT ">
              <w:r w:rsidR="00244517">
                <w:t>64</w:t>
              </w:r>
            </w:fldSimple>
            <w:r w:rsidRPr="00A62ECA">
              <w:t>).</w:t>
            </w:r>
          </w:p>
        </w:tc>
      </w:tr>
      <w:tr w:rsidR="000E5B00" w:rsidRPr="00A62ECA" w:rsidTr="00233D36">
        <w:trPr>
          <w:trHeight w:val="85"/>
        </w:trPr>
        <w:tc>
          <w:tcPr>
            <w:cnfStyle w:val="00100000000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rPr>
                <w:rStyle w:val="afffc"/>
              </w:rPr>
            </w:pPr>
          </w:p>
        </w:tc>
        <w:tc>
          <w:tcPr>
            <w:tcW w:w="586" w:type="dxa"/>
          </w:tcPr>
          <w:p w:rsidR="000E5B00" w:rsidRPr="00A62ECA" w:rsidRDefault="000E5B00" w:rsidP="00233D36">
            <w:pPr>
              <w:pStyle w:val="102"/>
              <w:cnfStyle w:val="000000000000"/>
              <w:rPr>
                <w:rStyle w:val="afffc"/>
              </w:rPr>
            </w:pPr>
          </w:p>
        </w:tc>
        <w:tc>
          <w:tcPr>
            <w:tcW w:w="1522" w:type="dxa"/>
          </w:tcPr>
          <w:p w:rsidR="000E5B00" w:rsidRPr="00F55514" w:rsidRDefault="000E5B00" w:rsidP="00233D36">
            <w:pPr>
              <w:cnfStyle w:val="000000000000"/>
              <w:rPr>
                <w:rStyle w:val="afffc"/>
              </w:rPr>
            </w:pPr>
          </w:p>
        </w:tc>
        <w:tc>
          <w:tcPr>
            <w:tcW w:w="476" w:type="dxa"/>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CX.7</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Дата выдачи документа, удостоверяющего ли</w:t>
            </w:r>
            <w:r w:rsidRPr="00A62ECA">
              <w:t>ч</w:t>
            </w:r>
            <w:r w:rsidRPr="00A62ECA">
              <w:t>ность. Обязательно для всех документов, удост</w:t>
            </w:r>
            <w:r w:rsidRPr="00A62ECA">
              <w:t>о</w:t>
            </w:r>
            <w:r w:rsidRPr="00A62ECA">
              <w:t>веряющих личность, в с</w:t>
            </w:r>
            <w:r w:rsidRPr="00A62ECA">
              <w:t>о</w:t>
            </w:r>
            <w:r w:rsidRPr="00A62ECA">
              <w:t>бытиях страхования после 18.07.2013</w:t>
            </w:r>
          </w:p>
        </w:tc>
      </w:tr>
      <w:tr w:rsidR="000E5B00" w:rsidRPr="00A62ECA" w:rsidTr="00233D36">
        <w:trPr>
          <w:trHeight w:val="85"/>
        </w:trPr>
        <w:tc>
          <w:tcPr>
            <w:cnfStyle w:val="00100000000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rPr>
                <w:rStyle w:val="afffc"/>
              </w:rPr>
            </w:pPr>
          </w:p>
        </w:tc>
        <w:tc>
          <w:tcPr>
            <w:tcW w:w="586" w:type="dxa"/>
          </w:tcPr>
          <w:p w:rsidR="000E5B00" w:rsidRPr="00A62ECA" w:rsidRDefault="000E5B00" w:rsidP="00233D36">
            <w:pPr>
              <w:pStyle w:val="102"/>
              <w:cnfStyle w:val="000000000000"/>
              <w:rPr>
                <w:rStyle w:val="afffc"/>
              </w:rPr>
            </w:pPr>
          </w:p>
        </w:tc>
        <w:tc>
          <w:tcPr>
            <w:tcW w:w="1522" w:type="dxa"/>
          </w:tcPr>
          <w:p w:rsidR="000E5B00" w:rsidRPr="00F55514" w:rsidRDefault="000E5B00" w:rsidP="00233D36">
            <w:pPr>
              <w:cnfStyle w:val="000000000000"/>
              <w:rPr>
                <w:rStyle w:val="afffc"/>
              </w:rPr>
            </w:pPr>
          </w:p>
        </w:tc>
        <w:tc>
          <w:tcPr>
            <w:tcW w:w="476" w:type="dxa"/>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CX.8</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Срок окончания действия документа, удостоверя</w:t>
            </w:r>
            <w:r w:rsidRPr="00A62ECA">
              <w:t>ю</w:t>
            </w:r>
            <w:r w:rsidRPr="00A62ECA">
              <w:t>щего личность. Обязател</w:t>
            </w:r>
            <w:r w:rsidRPr="00A62ECA">
              <w:t>ь</w:t>
            </w:r>
            <w:r w:rsidRPr="00A62ECA">
              <w:t>но для следующих док</w:t>
            </w:r>
            <w:r w:rsidRPr="00A62ECA">
              <w:t>у</w:t>
            </w:r>
            <w:r w:rsidRPr="00A62ECA">
              <w:t>ментов в событиях страх</w:t>
            </w:r>
            <w:r w:rsidRPr="00A62ECA">
              <w:t>о</w:t>
            </w:r>
            <w:r w:rsidRPr="00A62ECA">
              <w:t>вания после 18.07.2013:</w:t>
            </w:r>
          </w:p>
          <w:p w:rsidR="000E5B00" w:rsidRPr="00A62ECA" w:rsidRDefault="000E5B00" w:rsidP="00233D36">
            <w:pPr>
              <w:pStyle w:val="100"/>
              <w:cnfStyle w:val="000000000000"/>
            </w:pPr>
            <w:r w:rsidRPr="00A62ECA">
              <w:t>10 - Свидетельство о рег</w:t>
            </w:r>
            <w:r w:rsidRPr="00A62ECA">
              <w:t>и</w:t>
            </w:r>
            <w:r w:rsidRPr="00A62ECA">
              <w:t>страции ходатайства о пр</w:t>
            </w:r>
            <w:r w:rsidRPr="00A62ECA">
              <w:t>и</w:t>
            </w:r>
            <w:r w:rsidRPr="00A62ECA">
              <w:t>знании беженцем на терр</w:t>
            </w:r>
            <w:r w:rsidRPr="00A62ECA">
              <w:t>и</w:t>
            </w:r>
            <w:r w:rsidRPr="00A62ECA">
              <w:t>тории Российской Федер</w:t>
            </w:r>
            <w:r w:rsidRPr="00A62ECA">
              <w:t>а</w:t>
            </w:r>
            <w:r w:rsidRPr="00A62ECA">
              <w:t>ции;</w:t>
            </w:r>
          </w:p>
          <w:p w:rsidR="000E5B00" w:rsidRPr="00A62ECA" w:rsidRDefault="000E5B00" w:rsidP="00233D36">
            <w:pPr>
              <w:pStyle w:val="100"/>
              <w:cnfStyle w:val="000000000000"/>
            </w:pPr>
            <w:r w:rsidRPr="00A62ECA">
              <w:t>11 - Вид на жительство;</w:t>
            </w:r>
          </w:p>
          <w:p w:rsidR="000E5B00" w:rsidRPr="00A62ECA" w:rsidRDefault="000E5B00" w:rsidP="00233D36">
            <w:pPr>
              <w:pStyle w:val="100"/>
              <w:cnfStyle w:val="000000000000"/>
            </w:pPr>
            <w:r w:rsidRPr="00A62ECA">
              <w:t>12 - Удостоверение беже</w:t>
            </w:r>
            <w:r w:rsidRPr="00A62ECA">
              <w:t>н</w:t>
            </w:r>
            <w:r w:rsidRPr="00A62ECA">
              <w:t>ца в Российской Федер</w:t>
            </w:r>
            <w:r w:rsidRPr="00A62ECA">
              <w:t>а</w:t>
            </w:r>
            <w:r w:rsidRPr="00A62ECA">
              <w:t>ции;</w:t>
            </w:r>
          </w:p>
          <w:p w:rsidR="000E5B00" w:rsidRPr="00A62ECA" w:rsidRDefault="000E5B00" w:rsidP="00233D36">
            <w:pPr>
              <w:pStyle w:val="100"/>
              <w:cnfStyle w:val="000000000000"/>
            </w:pPr>
            <w:r w:rsidRPr="00A62ECA">
              <w:t>13 - Временное удостов</w:t>
            </w:r>
            <w:r w:rsidRPr="00A62ECA">
              <w:t>е</w:t>
            </w:r>
            <w:r w:rsidRPr="00A62ECA">
              <w:t>рение личности граждан</w:t>
            </w:r>
            <w:r w:rsidRPr="00A62ECA">
              <w:t>и</w:t>
            </w:r>
            <w:r w:rsidRPr="00A62ECA">
              <w:t>на Российской Федерации;</w:t>
            </w:r>
          </w:p>
          <w:p w:rsidR="000E5B00" w:rsidRPr="00A62ECA" w:rsidRDefault="000E5B00" w:rsidP="00233D36">
            <w:pPr>
              <w:pStyle w:val="100"/>
              <w:cnfStyle w:val="000000000000"/>
            </w:pPr>
            <w:r w:rsidRPr="00A62ECA">
              <w:t>23 - Разрешение на вр</w:t>
            </w:r>
            <w:r w:rsidRPr="00A62ECA">
              <w:t>е</w:t>
            </w:r>
            <w:r w:rsidRPr="00A62ECA">
              <w:t>менное проживание;</w:t>
            </w:r>
          </w:p>
          <w:p w:rsidR="000E5B00" w:rsidRDefault="000E5B00" w:rsidP="00233D36">
            <w:pPr>
              <w:pStyle w:val="100"/>
              <w:cnfStyle w:val="000000000000"/>
            </w:pPr>
            <w:r w:rsidRPr="00A62ECA">
              <w:t>25 - Свидетельство о пр</w:t>
            </w:r>
            <w:r w:rsidRPr="00A62ECA">
              <w:t>е</w:t>
            </w:r>
            <w:r w:rsidRPr="00A62ECA">
              <w:t>доставлении временного убежища на территории Российской Федерации</w:t>
            </w:r>
            <w:r w:rsidR="008F2B8A">
              <w:t>;</w:t>
            </w:r>
          </w:p>
          <w:p w:rsidR="009929D7" w:rsidRDefault="008F2B8A" w:rsidP="00A372E3">
            <w:pPr>
              <w:pStyle w:val="100"/>
              <w:cnfStyle w:val="000000000000"/>
            </w:pPr>
            <w:r>
              <w:t>27 – Копия жалобы о л</w:t>
            </w:r>
            <w:r>
              <w:t>и</w:t>
            </w:r>
            <w:r>
              <w:t>шении статуса беженца;</w:t>
            </w:r>
          </w:p>
          <w:p w:rsidR="008F2B8A" w:rsidRPr="00A62ECA" w:rsidRDefault="008F2B8A" w:rsidP="008F2B8A">
            <w:pPr>
              <w:pStyle w:val="100"/>
              <w:cnfStyle w:val="000000000000"/>
            </w:pPr>
            <w:r>
              <w:t xml:space="preserve">28 - </w:t>
            </w:r>
            <w:r w:rsidRPr="00DF5842">
              <w:t>Иной документ, соо</w:t>
            </w:r>
            <w:r w:rsidRPr="00DF5842">
              <w:t>т</w:t>
            </w:r>
            <w:r w:rsidRPr="00DF5842">
              <w:t>ветствующий свидетельс</w:t>
            </w:r>
            <w:r w:rsidRPr="00DF5842">
              <w:t>т</w:t>
            </w:r>
            <w:r w:rsidRPr="00DF5842">
              <w:t>ву о предоставлении уб</w:t>
            </w:r>
            <w:r w:rsidRPr="00DF5842">
              <w:t>е</w:t>
            </w:r>
            <w:r w:rsidRPr="00DF5842">
              <w:t>жища на территории Ро</w:t>
            </w:r>
            <w:r w:rsidRPr="00DF5842">
              <w:t>с</w:t>
            </w:r>
            <w:r w:rsidRPr="00DF5842">
              <w:t>сийской Федерации</w:t>
            </w:r>
            <w:r>
              <w:t>.</w:t>
            </w:r>
          </w:p>
        </w:tc>
      </w:tr>
      <w:tr w:rsidR="000E5B00" w:rsidRPr="00A62ECA" w:rsidTr="00233D36">
        <w:trPr>
          <w:trHeight w:val="253"/>
        </w:trPr>
        <w:tc>
          <w:tcPr>
            <w:cnfStyle w:val="001000000000"/>
            <w:tcW w:w="737" w:type="dxa"/>
            <w:vMerge w:val="restart"/>
            <w:hideMark/>
          </w:tcPr>
          <w:p w:rsidR="000E5B00" w:rsidRPr="00A62ECA" w:rsidRDefault="000E5B00" w:rsidP="00233D36">
            <w:pPr>
              <w:pStyle w:val="102"/>
              <w:rPr>
                <w:rStyle w:val="afffc"/>
              </w:rPr>
            </w:pPr>
            <w:r w:rsidRPr="00A62ECA">
              <w:rPr>
                <w:rStyle w:val="afffc"/>
              </w:rPr>
              <w:t>PID.5</w:t>
            </w:r>
          </w:p>
        </w:tc>
        <w:tc>
          <w:tcPr>
            <w:tcW w:w="535"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86"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522"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w:t>
            </w:r>
            <w:r w:rsidRPr="00A62ECA">
              <w:rPr>
                <w:rStyle w:val="afffc"/>
              </w:rPr>
              <w:t>а</w:t>
            </w:r>
            <w:r w:rsidRPr="00A62ECA">
              <w:rPr>
                <w:rStyle w:val="afffc"/>
              </w:rPr>
              <w:t>страхованного лица</w:t>
            </w:r>
          </w:p>
        </w:tc>
        <w:tc>
          <w:tcPr>
            <w:tcW w:w="476"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См. п. </w:t>
            </w:r>
            <w:fldSimple w:instr=" REF _Ref309419227 \r \h  \* MERGEFORMAT ">
              <w:r w:rsidR="00244517">
                <w:t>Б.2.5.3.2</w:t>
              </w:r>
            </w:fldSimple>
            <w:r w:rsidRPr="00A62ECA">
              <w:t>.</w:t>
            </w:r>
          </w:p>
        </w:tc>
      </w:tr>
      <w:tr w:rsidR="000E5B00" w:rsidRPr="00A62ECA" w:rsidTr="00233D36">
        <w:trPr>
          <w:trHeight w:val="51"/>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5130" w:type="dxa"/>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233D36">
        <w:trPr>
          <w:trHeight w:val="279"/>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F55514">
              <w:t>Имя</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2"/>
              <w:cnfStyle w:val="000000000000"/>
            </w:pPr>
            <w:r w:rsidRPr="00F55514">
              <w:t>L</w:t>
            </w:r>
          </w:p>
        </w:tc>
        <w:tc>
          <w:tcPr>
            <w:tcW w:w="2436"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A62ECA">
                <w:t>1.2.643.2.40.5.100.200</w:t>
              </w:r>
            </w:fldSimple>
            <w:r w:rsidRPr="00A62ECA">
              <w:t xml:space="preserve">, </w:t>
            </w:r>
            <w:fldSimple w:instr=" REF ОИД_HL70200 \* Lower \h \r  \* MERGEFORMAT ">
              <w:r w:rsidR="00244517">
                <w:t>та</w:t>
              </w:r>
              <w:r w:rsidR="00244517">
                <w:t>б</w:t>
              </w:r>
              <w:r w:rsidR="00244517">
                <w:t>лица 66</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bookmarkStart w:id="742" w:name="Дата_рождения"/>
            <w:r w:rsidRPr="00A62ECA">
              <w:rPr>
                <w:rStyle w:val="afffc"/>
              </w:rPr>
              <w:lastRenderedPageBreak/>
              <w:t>PID.7</w:t>
            </w:r>
            <w:bookmarkEnd w:id="742"/>
          </w:p>
        </w:tc>
        <w:tc>
          <w:tcPr>
            <w:tcW w:w="535" w:type="dxa"/>
            <w:hideMark/>
          </w:tcPr>
          <w:p w:rsidR="000E5B00" w:rsidRPr="00A62ECA" w:rsidRDefault="000E5B00" w:rsidP="00233D36">
            <w:pPr>
              <w:pStyle w:val="102"/>
              <w:cnfStyle w:val="000000000000"/>
              <w:rPr>
                <w:rStyle w:val="afffc"/>
              </w:rPr>
            </w:pPr>
            <w:r w:rsidRPr="00A62ECA">
              <w:rPr>
                <w:rStyle w:val="afffc"/>
              </w:rPr>
              <w:t>DTM</w:t>
            </w:r>
          </w:p>
        </w:tc>
        <w:tc>
          <w:tcPr>
            <w:tcW w:w="586" w:type="dxa"/>
            <w:hideMark/>
          </w:tcPr>
          <w:p w:rsidR="000E5B00" w:rsidRPr="00A62ECA" w:rsidRDefault="000E5B00" w:rsidP="00233D36">
            <w:pPr>
              <w:pStyle w:val="102"/>
              <w:cnfStyle w:val="000000000000"/>
              <w:rPr>
                <w:rStyle w:val="afffc"/>
              </w:rPr>
            </w:pPr>
            <w:r w:rsidRPr="00A62ECA">
              <w:rPr>
                <w:rStyle w:val="afffc"/>
              </w:rPr>
              <w:t>Да</w:t>
            </w:r>
          </w:p>
        </w:tc>
        <w:tc>
          <w:tcPr>
            <w:tcW w:w="1522"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Дата рождения застрах</w:t>
            </w:r>
            <w:r w:rsidRPr="00A62ECA">
              <w:t>о</w:t>
            </w:r>
            <w:r w:rsidRPr="00A62ECA">
              <w:t>ванного лица.</w:t>
            </w:r>
          </w:p>
          <w:p w:rsidR="000E5B00" w:rsidRPr="00A62ECA" w:rsidRDefault="000E5B00" w:rsidP="00233D36">
            <w:pPr>
              <w:pStyle w:val="100"/>
              <w:cnfStyle w:val="000000000000"/>
            </w:pPr>
            <w:r w:rsidRPr="00A62ECA">
              <w:t xml:space="preserve">См. п. </w:t>
            </w:r>
            <w:fldSimple w:instr=" REF _Ref309419271 \r \h  \* MERGEFORMAT ">
              <w:r w:rsidR="00244517">
                <w:t>Б.2.5.3.3</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r w:rsidRPr="00A62ECA">
              <w:rPr>
                <w:rStyle w:val="afffc"/>
              </w:rPr>
              <w:t>PID.8</w:t>
            </w:r>
          </w:p>
        </w:tc>
        <w:tc>
          <w:tcPr>
            <w:tcW w:w="535" w:type="dxa"/>
            <w:hideMark/>
          </w:tcPr>
          <w:p w:rsidR="000E5B00" w:rsidRPr="00A62ECA" w:rsidRDefault="000E5B00" w:rsidP="00233D36">
            <w:pPr>
              <w:pStyle w:val="102"/>
              <w:cnfStyle w:val="000000000000"/>
              <w:rPr>
                <w:rStyle w:val="afffc"/>
              </w:rPr>
            </w:pPr>
            <w:r w:rsidRPr="00A62ECA">
              <w:rPr>
                <w:rStyle w:val="afffc"/>
              </w:rPr>
              <w:t>IS</w:t>
            </w:r>
          </w:p>
        </w:tc>
        <w:tc>
          <w:tcPr>
            <w:tcW w:w="586" w:type="dxa"/>
            <w:hideMark/>
          </w:tcPr>
          <w:p w:rsidR="000E5B00" w:rsidRPr="00A62ECA" w:rsidRDefault="000E5B00" w:rsidP="00233D36">
            <w:pPr>
              <w:pStyle w:val="102"/>
              <w:cnfStyle w:val="000000000000"/>
              <w:rPr>
                <w:rStyle w:val="afffc"/>
              </w:rPr>
            </w:pPr>
            <w:r w:rsidRPr="00A62ECA">
              <w:rPr>
                <w:rStyle w:val="afffc"/>
              </w:rPr>
              <w:t>Да</w:t>
            </w:r>
          </w:p>
        </w:tc>
        <w:tc>
          <w:tcPr>
            <w:tcW w:w="1522" w:type="dxa"/>
            <w:hideMark/>
          </w:tcPr>
          <w:p w:rsidR="000E5B00" w:rsidRPr="00A62ECA" w:rsidRDefault="000E5B00" w:rsidP="00233D36">
            <w:pPr>
              <w:pStyle w:val="100"/>
              <w:cnfStyle w:val="000000000000"/>
              <w:rPr>
                <w:rStyle w:val="afffc"/>
              </w:rPr>
            </w:pPr>
            <w:r w:rsidRPr="00A62ECA">
              <w:rPr>
                <w:rStyle w:val="afffc"/>
              </w:rPr>
              <w:t>Пол</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244517" w:rsidRPr="00A62ECA">
                <w:t>1.2.643.2.40.5.0.18.1</w:t>
              </w:r>
            </w:fldSimple>
            <w:r w:rsidRPr="00A62ECA">
              <w:t xml:space="preserve">, </w:t>
            </w:r>
            <w:fldSimple w:instr=" REF ОИД_5_0_18_1 \* Lower \h \r  \* MERGEFORMAT ">
              <w:r w:rsidR="00244517">
                <w:t>та</w:t>
              </w:r>
              <w:r w:rsidR="00244517">
                <w:t>б</w:t>
              </w:r>
              <w:r w:rsidR="00244517">
                <w:t>лица 68</w:t>
              </w:r>
            </w:fldSimple>
            <w:r w:rsidRPr="00A62ECA">
              <w:t>).</w:t>
            </w:r>
          </w:p>
        </w:tc>
      </w:tr>
      <w:tr w:rsidR="000E5B00" w:rsidRPr="00A62ECA" w:rsidTr="00233D36">
        <w:trPr>
          <w:trHeight w:val="258"/>
        </w:trPr>
        <w:tc>
          <w:tcPr>
            <w:cnfStyle w:val="001000000000"/>
            <w:tcW w:w="737" w:type="dxa"/>
            <w:vMerge w:val="restart"/>
          </w:tcPr>
          <w:p w:rsidR="000E5B00" w:rsidRPr="00A62ECA" w:rsidRDefault="000E5B00" w:rsidP="00233D36">
            <w:pPr>
              <w:pStyle w:val="102"/>
              <w:rPr>
                <w:rStyle w:val="afffc"/>
              </w:rPr>
            </w:pPr>
            <w:r w:rsidRPr="00A62ECA">
              <w:rPr>
                <w:rStyle w:val="afffc"/>
              </w:rPr>
              <w:t>PID.11</w:t>
            </w:r>
          </w:p>
        </w:tc>
        <w:tc>
          <w:tcPr>
            <w:tcW w:w="535" w:type="dxa"/>
            <w:vMerge w:val="restart"/>
          </w:tcPr>
          <w:p w:rsidR="000E5B00" w:rsidRPr="00A62ECA" w:rsidRDefault="000E5B00" w:rsidP="00233D36">
            <w:pPr>
              <w:pStyle w:val="102"/>
              <w:cnfStyle w:val="000000000000"/>
              <w:rPr>
                <w:rStyle w:val="afffc"/>
              </w:rPr>
            </w:pPr>
            <w:r w:rsidRPr="00A62ECA">
              <w:rPr>
                <w:rStyle w:val="afffc"/>
              </w:rPr>
              <w:t>XAD</w:t>
            </w:r>
          </w:p>
        </w:tc>
        <w:tc>
          <w:tcPr>
            <w:tcW w:w="586" w:type="dxa"/>
            <w:vMerge w:val="restart"/>
          </w:tcPr>
          <w:p w:rsidR="000E5B00" w:rsidRPr="00A62ECA" w:rsidRDefault="000E5B00" w:rsidP="00233D36">
            <w:pPr>
              <w:pStyle w:val="102"/>
              <w:cnfStyle w:val="000000000000"/>
              <w:rPr>
                <w:rStyle w:val="afffc"/>
                <w:lang w:val="en-US"/>
              </w:rPr>
            </w:pPr>
            <w:r w:rsidRPr="00A62ECA">
              <w:rPr>
                <w:rStyle w:val="afffc"/>
              </w:rPr>
              <w:t>Усл</w:t>
            </w:r>
          </w:p>
        </w:tc>
        <w:tc>
          <w:tcPr>
            <w:tcW w:w="1522" w:type="dxa"/>
            <w:vMerge w:val="restart"/>
          </w:tcPr>
          <w:p w:rsidR="000E5B00" w:rsidRPr="00A62ECA" w:rsidRDefault="000E5B00" w:rsidP="00233D36">
            <w:pPr>
              <w:pStyle w:val="100"/>
              <w:cnfStyle w:val="000000000000"/>
              <w:rPr>
                <w:rStyle w:val="afffc"/>
              </w:rPr>
            </w:pPr>
            <w:r w:rsidRPr="00A62ECA">
              <w:rPr>
                <w:rStyle w:val="afffc"/>
              </w:rPr>
              <w:t>Адрес застр</w:t>
            </w:r>
            <w:r w:rsidRPr="00A62ECA">
              <w:rPr>
                <w:rStyle w:val="afffc"/>
              </w:rPr>
              <w:t>а</w:t>
            </w:r>
            <w:r w:rsidRPr="00A62ECA">
              <w:rPr>
                <w:rStyle w:val="afffc"/>
              </w:rPr>
              <w:t>хованного лица</w:t>
            </w:r>
          </w:p>
        </w:tc>
        <w:tc>
          <w:tcPr>
            <w:tcW w:w="476" w:type="dxa"/>
            <w:vMerge w:val="restart"/>
          </w:tcPr>
          <w:p w:rsidR="000E5B00" w:rsidRPr="00A62ECA" w:rsidRDefault="000E5B00" w:rsidP="00233D36">
            <w:pPr>
              <w:pStyle w:val="102"/>
              <w:cnfStyle w:val="000000000000"/>
              <w:rPr>
                <w:rStyle w:val="afffc"/>
              </w:rPr>
            </w:pPr>
            <w:r w:rsidRPr="00A62ECA">
              <w:rPr>
                <w:rStyle w:val="afffc"/>
              </w:rPr>
              <w:t>0..3</w:t>
            </w:r>
          </w:p>
        </w:tc>
        <w:tc>
          <w:tcPr>
            <w:tcW w:w="6405" w:type="dxa"/>
            <w:gridSpan w:val="6"/>
          </w:tcPr>
          <w:p w:rsidR="000E5B00" w:rsidRPr="00A62ECA" w:rsidRDefault="000E5B00" w:rsidP="00233D36">
            <w:pPr>
              <w:pStyle w:val="100"/>
              <w:cnfStyle w:val="000000000000"/>
            </w:pPr>
            <w:r w:rsidRPr="00A62ECA">
              <w:t>Используется для передачи:</w:t>
            </w:r>
          </w:p>
          <w:p w:rsidR="000E5B00" w:rsidRPr="00A62ECA" w:rsidRDefault="000E5B00" w:rsidP="00233D36">
            <w:pPr>
              <w:pStyle w:val="100"/>
              <w:cnfStyle w:val="000000000000"/>
            </w:pPr>
            <w:r w:rsidRPr="00A62ECA">
              <w:t>- кода ОКАТО территории постоянной регистрации ЗЛ,</w:t>
            </w:r>
          </w:p>
          <w:p w:rsidR="000E5B00" w:rsidRPr="00A62ECA" w:rsidRDefault="000E5B00" w:rsidP="00233D36">
            <w:pPr>
              <w:pStyle w:val="100"/>
              <w:cnfStyle w:val="000000000000"/>
            </w:pPr>
            <w:r w:rsidRPr="00A62ECA">
              <w:t>- кода ОКАТО территории фактического проживания,</w:t>
            </w:r>
          </w:p>
          <w:p w:rsidR="000E5B00" w:rsidRPr="00A62ECA" w:rsidRDefault="000E5B00" w:rsidP="00233D36">
            <w:pPr>
              <w:pStyle w:val="100"/>
              <w:cnfStyle w:val="000000000000"/>
            </w:pPr>
            <w:r w:rsidRPr="00A62ECA">
              <w:t>- кода страны рождения.</w:t>
            </w:r>
          </w:p>
          <w:p w:rsidR="000E5B00" w:rsidRPr="00A62ECA" w:rsidRDefault="000E5B00" w:rsidP="00233D36">
            <w:pPr>
              <w:pStyle w:val="100"/>
              <w:cnfStyle w:val="000000000000"/>
            </w:pPr>
            <w:r w:rsidRPr="00A62ECA">
              <w:t xml:space="preserve">Код страны рождения </w:t>
            </w:r>
            <w:r w:rsidRPr="00A62ECA">
              <w:rPr>
                <w:rStyle w:val="afffc"/>
              </w:rPr>
              <w:t>обязателен</w:t>
            </w:r>
            <w:r w:rsidRPr="00A62ECA">
              <w:t xml:space="preserve"> при указании особых случаев идент</w:t>
            </w:r>
            <w:r w:rsidRPr="00A62ECA">
              <w:t>и</w:t>
            </w:r>
            <w:r w:rsidRPr="00A62ECA">
              <w:t>фикации, связанных с отсутствием компонентов ФИО в УДЛ.</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XAD.6</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Страна. </w:t>
            </w:r>
            <w:r w:rsidRPr="00A62ECA">
              <w:rPr>
                <w:rStyle w:val="afffc"/>
              </w:rPr>
              <w:t>Обязательный компонент</w:t>
            </w:r>
            <w:r w:rsidRPr="00A62ECA">
              <w:t xml:space="preserve"> для адреса с типом </w:t>
            </w:r>
            <w:r w:rsidRPr="00A62ECA">
              <w:rPr>
                <w:rStyle w:val="afffc"/>
              </w:rPr>
              <w:t>N</w:t>
            </w:r>
            <w:r w:rsidRPr="00A62ECA">
              <w:t xml:space="preserve"> (адрес места ро</w:t>
            </w:r>
            <w:r w:rsidRPr="00A62ECA">
              <w:t>ж</w:t>
            </w:r>
            <w:r w:rsidRPr="00A62ECA">
              <w:t>дения).</w:t>
            </w:r>
          </w:p>
          <w:p w:rsidR="000E5B00" w:rsidRPr="00A62ECA" w:rsidRDefault="000E5B00" w:rsidP="00233D36">
            <w:pPr>
              <w:pStyle w:val="100"/>
              <w:cnfStyle w:val="000000000000"/>
            </w:pPr>
            <w:r w:rsidRPr="00A62ECA">
              <w:t>Код из ОКСМ-3 (класс</w:t>
            </w:r>
            <w:r w:rsidRPr="00A62ECA">
              <w:t>и</w:t>
            </w:r>
            <w:r w:rsidRPr="00A62ECA">
              <w:t>фикатор стран мира, трё</w:t>
            </w:r>
            <w:r w:rsidRPr="00A62ECA">
              <w:t>х</w:t>
            </w:r>
            <w:r w:rsidRPr="00A62ECA">
              <w:t>буквенный код).</w:t>
            </w:r>
          </w:p>
          <w:p w:rsidR="000E5B00" w:rsidRPr="00A62ECA" w:rsidRDefault="000E5B00" w:rsidP="00233D36">
            <w:pPr>
              <w:pStyle w:val="100"/>
              <w:cnfStyle w:val="000000000000"/>
            </w:pPr>
            <w:r w:rsidRPr="00A62ECA">
              <w:t xml:space="preserve">Если код страны не указан, то принимается значение по умолчанию </w:t>
            </w:r>
            <w:r w:rsidRPr="00A62ECA">
              <w:rPr>
                <w:rStyle w:val="afffc"/>
              </w:rPr>
              <w:t>RUS</w:t>
            </w:r>
            <w:r w:rsidRPr="00A62ECA">
              <w:t xml:space="preserve"> (Ро</w:t>
            </w:r>
            <w:r w:rsidRPr="00A62ECA">
              <w:t>с</w:t>
            </w:r>
            <w:r w:rsidRPr="00A62ECA">
              <w:t>сийская Федерация).</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244517" w:rsidRPr="00A62ECA">
                <w:t>1.2.643.2.40.5.100.190</w:t>
              </w:r>
            </w:fldSimple>
            <w:r w:rsidRPr="00A62ECA">
              <w:t xml:space="preserve">, </w:t>
            </w:r>
            <w:fldSimple w:instr=" REF ОИД_HL70190 \* Lower \h \r  \* MERGEFORMAT ">
              <w:r w:rsidR="00244517">
                <w:t>та</w:t>
              </w:r>
              <w:r w:rsidR="00244517">
                <w:t>б</w:t>
              </w:r>
              <w:r w:rsidR="00244517">
                <w:t>лица 69</w:t>
              </w:r>
            </w:fldSimple>
          </w:p>
          <w:p w:rsidR="000E5B00" w:rsidRPr="00A62ECA" w:rsidRDefault="000E5B00" w:rsidP="00233D36">
            <w:pPr>
              <w:pStyle w:val="100"/>
              <w:cnfStyle w:val="000000000000"/>
            </w:pPr>
            <w:r w:rsidRPr="00A62ECA">
              <w:t xml:space="preserve">Допускаются значения: </w:t>
            </w:r>
          </w:p>
          <w:p w:rsidR="000E5B00" w:rsidRPr="00A62ECA" w:rsidRDefault="000E5B00" w:rsidP="00233D36">
            <w:pPr>
              <w:pStyle w:val="100"/>
              <w:cnfStyle w:val="000000000000"/>
            </w:pPr>
            <w:r w:rsidRPr="00A62ECA">
              <w:t>L – адрес постоянной рег</w:t>
            </w:r>
            <w:r w:rsidRPr="00A62ECA">
              <w:t>и</w:t>
            </w:r>
            <w:r w:rsidRPr="00A62ECA">
              <w:t>страции,</w:t>
            </w:r>
          </w:p>
          <w:p w:rsidR="000E5B00" w:rsidRPr="00A62ECA" w:rsidRDefault="000E5B00" w:rsidP="00233D36">
            <w:pPr>
              <w:pStyle w:val="100"/>
              <w:cnfStyle w:val="000000000000"/>
            </w:pPr>
            <w:r w:rsidRPr="00A62ECA">
              <w:t>H – адрес фактического проживания,</w:t>
            </w:r>
          </w:p>
          <w:p w:rsidR="000E5B00" w:rsidRPr="00A62ECA" w:rsidRDefault="000E5B00" w:rsidP="00233D36">
            <w:pPr>
              <w:pStyle w:val="100"/>
              <w:cnfStyle w:val="000000000000"/>
            </w:pPr>
            <w:r w:rsidRPr="00A62ECA">
              <w:t>N – адрес места рождения.</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XAD.9</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Код ОКАТО, соответс</w:t>
            </w:r>
            <w:r w:rsidRPr="00A62ECA">
              <w:t>т</w:t>
            </w:r>
            <w:r w:rsidRPr="00A62ECA">
              <w:t xml:space="preserve">вующий адресу. </w:t>
            </w:r>
            <w:r w:rsidRPr="00A62ECA">
              <w:rPr>
                <w:rStyle w:val="afffc"/>
              </w:rPr>
              <w:t>Обяз</w:t>
            </w:r>
            <w:r w:rsidRPr="00A62ECA">
              <w:rPr>
                <w:rStyle w:val="afffc"/>
              </w:rPr>
              <w:t>а</w:t>
            </w:r>
            <w:r w:rsidRPr="00A62ECA">
              <w:rPr>
                <w:rStyle w:val="afffc"/>
              </w:rPr>
              <w:t>тельный компонент</w:t>
            </w:r>
            <w:r w:rsidRPr="00A62ECA">
              <w:t>, если страна не указана или ук</w:t>
            </w:r>
            <w:r w:rsidRPr="00A62ECA">
              <w:t>а</w:t>
            </w:r>
            <w:r w:rsidRPr="00A62ECA">
              <w:t>зана Россия (RUS).</w:t>
            </w:r>
          </w:p>
          <w:p w:rsidR="000E5B00" w:rsidRPr="00A62ECA" w:rsidRDefault="000E5B00" w:rsidP="00233D36">
            <w:pPr>
              <w:pStyle w:val="100"/>
              <w:cnfStyle w:val="000000000000"/>
            </w:pPr>
            <w:r w:rsidRPr="00A62ECA">
              <w:t xml:space="preserve">СК </w:t>
            </w:r>
            <w:fldSimple w:instr=" REF ОИД_ТС \h  \* MERGEFORMAT ">
              <w:r w:rsidR="00244517" w:rsidRPr="00244517">
                <w:t>1.2.643.2.40.3.3.1</w:t>
              </w:r>
            </w:fldSimple>
            <w:r w:rsidRPr="00A62ECA">
              <w:t xml:space="preserve"> (</w:t>
            </w:r>
            <w:fldSimple w:instr=" REF  Коды_фондов \* Lower \h \r  \* MERGEFORMAT ">
              <w:r w:rsidR="00244517">
                <w:t>таблица 49</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r w:rsidRPr="00A62ECA">
              <w:rPr>
                <w:rStyle w:val="afffc"/>
              </w:rPr>
              <w:t>PID.23</w:t>
            </w:r>
          </w:p>
        </w:tc>
        <w:tc>
          <w:tcPr>
            <w:tcW w:w="535" w:type="dxa"/>
            <w:hideMark/>
          </w:tcPr>
          <w:p w:rsidR="000E5B00" w:rsidRPr="00A62ECA" w:rsidRDefault="000E5B00" w:rsidP="00233D36">
            <w:pPr>
              <w:pStyle w:val="102"/>
              <w:cnfStyle w:val="000000000000"/>
              <w:rPr>
                <w:rStyle w:val="afffc"/>
              </w:rPr>
            </w:pPr>
            <w:r w:rsidRPr="00A62ECA">
              <w:rPr>
                <w:rStyle w:val="afffc"/>
              </w:rPr>
              <w:t>ST</w:t>
            </w:r>
          </w:p>
        </w:tc>
        <w:tc>
          <w:tcPr>
            <w:tcW w:w="586" w:type="dxa"/>
            <w:hideMark/>
          </w:tcPr>
          <w:p w:rsidR="000E5B00" w:rsidRPr="00A62ECA" w:rsidRDefault="000E5B00" w:rsidP="00233D36">
            <w:pPr>
              <w:pStyle w:val="102"/>
              <w:cnfStyle w:val="000000000000"/>
              <w:rPr>
                <w:rStyle w:val="afffc"/>
              </w:rPr>
            </w:pPr>
            <w:r w:rsidRPr="00A62ECA">
              <w:rPr>
                <w:rStyle w:val="afffc"/>
              </w:rPr>
              <w:t>Усл</w:t>
            </w:r>
          </w:p>
        </w:tc>
        <w:tc>
          <w:tcPr>
            <w:tcW w:w="1522" w:type="dxa"/>
            <w:hideMark/>
          </w:tcPr>
          <w:p w:rsidR="000E5B00" w:rsidRPr="00A62ECA" w:rsidRDefault="000E5B00" w:rsidP="00233D36">
            <w:pPr>
              <w:pStyle w:val="100"/>
              <w:cnfStyle w:val="000000000000"/>
              <w:rPr>
                <w:rStyle w:val="afffc"/>
              </w:rPr>
            </w:pPr>
            <w:r w:rsidRPr="00A62ECA">
              <w:rPr>
                <w:rStyle w:val="afffc"/>
              </w:rPr>
              <w:t>Место рожд</w:t>
            </w:r>
            <w:r w:rsidRPr="00A62ECA">
              <w:rPr>
                <w:rStyle w:val="afffc"/>
              </w:rPr>
              <w:t>е</w:t>
            </w:r>
            <w:r w:rsidRPr="00A62ECA">
              <w:rPr>
                <w:rStyle w:val="afffc"/>
              </w:rPr>
              <w:t>ния</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rPr>
                <w:lang w:val="en-US"/>
              </w:rPr>
            </w:pPr>
            <w:r w:rsidRPr="00A62ECA">
              <w:t>Место рождения застрах</w:t>
            </w:r>
            <w:r w:rsidRPr="00A62ECA">
              <w:t>о</w:t>
            </w:r>
            <w:r w:rsidRPr="00A62ECA">
              <w:t>ванного лица (текст из д</w:t>
            </w:r>
            <w:r w:rsidRPr="00A62ECA">
              <w:t>о</w:t>
            </w:r>
            <w:r w:rsidRPr="00A62ECA">
              <w:t xml:space="preserve">кумента, удостоверяющего личность). </w:t>
            </w:r>
            <w:r w:rsidRPr="00A62ECA">
              <w:rPr>
                <w:rStyle w:val="afffc"/>
              </w:rPr>
              <w:t>Обязательно</w:t>
            </w:r>
            <w:r w:rsidRPr="00A62ECA">
              <w:t>, если место рождения ук</w:t>
            </w:r>
            <w:r w:rsidRPr="00A62ECA">
              <w:t>а</w:t>
            </w:r>
            <w:r w:rsidRPr="00A62ECA">
              <w:t>зано в УДЛ.</w:t>
            </w:r>
          </w:p>
        </w:tc>
      </w:tr>
      <w:tr w:rsidR="000E5B00" w:rsidRPr="00A62ECA" w:rsidTr="00233D36">
        <w:trPr>
          <w:trHeight w:val="42"/>
        </w:trPr>
        <w:tc>
          <w:tcPr>
            <w:cnfStyle w:val="001000000000"/>
            <w:tcW w:w="737" w:type="dxa"/>
            <w:vMerge w:val="restart"/>
          </w:tcPr>
          <w:p w:rsidR="000E5B00" w:rsidRPr="00A62ECA" w:rsidRDefault="000E5B00" w:rsidP="00233D36">
            <w:pPr>
              <w:pStyle w:val="102"/>
              <w:rPr>
                <w:rStyle w:val="afffc"/>
              </w:rPr>
            </w:pPr>
            <w:r w:rsidRPr="00A62ECA">
              <w:rPr>
                <w:rStyle w:val="afffc"/>
              </w:rPr>
              <w:t>PID.26</w:t>
            </w:r>
          </w:p>
        </w:tc>
        <w:tc>
          <w:tcPr>
            <w:tcW w:w="535" w:type="dxa"/>
            <w:vMerge w:val="restart"/>
          </w:tcPr>
          <w:p w:rsidR="000E5B00" w:rsidRPr="00A62ECA" w:rsidRDefault="000E5B00" w:rsidP="00233D36">
            <w:pPr>
              <w:pStyle w:val="102"/>
              <w:cnfStyle w:val="000000000000"/>
              <w:rPr>
                <w:rStyle w:val="afffc"/>
              </w:rPr>
            </w:pPr>
            <w:r w:rsidRPr="00A62ECA">
              <w:rPr>
                <w:rStyle w:val="afffc"/>
              </w:rPr>
              <w:t>CWE</w:t>
            </w:r>
          </w:p>
        </w:tc>
        <w:tc>
          <w:tcPr>
            <w:tcW w:w="586" w:type="dxa"/>
            <w:vMerge w:val="restart"/>
          </w:tcPr>
          <w:p w:rsidR="000E5B00" w:rsidRPr="00A62ECA" w:rsidRDefault="000E5B00" w:rsidP="00233D36">
            <w:pPr>
              <w:pStyle w:val="102"/>
              <w:cnfStyle w:val="000000000000"/>
              <w:rPr>
                <w:rStyle w:val="afffc"/>
              </w:rPr>
            </w:pPr>
            <w:r w:rsidRPr="00A62ECA">
              <w:rPr>
                <w:rStyle w:val="afffc"/>
              </w:rPr>
              <w:t>Усл</w:t>
            </w:r>
          </w:p>
        </w:tc>
        <w:tc>
          <w:tcPr>
            <w:tcW w:w="1522" w:type="dxa"/>
            <w:vMerge w:val="restart"/>
          </w:tcPr>
          <w:p w:rsidR="000E5B00" w:rsidRPr="00A62ECA" w:rsidRDefault="000E5B00" w:rsidP="00233D36">
            <w:pPr>
              <w:pStyle w:val="100"/>
              <w:cnfStyle w:val="000000000000"/>
              <w:rPr>
                <w:rStyle w:val="afffc"/>
              </w:rPr>
            </w:pPr>
            <w:r w:rsidRPr="00A62ECA">
              <w:rPr>
                <w:rStyle w:val="afffc"/>
              </w:rPr>
              <w:t>Гражданство</w:t>
            </w:r>
          </w:p>
        </w:tc>
        <w:tc>
          <w:tcPr>
            <w:tcW w:w="6881" w:type="dxa"/>
            <w:gridSpan w:val="7"/>
          </w:tcPr>
          <w:p w:rsidR="000E5B00" w:rsidRPr="00A62ECA" w:rsidRDefault="000E5B00" w:rsidP="00233D36">
            <w:pPr>
              <w:pStyle w:val="100"/>
              <w:cnfStyle w:val="000000000000"/>
            </w:pPr>
            <w:r w:rsidRPr="00A62ECA">
              <w:t>В повторяющихся экземплярах поля передаются:</w:t>
            </w:r>
          </w:p>
          <w:p w:rsidR="000E5B00" w:rsidRPr="00A62ECA" w:rsidRDefault="000E5B00" w:rsidP="00233D36">
            <w:pPr>
              <w:pStyle w:val="100"/>
              <w:cnfStyle w:val="000000000000"/>
            </w:pPr>
            <w:r w:rsidRPr="00A62ECA">
              <w:t>- гражданство застрахованного лица,</w:t>
            </w:r>
          </w:p>
          <w:p w:rsidR="000E5B00" w:rsidRPr="00A62ECA" w:rsidRDefault="000E5B00" w:rsidP="00233D36">
            <w:pPr>
              <w:pStyle w:val="100"/>
              <w:cnfStyle w:val="000000000000"/>
            </w:pPr>
            <w:r w:rsidRPr="00A62ECA">
              <w:t>- признак беженца или вынужденного переселенца.</w:t>
            </w:r>
          </w:p>
        </w:tc>
      </w:tr>
      <w:tr w:rsidR="000E5B00" w:rsidRPr="00A62ECA" w:rsidTr="00233D36">
        <w:trPr>
          <w:trHeight w:val="42"/>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A62ECA" w:rsidRDefault="000E5B00" w:rsidP="00233D36">
            <w:pPr>
              <w:pStyle w:val="100"/>
              <w:cnfStyle w:val="000000000000"/>
              <w:rPr>
                <w:rStyle w:val="afffc"/>
              </w:rPr>
            </w:pPr>
          </w:p>
        </w:tc>
        <w:tc>
          <w:tcPr>
            <w:tcW w:w="476"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708" w:type="dxa"/>
            <w:hideMark/>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Гражданство застрахова</w:t>
            </w:r>
            <w:r w:rsidRPr="00A62ECA">
              <w:t>н</w:t>
            </w:r>
            <w:r w:rsidRPr="00A62ECA">
              <w:t>ного лица:</w:t>
            </w:r>
          </w:p>
          <w:p w:rsidR="000E5B00" w:rsidRPr="00A62ECA" w:rsidRDefault="000E5B00" w:rsidP="00233D36">
            <w:pPr>
              <w:pStyle w:val="100"/>
              <w:cnfStyle w:val="000000000000"/>
            </w:pPr>
            <w:r w:rsidRPr="00A62ECA">
              <w:t>- для лиц, имеющих гра</w:t>
            </w:r>
            <w:r w:rsidRPr="00A62ECA">
              <w:t>ж</w:t>
            </w:r>
            <w:r w:rsidRPr="00A62ECA">
              <w:lastRenderedPageBreak/>
              <w:t>данство – трёхбуквенный код страны по классифик</w:t>
            </w:r>
            <w:r w:rsidRPr="00A62ECA">
              <w:t>а</w:t>
            </w:r>
            <w:r w:rsidRPr="00A62ECA">
              <w:t>тору ОКСМ.3,</w:t>
            </w:r>
          </w:p>
          <w:p w:rsidR="000E5B00" w:rsidRPr="00A62ECA" w:rsidRDefault="000E5B00" w:rsidP="00233D36">
            <w:pPr>
              <w:pStyle w:val="100"/>
              <w:cnfStyle w:val="000000000000"/>
            </w:pPr>
            <w:r w:rsidRPr="00A62ECA">
              <w:t>- для лиц без гражданства – значение "Б/Г".</w:t>
            </w:r>
          </w:p>
          <w:p w:rsidR="000E5B00" w:rsidRPr="00A62ECA" w:rsidRDefault="000E5B00" w:rsidP="00233D36">
            <w:pPr>
              <w:pStyle w:val="100"/>
              <w:cnfStyle w:val="000000000000"/>
            </w:pPr>
            <w:r w:rsidRPr="00A62ECA">
              <w:t>Обязательно для сообщ</w:t>
            </w:r>
            <w:r w:rsidRPr="00A62ECA">
              <w:t>е</w:t>
            </w:r>
            <w:r w:rsidRPr="00A62ECA">
              <w:t>ний о событиях, дата кот</w:t>
            </w:r>
            <w:r w:rsidRPr="00A62ECA">
              <w:t>о</w:t>
            </w:r>
            <w:r w:rsidRPr="00A62ECA">
              <w:t>рых позже 30.06.2013 г</w:t>
            </w:r>
          </w:p>
        </w:tc>
      </w:tr>
      <w:tr w:rsidR="000E5B00" w:rsidRPr="00A62ECA" w:rsidTr="00233D36">
        <w:trPr>
          <w:trHeight w:val="40"/>
        </w:trPr>
        <w:tc>
          <w:tcPr>
            <w:cnfStyle w:val="001000000000"/>
            <w:tcW w:w="737" w:type="dxa"/>
            <w:vMerge/>
            <w:hideMark/>
          </w:tcPr>
          <w:p w:rsidR="000E5B00" w:rsidRPr="00A62ECA" w:rsidRDefault="000E5B00" w:rsidP="00233D36">
            <w:pPr>
              <w:pStyle w:val="102"/>
            </w:pPr>
          </w:p>
        </w:tc>
        <w:tc>
          <w:tcPr>
            <w:tcW w:w="535" w:type="dxa"/>
            <w:vMerge/>
            <w:hideMark/>
          </w:tcPr>
          <w:p w:rsidR="000E5B00" w:rsidRPr="00A62ECA" w:rsidRDefault="000E5B00" w:rsidP="00233D36">
            <w:pPr>
              <w:pStyle w:val="102"/>
              <w:cnfStyle w:val="000000000000"/>
            </w:pPr>
          </w:p>
        </w:tc>
        <w:tc>
          <w:tcPr>
            <w:tcW w:w="586" w:type="dxa"/>
            <w:vMerge/>
            <w:hideMark/>
          </w:tcPr>
          <w:p w:rsidR="000E5B00" w:rsidRPr="00A62ECA" w:rsidRDefault="000E5B00" w:rsidP="00233D36">
            <w:pPr>
              <w:pStyle w:val="102"/>
              <w:cnfStyle w:val="000000000000"/>
            </w:pPr>
          </w:p>
        </w:tc>
        <w:tc>
          <w:tcPr>
            <w:tcW w:w="1522" w:type="dxa"/>
            <w:vMerge/>
            <w:hideMark/>
          </w:tcPr>
          <w:p w:rsidR="000E5B00" w:rsidRPr="00A62ECA" w:rsidRDefault="000E5B00" w:rsidP="00233D36">
            <w:pPr>
              <w:cnfStyle w:val="000000000000"/>
            </w:pPr>
          </w:p>
        </w:tc>
        <w:tc>
          <w:tcPr>
            <w:tcW w:w="476" w:type="dxa"/>
            <w:vMerge/>
            <w:hideMark/>
          </w:tcPr>
          <w:p w:rsidR="000E5B00" w:rsidRPr="00A62ECA" w:rsidRDefault="000E5B00" w:rsidP="00233D36">
            <w:pPr>
              <w:pStyle w:val="102"/>
              <w:cnfStyle w:val="000000000000"/>
            </w:pPr>
          </w:p>
        </w:tc>
        <w:tc>
          <w:tcPr>
            <w:tcW w:w="708" w:type="dxa"/>
            <w:hideMark/>
          </w:tcPr>
          <w:p w:rsidR="000E5B00" w:rsidRPr="00A62ECA" w:rsidRDefault="000E5B00" w:rsidP="00233D36">
            <w:pPr>
              <w:pStyle w:val="102"/>
              <w:cnfStyle w:val="000000000000"/>
            </w:pPr>
            <w:r w:rsidRPr="00A62ECA">
              <w:t>CWE.3</w:t>
            </w:r>
          </w:p>
        </w:tc>
        <w:tc>
          <w:tcPr>
            <w:tcW w:w="567"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r w:rsidRPr="00A62ECA">
              <w:t>1.2.643.2.40.5.0.25.3</w:t>
            </w:r>
          </w:p>
        </w:tc>
        <w:tc>
          <w:tcPr>
            <w:tcW w:w="2436" w:type="dxa"/>
            <w:hideMark/>
          </w:tcPr>
          <w:p w:rsidR="000E5B00" w:rsidRPr="00A62ECA" w:rsidRDefault="000E5B00" w:rsidP="00233D36">
            <w:pPr>
              <w:pStyle w:val="100"/>
              <w:cnfStyle w:val="000000000000"/>
            </w:pPr>
            <w:r w:rsidRPr="00A62ECA">
              <w:t>ОИД ОКСМ.3</w:t>
            </w:r>
          </w:p>
        </w:tc>
      </w:tr>
      <w:tr w:rsidR="000E5B00" w:rsidRPr="00A62ECA" w:rsidTr="00233D36">
        <w:trPr>
          <w:trHeight w:val="40"/>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cnfStyle w:val="000000000000"/>
            </w:pPr>
          </w:p>
        </w:tc>
        <w:tc>
          <w:tcPr>
            <w:tcW w:w="476" w:type="dxa"/>
            <w:vMerge w:val="restart"/>
          </w:tcPr>
          <w:p w:rsidR="000E5B00" w:rsidRPr="00A62ECA" w:rsidRDefault="000E5B00" w:rsidP="00233D36">
            <w:pPr>
              <w:pStyle w:val="102"/>
              <w:cnfStyle w:val="000000000000"/>
              <w:rPr>
                <w:b/>
              </w:rPr>
            </w:pPr>
            <w:r w:rsidRPr="00A62ECA">
              <w:rPr>
                <w:b/>
              </w:rPr>
              <w:t>2</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2"/>
              <w:cnfStyle w:val="000000000000"/>
            </w:pPr>
          </w:p>
        </w:tc>
        <w:tc>
          <w:tcPr>
            <w:tcW w:w="2436" w:type="dxa"/>
          </w:tcPr>
          <w:p w:rsidR="000E5B00" w:rsidRPr="00A62ECA" w:rsidRDefault="000E5B00" w:rsidP="00233D36">
            <w:pPr>
              <w:pStyle w:val="100"/>
              <w:cnfStyle w:val="000000000000"/>
            </w:pPr>
            <w:r w:rsidRPr="00A62ECA">
              <w:t>Признак беженца или в</w:t>
            </w:r>
            <w:r w:rsidRPr="00A62ECA">
              <w:t>ы</w:t>
            </w:r>
            <w:r w:rsidRPr="00A62ECA">
              <w:t xml:space="preserve">нужденного переселенца из системы кодирования </w:t>
            </w:r>
            <w:fldSimple w:instr=" REF ОИД_3_3_0_6_19 \h  \* MERGEFORMAT ">
              <w:r w:rsidR="00244517" w:rsidRPr="00A62ECA">
                <w:t>1.2.643.2.40.3.3.0.6.19</w:t>
              </w:r>
            </w:fldSimple>
            <w:r w:rsidRPr="00A62ECA">
              <w:t>, (</w:t>
            </w:r>
            <w:fldSimple w:instr=" REF  ОИД_3_3_0_6_19 \* Lower \h \r  \* MERGEFORMAT ">
              <w:r w:rsidR="00244517">
                <w:t>таблица 70</w:t>
              </w:r>
            </w:fldSimple>
            <w:r w:rsidRPr="00A62ECA">
              <w:t>).</w:t>
            </w:r>
          </w:p>
          <w:p w:rsidR="000E5B00" w:rsidRPr="00A62ECA" w:rsidRDefault="000E5B00" w:rsidP="00233D36">
            <w:pPr>
              <w:pStyle w:val="100"/>
              <w:cnfStyle w:val="000000000000"/>
            </w:pPr>
            <w:r w:rsidRPr="00A62ECA">
              <w:t>Обязательно, если ЗЛ явл</w:t>
            </w:r>
            <w:r w:rsidRPr="00A62ECA">
              <w:t>я</w:t>
            </w:r>
            <w:r w:rsidRPr="00A62ECA">
              <w:t>ется беженцем или выну</w:t>
            </w:r>
            <w:r w:rsidRPr="00A62ECA">
              <w:t>ж</w:t>
            </w:r>
            <w:r w:rsidRPr="00A62ECA">
              <w:t>денным переселенцем</w:t>
            </w:r>
          </w:p>
        </w:tc>
      </w:tr>
      <w:tr w:rsidR="000E5B00" w:rsidRPr="00A62ECA" w:rsidTr="00233D36">
        <w:trPr>
          <w:trHeight w:val="40"/>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b/>
              </w:rPr>
            </w:pPr>
            <w:r w:rsidRPr="00A62ECA">
              <w:rPr>
                <w:rStyle w:val="afffc"/>
                <w:b w:val="0"/>
              </w:rPr>
              <w:t>CWE.3</w:t>
            </w:r>
          </w:p>
        </w:tc>
        <w:tc>
          <w:tcPr>
            <w:tcW w:w="567" w:type="dxa"/>
          </w:tcPr>
          <w:p w:rsidR="000E5B00" w:rsidRPr="00A62ECA" w:rsidRDefault="000E5B00" w:rsidP="00233D36">
            <w:pPr>
              <w:pStyle w:val="102"/>
              <w:cnfStyle w:val="000000000000"/>
              <w:rPr>
                <w:b/>
              </w:rPr>
            </w:pPr>
            <w:r w:rsidRPr="00A62ECA">
              <w:rPr>
                <w:rStyle w:val="afffc"/>
                <w:b w:val="0"/>
              </w:rPr>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61535F" w:rsidP="00233D36">
            <w:pPr>
              <w:pStyle w:val="100"/>
              <w:cnfStyle w:val="000000000000"/>
            </w:pPr>
            <w:fldSimple w:instr=" REF ОИД_3_3_0_6_19 \h  \* MERGEFORMAT ">
              <w:r w:rsidR="00244517" w:rsidRPr="00244517">
                <w:rPr>
                  <w:rStyle w:val="afffc"/>
                  <w:b w:val="0"/>
                  <w:bCs w:val="0"/>
                </w:rPr>
                <w:t>1.2.643.2.40.3.3.0.6.19</w:t>
              </w:r>
            </w:fldSimple>
          </w:p>
        </w:tc>
        <w:tc>
          <w:tcPr>
            <w:tcW w:w="2436" w:type="dxa"/>
          </w:tcPr>
          <w:p w:rsidR="000E5B00" w:rsidRPr="00A62ECA" w:rsidRDefault="000E5B00" w:rsidP="00233D36">
            <w:pPr>
              <w:pStyle w:val="100"/>
              <w:cnfStyle w:val="000000000000"/>
            </w:pPr>
            <w:r w:rsidRPr="00A62ECA">
              <w:t xml:space="preserve">ОИД системы </w:t>
            </w:r>
            <w:proofErr w:type="gramStart"/>
            <w:r w:rsidRPr="00A62ECA">
              <w:t>кодировании</w:t>
            </w:r>
            <w:proofErr w:type="gramEnd"/>
            <w:r w:rsidRPr="00A62ECA">
              <w:t xml:space="preserve"> статусов беженца или вр</w:t>
            </w:r>
            <w:r w:rsidRPr="00A62ECA">
              <w:t>е</w:t>
            </w:r>
            <w:r w:rsidRPr="00A62ECA">
              <w:t>менного переселенца.</w:t>
            </w:r>
          </w:p>
        </w:tc>
      </w:tr>
      <w:tr w:rsidR="000E5B00" w:rsidRPr="00A62ECA" w:rsidTr="00233D36">
        <w:trPr>
          <w:trHeight w:val="40"/>
        </w:trPr>
        <w:tc>
          <w:tcPr>
            <w:cnfStyle w:val="001000000000"/>
            <w:tcW w:w="737" w:type="dxa"/>
          </w:tcPr>
          <w:p w:rsidR="000E5B00" w:rsidRPr="00A62ECA" w:rsidRDefault="000E5B00" w:rsidP="00233D36">
            <w:pPr>
              <w:pStyle w:val="102"/>
              <w:rPr>
                <w:rStyle w:val="afffc"/>
              </w:rPr>
            </w:pPr>
            <w:r w:rsidRPr="00A62ECA">
              <w:rPr>
                <w:rStyle w:val="afffc"/>
              </w:rPr>
              <w:t>PID.29</w:t>
            </w:r>
          </w:p>
        </w:tc>
        <w:tc>
          <w:tcPr>
            <w:tcW w:w="535" w:type="dxa"/>
          </w:tcPr>
          <w:p w:rsidR="000E5B00" w:rsidRPr="00A62ECA" w:rsidRDefault="000E5B00" w:rsidP="00233D36">
            <w:pPr>
              <w:pStyle w:val="102"/>
              <w:cnfStyle w:val="000000000000"/>
              <w:rPr>
                <w:rStyle w:val="afffc"/>
              </w:rPr>
            </w:pPr>
            <w:r w:rsidRPr="00A62ECA">
              <w:rPr>
                <w:rStyle w:val="afffc"/>
              </w:rPr>
              <w:t>DTM</w:t>
            </w:r>
          </w:p>
        </w:tc>
        <w:tc>
          <w:tcPr>
            <w:tcW w:w="586" w:type="dxa"/>
          </w:tcPr>
          <w:p w:rsidR="000E5B00" w:rsidRPr="00A62ECA" w:rsidRDefault="000E5B00" w:rsidP="00233D36">
            <w:pPr>
              <w:pStyle w:val="102"/>
              <w:cnfStyle w:val="000000000000"/>
              <w:rPr>
                <w:rStyle w:val="afffc"/>
              </w:rPr>
            </w:pPr>
            <w:r w:rsidRPr="00A62ECA">
              <w:rPr>
                <w:rStyle w:val="afffc"/>
              </w:rPr>
              <w:t>Усл</w:t>
            </w:r>
          </w:p>
        </w:tc>
        <w:tc>
          <w:tcPr>
            <w:tcW w:w="1522" w:type="dxa"/>
          </w:tcPr>
          <w:p w:rsidR="000E5B00" w:rsidRPr="00A62ECA" w:rsidRDefault="000E5B00" w:rsidP="00233D36">
            <w:pPr>
              <w:pStyle w:val="100"/>
              <w:cnfStyle w:val="000000000000"/>
              <w:rPr>
                <w:rStyle w:val="afffc"/>
              </w:rPr>
            </w:pPr>
            <w:r w:rsidRPr="00A62ECA">
              <w:rPr>
                <w:rStyle w:val="afffc"/>
              </w:rPr>
              <w:t>Дата смерти</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Дата смерти застрахова</w:t>
            </w:r>
            <w:r w:rsidRPr="00A62ECA">
              <w:t>н</w:t>
            </w:r>
            <w:r w:rsidRPr="00A62ECA">
              <w:t>ного лица.</w:t>
            </w:r>
          </w:p>
          <w:p w:rsidR="000E5B00" w:rsidRPr="00A62ECA" w:rsidRDefault="000E5B00" w:rsidP="00233D36">
            <w:pPr>
              <w:pStyle w:val="100"/>
              <w:cnfStyle w:val="000000000000"/>
            </w:pPr>
            <w:r w:rsidRPr="00A62ECA">
              <w:t>Формат поля:</w:t>
            </w:r>
            <w:r w:rsidRPr="00A62ECA">
              <w:br/>
              <w:t>ГГГГ-ММ-ДД.</w:t>
            </w:r>
          </w:p>
          <w:p w:rsidR="000E5B00" w:rsidRPr="00A62ECA" w:rsidRDefault="000E5B00" w:rsidP="00233D36">
            <w:pPr>
              <w:pStyle w:val="100"/>
              <w:cnfStyle w:val="00000000000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p w:rsidR="000E5B00" w:rsidRPr="00A62ECA" w:rsidRDefault="000E5B00" w:rsidP="00233D36">
            <w:pPr>
              <w:pStyle w:val="100"/>
              <w:cnfStyle w:val="000000000000"/>
            </w:pPr>
            <w:r w:rsidRPr="00A62ECA">
              <w:t xml:space="preserve">См. также п. </w:t>
            </w:r>
            <w:fldSimple w:instr=" REF _Ref309419342 \r \h  \* MERGEFORMAT ">
              <w:r w:rsidR="00244517">
                <w:t>Б.2.5.3.5</w:t>
              </w:r>
            </w:fldSimple>
            <w:r w:rsidRPr="00A62ECA">
              <w:t>.</w:t>
            </w:r>
          </w:p>
        </w:tc>
      </w:tr>
      <w:tr w:rsidR="000E5B00" w:rsidRPr="00A62ECA" w:rsidTr="00233D36">
        <w:trPr>
          <w:trHeight w:val="40"/>
        </w:trPr>
        <w:tc>
          <w:tcPr>
            <w:cnfStyle w:val="001000000000"/>
            <w:tcW w:w="737" w:type="dxa"/>
          </w:tcPr>
          <w:p w:rsidR="000E5B00" w:rsidRPr="00A62ECA" w:rsidRDefault="000E5B00" w:rsidP="00233D36">
            <w:pPr>
              <w:pStyle w:val="102"/>
              <w:rPr>
                <w:rStyle w:val="afffc"/>
              </w:rPr>
            </w:pPr>
            <w:r w:rsidRPr="00A62ECA">
              <w:rPr>
                <w:rStyle w:val="afffc"/>
              </w:rPr>
              <w:t>PID.30</w:t>
            </w:r>
          </w:p>
        </w:tc>
        <w:tc>
          <w:tcPr>
            <w:tcW w:w="535" w:type="dxa"/>
          </w:tcPr>
          <w:p w:rsidR="000E5B00" w:rsidRPr="00A62ECA" w:rsidRDefault="000E5B00" w:rsidP="00233D36">
            <w:pPr>
              <w:pStyle w:val="102"/>
              <w:cnfStyle w:val="000000000000"/>
              <w:rPr>
                <w:rStyle w:val="afffc"/>
              </w:rPr>
            </w:pPr>
            <w:r w:rsidRPr="00A62ECA">
              <w:rPr>
                <w:rStyle w:val="afffc"/>
              </w:rPr>
              <w:t>ID</w:t>
            </w:r>
          </w:p>
        </w:tc>
        <w:tc>
          <w:tcPr>
            <w:tcW w:w="586" w:type="dxa"/>
          </w:tcPr>
          <w:p w:rsidR="000E5B00" w:rsidRPr="00A62ECA" w:rsidRDefault="000E5B00" w:rsidP="00233D36">
            <w:pPr>
              <w:pStyle w:val="102"/>
              <w:cnfStyle w:val="000000000000"/>
              <w:rPr>
                <w:rStyle w:val="afffc"/>
              </w:rPr>
            </w:pPr>
            <w:r w:rsidRPr="00A62ECA">
              <w:rPr>
                <w:rStyle w:val="afffc"/>
              </w:rPr>
              <w:t>Усл</w:t>
            </w:r>
          </w:p>
        </w:tc>
        <w:tc>
          <w:tcPr>
            <w:tcW w:w="1522"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См. п. </w:t>
            </w:r>
            <w:fldSimple w:instr=" REF _Ref309419341 \r \h  \* MERGEFORMAT ">
              <w:r w:rsidR="00244517">
                <w:t>Б.2.5.3.4</w:t>
              </w:r>
            </w:fldSimple>
            <w:r w:rsidRPr="00A62ECA">
              <w:t>.</w:t>
            </w:r>
          </w:p>
        </w:tc>
      </w:tr>
      <w:tr w:rsidR="000E5B00" w:rsidRPr="00A62ECA" w:rsidTr="00233D36">
        <w:trPr>
          <w:trHeight w:val="40"/>
        </w:trPr>
        <w:tc>
          <w:tcPr>
            <w:cnfStyle w:val="001000000000"/>
            <w:tcW w:w="737" w:type="dxa"/>
          </w:tcPr>
          <w:p w:rsidR="000E5B00" w:rsidRPr="00A62ECA" w:rsidRDefault="000E5B00" w:rsidP="00233D36">
            <w:pPr>
              <w:pStyle w:val="102"/>
            </w:pPr>
            <w:r w:rsidRPr="00A62ECA">
              <w:t>PID.32</w:t>
            </w:r>
          </w:p>
        </w:tc>
        <w:tc>
          <w:tcPr>
            <w:tcW w:w="535" w:type="dxa"/>
          </w:tcPr>
          <w:p w:rsidR="000E5B00" w:rsidRPr="00A62ECA" w:rsidRDefault="000E5B00" w:rsidP="00233D36">
            <w:pPr>
              <w:pStyle w:val="102"/>
              <w:cnfStyle w:val="000000000000"/>
            </w:pPr>
            <w:r w:rsidRPr="00A62ECA">
              <w:t>IS</w:t>
            </w:r>
          </w:p>
        </w:tc>
        <w:tc>
          <w:tcPr>
            <w:tcW w:w="586" w:type="dxa"/>
          </w:tcPr>
          <w:p w:rsidR="000E5B00" w:rsidRPr="00A62ECA" w:rsidRDefault="000E5B00" w:rsidP="00233D36">
            <w:pPr>
              <w:pStyle w:val="102"/>
              <w:cnfStyle w:val="000000000000"/>
            </w:pPr>
            <w:r w:rsidRPr="00A62ECA">
              <w:t>Нет</w:t>
            </w:r>
          </w:p>
        </w:tc>
        <w:tc>
          <w:tcPr>
            <w:tcW w:w="1522" w:type="dxa"/>
          </w:tcPr>
          <w:p w:rsidR="000E5B00" w:rsidRPr="00A62ECA" w:rsidRDefault="000E5B00" w:rsidP="00233D36">
            <w:pPr>
              <w:pStyle w:val="100"/>
              <w:cnfStyle w:val="000000000000"/>
            </w:pPr>
            <w:r w:rsidRPr="00A62ECA">
              <w:t>Код надёжности идентификации</w:t>
            </w:r>
          </w:p>
        </w:tc>
        <w:tc>
          <w:tcPr>
            <w:tcW w:w="476" w:type="dxa"/>
          </w:tcPr>
          <w:p w:rsidR="000E5B00" w:rsidRPr="00A62ECA" w:rsidRDefault="000E5B00" w:rsidP="00233D36">
            <w:pPr>
              <w:pStyle w:val="102"/>
              <w:cnfStyle w:val="000000000000"/>
            </w:pPr>
            <w:r w:rsidRPr="00A62ECA">
              <w:t>0..*</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«Особые случаи» идент</w:t>
            </w:r>
            <w:r w:rsidRPr="00A62ECA">
              <w:t>и</w:t>
            </w:r>
            <w:r w:rsidRPr="00A62ECA">
              <w:t>фикации.</w:t>
            </w:r>
          </w:p>
          <w:p w:rsidR="000E5B00" w:rsidRPr="00A62ECA" w:rsidRDefault="000E5B00" w:rsidP="00233D36">
            <w:pPr>
              <w:pStyle w:val="100"/>
              <w:cnfStyle w:val="000000000000"/>
            </w:pPr>
            <w:r w:rsidRPr="00A62ECA">
              <w:t xml:space="preserve">Код из СК </w:t>
            </w:r>
            <w:fldSimple w:instr=" REF HL7_0445 \h  \* MERGEFORMAT ">
              <w:r w:rsidR="00244517" w:rsidRPr="00A62ECA">
                <w:t>1.2.643.2.40.5.100.445</w:t>
              </w:r>
            </w:fldSimple>
            <w:r w:rsidRPr="00A62ECA">
              <w:t xml:space="preserve"> (</w:t>
            </w:r>
            <w:fldSimple w:instr=" REF HL7_0445  \* Lower \h \r  \* MERGEFORMAT ">
              <w:r w:rsidR="00244517">
                <w:t>таблица 74</w:t>
              </w:r>
            </w:fldSimple>
            <w:r w:rsidRPr="00A62ECA">
              <w:t>). Поле повт</w:t>
            </w:r>
            <w:r w:rsidRPr="00A62ECA">
              <w:t>о</w:t>
            </w:r>
            <w:r w:rsidRPr="00A62ECA">
              <w:t>ряется столько раз, сколько особых случаев имеет м</w:t>
            </w:r>
            <w:r w:rsidRPr="00A62ECA">
              <w:t>е</w:t>
            </w:r>
            <w:r w:rsidRPr="00A62ECA">
              <w:t>сто.</w:t>
            </w:r>
          </w:p>
        </w:tc>
      </w:tr>
    </w:tbl>
    <w:p w:rsidR="000E5B00" w:rsidRPr="00A62ECA" w:rsidRDefault="000E5B00" w:rsidP="00233D36">
      <w:pPr>
        <w:pStyle w:val="52"/>
        <w:numPr>
          <w:ilvl w:val="4"/>
          <w:numId w:val="153"/>
        </w:numPr>
        <w:spacing w:before="480" w:beforeAutospacing="0"/>
      </w:pPr>
      <w:bookmarkStart w:id="743" w:name="_Ref309419187"/>
      <w:r w:rsidRPr="00A62ECA">
        <w:t>Заполнение поля PID.3 «Список идентификаторов застрахованного лица»</w:t>
      </w:r>
      <w:bookmarkEnd w:id="743"/>
    </w:p>
    <w:p w:rsidR="000E5B00" w:rsidRPr="00A62ECA" w:rsidRDefault="000E5B00" w:rsidP="00233D36">
      <w:r w:rsidRPr="00A62ECA">
        <w:t xml:space="preserve">В таблице </w:t>
      </w:r>
      <w:fldSimple w:instr=" REF _Ref309563755 \r \h \t \* MERGEFORMAT ">
        <w:r w:rsidR="00244517">
          <w:t>Б.8</w:t>
        </w:r>
      </w:fldSimple>
      <w:r w:rsidRPr="00A62ECA">
        <w:t xml:space="preserve"> перечислены допустимые значения идентификаторов застрахованного лица, которые могут передаваться в поле PID.3. Описание ошибок ФЛК для каждого из типов идентиф</w:t>
      </w:r>
      <w:r w:rsidRPr="00A62ECA">
        <w:t>и</w:t>
      </w:r>
      <w:r w:rsidRPr="00A62ECA">
        <w:t xml:space="preserve">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44" w:name="_Ref309563755"/>
      <w:r w:rsidRPr="00A62ECA">
        <w:t>Требования к заполнению поля PID.3 «Список идентификаторов застрахованного лица</w:t>
      </w:r>
      <w:bookmarkEnd w:id="744"/>
      <w:r w:rsidRPr="00A62ECA">
        <w:t>»</w:t>
      </w:r>
    </w:p>
    <w:tbl>
      <w:tblPr>
        <w:tblStyle w:val="101"/>
        <w:tblW w:w="0" w:type="auto"/>
        <w:tblInd w:w="-466" w:type="dxa"/>
        <w:tblLayout w:type="fixed"/>
        <w:tblLook w:val="04A0"/>
      </w:tblPr>
      <w:tblGrid>
        <w:gridCol w:w="2211"/>
        <w:gridCol w:w="2410"/>
        <w:gridCol w:w="3084"/>
        <w:gridCol w:w="2385"/>
      </w:tblGrid>
      <w:tr w:rsidR="000E5B00" w:rsidRPr="00A62ECA" w:rsidTr="00F55514">
        <w:trPr>
          <w:cnfStyle w:val="100000000000"/>
          <w:cantSplit/>
          <w:trHeight w:val="270"/>
          <w:tblHeader/>
        </w:trPr>
        <w:tc>
          <w:tcPr>
            <w:cnfStyle w:val="001000000000"/>
            <w:tcW w:w="2211" w:type="dxa"/>
            <w:vMerge w:val="restart"/>
          </w:tcPr>
          <w:p w:rsidR="000E5B00" w:rsidRPr="00F55514" w:rsidRDefault="000E5B00" w:rsidP="00233D36">
            <w:pPr>
              <w:pStyle w:val="102"/>
              <w:keepNext w:val="0"/>
            </w:pPr>
            <w:r w:rsidRPr="00A62ECA">
              <w:t>Тип (CX.5)</w:t>
            </w:r>
          </w:p>
        </w:tc>
        <w:tc>
          <w:tcPr>
            <w:tcW w:w="2410" w:type="dxa"/>
            <w:vMerge w:val="restart"/>
          </w:tcPr>
          <w:p w:rsidR="000E5B00" w:rsidRPr="00F55514" w:rsidRDefault="000E5B00" w:rsidP="00233D36">
            <w:pPr>
              <w:pStyle w:val="100"/>
              <w:keepNext w:val="0"/>
              <w:cnfStyle w:val="100000000000"/>
            </w:pPr>
            <w:r w:rsidRPr="00A62ECA">
              <w:t>Наименование</w:t>
            </w:r>
          </w:p>
        </w:tc>
        <w:tc>
          <w:tcPr>
            <w:tcW w:w="3084" w:type="dxa"/>
            <w:vMerge w:val="restart"/>
          </w:tcPr>
          <w:p w:rsidR="000E5B00" w:rsidRPr="00F55514" w:rsidRDefault="000E5B00" w:rsidP="00233D36">
            <w:pPr>
              <w:pStyle w:val="100"/>
              <w:keepNext w:val="0"/>
              <w:cnfStyle w:val="100000000000"/>
            </w:pPr>
            <w:r w:rsidRPr="00A62ECA">
              <w:t>Требования к формату знач</w:t>
            </w:r>
            <w:r w:rsidRPr="00A62ECA">
              <w:t>е</w:t>
            </w:r>
            <w:r w:rsidRPr="00A62ECA">
              <w:lastRenderedPageBreak/>
              <w:t>ния (CX.1)</w:t>
            </w:r>
          </w:p>
        </w:tc>
        <w:tc>
          <w:tcPr>
            <w:tcW w:w="2385" w:type="dxa"/>
            <w:vMerge w:val="restart"/>
          </w:tcPr>
          <w:p w:rsidR="000E5B00" w:rsidRPr="00F55514" w:rsidRDefault="000E5B00" w:rsidP="00233D36">
            <w:pPr>
              <w:pStyle w:val="100"/>
              <w:keepNext w:val="0"/>
              <w:cnfStyle w:val="100000000000"/>
            </w:pPr>
            <w:r w:rsidRPr="00A62ECA">
              <w:lastRenderedPageBreak/>
              <w:t>Обязательность</w:t>
            </w:r>
          </w:p>
        </w:tc>
      </w:tr>
      <w:tr w:rsidR="000E5B00" w:rsidRPr="00A62ECA" w:rsidTr="00F55514">
        <w:trPr>
          <w:cnfStyle w:val="100000000000"/>
          <w:cantSplit/>
          <w:trHeight w:val="315"/>
          <w:tblHeader/>
        </w:trPr>
        <w:tc>
          <w:tcPr>
            <w:cnfStyle w:val="001000000000"/>
            <w:tcW w:w="2211" w:type="dxa"/>
            <w:vMerge/>
          </w:tcPr>
          <w:p w:rsidR="000E5B00" w:rsidRPr="00F55514" w:rsidRDefault="000E5B00" w:rsidP="00233D36">
            <w:pPr>
              <w:pStyle w:val="102"/>
              <w:keepNext w:val="0"/>
            </w:pPr>
          </w:p>
        </w:tc>
        <w:tc>
          <w:tcPr>
            <w:tcW w:w="2410" w:type="dxa"/>
            <w:vMerge/>
          </w:tcPr>
          <w:p w:rsidR="000E5B00" w:rsidRPr="00F55514" w:rsidRDefault="000E5B00" w:rsidP="00233D36">
            <w:pPr>
              <w:pStyle w:val="100"/>
              <w:keepNext w:val="0"/>
              <w:cnfStyle w:val="100000000000"/>
            </w:pPr>
          </w:p>
        </w:tc>
        <w:tc>
          <w:tcPr>
            <w:tcW w:w="3084" w:type="dxa"/>
            <w:vMerge/>
          </w:tcPr>
          <w:p w:rsidR="000E5B00" w:rsidRPr="00F55514" w:rsidRDefault="000E5B00" w:rsidP="00233D36">
            <w:pPr>
              <w:pStyle w:val="100"/>
              <w:keepNext w:val="0"/>
              <w:cnfStyle w:val="100000000000"/>
            </w:pPr>
          </w:p>
        </w:tc>
        <w:tc>
          <w:tcPr>
            <w:tcW w:w="2385" w:type="dxa"/>
            <w:vMerge/>
          </w:tcPr>
          <w:p w:rsidR="000E5B00" w:rsidRPr="00F55514" w:rsidRDefault="000E5B00" w:rsidP="00233D36">
            <w:pPr>
              <w:pStyle w:val="100"/>
              <w:keepNext w:val="0"/>
              <w:cnfStyle w:val="100000000000"/>
            </w:pPr>
          </w:p>
        </w:tc>
      </w:tr>
      <w:tr w:rsidR="000E5B00" w:rsidRPr="00A62ECA" w:rsidTr="00F55514">
        <w:trPr>
          <w:cantSplit/>
          <w:trHeight w:val="315"/>
        </w:trPr>
        <w:tc>
          <w:tcPr>
            <w:cnfStyle w:val="001000000000"/>
            <w:tcW w:w="2211" w:type="dxa"/>
            <w:vMerge w:val="restart"/>
            <w:tcBorders>
              <w:top w:val="single" w:sz="12" w:space="0" w:color="auto"/>
              <w:bottom w:val="single" w:sz="4" w:space="0" w:color="auto"/>
            </w:tcBorders>
          </w:tcPr>
          <w:p w:rsidR="000E5B00" w:rsidRPr="00A62ECA" w:rsidRDefault="000E5B00" w:rsidP="00233D36">
            <w:pPr>
              <w:pStyle w:val="102"/>
            </w:pPr>
          </w:p>
        </w:tc>
        <w:tc>
          <w:tcPr>
            <w:tcW w:w="2410"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Список идентификаторов застрахованного лица – требования к полю в ц</w:t>
            </w:r>
            <w:r w:rsidRPr="00A62ECA">
              <w:t>е</w:t>
            </w:r>
            <w:r w:rsidRPr="00A62ECA">
              <w:t>лом.</w:t>
            </w:r>
          </w:p>
        </w:tc>
        <w:tc>
          <w:tcPr>
            <w:tcW w:w="3084" w:type="dxa"/>
            <w:vMerge w:val="restart"/>
            <w:tcBorders>
              <w:top w:val="single" w:sz="12" w:space="0" w:color="auto"/>
              <w:bottom w:val="single" w:sz="4" w:space="0" w:color="auto"/>
            </w:tcBorders>
          </w:tcPr>
          <w:p w:rsidR="000E5B00" w:rsidRPr="00A62ECA" w:rsidRDefault="000E5B00" w:rsidP="00233D36">
            <w:pPr>
              <w:pStyle w:val="100"/>
              <w:cnfStyle w:val="000000000000"/>
            </w:pPr>
          </w:p>
        </w:tc>
        <w:tc>
          <w:tcPr>
            <w:tcW w:w="2385" w:type="dxa"/>
            <w:vMerge w:val="restart"/>
            <w:tcBorders>
              <w:top w:val="single" w:sz="12"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0"/>
        </w:trPr>
        <w:tc>
          <w:tcPr>
            <w:cnfStyle w:val="001000000000"/>
            <w:tcW w:w="2211" w:type="dxa"/>
            <w:vMerge w:val="restart"/>
            <w:tcBorders>
              <w:top w:val="single" w:sz="4" w:space="0" w:color="auto"/>
              <w:bottom w:val="single" w:sz="4" w:space="0" w:color="auto"/>
            </w:tcBorders>
          </w:tcPr>
          <w:p w:rsidR="000E5B00" w:rsidRPr="00A62ECA" w:rsidRDefault="000E5B00" w:rsidP="00233D36">
            <w:pPr>
              <w:pStyle w:val="102"/>
            </w:pPr>
            <w:r w:rsidRPr="00A62ECA">
              <w:t>NI</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Единый номер полиса ОМС (ЕНП)</w:t>
            </w:r>
          </w:p>
        </w:tc>
        <w:tc>
          <w:tcPr>
            <w:tcW w:w="3084" w:type="dxa"/>
            <w:vMerge w:val="restart"/>
            <w:tcBorders>
              <w:top w:val="single" w:sz="4" w:space="0" w:color="auto"/>
              <w:bottom w:val="single" w:sz="4" w:space="0" w:color="auto"/>
            </w:tcBorders>
          </w:tcPr>
          <w:p w:rsidR="000E5B00" w:rsidRPr="00A62ECA" w:rsidRDefault="000E5B00" w:rsidP="00233D36">
            <w:pPr>
              <w:pStyle w:val="100"/>
              <w:numPr>
                <w:ilvl w:val="0"/>
                <w:numId w:val="114"/>
              </w:numPr>
              <w:cnfStyle w:val="000000000000"/>
            </w:pPr>
            <w:r w:rsidRPr="00A62ECA">
              <w:t>Номер состоит из 16 цифр.</w:t>
            </w:r>
          </w:p>
          <w:p w:rsidR="000E5B00" w:rsidRPr="00A62ECA" w:rsidRDefault="000E5B00" w:rsidP="00233D36">
            <w:pPr>
              <w:pStyle w:val="100"/>
              <w:numPr>
                <w:ilvl w:val="0"/>
                <w:numId w:val="114"/>
              </w:numPr>
              <w:cnfStyle w:val="000000000000"/>
            </w:pPr>
            <w:r w:rsidRPr="00A62ECA">
              <w:t>Структура номера – в соо</w:t>
            </w:r>
            <w:r w:rsidRPr="00A62ECA">
              <w:t>т</w:t>
            </w:r>
            <w:r w:rsidRPr="00A62ECA">
              <w:t>ветствии с требованиями ФОМС (ДСП).</w:t>
            </w:r>
          </w:p>
          <w:p w:rsidR="000E5B00" w:rsidRPr="00A62ECA" w:rsidRDefault="000E5B00" w:rsidP="00233D36">
            <w:pPr>
              <w:pStyle w:val="100"/>
              <w:numPr>
                <w:ilvl w:val="0"/>
                <w:numId w:val="114"/>
              </w:numPr>
              <w:cnfStyle w:val="000000000000"/>
            </w:pPr>
            <w:r w:rsidRPr="00A62ECA">
              <w:t>Последняя цифра – ко</w:t>
            </w:r>
            <w:r w:rsidRPr="00A62ECA">
              <w:t>н</w:t>
            </w:r>
            <w:r w:rsidRPr="00A62ECA">
              <w:t>трольная, вычисляется по алг</w:t>
            </w:r>
            <w:r w:rsidRPr="00A62ECA">
              <w:t>о</w:t>
            </w:r>
            <w:r w:rsidRPr="00A62ECA">
              <w:t>ритму mod10, приведённому в стандарте ISO 27931.</w:t>
            </w:r>
          </w:p>
        </w:tc>
        <w:tc>
          <w:tcPr>
            <w:tcW w:w="2385" w:type="dxa"/>
            <w:vMerge w:val="restart"/>
            <w:tcBorders>
              <w:top w:val="single" w:sz="4" w:space="0" w:color="auto"/>
              <w:bottom w:val="single" w:sz="4" w:space="0" w:color="auto"/>
            </w:tcBorders>
          </w:tcPr>
          <w:p w:rsidR="000E5B00" w:rsidRDefault="000E5B00">
            <w:pPr>
              <w:pStyle w:val="100"/>
              <w:cnfStyle w:val="000000000000"/>
            </w:pPr>
            <w:r w:rsidRPr="00A62ECA">
              <w:t>Да</w:t>
            </w:r>
            <w:r w:rsidR="00B4030C">
              <w:t xml:space="preserve"> – в сообщениях о с</w:t>
            </w:r>
            <w:r w:rsidR="00B4030C">
              <w:t>о</w:t>
            </w:r>
            <w:r w:rsidR="00B4030C">
              <w:t>бытиях А08.</w:t>
            </w:r>
          </w:p>
          <w:p w:rsidR="00B4030C" w:rsidRPr="00B4030C" w:rsidRDefault="00B4030C">
            <w:pPr>
              <w:pStyle w:val="100"/>
              <w:cnfStyle w:val="000000000000"/>
            </w:pPr>
            <w:r>
              <w:t>Усл. – в сообщениях о событиях А03, А13</w:t>
            </w:r>
            <w:r w:rsidR="003E2409">
              <w:t>,</w:t>
            </w:r>
            <w:r>
              <w:t xml:space="preserve"> А24</w:t>
            </w:r>
            <w:r w:rsidR="003E2409">
              <w:t xml:space="preserve"> и </w:t>
            </w:r>
            <w:r w:rsidR="003E2409">
              <w:rPr>
                <w:lang w:val="en-US"/>
              </w:rPr>
              <w:t>Z</w:t>
            </w:r>
            <w:r w:rsidR="009929D7" w:rsidRPr="00A372E3">
              <w:t>37</w:t>
            </w:r>
            <w:r>
              <w:t>. Обязательно ук</w:t>
            </w:r>
            <w:r>
              <w:t>а</w:t>
            </w:r>
            <w:r>
              <w:t>зание хотя бы одного</w:t>
            </w:r>
            <w:r w:rsidR="008B2710">
              <w:t xml:space="preserve"> любого</w:t>
            </w:r>
            <w:r>
              <w:t xml:space="preserve"> идентификатора.</w:t>
            </w: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606"/>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07"/>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A02317">
        <w:trPr>
          <w:cantSplit/>
          <w:trHeight w:val="503"/>
        </w:trPr>
        <w:tc>
          <w:tcPr>
            <w:cnfStyle w:val="001000000000"/>
            <w:tcW w:w="2211" w:type="dxa"/>
            <w:vMerge w:val="restart"/>
            <w:tcBorders>
              <w:top w:val="single" w:sz="4" w:space="0" w:color="auto"/>
              <w:bottom w:val="single" w:sz="4" w:space="0" w:color="auto"/>
            </w:tcBorders>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244517" w:rsidRPr="00A62ECA">
                <w:t>1.2.643.2.40.5.100.203</w:t>
              </w:r>
            </w:fldSimple>
            <w:r w:rsidRPr="00A62ECA">
              <w:t xml:space="preserve"> (табл. </w:t>
            </w:r>
            <w:fldSimple w:instr=" REF ОИД_HL70203 \r \h \t \* MERGEFORMAT ">
              <w:r w:rsidR="00244517">
                <w:t>63</w:t>
              </w:r>
            </w:fldSimple>
            <w:r w:rsidRPr="00A62ECA">
              <w:t>)</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Серия и номер докуме</w:t>
            </w:r>
            <w:r w:rsidRPr="00A62ECA">
              <w:t>н</w:t>
            </w:r>
            <w:r w:rsidRPr="00A62ECA">
              <w:t>та, удостоверяющего личность; в PID всегда указывается действу</w:t>
            </w:r>
            <w:r w:rsidRPr="00A62ECA">
              <w:t>ю</w:t>
            </w:r>
            <w:r w:rsidRPr="00A62ECA">
              <w:t>щий документ.</w:t>
            </w:r>
          </w:p>
        </w:tc>
        <w:tc>
          <w:tcPr>
            <w:tcW w:w="3084"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Серия и номер должны удовл</w:t>
            </w:r>
            <w:r w:rsidRPr="00A62ECA">
              <w:t>е</w:t>
            </w:r>
            <w:r w:rsidRPr="00A62ECA">
              <w:t>творять шаблону, соответс</w:t>
            </w:r>
            <w:r w:rsidRPr="00A62ECA">
              <w:t>т</w:t>
            </w:r>
            <w:r w:rsidRPr="00A62ECA">
              <w:t>вующему типу документа</w:t>
            </w:r>
          </w:p>
        </w:tc>
        <w:tc>
          <w:tcPr>
            <w:tcW w:w="2385" w:type="dxa"/>
            <w:vMerge w:val="restart"/>
            <w:tcBorders>
              <w:top w:val="single" w:sz="4" w:space="0" w:color="auto"/>
              <w:bottom w:val="single" w:sz="4" w:space="0" w:color="auto"/>
            </w:tcBorders>
          </w:tcPr>
          <w:p w:rsidR="003E2409" w:rsidRPr="00A372E3" w:rsidRDefault="00B4030C">
            <w:pPr>
              <w:pStyle w:val="100"/>
              <w:cnfStyle w:val="000000000000"/>
            </w:pPr>
            <w:r>
              <w:t xml:space="preserve">Усл. </w:t>
            </w:r>
          </w:p>
          <w:p w:rsidR="003E2409" w:rsidRDefault="003E2409">
            <w:pPr>
              <w:pStyle w:val="100"/>
              <w:cnfStyle w:val="000000000000"/>
            </w:pPr>
            <w:r>
              <w:t>В сообщении о событии П03 документ УДЛ можно не указывать, е</w:t>
            </w:r>
            <w:r w:rsidRPr="00A62ECA">
              <w:t>сли меняется только страховая компания (без замены территории страхования и полиса)</w:t>
            </w:r>
            <w:r>
              <w:t>.</w:t>
            </w:r>
            <w:r w:rsidR="008B2710">
              <w:t xml:space="preserve"> В остальных случаях д</w:t>
            </w:r>
            <w:r w:rsidR="008B2710">
              <w:t>о</w:t>
            </w:r>
            <w:r w:rsidR="008B2710">
              <w:t>кумент УДЛ для соо</w:t>
            </w:r>
            <w:r w:rsidR="008B2710">
              <w:t>б</w:t>
            </w:r>
            <w:r w:rsidR="008B2710">
              <w:t>щений А08 обязателен.</w:t>
            </w:r>
          </w:p>
          <w:p w:rsidR="000E5B00" w:rsidRPr="00A62ECA" w:rsidRDefault="008B2710">
            <w:pPr>
              <w:pStyle w:val="100"/>
              <w:cnfStyle w:val="000000000000"/>
            </w:pPr>
            <w:r>
              <w:t xml:space="preserve">В </w:t>
            </w:r>
            <w:r w:rsidR="00B4030C">
              <w:t>сообщениях о событ</w:t>
            </w:r>
            <w:r w:rsidR="00B4030C">
              <w:t>и</w:t>
            </w:r>
            <w:r w:rsidR="00B4030C">
              <w:t>ях А03, А13</w:t>
            </w:r>
            <w:r>
              <w:t>,</w:t>
            </w:r>
            <w:r w:rsidR="00B4030C">
              <w:t xml:space="preserve"> А24</w:t>
            </w:r>
            <w:r>
              <w:t xml:space="preserve"> и </w:t>
            </w:r>
            <w:r>
              <w:rPr>
                <w:lang w:val="en-US"/>
              </w:rPr>
              <w:t>Z</w:t>
            </w:r>
            <w:r w:rsidR="009929D7" w:rsidRPr="00A372E3">
              <w:t xml:space="preserve">37 </w:t>
            </w:r>
            <w:r>
              <w:t>о</w:t>
            </w:r>
            <w:r w:rsidR="00B4030C">
              <w:t xml:space="preserve">бязательно указание хотя бы одного </w:t>
            </w:r>
            <w:r>
              <w:t xml:space="preserve">любого </w:t>
            </w:r>
            <w:r w:rsidR="00B4030C">
              <w:t>идентификатора.</w:t>
            </w: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43"/>
        </w:trPr>
        <w:tc>
          <w:tcPr>
            <w:cnfStyle w:val="001000000000"/>
            <w:tcW w:w="2211" w:type="dxa"/>
            <w:vMerge w:val="restart"/>
            <w:tcBorders>
              <w:top w:val="single" w:sz="4" w:space="0" w:color="auto"/>
              <w:bottom w:val="single" w:sz="6" w:space="0" w:color="auto"/>
            </w:tcBorders>
          </w:tcPr>
          <w:p w:rsidR="000E5B00" w:rsidRPr="00A62ECA" w:rsidRDefault="000E5B00" w:rsidP="00233D36">
            <w:pPr>
              <w:pStyle w:val="102"/>
            </w:pPr>
            <w:r w:rsidRPr="00A62ECA">
              <w:t>PEN</w:t>
            </w:r>
          </w:p>
        </w:tc>
        <w:tc>
          <w:tcPr>
            <w:tcW w:w="2410"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Страховой номер инд</w:t>
            </w:r>
            <w:r w:rsidRPr="00A62ECA">
              <w:t>и</w:t>
            </w:r>
            <w:r w:rsidRPr="00A62ECA">
              <w:t>видуального лицевого счёта обязательного пе</w:t>
            </w:r>
            <w:r w:rsidRPr="00A62ECA">
              <w:t>н</w:t>
            </w:r>
            <w:r w:rsidRPr="00A62ECA">
              <w:t>сионного страхования (СНИЛС).</w:t>
            </w:r>
          </w:p>
        </w:tc>
        <w:tc>
          <w:tcPr>
            <w:tcW w:w="3084"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Значение должно состоять из 11 цифр (все разделители убираю</w:t>
            </w:r>
            <w:r w:rsidRPr="00A62ECA">
              <w:t>т</w:t>
            </w:r>
            <w:r w:rsidRPr="00A62ECA">
              <w:t>ся).</w:t>
            </w:r>
          </w:p>
          <w:p w:rsidR="000E5B00" w:rsidRPr="00A62ECA" w:rsidRDefault="000E5B00" w:rsidP="00233D36">
            <w:pPr>
              <w:pStyle w:val="100"/>
              <w:cnfStyle w:val="000000000000"/>
            </w:pPr>
            <w:r w:rsidRPr="00A62ECA">
              <w:t>Последние две цифры – ко</w:t>
            </w:r>
            <w:r w:rsidRPr="00A62ECA">
              <w:t>н</w:t>
            </w:r>
            <w:r w:rsidRPr="00A62ECA">
              <w:t>трольные.</w:t>
            </w:r>
          </w:p>
        </w:tc>
        <w:tc>
          <w:tcPr>
            <w:tcW w:w="2385" w:type="dxa"/>
            <w:vMerge w:val="restart"/>
            <w:tcBorders>
              <w:top w:val="single" w:sz="4" w:space="0" w:color="auto"/>
              <w:bottom w:val="single" w:sz="6" w:space="0" w:color="auto"/>
            </w:tcBorders>
          </w:tcPr>
          <w:p w:rsidR="00B4030C" w:rsidRDefault="00D15469" w:rsidP="00A34F3D">
            <w:pPr>
              <w:pStyle w:val="100"/>
              <w:cnfStyle w:val="000000000000"/>
            </w:pPr>
            <w:r>
              <w:t>Нет</w:t>
            </w:r>
            <w:r w:rsidR="00B4030C">
              <w:t xml:space="preserve"> – в сообщениях о событиях А08.</w:t>
            </w:r>
          </w:p>
          <w:p w:rsidR="000E5B00" w:rsidRPr="00A62ECA" w:rsidRDefault="00B4030C">
            <w:pPr>
              <w:pStyle w:val="100"/>
              <w:cnfStyle w:val="000000000000"/>
            </w:pPr>
            <w:r>
              <w:t>Усл. – в сообщениях о событиях А03, А13</w:t>
            </w:r>
            <w:r w:rsidR="008B2710">
              <w:t>,</w:t>
            </w:r>
            <w:r>
              <w:t xml:space="preserve"> А24</w:t>
            </w:r>
            <w:r w:rsidR="008B2710">
              <w:t xml:space="preserve"> и </w:t>
            </w:r>
            <w:r w:rsidR="008B2710">
              <w:rPr>
                <w:lang w:val="en-US"/>
              </w:rPr>
              <w:t>Z</w:t>
            </w:r>
            <w:r w:rsidR="008B2710" w:rsidRPr="00C77894">
              <w:t>37</w:t>
            </w:r>
            <w:r>
              <w:t>. Обязательно ук</w:t>
            </w:r>
            <w:r>
              <w:t>а</w:t>
            </w:r>
            <w:r>
              <w:t>зание хотя бы одного</w:t>
            </w:r>
            <w:r w:rsidR="008B2710">
              <w:t xml:space="preserve"> любого</w:t>
            </w:r>
            <w:r>
              <w:t xml:space="preserve"> идентификатора.</w:t>
            </w:r>
          </w:p>
        </w:tc>
      </w:tr>
      <w:tr w:rsidR="000E5B00" w:rsidRPr="00A62ECA" w:rsidTr="00F55514">
        <w:trPr>
          <w:cantSplit/>
          <w:trHeight w:val="315"/>
        </w:trPr>
        <w:tc>
          <w:tcPr>
            <w:cnfStyle w:val="001000000000"/>
            <w:tcW w:w="2211" w:type="dxa"/>
            <w:vMerge/>
            <w:tcBorders>
              <w:top w:val="single" w:sz="4" w:space="0" w:color="auto"/>
              <w:bottom w:val="single" w:sz="6" w:space="0" w:color="auto"/>
            </w:tcBorders>
          </w:tcPr>
          <w:p w:rsidR="000E5B00" w:rsidRPr="00A62ECA" w:rsidRDefault="000E5B00" w:rsidP="00233D36">
            <w:pPr>
              <w:pStyle w:val="102"/>
            </w:pPr>
          </w:p>
        </w:tc>
        <w:tc>
          <w:tcPr>
            <w:tcW w:w="2410" w:type="dxa"/>
            <w:vMerge/>
            <w:tcBorders>
              <w:top w:val="single" w:sz="4"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441"/>
        </w:trPr>
        <w:tc>
          <w:tcPr>
            <w:cnfStyle w:val="00100000000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441"/>
        </w:trPr>
        <w:tc>
          <w:tcPr>
            <w:cnfStyle w:val="00100000000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522"/>
        </w:trPr>
        <w:tc>
          <w:tcPr>
            <w:cnfStyle w:val="001000000000"/>
            <w:tcW w:w="2211" w:type="dxa"/>
            <w:vMerge w:val="restart"/>
            <w:tcBorders>
              <w:top w:val="single" w:sz="6" w:space="0" w:color="auto"/>
            </w:tcBorders>
          </w:tcPr>
          <w:p w:rsidR="000E5B00" w:rsidRPr="00A62ECA" w:rsidRDefault="000E5B00" w:rsidP="00233D36">
            <w:pPr>
              <w:pStyle w:val="102"/>
            </w:pPr>
            <w:r w:rsidRPr="00A62ECA">
              <w:t>CZ</w:t>
            </w:r>
          </w:p>
        </w:tc>
        <w:tc>
          <w:tcPr>
            <w:tcW w:w="2410" w:type="dxa"/>
            <w:vMerge w:val="restart"/>
            <w:tcBorders>
              <w:top w:val="single" w:sz="6" w:space="0" w:color="auto"/>
            </w:tcBorders>
          </w:tcPr>
          <w:p w:rsidR="000E5B00" w:rsidRPr="00A62ECA" w:rsidRDefault="000E5B00" w:rsidP="00233D36">
            <w:pPr>
              <w:pStyle w:val="100"/>
              <w:cnfStyle w:val="000000000000"/>
            </w:pPr>
            <w:r w:rsidRPr="00A62ECA">
              <w:t>Номер универсальной электронной карты гр</w:t>
            </w:r>
            <w:r w:rsidRPr="00A62ECA">
              <w:t>а</w:t>
            </w:r>
            <w:r w:rsidRPr="00A62ECA">
              <w:t>жданина (УЭК).</w:t>
            </w:r>
          </w:p>
        </w:tc>
        <w:tc>
          <w:tcPr>
            <w:tcW w:w="3084" w:type="dxa"/>
            <w:vMerge w:val="restart"/>
            <w:tcBorders>
              <w:top w:val="single" w:sz="6" w:space="0" w:color="auto"/>
            </w:tcBorders>
          </w:tcPr>
          <w:p w:rsidR="000E5B00" w:rsidRPr="00A62ECA" w:rsidRDefault="000E5B00" w:rsidP="00233D36">
            <w:pPr>
              <w:pStyle w:val="100"/>
              <w:cnfStyle w:val="000000000000"/>
            </w:pPr>
            <w:r w:rsidRPr="00A62ECA">
              <w:t>Значение не контролируется.</w:t>
            </w:r>
          </w:p>
        </w:tc>
        <w:tc>
          <w:tcPr>
            <w:tcW w:w="2385" w:type="dxa"/>
            <w:vMerge w:val="restart"/>
            <w:tcBorders>
              <w:top w:val="single" w:sz="6" w:space="0" w:color="auto"/>
            </w:tcBorders>
          </w:tcPr>
          <w:p w:rsidR="000E5B00" w:rsidRDefault="00D15469" w:rsidP="00233D36">
            <w:pPr>
              <w:pStyle w:val="100"/>
              <w:cnfStyle w:val="000000000000"/>
            </w:pPr>
            <w:r>
              <w:t>Нет</w:t>
            </w:r>
            <w:r w:rsidR="00B4030C">
              <w:t xml:space="preserve"> – в сообщениях о событиях А08.</w:t>
            </w:r>
          </w:p>
          <w:p w:rsidR="00B4030C" w:rsidRPr="00B4030C" w:rsidRDefault="00B4030C">
            <w:pPr>
              <w:pStyle w:val="100"/>
              <w:cnfStyle w:val="000000000000"/>
            </w:pPr>
            <w:r>
              <w:t>Усл. – в сообщениях о событиях А03, А13</w:t>
            </w:r>
            <w:r w:rsidR="00347573">
              <w:t>,</w:t>
            </w:r>
            <w:r>
              <w:t xml:space="preserve"> А24</w:t>
            </w:r>
            <w:r w:rsidR="00347573">
              <w:t xml:space="preserve"> и </w:t>
            </w:r>
            <w:r w:rsidR="00347573">
              <w:rPr>
                <w:lang w:val="en-US"/>
              </w:rPr>
              <w:t>Z</w:t>
            </w:r>
            <w:r w:rsidR="00347573" w:rsidRPr="00C77894">
              <w:t>37</w:t>
            </w:r>
            <w:r>
              <w:t>. Обязательно ук</w:t>
            </w:r>
            <w:r>
              <w:t>а</w:t>
            </w:r>
            <w:r>
              <w:t>зание хотя бы одного</w:t>
            </w:r>
            <w:r w:rsidR="00342537">
              <w:t xml:space="preserve"> любого</w:t>
            </w:r>
            <w:r>
              <w:t xml:space="preserve"> идентификатора.</w:t>
            </w:r>
          </w:p>
        </w:tc>
      </w:tr>
      <w:tr w:rsidR="000E5B00" w:rsidRPr="00A62ECA" w:rsidTr="00F55514">
        <w:trPr>
          <w:cantSplit/>
          <w:trHeight w:val="315"/>
        </w:trPr>
        <w:tc>
          <w:tcPr>
            <w:cnfStyle w:val="00100000000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pPr>
          </w:p>
        </w:tc>
        <w:tc>
          <w:tcPr>
            <w:tcW w:w="3084" w:type="dxa"/>
            <w:vMerge/>
            <w:tcBorders>
              <w:top w:val="single" w:sz="6" w:space="0" w:color="auto"/>
            </w:tcBorders>
          </w:tcPr>
          <w:p w:rsidR="000E5B00" w:rsidRPr="00A62ECA" w:rsidRDefault="000E5B00" w:rsidP="00233D36">
            <w:pPr>
              <w:pStyle w:val="100"/>
              <w:cnfStyle w:val="000000000000"/>
            </w:pPr>
          </w:p>
        </w:tc>
        <w:tc>
          <w:tcPr>
            <w:tcW w:w="2385" w:type="dxa"/>
            <w:vMerge/>
            <w:tcBorders>
              <w:top w:val="single" w:sz="6"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pPr>
          </w:p>
        </w:tc>
        <w:tc>
          <w:tcPr>
            <w:tcW w:w="3084" w:type="dxa"/>
            <w:vMerge/>
            <w:tcBorders>
              <w:top w:val="single" w:sz="6" w:space="0" w:color="auto"/>
            </w:tcBorders>
          </w:tcPr>
          <w:p w:rsidR="000E5B00" w:rsidRPr="00A62ECA" w:rsidRDefault="000E5B00" w:rsidP="00233D36">
            <w:pPr>
              <w:pStyle w:val="100"/>
              <w:cnfStyle w:val="000000000000"/>
            </w:pPr>
          </w:p>
        </w:tc>
        <w:tc>
          <w:tcPr>
            <w:tcW w:w="2385" w:type="dxa"/>
            <w:vMerge/>
            <w:tcBorders>
              <w:top w:val="single" w:sz="6"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bottom w:val="single" w:sz="12" w:space="0" w:color="auto"/>
            </w:tcBorders>
          </w:tcPr>
          <w:p w:rsidR="000E5B00" w:rsidRPr="00A62ECA" w:rsidRDefault="000E5B00" w:rsidP="00233D36">
            <w:pPr>
              <w:pStyle w:val="102"/>
            </w:pPr>
          </w:p>
        </w:tc>
        <w:tc>
          <w:tcPr>
            <w:tcW w:w="2410" w:type="dxa"/>
            <w:vMerge/>
            <w:tcBorders>
              <w:bottom w:val="single" w:sz="12" w:space="0" w:color="auto"/>
            </w:tcBorders>
          </w:tcPr>
          <w:p w:rsidR="000E5B00" w:rsidRPr="00A62ECA" w:rsidRDefault="000E5B00" w:rsidP="00233D36">
            <w:pPr>
              <w:pStyle w:val="100"/>
              <w:cnfStyle w:val="000000000000"/>
            </w:pPr>
          </w:p>
        </w:tc>
        <w:tc>
          <w:tcPr>
            <w:tcW w:w="3084" w:type="dxa"/>
            <w:vMerge/>
            <w:tcBorders>
              <w:bottom w:val="single" w:sz="12" w:space="0" w:color="auto"/>
            </w:tcBorders>
          </w:tcPr>
          <w:p w:rsidR="000E5B00" w:rsidRPr="00A62ECA" w:rsidRDefault="000E5B00" w:rsidP="00233D36">
            <w:pPr>
              <w:pStyle w:val="100"/>
              <w:cnfStyle w:val="000000000000"/>
            </w:pPr>
          </w:p>
        </w:tc>
        <w:tc>
          <w:tcPr>
            <w:tcW w:w="2385" w:type="dxa"/>
            <w:vMerge/>
            <w:tcBorders>
              <w:bottom w:val="single" w:sz="12" w:space="0" w:color="auto"/>
            </w:tcBorders>
          </w:tcPr>
          <w:p w:rsidR="000E5B00" w:rsidRPr="00A62ECA" w:rsidRDefault="000E5B00" w:rsidP="00233D36">
            <w:pPr>
              <w:pStyle w:val="100"/>
              <w:cnfStyle w:val="000000000000"/>
            </w:pPr>
          </w:p>
        </w:tc>
      </w:tr>
    </w:tbl>
    <w:p w:rsidR="000E5B00" w:rsidRPr="00A62ECA" w:rsidRDefault="000E5B00" w:rsidP="00F55514">
      <w:pPr>
        <w:pStyle w:val="52"/>
        <w:numPr>
          <w:ilvl w:val="4"/>
          <w:numId w:val="153"/>
        </w:numPr>
        <w:spacing w:before="480" w:beforeAutospacing="0"/>
      </w:pPr>
      <w:bookmarkStart w:id="745" w:name="_Ref309419227"/>
      <w:r w:rsidRPr="00A62ECA">
        <w:t>Заполнение поля PID.5 «Фамилия, имя, отчество застрахованного лица»</w:t>
      </w:r>
      <w:bookmarkEnd w:id="745"/>
    </w:p>
    <w:p w:rsidR="000E5B00" w:rsidRPr="00A62ECA" w:rsidRDefault="000E5B00" w:rsidP="00233D36">
      <w:r w:rsidRPr="00A62ECA">
        <w:t xml:space="preserve">В таблице </w:t>
      </w:r>
      <w:fldSimple w:instr=" REF _Ref309571732 \r \h \t \* MERGEFORMAT ">
        <w:r w:rsidR="00244517">
          <w:t>Б.9</w:t>
        </w:r>
      </w:fldSimple>
      <w:r w:rsidRPr="00A62ECA">
        <w:t xml:space="preserve"> перечислены требования к обязательности поля PID.5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6" w:name="_Ref309571732"/>
      <w:r w:rsidRPr="00A62ECA">
        <w:t>Требования к заполнению поля PID.5 «Фамилия, имя и отчество»</w:t>
      </w:r>
      <w:bookmarkEnd w:id="746"/>
    </w:p>
    <w:tbl>
      <w:tblPr>
        <w:tblStyle w:val="101"/>
        <w:tblW w:w="0" w:type="auto"/>
        <w:tblInd w:w="-1641" w:type="dxa"/>
        <w:tblLayout w:type="fixed"/>
        <w:tblLook w:val="04A0"/>
      </w:tblPr>
      <w:tblGrid>
        <w:gridCol w:w="1519"/>
        <w:gridCol w:w="3685"/>
        <w:gridCol w:w="4993"/>
      </w:tblGrid>
      <w:tr w:rsidR="000E5B00" w:rsidRPr="00A62ECA" w:rsidTr="00233D36">
        <w:trPr>
          <w:cnfStyle w:val="100000000000"/>
          <w:cantSplit/>
          <w:trHeight w:val="270"/>
          <w:tblHeader/>
        </w:trPr>
        <w:tc>
          <w:tcPr>
            <w:cnfStyle w:val="001000000000"/>
            <w:tcW w:w="1519" w:type="dxa"/>
            <w:vMerge w:val="restart"/>
          </w:tcPr>
          <w:p w:rsidR="000E5B00" w:rsidRPr="00F55514" w:rsidRDefault="000E5B00" w:rsidP="00233D36">
            <w:pPr>
              <w:pStyle w:val="102"/>
              <w:keepNext w:val="0"/>
            </w:pPr>
            <w:r w:rsidRPr="00A62ECA">
              <w:t>Компонент</w:t>
            </w:r>
          </w:p>
        </w:tc>
        <w:tc>
          <w:tcPr>
            <w:tcW w:w="3685" w:type="dxa"/>
            <w:vMerge w:val="restart"/>
          </w:tcPr>
          <w:p w:rsidR="000E5B00" w:rsidRPr="00F55514" w:rsidRDefault="000E5B00" w:rsidP="00233D36">
            <w:pPr>
              <w:pStyle w:val="100"/>
              <w:keepNext w:val="0"/>
              <w:cnfStyle w:val="100000000000"/>
            </w:pPr>
            <w:r w:rsidRPr="00A62ECA">
              <w:t>Наименование</w:t>
            </w:r>
          </w:p>
        </w:tc>
        <w:tc>
          <w:tcPr>
            <w:tcW w:w="4993"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233D36">
        <w:trPr>
          <w:cnfStyle w:val="100000000000"/>
          <w:cantSplit/>
          <w:trHeight w:val="315"/>
          <w:tblHeader/>
        </w:trPr>
        <w:tc>
          <w:tcPr>
            <w:cnfStyle w:val="001000000000"/>
            <w:tcW w:w="1519" w:type="dxa"/>
            <w:vMerge/>
          </w:tcPr>
          <w:p w:rsidR="000E5B00" w:rsidRPr="00F55514" w:rsidRDefault="000E5B00" w:rsidP="00233D36">
            <w:pPr>
              <w:pStyle w:val="102"/>
              <w:keepNext w:val="0"/>
            </w:pPr>
          </w:p>
        </w:tc>
        <w:tc>
          <w:tcPr>
            <w:tcW w:w="3685" w:type="dxa"/>
            <w:vMerge/>
          </w:tcPr>
          <w:p w:rsidR="000E5B00" w:rsidRPr="00F55514" w:rsidRDefault="000E5B00" w:rsidP="00233D36">
            <w:pPr>
              <w:pStyle w:val="100"/>
              <w:keepNext w:val="0"/>
              <w:cnfStyle w:val="100000000000"/>
            </w:pPr>
          </w:p>
        </w:tc>
        <w:tc>
          <w:tcPr>
            <w:tcW w:w="4993" w:type="dxa"/>
            <w:vMerge/>
          </w:tcPr>
          <w:p w:rsidR="000E5B00" w:rsidRPr="00F55514" w:rsidRDefault="000E5B00" w:rsidP="00233D36">
            <w:pPr>
              <w:pStyle w:val="100"/>
              <w:keepNext w:val="0"/>
              <w:cnfStyle w:val="100000000000"/>
            </w:pPr>
          </w:p>
        </w:tc>
      </w:tr>
      <w:tr w:rsidR="000E5B00" w:rsidRPr="00A62ECA" w:rsidTr="00233D36">
        <w:trPr>
          <w:cantSplit/>
          <w:trHeight w:val="493"/>
        </w:trPr>
        <w:tc>
          <w:tcPr>
            <w:cnfStyle w:val="001000000000"/>
            <w:tcW w:w="1519" w:type="dxa"/>
          </w:tcPr>
          <w:p w:rsidR="000E5B00" w:rsidRPr="00A62ECA" w:rsidRDefault="000E5B00" w:rsidP="00233D36">
            <w:pPr>
              <w:pStyle w:val="102"/>
            </w:pPr>
            <w:r w:rsidRPr="00A62ECA">
              <w:lastRenderedPageBreak/>
              <w:t>Поле в целом</w:t>
            </w:r>
          </w:p>
        </w:tc>
        <w:tc>
          <w:tcPr>
            <w:tcW w:w="3685" w:type="dxa"/>
          </w:tcPr>
          <w:p w:rsidR="000E5B00" w:rsidRPr="00A62ECA" w:rsidRDefault="000E5B00" w:rsidP="00233D36">
            <w:pPr>
              <w:pStyle w:val="100"/>
              <w:cnfStyle w:val="000000000000"/>
            </w:pPr>
            <w:r w:rsidRPr="00A62ECA">
              <w:t>Фамилия, имя и отчество</w:t>
            </w:r>
          </w:p>
        </w:tc>
        <w:tc>
          <w:tcPr>
            <w:tcW w:w="4993" w:type="dxa"/>
          </w:tcPr>
          <w:p w:rsidR="000E5B00" w:rsidRPr="00A62ECA" w:rsidRDefault="000E5B00" w:rsidP="00233D36">
            <w:pPr>
              <w:pStyle w:val="100"/>
              <w:cnfStyle w:val="000000000000"/>
            </w:pPr>
            <w:r w:rsidRPr="00A62ECA">
              <w:t>Поле должно быть указано и в нём должно встречат</w:t>
            </w:r>
            <w:r w:rsidRPr="00A62ECA">
              <w:t>ь</w:t>
            </w:r>
            <w:r w:rsidRPr="00A62ECA">
              <w:t>ся, по крайней мере, одно из значений PID.5/XPN.1/FN.1 (фамилия), или PID.5/XPN.2 (имя), или PID.5/XPN.3 (отчество).</w:t>
            </w:r>
          </w:p>
        </w:tc>
      </w:tr>
      <w:tr w:rsidR="000E5B00" w:rsidRPr="00A62ECA" w:rsidTr="00233D36">
        <w:trPr>
          <w:cantSplit/>
          <w:trHeight w:val="270"/>
        </w:trPr>
        <w:tc>
          <w:tcPr>
            <w:cnfStyle w:val="001000000000"/>
            <w:tcW w:w="1519" w:type="dxa"/>
            <w:vMerge w:val="restart"/>
          </w:tcPr>
          <w:p w:rsidR="000E5B00" w:rsidRPr="00A62ECA" w:rsidRDefault="000E5B00" w:rsidP="00233D36">
            <w:pPr>
              <w:pStyle w:val="102"/>
            </w:pPr>
            <w:r w:rsidRPr="00A62ECA">
              <w:t>XPN.1</w:t>
            </w:r>
          </w:p>
        </w:tc>
        <w:tc>
          <w:tcPr>
            <w:tcW w:w="3685" w:type="dxa"/>
            <w:vMerge w:val="restart"/>
          </w:tcPr>
          <w:p w:rsidR="000E5B00" w:rsidRPr="00A62ECA" w:rsidRDefault="000E5B00" w:rsidP="00233D36">
            <w:pPr>
              <w:pStyle w:val="100"/>
              <w:cnfStyle w:val="000000000000"/>
            </w:pPr>
            <w:r w:rsidRPr="00A62ECA">
              <w:t xml:space="preserve">Фамилия </w:t>
            </w:r>
            <w:r w:rsidRPr="00A62ECA">
              <w:br/>
            </w:r>
            <w:r w:rsidRPr="00A62ECA">
              <w:rPr>
                <w:rStyle w:val="affe"/>
              </w:rPr>
              <w:t>(значение указывается в субкомпоне</w:t>
            </w:r>
            <w:r w:rsidRPr="00A62ECA">
              <w:rPr>
                <w:rStyle w:val="affe"/>
              </w:rPr>
              <w:t>н</w:t>
            </w:r>
            <w:r w:rsidRPr="00A62ECA">
              <w:rPr>
                <w:rStyle w:val="affe"/>
              </w:rPr>
              <w:t>те XPN.1/FN.1)</w:t>
            </w:r>
          </w:p>
        </w:tc>
        <w:tc>
          <w:tcPr>
            <w:tcW w:w="4993" w:type="dxa"/>
            <w:vMerge w:val="restart"/>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2 «Отсутствует фамилия».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pPr>
          </w:p>
        </w:tc>
        <w:tc>
          <w:tcPr>
            <w:tcW w:w="4993" w:type="dxa"/>
            <w:vMerge/>
          </w:tcPr>
          <w:p w:rsidR="000E5B00" w:rsidRPr="00A62ECA" w:rsidRDefault="000E5B00" w:rsidP="00233D36">
            <w:pPr>
              <w:pStyle w:val="100"/>
              <w:cnfStyle w:val="000000000000"/>
            </w:pPr>
          </w:p>
        </w:tc>
      </w:tr>
      <w:tr w:rsidR="000E5B00" w:rsidRPr="00A62ECA" w:rsidTr="00233D36">
        <w:trPr>
          <w:cantSplit/>
          <w:trHeight w:val="503"/>
        </w:trPr>
        <w:tc>
          <w:tcPr>
            <w:cnfStyle w:val="001000000000"/>
            <w:tcW w:w="1519" w:type="dxa"/>
          </w:tcPr>
          <w:p w:rsidR="000E5B00" w:rsidRPr="00A62ECA" w:rsidRDefault="000E5B00" w:rsidP="00233D36">
            <w:pPr>
              <w:pStyle w:val="102"/>
            </w:pPr>
            <w:r w:rsidRPr="00A62ECA">
              <w:t>XPN.2</w:t>
            </w:r>
          </w:p>
        </w:tc>
        <w:tc>
          <w:tcPr>
            <w:tcW w:w="3685" w:type="dxa"/>
          </w:tcPr>
          <w:p w:rsidR="000E5B00" w:rsidRPr="00A62ECA" w:rsidRDefault="000E5B00" w:rsidP="00233D36">
            <w:pPr>
              <w:pStyle w:val="100"/>
              <w:cnfStyle w:val="000000000000"/>
            </w:pPr>
            <w:r w:rsidRPr="00A62ECA">
              <w:t>Имя</w:t>
            </w:r>
          </w:p>
        </w:tc>
        <w:tc>
          <w:tcPr>
            <w:tcW w:w="4993" w:type="dxa"/>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3 «Отсутствует имя».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tcW w:w="1519" w:type="dxa"/>
            <w:vMerge w:val="restart"/>
          </w:tcPr>
          <w:p w:rsidR="000E5B00" w:rsidRPr="00A62ECA" w:rsidRDefault="000E5B00" w:rsidP="00233D36">
            <w:pPr>
              <w:pStyle w:val="102"/>
            </w:pPr>
            <w:r w:rsidRPr="00A62ECA">
              <w:t>XPN.3</w:t>
            </w:r>
          </w:p>
        </w:tc>
        <w:tc>
          <w:tcPr>
            <w:tcW w:w="3685" w:type="dxa"/>
            <w:vMerge w:val="restart"/>
          </w:tcPr>
          <w:p w:rsidR="000E5B00" w:rsidRPr="00A62ECA" w:rsidRDefault="000E5B00" w:rsidP="00233D36">
            <w:pPr>
              <w:pStyle w:val="100"/>
              <w:cnfStyle w:val="000000000000"/>
            </w:pPr>
            <w:r w:rsidRPr="00A62ECA">
              <w:t>Отчество</w:t>
            </w:r>
          </w:p>
        </w:tc>
        <w:tc>
          <w:tcPr>
            <w:tcW w:w="4993" w:type="dxa"/>
            <w:vMerge w:val="restart"/>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1 «Отсутствует отчество».</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pPr>
          </w:p>
        </w:tc>
        <w:tc>
          <w:tcPr>
            <w:tcW w:w="4993" w:type="dxa"/>
            <w:vMerge/>
          </w:tcPr>
          <w:p w:rsidR="000E5B00" w:rsidRPr="00A62ECA" w:rsidRDefault="000E5B00" w:rsidP="00233D36">
            <w:pPr>
              <w:pStyle w:val="100"/>
              <w:cnfStyle w:val="000000000000"/>
            </w:pPr>
          </w:p>
        </w:tc>
      </w:tr>
      <w:tr w:rsidR="000E5B00" w:rsidRPr="00A62ECA" w:rsidTr="00233D36">
        <w:trPr>
          <w:cantSplit/>
          <w:trHeight w:val="270"/>
        </w:trPr>
        <w:tc>
          <w:tcPr>
            <w:cnfStyle w:val="001000000000"/>
            <w:tcW w:w="1519" w:type="dxa"/>
          </w:tcPr>
          <w:p w:rsidR="000E5B00" w:rsidRPr="00A62ECA" w:rsidRDefault="000E5B00" w:rsidP="00233D36">
            <w:pPr>
              <w:pStyle w:val="102"/>
            </w:pPr>
            <w:r w:rsidRPr="00A62ECA">
              <w:t>XPN.7</w:t>
            </w:r>
          </w:p>
        </w:tc>
        <w:tc>
          <w:tcPr>
            <w:tcW w:w="3685" w:type="dxa"/>
          </w:tcPr>
          <w:p w:rsidR="000E5B00" w:rsidRPr="00A62ECA" w:rsidRDefault="000E5B00" w:rsidP="00233D36">
            <w:pPr>
              <w:pStyle w:val="100"/>
              <w:cnfStyle w:val="000000000000"/>
            </w:pPr>
            <w:r w:rsidRPr="00A62ECA">
              <w:t>Код типа ФИО</w:t>
            </w:r>
          </w:p>
        </w:tc>
        <w:tc>
          <w:tcPr>
            <w:tcW w:w="4993" w:type="dxa"/>
          </w:tcPr>
          <w:p w:rsidR="000E5B00" w:rsidRPr="00A62ECA" w:rsidRDefault="000E5B00" w:rsidP="00233D36">
            <w:pPr>
              <w:pStyle w:val="100"/>
              <w:cnfStyle w:val="000000000000"/>
            </w:pPr>
            <w:r w:rsidRPr="00A62ECA">
              <w:rPr>
                <w:rStyle w:val="afffc"/>
              </w:rPr>
              <w:t>Да</w:t>
            </w:r>
          </w:p>
        </w:tc>
      </w:tr>
    </w:tbl>
    <w:p w:rsidR="000E5B00" w:rsidRPr="00A62ECA" w:rsidRDefault="000E5B00" w:rsidP="00F55514">
      <w:pPr>
        <w:pStyle w:val="52"/>
        <w:numPr>
          <w:ilvl w:val="4"/>
          <w:numId w:val="153"/>
        </w:numPr>
        <w:spacing w:before="480" w:beforeAutospacing="0"/>
      </w:pPr>
      <w:bookmarkStart w:id="747" w:name="_Ref309419271"/>
      <w:r w:rsidRPr="00A62ECA">
        <w:t>Заполнение поля PID.7 «Дата рождения»</w:t>
      </w:r>
      <w:bookmarkEnd w:id="747"/>
    </w:p>
    <w:p w:rsidR="000E5B00" w:rsidRPr="00A62ECA" w:rsidRDefault="000E5B00" w:rsidP="00233D36">
      <w:r w:rsidRPr="00A62ECA">
        <w:t xml:space="preserve">В таблице </w:t>
      </w:r>
      <w:fldSimple w:instr=" REF _Ref309571738 \r \h \t \* MERGEFORMAT ">
        <w:r w:rsidR="00244517">
          <w:t>Б.10</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8" w:name="_Ref309571738"/>
      <w:r w:rsidRPr="00A62ECA">
        <w:t>Требования к заполнению поля PID.7 «Дата рождения»</w:t>
      </w:r>
      <w:bookmarkEnd w:id="748"/>
    </w:p>
    <w:tbl>
      <w:tblPr>
        <w:tblStyle w:val="101"/>
        <w:tblW w:w="10142" w:type="dxa"/>
        <w:tblLook w:val="04A0"/>
      </w:tblPr>
      <w:tblGrid>
        <w:gridCol w:w="1526"/>
        <w:gridCol w:w="3798"/>
        <w:gridCol w:w="4818"/>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r w:rsidRPr="00A62ECA">
              <w:t>Формат</w:t>
            </w:r>
          </w:p>
        </w:tc>
        <w:tc>
          <w:tcPr>
            <w:tcW w:w="3798" w:type="dxa"/>
            <w:vMerge w:val="restart"/>
          </w:tcPr>
          <w:p w:rsidR="000E5B00" w:rsidRPr="00F55514" w:rsidRDefault="000E5B00" w:rsidP="00233D36">
            <w:pPr>
              <w:pStyle w:val="100"/>
              <w:keepNext w:val="0"/>
              <w:cnfStyle w:val="100000000000"/>
            </w:pPr>
            <w:r w:rsidRPr="00A62ECA">
              <w:t>Применение</w:t>
            </w:r>
          </w:p>
        </w:tc>
        <w:tc>
          <w:tcPr>
            <w:tcW w:w="4818" w:type="dxa"/>
            <w:vMerge w:val="restart"/>
          </w:tcPr>
          <w:p w:rsidR="000E5B00" w:rsidRPr="00F55514" w:rsidRDefault="000E5B00" w:rsidP="00233D36">
            <w:pPr>
              <w:pStyle w:val="100"/>
              <w:keepNext w:val="0"/>
              <w:cnfStyle w:val="100000000000"/>
            </w:pPr>
            <w:r w:rsidRPr="00A62ECA">
              <w:t xml:space="preserve">Условие </w:t>
            </w:r>
            <w:r w:rsidRPr="00A62ECA">
              <w:br/>
              <w:t xml:space="preserve">допустимости </w:t>
            </w:r>
            <w:r w:rsidRPr="00A62ECA">
              <w:br/>
              <w:t>значения</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3798" w:type="dxa"/>
            <w:vMerge/>
          </w:tcPr>
          <w:p w:rsidR="000E5B00" w:rsidRPr="00F55514" w:rsidRDefault="000E5B00" w:rsidP="00233D36">
            <w:pPr>
              <w:pStyle w:val="100"/>
              <w:keepNext w:val="0"/>
              <w:cnfStyle w:val="100000000000"/>
            </w:pPr>
          </w:p>
        </w:tc>
        <w:tc>
          <w:tcPr>
            <w:tcW w:w="4818" w:type="dxa"/>
            <w:vMerge/>
          </w:tcPr>
          <w:p w:rsidR="000E5B00" w:rsidRPr="00F55514" w:rsidRDefault="000E5B00" w:rsidP="00233D36">
            <w:pPr>
              <w:pStyle w:val="100"/>
              <w:keepNext w:val="0"/>
              <w:cnfStyle w:val="100000000000"/>
            </w:pPr>
          </w:p>
        </w:tc>
      </w:tr>
      <w:tr w:rsidR="000E5B00" w:rsidRPr="00A62ECA" w:rsidTr="00233D36">
        <w:trPr>
          <w:cantSplit/>
          <w:trHeight w:val="236"/>
        </w:trPr>
        <w:tc>
          <w:tcPr>
            <w:cnfStyle w:val="001000000000"/>
            <w:tcW w:w="1526" w:type="dxa"/>
          </w:tcPr>
          <w:p w:rsidR="000E5B00" w:rsidRPr="00A62ECA" w:rsidRDefault="000E5B00" w:rsidP="00233D36">
            <w:pPr>
              <w:pStyle w:val="100"/>
            </w:pPr>
            <w:r w:rsidRPr="00A62ECA">
              <w:t>значение не указано</w:t>
            </w:r>
          </w:p>
        </w:tc>
        <w:tc>
          <w:tcPr>
            <w:tcW w:w="3798" w:type="dxa"/>
          </w:tcPr>
          <w:p w:rsidR="000E5B00" w:rsidRPr="00A62ECA" w:rsidRDefault="000E5B00" w:rsidP="00233D36">
            <w:pPr>
              <w:pStyle w:val="100"/>
              <w:cnfStyle w:val="000000000000"/>
            </w:pPr>
          </w:p>
        </w:tc>
        <w:tc>
          <w:tcPr>
            <w:tcW w:w="4818" w:type="dxa"/>
          </w:tcPr>
          <w:p w:rsidR="000E5B00" w:rsidRPr="00A62ECA" w:rsidRDefault="000E5B00" w:rsidP="00233D36">
            <w:pPr>
              <w:pStyle w:val="100"/>
              <w:cnfStyle w:val="000000000000"/>
            </w:pPr>
            <w:r w:rsidRPr="00A62ECA">
              <w:t>Не допускается</w:t>
            </w:r>
          </w:p>
        </w:tc>
      </w:tr>
      <w:tr w:rsidR="000E5B00" w:rsidRPr="00A62ECA" w:rsidTr="00233D36">
        <w:trPr>
          <w:cantSplit/>
          <w:trHeight w:val="270"/>
        </w:trPr>
        <w:tc>
          <w:tcPr>
            <w:cnfStyle w:val="001000000000"/>
            <w:tcW w:w="1526" w:type="dxa"/>
          </w:tcPr>
          <w:p w:rsidR="000E5B00" w:rsidRPr="00A62ECA" w:rsidRDefault="000E5B00" w:rsidP="00233D36">
            <w:pPr>
              <w:pStyle w:val="100"/>
            </w:pPr>
            <w:r w:rsidRPr="00A62ECA">
              <w:t>ГГГГ-ММ-ДД</w:t>
            </w:r>
          </w:p>
        </w:tc>
        <w:tc>
          <w:tcPr>
            <w:tcW w:w="3798" w:type="dxa"/>
          </w:tcPr>
          <w:p w:rsidR="000E5B00" w:rsidRPr="00A62ECA" w:rsidRDefault="000E5B00" w:rsidP="00233D36">
            <w:pPr>
              <w:pStyle w:val="100"/>
              <w:cnfStyle w:val="000000000000"/>
            </w:pPr>
            <w:r w:rsidRPr="00A62ECA">
              <w:t>Дата рождения указана целиком.</w:t>
            </w:r>
          </w:p>
        </w:tc>
        <w:tc>
          <w:tcPr>
            <w:tcW w:w="4818" w:type="dxa"/>
          </w:tcPr>
          <w:p w:rsidR="000E5B00" w:rsidRPr="00A62ECA" w:rsidRDefault="000E5B00" w:rsidP="00233D36">
            <w:pPr>
              <w:pStyle w:val="100"/>
              <w:cnfStyle w:val="000000000000"/>
            </w:pPr>
            <w:r w:rsidRPr="00A62ECA">
              <w:t>Вне зависимости от значения поля PID.32.</w:t>
            </w:r>
          </w:p>
        </w:tc>
      </w:tr>
      <w:tr w:rsidR="000E5B00" w:rsidRPr="00A62ECA" w:rsidTr="00233D36">
        <w:trPr>
          <w:cantSplit/>
          <w:trHeight w:val="503"/>
        </w:trPr>
        <w:tc>
          <w:tcPr>
            <w:cnfStyle w:val="001000000000"/>
            <w:tcW w:w="1526" w:type="dxa"/>
          </w:tcPr>
          <w:p w:rsidR="000E5B00" w:rsidRPr="00A62ECA" w:rsidRDefault="000E5B00" w:rsidP="00233D36">
            <w:pPr>
              <w:pStyle w:val="100"/>
            </w:pPr>
            <w:r w:rsidRPr="00A62ECA">
              <w:t>ГГГГ-ММ-01</w:t>
            </w:r>
          </w:p>
        </w:tc>
        <w:tc>
          <w:tcPr>
            <w:tcW w:w="3798" w:type="dxa"/>
          </w:tcPr>
          <w:p w:rsidR="000E5B00" w:rsidRPr="00A62ECA" w:rsidRDefault="000E5B00" w:rsidP="00233D36">
            <w:pPr>
              <w:pStyle w:val="100"/>
              <w:cnfStyle w:val="000000000000"/>
            </w:pPr>
            <w:r w:rsidRPr="00A62ECA">
              <w:t>День в дате рождения не указан или ук</w:t>
            </w:r>
            <w:r w:rsidRPr="00A62ECA">
              <w:t>а</w:t>
            </w:r>
            <w:r w:rsidRPr="00A62ECA">
              <w:t>зан неправильно.</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4 «Известен только месяц и год даты рождения».</w:t>
            </w:r>
          </w:p>
        </w:tc>
      </w:tr>
      <w:tr w:rsidR="000E5B00" w:rsidRPr="00A62ECA" w:rsidTr="00233D36">
        <w:trPr>
          <w:cantSplit/>
          <w:trHeight w:val="443"/>
        </w:trPr>
        <w:tc>
          <w:tcPr>
            <w:cnfStyle w:val="001000000000"/>
            <w:tcW w:w="1526" w:type="dxa"/>
          </w:tcPr>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pPr>
            <w:r w:rsidRPr="00A62ECA">
              <w:t>Месяц в дате рождения не указан или указан неправильно.</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5 «Известен только год даты рождения».</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pPr>
            <w:r w:rsidRPr="00A62ECA">
              <w:t>Дата рождения не соответствует кале</w:t>
            </w:r>
            <w:r w:rsidRPr="00A62ECA">
              <w:t>н</w:t>
            </w:r>
            <w:r w:rsidRPr="00A62ECA">
              <w:t>дарю</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6 «Дата рождения не соответствует календарю»</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3798" w:type="dxa"/>
          </w:tcPr>
          <w:p w:rsidR="000E5B00" w:rsidRPr="00A62ECA" w:rsidRDefault="000E5B00" w:rsidP="00233D36">
            <w:pPr>
              <w:pStyle w:val="100"/>
              <w:cnfStyle w:val="000000000000"/>
            </w:pPr>
          </w:p>
        </w:tc>
        <w:tc>
          <w:tcPr>
            <w:tcW w:w="4818" w:type="dxa"/>
          </w:tcPr>
          <w:p w:rsidR="000E5B00" w:rsidRPr="00A62ECA" w:rsidRDefault="000E5B00" w:rsidP="00233D36">
            <w:pPr>
              <w:pStyle w:val="100"/>
              <w:cnfStyle w:val="000000000000"/>
            </w:pPr>
            <w:r w:rsidRPr="00A62ECA">
              <w:t>Не допускается</w:t>
            </w:r>
          </w:p>
        </w:tc>
      </w:tr>
    </w:tbl>
    <w:p w:rsidR="000E5B00" w:rsidRPr="00A62ECA" w:rsidRDefault="000E5B00" w:rsidP="00F55514">
      <w:pPr>
        <w:pStyle w:val="52"/>
        <w:numPr>
          <w:ilvl w:val="4"/>
          <w:numId w:val="153"/>
        </w:numPr>
        <w:spacing w:before="480" w:beforeAutospacing="0"/>
      </w:pPr>
      <w:bookmarkStart w:id="749" w:name="_Ref309419341"/>
      <w:r w:rsidRPr="00A62ECA">
        <w:t>Заполнение поля PID.30 «Признак смерти»</w:t>
      </w:r>
    </w:p>
    <w:p w:rsidR="000E5B00" w:rsidRPr="001768CF" w:rsidRDefault="000E5B00" w:rsidP="00F55514">
      <w:r w:rsidRPr="00497E22">
        <w:t xml:space="preserve">В поле PID.30 («Признак смерти») допускаются значения "Y" (умер) или "N" (не умер). </w:t>
      </w:r>
    </w:p>
    <w:p w:rsidR="000E5B00" w:rsidRPr="00A62ECA" w:rsidRDefault="000E5B00" w:rsidP="00F55514">
      <w:pPr>
        <w:keepNext/>
      </w:pPr>
      <w:r w:rsidRPr="00A62ECA">
        <w:t>Значение "Y" допускается в следующих случаях:</w:t>
      </w:r>
      <w:bookmarkEnd w:id="749"/>
    </w:p>
    <w:p w:rsidR="000E5B00" w:rsidRPr="00A62ECA" w:rsidRDefault="000E5B00" w:rsidP="00233D36">
      <w:pPr>
        <w:pStyle w:val="aff2"/>
        <w:numPr>
          <w:ilvl w:val="0"/>
          <w:numId w:val="113"/>
        </w:numPr>
      </w:pPr>
      <w:r w:rsidRPr="00A62ECA">
        <w:t>в сообщении о событии A03 (поле обязательное и должно быть заполнено значением "Y"),</w:t>
      </w:r>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lastRenderedPageBreak/>
        <w:t>при необходимости исправить ошибочные данные умершего застрахованного лица (коды причины события П14, П15 и П16),</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PID.30 может быть не указано, но если указано, то должно иметь значение "N".</w:t>
      </w:r>
    </w:p>
    <w:p w:rsidR="000E5B00" w:rsidRPr="00A62ECA" w:rsidRDefault="000E5B00" w:rsidP="00233D36">
      <w:r w:rsidRPr="00A62ECA">
        <w:t>Для события с причиной П02 «Снятие с учёта» наличие поля PID.30 служит признаком т</w:t>
      </w:r>
      <w:r w:rsidRPr="00A62ECA">
        <w:t>о</w:t>
      </w:r>
      <w:r w:rsidRPr="00A62ECA">
        <w:t>го, что снятие с учёта производится именно в связи со смертью застрахованного лица.</w:t>
      </w:r>
    </w:p>
    <w:p w:rsidR="000E5B00" w:rsidRPr="00A62ECA" w:rsidRDefault="000E5B00" w:rsidP="00233D36">
      <w:r w:rsidRPr="00A62ECA">
        <w:t>Для события с причинами П14 «Исправление постановки на учёт», П15 «Исправление сн</w:t>
      </w:r>
      <w:r w:rsidRPr="00A62ECA">
        <w:t>я</w:t>
      </w:r>
      <w:r w:rsidRPr="00A62ECA">
        <w:t>тия с учёта» и П16 «Исправление ошибки, не связанной с изменением состояния на учёте» нал</w:t>
      </w:r>
      <w:r w:rsidRPr="00A62ECA">
        <w:t>и</w:t>
      </w:r>
      <w:r w:rsidRPr="00A62ECA">
        <w:t>чие поля PID.30 служит признаком того, что данные изменяются именно у умершего лица. Если этот признак не указан или указан равным "N", то изменение данных у умершего лица не допуск</w:t>
      </w:r>
      <w:r w:rsidRPr="00A62ECA">
        <w:t>а</w:t>
      </w:r>
      <w:r w:rsidRPr="00A62ECA">
        <w:t>ется.</w:t>
      </w:r>
    </w:p>
    <w:p w:rsidR="000E5B00" w:rsidRPr="00A62ECA" w:rsidRDefault="000E5B00" w:rsidP="00233D36">
      <w:pPr>
        <w:pStyle w:val="52"/>
        <w:numPr>
          <w:ilvl w:val="4"/>
          <w:numId w:val="153"/>
        </w:numPr>
      </w:pPr>
      <w:bookmarkStart w:id="750" w:name="_Ref309419342"/>
      <w:r w:rsidRPr="00A62ECA">
        <w:t>Заполнение поля PID.29 «Дата смерти»</w:t>
      </w:r>
    </w:p>
    <w:p w:rsidR="000E5B00" w:rsidRPr="00A42094" w:rsidRDefault="000E5B00" w:rsidP="00F55514">
      <w:pPr>
        <w:keepNext/>
      </w:pPr>
      <w:r w:rsidRPr="00497E22">
        <w:t xml:space="preserve">Поле PID.29 («Дата смерти») </w:t>
      </w:r>
      <w:r w:rsidRPr="001768CF">
        <w:t>заполняется в следующих случаях:</w:t>
      </w:r>
      <w:bookmarkEnd w:id="750"/>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ошибочную дату смерти (код причины события П15),</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PID.29 не должно быть заполнено.</w:t>
      </w:r>
    </w:p>
    <w:p w:rsidR="000E5B00" w:rsidRPr="00A62ECA" w:rsidRDefault="000E5B00" w:rsidP="00233D36">
      <w:pPr>
        <w:numPr>
          <w:ilvl w:val="3"/>
          <w:numId w:val="153"/>
        </w:numPr>
        <w:spacing w:before="100" w:beforeAutospacing="1"/>
        <w:outlineLvl w:val="3"/>
      </w:pPr>
      <w:r w:rsidRPr="00A62ECA">
        <w:t>Сегменты PV1 – «Состояние на учёте застрахованного лица» и PV2 – «Дополн</w:t>
      </w:r>
      <w:r w:rsidRPr="00A62ECA">
        <w:t>и</w:t>
      </w:r>
      <w:r w:rsidRPr="00A62ECA">
        <w:t>тельные сведения о состоянии на учёте»</w:t>
      </w:r>
    </w:p>
    <w:p w:rsidR="000E5B00" w:rsidRPr="00A62ECA" w:rsidRDefault="000E5B00" w:rsidP="00233D36">
      <w:bookmarkStart w:id="751" w:name="_Toc309762948"/>
      <w:bookmarkStart w:id="752" w:name="_Toc324521315"/>
      <w:r w:rsidRPr="00A62ECA">
        <w:t>Сегменты PV1 и PV2 предназначены для передачи сведений о постановке на учёт и о сн</w:t>
      </w:r>
      <w:r w:rsidRPr="00A62ECA">
        <w:t>я</w:t>
      </w:r>
      <w:r w:rsidRPr="00A62ECA">
        <w:t xml:space="preserve">тии с учёта в сообщениях, связанных с постановкой на учёт или со снятием с учёта. В версии 3.0 сегменты используются только в сообщении о событии </w:t>
      </w:r>
      <w:r w:rsidRPr="00A62ECA">
        <w:rPr>
          <w:lang w:val="en-US"/>
        </w:rPr>
        <w:t>A</w:t>
      </w:r>
      <w:r w:rsidRPr="00A62ECA">
        <w:t xml:space="preserve">08 с причиной П08 «Восстановление на учёте». Структура сегмента PV1 показана в таблице </w:t>
      </w:r>
      <w:fldSimple w:instr=" REF _Ref267322753 \r \h \t \* MERGEFORMAT ">
        <w:r w:rsidR="00244517">
          <w:t>Б.11</w:t>
        </w:r>
      </w:fldSimple>
      <w:r w:rsidRPr="00A62ECA">
        <w:t>.</w:t>
      </w:r>
    </w:p>
    <w:p w:rsidR="000E5B00" w:rsidRPr="00A62ECA" w:rsidRDefault="000E5B00" w:rsidP="00D31097">
      <w:pPr>
        <w:pStyle w:val="af1"/>
      </w:pPr>
      <w:bookmarkStart w:id="753" w:name="_Ref267322753"/>
      <w:bookmarkStart w:id="754" w:name="_Toc270674568"/>
      <w:bookmarkStart w:id="755" w:name="_Toc273030502"/>
      <w:bookmarkStart w:id="756" w:name="_Toc273742474"/>
      <w:bookmarkStart w:id="757" w:name="_Toc274224624"/>
      <w:bookmarkStart w:id="758" w:name="_Toc275186435"/>
      <w:bookmarkStart w:id="759" w:name="_Toc280108993"/>
      <w:r w:rsidRPr="00A62ECA">
        <w:t>Структура сегмента PV1 – «Состояние на учёте застрахованного лица» (сообщ</w:t>
      </w:r>
      <w:r w:rsidRPr="00A62ECA">
        <w:t>е</w:t>
      </w:r>
      <w:r w:rsidRPr="00A62ECA">
        <w:t>ние о событии A08, причина события П08)</w:t>
      </w:r>
      <w:bookmarkEnd w:id="753"/>
      <w:bookmarkEnd w:id="754"/>
      <w:bookmarkEnd w:id="755"/>
      <w:bookmarkEnd w:id="756"/>
      <w:bookmarkEnd w:id="757"/>
      <w:bookmarkEnd w:id="758"/>
      <w:bookmarkEnd w:id="759"/>
    </w:p>
    <w:tbl>
      <w:tblPr>
        <w:tblStyle w:val="affff6"/>
        <w:tblW w:w="0" w:type="auto"/>
        <w:tblLook w:val="04A0"/>
      </w:tblPr>
      <w:tblGrid>
        <w:gridCol w:w="730"/>
        <w:gridCol w:w="906"/>
        <w:gridCol w:w="734"/>
        <w:gridCol w:w="2947"/>
        <w:gridCol w:w="4944"/>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497E22" w:rsidRDefault="000E5B00" w:rsidP="00233D36">
            <w:pPr>
              <w:pStyle w:val="102"/>
              <w:rPr>
                <w:rStyle w:val="afffc"/>
              </w:rPr>
            </w:pPr>
            <w:r w:rsidRPr="00A62ECA">
              <w:rPr>
                <w:rStyle w:val="afffc"/>
              </w:rPr>
              <w:t>PV1.2</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Тип застрахованного лица</w:t>
            </w:r>
          </w:p>
        </w:tc>
        <w:tc>
          <w:tcPr>
            <w:tcW w:w="0" w:type="auto"/>
          </w:tcPr>
          <w:p w:rsidR="000E5B00" w:rsidRPr="00A62ECA" w:rsidRDefault="000E5B00" w:rsidP="00233D36">
            <w:pPr>
              <w:pStyle w:val="100"/>
              <w:cnfStyle w:val="000000000000"/>
            </w:pPr>
            <w:r w:rsidRPr="00A62ECA">
              <w:t>Поле заполняется значением 1.</w:t>
            </w:r>
          </w:p>
        </w:tc>
      </w:tr>
      <w:tr w:rsidR="000E5B00" w:rsidRPr="00A62ECA" w:rsidTr="00233D36">
        <w:trPr>
          <w:trHeight w:val="83"/>
        </w:trPr>
        <w:tc>
          <w:tcPr>
            <w:cnfStyle w:val="001000000000"/>
            <w:tcW w:w="0" w:type="auto"/>
          </w:tcPr>
          <w:p w:rsidR="000E5B00" w:rsidRPr="00A62ECA" w:rsidRDefault="000E5B00" w:rsidP="00233D36">
            <w:pPr>
              <w:pStyle w:val="102"/>
              <w:rPr>
                <w:rStyle w:val="afffc"/>
              </w:rPr>
            </w:pPr>
            <w:r w:rsidRPr="00A62ECA">
              <w:rPr>
                <w:rStyle w:val="afffc"/>
              </w:rPr>
              <w:t>PV1.4</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 xml:space="preserve">Код причины постановки или </w:t>
            </w:r>
            <w:r w:rsidRPr="00A62ECA">
              <w:rPr>
                <w:rStyle w:val="afffc"/>
              </w:rPr>
              <w:lastRenderedPageBreak/>
              <w:t>восстановления на учёте</w:t>
            </w:r>
          </w:p>
        </w:tc>
        <w:tc>
          <w:tcPr>
            <w:tcW w:w="0" w:type="auto"/>
          </w:tcPr>
          <w:p w:rsidR="000E5B00" w:rsidRPr="00A62ECA" w:rsidRDefault="000E5B00" w:rsidP="00233D36">
            <w:pPr>
              <w:pStyle w:val="100"/>
              <w:cnfStyle w:val="000000000000"/>
            </w:pPr>
            <w:r w:rsidRPr="00A62ECA">
              <w:lastRenderedPageBreak/>
              <w:t xml:space="preserve">Код из СК </w:t>
            </w:r>
            <w:fldSimple w:instr=" REF ОИД_3_3_0_6_16 \h  \* MERGEFORMAT ">
              <w:r w:rsidR="00244517" w:rsidRPr="00A62ECA">
                <w:t>1.2.643.2.40.3.3.0.6.16</w:t>
              </w:r>
            </w:fldSimple>
            <w:r w:rsidRPr="00A62ECA">
              <w:t>.</w:t>
            </w:r>
          </w:p>
          <w:p w:rsidR="000E5B00" w:rsidRPr="00A62ECA" w:rsidRDefault="000E5B00" w:rsidP="00233D36">
            <w:pPr>
              <w:pStyle w:val="100"/>
              <w:cnfStyle w:val="000000000000"/>
            </w:pPr>
            <w:r w:rsidRPr="00A62ECA">
              <w:lastRenderedPageBreak/>
              <w:t>Обязательно указание для причины события П08 «Во</w:t>
            </w:r>
            <w:r w:rsidRPr="00A62ECA">
              <w:t>с</w:t>
            </w:r>
            <w:r w:rsidRPr="00A62ECA">
              <w:t>становление на учёте», допускаются значения 6, 7</w:t>
            </w:r>
            <w:r w:rsidR="006D13F7">
              <w:t xml:space="preserve"> или</w:t>
            </w:r>
            <w:r w:rsidRPr="00A62ECA">
              <w:t xml:space="preserve"> 8.</w:t>
            </w:r>
          </w:p>
          <w:p w:rsidR="000E5B00" w:rsidRPr="00A62ECA" w:rsidRDefault="000E5B00" w:rsidP="00233D36">
            <w:pPr>
              <w:pStyle w:val="100"/>
              <w:cnfStyle w:val="000000000000"/>
            </w:pPr>
            <w:r w:rsidRPr="00FE6472">
              <w:t>Если для причины события П08 значение не указано, то ошибка ФЛК №242.</w:t>
            </w:r>
          </w:p>
        </w:tc>
      </w:tr>
    </w:tbl>
    <w:p w:rsidR="000E5B00" w:rsidRPr="00A62ECA" w:rsidRDefault="000E5B00" w:rsidP="00233D36">
      <w:pPr>
        <w:spacing w:before="100" w:beforeAutospacing="1"/>
      </w:pPr>
      <w:r w:rsidRPr="00A62ECA">
        <w:lastRenderedPageBreak/>
        <w:t xml:space="preserve">Назначение сегмента PV2 – передача сведений, уточняющих и дополняющих сведения о постановке на учёт или о снятии с учёта. Его структура дана в таблице </w:t>
      </w:r>
      <w:fldSimple w:instr=" REF _Ref337217926 \r \h \t \* MERGEFORMAT ">
        <w:r w:rsidR="00244517">
          <w:t>Б.12</w:t>
        </w:r>
      </w:fldSimple>
      <w:r w:rsidRPr="00A62ECA">
        <w:t>.</w:t>
      </w:r>
    </w:p>
    <w:p w:rsidR="000E5B00" w:rsidRPr="00A62ECA" w:rsidRDefault="000E5B00" w:rsidP="00D31097">
      <w:pPr>
        <w:pStyle w:val="af1"/>
      </w:pPr>
      <w:bookmarkStart w:id="760" w:name="_Ref337217926"/>
      <w:r w:rsidRPr="00A62ECA">
        <w:t>Структура сегмента PV2 – «Дополнительные сведения о состоянии на учёте»</w:t>
      </w:r>
      <w:bookmarkEnd w:id="760"/>
    </w:p>
    <w:tbl>
      <w:tblPr>
        <w:tblStyle w:val="affff6"/>
        <w:tblW w:w="0" w:type="auto"/>
        <w:tblLook w:val="04A0"/>
      </w:tblPr>
      <w:tblGrid>
        <w:gridCol w:w="660"/>
        <w:gridCol w:w="744"/>
        <w:gridCol w:w="643"/>
        <w:gridCol w:w="1816"/>
        <w:gridCol w:w="6398"/>
      </w:tblGrid>
      <w:tr w:rsidR="000E5B00" w:rsidRPr="00A62ECA" w:rsidTr="00233D36">
        <w:trPr>
          <w:cnfStyle w:val="100000000000"/>
          <w:tblHeader/>
        </w:trPr>
        <w:tc>
          <w:tcPr>
            <w:cnfStyle w:val="001000000000"/>
            <w:tcW w:w="660" w:type="dxa"/>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c>
          <w:tcPr>
            <w:cnfStyle w:val="001000000000"/>
            <w:tcW w:w="660" w:type="dxa"/>
          </w:tcPr>
          <w:p w:rsidR="000E5B00" w:rsidRPr="00497E22" w:rsidRDefault="000E5B00" w:rsidP="00233D36">
            <w:pPr>
              <w:pStyle w:val="102"/>
              <w:rPr>
                <w:rStyle w:val="afffc"/>
              </w:rPr>
            </w:pPr>
            <w:r w:rsidRPr="00A62ECA">
              <w:rPr>
                <w:rStyle w:val="afffc"/>
              </w:rPr>
              <w:t>PV2.7</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Код причины в</w:t>
            </w:r>
            <w:r w:rsidRPr="00A62ECA">
              <w:rPr>
                <w:rStyle w:val="afffc"/>
              </w:rPr>
              <w:t>ы</w:t>
            </w:r>
            <w:r w:rsidRPr="00A62ECA">
              <w:rPr>
                <w:rStyle w:val="afffc"/>
              </w:rPr>
              <w:t>дачи или замены полиса ОМС</w:t>
            </w:r>
          </w:p>
        </w:tc>
        <w:tc>
          <w:tcPr>
            <w:tcW w:w="0" w:type="auto"/>
          </w:tcPr>
          <w:p w:rsidR="000E5B00" w:rsidRPr="00A62ECA" w:rsidRDefault="000E5B00" w:rsidP="00233D36">
            <w:pPr>
              <w:pStyle w:val="100"/>
              <w:cnfStyle w:val="000000000000"/>
            </w:pPr>
            <w:r w:rsidRPr="00A62ECA">
              <w:t xml:space="preserve">Код из СК </w:t>
            </w:r>
            <w:fldSimple w:instr=" REF ОИД_3_3_0_6_9 \h  \* MERGEFORMAT ">
              <w:r w:rsidR="00244517" w:rsidRPr="00A62ECA">
                <w:t>1.2.643.2.40.3.3.0.6.9</w:t>
              </w:r>
            </w:fldSimple>
            <w:r w:rsidRPr="00A62ECA">
              <w:t>.</w:t>
            </w:r>
          </w:p>
        </w:tc>
      </w:tr>
      <w:tr w:rsidR="000E5B00" w:rsidRPr="00A62ECA" w:rsidTr="00233D36">
        <w:tc>
          <w:tcPr>
            <w:cnfStyle w:val="001000000000"/>
            <w:tcW w:w="660" w:type="dxa"/>
          </w:tcPr>
          <w:p w:rsidR="000E5B00" w:rsidRPr="00A62ECA" w:rsidRDefault="000E5B00" w:rsidP="00233D36">
            <w:pPr>
              <w:pStyle w:val="102"/>
            </w:pPr>
            <w:r w:rsidRPr="00A62ECA">
              <w:t>PV2.9</w:t>
            </w:r>
          </w:p>
        </w:tc>
        <w:tc>
          <w:tcPr>
            <w:tcW w:w="0" w:type="auto"/>
          </w:tcPr>
          <w:p w:rsidR="000E5B00" w:rsidRPr="00A62ECA" w:rsidRDefault="000E5B00" w:rsidP="00233D36">
            <w:pPr>
              <w:pStyle w:val="102"/>
              <w:cnfStyle w:val="000000000000"/>
            </w:pPr>
            <w:r w:rsidRPr="00A62ECA">
              <w:t>DTM</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Дата прекращения права на ОМС</w:t>
            </w:r>
          </w:p>
        </w:tc>
        <w:tc>
          <w:tcPr>
            <w:tcW w:w="0" w:type="auto"/>
          </w:tcPr>
          <w:p w:rsidR="000E5B00" w:rsidRPr="00A62ECA" w:rsidRDefault="000E5B00" w:rsidP="00233D36">
            <w:pPr>
              <w:pStyle w:val="100"/>
              <w:cnfStyle w:val="000000000000"/>
            </w:pPr>
            <w:r w:rsidRPr="00A62ECA">
              <w:t>Для иностранных граждан и лиц без гражданства – срок действия вида на жительство, либо иная дата, ограничивающая срок действия права на ОМС в соответствии с законодательством РФ.</w:t>
            </w:r>
          </w:p>
          <w:p w:rsidR="000E5B00" w:rsidRPr="00A62ECA" w:rsidRDefault="000E5B00" w:rsidP="00233D36">
            <w:pPr>
              <w:pStyle w:val="100"/>
              <w:cnfStyle w:val="000000000000"/>
            </w:pPr>
            <w:r w:rsidRPr="00A62ECA">
              <w:t>Для граждан РФ – дата начала воинской службы, либо дата вступления в законную силу приговора суда о лишении застрахованного лица свободы.</w:t>
            </w:r>
          </w:p>
          <w:p w:rsidR="000E5B00" w:rsidRPr="00A62ECA" w:rsidRDefault="000E5B00" w:rsidP="00233D36">
            <w:pPr>
              <w:pStyle w:val="100"/>
              <w:cnfStyle w:val="000000000000"/>
            </w:pPr>
            <w:r w:rsidRPr="00A62ECA">
              <w:t>При поступлении сообщения с непустым значением в поле PV2.9 дейс</w:t>
            </w:r>
            <w:r w:rsidRPr="00A62ECA">
              <w:t>т</w:t>
            </w:r>
            <w:r w:rsidRPr="00A62ECA">
              <w:t>вующее состояние на учёте получает статус «подлежит снятию с учёта в связи с прекращением права на ОМС». Дата планируемого снятия с учёта в таком случае устанавливается равной дате, переданной в поле PV2.9.</w:t>
            </w:r>
          </w:p>
          <w:p w:rsidR="000E5B00" w:rsidRPr="00A62ECA" w:rsidRDefault="000E5B00" w:rsidP="00233D36">
            <w:pPr>
              <w:pStyle w:val="100"/>
              <w:cnfStyle w:val="000000000000"/>
            </w:pPr>
            <w:r w:rsidRPr="00A62ECA">
              <w:t>До наступления указанной даты страховая принадлежность считается действующей, после наступления – недействующей. После наступления указанной даты застрахованное лицо будет включаться в ответ на запрос списка лиц, подлежащих снятию с учёта.</w:t>
            </w:r>
          </w:p>
          <w:p w:rsidR="000E5B00" w:rsidRPr="00A62ECA" w:rsidRDefault="000E5B00" w:rsidP="00233D36">
            <w:pPr>
              <w:pStyle w:val="100"/>
              <w:cnfStyle w:val="000000000000"/>
            </w:pPr>
            <w:r w:rsidRPr="00A62ECA">
              <w:t>Формат: ГГГГ-ММ-ДД.</w:t>
            </w:r>
          </w:p>
        </w:tc>
      </w:tr>
    </w:tbl>
    <w:p w:rsidR="000E5B00" w:rsidRPr="00A62ECA" w:rsidRDefault="000E5B00" w:rsidP="00233D36">
      <w:pPr>
        <w:pStyle w:val="42"/>
        <w:keepNext/>
        <w:numPr>
          <w:ilvl w:val="3"/>
          <w:numId w:val="153"/>
        </w:numPr>
        <w:spacing w:before="480" w:beforeAutospacing="0"/>
      </w:pPr>
      <w:r w:rsidRPr="00A62ECA">
        <w:t>Сегмент IN1 – «Подтверждение факта страхования по ОМС»</w:t>
      </w:r>
      <w:bookmarkEnd w:id="751"/>
      <w:bookmarkEnd w:id="752"/>
    </w:p>
    <w:p w:rsidR="000E5B00" w:rsidRPr="00A62ECA" w:rsidRDefault="000E5B00" w:rsidP="00233D36">
      <w:r w:rsidRPr="00A62ECA">
        <w:t>В сообщении о событии A08 сегмент IN1 может включаться один или два раза, либо не включаться совсем в зависимости от причины события (</w:t>
      </w:r>
      <w:proofErr w:type="gramStart"/>
      <w:r w:rsidRPr="00A62ECA">
        <w:t>см</w:t>
      </w:r>
      <w:proofErr w:type="gramEnd"/>
      <w:r w:rsidRPr="00A62ECA">
        <w:t xml:space="preserve">. таблицу </w:t>
      </w:r>
      <w:fldSimple w:instr=" REF _Ref320117733 \r \h \t \* MERGEFORMAT ">
        <w:r w:rsidR="00244517">
          <w:t>Б.5</w:t>
        </w:r>
      </w:fldSimple>
      <w:r w:rsidRPr="00A62ECA">
        <w:t xml:space="preserve">). </w:t>
      </w:r>
    </w:p>
    <w:p w:rsidR="000E5B00" w:rsidRPr="00A62ECA" w:rsidRDefault="000E5B00" w:rsidP="00233D36">
      <w:r w:rsidRPr="00A62ECA">
        <w:t xml:space="preserve">Если сегмент включается в сообщение один раз, то в него не включается демографическая информация застрахованного лица, а информация о полисе ОМС (временном свидетельстве), СМО и территории страхования должна соответствовать тому состоянию на учёте, которое возникает в результате обработки сообщения. Состав такого сегмента описан в таблице </w:t>
      </w:r>
      <w:fldSimple w:instr=" REF _Ref309577075 \r \h \t \* MERGEFORMAT ">
        <w:r w:rsidR="00244517">
          <w:t>Б.13</w:t>
        </w:r>
      </w:fldSimple>
      <w:r w:rsidRPr="00A62ECA">
        <w:t>.</w:t>
      </w:r>
    </w:p>
    <w:p w:rsidR="000E5B00" w:rsidRPr="00D36975" w:rsidRDefault="000E5B00" w:rsidP="00233D36">
      <w:r w:rsidRPr="00A62ECA">
        <w:t>Если сегмент включается в сообщение дважды, то в первый экземпляр включаются пре</w:t>
      </w:r>
      <w:r w:rsidRPr="00A62ECA">
        <w:t>ж</w:t>
      </w:r>
      <w:r w:rsidRPr="00A62ECA">
        <w:t>ние данные застрахованного лица (те, которые были зарегистрированы в ИС РС ЕРЗ, либо указаны в предъявленном полисе ОМС (временном свидетельстве) до подачи застрахованным лицом зая</w:t>
      </w:r>
      <w:r w:rsidRPr="00A62ECA">
        <w:t>в</w:t>
      </w:r>
      <w:r w:rsidRPr="00A62ECA">
        <w:t>ления, послужившего причиной сообщения), включая демографическую информацию. Состав т</w:t>
      </w:r>
      <w:r w:rsidRPr="00A62ECA">
        <w:t>а</w:t>
      </w:r>
      <w:r w:rsidRPr="00A62ECA">
        <w:t xml:space="preserve">кого сегмента описан в таблице </w:t>
      </w:r>
      <w:fldSimple w:instr=" REF _Ref309577225 \r \h \t \* MERGEFORMAT ">
        <w:r w:rsidR="00244517">
          <w:t>Б.14</w:t>
        </w:r>
      </w:fldSimple>
      <w:r w:rsidRPr="00A62ECA">
        <w:t>. Второй экземпляр сегмента IN1 в таком случае не должен содержать демографическою информацию ЗЛ, а информация о полисе ОМС (временном свид</w:t>
      </w:r>
      <w:r w:rsidRPr="00A62ECA">
        <w:t>е</w:t>
      </w:r>
      <w:r w:rsidRPr="00A62ECA">
        <w:lastRenderedPageBreak/>
        <w:t>тельстве), СМО и территории страхования должна соответствовать тому состоянию на учёте, кот</w:t>
      </w:r>
      <w:r w:rsidRPr="00A62ECA">
        <w:t>о</w:t>
      </w:r>
      <w:r w:rsidRPr="00A62ECA">
        <w:t xml:space="preserve">рое возникает в результате обработки сообщения. Состав такого сегмента описан в таблице </w:t>
      </w:r>
      <w:fldSimple w:instr=" REF _Ref309577075 \r \h \t \* MERGEFORMAT ">
        <w:r w:rsidR="00244517">
          <w:t>Б.13</w:t>
        </w:r>
      </w:fldSimple>
      <w:r w:rsidRPr="00A62ECA">
        <w:t>.</w:t>
      </w:r>
    </w:p>
    <w:p w:rsidR="000E5B00" w:rsidRPr="00A62ECA" w:rsidRDefault="000E5B00" w:rsidP="00D31097">
      <w:pPr>
        <w:pStyle w:val="af1"/>
      </w:pPr>
      <w:bookmarkStart w:id="761" w:name="_Toc265492187"/>
      <w:bookmarkStart w:id="762" w:name="_Toc280108995"/>
      <w:bookmarkStart w:id="763" w:name="_Ref309577075"/>
      <w:bookmarkStart w:id="764" w:name="_Ref320117546"/>
      <w:r w:rsidRPr="00A62ECA">
        <w:t>Структура сегмента IN1</w:t>
      </w:r>
      <w:bookmarkEnd w:id="761"/>
      <w:r w:rsidRPr="00A62ECA">
        <w:t xml:space="preserve"> «Подтверждение факта страхования по ОМС» (событие A08; экземпляр с актуальными данными)</w:t>
      </w:r>
      <w:bookmarkEnd w:id="762"/>
      <w:bookmarkEnd w:id="763"/>
      <w:bookmarkEnd w:id="764"/>
    </w:p>
    <w:tbl>
      <w:tblPr>
        <w:tblStyle w:val="affff6"/>
        <w:tblW w:w="0" w:type="auto"/>
        <w:tblLook w:val="04A0"/>
      </w:tblPr>
      <w:tblGrid>
        <w:gridCol w:w="666"/>
        <w:gridCol w:w="744"/>
        <w:gridCol w:w="603"/>
        <w:gridCol w:w="2121"/>
        <w:gridCol w:w="388"/>
        <w:gridCol w:w="684"/>
        <w:gridCol w:w="598"/>
        <w:gridCol w:w="1017"/>
        <w:gridCol w:w="3440"/>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94180E">
            <w:pPr>
              <w:pStyle w:val="102"/>
              <w:keepNext w:val="0"/>
              <w:keepLines w:val="0"/>
              <w:cnfStyle w:val="100000000000"/>
            </w:pPr>
            <w:r w:rsidRPr="00A62ECA">
              <w:t>Обяз. поле</w:t>
            </w:r>
          </w:p>
        </w:tc>
        <w:tc>
          <w:tcPr>
            <w:tcW w:w="0" w:type="auto"/>
            <w:hideMark/>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2"/>
              <w:keepNext w:val="0"/>
              <w:keepLines w:val="0"/>
              <w:cnfStyle w:val="100000000000"/>
            </w:pPr>
            <w:proofErr w:type="gramStart"/>
            <w:r w:rsidRPr="00A62ECA">
              <w:t>Экз</w:t>
            </w:r>
            <w:proofErr w:type="gramEnd"/>
          </w:p>
        </w:tc>
        <w:tc>
          <w:tcPr>
            <w:tcW w:w="0" w:type="auto"/>
          </w:tcPr>
          <w:p w:rsidR="000E5B00" w:rsidRPr="00F55514" w:rsidRDefault="000E5B00" w:rsidP="0094180E">
            <w:pPr>
              <w:pStyle w:val="102"/>
              <w:keepNext w:val="0"/>
              <w:keepLines w:val="0"/>
              <w:cnfStyle w:val="100000000000"/>
            </w:pPr>
            <w:r w:rsidRPr="00A62ECA">
              <w:t>Кмп</w:t>
            </w:r>
          </w:p>
        </w:tc>
        <w:tc>
          <w:tcPr>
            <w:tcW w:w="0" w:type="auto"/>
            <w:hideMark/>
          </w:tcPr>
          <w:p w:rsidR="000E5B00" w:rsidRPr="00F55514" w:rsidRDefault="000E5B00" w:rsidP="0094180E">
            <w:pPr>
              <w:pStyle w:val="102"/>
              <w:keepNext w:val="0"/>
              <w:keepLines w:val="0"/>
              <w:cnfStyle w:val="100000000000"/>
            </w:pPr>
            <w:r w:rsidRPr="00A62ECA">
              <w:t>Обяз. кмп</w:t>
            </w:r>
          </w:p>
        </w:tc>
        <w:tc>
          <w:tcPr>
            <w:tcW w:w="0" w:type="auto"/>
          </w:tcPr>
          <w:p w:rsidR="000E5B00" w:rsidRPr="00F55514" w:rsidRDefault="000E5B00" w:rsidP="0094180E">
            <w:pPr>
              <w:pStyle w:val="102"/>
              <w:keepNext w:val="0"/>
              <w:keepLines w:val="0"/>
              <w:cnfStyle w:val="100000000000"/>
            </w:pPr>
            <w:r w:rsidRPr="00A62ECA">
              <w:t>Константа</w:t>
            </w:r>
          </w:p>
        </w:tc>
        <w:tc>
          <w:tcPr>
            <w:tcW w:w="0" w:type="auto"/>
            <w:hideMark/>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0"/>
              <w:cnfStyle w:val="00000000000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t>ОМС = «Обязательное медицинское страхование» (все буквы – из русского алфавита).</w:t>
            </w:r>
          </w:p>
        </w:tc>
      </w:tr>
      <w:tr w:rsidR="000E5B00" w:rsidRPr="00A62ECA" w:rsidTr="00233D36">
        <w:trPr>
          <w:trHeight w:val="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В поле могут передаваться:</w:t>
            </w:r>
          </w:p>
          <w:p w:rsidR="000E5B00" w:rsidRPr="00A62ECA" w:rsidRDefault="000E5B00" w:rsidP="00233D36">
            <w:pPr>
              <w:pStyle w:val="100"/>
              <w:cnfStyle w:val="000000000000"/>
            </w:pPr>
            <w:r w:rsidRPr="00A62ECA">
              <w:t xml:space="preserve">1) ОГРН СМО, </w:t>
            </w:r>
            <w:proofErr w:type="gramStart"/>
            <w:r w:rsidRPr="00A62ECA">
              <w:t>поставившей</w:t>
            </w:r>
            <w:proofErr w:type="gramEnd"/>
            <w:r w:rsidRPr="00A62ECA">
              <w:t xml:space="preserve">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pPr>
            <w:r w:rsidRPr="00A62ECA">
              <w:t xml:space="preserve">См. также п. </w:t>
            </w:r>
            <w:fldSimple w:instr=" REF _Ref309576656 \r \h  \* MERGEFORMAT ">
              <w:r w:rsidR="00244517">
                <w:t>Б.2.5.5.1</w:t>
              </w:r>
            </w:fldSimple>
            <w:r w:rsidRPr="00A62ECA">
              <w:t>.</w:t>
            </w:r>
          </w:p>
        </w:tc>
      </w:tr>
      <w:tr w:rsidR="000E5B00" w:rsidRPr="00A62ECA" w:rsidTr="00233D36">
        <w:trPr>
          <w:trHeight w:val="2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fldSimple w:instr=" REF ОИД_ТФОМС \h  \* MERGEFORMAT ">
              <w:r w:rsidR="00244517" w:rsidRPr="00244517">
                <w:t>1.2.643.2.40.3.3.1.0</w:t>
              </w:r>
            </w:fldSimple>
            <w:r w:rsidRPr="00A62ECA">
              <w:t xml:space="preserve">, </w:t>
            </w:r>
            <w:fldSimple w:instr=" REF  Коды_фондов \* Lower \h \r  \* MERGEFORMAT ">
              <w:r w:rsidR="00244517">
                <w:t>таблица 49</w:t>
              </w:r>
            </w:fldSimple>
            <w:r w:rsidRPr="00A62ECA">
              <w:t>).</w:t>
            </w:r>
          </w:p>
        </w:tc>
      </w:tr>
      <w:tr w:rsidR="000E5B00" w:rsidRPr="00A62ECA" w:rsidTr="00233D36">
        <w:trPr>
          <w:trHeight w:val="5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244517" w:rsidRPr="00A62ECA">
                <w:t>1.2.643.2.40.5.100.203</w:t>
              </w:r>
            </w:fldSimple>
            <w:r w:rsidRPr="00A62ECA">
              <w:t xml:space="preserve"> (та</w:t>
            </w:r>
            <w:r w:rsidRPr="00A62ECA">
              <w:t>б</w:t>
            </w:r>
            <w:r w:rsidRPr="00A62ECA">
              <w:t>лица </w:t>
            </w:r>
            <w:fldSimple w:instr=" REF ОИД_HL70203_1 \h  \* MERGEFORMAT \r \t">
              <w:r w:rsidR="00244517">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rPr>
          <w:trHeight w:val="700"/>
        </w:trPr>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выдачи полиса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588569 \r \h  \* MERGEFORMAT ">
              <w:r w:rsidR="00244517">
                <w:t>Б.2.5.5.2</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окончания действия полиса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37220388 \r \h  \* MERGEFORMAT ">
              <w:r w:rsidR="00244517">
                <w:t>Б.2.5.5.3</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территории постановки на учёт из СК </w:t>
            </w:r>
            <w:fldSimple w:instr=" REF ОИД_ТС \h  \* MERGEFORMAT ">
              <w:r w:rsidR="00244517" w:rsidRPr="00244517">
                <w:t>1.2.643.2.40.3.3.1</w:t>
              </w:r>
            </w:fldSimple>
            <w:r w:rsidRPr="00A62ECA">
              <w:t xml:space="preserve">, </w:t>
            </w:r>
            <w:fldSimple w:instr=" REF  Коды_фондов \* Lower \h \r  \* MERGEFORMAT ">
              <w:r w:rsidR="00244517">
                <w:t>таблица 49</w:t>
              </w:r>
            </w:fldSimple>
            <w:r w:rsidRPr="00A62ECA">
              <w:t>.</w:t>
            </w:r>
          </w:p>
          <w:p w:rsidR="000E5B00" w:rsidRPr="00A62ECA" w:rsidRDefault="000E5B00" w:rsidP="00233D36">
            <w:pPr>
              <w:pStyle w:val="100"/>
              <w:cnfStyle w:val="000000000000"/>
            </w:pPr>
            <w:r w:rsidRPr="00A62ECA">
              <w:t>См. п.</w:t>
            </w:r>
            <w:fldSimple w:instr=" REF _Ref326143559 \r \h  \* MERGEFORMAT ">
              <w:r w:rsidR="00244517">
                <w:t>Б.2.5.5.5</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полиса ОМС (временного свид</w:t>
            </w:r>
            <w:r w:rsidRPr="00A62ECA">
              <w:t>е</w:t>
            </w:r>
            <w:r w:rsidRPr="00A62ECA">
              <w:t xml:space="preserve">тельства) – код из СК </w:t>
            </w:r>
            <w:fldSimple w:instr=" REF ОИД_HL70086 \h  \* MERGEFORMAT ">
              <w:r w:rsidR="00244517" w:rsidRPr="00A62ECA">
                <w:t>1.2.643.2.40.5.100.86</w:t>
              </w:r>
            </w:fldSimple>
            <w:r w:rsidRPr="00A62ECA">
              <w:t xml:space="preserve">, </w:t>
            </w:r>
            <w:fldSimple w:instr=" REF  ОИД_HL70086 \* Lower \h \r  \* MERGEFORMAT ">
              <w:r w:rsidR="00244517">
                <w:t>таблица 81</w:t>
              </w:r>
            </w:fldSimple>
            <w:r w:rsidRPr="00A62ECA">
              <w:t>.</w:t>
            </w:r>
          </w:p>
          <w:p w:rsidR="000E5B00" w:rsidRPr="00A62ECA" w:rsidRDefault="000E5B00" w:rsidP="00233D36">
            <w:pPr>
              <w:pStyle w:val="100"/>
              <w:cnfStyle w:val="000000000000"/>
            </w:pPr>
            <w:r w:rsidRPr="00A62ECA">
              <w:t xml:space="preserve">См. п. </w:t>
            </w:r>
            <w:fldSimple w:instr=" REF _Ref309578895 \r \h  \* MERGEFORMAT ">
              <w:r w:rsidR="00244517">
                <w:t>Б.2.5.5.4</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lastRenderedPageBreak/>
              <w:t>IN1.36</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физического носителя полиса ОМС (номер временного свидетельс</w:t>
            </w:r>
            <w:r w:rsidRPr="00A62ECA">
              <w:t>т</w:t>
            </w:r>
            <w:r w:rsidRPr="00A62ECA">
              <w:t xml:space="preserve">ва) </w:t>
            </w:r>
          </w:p>
          <w:p w:rsidR="000E5B00" w:rsidRPr="00A62ECA" w:rsidRDefault="000E5B00" w:rsidP="00233D36">
            <w:pPr>
              <w:pStyle w:val="100"/>
              <w:cnfStyle w:val="000000000000"/>
            </w:pPr>
            <w:r w:rsidRPr="00A62ECA">
              <w:t xml:space="preserve">См. п. </w:t>
            </w:r>
            <w:fldSimple w:instr=" REF _Ref309578895 \r \h  \* MERGEFORMAT ">
              <w:r w:rsidR="00244517">
                <w:t>Б.2.5.5.4</w:t>
              </w:r>
            </w:fldSimple>
            <w:r w:rsidRPr="00A62ECA">
              <w:t>.</w:t>
            </w:r>
          </w:p>
        </w:tc>
      </w:tr>
    </w:tbl>
    <w:p w:rsidR="000E5B00" w:rsidRPr="00A62ECA" w:rsidRDefault="000E5B00" w:rsidP="00D31097">
      <w:pPr>
        <w:pStyle w:val="af1"/>
      </w:pPr>
      <w:bookmarkStart w:id="765" w:name="_Toc280108996"/>
      <w:bookmarkStart w:id="766" w:name="_Ref309577225"/>
      <w:r w:rsidRPr="00A62ECA">
        <w:t xml:space="preserve">Структура сегмента IN1 «Подтверждение факта страхования по ОМС» </w:t>
      </w:r>
      <w:bookmarkEnd w:id="765"/>
      <w:bookmarkEnd w:id="766"/>
      <w:r w:rsidRPr="00A62ECA">
        <w:t>(событие A08; экземпляр с данными, выводящимися из употребления)</w:t>
      </w:r>
    </w:p>
    <w:tbl>
      <w:tblPr>
        <w:tblStyle w:val="affff6"/>
        <w:tblW w:w="0" w:type="auto"/>
        <w:tblLook w:val="04A0"/>
      </w:tblPr>
      <w:tblGrid>
        <w:gridCol w:w="660"/>
        <w:gridCol w:w="744"/>
        <w:gridCol w:w="596"/>
        <w:gridCol w:w="2186"/>
        <w:gridCol w:w="388"/>
        <w:gridCol w:w="684"/>
        <w:gridCol w:w="591"/>
        <w:gridCol w:w="1017"/>
        <w:gridCol w:w="3395"/>
      </w:tblGrid>
      <w:tr w:rsidR="000E5B00" w:rsidRPr="00A62ECA" w:rsidTr="00233D36">
        <w:trPr>
          <w:cnfStyle w:val="100000000000"/>
          <w:trHeight w:val="204"/>
          <w:tblHeader/>
        </w:trPr>
        <w:tc>
          <w:tcPr>
            <w:cnfStyle w:val="001000000000"/>
            <w:tcW w:w="0" w:type="auto"/>
            <w:hideMark/>
          </w:tcPr>
          <w:p w:rsidR="000E5B00" w:rsidRPr="00F55514" w:rsidRDefault="000E5B00" w:rsidP="0033766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33766C">
            <w:pPr>
              <w:pStyle w:val="100"/>
              <w:keepNext w:val="0"/>
              <w:keepLines w:val="0"/>
              <w:jc w:val="center"/>
              <w:cnfStyle w:val="100000000000"/>
            </w:pPr>
            <w:r w:rsidRPr="00A62ECA">
              <w:t>Имя поля</w:t>
            </w:r>
          </w:p>
        </w:tc>
        <w:tc>
          <w:tcPr>
            <w:tcW w:w="0" w:type="auto"/>
          </w:tcPr>
          <w:p w:rsidR="000E5B00" w:rsidRPr="0094180E" w:rsidRDefault="000E5B00" w:rsidP="0033766C">
            <w:pPr>
              <w:pStyle w:val="102"/>
              <w:keepNext w:val="0"/>
              <w:keepLines w:val="0"/>
              <w:cnfStyle w:val="100000000000"/>
              <w:rPr>
                <w:rStyle w:val="afffc"/>
              </w:rPr>
            </w:pPr>
            <w:proofErr w:type="gramStart"/>
            <w:r w:rsidRPr="0094180E">
              <w:t>Экз</w:t>
            </w:r>
            <w:proofErr w:type="gramEnd"/>
          </w:p>
        </w:tc>
        <w:tc>
          <w:tcPr>
            <w:tcW w:w="0" w:type="auto"/>
          </w:tcPr>
          <w:p w:rsidR="000E5B00" w:rsidRPr="00F55514" w:rsidRDefault="000E5B00" w:rsidP="0033766C">
            <w:pPr>
              <w:pStyle w:val="102"/>
              <w:keepNext w:val="0"/>
              <w:keepLines w:val="0"/>
              <w:cnfStyle w:val="100000000000"/>
            </w:pPr>
            <w:r w:rsidRPr="00A62ECA">
              <w:t>Кмп</w:t>
            </w:r>
          </w:p>
        </w:tc>
        <w:tc>
          <w:tcPr>
            <w:tcW w:w="0" w:type="auto"/>
            <w:hideMark/>
          </w:tcPr>
          <w:p w:rsidR="000E5B00" w:rsidRPr="00F55514" w:rsidRDefault="000E5B00" w:rsidP="0033766C">
            <w:pPr>
              <w:pStyle w:val="102"/>
              <w:keepNext w:val="0"/>
              <w:keepLines w:val="0"/>
              <w:cnfStyle w:val="100000000000"/>
            </w:pPr>
            <w:r w:rsidRPr="00A62ECA">
              <w:t>Обяз. кмп</w:t>
            </w:r>
          </w:p>
        </w:tc>
        <w:tc>
          <w:tcPr>
            <w:tcW w:w="0" w:type="auto"/>
          </w:tcPr>
          <w:p w:rsidR="000E5B00" w:rsidRPr="00F55514" w:rsidRDefault="000E5B00" w:rsidP="0033766C">
            <w:pPr>
              <w:pStyle w:val="102"/>
              <w:keepNext w:val="0"/>
              <w:keepLines w:val="0"/>
              <w:cnfStyle w:val="100000000000"/>
            </w:pPr>
            <w:r w:rsidRPr="00A62ECA">
              <w:t>Константа</w:t>
            </w:r>
          </w:p>
        </w:tc>
        <w:tc>
          <w:tcPr>
            <w:tcW w:w="0" w:type="auto"/>
            <w:hideMark/>
          </w:tcPr>
          <w:p w:rsidR="000E5B00" w:rsidRPr="00F55514" w:rsidRDefault="000E5B00" w:rsidP="0033766C">
            <w:pPr>
              <w:pStyle w:val="100"/>
              <w:keepNext w:val="0"/>
              <w:keepLines w:val="0"/>
              <w:jc w:val="center"/>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Порядковый номер сегмента в соо</w:t>
            </w:r>
            <w:r w:rsidRPr="00A62ECA">
              <w:t>б</w:t>
            </w:r>
            <w:r w:rsidRPr="00A62ECA">
              <w:t>щении (может принимать значения 1 или 2).</w:t>
            </w:r>
          </w:p>
          <w:p w:rsidR="000E5B00" w:rsidRPr="00A62ECA" w:rsidRDefault="000E5B00" w:rsidP="00233D36">
            <w:pPr>
              <w:pStyle w:val="100"/>
              <w:cnfStyle w:val="00000000000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t>ОМС = «Обязательное медицинское страхование» (все буквы – из русского алфавита).</w:t>
            </w:r>
          </w:p>
        </w:tc>
      </w:tr>
      <w:tr w:rsidR="000E5B00" w:rsidRPr="00A62ECA" w:rsidTr="00233D36">
        <w:trPr>
          <w:trHeight w:val="56"/>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В поле могут передаваться:</w:t>
            </w:r>
          </w:p>
          <w:p w:rsidR="000E5B00" w:rsidRPr="00A62ECA" w:rsidRDefault="000E5B00" w:rsidP="00233D36">
            <w:pPr>
              <w:pStyle w:val="100"/>
              <w:cnfStyle w:val="000000000000"/>
            </w:pPr>
            <w:r w:rsidRPr="00A62ECA">
              <w:t xml:space="preserve">1) ОГРН СМО, </w:t>
            </w:r>
            <w:proofErr w:type="gramStart"/>
            <w:r w:rsidRPr="00A62ECA">
              <w:t>поставившей</w:t>
            </w:r>
            <w:proofErr w:type="gramEnd"/>
            <w:r w:rsidRPr="00A62ECA">
              <w:t xml:space="preserve">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pPr>
            <w:r w:rsidRPr="00A62ECA">
              <w:t xml:space="preserve">См. также п. </w:t>
            </w:r>
            <w:fldSimple w:instr=" REF _Ref309576656 \r \h  \* MERGEFORMAT ">
              <w:r w:rsidR="00244517">
                <w:t>Б.2.5.5.1</w:t>
              </w:r>
            </w:fldSimple>
            <w:r w:rsidRPr="00A62ECA">
              <w:t>.</w:t>
            </w:r>
          </w:p>
        </w:tc>
      </w:tr>
      <w:tr w:rsidR="000E5B00" w:rsidRPr="00A62ECA" w:rsidTr="00233D36">
        <w:trPr>
          <w:trHeight w:val="8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fldSimple w:instr=" REF ОИД_ТФОМС \h  \* MERGEFORMAT ">
              <w:r w:rsidR="00244517" w:rsidRPr="00244517">
                <w:t>1.2.643.2.40.3.3.1.0</w:t>
              </w:r>
            </w:fldSimple>
            <w:r w:rsidRPr="00A62ECA">
              <w:t xml:space="preserve">, </w:t>
            </w:r>
            <w:fldSimple w:instr=" REF  Коды_фондов \* Lower \h \r  \* MERGEFORMAT ">
              <w:r w:rsidR="00244517">
                <w:t>таблица 49</w:t>
              </w:r>
            </w:fldSimple>
            <w:r w:rsidRPr="00A62ECA">
              <w:t>).</w:t>
            </w:r>
          </w:p>
        </w:tc>
      </w:tr>
      <w:tr w:rsidR="000E5B00" w:rsidRPr="00A62ECA" w:rsidTr="00233D36">
        <w:trPr>
          <w:trHeight w:val="33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244517" w:rsidRPr="00A62ECA">
                <w:t>1.2.643.2.40.5.100.203</w:t>
              </w:r>
            </w:fldSimple>
            <w:r w:rsidRPr="00A62ECA">
              <w:t xml:space="preserve"> (та</w:t>
            </w:r>
            <w:r w:rsidRPr="00A62ECA">
              <w:t>б</w:t>
            </w:r>
            <w:r w:rsidRPr="00A62ECA">
              <w:t>лица </w:t>
            </w:r>
            <w:fldSimple w:instr=" REF ОИД_HL70203_1 \h  \* MERGEFORMAT \r \t">
              <w:r w:rsidR="00244517">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действия полиса ОМС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выдачи полисом ОМС (време</w:t>
            </w:r>
            <w:r w:rsidRPr="00A62ECA">
              <w:t>н</w:t>
            </w:r>
            <w:r w:rsidRPr="00A62ECA">
              <w:t>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588569 \r \h  \* MERGEFORMAT ">
              <w:r w:rsidR="00244517">
                <w:t>Б.2.5.5.2</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дейс</w:t>
            </w:r>
            <w:r w:rsidRPr="00A62ECA">
              <w:rPr>
                <w:rStyle w:val="afffc"/>
              </w:rPr>
              <w:t>т</w:t>
            </w:r>
            <w:r w:rsidRPr="00A62ECA">
              <w:rPr>
                <w:rStyle w:val="afffc"/>
              </w:rPr>
              <w:t>вия полиса ОМС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окончания действия полисом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37220388 \r \h  \* MERGEFORMAT ">
              <w:r w:rsidR="00244517">
                <w:t>Б.2.5.5.3</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lastRenderedPageBreak/>
              <w:t>хования</w:t>
            </w:r>
          </w:p>
        </w:tc>
        <w:tc>
          <w:tcPr>
            <w:tcW w:w="0" w:type="auto"/>
          </w:tcPr>
          <w:p w:rsidR="000E5B00" w:rsidRPr="00A62ECA" w:rsidRDefault="000E5B00" w:rsidP="00233D36">
            <w:pPr>
              <w:pStyle w:val="102"/>
              <w:cnfStyle w:val="000000000000"/>
              <w:rPr>
                <w:rStyle w:val="afffc"/>
              </w:rPr>
            </w:pPr>
            <w:r w:rsidRPr="00A62ECA">
              <w:rPr>
                <w:rStyle w:val="afffc"/>
              </w:rPr>
              <w:lastRenderedPageBreak/>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территории, на которой ЗЛ с</w:t>
            </w:r>
            <w:r w:rsidRPr="00A62ECA">
              <w:t>о</w:t>
            </w:r>
            <w:r w:rsidRPr="00A62ECA">
              <w:t xml:space="preserve">стояло на учёте ранее (ОИД СК </w:t>
            </w:r>
            <w:fldSimple w:instr=" REF ОИД_ТС \h  \* MERGEFORMAT ">
              <w:r w:rsidR="00244517" w:rsidRPr="00244517">
                <w:t>1.2.643.2.40.3.3.1</w:t>
              </w:r>
            </w:fldSimple>
            <w:r w:rsidRPr="00A62ECA">
              <w:t xml:space="preserve">, </w:t>
            </w:r>
            <w:fldSimple w:instr=" REF  Коды_фондов \* Lower \h \r  \* MERGEFORMAT ">
              <w:r w:rsidR="00244517">
                <w:t>таблица 49</w:t>
              </w:r>
            </w:fldSimple>
            <w:r w:rsidRPr="00A62ECA">
              <w:t>).</w:t>
            </w:r>
          </w:p>
          <w:p w:rsidR="000E5B00" w:rsidRPr="00A62ECA" w:rsidRDefault="000E5B00" w:rsidP="00233D36">
            <w:pPr>
              <w:pStyle w:val="100"/>
              <w:cnfStyle w:val="000000000000"/>
            </w:pPr>
            <w:r w:rsidRPr="00A62ECA">
              <w:t xml:space="preserve">См. п. </w:t>
            </w:r>
            <w:fldSimple w:instr=" REF _Ref326143559 \r \h  \* MERGEFORMAT ">
              <w:r w:rsidR="00244517">
                <w:t>Б.2.5.5.5</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IN1.16</w:t>
            </w:r>
          </w:p>
        </w:tc>
        <w:tc>
          <w:tcPr>
            <w:tcW w:w="0" w:type="auto"/>
          </w:tcPr>
          <w:p w:rsidR="000E5B00" w:rsidRPr="00A62ECA" w:rsidRDefault="000E5B00" w:rsidP="00233D36">
            <w:pPr>
              <w:pStyle w:val="102"/>
              <w:cnfStyle w:val="000000000000"/>
              <w:rPr>
                <w:rStyle w:val="afffc"/>
              </w:rPr>
            </w:pPr>
            <w:r w:rsidRPr="00A62ECA">
              <w:rPr>
                <w:rStyle w:val="afffc"/>
              </w:rPr>
              <w:t>XPN</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Фамилия, имя, отчес</w:t>
            </w:r>
            <w:r w:rsidRPr="00A62ECA">
              <w:rPr>
                <w:rStyle w:val="afffc"/>
              </w:rPr>
              <w:t>т</w:t>
            </w:r>
            <w:r w:rsidRPr="00A62ECA">
              <w:rPr>
                <w:rStyle w:val="afffc"/>
              </w:rPr>
              <w:t>во</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Это поле заполняется прежними ФИО застрахованного лица только в случае исправления ФИО. </w:t>
            </w:r>
          </w:p>
          <w:p w:rsidR="000E5B00" w:rsidRPr="00A62ECA" w:rsidRDefault="000E5B00" w:rsidP="00233D36">
            <w:pPr>
              <w:pStyle w:val="100"/>
              <w:cnfStyle w:val="000000000000"/>
            </w:pPr>
            <w:r w:rsidRPr="00A62ECA">
              <w:t xml:space="preserve">См. п. </w:t>
            </w:r>
            <w:fldSimple w:instr=" REF _Ref337220570 \r \h  \* MERGEFORMAT ">
              <w:r w:rsidR="00244517">
                <w:t>Б.2.5.5.6</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IN1.18</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прежней датой рождения застрахованного лица тол</w:t>
            </w:r>
            <w:r w:rsidRPr="00A62ECA">
              <w:t>ь</w:t>
            </w:r>
            <w:r w:rsidRPr="00A62ECA">
              <w:t>ко в случае исправления даты рожд</w:t>
            </w:r>
            <w:r w:rsidRPr="00A62ECA">
              <w:t>е</w:t>
            </w:r>
            <w:r w:rsidRPr="00A62ECA">
              <w:t>ния.</w:t>
            </w:r>
          </w:p>
          <w:p w:rsidR="000E5B00" w:rsidRPr="00A62ECA" w:rsidRDefault="000E5B00" w:rsidP="00233D36">
            <w:pPr>
              <w:pStyle w:val="100"/>
              <w:cnfStyle w:val="000000000000"/>
            </w:pPr>
            <w:r w:rsidRPr="00A62ECA">
              <w:t xml:space="preserve">См. п. </w:t>
            </w:r>
            <w:fldSimple w:instr=" REF _Ref309589505 \r \h  \* MERGEFORMAT ">
              <w:r w:rsidR="00244517">
                <w:t>Б.2.5.5.7</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прежнего полиса ОМС (време</w:t>
            </w:r>
            <w:r w:rsidRPr="00A62ECA">
              <w:t>н</w:t>
            </w:r>
            <w:r w:rsidRPr="00A62ECA">
              <w:t xml:space="preserve">ного свидетельства) – код из СК </w:t>
            </w:r>
            <w:fldSimple w:instr=" REF ОИД_HL70086 \h  \* MERGEFORMAT ">
              <w:r w:rsidR="00244517" w:rsidRPr="00244517">
                <w:rPr>
                  <w:bCs/>
                </w:rPr>
                <w:t>1.2.643.2.40.5</w:t>
              </w:r>
              <w:r w:rsidR="00244517" w:rsidRPr="00A62ECA">
                <w:t>.100.86</w:t>
              </w:r>
            </w:fldSimple>
            <w:r w:rsidRPr="00A62ECA">
              <w:t xml:space="preserve"> (</w:t>
            </w:r>
            <w:fldSimple w:instr=" REF ОИД_HL70086 \* Lower \h \r  \* MERGEFORMAT ">
              <w:r w:rsidR="00244517">
                <w:t>таблица 81</w:t>
              </w:r>
            </w:fldSimple>
            <w:r w:rsidRPr="00A62ECA">
              <w:t>).</w:t>
            </w:r>
          </w:p>
          <w:p w:rsidR="000E5B00" w:rsidRPr="00A62ECA" w:rsidRDefault="000E5B00" w:rsidP="00233D36">
            <w:pPr>
              <w:pStyle w:val="100"/>
              <w:cnfStyle w:val="00000000000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pPr>
            <w:r w:rsidRPr="00A62ECA">
              <w:t xml:space="preserve">См. также п. </w:t>
            </w:r>
            <w:fldSimple w:instr=" REF _Ref309578895 \r \h  \* MERGEFORMAT ">
              <w:r w:rsidR="00244517">
                <w:t>Б.2.5.5.4</w:t>
              </w:r>
            </w:fldSimple>
            <w:r w:rsidRPr="00A62ECA">
              <w:t>.</w:t>
            </w:r>
          </w:p>
        </w:tc>
      </w:tr>
      <w:tr w:rsidR="000E5B00" w:rsidRPr="00A62ECA" w:rsidTr="00233D36">
        <w:trPr>
          <w:trHeight w:val="144"/>
        </w:trPr>
        <w:tc>
          <w:tcPr>
            <w:cnfStyle w:val="00100000000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физического носителя прежн</w:t>
            </w:r>
            <w:r w:rsidRPr="00A62ECA">
              <w:t>е</w:t>
            </w:r>
            <w:r w:rsidRPr="00A62ECA">
              <w:t xml:space="preserve">го полиса ОМС (номер временного свидетельства). </w:t>
            </w:r>
          </w:p>
          <w:p w:rsidR="000E5B00" w:rsidRPr="00A62ECA" w:rsidRDefault="000E5B00" w:rsidP="00233D36">
            <w:pPr>
              <w:pStyle w:val="100"/>
              <w:cnfStyle w:val="00000000000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pPr>
            <w:r w:rsidRPr="00A62ECA">
              <w:t xml:space="preserve">См. также п. </w:t>
            </w:r>
            <w:fldSimple w:instr=" REF _Ref309578895 \r \h  \* MERGEFORMAT ">
              <w:r w:rsidR="00244517">
                <w:t>Б.2.5.5.4</w:t>
              </w:r>
            </w:fldSimple>
            <w:r w:rsidRPr="00A62ECA">
              <w:t>.</w:t>
            </w:r>
          </w:p>
        </w:tc>
      </w:tr>
      <w:tr w:rsidR="000E5B00" w:rsidRPr="00A62ECA" w:rsidTr="00233D36">
        <w:trPr>
          <w:trHeight w:val="129"/>
        </w:trPr>
        <w:tc>
          <w:tcPr>
            <w:cnfStyle w:val="00100000000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 полом застрахованного лица только в случае исправления пола. Правила заполн</w:t>
            </w:r>
            <w:r w:rsidRPr="00A62ECA">
              <w:t>е</w:t>
            </w:r>
            <w:r w:rsidRPr="00A62ECA">
              <w:t>ния те же, что для поля PID.8 сегмента идентификации застрахованного лица.</w:t>
            </w:r>
          </w:p>
        </w:tc>
      </w:tr>
      <w:tr w:rsidR="000E5B00" w:rsidRPr="00A62ECA" w:rsidTr="00233D36">
        <w:trPr>
          <w:trHeight w:val="129"/>
        </w:trPr>
        <w:tc>
          <w:tcPr>
            <w:cnfStyle w:val="001000000000"/>
            <w:tcW w:w="0" w:type="auto"/>
          </w:tcPr>
          <w:p w:rsidR="000E5B00" w:rsidRPr="00A62ECA" w:rsidRDefault="000E5B00" w:rsidP="00233D36">
            <w:pPr>
              <w:pStyle w:val="102"/>
              <w:rPr>
                <w:rStyle w:val="afffc"/>
              </w:rPr>
            </w:pPr>
            <w:r w:rsidRPr="00A62ECA">
              <w:rPr>
                <w:rStyle w:val="afffc"/>
              </w:rPr>
              <w:t>IN1.49</w:t>
            </w:r>
          </w:p>
        </w:tc>
        <w:tc>
          <w:tcPr>
            <w:tcW w:w="0" w:type="auto"/>
          </w:tcPr>
          <w:p w:rsidR="000E5B00" w:rsidRPr="00A62ECA" w:rsidRDefault="000E5B00" w:rsidP="00233D36">
            <w:pPr>
              <w:pStyle w:val="102"/>
              <w:cnfStyle w:val="000000000000"/>
              <w:rPr>
                <w:rStyle w:val="afffc"/>
              </w:rPr>
            </w:pPr>
            <w:r w:rsidRPr="00A62ECA">
              <w:rPr>
                <w:rStyle w:val="afffc"/>
              </w:rPr>
              <w:t>CX</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Список идентифик</w:t>
            </w:r>
            <w:r w:rsidRPr="00A62ECA">
              <w:rPr>
                <w:rStyle w:val="afffc"/>
              </w:rPr>
              <w:t>а</w:t>
            </w:r>
            <w:r w:rsidRPr="00A62ECA">
              <w:rPr>
                <w:rStyle w:val="afffc"/>
              </w:rPr>
              <w:t>торов застрахованного лица</w:t>
            </w:r>
          </w:p>
        </w:tc>
        <w:tc>
          <w:tcPr>
            <w:tcW w:w="0" w:type="auto"/>
          </w:tcPr>
          <w:p w:rsidR="000E5B00" w:rsidRPr="00A62ECA" w:rsidRDefault="000E5B00" w:rsidP="00233D36">
            <w:pPr>
              <w:pStyle w:val="102"/>
              <w:cnfStyle w:val="000000000000"/>
              <w:rPr>
                <w:rStyle w:val="afffc"/>
              </w:rPr>
            </w:pPr>
            <w:r w:rsidRPr="00A62ECA">
              <w:rPr>
                <w:rStyle w:val="afffc"/>
              </w:rPr>
              <w:t>0..*</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прежними иде</w:t>
            </w:r>
            <w:r w:rsidRPr="00A62ECA">
              <w:t>н</w:t>
            </w:r>
            <w:r w:rsidRPr="00A62ECA">
              <w:t>тификаторами застрахованного лица только в случае исправления этих идентификаторов</w:t>
            </w:r>
            <w:proofErr w:type="gramStart"/>
            <w:r w:rsidRPr="00A62ECA">
              <w:t>.</w:t>
            </w:r>
            <w:proofErr w:type="gramEnd"/>
            <w:r w:rsidRPr="00A62ECA">
              <w:t xml:space="preserve"> </w:t>
            </w:r>
            <w:proofErr w:type="gramStart"/>
            <w:r w:rsidRPr="00A62ECA">
              <w:t>с</w:t>
            </w:r>
            <w:proofErr w:type="gramEnd"/>
            <w:r w:rsidRPr="00A62ECA">
              <w:t xml:space="preserve">м. п. </w:t>
            </w:r>
            <w:fldSimple w:instr=" REF _Ref337220639 \r \h  \* MERGEFORMAT ">
              <w:r w:rsidR="00244517">
                <w:t>Б.2.5.5.8</w:t>
              </w:r>
            </w:fldSimple>
            <w:r w:rsidRPr="00A62ECA">
              <w:t>).</w:t>
            </w:r>
          </w:p>
        </w:tc>
      </w:tr>
      <w:tr w:rsidR="000E5B00" w:rsidRPr="00A62ECA" w:rsidTr="00233D36">
        <w:trPr>
          <w:trHeight w:val="129"/>
        </w:trPr>
        <w:tc>
          <w:tcPr>
            <w:cnfStyle w:val="001000000000"/>
            <w:tcW w:w="0" w:type="auto"/>
          </w:tcPr>
          <w:p w:rsidR="000E5B00" w:rsidRPr="00A62ECA" w:rsidRDefault="000E5B00" w:rsidP="00233D36">
            <w:pPr>
              <w:pStyle w:val="102"/>
            </w:pPr>
            <w:r w:rsidRPr="00A62ECA">
              <w:t>IN1.52</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 местом рождения застрахованного лица тол</w:t>
            </w:r>
            <w:r w:rsidRPr="00A62ECA">
              <w:t>ь</w:t>
            </w:r>
            <w:r w:rsidRPr="00A62ECA">
              <w:t>ко в случае его исправления. Правила заполнения те же, что для поля PID.23 сегмента идентификации застрахова</w:t>
            </w:r>
            <w:r w:rsidRPr="00A62ECA">
              <w:t>н</w:t>
            </w:r>
            <w:r w:rsidRPr="00A62ECA">
              <w:t>ного лица.</w:t>
            </w:r>
          </w:p>
        </w:tc>
      </w:tr>
    </w:tbl>
    <w:p w:rsidR="000E5B00" w:rsidRPr="00A62ECA" w:rsidRDefault="000E5B00" w:rsidP="00233D36">
      <w:pPr>
        <w:pStyle w:val="52"/>
        <w:numPr>
          <w:ilvl w:val="4"/>
          <w:numId w:val="153"/>
        </w:numPr>
        <w:spacing w:before="480" w:beforeAutospacing="0"/>
      </w:pPr>
      <w:bookmarkStart w:id="767" w:name="_Ref309576656"/>
      <w:r w:rsidRPr="00A62ECA">
        <w:t>Заполнение поля IN1.3 «Идентификатор страховой медицинской организации»</w:t>
      </w:r>
      <w:bookmarkStart w:id="768" w:name="_Ref309589501"/>
      <w:bookmarkStart w:id="769" w:name="_Ref309588570"/>
      <w:bookmarkEnd w:id="767"/>
    </w:p>
    <w:p w:rsidR="000E5B00" w:rsidRPr="00A62ECA" w:rsidRDefault="000E5B00" w:rsidP="00233D36">
      <w:r w:rsidRPr="00A62ECA">
        <w:t>Компонент IN1.3/CX.5 может принимать три значения:</w:t>
      </w:r>
    </w:p>
    <w:p w:rsidR="000E5B00" w:rsidRPr="00A62ECA" w:rsidRDefault="000E5B00" w:rsidP="00233D36">
      <w:pPr>
        <w:pStyle w:val="aff2"/>
        <w:numPr>
          <w:ilvl w:val="0"/>
          <w:numId w:val="115"/>
        </w:numPr>
      </w:pPr>
      <w:r w:rsidRPr="00A62ECA">
        <w:t>если застрахованное лицо поставлено на учёт (состоит на учёте) в СМО по заявлению о выборе (замене) СМО, то</w:t>
      </w:r>
    </w:p>
    <w:p w:rsidR="000E5B00" w:rsidRPr="00A62ECA" w:rsidRDefault="000E5B00" w:rsidP="00233D36">
      <w:pPr>
        <w:pStyle w:val="aff2"/>
        <w:numPr>
          <w:ilvl w:val="1"/>
          <w:numId w:val="115"/>
        </w:numPr>
      </w:pPr>
      <w:r w:rsidRPr="00A62ECA">
        <w:rPr>
          <w:rStyle w:val="afffc"/>
        </w:rPr>
        <w:lastRenderedPageBreak/>
        <w:t>NII</w:t>
      </w:r>
      <w:r w:rsidRPr="00A62ECA">
        <w:t>, и в этом случае значением компонента CX.1 должен быть ОГРН СМО, в которой з</w:t>
      </w:r>
      <w:r w:rsidRPr="00A62ECA">
        <w:t>а</w:t>
      </w:r>
      <w:r w:rsidRPr="00A62ECA">
        <w:t>страхованное лицо поставлено на учёт (состоит на учёте) (ОИД системы кодирования 1.2.643.2.40.3.1.4),</w:t>
      </w:r>
    </w:p>
    <w:p w:rsidR="000E5B00" w:rsidRPr="00A62ECA" w:rsidRDefault="000E5B00" w:rsidP="00233D36">
      <w:pPr>
        <w:pStyle w:val="aff2"/>
        <w:numPr>
          <w:ilvl w:val="1"/>
          <w:numId w:val="115"/>
        </w:numPr>
      </w:pPr>
      <w:r w:rsidRPr="00A62ECA">
        <w:rPr>
          <w:rStyle w:val="afffc"/>
        </w:rPr>
        <w:t>RII</w:t>
      </w:r>
      <w:r w:rsidRPr="00A62ECA">
        <w:t>, и в этом случае значением компонента CX.1 должен быть реестровый код СМО или её филиала, в котором произошло событие страхования (ОИД системы кодирования 1.2.643.2.40.3.1.4.0);</w:t>
      </w:r>
    </w:p>
    <w:p w:rsidR="000E5B00" w:rsidRPr="00A62ECA" w:rsidRDefault="000E5B00" w:rsidP="00233D36">
      <w:r w:rsidRPr="00A62ECA">
        <w:t>Экземпляры, содержащие ОГРН СМО и реестровый код СМО или её филиала, могут быть указаны одновременно.</w:t>
      </w:r>
    </w:p>
    <w:p w:rsidR="000E5B00" w:rsidRPr="00A62ECA" w:rsidRDefault="000E5B00" w:rsidP="00233D36">
      <w:pPr>
        <w:pStyle w:val="aff2"/>
        <w:numPr>
          <w:ilvl w:val="0"/>
          <w:numId w:val="115"/>
        </w:numPr>
      </w:pPr>
      <w:r w:rsidRPr="00A62ECA">
        <w:t xml:space="preserve">если застрахованное лицо временно поставлено на учёт (состоит на учёте) в ТФОМС в случае прекращения договора о финансовом обеспечении СМО, </w:t>
      </w:r>
      <w:proofErr w:type="gramStart"/>
      <w:r w:rsidRPr="00A62ECA">
        <w:t>в</w:t>
      </w:r>
      <w:proofErr w:type="gramEnd"/>
      <w:r w:rsidRPr="00A62ECA">
        <w:t xml:space="preserve"> которой ЗЛ состояло на учёте ранее, либо если на территории отсутствуют СМО:</w:t>
      </w:r>
    </w:p>
    <w:p w:rsidR="000E5B00" w:rsidRPr="00A62ECA" w:rsidRDefault="000E5B00" w:rsidP="00233D36">
      <w:pPr>
        <w:pStyle w:val="aff2"/>
        <w:numPr>
          <w:ilvl w:val="1"/>
          <w:numId w:val="115"/>
        </w:numPr>
      </w:pPr>
      <w:r w:rsidRPr="00A62ECA">
        <w:rPr>
          <w:rStyle w:val="afffc"/>
        </w:rPr>
        <w:t>SII</w:t>
      </w:r>
      <w:r w:rsidRPr="00A62ECA">
        <w:t>, и в таком случае в первом компоненте указывается двузначный код ТФОМС из спр</w:t>
      </w:r>
      <w:r w:rsidRPr="00A62ECA">
        <w:t>а</w:t>
      </w:r>
      <w:r w:rsidRPr="00A62ECA">
        <w:t xml:space="preserve">вочника ТФОМС (ОИД системы кодирования </w:t>
      </w:r>
      <w:fldSimple w:instr=" REF ОИД_ТФОМС \h  \* MERGEFORMAT ">
        <w:r w:rsidR="00244517" w:rsidRPr="00244517">
          <w:t>1.2.643.2.40.3.3.1.0</w:t>
        </w:r>
      </w:fldSimple>
      <w:r w:rsidRPr="00A62ECA">
        <w:t xml:space="preserve">, </w:t>
      </w:r>
      <w:fldSimple w:instr=" REF  Коды_фондов \* Lower \h \r  \* MERGEFORMAT ">
        <w:r w:rsidR="00244517">
          <w:t>таблица 49</w:t>
        </w:r>
      </w:fldSimple>
      <w:r w:rsidRPr="00A62ECA">
        <w:t>).</w:t>
      </w:r>
    </w:p>
    <w:p w:rsidR="000E5B00" w:rsidRPr="00A62ECA" w:rsidRDefault="000E5B00" w:rsidP="00233D36">
      <w:r w:rsidRPr="00A62ECA">
        <w:t>Для успешной авторизации заявки на выпуск полиса ОМС должны быть выполнены усл</w:t>
      </w:r>
      <w:r w:rsidRPr="00A62ECA">
        <w:t>о</w:t>
      </w:r>
      <w:r w:rsidRPr="00A62ECA">
        <w:t>вия, перечисленные ниже.</w:t>
      </w:r>
    </w:p>
    <w:p w:rsidR="000E5B00" w:rsidRPr="00A62ECA" w:rsidRDefault="000E5B00" w:rsidP="00233D36">
      <w:pPr>
        <w:pStyle w:val="aff2"/>
        <w:numPr>
          <w:ilvl w:val="0"/>
          <w:numId w:val="15"/>
        </w:numPr>
      </w:pPr>
      <w:r w:rsidRPr="00A62ECA">
        <w:t xml:space="preserve">ОГРН СМО, указанный в поле с типом идентификатора </w:t>
      </w:r>
      <w:r w:rsidRPr="00A62ECA">
        <w:rPr>
          <w:rStyle w:val="afffc"/>
        </w:rPr>
        <w:t>NII</w:t>
      </w:r>
      <w:r w:rsidRPr="00A62ECA">
        <w:t>, должен совпадать с ОГРН СМО, переданным в заявке на выпуск полиса в поле IN1.3 сегмента IN1 (компонент IN1.3/CX.1) при условии, что IN1.3/CX.5 = "NII".</w:t>
      </w:r>
    </w:p>
    <w:p w:rsidR="000E5B00" w:rsidRPr="00A62ECA" w:rsidRDefault="000E5B00" w:rsidP="00233D36">
      <w:pPr>
        <w:pStyle w:val="aff2"/>
        <w:numPr>
          <w:ilvl w:val="0"/>
          <w:numId w:val="15"/>
        </w:numPr>
      </w:pPr>
      <w:r w:rsidRPr="00A62ECA">
        <w:t xml:space="preserve">Реестровый код СМО или её филиала, указанный в поле с типом идентификатора </w:t>
      </w:r>
      <w:r w:rsidRPr="00A62ECA">
        <w:rPr>
          <w:rStyle w:val="afffc"/>
        </w:rPr>
        <w:t>RII</w:t>
      </w:r>
      <w:r w:rsidRPr="00A62ECA">
        <w:t>, должен совпадать с кодом, переданным в заявке на выпуск полиса в поле ZQH.1 (компонент ZQH.1/EI.2) при условии, что в ZQH.1/EI.3 указан ОИД 1.2.643.2.40.3.1.4.0.</w:t>
      </w:r>
    </w:p>
    <w:p w:rsidR="000E5B00" w:rsidRPr="00A62ECA" w:rsidRDefault="000E5B00" w:rsidP="00233D36">
      <w:pPr>
        <w:pStyle w:val="aff2"/>
        <w:numPr>
          <w:ilvl w:val="0"/>
          <w:numId w:val="15"/>
        </w:numPr>
      </w:pPr>
      <w:r w:rsidRPr="00A62ECA">
        <w:t xml:space="preserve">Код ТФОМС, указанный в поле с типом идентификатора </w:t>
      </w:r>
      <w:r w:rsidRPr="00A62ECA">
        <w:rPr>
          <w:rStyle w:val="afffc"/>
        </w:rPr>
        <w:t>SII</w:t>
      </w:r>
      <w:r w:rsidRPr="00A62ECA">
        <w:t>, должен совпадать с кодом ТФОМС, переданным в заявке на выпуск полиса:</w:t>
      </w:r>
    </w:p>
    <w:p w:rsidR="000E5B00" w:rsidRPr="00A62ECA" w:rsidRDefault="000E5B00" w:rsidP="00233D36">
      <w:pPr>
        <w:pStyle w:val="aff2"/>
        <w:numPr>
          <w:ilvl w:val="0"/>
          <w:numId w:val="12"/>
        </w:numPr>
      </w:pPr>
      <w:r w:rsidRPr="00A62ECA">
        <w:t>в поле IN1.3 (компонент IN1.3/CX.1) сегмента IN1 при условии, что IN1.3/CX.5 = "</w:t>
      </w:r>
      <w:r w:rsidRPr="00A62ECA">
        <w:rPr>
          <w:rStyle w:val="afffc"/>
        </w:rPr>
        <w:t>SII</w:t>
      </w:r>
      <w:r w:rsidRPr="00A62ECA">
        <w:t>" и</w:t>
      </w:r>
    </w:p>
    <w:p w:rsidR="000E5B00" w:rsidRPr="00A62ECA" w:rsidRDefault="000E5B00" w:rsidP="00233D36">
      <w:pPr>
        <w:pStyle w:val="aff2"/>
        <w:numPr>
          <w:ilvl w:val="0"/>
          <w:numId w:val="12"/>
        </w:numPr>
      </w:pPr>
      <w:r w:rsidRPr="00A62ECA">
        <w:t xml:space="preserve">в поле ZQH.1 (компонент ZQH.1/EI.2) при условии, что в ZQH.1/EI.3 указан ОИД </w:t>
      </w:r>
      <w:fldSimple w:instr=" REF ОИД_ТФОМС \h  \* MERGEFORMAT ">
        <w:r w:rsidR="00244517" w:rsidRPr="00244517">
          <w:t>1.2.643.2.40.3.3.1.0</w:t>
        </w:r>
      </w:fldSimple>
      <w:r w:rsidRPr="00A62ECA">
        <w:t>.</w:t>
      </w:r>
    </w:p>
    <w:p w:rsidR="000E5B00" w:rsidRPr="00A62ECA" w:rsidRDefault="000E5B00" w:rsidP="00233D36">
      <w:pPr>
        <w:pStyle w:val="52"/>
        <w:numPr>
          <w:ilvl w:val="4"/>
          <w:numId w:val="153"/>
        </w:numPr>
      </w:pPr>
      <w:bookmarkStart w:id="770" w:name="_Ref309588569"/>
      <w:r w:rsidRPr="00A62ECA">
        <w:t>Заполнение поля IN1.12 «Дата начала действия полиса»</w:t>
      </w:r>
      <w:bookmarkEnd w:id="770"/>
    </w:p>
    <w:p w:rsidR="000E5B00" w:rsidRPr="00A62ECA" w:rsidRDefault="000E5B00" w:rsidP="00233D36">
      <w:r w:rsidRPr="00A62ECA">
        <w:t xml:space="preserve">Правила заполнения поля IN1.12 даны в таблице </w:t>
      </w:r>
      <w:fldSimple w:instr=" REF _Ref320117733 \r \h \t \* MERGEFORMAT ">
        <w:r w:rsidR="00244517">
          <w:t>Б.5</w:t>
        </w:r>
      </w:fldSimple>
      <w:r w:rsidRPr="00A62ECA">
        <w:t xml:space="preserve"> (графа «Интерпретация дат IN1.12 и IN1.13»).</w:t>
      </w:r>
    </w:p>
    <w:p w:rsidR="000E5B00" w:rsidRPr="00A62ECA" w:rsidRDefault="000E5B00" w:rsidP="00233D36">
      <w:pPr>
        <w:pStyle w:val="52"/>
        <w:numPr>
          <w:ilvl w:val="4"/>
          <w:numId w:val="153"/>
        </w:numPr>
      </w:pPr>
      <w:bookmarkStart w:id="771" w:name="_Ref337220388"/>
      <w:r w:rsidRPr="00A62ECA">
        <w:t>Заполнение поля IN1.13 «Дата окончания действия полиса»</w:t>
      </w:r>
      <w:bookmarkEnd w:id="771"/>
    </w:p>
    <w:p w:rsidR="000E5B00" w:rsidRPr="00A62ECA" w:rsidRDefault="000E5B00" w:rsidP="00233D36">
      <w:r w:rsidRPr="00A62ECA">
        <w:t xml:space="preserve">Правила заполнения поля IN1.13 даны в таблице </w:t>
      </w:r>
      <w:fldSimple w:instr=" REF _Ref320117733 \r \h \t \* MERGEFORMAT ">
        <w:r w:rsidR="00244517">
          <w:t>Б.5</w:t>
        </w:r>
      </w:fldSimple>
      <w:r w:rsidRPr="00A62ECA">
        <w:t xml:space="preserve"> (графа «Интерпретация дат IN1.12 и IN1.13»).</w:t>
      </w:r>
    </w:p>
    <w:p w:rsidR="000E5B00" w:rsidRPr="00A62ECA" w:rsidRDefault="000E5B00" w:rsidP="00233D36">
      <w:pPr>
        <w:pStyle w:val="52"/>
        <w:numPr>
          <w:ilvl w:val="4"/>
          <w:numId w:val="153"/>
        </w:numPr>
      </w:pPr>
      <w:bookmarkStart w:id="772" w:name="_Ref309578895"/>
      <w:r w:rsidRPr="00A62ECA">
        <w:lastRenderedPageBreak/>
        <w:t xml:space="preserve">Заполнение информации о типе и номере физического носителя </w:t>
      </w:r>
      <w:bookmarkEnd w:id="772"/>
      <w:r w:rsidRPr="00A62ECA">
        <w:t>полиса ОМС</w:t>
      </w:r>
    </w:p>
    <w:p w:rsidR="000E5B00" w:rsidRPr="00A62ECA" w:rsidRDefault="000E5B00" w:rsidP="00233D36">
      <w:r w:rsidRPr="00A62ECA">
        <w:t xml:space="preserve">Поле IN1.35 «Тип полиса» должно заполняться кодами из системы кодирования </w:t>
      </w:r>
      <w:fldSimple w:instr=" REF ОИД_HL70086 \h  \* MERGEFORMAT ">
        <w:r w:rsidR="00244517" w:rsidRPr="00A62ECA">
          <w:t>1.2.643.2.40.5.100.86</w:t>
        </w:r>
      </w:fldSimple>
      <w:r w:rsidRPr="00A62ECA">
        <w:t xml:space="preserve"> (</w:t>
      </w:r>
      <w:fldSimple w:instr=" REF ОИД_HL70086\* Lower \h \r  \* MERGEFORMAT ">
        <w:r w:rsidR="00244517">
          <w:t>таблица 81</w:t>
        </w:r>
      </w:fldSimple>
      <w:r w:rsidRPr="00A62ECA">
        <w:t xml:space="preserve">). Поле является обязательным и должно быть заполнено во всех экземплярах сегмента IN1 для всех событий, кроме событий с причинами П14 и П15. Для событий П14 и П15 если значение в поле IN1.35 указано, то оно игнорируется. Допустимые типы полисов для разных причин события указаны в таблице </w:t>
      </w:r>
      <w:fldSimple w:instr=" REF _Ref316834483 \r \h \t \* MERGEFORMAT ">
        <w:r w:rsidR="00244517">
          <w:t>Б.15</w:t>
        </w:r>
      </w:fldSimple>
      <w:r w:rsidRPr="00A62ECA">
        <w:t>. При нарушении указанного правила генер</w:t>
      </w:r>
      <w:r w:rsidRPr="00A62ECA">
        <w:t>и</w:t>
      </w:r>
      <w:r w:rsidRPr="00A62ECA">
        <w:t>руется ошибка ФЛК №119.</w:t>
      </w:r>
    </w:p>
    <w:p w:rsidR="000E5B00" w:rsidRPr="00A62ECA" w:rsidRDefault="000E5B00" w:rsidP="00D31097">
      <w:pPr>
        <w:pStyle w:val="af1"/>
      </w:pPr>
      <w:bookmarkStart w:id="773" w:name="_Ref316834483"/>
      <w:r w:rsidRPr="00A62ECA">
        <w:t>Типы полисов ОМС, допустимые для разных причин событий</w:t>
      </w:r>
    </w:p>
    <w:tbl>
      <w:tblPr>
        <w:tblStyle w:val="101"/>
        <w:tblW w:w="0" w:type="auto"/>
        <w:tblInd w:w="242" w:type="dxa"/>
        <w:tblLook w:val="04A0"/>
      </w:tblPr>
      <w:tblGrid>
        <w:gridCol w:w="630"/>
        <w:gridCol w:w="6514"/>
        <w:gridCol w:w="2131"/>
        <w:gridCol w:w="452"/>
        <w:gridCol w:w="452"/>
      </w:tblGrid>
      <w:tr w:rsidR="000E5B00" w:rsidRPr="00A62ECA" w:rsidTr="00233D36">
        <w:trPr>
          <w:cnfStyle w:val="100000000000"/>
          <w:tblHeader/>
        </w:trPr>
        <w:tc>
          <w:tcPr>
            <w:cnfStyle w:val="001000000000"/>
            <w:tcW w:w="7128" w:type="dxa"/>
            <w:gridSpan w:val="2"/>
          </w:tcPr>
          <w:p w:rsidR="000E5B00" w:rsidRPr="00F55514" w:rsidRDefault="000E5B00" w:rsidP="00233D36">
            <w:pPr>
              <w:pStyle w:val="1d"/>
              <w:keepNext w:val="0"/>
            </w:pPr>
            <w:r w:rsidRPr="00A62ECA">
              <w:t>Причина события</w:t>
            </w:r>
          </w:p>
        </w:tc>
        <w:tc>
          <w:tcPr>
            <w:tcW w:w="2147" w:type="dxa"/>
            <w:vMerge w:val="restart"/>
          </w:tcPr>
          <w:p w:rsidR="000E5B00" w:rsidRPr="00F55514" w:rsidRDefault="000E5B00" w:rsidP="00233D36">
            <w:pPr>
              <w:pStyle w:val="1d"/>
              <w:keepNext w:val="0"/>
              <w:cnfStyle w:val="100000000000"/>
            </w:pPr>
            <w:r w:rsidRPr="00A62ECA">
              <w:t>Тип полиса</w:t>
            </w:r>
          </w:p>
        </w:tc>
        <w:tc>
          <w:tcPr>
            <w:tcW w:w="0" w:type="auto"/>
            <w:gridSpan w:val="2"/>
          </w:tcPr>
          <w:p w:rsidR="000E5B00" w:rsidRPr="00F55514" w:rsidRDefault="000E5B00" w:rsidP="00233D36">
            <w:pPr>
              <w:pStyle w:val="1d"/>
              <w:keepNext w:val="0"/>
              <w:cnfStyle w:val="100000000000"/>
            </w:pPr>
            <w:r w:rsidRPr="00A62ECA">
              <w:t>IN1 №</w:t>
            </w:r>
          </w:p>
        </w:tc>
      </w:tr>
      <w:tr w:rsidR="000E5B00" w:rsidRPr="00A62ECA" w:rsidTr="00233D36">
        <w:trPr>
          <w:cnfStyle w:val="100000000000"/>
          <w:tblHeader/>
        </w:trPr>
        <w:tc>
          <w:tcPr>
            <w:cnfStyle w:val="001000000000"/>
            <w:tcW w:w="549" w:type="dxa"/>
          </w:tcPr>
          <w:p w:rsidR="000E5B00" w:rsidRPr="00F55514" w:rsidRDefault="000E5B00" w:rsidP="00233D36">
            <w:pPr>
              <w:pStyle w:val="1d"/>
              <w:keepNext w:val="0"/>
            </w:pPr>
            <w:r w:rsidRPr="00A62ECA">
              <w:t>Код</w:t>
            </w:r>
          </w:p>
        </w:tc>
        <w:tc>
          <w:tcPr>
            <w:tcW w:w="6579" w:type="dxa"/>
          </w:tcPr>
          <w:p w:rsidR="000E5B00" w:rsidRPr="00F55514" w:rsidRDefault="000E5B00" w:rsidP="00D40F0B">
            <w:pPr>
              <w:pStyle w:val="14"/>
              <w:keepNext w:val="0"/>
              <w:jc w:val="center"/>
              <w:cnfStyle w:val="100000000000"/>
            </w:pPr>
            <w:r w:rsidRPr="00A62ECA">
              <w:t>Наименование</w:t>
            </w:r>
          </w:p>
        </w:tc>
        <w:tc>
          <w:tcPr>
            <w:tcW w:w="2147" w:type="dxa"/>
            <w:vMerge/>
          </w:tcPr>
          <w:p w:rsidR="000E5B00" w:rsidRPr="00F55514" w:rsidRDefault="000E5B00" w:rsidP="00233D36">
            <w:pPr>
              <w:pStyle w:val="1d"/>
              <w:keepNext w:val="0"/>
              <w:cnfStyle w:val="100000000000"/>
            </w:pPr>
          </w:p>
        </w:tc>
        <w:tc>
          <w:tcPr>
            <w:tcW w:w="0" w:type="auto"/>
          </w:tcPr>
          <w:p w:rsidR="000E5B00" w:rsidRPr="00F55514" w:rsidRDefault="000E5B00" w:rsidP="00D40F0B">
            <w:pPr>
              <w:pStyle w:val="1d"/>
              <w:keepNext w:val="0"/>
              <w:cnfStyle w:val="100000000000"/>
            </w:pPr>
            <w:r w:rsidRPr="00A62ECA">
              <w:t>1</w:t>
            </w:r>
          </w:p>
        </w:tc>
        <w:tc>
          <w:tcPr>
            <w:tcW w:w="0" w:type="auto"/>
          </w:tcPr>
          <w:p w:rsidR="000E5B00" w:rsidRPr="00F55514" w:rsidRDefault="000E5B00" w:rsidP="00233D36">
            <w:pPr>
              <w:pStyle w:val="1d"/>
              <w:keepNext w:val="0"/>
              <w:cnfStyle w:val="100000000000"/>
            </w:pPr>
            <w:r w:rsidRPr="00A62ECA">
              <w:t>2</w:t>
            </w:r>
          </w:p>
        </w:tc>
      </w:tr>
      <w:tr w:rsidR="000E5B00" w:rsidRPr="00A62ECA" w:rsidTr="00233D36">
        <w:tc>
          <w:tcPr>
            <w:cnfStyle w:val="001000000000"/>
            <w:tcW w:w="549" w:type="dxa"/>
            <w:vMerge w:val="restart"/>
          </w:tcPr>
          <w:p w:rsidR="000E5B00" w:rsidRPr="00A62ECA" w:rsidRDefault="000E5B00" w:rsidP="00233D36">
            <w:pPr>
              <w:pStyle w:val="1d"/>
            </w:pPr>
            <w:r w:rsidRPr="00A62ECA">
              <w:t>П01</w:t>
            </w:r>
          </w:p>
        </w:tc>
        <w:tc>
          <w:tcPr>
            <w:tcW w:w="6579" w:type="dxa"/>
            <w:vMerge w:val="restart"/>
          </w:tcPr>
          <w:p w:rsidR="000E5B00" w:rsidRPr="00A62ECA" w:rsidRDefault="000E5B00" w:rsidP="00233D36">
            <w:pPr>
              <w:pStyle w:val="14"/>
              <w:cnfStyle w:val="000000000000"/>
            </w:pPr>
            <w:r w:rsidRPr="00A62ECA">
              <w:t>Выбор СМО</w:t>
            </w:r>
          </w:p>
        </w:tc>
        <w:tc>
          <w:tcPr>
            <w:tcW w:w="2147" w:type="dxa"/>
          </w:tcPr>
          <w:p w:rsidR="000E5B00" w:rsidRPr="00A62ECA" w:rsidRDefault="000E5B00" w:rsidP="00233D36">
            <w:pPr>
              <w:pStyle w:val="1d"/>
              <w:cnfStyle w:val="000000000000"/>
            </w:pPr>
            <w:r w:rsidRPr="00A62ECA">
              <w:t>С</w:t>
            </w:r>
            <w:r w:rsidRPr="00A62ECA">
              <w:rPr>
                <w:rStyle w:val="affb"/>
              </w:rPr>
              <w:footnoteReference w:id="14"/>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В</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П02</w:t>
            </w:r>
          </w:p>
        </w:tc>
        <w:tc>
          <w:tcPr>
            <w:tcW w:w="6579" w:type="dxa"/>
          </w:tcPr>
          <w:p w:rsidR="000E5B00" w:rsidRPr="00A62ECA" w:rsidRDefault="000E5B00" w:rsidP="00233D36">
            <w:pPr>
              <w:pStyle w:val="14"/>
              <w:cnfStyle w:val="000000000000"/>
            </w:pPr>
            <w:r w:rsidRPr="00A62ECA">
              <w:t>Снятие с учёта</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val="restart"/>
          </w:tcPr>
          <w:p w:rsidR="000E5B00" w:rsidRPr="00A62ECA" w:rsidRDefault="000E5B00" w:rsidP="00233D36">
            <w:pPr>
              <w:pStyle w:val="1d"/>
            </w:pPr>
            <w:r w:rsidRPr="00A62ECA">
              <w:t>П03</w:t>
            </w:r>
          </w:p>
        </w:tc>
        <w:tc>
          <w:tcPr>
            <w:tcW w:w="6579" w:type="dxa"/>
            <w:vMerge w:val="restart"/>
          </w:tcPr>
          <w:p w:rsidR="000E5B00" w:rsidRPr="00A62ECA" w:rsidRDefault="000E5B00" w:rsidP="00233D36">
            <w:pPr>
              <w:pStyle w:val="14"/>
              <w:cnfStyle w:val="000000000000"/>
            </w:pPr>
            <w:r w:rsidRPr="00A62ECA">
              <w:t>Замена СМО</w:t>
            </w:r>
          </w:p>
        </w:tc>
        <w:tc>
          <w:tcPr>
            <w:tcW w:w="2147" w:type="dxa"/>
          </w:tcPr>
          <w:p w:rsidR="000E5B00" w:rsidRPr="00A62ECA" w:rsidRDefault="000E5B00" w:rsidP="00233D36">
            <w:pPr>
              <w:pStyle w:val="1d"/>
              <w:cnfStyle w:val="000000000000"/>
            </w:pPr>
            <w:r w:rsidRPr="00A62ECA">
              <w:t>любой, кроме "С"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П04</w:t>
            </w:r>
          </w:p>
        </w:tc>
        <w:tc>
          <w:tcPr>
            <w:tcW w:w="6579" w:type="dxa"/>
          </w:tcPr>
          <w:p w:rsidR="000E5B00" w:rsidRPr="00A62ECA" w:rsidRDefault="000E5B00" w:rsidP="00233D36">
            <w:pPr>
              <w:pStyle w:val="14"/>
              <w:cnfStyle w:val="000000000000"/>
            </w:pPr>
            <w:r w:rsidRPr="00A62ECA">
              <w:t>Изменение данных без замены полиса ОМС</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val="restart"/>
          </w:tcPr>
          <w:p w:rsidR="000E5B00" w:rsidRPr="00A62ECA" w:rsidRDefault="000E5B00" w:rsidP="00233D36">
            <w:pPr>
              <w:pStyle w:val="1d"/>
            </w:pPr>
            <w:r w:rsidRPr="00A62ECA">
              <w:t>П06</w:t>
            </w:r>
          </w:p>
        </w:tc>
        <w:tc>
          <w:tcPr>
            <w:tcW w:w="6579" w:type="dxa"/>
            <w:vMerge w:val="restart"/>
          </w:tcPr>
          <w:p w:rsidR="000E5B00" w:rsidRPr="00A62ECA" w:rsidRDefault="000E5B00" w:rsidP="00233D36">
            <w:pPr>
              <w:pStyle w:val="14"/>
              <w:cnfStyle w:val="000000000000"/>
            </w:pPr>
            <w:r w:rsidRPr="00A62ECA">
              <w:t>Замена полиса ОМС</w:t>
            </w:r>
          </w:p>
        </w:tc>
        <w:tc>
          <w:tcPr>
            <w:tcW w:w="2147" w:type="dxa"/>
          </w:tcPr>
          <w:p w:rsidR="000E5B00" w:rsidRPr="00A62ECA" w:rsidRDefault="000E5B00" w:rsidP="00233D36">
            <w:pPr>
              <w:pStyle w:val="1d"/>
              <w:cnfStyle w:val="000000000000"/>
            </w:pPr>
            <w:r w:rsidRPr="00A62ECA">
              <w:t>любой, кроме "С"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П08</w:t>
            </w:r>
          </w:p>
        </w:tc>
        <w:tc>
          <w:tcPr>
            <w:tcW w:w="6579" w:type="dxa"/>
          </w:tcPr>
          <w:p w:rsidR="000E5B00" w:rsidRPr="00A62ECA" w:rsidRDefault="000E5B00" w:rsidP="00233D36">
            <w:pPr>
              <w:pStyle w:val="14"/>
              <w:cnfStyle w:val="000000000000"/>
            </w:pPr>
            <w:r w:rsidRPr="00A62ECA">
              <w:t>Восстановление на учёте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П13</w:t>
            </w:r>
          </w:p>
        </w:tc>
        <w:tc>
          <w:tcPr>
            <w:tcW w:w="6579" w:type="dxa"/>
          </w:tcPr>
          <w:p w:rsidR="000E5B00" w:rsidRPr="00A62ECA" w:rsidRDefault="000E5B00" w:rsidP="00233D36">
            <w:pPr>
              <w:pStyle w:val="14"/>
              <w:cnfStyle w:val="000000000000"/>
            </w:pPr>
            <w:r w:rsidRPr="00A62ECA">
              <w:t>Сведения об отсутствующей или удалённой информации о застрахованном лице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П14</w:t>
            </w:r>
          </w:p>
        </w:tc>
        <w:tc>
          <w:tcPr>
            <w:tcW w:w="6579" w:type="dxa"/>
          </w:tcPr>
          <w:p w:rsidR="000E5B00" w:rsidRPr="00A62ECA" w:rsidRDefault="000E5B00" w:rsidP="00233D36">
            <w:pPr>
              <w:pStyle w:val="14"/>
              <w:cnfStyle w:val="000000000000"/>
            </w:pPr>
            <w:r w:rsidRPr="00A62ECA">
              <w:t>Исправление постановки на учёт</w:t>
            </w:r>
          </w:p>
        </w:tc>
        <w:tc>
          <w:tcPr>
            <w:tcW w:w="3051" w:type="dxa"/>
            <w:gridSpan w:val="3"/>
          </w:tcPr>
          <w:p w:rsidR="000E5B00" w:rsidRPr="00A62ECA" w:rsidRDefault="000E5B00" w:rsidP="00233D36">
            <w:pPr>
              <w:pStyle w:val="1d"/>
              <w:cnfStyle w:val="000000000000"/>
              <w:rPr>
                <w:rStyle w:val="affe"/>
              </w:rPr>
            </w:pPr>
            <w:r w:rsidRPr="00A62ECA">
              <w:rPr>
                <w:rStyle w:val="affe"/>
              </w:rPr>
              <w:t>не указывается</w:t>
            </w:r>
          </w:p>
        </w:tc>
      </w:tr>
      <w:tr w:rsidR="000E5B00" w:rsidRPr="00A62ECA" w:rsidTr="00233D36">
        <w:tc>
          <w:tcPr>
            <w:cnfStyle w:val="001000000000"/>
            <w:tcW w:w="549" w:type="dxa"/>
          </w:tcPr>
          <w:p w:rsidR="000E5B00" w:rsidRPr="00A62ECA" w:rsidRDefault="000E5B00" w:rsidP="00233D36">
            <w:pPr>
              <w:pStyle w:val="1d"/>
            </w:pPr>
            <w:r w:rsidRPr="00A62ECA">
              <w:t>П15</w:t>
            </w:r>
          </w:p>
        </w:tc>
        <w:tc>
          <w:tcPr>
            <w:tcW w:w="6579" w:type="dxa"/>
          </w:tcPr>
          <w:p w:rsidR="000E5B00" w:rsidRPr="00A62ECA" w:rsidRDefault="000E5B00" w:rsidP="00233D36">
            <w:pPr>
              <w:pStyle w:val="14"/>
              <w:cnfStyle w:val="000000000000"/>
            </w:pPr>
            <w:r w:rsidRPr="00A62ECA">
              <w:t>Исправление снятия с учёта</w:t>
            </w:r>
          </w:p>
        </w:tc>
        <w:tc>
          <w:tcPr>
            <w:tcW w:w="3051" w:type="dxa"/>
            <w:gridSpan w:val="3"/>
          </w:tcPr>
          <w:p w:rsidR="000E5B00" w:rsidRPr="00A62ECA" w:rsidRDefault="000E5B00" w:rsidP="00233D36">
            <w:pPr>
              <w:pStyle w:val="1d"/>
              <w:cnfStyle w:val="000000000000"/>
              <w:rPr>
                <w:rStyle w:val="affe"/>
              </w:rPr>
            </w:pPr>
            <w:r w:rsidRPr="00A62ECA">
              <w:rPr>
                <w:rStyle w:val="affe"/>
              </w:rPr>
              <w:t>не указывается</w:t>
            </w:r>
          </w:p>
        </w:tc>
      </w:tr>
      <w:tr w:rsidR="000E5B00" w:rsidRPr="00A62ECA" w:rsidTr="00233D36">
        <w:tc>
          <w:tcPr>
            <w:cnfStyle w:val="001000000000"/>
            <w:tcW w:w="549" w:type="dxa"/>
          </w:tcPr>
          <w:p w:rsidR="000E5B00" w:rsidRPr="00A62ECA" w:rsidRDefault="000E5B00" w:rsidP="00233D36">
            <w:pPr>
              <w:pStyle w:val="1d"/>
            </w:pPr>
            <w:r w:rsidRPr="00A62ECA">
              <w:t>П16</w:t>
            </w:r>
          </w:p>
        </w:tc>
        <w:tc>
          <w:tcPr>
            <w:tcW w:w="6579" w:type="dxa"/>
          </w:tcPr>
          <w:p w:rsidR="000E5B00" w:rsidRPr="00A62ECA" w:rsidRDefault="000E5B00" w:rsidP="00233D36">
            <w:pPr>
              <w:pStyle w:val="14"/>
              <w:cnfStyle w:val="000000000000"/>
            </w:pPr>
            <w:r w:rsidRPr="00A62ECA">
              <w:t>Исправление ошибки, не связанной с изменением состояния на учёте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П17</w:t>
            </w:r>
          </w:p>
        </w:tc>
        <w:tc>
          <w:tcPr>
            <w:tcW w:w="6579" w:type="dxa"/>
          </w:tcPr>
          <w:p w:rsidR="000E5B00" w:rsidRPr="00A62ECA" w:rsidRDefault="000E5B00" w:rsidP="00233D36">
            <w:pPr>
              <w:pStyle w:val="14"/>
              <w:cnfStyle w:val="000000000000"/>
            </w:pPr>
            <w:r w:rsidRPr="00A62ECA">
              <w:t>Исправление данных в РС ЕРЗ</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bl>
    <w:bookmarkEnd w:id="773"/>
    <w:p w:rsidR="000E5B00" w:rsidRPr="00A62ECA" w:rsidRDefault="000E5B00" w:rsidP="00233D36">
      <w:pPr>
        <w:spacing w:before="100" w:beforeAutospacing="1"/>
      </w:pPr>
      <w:r w:rsidRPr="00A62ECA">
        <w:t xml:space="preserve">В зависимости от типа полиса ОМС номер физического носителя заполняется по правилам, указанным в таблице </w:t>
      </w:r>
      <w:fldSimple w:instr=" REF _Ref309584946 \r \h \t \* MERGEFORMAT ">
        <w:r w:rsidR="00244517">
          <w:t>Б.16</w:t>
        </w:r>
      </w:fldSimple>
      <w:r w:rsidRPr="00A62ECA">
        <w:t>. Обозначения в графах «IN1.36» и «PID.3/IN1.49»:</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FC52B2" w:rsidRDefault="000E5B00" w:rsidP="00233D36">
      <w:r w:rsidRPr="00A62ECA">
        <w:t>×</w:t>
      </w:r>
      <w:r w:rsidRPr="00A62ECA">
        <w:tab/>
        <w:t>поле должно быть пустым (&lt;IN1.36/&gt;).</w:t>
      </w:r>
    </w:p>
    <w:p w:rsidR="000E5B00" w:rsidRPr="00A62ECA" w:rsidRDefault="000E5B00" w:rsidP="00D31097">
      <w:pPr>
        <w:pStyle w:val="af1"/>
      </w:pPr>
      <w:bookmarkStart w:id="774" w:name="_Ref309584946"/>
      <w:r w:rsidRPr="00A62ECA">
        <w:lastRenderedPageBreak/>
        <w:t>Передача номера физического носителя полиса ОМС</w:t>
      </w:r>
    </w:p>
    <w:tbl>
      <w:tblPr>
        <w:tblStyle w:val="101"/>
        <w:tblW w:w="0" w:type="auto"/>
        <w:tblInd w:w="243" w:type="dxa"/>
        <w:tblLook w:val="04A0"/>
      </w:tblPr>
      <w:tblGrid>
        <w:gridCol w:w="1063"/>
        <w:gridCol w:w="2713"/>
        <w:gridCol w:w="4436"/>
        <w:gridCol w:w="903"/>
        <w:gridCol w:w="1063"/>
      </w:tblGrid>
      <w:tr w:rsidR="000E5B00" w:rsidRPr="00A62ECA" w:rsidTr="00233D36">
        <w:trPr>
          <w:cnfStyle w:val="100000000000"/>
          <w:trHeight w:val="351"/>
          <w:tblHeader/>
        </w:trPr>
        <w:tc>
          <w:tcPr>
            <w:cnfStyle w:val="001000000000"/>
            <w:tcW w:w="982" w:type="dxa"/>
          </w:tcPr>
          <w:bookmarkEnd w:id="774"/>
          <w:p w:rsidR="000E5B00" w:rsidRPr="00F55514" w:rsidRDefault="000E5B00" w:rsidP="00233D36">
            <w:pPr>
              <w:pStyle w:val="1d"/>
              <w:keepNext w:val="0"/>
            </w:pPr>
            <w:r w:rsidRPr="00A62ECA">
              <w:t>Код</w:t>
            </w:r>
            <w:r w:rsidRPr="00A62ECA">
              <w:br/>
              <w:t>(IN1.35)</w:t>
            </w:r>
          </w:p>
        </w:tc>
        <w:tc>
          <w:tcPr>
            <w:tcW w:w="0" w:type="auto"/>
          </w:tcPr>
          <w:p w:rsidR="000E5B00" w:rsidRPr="00F55514" w:rsidRDefault="000E5B00" w:rsidP="00233D36">
            <w:pPr>
              <w:pStyle w:val="14"/>
              <w:keepNext w:val="0"/>
              <w:cnfStyle w:val="100000000000"/>
            </w:pPr>
            <w:r w:rsidRPr="00A62ECA">
              <w:t>Название документа</w:t>
            </w:r>
          </w:p>
        </w:tc>
        <w:tc>
          <w:tcPr>
            <w:tcW w:w="0" w:type="auto"/>
          </w:tcPr>
          <w:p w:rsidR="000E5B00" w:rsidRPr="00F55514" w:rsidRDefault="000E5B00" w:rsidP="00233D36">
            <w:pPr>
              <w:pStyle w:val="14"/>
              <w:keepNext w:val="0"/>
              <w:cnfStyle w:val="100000000000"/>
            </w:pPr>
            <w:r w:rsidRPr="00A62ECA">
              <w:t>Требования к номеру физического н</w:t>
            </w:r>
            <w:r w:rsidRPr="00A62ECA">
              <w:t>о</w:t>
            </w:r>
            <w:r w:rsidRPr="00A62ECA">
              <w:t>сителя</w:t>
            </w:r>
          </w:p>
        </w:tc>
        <w:tc>
          <w:tcPr>
            <w:tcW w:w="0" w:type="auto"/>
          </w:tcPr>
          <w:p w:rsidR="000E5B00" w:rsidRPr="00F55514" w:rsidRDefault="000E5B00" w:rsidP="00233D36">
            <w:pPr>
              <w:pStyle w:val="1d"/>
              <w:keepNext w:val="0"/>
              <w:cnfStyle w:val="100000000000"/>
            </w:pPr>
            <w:r w:rsidRPr="00A62ECA">
              <w:t>IN1.36</w:t>
            </w:r>
          </w:p>
        </w:tc>
        <w:tc>
          <w:tcPr>
            <w:tcW w:w="0" w:type="auto"/>
          </w:tcPr>
          <w:p w:rsidR="000E5B00" w:rsidRPr="00F55514" w:rsidRDefault="000E5B00" w:rsidP="00233D36">
            <w:pPr>
              <w:pStyle w:val="1d"/>
              <w:keepNext w:val="0"/>
              <w:cnfStyle w:val="100000000000"/>
            </w:pPr>
            <w:r w:rsidRPr="00A62ECA">
              <w:t>PID.3/</w:t>
            </w:r>
            <w:r w:rsidRPr="00A62ECA">
              <w:br/>
              <w:t>IN1.49</w:t>
            </w:r>
            <w:r w:rsidRPr="00A62ECA">
              <w:rPr>
                <w:rStyle w:val="affb"/>
              </w:rPr>
              <w:footnoteReference w:id="15"/>
            </w:r>
          </w:p>
        </w:tc>
      </w:tr>
      <w:tr w:rsidR="000E5B00" w:rsidRPr="00A62ECA" w:rsidTr="00233D36">
        <w:trPr>
          <w:trHeight w:val="53"/>
        </w:trPr>
        <w:tc>
          <w:tcPr>
            <w:cnfStyle w:val="001000000000"/>
            <w:tcW w:w="982" w:type="dxa"/>
            <w:hideMark/>
          </w:tcPr>
          <w:p w:rsidR="000E5B00" w:rsidRPr="00A62ECA" w:rsidRDefault="000E5B00" w:rsidP="00233D36">
            <w:pPr>
              <w:pStyle w:val="1d"/>
            </w:pPr>
            <w:r w:rsidRPr="00A62ECA">
              <w:t>С</w:t>
            </w:r>
          </w:p>
        </w:tc>
        <w:tc>
          <w:tcPr>
            <w:tcW w:w="0" w:type="auto"/>
            <w:hideMark/>
          </w:tcPr>
          <w:p w:rsidR="000E5B00" w:rsidRPr="00A62ECA" w:rsidRDefault="000E5B00" w:rsidP="00233D36">
            <w:pPr>
              <w:pStyle w:val="14"/>
              <w:cnfStyle w:val="000000000000"/>
            </w:pPr>
            <w:r w:rsidRPr="00A62ECA">
              <w:t>Полис ОМС старого образца</w:t>
            </w:r>
          </w:p>
        </w:tc>
        <w:tc>
          <w:tcPr>
            <w:tcW w:w="0" w:type="auto"/>
            <w:hideMark/>
          </w:tcPr>
          <w:p w:rsidR="000E5B00" w:rsidRPr="00A62ECA" w:rsidRDefault="000E5B00" w:rsidP="00233D36">
            <w:pPr>
              <w:pStyle w:val="14"/>
              <w:cnfStyle w:val="000000000000"/>
            </w:pPr>
            <w:r w:rsidRPr="00A62ECA">
              <w:t>Серия и номер полиса, разделённые зн</w:t>
            </w:r>
            <w:r w:rsidRPr="00A62ECA">
              <w:t>а</w:t>
            </w:r>
            <w:r w:rsidRPr="00A62ECA">
              <w:t>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4"/>
              <w:cnfStyle w:val="000000000000"/>
            </w:pPr>
            <w:r w:rsidRPr="00A62ECA">
              <w:t>Серия полиса должна отвечать требов</w:t>
            </w:r>
            <w:r w:rsidRPr="00A62ECA">
              <w:t>а</w:t>
            </w:r>
            <w:r w:rsidRPr="00A62ECA">
              <w:t>ниям к шаблону S серии документов, удостоверяющих личность.</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48"/>
        </w:trPr>
        <w:tc>
          <w:tcPr>
            <w:cnfStyle w:val="001000000000"/>
            <w:tcW w:w="982" w:type="dxa"/>
          </w:tcPr>
          <w:p w:rsidR="000E5B00" w:rsidRPr="00A62ECA" w:rsidRDefault="000E5B00" w:rsidP="00233D36">
            <w:pPr>
              <w:pStyle w:val="1d"/>
            </w:pPr>
            <w:r w:rsidRPr="00A62ECA">
              <w:t>В</w:t>
            </w:r>
          </w:p>
        </w:tc>
        <w:tc>
          <w:tcPr>
            <w:tcW w:w="0" w:type="auto"/>
          </w:tcPr>
          <w:p w:rsidR="000E5B00" w:rsidRPr="00A62ECA" w:rsidRDefault="000E5B00" w:rsidP="00233D36">
            <w:pPr>
              <w:pStyle w:val="14"/>
              <w:cnfStyle w:val="000000000000"/>
            </w:pPr>
            <w:r w:rsidRPr="00A62ECA">
              <w:t>Временное свидетел</w:t>
            </w:r>
            <w:r w:rsidRPr="00A62ECA">
              <w:t>ь</w:t>
            </w:r>
            <w:r w:rsidRPr="00A62ECA">
              <w:t>ство</w:t>
            </w:r>
          </w:p>
        </w:tc>
        <w:tc>
          <w:tcPr>
            <w:tcW w:w="0" w:type="auto"/>
          </w:tcPr>
          <w:p w:rsidR="000E5B00" w:rsidRPr="00A62ECA" w:rsidRDefault="000E5B00" w:rsidP="00233D36">
            <w:pPr>
              <w:pStyle w:val="14"/>
              <w:cnfStyle w:val="000000000000"/>
            </w:pPr>
            <w:r w:rsidRPr="00A62ECA">
              <w:t>Номер временного свидетельства.</w:t>
            </w:r>
          </w:p>
          <w:p w:rsidR="000E5B00" w:rsidRPr="00A62ECA" w:rsidRDefault="000E5B00" w:rsidP="00233D36">
            <w:pPr>
              <w:pStyle w:val="14"/>
              <w:cnfStyle w:val="000000000000"/>
            </w:pPr>
            <w:r w:rsidRPr="00A62ECA">
              <w:t>Последовательность из девяти цифр.</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proofErr w:type="gramStart"/>
            <w:r w:rsidRPr="00A62ECA">
              <w:t>П</w:t>
            </w:r>
            <w:proofErr w:type="gramEnd"/>
          </w:p>
        </w:tc>
        <w:tc>
          <w:tcPr>
            <w:tcW w:w="0" w:type="auto"/>
          </w:tcPr>
          <w:p w:rsidR="000E5B00" w:rsidRPr="00A62ECA" w:rsidRDefault="000E5B00" w:rsidP="00233D36">
            <w:pPr>
              <w:pStyle w:val="14"/>
              <w:cnfStyle w:val="000000000000"/>
            </w:pPr>
            <w:r w:rsidRPr="00A62ECA">
              <w:t>Бумажный полис ОМС единого образца</w:t>
            </w:r>
          </w:p>
        </w:tc>
        <w:tc>
          <w:tcPr>
            <w:tcW w:w="0" w:type="auto"/>
          </w:tcPr>
          <w:p w:rsidR="000E5B00" w:rsidRPr="00A62ECA" w:rsidRDefault="000E5B00" w:rsidP="00233D36">
            <w:pPr>
              <w:pStyle w:val="14"/>
              <w:cnfStyle w:val="000000000000"/>
            </w:pPr>
            <w:r w:rsidRPr="00A62ECA">
              <w:t>Номер бумажного бланка.</w:t>
            </w:r>
          </w:p>
          <w:p w:rsidR="000E5B00" w:rsidRPr="00A62ECA" w:rsidRDefault="009929D7" w:rsidP="00AA0226">
            <w:pPr>
              <w:pStyle w:val="14"/>
              <w:cnfStyle w:val="000000000000"/>
            </w:pPr>
            <w:r w:rsidRPr="00A372E3">
              <w:t>Последовательность из одиннадцати цифр</w:t>
            </w:r>
            <w:r w:rsidR="000E5B00" w:rsidRPr="00A9511E">
              <w:t>.</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Э</w:t>
            </w:r>
          </w:p>
        </w:tc>
        <w:tc>
          <w:tcPr>
            <w:tcW w:w="0" w:type="auto"/>
          </w:tcPr>
          <w:p w:rsidR="000E5B00" w:rsidRPr="00A62ECA" w:rsidRDefault="000E5B00" w:rsidP="00233D36">
            <w:pPr>
              <w:pStyle w:val="14"/>
              <w:cnfStyle w:val="000000000000"/>
            </w:pPr>
            <w:r w:rsidRPr="00A62ECA">
              <w:t>Электронный полис ОМС единого образца</w:t>
            </w:r>
          </w:p>
        </w:tc>
        <w:tc>
          <w:tcPr>
            <w:tcW w:w="0" w:type="auto"/>
          </w:tcPr>
          <w:p w:rsidR="000E5B00" w:rsidRPr="00A62ECA" w:rsidRDefault="000E5B00" w:rsidP="00233D36">
            <w:pPr>
              <w:pStyle w:val="14"/>
              <w:cnfStyle w:val="000000000000"/>
            </w:pPr>
            <w:r w:rsidRPr="00A62ECA">
              <w:t>Номер пластиковой карты.</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К</w:t>
            </w:r>
          </w:p>
        </w:tc>
        <w:tc>
          <w:tcPr>
            <w:tcW w:w="0" w:type="auto"/>
          </w:tcPr>
          <w:p w:rsidR="000E5B00" w:rsidRPr="00A62ECA" w:rsidRDefault="000E5B00" w:rsidP="00233D36">
            <w:pPr>
              <w:pStyle w:val="14"/>
              <w:cnfStyle w:val="000000000000"/>
            </w:pPr>
            <w:r w:rsidRPr="00A62ECA">
              <w:t>Полис ОМС в составе универсальной эле</w:t>
            </w:r>
            <w:r w:rsidRPr="00A62ECA">
              <w:t>к</w:t>
            </w:r>
            <w:r w:rsidRPr="00A62ECA">
              <w:t>тронной карты</w:t>
            </w:r>
          </w:p>
        </w:tc>
        <w:tc>
          <w:tcPr>
            <w:tcW w:w="0" w:type="auto"/>
          </w:tcPr>
          <w:p w:rsidR="000E5B00" w:rsidRPr="00A62ECA" w:rsidRDefault="000E5B00" w:rsidP="00233D36">
            <w:pPr>
              <w:pStyle w:val="14"/>
              <w:cnfStyle w:val="000000000000"/>
            </w:pPr>
            <w:r w:rsidRPr="00A62ECA">
              <w:t>Номер УЭК.</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Х</w:t>
            </w:r>
          </w:p>
        </w:tc>
        <w:tc>
          <w:tcPr>
            <w:tcW w:w="0" w:type="auto"/>
          </w:tcPr>
          <w:p w:rsidR="000E5B00" w:rsidRPr="00A62ECA" w:rsidRDefault="000E5B00" w:rsidP="00233D36">
            <w:pPr>
              <w:pStyle w:val="14"/>
              <w:cnfStyle w:val="000000000000"/>
            </w:pPr>
            <w:r w:rsidRPr="00A62ECA">
              <w:t>Состояние на учёте без полиса ОМС</w:t>
            </w:r>
          </w:p>
        </w:tc>
        <w:tc>
          <w:tcPr>
            <w:tcW w:w="0" w:type="auto"/>
          </w:tcPr>
          <w:p w:rsidR="000E5B00" w:rsidRPr="00A62ECA" w:rsidRDefault="000E5B00" w:rsidP="00233D36">
            <w:pPr>
              <w:pStyle w:val="14"/>
              <w:cnfStyle w:val="000000000000"/>
            </w:pPr>
            <w:r w:rsidRPr="00A62ECA">
              <w:t>Не заполняется.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bl>
    <w:p w:rsidR="000E5B00" w:rsidRPr="00A62ECA" w:rsidRDefault="000E5B00" w:rsidP="00233D36">
      <w:pPr>
        <w:pStyle w:val="52"/>
        <w:numPr>
          <w:ilvl w:val="4"/>
          <w:numId w:val="153"/>
        </w:numPr>
        <w:spacing w:before="480" w:beforeAutospacing="0"/>
      </w:pPr>
      <w:bookmarkStart w:id="775" w:name="_Ref316553285"/>
      <w:bookmarkStart w:id="776" w:name="_Ref326143559"/>
      <w:r w:rsidRPr="00A62ECA">
        <w:t>Особенности заполнения информации о территории страхования</w:t>
      </w:r>
      <w:bookmarkEnd w:id="775"/>
      <w:bookmarkEnd w:id="776"/>
    </w:p>
    <w:p w:rsidR="000E5B00" w:rsidRPr="00A62ECA" w:rsidRDefault="000E5B00" w:rsidP="00233D36">
      <w:r w:rsidRPr="00A62ECA">
        <w:t xml:space="preserve">В качестве территории страхования (поле IN1.15) должен быть указан пятизначный код из системы кодирования </w:t>
      </w:r>
      <w:fldSimple w:instr=" REF ОИД_ТС \h  \* MERGEFORMAT ">
        <w:r w:rsidR="00244517" w:rsidRPr="00244517">
          <w:t>1.2.643.2.40.3.3.1</w:t>
        </w:r>
      </w:fldSimple>
      <w:r w:rsidRPr="00A62ECA">
        <w:t>.</w:t>
      </w:r>
    </w:p>
    <w:p w:rsidR="000E5B00" w:rsidRPr="00A62ECA" w:rsidRDefault="000E5B00" w:rsidP="00233D36">
      <w:r w:rsidRPr="00A62ECA">
        <w:t>В том экземпляре сегмента IN1, в котором передаются данные об актуальной территории страхования, должен быть указан код ТС, соответствующий коду ТФОМС территории-отправителя, указанному в том же сообщении в компоненте MSH.4/HD.1. Если поле MSH.4 не включено в сообщение, то вместо него проверяется значение компонента BHS.4/HD.1. Несоотве</w:t>
      </w:r>
      <w:r w:rsidRPr="00A62ECA">
        <w:t>т</w:t>
      </w:r>
      <w:r w:rsidRPr="00A62ECA">
        <w:t>ствие кодов приводит к ошибке ФЛК №219.</w:t>
      </w:r>
    </w:p>
    <w:p w:rsidR="000E5B00" w:rsidRPr="00A62ECA" w:rsidRDefault="000E5B00" w:rsidP="00233D36">
      <w:r w:rsidRPr="00A62ECA">
        <w:t>Если событие не связано с изменением состояния на учёте (напр., переоформление полиса), то значение данного поля в обоих экземплярах сегмента IN1 должно быть одинаковым, в проти</w:t>
      </w:r>
      <w:r w:rsidRPr="00A62ECA">
        <w:t>в</w:t>
      </w:r>
      <w:r w:rsidRPr="00A62ECA">
        <w:t>ном случае выдаётся ошибка ФЛК №124.</w:t>
      </w:r>
    </w:p>
    <w:p w:rsidR="000E5B00" w:rsidRPr="00A62ECA" w:rsidRDefault="000E5B00" w:rsidP="00233D36">
      <w:pPr>
        <w:pStyle w:val="52"/>
        <w:numPr>
          <w:ilvl w:val="4"/>
          <w:numId w:val="153"/>
        </w:numPr>
      </w:pPr>
      <w:bookmarkStart w:id="777" w:name="_Ref337220570"/>
      <w:r w:rsidRPr="00A62ECA">
        <w:t>Заполнение поля IN1.16 «Фамилия, имя, отчество»</w:t>
      </w:r>
      <w:bookmarkEnd w:id="768"/>
      <w:bookmarkEnd w:id="777"/>
    </w:p>
    <w:p w:rsidR="000E5B00" w:rsidRPr="00A62ECA" w:rsidRDefault="000E5B00" w:rsidP="00233D36">
      <w:r w:rsidRPr="00A62ECA">
        <w:t xml:space="preserve">В таблице </w:t>
      </w:r>
      <w:fldSimple w:instr=" REF _Ref309589444 \r \h \t \* MERGEFORMAT ">
        <w:r w:rsidR="00244517">
          <w:t>Б.17</w:t>
        </w:r>
      </w:fldSimple>
      <w:r w:rsidRPr="00A62ECA">
        <w:t xml:space="preserve"> перечислены требования к обязательности поля IN1.16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78" w:name="_Ref309589444"/>
      <w:r w:rsidRPr="00A62ECA">
        <w:lastRenderedPageBreak/>
        <w:t>Требования к заполнению поля IN1.16 «Фамилия, имя и отчество»</w:t>
      </w:r>
      <w:bookmarkEnd w:id="778"/>
    </w:p>
    <w:tbl>
      <w:tblPr>
        <w:tblStyle w:val="101"/>
        <w:tblW w:w="0" w:type="auto"/>
        <w:tblInd w:w="304" w:type="dxa"/>
        <w:tblLook w:val="04A0"/>
      </w:tblPr>
      <w:tblGrid>
        <w:gridCol w:w="849"/>
        <w:gridCol w:w="3365"/>
        <w:gridCol w:w="5903"/>
      </w:tblGrid>
      <w:tr w:rsidR="000E5B00" w:rsidRPr="00A62ECA" w:rsidTr="00233D36">
        <w:trPr>
          <w:cnfStyle w:val="100000000000"/>
          <w:cantSplit/>
          <w:trHeight w:val="270"/>
          <w:tblHeader/>
        </w:trPr>
        <w:tc>
          <w:tcPr>
            <w:cnfStyle w:val="001000000000"/>
            <w:tcW w:w="838" w:type="dxa"/>
            <w:vMerge w:val="restart"/>
          </w:tcPr>
          <w:p w:rsidR="000E5B00" w:rsidRPr="00F55514" w:rsidRDefault="000E5B00" w:rsidP="00233D36">
            <w:pPr>
              <w:pStyle w:val="102"/>
              <w:keepNext w:val="0"/>
            </w:pPr>
            <w:r w:rsidRPr="00A62ECA">
              <w:t>Ком</w:t>
            </w:r>
            <w:r w:rsidRPr="00A62ECA">
              <w:softHyphen/>
              <w:t>понент</w:t>
            </w:r>
          </w:p>
        </w:tc>
        <w:tc>
          <w:tcPr>
            <w:tcW w:w="0" w:type="auto"/>
            <w:vMerge w:val="restart"/>
          </w:tcPr>
          <w:p w:rsidR="000E5B00" w:rsidRPr="00F55514" w:rsidRDefault="000E5B00" w:rsidP="00233D36">
            <w:pPr>
              <w:pStyle w:val="100"/>
              <w:keepNext w:val="0"/>
              <w:cnfStyle w:val="100000000000"/>
            </w:pPr>
            <w:r w:rsidRPr="00A62ECA">
              <w:t>Наименование</w:t>
            </w:r>
          </w:p>
        </w:tc>
        <w:tc>
          <w:tcPr>
            <w:tcW w:w="5903" w:type="dxa"/>
            <w:vMerge w:val="restart"/>
          </w:tcPr>
          <w:p w:rsidR="000E5B00" w:rsidRPr="00F55514" w:rsidRDefault="000E5B00" w:rsidP="00233D36">
            <w:pPr>
              <w:pStyle w:val="102"/>
              <w:keepNext w:val="0"/>
              <w:cnfStyle w:val="100000000000"/>
            </w:pPr>
            <w:r w:rsidRPr="00A62ECA">
              <w:t>Обязательность</w:t>
            </w:r>
          </w:p>
        </w:tc>
      </w:tr>
      <w:tr w:rsidR="000E5B00" w:rsidRPr="00A62ECA" w:rsidTr="00233D36">
        <w:trPr>
          <w:cnfStyle w:val="100000000000"/>
          <w:cantSplit/>
          <w:trHeight w:val="310"/>
          <w:tblHeader/>
        </w:trPr>
        <w:tc>
          <w:tcPr>
            <w:cnfStyle w:val="001000000000"/>
            <w:tcW w:w="838" w:type="dxa"/>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pPr>
          </w:p>
        </w:tc>
        <w:tc>
          <w:tcPr>
            <w:tcW w:w="5903" w:type="dxa"/>
            <w:vMerge/>
          </w:tcPr>
          <w:p w:rsidR="000E5B00" w:rsidRPr="00F55514" w:rsidRDefault="000E5B00" w:rsidP="00233D36">
            <w:pPr>
              <w:pStyle w:val="100"/>
              <w:keepNext w:val="0"/>
              <w:cnfStyle w:val="100000000000"/>
            </w:pPr>
          </w:p>
        </w:tc>
      </w:tr>
      <w:tr w:rsidR="000E5B00" w:rsidRPr="00A62ECA" w:rsidTr="00233D36">
        <w:trPr>
          <w:cantSplit/>
          <w:trHeight w:val="315"/>
        </w:trPr>
        <w:tc>
          <w:tcPr>
            <w:cnfStyle w:val="001000000000"/>
            <w:tcW w:w="838" w:type="dxa"/>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pPr>
            <w:r w:rsidRPr="00A62ECA">
              <w:t>Фамилия, имя и отчество</w:t>
            </w:r>
          </w:p>
        </w:tc>
        <w:tc>
          <w:tcPr>
            <w:tcW w:w="5903" w:type="dxa"/>
          </w:tcPr>
          <w:p w:rsidR="000E5B00" w:rsidRPr="00A62ECA" w:rsidRDefault="000E5B00" w:rsidP="00233D36">
            <w:pPr>
              <w:pStyle w:val="100"/>
              <w:cnfStyle w:val="000000000000"/>
            </w:pPr>
            <w:r w:rsidRPr="00A62ECA">
              <w:t>В поле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tcW w:w="838" w:type="dxa"/>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pPr>
            <w:r w:rsidRPr="00A62ECA">
              <w:t xml:space="preserve">Фамилия </w:t>
            </w:r>
            <w:r w:rsidRPr="00A62ECA">
              <w:br/>
              <w:t>(значение указывается в субкомп</w:t>
            </w:r>
            <w:r w:rsidRPr="00A62ECA">
              <w:t>о</w:t>
            </w:r>
            <w:r w:rsidRPr="00A62ECA">
              <w:t>ненте XPN.1/FN.1)</w:t>
            </w:r>
          </w:p>
        </w:tc>
        <w:tc>
          <w:tcPr>
            <w:tcW w:w="5903" w:type="dxa"/>
            <w:vMerge w:val="restart"/>
          </w:tcPr>
          <w:p w:rsidR="000E5B00" w:rsidRPr="00A62ECA" w:rsidRDefault="000E5B00" w:rsidP="00233D36">
            <w:pPr>
              <w:pStyle w:val="102"/>
              <w:cnfStyle w:val="000000000000"/>
            </w:pPr>
            <w:r w:rsidRPr="00A62ECA">
              <w:t>Нет</w:t>
            </w:r>
          </w:p>
        </w:tc>
      </w:tr>
      <w:tr w:rsidR="000E5B00" w:rsidRPr="00A62ECA" w:rsidTr="00233D36">
        <w:trPr>
          <w:cantSplit/>
          <w:trHeight w:val="310"/>
        </w:trPr>
        <w:tc>
          <w:tcPr>
            <w:cnfStyle w:val="001000000000"/>
            <w:tcW w:w="838" w:type="dxa"/>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pPr>
          </w:p>
        </w:tc>
        <w:tc>
          <w:tcPr>
            <w:tcW w:w="5903" w:type="dxa"/>
            <w:vMerge/>
          </w:tcPr>
          <w:p w:rsidR="000E5B00" w:rsidRPr="00A62ECA" w:rsidRDefault="000E5B00" w:rsidP="00233D36">
            <w:pPr>
              <w:pStyle w:val="102"/>
              <w:cnfStyle w:val="000000000000"/>
            </w:pPr>
          </w:p>
        </w:tc>
      </w:tr>
      <w:tr w:rsidR="000E5B00" w:rsidRPr="00A62ECA" w:rsidTr="00233D36">
        <w:trPr>
          <w:cantSplit/>
          <w:trHeight w:val="270"/>
        </w:trPr>
        <w:tc>
          <w:tcPr>
            <w:cnfStyle w:val="001000000000"/>
            <w:tcW w:w="838" w:type="dxa"/>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pPr>
            <w:r w:rsidRPr="00A62ECA">
              <w:t>Имя</w:t>
            </w:r>
          </w:p>
        </w:tc>
        <w:tc>
          <w:tcPr>
            <w:tcW w:w="5903" w:type="dxa"/>
          </w:tcPr>
          <w:p w:rsidR="000E5B00" w:rsidRPr="00A62ECA" w:rsidRDefault="000E5B00" w:rsidP="00233D36">
            <w:pPr>
              <w:pStyle w:val="102"/>
              <w:cnfStyle w:val="000000000000"/>
            </w:pPr>
            <w:r w:rsidRPr="00A62ECA">
              <w:t>Нет</w:t>
            </w:r>
          </w:p>
        </w:tc>
      </w:tr>
      <w:tr w:rsidR="000E5B00" w:rsidRPr="00A62ECA" w:rsidTr="00233D36">
        <w:trPr>
          <w:cantSplit/>
          <w:trHeight w:val="56"/>
        </w:trPr>
        <w:tc>
          <w:tcPr>
            <w:cnfStyle w:val="001000000000"/>
            <w:tcW w:w="838" w:type="dxa"/>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pPr>
            <w:r w:rsidRPr="00A62ECA">
              <w:t>Отчество</w:t>
            </w:r>
          </w:p>
        </w:tc>
        <w:tc>
          <w:tcPr>
            <w:tcW w:w="5903" w:type="dxa"/>
          </w:tcPr>
          <w:p w:rsidR="000E5B00" w:rsidRPr="00A62ECA" w:rsidRDefault="000E5B00" w:rsidP="00233D36">
            <w:pPr>
              <w:pStyle w:val="102"/>
              <w:cnfStyle w:val="000000000000"/>
            </w:pPr>
            <w:r w:rsidRPr="00A62ECA">
              <w:t>Нет</w:t>
            </w:r>
          </w:p>
        </w:tc>
      </w:tr>
      <w:tr w:rsidR="000E5B00" w:rsidRPr="00A62ECA" w:rsidTr="00233D36">
        <w:trPr>
          <w:cantSplit/>
          <w:trHeight w:val="270"/>
        </w:trPr>
        <w:tc>
          <w:tcPr>
            <w:cnfStyle w:val="001000000000"/>
            <w:tcW w:w="838" w:type="dxa"/>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pPr>
            <w:r w:rsidRPr="00A62ECA">
              <w:t>Код типа ФИО</w:t>
            </w:r>
          </w:p>
        </w:tc>
        <w:tc>
          <w:tcPr>
            <w:tcW w:w="5903" w:type="dxa"/>
          </w:tcPr>
          <w:p w:rsidR="000E5B00" w:rsidRPr="00A62ECA" w:rsidRDefault="000E5B00" w:rsidP="00233D36">
            <w:pPr>
              <w:pStyle w:val="102"/>
              <w:cnfStyle w:val="000000000000"/>
            </w:pPr>
            <w:r w:rsidRPr="00A62ECA">
              <w:t>Да</w:t>
            </w:r>
          </w:p>
        </w:tc>
      </w:tr>
    </w:tbl>
    <w:p w:rsidR="000E5B00" w:rsidRPr="00A62ECA" w:rsidRDefault="000E5B00" w:rsidP="00233D36">
      <w:pPr>
        <w:pStyle w:val="52"/>
        <w:numPr>
          <w:ilvl w:val="4"/>
          <w:numId w:val="153"/>
        </w:numPr>
        <w:spacing w:before="480" w:beforeAutospacing="0"/>
      </w:pPr>
      <w:bookmarkStart w:id="779" w:name="_Ref309589505"/>
      <w:r w:rsidRPr="00A62ECA">
        <w:t>Заполнение поля IN1.18 «Дата рождения»</w:t>
      </w:r>
      <w:bookmarkEnd w:id="779"/>
    </w:p>
    <w:p w:rsidR="000E5B00" w:rsidRPr="00A62ECA" w:rsidRDefault="000E5B00" w:rsidP="00233D36">
      <w:r w:rsidRPr="00A62ECA">
        <w:t xml:space="preserve">В таблице </w:t>
      </w:r>
      <w:fldSimple w:instr=" REF _Ref309589540 \r \h \t \* MERGEFORMAT ">
        <w:r w:rsidR="00244517">
          <w:t>Б.18</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80" w:name="_Ref309589540"/>
      <w:r w:rsidRPr="00A62ECA">
        <w:t>Требования к заполнению поля IN1.18 «Дата рождения»</w:t>
      </w:r>
      <w:bookmarkEnd w:id="780"/>
    </w:p>
    <w:tbl>
      <w:tblPr>
        <w:tblStyle w:val="101"/>
        <w:tblW w:w="0" w:type="auto"/>
        <w:tblLook w:val="04A0"/>
      </w:tblPr>
      <w:tblGrid>
        <w:gridCol w:w="1526"/>
        <w:gridCol w:w="1701"/>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bookmarkStart w:id="781" w:name="_Ref309591167"/>
            <w:r w:rsidRPr="00A62ECA">
              <w:t>Формат</w:t>
            </w:r>
          </w:p>
        </w:tc>
        <w:tc>
          <w:tcPr>
            <w:tcW w:w="1701" w:type="dxa"/>
            <w:vMerge w:val="restart"/>
          </w:tcPr>
          <w:p w:rsidR="000E5B00" w:rsidRPr="00F55514" w:rsidRDefault="000E5B00" w:rsidP="00233D36">
            <w:pPr>
              <w:pStyle w:val="100"/>
              <w:keepNext w:val="0"/>
              <w:cnfStyle w:val="100000000000"/>
            </w:pPr>
            <w:r w:rsidRPr="00A62ECA">
              <w:t>Применение</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1701" w:type="dxa"/>
            <w:vMerge/>
          </w:tcPr>
          <w:p w:rsidR="000E5B00" w:rsidRPr="00F55514" w:rsidRDefault="000E5B00" w:rsidP="00233D36">
            <w:pPr>
              <w:pStyle w:val="100"/>
              <w:keepNext w:val="0"/>
              <w:cnfStyle w:val="100000000000"/>
            </w:pPr>
          </w:p>
        </w:tc>
      </w:tr>
      <w:tr w:rsidR="000E5B00" w:rsidRPr="00A62ECA" w:rsidTr="00233D36">
        <w:trPr>
          <w:cantSplit/>
          <w:trHeight w:val="270"/>
        </w:trPr>
        <w:tc>
          <w:tcPr>
            <w:cnfStyle w:val="001000000000"/>
            <w:tcW w:w="1526" w:type="dxa"/>
            <w:vMerge w:val="restart"/>
          </w:tcPr>
          <w:p w:rsidR="000E5B00" w:rsidRPr="00A62ECA" w:rsidRDefault="000E5B00" w:rsidP="00233D36">
            <w:pPr>
              <w:pStyle w:val="100"/>
            </w:pPr>
            <w:r w:rsidRPr="00A62ECA">
              <w:t>ГГГГ-ММ-ДД</w:t>
            </w:r>
          </w:p>
        </w:tc>
        <w:tc>
          <w:tcPr>
            <w:tcW w:w="1701" w:type="dxa"/>
            <w:vMerge w:val="restart"/>
          </w:tcPr>
          <w:p w:rsidR="000E5B00" w:rsidRPr="00A62ECA" w:rsidRDefault="000E5B00" w:rsidP="00233D36">
            <w:pPr>
              <w:pStyle w:val="100"/>
              <w:cnfStyle w:val="000000000000"/>
            </w:pPr>
            <w:r w:rsidRPr="00A62ECA">
              <w:t>Дата рождения указана целиком.</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1701" w:type="dxa"/>
            <w:vMerge/>
          </w:tcPr>
          <w:p w:rsidR="000E5B00" w:rsidRPr="00A62ECA" w:rsidRDefault="000E5B00" w:rsidP="00233D36">
            <w:pPr>
              <w:pStyle w:val="100"/>
              <w:cnfStyle w:val="000000000000"/>
            </w:pP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1701" w:type="dxa"/>
          </w:tcPr>
          <w:p w:rsidR="000E5B00" w:rsidRPr="00A62ECA" w:rsidRDefault="000E5B00" w:rsidP="00233D36">
            <w:pPr>
              <w:pStyle w:val="100"/>
              <w:cnfStyle w:val="000000000000"/>
            </w:pPr>
          </w:p>
        </w:tc>
      </w:tr>
    </w:tbl>
    <w:p w:rsidR="000E5B00" w:rsidRPr="00A62ECA" w:rsidRDefault="000E5B00" w:rsidP="00233D36">
      <w:pPr>
        <w:pStyle w:val="52"/>
        <w:numPr>
          <w:ilvl w:val="4"/>
          <w:numId w:val="153"/>
        </w:numPr>
      </w:pPr>
      <w:bookmarkStart w:id="782" w:name="_Ref337220639"/>
      <w:r w:rsidRPr="00A62ECA">
        <w:t>Заполнение поля IN1.49 «Список идентификаторов застрахованного лица»</w:t>
      </w:r>
      <w:bookmarkEnd w:id="781"/>
      <w:bookmarkEnd w:id="782"/>
    </w:p>
    <w:p w:rsidR="000E5B00" w:rsidRPr="00A62ECA" w:rsidRDefault="000E5B00" w:rsidP="00233D36">
      <w:r w:rsidRPr="00A62ECA">
        <w:t xml:space="preserve">В таблице </w:t>
      </w:r>
      <w:fldSimple w:instr=" REF _Ref347830916 \r \h \t \* MERGEFORMAT ">
        <w:r w:rsidR="00244517">
          <w:t>Б.19</w:t>
        </w:r>
      </w:fldSimple>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IN</w:t>
      </w:r>
      <w:r w:rsidRPr="00A62ECA">
        <w:t>1.49.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83" w:name="_Ref347830916"/>
      <w:r w:rsidRPr="00A62ECA">
        <w:t>Требования к заполнению поля IN1.49 «Список идентификаторов застрахова</w:t>
      </w:r>
      <w:r w:rsidRPr="00A62ECA">
        <w:t>н</w:t>
      </w:r>
      <w:r w:rsidRPr="00A62ECA">
        <w:t>ного лица»</w:t>
      </w:r>
      <w:bookmarkEnd w:id="783"/>
    </w:p>
    <w:tbl>
      <w:tblPr>
        <w:tblStyle w:val="101"/>
        <w:tblW w:w="10100" w:type="dxa"/>
        <w:tblInd w:w="405" w:type="dxa"/>
        <w:tblLayout w:type="fixed"/>
        <w:tblLook w:val="04A0"/>
      </w:tblPr>
      <w:tblGrid>
        <w:gridCol w:w="2216"/>
        <w:gridCol w:w="2868"/>
        <w:gridCol w:w="5016"/>
      </w:tblGrid>
      <w:tr w:rsidR="000E5B00" w:rsidRPr="00A62ECA" w:rsidTr="00F55514">
        <w:trPr>
          <w:cnfStyle w:val="100000000000"/>
          <w:cantSplit/>
          <w:trHeight w:val="270"/>
          <w:tblHeader/>
        </w:trPr>
        <w:tc>
          <w:tcPr>
            <w:cnfStyle w:val="001000000000"/>
            <w:tcW w:w="2216" w:type="dxa"/>
            <w:vMerge w:val="restart"/>
          </w:tcPr>
          <w:p w:rsidR="000E5B00" w:rsidRPr="00F55514" w:rsidRDefault="000E5B00" w:rsidP="00233D36">
            <w:pPr>
              <w:pStyle w:val="102"/>
              <w:keepNext w:val="0"/>
            </w:pPr>
            <w:bookmarkStart w:id="784" w:name="_Ref311829531"/>
            <w:r w:rsidRPr="00A62ECA">
              <w:t>Тип (CX.5)</w:t>
            </w:r>
          </w:p>
        </w:tc>
        <w:tc>
          <w:tcPr>
            <w:tcW w:w="2868" w:type="dxa"/>
            <w:vMerge w:val="restart"/>
          </w:tcPr>
          <w:p w:rsidR="000E5B00" w:rsidRPr="00F55514" w:rsidRDefault="000E5B00" w:rsidP="00233D36">
            <w:pPr>
              <w:pStyle w:val="100"/>
              <w:keepNext w:val="0"/>
              <w:cnfStyle w:val="100000000000"/>
            </w:pPr>
            <w:r w:rsidRPr="00A62ECA">
              <w:t>Наименование</w:t>
            </w:r>
          </w:p>
        </w:tc>
        <w:tc>
          <w:tcPr>
            <w:tcW w:w="5016" w:type="dxa"/>
            <w:vMerge w:val="restart"/>
          </w:tcPr>
          <w:p w:rsidR="000E5B00" w:rsidRPr="00F55514" w:rsidRDefault="000E5B00" w:rsidP="00233D36">
            <w:pPr>
              <w:pStyle w:val="100"/>
              <w:keepNext w:val="0"/>
              <w:cnfStyle w:val="100000000000"/>
            </w:pPr>
            <w:r w:rsidRPr="00A62ECA">
              <w:t>Требования к формату значения (CX.1)</w:t>
            </w:r>
          </w:p>
        </w:tc>
      </w:tr>
      <w:tr w:rsidR="000E5B00" w:rsidRPr="00A62ECA" w:rsidTr="00F55514">
        <w:trPr>
          <w:cnfStyle w:val="100000000000"/>
          <w:cantSplit/>
          <w:trHeight w:val="315"/>
          <w:tblHeader/>
        </w:trPr>
        <w:tc>
          <w:tcPr>
            <w:cnfStyle w:val="001000000000"/>
            <w:tcW w:w="2216" w:type="dxa"/>
            <w:vMerge/>
          </w:tcPr>
          <w:p w:rsidR="000E5B00" w:rsidRPr="00F55514" w:rsidRDefault="000E5B00" w:rsidP="00233D36">
            <w:pPr>
              <w:pStyle w:val="102"/>
              <w:keepNext w:val="0"/>
            </w:pPr>
          </w:p>
        </w:tc>
        <w:tc>
          <w:tcPr>
            <w:tcW w:w="2868" w:type="dxa"/>
            <w:vMerge/>
          </w:tcPr>
          <w:p w:rsidR="000E5B00" w:rsidRPr="00F55514" w:rsidRDefault="000E5B00" w:rsidP="00233D36">
            <w:pPr>
              <w:pStyle w:val="100"/>
              <w:keepNext w:val="0"/>
              <w:cnfStyle w:val="100000000000"/>
            </w:pPr>
          </w:p>
        </w:tc>
        <w:tc>
          <w:tcPr>
            <w:tcW w:w="5016" w:type="dxa"/>
            <w:vMerge/>
          </w:tcPr>
          <w:p w:rsidR="000E5B00" w:rsidRPr="00F55514" w:rsidRDefault="000E5B00" w:rsidP="00233D36">
            <w:pPr>
              <w:pStyle w:val="100"/>
              <w:keepNext w:val="0"/>
              <w:cnfStyle w:val="100000000000"/>
            </w:pPr>
          </w:p>
        </w:tc>
      </w:tr>
      <w:tr w:rsidR="000E5B00" w:rsidRPr="00A62ECA" w:rsidTr="00F55514">
        <w:trPr>
          <w:cantSplit/>
          <w:trHeight w:val="315"/>
        </w:trPr>
        <w:tc>
          <w:tcPr>
            <w:cnfStyle w:val="001000000000"/>
            <w:tcW w:w="2216" w:type="dxa"/>
            <w:vMerge w:val="restart"/>
            <w:tcBorders>
              <w:top w:val="single" w:sz="12" w:space="0" w:color="auto"/>
              <w:bottom w:val="single" w:sz="4" w:space="0" w:color="auto"/>
            </w:tcBorders>
          </w:tcPr>
          <w:p w:rsidR="000E5B00" w:rsidRPr="00A62ECA" w:rsidRDefault="000E5B00" w:rsidP="00233D36">
            <w:pPr>
              <w:pStyle w:val="102"/>
            </w:pPr>
          </w:p>
        </w:tc>
        <w:tc>
          <w:tcPr>
            <w:tcW w:w="2868"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Список идентификаторов з</w:t>
            </w:r>
            <w:r w:rsidRPr="00A62ECA">
              <w:t>а</w:t>
            </w:r>
            <w:r w:rsidRPr="00A62ECA">
              <w:t>страхованного лица – треб</w:t>
            </w:r>
            <w:r w:rsidRPr="00A62ECA">
              <w:t>о</w:t>
            </w:r>
            <w:r w:rsidRPr="00A62ECA">
              <w:t>вания к полю в целом.</w:t>
            </w:r>
          </w:p>
        </w:tc>
        <w:tc>
          <w:tcPr>
            <w:tcW w:w="5016" w:type="dxa"/>
            <w:vMerge w:val="restart"/>
            <w:tcBorders>
              <w:top w:val="single" w:sz="12"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270"/>
        </w:trPr>
        <w:tc>
          <w:tcPr>
            <w:cnfStyle w:val="001000000000"/>
            <w:tcW w:w="2216" w:type="dxa"/>
            <w:vMerge w:val="restart"/>
            <w:tcBorders>
              <w:top w:val="single" w:sz="4" w:space="0" w:color="auto"/>
              <w:bottom w:val="single" w:sz="4" w:space="0" w:color="auto"/>
            </w:tcBorders>
          </w:tcPr>
          <w:p w:rsidR="000E5B00" w:rsidRPr="00A62ECA" w:rsidRDefault="000E5B00" w:rsidP="00233D36">
            <w:pPr>
              <w:pStyle w:val="102"/>
            </w:pPr>
            <w:r w:rsidRPr="00A62ECA">
              <w:t>NI</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Единый номер полиса ОМС (ЕНП)</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Номер состоит из 1</w:t>
            </w:r>
            <w:r w:rsidR="00A55D31">
              <w:t>6</w:t>
            </w:r>
            <w:r w:rsidRPr="00A62ECA">
              <w:t xml:space="preserve"> цифр.</w:t>
            </w:r>
          </w:p>
          <w:p w:rsidR="000E5B00" w:rsidRPr="00A62ECA" w:rsidRDefault="000E5B00" w:rsidP="00233D36">
            <w:pPr>
              <w:pStyle w:val="100"/>
              <w:cnfStyle w:val="000000000000"/>
            </w:pPr>
            <w:r w:rsidRPr="00A62ECA">
              <w:t>Структура номера – в соответствии с требованиями ФОМС (ДСП).</w:t>
            </w:r>
          </w:p>
          <w:p w:rsidR="000E5B00" w:rsidRPr="00A62ECA" w:rsidRDefault="000E5B00" w:rsidP="00233D36">
            <w:pPr>
              <w:pStyle w:val="100"/>
              <w:cnfStyle w:val="000000000000"/>
            </w:pPr>
            <w:r w:rsidRPr="00A62ECA">
              <w:t>Последняя цифра – контрольная, вычисляется по алг</w:t>
            </w:r>
            <w:r w:rsidRPr="00A62ECA">
              <w:t>о</w:t>
            </w:r>
            <w:r w:rsidRPr="00A62ECA">
              <w:t>ритму mod10, приведённому в стандарте ISO 27931.</w:t>
            </w:r>
          </w:p>
        </w:tc>
      </w:tr>
      <w:tr w:rsidR="000E5B00" w:rsidRPr="00A62ECA" w:rsidTr="00F55514">
        <w:trPr>
          <w:cantSplit/>
          <w:trHeight w:val="407"/>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A02317">
        <w:trPr>
          <w:cantSplit/>
          <w:trHeight w:val="371"/>
        </w:trPr>
        <w:tc>
          <w:tcPr>
            <w:cnfStyle w:val="001000000000"/>
            <w:tcW w:w="2216" w:type="dxa"/>
            <w:vMerge w:val="restart"/>
            <w:tcBorders>
              <w:top w:val="single" w:sz="4" w:space="0" w:color="auto"/>
              <w:bottom w:val="single" w:sz="4" w:space="0" w:color="auto"/>
            </w:tcBorders>
          </w:tcPr>
          <w:p w:rsidR="000E5B00" w:rsidRPr="00A62ECA" w:rsidRDefault="000E5B00" w:rsidP="00233D36">
            <w:pPr>
              <w:pStyle w:val="102"/>
            </w:pPr>
            <w:r w:rsidRPr="00A62ECA">
              <w:t xml:space="preserve">Код типа документа, </w:t>
            </w:r>
            <w:r w:rsidRPr="00A62ECA">
              <w:lastRenderedPageBreak/>
              <w:t>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244517" w:rsidRPr="00A62ECA">
                <w:t>1.2.643.2.40.5.100.203</w:t>
              </w:r>
            </w:fldSimple>
            <w:r w:rsidRPr="00A62ECA">
              <w:t xml:space="preserve"> (табл. </w:t>
            </w:r>
            <w:fldSimple w:instr=" REF ОИД_HL70203 \r \h \t \* MERGEFORMAT ">
              <w:r w:rsidR="00244517">
                <w:t>63</w:t>
              </w:r>
            </w:fldSimple>
            <w:r w:rsidRPr="00A62ECA">
              <w:t>)</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lastRenderedPageBreak/>
              <w:t xml:space="preserve">Серия и номер документа, </w:t>
            </w:r>
            <w:r w:rsidRPr="00A62ECA">
              <w:lastRenderedPageBreak/>
              <w:t>удостоверяющего личность.</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lastRenderedPageBreak/>
              <w:t>Серия и номер должны удовлетворять шаблону, соо</w:t>
            </w:r>
            <w:r w:rsidRPr="00A62ECA">
              <w:t>т</w:t>
            </w:r>
            <w:r w:rsidRPr="00A62ECA">
              <w:lastRenderedPageBreak/>
              <w:t>ветствующему типу документа.</w:t>
            </w:r>
          </w:p>
        </w:tc>
      </w:tr>
      <w:tr w:rsidR="000E5B00" w:rsidRPr="00A62ECA" w:rsidTr="00F55514">
        <w:trPr>
          <w:cantSplit/>
          <w:trHeight w:val="503"/>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43"/>
        </w:trPr>
        <w:tc>
          <w:tcPr>
            <w:cnfStyle w:val="001000000000"/>
            <w:tcW w:w="2216" w:type="dxa"/>
            <w:vMerge w:val="restart"/>
            <w:tcBorders>
              <w:top w:val="single" w:sz="4" w:space="0" w:color="auto"/>
              <w:bottom w:val="single" w:sz="6" w:space="0" w:color="auto"/>
            </w:tcBorders>
          </w:tcPr>
          <w:p w:rsidR="000E5B00" w:rsidRPr="00A62ECA" w:rsidRDefault="000E5B00" w:rsidP="00233D36">
            <w:pPr>
              <w:pStyle w:val="102"/>
            </w:pPr>
            <w:r w:rsidRPr="00A62ECA">
              <w:lastRenderedPageBreak/>
              <w:t>PEN</w:t>
            </w:r>
          </w:p>
        </w:tc>
        <w:tc>
          <w:tcPr>
            <w:tcW w:w="2868"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Страховой номер индивид</w:t>
            </w:r>
            <w:r w:rsidRPr="00A62ECA">
              <w:t>у</w:t>
            </w:r>
            <w:r w:rsidRPr="00A62ECA">
              <w:t>ального лицевого счёта обяз</w:t>
            </w:r>
            <w:r w:rsidRPr="00A62ECA">
              <w:t>а</w:t>
            </w:r>
            <w:r w:rsidRPr="00A62ECA">
              <w:t>тельного пенсионного страх</w:t>
            </w:r>
            <w:r w:rsidRPr="00A62ECA">
              <w:t>о</w:t>
            </w:r>
            <w:r w:rsidRPr="00A62ECA">
              <w:t>вания (СНИЛС).</w:t>
            </w:r>
          </w:p>
        </w:tc>
        <w:tc>
          <w:tcPr>
            <w:tcW w:w="5016"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Значение должно состоять из 11 цифр (все разделители убираются).</w:t>
            </w:r>
          </w:p>
          <w:p w:rsidR="000E5B00" w:rsidRPr="00A62ECA" w:rsidRDefault="000E5B00" w:rsidP="00233D36">
            <w:pPr>
              <w:pStyle w:val="100"/>
              <w:cnfStyle w:val="000000000000"/>
            </w:pPr>
            <w:r w:rsidRPr="00A62ECA">
              <w:t>Последние две цифры – контрольные.</w:t>
            </w:r>
          </w:p>
        </w:tc>
      </w:tr>
      <w:tr w:rsidR="000E5B00" w:rsidRPr="00A62ECA" w:rsidTr="00F55514">
        <w:trPr>
          <w:cantSplit/>
          <w:trHeight w:val="315"/>
        </w:trPr>
        <w:tc>
          <w:tcPr>
            <w:cnfStyle w:val="00100000000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398"/>
        </w:trPr>
        <w:tc>
          <w:tcPr>
            <w:cnfStyle w:val="00100000000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578"/>
        </w:trPr>
        <w:tc>
          <w:tcPr>
            <w:cnfStyle w:val="001000000000"/>
            <w:tcW w:w="2216" w:type="dxa"/>
            <w:vMerge w:val="restart"/>
            <w:tcBorders>
              <w:top w:val="single" w:sz="6" w:space="0" w:color="auto"/>
            </w:tcBorders>
          </w:tcPr>
          <w:p w:rsidR="000E5B00" w:rsidRPr="00A62ECA" w:rsidRDefault="000E5B00" w:rsidP="00233D36">
            <w:pPr>
              <w:pStyle w:val="102"/>
            </w:pPr>
            <w:r w:rsidRPr="00A62ECA">
              <w:t>CZ</w:t>
            </w:r>
          </w:p>
        </w:tc>
        <w:tc>
          <w:tcPr>
            <w:tcW w:w="2868" w:type="dxa"/>
            <w:vMerge w:val="restart"/>
            <w:tcBorders>
              <w:top w:val="single" w:sz="6" w:space="0" w:color="auto"/>
            </w:tcBorders>
          </w:tcPr>
          <w:p w:rsidR="000E5B00" w:rsidRPr="00A62ECA" w:rsidRDefault="000E5B00" w:rsidP="00233D36">
            <w:pPr>
              <w:pStyle w:val="100"/>
              <w:cnfStyle w:val="000000000000"/>
            </w:pPr>
            <w:r w:rsidRPr="00A62ECA">
              <w:t>Номер универсальной эле</w:t>
            </w:r>
            <w:r w:rsidRPr="00A62ECA">
              <w:t>к</w:t>
            </w:r>
            <w:r w:rsidRPr="00A62ECA">
              <w:t>тронной карты гражданина (УЭК).</w:t>
            </w:r>
          </w:p>
        </w:tc>
        <w:tc>
          <w:tcPr>
            <w:tcW w:w="5016" w:type="dxa"/>
            <w:vMerge w:val="restart"/>
            <w:tcBorders>
              <w:top w:val="single" w:sz="6" w:space="0" w:color="auto"/>
            </w:tcBorders>
          </w:tcPr>
          <w:p w:rsidR="000E5B00" w:rsidRPr="00A62ECA" w:rsidRDefault="000E5B00" w:rsidP="00233D36">
            <w:pPr>
              <w:pStyle w:val="100"/>
              <w:cnfStyle w:val="000000000000"/>
            </w:pPr>
            <w:r w:rsidRPr="00A62ECA">
              <w:t>Значение не контролируется.</w:t>
            </w:r>
          </w:p>
        </w:tc>
      </w:tr>
      <w:tr w:rsidR="000E5B00" w:rsidRPr="00A62ECA" w:rsidTr="00F55514">
        <w:trPr>
          <w:cantSplit/>
          <w:trHeight w:val="315"/>
        </w:trPr>
        <w:tc>
          <w:tcPr>
            <w:cnfStyle w:val="001000000000"/>
            <w:tcW w:w="2216" w:type="dxa"/>
            <w:vMerge/>
            <w:tcBorders>
              <w:bottom w:val="single" w:sz="12" w:space="0" w:color="auto"/>
            </w:tcBorders>
          </w:tcPr>
          <w:p w:rsidR="000E5B00" w:rsidRPr="00A62ECA" w:rsidRDefault="000E5B00" w:rsidP="00233D36">
            <w:pPr>
              <w:pStyle w:val="102"/>
            </w:pPr>
          </w:p>
        </w:tc>
        <w:tc>
          <w:tcPr>
            <w:tcW w:w="2868" w:type="dxa"/>
            <w:vMerge/>
            <w:tcBorders>
              <w:bottom w:val="single" w:sz="12" w:space="0" w:color="auto"/>
            </w:tcBorders>
          </w:tcPr>
          <w:p w:rsidR="000E5B00" w:rsidRPr="00A62ECA" w:rsidRDefault="000E5B00" w:rsidP="00233D36">
            <w:pPr>
              <w:pStyle w:val="100"/>
              <w:cnfStyle w:val="000000000000"/>
            </w:pPr>
          </w:p>
        </w:tc>
        <w:tc>
          <w:tcPr>
            <w:tcW w:w="5016" w:type="dxa"/>
            <w:vMerge/>
            <w:tcBorders>
              <w:bottom w:val="single" w:sz="12" w:space="0" w:color="auto"/>
            </w:tcBorders>
          </w:tcPr>
          <w:p w:rsidR="000E5B00" w:rsidRPr="00A62ECA" w:rsidRDefault="000E5B00" w:rsidP="00233D36">
            <w:pPr>
              <w:pStyle w:val="100"/>
              <w:cnfStyle w:val="000000000000"/>
            </w:pPr>
          </w:p>
        </w:tc>
      </w:tr>
    </w:tbl>
    <w:p w:rsidR="000E5B00" w:rsidRPr="00A62ECA" w:rsidRDefault="000E5B00" w:rsidP="00233D36">
      <w:pPr>
        <w:numPr>
          <w:ilvl w:val="3"/>
          <w:numId w:val="153"/>
        </w:numPr>
        <w:spacing w:before="480"/>
        <w:outlineLvl w:val="3"/>
      </w:pPr>
      <w:bookmarkStart w:id="785" w:name="_Toc270338281"/>
      <w:bookmarkStart w:id="786" w:name="_Toc270363735"/>
      <w:bookmarkStart w:id="787" w:name="_Toc273022810"/>
      <w:bookmarkStart w:id="788" w:name="_Toc275436919"/>
      <w:bookmarkStart w:id="789" w:name="_Toc276148679"/>
      <w:bookmarkStart w:id="790" w:name="_Toc276386124"/>
      <w:bookmarkEnd w:id="769"/>
      <w:bookmarkEnd w:id="784"/>
      <w:r w:rsidRPr="00A62ECA">
        <w:t xml:space="preserve">Примеры пакетов с сообщениями о событии A08 </w:t>
      </w:r>
    </w:p>
    <w:bookmarkEnd w:id="785"/>
    <w:bookmarkEnd w:id="786"/>
    <w:bookmarkEnd w:id="787"/>
    <w:bookmarkEnd w:id="788"/>
    <w:bookmarkEnd w:id="789"/>
    <w:bookmarkEnd w:id="790"/>
    <w:p w:rsidR="000E5B00" w:rsidRPr="00A62ECA" w:rsidRDefault="000E5B00" w:rsidP="00233D36">
      <w:pPr>
        <w:pStyle w:val="52"/>
        <w:numPr>
          <w:ilvl w:val="4"/>
          <w:numId w:val="153"/>
        </w:numPr>
      </w:pPr>
      <w:r w:rsidRPr="00A62ECA">
        <w:t>Постановка на учет в связи с выбором СМО (сообщение о событии П01 «Выбор СМО»)</w:t>
      </w:r>
    </w:p>
    <w:p w:rsidR="000E5B00" w:rsidRPr="00A62ECA" w:rsidRDefault="000E5B00" w:rsidP="00233D36">
      <w:pPr>
        <w:pStyle w:val="60"/>
        <w:keepNext/>
        <w:numPr>
          <w:ilvl w:val="5"/>
          <w:numId w:val="153"/>
        </w:numPr>
      </w:pPr>
      <w:r w:rsidRPr="00A62ECA">
        <w:t>Постановка на учет гражданина Российской Федерации</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BHS</w:t>
      </w:r>
      <w:r w:rsidRPr="00F55514">
        <w:rPr>
          <w:color w:val="808080"/>
          <w:lang w:val="ru-RU" w:eastAsia="ru-RU"/>
        </w:rPr>
        <w:t>.3 - система-отправитель: СРЗ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BHS.4 - код организации-отправителя: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BHS.5 - система-получатель: ЦС ЕРЗ</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BHS.6 - код организации-получателя: фонд ОМС с кодом 00 (Федеральный фонд ОМС)</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BHS.7 -дата и время формирования пакета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2013-01-01T14:18:03Z+04:00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 xml:space="preserve"> BHS.11 - </w:t>
      </w:r>
      <w:r w:rsidRPr="00F55514">
        <w:rPr>
          <w:color w:val="808080"/>
          <w:lang w:val="ru-RU" w:eastAsia="ru-RU"/>
        </w:rPr>
        <w:t>идентификаторпакета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01805a1f-e5e4-434f-8a35-bfe9b322307e</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lastRenderedPageBreak/>
        <w:tab/>
      </w:r>
      <w:r w:rsidRPr="00F55514">
        <w:rPr>
          <w:color w:val="0000FF"/>
          <w:lang w:val="ru-RU" w:eastAsia="ru-RU"/>
        </w:rPr>
        <w:t>&lt;/</w:t>
      </w:r>
      <w:r w:rsidRPr="00F55514">
        <w:rPr>
          <w:color w:val="800000"/>
          <w:lang w:eastAsia="ru-RU"/>
        </w:rPr>
        <w:t>BHS</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FF"/>
          <w:lang w:val="ru-RU" w:eastAsia="ru-RU"/>
        </w:rPr>
        <w:tab/>
        <w:t>&lt;!--</w:t>
      </w:r>
      <w:r w:rsidRPr="00F55514">
        <w:rPr>
          <w:color w:val="808080"/>
          <w:lang w:val="ru-RU" w:eastAsia="ru-RU"/>
        </w:rPr>
        <w:t xml:space="preserve">ADT_A01 </w:t>
      </w:r>
      <w:r w:rsidRPr="00F55514">
        <w:rPr>
          <w:color w:val="808080"/>
          <w:lang w:eastAsia="ru-RU"/>
        </w:rPr>
        <w:t>segment</w:t>
      </w:r>
      <w:r w:rsidRPr="00F55514">
        <w:rPr>
          <w:color w:val="808080"/>
          <w:lang w:val="ru-RU" w:eastAsia="ru-RU"/>
        </w:rPr>
        <w:t xml:space="preserve"> - первое сообщение пакета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 </w:t>
      </w:r>
      <w:r w:rsidRPr="00F55514">
        <w:rPr>
          <w:color w:val="808080"/>
          <w:lang w:eastAsia="ru-RU"/>
        </w:rPr>
        <w:t>segment</w:t>
      </w:r>
      <w:r w:rsidRPr="00F55514">
        <w:rPr>
          <w:color w:val="808080"/>
          <w:lang w:val="ru-RU" w:eastAsia="ru-RU"/>
        </w:rPr>
        <w:t xml:space="preserve"> - заголовок сообщения о событии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14:18:00</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9d65a0c2-23f6-4540-8097-db0f64fce7f7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14:15:07</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II-АП № 123456</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0258999748787985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Волков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Андрей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Максимович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2000-01-01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Г. МОСКВА</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BC7A53" w:rsidRPr="00BC7A53">
        <w:rPr>
          <w:color w:val="000000"/>
          <w:lang w:val="ru-RU" w:eastAsia="ru-RU"/>
        </w:rPr>
        <w:t>&amp;quot;</w:t>
      </w:r>
      <w:r w:rsidRPr="00F55514">
        <w:rPr>
          <w:color w:val="000000"/>
          <w:lang w:val="ru-RU" w:eastAsia="ru-RU"/>
        </w:rPr>
        <w:t xml:space="preserve">СТРАХОВАЯ КОМПАНИЯ </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00"/>
          <w:lang w:val="ru-RU" w:eastAsia="ru-RU"/>
        </w:rPr>
        <w:t>СОГАЗ-МЕД</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2001-01-01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2014-01-01</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A17DF176</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60"/>
        <w:keepNext/>
        <w:numPr>
          <w:ilvl w:val="5"/>
          <w:numId w:val="153"/>
        </w:numPr>
      </w:pPr>
      <w:r w:rsidRPr="00A62ECA">
        <w:lastRenderedPageBreak/>
        <w:t>Постановка на учет иностранного гражданина</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BHS.3 - Batch Sending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BHS.4 - Batch Sending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BHS.5 - Batch Receiving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BHS.6 - Batch Receiving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BHS.7 - Batch Creation Date/Time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2013-09-16T18:59:36Z+04:00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BHS.11 -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e034f3d9-501e-40eb-863c-2156c2085526</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 segment - заголовок</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2013-09-16</w:t>
      </w:r>
      <w:r w:rsidRPr="00F55514">
        <w:rPr>
          <w:color w:val="000000"/>
          <w:lang w:eastAsia="ru-RU"/>
        </w:rPr>
        <w:t>T</w:t>
      </w:r>
      <w:r w:rsidRPr="00F55514">
        <w:rPr>
          <w:color w:val="000000"/>
          <w:lang w:val="ru-RU" w:eastAsia="ru-RU"/>
        </w:rPr>
        <w:t>18:59:34</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79a67bf1-b0b4-400e-b223-512bf5c221ef</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2013-07-01</w:t>
      </w:r>
      <w:r w:rsidRPr="00F55514">
        <w:rPr>
          <w:color w:val="000000"/>
          <w:lang w:eastAsia="ru-RU"/>
        </w:rPr>
        <w:t>T</w:t>
      </w:r>
      <w:r w:rsidRPr="00F55514">
        <w:rPr>
          <w:color w:val="000000"/>
          <w:lang w:val="ru-RU" w:eastAsia="ru-RU"/>
        </w:rPr>
        <w:t>15:04:25</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12Т-34 И № 123456221312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9</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12-34 Z № 123456789012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23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0251000848254252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Фадеев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Алексей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Иванович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1999-08-01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PID.11 - адрес пациента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XAD.7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XAD.7</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r w:rsidRPr="00F55514">
        <w:rPr>
          <w:color w:val="000000"/>
          <w:lang w:val="ru-RU" w:eastAsia="ru-RU"/>
        </w:rPr>
        <w:t>80000</w:t>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Сухуми</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.26 - гражданство</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ABH</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.26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 xml:space="preserve">СТРАХОВАЯ КОМПАНИЯ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СОГАЗ-МЕД</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2013-07-01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2013-09-15</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110DFA7B</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bookmarkStart w:id="791" w:name="_Toc266314524"/>
      <w:bookmarkStart w:id="792" w:name="_Toc267317444"/>
      <w:bookmarkStart w:id="793" w:name="_Toc270338282"/>
      <w:bookmarkStart w:id="794" w:name="_Toc270363736"/>
      <w:bookmarkStart w:id="795" w:name="_Toc270674694"/>
      <w:bookmarkStart w:id="796" w:name="_Toc273022811"/>
      <w:bookmarkStart w:id="797" w:name="_Toc273030443"/>
      <w:bookmarkStart w:id="798" w:name="_Toc273743360"/>
      <w:r w:rsidRPr="00A62ECA">
        <w:t>Постановка на учет в связи с заменой СМО (сообщение о событии П03 «Замена СМО»)</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8080"/>
          <w:lang w:eastAsia="ru-RU"/>
        </w:rPr>
        <w:t xml:space="preserve"> scanerp версия:3.1.75 от 04.08.2013г. </w:t>
      </w:r>
      <w:r w:rsidRPr="00F55514">
        <w:rPr>
          <w:color w:val="0000FF"/>
          <w:lang w:eastAsia="ru-RU"/>
        </w:rPr>
        <w:t>--&gt;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2013-08-12T10:13:18+04:00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a39dba30-6642-45fb-a1f2-fc54f2519c38</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2013-08-12T10:13:18Z+04:00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f621ae70-6f0d-4b22-a467-151454386e5e</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2013-08-12T03:01:18Z+04:00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П03</w:t>
      </w:r>
      <w:r w:rsidRPr="00F55514">
        <w:rPr>
          <w:color w:val="0000FF"/>
          <w:lang w:eastAsia="ru-RU"/>
        </w:rPr>
        <w:t>&lt;/</w:t>
      </w:r>
      <w:r w:rsidRPr="00F55514">
        <w:rPr>
          <w:color w:val="800000"/>
          <w:lang w:eastAsia="ru-RU"/>
        </w:rPr>
        <w:t>EVN.4</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13 № 277888</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2013-03-24</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1357310895000529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САВЕЛЬЕВА</w:t>
      </w:r>
      <w:r w:rsidRPr="00F55514">
        <w:rPr>
          <w:color w:val="0000FF"/>
          <w:lang w:eastAsia="ru-RU"/>
        </w:rPr>
        <w:t>&lt;/</w:t>
      </w:r>
      <w:r w:rsidRPr="00F55514">
        <w:rPr>
          <w:color w:val="800000"/>
          <w:lang w:eastAsia="ru-RU"/>
        </w:rPr>
        <w:t>FN.1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XPN.2</w:t>
      </w:r>
      <w:r w:rsidRPr="00F55514">
        <w:rPr>
          <w:color w:val="0000FF"/>
          <w:lang w:eastAsia="ru-RU"/>
        </w:rPr>
        <w:t>&gt;</w:t>
      </w:r>
      <w:r w:rsidRPr="00F55514">
        <w:rPr>
          <w:color w:val="000000"/>
          <w:lang w:eastAsia="ru-RU"/>
        </w:rPr>
        <w:t>НАТАЛЬЯ</w:t>
      </w:r>
      <w:r w:rsidRPr="00F55514">
        <w:rPr>
          <w:color w:val="0000FF"/>
          <w:lang w:eastAsia="ru-RU"/>
        </w:rPr>
        <w:t>&lt;/</w:t>
      </w:r>
      <w:r w:rsidRPr="00F55514">
        <w:rPr>
          <w:color w:val="800000"/>
          <w:lang w:eastAsia="ru-RU"/>
        </w:rPr>
        <w:t>XPN.2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XPN.3</w:t>
      </w:r>
      <w:r w:rsidRPr="00F55514">
        <w:rPr>
          <w:color w:val="0000FF"/>
          <w:lang w:eastAsia="ru-RU"/>
        </w:rPr>
        <w:t>&gt;</w:t>
      </w:r>
      <w:r w:rsidRPr="00F55514">
        <w:rPr>
          <w:color w:val="000000"/>
          <w:lang w:eastAsia="ru-RU"/>
        </w:rPr>
        <w:t>ЮРЬЕВНА</w:t>
      </w:r>
      <w:r w:rsidRPr="00F55514">
        <w:rPr>
          <w:color w:val="0000FF"/>
          <w:lang w:eastAsia="ru-RU"/>
        </w:rPr>
        <w:t>&lt;/</w:t>
      </w:r>
      <w:r w:rsidRPr="00F55514">
        <w:rPr>
          <w:color w:val="800000"/>
          <w:lang w:eastAsia="ru-RU"/>
        </w:rPr>
        <w:t>XPN.3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1986-02-24</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PID.23</w:t>
      </w:r>
      <w:r w:rsidRPr="00F55514">
        <w:rPr>
          <w:color w:val="0000FF"/>
          <w:lang w:eastAsia="ru-RU"/>
        </w:rPr>
        <w:t>&gt;</w:t>
      </w:r>
      <w:r w:rsidRPr="00F55514">
        <w:rPr>
          <w:color w:val="000000"/>
          <w:lang w:eastAsia="ru-RU"/>
        </w:rPr>
        <w:t>ГОР. САРАНСК</w:t>
      </w:r>
      <w:r w:rsidRPr="00F55514">
        <w:rPr>
          <w:color w:val="0000FF"/>
          <w:lang w:eastAsia="ru-RU"/>
        </w:rPr>
        <w:t>&lt;/</w:t>
      </w:r>
      <w:r w:rsidRPr="00F55514">
        <w:rPr>
          <w:color w:val="800000"/>
          <w:lang w:eastAsia="ru-RU"/>
        </w:rPr>
        <w:t>PID.23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2011-11-30</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2013-08-07</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ПОГОДИНА</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НАТАЛЬЯ</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ЮРЬЕВНА</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В данном примере дата не менялась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r w:rsidRPr="00F55514">
        <w:rPr>
          <w:color w:val="000000"/>
          <w:lang w:val="ru-RU" w:eastAsia="ru-RU"/>
        </w:rPr>
        <w:t>1986-02-24</w:t>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П</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r w:rsidRPr="00F55514">
        <w:rPr>
          <w:color w:val="000000"/>
          <w:lang w:val="ru-RU" w:eastAsia="ru-RU"/>
        </w:rPr>
        <w:t>01021192015</w:t>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1.49. З</w:t>
      </w:r>
      <w:r w:rsidR="00237731">
        <w:rPr>
          <w:color w:val="808080"/>
          <w:lang w:val="ru-RU" w:eastAsia="ru-RU"/>
        </w:rPr>
        <w:t>амена ЕНП возможна, только если</w:t>
      </w:r>
      <w:r w:rsidRPr="00F55514">
        <w:rPr>
          <w:color w:val="808080"/>
          <w:lang w:val="ru-RU" w:eastAsia="ru-RU"/>
        </w:rPr>
        <w:t xml:space="preserve"> в IN1.35указано временное свидетельство. Если идентификаторы не менялись, тэг можно опустить. В данном примере СНИЛС не менялся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89 10 № 211345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14</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IN1.52</w:t>
      </w:r>
      <w:r w:rsidRPr="00F55514">
        <w:rPr>
          <w:color w:val="0000FF"/>
          <w:lang w:eastAsia="ru-RU"/>
        </w:rPr>
        <w:t>&gt;</w:t>
      </w:r>
      <w:r w:rsidRPr="00F55514">
        <w:rPr>
          <w:color w:val="000000"/>
          <w:lang w:eastAsia="ru-RU"/>
        </w:rPr>
        <w:t xml:space="preserve">ГОР. </w:t>
      </w:r>
      <w:r w:rsidRPr="00F55514">
        <w:rPr>
          <w:color w:val="000000"/>
          <w:lang w:val="ru-RU" w:eastAsia="ru-RU"/>
        </w:rPr>
        <w:t>РУЗАЕВКА</w:t>
      </w:r>
      <w:r w:rsidRPr="00F55514">
        <w:rPr>
          <w:color w:val="0000FF"/>
          <w:lang w:eastAsia="ru-RU"/>
        </w:rPr>
        <w:t>&lt;/</w:t>
      </w:r>
      <w:r w:rsidRPr="00F55514">
        <w:rPr>
          <w:color w:val="800000"/>
          <w:lang w:eastAsia="ru-RU"/>
        </w:rPr>
        <w:t>IN1.52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A62ECA">
        <w:rPr>
          <w:color w:val="000000"/>
          <w:lang w:eastAsia="ru-RU"/>
        </w:rPr>
        <w:t>1027806865481</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E46532"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1.3</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1.4</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r w:rsidRPr="00F55514">
        <w:rPr>
          <w:color w:val="000000"/>
          <w:lang w:val="ru-RU" w:eastAsia="ru-RU"/>
        </w:rPr>
        <w:t>ООО</w:t>
      </w:r>
      <w:r w:rsidRPr="00E46532">
        <w:rPr>
          <w:color w:val="000000"/>
          <w:lang w:eastAsia="ru-RU"/>
        </w:rPr>
        <w:t xml:space="preserve"> </w:t>
      </w:r>
      <w:r w:rsidR="00EA4106" w:rsidRPr="00E46532">
        <w:rPr>
          <w:lang w:eastAsia="ru-RU"/>
        </w:rPr>
        <w:t>&amp;</w:t>
      </w:r>
      <w:r w:rsidR="00EA4106" w:rsidRPr="00A62ECA">
        <w:rPr>
          <w:lang w:eastAsia="ru-RU"/>
        </w:rPr>
        <w:t>quot</w:t>
      </w:r>
      <w:r w:rsidR="00EA4106" w:rsidRPr="00E46532">
        <w:rPr>
          <w:lang w:eastAsia="ru-RU"/>
        </w:rPr>
        <w:t>;</w:t>
      </w:r>
      <w:r w:rsidRPr="00F55514">
        <w:rPr>
          <w:color w:val="000000"/>
          <w:lang w:val="ru-RU" w:eastAsia="ru-RU"/>
        </w:rPr>
        <w:t>РГС</w:t>
      </w:r>
      <w:r w:rsidRPr="00E46532">
        <w:rPr>
          <w:color w:val="000000"/>
          <w:lang w:eastAsia="ru-RU"/>
        </w:rPr>
        <w:t>-</w:t>
      </w:r>
      <w:r w:rsidRPr="00F55514">
        <w:rPr>
          <w:color w:val="000000"/>
          <w:lang w:val="ru-RU" w:eastAsia="ru-RU"/>
        </w:rPr>
        <w:t>МОРДОВИЯ</w:t>
      </w:r>
      <w:r w:rsidRPr="00E46532">
        <w:rPr>
          <w:color w:val="000000"/>
          <w:lang w:eastAsia="ru-RU"/>
        </w:rPr>
        <w:t>-</w:t>
      </w:r>
      <w:r w:rsidRPr="00F55514">
        <w:rPr>
          <w:color w:val="000000"/>
          <w:lang w:val="ru-RU" w:eastAsia="ru-RU"/>
        </w:rPr>
        <w:t>МЕДИЦИНА</w:t>
      </w:r>
      <w:r w:rsidR="00EA4106" w:rsidRPr="00E46532">
        <w:rPr>
          <w:lang w:eastAsia="ru-RU"/>
        </w:rPr>
        <w:t>&amp;</w:t>
      </w:r>
      <w:r w:rsidR="00EA4106" w:rsidRPr="00A62ECA">
        <w:rPr>
          <w:lang w:eastAsia="ru-RU"/>
        </w:rPr>
        <w:t>quot</w:t>
      </w:r>
      <w:r w:rsidR="00EA4106" w:rsidRPr="00E46532">
        <w:rPr>
          <w:lang w:eastAsia="ru-RU"/>
        </w:rPr>
        <w:t>;</w:t>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p>
    <w:p w:rsidR="000E5B00" w:rsidRPr="00F55514"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2013-08-07</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2013-09-17</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086101103</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92e6cf84</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r w:rsidRPr="00A62ECA">
        <w:t>Замена полиса ОМС или временного свидетельства без замены СМО (сообщение о событии П06 «Замена полиса ОМС»)</w:t>
      </w:r>
    </w:p>
    <w:p w:rsidR="000E5B00" w:rsidRPr="00F55514" w:rsidRDefault="000E5B00" w:rsidP="00F55514">
      <w:pPr>
        <w:pStyle w:val="xml-"/>
        <w:rPr>
          <w:color w:val="000000"/>
          <w:lang w:eastAsia="ru-RU"/>
        </w:rPr>
      </w:pPr>
      <w:r w:rsidRPr="00F55514">
        <w:rPr>
          <w:lang w:eastAsia="ru-RU"/>
        </w:rPr>
        <w:t>&lt;?xml version="1.0" encoding="windows-1251"?&gt;</w:t>
      </w:r>
    </w:p>
    <w:p w:rsidR="000E5B00" w:rsidRPr="00F55514" w:rsidRDefault="000E5B00" w:rsidP="00F55514">
      <w:pPr>
        <w:pStyle w:val="xml-"/>
        <w:rPr>
          <w:color w:val="000000"/>
          <w:lang w:eastAsia="ru-RU"/>
        </w:rPr>
      </w:pPr>
      <w:r w:rsidRPr="00F55514">
        <w:rPr>
          <w:color w:val="0000FF"/>
          <w:lang w:eastAsia="ru-RU"/>
        </w:rPr>
        <w:t>&lt;!--</w:t>
      </w:r>
      <w:r w:rsidRPr="00F55514">
        <w:rPr>
          <w:color w:val="808080"/>
          <w:lang w:eastAsia="ru-RU"/>
        </w:rPr>
        <w:t xml:space="preserve"> scanerp версия:3.1.75 от 11.08.2013г. </w:t>
      </w:r>
      <w:r w:rsidRPr="00F55514">
        <w:rPr>
          <w:color w:val="0000FF"/>
          <w:lang w:eastAsia="ru-RU"/>
        </w:rPr>
        <w:t>--&gt;</w:t>
      </w:r>
    </w:p>
    <w:p w:rsidR="000E5B00" w:rsidRPr="00F55514" w:rsidRDefault="000E5B00" w:rsidP="00F55514">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2013-08-12T08:20:04+04:00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160c0a81-a854-4e87-b07b-ec9c3a2f87a5</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2013-08-12T08:20:04Z+04:00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0b5754bd-7521-423f-91d3-a6a3cd3d1f87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2013-08-12T01:08:04Z+04:00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П06</w:t>
      </w:r>
      <w:r w:rsidRPr="00F55514">
        <w:rPr>
          <w:color w:val="0000FF"/>
          <w:lang w:eastAsia="ru-RU"/>
        </w:rPr>
        <w:t>&lt;/</w:t>
      </w:r>
      <w:r w:rsidRPr="00F55514">
        <w:rPr>
          <w:color w:val="800000"/>
          <w:lang w:eastAsia="ru-RU"/>
        </w:rPr>
        <w:t>EVN.4</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07 № 844845</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2005-05-12</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1347610839000235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РОМАНОВ</w:t>
      </w:r>
      <w:r w:rsidRPr="00F55514">
        <w:rPr>
          <w:color w:val="0000FF"/>
          <w:lang w:eastAsia="ru-RU"/>
        </w:rPr>
        <w:t>&lt;/</w:t>
      </w:r>
      <w:r w:rsidRPr="00F55514">
        <w:rPr>
          <w:color w:val="800000"/>
          <w:lang w:eastAsia="ru-RU"/>
        </w:rPr>
        <w:t>FN.1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1983-12-10</w:t>
      </w:r>
      <w:r w:rsidRPr="00F55514">
        <w:rPr>
          <w:color w:val="0000FF"/>
          <w:lang w:eastAsia="ru-RU"/>
        </w:rPr>
        <w:t>&lt;/</w:t>
      </w:r>
      <w:r w:rsidRPr="00F55514">
        <w:rPr>
          <w:color w:val="800000"/>
          <w:lang w:eastAsia="ru-RU"/>
        </w:rPr>
        <w:t>PID.7</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 ЛЕМДЯЙ СТАРОШАЙГОВСКОГО Р-НА МОРДОВСКОЙ АССР</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В приведенном примере данные не менялись </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РОМАНОВ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IN1.18</w:t>
      </w:r>
      <w:r w:rsidRPr="00F55514">
        <w:rPr>
          <w:color w:val="0000FF"/>
          <w:lang w:eastAsia="ru-RU"/>
        </w:rPr>
        <w:t>&gt;</w:t>
      </w:r>
      <w:r w:rsidRPr="00F55514">
        <w:rPr>
          <w:color w:val="000000"/>
          <w:lang w:eastAsia="ru-RU"/>
        </w:rPr>
        <w:t>1983-12-12</w:t>
      </w:r>
      <w:r w:rsidRPr="00F55514">
        <w:rPr>
          <w:color w:val="0000FF"/>
          <w:lang w:eastAsia="ru-RU"/>
        </w:rPr>
        <w:t>&lt;/</w:t>
      </w:r>
      <w:r w:rsidRPr="00F55514">
        <w:rPr>
          <w:color w:val="800000"/>
          <w:lang w:eastAsia="ru-RU"/>
        </w:rPr>
        <w:t>IN1.18</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F55514">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 xml:space="preserve">1.49. Замена ЕНП возможна, только если  в IN1.35указано временное свидетельство, как в приведенном примере. Если идентификаторы не менялись, тэг можно опустить.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1347610837000492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eastAsia="ru-RU"/>
        </w:rPr>
        <w:t>PEN</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862e04f1</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FF"/>
          <w:szCs w:val="18"/>
          <w:lang w:eastAsia="ru-RU"/>
        </w:rPr>
        <w:t>&lt;/</w:t>
      </w:r>
      <w:r w:rsidRPr="00F55514">
        <w:rPr>
          <w:color w:val="800000"/>
          <w:szCs w:val="18"/>
          <w:lang w:eastAsia="ru-RU"/>
        </w:rPr>
        <w:t>UPRMessageBatch</w:t>
      </w:r>
      <w:r w:rsidRPr="00F55514">
        <w:rPr>
          <w:color w:val="0000FF"/>
          <w:szCs w:val="18"/>
          <w:lang w:eastAsia="ru-RU"/>
        </w:rPr>
        <w:t>&gt;</w:t>
      </w:r>
      <w:bookmarkEnd w:id="791"/>
      <w:bookmarkEnd w:id="792"/>
      <w:bookmarkEnd w:id="793"/>
      <w:bookmarkEnd w:id="794"/>
      <w:bookmarkEnd w:id="795"/>
      <w:bookmarkEnd w:id="796"/>
      <w:bookmarkEnd w:id="797"/>
      <w:bookmarkEnd w:id="798"/>
    </w:p>
    <w:p w:rsidR="000E5B00" w:rsidRPr="00A62ECA" w:rsidRDefault="000E5B00" w:rsidP="00233D36">
      <w:pPr>
        <w:pStyle w:val="32"/>
        <w:numPr>
          <w:ilvl w:val="2"/>
          <w:numId w:val="153"/>
        </w:numPr>
      </w:pPr>
      <w:bookmarkStart w:id="799" w:name="_Toc309762950"/>
      <w:bookmarkStart w:id="800" w:name="_Toc324521317"/>
      <w:bookmarkStart w:id="801" w:name="_Ref337831861"/>
      <w:bookmarkStart w:id="802" w:name="_Ref337831866"/>
      <w:bookmarkStart w:id="803" w:name="_Toc266314525"/>
      <w:bookmarkStart w:id="804" w:name="_Toc267317448"/>
      <w:bookmarkStart w:id="805" w:name="_Toc270338286"/>
      <w:bookmarkStart w:id="806" w:name="_Toc270363740"/>
      <w:bookmarkStart w:id="807" w:name="_Toc270674695"/>
      <w:bookmarkStart w:id="808" w:name="_Toc273022815"/>
      <w:bookmarkStart w:id="809" w:name="_Toc273030444"/>
      <w:bookmarkStart w:id="810" w:name="_Toc273743361"/>
      <w:bookmarkStart w:id="811" w:name="_Toc274948408"/>
      <w:bookmarkStart w:id="812" w:name="_Toc275184835"/>
      <w:bookmarkStart w:id="813" w:name="_Toc275189343"/>
      <w:bookmarkStart w:id="814" w:name="_Toc275279967"/>
      <w:bookmarkStart w:id="815" w:name="_Toc275436924"/>
      <w:bookmarkStart w:id="816" w:name="_Toc276148680"/>
      <w:bookmarkStart w:id="817" w:name="_Toc276386125"/>
      <w:bookmarkStart w:id="818" w:name="_Toc278895126"/>
      <w:bookmarkStart w:id="819" w:name="_Toc280108937"/>
      <w:bookmarkStart w:id="820" w:name="_Toc284422270"/>
      <w:bookmarkStart w:id="821" w:name="_Toc292899780"/>
      <w:bookmarkStart w:id="822" w:name="_Ref309392999"/>
      <w:r w:rsidRPr="00A62ECA">
        <w:t xml:space="preserve">Особенности прикладной обработки некоторых сообщений о </w:t>
      </w:r>
      <w:bookmarkEnd w:id="799"/>
      <w:bookmarkEnd w:id="800"/>
      <w:bookmarkEnd w:id="801"/>
      <w:bookmarkEnd w:id="802"/>
      <w:r w:rsidRPr="00A62ECA">
        <w:t>событии A08</w:t>
      </w:r>
    </w:p>
    <w:p w:rsidR="000E5B00" w:rsidRPr="00A62ECA" w:rsidRDefault="000E5B00" w:rsidP="00F55514">
      <w:pPr>
        <w:keepNext/>
        <w:numPr>
          <w:ilvl w:val="3"/>
          <w:numId w:val="153"/>
        </w:numPr>
        <w:spacing w:before="100" w:beforeAutospacing="1"/>
        <w:outlineLvl w:val="3"/>
      </w:pPr>
      <w:bookmarkStart w:id="823" w:name="_Toc309762951"/>
      <w:bookmarkStart w:id="824" w:name="_Ref311111352"/>
      <w:bookmarkStart w:id="825" w:name="_Toc324521318"/>
      <w:r w:rsidRPr="00A62ECA">
        <w:t>Проверка правомерности выбора СМО и объединение дубликатов при выборе СМО</w:t>
      </w:r>
      <w:bookmarkEnd w:id="823"/>
      <w:bookmarkEnd w:id="824"/>
      <w:bookmarkEnd w:id="825"/>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П01, ЦС ЕРЗ проверяет правомерность выбора. </w:t>
      </w:r>
      <w:r w:rsidRPr="00A62ECA">
        <w:rPr>
          <w:rStyle w:val="affff5"/>
        </w:rPr>
        <w:t>Неправомерным выбор СМО</w:t>
      </w:r>
      <w:r w:rsidRPr="00A62ECA">
        <w:t xml:space="preserve"> считае</w:t>
      </w:r>
      <w:r w:rsidRPr="00A62ECA">
        <w:t>т</w:t>
      </w:r>
      <w:r w:rsidRPr="00A62ECA">
        <w:t>ся в двух случаях.</w:t>
      </w:r>
    </w:p>
    <w:p w:rsidR="000E5B00" w:rsidRPr="00A62ECA" w:rsidRDefault="000E5B00" w:rsidP="00233D36">
      <w:pPr>
        <w:pStyle w:val="aff2"/>
        <w:numPr>
          <w:ilvl w:val="0"/>
          <w:numId w:val="118"/>
        </w:numPr>
      </w:pPr>
      <w:r w:rsidRPr="00A62ECA">
        <w:t>Выбор СМО производится для застрахованного лица, у которого уже имеется действу</w:t>
      </w:r>
      <w:r w:rsidRPr="00A62ECA">
        <w:t>ю</w:t>
      </w:r>
      <w:r w:rsidRPr="00A62ECA">
        <w:t xml:space="preserve">щая страховая принадлежность. В таком случае, если застрахованное лицо всё же поставлено на учёт </w:t>
      </w:r>
      <w:proofErr w:type="gramStart"/>
      <w:r w:rsidRPr="00A62ECA">
        <w:t>в</w:t>
      </w:r>
      <w:proofErr w:type="gramEnd"/>
      <w:r w:rsidRPr="00A62ECA">
        <w:t xml:space="preserve"> </w:t>
      </w:r>
      <w:proofErr w:type="gramStart"/>
      <w:r w:rsidRPr="00A62ECA">
        <w:t>выбранной</w:t>
      </w:r>
      <w:proofErr w:type="gramEnd"/>
      <w:r w:rsidRPr="00A62ECA">
        <w:t xml:space="preserve"> СМО, то имеет место ошибочный выбор причины события. Следует воспольз</w:t>
      </w:r>
      <w:r w:rsidRPr="00A62ECA">
        <w:t>о</w:t>
      </w:r>
      <w:r w:rsidRPr="00A62ECA">
        <w:t xml:space="preserve">ваться сообщением о замене СМО (событие A08, причина события П03). </w:t>
      </w:r>
    </w:p>
    <w:p w:rsidR="000E5B00" w:rsidRPr="00A62ECA" w:rsidRDefault="000E5B00" w:rsidP="00233D36">
      <w:pPr>
        <w:pStyle w:val="aff2"/>
        <w:numPr>
          <w:ilvl w:val="0"/>
          <w:numId w:val="118"/>
        </w:numPr>
      </w:pPr>
      <w:r w:rsidRPr="00A62ECA">
        <w:t>Выбор СМО производится для застрахованного лица, для которого имеется информация о смерти. Если информация о смерти является ошибочной, то следует сначала отменить её, послав сообщение о событии А13, а затем послать сообщение о замене СМО (событие A08, причина с</w:t>
      </w:r>
      <w:r w:rsidRPr="00A62ECA">
        <w:t>о</w:t>
      </w:r>
      <w:r w:rsidRPr="00A62ECA">
        <w:t>бытия П03).</w:t>
      </w:r>
    </w:p>
    <w:p w:rsidR="000E5B00" w:rsidRPr="00A62ECA" w:rsidRDefault="000E5B00" w:rsidP="00233D36">
      <w:r w:rsidRPr="00A62ECA">
        <w:t xml:space="preserve">Неправомерность выбора СМО является препятствием для записи информации о выборе СМО в ЦС ЕРЗ. В таком случае в сообщение подтверждения прикладной обработки включается информация об ошибке, сопровождаемое сведениями о причинах признания выбора СМО </w:t>
      </w:r>
      <w:proofErr w:type="gramStart"/>
      <w:r w:rsidRPr="00A62ECA">
        <w:t>непр</w:t>
      </w:r>
      <w:r w:rsidRPr="00A62ECA">
        <w:t>а</w:t>
      </w:r>
      <w:r w:rsidRPr="00A62ECA">
        <w:t>вомерным</w:t>
      </w:r>
      <w:proofErr w:type="gramEnd"/>
      <w:r w:rsidRPr="00A62ECA">
        <w:t>.</w:t>
      </w:r>
    </w:p>
    <w:p w:rsidR="000E5B00" w:rsidRPr="00A62ECA" w:rsidRDefault="000E5B00" w:rsidP="00233D36">
      <w:r w:rsidRPr="00A62ECA">
        <w:t>Если выбор СМО признаётся правомерным, то производится проверка содержимого ЦС ЕРЗ на наличие вероятных дубликатов застрахованного лица. Если дубликаты обнаружены, то они объединяются, а в сообщение подтверждения прикладной обработки включается соответствующее предупреждение, сопровождаемое дополнительными сведениями об объединённых дубликатах.</w:t>
      </w:r>
    </w:p>
    <w:p w:rsidR="000E5B00" w:rsidRPr="00A62ECA" w:rsidRDefault="000E5B00" w:rsidP="00233D36">
      <w:r w:rsidRPr="00A62ECA">
        <w:lastRenderedPageBreak/>
        <w:t xml:space="preserve">Иначе ЦС ЕРЗ поступает при обнаружении коллизий, т.е. в том случае, когда выбор СМО производится для застрахованного лица, псевдонимизированные идентификаторы которого не найдены в ЦС ЕРЗ, с использованием ЕНП, зарегистрированного ранее. В этом случае в приёме сообщения будет отказано, а в подтверждение прикладной обработки включается информация о застрахованном лице, вступившем в коллизию, и о его состоянии на учёте. ТФОМС, в </w:t>
      </w:r>
      <w:proofErr w:type="gramStart"/>
      <w:r w:rsidRPr="00A62ECA">
        <w:t>котором</w:t>
      </w:r>
      <w:proofErr w:type="gramEnd"/>
      <w:r w:rsidRPr="00A62ECA">
        <w:t xml:space="preserve"> о</w:t>
      </w:r>
      <w:r w:rsidRPr="00A62ECA">
        <w:t>б</w:t>
      </w:r>
      <w:r w:rsidRPr="00A62ECA">
        <w:t>наружена коллизия, должен принять меры по её устранению, используя запрос персональных да</w:t>
      </w:r>
      <w:r w:rsidRPr="00A62ECA">
        <w:t>н</w:t>
      </w:r>
      <w:r w:rsidRPr="00A62ECA">
        <w:t>ных в другой ТФОМС. При необходимости следует уточнить персональные данные застрахова</w:t>
      </w:r>
      <w:r w:rsidRPr="00A62ECA">
        <w:t>н</w:t>
      </w:r>
      <w:r w:rsidRPr="00A62ECA">
        <w:t>ного лица и сформировать сообщение таким образом, чтобы оно не приводило к коллизии.</w:t>
      </w:r>
    </w:p>
    <w:p w:rsidR="000E5B00" w:rsidRPr="00A62ECA" w:rsidRDefault="000E5B00" w:rsidP="00233D36">
      <w:r w:rsidRPr="00A62ECA">
        <w:t xml:space="preserve">Проверки, осуществляемые ЦС ЕРЗ при обработке сообщения о событии A08 с причиной П01 «Выбор СМО», и выполняемые при этом действия описаны в таблице </w:t>
      </w:r>
      <w:fldSimple w:instr=" REF Обработка_П01 \r \h \t \* MERGEFORMAT ">
        <w:r w:rsidR="00244517">
          <w:t>Б.20</w:t>
        </w:r>
      </w:fldSimple>
      <w:r w:rsidRPr="00A62ECA">
        <w:t>. Перечень и оп</w:t>
      </w:r>
      <w:r w:rsidRPr="00A62ECA">
        <w:t>и</w:t>
      </w:r>
      <w:r w:rsidRPr="00A62ECA">
        <w:t xml:space="preserve">сание ошибок прикладной обработки приведены в классификаторе </w:t>
      </w:r>
      <w:r w:rsidRPr="00A62ECA">
        <w:rPr>
          <w:lang w:val="en-US"/>
        </w:rPr>
        <w:t>Q</w:t>
      </w:r>
      <w:r w:rsidRPr="00A62ECA">
        <w:t>005.</w:t>
      </w:r>
    </w:p>
    <w:p w:rsidR="000E5B00" w:rsidRPr="00A62ECA" w:rsidRDefault="000E5B00" w:rsidP="00233D36">
      <w:bookmarkStart w:id="826" w:name="_Ref307256356"/>
      <w:r w:rsidRPr="00A62ECA">
        <w:t xml:space="preserve">Пояснения к графам таблицы </w:t>
      </w:r>
      <w:fldSimple w:instr=" REF Обработка_П01 \r \h \t \* MERGEFORMAT ">
        <w:r w:rsidR="00244517">
          <w:t>Б.20</w:t>
        </w:r>
      </w:fldSimple>
      <w:r w:rsidRPr="00A62ECA">
        <w:t>.</w:t>
      </w:r>
    </w:p>
    <w:p w:rsidR="000E5B00" w:rsidRPr="00A62ECA" w:rsidRDefault="000E5B00" w:rsidP="00F55514">
      <w:pPr>
        <w:keepNext/>
        <w:rPr>
          <w:rStyle w:val="afffc"/>
        </w:rPr>
      </w:pPr>
      <w:r w:rsidRPr="00A62ECA">
        <w:rPr>
          <w:rStyle w:val="afffc"/>
        </w:rPr>
        <w:t>Графа «Есть ЗЛ с персональной информацией»</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в ЦС ЕРЗ найдена информация о застрахованном лице, с к</w:t>
      </w:r>
      <w:r w:rsidRPr="00A62ECA">
        <w:t>о</w:t>
      </w:r>
      <w:r w:rsidRPr="00A62ECA">
        <w:t>торым связан хотя бы один ключ поиска, совпадающий с одним из ключей поиска соответству</w:t>
      </w:r>
      <w:r w:rsidRPr="00A62ECA">
        <w:t>ю</w:t>
      </w:r>
      <w:r w:rsidRPr="00A62ECA">
        <w:t>щего типа, который может быть построен из переданной в исходном сообщении персональной и</w:t>
      </w:r>
      <w:r w:rsidRPr="00A62ECA">
        <w:t>н</w:t>
      </w:r>
      <w:r w:rsidRPr="00A62ECA">
        <w:t>формации.</w:t>
      </w:r>
    </w:p>
    <w:p w:rsidR="000E5B00" w:rsidRPr="00A62ECA" w:rsidRDefault="000E5B00" w:rsidP="00233D36">
      <w:pPr>
        <w:pStyle w:val="aff2"/>
        <w:numPr>
          <w:ilvl w:val="0"/>
          <w:numId w:val="12"/>
        </w:numPr>
      </w:pPr>
      <w:r w:rsidRPr="00A62ECA">
        <w:t>Значение «</w:t>
      </w:r>
      <w:r w:rsidRPr="00A62ECA">
        <w:rPr>
          <w:rStyle w:val="afffc"/>
        </w:rPr>
        <w:t>Нет</w:t>
      </w:r>
      <w:r w:rsidRPr="00A62ECA">
        <w:t>» означает, что в ЦС ЕРЗ нет информации ни об одном застрахованном лице, с которым связан хотя бы один ключ поиска, совпадающий с одним из ключей поиска соо</w:t>
      </w:r>
      <w:r w:rsidRPr="00A62ECA">
        <w:t>т</w:t>
      </w:r>
      <w:r w:rsidRPr="00A62ECA">
        <w:t>ветствующего типа, который может быть построен из переданной в исходном сообщении перс</w:t>
      </w:r>
      <w:r w:rsidRPr="00A62ECA">
        <w:t>о</w:t>
      </w:r>
      <w:r w:rsidRPr="00A62ECA">
        <w:t>нальной информации.</w:t>
      </w:r>
    </w:p>
    <w:p w:rsidR="000E5B00" w:rsidRPr="00A62ECA" w:rsidRDefault="000E5B00" w:rsidP="00233D36">
      <w:pPr>
        <w:rPr>
          <w:rStyle w:val="afffc"/>
        </w:rPr>
      </w:pPr>
      <w:r w:rsidRPr="00A62ECA">
        <w:rPr>
          <w:rStyle w:val="afffc"/>
        </w:rPr>
        <w:t>Графа «Есть ЗЛ с ЕНП»</w:t>
      </w:r>
    </w:p>
    <w:p w:rsidR="000E5B00" w:rsidRPr="00A62ECA" w:rsidRDefault="000E5B00" w:rsidP="00233D36">
      <w:pPr>
        <w:pStyle w:val="aff2"/>
        <w:numPr>
          <w:ilvl w:val="0"/>
          <w:numId w:val="12"/>
        </w:numPr>
      </w:pPr>
      <w:r w:rsidRPr="00A62ECA">
        <w:t>Значение «</w:t>
      </w:r>
      <w:r w:rsidRPr="00A62ECA">
        <w:rPr>
          <w:rStyle w:val="afffc"/>
        </w:rPr>
        <w:t>Да</w:t>
      </w:r>
      <w:r w:rsidRPr="00A62ECA">
        <w:t xml:space="preserve">» означает, что в ЦС ЕРЗ найдена информация о застрахованном лице, </w:t>
      </w:r>
      <w:proofErr w:type="gramStart"/>
      <w:r w:rsidRPr="00A62ECA">
        <w:t>главный</w:t>
      </w:r>
      <w:proofErr w:type="gramEnd"/>
      <w:r w:rsidRPr="00A62ECA">
        <w:t xml:space="preserve"> ЕНП которого совпадает с ЕНП, содержащемся в обрабатываемом сообщении.</w:t>
      </w:r>
    </w:p>
    <w:p w:rsidR="000E5B00" w:rsidRPr="00A62ECA" w:rsidRDefault="000E5B00" w:rsidP="00233D36">
      <w:r w:rsidRPr="00A62ECA">
        <w:t>Примечание. Если указанный в сообщении ЕНП найден в ЦС ЕРЗ и является при этом н</w:t>
      </w:r>
      <w:r w:rsidRPr="00A62ECA">
        <w:t>е</w:t>
      </w:r>
      <w:r w:rsidRPr="00A62ECA">
        <w:t>главным ЕНП дубликата, то в обработке сообщения будет отказано с сообщением об ошибке №516 «ЕНП выведен из употребления». В таком случае следует узнать главный ЕНП, послав запрос страховой принадлежности, и повторить сообщение, указав главный ЕНП.</w:t>
      </w:r>
    </w:p>
    <w:p w:rsidR="000E5B00" w:rsidRPr="00A62ECA" w:rsidRDefault="000E5B00" w:rsidP="00233D36">
      <w:pPr>
        <w:pStyle w:val="aff2"/>
        <w:numPr>
          <w:ilvl w:val="0"/>
          <w:numId w:val="12"/>
        </w:numPr>
      </w:pPr>
      <w:r w:rsidRPr="00A62ECA">
        <w:t>Значение «</w:t>
      </w:r>
      <w:r w:rsidRPr="00A62ECA">
        <w:rPr>
          <w:rStyle w:val="afffc"/>
        </w:rPr>
        <w:t>Нет</w:t>
      </w:r>
      <w:r w:rsidRPr="00A62ECA">
        <w:t xml:space="preserve">» означает, что в ЦС ЕРЗ застрахованное лицо с </w:t>
      </w:r>
      <w:proofErr w:type="gramStart"/>
      <w:r w:rsidRPr="00A62ECA">
        <w:t>переданным</w:t>
      </w:r>
      <w:proofErr w:type="gramEnd"/>
      <w:r w:rsidRPr="00A62ECA">
        <w:t xml:space="preserve"> в сообщении ЕНП не зарегистрировано.</w:t>
      </w:r>
    </w:p>
    <w:p w:rsidR="000E5B00" w:rsidRPr="00A62ECA" w:rsidRDefault="000E5B00" w:rsidP="00233D36">
      <w:pPr>
        <w:rPr>
          <w:rStyle w:val="afffc"/>
        </w:rPr>
      </w:pPr>
      <w:r w:rsidRPr="00A62ECA">
        <w:rPr>
          <w:rStyle w:val="afffc"/>
        </w:rPr>
        <w:t>Графы «Правомерность» и «Дополнительное условие»</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постановку на учёт следует признать правомерной в том случае, если выполнены условия, указанные в графе «Дополнительное условие»;</w:t>
      </w:r>
    </w:p>
    <w:p w:rsidR="000E5B00" w:rsidRPr="00A62ECA" w:rsidRDefault="000E5B00" w:rsidP="00233D36">
      <w:pPr>
        <w:pStyle w:val="aff2"/>
        <w:numPr>
          <w:ilvl w:val="0"/>
          <w:numId w:val="12"/>
        </w:numPr>
      </w:pPr>
      <w:r w:rsidRPr="00A62ECA">
        <w:lastRenderedPageBreak/>
        <w:t>Значение «</w:t>
      </w:r>
      <w:r w:rsidRPr="00A62ECA">
        <w:rPr>
          <w:b/>
        </w:rPr>
        <w:t>Нет</w:t>
      </w:r>
      <w:r w:rsidRPr="00A62ECA">
        <w:t>» означает, что постановку на учёт следует признать неправомерной в том случае, если выполнены условия, указанные в графе «Дополнительное условие».</w:t>
      </w:r>
    </w:p>
    <w:p w:rsidR="000E5B00" w:rsidRPr="00A62ECA" w:rsidRDefault="000E5B00" w:rsidP="00233D36"/>
    <w:p w:rsidR="000E5B00" w:rsidRPr="00A62ECA" w:rsidRDefault="000E5B00" w:rsidP="00D31097">
      <w:pPr>
        <w:pStyle w:val="af1"/>
        <w:sectPr w:rsidR="000E5B00" w:rsidRPr="00A62ECA" w:rsidSect="00233D36">
          <w:footerReference w:type="even" r:id="rId131"/>
          <w:headerReference w:type="first" r:id="rId132"/>
          <w:footnotePr>
            <w:numRestart w:val="eachPage"/>
          </w:footnotePr>
          <w:pgSz w:w="11906" w:h="16838" w:code="9"/>
          <w:pgMar w:top="1134" w:right="567" w:bottom="1134" w:left="1134" w:header="720" w:footer="720" w:gutter="0"/>
          <w:cols w:space="708"/>
          <w:docGrid w:linePitch="360"/>
        </w:sectPr>
      </w:pPr>
      <w:bookmarkStart w:id="829" w:name="_Ref347830923"/>
    </w:p>
    <w:p w:rsidR="000E5B00" w:rsidRPr="00A62ECA" w:rsidRDefault="000E5B00" w:rsidP="00D31097">
      <w:pPr>
        <w:pStyle w:val="af1"/>
      </w:pPr>
      <w:bookmarkStart w:id="830" w:name="Обработка_П01"/>
      <w:bookmarkEnd w:id="829"/>
      <w:r w:rsidRPr="00A62ECA">
        <w:lastRenderedPageBreak/>
        <w:t>Порядок обработки поступающих сообщений о событии A08 с причиной П01 «Выбор СМО»</w:t>
      </w:r>
      <w:bookmarkEnd w:id="830"/>
    </w:p>
    <w:tbl>
      <w:tblPr>
        <w:tblStyle w:val="101"/>
        <w:tblW w:w="0" w:type="auto"/>
        <w:tblLook w:val="04A0"/>
      </w:tblPr>
      <w:tblGrid>
        <w:gridCol w:w="831"/>
        <w:gridCol w:w="869"/>
        <w:gridCol w:w="1044"/>
        <w:gridCol w:w="3336"/>
        <w:gridCol w:w="8546"/>
      </w:tblGrid>
      <w:tr w:rsidR="000E5B00" w:rsidRPr="00A62ECA" w:rsidTr="00233D36">
        <w:trPr>
          <w:cnfStyle w:val="100000000000"/>
          <w:trHeight w:val="415"/>
          <w:tblHeader/>
        </w:trPr>
        <w:tc>
          <w:tcPr>
            <w:cnfStyle w:val="001000000000"/>
            <w:tcW w:w="0" w:type="auto"/>
            <w:gridSpan w:val="2"/>
            <w:tcMar>
              <w:left w:w="28" w:type="dxa"/>
              <w:right w:w="28" w:type="dxa"/>
            </w:tcMar>
          </w:tcPr>
          <w:p w:rsidR="000E5B00" w:rsidRPr="00F55514" w:rsidRDefault="000E5B00" w:rsidP="00233D36">
            <w:pPr>
              <w:pStyle w:val="1d"/>
              <w:keepNext w:val="0"/>
            </w:pPr>
            <w:r w:rsidRPr="00A62ECA">
              <w:t>В ЦС ЕРЗ:</w:t>
            </w:r>
          </w:p>
        </w:tc>
        <w:tc>
          <w:tcPr>
            <w:tcW w:w="0" w:type="auto"/>
            <w:vMerge w:val="restart"/>
            <w:tcMar>
              <w:left w:w="28" w:type="dxa"/>
              <w:right w:w="28" w:type="dxa"/>
            </w:tcMar>
          </w:tcPr>
          <w:p w:rsidR="000E5B00" w:rsidRPr="00F55514" w:rsidRDefault="000E5B00" w:rsidP="00233D36">
            <w:pPr>
              <w:pStyle w:val="1d"/>
              <w:keepNext w:val="0"/>
              <w:cnfStyle w:val="100000000000"/>
            </w:pPr>
            <w:r w:rsidRPr="00A62ECA">
              <w:t>Право</w:t>
            </w:r>
            <w:r w:rsidRPr="00A62ECA">
              <w:softHyphen/>
              <w:t>мер</w:t>
            </w:r>
            <w:r w:rsidRPr="00A62ECA">
              <w:softHyphen/>
              <w:t>ность</w:t>
            </w:r>
          </w:p>
        </w:tc>
        <w:tc>
          <w:tcPr>
            <w:tcW w:w="0" w:type="auto"/>
            <w:vMerge w:val="restart"/>
          </w:tcPr>
          <w:p w:rsidR="000E5B00" w:rsidRPr="00F55514" w:rsidRDefault="000E5B00" w:rsidP="00233D36">
            <w:pPr>
              <w:pStyle w:val="1d"/>
              <w:keepNext w:val="0"/>
              <w:jc w:val="left"/>
              <w:cnfStyle w:val="100000000000"/>
            </w:pPr>
            <w:r w:rsidRPr="00A62ECA">
              <w:t>Дополнительное</w:t>
            </w:r>
            <w:r w:rsidRPr="00A62ECA">
              <w:br/>
              <w:t>условие</w:t>
            </w:r>
          </w:p>
        </w:tc>
        <w:tc>
          <w:tcPr>
            <w:tcW w:w="0" w:type="auto"/>
            <w:vMerge w:val="restart"/>
            <w:tcMar>
              <w:left w:w="28" w:type="dxa"/>
              <w:right w:w="28" w:type="dxa"/>
            </w:tcMar>
          </w:tcPr>
          <w:p w:rsidR="000E5B00" w:rsidRPr="00F55514" w:rsidRDefault="000E5B00" w:rsidP="00233D36">
            <w:pPr>
              <w:pStyle w:val="14"/>
              <w:keepNext w:val="0"/>
              <w:cnfStyle w:val="100000000000"/>
            </w:pPr>
            <w:r w:rsidRPr="00A62ECA">
              <w:t>Сохранение информации в БД</w:t>
            </w:r>
          </w:p>
        </w:tc>
      </w:tr>
      <w:tr w:rsidR="000E5B00" w:rsidRPr="00A62ECA" w:rsidTr="00233D36">
        <w:trPr>
          <w:cnfStyle w:val="100000000000"/>
          <w:trHeight w:val="414"/>
          <w:tblHeader/>
        </w:trPr>
        <w:tc>
          <w:tcPr>
            <w:cnfStyle w:val="001000000000"/>
            <w:tcW w:w="0" w:type="auto"/>
            <w:tcMar>
              <w:left w:w="28" w:type="dxa"/>
              <w:right w:w="28" w:type="dxa"/>
            </w:tcMar>
          </w:tcPr>
          <w:p w:rsidR="000E5B00" w:rsidRPr="00F55514" w:rsidRDefault="000E5B00" w:rsidP="00233D36">
            <w:pPr>
              <w:pStyle w:val="1d"/>
              <w:keepNext w:val="0"/>
            </w:pPr>
            <w:r w:rsidRPr="00A62ECA">
              <w:t>есть ЗЛ с ПИ</w:t>
            </w:r>
          </w:p>
        </w:tc>
        <w:tc>
          <w:tcPr>
            <w:tcW w:w="0" w:type="auto"/>
            <w:tcMar>
              <w:left w:w="28" w:type="dxa"/>
              <w:right w:w="28" w:type="dxa"/>
            </w:tcMar>
          </w:tcPr>
          <w:p w:rsidR="000E5B00" w:rsidRPr="00F55514" w:rsidRDefault="000E5B00" w:rsidP="00D40F0B">
            <w:pPr>
              <w:pStyle w:val="1d"/>
              <w:keepNext w:val="0"/>
              <w:cnfStyle w:val="100000000000"/>
            </w:pPr>
            <w:r w:rsidRPr="00A62ECA">
              <w:t>есть ЗЛ с ЕНП</w:t>
            </w:r>
          </w:p>
        </w:tc>
        <w:tc>
          <w:tcPr>
            <w:tcW w:w="0" w:type="auto"/>
            <w:vMerge/>
            <w:tcMar>
              <w:left w:w="28" w:type="dxa"/>
              <w:right w:w="28" w:type="dxa"/>
            </w:tcMar>
          </w:tcPr>
          <w:p w:rsidR="000E5B00" w:rsidRPr="00F55514" w:rsidRDefault="000E5B00" w:rsidP="00233D36">
            <w:pPr>
              <w:pStyle w:val="1d"/>
              <w:keepNext w:val="0"/>
              <w:cnfStyle w:val="100000000000"/>
            </w:pPr>
          </w:p>
        </w:tc>
        <w:tc>
          <w:tcPr>
            <w:tcW w:w="0" w:type="auto"/>
            <w:vMerge/>
          </w:tcPr>
          <w:p w:rsidR="000E5B00" w:rsidRPr="00F55514" w:rsidRDefault="000E5B00" w:rsidP="00233D36">
            <w:pPr>
              <w:pStyle w:val="1d"/>
              <w:keepNext w:val="0"/>
              <w:jc w:val="left"/>
              <w:cnfStyle w:val="100000000000"/>
            </w:pPr>
          </w:p>
        </w:tc>
        <w:tc>
          <w:tcPr>
            <w:tcW w:w="0" w:type="auto"/>
            <w:vMerge/>
            <w:tcMar>
              <w:left w:w="28" w:type="dxa"/>
              <w:right w:w="28" w:type="dxa"/>
            </w:tcMar>
          </w:tcPr>
          <w:p w:rsidR="000E5B00" w:rsidRPr="00F55514" w:rsidRDefault="000E5B00" w:rsidP="00233D36">
            <w:pPr>
              <w:pStyle w:val="14"/>
              <w:keepNext w:val="0"/>
              <w:cnfStyle w:val="100000000000"/>
            </w:pPr>
          </w:p>
        </w:tc>
      </w:tr>
      <w:tr w:rsidR="000E5B00" w:rsidRPr="00A62ECA" w:rsidTr="00233D36">
        <w:trPr>
          <w:trHeight w:val="44"/>
        </w:trPr>
        <w:tc>
          <w:tcPr>
            <w:cnfStyle w:val="001000000000"/>
            <w:tcW w:w="0" w:type="auto"/>
            <w:vMerge w:val="restart"/>
            <w:vAlign w:val="center"/>
          </w:tcPr>
          <w:p w:rsidR="000E5B00" w:rsidRPr="00497E22" w:rsidRDefault="000E5B00" w:rsidP="00233D36">
            <w:pPr>
              <w:pStyle w:val="1d"/>
              <w:rPr>
                <w:rStyle w:val="afffc"/>
              </w:rPr>
            </w:pPr>
            <w:r w:rsidRPr="00A62ECA">
              <w:rPr>
                <w:rStyle w:val="afffc"/>
              </w:rPr>
              <w:t>Нет</w:t>
            </w:r>
          </w:p>
        </w:tc>
        <w:tc>
          <w:tcPr>
            <w:tcW w:w="0" w:type="auto"/>
            <w:vAlign w:val="center"/>
          </w:tcPr>
          <w:p w:rsidR="000E5B00" w:rsidRPr="00A62ECA" w:rsidRDefault="000E5B00" w:rsidP="00233D36">
            <w:pPr>
              <w:pStyle w:val="1d"/>
              <w:cnfStyle w:val="000000000000"/>
              <w:rPr>
                <w:rStyle w:val="afffc"/>
              </w:rPr>
            </w:pPr>
            <w:r w:rsidRPr="00A62ECA">
              <w:rPr>
                <w:rStyle w:val="afffc"/>
              </w:rPr>
              <w:t>Нет</w:t>
            </w:r>
          </w:p>
        </w:tc>
        <w:tc>
          <w:tcPr>
            <w:tcW w:w="0" w:type="auto"/>
            <w:shd w:val="clear" w:color="auto" w:fill="FFFFFF" w:themeFill="background1"/>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FFFFFF" w:themeFill="background1"/>
            <w:vAlign w:val="center"/>
          </w:tcPr>
          <w:p w:rsidR="000E5B00" w:rsidRPr="00A62ECA" w:rsidRDefault="000E5B00" w:rsidP="00233D36">
            <w:pPr>
              <w:pStyle w:val="14"/>
              <w:jc w:val="left"/>
              <w:cnfStyle w:val="000000000000"/>
            </w:pPr>
          </w:p>
        </w:tc>
        <w:tc>
          <w:tcPr>
            <w:tcW w:w="0" w:type="auto"/>
            <w:shd w:val="clear" w:color="auto" w:fill="FFFFFF" w:themeFill="background1"/>
          </w:tcPr>
          <w:p w:rsidR="000E5B00" w:rsidRPr="00A62ECA" w:rsidRDefault="000E5B00" w:rsidP="00233D36">
            <w:pPr>
              <w:pStyle w:val="14"/>
              <w:cnfStyle w:val="000000000000"/>
            </w:pPr>
            <w:r w:rsidRPr="00A62ECA">
              <w:t xml:space="preserve">Регистрируется новое застрахованное лицо с ЕНП, </w:t>
            </w:r>
            <w:proofErr w:type="gramStart"/>
            <w:r w:rsidRPr="00A62ECA">
              <w:t>переданным</w:t>
            </w:r>
            <w:proofErr w:type="gramEnd"/>
            <w:r w:rsidRPr="00A62ECA">
              <w:t xml:space="preserve"> в сообщении.</w:t>
            </w:r>
          </w:p>
        </w:tc>
      </w:tr>
      <w:tr w:rsidR="000E5B00" w:rsidRPr="00A62ECA" w:rsidTr="00233D36">
        <w:trPr>
          <w:trHeight w:val="68"/>
        </w:trPr>
        <w:tc>
          <w:tcPr>
            <w:cnfStyle w:val="001000000000"/>
            <w:tcW w:w="0" w:type="auto"/>
            <w:vMerge/>
            <w:vAlign w:val="center"/>
          </w:tcPr>
          <w:p w:rsidR="000E5B00" w:rsidRPr="00A62ECA" w:rsidRDefault="000E5B00" w:rsidP="00233D36">
            <w:pPr>
              <w:pStyle w:val="1d"/>
              <w:rPr>
                <w:rStyle w:val="afffc"/>
              </w:rPr>
            </w:pPr>
          </w:p>
        </w:tc>
        <w:tc>
          <w:tcPr>
            <w:tcW w:w="0" w:type="auto"/>
            <w:vMerge w:val="restart"/>
            <w:vAlign w:val="center"/>
          </w:tcPr>
          <w:p w:rsidR="000E5B00" w:rsidRPr="00A62ECA" w:rsidRDefault="000E5B00" w:rsidP="00233D36">
            <w:pPr>
              <w:pStyle w:val="1d"/>
              <w:cnfStyle w:val="000000000000"/>
              <w:rPr>
                <w:rStyle w:val="afffc"/>
              </w:rPr>
            </w:pPr>
            <w:r w:rsidRPr="00A62ECA">
              <w:rPr>
                <w:rStyle w:val="afffc"/>
              </w:rPr>
              <w:t>Да</w:t>
            </w: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proofErr w:type="gramStart"/>
            <w:r w:rsidRPr="00A62ECA">
              <w:t>У найденного ЗЛ нет дейс</w:t>
            </w:r>
            <w:r w:rsidRPr="00A62ECA">
              <w:t>т</w:t>
            </w:r>
            <w:r w:rsidRPr="00A62ECA">
              <w:t>вующих СП, и нет информ</w:t>
            </w:r>
            <w:r w:rsidRPr="00A62ECA">
              <w:t>а</w:t>
            </w:r>
            <w:r w:rsidRPr="00A62ECA">
              <w:t>ции о смерти ЗЛ</w:t>
            </w:r>
            <w:proofErr w:type="gramEnd"/>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попытка создания коллизии застрахованных лиц по ЕНП.</w:t>
            </w:r>
          </w:p>
          <w:p w:rsidR="000E5B00" w:rsidRPr="00A62ECA" w:rsidRDefault="000E5B00" w:rsidP="00233D36">
            <w:pPr>
              <w:pStyle w:val="14"/>
              <w:cnfStyle w:val="000000000000"/>
              <w:rPr>
                <w:rStyle w:val="affe"/>
              </w:rPr>
            </w:pPr>
            <w:r w:rsidRPr="00A62ECA">
              <w:rPr>
                <w:rStyle w:val="affe"/>
              </w:rPr>
              <w:t>Следует осуществить предусмотренные регламентом действия по предо</w:t>
            </w:r>
            <w:r w:rsidRPr="00A62ECA">
              <w:rPr>
                <w:rStyle w:val="affe"/>
              </w:rPr>
              <w:t>т</w:t>
            </w:r>
            <w:r w:rsidRPr="00A62ECA">
              <w:rPr>
                <w:rStyle w:val="affe"/>
              </w:rPr>
              <w:t>вращению коллизии, а затем повторить сообщение с причиной события П01 (выбор СМО), либо послать сообщение с причиной события П03 (замена СМО) в зависимости от итога разрешения коллизии.</w:t>
            </w:r>
          </w:p>
        </w:tc>
      </w:tr>
      <w:tr w:rsidR="000E5B00" w:rsidRPr="00A62ECA" w:rsidTr="00233D36">
        <w:trPr>
          <w:trHeight w:val="68"/>
        </w:trPr>
        <w:tc>
          <w:tcPr>
            <w:cnfStyle w:val="00100000000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Есть информация о смерти ЗЛ</w:t>
            </w:r>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rPr>
                <w:rStyle w:val="affe"/>
              </w:rPr>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679"/>
        </w:trPr>
        <w:tc>
          <w:tcPr>
            <w:cnfStyle w:val="00100000000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дейс</w:t>
            </w:r>
            <w:r w:rsidRPr="00A62ECA">
              <w:t>т</w:t>
            </w:r>
            <w:r w:rsidRPr="00A62ECA">
              <w:t>вующие страховые прина</w:t>
            </w:r>
            <w:r w:rsidRPr="00A62ECA">
              <w:t>д</w:t>
            </w:r>
            <w:r w:rsidRPr="00A62ECA">
              <w:t>лежности</w:t>
            </w:r>
          </w:p>
        </w:tc>
        <w:tc>
          <w:tcPr>
            <w:tcW w:w="0" w:type="auto"/>
            <w:tcBorders>
              <w:top w:val="single" w:sz="4" w:space="0" w:color="auto"/>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r w:rsidR="000E5B00" w:rsidRPr="00A62ECA" w:rsidTr="00233D36">
        <w:trPr>
          <w:trHeight w:val="68"/>
        </w:trPr>
        <w:tc>
          <w:tcPr>
            <w:cnfStyle w:val="001000000000"/>
            <w:tcW w:w="0" w:type="auto"/>
            <w:vMerge w:val="restart"/>
            <w:vAlign w:val="center"/>
          </w:tcPr>
          <w:p w:rsidR="000E5B00" w:rsidRPr="00A62ECA" w:rsidRDefault="000E5B00" w:rsidP="00233D36">
            <w:pPr>
              <w:pStyle w:val="1d"/>
              <w:rPr>
                <w:rStyle w:val="afffc"/>
              </w:rPr>
            </w:pPr>
            <w:r w:rsidRPr="00A62ECA">
              <w:rPr>
                <w:rStyle w:val="afffc"/>
              </w:rPr>
              <w:t>Да</w:t>
            </w:r>
          </w:p>
        </w:tc>
        <w:tc>
          <w:tcPr>
            <w:tcW w:w="0" w:type="auto"/>
            <w:vMerge w:val="restart"/>
            <w:vAlign w:val="center"/>
          </w:tcPr>
          <w:p w:rsidR="000E5B00" w:rsidRPr="00A62ECA" w:rsidRDefault="000E5B00" w:rsidP="00233D36">
            <w:pPr>
              <w:pStyle w:val="1d"/>
              <w:cnfStyle w:val="000000000000"/>
              <w:rPr>
                <w:rStyle w:val="afffc"/>
              </w:rPr>
            </w:pPr>
            <w:r w:rsidRPr="00A62ECA">
              <w:rPr>
                <w:rStyle w:val="afffc"/>
              </w:rPr>
              <w:t>Нет</w:t>
            </w: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нет дейс</w:t>
            </w:r>
            <w:r w:rsidRPr="00A62ECA">
              <w:t>т</w:t>
            </w:r>
            <w:r w:rsidRPr="00A62ECA">
              <w:t>вующей СП и нет информ</w:t>
            </w:r>
            <w:r w:rsidRPr="00A62ECA">
              <w:t>а</w:t>
            </w:r>
            <w:r w:rsidRPr="00A62ECA">
              <w:t>ции о смерти</w:t>
            </w:r>
          </w:p>
        </w:tc>
        <w:tc>
          <w:tcPr>
            <w:tcW w:w="0" w:type="auto"/>
            <w:shd w:val="clear" w:color="auto" w:fill="auto"/>
          </w:tcPr>
          <w:p w:rsidR="000E5B00" w:rsidRPr="00A62ECA" w:rsidRDefault="000E5B00" w:rsidP="00233D36">
            <w:pPr>
              <w:pStyle w:val="14"/>
              <w:cnfStyle w:val="000000000000"/>
            </w:pPr>
            <w:r w:rsidRPr="00A62ECA">
              <w:t>Новое застрахованное лицо не регистрируется. Данные, переданные в сообщ</w:t>
            </w:r>
            <w:r w:rsidRPr="00A62ECA">
              <w:t>е</w:t>
            </w:r>
            <w:r w:rsidRPr="00A62ECA">
              <w:t xml:space="preserve">нии, привязываются к </w:t>
            </w:r>
            <w:proofErr w:type="gramStart"/>
            <w:r w:rsidRPr="00A62ECA">
              <w:t>найденному</w:t>
            </w:r>
            <w:proofErr w:type="gramEnd"/>
            <w:r w:rsidRPr="00A62ECA">
              <w:t xml:space="preserve"> ЗЛ. Главным объявляется ЕНП, </w:t>
            </w:r>
            <w:proofErr w:type="gramStart"/>
            <w:r w:rsidRPr="00A62ECA">
              <w:t>переданный</w:t>
            </w:r>
            <w:proofErr w:type="gramEnd"/>
            <w:r w:rsidRPr="00A62ECA">
              <w:t xml:space="preserve"> в сообщении.</w:t>
            </w:r>
          </w:p>
          <w:p w:rsidR="000E5B00" w:rsidRPr="00A62ECA" w:rsidRDefault="000E5B00" w:rsidP="00233D36">
            <w:pPr>
              <w:pStyle w:val="14"/>
              <w:cnfStyle w:val="000000000000"/>
            </w:pPr>
            <w:r w:rsidRPr="00A62ECA">
              <w:t>Возвращается предупреждение об объединении дубликатов.</w:t>
            </w:r>
          </w:p>
        </w:tc>
      </w:tr>
      <w:tr w:rsidR="000E5B00" w:rsidRPr="00A62ECA" w:rsidTr="00233D36">
        <w:trPr>
          <w:trHeight w:val="232"/>
        </w:trPr>
        <w:tc>
          <w:tcPr>
            <w:cnfStyle w:val="00100000000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инфо</w:t>
            </w:r>
            <w:r w:rsidRPr="00A62ECA">
              <w:t>р</w:t>
            </w:r>
            <w:r w:rsidRPr="00A62ECA">
              <w:t>мация о смерти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1034"/>
        </w:trPr>
        <w:tc>
          <w:tcPr>
            <w:cnfStyle w:val="00100000000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дейс</w:t>
            </w:r>
            <w:r w:rsidRPr="00A62ECA">
              <w:t>т</w:t>
            </w:r>
            <w:r w:rsidRPr="00A62ECA">
              <w:t>вующая страховая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val="restart"/>
            <w:tcBorders>
              <w:top w:val="single" w:sz="4" w:space="0" w:color="auto"/>
            </w:tcBorders>
            <w:vAlign w:val="center"/>
          </w:tcPr>
          <w:p w:rsidR="000E5B00" w:rsidRPr="00A62ECA" w:rsidRDefault="000E5B00" w:rsidP="00233D36">
            <w:pPr>
              <w:pStyle w:val="1d"/>
              <w:cnfStyle w:val="000000000000"/>
              <w:rPr>
                <w:rStyle w:val="afffc"/>
              </w:rPr>
            </w:pPr>
            <w:r w:rsidRPr="00A62ECA">
              <w:rPr>
                <w:rStyle w:val="afffc"/>
              </w:rPr>
              <w:t>Да</w:t>
            </w: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pPr>
            <w:proofErr w:type="gramStart"/>
            <w:r w:rsidRPr="00A62ECA">
              <w:t>У найденного ЗЛ нет дейс</w:t>
            </w:r>
            <w:r w:rsidRPr="00A62ECA">
              <w:t>т</w:t>
            </w:r>
            <w:r w:rsidRPr="00A62ECA">
              <w:t>вующих СП, и нет информ</w:t>
            </w:r>
            <w:r w:rsidRPr="00A62ECA">
              <w:t>а</w:t>
            </w:r>
            <w:r w:rsidRPr="00A62ECA">
              <w:t>ции о смерти ЗЛ</w:t>
            </w:r>
            <w:proofErr w:type="gramEnd"/>
          </w:p>
        </w:tc>
        <w:tc>
          <w:tcPr>
            <w:tcW w:w="0" w:type="auto"/>
            <w:shd w:val="clear" w:color="auto" w:fill="auto"/>
          </w:tcPr>
          <w:p w:rsidR="000E5B00" w:rsidRPr="00A62ECA" w:rsidRDefault="000E5B00" w:rsidP="00233D36">
            <w:pPr>
              <w:pStyle w:val="14"/>
              <w:cnfStyle w:val="000000000000"/>
            </w:pPr>
            <w:r w:rsidRPr="00A62ECA">
              <w:t xml:space="preserve">Данные, переданные в сообщении, привязываются к </w:t>
            </w:r>
            <w:proofErr w:type="gramStart"/>
            <w:r w:rsidRPr="00A62ECA">
              <w:t>найденному</w:t>
            </w:r>
            <w:proofErr w:type="gramEnd"/>
            <w:r w:rsidRPr="00A62ECA">
              <w:t xml:space="preserve"> ЗЛ.</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rPr>
                <w:rStyle w:val="afffc"/>
              </w:rPr>
            </w:pPr>
          </w:p>
        </w:tc>
        <w:tc>
          <w:tcPr>
            <w:tcW w:w="0" w:type="auto"/>
            <w:tcBorders>
              <w:top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Есть информация о смерти ЗЛ</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rPr>
                <w:rStyle w:val="afffc"/>
              </w:rPr>
            </w:pP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дейс</w:t>
            </w:r>
            <w:r w:rsidRPr="00A62ECA">
              <w:t>т</w:t>
            </w:r>
            <w:r w:rsidRPr="00A62ECA">
              <w:t>вующие страховые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bl>
    <w:p w:rsidR="000E5B00" w:rsidRPr="00A62ECA" w:rsidRDefault="000E5B00" w:rsidP="00233D36">
      <w:p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52"/>
        <w:numPr>
          <w:ilvl w:val="4"/>
          <w:numId w:val="153"/>
        </w:numPr>
      </w:pPr>
      <w:bookmarkStart w:id="831" w:name="_Ref307595124"/>
      <w:r w:rsidRPr="00A62ECA">
        <w:lastRenderedPageBreak/>
        <w:t>Возврат в подтверждении прикладной обработки дополнительной информации об ошибках, обнаруженных при обработке сообщения о событии A08 с кодом причины события П01</w:t>
      </w:r>
    </w:p>
    <w:p w:rsidR="000E5B00" w:rsidRPr="00A62ECA" w:rsidRDefault="000E5B00" w:rsidP="00233D36">
      <w:pPr>
        <w:pStyle w:val="aff2"/>
        <w:numPr>
          <w:ilvl w:val="0"/>
          <w:numId w:val="117"/>
        </w:numPr>
      </w:pPr>
      <w:r w:rsidRPr="00A62ECA">
        <w:t xml:space="preserve">Для ошибки №501 «Коллизия ЕНП» в сегмент ERR включается информация о последнем состоянии на учёте, зарегистрированном для застрахованного лица с ЕНП, </w:t>
      </w:r>
      <w:proofErr w:type="gramStart"/>
      <w:r w:rsidRPr="00A62ECA">
        <w:t>переданным</w:t>
      </w:r>
      <w:proofErr w:type="gramEnd"/>
      <w:r w:rsidRPr="00A62ECA">
        <w:t xml:space="preserve"> в сообщ</w:t>
      </w:r>
      <w:r w:rsidRPr="00A62ECA">
        <w:t>е</w:t>
      </w:r>
      <w:r w:rsidRPr="00A62ECA">
        <w:t>нии.</w:t>
      </w:r>
    </w:p>
    <w:p w:rsidR="000E5B00" w:rsidRPr="00A62ECA" w:rsidRDefault="000E5B00" w:rsidP="00233D36">
      <w:pPr>
        <w:pStyle w:val="aff2"/>
        <w:numPr>
          <w:ilvl w:val="0"/>
          <w:numId w:val="117"/>
        </w:numPr>
      </w:pPr>
      <w:r w:rsidRPr="00A62ECA">
        <w:t>Для предупреждения №503 «Дубликат застрахованного лица» в сегмент ERR включается информация о последней (по времени постановки на учёт) страховой принадлежности из числа всех страховых принадлежностей, зарегистрированных за объединённым дубликатом.</w:t>
      </w:r>
    </w:p>
    <w:p w:rsidR="000E5B00" w:rsidRPr="00A62ECA" w:rsidRDefault="000E5B00" w:rsidP="00233D36">
      <w:pPr>
        <w:pStyle w:val="aff2"/>
        <w:numPr>
          <w:ilvl w:val="0"/>
          <w:numId w:val="117"/>
        </w:numPr>
      </w:pPr>
      <w:r w:rsidRPr="00A62ECA">
        <w:t>Для ошибки №508 «Повторная регистрация застрахованного лица» в сегмент ERR вкл</w:t>
      </w:r>
      <w:r w:rsidRPr="00A62ECA">
        <w:t>ю</w:t>
      </w:r>
      <w:r w:rsidRPr="00A62ECA">
        <w:t>чается информация о найденной действующей страховой принадлежности.</w:t>
      </w:r>
    </w:p>
    <w:p w:rsidR="000E5B00" w:rsidRPr="00A62ECA" w:rsidRDefault="000E5B00" w:rsidP="00233D36">
      <w:pPr>
        <w:pStyle w:val="aff2"/>
        <w:numPr>
          <w:ilvl w:val="0"/>
          <w:numId w:val="117"/>
        </w:numPr>
      </w:pPr>
      <w:r w:rsidRPr="00A62ECA">
        <w:t>Для ошибки №519 «Выбор или замена СМО неправомерны: имеется информация о сме</w:t>
      </w:r>
      <w:r w:rsidRPr="00A62ECA">
        <w:t>р</w:t>
      </w:r>
      <w:r w:rsidRPr="00A62ECA">
        <w:t>ти» в сегмент ERR включается информация о той страховой принадлежности, которая имеет ст</w:t>
      </w:r>
      <w:r w:rsidRPr="00A62ECA">
        <w:t>а</w:t>
      </w:r>
      <w:r w:rsidRPr="00A62ECA">
        <w:t>тус «снято с учёта в связи со смертью», либо «подлежит снятию с учёта в связи со смертью».</w:t>
      </w:r>
    </w:p>
    <w:p w:rsidR="000E5B00" w:rsidRPr="00A62ECA" w:rsidRDefault="000E5B00" w:rsidP="00233D36">
      <w:pPr>
        <w:pStyle w:val="52"/>
        <w:numPr>
          <w:ilvl w:val="4"/>
          <w:numId w:val="153"/>
        </w:numPr>
      </w:pPr>
      <w:bookmarkStart w:id="832" w:name="_Ref307843893"/>
      <w:r w:rsidRPr="00A62ECA">
        <w:t>Дополнительная информация о состоянии на учёте передаётся в нескольких э</w:t>
      </w:r>
      <w:r w:rsidRPr="00A62ECA">
        <w:t>к</w:t>
      </w:r>
      <w:r w:rsidRPr="00A62ECA">
        <w:t xml:space="preserve">земплярах поля ERR.6 (в скобках указан код типа информации – ОИД </w:t>
      </w:r>
      <w:fldSimple w:instr=" REF ОИД_1_22 \h  \* MERGEFORMAT ">
        <w:r w:rsidR="00244517" w:rsidRPr="00A62ECA">
          <w:t>1.2.643.2.40.1.22</w:t>
        </w:r>
      </w:fldSimple>
      <w:r w:rsidRPr="00A62ECA">
        <w:t xml:space="preserve">, </w:t>
      </w:r>
      <w:fldSimple w:instr=" REF  ОИД_1_22\* Lower \h \r  \* MERGEFORMAT ">
        <w:r w:rsidR="00244517">
          <w:t>таблица 61</w:t>
        </w:r>
      </w:fldSimple>
      <w:r w:rsidRPr="00A62ECA">
        <w:t>):</w:t>
      </w:r>
      <w:bookmarkEnd w:id="831"/>
      <w:bookmarkEnd w:id="832"/>
    </w:p>
    <w:p w:rsidR="000E5B00" w:rsidRPr="00A62ECA" w:rsidRDefault="000E5B00" w:rsidP="00233D36">
      <w:pPr>
        <w:pStyle w:val="aff2"/>
        <w:numPr>
          <w:ilvl w:val="0"/>
          <w:numId w:val="12"/>
        </w:numPr>
      </w:pPr>
      <w:r w:rsidRPr="00A62ECA">
        <w:t>главный ЕНП застрахованного лица; для дубликатов указывается тот ЕНП, который был главным до объединения (</w:t>
      </w:r>
      <w:r w:rsidRPr="00A62ECA">
        <w:rPr>
          <w:rStyle w:val="afffc"/>
        </w:rPr>
        <w:t>ЕНП</w:t>
      </w:r>
      <w:r w:rsidRPr="00A62ECA">
        <w:t>);</w:t>
      </w:r>
    </w:p>
    <w:p w:rsidR="000E5B00" w:rsidRPr="00A62ECA" w:rsidRDefault="000E5B00" w:rsidP="00233D36">
      <w:pPr>
        <w:pStyle w:val="aff2"/>
        <w:numPr>
          <w:ilvl w:val="0"/>
          <w:numId w:val="12"/>
        </w:numPr>
      </w:pPr>
      <w:r w:rsidRPr="00A62ECA">
        <w:t>пятизначный код территории страхования (</w:t>
      </w:r>
      <w:r w:rsidRPr="00A62ECA">
        <w:rPr>
          <w:rStyle w:val="afffc"/>
        </w:rPr>
        <w:t>ТС</w:t>
      </w:r>
      <w:r w:rsidRPr="00A62ECA">
        <w:t>);</w:t>
      </w:r>
    </w:p>
    <w:p w:rsidR="000E5B00" w:rsidRPr="00A62ECA" w:rsidRDefault="000E5B00" w:rsidP="00233D36">
      <w:pPr>
        <w:pStyle w:val="aff2"/>
        <w:numPr>
          <w:ilvl w:val="0"/>
          <w:numId w:val="12"/>
        </w:numPr>
      </w:pPr>
      <w:r w:rsidRPr="00A62ECA">
        <w:t>дата постановки на учёт (</w:t>
      </w:r>
      <w:r w:rsidRPr="00A62ECA">
        <w:rPr>
          <w:rStyle w:val="afffc"/>
        </w:rPr>
        <w:t>Дата-постановки-на-учёт</w:t>
      </w:r>
      <w:r w:rsidRPr="00A62ECA">
        <w:t>);</w:t>
      </w:r>
    </w:p>
    <w:p w:rsidR="000E5B00" w:rsidRPr="00A62ECA" w:rsidRDefault="000E5B00" w:rsidP="00233D36">
      <w:pPr>
        <w:pStyle w:val="aff2"/>
        <w:numPr>
          <w:ilvl w:val="0"/>
          <w:numId w:val="12"/>
        </w:numPr>
      </w:pPr>
      <w:r w:rsidRPr="00A62ECA">
        <w:t xml:space="preserve">для </w:t>
      </w:r>
      <w:proofErr w:type="gramStart"/>
      <w:r w:rsidRPr="00A62ECA">
        <w:t>снятых</w:t>
      </w:r>
      <w:proofErr w:type="gramEnd"/>
      <w:r w:rsidRPr="00A62ECA">
        <w:t xml:space="preserve"> с учёта (кроме умерших) – дата снятия с учёта (</w:t>
      </w:r>
      <w:r w:rsidRPr="00A62ECA">
        <w:rPr>
          <w:rStyle w:val="afffc"/>
        </w:rPr>
        <w:t>Дата-снятия-с-учёта</w:t>
      </w:r>
      <w:r w:rsidRPr="00A62ECA">
        <w:t>);</w:t>
      </w:r>
    </w:p>
    <w:p w:rsidR="000E5B00" w:rsidRPr="00A62ECA" w:rsidRDefault="000E5B00" w:rsidP="00233D36">
      <w:pPr>
        <w:pStyle w:val="aff2"/>
        <w:numPr>
          <w:ilvl w:val="0"/>
          <w:numId w:val="12"/>
        </w:numPr>
      </w:pPr>
      <w:r w:rsidRPr="00A62ECA">
        <w:t xml:space="preserve">для </w:t>
      </w:r>
      <w:proofErr w:type="gramStart"/>
      <w:r w:rsidRPr="00A62ECA">
        <w:t>умерших</w:t>
      </w:r>
      <w:proofErr w:type="gramEnd"/>
      <w:r w:rsidRPr="00A62ECA">
        <w:t xml:space="preserve"> – дата смерти (</w:t>
      </w:r>
      <w:r w:rsidRPr="00A62ECA">
        <w:rPr>
          <w:rStyle w:val="afffc"/>
        </w:rPr>
        <w:t>Дата-смерти</w:t>
      </w:r>
      <w:r w:rsidRPr="00A62ECA">
        <w:t>).</w:t>
      </w:r>
    </w:p>
    <w:p w:rsidR="000E5B00" w:rsidRPr="00A62ECA" w:rsidRDefault="000E5B00" w:rsidP="00233D36">
      <w:pPr>
        <w:pStyle w:val="aff2"/>
        <w:numPr>
          <w:ilvl w:val="0"/>
          <w:numId w:val="12"/>
        </w:numPr>
      </w:pPr>
      <w:r w:rsidRPr="00A62ECA">
        <w:t xml:space="preserve">код организации, в которой застрахованное лицо состоит на учёте: ОГРН СМО </w:t>
      </w:r>
      <w:r w:rsidRPr="00A62ECA">
        <w:br/>
        <w:t>(</w:t>
      </w:r>
      <w:r w:rsidRPr="00A62ECA">
        <w:rPr>
          <w:rStyle w:val="afffc"/>
        </w:rPr>
        <w:t>На-учёте-в-СМО</w:t>
      </w:r>
      <w:r w:rsidRPr="00A62ECA">
        <w:t>) или код ТФОМС (</w:t>
      </w:r>
      <w:r w:rsidRPr="00A62ECA">
        <w:rPr>
          <w:rStyle w:val="afffc"/>
        </w:rPr>
        <w:t>На-учёте-в-ТФОМС</w:t>
      </w:r>
      <w:r w:rsidRPr="00A62ECA">
        <w:t>);</w:t>
      </w:r>
    </w:p>
    <w:p w:rsidR="000E5B00" w:rsidRPr="00A62ECA" w:rsidRDefault="000E5B00" w:rsidP="00233D36">
      <w:pPr>
        <w:pStyle w:val="aff2"/>
        <w:numPr>
          <w:ilvl w:val="0"/>
          <w:numId w:val="12"/>
        </w:numPr>
      </w:pPr>
      <w:r w:rsidRPr="00A62ECA">
        <w:t>тип полиса (</w:t>
      </w:r>
      <w:proofErr w:type="gramStart"/>
      <w:r w:rsidRPr="00A62ECA">
        <w:rPr>
          <w:rStyle w:val="afffc"/>
        </w:rPr>
        <w:t>Тип-полиса</w:t>
      </w:r>
      <w:proofErr w:type="gramEnd"/>
      <w:r w:rsidRPr="00A62ECA">
        <w:t>);</w:t>
      </w:r>
    </w:p>
    <w:p w:rsidR="000E5B00" w:rsidRPr="00A62ECA" w:rsidRDefault="000E5B00" w:rsidP="00233D36">
      <w:pPr>
        <w:pStyle w:val="aff2"/>
        <w:numPr>
          <w:ilvl w:val="0"/>
          <w:numId w:val="12"/>
        </w:numPr>
      </w:pPr>
      <w:r w:rsidRPr="00A62ECA">
        <w:t>серия и номер физического носителя полиса ОМС (</w:t>
      </w:r>
      <w:proofErr w:type="gramStart"/>
      <w:r w:rsidRPr="00A62ECA">
        <w:rPr>
          <w:rStyle w:val="afffc"/>
        </w:rPr>
        <w:t>Бланк-полиса</w:t>
      </w:r>
      <w:proofErr w:type="gramEnd"/>
      <w:r w:rsidRPr="00A62ECA">
        <w:t>);</w:t>
      </w:r>
    </w:p>
    <w:p w:rsidR="000E5B00" w:rsidRPr="00A62ECA" w:rsidRDefault="000E5B00" w:rsidP="00233D36">
      <w:pPr>
        <w:pStyle w:val="aff2"/>
        <w:numPr>
          <w:ilvl w:val="0"/>
          <w:numId w:val="12"/>
        </w:numPr>
      </w:pPr>
      <w:r w:rsidRPr="00A62ECA">
        <w:t>для сообщения об ошибке №519 дополнительно возвращается двузначный код ТФОМС (</w:t>
      </w:r>
      <w:r w:rsidRPr="00A62ECA">
        <w:rPr>
          <w:rStyle w:val="afffc"/>
        </w:rPr>
        <w:t>Сообщил-о-смерти-ТФОМС</w:t>
      </w:r>
      <w:r w:rsidRPr="00A62ECA">
        <w:t>), из которого поступило сообщение о регистрации смерти на др</w:t>
      </w:r>
      <w:r w:rsidRPr="00A62ECA">
        <w:t>у</w:t>
      </w:r>
      <w:r w:rsidRPr="00A62ECA">
        <w:t xml:space="preserve">гой территории (сообщение о событии A03); </w:t>
      </w:r>
      <w:proofErr w:type="gramStart"/>
      <w:r w:rsidRPr="00A62ECA">
        <w:t>если такое сообщение не поступало, т.е. смерть была зарегистрирована непосредственно на территории страхования, то указывается код ТФОМС терр</w:t>
      </w:r>
      <w:r w:rsidRPr="00A62ECA">
        <w:t>и</w:t>
      </w:r>
      <w:r w:rsidRPr="00A62ECA">
        <w:t>тории страхования (в таком случае он повторяет код территории страхования, указанный в экзем</w:t>
      </w:r>
      <w:r w:rsidRPr="00A62ECA">
        <w:t>п</w:t>
      </w:r>
      <w:r w:rsidRPr="00A62ECA">
        <w:t xml:space="preserve">ляре ERR.6 с кодом значения </w:t>
      </w:r>
      <w:r w:rsidRPr="00A62ECA">
        <w:rPr>
          <w:rStyle w:val="afffc"/>
        </w:rPr>
        <w:t>ТС</w:t>
      </w:r>
      <w:r w:rsidRPr="00A62ECA">
        <w:t>);</w:t>
      </w:r>
      <w:proofErr w:type="gramEnd"/>
    </w:p>
    <w:p w:rsidR="000E5B00" w:rsidRPr="00A62ECA" w:rsidRDefault="000E5B00" w:rsidP="00233D36">
      <w:pPr>
        <w:pStyle w:val="aff2"/>
        <w:numPr>
          <w:ilvl w:val="0"/>
          <w:numId w:val="12"/>
        </w:numPr>
      </w:pPr>
      <w:r w:rsidRPr="00A62ECA">
        <w:t>для сообщения об ошибке №508 дополнительно возвращается рекомендация «выбор СМО неправомерен; воспользуйтесь сообщением с причиной события П03» (</w:t>
      </w:r>
      <w:r w:rsidRPr="00A62ECA">
        <w:rPr>
          <w:rStyle w:val="afffc"/>
        </w:rPr>
        <w:t>Рекомендация</w:t>
      </w:r>
      <w:r w:rsidRPr="00A62ECA">
        <w:t>).</w:t>
      </w:r>
    </w:p>
    <w:p w:rsidR="000E5B00" w:rsidRPr="00A62ECA" w:rsidRDefault="000E5B00" w:rsidP="00233D36">
      <w:pPr>
        <w:numPr>
          <w:ilvl w:val="3"/>
          <w:numId w:val="153"/>
        </w:numPr>
        <w:spacing w:before="100" w:beforeAutospacing="1"/>
        <w:outlineLvl w:val="3"/>
      </w:pPr>
      <w:bookmarkStart w:id="833" w:name="_Toc309762952"/>
      <w:bookmarkStart w:id="834" w:name="_Ref309763027"/>
      <w:bookmarkStart w:id="835" w:name="_Ref311111366"/>
      <w:bookmarkStart w:id="836" w:name="_Toc324521319"/>
      <w:bookmarkEnd w:id="826"/>
      <w:r w:rsidRPr="00A62ECA">
        <w:lastRenderedPageBreak/>
        <w:t>Проверка возможности замены СМО</w:t>
      </w:r>
      <w:bookmarkEnd w:id="833"/>
      <w:bookmarkEnd w:id="834"/>
      <w:bookmarkEnd w:id="835"/>
      <w:bookmarkEnd w:id="836"/>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П03, ЦС ЕРЗ проверяет </w:t>
      </w:r>
      <w:r w:rsidRPr="00A62ECA">
        <w:rPr>
          <w:rStyle w:val="affff5"/>
        </w:rPr>
        <w:t>возможность</w:t>
      </w:r>
      <w:r w:rsidRPr="00A62ECA">
        <w:t xml:space="preserve"> замены СМО.</w:t>
      </w:r>
    </w:p>
    <w:p w:rsidR="000E5B00" w:rsidRPr="00A62ECA" w:rsidRDefault="000E5B00" w:rsidP="00233D36">
      <w:r w:rsidRPr="00A62ECA">
        <w:t>Замена СМО признаётся невозможной в следующих случаях.</w:t>
      </w:r>
    </w:p>
    <w:p w:rsidR="000E5B00" w:rsidRPr="00A62ECA" w:rsidRDefault="000E5B00" w:rsidP="00233D36">
      <w:pPr>
        <w:pStyle w:val="aff2"/>
        <w:numPr>
          <w:ilvl w:val="0"/>
          <w:numId w:val="119"/>
        </w:numPr>
      </w:pPr>
      <w:r w:rsidRPr="00A62ECA">
        <w:t>В связи с тем, что у застрахованного лица нет действующих страховых принадлежностей. Сообщение отвергается, поскольку имеет место ошибочный выбор причины события. В сообщ</w:t>
      </w:r>
      <w:r w:rsidRPr="00A62ECA">
        <w:t>е</w:t>
      </w:r>
      <w:r w:rsidRPr="00A62ECA">
        <w:t>ние подтверждения прикладной обработки включается ошибка №513 «Замена СМО неправомерна: нет действующей СП». Для постановки застрахованного лица на учёт следует воспользоваться с</w:t>
      </w:r>
      <w:r w:rsidRPr="00A62ECA">
        <w:t>о</w:t>
      </w:r>
      <w:r w:rsidRPr="00A62ECA">
        <w:t>общением о выборе СМО (событие A08, причина события П01).</w:t>
      </w:r>
    </w:p>
    <w:p w:rsidR="000E5B00" w:rsidRPr="00A62ECA" w:rsidRDefault="000E5B00" w:rsidP="00233D36">
      <w:pPr>
        <w:pStyle w:val="aff2"/>
        <w:numPr>
          <w:ilvl w:val="0"/>
          <w:numId w:val="119"/>
        </w:numPr>
      </w:pPr>
      <w:r w:rsidRPr="00A62ECA">
        <w:t>Поскольку в ЦС ЕРЗ имеется информация о смерти застрахованного лица. В сообщение подтверждения прикладной обработки включается ошибка №519 «Выбор или замена СМО непр</w:t>
      </w:r>
      <w:r w:rsidRPr="00A62ECA">
        <w:t>а</w:t>
      </w:r>
      <w:r w:rsidRPr="00A62ECA">
        <w:t>вомерны: имеется информация о смерти». Если информация о смерти является ошибочной, то сл</w:t>
      </w:r>
      <w:r w:rsidRPr="00A62ECA">
        <w:t>е</w:t>
      </w:r>
      <w:r w:rsidRPr="00A62ECA">
        <w:t>дует сначала отменить её, послав сообщение о событии А13, а затем повторно послать сообщение о замене СМО.</w:t>
      </w:r>
    </w:p>
    <w:p w:rsidR="000E5B00" w:rsidRPr="00A62ECA" w:rsidRDefault="000E5B00" w:rsidP="00233D36">
      <w:r w:rsidRPr="00A62ECA">
        <w:t>Если замена СМО признана невозможной, то в сегмент ERR включается следующая допо</w:t>
      </w:r>
      <w:r w:rsidRPr="00A62ECA">
        <w:t>л</w:t>
      </w:r>
      <w:r w:rsidRPr="00A62ECA">
        <w:t xml:space="preserve">нительная информация (в скобках указан код типа информации – ОИД </w:t>
      </w:r>
      <w:fldSimple w:instr=" REF ОИД_1_22 \h  \* MERGEFORMAT ">
        <w:r w:rsidR="00244517" w:rsidRPr="00A62ECA">
          <w:t>1.2.643.2.40.1.22</w:t>
        </w:r>
      </w:fldSimple>
      <w:r w:rsidRPr="00A62ECA">
        <w:t xml:space="preserve">, </w:t>
      </w:r>
      <w:fldSimple w:instr=" REF  ОИД_1_22 \* Lower \h \r  \* MERGEFORMAT ">
        <w:r w:rsidR="00244517">
          <w:t>таблица 61</w:t>
        </w:r>
      </w:fldSimple>
      <w:r w:rsidRPr="00A62ECA">
        <w:t>):</w:t>
      </w:r>
    </w:p>
    <w:p w:rsidR="000E5B00" w:rsidRPr="00A62ECA" w:rsidRDefault="000E5B00" w:rsidP="00233D36">
      <w:pPr>
        <w:pStyle w:val="aff2"/>
        <w:numPr>
          <w:ilvl w:val="0"/>
          <w:numId w:val="116"/>
        </w:numPr>
      </w:pPr>
      <w:r w:rsidRPr="00A62ECA">
        <w:t>Для ошибки №513 «Замена СМО неправомерна: нет действующей СП» в поле ERR.6 возвращается текст «нет действующих страховых принадлежностей; воспользуйтесь сообщением с причиной события П01» (</w:t>
      </w:r>
      <w:r w:rsidRPr="00A62ECA">
        <w:rPr>
          <w:rStyle w:val="afffc"/>
        </w:rPr>
        <w:t>Рекомендация</w:t>
      </w:r>
      <w:r w:rsidRPr="00A62ECA">
        <w:t>).</w:t>
      </w:r>
    </w:p>
    <w:p w:rsidR="000E5B00" w:rsidRPr="00A62ECA" w:rsidRDefault="000E5B00" w:rsidP="00233D36">
      <w:pPr>
        <w:pStyle w:val="aff2"/>
        <w:numPr>
          <w:ilvl w:val="0"/>
          <w:numId w:val="116"/>
        </w:numPr>
      </w:pPr>
      <w:r w:rsidRPr="00A62ECA">
        <w:t>Для ошибки №519 «Выбор или замена СМО неправомерны: имеется информация о сме</w:t>
      </w:r>
      <w:r w:rsidRPr="00A62ECA">
        <w:t>р</w:t>
      </w:r>
      <w:r w:rsidRPr="00A62ECA">
        <w:t>ти» в нескольких экземплярах поля ERR.6 возвращается информация о той страховой принадле</w:t>
      </w:r>
      <w:r w:rsidRPr="00A62ECA">
        <w:t>ж</w:t>
      </w:r>
      <w:r w:rsidRPr="00A62ECA">
        <w:t xml:space="preserve">ности, во время которой зарегистрирована смерть. Состав возвращаемой информации – тот же, что и для ошибок, выявленных при обработке сообщения о событии A08 с причиной события П01 (см. п. </w:t>
      </w:r>
      <w:fldSimple w:instr=" REF _Ref307843893 \r \h  \* MERGEFORMAT ">
        <w:r w:rsidR="00244517">
          <w:t>Б.2.6.1.2</w:t>
        </w:r>
      </w:fldSimple>
      <w:r w:rsidRPr="00A62ECA">
        <w:t>).</w:t>
      </w:r>
    </w:p>
    <w:p w:rsidR="000E5B00" w:rsidRPr="00A62ECA" w:rsidRDefault="000E5B00" w:rsidP="00233D36">
      <w:r w:rsidRPr="00A62ECA">
        <w:t>Если замена СМО признаётся возможной, то предыдущее состояние на учёте застрахова</w:t>
      </w:r>
      <w:r w:rsidRPr="00A62ECA">
        <w:t>н</w:t>
      </w:r>
      <w:r w:rsidRPr="00A62ECA">
        <w:t>ного лица получает статус:</w:t>
      </w:r>
    </w:p>
    <w:p w:rsidR="000E5B00" w:rsidRPr="00A62ECA" w:rsidRDefault="000E5B00" w:rsidP="00233D36">
      <w:pPr>
        <w:pStyle w:val="aff2"/>
        <w:numPr>
          <w:ilvl w:val="0"/>
          <w:numId w:val="12"/>
        </w:numPr>
      </w:pPr>
      <w:r w:rsidRPr="00A62ECA">
        <w:t xml:space="preserve">«снято </w:t>
      </w:r>
      <w:proofErr w:type="gramStart"/>
      <w:r w:rsidRPr="00A62ECA">
        <w:t>с учёта в связи с постановкой на учёт в другом</w:t>
      </w:r>
      <w:proofErr w:type="gramEnd"/>
      <w:r w:rsidRPr="00A62ECA">
        <w:t xml:space="preserve"> месте», если новое состояние на учёте находится на той же территории страхования, что и предыдущее;</w:t>
      </w:r>
    </w:p>
    <w:p w:rsidR="000E5B00" w:rsidRPr="00A62ECA" w:rsidRDefault="000E5B00" w:rsidP="00233D36">
      <w:pPr>
        <w:pStyle w:val="aff2"/>
        <w:numPr>
          <w:ilvl w:val="0"/>
          <w:numId w:val="12"/>
        </w:numPr>
      </w:pPr>
      <w:r w:rsidRPr="00A62ECA">
        <w:t xml:space="preserve">«подлежит снятию </w:t>
      </w:r>
      <w:proofErr w:type="gramStart"/>
      <w:r w:rsidRPr="00A62ECA">
        <w:t>с учёта в связи с постановкой на учёт в другом</w:t>
      </w:r>
      <w:proofErr w:type="gramEnd"/>
      <w:r w:rsidRPr="00A62ECA">
        <w:t xml:space="preserve"> месте», если новое с</w:t>
      </w:r>
      <w:r w:rsidRPr="00A62ECA">
        <w:t>о</w:t>
      </w:r>
      <w:r w:rsidRPr="00A62ECA">
        <w:t>стояние на учёте находится на другой территории страхования.</w:t>
      </w:r>
    </w:p>
    <w:p w:rsidR="000E5B00" w:rsidRPr="00A62ECA" w:rsidRDefault="000E5B00" w:rsidP="00233D36">
      <w:pPr>
        <w:numPr>
          <w:ilvl w:val="3"/>
          <w:numId w:val="153"/>
        </w:numPr>
        <w:spacing w:before="100" w:beforeAutospacing="1"/>
        <w:outlineLvl w:val="3"/>
      </w:pPr>
      <w:bookmarkStart w:id="837" w:name="_Toc309762953"/>
      <w:bookmarkStart w:id="838" w:name="_Toc324521320"/>
      <w:r w:rsidRPr="00A62ECA">
        <w:t>Проверка возможности восстановления на учёте</w:t>
      </w:r>
      <w:bookmarkEnd w:id="837"/>
      <w:bookmarkEnd w:id="838"/>
    </w:p>
    <w:p w:rsidR="000E5B00" w:rsidRPr="00A62ECA" w:rsidRDefault="000E5B00" w:rsidP="00233D36">
      <w:r w:rsidRPr="00A62ECA">
        <w:t xml:space="preserve">При получении сообщения о событии A08 с причиной события П08 «Восстановление на учёте» проверяется </w:t>
      </w:r>
      <w:r w:rsidRPr="00A62ECA">
        <w:rPr>
          <w:rStyle w:val="affff5"/>
        </w:rPr>
        <w:t>возможность</w:t>
      </w:r>
      <w:r w:rsidRPr="00A62ECA">
        <w:t xml:space="preserve"> восстановления на учёте: невозможным признаётся восстано</w:t>
      </w:r>
      <w:r w:rsidRPr="00A62ECA">
        <w:t>в</w:t>
      </w:r>
      <w:r w:rsidRPr="00A62ECA">
        <w:lastRenderedPageBreak/>
        <w:t>ление на учёте в том случае, когда последнее состояние застрахованного лица на учёте является действующим или имеет статус «снят с учёта» или «подлежит снятию с учёта».</w:t>
      </w:r>
    </w:p>
    <w:p w:rsidR="000E5B00" w:rsidRPr="00A62ECA" w:rsidRDefault="000E5B00" w:rsidP="00233D36">
      <w:r w:rsidRPr="00A62ECA">
        <w:t>Если восстановление на учёте признано невозможным, то полученное сообщение отверг</w:t>
      </w:r>
      <w:r w:rsidRPr="00A62ECA">
        <w:t>а</w:t>
      </w:r>
      <w:r w:rsidRPr="00A62ECA">
        <w:t>ется, а в сообщении подтверждения прикладной обработки возвращается сообщение об ошибке №510 «Восстановление на учёте невозможно».</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0E5B00" w:rsidRPr="00A62ECA" w:rsidRDefault="000E5B00" w:rsidP="00233D36">
      <w:pPr>
        <w:pStyle w:val="32"/>
        <w:numPr>
          <w:ilvl w:val="2"/>
          <w:numId w:val="153"/>
        </w:numPr>
      </w:pPr>
      <w:bookmarkStart w:id="839" w:name="_Ref338857828"/>
      <w:r w:rsidRPr="00A62ECA">
        <w:t>Сообщение о событии A03 «Смерть застрахованного лица»</w:t>
      </w:r>
      <w:bookmarkEnd w:id="839"/>
    </w:p>
    <w:p w:rsidR="000E5B00" w:rsidRPr="00A62ECA" w:rsidRDefault="000E5B00" w:rsidP="00233D36">
      <w:r w:rsidRPr="00A62ECA">
        <w:t>Информация о смерти застрахованных лиц должна поступать в ТФОМС из органов ЗАГС соответствующей территории. В соответствии с принятыми правилами, смерть регистрируется тем органом ЗАГС, на чьей территории она произошла. В связи с этим в ТФОМС могут поступать с</w:t>
      </w:r>
      <w:r w:rsidRPr="00A62ECA">
        <w:t>о</w:t>
      </w:r>
      <w:r w:rsidRPr="00A62ECA">
        <w:t>общения о смерти, относящиеся к лицам, застрахованным по программе ОМС на других террит</w:t>
      </w:r>
      <w:r w:rsidRPr="00A62ECA">
        <w:t>о</w:t>
      </w:r>
      <w:r w:rsidRPr="00A62ECA">
        <w:t>риях, а также о смерти лиц, не имеющих полиса ОМС.</w:t>
      </w:r>
    </w:p>
    <w:p w:rsidR="000E5B00" w:rsidRPr="00A62ECA" w:rsidRDefault="000E5B00" w:rsidP="00233D36">
      <w:r w:rsidRPr="00A62ECA">
        <w:t>Сообщение о событии A03 посылается только в том случае, если застрахованное лицо на момент смерти не состояло на учёте на данной территории. ЕНП застрахованного лица передавать не требуется, если умершее лицо не идентифицировано, исходя из данных ИС РС ЕРЗ. Для обе</w:t>
      </w:r>
      <w:r w:rsidRPr="00A62ECA">
        <w:t>с</w:t>
      </w:r>
      <w:r w:rsidRPr="00A62ECA">
        <w:t>печения однозначной идентификации застрахованного лица обязательным условием является включение в сообщение о смерти информации о документе, удостоверяющем личность, на основ</w:t>
      </w:r>
      <w:r w:rsidRPr="00A62ECA">
        <w:t>а</w:t>
      </w:r>
      <w:r w:rsidRPr="00A62ECA">
        <w:t>нии которого была зарегистрирована смерть органом ЗАГС.</w:t>
      </w:r>
    </w:p>
    <w:p w:rsidR="000E5B00" w:rsidRPr="00A62ECA" w:rsidRDefault="000E5B00" w:rsidP="00233D36">
      <w:r w:rsidRPr="00A62ECA">
        <w:t>Информация о страховой принадлежности в сообщении о смерти застрахованного лица не передаётся.</w:t>
      </w:r>
    </w:p>
    <w:p w:rsidR="000E5B00" w:rsidRPr="00A62ECA" w:rsidRDefault="000E5B00" w:rsidP="00233D36">
      <w:bookmarkStart w:id="840" w:name="_Toc267317449"/>
      <w:bookmarkStart w:id="841" w:name="_Toc270338287"/>
      <w:bookmarkStart w:id="842" w:name="_Toc270363741"/>
      <w:bookmarkStart w:id="843" w:name="_Toc273022816"/>
      <w:bookmarkStart w:id="844" w:name="_Toc275436925"/>
      <w:bookmarkStart w:id="845" w:name="_Toc276148681"/>
      <w:bookmarkStart w:id="846" w:name="_Toc276386126"/>
      <w:r w:rsidRPr="00A62ECA">
        <w:t xml:space="preserve">Если регистрация смерти произошла на территории текущей страховой принадлежности, то информация о смерти должна передаваться в сообщении о событии A08 с причиной события П02 – «Снятие с учёта». Такое сообщение должно содержать признак смерти и дату смерти (PID.30 = "Y", PID.29 = дата смерти). </w:t>
      </w:r>
    </w:p>
    <w:p w:rsidR="000E5B00" w:rsidRPr="00A62ECA" w:rsidRDefault="000E5B00" w:rsidP="00233D36">
      <w:r w:rsidRPr="00A62ECA">
        <w:t>Сообщение о снятии с учёта в связи со смертью должно быть послано и с территории стр</w:t>
      </w:r>
      <w:r w:rsidRPr="00A62ECA">
        <w:t>а</w:t>
      </w:r>
      <w:r w:rsidRPr="00A62ECA">
        <w:t>хования в том случае, если смерть наступила на другой территории. Узнать перечень лиц, умерших на другой территории, можно из ответа на запрос списка лиц, подлежащих снятию с учёта в связи со смертью (ZP4/ZK4).</w:t>
      </w:r>
    </w:p>
    <w:bookmarkEnd w:id="840"/>
    <w:bookmarkEnd w:id="841"/>
    <w:bookmarkEnd w:id="842"/>
    <w:bookmarkEnd w:id="843"/>
    <w:bookmarkEnd w:id="844"/>
    <w:bookmarkEnd w:id="845"/>
    <w:bookmarkEnd w:id="846"/>
    <w:p w:rsidR="000E5B00" w:rsidRPr="00A62ECA" w:rsidRDefault="000E5B00" w:rsidP="00233D36">
      <w:pPr>
        <w:pStyle w:val="42"/>
        <w:keepNext/>
        <w:numPr>
          <w:ilvl w:val="3"/>
          <w:numId w:val="153"/>
        </w:numPr>
      </w:pPr>
      <w:r w:rsidRPr="00A62ECA">
        <w:t>Структура прямых и ответных сообщений</w:t>
      </w:r>
    </w:p>
    <w:p w:rsidR="000E5B00" w:rsidRPr="00A62ECA" w:rsidRDefault="000E5B00" w:rsidP="00233D36">
      <w:r w:rsidRPr="00A62ECA">
        <w:t>При событии A03 «Смерть застрахованного лица» ИС РС ЕРЗ передаёт в шлюз РС сообщ</w:t>
      </w:r>
      <w:r w:rsidRPr="00A62ECA">
        <w:t>е</w:t>
      </w:r>
      <w:r w:rsidRPr="00A62ECA">
        <w:t xml:space="preserve">ние со структурой ADT_A03. Шлюз РС производит форматно-логический контроль сообщения и возвращает сообщение ACK с подтверждением приёма. Если сообщение содержит ошибки ФЛК, тоинформация об ошибках включается в сообщение подтверждения приёма. Если сообщение не </w:t>
      </w:r>
      <w:r w:rsidRPr="00A62ECA">
        <w:lastRenderedPageBreak/>
        <w:t xml:space="preserve">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 </w:t>
      </w:r>
    </w:p>
    <w:tbl>
      <w:tblPr>
        <w:tblStyle w:val="affff7"/>
        <w:tblW w:w="0" w:type="auto"/>
        <w:tblLook w:val="04A0"/>
      </w:tblPr>
      <w:tblGrid>
        <w:gridCol w:w="2588"/>
        <w:gridCol w:w="6267"/>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bookmarkStart w:id="847" w:name="_Toc267317450"/>
            <w:bookmarkStart w:id="848" w:name="_Toc270338288"/>
            <w:bookmarkStart w:id="849" w:name="_Toc270363742"/>
            <w:bookmarkStart w:id="850" w:name="_Toc273022817"/>
            <w:bookmarkStart w:id="851" w:name="_Toc275436926"/>
            <w:bookmarkStart w:id="852" w:name="_Toc276148682"/>
            <w:bookmarkStart w:id="853" w:name="_Toc276386127"/>
            <w:r w:rsidRPr="00A62ECA">
              <w:t>ADT^A03^ADT_A03</w:t>
            </w:r>
          </w:p>
        </w:tc>
        <w:tc>
          <w:tcPr>
            <w:tcW w:w="0" w:type="auto"/>
            <w:hideMark/>
          </w:tcPr>
          <w:p w:rsidR="000E5B00" w:rsidRPr="00F55514" w:rsidRDefault="000E5B00" w:rsidP="00233D36">
            <w:pPr>
              <w:pStyle w:val="100"/>
              <w:keepNext w:val="0"/>
              <w:cnfStyle w:val="100000000000"/>
            </w:pPr>
            <w:r w:rsidRPr="00A62ECA">
              <w:t>Смерть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2017"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6267" w:type="dxa"/>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EVN \r \h  \* MERGEFORMAT ">
        <w:r w:rsidR="00244517">
          <w:t>6.1.1.4.2</w:t>
        </w:r>
      </w:fldSimple>
      <w:r w:rsidRPr="00A62ECA">
        <w:t xml:space="preserve">, сегмент ZVN – в пункте </w:t>
      </w:r>
      <w:fldSimple w:instr=" REF _Ref324506863 \r \h  \* MERGEFORMAT ">
        <w:r w:rsidR="00244517">
          <w:t>Б.2.5.2</w:t>
        </w:r>
      </w:fldSimple>
      <w:r w:rsidRPr="00A62ECA">
        <w:t>. Специальных ос</w:t>
      </w:r>
      <w:r w:rsidRPr="00A62ECA">
        <w:t>о</w:t>
      </w:r>
      <w:r w:rsidRPr="00A62ECA">
        <w:t>бенностей при их заполнении для сообщения о событии A03 нет.</w:t>
      </w:r>
    </w:p>
    <w:tbl>
      <w:tblPr>
        <w:tblStyle w:val="affff7"/>
        <w:tblW w:w="0" w:type="auto"/>
        <w:tblLook w:val="04A0"/>
      </w:tblPr>
      <w:tblGrid>
        <w:gridCol w:w="2126"/>
        <w:gridCol w:w="6566"/>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ACK^A03^ACK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244517">
          <w:t>6.1.1.5</w:t>
        </w:r>
      </w:fldSimple>
      <w:r w:rsidRPr="00A62ECA">
        <w:t>. Специальных особенностей при их заполнении для подтверждений сообщения о соб</w:t>
      </w:r>
      <w:r w:rsidRPr="00A62ECA">
        <w:t>ы</w:t>
      </w:r>
      <w:r w:rsidRPr="00A62ECA">
        <w:t>тии A03 нет.</w:t>
      </w:r>
    </w:p>
    <w:p w:rsidR="000E5B00" w:rsidRPr="00A62ECA" w:rsidRDefault="000E5B00" w:rsidP="00233D36">
      <w:pPr>
        <w:numPr>
          <w:ilvl w:val="3"/>
          <w:numId w:val="153"/>
        </w:numPr>
        <w:spacing w:before="100" w:beforeAutospacing="1"/>
        <w:outlineLvl w:val="3"/>
      </w:pPr>
      <w:r w:rsidRPr="00A62ECA">
        <w:t>Сегмент EVN – «Тип события»</w:t>
      </w:r>
      <w:bookmarkEnd w:id="847"/>
      <w:bookmarkEnd w:id="848"/>
      <w:bookmarkEnd w:id="849"/>
      <w:bookmarkEnd w:id="850"/>
      <w:bookmarkEnd w:id="851"/>
      <w:bookmarkEnd w:id="852"/>
      <w:bookmarkEnd w:id="853"/>
    </w:p>
    <w:p w:rsidR="000E5B00" w:rsidRPr="00A62ECA" w:rsidRDefault="000E5B00" w:rsidP="00D31097">
      <w:pPr>
        <w:pStyle w:val="af1"/>
      </w:pPr>
      <w:bookmarkStart w:id="854" w:name="_Toc266314569"/>
      <w:bookmarkStart w:id="855" w:name="_Toc270674572"/>
      <w:bookmarkStart w:id="856" w:name="_Toc273030506"/>
      <w:bookmarkStart w:id="857" w:name="_Toc273742478"/>
      <w:bookmarkStart w:id="858" w:name="_Toc274224628"/>
      <w:bookmarkStart w:id="859" w:name="_Toc275186439"/>
      <w:bookmarkStart w:id="860" w:name="_Toc277071496"/>
      <w:r w:rsidRPr="00A62ECA">
        <w:t>Заполнение сегмента EVN (сообщение о событииA03)</w:t>
      </w:r>
      <w:bookmarkEnd w:id="854"/>
      <w:bookmarkEnd w:id="855"/>
      <w:bookmarkEnd w:id="856"/>
      <w:bookmarkEnd w:id="857"/>
      <w:bookmarkEnd w:id="858"/>
      <w:bookmarkEnd w:id="859"/>
      <w:bookmarkEnd w:id="860"/>
    </w:p>
    <w:tbl>
      <w:tblPr>
        <w:tblStyle w:val="affff6"/>
        <w:tblW w:w="0" w:type="auto"/>
        <w:tblInd w:w="170" w:type="dxa"/>
        <w:tblLook w:val="04A0"/>
      </w:tblPr>
      <w:tblGrid>
        <w:gridCol w:w="629"/>
        <w:gridCol w:w="744"/>
        <w:gridCol w:w="730"/>
        <w:gridCol w:w="2001"/>
        <w:gridCol w:w="1017"/>
        <w:gridCol w:w="4970"/>
      </w:tblGrid>
      <w:tr w:rsidR="000E5B00" w:rsidRPr="00A62ECA" w:rsidTr="00082B26">
        <w:trPr>
          <w:cnfStyle w:val="100000000000"/>
          <w:trHeight w:val="40"/>
          <w:tblHeader/>
        </w:trPr>
        <w:tc>
          <w:tcPr>
            <w:cnfStyle w:val="001000000000"/>
            <w:tcW w:w="629" w:type="dxa"/>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33766C">
            <w:pPr>
              <w:pStyle w:val="100"/>
              <w:keepNext w:val="0"/>
              <w:keepLines w:val="0"/>
              <w:jc w:val="left"/>
              <w:cnfStyle w:val="100000000000"/>
            </w:pPr>
            <w:r w:rsidRPr="00A62ECA">
              <w:t xml:space="preserve">Указания по заполнению, </w:t>
            </w:r>
            <w:r w:rsidRPr="00A62ECA">
              <w:br/>
              <w:t>ОИД системы кодирования</w:t>
            </w:r>
          </w:p>
        </w:tc>
      </w:tr>
      <w:tr w:rsidR="000E5B00" w:rsidRPr="00A62ECA" w:rsidTr="00082B26">
        <w:tc>
          <w:tcPr>
            <w:cnfStyle w:val="001000000000"/>
            <w:tcW w:w="629" w:type="dxa"/>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и время рег</w:t>
            </w:r>
            <w:r w:rsidRPr="00A62ECA">
              <w:rPr>
                <w:rStyle w:val="afffc"/>
              </w:rPr>
              <w:t>и</w:t>
            </w:r>
            <w:r w:rsidRPr="00A62ECA">
              <w:rPr>
                <w:rStyle w:val="afffc"/>
              </w:rPr>
              <w:t>страции события</w:t>
            </w: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 xml:space="preserve">Дата регистрации смерти органом ЗАГС. </w:t>
            </w:r>
          </w:p>
          <w:p w:rsidR="000E5B00" w:rsidRPr="00A62ECA" w:rsidRDefault="000E5B00" w:rsidP="00233D36">
            <w:pPr>
              <w:pStyle w:val="100"/>
              <w:cnfStyle w:val="00000000000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pPr>
            <w:r w:rsidRPr="00A62ECA">
              <w:t>ГГГГ-ММ-ДД</w:t>
            </w:r>
          </w:p>
        </w:tc>
      </w:tr>
      <w:tr w:rsidR="000E5B00" w:rsidRPr="00A62ECA" w:rsidTr="00082B26">
        <w:tc>
          <w:tcPr>
            <w:cnfStyle w:val="001000000000"/>
            <w:tcW w:w="629" w:type="dxa"/>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причины соб</w:t>
            </w:r>
            <w:r w:rsidRPr="00A62ECA">
              <w:rPr>
                <w:rStyle w:val="afffc"/>
              </w:rPr>
              <w:t>ы</w:t>
            </w:r>
            <w:r w:rsidRPr="00A62ECA">
              <w:rPr>
                <w:rStyle w:val="afffc"/>
              </w:rPr>
              <w:t>тия</w:t>
            </w:r>
          </w:p>
        </w:tc>
        <w:tc>
          <w:tcPr>
            <w:tcW w:w="0" w:type="auto"/>
          </w:tcPr>
          <w:p w:rsidR="000E5B00" w:rsidRPr="00A62ECA" w:rsidRDefault="000E5B00" w:rsidP="00233D36">
            <w:pPr>
              <w:pStyle w:val="102"/>
              <w:cnfStyle w:val="000000000000"/>
              <w:rPr>
                <w:rStyle w:val="afffc"/>
              </w:rPr>
            </w:pPr>
            <w:r w:rsidRPr="00A62ECA">
              <w:rPr>
                <w:rStyle w:val="afffc"/>
              </w:rPr>
              <w:t>П07</w:t>
            </w:r>
          </w:p>
        </w:tc>
        <w:tc>
          <w:tcPr>
            <w:tcW w:w="0" w:type="auto"/>
            <w:hideMark/>
          </w:tcPr>
          <w:p w:rsidR="000E5B00" w:rsidRPr="00A62ECA" w:rsidRDefault="000E5B00" w:rsidP="00233D36">
            <w:pPr>
              <w:pStyle w:val="100"/>
              <w:cnfStyle w:val="000000000000"/>
            </w:pPr>
          </w:p>
        </w:tc>
      </w:tr>
    </w:tbl>
    <w:p w:rsidR="00082B26" w:rsidRPr="00082B26" w:rsidRDefault="00082B26" w:rsidP="00082B26">
      <w:bookmarkStart w:id="861" w:name="_Toc267317451"/>
      <w:bookmarkStart w:id="862" w:name="_Toc270338289"/>
      <w:bookmarkStart w:id="863" w:name="_Toc270363743"/>
      <w:bookmarkStart w:id="864" w:name="_Toc273022818"/>
      <w:bookmarkStart w:id="865" w:name="_Toc275436927"/>
      <w:bookmarkStart w:id="866" w:name="_Toc276148683"/>
      <w:bookmarkStart w:id="867" w:name="_Toc276386128"/>
    </w:p>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bookmarkEnd w:id="861"/>
      <w:bookmarkEnd w:id="862"/>
      <w:bookmarkEnd w:id="863"/>
      <w:bookmarkEnd w:id="864"/>
      <w:bookmarkEnd w:id="865"/>
      <w:bookmarkEnd w:id="866"/>
      <w:bookmarkEnd w:id="867"/>
    </w:p>
    <w:p w:rsidR="000E5B00" w:rsidRPr="00A62ECA" w:rsidRDefault="000E5B00" w:rsidP="00D31097">
      <w:pPr>
        <w:pStyle w:val="af1"/>
      </w:pPr>
      <w:bookmarkStart w:id="868" w:name="_Ref266120104"/>
      <w:bookmarkStart w:id="869" w:name="_Toc266314570"/>
      <w:bookmarkStart w:id="870" w:name="_Toc270674573"/>
      <w:bookmarkStart w:id="871" w:name="_Toc273030507"/>
      <w:bookmarkStart w:id="872" w:name="_Toc273742479"/>
      <w:bookmarkStart w:id="873" w:name="_Toc274224629"/>
      <w:bookmarkStart w:id="874" w:name="_Toc275186440"/>
      <w:bookmarkStart w:id="875" w:name="_Toc280108998"/>
      <w:r w:rsidRPr="00A62ECA">
        <w:t>Структура сегмента PID (сообщения о событиях A03, A13)</w:t>
      </w:r>
      <w:bookmarkEnd w:id="868"/>
      <w:bookmarkEnd w:id="869"/>
      <w:bookmarkEnd w:id="870"/>
      <w:bookmarkEnd w:id="871"/>
      <w:bookmarkEnd w:id="872"/>
      <w:bookmarkEnd w:id="873"/>
      <w:bookmarkEnd w:id="874"/>
      <w:bookmarkEnd w:id="875"/>
    </w:p>
    <w:tbl>
      <w:tblPr>
        <w:tblStyle w:val="affff6"/>
        <w:tblW w:w="0" w:type="auto"/>
        <w:tblInd w:w="170" w:type="dxa"/>
        <w:tblLook w:val="04A0"/>
      </w:tblPr>
      <w:tblGrid>
        <w:gridCol w:w="652"/>
        <w:gridCol w:w="744"/>
        <w:gridCol w:w="576"/>
        <w:gridCol w:w="1826"/>
        <w:gridCol w:w="438"/>
        <w:gridCol w:w="642"/>
        <w:gridCol w:w="552"/>
        <w:gridCol w:w="474"/>
        <w:gridCol w:w="552"/>
        <w:gridCol w:w="1020"/>
        <w:gridCol w:w="2615"/>
      </w:tblGrid>
      <w:tr w:rsidR="000E5B00" w:rsidRPr="00A62ECA" w:rsidTr="00233D36">
        <w:trPr>
          <w:cnfStyle w:val="100000000000"/>
          <w:trHeight w:val="294"/>
          <w:tblHeader/>
        </w:trPr>
        <w:tc>
          <w:tcPr>
            <w:cnfStyle w:val="001000000000"/>
            <w:tcW w:w="651" w:type="dxa"/>
            <w:vMerge w:val="restart"/>
            <w:hideMark/>
          </w:tcPr>
          <w:p w:rsidR="000E5B00" w:rsidRPr="00F55514" w:rsidRDefault="000E5B00" w:rsidP="00082B26">
            <w:pPr>
              <w:pStyle w:val="102"/>
              <w:keepLines w:val="0"/>
            </w:pPr>
            <w:r w:rsidRPr="00A62ECA">
              <w:t>XML-имя</w:t>
            </w:r>
          </w:p>
        </w:tc>
        <w:tc>
          <w:tcPr>
            <w:tcW w:w="0" w:type="auto"/>
            <w:vMerge w:val="restart"/>
            <w:hideMark/>
          </w:tcPr>
          <w:p w:rsidR="000E5B00" w:rsidRPr="00F55514" w:rsidRDefault="000E5B00" w:rsidP="00082B26">
            <w:pPr>
              <w:pStyle w:val="102"/>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082B26">
            <w:pPr>
              <w:pStyle w:val="102"/>
              <w:keepLines w:val="0"/>
              <w:cnfStyle w:val="100000000000"/>
            </w:pPr>
            <w:r w:rsidRPr="00A62ECA">
              <w:t>Обяз. поле</w:t>
            </w:r>
          </w:p>
        </w:tc>
        <w:tc>
          <w:tcPr>
            <w:tcW w:w="0" w:type="auto"/>
            <w:vMerge w:val="restart"/>
            <w:hideMark/>
          </w:tcPr>
          <w:p w:rsidR="000E5B00" w:rsidRPr="00F55514" w:rsidRDefault="000E5B00" w:rsidP="00082B26">
            <w:pPr>
              <w:pStyle w:val="100"/>
              <w:keepLines w:val="0"/>
              <w:jc w:val="center"/>
              <w:cnfStyle w:val="100000000000"/>
            </w:pPr>
            <w:r w:rsidRPr="00A62ECA">
              <w:t>Имя поля</w:t>
            </w:r>
          </w:p>
        </w:tc>
        <w:tc>
          <w:tcPr>
            <w:tcW w:w="0" w:type="auto"/>
            <w:vMerge w:val="restart"/>
            <w:hideMark/>
          </w:tcPr>
          <w:p w:rsidR="000E5B00" w:rsidRPr="00F55514" w:rsidRDefault="000E5B00" w:rsidP="00082B26">
            <w:pPr>
              <w:pStyle w:val="100"/>
              <w:keepLines w:val="0"/>
              <w:jc w:val="center"/>
              <w:cnfStyle w:val="100000000000"/>
            </w:pPr>
            <w:r w:rsidRPr="00A62ECA">
              <w:t>Экз.</w:t>
            </w:r>
          </w:p>
        </w:tc>
        <w:tc>
          <w:tcPr>
            <w:tcW w:w="0" w:type="auto"/>
            <w:gridSpan w:val="2"/>
            <w:tcBorders>
              <w:bottom w:val="single" w:sz="4" w:space="0" w:color="auto"/>
            </w:tcBorders>
            <w:hideMark/>
          </w:tcPr>
          <w:p w:rsidR="000E5B00" w:rsidRPr="00F55514" w:rsidRDefault="000E5B00" w:rsidP="00082B26">
            <w:pPr>
              <w:pStyle w:val="102"/>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082B26">
            <w:pPr>
              <w:pStyle w:val="102"/>
              <w:keepLines w:val="0"/>
              <w:cnfStyle w:val="100000000000"/>
            </w:pPr>
            <w:r w:rsidRPr="00A62ECA">
              <w:t>Субкомп.</w:t>
            </w:r>
          </w:p>
        </w:tc>
        <w:tc>
          <w:tcPr>
            <w:tcW w:w="0" w:type="auto"/>
            <w:vMerge w:val="restart"/>
          </w:tcPr>
          <w:p w:rsidR="000E5B00" w:rsidRPr="00F55514" w:rsidRDefault="000E5B00" w:rsidP="00082B26">
            <w:pPr>
              <w:pStyle w:val="102"/>
              <w:keepLines w:val="0"/>
              <w:cnfStyle w:val="100000000000"/>
            </w:pPr>
            <w:r w:rsidRPr="00A62ECA">
              <w:t>Константа</w:t>
            </w:r>
          </w:p>
        </w:tc>
        <w:tc>
          <w:tcPr>
            <w:tcW w:w="0" w:type="auto"/>
            <w:vMerge w:val="restart"/>
            <w:hideMark/>
          </w:tcPr>
          <w:p w:rsidR="000E5B00" w:rsidRPr="00F55514" w:rsidRDefault="000E5B00" w:rsidP="00082B26">
            <w:pPr>
              <w:pStyle w:val="100"/>
              <w:keepLines w:val="0"/>
              <w:jc w:val="center"/>
              <w:cnfStyle w:val="100000000000"/>
            </w:pPr>
            <w:r w:rsidRPr="00A62ECA">
              <w:t>Указания по заполнению</w:t>
            </w:r>
          </w:p>
        </w:tc>
      </w:tr>
      <w:tr w:rsidR="00D40F0B" w:rsidRPr="00A62ECA" w:rsidTr="00233D36">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tcBorders>
              <w:top w:val="single" w:sz="4" w:space="0" w:color="auto"/>
            </w:tcBorders>
          </w:tcPr>
          <w:p w:rsidR="000E5B00" w:rsidRPr="00F55514" w:rsidRDefault="000E5B00" w:rsidP="00D40F0B">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D40F0B">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D40F0B">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D40F0B">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1..2</w:t>
            </w:r>
          </w:p>
        </w:tc>
        <w:tc>
          <w:tcPr>
            <w:tcW w:w="0" w:type="auto"/>
            <w:gridSpan w:val="6"/>
          </w:tcPr>
          <w:p w:rsidR="000E5B00" w:rsidRPr="00A62ECA" w:rsidRDefault="000E5B00" w:rsidP="00233D36">
            <w:pPr>
              <w:pStyle w:val="100"/>
              <w:cnfStyle w:val="000000000000"/>
            </w:pPr>
            <w:r w:rsidRPr="00A62ECA">
              <w:t>Должны быть указаны серия и номер документа, удостоверяющего личность, на основании которого зарегистрирована смерть. До</w:t>
            </w:r>
            <w:r w:rsidRPr="00A62ECA">
              <w:t>л</w:t>
            </w:r>
            <w:r w:rsidRPr="00A62ECA">
              <w:t>жен быть указан ЕНП, если ЗЛ идентифицировано в ИС РС ЕРЗ ТФОМС.</w:t>
            </w:r>
          </w:p>
          <w:p w:rsidR="000E5B00" w:rsidRPr="00A62ECA" w:rsidRDefault="000E5B00" w:rsidP="00233D36">
            <w:pPr>
              <w:pStyle w:val="100"/>
              <w:cnfStyle w:val="000000000000"/>
            </w:pPr>
            <w:r w:rsidRPr="00A62ECA">
              <w:t xml:space="preserve">См. п. </w:t>
            </w:r>
            <w:fldSimple w:instr=" REF _Ref309419187 \r \h  \* MERGEFORMAT ">
              <w:r w:rsidR="00244517">
                <w:t>Б.2.5.3.1</w:t>
              </w:r>
            </w:fldSimple>
            <w:r w:rsidRPr="00A62ECA">
              <w:t xml:space="preserve"> (для кодов 1 – 18 и NI).</w:t>
            </w:r>
          </w:p>
        </w:tc>
      </w:tr>
      <w:tr w:rsidR="00D40F0B" w:rsidRPr="00A62ECA" w:rsidTr="00233D36">
        <w:trPr>
          <w:trHeight w:val="311"/>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Серия и номер УДЛ или ЕНП.</w:t>
            </w:r>
          </w:p>
        </w:tc>
      </w:tr>
      <w:tr w:rsidR="00D40F0B" w:rsidRPr="00A62ECA" w:rsidTr="00233D36">
        <w:trPr>
          <w:trHeight w:val="85"/>
        </w:trPr>
        <w:tc>
          <w:tcPr>
            <w:cnfStyle w:val="001000000000"/>
            <w:tcW w:w="651" w:type="dxa"/>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 xml:space="preserve">Тип УДЛ или ЕНП. </w:t>
            </w:r>
            <w:r w:rsidRPr="00A62ECA">
              <w:br/>
              <w:t xml:space="preserve">Код из СК </w:t>
            </w:r>
            <w:fldSimple w:instr=" REF ОИД_HL70203 \h  \* MERGEFORMAT ">
              <w:r w:rsidR="00244517" w:rsidRPr="00A62ECA">
                <w:t>1.2.643.2.40.5.100.203</w:t>
              </w:r>
            </w:fldSimple>
            <w:r w:rsidRPr="00A62ECA">
              <w:t xml:space="preserve"> (табл</w:t>
            </w:r>
            <w:r w:rsidRPr="00A62ECA">
              <w:t>и</w:t>
            </w:r>
            <w:r w:rsidRPr="00A62ECA">
              <w:t xml:space="preserve">ца </w:t>
            </w:r>
            <w:fldSimple w:instr=" REF _Ref265858923 \r \h \t \* MERGEFORMAT ">
              <w:r w:rsidR="00244517">
                <w:t>63</w:t>
              </w:r>
            </w:fldSimple>
            <w:r w:rsidRPr="00A62ECA">
              <w:t xml:space="preserve"> или код NI).</w:t>
            </w:r>
          </w:p>
        </w:tc>
      </w:tr>
      <w:tr w:rsidR="00D40F0B" w:rsidRPr="00A62ECA" w:rsidTr="00233D36">
        <w:trPr>
          <w:trHeight w:val="85"/>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cnfStyle w:val="000000000000"/>
            </w:pPr>
          </w:p>
        </w:tc>
        <w:tc>
          <w:tcPr>
            <w:tcW w:w="0" w:type="auto"/>
          </w:tcPr>
          <w:p w:rsidR="000E5B00" w:rsidRPr="00A62ECA" w:rsidRDefault="000E5B00" w:rsidP="00233D36">
            <w:pPr>
              <w:pStyle w:val="102"/>
              <w:cnfStyle w:val="000000000000"/>
              <w:rPr>
                <w:rStyle w:val="afffc"/>
                <w:b w:val="0"/>
              </w:rPr>
            </w:pPr>
            <w:r w:rsidRPr="00497E22">
              <w:rPr>
                <w:b/>
              </w:rPr>
              <w:t>CX.7</w:t>
            </w:r>
          </w:p>
        </w:tc>
        <w:tc>
          <w:tcPr>
            <w:tcW w:w="0" w:type="auto"/>
          </w:tcPr>
          <w:p w:rsidR="000E5B00" w:rsidRPr="00A62ECA" w:rsidRDefault="000E5B00" w:rsidP="00233D36">
            <w:pPr>
              <w:pStyle w:val="102"/>
              <w:cnfStyle w:val="000000000000"/>
              <w:rPr>
                <w:rStyle w:val="afffc"/>
                <w:b w:val="0"/>
              </w:rPr>
            </w:pPr>
            <w:r w:rsidRPr="00497E22">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стоверяющего личность. Обязательно для всех док</w:t>
            </w:r>
            <w:r w:rsidRPr="00A62ECA">
              <w:t>у</w:t>
            </w:r>
            <w:r w:rsidRPr="00A62ECA">
              <w:t>ментов, удостоверяющих личность, в событиях страх</w:t>
            </w:r>
            <w:r w:rsidRPr="00A62ECA">
              <w:t>о</w:t>
            </w:r>
            <w:r w:rsidRPr="00A62ECA">
              <w:t>вания после 18.07.2013</w:t>
            </w:r>
          </w:p>
        </w:tc>
      </w:tr>
      <w:tr w:rsidR="00D40F0B" w:rsidRPr="00A62ECA" w:rsidTr="00233D36">
        <w:trPr>
          <w:trHeight w:val="85"/>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cnfStyle w:val="000000000000"/>
            </w:pPr>
          </w:p>
        </w:tc>
        <w:tc>
          <w:tcPr>
            <w:tcW w:w="0" w:type="auto"/>
          </w:tcPr>
          <w:p w:rsidR="000E5B00" w:rsidRPr="00A62ECA" w:rsidRDefault="000E5B00" w:rsidP="00233D36">
            <w:pPr>
              <w:pStyle w:val="102"/>
              <w:cnfStyle w:val="000000000000"/>
              <w:rPr>
                <w:rStyle w:val="afffc"/>
                <w:b w:val="0"/>
              </w:rPr>
            </w:pPr>
            <w:r w:rsidRPr="00497E22">
              <w:rPr>
                <w:b/>
              </w:rPr>
              <w:t>CX.8</w:t>
            </w:r>
          </w:p>
        </w:tc>
        <w:tc>
          <w:tcPr>
            <w:tcW w:w="0" w:type="auto"/>
          </w:tcPr>
          <w:p w:rsidR="000E5B00" w:rsidRPr="00A62ECA" w:rsidRDefault="000E5B00" w:rsidP="00233D36">
            <w:pPr>
              <w:pStyle w:val="102"/>
              <w:cnfStyle w:val="000000000000"/>
              <w:rPr>
                <w:rStyle w:val="afffc"/>
                <w:b w:val="0"/>
              </w:rPr>
            </w:pPr>
            <w:r w:rsidRPr="00497E22">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Срок окончания действия документа, удостоверяющего личность. Обязательно для следующих документов в событиях страхования после 18.07.2013: </w:t>
            </w:r>
          </w:p>
          <w:p w:rsidR="000E5B00" w:rsidRPr="00A62ECA" w:rsidRDefault="000E5B00" w:rsidP="00233D36">
            <w:pPr>
              <w:pStyle w:val="100"/>
              <w:cnfStyle w:val="000000000000"/>
            </w:pPr>
            <w:r w:rsidRPr="00A62ECA">
              <w:t>10 - Свидетельство о регис</w:t>
            </w:r>
            <w:r w:rsidRPr="00A62ECA">
              <w:t>т</w:t>
            </w:r>
            <w:r w:rsidRPr="00A62ECA">
              <w:t>рации ходатайства о призн</w:t>
            </w:r>
            <w:r w:rsidRPr="00A62ECA">
              <w:t>а</w:t>
            </w:r>
            <w:r w:rsidRPr="00A62ECA">
              <w:t>нии беженцем на территории Российской Федерации;</w:t>
            </w:r>
          </w:p>
          <w:p w:rsidR="000E5B00" w:rsidRPr="00A62ECA" w:rsidRDefault="000E5B00" w:rsidP="00233D36">
            <w:pPr>
              <w:pStyle w:val="100"/>
              <w:cnfStyle w:val="000000000000"/>
            </w:pPr>
            <w:r w:rsidRPr="00A62ECA">
              <w:t>11 - Вид на жительство;</w:t>
            </w:r>
          </w:p>
          <w:p w:rsidR="000E5B00" w:rsidRPr="00A62ECA" w:rsidRDefault="000E5B00" w:rsidP="00233D36">
            <w:pPr>
              <w:pStyle w:val="100"/>
              <w:cnfStyle w:val="000000000000"/>
            </w:pPr>
            <w:r w:rsidRPr="00A62ECA">
              <w:t>12 - Удостоверение беженца в Российской Федерации;</w:t>
            </w:r>
          </w:p>
          <w:p w:rsidR="000E5B00" w:rsidRPr="00A62ECA" w:rsidRDefault="000E5B00" w:rsidP="00233D36">
            <w:pPr>
              <w:pStyle w:val="100"/>
              <w:cnfStyle w:val="000000000000"/>
            </w:pPr>
            <w:r w:rsidRPr="00A62ECA">
              <w:t>13 - Временное удостовер</w:t>
            </w:r>
            <w:r w:rsidRPr="00A62ECA">
              <w:t>е</w:t>
            </w:r>
            <w:r w:rsidRPr="00A62ECA">
              <w:t>ние личности гражданина Российской Федерации;</w:t>
            </w:r>
          </w:p>
          <w:p w:rsidR="000E5B00" w:rsidRPr="00A62ECA" w:rsidRDefault="000E5B00" w:rsidP="00233D36">
            <w:pPr>
              <w:pStyle w:val="100"/>
              <w:cnfStyle w:val="000000000000"/>
            </w:pPr>
            <w:r w:rsidRPr="00A62ECA">
              <w:t>23 - Разрешение на време</w:t>
            </w:r>
            <w:r w:rsidRPr="00A62ECA">
              <w:t>н</w:t>
            </w:r>
            <w:r w:rsidRPr="00A62ECA">
              <w:t>ное проживание;</w:t>
            </w:r>
          </w:p>
          <w:p w:rsidR="000E5B00" w:rsidRDefault="000E5B00" w:rsidP="00233D36">
            <w:pPr>
              <w:pStyle w:val="100"/>
              <w:cnfStyle w:val="000000000000"/>
            </w:pPr>
            <w:r w:rsidRPr="00A62ECA">
              <w:t>25 - Свидетельство о предо</w:t>
            </w:r>
            <w:r w:rsidRPr="00A62ECA">
              <w:t>с</w:t>
            </w:r>
            <w:r w:rsidRPr="00A62ECA">
              <w:t>тавлении временного уб</w:t>
            </w:r>
            <w:r w:rsidRPr="00A62ECA">
              <w:t>е</w:t>
            </w:r>
            <w:r w:rsidRPr="00A62ECA">
              <w:t>жища на территории Росси</w:t>
            </w:r>
            <w:r w:rsidRPr="00A62ECA">
              <w:t>й</w:t>
            </w:r>
            <w:r w:rsidRPr="00A62ECA">
              <w:t>ской Федерации</w:t>
            </w:r>
            <w:r w:rsidR="003F279D">
              <w:t>;</w:t>
            </w:r>
          </w:p>
          <w:p w:rsidR="009929D7" w:rsidRDefault="003F279D" w:rsidP="00A372E3">
            <w:pPr>
              <w:pStyle w:val="100"/>
              <w:cnfStyle w:val="000000000000"/>
            </w:pPr>
            <w:r>
              <w:t>27 – Копия жалобы о лиш</w:t>
            </w:r>
            <w:r>
              <w:t>е</w:t>
            </w:r>
            <w:r>
              <w:t>нии статуса беженца;</w:t>
            </w:r>
          </w:p>
          <w:p w:rsidR="003F279D" w:rsidRPr="00A62ECA" w:rsidRDefault="003F279D" w:rsidP="003F279D">
            <w:pPr>
              <w:pStyle w:val="100"/>
              <w:cnfStyle w:val="000000000000"/>
            </w:pPr>
            <w:r>
              <w:t xml:space="preserve">28 - </w:t>
            </w:r>
            <w:r w:rsidRPr="00DF5842">
              <w:t>Иной документ, соотве</w:t>
            </w:r>
            <w:r w:rsidRPr="00DF5842">
              <w:t>т</w:t>
            </w:r>
            <w:r w:rsidRPr="00DF5842">
              <w:t>ствующий свидетельству о предоставлении убежища на территории Российской Ф</w:t>
            </w:r>
            <w:r w:rsidRPr="00DF5842">
              <w:t>е</w:t>
            </w:r>
            <w:r w:rsidRPr="00DF5842">
              <w:t>дерации</w:t>
            </w:r>
            <w:r>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См. п. </w:t>
            </w:r>
            <w:fldSimple w:instr=" REF _Ref309419227 \r \h  \* MERGEFORMAT ">
              <w:r w:rsidR="00244517">
                <w:t>Б.2.5.3.2</w:t>
              </w:r>
            </w:fldSimple>
            <w:r w:rsidRPr="00A62ECA">
              <w:t>.</w:t>
            </w:r>
          </w:p>
        </w:tc>
      </w:tr>
      <w:tr w:rsidR="000E5B00" w:rsidRPr="00A62ECA" w:rsidTr="00233D36">
        <w:trPr>
          <w:trHeight w:val="5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4"/>
          </w:tcPr>
          <w:p w:rsidR="000E5B00" w:rsidRPr="00A62ECA" w:rsidRDefault="000E5B00" w:rsidP="00233D36">
            <w:pPr>
              <w:pStyle w:val="100"/>
              <w:cnfStyle w:val="000000000000"/>
            </w:pPr>
            <w:r w:rsidRPr="00A62ECA">
              <w:t>Фамилия застрахованного лица.</w:t>
            </w:r>
          </w:p>
        </w:tc>
      </w:tr>
      <w:tr w:rsidR="00D40F0B" w:rsidRPr="00A62ECA" w:rsidTr="00233D36">
        <w:trPr>
          <w:trHeight w:val="279"/>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vAlign w:val="center"/>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Фамилия</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Имя</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Отчество.</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A62ECA">
                <w:t>1.2.643.2.40.5.100.200</w:t>
              </w:r>
            </w:fldSimple>
            <w:r w:rsidRPr="00A62ECA">
              <w:t xml:space="preserve">, </w:t>
            </w:r>
            <w:fldSimple w:instr=" REF  ОИД_HL70200\* Lower \h \r  \* MERGEFORMAT ">
              <w:r w:rsidR="00244517">
                <w:t>табл</w:t>
              </w:r>
              <w:r w:rsidR="00244517">
                <w:t>и</w:t>
              </w:r>
              <w:r w:rsidR="00244517">
                <w:t>ца 66</w:t>
              </w:r>
            </w:fldSimple>
            <w:r w:rsidRPr="00A62ECA">
              <w:t>).</w:t>
            </w:r>
          </w:p>
        </w:tc>
      </w:tr>
      <w:tr w:rsidR="00D40F0B"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pPr>
            <w:r w:rsidRPr="00A62ECA">
              <w:t xml:space="preserve">См. п. </w:t>
            </w:r>
            <w:fldSimple w:instr=" REF _Ref309419271 \r \h  \* MERGEFORMAT ">
              <w:r w:rsidR="00244517">
                <w:t>Б.2.5.3.3</w:t>
              </w:r>
            </w:fldSimple>
            <w:r w:rsidRPr="00A62ECA">
              <w:t>.</w:t>
            </w:r>
          </w:p>
        </w:tc>
      </w:tr>
      <w:tr w:rsidR="00D40F0B"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244517" w:rsidRPr="00A62ECA">
                <w:t>1.2.643.2.40.5.0.18.1</w:t>
              </w:r>
            </w:fldSimple>
            <w:r w:rsidRPr="00A62ECA">
              <w:t xml:space="preserve">, </w:t>
            </w:r>
            <w:fldSimple w:instr=" REF  ОИД_5_0_18_1\* Lower \h \r  \* MERGEFORMAT ">
              <w:r w:rsidR="00244517">
                <w:t>таблица 68</w:t>
              </w:r>
            </w:fldSimple>
            <w:r w:rsidRPr="00A62ECA">
              <w:t>).</w:t>
            </w:r>
          </w:p>
        </w:tc>
      </w:tr>
      <w:tr w:rsidR="000E5B00" w:rsidRPr="00A62ECA" w:rsidTr="00233D36">
        <w:trPr>
          <w:trHeight w:val="258"/>
        </w:trPr>
        <w:tc>
          <w:tcPr>
            <w:cnfStyle w:val="001000000000"/>
            <w:tcW w:w="651" w:type="dxa"/>
            <w:vMerge w:val="restart"/>
          </w:tcPr>
          <w:p w:rsidR="000E5B00" w:rsidRPr="00A62ECA" w:rsidRDefault="000E5B00" w:rsidP="00233D36">
            <w:pPr>
              <w:pStyle w:val="102"/>
            </w:pPr>
            <w:r w:rsidRPr="00A62ECA">
              <w:t>PID.11</w:t>
            </w:r>
          </w:p>
        </w:tc>
        <w:tc>
          <w:tcPr>
            <w:tcW w:w="0" w:type="auto"/>
            <w:vMerge w:val="restart"/>
          </w:tcPr>
          <w:p w:rsidR="000E5B00" w:rsidRPr="00A62ECA" w:rsidRDefault="000E5B00" w:rsidP="00233D36">
            <w:pPr>
              <w:pStyle w:val="102"/>
              <w:cnfStyle w:val="000000000000"/>
            </w:pPr>
            <w:r w:rsidRPr="00A62ECA">
              <w:t>XAD</w:t>
            </w:r>
          </w:p>
        </w:tc>
        <w:tc>
          <w:tcPr>
            <w:tcW w:w="0" w:type="auto"/>
            <w:vMerge w:val="restart"/>
          </w:tcPr>
          <w:p w:rsidR="000E5B00" w:rsidRPr="00A62ECA" w:rsidRDefault="000E5B00" w:rsidP="00233D36">
            <w:pPr>
              <w:pStyle w:val="102"/>
              <w:cnfStyle w:val="000000000000"/>
            </w:pPr>
            <w:r w:rsidRPr="00A62ECA">
              <w:t>Нет</w:t>
            </w:r>
          </w:p>
        </w:tc>
        <w:tc>
          <w:tcPr>
            <w:tcW w:w="0" w:type="auto"/>
            <w:vMerge w:val="restart"/>
          </w:tcPr>
          <w:p w:rsidR="000E5B00" w:rsidRPr="00A62ECA" w:rsidRDefault="000E5B00" w:rsidP="00233D36">
            <w:pPr>
              <w:pStyle w:val="100"/>
              <w:cnfStyle w:val="000000000000"/>
            </w:pPr>
            <w:r w:rsidRPr="00A62ECA">
              <w:t>Адрес застрахова</w:t>
            </w:r>
            <w:r w:rsidRPr="00A62ECA">
              <w:t>н</w:t>
            </w:r>
            <w:r w:rsidRPr="00A62ECA">
              <w:t>ного лица</w:t>
            </w:r>
          </w:p>
        </w:tc>
        <w:tc>
          <w:tcPr>
            <w:tcW w:w="0" w:type="auto"/>
            <w:vMerge w:val="restart"/>
          </w:tcPr>
          <w:p w:rsidR="000E5B00" w:rsidRPr="00A62ECA" w:rsidRDefault="000E5B00" w:rsidP="00233D36">
            <w:pPr>
              <w:pStyle w:val="100"/>
              <w:cnfStyle w:val="000000000000"/>
            </w:pPr>
            <w:r w:rsidRPr="00A62ECA">
              <w:t>1</w:t>
            </w:r>
          </w:p>
        </w:tc>
        <w:tc>
          <w:tcPr>
            <w:tcW w:w="0" w:type="auto"/>
            <w:gridSpan w:val="6"/>
          </w:tcPr>
          <w:p w:rsidR="000E5B00" w:rsidRPr="00A62ECA" w:rsidRDefault="000E5B00" w:rsidP="00233D36">
            <w:pPr>
              <w:pStyle w:val="100"/>
              <w:cnfStyle w:val="000000000000"/>
            </w:pPr>
            <w:r w:rsidRPr="00A62ECA">
              <w:t>Используется для передачи кода ОКАТО территории постоянной регистрации ЗЛ</w:t>
            </w:r>
          </w:p>
        </w:tc>
      </w:tr>
      <w:tr w:rsidR="00D40F0B" w:rsidRPr="00A62ECA" w:rsidTr="00233D36">
        <w:trPr>
          <w:trHeight w:val="258"/>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XAD.7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tcPr>
          <w:p w:rsidR="000E5B00" w:rsidRPr="00A62ECA" w:rsidRDefault="000E5B00" w:rsidP="00233D36">
            <w:pPr>
              <w:pStyle w:val="100"/>
              <w:cnfStyle w:val="000000000000"/>
            </w:pPr>
            <w:r w:rsidRPr="00A62ECA">
              <w:t xml:space="preserve">Код из СК </w:t>
            </w:r>
            <w:fldSimple w:instr=" REF ОИД_HL70190 \h  \* MERGEFORMAT ">
              <w:r w:rsidR="00244517" w:rsidRPr="00A62ECA">
                <w:t>1.2.643.2.40.5.100.190</w:t>
              </w:r>
            </w:fldSimple>
            <w:r w:rsidRPr="00A62ECA">
              <w:t xml:space="preserve"> (</w:t>
            </w:r>
            <w:fldSimple w:instr=" REF  ОИД_HL70190 \* Lower \h \r  \* MERGEFORMAT ">
              <w:r w:rsidR="00244517">
                <w:t>таблица 69</w:t>
              </w:r>
            </w:fldSimple>
            <w:r w:rsidRPr="00A62ECA">
              <w:t>).</w:t>
            </w:r>
          </w:p>
        </w:tc>
      </w:tr>
      <w:tr w:rsidR="00D40F0B" w:rsidRPr="00A62ECA" w:rsidTr="00233D36">
        <w:trPr>
          <w:trHeight w:val="258"/>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XAD.9</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Код ОКАТО территории п</w:t>
            </w:r>
            <w:r w:rsidRPr="00A62ECA">
              <w:t>о</w:t>
            </w:r>
            <w:r w:rsidRPr="00A62ECA">
              <w:t>стоянной регистрации ЗЛ.</w:t>
            </w:r>
          </w:p>
          <w:p w:rsidR="000E5B00" w:rsidRPr="00A62ECA" w:rsidRDefault="000E5B00" w:rsidP="00233D36">
            <w:pPr>
              <w:pStyle w:val="100"/>
              <w:cnfStyle w:val="000000000000"/>
            </w:pPr>
            <w:r w:rsidRPr="00A62ECA">
              <w:t xml:space="preserve">СК </w:t>
            </w:r>
            <w:fldSimple w:instr=" REF ОИД_ТС \h  \* MERGEFORMAT ">
              <w:r w:rsidR="00244517" w:rsidRPr="00244517">
                <w:t>1.2.643.2.40.3.3.1</w:t>
              </w:r>
            </w:fldSimple>
            <w:r w:rsidRPr="00A62ECA">
              <w:t xml:space="preserve"> (</w:t>
            </w:r>
            <w:fldSimple w:instr=" REF  Коды_фондов \* Lower \h \r  \* MERGEFORMAT ">
              <w:r w:rsidR="00244517">
                <w:t>таблица 49</w:t>
              </w:r>
            </w:fldSimple>
            <w:r w:rsidRPr="00A62ECA">
              <w:t>).</w:t>
            </w:r>
          </w:p>
        </w:tc>
      </w:tr>
      <w:tr w:rsidR="00D40F0B" w:rsidRPr="00A62ECA" w:rsidTr="00233D36">
        <w:tc>
          <w:tcPr>
            <w:cnfStyle w:val="001000000000"/>
            <w:tcW w:w="651" w:type="dxa"/>
            <w:hideMark/>
          </w:tcPr>
          <w:p w:rsidR="000E5B00" w:rsidRPr="00A62ECA" w:rsidRDefault="000E5B00" w:rsidP="00233D36">
            <w:pPr>
              <w:pStyle w:val="102"/>
            </w:pPr>
            <w:r w:rsidRPr="00A62ECA">
              <w:t>PID.23</w:t>
            </w:r>
          </w:p>
        </w:tc>
        <w:tc>
          <w:tcPr>
            <w:tcW w:w="0" w:type="auto"/>
            <w:hideMark/>
          </w:tcPr>
          <w:p w:rsidR="000E5B00" w:rsidRPr="00A62ECA" w:rsidRDefault="000E5B00" w:rsidP="00233D36">
            <w:pPr>
              <w:pStyle w:val="102"/>
              <w:cnfStyle w:val="000000000000"/>
            </w:pPr>
            <w:r w:rsidRPr="00A62ECA">
              <w:t>ST</w:t>
            </w:r>
          </w:p>
        </w:tc>
        <w:tc>
          <w:tcPr>
            <w:tcW w:w="0" w:type="auto"/>
            <w:hideMark/>
          </w:tcPr>
          <w:p w:rsidR="000E5B00" w:rsidRPr="00A62ECA" w:rsidRDefault="000E5B00" w:rsidP="00233D36">
            <w:pPr>
              <w:pStyle w:val="102"/>
              <w:cnfStyle w:val="000000000000"/>
            </w:pPr>
            <w:r w:rsidRPr="00A62ECA">
              <w:t>Нет</w:t>
            </w:r>
          </w:p>
        </w:tc>
        <w:tc>
          <w:tcPr>
            <w:tcW w:w="0" w:type="auto"/>
            <w:hideMark/>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0"/>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D40F0B"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Дата смерти </w:t>
            </w:r>
          </w:p>
        </w:tc>
        <w:tc>
          <w:tcPr>
            <w:tcW w:w="0" w:type="auto"/>
          </w:tcPr>
          <w:p w:rsidR="000E5B00" w:rsidRPr="00A62ECA" w:rsidRDefault="000E5B00" w:rsidP="00233D36">
            <w:pPr>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поля: ГГГГ-ММ-ДД</w:t>
            </w:r>
          </w:p>
          <w:p w:rsidR="000E5B00" w:rsidRPr="00A62ECA" w:rsidRDefault="000E5B00" w:rsidP="00233D36">
            <w:pPr>
              <w:pStyle w:val="100"/>
              <w:cnfStyle w:val="000000000000"/>
            </w:pPr>
          </w:p>
        </w:tc>
      </w:tr>
      <w:tr w:rsidR="00D40F0B"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Признак смерти </w:t>
            </w:r>
          </w:p>
        </w:tc>
        <w:tc>
          <w:tcPr>
            <w:tcW w:w="0" w:type="auto"/>
          </w:tcPr>
          <w:p w:rsidR="000E5B00" w:rsidRPr="00A62ECA" w:rsidRDefault="000E5B00" w:rsidP="00233D36">
            <w:pPr>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Y</w:t>
            </w:r>
          </w:p>
        </w:tc>
        <w:tc>
          <w:tcPr>
            <w:tcW w:w="0" w:type="auto"/>
          </w:tcPr>
          <w:p w:rsidR="000E5B00" w:rsidRPr="00A62ECA" w:rsidRDefault="000E5B00" w:rsidP="00233D36">
            <w:pPr>
              <w:pStyle w:val="100"/>
              <w:cnfStyle w:val="000000000000"/>
            </w:pPr>
            <w:r w:rsidRPr="00A62ECA">
              <w:t>Другие значения не допу</w:t>
            </w:r>
            <w:r w:rsidRPr="00A62ECA">
              <w:t>с</w:t>
            </w:r>
            <w:r w:rsidRPr="00A62ECA">
              <w:t>каются.</w:t>
            </w:r>
          </w:p>
        </w:tc>
      </w:tr>
      <w:tr w:rsidR="00D40F0B"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pPr>
            <w:r w:rsidRPr="00A62ECA">
              <w:t>IS</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Код надёжности идентификации</w:t>
            </w:r>
          </w:p>
        </w:tc>
        <w:tc>
          <w:tcPr>
            <w:tcW w:w="0" w:type="auto"/>
          </w:tcPr>
          <w:p w:rsidR="000E5B00" w:rsidRPr="00A62ECA" w:rsidRDefault="000E5B00" w:rsidP="00233D36">
            <w:pPr>
              <w:pStyle w:val="100"/>
              <w:cnfStyle w:val="000000000000"/>
            </w:pPr>
            <w:r w:rsidRPr="00A62ECA">
              <w:t>0..*</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«Особые случаи» идентиф</w:t>
            </w:r>
            <w:r w:rsidRPr="00A62ECA">
              <w:t>и</w:t>
            </w:r>
            <w:r w:rsidRPr="00A62ECA">
              <w:t>кации.</w:t>
            </w:r>
          </w:p>
          <w:p w:rsidR="000E5B00" w:rsidRPr="00A62ECA" w:rsidRDefault="000E5B00" w:rsidP="00233D36">
            <w:pPr>
              <w:pStyle w:val="100"/>
              <w:cnfStyle w:val="000000000000"/>
            </w:pPr>
            <w:r w:rsidRPr="00A62ECA">
              <w:t xml:space="preserve">Код из СК </w:t>
            </w:r>
            <w:fldSimple w:instr=" REF HL7_0445 \h  \* MERGEFORMAT ">
              <w:r w:rsidR="00244517" w:rsidRPr="00A62ECA">
                <w:t>1.2.643.2.40.5.100.445</w:t>
              </w:r>
            </w:fldSimple>
            <w:r w:rsidRPr="00A62ECA">
              <w:t xml:space="preserve"> (</w:t>
            </w:r>
            <w:fldSimple w:instr=" REF  HL7_0445 \* Lower \h \r  \* MERGEFORMAT ">
              <w:r w:rsidR="00244517">
                <w:t>таблица 74</w:t>
              </w:r>
            </w:fldSimple>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42"/>
        <w:keepNext/>
        <w:numPr>
          <w:ilvl w:val="3"/>
          <w:numId w:val="153"/>
        </w:numPr>
      </w:pPr>
      <w:bookmarkStart w:id="876" w:name="_Toc309762958"/>
      <w:bookmarkStart w:id="877" w:name="_Toc324521325"/>
      <w:bookmarkStart w:id="878" w:name="_Toc266314527"/>
      <w:bookmarkStart w:id="879" w:name="_Toc267317453"/>
      <w:bookmarkStart w:id="880" w:name="_Toc270338291"/>
      <w:bookmarkStart w:id="881" w:name="_Toc270363745"/>
      <w:bookmarkStart w:id="882" w:name="_Toc270674697"/>
      <w:bookmarkStart w:id="883" w:name="_Toc273022820"/>
      <w:bookmarkStart w:id="884" w:name="_Toc273030446"/>
      <w:bookmarkStart w:id="885" w:name="_Toc273743396"/>
      <w:bookmarkStart w:id="886" w:name="_Toc274948409"/>
      <w:bookmarkStart w:id="887" w:name="_Toc275184836"/>
      <w:bookmarkStart w:id="888" w:name="_Toc275189344"/>
      <w:bookmarkStart w:id="889" w:name="_Toc275279968"/>
      <w:bookmarkStart w:id="890" w:name="_Toc275436928"/>
      <w:bookmarkStart w:id="891" w:name="_Toc276148684"/>
      <w:bookmarkStart w:id="892" w:name="_Toc276386129"/>
      <w:bookmarkStart w:id="893" w:name="_Toc278895130"/>
      <w:bookmarkStart w:id="894" w:name="_Toc280108938"/>
      <w:bookmarkStart w:id="895" w:name="_Toc284422271"/>
      <w:bookmarkStart w:id="896" w:name="_Toc292899781"/>
      <w:bookmarkStart w:id="897" w:name="_Ref309393006"/>
      <w:r w:rsidRPr="00A62ECA">
        <w:t>Сегмент PV1 – «Состояние на учёте застрахованного лица»</w:t>
      </w:r>
      <w:bookmarkEnd w:id="876"/>
      <w:bookmarkEnd w:id="877"/>
    </w:p>
    <w:p w:rsidR="000E5B00" w:rsidRPr="00A62ECA" w:rsidRDefault="000E5B00" w:rsidP="00233D36">
      <w:r w:rsidRPr="00A62ECA">
        <w:t>Сегмент PV1 обязателен, и в сообщении о событии A03 должно быть заполнено только одно поле этого сегмента.</w:t>
      </w:r>
    </w:p>
    <w:p w:rsidR="000E5B00" w:rsidRPr="00A62ECA" w:rsidRDefault="000E5B00" w:rsidP="00D31097">
      <w:pPr>
        <w:pStyle w:val="af1"/>
      </w:pPr>
      <w:r w:rsidRPr="00A62ECA">
        <w:t>Структура сегмента PV1 (сообщение о событии A03)</w:t>
      </w:r>
    </w:p>
    <w:tbl>
      <w:tblPr>
        <w:tblStyle w:val="affff6"/>
        <w:tblW w:w="0" w:type="auto"/>
        <w:tblLook w:val="04A0"/>
      </w:tblPr>
      <w:tblGrid>
        <w:gridCol w:w="949"/>
        <w:gridCol w:w="1158"/>
        <w:gridCol w:w="1017"/>
        <w:gridCol w:w="2307"/>
        <w:gridCol w:w="2714"/>
      </w:tblGrid>
      <w:tr w:rsidR="000E5B00" w:rsidRPr="00A62ECA" w:rsidTr="00233D36">
        <w:trPr>
          <w:cnfStyle w:val="100000000000"/>
          <w:trHeight w:val="36"/>
          <w:tblHeader/>
        </w:trPr>
        <w:tc>
          <w:tcPr>
            <w:cnfStyle w:val="001000000000"/>
            <w:tcW w:w="0" w:type="auto"/>
            <w:hideMark/>
          </w:tcPr>
          <w:p w:rsidR="000E5B00" w:rsidRPr="00F55514" w:rsidRDefault="000E5B00" w:rsidP="00D40F0B">
            <w:pPr>
              <w:pStyle w:val="100"/>
              <w:keepNext w:val="0"/>
              <w:keepLines w:val="0"/>
            </w:pPr>
            <w:r w:rsidRPr="00A62ECA">
              <w:t>XML-имя</w:t>
            </w:r>
          </w:p>
        </w:tc>
        <w:tc>
          <w:tcPr>
            <w:tcW w:w="0" w:type="auto"/>
            <w:hideMark/>
          </w:tcPr>
          <w:p w:rsidR="000E5B00" w:rsidRPr="00F55514" w:rsidRDefault="000E5B00" w:rsidP="00233D36">
            <w:pPr>
              <w:pStyle w:val="100"/>
              <w:keepNext w:val="0"/>
              <w:keepLines w:val="0"/>
              <w:cnfStyle w:val="100000000000"/>
            </w:pPr>
            <w:r w:rsidRPr="00A62ECA">
              <w:t>Тип данных</w:t>
            </w:r>
          </w:p>
        </w:tc>
        <w:tc>
          <w:tcPr>
            <w:tcW w:w="0" w:type="auto"/>
            <w:hideMark/>
          </w:tcPr>
          <w:p w:rsidR="000E5B00" w:rsidRPr="00F55514" w:rsidRDefault="000E5B00" w:rsidP="00233D36">
            <w:pPr>
              <w:pStyle w:val="100"/>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A62ECA" w:rsidRDefault="000E5B00" w:rsidP="00233D36">
            <w:pPr>
              <w:pStyle w:val="100"/>
            </w:pPr>
            <w:r w:rsidRPr="00A62ECA">
              <w:t>PV1.2</w:t>
            </w:r>
          </w:p>
        </w:tc>
        <w:tc>
          <w:tcPr>
            <w:tcW w:w="0" w:type="auto"/>
            <w:hideMark/>
          </w:tcPr>
          <w:p w:rsidR="000E5B00" w:rsidRPr="00A62ECA" w:rsidRDefault="000E5B00" w:rsidP="00233D36">
            <w:pPr>
              <w:pStyle w:val="100"/>
              <w:cnfStyle w:val="000000000000"/>
            </w:pPr>
            <w:r w:rsidRPr="00A62ECA">
              <w:t>IS</w:t>
            </w:r>
          </w:p>
        </w:tc>
        <w:tc>
          <w:tcPr>
            <w:tcW w:w="0" w:type="auto"/>
            <w:hideMark/>
          </w:tcPr>
          <w:p w:rsidR="000E5B00" w:rsidRPr="00A62ECA" w:rsidRDefault="000E5B00" w:rsidP="00233D36">
            <w:pPr>
              <w:pStyle w:val="100"/>
              <w:cnfStyle w:val="000000000000"/>
            </w:pPr>
            <w:r w:rsidRPr="00A62ECA">
              <w:t>Да</w:t>
            </w:r>
          </w:p>
        </w:tc>
        <w:tc>
          <w:tcPr>
            <w:tcW w:w="0" w:type="auto"/>
            <w:hideMark/>
          </w:tcPr>
          <w:p w:rsidR="000E5B00" w:rsidRPr="00A62ECA" w:rsidRDefault="000E5B00" w:rsidP="00233D36">
            <w:pPr>
              <w:pStyle w:val="100"/>
              <w:cnfStyle w:val="000000000000"/>
            </w:pPr>
            <w:r w:rsidRPr="00A62ECA">
              <w:t>Тип застрахованного лица</w:t>
            </w:r>
          </w:p>
        </w:tc>
        <w:tc>
          <w:tcPr>
            <w:tcW w:w="0" w:type="auto"/>
          </w:tcPr>
          <w:p w:rsidR="000E5B00" w:rsidRPr="00A62ECA" w:rsidRDefault="000E5B00" w:rsidP="00233D36">
            <w:pPr>
              <w:pStyle w:val="100"/>
              <w:cnfStyle w:val="000000000000"/>
            </w:pPr>
            <w:r w:rsidRPr="00A62ECA">
              <w:t>Поле заполняется значением 1.</w:t>
            </w:r>
          </w:p>
        </w:tc>
      </w:tr>
    </w:tbl>
    <w:p w:rsidR="000E5B00" w:rsidRPr="00A62ECA" w:rsidRDefault="000E5B00" w:rsidP="00F55514">
      <w:pPr>
        <w:pStyle w:val="32"/>
        <w:numPr>
          <w:ilvl w:val="2"/>
          <w:numId w:val="153"/>
        </w:numPr>
        <w:spacing w:before="480" w:beforeAutospacing="0"/>
      </w:pPr>
      <w:bookmarkStart w:id="898" w:name="_Toc309762959"/>
      <w:bookmarkStart w:id="899" w:name="_Ref311111300"/>
      <w:bookmarkStart w:id="900" w:name="_Toc324521326"/>
      <w:bookmarkStart w:id="901" w:name="_Ref337831894"/>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r w:rsidRPr="00A62ECA">
        <w:lastRenderedPageBreak/>
        <w:t xml:space="preserve">Сообщение о </w:t>
      </w:r>
      <w:bookmarkEnd w:id="898"/>
      <w:bookmarkEnd w:id="899"/>
      <w:bookmarkEnd w:id="900"/>
      <w:bookmarkEnd w:id="901"/>
      <w:r w:rsidRPr="00A62ECA">
        <w:t>событии A13 «Отмена сообщения о смерти застрахованного лица»</w:t>
      </w:r>
    </w:p>
    <w:p w:rsidR="000E5B00" w:rsidRPr="00A62ECA" w:rsidRDefault="000E5B00" w:rsidP="00233D36">
      <w:r w:rsidRPr="00A62ECA">
        <w:t>Сообщение об отмене сообщения о смерти застрахованного лица должно посылаться, если выяснилось, что посланное ранее сообщение о смерти (A03) или сообщение о снятии с учёта в связи со смертью является ошибочным. Сообщение об отмене сообщения о смерти застрахованн</w:t>
      </w:r>
      <w:r w:rsidRPr="00A62ECA">
        <w:t>о</w:t>
      </w:r>
      <w:r w:rsidRPr="00A62ECA">
        <w:t>го лица может быть послано с любой территории.</w:t>
      </w:r>
    </w:p>
    <w:p w:rsidR="000E5B00" w:rsidRPr="00A62ECA" w:rsidRDefault="000E5B00" w:rsidP="00233D36">
      <w:r w:rsidRPr="00A62ECA">
        <w:t>При событии A13 «Отмена сообщения о смерти застрахованного лица»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 </w:t>
      </w:r>
    </w:p>
    <w:tbl>
      <w:tblPr>
        <w:tblStyle w:val="affff7"/>
        <w:tblW w:w="0" w:type="auto"/>
        <w:tblLook w:val="04A0"/>
      </w:tblPr>
      <w:tblGrid>
        <w:gridCol w:w="2082"/>
        <w:gridCol w:w="4835"/>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ADT^A13^ADT_A01</w:t>
            </w:r>
          </w:p>
        </w:tc>
        <w:tc>
          <w:tcPr>
            <w:tcW w:w="0" w:type="auto"/>
            <w:hideMark/>
          </w:tcPr>
          <w:p w:rsidR="000E5B00" w:rsidRPr="00F55514" w:rsidRDefault="000E5B00" w:rsidP="00233D36">
            <w:pPr>
              <w:pStyle w:val="100"/>
              <w:keepNext w:val="0"/>
              <w:cnfStyle w:val="100000000000"/>
            </w:pPr>
            <w:r w:rsidRPr="00A62ECA">
              <w:t>Отмена сообщения о смерти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[&lt;ZVN&gt;…&lt;/ZVN&gt;]</w:t>
            </w:r>
          </w:p>
        </w:tc>
        <w:tc>
          <w:tcPr>
            <w:tcW w:w="0" w:type="auto"/>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244517">
          <w:t>6.1.1.4.1</w:t>
        </w:r>
      </w:fldSimple>
      <w:r w:rsidRPr="00A62ECA">
        <w:t xml:space="preserve"> и </w:t>
      </w:r>
      <w:fldSimple w:instr=" REF пункт_EVN \r \h  \* MERGEFORMAT ">
        <w:r w:rsidR="00244517">
          <w:t>6.1.1.4.2</w:t>
        </w:r>
      </w:fldSimple>
      <w:r w:rsidRPr="00A62ECA">
        <w:t xml:space="preserve"> , сегмент ZVN – в пункте </w:t>
      </w:r>
      <w:fldSimple w:instr=" REF _Ref324506863 \r \h  \* MERGEFORMAT ">
        <w:r w:rsidR="00244517">
          <w:t>Б.2.5.2</w:t>
        </w:r>
      </w:fldSimple>
      <w:r w:rsidRPr="00A62ECA">
        <w:t>. Специальных особенностей при их заполнении для сообщения о событии A13 нет (в поле EVN.4 «Код причины события» должен передаваться код причины события П09 «Отмена регис</w:t>
      </w:r>
      <w:r w:rsidRPr="00A62ECA">
        <w:t>т</w:t>
      </w:r>
      <w:r w:rsidRPr="00A62ECA">
        <w:t xml:space="preserve">рации факта смерти застрахованного лица» – </w:t>
      </w:r>
      <w:proofErr w:type="gramStart"/>
      <w:r w:rsidRPr="00A62ECA">
        <w:t>см</w:t>
      </w:r>
      <w:proofErr w:type="gramEnd"/>
      <w:r w:rsidRPr="00A62ECA">
        <w:t xml:space="preserve">. таблицу </w:t>
      </w:r>
      <w:fldSimple w:instr=" REF _Ref269385715 \r \h \t \* MERGEFORMAT ">
        <w:r w:rsidR="00244517">
          <w:t>62</w:t>
        </w:r>
      </w:fldSimple>
      <w:r w:rsidRPr="00A62ECA">
        <w:t>).</w:t>
      </w:r>
    </w:p>
    <w:tbl>
      <w:tblPr>
        <w:tblStyle w:val="affff7"/>
        <w:tblW w:w="0" w:type="auto"/>
        <w:tblLook w:val="04A0"/>
      </w:tblPr>
      <w:tblGrid>
        <w:gridCol w:w="2126"/>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ACK^A13^ACK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приёма и прикладного подтверждения описаны в пункте </w:t>
      </w:r>
      <w:fldSimple w:instr=" REF Пункт_ACK \r \h  \* MERGEFORMAT ">
        <w:r w:rsidR="00244517">
          <w:t>6.1.1.5</w:t>
        </w:r>
      </w:fldSimple>
      <w:r w:rsidRPr="00A62ECA">
        <w:t>, сп</w:t>
      </w:r>
      <w:r w:rsidRPr="00A62ECA">
        <w:t>е</w:t>
      </w:r>
      <w:r w:rsidRPr="00A62ECA">
        <w:t>циальных особенностей при их заполнении для подтверждений события A13 нет.</w:t>
      </w:r>
    </w:p>
    <w:p w:rsidR="000E5B00" w:rsidRPr="00A62ECA" w:rsidRDefault="000E5B00" w:rsidP="00233D36">
      <w:r w:rsidRPr="00A62ECA">
        <w:t>Сегмент PID «Идентификация застрахованного лица» должен повторять все те сведения, которые были переданы в соответствующем сегменте сообщения о событии A03 «Смерть застр</w:t>
      </w:r>
      <w:r w:rsidRPr="00A62ECA">
        <w:t>а</w:t>
      </w:r>
      <w:r w:rsidRPr="00A62ECA">
        <w:t xml:space="preserve">хованного лица» (таблица </w:t>
      </w:r>
      <w:fldSimple w:instr=" REF _Ref266120104 \r \h\t  \* MERGEFORMAT ">
        <w:r w:rsidR="00244517">
          <w:t>Б.22</w:t>
        </w:r>
      </w:fldSimple>
      <w:r w:rsidRPr="00A62ECA">
        <w:t>).</w:t>
      </w:r>
    </w:p>
    <w:p w:rsidR="000E5B00" w:rsidRPr="00A62ECA" w:rsidRDefault="000E5B00" w:rsidP="00233D36">
      <w:pPr>
        <w:pStyle w:val="32"/>
        <w:numPr>
          <w:ilvl w:val="2"/>
          <w:numId w:val="153"/>
        </w:numPr>
      </w:pPr>
      <w:bookmarkStart w:id="902" w:name="_Ref338857854"/>
      <w:r w:rsidRPr="00A62ECA">
        <w:lastRenderedPageBreak/>
        <w:t>Сообщение о событии A24 «Разрешение дубликатов застрахованного лица»</w:t>
      </w:r>
      <w:bookmarkEnd w:id="902"/>
    </w:p>
    <w:p w:rsidR="000E5B00" w:rsidRPr="00A62ECA" w:rsidRDefault="000E5B00" w:rsidP="00233D36">
      <w:r w:rsidRPr="00A62ECA">
        <w:t>Разрешение дубликатов застрахованного лица требуется в случае, когда две или более зап</w:t>
      </w:r>
      <w:r w:rsidRPr="00A62ECA">
        <w:t>и</w:t>
      </w:r>
      <w:r w:rsidRPr="00A62ECA">
        <w:t>сей, считавшихся относящимися к разным застрахованным лицам, на самом деле оказываются з</w:t>
      </w:r>
      <w:r w:rsidRPr="00A62ECA">
        <w:t>а</w:t>
      </w:r>
      <w:r w:rsidRPr="00A62ECA">
        <w:t>писями, относящимися к одному и тому же лицу (дубликатами). В таком случае для идентифик</w:t>
      </w:r>
      <w:r w:rsidRPr="00A62ECA">
        <w:t>а</w:t>
      </w:r>
      <w:r w:rsidRPr="00A62ECA">
        <w:t>ции застрахованного лица по завершённым транзакциям должны быть пригодны все ЕНП, прим</w:t>
      </w:r>
      <w:r w:rsidRPr="00A62ECA">
        <w:t>е</w:t>
      </w:r>
      <w:r w:rsidRPr="00A62ECA">
        <w:t>нявшиеся в объединяемых записях. Для использования в будущем при выдаче новых полисов ОМС должен использоваться тот ЕНП, который указан в действующем полисе ОМС. Если дейс</w:t>
      </w:r>
      <w:r w:rsidRPr="00A62ECA">
        <w:t>т</w:t>
      </w:r>
      <w:r w:rsidRPr="00A62ECA">
        <w:t>вующих полисов ОМС после объединения идентификаторов оказалось более одного, то действие «лишних» полисов должно быть прекращено. Информация о прекращении действия полисов и с</w:t>
      </w:r>
      <w:r w:rsidRPr="00A62ECA">
        <w:t>о</w:t>
      </w:r>
      <w:r w:rsidRPr="00A62ECA">
        <w:t>ответствующих им состояний на учёте должна быть передана в ЦС ЕРЗ посредством сообщений о событии A08 с причиной события П02 «Снятие с учёта».</w:t>
      </w:r>
    </w:p>
    <w:p w:rsidR="000E5B00" w:rsidRPr="00A62ECA" w:rsidRDefault="000E5B00" w:rsidP="00233D36">
      <w:pPr>
        <w:pStyle w:val="42"/>
        <w:keepNext/>
        <w:numPr>
          <w:ilvl w:val="3"/>
          <w:numId w:val="153"/>
        </w:numPr>
      </w:pPr>
      <w:bookmarkStart w:id="903" w:name="_Toc309762961"/>
      <w:bookmarkStart w:id="904" w:name="_Toc324521328"/>
      <w:r w:rsidRPr="00A62ECA">
        <w:t>Структура прямых и ответных сообщений</w:t>
      </w:r>
      <w:bookmarkEnd w:id="903"/>
      <w:bookmarkEnd w:id="904"/>
    </w:p>
    <w:p w:rsidR="000E5B00" w:rsidRPr="00A62ECA" w:rsidRDefault="000E5B00" w:rsidP="00233D36">
      <w:r w:rsidRPr="00A62ECA">
        <w:t>При событии A24 «Разрешение дубликатов застрахованного лица» ИС РС ЕРЗ передаёт в шлюз РС сообщение со структурой ADT_A24.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 </w:t>
      </w:r>
    </w:p>
    <w:p w:rsidR="000E5B00" w:rsidRPr="00A62ECA" w:rsidRDefault="000E5B00" w:rsidP="00233D36">
      <w:r w:rsidRPr="00A62ECA">
        <w:t xml:space="preserve">Каждое сообщение позволяет связать два идентификатора. При необходимости связать </w:t>
      </w:r>
      <w:proofErr w:type="gramStart"/>
      <w:r w:rsidRPr="00A62ECA">
        <w:t>б</w:t>
      </w:r>
      <w:r w:rsidRPr="00A62ECA">
        <w:t>о</w:t>
      </w:r>
      <w:r w:rsidRPr="00A62ECA">
        <w:t>лее двух идентификаторов, следует</w:t>
      </w:r>
      <w:proofErr w:type="gramEnd"/>
      <w:r w:rsidRPr="00A62ECA">
        <w:t xml:space="preserve"> послать несколько сообщений. В первое сообщение должны быть включены любые два из связываемых идентификаторов. В каждом последующем сообщении первый идентификатор должен повторять первый идентификатор из первого сообщения, второй должен быть выбран из числа связываемых идентификаторов, не включённых в предыдущие с</w:t>
      </w:r>
      <w:r w:rsidRPr="00A62ECA">
        <w:t>о</w:t>
      </w:r>
      <w:r w:rsidRPr="00A62ECA">
        <w:t>общения.</w:t>
      </w:r>
    </w:p>
    <w:p w:rsidR="000E5B00" w:rsidRPr="00A62ECA" w:rsidRDefault="000E5B00" w:rsidP="00233D36">
      <w:r w:rsidRPr="00A62ECA">
        <w:t>Главный идентификатор, т.е. тот, который должен будет использоваться в дальнейшем при выдаче новых полисов ОМС, при разрешении дубликатов определяется автоматически, а именно, главным становится тот идентификатор, который соответствует действующей страховой прина</w:t>
      </w:r>
      <w:r w:rsidRPr="00A62ECA">
        <w:t>д</w:t>
      </w:r>
      <w:r w:rsidRPr="00A62ECA">
        <w:t>лежности застрахованного лица. Если действующие страховые принадлежности имеются у н</w:t>
      </w:r>
      <w:r w:rsidRPr="00A62ECA">
        <w:t>е</w:t>
      </w:r>
      <w:r w:rsidRPr="00A62ECA">
        <w:t>скольких объединяемых дубликатов, то главным объявляется тот ЕНП, под которым застрахова</w:t>
      </w:r>
      <w:r w:rsidRPr="00A62ECA">
        <w:t>н</w:t>
      </w:r>
      <w:r w:rsidRPr="00A62ECA">
        <w:t>ное лицо поставлено на учёт последним по времени.</w:t>
      </w:r>
    </w:p>
    <w:p w:rsidR="000E5B00" w:rsidRPr="00A62ECA" w:rsidRDefault="000E5B00" w:rsidP="00233D36">
      <w:r w:rsidRPr="00A62ECA">
        <w:t>Во всех остальных местах застрахованное лицо должно быть снято с учёта. Сведения о л</w:t>
      </w:r>
      <w:r w:rsidRPr="00A62ECA">
        <w:t>и</w:t>
      </w:r>
      <w:r w:rsidRPr="00A62ECA">
        <w:t>цах, которых следует снять с учёта, должны быть получены в ответе на запрос списка лиц, подл</w:t>
      </w:r>
      <w:r w:rsidRPr="00A62ECA">
        <w:t>е</w:t>
      </w:r>
      <w:r w:rsidRPr="00A62ECA">
        <w:t>жащих снятию с учёта (ZP3/ZK3).</w:t>
      </w:r>
    </w:p>
    <w:tbl>
      <w:tblPr>
        <w:tblStyle w:val="affff7"/>
        <w:tblW w:w="0" w:type="auto"/>
        <w:tblLook w:val="04A0"/>
      </w:tblPr>
      <w:tblGrid>
        <w:gridCol w:w="2082"/>
        <w:gridCol w:w="5915"/>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ADT^A24^ADT_A24</w:t>
            </w:r>
          </w:p>
        </w:tc>
        <w:tc>
          <w:tcPr>
            <w:tcW w:w="0" w:type="auto"/>
            <w:hideMark/>
          </w:tcPr>
          <w:p w:rsidR="000E5B00" w:rsidRPr="00F55514" w:rsidRDefault="000E5B00" w:rsidP="00233D36">
            <w:pPr>
              <w:pStyle w:val="100"/>
              <w:keepNext w:val="0"/>
              <w:cnfStyle w:val="100000000000"/>
            </w:pPr>
            <w:r w:rsidRPr="00A62ECA">
              <w:t>Разрешение дубликатов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&lt;ADT_A24&gt;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 первой связываемой записи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tcPr>
          <w:p w:rsidR="000E5B00" w:rsidRPr="00A62ECA" w:rsidRDefault="000E5B00" w:rsidP="00233D36">
            <w:pPr>
              <w:pStyle w:val="100"/>
              <w:cnfStyle w:val="000000000000"/>
            </w:pPr>
            <w:r w:rsidRPr="00A62ECA">
              <w:t>Идентификация застрахованного лица второй связываемой записи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244517">
          <w:t>6.1.1.4.1</w:t>
        </w:r>
      </w:fldSimple>
      <w:r w:rsidRPr="00A62ECA">
        <w:t xml:space="preserve"> и </w:t>
      </w:r>
      <w:fldSimple w:instr=" REF пункт_EVN \r \h  \* MERGEFORMAT ">
        <w:r w:rsidR="00244517">
          <w:t>6.1.1.4.2</w:t>
        </w:r>
      </w:fldSimple>
      <w:r w:rsidRPr="00A62ECA">
        <w:t>. Специальных особенностей при их заполнении для сообщения о событии A24 нет (в поле EVN.4 «Код причины события» до</w:t>
      </w:r>
      <w:r w:rsidRPr="00A62ECA">
        <w:t>л</w:t>
      </w:r>
      <w:r w:rsidRPr="00A62ECA">
        <w:t xml:space="preserve">жен передаваться код причины события П10 «Разрешение дубликатов» – </w:t>
      </w:r>
      <w:proofErr w:type="gramStart"/>
      <w:r w:rsidRPr="00A62ECA">
        <w:t>см</w:t>
      </w:r>
      <w:proofErr w:type="gramEnd"/>
      <w:r w:rsidRPr="00A62ECA">
        <w:t xml:space="preserve">. таблицу </w:t>
      </w:r>
      <w:fldSimple w:instr=" REF _Ref269385715 \h \r\t \* MERGEFORMAT ">
        <w:r w:rsidR="00244517">
          <w:t>62</w:t>
        </w:r>
      </w:fldSimple>
      <w:r w:rsidRPr="00A62ECA">
        <w:t>).</w:t>
      </w:r>
    </w:p>
    <w:tbl>
      <w:tblPr>
        <w:tblStyle w:val="affff7"/>
        <w:tblW w:w="0" w:type="auto"/>
        <w:tblLook w:val="04A0"/>
      </w:tblPr>
      <w:tblGrid>
        <w:gridCol w:w="2126"/>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ACK^A24^ACK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244517">
          <w:t>6.1.1.5</w:t>
        </w:r>
      </w:fldSimple>
      <w:r w:rsidRPr="00A62ECA">
        <w:t>. Специальных особенностей при их заполнении для подтверждений сообщения о соб</w:t>
      </w:r>
      <w:r w:rsidRPr="00A62ECA">
        <w:t>ы</w:t>
      </w:r>
      <w:r w:rsidRPr="00A62ECA">
        <w:t>тии A24 нет.</w:t>
      </w:r>
    </w:p>
    <w:p w:rsidR="000E5B00" w:rsidRPr="00A62ECA" w:rsidRDefault="000E5B00" w:rsidP="00233D36">
      <w:pPr>
        <w:pStyle w:val="42"/>
        <w:keepNext/>
        <w:numPr>
          <w:ilvl w:val="3"/>
          <w:numId w:val="153"/>
        </w:numPr>
      </w:pPr>
      <w:bookmarkStart w:id="905" w:name="_Toc267317455"/>
      <w:bookmarkStart w:id="906" w:name="_Toc270338293"/>
      <w:bookmarkStart w:id="907" w:name="_Toc270363747"/>
      <w:bookmarkStart w:id="908" w:name="_Toc273022823"/>
      <w:bookmarkStart w:id="909" w:name="_Toc275436931"/>
      <w:bookmarkStart w:id="910" w:name="_Toc276148687"/>
      <w:bookmarkStart w:id="911" w:name="_Toc276386132"/>
      <w:bookmarkStart w:id="912" w:name="_Toc278895133"/>
      <w:bookmarkStart w:id="913" w:name="_Toc309762962"/>
      <w:bookmarkStart w:id="914" w:name="_Toc324521329"/>
      <w:r w:rsidRPr="00A62ECA">
        <w:t>Сегмент PID – «Идентификация застрахованного лица»</w:t>
      </w:r>
      <w:bookmarkEnd w:id="905"/>
      <w:bookmarkEnd w:id="906"/>
      <w:bookmarkEnd w:id="907"/>
      <w:bookmarkEnd w:id="908"/>
      <w:bookmarkEnd w:id="909"/>
      <w:bookmarkEnd w:id="910"/>
      <w:bookmarkEnd w:id="911"/>
      <w:bookmarkEnd w:id="912"/>
      <w:bookmarkEnd w:id="913"/>
      <w:bookmarkEnd w:id="914"/>
    </w:p>
    <w:p w:rsidR="000E5B00" w:rsidRPr="00A62ECA" w:rsidRDefault="000E5B00" w:rsidP="00233D36">
      <w:r w:rsidRPr="00A62ECA">
        <w:t>Сегмент PID в каждом сообщении ADT_A24 повторяется дважды. Дата и признак смерти должны быть указаны в том случае, если имеется информация о смерти одного из объединяемых дубликатов. Объединение дубликатов с умершим лицом допускается в том и только в том случае, когда состояние на учёте, завершённое в связи со смертью, является последним по времени.</w:t>
      </w:r>
    </w:p>
    <w:p w:rsidR="000E5B00" w:rsidRPr="00A62ECA" w:rsidRDefault="000E5B00" w:rsidP="00D31097">
      <w:pPr>
        <w:pStyle w:val="af1"/>
      </w:pPr>
      <w:bookmarkStart w:id="915" w:name="_Toc266314571"/>
      <w:bookmarkStart w:id="916" w:name="_Toc270674574"/>
      <w:bookmarkStart w:id="917" w:name="_Toc273030508"/>
      <w:bookmarkStart w:id="918" w:name="_Toc273742480"/>
      <w:bookmarkStart w:id="919" w:name="_Toc274224630"/>
      <w:bookmarkStart w:id="920" w:name="_Toc275186441"/>
      <w:bookmarkStart w:id="921" w:name="_Toc280108999"/>
      <w:r w:rsidRPr="00A62ECA">
        <w:t>Структура сегмента PID (событие A24)</w:t>
      </w:r>
      <w:bookmarkEnd w:id="915"/>
      <w:bookmarkEnd w:id="916"/>
      <w:bookmarkEnd w:id="917"/>
      <w:bookmarkEnd w:id="918"/>
      <w:bookmarkEnd w:id="919"/>
      <w:bookmarkEnd w:id="920"/>
      <w:bookmarkEnd w:id="921"/>
    </w:p>
    <w:tbl>
      <w:tblPr>
        <w:tblStyle w:val="affff6"/>
        <w:tblW w:w="0" w:type="auto"/>
        <w:tblInd w:w="170" w:type="dxa"/>
        <w:tblLook w:val="04A0"/>
      </w:tblPr>
      <w:tblGrid>
        <w:gridCol w:w="651"/>
        <w:gridCol w:w="744"/>
        <w:gridCol w:w="587"/>
        <w:gridCol w:w="1891"/>
        <w:gridCol w:w="438"/>
        <w:gridCol w:w="618"/>
        <w:gridCol w:w="551"/>
        <w:gridCol w:w="473"/>
        <w:gridCol w:w="551"/>
        <w:gridCol w:w="1017"/>
        <w:gridCol w:w="2570"/>
      </w:tblGrid>
      <w:tr w:rsidR="000E5B00" w:rsidRPr="00A62ECA" w:rsidTr="00F55514">
        <w:trPr>
          <w:cnfStyle w:val="100000000000"/>
          <w:trHeight w:val="294"/>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F55514">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2566E3">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2566E3">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2566E3">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2566E3">
            <w:pPr>
              <w:pStyle w:val="102"/>
              <w:keepNext w:val="0"/>
              <w:keepLines w:val="0"/>
              <w:cnfStyle w:val="100000000000"/>
            </w:pPr>
            <w:r w:rsidRPr="00A62ECA">
              <w:t>Обяз.</w:t>
            </w: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A62ECA"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rPr>
                <w:rStyle w:val="afffc"/>
              </w:rPr>
            </w:pPr>
            <w:r w:rsidRPr="00A62ECA">
              <w:rPr>
                <w:rStyle w:val="afffc"/>
              </w:rPr>
              <w:t xml:space="preserve">ЕНП, серия и номер УДЛ, СНИЛС, номер УЭК. См. п. </w:t>
            </w:r>
            <w:fldSimple w:instr=" REF _Ref309419187 \r \h  \* MERGEFORMAT ">
              <w:r w:rsidR="00244517" w:rsidRPr="00244517">
                <w:rPr>
                  <w:rStyle w:val="afffc"/>
                </w:rPr>
                <w:t>Б.2.5.3.1</w:t>
              </w:r>
            </w:fldSimple>
            <w:r w:rsidRPr="00A62ECA">
              <w:rPr>
                <w:rStyle w:val="afffc"/>
              </w:rPr>
              <w:t>.</w:t>
            </w:r>
          </w:p>
        </w:tc>
      </w:tr>
      <w:tr w:rsidR="000E5B00" w:rsidRPr="00A62ECA" w:rsidTr="00F55514">
        <w:trPr>
          <w:trHeight w:val="31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Значение идентификатора.</w:t>
            </w:r>
          </w:p>
        </w:tc>
      </w:tr>
      <w:tr w:rsidR="000E5B00" w:rsidRPr="00A62ECA" w:rsidTr="00233D36">
        <w:trPr>
          <w:trHeight w:val="85"/>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 \h  \* MERGEFORMAT ">
              <w:r w:rsidR="00244517" w:rsidRPr="00A62ECA">
                <w:t>1.2.643.2.40.5.100.203</w:t>
              </w:r>
            </w:fldSimple>
            <w:r w:rsidRPr="00A62ECA">
              <w:t xml:space="preserve"> (та</w:t>
            </w:r>
            <w:r w:rsidRPr="00A62ECA">
              <w:t>б</w:t>
            </w:r>
            <w:r w:rsidRPr="00A62ECA">
              <w:t xml:space="preserve">лицы </w:t>
            </w:r>
            <w:fldSimple w:instr=" REF _Ref265858923 \r \h \t \* MERGEFORMAT ">
              <w:r w:rsidR="00244517">
                <w:t>63</w:t>
              </w:r>
            </w:fldSimple>
            <w:r w:rsidRPr="00A62ECA">
              <w:t xml:space="preserve"> и </w:t>
            </w:r>
            <w:fldSimple w:instr=" REF ОИД_HL70203_2 \r \h \t \* MERGEFORMAT ">
              <w:r w:rsidR="00244517">
                <w:t>64</w:t>
              </w:r>
            </w:fldSimple>
            <w:r w:rsidRPr="00A62ECA">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См. п. </w:t>
            </w:r>
            <w:fldSimple w:instr=" REF _Ref309419227 \r \h  \* MERGEFORMAT ">
              <w:r w:rsidR="00244517">
                <w:t>Б.2.5.3.2</w:t>
              </w:r>
            </w:fldSimple>
            <w:r w:rsidRPr="00A62ECA">
              <w:t>.</w:t>
            </w:r>
          </w:p>
        </w:tc>
      </w:tr>
      <w:tr w:rsidR="000E5B00" w:rsidRPr="00A62ECA" w:rsidTr="00F55514">
        <w:trPr>
          <w:trHeight w:val="5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F55514">
        <w:trPr>
          <w:trHeight w:val="279"/>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vAlign w:val="center"/>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Фамилия</w:t>
            </w:r>
          </w:p>
        </w:tc>
      </w:tr>
      <w:tr w:rsidR="000E5B00" w:rsidRPr="00A62ECA" w:rsidTr="00F55514">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Имя</w:t>
            </w:r>
          </w:p>
        </w:tc>
      </w:tr>
      <w:tr w:rsidR="000E5B00" w:rsidRPr="00A62ECA" w:rsidTr="00F55514">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A62ECA">
                <w:t>1.2.643.2.40.5.100.200</w:t>
              </w:r>
            </w:fldSimple>
            <w:r w:rsidRPr="00A62ECA">
              <w:t xml:space="preserve">, </w:t>
            </w:r>
            <w:fldSimple w:instr=" REF  ОИД_HL70200\* Lower \h \r  \* MERGEFORMAT ">
              <w:r w:rsidR="00244517">
                <w:t>та</w:t>
              </w:r>
              <w:r w:rsidR="00244517">
                <w:t>б</w:t>
              </w:r>
              <w:r w:rsidR="00244517">
                <w:t>лица 66</w:t>
              </w:r>
            </w:fldSimple>
            <w:r w:rsidRPr="00A62ECA">
              <w:t>).</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pPr>
            <w:r w:rsidRPr="00A62ECA">
              <w:t xml:space="preserve">См. п. </w:t>
            </w:r>
            <w:fldSimple w:instr=" REF _Ref309419271 \r \h  \* MERGEFORMAT ">
              <w:r w:rsidR="00244517">
                <w:t>Б.2.5.3.3</w:t>
              </w:r>
            </w:fldSimple>
            <w:r w:rsidRPr="00A62ECA">
              <w:t>.</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244517" w:rsidRPr="00A62ECA">
                <w:t>1.2.643.2.40.5.0.18.1</w:t>
              </w:r>
            </w:fldSimple>
            <w:r w:rsidRPr="00A62ECA">
              <w:t xml:space="preserve">, </w:t>
            </w:r>
            <w:fldSimple w:instr=" REF  ОИД_5_0_18_1\* Lower \h \r  \* MERGEFORMAT ">
              <w:r w:rsidR="00244517">
                <w:t>таблица 68</w:t>
              </w:r>
            </w:fldSimple>
            <w:r w:rsidRPr="00A62ECA">
              <w:t>).</w:t>
            </w:r>
          </w:p>
        </w:tc>
      </w:tr>
      <w:tr w:rsidR="000E5B00" w:rsidRPr="00A62ECA" w:rsidTr="00F55514">
        <w:tc>
          <w:tcPr>
            <w:cnfStyle w:val="001000000000"/>
            <w:tcW w:w="651" w:type="dxa"/>
            <w:hideMark/>
          </w:tcPr>
          <w:p w:rsidR="000E5B00" w:rsidRPr="00A62ECA" w:rsidRDefault="000E5B00" w:rsidP="00233D36">
            <w:pPr>
              <w:pStyle w:val="102"/>
            </w:pPr>
            <w:r w:rsidRPr="00A62ECA">
              <w:t>PID.23</w:t>
            </w:r>
          </w:p>
        </w:tc>
        <w:tc>
          <w:tcPr>
            <w:tcW w:w="0" w:type="auto"/>
            <w:hideMark/>
          </w:tcPr>
          <w:p w:rsidR="000E5B00" w:rsidRPr="00A62ECA" w:rsidRDefault="000E5B00" w:rsidP="00233D36">
            <w:pPr>
              <w:pStyle w:val="102"/>
              <w:cnfStyle w:val="000000000000"/>
            </w:pPr>
            <w:r w:rsidRPr="00A62ECA">
              <w:t>ST</w:t>
            </w:r>
          </w:p>
        </w:tc>
        <w:tc>
          <w:tcPr>
            <w:tcW w:w="0" w:type="auto"/>
            <w:hideMark/>
          </w:tcPr>
          <w:p w:rsidR="000E5B00" w:rsidRPr="00A62ECA" w:rsidRDefault="000E5B00" w:rsidP="00233D36">
            <w:pPr>
              <w:pStyle w:val="102"/>
              <w:cnfStyle w:val="000000000000"/>
            </w:pPr>
            <w:r w:rsidRPr="00A62ECA">
              <w:t>Нет</w:t>
            </w:r>
          </w:p>
        </w:tc>
        <w:tc>
          <w:tcPr>
            <w:tcW w:w="0" w:type="auto"/>
            <w:hideMark/>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2"/>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0E5B00" w:rsidRPr="00A62ECA" w:rsidTr="00F55514">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поля:</w:t>
            </w:r>
            <w:r w:rsidRPr="00A62ECA">
              <w:br/>
              <w:t>ГГГГ-ММ-ДД.</w:t>
            </w:r>
          </w:p>
          <w:p w:rsidR="000E5B00" w:rsidRPr="00A62ECA" w:rsidRDefault="000E5B00" w:rsidP="00233D36">
            <w:pPr>
              <w:pStyle w:val="100"/>
              <w:cnfStyle w:val="00000000000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tc>
      </w:tr>
      <w:tr w:rsidR="000E5B00" w:rsidRPr="00A62ECA" w:rsidTr="00F55514">
        <w:trPr>
          <w:trHeight w:val="40"/>
        </w:trPr>
        <w:tc>
          <w:tcPr>
            <w:cnfStyle w:val="00100000000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Y</w:t>
            </w:r>
          </w:p>
        </w:tc>
        <w:tc>
          <w:tcPr>
            <w:tcW w:w="0" w:type="auto"/>
          </w:tcPr>
          <w:p w:rsidR="000E5B00" w:rsidRPr="00A62ECA" w:rsidRDefault="000E5B00" w:rsidP="00233D36">
            <w:pPr>
              <w:pStyle w:val="100"/>
              <w:cnfStyle w:val="000000000000"/>
            </w:pPr>
            <w:r w:rsidRPr="00A62ECA">
              <w:t>Другие значения не допу</w:t>
            </w:r>
            <w:r w:rsidRPr="00A62ECA">
              <w:t>с</w:t>
            </w:r>
            <w:r w:rsidRPr="00A62ECA">
              <w:t>каются.</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pPr>
            <w:r w:rsidRPr="00A62ECA">
              <w:t>IS</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Код надёжности идентификации</w:t>
            </w:r>
          </w:p>
        </w:tc>
        <w:tc>
          <w:tcPr>
            <w:tcW w:w="0" w:type="auto"/>
          </w:tcPr>
          <w:p w:rsidR="000E5B00" w:rsidRPr="00A62ECA" w:rsidRDefault="000E5B00" w:rsidP="00233D36">
            <w:pPr>
              <w:pStyle w:val="102"/>
              <w:cnfStyle w:val="000000000000"/>
            </w:pPr>
            <w:r w:rsidRPr="00A62ECA">
              <w:t>0..*</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«Особые случаи» идентиф</w:t>
            </w:r>
            <w:r w:rsidRPr="00A62ECA">
              <w:t>и</w:t>
            </w:r>
            <w:r w:rsidRPr="00A62ECA">
              <w:t>кации.</w:t>
            </w:r>
          </w:p>
          <w:p w:rsidR="000E5B00" w:rsidRPr="00A62ECA" w:rsidRDefault="000E5B00" w:rsidP="00233D36">
            <w:pPr>
              <w:pStyle w:val="100"/>
              <w:cnfStyle w:val="000000000000"/>
            </w:pPr>
            <w:r w:rsidRPr="00A62ECA">
              <w:t xml:space="preserve">Код из СК </w:t>
            </w:r>
            <w:fldSimple w:instr=" REF HL7_0445 \h  \* MERGEFORMAT ">
              <w:r w:rsidR="00244517" w:rsidRPr="00A62ECA">
                <w:t>1.2.643.2.40.5.100.445</w:t>
              </w:r>
            </w:fldSimple>
            <w:r w:rsidRPr="00A62ECA">
              <w:t xml:space="preserve"> (</w:t>
            </w:r>
            <w:fldSimple w:instr=" REF  HL7_0445 \* Lower \h \r  \* MERGEFORMAT ">
              <w:r w:rsidR="00244517">
                <w:t>таблица 74</w:t>
              </w:r>
            </w:fldSimple>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32"/>
        <w:numPr>
          <w:ilvl w:val="2"/>
          <w:numId w:val="153"/>
        </w:numPr>
        <w:spacing w:before="480" w:beforeAutospacing="0"/>
      </w:pPr>
      <w:bookmarkStart w:id="922" w:name="_Ref365902849"/>
      <w:r w:rsidRPr="00A62ECA">
        <w:t>Сообщение о событии Z37 «Разъединение ошибочно объединенной информации о застрахованных лицах»</w:t>
      </w:r>
      <w:bookmarkEnd w:id="922"/>
    </w:p>
    <w:p w:rsidR="000E5B00" w:rsidRPr="00A62ECA" w:rsidRDefault="000E5B00" w:rsidP="00233D36">
      <w:bookmarkStart w:id="923" w:name="_Toc309762971"/>
      <w:bookmarkStart w:id="924" w:name="_Toc324521338"/>
      <w:r w:rsidRPr="00A62ECA">
        <w:t xml:space="preserve">Разъединение дубликатов требуется в случае, когда две или более записей в ЦС ЕРЗ, будучи ошибочно признанными принадлежащими одному и более застрахованным лицам, на самом деле относятся к разным лицам. </w:t>
      </w:r>
    </w:p>
    <w:p w:rsidR="000E5B00" w:rsidRPr="00A62ECA" w:rsidRDefault="000E5B00" w:rsidP="00233D36">
      <w:pPr>
        <w:pStyle w:val="42"/>
        <w:keepNext/>
        <w:numPr>
          <w:ilvl w:val="3"/>
          <w:numId w:val="153"/>
        </w:numPr>
      </w:pPr>
      <w:r w:rsidRPr="00A62ECA">
        <w:t>Структура прямых и ответных сообщений</w:t>
      </w:r>
    </w:p>
    <w:p w:rsidR="0039024B" w:rsidRPr="00FC52B2" w:rsidRDefault="000E5B00" w:rsidP="00233D36">
      <w:r w:rsidRPr="00A62ECA">
        <w:t>При событии Z37 «Разъединение ошибочно объединенной информации о застрахованных лицах» СРЗ передаёт в шлюз РС сообщение со структурой ADT_Z37. Шлюз РС производит фо</w:t>
      </w:r>
      <w:r w:rsidRPr="00A62ECA">
        <w:t>р</w:t>
      </w:r>
      <w:r w:rsidRPr="00A62ECA">
        <w:t>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w:t>
      </w:r>
      <w:r w:rsidRPr="00A62ECA">
        <w:t>д</w:t>
      </w:r>
      <w:r w:rsidRPr="00A62ECA">
        <w:t>тверждения приёма. Если сообщение не содержит ошибок ФЛК, то оно псевдонимизируется и п</w:t>
      </w:r>
      <w:r w:rsidRPr="00A62ECA">
        <w:t>е</w:t>
      </w:r>
      <w:r w:rsidRPr="00A62ECA">
        <w:lastRenderedPageBreak/>
        <w:t xml:space="preserve">редаётся в ЦС ЕРЗ, </w:t>
      </w:r>
      <w:proofErr w:type="gramStart"/>
      <w:r w:rsidRPr="00A62ECA">
        <w:t>который</w:t>
      </w:r>
      <w:proofErr w:type="gramEnd"/>
      <w:r w:rsidRPr="00A62ECA">
        <w:t xml:space="preserve"> возвращает сообщение ACK с подтверждением прикладной обрабо</w:t>
      </w:r>
      <w:r w:rsidRPr="00A62ECA">
        <w:t>т</w:t>
      </w:r>
      <w:r w:rsidRPr="00A62ECA">
        <w:t xml:space="preserve">ки. </w:t>
      </w:r>
    </w:p>
    <w:p w:rsidR="004D7484" w:rsidRPr="00FC52B2" w:rsidRDefault="004D7484" w:rsidP="00233D36"/>
    <w:p w:rsidR="004D7484" w:rsidRPr="00FC52B2" w:rsidRDefault="004D7484" w:rsidP="00233D36"/>
    <w:p w:rsidR="004D7484" w:rsidRPr="00FC52B2" w:rsidRDefault="004D7484" w:rsidP="00233D36"/>
    <w:tbl>
      <w:tblPr>
        <w:tblStyle w:val="1f3"/>
        <w:tblW w:w="0" w:type="auto"/>
        <w:tblLook w:val="04A0"/>
      </w:tblPr>
      <w:tblGrid>
        <w:gridCol w:w="2660"/>
        <w:gridCol w:w="6911"/>
      </w:tblGrid>
      <w:tr w:rsidR="000E5B00" w:rsidRPr="00A62ECA" w:rsidTr="00233D36">
        <w:trPr>
          <w:cnfStyle w:val="100000000000"/>
          <w:tblHeader/>
        </w:trPr>
        <w:tc>
          <w:tcPr>
            <w:cnfStyle w:val="001000000000"/>
            <w:tcW w:w="2660" w:type="dxa"/>
            <w:hideMark/>
          </w:tcPr>
          <w:p w:rsidR="000E5B00" w:rsidRPr="00F55514" w:rsidRDefault="000E5B00" w:rsidP="00700D1C">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ADT^Z37^ADT_Z37</w:t>
            </w:r>
          </w:p>
        </w:tc>
        <w:tc>
          <w:tcPr>
            <w:tcW w:w="6911" w:type="dxa"/>
            <w:hideMark/>
          </w:tcPr>
          <w:p w:rsidR="000E5B00" w:rsidRPr="00F55514" w:rsidRDefault="000E5B00" w:rsidP="00233D36">
            <w:pPr>
              <w:keepNext w:val="0"/>
              <w:spacing w:line="240" w:lineRule="auto"/>
              <w:ind w:firstLine="0"/>
              <w:cnfStyle w:val="100000000000"/>
              <w:rPr>
                <w:sz w:val="20"/>
              </w:rPr>
            </w:pPr>
            <w:r w:rsidRPr="00A62ECA">
              <w:rPr>
                <w:sz w:val="20"/>
              </w:rPr>
              <w:t>Разъединение дубликатов застрахованных лиц</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&lt;MSH&gt;…&lt;/MSH&gt;</w:t>
            </w:r>
          </w:p>
        </w:tc>
        <w:tc>
          <w:tcPr>
            <w:tcW w:w="6911"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233D36">
        <w:tc>
          <w:tcPr>
            <w:cnfStyle w:val="00100000000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&lt;EVN&gt;…&lt;/EVN&gt;</w:t>
            </w:r>
          </w:p>
        </w:tc>
        <w:tc>
          <w:tcPr>
            <w:tcW w:w="6911" w:type="dxa"/>
            <w:hideMark/>
          </w:tcPr>
          <w:p w:rsidR="000E5B00" w:rsidRPr="00A62ECA" w:rsidRDefault="000E5B00" w:rsidP="00233D36">
            <w:pPr>
              <w:spacing w:line="240" w:lineRule="auto"/>
              <w:ind w:firstLine="0"/>
              <w:cnfStyle w:val="000000000000"/>
              <w:rPr>
                <w:sz w:val="20"/>
              </w:rPr>
            </w:pPr>
            <w:r w:rsidRPr="00A62ECA">
              <w:rPr>
                <w:sz w:val="20"/>
              </w:rPr>
              <w:t>Тип события</w:t>
            </w:r>
          </w:p>
        </w:tc>
      </w:tr>
      <w:tr w:rsidR="000E5B00" w:rsidRPr="00A62ECA" w:rsidTr="00233D36">
        <w:tc>
          <w:tcPr>
            <w:cnfStyle w:val="00100000000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&lt;PID&gt;...&lt;/PID&gt;</w:t>
            </w:r>
          </w:p>
        </w:tc>
        <w:tc>
          <w:tcPr>
            <w:tcW w:w="6911" w:type="dxa"/>
            <w:hideMark/>
          </w:tcPr>
          <w:p w:rsidR="000E5B00" w:rsidRPr="00A62ECA" w:rsidRDefault="000E5B00" w:rsidP="00233D36">
            <w:pPr>
              <w:spacing w:line="240" w:lineRule="auto"/>
              <w:ind w:firstLine="0"/>
              <w:cnfStyle w:val="000000000000"/>
              <w:rPr>
                <w:sz w:val="20"/>
              </w:rPr>
            </w:pPr>
            <w:r w:rsidRPr="00A62ECA">
              <w:rPr>
                <w:sz w:val="20"/>
              </w:rPr>
              <w:t>Идентификация застрахованных лиц, существующих в ЦС ЕРЗ</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&lt;PID&gt;...&lt;/PID&gt;</w:t>
            </w:r>
          </w:p>
        </w:tc>
        <w:tc>
          <w:tcPr>
            <w:tcW w:w="6911" w:type="dxa"/>
          </w:tcPr>
          <w:p w:rsidR="000E5B00" w:rsidRPr="00A62ECA" w:rsidRDefault="000E5B00" w:rsidP="00233D36">
            <w:pPr>
              <w:spacing w:line="240" w:lineRule="auto"/>
              <w:ind w:firstLine="0"/>
              <w:cnfStyle w:val="000000000000"/>
              <w:rPr>
                <w:sz w:val="20"/>
              </w:rPr>
            </w:pPr>
            <w:r w:rsidRPr="00A62ECA">
              <w:rPr>
                <w:sz w:val="20"/>
              </w:rPr>
              <w:t xml:space="preserve">Идентификация застрахованного лица, отделяемого от застрахованных лиц, указанных в первом сегменте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r w:rsidRPr="00A62ECA">
              <w:rPr>
                <w:sz w:val="20"/>
              </w:rPr>
              <w:t>Факты страхования по ОМС застрахованных лиц, указанных в первом се</w:t>
            </w:r>
            <w:r w:rsidRPr="00A62ECA">
              <w:rPr>
                <w:sz w:val="20"/>
              </w:rPr>
              <w:t>г</w:t>
            </w:r>
            <w:r w:rsidRPr="00A62ECA">
              <w:rPr>
                <w:sz w:val="20"/>
              </w:rPr>
              <w:t xml:space="preserve">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r w:rsidRPr="00A62ECA">
              <w:rPr>
                <w:sz w:val="20"/>
              </w:rPr>
              <w:t>Факты страхования по ОМС застрахованного лица, отделяемого от застрах</w:t>
            </w:r>
            <w:r w:rsidRPr="00A62ECA">
              <w:rPr>
                <w:sz w:val="20"/>
              </w:rPr>
              <w:t>о</w:t>
            </w:r>
            <w:r w:rsidRPr="00A62ECA">
              <w:rPr>
                <w:sz w:val="20"/>
              </w:rPr>
              <w:t xml:space="preserve">ванных лиц, указанных в первом сегменте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244517">
          <w:t>6.1.1.4.1</w:t>
        </w:r>
      </w:fldSimple>
      <w:r w:rsidRPr="00A62ECA">
        <w:t xml:space="preserve"> и </w:t>
      </w:r>
      <w:fldSimple w:instr=" REF пункт_EVN \r \h  \* MERGEFORMAT ">
        <w:r w:rsidR="00244517">
          <w:t>6.1.1.4.2</w:t>
        </w:r>
      </w:fldSimple>
      <w:r w:rsidRPr="00A62ECA">
        <w:t>. Специальных особенностей при заполнении сегментов MSH и EVN для сообщения о событии Z37 нет (в поле EVN.4 «Код причины события» должен передаваться код причины события П24 «Разъединение ошибочно об</w:t>
      </w:r>
      <w:r w:rsidRPr="00F55514">
        <w:t>ъ</w:t>
      </w:r>
      <w:r w:rsidRPr="00F55514">
        <w:t>единенных застрахованных лиц»).</w:t>
      </w:r>
    </w:p>
    <w:tbl>
      <w:tblPr>
        <w:tblW w:w="0" w:type="auto"/>
        <w:jc w:val="center"/>
        <w:tblLook w:val="04A0"/>
      </w:tblPr>
      <w:tblGrid>
        <w:gridCol w:w="2126"/>
        <w:gridCol w:w="3774"/>
      </w:tblGrid>
      <w:tr w:rsidR="000E5B00" w:rsidRPr="00A62ECA" w:rsidTr="00233D36">
        <w:trPr>
          <w:tblHeader/>
          <w:jc w:val="center"/>
        </w:trPr>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ACK^Z37^ACK</w:t>
            </w:r>
          </w:p>
        </w:tc>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Подтверждение прикладной обработки</w:t>
            </w:r>
          </w:p>
        </w:tc>
      </w:tr>
      <w:tr w:rsidR="000E5B00" w:rsidRPr="00A62ECA" w:rsidTr="00233D36">
        <w:trPr>
          <w:jc w:val="center"/>
        </w:trPr>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r w:rsidRPr="00A62ECA">
              <w:rPr>
                <w:sz w:val="20"/>
              </w:rPr>
              <w:t>&lt;ACK&gt;</w:t>
            </w:r>
          </w:p>
        </w:tc>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&lt;MSH&gt;…&lt;/MSH&gt;</w:t>
            </w:r>
          </w:p>
        </w:tc>
        <w:tc>
          <w:tcPr>
            <w:tcW w:w="0" w:type="auto"/>
          </w:tcPr>
          <w:p w:rsidR="000E5B00" w:rsidRPr="00A62ECA" w:rsidRDefault="000E5B00" w:rsidP="00233D36">
            <w:pPr>
              <w:spacing w:line="240" w:lineRule="auto"/>
              <w:ind w:firstLine="0"/>
              <w:rPr>
                <w:sz w:val="20"/>
              </w:rPr>
            </w:pPr>
            <w:r w:rsidRPr="00A62ECA">
              <w:rPr>
                <w:sz w:val="20"/>
              </w:rPr>
              <w:t>Заголовок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&lt;MSA&gt;…&lt;/MSA&gt;</w:t>
            </w:r>
          </w:p>
        </w:tc>
        <w:tc>
          <w:tcPr>
            <w:tcW w:w="0" w:type="auto"/>
            <w:hideMark/>
          </w:tcPr>
          <w:p w:rsidR="000E5B00" w:rsidRPr="00A62ECA" w:rsidRDefault="000E5B00" w:rsidP="00233D36">
            <w:pPr>
              <w:spacing w:line="240" w:lineRule="auto"/>
              <w:ind w:firstLine="0"/>
              <w:rPr>
                <w:sz w:val="20"/>
              </w:rPr>
            </w:pPr>
            <w:r w:rsidRPr="00A62ECA">
              <w:rPr>
                <w:sz w:val="20"/>
              </w:rPr>
              <w:t>Подтверждение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 &lt;ERR&gt;… &lt;/ERR&gt;}]</w:t>
            </w:r>
          </w:p>
        </w:tc>
        <w:tc>
          <w:tcPr>
            <w:tcW w:w="0" w:type="auto"/>
            <w:hideMark/>
          </w:tcPr>
          <w:p w:rsidR="000E5B00" w:rsidRPr="00A62ECA" w:rsidRDefault="000E5B00" w:rsidP="00233D36">
            <w:pPr>
              <w:spacing w:line="240" w:lineRule="auto"/>
              <w:ind w:firstLine="0"/>
              <w:rPr>
                <w:sz w:val="20"/>
              </w:rPr>
            </w:pPr>
            <w:r w:rsidRPr="00A62ECA">
              <w:rPr>
                <w:sz w:val="20"/>
              </w:rPr>
              <w:t>Ошибка</w:t>
            </w: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&lt;/ACK&gt;</w:t>
            </w:r>
          </w:p>
        </w:tc>
        <w:tc>
          <w:tcPr>
            <w:tcW w:w="0" w:type="auto"/>
          </w:tcPr>
          <w:p w:rsidR="000E5B00" w:rsidRPr="00A62ECA" w:rsidRDefault="000E5B00" w:rsidP="00233D36">
            <w:pPr>
              <w:spacing w:line="240" w:lineRule="auto"/>
              <w:ind w:firstLine="0"/>
              <w:rPr>
                <w:sz w:val="20"/>
              </w:rPr>
            </w:pPr>
          </w:p>
        </w:tc>
      </w:tr>
    </w:tbl>
    <w:p w:rsidR="000E5B00" w:rsidRPr="00A62ECA" w:rsidRDefault="000E5B00" w:rsidP="00233D36">
      <w:pPr>
        <w:spacing w:before="100" w:beforeAutospacing="1"/>
      </w:pPr>
      <w:r w:rsidRPr="00A62ECA">
        <w:t>Специальных особенностей при заполнении сегментов сообщений подтверждения приёма и прикладной обработки для подтверждений сообщения о событии Z37 нет.</w:t>
      </w:r>
    </w:p>
    <w:p w:rsidR="000E5B00" w:rsidRPr="00A62ECA" w:rsidRDefault="000E5B00" w:rsidP="00233D36">
      <w:pPr>
        <w:pStyle w:val="42"/>
        <w:keepNext/>
        <w:numPr>
          <w:ilvl w:val="3"/>
          <w:numId w:val="153"/>
        </w:numPr>
      </w:pPr>
      <w:r w:rsidRPr="00A62ECA">
        <w:t>Порядок обработки сообщения в ЦС ЕРЗ</w:t>
      </w:r>
    </w:p>
    <w:p w:rsidR="000E5B00" w:rsidRPr="00A62ECA" w:rsidRDefault="000E5B00" w:rsidP="00233D36">
      <w:pPr>
        <w:pStyle w:val="aff2"/>
        <w:numPr>
          <w:ilvl w:val="0"/>
          <w:numId w:val="200"/>
        </w:numPr>
      </w:pPr>
      <w:r w:rsidRPr="00A62ECA">
        <w:t>Находятся все застрахованные лица, соответствующие сведениям о застрахованных л</w:t>
      </w:r>
      <w:r w:rsidRPr="00A62ECA">
        <w:t>и</w:t>
      </w:r>
      <w:r w:rsidRPr="00A62ECA">
        <w:t xml:space="preserve">цах, указанным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Проверяются все страховки, указанные в первом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lastRenderedPageBreak/>
        <w:t>Проверяются все страховки, указанные во втором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 xml:space="preserve">Застрахованное лицо с персональными данными, указанными во втором сегменте </w:t>
      </w:r>
      <w:r w:rsidRPr="00A62ECA">
        <w:rPr>
          <w:lang w:val="en-US"/>
        </w:rPr>
        <w:t>PID</w:t>
      </w:r>
      <w:r w:rsidRPr="00A62ECA">
        <w:t xml:space="preserve">, отделяется от застрахованных лиц, указанных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К информации об отделенном застрахованном лице добавляются все страховки, указа</w:t>
      </w:r>
      <w:r w:rsidRPr="00A62ECA">
        <w:t>н</w:t>
      </w:r>
      <w:r w:rsidRPr="00A62ECA">
        <w:t>ные во втором сегменте Z37_PID. INSURANCE;</w:t>
      </w:r>
    </w:p>
    <w:p w:rsidR="000E5B00" w:rsidRPr="00A62ECA" w:rsidRDefault="000E5B00" w:rsidP="00233D36">
      <w:pPr>
        <w:pStyle w:val="aff2"/>
        <w:numPr>
          <w:ilvl w:val="0"/>
          <w:numId w:val="200"/>
        </w:numPr>
      </w:pPr>
      <w:r w:rsidRPr="00A62ECA">
        <w:t xml:space="preserve">У застрахованных лиц, найденных в п.1 выводятся из употребления поисковые ключи, соответствующие идентификационным данным, указанным во втором сегменте </w:t>
      </w:r>
      <w:r w:rsidRPr="00A62ECA">
        <w:rPr>
          <w:lang w:val="en-US"/>
        </w:rPr>
        <w:t>PID</w:t>
      </w:r>
      <w:r w:rsidRPr="00A62ECA">
        <w:t>, и все стр</w:t>
      </w:r>
      <w:r w:rsidRPr="00A62ECA">
        <w:t>а</w:t>
      </w:r>
      <w:r w:rsidRPr="00A62ECA">
        <w:t>ховки, указанные во втором сегменте Z37_PID. INSURANCE.</w:t>
      </w:r>
    </w:p>
    <w:p w:rsidR="000E5B00" w:rsidRPr="00A62ECA" w:rsidRDefault="000E5B00" w:rsidP="00F55514">
      <w:r w:rsidRPr="00A62ECA">
        <w:t>Для проверки выполненного разъединения рекомендуется отправить запрос страховой пр</w:t>
      </w:r>
      <w:r w:rsidRPr="00A62ECA">
        <w:t>и</w:t>
      </w:r>
      <w:r w:rsidRPr="00A62ECA">
        <w:t>надлежности отделенного застрахованного лица.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Сегмент PID в каждом сообщении ADT_Z37 повторяется дважды. </w:t>
      </w:r>
    </w:p>
    <w:p w:rsidR="000E5B00" w:rsidRPr="00A62ECA" w:rsidRDefault="000E5B00" w:rsidP="00233D36">
      <w:r w:rsidRPr="00A62ECA">
        <w:t xml:space="preserve">Первый сегмент </w:t>
      </w:r>
      <w:r w:rsidRPr="00A62ECA">
        <w:rPr>
          <w:lang w:val="en-US"/>
        </w:rPr>
        <w:t>PID</w:t>
      </w:r>
      <w:r w:rsidRPr="00A62ECA">
        <w:t xml:space="preserve"> идентифицирует застрахованных лиц, существующих в ЦС ЕРЗ. По этим данным будет осуществляться поиск в ЦС ЕРЗ. </w:t>
      </w:r>
    </w:p>
    <w:p w:rsidR="000E5B00" w:rsidRPr="00A62ECA" w:rsidRDefault="000E5B00" w:rsidP="00233D36">
      <w:pPr>
        <w:rPr>
          <w:b/>
        </w:rPr>
      </w:pPr>
      <w:r w:rsidRPr="00A62ECA">
        <w:t xml:space="preserve">Второй сегмент </w:t>
      </w:r>
      <w:r w:rsidRPr="00A62ECA">
        <w:rPr>
          <w:lang w:val="en-US"/>
        </w:rPr>
        <w:t>PID</w:t>
      </w:r>
      <w:r w:rsidRPr="00A62ECA">
        <w:t xml:space="preserve"> идентифицирует одно застрахованное лицо, отделяемое от застрах</w:t>
      </w:r>
      <w:r w:rsidRPr="00A62ECA">
        <w:t>о</w:t>
      </w:r>
      <w:r w:rsidRPr="00A62ECA">
        <w:t xml:space="preserve">ванных лиц, указанных в первом сегменте </w:t>
      </w:r>
      <w:r w:rsidRPr="00A62ECA">
        <w:rPr>
          <w:lang w:val="en-US"/>
        </w:rPr>
        <w:t>PID</w:t>
      </w:r>
      <w:r w:rsidRPr="00A62ECA">
        <w:t xml:space="preserve">. Для отделяемого застрахованного лица необходимо ввести ЕНП, </w:t>
      </w:r>
      <w:proofErr w:type="gramStart"/>
      <w:r w:rsidRPr="00A62ECA">
        <w:t>отличный</w:t>
      </w:r>
      <w:proofErr w:type="gramEnd"/>
      <w:r w:rsidRPr="00A62ECA">
        <w:t xml:space="preserve"> от ЕНП, указанных в первом сегменте </w:t>
      </w:r>
      <w:r w:rsidRPr="00A62ECA">
        <w:rPr>
          <w:lang w:val="en-US"/>
        </w:rPr>
        <w:t>PID</w:t>
      </w:r>
      <w:r w:rsidRPr="00A62ECA">
        <w:t>.</w:t>
      </w:r>
    </w:p>
    <w:p w:rsidR="000E5B00" w:rsidRPr="00A62ECA" w:rsidRDefault="000E5B00" w:rsidP="00D31097">
      <w:pPr>
        <w:pStyle w:val="af1"/>
      </w:pPr>
      <w:r w:rsidRPr="00A62ECA">
        <w:t>Структура сегмента PID (событие Z37)</w:t>
      </w:r>
    </w:p>
    <w:tbl>
      <w:tblPr>
        <w:tblStyle w:val="1f2"/>
        <w:tblW w:w="10261" w:type="dxa"/>
        <w:tblLayout w:type="fixed"/>
        <w:tblLook w:val="04A0"/>
      </w:tblPr>
      <w:tblGrid>
        <w:gridCol w:w="659"/>
        <w:gridCol w:w="744"/>
        <w:gridCol w:w="596"/>
        <w:gridCol w:w="1943"/>
        <w:gridCol w:w="438"/>
        <w:gridCol w:w="618"/>
        <w:gridCol w:w="551"/>
        <w:gridCol w:w="473"/>
        <w:gridCol w:w="551"/>
        <w:gridCol w:w="685"/>
        <w:gridCol w:w="3003"/>
      </w:tblGrid>
      <w:tr w:rsidR="000E5B00" w:rsidRPr="00A62ECA" w:rsidTr="00233D36">
        <w:trPr>
          <w:cnfStyle w:val="100000000000"/>
          <w:trHeight w:val="294"/>
          <w:tblHeader/>
        </w:trPr>
        <w:tc>
          <w:tcPr>
            <w:cnfStyle w:val="001000000000"/>
            <w:tcW w:w="659"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744"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596"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194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438"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Экз.</w:t>
            </w:r>
          </w:p>
        </w:tc>
        <w:tc>
          <w:tcPr>
            <w:tcW w:w="1169" w:type="dxa"/>
            <w:gridSpan w:val="2"/>
            <w:tcBorders>
              <w:bottom w:val="single" w:sz="4" w:space="0" w:color="auto"/>
            </w:tcBorders>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Компонент</w:t>
            </w:r>
          </w:p>
        </w:tc>
        <w:tc>
          <w:tcPr>
            <w:tcW w:w="1024" w:type="dxa"/>
            <w:gridSpan w:val="2"/>
            <w:tcBorders>
              <w:bottom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Субкомп.</w:t>
            </w:r>
          </w:p>
        </w:tc>
        <w:tc>
          <w:tcPr>
            <w:tcW w:w="685" w:type="dxa"/>
            <w:vMerge w:val="restart"/>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w:t>
            </w:r>
            <w:r w:rsidRPr="00A62ECA">
              <w:rPr>
                <w:bCs/>
                <w:sz w:val="20"/>
              </w:rPr>
              <w:t>н</w:t>
            </w:r>
            <w:r w:rsidRPr="00A62ECA">
              <w:rPr>
                <w:bCs/>
                <w:sz w:val="20"/>
              </w:rPr>
              <w:t>станта</w:t>
            </w:r>
          </w:p>
        </w:tc>
        <w:tc>
          <w:tcPr>
            <w:tcW w:w="300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cnfStyle w:val="100000000000"/>
          <w:trHeight w:val="36"/>
          <w:tblHeader/>
        </w:trPr>
        <w:tc>
          <w:tcPr>
            <w:cnfStyle w:val="001000000000"/>
            <w:tcW w:w="659"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744"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596"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194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438"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618"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Имя</w:t>
            </w:r>
          </w:p>
        </w:tc>
        <w:tc>
          <w:tcPr>
            <w:tcW w:w="551"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w:t>
            </w:r>
          </w:p>
        </w:tc>
        <w:tc>
          <w:tcPr>
            <w:tcW w:w="473"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Имя</w:t>
            </w:r>
          </w:p>
        </w:tc>
        <w:tc>
          <w:tcPr>
            <w:tcW w:w="551"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w:t>
            </w:r>
          </w:p>
        </w:tc>
        <w:tc>
          <w:tcPr>
            <w:tcW w:w="685"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300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r>
      <w:tr w:rsidR="000E5B00" w:rsidRPr="00A62ECA" w:rsidTr="00233D36">
        <w:trPr>
          <w:trHeight w:val="311"/>
        </w:trPr>
        <w:tc>
          <w:tcPr>
            <w:cnfStyle w:val="00100000000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PID.3</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Список идентиф</w:t>
            </w:r>
            <w:r w:rsidRPr="00A62ECA">
              <w:rPr>
                <w:b/>
                <w:sz w:val="20"/>
              </w:rPr>
              <w:t>и</w:t>
            </w:r>
            <w:r w:rsidRPr="00A62ECA">
              <w:rPr>
                <w:b/>
                <w:sz w:val="20"/>
              </w:rPr>
              <w:t>каторов застрах</w:t>
            </w:r>
            <w:r w:rsidRPr="00A62ECA">
              <w:rPr>
                <w:b/>
                <w:sz w:val="20"/>
              </w:rPr>
              <w:t>о</w:t>
            </w:r>
            <w:r w:rsidRPr="00A62ECA">
              <w:rPr>
                <w:b/>
                <w:sz w:val="20"/>
              </w:rPr>
              <w:t>ванного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ЕНП, серия и номер УДЛ, СНИЛС, номер УЭК. См. п. </w:t>
            </w:r>
            <w:fldSimple w:instr=" REF _Ref309419187 \r \h  \* MERGEFORMAT ">
              <w:r w:rsidR="00244517" w:rsidRPr="00244517">
                <w:rPr>
                  <w:bCs/>
                  <w:sz w:val="20"/>
                </w:rPr>
                <w:t>Б.2.5.3.1</w:t>
              </w:r>
            </w:fldSimple>
            <w:r w:rsidRPr="00A62ECA">
              <w:rPr>
                <w:bCs/>
                <w:sz w:val="20"/>
              </w:rPr>
              <w:t>.</w:t>
            </w:r>
          </w:p>
        </w:tc>
      </w:tr>
      <w:tr w:rsidR="000E5B00" w:rsidRPr="00A62ECA" w:rsidTr="00233D36">
        <w:trPr>
          <w:trHeight w:val="311"/>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CX.1</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Значение идентификатора.</w:t>
            </w:r>
          </w:p>
        </w:tc>
      </w:tr>
      <w:tr w:rsidR="000E5B00" w:rsidRPr="00A62ECA" w:rsidTr="00233D36">
        <w:trPr>
          <w:trHeight w:val="85"/>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CX.5</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Тип идентификатора. </w:t>
            </w:r>
            <w:r w:rsidRPr="00A62ECA">
              <w:rPr>
                <w:bCs/>
                <w:sz w:val="20"/>
              </w:rPr>
              <w:br/>
              <w:t xml:space="preserve">Код из СК </w:t>
            </w:r>
            <w:fldSimple w:instr=" REF ОИД_HL70203 \h  \* MERGEFORMAT ">
              <w:r w:rsidR="00244517" w:rsidRPr="00244517">
                <w:rPr>
                  <w:sz w:val="20"/>
                </w:rPr>
                <w:t>1.2.643.2.40.5</w:t>
              </w:r>
              <w:r w:rsidR="00244517" w:rsidRPr="00A62ECA">
                <w:t>.100.203</w:t>
              </w:r>
            </w:fldSimple>
            <w:r w:rsidRPr="00A62ECA">
              <w:rPr>
                <w:bCs/>
                <w:sz w:val="20"/>
              </w:rPr>
              <w:t xml:space="preserve"> (таблицы </w:t>
            </w:r>
            <w:fldSimple w:instr=" REF _Ref265858923 \r \h \t \* MERGEFORMAT ">
              <w:r w:rsidR="00244517" w:rsidRPr="00244517">
                <w:rPr>
                  <w:sz w:val="20"/>
                </w:rPr>
                <w:t>63</w:t>
              </w:r>
            </w:fldSimple>
            <w:r w:rsidRPr="00A62ECA">
              <w:rPr>
                <w:bCs/>
                <w:sz w:val="20"/>
              </w:rPr>
              <w:t xml:space="preserve"> и </w:t>
            </w:r>
            <w:fldSimple w:instr=" REF ОИД_HL70203_2 \r \h \t \* MERGEFORMAT ">
              <w:r w:rsidR="00244517" w:rsidRPr="00244517">
                <w:rPr>
                  <w:sz w:val="20"/>
                </w:rPr>
                <w:t>64</w:t>
              </w:r>
            </w:fldSimple>
            <w:r w:rsidRPr="00A62ECA">
              <w:rPr>
                <w:bCs/>
                <w:sz w:val="20"/>
              </w:rPr>
              <w:t>).</w:t>
            </w:r>
          </w:p>
        </w:tc>
      </w:tr>
      <w:tr w:rsidR="000E5B00" w:rsidRPr="00A62ECA" w:rsidTr="00233D36">
        <w:trPr>
          <w:trHeight w:val="253"/>
        </w:trPr>
        <w:tc>
          <w:tcPr>
            <w:cnfStyle w:val="00100000000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PID.5</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Фамилия, имя, о</w:t>
            </w:r>
            <w:r w:rsidRPr="00A62ECA">
              <w:rPr>
                <w:b/>
                <w:sz w:val="20"/>
              </w:rPr>
              <w:t>т</w:t>
            </w:r>
            <w:r w:rsidRPr="00A62ECA">
              <w:rPr>
                <w:b/>
                <w:sz w:val="20"/>
              </w:rPr>
              <w:t>чество застрахова</w:t>
            </w:r>
            <w:r w:rsidRPr="00A62ECA">
              <w:rPr>
                <w:b/>
                <w:sz w:val="20"/>
              </w:rPr>
              <w:t>н</w:t>
            </w:r>
            <w:r w:rsidRPr="00A62ECA">
              <w:rPr>
                <w:b/>
                <w:sz w:val="20"/>
              </w:rPr>
              <w:t>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См. п. </w:t>
            </w:r>
            <w:fldSimple w:instr=" REF _Ref309419227 \r \h  \* MERGEFORMAT ">
              <w:r w:rsidR="00244517" w:rsidRPr="00244517">
                <w:rPr>
                  <w:bCs/>
                  <w:sz w:val="20"/>
                </w:rPr>
                <w:t>Б.2.5.3.2</w:t>
              </w:r>
            </w:fldSimple>
            <w:r w:rsidRPr="00A62ECA">
              <w:rPr>
                <w:bCs/>
                <w:sz w:val="20"/>
              </w:rPr>
              <w:t>.</w:t>
            </w:r>
          </w:p>
        </w:tc>
      </w:tr>
      <w:tr w:rsidR="000E5B00" w:rsidRPr="00A62ECA" w:rsidTr="00233D36">
        <w:trPr>
          <w:trHeight w:val="51"/>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XPN.1</w:t>
            </w:r>
          </w:p>
        </w:tc>
        <w:tc>
          <w:tcPr>
            <w:tcW w:w="551"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12" w:type="dxa"/>
            <w:gridSpan w:val="4"/>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Фамилия застрахованного лица.</w:t>
            </w:r>
          </w:p>
        </w:tc>
      </w:tr>
      <w:tr w:rsidR="000E5B00" w:rsidRPr="00A62ECA" w:rsidTr="00233D36">
        <w:trPr>
          <w:trHeight w:val="279"/>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FN.1</w:t>
            </w:r>
          </w:p>
        </w:tc>
        <w:tc>
          <w:tcPr>
            <w:tcW w:w="551" w:type="dxa"/>
            <w:vAlign w:val="center"/>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Фамилия</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XPN.2</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Имя</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XPN.3</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Отчество.</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XPN.7</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L</w:t>
            </w: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szCs w:val="20"/>
              </w:rPr>
            </w:pPr>
            <w:r w:rsidRPr="00A62ECA">
              <w:rPr>
                <w:bCs/>
                <w:sz w:val="20"/>
                <w:szCs w:val="20"/>
              </w:rPr>
              <w:t xml:space="preserve">Код типа ФИО (СК </w:t>
            </w:r>
            <w:fldSimple w:instr=" REF ОИД_HL70200 \h  \* MERGEFORMAT ">
              <w:r w:rsidR="00244517" w:rsidRPr="00244517">
                <w:rPr>
                  <w:sz w:val="20"/>
                  <w:szCs w:val="20"/>
                </w:rPr>
                <w:t>1.2.643.2.40.5.100.200</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PID.7</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DTM</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3003" w:type="dxa"/>
            <w:hideMark/>
          </w:tcPr>
          <w:p w:rsidR="000E5B00" w:rsidRPr="00A62ECA" w:rsidRDefault="000E5B00" w:rsidP="0039024B">
            <w:pPr>
              <w:numPr>
                <w:ilvl w:val="4"/>
                <w:numId w:val="0"/>
              </w:numPr>
              <w:tabs>
                <w:tab w:val="num" w:pos="360"/>
              </w:tabs>
              <w:autoSpaceDE w:val="0"/>
              <w:autoSpaceDN w:val="0"/>
              <w:adjustRightInd w:val="0"/>
              <w:spacing w:beforeAutospacing="1" w:line="240" w:lineRule="auto"/>
              <w:outlineLvl w:val="4"/>
              <w:cnfStyle w:val="000000000000"/>
              <w:rPr>
                <w:bCs/>
                <w:sz w:val="20"/>
                <w:szCs w:val="20"/>
              </w:rPr>
            </w:pPr>
            <w:r w:rsidRPr="00A62ECA">
              <w:rPr>
                <w:bCs/>
                <w:sz w:val="20"/>
                <w:szCs w:val="20"/>
              </w:rPr>
              <w:t>Дата рождения застрахованного лица</w:t>
            </w:r>
            <w:proofErr w:type="gramStart"/>
            <w:r w:rsidRPr="00A62ECA">
              <w:rPr>
                <w:bCs/>
                <w:sz w:val="20"/>
                <w:szCs w:val="20"/>
              </w:rPr>
              <w:t>.С</w:t>
            </w:r>
            <w:proofErr w:type="gramEnd"/>
            <w:r w:rsidRPr="00A62ECA">
              <w:rPr>
                <w:bCs/>
                <w:sz w:val="20"/>
                <w:szCs w:val="20"/>
              </w:rPr>
              <w:t xml:space="preserve">м. п. </w:t>
            </w:r>
            <w:fldSimple w:instr=" REF _Ref309419271 \r \h  \* MERGEFORMAT ">
              <w:r w:rsidR="00244517" w:rsidRPr="00244517">
                <w:rPr>
                  <w:bCs/>
                  <w:sz w:val="20"/>
                  <w:szCs w:val="20"/>
                </w:rPr>
                <w:t>Б.2.5.3.3</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PID.8</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IS</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Пол</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szCs w:val="20"/>
              </w:rPr>
            </w:pPr>
            <w:r w:rsidRPr="00A62ECA">
              <w:rPr>
                <w:bCs/>
                <w:sz w:val="20"/>
                <w:szCs w:val="20"/>
              </w:rPr>
              <w:t xml:space="preserve">Пол застрахованного лица. Код из ОКИН, фасет 1 «Пол» (ОИД </w:t>
            </w:r>
            <w:fldSimple w:instr=" REF ОИД_5_0_18_1 \h  \* MERGEFORMAT ">
              <w:r w:rsidR="00244517" w:rsidRPr="00244517">
                <w:rPr>
                  <w:sz w:val="20"/>
                  <w:szCs w:val="20"/>
                </w:rPr>
                <w:t>1.2.643.2.40.5.0.18.1</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PID.23</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ST</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Нет</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Место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Место рождения застрахованного лица (текст из документа, удост</w:t>
            </w:r>
            <w:r w:rsidRPr="00A62ECA">
              <w:rPr>
                <w:bCs/>
                <w:sz w:val="20"/>
              </w:rPr>
              <w:t>о</w:t>
            </w:r>
            <w:r w:rsidRPr="00A62ECA">
              <w:rPr>
                <w:bCs/>
                <w:sz w:val="20"/>
              </w:rPr>
              <w:lastRenderedPageBreak/>
              <w:t>веряющего личность)</w:t>
            </w:r>
          </w:p>
        </w:tc>
      </w:tr>
      <w:tr w:rsidR="000E5B00" w:rsidRPr="00A62ECA" w:rsidTr="00233D36">
        <w:trPr>
          <w:trHeight w:val="40"/>
        </w:trPr>
        <w:tc>
          <w:tcPr>
            <w:cnfStyle w:val="001000000000"/>
            <w:tcW w:w="659"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lastRenderedPageBreak/>
              <w:t>PID.32</w:t>
            </w:r>
          </w:p>
        </w:tc>
        <w:tc>
          <w:tcPr>
            <w:tcW w:w="744"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IS</w:t>
            </w:r>
          </w:p>
        </w:tc>
        <w:tc>
          <w:tcPr>
            <w:tcW w:w="596"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Нет</w:t>
            </w:r>
          </w:p>
        </w:tc>
        <w:tc>
          <w:tcPr>
            <w:tcW w:w="194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Код надёжности идентификации</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0..*</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«Особые случаи» идентификации.</w:t>
            </w:r>
          </w:p>
          <w:p w:rsidR="000E5B00" w:rsidRPr="00A62ECA" w:rsidRDefault="000E5B00" w:rsidP="009E6C86">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szCs w:val="20"/>
              </w:rPr>
              <w:t xml:space="preserve">Код из СК </w:t>
            </w:r>
            <w:fldSimple w:instr=" REF HL7_0445 \h  \* MERGEFORMAT ">
              <w:r w:rsidR="00244517" w:rsidRPr="00244517">
                <w:rPr>
                  <w:sz w:val="20"/>
                  <w:szCs w:val="20"/>
                </w:rPr>
                <w:t>1.2.643.2.40.5.100.445</w:t>
              </w:r>
            </w:fldSimple>
            <w:r w:rsidRPr="00A62ECA">
              <w:rPr>
                <w:bCs/>
                <w:sz w:val="20"/>
                <w:szCs w:val="20"/>
              </w:rPr>
              <w:t>. Поле повторяется столько раз, сколь</w:t>
            </w:r>
            <w:r w:rsidRPr="00A62ECA">
              <w:rPr>
                <w:bCs/>
                <w:sz w:val="20"/>
              </w:rPr>
              <w:t>ко особых случаев имеет место.</w:t>
            </w:r>
          </w:p>
        </w:tc>
      </w:tr>
    </w:tbl>
    <w:p w:rsidR="000E5B00" w:rsidRPr="00A62ECA" w:rsidRDefault="000E5B00" w:rsidP="00F55514">
      <w:pPr>
        <w:pStyle w:val="42"/>
        <w:keepNext/>
        <w:numPr>
          <w:ilvl w:val="3"/>
          <w:numId w:val="153"/>
        </w:numPr>
        <w:spacing w:before="480" w:beforeAutospacing="0"/>
      </w:pPr>
      <w:r w:rsidRPr="00A62ECA">
        <w:t>Сегмент IN1 – «Подтверждение факта страхования по ОМС»</w:t>
      </w:r>
    </w:p>
    <w:p w:rsidR="000E5B00" w:rsidRPr="00A62ECA" w:rsidRDefault="000E5B00" w:rsidP="00233D36">
      <w:r w:rsidRPr="00A62ECA">
        <w:t>В каждом сообщении ADT_Z37 дважды повторяется сегмент Z37_PID. INSURANCE, кот</w:t>
      </w:r>
      <w:r w:rsidRPr="00A62ECA">
        <w:t>о</w:t>
      </w:r>
      <w:r w:rsidRPr="00A62ECA">
        <w:t xml:space="preserve">рый содержит один или несколько сегментов </w:t>
      </w:r>
      <w:r w:rsidRPr="00A62ECA">
        <w:rPr>
          <w:lang w:val="en-US"/>
        </w:rPr>
        <w:t>IN</w:t>
      </w:r>
      <w:r w:rsidRPr="00A62ECA">
        <w:t>1.</w:t>
      </w:r>
    </w:p>
    <w:p w:rsidR="000E5B00" w:rsidRPr="00A62ECA" w:rsidRDefault="000E5B00" w:rsidP="00233D36">
      <w:r w:rsidRPr="00A62ECA">
        <w:t xml:space="preserve">Сегменты </w:t>
      </w:r>
      <w:r w:rsidRPr="00A62ECA">
        <w:rPr>
          <w:lang w:val="en-US"/>
        </w:rPr>
        <w:t>IN</w:t>
      </w:r>
      <w:r w:rsidRPr="00F55514">
        <w:t>1</w:t>
      </w:r>
      <w:r w:rsidRPr="00A62ECA">
        <w:t xml:space="preserve"> из первого сегмента Z37_PID. INSURANCE</w:t>
      </w:r>
      <w:proofErr w:type="gramStart"/>
      <w:r w:rsidRPr="00A62ECA">
        <w:t>должны</w:t>
      </w:r>
      <w:proofErr w:type="gramEnd"/>
      <w:r w:rsidRPr="00A62ECA">
        <w:t xml:space="preserve"> включать все факты страхования по ОМС застрахованных лиц, указанных в первом сегменте PID. Эти факты страхов</w:t>
      </w:r>
      <w:r w:rsidRPr="00A62ECA">
        <w:t>а</w:t>
      </w:r>
      <w:r w:rsidRPr="00A62ECA">
        <w:t>ния должны полностью совпадать с данными Центрального сегмента ЕРЗ.</w:t>
      </w:r>
    </w:p>
    <w:p w:rsidR="000E5B00" w:rsidRPr="00A62ECA" w:rsidRDefault="000E5B00" w:rsidP="00233D36">
      <w:r w:rsidRPr="00A62ECA">
        <w:t xml:space="preserve">Сегменты </w:t>
      </w:r>
      <w:r w:rsidRPr="00A62ECA">
        <w:rPr>
          <w:lang w:val="en-US"/>
        </w:rPr>
        <w:t>IN</w:t>
      </w:r>
      <w:r w:rsidRPr="00A62ECA">
        <w:t>1 из второго сегмента Z37_PID. INSURANCE должны включать все факты страхования по ОМС застрахованного лица, отделяемого от застрахованных лиц, указанных в пе</w:t>
      </w:r>
      <w:r w:rsidRPr="00A62ECA">
        <w:t>р</w:t>
      </w:r>
      <w:r w:rsidRPr="00A62ECA">
        <w:t>вом сегменте PID. Эти факты страхования должны являться подмножеством фактов, указанных в первом сегменте Z37_PID. INSURANCE.</w:t>
      </w:r>
    </w:p>
    <w:p w:rsidR="000E5B00" w:rsidRPr="00A62ECA" w:rsidRDefault="000E5B00" w:rsidP="00D31097">
      <w:pPr>
        <w:pStyle w:val="af1"/>
      </w:pPr>
      <w:r w:rsidRPr="00A62ECA">
        <w:t>Структура сегмента IN1 «Подтверждение факта страхования по ОМС» (событие</w:t>
      </w:r>
      <w:r w:rsidRPr="00F55514">
        <w:t xml:space="preserve"> Z37</w:t>
      </w:r>
      <w:r w:rsidRPr="00A62ECA">
        <w:t>)</w:t>
      </w:r>
    </w:p>
    <w:tbl>
      <w:tblPr>
        <w:tblStyle w:val="1f2"/>
        <w:tblW w:w="0" w:type="auto"/>
        <w:tblLook w:val="04A0"/>
      </w:tblPr>
      <w:tblGrid>
        <w:gridCol w:w="667"/>
        <w:gridCol w:w="744"/>
        <w:gridCol w:w="606"/>
        <w:gridCol w:w="2154"/>
        <w:gridCol w:w="388"/>
        <w:gridCol w:w="684"/>
        <w:gridCol w:w="600"/>
        <w:gridCol w:w="1017"/>
        <w:gridCol w:w="3401"/>
      </w:tblGrid>
      <w:tr w:rsidR="000E5B00" w:rsidRPr="00A62ECA" w:rsidTr="00233D36">
        <w:trPr>
          <w:cnfStyle w:val="100000000000"/>
          <w:trHeight w:val="204"/>
          <w:tblHeader/>
        </w:trPr>
        <w:tc>
          <w:tcPr>
            <w:cnfStyle w:val="001000000000"/>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Обяз. поле</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rPr>
                <w:bCs/>
                <w:sz w:val="20"/>
              </w:rPr>
            </w:pPr>
            <w:r w:rsidRPr="00A62ECA">
              <w:rPr>
                <w:bCs/>
                <w:sz w:val="20"/>
              </w:rPr>
              <w:t>Имя поля</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proofErr w:type="gramStart"/>
            <w:r w:rsidRPr="00A62ECA">
              <w:rPr>
                <w:bCs/>
                <w:sz w:val="20"/>
              </w:rPr>
              <w:t>Экз</w:t>
            </w:r>
            <w:proofErr w:type="gramEnd"/>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Кмп</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Обяз. кмп</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Константа</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SI</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Порядковый номер сегмента IN1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Если значение поля не соответствует фактическому положению сегмента IN1 в сообщении, то сообщение отве</w:t>
            </w:r>
            <w:r w:rsidRPr="00A62ECA">
              <w:rPr>
                <w:bCs/>
                <w:sz w:val="20"/>
              </w:rPr>
              <w:t>р</w:t>
            </w:r>
            <w:r w:rsidRPr="00A62ECA">
              <w:rPr>
                <w:bCs/>
                <w:sz w:val="20"/>
              </w:rPr>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CWE</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Идентификатор плана страхования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CWE.1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ОМС</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Код из системы кодирования «Иде</w:t>
            </w:r>
            <w:r w:rsidRPr="00A62ECA">
              <w:rPr>
                <w:bCs/>
                <w:sz w:val="20"/>
              </w:rPr>
              <w:t>н</w:t>
            </w:r>
            <w:r w:rsidRPr="00A62ECA">
              <w:rPr>
                <w:bCs/>
                <w:sz w:val="20"/>
              </w:rPr>
              <w:t>тификатор страхового плана»: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ОМС = «Обязательное медицинское страхование» (все буквы – из русского алфавита).</w:t>
            </w:r>
          </w:p>
        </w:tc>
      </w:tr>
      <w:tr w:rsidR="000E5B00" w:rsidRPr="00A62ECA" w:rsidTr="00233D36">
        <w:trPr>
          <w:trHeight w:val="20"/>
        </w:trPr>
        <w:tc>
          <w:tcPr>
            <w:cnfStyle w:val="001000000000"/>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IN1.3</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CX</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Идентификатор стр</w:t>
            </w:r>
            <w:r w:rsidRPr="00A62ECA">
              <w:rPr>
                <w:b/>
                <w:sz w:val="20"/>
              </w:rPr>
              <w:t>а</w:t>
            </w:r>
            <w:r w:rsidRPr="00A62ECA">
              <w:rPr>
                <w:b/>
                <w:sz w:val="20"/>
              </w:rPr>
              <w:t>ховой медицинской организации или её подразделения</w:t>
            </w:r>
          </w:p>
        </w:tc>
        <w:tc>
          <w:tcPr>
            <w:tcW w:w="0" w:type="auto"/>
            <w:vMerge w:val="restart"/>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gridSpan w:val="4"/>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В поле могут передаваться:</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1) ОГРН СМО, </w:t>
            </w:r>
            <w:proofErr w:type="gramStart"/>
            <w:r w:rsidRPr="00A62ECA">
              <w:rPr>
                <w:bCs/>
                <w:sz w:val="20"/>
              </w:rPr>
              <w:t>поставившей</w:t>
            </w:r>
            <w:proofErr w:type="gramEnd"/>
            <w:r w:rsidRPr="00A62ECA">
              <w:rPr>
                <w:bCs/>
                <w:sz w:val="20"/>
              </w:rPr>
              <w:t xml:space="preserve"> застрахованное лицо на учёт с да</w:t>
            </w:r>
            <w:r w:rsidRPr="00A62ECA">
              <w:rPr>
                <w:bCs/>
                <w:sz w:val="20"/>
              </w:rPr>
              <w:t>н</w:t>
            </w:r>
            <w:r w:rsidRPr="00A62ECA">
              <w:rPr>
                <w:bCs/>
                <w:sz w:val="20"/>
              </w:rPr>
              <w:t>ным полисом ОМС (временным свидетельством);</w:t>
            </w:r>
          </w:p>
          <w:p w:rsidR="000E5B00" w:rsidRPr="00A62ECA" w:rsidRDefault="00237731" w:rsidP="0031582C">
            <w:pPr>
              <w:numPr>
                <w:ilvl w:val="4"/>
                <w:numId w:val="0"/>
              </w:numPr>
              <w:tabs>
                <w:tab w:val="num" w:pos="360"/>
              </w:tabs>
              <w:autoSpaceDE w:val="0"/>
              <w:autoSpaceDN w:val="0"/>
              <w:adjustRightInd w:val="0"/>
              <w:spacing w:before="0" w:line="240" w:lineRule="auto"/>
              <w:outlineLvl w:val="4"/>
              <w:cnfStyle w:val="000000000000"/>
              <w:rPr>
                <w:bCs/>
                <w:sz w:val="20"/>
              </w:rPr>
            </w:pPr>
            <w:r>
              <w:rPr>
                <w:bCs/>
                <w:sz w:val="20"/>
              </w:rPr>
              <w:t>2) </w:t>
            </w:r>
            <w:r w:rsidR="000E5B00" w:rsidRPr="00A62ECA">
              <w:rPr>
                <w:bCs/>
                <w:sz w:val="20"/>
              </w:rPr>
              <w:t>реестровый код СМО или её филиала, инициировавшей соб</w:t>
            </w:r>
            <w:r w:rsidR="000E5B00" w:rsidRPr="00A62ECA">
              <w:rPr>
                <w:bCs/>
                <w:sz w:val="20"/>
              </w:rPr>
              <w:t>ы</w:t>
            </w:r>
            <w:r w:rsidR="000E5B00" w:rsidRPr="00A62ECA">
              <w:rPr>
                <w:bCs/>
                <w:sz w:val="20"/>
              </w:rPr>
              <w:t>тие страхования, вызвавшее передачу сообщения;</w:t>
            </w:r>
          </w:p>
          <w:p w:rsidR="000E5B00" w:rsidRPr="00A62ECA" w:rsidRDefault="00237731" w:rsidP="008F02AF">
            <w:pPr>
              <w:numPr>
                <w:ilvl w:val="4"/>
                <w:numId w:val="0"/>
              </w:numPr>
              <w:tabs>
                <w:tab w:val="num" w:pos="360"/>
              </w:tabs>
              <w:autoSpaceDE w:val="0"/>
              <w:autoSpaceDN w:val="0"/>
              <w:adjustRightInd w:val="0"/>
              <w:spacing w:before="0" w:line="240" w:lineRule="auto"/>
              <w:outlineLvl w:val="4"/>
              <w:cnfStyle w:val="000000000000"/>
              <w:rPr>
                <w:bCs/>
                <w:sz w:val="20"/>
              </w:rPr>
            </w:pPr>
            <w:r>
              <w:rPr>
                <w:bCs/>
                <w:sz w:val="20"/>
              </w:rPr>
              <w:t>3) </w:t>
            </w:r>
            <w:r w:rsidR="000E5B00" w:rsidRPr="00A62ECA">
              <w:rPr>
                <w:bCs/>
                <w:sz w:val="20"/>
              </w:rPr>
              <w:t>код ТФОМС, если ЗЛ состоит на учёте непосредственно в ТФОМС.</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также п. </w:t>
            </w:r>
            <w:fldSimple w:instr=" REF _Ref309576656 \r \h  \* MERGEFORMAT ">
              <w:r w:rsidR="00244517" w:rsidRPr="00244517">
                <w:rPr>
                  <w:bCs/>
                  <w:sz w:val="20"/>
                </w:rPr>
                <w:t>Б.2.5.5.1</w:t>
              </w:r>
            </w:fldSimple>
            <w:r w:rsidRPr="00A62ECA">
              <w:rPr>
                <w:bCs/>
                <w:sz w:val="20"/>
              </w:rPr>
              <w:t>.</w:t>
            </w:r>
          </w:p>
        </w:tc>
      </w:tr>
      <w:tr w:rsidR="000E5B00" w:rsidRPr="00A62ECA" w:rsidTr="00233D36">
        <w:trPr>
          <w:trHeight w:val="20"/>
        </w:trPr>
        <w:tc>
          <w:tcPr>
            <w:cnfStyle w:val="00100000000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ОГРН СМО (ОИД СК 1.2.643.2.40.3.1.4), реестровый код СМО или её филиала (ОИД СК 1.2.643.2.40.3.1.4.0) или идентифик</w:t>
            </w:r>
            <w:r w:rsidRPr="00A62ECA">
              <w:rPr>
                <w:bCs/>
                <w:sz w:val="20"/>
              </w:rPr>
              <w:t>а</w:t>
            </w:r>
            <w:r w:rsidRPr="00A62ECA">
              <w:rPr>
                <w:bCs/>
                <w:sz w:val="20"/>
              </w:rPr>
              <w:t xml:space="preserve">тор ТФОМС (ОИД СК </w:t>
            </w:r>
            <w:fldSimple w:instr=" REF ОИД_ТФОМС \h  \* MERGEFORMAT ">
              <w:r w:rsidR="00244517" w:rsidRPr="00244517">
                <w:rPr>
                  <w:bCs/>
                  <w:sz w:val="20"/>
                </w:rPr>
                <w:t>1.2.643.2.40.3.3.1.0</w:t>
              </w:r>
            </w:fldSimple>
            <w:r w:rsidRPr="00A62ECA">
              <w:rPr>
                <w:bCs/>
                <w:sz w:val="20"/>
              </w:rPr>
              <w:t>).</w:t>
            </w:r>
          </w:p>
        </w:tc>
      </w:tr>
      <w:tr w:rsidR="000E5B00" w:rsidRPr="00A62ECA" w:rsidTr="00233D36">
        <w:trPr>
          <w:trHeight w:val="50"/>
        </w:trPr>
        <w:tc>
          <w:tcPr>
            <w:cnfStyle w:val="00100000000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Тип идентификатора </w:t>
            </w:r>
            <w:r w:rsidRPr="00A62ECA">
              <w:rPr>
                <w:bCs/>
                <w:sz w:val="20"/>
              </w:rPr>
              <w:br/>
            </w:r>
            <w:r w:rsidRPr="00A62ECA">
              <w:rPr>
                <w:bCs/>
                <w:sz w:val="20"/>
              </w:rPr>
              <w:lastRenderedPageBreak/>
              <w:t xml:space="preserve">Код из СК </w:t>
            </w:r>
            <w:fldSimple w:instr=" REF ОИД_HL70203_1 \h  \* MERGEFORMAT ">
              <w:r w:rsidR="00244517" w:rsidRPr="00244517">
                <w:rPr>
                  <w:bCs/>
                  <w:sz w:val="20"/>
                </w:rPr>
                <w:t>1.2.643.2.40.5.100.203</w:t>
              </w:r>
            </w:fldSimple>
            <w:r w:rsidRPr="00A62ECA">
              <w:rPr>
                <w:bCs/>
                <w:sz w:val="20"/>
              </w:rPr>
              <w:t xml:space="preserve"> (та</w:t>
            </w:r>
            <w:r w:rsidRPr="00A62ECA">
              <w:rPr>
                <w:bCs/>
                <w:sz w:val="20"/>
              </w:rPr>
              <w:t>б</w:t>
            </w:r>
            <w:r w:rsidRPr="00A62ECA">
              <w:rPr>
                <w:bCs/>
                <w:sz w:val="20"/>
              </w:rPr>
              <w:t>лица </w:t>
            </w:r>
            <w:fldSimple w:instr=" REF ОИД_HL70203_1 \h  \* MERGEFORMAT \r \t">
              <w:r w:rsidR="00244517" w:rsidRPr="00244517">
                <w:rPr>
                  <w:bCs/>
                  <w:sz w:val="20"/>
                </w:rPr>
                <w:t>65</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NII</w:t>
            </w:r>
            <w:r w:rsidRPr="00A62ECA">
              <w:rPr>
                <w:bCs/>
                <w:sz w:val="20"/>
              </w:rPr>
              <w:t xml:space="preserve">, если указан ОГРН СМО;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RII</w:t>
            </w:r>
            <w:r w:rsidRPr="00A62ECA">
              <w:rPr>
                <w:bCs/>
                <w:sz w:val="20"/>
              </w:rPr>
              <w:t>, если указан реестровый код СМО или её филиала,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SII</w:t>
            </w:r>
            <w:r w:rsidRPr="00A62ECA">
              <w:rPr>
                <w:bCs/>
                <w:sz w:val="20"/>
              </w:rPr>
              <w:t>, если указан идентификатор ТФОМС.</w:t>
            </w:r>
          </w:p>
        </w:tc>
      </w:tr>
      <w:tr w:rsidR="000E5B00" w:rsidRPr="00A62ECA" w:rsidTr="00233D36">
        <w:trPr>
          <w:trHeight w:val="700"/>
        </w:trPr>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lastRenderedPageBreak/>
              <w:t>IN1.12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начала действия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Дата выдачи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88569 \r \h  \* MERGEFORMAT ">
              <w:r w:rsidR="00244517" w:rsidRPr="00244517">
                <w:rPr>
                  <w:bCs/>
                  <w:sz w:val="20"/>
                </w:rPr>
                <w:t>Б.2.5.5.2</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IN1.13</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окончания де</w:t>
            </w:r>
            <w:r w:rsidRPr="00A62ECA">
              <w:rPr>
                <w:b/>
                <w:sz w:val="20"/>
              </w:rPr>
              <w:t>й</w:t>
            </w:r>
            <w:r w:rsidRPr="00A62ECA">
              <w:rPr>
                <w:b/>
                <w:sz w:val="20"/>
              </w:rPr>
              <w:t>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Дата окончания действия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37220388 \r \h  \* MERGEFORMAT ">
              <w:r w:rsidR="00244517" w:rsidRPr="00244517">
                <w:rPr>
                  <w:bCs/>
                  <w:sz w:val="20"/>
                </w:rPr>
                <w:t>Б.2.5.5.3</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IN1.15</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IS</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Код территории стр</w:t>
            </w:r>
            <w:r w:rsidRPr="00A62ECA">
              <w:rPr>
                <w:b/>
                <w:sz w:val="20"/>
              </w:rPr>
              <w:t>а</w:t>
            </w:r>
            <w:r w:rsidRPr="00A62ECA">
              <w:rPr>
                <w:b/>
                <w:sz w:val="20"/>
              </w:rPr>
              <w:t>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Код территории постановки на учёт из СК </w:t>
            </w:r>
            <w:fldSimple w:instr=" REF ОИД_ТС \h  \* MERGEFORMAT ">
              <w:r w:rsidR="00244517" w:rsidRPr="00244517">
                <w:rPr>
                  <w:bCs/>
                  <w:sz w:val="20"/>
                </w:rPr>
                <w:t>1.2.643.2.40.3.3.1</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См. п.</w:t>
            </w:r>
            <w:fldSimple w:instr=" REF _Ref326143559 \r \h  \* MERGEFORMAT ">
              <w:r w:rsidR="00244517" w:rsidRPr="00244517">
                <w:rPr>
                  <w:bCs/>
                  <w:sz w:val="20"/>
                </w:rPr>
                <w:t>Б.2.5.5.5</w:t>
              </w:r>
            </w:fldSimple>
            <w:r w:rsidRPr="00A62ECA">
              <w:rPr>
                <w:bCs/>
                <w:sz w:val="20"/>
              </w:rPr>
              <w:t>.</w:t>
            </w:r>
          </w:p>
        </w:tc>
      </w:tr>
      <w:tr w:rsidR="000E5B00" w:rsidRPr="00A62ECA" w:rsidTr="00233D36">
        <w:tc>
          <w:tcPr>
            <w:cnfStyle w:val="001000000000"/>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IS</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Тип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Тип полиса ОМС (временного свид</w:t>
            </w:r>
            <w:r w:rsidRPr="00A62ECA">
              <w:rPr>
                <w:bCs/>
                <w:sz w:val="20"/>
              </w:rPr>
              <w:t>е</w:t>
            </w:r>
            <w:r w:rsidRPr="00A62ECA">
              <w:rPr>
                <w:bCs/>
                <w:sz w:val="20"/>
              </w:rPr>
              <w:t xml:space="preserve">тельства) – код из СК </w:t>
            </w:r>
            <w:fldSimple w:instr=" REF ОИД_HL70086 \h  \* MERGEFORMAT ">
              <w:r w:rsidR="00244517" w:rsidRPr="00244517">
                <w:rPr>
                  <w:bCs/>
                  <w:sz w:val="20"/>
                </w:rPr>
                <w:t>1.2.643.2.40.5.100.86</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78895 \r \h  \* MERGEFORMAT ">
              <w:r w:rsidR="00244517" w:rsidRPr="00244517">
                <w:rPr>
                  <w:bCs/>
                  <w:sz w:val="20"/>
                </w:rPr>
                <w:t>Б.2.5.5.4</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IN1.36</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ST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Серия и номер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Номер физического носителя полиса ОМС (номер временного свидетельс</w:t>
            </w:r>
            <w:r w:rsidRPr="00A62ECA">
              <w:rPr>
                <w:bCs/>
                <w:sz w:val="20"/>
              </w:rPr>
              <w:t>т</w:t>
            </w:r>
            <w:r w:rsidRPr="00A62ECA">
              <w:rPr>
                <w:bCs/>
                <w:sz w:val="20"/>
              </w:rPr>
              <w:t xml:space="preserve">ва)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78895 \r \h  \* MERGEFORMAT ">
              <w:r w:rsidR="00244517" w:rsidRPr="00244517">
                <w:rPr>
                  <w:bCs/>
                  <w:sz w:val="20"/>
                </w:rPr>
                <w:t>Б.2.5.5.4</w:t>
              </w:r>
            </w:fldSimple>
            <w:r w:rsidRPr="00A62ECA">
              <w:rPr>
                <w:bCs/>
                <w:sz w:val="20"/>
              </w:rPr>
              <w:t>.</w:t>
            </w:r>
          </w:p>
        </w:tc>
      </w:tr>
    </w:tbl>
    <w:p w:rsidR="000E5B00" w:rsidRPr="00497E22" w:rsidRDefault="000E5B00" w:rsidP="00F55514"/>
    <w:p w:rsidR="000E5B00" w:rsidRPr="00A62ECA" w:rsidRDefault="000E5B00" w:rsidP="00F55514">
      <w:pPr>
        <w:pStyle w:val="22"/>
        <w:pageBreakBefore/>
        <w:numPr>
          <w:ilvl w:val="1"/>
          <w:numId w:val="153"/>
        </w:numPr>
        <w:spacing w:after="120"/>
      </w:pPr>
      <w:bookmarkStart w:id="925" w:name="_Toc461034045"/>
      <w:r w:rsidRPr="00A62ECA">
        <w:lastRenderedPageBreak/>
        <w:t>Перечень запросов к ЦС ЕРЗ и ответы на них</w:t>
      </w:r>
      <w:bookmarkEnd w:id="923"/>
      <w:bookmarkEnd w:id="924"/>
      <w:bookmarkEnd w:id="925"/>
    </w:p>
    <w:p w:rsidR="000E5B00" w:rsidRPr="00A62ECA" w:rsidRDefault="000E5B00" w:rsidP="00D31097">
      <w:pPr>
        <w:pStyle w:val="af1"/>
      </w:pPr>
      <w:bookmarkStart w:id="926" w:name="_Toc266314573"/>
      <w:bookmarkStart w:id="927" w:name="_Toc270674576"/>
      <w:bookmarkStart w:id="928" w:name="_Ref273028392"/>
      <w:bookmarkStart w:id="929" w:name="_Toc273030510"/>
      <w:bookmarkStart w:id="930" w:name="_Toc273742482"/>
      <w:bookmarkStart w:id="931" w:name="_Toc274224632"/>
      <w:bookmarkStart w:id="932" w:name="_Toc275186443"/>
      <w:bookmarkStart w:id="933" w:name="_Ref275278496"/>
      <w:bookmarkStart w:id="934" w:name="_Ref276311058"/>
      <w:bookmarkStart w:id="935" w:name="_Toc280109001"/>
      <w:bookmarkStart w:id="936" w:name="Табл_запросы"/>
      <w:r w:rsidRPr="00A62ECA">
        <w:t xml:space="preserve">Перечень запросов </w:t>
      </w:r>
      <w:bookmarkEnd w:id="926"/>
      <w:bookmarkEnd w:id="927"/>
      <w:bookmarkEnd w:id="928"/>
      <w:bookmarkEnd w:id="929"/>
      <w:bookmarkEnd w:id="930"/>
      <w:bookmarkEnd w:id="931"/>
      <w:bookmarkEnd w:id="932"/>
      <w:bookmarkEnd w:id="933"/>
      <w:bookmarkEnd w:id="934"/>
      <w:bookmarkEnd w:id="935"/>
      <w:r w:rsidRPr="00A62ECA">
        <w:t>к ЦС ЕРЗ</w:t>
      </w:r>
      <w:bookmarkEnd w:id="936"/>
    </w:p>
    <w:tbl>
      <w:tblPr>
        <w:tblStyle w:val="101"/>
        <w:tblW w:w="0" w:type="auto"/>
        <w:tblInd w:w="304" w:type="dxa"/>
        <w:tblLook w:val="04A0"/>
      </w:tblPr>
      <w:tblGrid>
        <w:gridCol w:w="912"/>
        <w:gridCol w:w="810"/>
        <w:gridCol w:w="1072"/>
        <w:gridCol w:w="1072"/>
        <w:gridCol w:w="2713"/>
        <w:gridCol w:w="2907"/>
        <w:gridCol w:w="631"/>
      </w:tblGrid>
      <w:tr w:rsidR="000E5B00" w:rsidRPr="00A62ECA" w:rsidTr="00F55514">
        <w:trPr>
          <w:cnfStyle w:val="100000000000"/>
          <w:tblHeader/>
        </w:trPr>
        <w:tc>
          <w:tcPr>
            <w:cnfStyle w:val="001000000000"/>
            <w:tcW w:w="1722" w:type="dxa"/>
            <w:gridSpan w:val="2"/>
            <w:tcBorders>
              <w:bottom w:val="single" w:sz="4" w:space="0" w:color="auto"/>
            </w:tcBorders>
          </w:tcPr>
          <w:p w:rsidR="000E5B00" w:rsidRPr="00F55514" w:rsidRDefault="000E5B00" w:rsidP="00233D36">
            <w:pPr>
              <w:pStyle w:val="102"/>
              <w:keepNext w:val="0"/>
            </w:pPr>
            <w:r w:rsidRPr="00A62ECA">
              <w:t>Код события</w:t>
            </w:r>
          </w:p>
        </w:tc>
        <w:tc>
          <w:tcPr>
            <w:tcW w:w="0" w:type="auto"/>
            <w:gridSpan w:val="2"/>
            <w:tcBorders>
              <w:bottom w:val="single" w:sz="4" w:space="0" w:color="auto"/>
            </w:tcBorders>
          </w:tcPr>
          <w:p w:rsidR="000E5B00" w:rsidRPr="00F55514" w:rsidRDefault="000E5B00" w:rsidP="00233D36">
            <w:pPr>
              <w:pStyle w:val="102"/>
              <w:keepNext w:val="0"/>
              <w:cnfStyle w:val="100000000000"/>
            </w:pPr>
            <w:r w:rsidRPr="00A62ECA">
              <w:t xml:space="preserve">Тип структуры </w:t>
            </w:r>
            <w:r w:rsidRPr="00A62ECA">
              <w:br/>
              <w:t>сообщения</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Тип запроса</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Описание запроса</w:t>
            </w:r>
          </w:p>
        </w:tc>
        <w:tc>
          <w:tcPr>
            <w:tcW w:w="0" w:type="auto"/>
            <w:vMerge w:val="restart"/>
            <w:tcBorders>
              <w:bottom w:val="single" w:sz="4" w:space="0" w:color="auto"/>
            </w:tcBorders>
          </w:tcPr>
          <w:p w:rsidR="000E5B00" w:rsidRPr="00F55514" w:rsidRDefault="000E5B00" w:rsidP="00233D36">
            <w:pPr>
              <w:pStyle w:val="102"/>
              <w:keepNext w:val="0"/>
              <w:cnfStyle w:val="100000000000"/>
            </w:pPr>
            <w:r w:rsidRPr="00A62ECA">
              <w:t>п.</w:t>
            </w:r>
          </w:p>
        </w:tc>
      </w:tr>
      <w:tr w:rsidR="000E5B00" w:rsidRPr="00A62ECA" w:rsidTr="00F55514">
        <w:trPr>
          <w:cnfStyle w:val="100000000000"/>
          <w:tblHeader/>
        </w:trPr>
        <w:tc>
          <w:tcPr>
            <w:cnfStyle w:val="001000000000"/>
            <w:tcW w:w="912" w:type="dxa"/>
            <w:tcBorders>
              <w:top w:val="single" w:sz="4" w:space="0" w:color="auto"/>
              <w:bottom w:val="single" w:sz="4" w:space="0" w:color="auto"/>
            </w:tcBorders>
          </w:tcPr>
          <w:p w:rsidR="000E5B00" w:rsidRPr="00F55514" w:rsidRDefault="000E5B00" w:rsidP="00233D36">
            <w:pPr>
              <w:pStyle w:val="102"/>
              <w:keepNext w:val="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ответа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ответа</w:t>
            </w: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bottom w:val="single" w:sz="4" w:space="0" w:color="auto"/>
            </w:tcBorders>
          </w:tcPr>
          <w:p w:rsidR="000E5B00" w:rsidRPr="00F55514" w:rsidRDefault="000E5B00" w:rsidP="00233D36">
            <w:pPr>
              <w:pStyle w:val="102"/>
              <w:keepNext w:val="0"/>
              <w:cnfStyle w:val="100000000000"/>
            </w:pPr>
          </w:p>
        </w:tc>
      </w:tr>
      <w:tr w:rsidR="000E5B00" w:rsidRPr="00A62ECA" w:rsidTr="00F55514">
        <w:trPr>
          <w:cnfStyle w:val="100000000000"/>
          <w:tblHeader/>
        </w:trPr>
        <w:tc>
          <w:tcPr>
            <w:cnfStyle w:val="001000000000"/>
            <w:tcW w:w="912" w:type="dxa"/>
            <w:tcBorders>
              <w:top w:val="single" w:sz="4" w:space="0" w:color="auto"/>
            </w:tcBorders>
          </w:tcPr>
          <w:p w:rsidR="000E5B00" w:rsidRPr="00F55514" w:rsidRDefault="000E5B00" w:rsidP="00233D36">
            <w:pPr>
              <w:pStyle w:val="102"/>
              <w:keepNext w:val="0"/>
              <w:rPr>
                <w:sz w:val="16"/>
              </w:rPr>
            </w:pPr>
            <w:r w:rsidRPr="00A62ECA">
              <w:rPr>
                <w:sz w:val="16"/>
              </w:rPr>
              <w:t>1</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2</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3</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4</w:t>
            </w:r>
          </w:p>
        </w:tc>
        <w:tc>
          <w:tcPr>
            <w:tcW w:w="0" w:type="auto"/>
            <w:vMerge/>
            <w:tcBorders>
              <w:top w:val="single" w:sz="4" w:space="0" w:color="auto"/>
            </w:tcBorders>
          </w:tcPr>
          <w:p w:rsidR="000E5B00" w:rsidRPr="00F55514" w:rsidRDefault="000E5B00" w:rsidP="00233D36">
            <w:pPr>
              <w:pStyle w:val="100"/>
              <w:keepNext w:val="0"/>
              <w:cnfStyle w:val="100000000000"/>
              <w:rPr>
                <w:sz w:val="16"/>
              </w:rPr>
            </w:pPr>
          </w:p>
        </w:tc>
        <w:tc>
          <w:tcPr>
            <w:tcW w:w="0" w:type="auto"/>
            <w:vMerge/>
            <w:tcBorders>
              <w:top w:val="single" w:sz="4" w:space="0" w:color="auto"/>
            </w:tcBorders>
          </w:tcPr>
          <w:p w:rsidR="000E5B00" w:rsidRPr="00F55514" w:rsidRDefault="000E5B00" w:rsidP="00233D36">
            <w:pPr>
              <w:pStyle w:val="100"/>
              <w:keepNext w:val="0"/>
              <w:cnfStyle w:val="100000000000"/>
              <w:rPr>
                <w:sz w:val="16"/>
              </w:rPr>
            </w:pPr>
          </w:p>
        </w:tc>
        <w:tc>
          <w:tcPr>
            <w:tcW w:w="0" w:type="auto"/>
            <w:vMerge/>
            <w:tcBorders>
              <w:top w:val="single" w:sz="4" w:space="0" w:color="auto"/>
            </w:tcBorders>
          </w:tcPr>
          <w:p w:rsidR="000E5B00" w:rsidRPr="00F55514" w:rsidRDefault="000E5B00" w:rsidP="00233D36">
            <w:pPr>
              <w:pStyle w:val="102"/>
              <w:keepNext w:val="0"/>
              <w:cnfStyle w:val="100000000000"/>
              <w:rPr>
                <w:sz w:val="16"/>
              </w:rPr>
            </w:pPr>
          </w:p>
        </w:tc>
      </w:tr>
      <w:tr w:rsidR="000E5B00" w:rsidRPr="00A62ECA" w:rsidTr="00233D36">
        <w:tc>
          <w:tcPr>
            <w:cnfStyle w:val="001000000000"/>
            <w:tcW w:w="912" w:type="dxa"/>
          </w:tcPr>
          <w:p w:rsidR="000E5B00" w:rsidRPr="00A62ECA" w:rsidRDefault="000E5B00" w:rsidP="00233D36">
            <w:pPr>
              <w:pStyle w:val="102"/>
            </w:pPr>
            <w:r w:rsidRPr="00A62ECA">
              <w:t>ZP1</w:t>
            </w:r>
          </w:p>
        </w:tc>
        <w:tc>
          <w:tcPr>
            <w:tcW w:w="0" w:type="auto"/>
          </w:tcPr>
          <w:p w:rsidR="000E5B00" w:rsidRPr="00A62ECA" w:rsidRDefault="000E5B00" w:rsidP="00233D36">
            <w:pPr>
              <w:pStyle w:val="102"/>
              <w:cnfStyle w:val="000000000000"/>
            </w:pPr>
            <w:r w:rsidRPr="00A62ECA">
              <w:t>ZK1</w:t>
            </w:r>
          </w:p>
        </w:tc>
        <w:tc>
          <w:tcPr>
            <w:tcW w:w="0" w:type="auto"/>
          </w:tcPr>
          <w:p w:rsidR="000E5B00" w:rsidRPr="00A62ECA" w:rsidRDefault="000E5B00" w:rsidP="00233D36">
            <w:pPr>
              <w:pStyle w:val="102"/>
              <w:cnfStyle w:val="000000000000"/>
            </w:pPr>
            <w:r w:rsidRPr="00A62ECA">
              <w:t>QBP_ZP1</w:t>
            </w:r>
          </w:p>
        </w:tc>
        <w:tc>
          <w:tcPr>
            <w:tcW w:w="0" w:type="auto"/>
          </w:tcPr>
          <w:p w:rsidR="000E5B00" w:rsidRPr="00A62ECA" w:rsidRDefault="000E5B00" w:rsidP="00233D36">
            <w:pPr>
              <w:pStyle w:val="102"/>
              <w:cnfStyle w:val="000000000000"/>
            </w:pPr>
            <w:r w:rsidRPr="00A62ECA">
              <w:t>RSP_ZK1</w:t>
            </w:r>
          </w:p>
        </w:tc>
        <w:tc>
          <w:tcPr>
            <w:tcW w:w="0" w:type="auto"/>
          </w:tcPr>
          <w:p w:rsidR="000E5B00" w:rsidRPr="00A62ECA" w:rsidRDefault="000E5B00" w:rsidP="00233D36">
            <w:pPr>
              <w:pStyle w:val="100"/>
              <w:cnfStyle w:val="000000000000"/>
            </w:pPr>
            <w:r w:rsidRPr="00A62ECA">
              <w:t>Запрос страховой прина</w:t>
            </w:r>
            <w:r w:rsidRPr="00A62ECA">
              <w:t>д</w:t>
            </w:r>
            <w:r w:rsidRPr="00A62ECA">
              <w:t>лежности ЗЛ</w:t>
            </w:r>
          </w:p>
        </w:tc>
        <w:tc>
          <w:tcPr>
            <w:tcW w:w="0" w:type="auto"/>
          </w:tcPr>
          <w:p w:rsidR="000E5B00" w:rsidRPr="00A62ECA" w:rsidRDefault="000E5B00" w:rsidP="00233D36">
            <w:pPr>
              <w:pStyle w:val="100"/>
              <w:cnfStyle w:val="000000000000"/>
            </w:pPr>
            <w:r w:rsidRPr="00A62ECA">
              <w:t>Запрос данных о территории страхования и СМО, в которых застрахованное лицо состоит на учёте, либо состояло на учёте по состоянию на зада</w:t>
            </w:r>
            <w:r w:rsidRPr="00A62ECA">
              <w:t>н</w:t>
            </w:r>
            <w:r w:rsidRPr="00A62ECA">
              <w:t>ную дату.</w:t>
            </w:r>
          </w:p>
        </w:tc>
        <w:tc>
          <w:tcPr>
            <w:tcW w:w="0" w:type="auto"/>
          </w:tcPr>
          <w:p w:rsidR="000E5B00" w:rsidRPr="00A62ECA" w:rsidRDefault="0061535F" w:rsidP="00233D36">
            <w:pPr>
              <w:pStyle w:val="102"/>
              <w:cnfStyle w:val="000000000000"/>
            </w:pPr>
            <w:fldSimple w:instr=" REF _Ref266303522 \r \h  \* MERGEFORMAT ">
              <w:r w:rsidR="00244517">
                <w:t>Б.3.1</w:t>
              </w:r>
            </w:fldSimple>
          </w:p>
        </w:tc>
      </w:tr>
      <w:tr w:rsidR="000E5B00" w:rsidRPr="00A62ECA" w:rsidTr="00233D36">
        <w:tc>
          <w:tcPr>
            <w:cnfStyle w:val="001000000000"/>
            <w:tcW w:w="912" w:type="dxa"/>
          </w:tcPr>
          <w:p w:rsidR="000E5B00" w:rsidRPr="00A62ECA" w:rsidRDefault="000E5B00" w:rsidP="00233D36">
            <w:pPr>
              <w:pStyle w:val="102"/>
            </w:pPr>
            <w:r w:rsidRPr="00A62ECA">
              <w:t>ZP2</w:t>
            </w:r>
          </w:p>
        </w:tc>
        <w:tc>
          <w:tcPr>
            <w:tcW w:w="0" w:type="auto"/>
          </w:tcPr>
          <w:p w:rsidR="000E5B00" w:rsidRPr="00A62ECA" w:rsidRDefault="000E5B00" w:rsidP="00233D36">
            <w:pPr>
              <w:pStyle w:val="102"/>
              <w:cnfStyle w:val="000000000000"/>
            </w:pPr>
            <w:r w:rsidRPr="00A62ECA">
              <w:t>ZK2</w:t>
            </w:r>
          </w:p>
        </w:tc>
        <w:tc>
          <w:tcPr>
            <w:tcW w:w="0" w:type="auto"/>
          </w:tcPr>
          <w:p w:rsidR="000E5B00" w:rsidRPr="00A62ECA" w:rsidRDefault="000E5B00" w:rsidP="00233D36">
            <w:pPr>
              <w:pStyle w:val="102"/>
              <w:cnfStyle w:val="000000000000"/>
            </w:pPr>
            <w:r w:rsidRPr="00A62ECA">
              <w:t>QBP_ZP2</w:t>
            </w:r>
          </w:p>
        </w:tc>
        <w:tc>
          <w:tcPr>
            <w:tcW w:w="0" w:type="auto"/>
          </w:tcPr>
          <w:p w:rsidR="000E5B00" w:rsidRPr="00A62ECA" w:rsidRDefault="000E5B00" w:rsidP="00233D36">
            <w:pPr>
              <w:pStyle w:val="102"/>
              <w:cnfStyle w:val="000000000000"/>
            </w:pPr>
            <w:r w:rsidRPr="00A62ECA">
              <w:t>RSP_ZK2</w:t>
            </w:r>
          </w:p>
        </w:tc>
        <w:tc>
          <w:tcPr>
            <w:tcW w:w="0" w:type="auto"/>
          </w:tcPr>
          <w:p w:rsidR="000E5B00" w:rsidRPr="00A62ECA" w:rsidRDefault="000E5B00" w:rsidP="00233D36">
            <w:pPr>
              <w:pStyle w:val="100"/>
              <w:cnfStyle w:val="000000000000"/>
            </w:pPr>
            <w:r w:rsidRPr="00A62ECA">
              <w:t>Запрос списка лиц, подл</w:t>
            </w:r>
            <w:r w:rsidRPr="00A62ECA">
              <w:t>е</w:t>
            </w:r>
            <w:r w:rsidRPr="00A62ECA">
              <w:t>жащих восстановлению на учёте</w:t>
            </w:r>
          </w:p>
        </w:tc>
        <w:tc>
          <w:tcPr>
            <w:tcW w:w="0" w:type="auto"/>
          </w:tcPr>
          <w:p w:rsidR="000E5B00" w:rsidRPr="00A62ECA" w:rsidRDefault="000E5B00" w:rsidP="00233D36">
            <w:pPr>
              <w:pStyle w:val="100"/>
              <w:cnfStyle w:val="000000000000"/>
            </w:pPr>
            <w:r w:rsidRPr="00A62ECA">
              <w:t>Запрос списка лиц, ранее сн</w:t>
            </w:r>
            <w:r w:rsidRPr="00A62ECA">
              <w:t>я</w:t>
            </w:r>
            <w:r w:rsidRPr="00A62ECA">
              <w:t>тых с учёта на данной терр</w:t>
            </w:r>
            <w:r w:rsidRPr="00A62ECA">
              <w:t>и</w:t>
            </w:r>
            <w:r w:rsidRPr="00A62ECA">
              <w:t>тории, которых следует во</w:t>
            </w:r>
            <w:r w:rsidRPr="00A62ECA">
              <w:t>с</w:t>
            </w:r>
            <w:r w:rsidRPr="00A62ECA">
              <w:t>становить на учёте</w:t>
            </w:r>
            <w:r w:rsidRPr="00A62ECA">
              <w:rPr>
                <w:rStyle w:val="affb"/>
              </w:rPr>
              <w:footnoteReference w:id="16"/>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61535F" w:rsidP="00233D36">
            <w:pPr>
              <w:pStyle w:val="102"/>
              <w:cnfStyle w:val="000000000000"/>
            </w:pPr>
            <w:fldSimple w:instr=" REF _Ref280807078 \r \h  \* MERGEFORMAT ">
              <w:r w:rsidR="00244517">
                <w:t>0</w:t>
              </w:r>
            </w:fldSimple>
          </w:p>
        </w:tc>
      </w:tr>
      <w:tr w:rsidR="000E5B00" w:rsidRPr="00A62ECA" w:rsidTr="00233D36">
        <w:tc>
          <w:tcPr>
            <w:cnfStyle w:val="001000000000"/>
            <w:tcW w:w="912" w:type="dxa"/>
          </w:tcPr>
          <w:p w:rsidR="000E5B00" w:rsidRPr="00A62ECA" w:rsidRDefault="000E5B00" w:rsidP="00233D36">
            <w:pPr>
              <w:pStyle w:val="102"/>
            </w:pPr>
            <w:r w:rsidRPr="00A62ECA">
              <w:t>ZP3</w:t>
            </w:r>
          </w:p>
        </w:tc>
        <w:tc>
          <w:tcPr>
            <w:tcW w:w="0" w:type="auto"/>
          </w:tcPr>
          <w:p w:rsidR="000E5B00" w:rsidRPr="00A62ECA" w:rsidRDefault="000E5B00" w:rsidP="00233D36">
            <w:pPr>
              <w:pStyle w:val="102"/>
              <w:cnfStyle w:val="000000000000"/>
            </w:pPr>
            <w:r w:rsidRPr="00A62ECA">
              <w:t>ZK3</w:t>
            </w:r>
          </w:p>
        </w:tc>
        <w:tc>
          <w:tcPr>
            <w:tcW w:w="0" w:type="auto"/>
          </w:tcPr>
          <w:p w:rsidR="000E5B00" w:rsidRPr="00A62ECA" w:rsidRDefault="000E5B00" w:rsidP="00233D36">
            <w:pPr>
              <w:pStyle w:val="102"/>
              <w:cnfStyle w:val="000000000000"/>
            </w:pPr>
            <w:r w:rsidRPr="00A62ECA">
              <w:t>QBP_ZP2</w:t>
            </w:r>
          </w:p>
        </w:tc>
        <w:tc>
          <w:tcPr>
            <w:tcW w:w="0" w:type="auto"/>
          </w:tcPr>
          <w:p w:rsidR="000E5B00" w:rsidRPr="00A62ECA" w:rsidRDefault="000E5B00" w:rsidP="00233D36">
            <w:pPr>
              <w:pStyle w:val="102"/>
              <w:cnfStyle w:val="000000000000"/>
            </w:pPr>
            <w:r w:rsidRPr="00A62ECA">
              <w:t>RSP_ZK2</w:t>
            </w:r>
          </w:p>
        </w:tc>
        <w:tc>
          <w:tcPr>
            <w:tcW w:w="0" w:type="auto"/>
          </w:tcPr>
          <w:p w:rsidR="000E5B00" w:rsidRPr="00A62ECA" w:rsidRDefault="000E5B00" w:rsidP="00233D36">
            <w:pPr>
              <w:pStyle w:val="100"/>
              <w:cnfStyle w:val="000000000000"/>
            </w:pPr>
            <w:r w:rsidRPr="00A62ECA">
              <w:t>Запрос списка лиц, подл</w:t>
            </w:r>
            <w:r w:rsidRPr="00A62ECA">
              <w:t>е</w:t>
            </w:r>
            <w:r w:rsidRPr="00A62ECA">
              <w:t>жащих снятию с учёта</w:t>
            </w:r>
          </w:p>
        </w:tc>
        <w:tc>
          <w:tcPr>
            <w:tcW w:w="0" w:type="auto"/>
          </w:tcPr>
          <w:p w:rsidR="000E5B00" w:rsidRPr="00A62ECA" w:rsidRDefault="000E5B00" w:rsidP="00233D36">
            <w:pPr>
              <w:pStyle w:val="100"/>
              <w:cnfStyle w:val="000000000000"/>
            </w:pPr>
            <w:r w:rsidRPr="00A62ECA">
              <w:t>Запрос списка лиц, которых следует снять с учёта на да</w:t>
            </w:r>
            <w:r w:rsidRPr="00A62ECA">
              <w:t>н</w:t>
            </w:r>
            <w:r w:rsidRPr="00A62ECA">
              <w:t>ной территории в связи с тем, что они поставлены на учёте на другой территории, либо умерли на другой террит</w:t>
            </w:r>
            <w:r w:rsidRPr="00A62ECA">
              <w:t>о</w:t>
            </w:r>
            <w:r w:rsidRPr="00A62ECA">
              <w:t>рии</w:t>
            </w:r>
            <w:r w:rsidRPr="00A62ECA">
              <w:rPr>
                <w:rStyle w:val="affb"/>
              </w:rPr>
              <w:footnoteReference w:id="17"/>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61535F" w:rsidP="00233D36">
            <w:pPr>
              <w:pStyle w:val="102"/>
              <w:cnfStyle w:val="000000000000"/>
            </w:pPr>
            <w:fldSimple w:instr=" REF _Ref266305987 \r \h  \* MERGEFORMAT ">
              <w:r w:rsidR="00244517">
                <w:t>0</w:t>
              </w:r>
            </w:fldSimple>
          </w:p>
        </w:tc>
      </w:tr>
      <w:tr w:rsidR="000E5B00" w:rsidRPr="00A62ECA" w:rsidTr="00233D36">
        <w:tc>
          <w:tcPr>
            <w:cnfStyle w:val="001000000000"/>
            <w:tcW w:w="912" w:type="dxa"/>
          </w:tcPr>
          <w:p w:rsidR="000E5B00" w:rsidRPr="00A62ECA" w:rsidRDefault="000E5B00" w:rsidP="00233D36">
            <w:pPr>
              <w:pStyle w:val="102"/>
            </w:pPr>
            <w:r w:rsidRPr="00A62ECA">
              <w:t>ZP4</w:t>
            </w:r>
          </w:p>
        </w:tc>
        <w:tc>
          <w:tcPr>
            <w:tcW w:w="0" w:type="auto"/>
          </w:tcPr>
          <w:p w:rsidR="000E5B00" w:rsidRPr="00A62ECA" w:rsidRDefault="000E5B00" w:rsidP="00233D36">
            <w:pPr>
              <w:pStyle w:val="102"/>
              <w:cnfStyle w:val="000000000000"/>
            </w:pPr>
            <w:r w:rsidRPr="00A62ECA">
              <w:t>ZK4</w:t>
            </w:r>
          </w:p>
        </w:tc>
        <w:tc>
          <w:tcPr>
            <w:tcW w:w="0" w:type="auto"/>
          </w:tcPr>
          <w:p w:rsidR="000E5B00" w:rsidRPr="00A62ECA" w:rsidRDefault="000E5B00" w:rsidP="00233D36">
            <w:pPr>
              <w:pStyle w:val="102"/>
              <w:cnfStyle w:val="000000000000"/>
            </w:pPr>
            <w:r w:rsidRPr="00A62ECA">
              <w:t>QBP_ZP4</w:t>
            </w:r>
          </w:p>
        </w:tc>
        <w:tc>
          <w:tcPr>
            <w:tcW w:w="0" w:type="auto"/>
          </w:tcPr>
          <w:p w:rsidR="000E5B00" w:rsidRPr="00A62ECA" w:rsidRDefault="000E5B00" w:rsidP="00233D36">
            <w:pPr>
              <w:pStyle w:val="102"/>
              <w:cnfStyle w:val="000000000000"/>
            </w:pPr>
            <w:r w:rsidRPr="00A62ECA">
              <w:t>RSP_ZK4</w:t>
            </w:r>
          </w:p>
        </w:tc>
        <w:tc>
          <w:tcPr>
            <w:tcW w:w="0" w:type="auto"/>
          </w:tcPr>
          <w:p w:rsidR="000E5B00" w:rsidRPr="00A62ECA" w:rsidRDefault="000E5B00" w:rsidP="00233D36">
            <w:pPr>
              <w:pStyle w:val="100"/>
              <w:cnfStyle w:val="000000000000"/>
            </w:pPr>
            <w:r w:rsidRPr="00A62ECA">
              <w:t>Запрос списка лиц, умерших на другой территории</w:t>
            </w:r>
          </w:p>
        </w:tc>
        <w:tc>
          <w:tcPr>
            <w:tcW w:w="0" w:type="auto"/>
          </w:tcPr>
          <w:p w:rsidR="000E5B00" w:rsidRPr="00A62ECA" w:rsidRDefault="000E5B00" w:rsidP="00233D36">
            <w:pPr>
              <w:pStyle w:val="100"/>
              <w:cnfStyle w:val="000000000000"/>
            </w:pPr>
            <w:r w:rsidRPr="00A62ECA">
              <w:t>Запрос списка лиц, состоящих на учёте на данной террит</w:t>
            </w:r>
            <w:r w:rsidRPr="00A62ECA">
              <w:t>о</w:t>
            </w:r>
            <w:r w:rsidRPr="00A62ECA">
              <w:t>рии, смерть которых зарегис</w:t>
            </w:r>
            <w:r w:rsidRPr="00A62ECA">
              <w:t>т</w:t>
            </w:r>
            <w:r w:rsidRPr="00A62ECA">
              <w:t>рирована на других террит</w:t>
            </w:r>
            <w:r w:rsidRPr="00A62ECA">
              <w:t>о</w:t>
            </w:r>
            <w:r w:rsidRPr="00A62ECA">
              <w:t>риях</w:t>
            </w:r>
            <w:r w:rsidRPr="00A62ECA">
              <w:rPr>
                <w:rStyle w:val="affb"/>
              </w:rPr>
              <w:footnoteReference w:id="18"/>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61535F" w:rsidP="00233D36">
            <w:pPr>
              <w:pStyle w:val="102"/>
              <w:cnfStyle w:val="000000000000"/>
            </w:pPr>
            <w:fldSimple w:instr=" REF _Ref266306524 \r \h  \* MERGEFORMAT ">
              <w:r w:rsidR="00244517">
                <w:t>0</w:t>
              </w:r>
            </w:fldSimple>
          </w:p>
        </w:tc>
      </w:tr>
      <w:tr w:rsidR="000E5B00" w:rsidRPr="00A62ECA" w:rsidTr="00233D36">
        <w:tc>
          <w:tcPr>
            <w:cnfStyle w:val="001000000000"/>
            <w:tcW w:w="912" w:type="dxa"/>
          </w:tcPr>
          <w:p w:rsidR="000E5B00" w:rsidRPr="00A62ECA" w:rsidRDefault="000E5B00" w:rsidP="00233D36">
            <w:pPr>
              <w:pStyle w:val="102"/>
            </w:pPr>
            <w:r w:rsidRPr="00A62ECA">
              <w:t>ZP9</w:t>
            </w:r>
          </w:p>
        </w:tc>
        <w:tc>
          <w:tcPr>
            <w:tcW w:w="0" w:type="auto"/>
          </w:tcPr>
          <w:p w:rsidR="000E5B00" w:rsidRPr="00A62ECA" w:rsidRDefault="000E5B00" w:rsidP="00233D36">
            <w:pPr>
              <w:pStyle w:val="102"/>
              <w:cnfStyle w:val="000000000000"/>
            </w:pPr>
            <w:r w:rsidRPr="00A62ECA">
              <w:t>ZK9</w:t>
            </w:r>
          </w:p>
        </w:tc>
        <w:tc>
          <w:tcPr>
            <w:tcW w:w="0" w:type="auto"/>
          </w:tcPr>
          <w:p w:rsidR="000E5B00" w:rsidRPr="00A62ECA" w:rsidRDefault="000E5B00" w:rsidP="00233D36">
            <w:pPr>
              <w:pStyle w:val="102"/>
              <w:cnfStyle w:val="000000000000"/>
            </w:pPr>
            <w:r w:rsidRPr="00A62ECA">
              <w:t>QBP_ZP9</w:t>
            </w:r>
          </w:p>
        </w:tc>
        <w:tc>
          <w:tcPr>
            <w:tcW w:w="0" w:type="auto"/>
          </w:tcPr>
          <w:p w:rsidR="000E5B00" w:rsidRPr="00A62ECA" w:rsidRDefault="000E5B00" w:rsidP="00233D36">
            <w:pPr>
              <w:pStyle w:val="102"/>
              <w:cnfStyle w:val="000000000000"/>
            </w:pPr>
            <w:r w:rsidRPr="00A62ECA">
              <w:t>RSP_ZK9</w:t>
            </w:r>
          </w:p>
        </w:tc>
        <w:tc>
          <w:tcPr>
            <w:tcW w:w="0" w:type="auto"/>
          </w:tcPr>
          <w:p w:rsidR="000E5B00" w:rsidRPr="00A62ECA" w:rsidRDefault="000E5B00">
            <w:pPr>
              <w:pStyle w:val="100"/>
              <w:cnfStyle w:val="000000000000"/>
            </w:pPr>
            <w:r w:rsidRPr="00A62ECA">
              <w:t>Запрос истории страховых принадлежностей по серии и номеру ДПФС</w:t>
            </w:r>
            <w:r w:rsidR="00AE0276">
              <w:t>,</w:t>
            </w:r>
            <w:r w:rsidRPr="00A62ECA">
              <w:t xml:space="preserve"> ЕНП</w:t>
            </w:r>
            <w:r w:rsidR="00AE0276">
              <w:t xml:space="preserve"> или данным документа, удост</w:t>
            </w:r>
            <w:r w:rsidR="00AE0276">
              <w:t>о</w:t>
            </w:r>
            <w:r w:rsidR="00AE0276">
              <w:t>веряющего личность</w:t>
            </w:r>
          </w:p>
        </w:tc>
        <w:tc>
          <w:tcPr>
            <w:tcW w:w="0" w:type="auto"/>
          </w:tcPr>
          <w:p w:rsidR="000E5B00" w:rsidRPr="00A62ECA" w:rsidRDefault="000E5B00">
            <w:pPr>
              <w:pStyle w:val="100"/>
              <w:cnfStyle w:val="000000000000"/>
            </w:pPr>
            <w:r w:rsidRPr="00A62ECA">
              <w:t>Запрос перечня состояний на учёте застрахованного лица с заданным ЕНП</w:t>
            </w:r>
            <w:r w:rsidR="00AE0276">
              <w:t>,</w:t>
            </w:r>
            <w:r w:rsidRPr="00A62ECA">
              <w:t xml:space="preserve"> номером ДПФС</w:t>
            </w:r>
            <w:r w:rsidR="00AE0276">
              <w:t xml:space="preserve"> или сведениями док</w:t>
            </w:r>
            <w:r w:rsidR="00AE0276">
              <w:t>у</w:t>
            </w:r>
            <w:r w:rsidR="00AE0276">
              <w:t>мента, удостоверяющего ли</w:t>
            </w:r>
            <w:r w:rsidR="00AE0276">
              <w:t>ч</w:t>
            </w:r>
            <w:r w:rsidR="00AE0276">
              <w:t>ность</w:t>
            </w:r>
          </w:p>
        </w:tc>
        <w:tc>
          <w:tcPr>
            <w:tcW w:w="0" w:type="auto"/>
          </w:tcPr>
          <w:p w:rsidR="000E5B00" w:rsidRPr="00A62ECA" w:rsidRDefault="0061535F" w:rsidP="00233D36">
            <w:pPr>
              <w:pStyle w:val="102"/>
              <w:cnfStyle w:val="000000000000"/>
            </w:pPr>
            <w:fldSimple w:instr=" REF _Ref337832143 \r \h  \* MERGEFORMAT ">
              <w:r w:rsidR="00244517">
                <w:t>0</w:t>
              </w:r>
            </w:fldSimple>
          </w:p>
        </w:tc>
      </w:tr>
      <w:tr w:rsidR="000E5B00" w:rsidRPr="00A62ECA" w:rsidTr="00233D36">
        <w:tc>
          <w:tcPr>
            <w:cnfStyle w:val="001000000000"/>
            <w:tcW w:w="912" w:type="dxa"/>
          </w:tcPr>
          <w:p w:rsidR="000E5B00" w:rsidRPr="00A62ECA" w:rsidRDefault="000E5B00" w:rsidP="00233D36">
            <w:pPr>
              <w:pStyle w:val="102"/>
            </w:pPr>
            <w:r w:rsidRPr="00A62ECA">
              <w:t>ZPR</w:t>
            </w:r>
          </w:p>
        </w:tc>
        <w:tc>
          <w:tcPr>
            <w:tcW w:w="0" w:type="auto"/>
          </w:tcPr>
          <w:p w:rsidR="000E5B00" w:rsidRPr="00A62ECA" w:rsidRDefault="000E5B00" w:rsidP="00233D36">
            <w:pPr>
              <w:pStyle w:val="102"/>
              <w:cnfStyle w:val="000000000000"/>
              <w:rPr>
                <w:lang w:val="en-US"/>
              </w:rPr>
            </w:pPr>
            <w:r w:rsidRPr="00A62ECA">
              <w:t>ZKR</w:t>
            </w:r>
          </w:p>
        </w:tc>
        <w:tc>
          <w:tcPr>
            <w:tcW w:w="0" w:type="auto"/>
          </w:tcPr>
          <w:p w:rsidR="000E5B00" w:rsidRPr="00A62ECA" w:rsidRDefault="000E5B00" w:rsidP="00233D36">
            <w:pPr>
              <w:pStyle w:val="102"/>
              <w:cnfStyle w:val="000000000000"/>
              <w:rPr>
                <w:lang w:val="en-US"/>
              </w:rPr>
            </w:pPr>
            <w:r w:rsidRPr="00A62ECA">
              <w:t>QBP_ZPR</w:t>
            </w:r>
          </w:p>
        </w:tc>
        <w:tc>
          <w:tcPr>
            <w:tcW w:w="0" w:type="auto"/>
          </w:tcPr>
          <w:p w:rsidR="000E5B00" w:rsidRPr="00A62ECA" w:rsidRDefault="000E5B00" w:rsidP="00233D36">
            <w:pPr>
              <w:pStyle w:val="102"/>
              <w:cnfStyle w:val="000000000000"/>
              <w:rPr>
                <w:lang w:val="en-US"/>
              </w:rPr>
            </w:pPr>
            <w:r w:rsidRPr="00A62ECA">
              <w:t>RSP_ZKR</w:t>
            </w:r>
          </w:p>
        </w:tc>
        <w:tc>
          <w:tcPr>
            <w:tcW w:w="0" w:type="auto"/>
          </w:tcPr>
          <w:p w:rsidR="000E5B00" w:rsidRPr="00A62ECA" w:rsidRDefault="000E5B00" w:rsidP="00233D36">
            <w:pPr>
              <w:pStyle w:val="100"/>
              <w:cnfStyle w:val="000000000000"/>
            </w:pPr>
            <w:r w:rsidRPr="00A62ECA">
              <w:t>Запрос стандартного отчёта по данным ЦС ЕРЗ</w:t>
            </w:r>
          </w:p>
        </w:tc>
        <w:tc>
          <w:tcPr>
            <w:tcW w:w="0" w:type="auto"/>
          </w:tcPr>
          <w:p w:rsidR="000E5B00" w:rsidRPr="00A62ECA" w:rsidRDefault="000E5B00" w:rsidP="00233D36">
            <w:pPr>
              <w:pStyle w:val="100"/>
              <w:cnfStyle w:val="000000000000"/>
            </w:pPr>
            <w:r w:rsidRPr="00A62ECA">
              <w:t>Запрос стандартного отчёта с указанными параметрами по данным ЦС ЕРЗ. Отчёт может выдаваться в одном из согл</w:t>
            </w:r>
            <w:r w:rsidRPr="00A62ECA">
              <w:t>а</w:t>
            </w:r>
            <w:r w:rsidRPr="00A62ECA">
              <w:lastRenderedPageBreak/>
              <w:t>сованных форматов.</w:t>
            </w:r>
          </w:p>
        </w:tc>
        <w:tc>
          <w:tcPr>
            <w:tcW w:w="0" w:type="auto"/>
          </w:tcPr>
          <w:p w:rsidR="000E5B00" w:rsidRPr="00A62ECA" w:rsidRDefault="0061535F" w:rsidP="00233D36">
            <w:pPr>
              <w:pStyle w:val="102"/>
              <w:cnfStyle w:val="000000000000"/>
            </w:pPr>
            <w:fldSimple w:instr=" REF _Ref338947433 \r \h  \* MERGEFORMAT ">
              <w:r w:rsidR="00244517">
                <w:t>0</w:t>
              </w:r>
            </w:fldSimple>
          </w:p>
        </w:tc>
      </w:tr>
      <w:tr w:rsidR="000E5B00" w:rsidRPr="00A62ECA" w:rsidTr="00233D36">
        <w:tc>
          <w:tcPr>
            <w:cnfStyle w:val="001000000000"/>
            <w:tcW w:w="912" w:type="dxa"/>
          </w:tcPr>
          <w:p w:rsidR="000E5B00" w:rsidRPr="00A62ECA" w:rsidRDefault="000E5B00" w:rsidP="00233D36">
            <w:pPr>
              <w:pStyle w:val="102"/>
            </w:pPr>
            <w:r w:rsidRPr="00A62ECA">
              <w:rPr>
                <w:lang w:val="en-US"/>
              </w:rPr>
              <w:lastRenderedPageBreak/>
              <w:t>ZPE</w:t>
            </w:r>
          </w:p>
        </w:tc>
        <w:tc>
          <w:tcPr>
            <w:tcW w:w="0" w:type="auto"/>
          </w:tcPr>
          <w:p w:rsidR="000E5B00" w:rsidRPr="00A62ECA" w:rsidRDefault="000E5B00" w:rsidP="00233D36">
            <w:pPr>
              <w:pStyle w:val="102"/>
              <w:cnfStyle w:val="000000000000"/>
            </w:pPr>
            <w:r w:rsidRPr="00A62ECA">
              <w:t>ZK</w:t>
            </w:r>
            <w:r w:rsidRPr="00A62ECA">
              <w:rPr>
                <w:lang w:val="en-US"/>
              </w:rPr>
              <w:t>E</w:t>
            </w:r>
          </w:p>
        </w:tc>
        <w:tc>
          <w:tcPr>
            <w:tcW w:w="0" w:type="auto"/>
          </w:tcPr>
          <w:p w:rsidR="000E5B00" w:rsidRPr="00A62ECA" w:rsidRDefault="000E5B00" w:rsidP="00233D36">
            <w:pPr>
              <w:pStyle w:val="102"/>
              <w:cnfStyle w:val="000000000000"/>
            </w:pPr>
            <w:r w:rsidRPr="00A62ECA">
              <w:t>QBP_ZP</w:t>
            </w:r>
            <w:r w:rsidRPr="00A62ECA">
              <w:rPr>
                <w:lang w:val="en-US"/>
              </w:rPr>
              <w:t>E</w:t>
            </w:r>
          </w:p>
        </w:tc>
        <w:tc>
          <w:tcPr>
            <w:tcW w:w="0" w:type="auto"/>
          </w:tcPr>
          <w:p w:rsidR="000E5B00" w:rsidRPr="00A62ECA" w:rsidRDefault="000E5B00" w:rsidP="00233D36">
            <w:pPr>
              <w:pStyle w:val="102"/>
              <w:cnfStyle w:val="000000000000"/>
            </w:pPr>
            <w:r w:rsidRPr="00A62ECA">
              <w:t>RSP_ZK</w:t>
            </w:r>
            <w:r w:rsidRPr="00A62ECA">
              <w:rPr>
                <w:lang w:val="en-US"/>
              </w:rPr>
              <w:t>E</w:t>
            </w:r>
          </w:p>
        </w:tc>
        <w:tc>
          <w:tcPr>
            <w:tcW w:w="0" w:type="auto"/>
          </w:tcPr>
          <w:p w:rsidR="000E5B00" w:rsidRPr="00A62ECA" w:rsidRDefault="000E5B00" w:rsidP="00233D36">
            <w:pPr>
              <w:pStyle w:val="100"/>
              <w:cnfStyle w:val="000000000000"/>
            </w:pPr>
            <w:r w:rsidRPr="00A62ECA">
              <w:t>Запрос списка лиц, у кот</w:t>
            </w:r>
            <w:r w:rsidRPr="00A62ECA">
              <w:t>о</w:t>
            </w:r>
            <w:r w:rsidRPr="00A62ECA">
              <w:t>рых изменилась дата снятия с учета в связи с разъедин</w:t>
            </w:r>
            <w:r w:rsidRPr="00A62ECA">
              <w:t>е</w:t>
            </w:r>
            <w:r w:rsidRPr="00A62ECA">
              <w:t>нием ошибочно объедине</w:t>
            </w:r>
            <w:r w:rsidRPr="00A62ECA">
              <w:t>н</w:t>
            </w:r>
            <w:r w:rsidRPr="00A62ECA">
              <w:t>ной информации о застрах</w:t>
            </w:r>
            <w:r w:rsidRPr="00A62ECA">
              <w:t>о</w:t>
            </w:r>
            <w:r w:rsidRPr="00A62ECA">
              <w:t>ванных лицах</w:t>
            </w:r>
          </w:p>
        </w:tc>
        <w:tc>
          <w:tcPr>
            <w:tcW w:w="0" w:type="auto"/>
          </w:tcPr>
          <w:p w:rsidR="000E5B00" w:rsidRPr="00A62ECA" w:rsidRDefault="000E5B00" w:rsidP="00233D36">
            <w:pPr>
              <w:pStyle w:val="100"/>
              <w:cnfStyle w:val="000000000000"/>
            </w:pPr>
            <w:r w:rsidRPr="00A62ECA">
              <w:t>Запрос состояния страховых принадлежностей до и после разъединения ошибочно объ</w:t>
            </w:r>
            <w:r w:rsidRPr="00A62ECA">
              <w:t>е</w:t>
            </w:r>
            <w:r w:rsidRPr="00A62ECA">
              <w:t>диненной информации о з</w:t>
            </w:r>
            <w:r w:rsidRPr="00A62ECA">
              <w:t>а</w:t>
            </w:r>
            <w:r w:rsidRPr="00A62ECA">
              <w:t>страхованных лицах</w:t>
            </w:r>
          </w:p>
        </w:tc>
        <w:tc>
          <w:tcPr>
            <w:tcW w:w="0" w:type="auto"/>
          </w:tcPr>
          <w:p w:rsidR="000E5B00" w:rsidRPr="00A62ECA" w:rsidRDefault="0061535F" w:rsidP="00233D36">
            <w:pPr>
              <w:pStyle w:val="102"/>
              <w:cnfStyle w:val="000000000000"/>
            </w:pPr>
            <w:fldSimple w:instr=" REF _Ref365904405 \r \h  \* MERGEFORMAT ">
              <w:r w:rsidR="00244517">
                <w:t>0</w:t>
              </w:r>
            </w:fldSimple>
          </w:p>
        </w:tc>
      </w:tr>
    </w:tbl>
    <w:p w:rsidR="000E5B00" w:rsidRPr="00A62ECA" w:rsidRDefault="000E5B00" w:rsidP="00233D36">
      <w:pPr>
        <w:pStyle w:val="32"/>
        <w:numPr>
          <w:ilvl w:val="2"/>
          <w:numId w:val="153"/>
        </w:numPr>
        <w:spacing w:before="480" w:beforeAutospacing="0"/>
      </w:pPr>
      <w:bookmarkStart w:id="937" w:name="_Ref266303522"/>
      <w:bookmarkStart w:id="938" w:name="_Ref266303707"/>
      <w:bookmarkStart w:id="939" w:name="_Toc266314532"/>
      <w:bookmarkStart w:id="940" w:name="_Toc267317464"/>
      <w:bookmarkStart w:id="941" w:name="_Toc270363756"/>
      <w:bookmarkStart w:id="942" w:name="_Toc270674702"/>
      <w:bookmarkStart w:id="943" w:name="_Toc273022833"/>
      <w:bookmarkStart w:id="944" w:name="_Toc273030451"/>
      <w:bookmarkStart w:id="945" w:name="_Toc273743401"/>
      <w:bookmarkStart w:id="946" w:name="_Toc275189350"/>
      <w:bookmarkStart w:id="947" w:name="_Toc275279974"/>
      <w:bookmarkStart w:id="948" w:name="_Toc275436941"/>
      <w:bookmarkStart w:id="949" w:name="_Toc276148697"/>
      <w:bookmarkStart w:id="950" w:name="_Toc276386142"/>
      <w:bookmarkStart w:id="951" w:name="_Toc278895143"/>
      <w:bookmarkStart w:id="952" w:name="_Toc280108944"/>
      <w:bookmarkStart w:id="953" w:name="_Toc284422276"/>
      <w:bookmarkStart w:id="954" w:name="_Toc292899786"/>
      <w:bookmarkStart w:id="955" w:name="_Toc309762976"/>
      <w:bookmarkStart w:id="956" w:name="_Toc324521343"/>
      <w:r w:rsidRPr="00A62ECA">
        <w:t xml:space="preserve">Запрос страховой принадлежности </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r w:rsidRPr="00A62ECA">
        <w:t>застрахованного лица</w:t>
      </w:r>
      <w:bookmarkEnd w:id="955"/>
      <w:bookmarkEnd w:id="956"/>
    </w:p>
    <w:p w:rsidR="000E5B00" w:rsidRPr="00A62ECA" w:rsidRDefault="000E5B00" w:rsidP="00233D36">
      <w:r w:rsidRPr="00A62ECA">
        <w:t>Запрос предназначен для получения сведений о состоянии на учёте заданного застрахова</w:t>
      </w:r>
      <w:r w:rsidRPr="00A62ECA">
        <w:t>н</w:t>
      </w:r>
      <w:r w:rsidRPr="00A62ECA">
        <w:t>ного лица. Запрос позволяет получить данные о действующей страховой принадлежности, либо о страховой принадлежности по состоянию на заданную дату.</w:t>
      </w:r>
    </w:p>
    <w:p w:rsidR="000E5B00" w:rsidRPr="00A62ECA" w:rsidRDefault="000E5B00" w:rsidP="00233D36">
      <w:pPr>
        <w:pStyle w:val="42"/>
        <w:keepNext/>
        <w:numPr>
          <w:ilvl w:val="3"/>
          <w:numId w:val="153"/>
        </w:numPr>
      </w:pPr>
      <w:bookmarkStart w:id="957" w:name="_Toc267317465"/>
      <w:bookmarkStart w:id="958" w:name="_Toc270363757"/>
      <w:bookmarkStart w:id="959" w:name="_Toc273022834"/>
      <w:bookmarkStart w:id="960" w:name="_Toc275436942"/>
      <w:bookmarkStart w:id="961" w:name="_Toc276148698"/>
      <w:bookmarkStart w:id="962" w:name="_Toc276386143"/>
      <w:bookmarkStart w:id="963" w:name="_Toc278895144"/>
      <w:bookmarkStart w:id="964" w:name="_Toc309762977"/>
      <w:bookmarkStart w:id="965" w:name="_Toc324521344"/>
      <w:r w:rsidRPr="00A62ECA">
        <w:t>Грамматика запроса страховой принадлежности</w:t>
      </w:r>
      <w:bookmarkEnd w:id="957"/>
      <w:bookmarkEnd w:id="958"/>
      <w:bookmarkEnd w:id="959"/>
      <w:bookmarkEnd w:id="960"/>
      <w:bookmarkEnd w:id="961"/>
      <w:bookmarkEnd w:id="962"/>
      <w:bookmarkEnd w:id="963"/>
      <w:bookmarkEnd w:id="964"/>
      <w:bookmarkEnd w:id="965"/>
    </w:p>
    <w:p w:rsidR="000E5B00" w:rsidRPr="00A62ECA" w:rsidRDefault="000E5B00" w:rsidP="00233D36">
      <w:r w:rsidRPr="00A62ECA">
        <w:t>Для получения информации о страховой принадлежности застрахованного лица ИС РС ЕРЗ формирует сообщение со структурой QBP_ZP1, указав параметры запроса в сегменте QPD, и п</w:t>
      </w:r>
      <w:r w:rsidRPr="00A62ECA">
        <w:t>е</w:t>
      </w:r>
      <w:r w:rsidRPr="00A62ECA">
        <w:t>редаёт это сообщение в шлюз РС. Шлюз РС производит форматно-логический контроль сообщ</w:t>
      </w:r>
      <w:r w:rsidRPr="00A62ECA">
        <w:t>е</w:t>
      </w:r>
      <w:r w:rsidRPr="00A62ECA">
        <w:t>ния и возвращает сообщение ACK с подтверждением приёма. Если исходное сообщение с запр</w:t>
      </w:r>
      <w:r w:rsidRPr="00A62ECA">
        <w:t>о</w:t>
      </w:r>
      <w:r w:rsidRPr="00A62ECA">
        <w:t>сом содержит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ответ на запрос в сообщении со структурой, предусмотренной граммат</w:t>
      </w:r>
      <w:r w:rsidRPr="00A62ECA">
        <w:t>и</w:t>
      </w:r>
      <w:r w:rsidRPr="00A62ECA">
        <w:t>кой ответа на запрос.</w:t>
      </w:r>
    </w:p>
    <w:tbl>
      <w:tblPr>
        <w:tblStyle w:val="affff7"/>
        <w:tblW w:w="0" w:type="auto"/>
        <w:tblLook w:val="04A0"/>
      </w:tblPr>
      <w:tblGrid>
        <w:gridCol w:w="2499"/>
        <w:gridCol w:w="5468"/>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QBP^ZP1^QBP_ZP1</w:t>
            </w:r>
          </w:p>
        </w:tc>
        <w:tc>
          <w:tcPr>
            <w:tcW w:w="0" w:type="auto"/>
          </w:tcPr>
          <w:p w:rsidR="000E5B00" w:rsidRPr="00F55514" w:rsidRDefault="000E5B00" w:rsidP="00233D36">
            <w:pPr>
              <w:pStyle w:val="100"/>
              <w:keepNext w:val="0"/>
              <w:cnfStyle w:val="100000000000"/>
            </w:pPr>
            <w:r w:rsidRPr="00A62ECA">
              <w:t>Запрос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244517">
          <w:t>6.1.1.4.1</w:t>
        </w:r>
      </w:fldSimple>
      <w:r w:rsidRPr="00A62ECA">
        <w:t>.</w:t>
      </w:r>
    </w:p>
    <w:p w:rsidR="000E5B00" w:rsidRPr="00A62ECA" w:rsidRDefault="000E5B00" w:rsidP="00233D36">
      <w:pPr>
        <w:pStyle w:val="42"/>
        <w:keepNext/>
        <w:numPr>
          <w:ilvl w:val="3"/>
          <w:numId w:val="153"/>
        </w:numPr>
      </w:pPr>
      <w:bookmarkStart w:id="966" w:name="_Ref309750049"/>
      <w:bookmarkStart w:id="967" w:name="_Toc309762978"/>
      <w:bookmarkStart w:id="968" w:name="_Toc324521345"/>
      <w:r w:rsidRPr="00A62ECA">
        <w:t>Сегмент QPD – «Определение параметров запроса»</w:t>
      </w:r>
      <w:bookmarkEnd w:id="966"/>
      <w:bookmarkEnd w:id="967"/>
      <w:bookmarkEnd w:id="968"/>
    </w:p>
    <w:p w:rsidR="000E5B00" w:rsidRPr="00A62ECA" w:rsidRDefault="000E5B00" w:rsidP="00233D36">
      <w:r w:rsidRPr="00A62ECA">
        <w:t>Сегмент предназначен для определения параметров запроса страховой принадлежности з</w:t>
      </w:r>
      <w:r w:rsidRPr="00A62ECA">
        <w:t>а</w:t>
      </w:r>
      <w:r w:rsidRPr="00A62ECA">
        <w:t>страхованного лица. Требования к параметрам и правила их интерпретации указаны после табл</w:t>
      </w:r>
      <w:r w:rsidRPr="00A62ECA">
        <w:t>и</w:t>
      </w:r>
      <w:r w:rsidRPr="00A62ECA">
        <w:t xml:space="preserve">цы </w:t>
      </w:r>
      <w:fldSimple w:instr=" REF _Ref266283991 \r \h \t \* MERGEFORMAT ">
        <w:r w:rsidR="00244517">
          <w:t>0</w:t>
        </w:r>
      </w:fldSimple>
      <w:r w:rsidRPr="00A62ECA">
        <w:t>. Дополнительные сведения о заполнении полей даны в правилах обработки запроса после таблицы.</w:t>
      </w:r>
    </w:p>
    <w:p w:rsidR="00182178" w:rsidRDefault="00182178">
      <w:pPr>
        <w:spacing w:before="0" w:after="0" w:line="240" w:lineRule="auto"/>
        <w:ind w:firstLine="0"/>
        <w:jc w:val="left"/>
      </w:pPr>
      <w:bookmarkStart w:id="969" w:name="_Ref266283991"/>
      <w:bookmarkStart w:id="970" w:name="_Toc266314574"/>
      <w:bookmarkStart w:id="971" w:name="_Toc270674577"/>
      <w:bookmarkStart w:id="972" w:name="_Toc273030511"/>
      <w:bookmarkStart w:id="973" w:name="_Toc273742483"/>
      <w:bookmarkStart w:id="974" w:name="_Toc274224633"/>
      <w:bookmarkStart w:id="975" w:name="_Toc275186444"/>
      <w:bookmarkStart w:id="976" w:name="_Toc280109002"/>
    </w:p>
    <w:p w:rsidR="000E5B00" w:rsidRPr="00A62ECA" w:rsidRDefault="000E5B00" w:rsidP="00D31097">
      <w:pPr>
        <w:pStyle w:val="af1"/>
      </w:pPr>
      <w:r w:rsidRPr="00A62ECA">
        <w:lastRenderedPageBreak/>
        <w:t>Структура сегмента QPD – «Определение параметров запроса» (определение страховой принадлежности; персонифицированный запрос)</w:t>
      </w:r>
      <w:bookmarkEnd w:id="969"/>
      <w:bookmarkEnd w:id="970"/>
      <w:bookmarkEnd w:id="971"/>
      <w:bookmarkEnd w:id="972"/>
      <w:bookmarkEnd w:id="973"/>
      <w:bookmarkEnd w:id="974"/>
      <w:bookmarkEnd w:id="975"/>
      <w:bookmarkEnd w:id="976"/>
    </w:p>
    <w:tbl>
      <w:tblPr>
        <w:tblStyle w:val="affff6"/>
        <w:tblW w:w="10275" w:type="dxa"/>
        <w:tblLayout w:type="fixed"/>
        <w:tblLook w:val="04A0"/>
      </w:tblPr>
      <w:tblGrid>
        <w:gridCol w:w="744"/>
        <w:gridCol w:w="709"/>
        <w:gridCol w:w="567"/>
        <w:gridCol w:w="1640"/>
        <w:gridCol w:w="438"/>
        <w:gridCol w:w="685"/>
        <w:gridCol w:w="65"/>
        <w:gridCol w:w="574"/>
        <w:gridCol w:w="567"/>
        <w:gridCol w:w="567"/>
        <w:gridCol w:w="1591"/>
        <w:gridCol w:w="2128"/>
      </w:tblGrid>
      <w:tr w:rsidR="000E5B00" w:rsidRPr="00A62ECA" w:rsidTr="00233D36">
        <w:trPr>
          <w:cnfStyle w:val="100000000000"/>
          <w:trHeight w:val="370"/>
          <w:tblHeader/>
        </w:trPr>
        <w:tc>
          <w:tcPr>
            <w:cnfStyle w:val="001000000000"/>
            <w:tcW w:w="744" w:type="dxa"/>
            <w:vMerge w:val="restart"/>
            <w:hideMark/>
          </w:tcPr>
          <w:p w:rsidR="000E5B00" w:rsidRPr="00F55514" w:rsidRDefault="000E5B00" w:rsidP="00233D36">
            <w:pPr>
              <w:pStyle w:val="102"/>
              <w:keepNext w:val="0"/>
              <w:keepLines w:val="0"/>
            </w:pPr>
            <w:r w:rsidRPr="00A62ECA">
              <w:t>XML-имя</w:t>
            </w:r>
          </w:p>
        </w:tc>
        <w:tc>
          <w:tcPr>
            <w:tcW w:w="709"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pPr>
            <w:r w:rsidRPr="00A62ECA">
              <w:t>Обяз. поле</w:t>
            </w:r>
          </w:p>
        </w:tc>
        <w:tc>
          <w:tcPr>
            <w:tcW w:w="1640" w:type="dxa"/>
            <w:vMerge w:val="restart"/>
            <w:hideMark/>
          </w:tcPr>
          <w:p w:rsidR="000E5B00" w:rsidRPr="00F55514" w:rsidRDefault="000E5B00" w:rsidP="00233D36">
            <w:pPr>
              <w:pStyle w:val="100"/>
              <w:keepNext w:val="0"/>
              <w:keepLines w:val="0"/>
              <w:cnfStyle w:val="100000000000"/>
            </w:pPr>
            <w:r w:rsidRPr="00A62ECA">
              <w:t>Имя поля</w:t>
            </w:r>
          </w:p>
        </w:tc>
        <w:tc>
          <w:tcPr>
            <w:tcW w:w="438" w:type="dxa"/>
            <w:vMerge w:val="restart"/>
            <w:hideMark/>
          </w:tcPr>
          <w:p w:rsidR="000E5B00" w:rsidRPr="00F55514" w:rsidRDefault="000E5B00" w:rsidP="00233D36">
            <w:pPr>
              <w:pStyle w:val="102"/>
              <w:keepNext w:val="0"/>
              <w:keepLines w:val="0"/>
              <w:cnfStyle w:val="100000000000"/>
            </w:pPr>
            <w:r w:rsidRPr="00A62ECA">
              <w:t>Экз.</w:t>
            </w:r>
          </w:p>
        </w:tc>
        <w:tc>
          <w:tcPr>
            <w:tcW w:w="1324" w:type="dxa"/>
            <w:gridSpan w:val="3"/>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591" w:type="dxa"/>
            <w:vMerge w:val="restart"/>
          </w:tcPr>
          <w:p w:rsidR="000E5B00" w:rsidRPr="00F55514" w:rsidRDefault="000E5B00" w:rsidP="00233D36">
            <w:pPr>
              <w:pStyle w:val="102"/>
              <w:keepNext w:val="0"/>
              <w:keepLines w:val="0"/>
              <w:cnfStyle w:val="100000000000"/>
            </w:pPr>
            <w:r w:rsidRPr="00A62ECA">
              <w:t>Константа</w:t>
            </w:r>
          </w:p>
        </w:tc>
        <w:tc>
          <w:tcPr>
            <w:tcW w:w="2128"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70"/>
          <w:tblHeader/>
        </w:trPr>
        <w:tc>
          <w:tcPr>
            <w:cnfStyle w:val="001000000000"/>
            <w:tcW w:w="744" w:type="dxa"/>
            <w:vMerge/>
          </w:tcPr>
          <w:p w:rsidR="000E5B00" w:rsidRPr="00F55514" w:rsidRDefault="000E5B00" w:rsidP="00233D36">
            <w:pPr>
              <w:pStyle w:val="102"/>
              <w:keepNext w:val="0"/>
              <w:keepLines w:val="0"/>
            </w:pPr>
          </w:p>
        </w:tc>
        <w:tc>
          <w:tcPr>
            <w:tcW w:w="709" w:type="dxa"/>
            <w:vMerge/>
          </w:tcPr>
          <w:p w:rsidR="000E5B00" w:rsidRPr="00F55514" w:rsidRDefault="000E5B00" w:rsidP="00233D36">
            <w:pPr>
              <w:pStyle w:val="102"/>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1640" w:type="dxa"/>
            <w:vMerge/>
          </w:tcPr>
          <w:p w:rsidR="000E5B00" w:rsidRPr="00F55514" w:rsidRDefault="000E5B00" w:rsidP="00233D36">
            <w:pPr>
              <w:pStyle w:val="100"/>
              <w:keepNext w:val="0"/>
              <w:keepLines w:val="0"/>
              <w:cnfStyle w:val="100000000000"/>
            </w:pPr>
          </w:p>
        </w:tc>
        <w:tc>
          <w:tcPr>
            <w:tcW w:w="438" w:type="dxa"/>
            <w:vMerge/>
          </w:tcPr>
          <w:p w:rsidR="000E5B00" w:rsidRPr="00F55514" w:rsidRDefault="000E5B00" w:rsidP="00233D36">
            <w:pPr>
              <w:pStyle w:val="102"/>
              <w:keepNext w:val="0"/>
              <w:keepLines w:val="0"/>
              <w:cnfStyle w:val="100000000000"/>
            </w:pPr>
          </w:p>
        </w:tc>
        <w:tc>
          <w:tcPr>
            <w:tcW w:w="750" w:type="dxa"/>
            <w:gridSpan w:val="2"/>
            <w:tcBorders>
              <w:top w:val="single" w:sz="4" w:space="0" w:color="auto"/>
            </w:tcBorders>
          </w:tcPr>
          <w:p w:rsidR="000E5B00" w:rsidRPr="00F55514" w:rsidRDefault="000E5B00" w:rsidP="00233D36">
            <w:pPr>
              <w:pStyle w:val="102"/>
              <w:keepNext w:val="0"/>
              <w:keepLines w:val="0"/>
              <w:numPr>
                <w:ilvl w:val="0"/>
                <w:numId w:val="2"/>
              </w:numPr>
              <w:ind w:firstLine="0"/>
              <w:cnfStyle w:val="100000000000"/>
            </w:pPr>
            <w:r w:rsidRPr="00A62ECA">
              <w:t>Имя</w:t>
            </w:r>
          </w:p>
        </w:tc>
        <w:tc>
          <w:tcPr>
            <w:tcW w:w="574" w:type="dxa"/>
            <w:tcBorders>
              <w:top w:val="single" w:sz="4" w:space="0" w:color="auto"/>
            </w:tcBorders>
          </w:tcPr>
          <w:p w:rsidR="000E5B00" w:rsidRPr="00F55514" w:rsidRDefault="000E5B00" w:rsidP="00233D36">
            <w:pPr>
              <w:pStyle w:val="102"/>
              <w:keepNext w:val="0"/>
              <w:keepLines w:val="0"/>
              <w:numPr>
                <w:ilvl w:val="0"/>
                <w:numId w:val="2"/>
              </w:numPr>
              <w:ind w:firstLine="0"/>
              <w:cnfStyle w:val="100000000000"/>
            </w:pPr>
            <w:r w:rsidRPr="00A62ECA">
              <w:t>Обяз.</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pPr>
            <w:r w:rsidRPr="00A62ECA">
              <w:t>Имя</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pPr>
            <w:r w:rsidRPr="00A62ECA">
              <w:t>Обяз.</w:t>
            </w:r>
          </w:p>
        </w:tc>
        <w:tc>
          <w:tcPr>
            <w:tcW w:w="1591" w:type="dxa"/>
            <w:vMerge/>
          </w:tcPr>
          <w:p w:rsidR="000E5B00" w:rsidRPr="00F55514" w:rsidRDefault="000E5B00" w:rsidP="00233D36">
            <w:pPr>
              <w:pStyle w:val="102"/>
              <w:keepNext w:val="0"/>
              <w:keepLines w:val="0"/>
              <w:cnfStyle w:val="100000000000"/>
            </w:pPr>
          </w:p>
        </w:tc>
        <w:tc>
          <w:tcPr>
            <w:tcW w:w="2128" w:type="dxa"/>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744" w:type="dxa"/>
            <w:vMerge w:val="restart"/>
          </w:tcPr>
          <w:p w:rsidR="000E5B00" w:rsidRPr="00497E22" w:rsidRDefault="000E5B00" w:rsidP="00233D36">
            <w:pPr>
              <w:pStyle w:val="102"/>
              <w:rPr>
                <w:rStyle w:val="afffc"/>
              </w:rPr>
            </w:pPr>
            <w:r w:rsidRPr="00A62ECA">
              <w:rPr>
                <w:rStyle w:val="afffc"/>
              </w:rPr>
              <w:t>QPD.1</w:t>
            </w:r>
          </w:p>
        </w:tc>
        <w:tc>
          <w:tcPr>
            <w:tcW w:w="709" w:type="dxa"/>
            <w:vMerge w:val="restart"/>
          </w:tcPr>
          <w:p w:rsidR="000E5B00" w:rsidRPr="00A62ECA" w:rsidRDefault="000E5B00" w:rsidP="00233D36">
            <w:pPr>
              <w:pStyle w:val="102"/>
              <w:cnfStyle w:val="000000000000"/>
              <w:rPr>
                <w:rStyle w:val="afffc"/>
              </w:rPr>
            </w:pPr>
            <w:r w:rsidRPr="00A62ECA">
              <w:rPr>
                <w:rStyle w:val="afffc"/>
              </w:rPr>
              <w:t>CWE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40" w:type="dxa"/>
            <w:vMerge w:val="restart"/>
          </w:tcPr>
          <w:p w:rsidR="000E5B00" w:rsidRPr="00A62ECA" w:rsidRDefault="000E5B00" w:rsidP="00233D36">
            <w:pPr>
              <w:pStyle w:val="100"/>
              <w:cnfStyle w:val="000000000000"/>
              <w:rPr>
                <w:rStyle w:val="afffc"/>
              </w:rPr>
            </w:pPr>
            <w:r w:rsidRPr="00A62ECA">
              <w:rPr>
                <w:rStyle w:val="afffc"/>
              </w:rPr>
              <w:t>Название соо</w:t>
            </w:r>
            <w:r w:rsidRPr="00A62ECA">
              <w:rPr>
                <w:rStyle w:val="afffc"/>
              </w:rPr>
              <w:t>б</w:t>
            </w:r>
            <w:r w:rsidRPr="00A62ECA">
              <w:rPr>
                <w:rStyle w:val="afffc"/>
              </w:rPr>
              <w:t>щения запроса</w:t>
            </w:r>
          </w:p>
        </w:tc>
        <w:tc>
          <w:tcPr>
            <w:tcW w:w="438" w:type="dxa"/>
            <w:vMerge w:val="restart"/>
          </w:tcPr>
          <w:p w:rsidR="000E5B00" w:rsidRPr="00A62ECA" w:rsidRDefault="000E5B00" w:rsidP="00233D36">
            <w:pPr>
              <w:pStyle w:val="102"/>
              <w:cnfStyle w:val="000000000000"/>
              <w:rPr>
                <w:rStyle w:val="afffc"/>
              </w:rPr>
            </w:pPr>
            <w:r w:rsidRPr="00A62ECA">
              <w:rPr>
                <w:rStyle w:val="afffc"/>
              </w:rPr>
              <w:t>1</w:t>
            </w:r>
          </w:p>
        </w:tc>
        <w:tc>
          <w:tcPr>
            <w:tcW w:w="750" w:type="dxa"/>
            <w:gridSpan w:val="2"/>
          </w:tcPr>
          <w:p w:rsidR="000E5B00" w:rsidRPr="00A62ECA" w:rsidRDefault="000E5B00" w:rsidP="00233D36">
            <w:pPr>
              <w:pStyle w:val="102"/>
              <w:cnfStyle w:val="000000000000"/>
              <w:rPr>
                <w:rStyle w:val="afffc"/>
              </w:rPr>
            </w:pPr>
            <w:r w:rsidRPr="00A62ECA">
              <w:rPr>
                <w:rStyle w:val="afffc"/>
              </w:rPr>
              <w:t>CWE.1</w:t>
            </w:r>
          </w:p>
        </w:tc>
        <w:tc>
          <w:tcPr>
            <w:tcW w:w="574"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91" w:type="dxa"/>
          </w:tcPr>
          <w:p w:rsidR="000E5B00" w:rsidRPr="00A62ECA" w:rsidRDefault="000E5B00" w:rsidP="00233D36">
            <w:pPr>
              <w:pStyle w:val="102"/>
              <w:cnfStyle w:val="000000000000"/>
              <w:rPr>
                <w:rStyle w:val="afffc"/>
              </w:rPr>
            </w:pPr>
            <w:r w:rsidRPr="00A62ECA">
              <w:rPr>
                <w:rStyle w:val="afffc"/>
              </w:rPr>
              <w:t>СП</w:t>
            </w:r>
          </w:p>
        </w:tc>
        <w:tc>
          <w:tcPr>
            <w:tcW w:w="2128" w:type="dxa"/>
          </w:tcPr>
          <w:p w:rsidR="000E5B00" w:rsidRPr="00A62ECA" w:rsidRDefault="000E5B00" w:rsidP="00233D36">
            <w:pPr>
              <w:pStyle w:val="100"/>
              <w:cnfStyle w:val="000000000000"/>
            </w:pPr>
          </w:p>
        </w:tc>
      </w:tr>
      <w:tr w:rsidR="000E5B00" w:rsidRPr="00A62ECA" w:rsidTr="00233D36">
        <w:trPr>
          <w:trHeight w:val="80"/>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r w:rsidRPr="00A62ECA">
              <w:t>CWE.2</w:t>
            </w:r>
          </w:p>
        </w:tc>
        <w:tc>
          <w:tcPr>
            <w:tcW w:w="574"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r w:rsidRPr="00A62ECA">
              <w:t>Запрос страховой принадлежности</w:t>
            </w:r>
          </w:p>
        </w:tc>
        <w:tc>
          <w:tcPr>
            <w:tcW w:w="2128" w:type="dxa"/>
          </w:tcPr>
          <w:p w:rsidR="000E5B00" w:rsidRPr="00A62ECA" w:rsidRDefault="000E5B00" w:rsidP="00233D36">
            <w:pPr>
              <w:pStyle w:val="100"/>
              <w:cnfStyle w:val="000000000000"/>
            </w:pPr>
          </w:p>
        </w:tc>
      </w:tr>
      <w:tr w:rsidR="000E5B00" w:rsidRPr="00A62ECA" w:rsidTr="00233D36">
        <w:trPr>
          <w:trHeight w:val="80"/>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r w:rsidRPr="00A62ECA">
              <w:t>CWE.3</w:t>
            </w:r>
          </w:p>
        </w:tc>
        <w:tc>
          <w:tcPr>
            <w:tcW w:w="574"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61535F" w:rsidP="00233D36">
            <w:pPr>
              <w:pStyle w:val="102"/>
              <w:cnfStyle w:val="000000000000"/>
            </w:pPr>
            <w:fldSimple w:instr=" REF ОИД_тип_запроса \h  \* MERGEFORMAT ">
              <w:r w:rsidR="00244517" w:rsidRPr="00244517">
                <w:rPr>
                  <w:b/>
                  <w:bCs/>
                </w:rPr>
                <w:t>1.2.643.2.40.1</w:t>
              </w:r>
              <w:r w:rsidR="00244517" w:rsidRPr="00244517">
                <w:rPr>
                  <w:b/>
                </w:rPr>
                <w:t>.9</w:t>
              </w:r>
            </w:fldSimple>
          </w:p>
        </w:tc>
        <w:tc>
          <w:tcPr>
            <w:tcW w:w="2128" w:type="dxa"/>
          </w:tcPr>
          <w:p w:rsidR="000E5B00" w:rsidRPr="00A62ECA" w:rsidRDefault="000E5B00" w:rsidP="00233D36">
            <w:pPr>
              <w:pStyle w:val="100"/>
              <w:cnfStyle w:val="000000000000"/>
            </w:pPr>
            <w:r w:rsidRPr="00A62ECA">
              <w:t>ОИД СК запросов</w:t>
            </w:r>
          </w:p>
        </w:tc>
      </w:tr>
      <w:tr w:rsidR="000E5B00" w:rsidRPr="00A62ECA" w:rsidTr="00233D36">
        <w:trPr>
          <w:trHeight w:val="311"/>
        </w:trPr>
        <w:tc>
          <w:tcPr>
            <w:cnfStyle w:val="001000000000"/>
            <w:tcW w:w="744" w:type="dxa"/>
          </w:tcPr>
          <w:p w:rsidR="000E5B00" w:rsidRPr="00A62ECA" w:rsidRDefault="000E5B00" w:rsidP="00233D36">
            <w:pPr>
              <w:pStyle w:val="102"/>
              <w:rPr>
                <w:rStyle w:val="afffc"/>
                <w:b w:val="0"/>
              </w:rPr>
            </w:pPr>
            <w:r w:rsidRPr="00A62ECA">
              <w:rPr>
                <w:rStyle w:val="afffc"/>
                <w:b w:val="0"/>
              </w:rPr>
              <w:t>QPD.4</w:t>
            </w:r>
          </w:p>
        </w:tc>
        <w:tc>
          <w:tcPr>
            <w:tcW w:w="709" w:type="dxa"/>
          </w:tcPr>
          <w:p w:rsidR="000E5B00" w:rsidRPr="00A62ECA" w:rsidRDefault="000E5B00" w:rsidP="00233D36">
            <w:pPr>
              <w:pStyle w:val="102"/>
              <w:cnfStyle w:val="000000000000"/>
              <w:rPr>
                <w:rStyle w:val="afffc"/>
                <w:b w:val="0"/>
              </w:rPr>
            </w:pPr>
            <w:r w:rsidRPr="00A62ECA">
              <w:rPr>
                <w:rStyle w:val="afffc"/>
                <w:b w:val="0"/>
              </w:rPr>
              <w:t>DT</w:t>
            </w:r>
          </w:p>
        </w:tc>
        <w:tc>
          <w:tcPr>
            <w:tcW w:w="567" w:type="dxa"/>
          </w:tcPr>
          <w:p w:rsidR="000E5B00" w:rsidRPr="00A62ECA" w:rsidRDefault="000E5B00" w:rsidP="00233D36">
            <w:pPr>
              <w:pStyle w:val="102"/>
              <w:cnfStyle w:val="000000000000"/>
              <w:rPr>
                <w:rStyle w:val="afffc"/>
                <w:b w:val="0"/>
              </w:rPr>
            </w:pPr>
            <w:r w:rsidRPr="00A62ECA">
              <w:rPr>
                <w:rStyle w:val="afffc"/>
                <w:b w:val="0"/>
              </w:rPr>
              <w:t>Нет</w:t>
            </w:r>
          </w:p>
        </w:tc>
        <w:tc>
          <w:tcPr>
            <w:tcW w:w="1640" w:type="dxa"/>
          </w:tcPr>
          <w:p w:rsidR="000E5B00" w:rsidRPr="00A62ECA" w:rsidRDefault="000E5B00" w:rsidP="00233D36">
            <w:pPr>
              <w:pStyle w:val="100"/>
              <w:cnfStyle w:val="000000000000"/>
              <w:rPr>
                <w:rStyle w:val="afffc"/>
                <w:b w:val="0"/>
              </w:rPr>
            </w:pPr>
            <w:r w:rsidRPr="00A62ECA">
              <w:rPr>
                <w:rStyle w:val="afffc"/>
                <w:b w:val="0"/>
              </w:rPr>
              <w:t>Дата поиска</w:t>
            </w:r>
          </w:p>
        </w:tc>
        <w:tc>
          <w:tcPr>
            <w:tcW w:w="438" w:type="dxa"/>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p>
        </w:tc>
        <w:tc>
          <w:tcPr>
            <w:tcW w:w="574"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Дата, по состоянию на которую следует ос</w:t>
            </w:r>
            <w:r w:rsidRPr="00A62ECA">
              <w:t>у</w:t>
            </w:r>
            <w:r w:rsidRPr="00A62ECA">
              <w:t>ществлять пои</w:t>
            </w:r>
            <w:proofErr w:type="gramStart"/>
            <w:r w:rsidRPr="00A62ECA">
              <w:t>ск стр</w:t>
            </w:r>
            <w:proofErr w:type="gramEnd"/>
            <w:r w:rsidRPr="00A62ECA">
              <w:t>а</w:t>
            </w:r>
            <w:r w:rsidRPr="00A62ECA">
              <w:t>ховой принадлежности. Если дата не указана, в ответе на запрос во</w:t>
            </w:r>
            <w:r w:rsidRPr="00A62ECA">
              <w:t>з</w:t>
            </w:r>
            <w:r w:rsidRPr="00A62ECA">
              <w:t>вращается вся история страховой принадле</w:t>
            </w:r>
            <w:r w:rsidRPr="00A62ECA">
              <w:t>ж</w:t>
            </w:r>
            <w:r w:rsidRPr="00A62ECA">
              <w:t>ности.</w:t>
            </w:r>
          </w:p>
          <w:p w:rsidR="000E5B00" w:rsidRPr="00A62ECA" w:rsidRDefault="000E5B00" w:rsidP="00233D36">
            <w:pPr>
              <w:pStyle w:val="100"/>
              <w:cnfStyle w:val="000000000000"/>
            </w:pPr>
          </w:p>
        </w:tc>
      </w:tr>
      <w:tr w:rsidR="000E5B00" w:rsidRPr="00A62ECA" w:rsidTr="00233D36">
        <w:trPr>
          <w:trHeight w:val="311"/>
        </w:trPr>
        <w:tc>
          <w:tcPr>
            <w:cnfStyle w:val="001000000000"/>
            <w:tcW w:w="744" w:type="dxa"/>
            <w:vMerge w:val="restart"/>
            <w:hideMark/>
          </w:tcPr>
          <w:p w:rsidR="000E5B00" w:rsidRPr="00A62ECA" w:rsidRDefault="000E5B00" w:rsidP="00233D36">
            <w:pPr>
              <w:pStyle w:val="102"/>
              <w:rPr>
                <w:rStyle w:val="afffc"/>
              </w:rPr>
            </w:pPr>
            <w:r w:rsidRPr="00A62ECA">
              <w:rPr>
                <w:rStyle w:val="afffc"/>
              </w:rPr>
              <w:t>QPD.5</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640" w:type="dxa"/>
            <w:vMerge w:val="restart"/>
            <w:hideMark/>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8" w:type="dxa"/>
            <w:vMerge w:val="restart"/>
            <w:hideMark/>
          </w:tcPr>
          <w:p w:rsidR="000E5B00" w:rsidRPr="00A62ECA" w:rsidRDefault="000E5B00" w:rsidP="00233D36">
            <w:pPr>
              <w:pStyle w:val="102"/>
              <w:cnfStyle w:val="000000000000"/>
              <w:rPr>
                <w:rStyle w:val="afffc"/>
              </w:rPr>
            </w:pPr>
            <w:r w:rsidRPr="00A62ECA">
              <w:rPr>
                <w:rStyle w:val="afffc"/>
              </w:rPr>
              <w:t>0..*</w:t>
            </w:r>
          </w:p>
        </w:tc>
        <w:tc>
          <w:tcPr>
            <w:tcW w:w="6177" w:type="dxa"/>
            <w:gridSpan w:val="7"/>
          </w:tcPr>
          <w:p w:rsidR="000E5B00" w:rsidRPr="00A62ECA" w:rsidRDefault="000E5B00" w:rsidP="00233D36">
            <w:pPr>
              <w:pStyle w:val="100"/>
              <w:cnfStyle w:val="000000000000"/>
            </w:pPr>
            <w:r w:rsidRPr="00A62ECA">
              <w:t xml:space="preserve">ЕНП, серия и номер УДЛ, СНИЛС, номер УЭК. См. п. </w:t>
            </w:r>
            <w:fldSimple w:instr=" REF _Ref309668769 \r \h  \* MERGEFORMAT ">
              <w:r w:rsidR="00244517">
                <w:t>Б.3.1.2.1</w:t>
              </w:r>
            </w:fldSimple>
            <w:r w:rsidRPr="00A62ECA">
              <w:t>..</w:t>
            </w:r>
          </w:p>
        </w:tc>
      </w:tr>
      <w:tr w:rsidR="000E5B00" w:rsidRPr="00A62ECA" w:rsidTr="00233D36">
        <w:trPr>
          <w:trHeight w:val="311"/>
        </w:trPr>
        <w:tc>
          <w:tcPr>
            <w:cnfStyle w:val="001000000000"/>
            <w:tcW w:w="744" w:type="dxa"/>
            <w:vMerge/>
          </w:tcPr>
          <w:p w:rsidR="000E5B00" w:rsidRPr="00A62ECA" w:rsidRDefault="000E5B00" w:rsidP="00233D36">
            <w:pPr>
              <w:pStyle w:val="102"/>
              <w:rPr>
                <w:rStyle w:val="afffc"/>
              </w:rPr>
            </w:pPr>
          </w:p>
        </w:tc>
        <w:tc>
          <w:tcPr>
            <w:tcW w:w="709"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640" w:type="dxa"/>
            <w:vMerge/>
          </w:tcPr>
          <w:p w:rsidR="000E5B00" w:rsidRPr="00A62ECA" w:rsidRDefault="000E5B00" w:rsidP="00233D36">
            <w:pPr>
              <w:pStyle w:val="100"/>
              <w:cnfStyle w:val="000000000000"/>
              <w:rPr>
                <w:rStyle w:val="afffc"/>
              </w:rPr>
            </w:pPr>
          </w:p>
        </w:tc>
        <w:tc>
          <w:tcPr>
            <w:tcW w:w="438" w:type="dxa"/>
            <w:vMerge/>
          </w:tcPr>
          <w:p w:rsidR="000E5B00" w:rsidRPr="00A62ECA" w:rsidRDefault="000E5B00" w:rsidP="00233D36">
            <w:pPr>
              <w:pStyle w:val="102"/>
              <w:cnfStyle w:val="000000000000"/>
              <w:rPr>
                <w:rStyle w:val="afffc"/>
              </w:rPr>
            </w:pPr>
          </w:p>
        </w:tc>
        <w:tc>
          <w:tcPr>
            <w:tcW w:w="685" w:type="dxa"/>
          </w:tcPr>
          <w:p w:rsidR="000E5B00" w:rsidRPr="00A62ECA" w:rsidRDefault="000E5B00" w:rsidP="00233D36">
            <w:pPr>
              <w:pStyle w:val="102"/>
              <w:cnfStyle w:val="000000000000"/>
              <w:rPr>
                <w:rStyle w:val="afffc"/>
              </w:rPr>
            </w:pPr>
            <w:r w:rsidRPr="00A62ECA">
              <w:rPr>
                <w:rStyle w:val="afffc"/>
              </w:rPr>
              <w:t>CX.1</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Значение идентифик</w:t>
            </w:r>
            <w:r w:rsidRPr="00A62ECA">
              <w:t>а</w:t>
            </w:r>
            <w:r w:rsidRPr="00A62ECA">
              <w:t>тора.</w:t>
            </w:r>
          </w:p>
        </w:tc>
      </w:tr>
      <w:tr w:rsidR="000E5B00" w:rsidRPr="00A62ECA" w:rsidTr="00233D36">
        <w:trPr>
          <w:trHeight w:val="85"/>
        </w:trPr>
        <w:tc>
          <w:tcPr>
            <w:cnfStyle w:val="001000000000"/>
            <w:tcW w:w="744" w:type="dxa"/>
            <w:vMerge/>
            <w:hideMark/>
          </w:tcPr>
          <w:p w:rsidR="000E5B00" w:rsidRPr="00A62ECA" w:rsidRDefault="000E5B00" w:rsidP="00233D36">
            <w:pPr>
              <w:pStyle w:val="102"/>
              <w:rPr>
                <w:rStyle w:val="afffc"/>
              </w:rPr>
            </w:pPr>
          </w:p>
        </w:tc>
        <w:tc>
          <w:tcPr>
            <w:tcW w:w="709"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640" w:type="dxa"/>
            <w:vMerge/>
            <w:hideMark/>
          </w:tcPr>
          <w:p w:rsidR="000E5B00" w:rsidRPr="00A62ECA" w:rsidRDefault="000E5B00" w:rsidP="00233D36">
            <w:pPr>
              <w:pStyle w:val="100"/>
              <w:cnfStyle w:val="000000000000"/>
              <w:rPr>
                <w:rStyle w:val="afffc"/>
              </w:rPr>
            </w:pPr>
          </w:p>
        </w:tc>
        <w:tc>
          <w:tcPr>
            <w:tcW w:w="438" w:type="dxa"/>
            <w:vMerge/>
            <w:hideMark/>
          </w:tcPr>
          <w:p w:rsidR="000E5B00" w:rsidRPr="00A62ECA" w:rsidRDefault="000E5B00" w:rsidP="00233D36">
            <w:pPr>
              <w:pStyle w:val="102"/>
              <w:cnfStyle w:val="000000000000"/>
              <w:rPr>
                <w:rStyle w:val="afffc"/>
              </w:rPr>
            </w:pPr>
          </w:p>
        </w:tc>
        <w:tc>
          <w:tcPr>
            <w:tcW w:w="685" w:type="dxa"/>
            <w:hideMark/>
          </w:tcPr>
          <w:p w:rsidR="000E5B00" w:rsidRPr="00A62ECA" w:rsidRDefault="000E5B00" w:rsidP="00233D36">
            <w:pPr>
              <w:pStyle w:val="102"/>
              <w:cnfStyle w:val="000000000000"/>
              <w:rPr>
                <w:rStyle w:val="afffc"/>
              </w:rPr>
            </w:pPr>
            <w:r w:rsidRPr="00A62ECA">
              <w:rPr>
                <w:rStyle w:val="afffc"/>
              </w:rPr>
              <w:t>CX.5</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244517" w:rsidRPr="00244517">
                <w:rPr>
                  <w:bCs/>
                </w:rPr>
                <w:t>1.2.643.2.40.5</w:t>
              </w:r>
              <w:r w:rsidR="00244517" w:rsidRPr="00A62ECA">
                <w:t>.100.203</w:t>
              </w:r>
            </w:fldSimple>
            <w:r w:rsidRPr="00A62ECA">
              <w:t xml:space="preserve"> (таблицы </w:t>
            </w:r>
            <w:fldSimple w:instr=" REF _Ref265858923 \r \h \t \* MERGEFORMAT ">
              <w:r w:rsidR="00244517" w:rsidRPr="00244517">
                <w:rPr>
                  <w:bCs/>
                </w:rPr>
                <w:t>63</w:t>
              </w:r>
            </w:fldSimple>
            <w:r w:rsidRPr="00A62ECA">
              <w:t xml:space="preserve"> и </w:t>
            </w:r>
            <w:fldSimple w:instr=" REF ОИД_HL70203_2 \r \h \t \* MERGEFORMAT ">
              <w:r w:rsidR="00244517" w:rsidRPr="00244517">
                <w:rPr>
                  <w:bCs/>
                </w:rPr>
                <w:t>64</w:t>
              </w:r>
            </w:fldSimple>
            <w:r w:rsidRPr="00A62ECA">
              <w:t>).</w:t>
            </w:r>
          </w:p>
        </w:tc>
      </w:tr>
      <w:tr w:rsidR="000E5B00" w:rsidRPr="00A62ECA" w:rsidTr="00233D36">
        <w:trPr>
          <w:trHeight w:val="253"/>
        </w:trPr>
        <w:tc>
          <w:tcPr>
            <w:cnfStyle w:val="001000000000"/>
            <w:tcW w:w="744" w:type="dxa"/>
            <w:vMerge w:val="restart"/>
            <w:hideMark/>
          </w:tcPr>
          <w:p w:rsidR="000E5B00" w:rsidRPr="00A62ECA" w:rsidRDefault="000E5B00" w:rsidP="00233D36">
            <w:pPr>
              <w:pStyle w:val="102"/>
              <w:rPr>
                <w:rStyle w:val="afffc"/>
              </w:rPr>
            </w:pPr>
            <w:r w:rsidRPr="00A62ECA">
              <w:rPr>
                <w:rStyle w:val="afffc"/>
              </w:rPr>
              <w:t>QPD.6</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40"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8"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177" w:type="dxa"/>
            <w:gridSpan w:val="7"/>
          </w:tcPr>
          <w:p w:rsidR="000E5B00" w:rsidRPr="00A62ECA" w:rsidRDefault="000E5B00" w:rsidP="00233D36">
            <w:pPr>
              <w:pStyle w:val="100"/>
              <w:cnfStyle w:val="000000000000"/>
            </w:pPr>
            <w:r w:rsidRPr="00A62ECA">
              <w:t xml:space="preserve">Должен быть указан хотя бы один компонент ФИО. См. также п. </w:t>
            </w:r>
            <w:fldSimple w:instr=" REF _Ref309669130 \r \h  \* MERGEFORMAT ">
              <w:r w:rsidR="00244517">
                <w:t>Б.3.1.2.2</w:t>
              </w:r>
            </w:fldSimple>
            <w:r w:rsidRPr="00A62ECA">
              <w:t>.</w:t>
            </w:r>
          </w:p>
        </w:tc>
      </w:tr>
      <w:tr w:rsidR="000E5B00" w:rsidRPr="00A62ECA" w:rsidTr="00233D36">
        <w:trPr>
          <w:trHeight w:val="51"/>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685" w:type="dxa"/>
            <w:vMerge w:val="restart"/>
          </w:tcPr>
          <w:p w:rsidR="000E5B00" w:rsidRPr="00A62ECA" w:rsidRDefault="000E5B00" w:rsidP="00233D36">
            <w:pPr>
              <w:pStyle w:val="102"/>
              <w:cnfStyle w:val="000000000000"/>
              <w:rPr>
                <w:b/>
              </w:rPr>
            </w:pPr>
            <w:r w:rsidRPr="00A62ECA">
              <w:rPr>
                <w:b/>
              </w:rPr>
              <w:t>XPN.1</w:t>
            </w:r>
          </w:p>
        </w:tc>
        <w:tc>
          <w:tcPr>
            <w:tcW w:w="639" w:type="dxa"/>
            <w:gridSpan w:val="2"/>
            <w:vMerge w:val="restart"/>
          </w:tcPr>
          <w:p w:rsidR="000E5B00" w:rsidRPr="00A62ECA" w:rsidRDefault="000E5B00" w:rsidP="00233D36">
            <w:pPr>
              <w:pStyle w:val="102"/>
              <w:cnfStyle w:val="000000000000"/>
              <w:rPr>
                <w:rStyle w:val="afffc"/>
              </w:rPr>
            </w:pPr>
            <w:r w:rsidRPr="00A62ECA">
              <w:rPr>
                <w:rStyle w:val="afffc"/>
              </w:rPr>
              <w:t>Усл</w:t>
            </w:r>
          </w:p>
        </w:tc>
        <w:tc>
          <w:tcPr>
            <w:tcW w:w="4853"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685" w:type="dxa"/>
            <w:vMerge/>
          </w:tcPr>
          <w:p w:rsidR="000E5B00" w:rsidRPr="00A62ECA" w:rsidRDefault="000E5B00" w:rsidP="00233D36">
            <w:pPr>
              <w:pStyle w:val="102"/>
              <w:cnfStyle w:val="000000000000"/>
              <w:rPr>
                <w:b/>
              </w:rPr>
            </w:pPr>
          </w:p>
        </w:tc>
        <w:tc>
          <w:tcPr>
            <w:tcW w:w="639" w:type="dxa"/>
            <w:gridSpan w:val="2"/>
            <w:vMerge/>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b/>
              </w:rPr>
            </w:pPr>
            <w:r w:rsidRPr="00A62ECA">
              <w:rPr>
                <w:b/>
              </w:rPr>
              <w:t>XPN.2</w:t>
            </w:r>
          </w:p>
        </w:tc>
        <w:tc>
          <w:tcPr>
            <w:tcW w:w="639" w:type="dxa"/>
            <w:gridSpan w:val="2"/>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b/>
              </w:rPr>
            </w:pPr>
            <w:r w:rsidRPr="00A62ECA">
              <w:rPr>
                <w:b/>
              </w:rPr>
              <w:t>XPN.3</w:t>
            </w:r>
          </w:p>
        </w:tc>
        <w:tc>
          <w:tcPr>
            <w:tcW w:w="639" w:type="dxa"/>
            <w:gridSpan w:val="2"/>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Отчество.</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rStyle w:val="afffc"/>
              </w:rPr>
            </w:pPr>
            <w:r w:rsidRPr="00A62ECA">
              <w:rPr>
                <w:rStyle w:val="afffc"/>
              </w:rPr>
              <w:t>XPN.7</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91" w:type="dxa"/>
          </w:tcPr>
          <w:p w:rsidR="000E5B00" w:rsidRPr="00A62ECA" w:rsidRDefault="000E5B00" w:rsidP="00233D36">
            <w:pPr>
              <w:pStyle w:val="102"/>
              <w:cnfStyle w:val="000000000000"/>
              <w:rPr>
                <w:rStyle w:val="afffc"/>
              </w:rPr>
            </w:pPr>
            <w:r w:rsidRPr="00A62ECA">
              <w:rPr>
                <w:rStyle w:val="afffc"/>
              </w:rPr>
              <w:t>L</w:t>
            </w:r>
          </w:p>
        </w:tc>
        <w:tc>
          <w:tcPr>
            <w:tcW w:w="2128"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244517">
                <w:rPr>
                  <w:bCs/>
                </w:rPr>
                <w:t>1.2.643.2.40.5</w:t>
              </w:r>
              <w:r w:rsidR="00244517" w:rsidRPr="00A62ECA">
                <w:t>.100.200</w:t>
              </w:r>
            </w:fldSimple>
            <w:r w:rsidRPr="00A62ECA">
              <w:t xml:space="preserve">, </w:t>
            </w:r>
            <w:fldSimple w:instr=" REF  ОИД_HL70200\* Lower \h \r  \* MERGEFORMAT ">
              <w:r w:rsidR="00244517" w:rsidRPr="00244517">
                <w:rPr>
                  <w:bCs/>
                </w:rPr>
                <w:t>таблица 66</w:t>
              </w:r>
            </w:fldSimple>
            <w:r w:rsidRPr="00A62ECA">
              <w:t>).</w:t>
            </w:r>
          </w:p>
        </w:tc>
      </w:tr>
      <w:tr w:rsidR="000E5B00" w:rsidRPr="00A62ECA" w:rsidTr="00233D36">
        <w:tc>
          <w:tcPr>
            <w:cnfStyle w:val="001000000000"/>
            <w:tcW w:w="744" w:type="dxa"/>
            <w:hideMark/>
          </w:tcPr>
          <w:p w:rsidR="000E5B00" w:rsidRPr="00A62ECA" w:rsidRDefault="000E5B00" w:rsidP="00233D36">
            <w:pPr>
              <w:pStyle w:val="102"/>
              <w:rPr>
                <w:rStyle w:val="afffc"/>
              </w:rPr>
            </w:pPr>
            <w:r w:rsidRPr="00A62ECA">
              <w:rPr>
                <w:rStyle w:val="afffc"/>
              </w:rPr>
              <w:t>QPD.7</w:t>
            </w:r>
          </w:p>
        </w:tc>
        <w:tc>
          <w:tcPr>
            <w:tcW w:w="709"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640"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Дата рождения застр</w:t>
            </w:r>
            <w:r w:rsidRPr="00A62ECA">
              <w:t>а</w:t>
            </w:r>
            <w:r w:rsidRPr="00A62ECA">
              <w:t>хованного лица.</w:t>
            </w:r>
          </w:p>
          <w:p w:rsidR="000E5B00" w:rsidRPr="00A62ECA" w:rsidRDefault="000E5B00" w:rsidP="00233D36">
            <w:pPr>
              <w:pStyle w:val="100"/>
              <w:cnfStyle w:val="000000000000"/>
            </w:pPr>
            <w:r w:rsidRPr="00A62ECA">
              <w:t xml:space="preserve">См. п. </w:t>
            </w:r>
            <w:fldSimple w:instr=" REF _Ref337466105 \r \h  \* MERGEFORMAT ">
              <w:r w:rsidR="00244517">
                <w:t>Б.3.1.2.3</w:t>
              </w:r>
            </w:fldSimple>
            <w:r w:rsidRPr="00A62ECA">
              <w:t>.</w:t>
            </w:r>
          </w:p>
        </w:tc>
      </w:tr>
      <w:tr w:rsidR="000E5B00" w:rsidRPr="00A62ECA" w:rsidTr="00233D36">
        <w:tc>
          <w:tcPr>
            <w:cnfStyle w:val="001000000000"/>
            <w:tcW w:w="744" w:type="dxa"/>
            <w:hideMark/>
          </w:tcPr>
          <w:p w:rsidR="000E5B00" w:rsidRPr="00A62ECA" w:rsidRDefault="000E5B00" w:rsidP="00233D36">
            <w:pPr>
              <w:pStyle w:val="102"/>
              <w:rPr>
                <w:rStyle w:val="afffc"/>
              </w:rPr>
            </w:pPr>
            <w:r w:rsidRPr="00A62ECA">
              <w:rPr>
                <w:rStyle w:val="afffc"/>
              </w:rPr>
              <w:t>QPD.8</w:t>
            </w:r>
          </w:p>
        </w:tc>
        <w:tc>
          <w:tcPr>
            <w:tcW w:w="709" w:type="dxa"/>
            <w:hideMark/>
          </w:tcPr>
          <w:p w:rsidR="000E5B00" w:rsidRPr="00A62ECA" w:rsidRDefault="000E5B00" w:rsidP="00233D36">
            <w:pPr>
              <w:pStyle w:val="102"/>
              <w:cnfStyle w:val="000000000000"/>
              <w:rPr>
                <w:rStyle w:val="afffc"/>
              </w:rPr>
            </w:pPr>
            <w:r w:rsidRPr="00A62ECA">
              <w:rPr>
                <w:rStyle w:val="afffc"/>
              </w:rPr>
              <w:t>IS</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640" w:type="dxa"/>
            <w:hideMark/>
          </w:tcPr>
          <w:p w:rsidR="000E5B00" w:rsidRPr="00A62ECA" w:rsidRDefault="000E5B00" w:rsidP="00233D36">
            <w:pPr>
              <w:pStyle w:val="100"/>
              <w:cnfStyle w:val="000000000000"/>
              <w:rPr>
                <w:rStyle w:val="afffc"/>
              </w:rPr>
            </w:pPr>
            <w:r w:rsidRPr="00A62ECA">
              <w:rPr>
                <w:rStyle w:val="afffc"/>
              </w:rPr>
              <w:t>Пол</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244517" w:rsidRPr="00244517">
                <w:rPr>
                  <w:bCs/>
                </w:rPr>
                <w:t>1.2.643.2.40.5</w:t>
              </w:r>
              <w:r w:rsidR="00244517" w:rsidRPr="00A62ECA">
                <w:t>.0.18.1</w:t>
              </w:r>
            </w:fldSimple>
            <w:r w:rsidRPr="00A62ECA">
              <w:t xml:space="preserve">, </w:t>
            </w:r>
            <w:fldSimple w:instr=" REF  ОИД_5_0_18_1\* Lower \h \r  \* MERGEFORMAT ">
              <w:r w:rsidR="00244517" w:rsidRPr="00244517">
                <w:rPr>
                  <w:bCs/>
                </w:rPr>
                <w:t>таблица 68</w:t>
              </w:r>
            </w:fldSimple>
            <w:r w:rsidRPr="00A62ECA">
              <w:t>).</w:t>
            </w:r>
          </w:p>
        </w:tc>
      </w:tr>
      <w:tr w:rsidR="000E5B00" w:rsidRPr="00A62ECA" w:rsidTr="00233D36">
        <w:tc>
          <w:tcPr>
            <w:cnfStyle w:val="001000000000"/>
            <w:tcW w:w="744" w:type="dxa"/>
            <w:hideMark/>
          </w:tcPr>
          <w:p w:rsidR="000E5B00" w:rsidRPr="00A62ECA" w:rsidRDefault="000E5B00" w:rsidP="00233D36">
            <w:pPr>
              <w:pStyle w:val="102"/>
            </w:pPr>
            <w:r w:rsidRPr="00A62ECA">
              <w:t>QPD.9</w:t>
            </w:r>
          </w:p>
        </w:tc>
        <w:tc>
          <w:tcPr>
            <w:tcW w:w="709" w:type="dxa"/>
            <w:hideMark/>
          </w:tcPr>
          <w:p w:rsidR="000E5B00" w:rsidRPr="00A62ECA" w:rsidRDefault="000E5B00" w:rsidP="00233D36">
            <w:pPr>
              <w:pStyle w:val="102"/>
              <w:cnfStyle w:val="000000000000"/>
            </w:pPr>
            <w:r w:rsidRPr="00A62ECA">
              <w:t>ST</w:t>
            </w:r>
          </w:p>
        </w:tc>
        <w:tc>
          <w:tcPr>
            <w:tcW w:w="567" w:type="dxa"/>
            <w:hideMark/>
          </w:tcPr>
          <w:p w:rsidR="000E5B00" w:rsidRPr="00A62ECA" w:rsidRDefault="000E5B00" w:rsidP="00233D36">
            <w:pPr>
              <w:pStyle w:val="102"/>
              <w:cnfStyle w:val="000000000000"/>
            </w:pPr>
            <w:r w:rsidRPr="00A62ECA">
              <w:t>Нет</w:t>
            </w:r>
          </w:p>
        </w:tc>
        <w:tc>
          <w:tcPr>
            <w:tcW w:w="1640" w:type="dxa"/>
            <w:hideMark/>
          </w:tcPr>
          <w:p w:rsidR="000E5B00" w:rsidRPr="00A62ECA" w:rsidRDefault="000E5B00" w:rsidP="00233D36">
            <w:pPr>
              <w:pStyle w:val="100"/>
              <w:cnfStyle w:val="000000000000"/>
            </w:pPr>
            <w:r w:rsidRPr="00A62ECA">
              <w:t>Место рождения ЗЛ</w:t>
            </w:r>
          </w:p>
        </w:tc>
        <w:tc>
          <w:tcPr>
            <w:tcW w:w="438" w:type="dxa"/>
          </w:tcPr>
          <w:p w:rsidR="000E5B00" w:rsidRPr="00A62ECA" w:rsidRDefault="000E5B00" w:rsidP="00233D36">
            <w:pPr>
              <w:pStyle w:val="102"/>
              <w:cnfStyle w:val="000000000000"/>
            </w:pPr>
            <w:r w:rsidRPr="00A62ECA">
              <w:t>0..1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Место рождения з</w:t>
            </w:r>
            <w:r w:rsidRPr="00A62ECA">
              <w:t>а</w:t>
            </w:r>
            <w:r w:rsidRPr="00A62ECA">
              <w:t>страхованного лица (текст из документа, удостоверяющего ли</w:t>
            </w:r>
            <w:r w:rsidRPr="00A62ECA">
              <w:t>ч</w:t>
            </w:r>
            <w:r w:rsidRPr="00A62ECA">
              <w:t>ность)</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t>QPD.10</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Тип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 xml:space="preserve">Код из СК </w:t>
            </w:r>
            <w:fldSimple w:instr=" REF ОИД_HL70086 \h  \* MERGEFORMAT ">
              <w:r w:rsidR="00244517" w:rsidRPr="00244517">
                <w:rPr>
                  <w:bCs/>
                </w:rPr>
                <w:t>1.2.643.2.40.5.100.86</w:t>
              </w:r>
            </w:fldSimple>
            <w:r w:rsidRPr="00A62ECA">
              <w:t xml:space="preserve">, </w:t>
            </w:r>
            <w:fldSimple w:instr=" REF  ОИД_HL70086 \* Lower \h \r  \* MERGEFORMAT ">
              <w:r w:rsidR="00244517" w:rsidRPr="00244517">
                <w:rPr>
                  <w:bCs/>
                </w:rPr>
                <w:t>таблица 81</w:t>
              </w:r>
            </w:fldSimple>
            <w:r w:rsidRPr="00A62ECA">
              <w:t>.</w:t>
            </w:r>
          </w:p>
          <w:p w:rsidR="000E5B00" w:rsidRPr="00A62ECA" w:rsidRDefault="000E5B00" w:rsidP="00233D36">
            <w:pPr>
              <w:pStyle w:val="100"/>
              <w:cnfStyle w:val="000000000000"/>
            </w:pPr>
            <w:r w:rsidRPr="00A62ECA">
              <w:t xml:space="preserve">См. п. </w:t>
            </w:r>
            <w:fldSimple w:instr=" REF _Ref309822806 \r \h  \* MERGEFORMAT ">
              <w:r w:rsidR="00244517">
                <w:t>Б.3.1.2.4</w:t>
              </w:r>
            </w:fldSimple>
            <w:r w:rsidRPr="00A62ECA">
              <w:t>.</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lastRenderedPageBreak/>
              <w:t>QPD.11</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Серия и номер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Серия и номер бланка.</w:t>
            </w:r>
          </w:p>
          <w:p w:rsidR="000E5B00" w:rsidRPr="00A62ECA" w:rsidRDefault="000E5B00" w:rsidP="00233D36">
            <w:pPr>
              <w:pStyle w:val="100"/>
              <w:cnfStyle w:val="000000000000"/>
            </w:pPr>
            <w:r w:rsidRPr="00A62ECA">
              <w:t xml:space="preserve">См. п. </w:t>
            </w:r>
            <w:fldSimple w:instr=" REF _Ref309822806 \r \h  \* MERGEFORMAT ">
              <w:r w:rsidR="00244517">
                <w:t>Б.3.1.2.4</w:t>
              </w:r>
            </w:fldSimple>
            <w:r w:rsidRPr="00A62ECA">
              <w:t>.</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t>QPD.20</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Код территории выдачи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 xml:space="preserve">Код из СК </w:t>
            </w:r>
            <w:fldSimple w:instr=" REF ОИД_ТС \h  \* MERGEFORMAT ">
              <w:r w:rsidR="00244517" w:rsidRPr="00244517">
                <w:rPr>
                  <w:bCs/>
                </w:rPr>
                <w:t>1.2.643.2.40.3</w:t>
              </w:r>
              <w:r w:rsidR="00244517" w:rsidRPr="00244517">
                <w:t>.3.1</w:t>
              </w:r>
            </w:fldSimple>
            <w:r w:rsidRPr="00A62ECA">
              <w:t>.</w:t>
            </w:r>
          </w:p>
          <w:p w:rsidR="000E5B00" w:rsidRPr="00A62ECA" w:rsidRDefault="000E5B00" w:rsidP="00233D36">
            <w:pPr>
              <w:pStyle w:val="100"/>
              <w:cnfStyle w:val="000000000000"/>
            </w:pPr>
            <w:r w:rsidRPr="00A62ECA">
              <w:t xml:space="preserve">См. п. </w:t>
            </w:r>
            <w:fldSimple w:instr=" REF _Ref309822806 \r \h  \* MERGEFORMAT ">
              <w:r w:rsidR="00244517">
                <w:t>Б.3.1.2.4</w:t>
              </w:r>
            </w:fldSimple>
            <w:r w:rsidRPr="00A62ECA">
              <w:t>.</w:t>
            </w:r>
          </w:p>
        </w:tc>
      </w:tr>
    </w:tbl>
    <w:p w:rsidR="000E5B00" w:rsidRPr="00A62ECA" w:rsidRDefault="000E5B00" w:rsidP="00233D36">
      <w:pPr>
        <w:pStyle w:val="52"/>
        <w:numPr>
          <w:ilvl w:val="4"/>
          <w:numId w:val="153"/>
        </w:numPr>
        <w:spacing w:before="480" w:beforeAutospacing="0"/>
      </w:pPr>
      <w:bookmarkStart w:id="977" w:name="_Ref309668769"/>
      <w:r w:rsidRPr="00A62ECA">
        <w:t>Заполнение поля QPD.5 «Список идентификаторов застрахованного лица»</w:t>
      </w:r>
      <w:bookmarkEnd w:id="977"/>
    </w:p>
    <w:p w:rsidR="000E5B00" w:rsidRPr="00A62ECA" w:rsidRDefault="000E5B00" w:rsidP="00233D36">
      <w:r w:rsidRPr="00A62ECA">
        <w:t xml:space="preserve">В таблице </w:t>
      </w:r>
      <w:fldSimple w:instr=" REF _Ref347830826 \r \h \t \* MERGEFORMAT ">
        <w:r w:rsidR="00244517">
          <w:t>Б.29</w:t>
        </w:r>
      </w:fldSimple>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978" w:name="_Ref347830826"/>
      <w:r w:rsidRPr="00A62ECA">
        <w:t>Требования к заполнению поля QPD.5 «Список идентификаторов застрахованн</w:t>
      </w:r>
      <w:r w:rsidRPr="00A62ECA">
        <w:t>о</w:t>
      </w:r>
      <w:r w:rsidRPr="00A62ECA">
        <w:t>го лица»</w:t>
      </w:r>
      <w:bookmarkEnd w:id="978"/>
    </w:p>
    <w:tbl>
      <w:tblPr>
        <w:tblStyle w:val="101"/>
        <w:tblW w:w="10218" w:type="dxa"/>
        <w:tblInd w:w="98" w:type="dxa"/>
        <w:tblLayout w:type="fixed"/>
        <w:tblLook w:val="04A0"/>
      </w:tblPr>
      <w:tblGrid>
        <w:gridCol w:w="2275"/>
        <w:gridCol w:w="3180"/>
        <w:gridCol w:w="4763"/>
      </w:tblGrid>
      <w:tr w:rsidR="000E5B00" w:rsidRPr="00A62ECA" w:rsidTr="00F55514">
        <w:trPr>
          <w:cnfStyle w:val="100000000000"/>
          <w:trHeight w:val="270"/>
          <w:tblHeader/>
        </w:trPr>
        <w:tc>
          <w:tcPr>
            <w:cnfStyle w:val="001000000000"/>
            <w:tcW w:w="2275" w:type="dxa"/>
            <w:vMerge w:val="restart"/>
            <w:tcBorders>
              <w:bottom w:val="single" w:sz="4" w:space="0" w:color="auto"/>
            </w:tcBorders>
          </w:tcPr>
          <w:p w:rsidR="000E5B00" w:rsidRPr="00F55514" w:rsidRDefault="000E5B00" w:rsidP="00233D36">
            <w:pPr>
              <w:pStyle w:val="102"/>
              <w:keepNext w:val="0"/>
            </w:pPr>
            <w:r w:rsidRPr="00A62ECA">
              <w:t>Тип (CX.5)</w:t>
            </w:r>
          </w:p>
        </w:tc>
        <w:tc>
          <w:tcPr>
            <w:tcW w:w="3180" w:type="dxa"/>
            <w:vMerge w:val="restart"/>
            <w:tcBorders>
              <w:bottom w:val="single" w:sz="4" w:space="0" w:color="auto"/>
            </w:tcBorders>
          </w:tcPr>
          <w:p w:rsidR="000E5B00" w:rsidRPr="00F55514" w:rsidRDefault="000E5B00" w:rsidP="00233D36">
            <w:pPr>
              <w:pStyle w:val="100"/>
              <w:keepNext w:val="0"/>
              <w:cnfStyle w:val="100000000000"/>
            </w:pPr>
            <w:r w:rsidRPr="00A62ECA">
              <w:t>Наименование</w:t>
            </w:r>
          </w:p>
        </w:tc>
        <w:tc>
          <w:tcPr>
            <w:tcW w:w="4763" w:type="dxa"/>
            <w:vMerge w:val="restart"/>
            <w:tcBorders>
              <w:bottom w:val="single" w:sz="4" w:space="0" w:color="auto"/>
            </w:tcBorders>
          </w:tcPr>
          <w:p w:rsidR="000E5B00" w:rsidRPr="00F55514" w:rsidRDefault="000E5B00" w:rsidP="00233D36">
            <w:pPr>
              <w:pStyle w:val="100"/>
              <w:keepNext w:val="0"/>
              <w:cnfStyle w:val="100000000000"/>
            </w:pPr>
            <w:r w:rsidRPr="00A62ECA">
              <w:t>Требования к формату значения (CX.1)</w:t>
            </w:r>
          </w:p>
        </w:tc>
      </w:tr>
      <w:tr w:rsidR="000E5B00" w:rsidRPr="00A62ECA" w:rsidTr="00F55514">
        <w:trPr>
          <w:cnfStyle w:val="100000000000"/>
          <w:trHeight w:val="315"/>
          <w:tblHeader/>
        </w:trPr>
        <w:tc>
          <w:tcPr>
            <w:cnfStyle w:val="001000000000"/>
            <w:tcW w:w="2275" w:type="dxa"/>
            <w:vMerge/>
            <w:tcBorders>
              <w:top w:val="single" w:sz="4" w:space="0" w:color="auto"/>
            </w:tcBorders>
          </w:tcPr>
          <w:p w:rsidR="000E5B00" w:rsidRPr="00F55514" w:rsidRDefault="000E5B00" w:rsidP="00233D36">
            <w:pPr>
              <w:pStyle w:val="102"/>
              <w:keepNext w:val="0"/>
            </w:pPr>
          </w:p>
        </w:tc>
        <w:tc>
          <w:tcPr>
            <w:tcW w:w="3180" w:type="dxa"/>
            <w:vMerge/>
            <w:tcBorders>
              <w:top w:val="single" w:sz="4" w:space="0" w:color="auto"/>
            </w:tcBorders>
          </w:tcPr>
          <w:p w:rsidR="000E5B00" w:rsidRPr="00F55514" w:rsidRDefault="000E5B00" w:rsidP="00233D36">
            <w:pPr>
              <w:pStyle w:val="100"/>
              <w:keepNext w:val="0"/>
              <w:cnfStyle w:val="100000000000"/>
            </w:pPr>
          </w:p>
        </w:tc>
        <w:tc>
          <w:tcPr>
            <w:tcW w:w="4763" w:type="dxa"/>
            <w:vMerge/>
            <w:tcBorders>
              <w:top w:val="single" w:sz="4" w:space="0" w:color="auto"/>
            </w:tcBorders>
          </w:tcPr>
          <w:p w:rsidR="000E5B00" w:rsidRPr="00F55514" w:rsidRDefault="000E5B00" w:rsidP="00233D36">
            <w:pPr>
              <w:pStyle w:val="100"/>
              <w:keepNext w:val="0"/>
              <w:cnfStyle w:val="100000000000"/>
            </w:pPr>
          </w:p>
        </w:tc>
      </w:tr>
      <w:tr w:rsidR="000E5B00" w:rsidRPr="00A62ECA" w:rsidTr="00A02317">
        <w:trPr>
          <w:trHeight w:val="315"/>
        </w:trPr>
        <w:tc>
          <w:tcPr>
            <w:cnfStyle w:val="001000000000"/>
            <w:tcW w:w="2275" w:type="dxa"/>
            <w:vMerge w:val="restart"/>
          </w:tcPr>
          <w:p w:rsidR="000E5B00" w:rsidRPr="00A62ECA" w:rsidRDefault="000E5B00" w:rsidP="00233D36">
            <w:pPr>
              <w:pStyle w:val="102"/>
            </w:pPr>
          </w:p>
        </w:tc>
        <w:tc>
          <w:tcPr>
            <w:tcW w:w="3180" w:type="dxa"/>
            <w:vMerge w:val="restart"/>
          </w:tcPr>
          <w:p w:rsidR="000E5B00" w:rsidRPr="00A62ECA" w:rsidRDefault="000E5B00" w:rsidP="00233D36">
            <w:pPr>
              <w:pStyle w:val="100"/>
              <w:cnfStyle w:val="000000000000"/>
            </w:pPr>
            <w:r w:rsidRPr="00A62ECA">
              <w:t>Список идентификаторов застр</w:t>
            </w:r>
            <w:r w:rsidRPr="00A62ECA">
              <w:t>а</w:t>
            </w:r>
            <w:r w:rsidRPr="00A62ECA">
              <w:t>хованного лица – требования к полю в целом.</w:t>
            </w:r>
          </w:p>
        </w:tc>
        <w:tc>
          <w:tcPr>
            <w:tcW w:w="4763" w:type="dxa"/>
            <w:vMerge w:val="restart"/>
          </w:tcPr>
          <w:p w:rsidR="000E5B00" w:rsidRPr="00A62ECA" w:rsidRDefault="000E5B00" w:rsidP="00233D36">
            <w:pPr>
              <w:pStyle w:val="100"/>
              <w:cnfStyle w:val="00000000000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21"/>
              </w:numPr>
              <w:cnfStyle w:val="000000000000"/>
            </w:pPr>
            <w:r w:rsidRPr="00A62ECA">
              <w:t>ЕНП (QPD.5/CX.1 при QPD.5/CX.2 = "NI");</w:t>
            </w:r>
          </w:p>
          <w:p w:rsidR="000E5B00" w:rsidRPr="00A62ECA" w:rsidRDefault="000E5B00" w:rsidP="00233D36">
            <w:pPr>
              <w:pStyle w:val="100"/>
              <w:numPr>
                <w:ilvl w:val="0"/>
                <w:numId w:val="121"/>
              </w:numPr>
              <w:cnfStyle w:val="00000000000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fldSimple w:instr=" REF ОИД_HL70203 \h  \* MERGEFORMAT ">
              <w:r w:rsidR="00244517" w:rsidRPr="00A62ECA">
                <w:t>1.2.643.2.40.5.100.203</w:t>
              </w:r>
            </w:fldSimple>
            <w:r w:rsidRPr="00A62ECA">
              <w:t xml:space="preserve"> (табл. </w:t>
            </w:r>
            <w:fldSimple w:instr=" REF ОИД_HL70203 \r \h \t \* MERGEFORMAT ">
              <w:r w:rsidR="00244517">
                <w:t>63</w:t>
              </w:r>
            </w:fldSimple>
            <w:r w:rsidRPr="00A62ECA">
              <w:t>);</w:t>
            </w:r>
          </w:p>
          <w:p w:rsidR="000E5B00" w:rsidRPr="00A62ECA" w:rsidRDefault="000E5B00" w:rsidP="00233D36">
            <w:pPr>
              <w:pStyle w:val="100"/>
              <w:numPr>
                <w:ilvl w:val="0"/>
                <w:numId w:val="121"/>
              </w:numPr>
              <w:cnfStyle w:val="000000000000"/>
            </w:pPr>
            <w:r w:rsidRPr="00A62ECA">
              <w:t>СНИЛС (QPD.5/CX.1 при QPD.5/CX.2 = "PEN"),</w:t>
            </w:r>
          </w:p>
          <w:p w:rsidR="0042560C" w:rsidRPr="00A62ECA" w:rsidRDefault="000E5B00">
            <w:pPr>
              <w:pStyle w:val="100"/>
              <w:numPr>
                <w:ilvl w:val="0"/>
                <w:numId w:val="121"/>
              </w:numPr>
              <w:cnfStyle w:val="000000000000"/>
            </w:pPr>
            <w:r w:rsidRPr="00A62ECA">
              <w:t>сведения о полисе ОМС (QPD.10, QPD.11 и QPD.20)</w:t>
            </w:r>
            <w:r w:rsidR="000D0C34">
              <w:t>.</w:t>
            </w:r>
          </w:p>
          <w:p w:rsidR="000E5B00" w:rsidRPr="00A62ECA" w:rsidRDefault="0042560C">
            <w:pPr>
              <w:pStyle w:val="100"/>
              <w:cnfStyle w:val="000000000000"/>
            </w:pPr>
            <w:r>
              <w:t>Допускается указывать сведения о нескольких д</w:t>
            </w:r>
            <w:r>
              <w:t>о</w:t>
            </w:r>
            <w:r>
              <w:t>кументах УДЛ.</w:t>
            </w:r>
          </w:p>
        </w:tc>
      </w:tr>
      <w:tr w:rsidR="000E5B00" w:rsidRPr="00A62ECA" w:rsidTr="00F55514">
        <w:trPr>
          <w:trHeight w:val="819"/>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561"/>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1255"/>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270"/>
        </w:trPr>
        <w:tc>
          <w:tcPr>
            <w:cnfStyle w:val="001000000000"/>
            <w:tcW w:w="2275" w:type="dxa"/>
            <w:vMerge w:val="restart"/>
          </w:tcPr>
          <w:p w:rsidR="000E5B00" w:rsidRPr="00A62ECA" w:rsidRDefault="000E5B00" w:rsidP="00233D36">
            <w:pPr>
              <w:pStyle w:val="102"/>
            </w:pPr>
            <w:r w:rsidRPr="00A62ECA">
              <w:t>NI</w:t>
            </w:r>
          </w:p>
        </w:tc>
        <w:tc>
          <w:tcPr>
            <w:tcW w:w="3180" w:type="dxa"/>
            <w:vMerge w:val="restart"/>
          </w:tcPr>
          <w:p w:rsidR="000E5B00" w:rsidRPr="00A62ECA" w:rsidRDefault="000E5B00" w:rsidP="00233D36">
            <w:pPr>
              <w:pStyle w:val="100"/>
              <w:cnfStyle w:val="000000000000"/>
            </w:pPr>
            <w:r w:rsidRPr="00A62ECA">
              <w:t>Единый номер полиса ОМС (ЕНП)</w:t>
            </w:r>
          </w:p>
        </w:tc>
        <w:tc>
          <w:tcPr>
            <w:tcW w:w="4763" w:type="dxa"/>
            <w:vMerge w:val="restart"/>
          </w:tcPr>
          <w:p w:rsidR="000E5B00" w:rsidRPr="00A62ECA" w:rsidRDefault="000E5B00" w:rsidP="00233D36">
            <w:pPr>
              <w:pStyle w:val="100"/>
              <w:cnfStyle w:val="000000000000"/>
            </w:pPr>
            <w:r w:rsidRPr="00A62ECA">
              <w:t>Номер состоит из 1</w:t>
            </w:r>
            <w:r w:rsidRPr="00F55514">
              <w:t>6</w:t>
            </w:r>
            <w:r w:rsidRPr="00A62ECA">
              <w:t xml:space="preserve"> цифр.</w:t>
            </w:r>
          </w:p>
          <w:p w:rsidR="000E5B00" w:rsidRPr="00A62ECA" w:rsidRDefault="000E5B00" w:rsidP="00233D36">
            <w:pPr>
              <w:pStyle w:val="100"/>
              <w:cnfStyle w:val="000000000000"/>
            </w:pPr>
            <w:r w:rsidRPr="00A62ECA">
              <w:t>Структура номера – в соответствии с требованиями ФОМС (ДСП).</w:t>
            </w:r>
          </w:p>
          <w:p w:rsidR="000E5B00" w:rsidRPr="00A62ECA" w:rsidRDefault="000E5B00" w:rsidP="00233D36">
            <w:pPr>
              <w:pStyle w:val="100"/>
              <w:cnfStyle w:val="000000000000"/>
            </w:pPr>
            <w:r w:rsidRPr="00A62ECA">
              <w:t>Последняя цифра – контрольная, вычисляется по алгоритму mod10, приведённому в стандарте ISO 27931.</w:t>
            </w:r>
          </w:p>
        </w:tc>
      </w:tr>
      <w:tr w:rsidR="000E5B00" w:rsidRPr="00A62ECA" w:rsidTr="00F55514">
        <w:trPr>
          <w:trHeight w:val="407"/>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A02317">
        <w:trPr>
          <w:trHeight w:val="270"/>
        </w:trPr>
        <w:tc>
          <w:tcPr>
            <w:cnfStyle w:val="001000000000"/>
            <w:tcW w:w="2275"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244517" w:rsidRPr="00A62ECA">
                <w:t>1.2.643.2.40.5.100.203</w:t>
              </w:r>
            </w:fldSimple>
            <w:r w:rsidRPr="00A62ECA">
              <w:t xml:space="preserve"> (табл. </w:t>
            </w:r>
            <w:fldSimple w:instr=" REF ОИД_HL70203 \r \h \t \* MERGEFORMAT ">
              <w:r w:rsidR="00244517">
                <w:t>63</w:t>
              </w:r>
            </w:fldSimple>
            <w:r w:rsidRPr="00A62ECA">
              <w:t>)</w:t>
            </w:r>
          </w:p>
        </w:tc>
        <w:tc>
          <w:tcPr>
            <w:tcW w:w="3180" w:type="dxa"/>
            <w:vMerge w:val="restart"/>
          </w:tcPr>
          <w:p w:rsidR="000E5B00" w:rsidRPr="00A62ECA" w:rsidRDefault="000E5B00" w:rsidP="00233D36">
            <w:pPr>
              <w:pStyle w:val="100"/>
              <w:cnfStyle w:val="000000000000"/>
            </w:pPr>
            <w:r w:rsidRPr="00A62ECA">
              <w:t>Серия и номер документа, уд</w:t>
            </w:r>
            <w:r w:rsidRPr="00A62ECA">
              <w:t>о</w:t>
            </w:r>
            <w:r w:rsidRPr="00A62ECA">
              <w:t>стоверяющего личность.</w:t>
            </w:r>
          </w:p>
        </w:tc>
        <w:tc>
          <w:tcPr>
            <w:tcW w:w="4763" w:type="dxa"/>
            <w:vMerge w:val="restart"/>
          </w:tcPr>
          <w:p w:rsidR="000E5B00" w:rsidRPr="00A62ECA" w:rsidRDefault="000E5B00" w:rsidP="00233D36">
            <w:pPr>
              <w:pStyle w:val="100"/>
              <w:cnfStyle w:val="000000000000"/>
            </w:pPr>
            <w:r w:rsidRPr="00A62ECA">
              <w:t>Серия и номер должны удовлетворять шаблону, с</w:t>
            </w:r>
            <w:r w:rsidRPr="00A62ECA">
              <w:t>о</w:t>
            </w:r>
            <w:r w:rsidRPr="00A62ECA">
              <w:t>ответствующему типу документа.</w:t>
            </w:r>
          </w:p>
        </w:tc>
      </w:tr>
      <w:tr w:rsidR="000E5B00" w:rsidRPr="00A62ECA" w:rsidTr="00F55514">
        <w:trPr>
          <w:trHeight w:val="503"/>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443"/>
        </w:trPr>
        <w:tc>
          <w:tcPr>
            <w:cnfStyle w:val="001000000000"/>
            <w:tcW w:w="2275" w:type="dxa"/>
            <w:vMerge w:val="restart"/>
          </w:tcPr>
          <w:p w:rsidR="000E5B00" w:rsidRPr="00A62ECA" w:rsidRDefault="000E5B00" w:rsidP="00233D36">
            <w:pPr>
              <w:pStyle w:val="102"/>
            </w:pPr>
            <w:r w:rsidRPr="00A62ECA">
              <w:t>PEN</w:t>
            </w:r>
          </w:p>
        </w:tc>
        <w:tc>
          <w:tcPr>
            <w:tcW w:w="3180" w:type="dxa"/>
            <w:vMerge w:val="restart"/>
          </w:tcPr>
          <w:p w:rsidR="000E5B00" w:rsidRPr="00A62ECA" w:rsidRDefault="000E5B00" w:rsidP="00233D36">
            <w:pPr>
              <w:pStyle w:val="100"/>
              <w:cnfStyle w:val="000000000000"/>
            </w:pPr>
            <w:r w:rsidRPr="00A62ECA">
              <w:t>Страховой номер индивидуальн</w:t>
            </w:r>
            <w:r w:rsidRPr="00A62ECA">
              <w:t>о</w:t>
            </w:r>
            <w:r w:rsidRPr="00A62ECA">
              <w:lastRenderedPageBreak/>
              <w:t>го лицевого счёта обязательного пенсионного страхования (СНИЛС).</w:t>
            </w:r>
          </w:p>
        </w:tc>
        <w:tc>
          <w:tcPr>
            <w:tcW w:w="4763" w:type="dxa"/>
            <w:vMerge w:val="restart"/>
          </w:tcPr>
          <w:p w:rsidR="000E5B00" w:rsidRPr="00A62ECA" w:rsidRDefault="000E5B00" w:rsidP="00233D36">
            <w:pPr>
              <w:pStyle w:val="100"/>
              <w:numPr>
                <w:ilvl w:val="0"/>
                <w:numId w:val="122"/>
              </w:numPr>
              <w:cnfStyle w:val="000000000000"/>
            </w:pPr>
            <w:r w:rsidRPr="00A62ECA">
              <w:lastRenderedPageBreak/>
              <w:t>Значение должно состоять из 11 цифр (все ра</w:t>
            </w:r>
            <w:r w:rsidRPr="00A62ECA">
              <w:t>з</w:t>
            </w:r>
            <w:r w:rsidRPr="00A62ECA">
              <w:lastRenderedPageBreak/>
              <w:t>делители убираются).</w:t>
            </w:r>
          </w:p>
          <w:p w:rsidR="000E5B00" w:rsidRPr="00A62ECA" w:rsidRDefault="000E5B00" w:rsidP="00233D36">
            <w:pPr>
              <w:pStyle w:val="100"/>
              <w:numPr>
                <w:ilvl w:val="0"/>
                <w:numId w:val="122"/>
              </w:numPr>
              <w:cnfStyle w:val="000000000000"/>
            </w:pPr>
            <w:r w:rsidRPr="00A62ECA">
              <w:t>Последние две цифры – контрольные.</w:t>
            </w:r>
          </w:p>
        </w:tc>
      </w:tr>
      <w:tr w:rsidR="000E5B00" w:rsidRPr="00A62ECA" w:rsidTr="00F55514">
        <w:trPr>
          <w:trHeight w:val="441"/>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441"/>
        </w:trPr>
        <w:tc>
          <w:tcPr>
            <w:cnfStyle w:val="001000000000"/>
            <w:tcW w:w="2275" w:type="dxa"/>
          </w:tcPr>
          <w:p w:rsidR="000E5B00" w:rsidRPr="00A62ECA" w:rsidRDefault="000E5B00" w:rsidP="00233D36">
            <w:pPr>
              <w:pStyle w:val="102"/>
            </w:pPr>
            <w:r w:rsidRPr="00A62ECA">
              <w:lastRenderedPageBreak/>
              <w:t>CZ</w:t>
            </w:r>
          </w:p>
        </w:tc>
        <w:tc>
          <w:tcPr>
            <w:tcW w:w="3180" w:type="dxa"/>
          </w:tcPr>
          <w:p w:rsidR="000E5B00" w:rsidRPr="00A62ECA" w:rsidRDefault="000E5B00" w:rsidP="00233D36">
            <w:pPr>
              <w:pStyle w:val="100"/>
              <w:cnfStyle w:val="000000000000"/>
            </w:pPr>
            <w:r w:rsidRPr="00A62ECA">
              <w:t>Номер универсальной электро</w:t>
            </w:r>
            <w:r w:rsidRPr="00A62ECA">
              <w:t>н</w:t>
            </w:r>
            <w:r w:rsidRPr="00A62ECA">
              <w:t>ной карты гражданина (УЭК).</w:t>
            </w:r>
          </w:p>
        </w:tc>
        <w:tc>
          <w:tcPr>
            <w:tcW w:w="4763" w:type="dxa"/>
          </w:tcPr>
          <w:p w:rsidR="000E5B00" w:rsidRPr="00A62ECA" w:rsidRDefault="000E5B00" w:rsidP="00233D36">
            <w:pPr>
              <w:pStyle w:val="100"/>
              <w:cnfStyle w:val="000000000000"/>
            </w:pPr>
            <w:r w:rsidRPr="00A62ECA">
              <w:t>Значение не контролируется.</w:t>
            </w:r>
          </w:p>
        </w:tc>
      </w:tr>
    </w:tbl>
    <w:p w:rsidR="000E5B00" w:rsidRPr="00A62ECA" w:rsidRDefault="000E5B00" w:rsidP="00233D36">
      <w:pPr>
        <w:spacing w:before="100" w:beforeAutospacing="1"/>
      </w:pPr>
      <w:r w:rsidRPr="00A62ECA">
        <w:t xml:space="preserve">Примечание. Если </w:t>
      </w:r>
      <w:proofErr w:type="gramStart"/>
      <w:r w:rsidRPr="00A62ECA">
        <w:t>не известно, какой</w:t>
      </w:r>
      <w:proofErr w:type="gramEnd"/>
      <w:r w:rsidRPr="00A62ECA">
        <w:t xml:space="preserve"> документ, удостоверяющий личность, использовался при выдаче полиса ОМС, то следует сформировать несколько запросов, в каждый из которых включить сведения о конкретном документе (например, в первый запрос включить данные о предъявленном паспорте, а во второй – сведения о прежде выданном паспорте, которые указаны на последней странице предъявленного паспорта).</w:t>
      </w:r>
    </w:p>
    <w:p w:rsidR="000E5B00" w:rsidRPr="00A62ECA" w:rsidRDefault="000E5B00" w:rsidP="00233D36">
      <w:pPr>
        <w:pStyle w:val="52"/>
        <w:numPr>
          <w:ilvl w:val="4"/>
          <w:numId w:val="153"/>
        </w:numPr>
      </w:pPr>
      <w:bookmarkStart w:id="979" w:name="_Ref309669130"/>
      <w:r w:rsidRPr="00A62ECA">
        <w:t>Заполнение поля QPD.6 «Фамилия, имя и отчество застрахованного лица»</w:t>
      </w:r>
      <w:bookmarkEnd w:id="979"/>
    </w:p>
    <w:p w:rsidR="000E5B00" w:rsidRPr="00A62ECA" w:rsidRDefault="000E5B00" w:rsidP="00233D36">
      <w:r w:rsidRPr="00A62ECA">
        <w:t xml:space="preserve">В таблице </w:t>
      </w:r>
      <w:fldSimple w:instr=" REF _Ref309669265 \r \h \t \* MERGEFORMAT ">
        <w:r w:rsidR="00244517">
          <w:t>Б.30</w:t>
        </w:r>
      </w:fldSimple>
      <w:r w:rsidRPr="00A62ECA">
        <w:t xml:space="preserve"> перечислены требования к обязательности поля QPD.6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0" w:name="_Ref309669265"/>
      <w:r w:rsidRPr="00A62ECA">
        <w:t>Требования к заполнению поля QPD.6 «Фамилия, имя и отчество застрахованн</w:t>
      </w:r>
      <w:r w:rsidRPr="00A62ECA">
        <w:t>о</w:t>
      </w:r>
      <w:r w:rsidRPr="00A62ECA">
        <w:t>го лица»</w:t>
      </w:r>
      <w:bookmarkEnd w:id="980"/>
    </w:p>
    <w:tbl>
      <w:tblPr>
        <w:tblStyle w:val="101"/>
        <w:tblW w:w="0" w:type="auto"/>
        <w:tblLook w:val="04A0"/>
      </w:tblPr>
      <w:tblGrid>
        <w:gridCol w:w="1366"/>
        <w:gridCol w:w="4762"/>
        <w:gridCol w:w="4067"/>
      </w:tblGrid>
      <w:tr w:rsidR="000E5B00" w:rsidRPr="00A62ECA" w:rsidTr="00233D36">
        <w:trPr>
          <w:cnfStyle w:val="100000000000"/>
          <w:cantSplit/>
          <w:trHeight w:val="270"/>
          <w:tblHeader/>
        </w:trPr>
        <w:tc>
          <w:tcPr>
            <w:cnfStyle w:val="001000000000"/>
            <w:tcW w:w="0" w:type="auto"/>
            <w:vMerge w:val="restart"/>
          </w:tcPr>
          <w:p w:rsidR="000E5B00" w:rsidRPr="00F55514" w:rsidRDefault="000E5B00" w:rsidP="00233D36">
            <w:pPr>
              <w:pStyle w:val="102"/>
              <w:keepNext w:val="0"/>
            </w:pPr>
            <w:r w:rsidRPr="00A62ECA">
              <w:t>Компонент</w:t>
            </w:r>
          </w:p>
        </w:tc>
        <w:tc>
          <w:tcPr>
            <w:tcW w:w="0" w:type="auto"/>
            <w:vMerge w:val="restart"/>
          </w:tcPr>
          <w:p w:rsidR="000E5B00" w:rsidRPr="00F55514" w:rsidRDefault="000E5B00" w:rsidP="00233D36">
            <w:pPr>
              <w:pStyle w:val="100"/>
              <w:keepNext w:val="0"/>
              <w:cnfStyle w:val="100000000000"/>
            </w:pPr>
            <w:r w:rsidRPr="00A62ECA">
              <w:t>Наименование</w:t>
            </w:r>
          </w:p>
        </w:tc>
        <w:tc>
          <w:tcPr>
            <w:tcW w:w="4067"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233D36">
        <w:trPr>
          <w:cnfStyle w:val="100000000000"/>
          <w:cantSplit/>
          <w:trHeight w:val="310"/>
          <w:tblHeader/>
        </w:trPr>
        <w:tc>
          <w:tcPr>
            <w:cnfStyle w:val="001000000000"/>
            <w:tcW w:w="0" w:type="auto"/>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pPr>
          </w:p>
        </w:tc>
        <w:tc>
          <w:tcPr>
            <w:tcW w:w="4067" w:type="dxa"/>
            <w:vMerge/>
          </w:tcPr>
          <w:p w:rsidR="000E5B00" w:rsidRPr="00F55514" w:rsidRDefault="000E5B00" w:rsidP="00233D36">
            <w:pPr>
              <w:pStyle w:val="100"/>
              <w:keepNext w:val="0"/>
              <w:cnfStyle w:val="100000000000"/>
            </w:pPr>
          </w:p>
        </w:tc>
      </w:tr>
      <w:tr w:rsidR="000E5B00" w:rsidRPr="00A62ECA" w:rsidTr="00233D36">
        <w:trPr>
          <w:cantSplit/>
          <w:trHeight w:val="315"/>
        </w:trPr>
        <w:tc>
          <w:tcPr>
            <w:cnfStyle w:val="001000000000"/>
            <w:tcW w:w="0" w:type="auto"/>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pPr>
            <w:r w:rsidRPr="00A62ECA">
              <w:t>Фамилия, имя и отчество застрахованного лица</w:t>
            </w:r>
          </w:p>
        </w:tc>
        <w:tc>
          <w:tcPr>
            <w:tcW w:w="4067" w:type="dxa"/>
          </w:tcPr>
          <w:p w:rsidR="000E5B00" w:rsidRPr="00A62ECA" w:rsidRDefault="000E5B00" w:rsidP="00233D36">
            <w:pPr>
              <w:pStyle w:val="100"/>
              <w:cnfStyle w:val="000000000000"/>
            </w:pPr>
            <w:r w:rsidRPr="00A62ECA">
              <w:t>В поле должно встречаться, по крайней м</w:t>
            </w:r>
            <w:r w:rsidRPr="00A62ECA">
              <w:t>е</w:t>
            </w:r>
            <w:r w:rsidRPr="00A62ECA">
              <w:t>ре, одно из значений IN1.16/XPN.1/FN.1 (фамилия), или IN1.16/XPN.2 (имя), или IN1.16/XPN.3 (отчество).</w:t>
            </w:r>
          </w:p>
        </w:tc>
      </w:tr>
      <w:tr w:rsidR="000E5B00" w:rsidRPr="00A62ECA" w:rsidTr="00233D36">
        <w:trPr>
          <w:cantSplit/>
          <w:trHeight w:val="270"/>
        </w:trPr>
        <w:tc>
          <w:tcPr>
            <w:cnfStyle w:val="001000000000"/>
            <w:tcW w:w="0" w:type="auto"/>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pPr>
            <w:r w:rsidRPr="00A62ECA">
              <w:t xml:space="preserve">Фамилия </w:t>
            </w:r>
            <w:r w:rsidRPr="00A62ECA">
              <w:br/>
              <w:t>(значение указывается в субкомпоненте XPN.1/FN.1)</w:t>
            </w:r>
          </w:p>
        </w:tc>
        <w:tc>
          <w:tcPr>
            <w:tcW w:w="4067" w:type="dxa"/>
            <w:vMerge w:val="restart"/>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31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pPr>
          </w:p>
        </w:tc>
        <w:tc>
          <w:tcPr>
            <w:tcW w:w="4067" w:type="dxa"/>
            <w:vMerge/>
          </w:tcPr>
          <w:p w:rsidR="000E5B00" w:rsidRPr="00A62ECA" w:rsidRDefault="000E5B00" w:rsidP="00233D36">
            <w:pPr>
              <w:pStyle w:val="102"/>
              <w:cnfStyle w:val="000000000000"/>
            </w:pPr>
          </w:p>
        </w:tc>
      </w:tr>
      <w:tr w:rsidR="000E5B00" w:rsidRPr="00A62ECA" w:rsidTr="00233D36">
        <w:trPr>
          <w:cantSplit/>
          <w:trHeight w:val="270"/>
        </w:trPr>
        <w:tc>
          <w:tcPr>
            <w:cnfStyle w:val="001000000000"/>
            <w:tcW w:w="0" w:type="auto"/>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pPr>
            <w:r w:rsidRPr="00A62ECA">
              <w:t>Имя</w:t>
            </w:r>
          </w:p>
        </w:tc>
        <w:tc>
          <w:tcPr>
            <w:tcW w:w="4067" w:type="dxa"/>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56"/>
        </w:trPr>
        <w:tc>
          <w:tcPr>
            <w:cnfStyle w:val="001000000000"/>
            <w:tcW w:w="0" w:type="auto"/>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pPr>
            <w:r w:rsidRPr="00A62ECA">
              <w:t>Отчество</w:t>
            </w:r>
          </w:p>
        </w:tc>
        <w:tc>
          <w:tcPr>
            <w:tcW w:w="4067" w:type="dxa"/>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270"/>
        </w:trPr>
        <w:tc>
          <w:tcPr>
            <w:cnfStyle w:val="001000000000"/>
            <w:tcW w:w="0" w:type="auto"/>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pPr>
            <w:r w:rsidRPr="00A62ECA">
              <w:t>Код типа ФИО</w:t>
            </w:r>
          </w:p>
        </w:tc>
        <w:tc>
          <w:tcPr>
            <w:tcW w:w="4067" w:type="dxa"/>
          </w:tcPr>
          <w:p w:rsidR="000E5B00" w:rsidRPr="00A62ECA" w:rsidRDefault="000E5B00" w:rsidP="00233D36">
            <w:pPr>
              <w:pStyle w:val="102"/>
              <w:cnfStyle w:val="000000000000"/>
              <w:rPr>
                <w:rStyle w:val="afffc"/>
              </w:rPr>
            </w:pPr>
            <w:r w:rsidRPr="00A62ECA">
              <w:rPr>
                <w:rStyle w:val="afffc"/>
              </w:rPr>
              <w:t>Да</w:t>
            </w:r>
          </w:p>
        </w:tc>
      </w:tr>
    </w:tbl>
    <w:p w:rsidR="000E5B00" w:rsidRPr="00A62ECA" w:rsidRDefault="000E5B00" w:rsidP="00233D36">
      <w:pPr>
        <w:pStyle w:val="52"/>
        <w:numPr>
          <w:ilvl w:val="4"/>
          <w:numId w:val="153"/>
        </w:numPr>
        <w:spacing w:before="480" w:beforeAutospacing="0"/>
      </w:pPr>
      <w:bookmarkStart w:id="981" w:name="_Ref337466105"/>
      <w:r w:rsidRPr="00A62ECA">
        <w:t>Заполнение поля QPD.7 «Дата рождения»</w:t>
      </w:r>
      <w:bookmarkEnd w:id="981"/>
    </w:p>
    <w:p w:rsidR="000E5B00" w:rsidRPr="00A62ECA" w:rsidRDefault="000E5B00" w:rsidP="00233D36">
      <w:r w:rsidRPr="00A62ECA">
        <w:t xml:space="preserve">В таблице </w:t>
      </w:r>
      <w:fldSimple w:instr=" REF _Ref309669242 \r \h \t \* MERGEFORMAT ">
        <w:r w:rsidR="00244517">
          <w:t>Б.31</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2" w:name="_Ref309669242"/>
      <w:r w:rsidRPr="00A62ECA">
        <w:t>Требования к заполнению поля QPD.7 «Дата рождения»</w:t>
      </w:r>
      <w:bookmarkEnd w:id="982"/>
    </w:p>
    <w:tbl>
      <w:tblPr>
        <w:tblStyle w:val="101"/>
        <w:tblW w:w="0" w:type="auto"/>
        <w:tblLook w:val="04A0"/>
      </w:tblPr>
      <w:tblGrid>
        <w:gridCol w:w="1526"/>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r w:rsidRPr="00A62ECA">
              <w:t>Формат</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r>
      <w:tr w:rsidR="000E5B00" w:rsidRPr="00A62ECA" w:rsidTr="00233D36">
        <w:trPr>
          <w:cantSplit/>
          <w:trHeight w:val="121"/>
        </w:trPr>
        <w:tc>
          <w:tcPr>
            <w:cnfStyle w:val="001000000000"/>
            <w:tcW w:w="1526" w:type="dxa"/>
          </w:tcPr>
          <w:p w:rsidR="000E5B00" w:rsidRPr="00A62ECA" w:rsidRDefault="000E5B00" w:rsidP="00233D36">
            <w:pPr>
              <w:pStyle w:val="100"/>
            </w:pPr>
            <w:r w:rsidRPr="00A62ECA">
              <w:t>ГГГГ-ММ-ДД</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r>
    </w:tbl>
    <w:p w:rsidR="000E5B00" w:rsidRPr="00A62ECA" w:rsidRDefault="000E5B00" w:rsidP="00233D36">
      <w:pPr>
        <w:pStyle w:val="52"/>
        <w:numPr>
          <w:ilvl w:val="4"/>
          <w:numId w:val="153"/>
        </w:numPr>
        <w:spacing w:before="480" w:beforeAutospacing="0"/>
      </w:pPr>
      <w:bookmarkStart w:id="983" w:name="_Ref309822806"/>
      <w:r w:rsidRPr="00A62ECA">
        <w:lastRenderedPageBreak/>
        <w:t>Заполнение информации о полисе ОМС (поля QPD.10, QPD.11 и QPD.20).</w:t>
      </w:r>
      <w:bookmarkEnd w:id="983"/>
    </w:p>
    <w:p w:rsidR="000E5B00" w:rsidRPr="00A62ECA" w:rsidRDefault="000E5B00" w:rsidP="00233D36">
      <w:r w:rsidRPr="00A62ECA">
        <w:t>Поля запроса QPD.10, QPD.11 и QPD.20 должны быть либо все заполнены в соответствии с указанными ниже требованиями,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233D36">
      <w:r w:rsidRPr="00A62ECA">
        <w:t>Поле QPD.10 «Тип полиса» может содержать один из кодов</w:t>
      </w:r>
      <w:proofErr w:type="gramStart"/>
      <w:r w:rsidRPr="00A62ECA">
        <w:t xml:space="preserve"> </w:t>
      </w:r>
      <w:r w:rsidRPr="00A62ECA">
        <w:rPr>
          <w:rStyle w:val="afffc"/>
        </w:rPr>
        <w:t>С</w:t>
      </w:r>
      <w:proofErr w:type="gramEnd"/>
      <w:r w:rsidRPr="00A62ECA">
        <w:t xml:space="preserve"> (полис ОМС старого образца) или </w:t>
      </w:r>
      <w:r w:rsidRPr="00A62ECA">
        <w:rPr>
          <w:rStyle w:val="afffc"/>
        </w:rPr>
        <w:t>В</w:t>
      </w:r>
      <w:r w:rsidRPr="00A62ECA">
        <w:t xml:space="preserve"> (временное свидетельство) из системы кодирования </w:t>
      </w:r>
      <w:fldSimple w:instr=" REF ОИД_HL70086 \h  \* MERGEFORMAT ">
        <w:r w:rsidR="00244517" w:rsidRPr="00244517">
          <w:rPr>
            <w:bCs/>
          </w:rPr>
          <w:t>1.2.643.2.40.5.100.86</w:t>
        </w:r>
      </w:fldSimple>
      <w:r w:rsidRPr="00A62ECA">
        <w:t xml:space="preserve"> (</w:t>
      </w:r>
      <w:fldSimple w:instr=" REF  ОИД_HL70086\* Lower \h \r  \* MERGEFORMAT ">
        <w:r w:rsidR="00244517" w:rsidRPr="00244517">
          <w:rPr>
            <w:bCs/>
          </w:rPr>
          <w:t>таблица 81</w:t>
        </w:r>
      </w:fldSimple>
      <w:r w:rsidRPr="00A62ECA">
        <w:t>). В з</w:t>
      </w:r>
      <w:r w:rsidRPr="00A62ECA">
        <w:t>а</w:t>
      </w:r>
      <w:r w:rsidRPr="00A62ECA">
        <w:t xml:space="preserve">висимости от типа полиса ОМС номер бланка и территория страхования заполняются по правилам, указанным в таблице </w:t>
      </w:r>
      <w:fldSimple w:instr=" REF _Ref309670322 \r \h \t \* MERGEFORMAT ">
        <w:r w:rsidR="00244517">
          <w:t>Б.32</w:t>
        </w:r>
      </w:fldSimple>
    </w:p>
    <w:p w:rsidR="000E5B00" w:rsidRPr="00A62ECA" w:rsidRDefault="000E5B00" w:rsidP="00D31097">
      <w:pPr>
        <w:pStyle w:val="af1"/>
      </w:pPr>
      <w:bookmarkStart w:id="984" w:name="_Ref309670322"/>
      <w:r w:rsidRPr="00A62ECA">
        <w:t xml:space="preserve">Передача информации о </w:t>
      </w:r>
      <w:bookmarkEnd w:id="984"/>
      <w:r w:rsidRPr="00A62ECA">
        <w:t>полисе ОМС</w:t>
      </w:r>
    </w:p>
    <w:tbl>
      <w:tblPr>
        <w:tblStyle w:val="101"/>
        <w:tblW w:w="0" w:type="auto"/>
        <w:tblInd w:w="201" w:type="dxa"/>
        <w:tblLook w:val="04A0"/>
      </w:tblPr>
      <w:tblGrid>
        <w:gridCol w:w="1022"/>
        <w:gridCol w:w="2685"/>
        <w:gridCol w:w="3462"/>
        <w:gridCol w:w="3051"/>
      </w:tblGrid>
      <w:tr w:rsidR="000E5B00" w:rsidRPr="00A62ECA" w:rsidTr="00233D36">
        <w:trPr>
          <w:cnfStyle w:val="100000000000"/>
          <w:trHeight w:val="270"/>
          <w:tblHeader/>
        </w:trPr>
        <w:tc>
          <w:tcPr>
            <w:cnfStyle w:val="001000000000"/>
            <w:tcW w:w="1006" w:type="dxa"/>
            <w:vMerge w:val="restart"/>
          </w:tcPr>
          <w:p w:rsidR="000E5B00" w:rsidRPr="00F55514" w:rsidRDefault="000E5B00" w:rsidP="00233D36">
            <w:pPr>
              <w:pStyle w:val="102"/>
              <w:keepNext w:val="0"/>
            </w:pPr>
            <w:r w:rsidRPr="00A62ECA">
              <w:t>Код</w:t>
            </w:r>
            <w:r w:rsidRPr="00A62ECA">
              <w:br/>
              <w:t>(QPD.10)</w:t>
            </w:r>
          </w:p>
        </w:tc>
        <w:tc>
          <w:tcPr>
            <w:tcW w:w="2690" w:type="dxa"/>
            <w:vMerge w:val="restart"/>
          </w:tcPr>
          <w:p w:rsidR="000E5B00" w:rsidRPr="00F55514" w:rsidRDefault="000E5B00" w:rsidP="00233D36">
            <w:pPr>
              <w:pStyle w:val="100"/>
              <w:keepNext w:val="0"/>
              <w:cnfStyle w:val="100000000000"/>
            </w:pPr>
            <w:r w:rsidRPr="00A62ECA">
              <w:t>Название документа</w:t>
            </w:r>
          </w:p>
        </w:tc>
        <w:tc>
          <w:tcPr>
            <w:tcW w:w="3467" w:type="dxa"/>
            <w:vMerge w:val="restart"/>
          </w:tcPr>
          <w:p w:rsidR="000E5B00" w:rsidRPr="00F55514" w:rsidRDefault="000E5B00" w:rsidP="00233D36">
            <w:pPr>
              <w:pStyle w:val="100"/>
              <w:keepNext w:val="0"/>
              <w:cnfStyle w:val="100000000000"/>
            </w:pPr>
            <w:r w:rsidRPr="00A62ECA">
              <w:t>Требования к номеру бланка (QPD.11)</w:t>
            </w:r>
          </w:p>
        </w:tc>
        <w:tc>
          <w:tcPr>
            <w:tcW w:w="3057" w:type="dxa"/>
            <w:vMerge w:val="restart"/>
          </w:tcPr>
          <w:p w:rsidR="000E5B00" w:rsidRPr="00F55514" w:rsidRDefault="000E5B00" w:rsidP="00233D36">
            <w:pPr>
              <w:pStyle w:val="100"/>
              <w:keepNext w:val="0"/>
              <w:cnfStyle w:val="100000000000"/>
            </w:pPr>
            <w:r w:rsidRPr="00A62ECA">
              <w:t>Требования к коду ТС (QPD.20)</w:t>
            </w:r>
          </w:p>
        </w:tc>
      </w:tr>
      <w:tr w:rsidR="000E5B00" w:rsidRPr="00A62ECA" w:rsidTr="00233D36">
        <w:trPr>
          <w:cnfStyle w:val="100000000000"/>
          <w:trHeight w:val="310"/>
          <w:tblHeader/>
        </w:trPr>
        <w:tc>
          <w:tcPr>
            <w:cnfStyle w:val="001000000000"/>
            <w:tcW w:w="1006" w:type="dxa"/>
            <w:vMerge/>
          </w:tcPr>
          <w:p w:rsidR="000E5B00" w:rsidRPr="00F55514" w:rsidRDefault="000E5B00" w:rsidP="00233D36">
            <w:pPr>
              <w:pStyle w:val="102"/>
              <w:keepNext w:val="0"/>
            </w:pPr>
          </w:p>
        </w:tc>
        <w:tc>
          <w:tcPr>
            <w:tcW w:w="2690" w:type="dxa"/>
            <w:vMerge/>
          </w:tcPr>
          <w:p w:rsidR="000E5B00" w:rsidRPr="00F55514" w:rsidRDefault="000E5B00" w:rsidP="00233D36">
            <w:pPr>
              <w:pStyle w:val="100"/>
              <w:keepNext w:val="0"/>
              <w:cnfStyle w:val="100000000000"/>
            </w:pPr>
          </w:p>
        </w:tc>
        <w:tc>
          <w:tcPr>
            <w:tcW w:w="3467" w:type="dxa"/>
            <w:vMerge/>
          </w:tcPr>
          <w:p w:rsidR="000E5B00" w:rsidRPr="00F55514" w:rsidRDefault="000E5B00" w:rsidP="00233D36">
            <w:pPr>
              <w:pStyle w:val="100"/>
              <w:keepNext w:val="0"/>
              <w:cnfStyle w:val="100000000000"/>
            </w:pPr>
          </w:p>
        </w:tc>
        <w:tc>
          <w:tcPr>
            <w:tcW w:w="3057" w:type="dxa"/>
            <w:vMerge/>
          </w:tcPr>
          <w:p w:rsidR="000E5B00" w:rsidRPr="00F55514" w:rsidRDefault="000E5B00" w:rsidP="00233D36">
            <w:pPr>
              <w:pStyle w:val="100"/>
              <w:keepNext w:val="0"/>
              <w:cnfStyle w:val="100000000000"/>
            </w:pPr>
          </w:p>
        </w:tc>
      </w:tr>
      <w:tr w:rsidR="000E5B00" w:rsidRPr="00A62ECA" w:rsidTr="00233D36">
        <w:trPr>
          <w:trHeight w:val="359"/>
        </w:trPr>
        <w:tc>
          <w:tcPr>
            <w:cnfStyle w:val="001000000000"/>
            <w:tcW w:w="1006" w:type="dxa"/>
            <w:vMerge w:val="restart"/>
            <w:hideMark/>
          </w:tcPr>
          <w:p w:rsidR="000E5B00" w:rsidRPr="00497E22" w:rsidRDefault="000E5B00" w:rsidP="00233D36">
            <w:pPr>
              <w:pStyle w:val="102"/>
              <w:rPr>
                <w:rStyle w:val="afffc"/>
              </w:rPr>
            </w:pPr>
            <w:r w:rsidRPr="00A62ECA">
              <w:rPr>
                <w:rStyle w:val="afffc"/>
              </w:rPr>
              <w:t>С</w:t>
            </w:r>
          </w:p>
        </w:tc>
        <w:tc>
          <w:tcPr>
            <w:tcW w:w="2690" w:type="dxa"/>
            <w:vMerge w:val="restart"/>
            <w:hideMark/>
          </w:tcPr>
          <w:p w:rsidR="000E5B00" w:rsidRPr="00A62ECA" w:rsidRDefault="000E5B00" w:rsidP="00233D36">
            <w:pPr>
              <w:pStyle w:val="100"/>
              <w:cnfStyle w:val="000000000000"/>
            </w:pPr>
            <w:r w:rsidRPr="00A62ECA">
              <w:t>Полис ОМС старого образца</w:t>
            </w:r>
          </w:p>
        </w:tc>
        <w:tc>
          <w:tcPr>
            <w:tcW w:w="3467" w:type="dxa"/>
            <w:vMerge w:val="restart"/>
            <w:hideMark/>
          </w:tcPr>
          <w:p w:rsidR="000E5B00" w:rsidRPr="00A62ECA" w:rsidRDefault="000E5B00" w:rsidP="00233D36">
            <w:pPr>
              <w:pStyle w:val="100"/>
              <w:cnfStyle w:val="000000000000"/>
            </w:pPr>
            <w:r w:rsidRPr="00A62ECA">
              <w:t>Серия и номер полиса, разделённые знаком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00"/>
              <w:cnfStyle w:val="000000000000"/>
            </w:pPr>
            <w:r w:rsidRPr="00A62ECA">
              <w:t>Серия полиса должна отвечать тр</w:t>
            </w:r>
            <w:r w:rsidRPr="00A62ECA">
              <w:t>е</w:t>
            </w:r>
            <w:r w:rsidRPr="00A62ECA">
              <w:t>бованиям к шаблону S серии док</w:t>
            </w:r>
            <w:r w:rsidRPr="00A62ECA">
              <w:t>у</w:t>
            </w:r>
            <w:r w:rsidRPr="00A62ECA">
              <w:t>ментов, удостоверяющих личность.</w:t>
            </w:r>
          </w:p>
        </w:tc>
        <w:tc>
          <w:tcPr>
            <w:tcW w:w="3057" w:type="dxa"/>
            <w:vMerge w:val="restart"/>
          </w:tcPr>
          <w:p w:rsidR="000E5B00" w:rsidRPr="00A62ECA" w:rsidRDefault="000E5B00" w:rsidP="00233D36">
            <w:pPr>
              <w:pStyle w:val="100"/>
              <w:cnfStyle w:val="00000000000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270"/>
        </w:trPr>
        <w:tc>
          <w:tcPr>
            <w:cnfStyle w:val="001000000000"/>
            <w:tcW w:w="1006" w:type="dxa"/>
            <w:vMerge w:val="restart"/>
          </w:tcPr>
          <w:p w:rsidR="000E5B00" w:rsidRPr="00A62ECA" w:rsidRDefault="000E5B00" w:rsidP="00233D36">
            <w:pPr>
              <w:pStyle w:val="102"/>
              <w:rPr>
                <w:rStyle w:val="afffc"/>
              </w:rPr>
            </w:pPr>
            <w:r w:rsidRPr="00A62ECA">
              <w:rPr>
                <w:rStyle w:val="afffc"/>
              </w:rPr>
              <w:t>В</w:t>
            </w:r>
          </w:p>
        </w:tc>
        <w:tc>
          <w:tcPr>
            <w:tcW w:w="2690" w:type="dxa"/>
            <w:vMerge w:val="restart"/>
          </w:tcPr>
          <w:p w:rsidR="000E5B00" w:rsidRPr="00A62ECA" w:rsidRDefault="000E5B00" w:rsidP="00233D36">
            <w:pPr>
              <w:pStyle w:val="100"/>
              <w:cnfStyle w:val="000000000000"/>
            </w:pPr>
            <w:r w:rsidRPr="00A62ECA">
              <w:t>Временное свидетельство</w:t>
            </w:r>
          </w:p>
        </w:tc>
        <w:tc>
          <w:tcPr>
            <w:tcW w:w="3467" w:type="dxa"/>
            <w:vMerge w:val="restart"/>
          </w:tcPr>
          <w:p w:rsidR="000E5B00" w:rsidRPr="00A62ECA" w:rsidRDefault="000E5B00" w:rsidP="00233D36">
            <w:pPr>
              <w:pStyle w:val="100"/>
              <w:cnfStyle w:val="000000000000"/>
            </w:pPr>
            <w:r w:rsidRPr="00A62ECA">
              <w:t>Номер временного свидетельства.</w:t>
            </w:r>
          </w:p>
          <w:p w:rsidR="000E5B00" w:rsidRPr="00A62ECA" w:rsidRDefault="000E5B00" w:rsidP="00233D36">
            <w:pPr>
              <w:pStyle w:val="100"/>
              <w:cnfStyle w:val="000000000000"/>
            </w:pPr>
            <w:r w:rsidRPr="00A62ECA">
              <w:t>Последовательность из девяти цифр.</w:t>
            </w:r>
          </w:p>
        </w:tc>
        <w:tc>
          <w:tcPr>
            <w:tcW w:w="3057" w:type="dxa"/>
            <w:vMerge w:val="restart"/>
          </w:tcPr>
          <w:p w:rsidR="000E5B00" w:rsidRPr="00A62ECA" w:rsidRDefault="000E5B00" w:rsidP="00233D36">
            <w:pPr>
              <w:pStyle w:val="100"/>
              <w:cnfStyle w:val="00000000000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tcW w:w="1006" w:type="dxa"/>
            <w:vMerge/>
          </w:tcPr>
          <w:p w:rsidR="000E5B00" w:rsidRPr="00A62ECA" w:rsidRDefault="000E5B00" w:rsidP="00233D36">
            <w:pPr>
              <w:pStyle w:val="102"/>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5"/>
        </w:trPr>
        <w:tc>
          <w:tcPr>
            <w:cnfStyle w:val="001000000000"/>
            <w:tcW w:w="1006" w:type="dxa"/>
          </w:tcPr>
          <w:p w:rsidR="000E5B00" w:rsidRPr="00A62ECA" w:rsidRDefault="000E5B00" w:rsidP="00233D36">
            <w:pPr>
              <w:pStyle w:val="102"/>
            </w:pPr>
            <w:r w:rsidRPr="00A62ECA">
              <w:t>другое значение</w:t>
            </w:r>
          </w:p>
        </w:tc>
        <w:tc>
          <w:tcPr>
            <w:tcW w:w="2690" w:type="dxa"/>
          </w:tcPr>
          <w:p w:rsidR="000E5B00" w:rsidRPr="00A62ECA" w:rsidRDefault="000E5B00" w:rsidP="00233D36">
            <w:pPr>
              <w:pStyle w:val="100"/>
              <w:cnfStyle w:val="000000000000"/>
            </w:pPr>
            <w:r w:rsidRPr="00A62ECA">
              <w:t>–</w:t>
            </w:r>
          </w:p>
        </w:tc>
        <w:tc>
          <w:tcPr>
            <w:tcW w:w="6524" w:type="dxa"/>
            <w:gridSpan w:val="2"/>
          </w:tcPr>
          <w:p w:rsidR="000E5B00" w:rsidRPr="00A62ECA" w:rsidRDefault="000E5B00" w:rsidP="00233D36">
            <w:pPr>
              <w:pStyle w:val="100"/>
              <w:cnfStyle w:val="000000000000"/>
            </w:pPr>
            <w:r w:rsidRPr="00A62ECA">
              <w:t>Не проверяется.</w:t>
            </w:r>
          </w:p>
        </w:tc>
      </w:tr>
      <w:tr w:rsidR="000E5B00" w:rsidRPr="00A62ECA" w:rsidTr="00233D36">
        <w:trPr>
          <w:trHeight w:val="315"/>
        </w:trPr>
        <w:tc>
          <w:tcPr>
            <w:cnfStyle w:val="001000000000"/>
            <w:tcW w:w="1006" w:type="dxa"/>
          </w:tcPr>
          <w:p w:rsidR="000E5B00" w:rsidRPr="00A62ECA" w:rsidRDefault="000E5B00" w:rsidP="00233D36">
            <w:pPr>
              <w:pStyle w:val="102"/>
            </w:pPr>
            <w:r w:rsidRPr="00A62ECA">
              <w:t>не ук</w:t>
            </w:r>
            <w:r w:rsidRPr="00A62ECA">
              <w:t>а</w:t>
            </w:r>
            <w:r w:rsidRPr="00A62ECA">
              <w:t>зано</w:t>
            </w:r>
          </w:p>
        </w:tc>
        <w:tc>
          <w:tcPr>
            <w:tcW w:w="2690" w:type="dxa"/>
          </w:tcPr>
          <w:p w:rsidR="000E5B00" w:rsidRPr="00A62ECA" w:rsidRDefault="000E5B00" w:rsidP="00233D36">
            <w:pPr>
              <w:pStyle w:val="100"/>
              <w:cnfStyle w:val="000000000000"/>
            </w:pPr>
            <w:r w:rsidRPr="00A62ECA">
              <w:t>–</w:t>
            </w:r>
          </w:p>
        </w:tc>
        <w:tc>
          <w:tcPr>
            <w:tcW w:w="6524" w:type="dxa"/>
            <w:gridSpan w:val="2"/>
          </w:tcPr>
          <w:p w:rsidR="000E5B00" w:rsidRPr="00A62ECA" w:rsidRDefault="000E5B00" w:rsidP="00233D36">
            <w:pPr>
              <w:pStyle w:val="100"/>
              <w:cnfStyle w:val="000000000000"/>
            </w:pPr>
            <w:r w:rsidRPr="00A62ECA">
              <w:t>Указано любое значение.</w:t>
            </w:r>
          </w:p>
        </w:tc>
      </w:tr>
    </w:tbl>
    <w:p w:rsidR="000E5B00" w:rsidRPr="00A62ECA" w:rsidRDefault="000E5B00" w:rsidP="00233D36">
      <w:pPr>
        <w:numPr>
          <w:ilvl w:val="3"/>
          <w:numId w:val="153"/>
        </w:numPr>
        <w:spacing w:before="480"/>
        <w:outlineLvl w:val="3"/>
      </w:pPr>
      <w:bookmarkStart w:id="985" w:name="_Toc278895145"/>
      <w:bookmarkStart w:id="986" w:name="_Toc309762979"/>
      <w:bookmarkStart w:id="987" w:name="_Toc324521346"/>
      <w:r w:rsidRPr="00A62ECA">
        <w:t>Грамматика ответа на запрос страховой принадлежности</w:t>
      </w:r>
      <w:bookmarkEnd w:id="985"/>
      <w:bookmarkEnd w:id="986"/>
      <w:bookmarkEnd w:id="987"/>
    </w:p>
    <w:p w:rsidR="000E5B00" w:rsidRPr="00A62ECA" w:rsidRDefault="000E5B00" w:rsidP="00233D36">
      <w:r w:rsidRPr="00A62ECA">
        <w:t>В ответ на запрос страховой принадлежности ЦС ЕРЗ посылает сообщение со структурой RSP_ZK1, которая отличается в зависимости от версии:</w:t>
      </w:r>
    </w:p>
    <w:tbl>
      <w:tblPr>
        <w:tblStyle w:val="affff7"/>
        <w:tblW w:w="0" w:type="auto"/>
        <w:tblLook w:val="04A0"/>
      </w:tblPr>
      <w:tblGrid>
        <w:gridCol w:w="4031"/>
        <w:gridCol w:w="4219"/>
      </w:tblGrid>
      <w:tr w:rsidR="000E5B00" w:rsidRPr="00A62ECA" w:rsidTr="00233D36">
        <w:trPr>
          <w:cnfStyle w:val="100000000000"/>
          <w:tblHeader/>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RSP^ZK1^RSP_ZK1</w:t>
            </w:r>
          </w:p>
        </w:tc>
        <w:tc>
          <w:tcPr>
            <w:tcW w:w="0" w:type="auto"/>
          </w:tcPr>
          <w:p w:rsidR="000E5B00" w:rsidRPr="00F55514" w:rsidRDefault="000E5B00" w:rsidP="00233D36">
            <w:pPr>
              <w:pStyle w:val="100"/>
              <w:keepNext w:val="0"/>
              <w:cnfStyle w:val="100000000000"/>
            </w:pPr>
            <w:r w:rsidRPr="00A62ECA">
              <w:t>Ответ на запрос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w:t>
            </w:r>
            <w:r w:rsidRPr="00A62ECA">
              <w:rPr>
                <w:lang w:val="en-US"/>
              </w:rPr>
              <w:t>{</w:t>
            </w:r>
            <w:r w:rsidRPr="00A62ECA">
              <w:t>&lt;RSP_ZK1.QUERY_RESPONSE&gt;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r w:rsidR="00211240">
              <w:rPr>
                <w:lang w:val="en-US"/>
              </w:rPr>
              <w:t>{</w:t>
            </w:r>
            <w:r w:rsidRPr="00A62ECA">
              <w:t>&lt;IN1&gt;…&lt;/IN1&gt;</w:t>
            </w:r>
            <w:r w:rsidR="00211240">
              <w:rPr>
                <w:lang w:val="en-US"/>
              </w:rPr>
              <w:t>}</w:t>
            </w:r>
            <w:r w:rsidRPr="00A62ECA">
              <w: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[&lt;QRI&gt;…&lt;/QRI&gt;]</w:t>
            </w:r>
          </w:p>
        </w:tc>
        <w:tc>
          <w:tcPr>
            <w:tcW w:w="0" w:type="auto"/>
          </w:tcPr>
          <w:p w:rsidR="000E5B00" w:rsidRPr="00A62ECA" w:rsidRDefault="000E5B00" w:rsidP="00233D36">
            <w:pPr>
              <w:pStyle w:val="100"/>
              <w:cnfStyle w:val="000000000000"/>
            </w:pPr>
            <w:r w:rsidRPr="00A62ECA">
              <w:t>Уточнение 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&lt;/RSP_ZK1.QUERY_RESPONSE&gt;</w:t>
            </w:r>
            <w:r w:rsidRPr="00A62ECA">
              <w:rPr>
                <w:lang w:val="en-US"/>
              </w:rPr>
              <w:t>}</w:t>
            </w:r>
            <w:r w:rsidRPr="00A62ECA">
              <w: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Ответ на запрос страховой принадлежности застрахованного лица включает в себя инфо</w:t>
      </w:r>
      <w:r w:rsidRPr="00A62ECA">
        <w:t>р</w:t>
      </w:r>
      <w:r w:rsidRPr="00A62ECA">
        <w:t xml:space="preserve">мацию, общую для всех сообщений, являющихся ответными (в сегментах MSH, MSA и ERR). Правила заполнения этих сегментов даны в пункте </w:t>
      </w:r>
      <w:fldSimple w:instr=" REF Пункт_ACK \r \h  \* MERGEFORMAT ">
        <w:r w:rsidR="00244517">
          <w:t>6.1.1.5</w:t>
        </w:r>
      </w:fldSimple>
      <w:r w:rsidRPr="00A62ECA">
        <w:t>.</w:t>
      </w:r>
    </w:p>
    <w:p w:rsidR="000E5B00" w:rsidRPr="00A62ECA" w:rsidRDefault="000E5B00" w:rsidP="00233D36">
      <w:pPr>
        <w:pStyle w:val="42"/>
        <w:keepNext/>
        <w:numPr>
          <w:ilvl w:val="3"/>
          <w:numId w:val="153"/>
        </w:numPr>
      </w:pPr>
      <w:bookmarkStart w:id="988" w:name="_Toc309762980"/>
      <w:bookmarkStart w:id="989" w:name="_Toc324521347"/>
      <w:r w:rsidRPr="00A62ECA">
        <w:t>Описание алгоритма поиска</w:t>
      </w:r>
      <w:bookmarkEnd w:id="988"/>
      <w:bookmarkEnd w:id="989"/>
    </w:p>
    <w:p w:rsidR="000E5B00" w:rsidRPr="00A62ECA" w:rsidRDefault="000E5B00" w:rsidP="00233D36">
      <w:r w:rsidRPr="00A62ECA">
        <w:t>Пои</w:t>
      </w:r>
      <w:proofErr w:type="gramStart"/>
      <w:r w:rsidRPr="00A62ECA">
        <w:t>ск стр</w:t>
      </w:r>
      <w:proofErr w:type="gramEnd"/>
      <w:r w:rsidRPr="00A62ECA">
        <w:t>аховой принадлежности производится в два этапа.</w:t>
      </w:r>
    </w:p>
    <w:p w:rsidR="000E5B00" w:rsidRPr="00A62ECA" w:rsidRDefault="000E5B00" w:rsidP="00233D36">
      <w:pPr>
        <w:pStyle w:val="52"/>
        <w:numPr>
          <w:ilvl w:val="4"/>
          <w:numId w:val="153"/>
        </w:numPr>
      </w:pPr>
      <w:bookmarkStart w:id="990" w:name="_Ref307434062"/>
      <w:r w:rsidRPr="00A62ECA">
        <w:t>Поиск застрахованного лица</w:t>
      </w:r>
      <w:bookmarkEnd w:id="990"/>
    </w:p>
    <w:p w:rsidR="000E5B00" w:rsidRPr="00A62ECA" w:rsidRDefault="000E5B00" w:rsidP="00233D36">
      <w:r w:rsidRPr="00A62ECA">
        <w:t>В базе данных ЦС ЕРЗ ищутся записи, персональные данные которых удовлетворяют зн</w:t>
      </w:r>
      <w:r w:rsidRPr="00A62ECA">
        <w:t>а</w:t>
      </w:r>
      <w:r w:rsidRPr="00A62ECA">
        <w:t>чениям, переданным в полях QPD.5 – QPD.11 и QPD.20 сегмента QPD, по состоянию на дату, з</w:t>
      </w:r>
      <w:r w:rsidRPr="00A62ECA">
        <w:t>а</w:t>
      </w:r>
      <w:r w:rsidRPr="00A62ECA">
        <w:t>данную параметром QPD.4.</w:t>
      </w:r>
    </w:p>
    <w:p w:rsidR="000E5B00" w:rsidRPr="00A62ECA" w:rsidRDefault="000E5B00" w:rsidP="00233D36">
      <w:r w:rsidRPr="00A62ECA">
        <w:t>Застрахованное лицо признаётся удовлетворяющим запросу, если у этого застрахованного лица найден хотя бы один ключ поиска из числа тех, которые могут быть построены из значений, переданных в запросе. Дополнительно проверяется, чтобы все открытые данные, указанные в з</w:t>
      </w:r>
      <w:r w:rsidRPr="00A62ECA">
        <w:t>а</w:t>
      </w:r>
      <w:r w:rsidRPr="00A62ECA">
        <w:t>просе, должны быть такими же по состоянию на дату, указанную параметром QPD.4. Другими словами, ключи поиска считаются связанными логической связкой "ИЛИ".</w:t>
      </w:r>
    </w:p>
    <w:p w:rsidR="000E5B00" w:rsidRPr="00A62ECA" w:rsidRDefault="000E5B00" w:rsidP="00233D36">
      <w:r w:rsidRPr="00A62ECA">
        <w:t>Для определения соответствия ключей поиска используется только алгоритм точного пои</w:t>
      </w:r>
      <w:r w:rsidRPr="00A62ECA">
        <w:t>с</w:t>
      </w:r>
      <w:r w:rsidRPr="00A62ECA">
        <w:t>ка.</w:t>
      </w:r>
    </w:p>
    <w:p w:rsidR="000E5B00" w:rsidRPr="00A62ECA" w:rsidRDefault="000E5B00" w:rsidP="00233D36">
      <w:r w:rsidRPr="00A62ECA">
        <w:t>Для каждого найденного таким образом застрахованного лица в ответ на запрос включается группа RSP_ZK1.QUERY_RESPONSE.</w:t>
      </w:r>
      <w:r w:rsidRPr="00A62ECA">
        <w:rPr>
          <w:rStyle w:val="affb"/>
        </w:rPr>
        <w:footnoteReference w:id="19"/>
      </w:r>
    </w:p>
    <w:p w:rsidR="000E5B00" w:rsidRPr="00A62ECA" w:rsidRDefault="000E5B00" w:rsidP="00233D36">
      <w:r w:rsidRPr="00A62ECA">
        <w:t>На втором этапе производится пои</w:t>
      </w:r>
      <w:proofErr w:type="gramStart"/>
      <w:r w:rsidRPr="00A62ECA">
        <w:t>ск стр</w:t>
      </w:r>
      <w:proofErr w:type="gramEnd"/>
      <w:r w:rsidRPr="00A62ECA">
        <w:t>аховых принадлежностей в соответствии с алг</w:t>
      </w:r>
      <w:r w:rsidRPr="00A62ECA">
        <w:t>о</w:t>
      </w:r>
      <w:r w:rsidRPr="00A62ECA">
        <w:t>ритмами, описанными ниже.</w:t>
      </w:r>
    </w:p>
    <w:p w:rsidR="000E5B00" w:rsidRPr="00A62ECA" w:rsidRDefault="000E5B00" w:rsidP="00233D36">
      <w:pPr>
        <w:pStyle w:val="52"/>
        <w:numPr>
          <w:ilvl w:val="4"/>
          <w:numId w:val="153"/>
        </w:numPr>
      </w:pPr>
      <w:bookmarkStart w:id="991" w:name="_Ref287885754"/>
      <w:r w:rsidRPr="00A62ECA">
        <w:t>Пои</w:t>
      </w:r>
      <w:proofErr w:type="gramStart"/>
      <w:r w:rsidRPr="00A62ECA">
        <w:t>ск стр</w:t>
      </w:r>
      <w:proofErr w:type="gramEnd"/>
      <w:r w:rsidRPr="00A62ECA">
        <w:t>аховой принадлежности, действующей на текущую дату (на момент в</w:t>
      </w:r>
      <w:r w:rsidRPr="00A62ECA">
        <w:t>ы</w:t>
      </w:r>
      <w:r w:rsidRPr="00A62ECA">
        <w:t>полнения запроса) – производится, если параметр QPD.4 «Дата поиска» в запросе не задан</w:t>
      </w:r>
      <w:bookmarkEnd w:id="991"/>
      <w:r w:rsidRPr="00A62ECA">
        <w:t>:</w:t>
      </w:r>
    </w:p>
    <w:p w:rsidR="000E5B00" w:rsidRPr="00A62ECA" w:rsidRDefault="000E5B00" w:rsidP="00734007">
      <w:pPr>
        <w:pStyle w:val="aff2"/>
        <w:numPr>
          <w:ilvl w:val="0"/>
          <w:numId w:val="213"/>
        </w:numPr>
      </w:pPr>
      <w:bookmarkStart w:id="992" w:name="_Ref307423977"/>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застрахованное лицо состоит на учёте,</w:t>
      </w:r>
    </w:p>
    <w:p w:rsidR="000E5B00" w:rsidRPr="00A62ECA" w:rsidRDefault="000E5B00" w:rsidP="00F55514">
      <w:r w:rsidRPr="00A62ECA">
        <w:t xml:space="preserve">или </w:t>
      </w:r>
    </w:p>
    <w:p w:rsidR="000E5B00" w:rsidRPr="00A62ECA" w:rsidRDefault="000E5B00" w:rsidP="00233D36">
      <w:pPr>
        <w:pStyle w:val="aff2"/>
        <w:numPr>
          <w:ilvl w:val="0"/>
          <w:numId w:val="12"/>
        </w:numPr>
      </w:pPr>
      <w:r w:rsidRPr="00A62ECA">
        <w:t>застрахованное лицо подлежит восстановлению на учёте,</w:t>
      </w:r>
    </w:p>
    <w:p w:rsidR="000E5B00" w:rsidRPr="00A62ECA" w:rsidRDefault="000E5B00">
      <w:r w:rsidRPr="00A62ECA">
        <w:t>или</w:t>
      </w:r>
    </w:p>
    <w:p w:rsidR="000E5B00" w:rsidRPr="00A62ECA" w:rsidRDefault="000E5B00" w:rsidP="00233D36">
      <w:pPr>
        <w:pStyle w:val="aff2"/>
        <w:numPr>
          <w:ilvl w:val="0"/>
          <w:numId w:val="12"/>
        </w:numPr>
      </w:pPr>
      <w:r w:rsidRPr="00A62ECA">
        <w:lastRenderedPageBreak/>
        <w:t>застрахованное лицо подлежит снятию с учёта по любой причине при условии, что дата снятия с учёта ещё не наступила</w:t>
      </w:r>
      <w:bookmarkEnd w:id="992"/>
      <w:r w:rsidRPr="00A62ECA">
        <w:t>;</w:t>
      </w:r>
    </w:p>
    <w:p w:rsidR="000E5B00" w:rsidRPr="00A62ECA" w:rsidRDefault="000E5B00" w:rsidP="00F55514">
      <w:pPr>
        <w:pStyle w:val="aff2"/>
        <w:numPr>
          <w:ilvl w:val="0"/>
          <w:numId w:val="213"/>
        </w:numPr>
      </w:pPr>
      <w:bookmarkStart w:id="993" w:name="_Ref288246967"/>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 xml:space="preserve">надлежности, соответствующей найденному состоянию на учёте: </w:t>
      </w:r>
      <w:bookmarkEnd w:id="993"/>
    </w:p>
    <w:p w:rsidR="000E5B00" w:rsidRPr="00A62ECA" w:rsidRDefault="000E5B00" w:rsidP="00F55514">
      <w:pPr>
        <w:pStyle w:val="aff2"/>
        <w:numPr>
          <w:ilvl w:val="0"/>
          <w:numId w:val="12"/>
        </w:numPr>
      </w:pPr>
      <w:r w:rsidRPr="00A62ECA">
        <w:t xml:space="preserve">о </w:t>
      </w:r>
      <w:hyperlink r:id="rId133" w:anchor="Старый_полис" w:history="1">
        <w:r w:rsidRPr="00A62ECA">
          <w:t>полисе ОМС старого образца</w:t>
        </w:r>
      </w:hyperlink>
      <w:r w:rsidRPr="00A62ECA">
        <w:t>, если застрахованное лицо имеет действующий полис ОМС старого образца и не обращалось с заявлением о замене СМО или о переоформлении полиса ОМС;</w:t>
      </w:r>
    </w:p>
    <w:p w:rsidR="000E5B00" w:rsidRPr="00A62ECA" w:rsidRDefault="000E5B00" w:rsidP="00F55514">
      <w:pPr>
        <w:pStyle w:val="aff2"/>
        <w:numPr>
          <w:ilvl w:val="0"/>
          <w:numId w:val="12"/>
        </w:numPr>
      </w:pPr>
      <w:r w:rsidRPr="00A62ECA">
        <w:t xml:space="preserve">о </w:t>
      </w:r>
      <w:hyperlink r:id="rId134" w:anchor="Временное_свидетельство" w:history="1">
        <w:r w:rsidRPr="00A62ECA">
          <w:t>временном свидетельстве</w:t>
        </w:r>
      </w:hyperlink>
      <w:r w:rsidRPr="00A62ECA">
        <w:t>, если застрахованному лицу выдано временное свидетельс</w:t>
      </w:r>
      <w:r w:rsidRPr="00A62ECA">
        <w:t>т</w:t>
      </w:r>
      <w:r w:rsidRPr="00A62ECA">
        <w:t>во в связи с постановкой на учёт при выборе или замене СМО, либо при переоформлении полиса ОМС без замены СМО, но информация о выдаче полиса ОМС ещё не поступала вне зависимости от того, закончился срок действия временного свидетельства или нет;</w:t>
      </w:r>
    </w:p>
    <w:p w:rsidR="000E5B00" w:rsidRPr="00A62ECA" w:rsidRDefault="000E5B00" w:rsidP="00F55514">
      <w:pPr>
        <w:pStyle w:val="aff2"/>
        <w:numPr>
          <w:ilvl w:val="0"/>
          <w:numId w:val="12"/>
        </w:numPr>
      </w:pPr>
      <w:proofErr w:type="gramStart"/>
      <w:r w:rsidRPr="00A62ECA">
        <w:t xml:space="preserve">о </w:t>
      </w:r>
      <w:hyperlink r:id="rId135" w:anchor="Полис_ОМС_единого_образца" w:history="1">
        <w:r w:rsidRPr="00A62ECA">
          <w:t>полисе ОМС единого образца</w:t>
        </w:r>
      </w:hyperlink>
      <w:r w:rsidRPr="00A62ECA">
        <w:t>, если застрахованное лицо правомерно состоит на учёте, имея на руках полис ОМС единого образца; если при текущей постановке на учёт выдавалось вр</w:t>
      </w:r>
      <w:r w:rsidRPr="00A62ECA">
        <w:t>е</w:t>
      </w:r>
      <w:r w:rsidRPr="00A62ECA">
        <w:t>менное свидетельство, и затем поступила информация о замене его полисом ОМС, то в ответное сообщение включается только информация о действующем полисе ОМС вне зависимости от того, закончился или нет срок действия временного свидетельства.</w:t>
      </w:r>
      <w:proofErr w:type="gramEnd"/>
    </w:p>
    <w:p w:rsidR="000E5B00" w:rsidRPr="00A62ECA" w:rsidRDefault="000E5B00" w:rsidP="00734007">
      <w:pPr>
        <w:pStyle w:val="aff2"/>
        <w:numPr>
          <w:ilvl w:val="0"/>
          <w:numId w:val="213"/>
        </w:numPr>
      </w:pPr>
      <w:r w:rsidRPr="00A62ECA">
        <w:t>если такое состояние на учёте не найдено, то сегмент IN1 в ответ на запрос не включ</w:t>
      </w:r>
      <w:r w:rsidRPr="00A62ECA">
        <w:t>а</w:t>
      </w:r>
      <w:r w:rsidRPr="00A62ECA">
        <w:t>ется.</w:t>
      </w:r>
    </w:p>
    <w:p w:rsidR="000E5B00" w:rsidRPr="00A62ECA" w:rsidRDefault="000E5B00" w:rsidP="00233D36">
      <w:pPr>
        <w:pStyle w:val="52"/>
        <w:numPr>
          <w:ilvl w:val="4"/>
          <w:numId w:val="153"/>
        </w:numPr>
      </w:pPr>
      <w:r w:rsidRPr="00A62ECA">
        <w:t>Пои</w:t>
      </w:r>
      <w:proofErr w:type="gramStart"/>
      <w:r w:rsidRPr="00A62ECA">
        <w:t>ск стр</w:t>
      </w:r>
      <w:proofErr w:type="gramEnd"/>
      <w:r w:rsidRPr="00A62ECA">
        <w:t>аховой принадлежности, действующей на заданную дату – производи</w:t>
      </w:r>
      <w:r w:rsidRPr="00A62ECA">
        <w:t>т</w:t>
      </w:r>
      <w:r w:rsidRPr="00A62ECA">
        <w:t>ся, если в запросе задан параметр QPD.4 «Дата поиска»:</w:t>
      </w:r>
    </w:p>
    <w:p w:rsidR="000E5B00" w:rsidRPr="00A62ECA" w:rsidRDefault="000E5B00" w:rsidP="00233D36">
      <w:pPr>
        <w:pStyle w:val="aff2"/>
        <w:numPr>
          <w:ilvl w:val="0"/>
          <w:numId w:val="120"/>
        </w:numPr>
      </w:pPr>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дата постановки на учёт не больше даты, заданной в запросе параметром QPD.4,</w:t>
      </w:r>
    </w:p>
    <w:p w:rsidR="000E5B00" w:rsidRPr="00A62ECA" w:rsidRDefault="000E5B00" w:rsidP="00233D36">
      <w:r w:rsidRPr="00A62ECA">
        <w:t>и</w:t>
      </w:r>
    </w:p>
    <w:p w:rsidR="000E5B00" w:rsidRPr="00A62ECA" w:rsidRDefault="000E5B00" w:rsidP="00233D36">
      <w:pPr>
        <w:pStyle w:val="aff2"/>
        <w:numPr>
          <w:ilvl w:val="0"/>
          <w:numId w:val="12"/>
        </w:numPr>
      </w:pPr>
      <w:proofErr w:type="gramStart"/>
      <w:r w:rsidRPr="00A62ECA">
        <w:t xml:space="preserve">(застрахованное лицо состоит на учёте или подлежит восстановлению на учёте </w:t>
      </w:r>
      <w:proofErr w:type="gramEnd"/>
    </w:p>
    <w:p w:rsidR="000E5B00" w:rsidRPr="00A62ECA" w:rsidRDefault="000E5B00" w:rsidP="00233D36">
      <w:r w:rsidRPr="00A62ECA">
        <w:t>или</w:t>
      </w:r>
    </w:p>
    <w:p w:rsidR="000E5B00" w:rsidRPr="00A62ECA" w:rsidRDefault="000E5B00" w:rsidP="00233D36">
      <w:pPr>
        <w:pStyle w:val="aff2"/>
        <w:numPr>
          <w:ilvl w:val="0"/>
          <w:numId w:val="12"/>
        </w:numPr>
      </w:pPr>
      <w:r w:rsidRPr="00A62ECA">
        <w:t>застрахованное лицо снято с учёта или подлежит снятию с учёта; при этом дата снятия с учёта не меньше даты, заданной в запросе параметром QPD.4);</w:t>
      </w:r>
    </w:p>
    <w:p w:rsidR="000E5B00" w:rsidRPr="00A62ECA" w:rsidRDefault="000E5B00" w:rsidP="00233D36">
      <w:pPr>
        <w:pStyle w:val="aff2"/>
        <w:numPr>
          <w:ilvl w:val="0"/>
          <w:numId w:val="120"/>
        </w:numPr>
      </w:pPr>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надлежности, соответствующей на</w:t>
      </w:r>
      <w:bookmarkStart w:id="994" w:name="_Toc309762981"/>
      <w:bookmarkStart w:id="995" w:name="_Toc324521348"/>
      <w:r w:rsidRPr="00A62ECA">
        <w:t>йденному состоянию на учёте:</w:t>
      </w:r>
    </w:p>
    <w:p w:rsidR="000E5B00" w:rsidRPr="00A62ECA" w:rsidRDefault="000E5B00" w:rsidP="00F55514">
      <w:pPr>
        <w:pStyle w:val="aff2"/>
        <w:numPr>
          <w:ilvl w:val="0"/>
          <w:numId w:val="12"/>
        </w:numPr>
      </w:pPr>
      <w:r w:rsidRPr="00A62ECA">
        <w:lastRenderedPageBreak/>
        <w:t>о полисе ОМС, действо</w:t>
      </w:r>
      <w:bookmarkStart w:id="996" w:name="_Toc266314577"/>
      <w:bookmarkStart w:id="997" w:name="_Toc270674580"/>
      <w:bookmarkStart w:id="998" w:name="_Toc273030514"/>
      <w:bookmarkStart w:id="999" w:name="_Toc273742486"/>
      <w:bookmarkStart w:id="1000" w:name="_Toc274224636"/>
      <w:bookmarkStart w:id="1001" w:name="_Toc275186447"/>
      <w:bookmarkEnd w:id="994"/>
      <w:bookmarkEnd w:id="995"/>
      <w:r w:rsidRPr="00A62ECA">
        <w:t>вавшем в момент времени, заданный параметром QPD.4. Если в заданный момент времени одновременно действовали временное свидетельство и полис ОМС единого образца, то возвращается только информация о полисе ОМС единого образца.</w:t>
      </w:r>
    </w:p>
    <w:p w:rsidR="000E5B00" w:rsidRPr="00A62ECA" w:rsidRDefault="000E5B00" w:rsidP="00233D36">
      <w:pPr>
        <w:pStyle w:val="aff2"/>
        <w:numPr>
          <w:ilvl w:val="0"/>
          <w:numId w:val="120"/>
        </w:numPr>
      </w:pPr>
      <w:r w:rsidRPr="00A62ECA">
        <w:t>если такое состояние на учёте не найдено, то сегмент IN1 в ответ на запрос не включ</w:t>
      </w:r>
      <w:r w:rsidRPr="00A62ECA">
        <w:t>а</w:t>
      </w:r>
      <w:r w:rsidRPr="00A62ECA">
        <w:t xml:space="preserve">ется. </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поле PID.3 возвращаются:</w:t>
      </w:r>
    </w:p>
    <w:p w:rsidR="000E5B00" w:rsidRPr="00A62ECA" w:rsidRDefault="000E5B00" w:rsidP="00233D36">
      <w:pPr>
        <w:pStyle w:val="aff2"/>
        <w:numPr>
          <w:ilvl w:val="0"/>
          <w:numId w:val="12"/>
        </w:numPr>
      </w:pPr>
      <w:proofErr w:type="gramStart"/>
      <w:r w:rsidRPr="00A62ECA">
        <w:t>главный</w:t>
      </w:r>
      <w:proofErr w:type="gramEnd"/>
      <w:r w:rsidRPr="00A62ECA">
        <w:t xml:space="preserve"> ЕНП найденного з</w:t>
      </w:r>
      <w:bookmarkStart w:id="1002" w:name="_Toc280109004"/>
      <w:r w:rsidRPr="00A62ECA">
        <w:t>астрахованного лица (указывается всегда),</w:t>
      </w:r>
    </w:p>
    <w:p w:rsidR="000E5B00" w:rsidRPr="00A62ECA" w:rsidRDefault="000E5B00" w:rsidP="00233D36">
      <w:pPr>
        <w:pStyle w:val="aff2"/>
        <w:numPr>
          <w:ilvl w:val="0"/>
          <w:numId w:val="12"/>
        </w:numPr>
      </w:pPr>
      <w:r w:rsidRPr="00A62ECA">
        <w:t>ЕНП, под которымиЗЛ сос</w:t>
      </w:r>
      <w:bookmarkEnd w:id="996"/>
      <w:bookmarkEnd w:id="997"/>
      <w:bookmarkEnd w:id="998"/>
      <w:bookmarkEnd w:id="999"/>
      <w:bookmarkEnd w:id="1000"/>
      <w:bookmarkEnd w:id="1001"/>
      <w:bookmarkEnd w:id="1002"/>
      <w:r w:rsidRPr="00A62ECA">
        <w:t>тояло на учёте для найденной страховой принадлежности (только если найдена страховая принадлежность, удовлетворяющая условию запроса).</w:t>
      </w:r>
    </w:p>
    <w:p w:rsidR="000E5B00" w:rsidRPr="00A62ECA" w:rsidRDefault="000E5B00" w:rsidP="00233D36">
      <w:r w:rsidRPr="00A62ECA">
        <w:t>Поля PID.5, PID.7 и PID.8 являются обязательными, но, поскольку эти значения должны включать персональную информацию, в результат запроса включаются пустые значения.</w:t>
      </w:r>
    </w:p>
    <w:p w:rsidR="000E5B00" w:rsidRPr="00A62ECA" w:rsidRDefault="000E5B00" w:rsidP="00D31097">
      <w:pPr>
        <w:pStyle w:val="af1"/>
      </w:pPr>
      <w:r w:rsidRPr="00A62ECA">
        <w:t>Структура сегмента PID (ответ на запрос страховой принадлежности)</w:t>
      </w:r>
    </w:p>
    <w:tbl>
      <w:tblPr>
        <w:tblStyle w:val="affff6"/>
        <w:tblW w:w="10166" w:type="dxa"/>
        <w:tblLayout w:type="fixed"/>
        <w:tblLook w:val="04A0"/>
      </w:tblPr>
      <w:tblGrid>
        <w:gridCol w:w="690"/>
        <w:gridCol w:w="622"/>
        <w:gridCol w:w="654"/>
        <w:gridCol w:w="1434"/>
        <w:gridCol w:w="550"/>
        <w:gridCol w:w="709"/>
        <w:gridCol w:w="567"/>
        <w:gridCol w:w="567"/>
        <w:gridCol w:w="567"/>
        <w:gridCol w:w="1843"/>
        <w:gridCol w:w="1963"/>
      </w:tblGrid>
      <w:tr w:rsidR="000E5B00" w:rsidRPr="00A62ECA" w:rsidTr="00233D36">
        <w:trPr>
          <w:cnfStyle w:val="100000000000"/>
          <w:trHeight w:val="294"/>
          <w:tblHeader/>
        </w:trPr>
        <w:tc>
          <w:tcPr>
            <w:cnfStyle w:val="001000000000"/>
            <w:tcW w:w="690" w:type="dxa"/>
            <w:vMerge w:val="restart"/>
            <w:hideMark/>
          </w:tcPr>
          <w:p w:rsidR="000E5B00" w:rsidRPr="00F55514" w:rsidRDefault="000E5B00" w:rsidP="00233D36">
            <w:pPr>
              <w:pStyle w:val="102"/>
              <w:keepNext w:val="0"/>
              <w:keepLines w:val="0"/>
            </w:pPr>
            <w:r w:rsidRPr="00A62ECA">
              <w:t>XML-имя</w:t>
            </w:r>
          </w:p>
        </w:tc>
        <w:tc>
          <w:tcPr>
            <w:tcW w:w="622"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654" w:type="dxa"/>
            <w:vMerge w:val="restart"/>
            <w:hideMark/>
          </w:tcPr>
          <w:p w:rsidR="000E5B00" w:rsidRPr="00F55514" w:rsidRDefault="000E5B00" w:rsidP="00233D36">
            <w:pPr>
              <w:pStyle w:val="102"/>
              <w:keepNext w:val="0"/>
              <w:keepLines w:val="0"/>
              <w:cnfStyle w:val="100000000000"/>
            </w:pPr>
            <w:r w:rsidRPr="00A62ECA">
              <w:t>Обяз. поле</w:t>
            </w:r>
          </w:p>
        </w:tc>
        <w:tc>
          <w:tcPr>
            <w:tcW w:w="1434" w:type="dxa"/>
            <w:vMerge w:val="restart"/>
            <w:hideMark/>
          </w:tcPr>
          <w:p w:rsidR="000E5B00" w:rsidRPr="00F55514" w:rsidRDefault="000E5B00" w:rsidP="00233D36">
            <w:pPr>
              <w:pStyle w:val="100"/>
              <w:keepNext w:val="0"/>
              <w:keepLines w:val="0"/>
              <w:cnfStyle w:val="100000000000"/>
            </w:pPr>
            <w:r w:rsidRPr="00A62ECA">
              <w:t>Имя поля</w:t>
            </w:r>
          </w:p>
        </w:tc>
        <w:tc>
          <w:tcPr>
            <w:tcW w:w="550" w:type="dxa"/>
            <w:vMerge w:val="restart"/>
            <w:hideMark/>
          </w:tcPr>
          <w:p w:rsidR="000E5B00" w:rsidRPr="00F55514" w:rsidRDefault="000E5B00" w:rsidP="00233D36">
            <w:pPr>
              <w:pStyle w:val="102"/>
              <w:keepNext w:val="0"/>
              <w:keepLines w:val="0"/>
              <w:cnfStyle w:val="100000000000"/>
            </w:pPr>
            <w:r w:rsidRPr="00A62ECA">
              <w:t>Экз.</w:t>
            </w:r>
          </w:p>
        </w:tc>
        <w:tc>
          <w:tcPr>
            <w:tcW w:w="1276"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843" w:type="dxa"/>
            <w:vMerge w:val="restart"/>
          </w:tcPr>
          <w:p w:rsidR="000E5B00" w:rsidRPr="00F55514" w:rsidRDefault="000E5B00" w:rsidP="00233D36">
            <w:pPr>
              <w:pStyle w:val="102"/>
              <w:keepNext w:val="0"/>
              <w:keepLines w:val="0"/>
              <w:cnfStyle w:val="100000000000"/>
            </w:pPr>
            <w:r w:rsidRPr="00A62ECA">
              <w:t>Константа</w:t>
            </w:r>
          </w:p>
        </w:tc>
        <w:tc>
          <w:tcPr>
            <w:tcW w:w="1963" w:type="dxa"/>
            <w:vMerge w:val="restart"/>
            <w:hideMark/>
          </w:tcPr>
          <w:p w:rsidR="000E5B00" w:rsidRPr="00F55514" w:rsidRDefault="000E5B00" w:rsidP="00233D36">
            <w:pPr>
              <w:pStyle w:val="100"/>
              <w:keepNext w:val="0"/>
              <w:keepLines w:val="0"/>
              <w:cnfStyle w:val="100000000000"/>
            </w:pPr>
            <w:r w:rsidRPr="00A62ECA">
              <w:t>Указания по запо</w:t>
            </w:r>
            <w:r w:rsidRPr="00A62ECA">
              <w:t>л</w:t>
            </w:r>
            <w:r w:rsidRPr="00A62ECA">
              <w:t>нению</w:t>
            </w:r>
          </w:p>
        </w:tc>
      </w:tr>
      <w:tr w:rsidR="000E5B00" w:rsidRPr="00A62ECA" w:rsidTr="00233D36">
        <w:trPr>
          <w:cnfStyle w:val="100000000000"/>
          <w:trHeight w:val="36"/>
          <w:tblHeader/>
        </w:trPr>
        <w:tc>
          <w:tcPr>
            <w:cnfStyle w:val="001000000000"/>
            <w:tcW w:w="690" w:type="dxa"/>
            <w:vMerge/>
          </w:tcPr>
          <w:p w:rsidR="000E5B00" w:rsidRPr="00F55514" w:rsidRDefault="000E5B00" w:rsidP="00233D36">
            <w:pPr>
              <w:pStyle w:val="102"/>
              <w:keepNext w:val="0"/>
              <w:keepLines w:val="0"/>
            </w:pPr>
          </w:p>
        </w:tc>
        <w:tc>
          <w:tcPr>
            <w:tcW w:w="622" w:type="dxa"/>
            <w:vMerge/>
          </w:tcPr>
          <w:p w:rsidR="000E5B00" w:rsidRPr="00F55514" w:rsidRDefault="000E5B00" w:rsidP="00233D36">
            <w:pPr>
              <w:pStyle w:val="102"/>
              <w:keepNext w:val="0"/>
              <w:keepLines w:val="0"/>
              <w:cnfStyle w:val="100000000000"/>
            </w:pPr>
          </w:p>
        </w:tc>
        <w:tc>
          <w:tcPr>
            <w:tcW w:w="654" w:type="dxa"/>
            <w:vMerge/>
          </w:tcPr>
          <w:p w:rsidR="000E5B00" w:rsidRPr="00F55514" w:rsidRDefault="000E5B00" w:rsidP="00233D36">
            <w:pPr>
              <w:pStyle w:val="102"/>
              <w:keepNext w:val="0"/>
              <w:keepLines w:val="0"/>
              <w:cnfStyle w:val="100000000000"/>
            </w:pPr>
          </w:p>
        </w:tc>
        <w:tc>
          <w:tcPr>
            <w:tcW w:w="1434" w:type="dxa"/>
            <w:vMerge/>
          </w:tcPr>
          <w:p w:rsidR="000E5B00" w:rsidRPr="00F55514" w:rsidRDefault="000E5B00" w:rsidP="00233D36">
            <w:pPr>
              <w:pStyle w:val="100"/>
              <w:keepNext w:val="0"/>
              <w:keepLines w:val="0"/>
              <w:cnfStyle w:val="100000000000"/>
            </w:pPr>
          </w:p>
        </w:tc>
        <w:tc>
          <w:tcPr>
            <w:tcW w:w="550" w:type="dxa"/>
            <w:vMerge/>
          </w:tcPr>
          <w:p w:rsidR="000E5B00" w:rsidRPr="00F55514" w:rsidRDefault="000E5B00" w:rsidP="00233D36">
            <w:pPr>
              <w:pStyle w:val="102"/>
              <w:keepNext w:val="0"/>
              <w:keepLines w:val="0"/>
              <w:cnfStyle w:val="100000000000"/>
            </w:pPr>
          </w:p>
        </w:tc>
        <w:tc>
          <w:tcPr>
            <w:tcW w:w="709" w:type="dxa"/>
            <w:tcBorders>
              <w:top w:val="single" w:sz="4"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4" w:space="0" w:color="auto"/>
            </w:tcBorders>
          </w:tcPr>
          <w:p w:rsidR="000E5B00" w:rsidRPr="00F55514" w:rsidRDefault="0094180E" w:rsidP="0094180E">
            <w:pPr>
              <w:pStyle w:val="102"/>
              <w:keepNext w:val="0"/>
              <w:keepLines w:val="0"/>
              <w:cnfStyle w:val="100000000000"/>
            </w:pPr>
            <w:r>
              <w:t>О</w:t>
            </w:r>
            <w:r w:rsidR="000E5B00" w:rsidRPr="00A62ECA">
              <w:t>бяз.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1843" w:type="dxa"/>
            <w:vMerge/>
          </w:tcPr>
          <w:p w:rsidR="000E5B00" w:rsidRPr="00F55514" w:rsidRDefault="000E5B00" w:rsidP="00233D36">
            <w:pPr>
              <w:pStyle w:val="102"/>
              <w:keepNext w:val="0"/>
              <w:keepLines w:val="0"/>
              <w:cnfStyle w:val="100000000000"/>
            </w:pPr>
          </w:p>
        </w:tc>
        <w:tc>
          <w:tcPr>
            <w:tcW w:w="1963" w:type="dxa"/>
            <w:vMerge/>
          </w:tcPr>
          <w:p w:rsidR="000E5B00" w:rsidRPr="00F55514" w:rsidRDefault="000E5B00" w:rsidP="00233D36">
            <w:pPr>
              <w:pStyle w:val="100"/>
              <w:keepNext w:val="0"/>
              <w:keepLines w:val="0"/>
              <w:cnfStyle w:val="100000000000"/>
            </w:pPr>
          </w:p>
        </w:tc>
      </w:tr>
      <w:tr w:rsidR="008F73D7" w:rsidRPr="00A62ECA" w:rsidTr="00CB76C0">
        <w:trPr>
          <w:trHeight w:val="1304"/>
        </w:trPr>
        <w:tc>
          <w:tcPr>
            <w:cnfStyle w:val="001000000000"/>
            <w:tcW w:w="690" w:type="dxa"/>
            <w:vMerge w:val="restart"/>
            <w:hideMark/>
          </w:tcPr>
          <w:p w:rsidR="008F73D7" w:rsidRPr="00497E22" w:rsidRDefault="008F73D7" w:rsidP="00233D36">
            <w:pPr>
              <w:pStyle w:val="102"/>
              <w:rPr>
                <w:rStyle w:val="afffc"/>
              </w:rPr>
            </w:pPr>
            <w:r w:rsidRPr="00A62ECA">
              <w:rPr>
                <w:rStyle w:val="afffc"/>
              </w:rPr>
              <w:t>PID.3</w:t>
            </w:r>
          </w:p>
        </w:tc>
        <w:tc>
          <w:tcPr>
            <w:tcW w:w="622" w:type="dxa"/>
            <w:vMerge w:val="restart"/>
            <w:hideMark/>
          </w:tcPr>
          <w:p w:rsidR="008F73D7" w:rsidRPr="00A62ECA" w:rsidRDefault="008F73D7" w:rsidP="00233D36">
            <w:pPr>
              <w:pStyle w:val="102"/>
              <w:cnfStyle w:val="000000000000"/>
              <w:rPr>
                <w:rStyle w:val="afffc"/>
              </w:rPr>
            </w:pPr>
            <w:r w:rsidRPr="00A62ECA">
              <w:rPr>
                <w:rStyle w:val="afffc"/>
              </w:rPr>
              <w:t>CX</w:t>
            </w:r>
          </w:p>
        </w:tc>
        <w:tc>
          <w:tcPr>
            <w:tcW w:w="654" w:type="dxa"/>
            <w:vMerge w:val="restart"/>
            <w:hideMark/>
          </w:tcPr>
          <w:p w:rsidR="008F73D7" w:rsidRPr="00A62ECA" w:rsidRDefault="008F73D7" w:rsidP="00233D36">
            <w:pPr>
              <w:pStyle w:val="102"/>
              <w:cnfStyle w:val="000000000000"/>
              <w:rPr>
                <w:rStyle w:val="afffc"/>
              </w:rPr>
            </w:pPr>
            <w:r w:rsidRPr="00A62ECA">
              <w:rPr>
                <w:rStyle w:val="afffc"/>
              </w:rPr>
              <w:t>Да</w:t>
            </w:r>
          </w:p>
        </w:tc>
        <w:tc>
          <w:tcPr>
            <w:tcW w:w="1434" w:type="dxa"/>
            <w:vMerge w:val="restart"/>
            <w:hideMark/>
          </w:tcPr>
          <w:p w:rsidR="008F73D7" w:rsidRPr="00A62ECA" w:rsidRDefault="008F73D7"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50" w:type="dxa"/>
            <w:vMerge w:val="restart"/>
            <w:hideMark/>
          </w:tcPr>
          <w:p w:rsidR="008F73D7" w:rsidRPr="008F73D7" w:rsidRDefault="008F73D7" w:rsidP="008F73D7">
            <w:pPr>
              <w:pStyle w:val="102"/>
              <w:cnfStyle w:val="000000000000"/>
              <w:rPr>
                <w:rStyle w:val="afffc"/>
              </w:rPr>
            </w:pPr>
            <w:r w:rsidRPr="00A62ECA">
              <w:rPr>
                <w:rStyle w:val="afffc"/>
              </w:rPr>
              <w:t>1</w:t>
            </w:r>
            <w:r>
              <w:rPr>
                <w:rStyle w:val="afffc"/>
              </w:rPr>
              <w:t>…*</w:t>
            </w:r>
          </w:p>
        </w:tc>
        <w:tc>
          <w:tcPr>
            <w:tcW w:w="6216" w:type="dxa"/>
            <w:gridSpan w:val="6"/>
          </w:tcPr>
          <w:p w:rsidR="008F73D7" w:rsidRDefault="008F73D7" w:rsidP="00D35170">
            <w:pPr>
              <w:pStyle w:val="102"/>
              <w:jc w:val="left"/>
              <w:cnfStyle w:val="000000000000"/>
            </w:pPr>
            <w:r>
              <w:t>Идентификаторы застрахованного лица:</w:t>
            </w:r>
          </w:p>
          <w:p w:rsidR="008F73D7" w:rsidRDefault="008F73D7" w:rsidP="00D35170">
            <w:pPr>
              <w:pStyle w:val="102"/>
              <w:jc w:val="left"/>
              <w:cnfStyle w:val="000000000000"/>
            </w:pPr>
            <w:r>
              <w:t xml:space="preserve">- </w:t>
            </w:r>
            <w:proofErr w:type="gramStart"/>
            <w:r>
              <w:t>главный</w:t>
            </w:r>
            <w:proofErr w:type="gramEnd"/>
            <w:r>
              <w:t xml:space="preserve"> ЕНП (указывается в первом экземпляре поля), </w:t>
            </w:r>
          </w:p>
          <w:p w:rsidR="008F73D7" w:rsidRPr="00A62ECA" w:rsidRDefault="008F73D7" w:rsidP="00D35170">
            <w:pPr>
              <w:pStyle w:val="100"/>
              <w:jc w:val="left"/>
              <w:cnfStyle w:val="000000000000"/>
            </w:pPr>
            <w:r>
              <w:t xml:space="preserve"> - ЕНП, под </w:t>
            </w:r>
            <w:proofErr w:type="gramStart"/>
            <w:r>
              <w:t>которым</w:t>
            </w:r>
            <w:proofErr w:type="gramEnd"/>
            <w:r>
              <w:t xml:space="preserve"> застрахованное лицо поставлено на учёт на те</w:t>
            </w:r>
            <w:r>
              <w:t>р</w:t>
            </w:r>
            <w:r>
              <w:t>ритории, куда отправлено сообщение (указывается во втором и посл</w:t>
            </w:r>
            <w:r>
              <w:t>е</w:t>
            </w:r>
            <w:r>
              <w:t>дующих экземплярах поля – количество и порядок соответвуют кол</w:t>
            </w:r>
            <w:r>
              <w:t>и</w:t>
            </w:r>
            <w:r>
              <w:t>честву и порядку возвращаемых сегментов IN1).</w:t>
            </w:r>
          </w:p>
        </w:tc>
      </w:tr>
      <w:tr w:rsidR="008F73D7" w:rsidRPr="00A62ECA" w:rsidTr="00233D36">
        <w:trPr>
          <w:trHeight w:val="311"/>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tcPr>
          <w:p w:rsidR="008F73D7" w:rsidRPr="00A62ECA" w:rsidRDefault="008F73D7" w:rsidP="00233D36">
            <w:pPr>
              <w:pStyle w:val="102"/>
              <w:cnfStyle w:val="000000000000"/>
              <w:rPr>
                <w:rStyle w:val="afffc"/>
              </w:rPr>
            </w:pPr>
            <w:r w:rsidRPr="00A62ECA">
              <w:rPr>
                <w:rStyle w:val="afffc"/>
              </w:rPr>
              <w:t>CX.1</w:t>
            </w:r>
          </w:p>
        </w:tc>
        <w:tc>
          <w:tcPr>
            <w:tcW w:w="567" w:type="dxa"/>
          </w:tcPr>
          <w:p w:rsidR="008F73D7" w:rsidRPr="00A62ECA" w:rsidRDefault="008F73D7" w:rsidP="00233D36">
            <w:pPr>
              <w:pStyle w:val="102"/>
              <w:cnfStyle w:val="000000000000"/>
              <w:rPr>
                <w:rStyle w:val="afffc"/>
              </w:rPr>
            </w:pPr>
            <w:r w:rsidRPr="00A62ECA">
              <w:rPr>
                <w:rStyle w:val="afffc"/>
              </w:rPr>
              <w:t>Да</w:t>
            </w:r>
          </w:p>
        </w:tc>
        <w:tc>
          <w:tcPr>
            <w:tcW w:w="567" w:type="dxa"/>
          </w:tcPr>
          <w:p w:rsidR="008F73D7" w:rsidRPr="00A62ECA" w:rsidRDefault="008F73D7" w:rsidP="00233D36">
            <w:pPr>
              <w:pStyle w:val="102"/>
              <w:cnfStyle w:val="000000000000"/>
            </w:pPr>
          </w:p>
        </w:tc>
        <w:tc>
          <w:tcPr>
            <w:tcW w:w="567" w:type="dxa"/>
          </w:tcPr>
          <w:p w:rsidR="008F73D7" w:rsidRPr="00A62ECA" w:rsidRDefault="008F73D7" w:rsidP="00233D36">
            <w:pPr>
              <w:pStyle w:val="102"/>
              <w:cnfStyle w:val="000000000000"/>
            </w:pPr>
          </w:p>
        </w:tc>
        <w:tc>
          <w:tcPr>
            <w:tcW w:w="1843" w:type="dxa"/>
          </w:tcPr>
          <w:p w:rsidR="008F73D7" w:rsidRPr="00A62ECA" w:rsidRDefault="008F73D7" w:rsidP="00233D36">
            <w:pPr>
              <w:pStyle w:val="102"/>
              <w:cnfStyle w:val="000000000000"/>
            </w:pPr>
          </w:p>
        </w:tc>
        <w:tc>
          <w:tcPr>
            <w:tcW w:w="1963" w:type="dxa"/>
          </w:tcPr>
          <w:p w:rsidR="008F73D7" w:rsidRPr="00A62ECA" w:rsidRDefault="008F73D7" w:rsidP="00233D36">
            <w:pPr>
              <w:pStyle w:val="100"/>
              <w:cnfStyle w:val="000000000000"/>
            </w:pPr>
            <w:r w:rsidRPr="00A62ECA">
              <w:t>Значение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val="restart"/>
          </w:tcPr>
          <w:p w:rsidR="008F73D7" w:rsidRPr="00A62ECA" w:rsidRDefault="008F73D7" w:rsidP="00233D36">
            <w:pPr>
              <w:pStyle w:val="100"/>
              <w:jc w:val="center"/>
              <w:cnfStyle w:val="000000000000"/>
              <w:rPr>
                <w:b/>
              </w:rPr>
            </w:pPr>
            <w:r w:rsidRPr="00497E22">
              <w:rPr>
                <w:b/>
                <w:lang w:val="en-US"/>
              </w:rPr>
              <w:t>CX</w:t>
            </w:r>
            <w:r w:rsidRPr="00A62ECA">
              <w:rPr>
                <w:b/>
              </w:rPr>
              <w:t>.4</w:t>
            </w:r>
          </w:p>
        </w:tc>
        <w:tc>
          <w:tcPr>
            <w:tcW w:w="567" w:type="dxa"/>
            <w:vMerge w:val="restart"/>
          </w:tcPr>
          <w:p w:rsidR="008F73D7" w:rsidRPr="00A62ECA" w:rsidRDefault="008F73D7" w:rsidP="00233D36">
            <w:pPr>
              <w:pStyle w:val="100"/>
              <w:jc w:val="center"/>
              <w:cnfStyle w:val="000000000000"/>
              <w:rPr>
                <w:b/>
              </w:rPr>
            </w:pPr>
            <w:r w:rsidRPr="00A62ECA">
              <w:rPr>
                <w:b/>
              </w:rPr>
              <w:t>Да</w:t>
            </w:r>
          </w:p>
        </w:tc>
        <w:tc>
          <w:tcPr>
            <w:tcW w:w="4940" w:type="dxa"/>
            <w:gridSpan w:val="4"/>
          </w:tcPr>
          <w:p w:rsidR="008F73D7" w:rsidRPr="00A62ECA" w:rsidRDefault="008F73D7"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w:t>
            </w:r>
            <w:r w:rsidRPr="00A62ECA">
              <w:t>н</w:t>
            </w:r>
            <w:r w:rsidRPr="00A62ECA">
              <w:t>ным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rPr>
                <w:b/>
              </w:rPr>
            </w:pPr>
          </w:p>
        </w:tc>
        <w:tc>
          <w:tcPr>
            <w:tcW w:w="567" w:type="dxa"/>
          </w:tcPr>
          <w:p w:rsidR="008F73D7" w:rsidRPr="00A62ECA" w:rsidRDefault="008F73D7" w:rsidP="00233D36">
            <w:pPr>
              <w:pStyle w:val="100"/>
              <w:jc w:val="left"/>
              <w:cnfStyle w:val="000000000000"/>
              <w:rPr>
                <w:b/>
                <w:iCs/>
              </w:rPr>
            </w:pPr>
            <w:r w:rsidRPr="00497E22">
              <w:rPr>
                <w:b/>
                <w:iCs/>
              </w:rPr>
              <w:t>Н</w:t>
            </w:r>
            <w:proofErr w:type="gramStart"/>
            <w:r w:rsidRPr="00A62ECA">
              <w:rPr>
                <w:b/>
                <w:iCs/>
                <w:lang w:val="en-US"/>
              </w:rPr>
              <w:t>D</w:t>
            </w:r>
            <w:proofErr w:type="gramEnd"/>
            <w:r w:rsidRPr="00A62ECA">
              <w:rPr>
                <w:b/>
                <w:iCs/>
              </w:rPr>
              <w:t>.1</w:t>
            </w:r>
          </w:p>
        </w:tc>
        <w:tc>
          <w:tcPr>
            <w:tcW w:w="567" w:type="dxa"/>
          </w:tcPr>
          <w:p w:rsidR="008F73D7" w:rsidRPr="00A62ECA" w:rsidRDefault="008F73D7" w:rsidP="00233D36">
            <w:pPr>
              <w:pStyle w:val="100"/>
              <w:jc w:val="center"/>
              <w:cnfStyle w:val="000000000000"/>
              <w:rPr>
                <w:b/>
              </w:rPr>
            </w:pPr>
            <w:r w:rsidRPr="00A62ECA">
              <w:rPr>
                <w:b/>
              </w:rPr>
              <w:t>Да</w:t>
            </w:r>
          </w:p>
        </w:tc>
        <w:tc>
          <w:tcPr>
            <w:tcW w:w="1843" w:type="dxa"/>
          </w:tcPr>
          <w:p w:rsidR="008F73D7" w:rsidRPr="00A62ECA" w:rsidRDefault="008F73D7" w:rsidP="00233D36">
            <w:pPr>
              <w:pStyle w:val="100"/>
              <w:jc w:val="left"/>
              <w:cnfStyle w:val="000000000000"/>
              <w:rPr>
                <w:b/>
                <w:iCs/>
              </w:rPr>
            </w:pPr>
          </w:p>
        </w:tc>
        <w:tc>
          <w:tcPr>
            <w:tcW w:w="1963" w:type="dxa"/>
          </w:tcPr>
          <w:p w:rsidR="008F73D7" w:rsidRPr="00A62ECA" w:rsidRDefault="008F73D7" w:rsidP="00233D36">
            <w:pPr>
              <w:pStyle w:val="100"/>
              <w:cnfStyle w:val="000000000000"/>
              <w:rPr>
                <w:iCs/>
              </w:rPr>
            </w:pPr>
            <w:r w:rsidRPr="00A62ECA">
              <w:rPr>
                <w:iCs/>
              </w:rPr>
              <w:t>Пятизначный иде</w:t>
            </w:r>
            <w:r w:rsidRPr="00A62ECA">
              <w:rPr>
                <w:iCs/>
              </w:rPr>
              <w:t>н</w:t>
            </w:r>
            <w:r w:rsidRPr="00A62ECA">
              <w:rPr>
                <w:iCs/>
              </w:rPr>
              <w:t xml:space="preserve">тификатор ТФОМС, в ИС РС ЕРЗ которого ЗЛ поставлено на учёт </w:t>
            </w:r>
            <w:proofErr w:type="gramStart"/>
            <w:r w:rsidRPr="00A62ECA">
              <w:rPr>
                <w:iCs/>
              </w:rPr>
              <w:t>с</w:t>
            </w:r>
            <w:proofErr w:type="gramEnd"/>
            <w:r w:rsidRPr="00A62ECA">
              <w:rPr>
                <w:iCs/>
              </w:rPr>
              <w:t xml:space="preserve"> данным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rPr>
                <w:b/>
              </w:rPr>
            </w:pPr>
          </w:p>
        </w:tc>
        <w:tc>
          <w:tcPr>
            <w:tcW w:w="567" w:type="dxa"/>
          </w:tcPr>
          <w:p w:rsidR="008F73D7" w:rsidRPr="00A62ECA" w:rsidRDefault="008F73D7" w:rsidP="00233D36">
            <w:pPr>
              <w:pStyle w:val="100"/>
              <w:jc w:val="left"/>
              <w:cnfStyle w:val="000000000000"/>
              <w:rPr>
                <w:b/>
                <w:iCs/>
                <w:lang w:val="en-US"/>
              </w:rPr>
            </w:pPr>
            <w:r w:rsidRPr="00497E22">
              <w:rPr>
                <w:b/>
                <w:iCs/>
              </w:rPr>
              <w:t>Н</w:t>
            </w:r>
            <w:proofErr w:type="gramStart"/>
            <w:r w:rsidRPr="00A62ECA">
              <w:rPr>
                <w:b/>
                <w:iCs/>
                <w:lang w:val="en-US"/>
              </w:rPr>
              <w:t>D</w:t>
            </w:r>
            <w:proofErr w:type="gramEnd"/>
            <w:r w:rsidRPr="00A62ECA">
              <w:rPr>
                <w:b/>
                <w:iCs/>
                <w:lang w:val="en-US"/>
              </w:rPr>
              <w:t>.2</w:t>
            </w:r>
          </w:p>
        </w:tc>
        <w:tc>
          <w:tcPr>
            <w:tcW w:w="567" w:type="dxa"/>
          </w:tcPr>
          <w:p w:rsidR="008F73D7" w:rsidRPr="00A62ECA" w:rsidRDefault="008F73D7" w:rsidP="00233D36">
            <w:pPr>
              <w:pStyle w:val="100"/>
              <w:jc w:val="center"/>
              <w:cnfStyle w:val="000000000000"/>
              <w:rPr>
                <w:b/>
              </w:rPr>
            </w:pPr>
            <w:r w:rsidRPr="00A62ECA">
              <w:rPr>
                <w:b/>
              </w:rPr>
              <w:t>Да</w:t>
            </w:r>
          </w:p>
        </w:tc>
        <w:tc>
          <w:tcPr>
            <w:tcW w:w="1843" w:type="dxa"/>
          </w:tcPr>
          <w:p w:rsidR="008F73D7" w:rsidRPr="00A62ECA" w:rsidRDefault="0061535F" w:rsidP="00233D36">
            <w:pPr>
              <w:pStyle w:val="100"/>
              <w:jc w:val="center"/>
              <w:cnfStyle w:val="000000000000"/>
              <w:rPr>
                <w:rStyle w:val="afffc"/>
              </w:rPr>
            </w:pPr>
            <w:fldSimple w:instr=" REF ОИД_ТФОМС \h  \* MERGEFORMAT ">
              <w:r w:rsidR="00244517" w:rsidRPr="00244517">
                <w:rPr>
                  <w:rStyle w:val="afffc"/>
                </w:rPr>
                <w:t>1.2.643.2.40.3.3.1.0</w:t>
              </w:r>
            </w:fldSimple>
          </w:p>
        </w:tc>
        <w:tc>
          <w:tcPr>
            <w:tcW w:w="1963" w:type="dxa"/>
          </w:tcPr>
          <w:p w:rsidR="008F73D7" w:rsidRPr="00A62ECA" w:rsidRDefault="008F73D7" w:rsidP="00233D36">
            <w:pPr>
              <w:pStyle w:val="100"/>
              <w:jc w:val="left"/>
              <w:cnfStyle w:val="000000000000"/>
              <w:rPr>
                <w:iCs/>
              </w:rPr>
            </w:pPr>
            <w:r w:rsidRPr="00A62ECA">
              <w:rPr>
                <w:iCs/>
              </w:rPr>
              <w:t>ОИД кода ТФОМС.</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pPr>
          </w:p>
        </w:tc>
        <w:tc>
          <w:tcPr>
            <w:tcW w:w="567" w:type="dxa"/>
          </w:tcPr>
          <w:p w:rsidR="008F73D7" w:rsidRPr="00A62ECA" w:rsidRDefault="008F73D7" w:rsidP="00233D36">
            <w:pPr>
              <w:pStyle w:val="100"/>
              <w:jc w:val="left"/>
              <w:cnfStyle w:val="000000000000"/>
              <w:rPr>
                <w:lang w:val="en-US"/>
              </w:rPr>
            </w:pPr>
            <w:r w:rsidRPr="00F55514">
              <w:t>Н</w:t>
            </w:r>
            <w:proofErr w:type="gramStart"/>
            <w:r w:rsidRPr="00A62ECA">
              <w:t>D</w:t>
            </w:r>
            <w:proofErr w:type="gramEnd"/>
            <w:r w:rsidRPr="00A62ECA">
              <w:t>.3</w:t>
            </w:r>
          </w:p>
        </w:tc>
        <w:tc>
          <w:tcPr>
            <w:tcW w:w="567" w:type="dxa"/>
          </w:tcPr>
          <w:p w:rsidR="008F73D7" w:rsidRPr="00A62ECA" w:rsidRDefault="008F73D7" w:rsidP="00233D36">
            <w:pPr>
              <w:pStyle w:val="100"/>
              <w:jc w:val="center"/>
              <w:cnfStyle w:val="000000000000"/>
            </w:pPr>
            <w:r w:rsidRPr="00A62ECA">
              <w:t>Нет</w:t>
            </w:r>
          </w:p>
        </w:tc>
        <w:tc>
          <w:tcPr>
            <w:tcW w:w="1843" w:type="dxa"/>
          </w:tcPr>
          <w:p w:rsidR="008F73D7" w:rsidRPr="00A62ECA" w:rsidRDefault="008F73D7" w:rsidP="00233D36">
            <w:pPr>
              <w:pStyle w:val="100"/>
              <w:tabs>
                <w:tab w:val="left" w:pos="1060"/>
              </w:tabs>
              <w:jc w:val="center"/>
              <w:cnfStyle w:val="000000000000"/>
            </w:pPr>
            <w:r w:rsidRPr="00A62ECA">
              <w:t>ISO</w:t>
            </w:r>
          </w:p>
        </w:tc>
        <w:tc>
          <w:tcPr>
            <w:tcW w:w="1963" w:type="dxa"/>
          </w:tcPr>
          <w:p w:rsidR="008F73D7" w:rsidRPr="00A62ECA" w:rsidRDefault="008F73D7" w:rsidP="00233D36">
            <w:pPr>
              <w:pStyle w:val="100"/>
              <w:jc w:val="left"/>
              <w:cnfStyle w:val="000000000000"/>
              <w:rPr>
                <w:iCs/>
                <w:lang w:val="en-US"/>
              </w:rPr>
            </w:pPr>
          </w:p>
        </w:tc>
      </w:tr>
      <w:tr w:rsidR="008F73D7" w:rsidRPr="00A62ECA" w:rsidTr="00233D36">
        <w:trPr>
          <w:trHeight w:val="85"/>
        </w:trPr>
        <w:tc>
          <w:tcPr>
            <w:cnfStyle w:val="001000000000"/>
            <w:tcW w:w="690" w:type="dxa"/>
            <w:vMerge/>
            <w:hideMark/>
          </w:tcPr>
          <w:p w:rsidR="008F73D7" w:rsidRPr="00A62ECA" w:rsidRDefault="008F73D7" w:rsidP="00233D36">
            <w:pPr>
              <w:pStyle w:val="102"/>
              <w:rPr>
                <w:rStyle w:val="afffc"/>
              </w:rPr>
            </w:pPr>
          </w:p>
        </w:tc>
        <w:tc>
          <w:tcPr>
            <w:tcW w:w="622" w:type="dxa"/>
            <w:vMerge/>
            <w:hideMark/>
          </w:tcPr>
          <w:p w:rsidR="008F73D7" w:rsidRPr="00A62ECA" w:rsidRDefault="008F73D7" w:rsidP="00233D36">
            <w:pPr>
              <w:pStyle w:val="102"/>
              <w:cnfStyle w:val="000000000000"/>
              <w:rPr>
                <w:rStyle w:val="afffc"/>
              </w:rPr>
            </w:pPr>
          </w:p>
        </w:tc>
        <w:tc>
          <w:tcPr>
            <w:tcW w:w="654" w:type="dxa"/>
            <w:vMerge/>
            <w:hideMark/>
          </w:tcPr>
          <w:p w:rsidR="008F73D7" w:rsidRPr="00A62ECA" w:rsidRDefault="008F73D7" w:rsidP="00233D36">
            <w:pPr>
              <w:pStyle w:val="102"/>
              <w:cnfStyle w:val="000000000000"/>
              <w:rPr>
                <w:rStyle w:val="afffc"/>
              </w:rPr>
            </w:pPr>
          </w:p>
        </w:tc>
        <w:tc>
          <w:tcPr>
            <w:tcW w:w="1434" w:type="dxa"/>
            <w:vMerge/>
            <w:hideMark/>
          </w:tcPr>
          <w:p w:rsidR="008F73D7" w:rsidRPr="00A62ECA" w:rsidRDefault="008F73D7" w:rsidP="00233D36">
            <w:pPr>
              <w:pStyle w:val="100"/>
              <w:cnfStyle w:val="000000000000"/>
              <w:rPr>
                <w:rStyle w:val="afffc"/>
              </w:rPr>
            </w:pPr>
          </w:p>
        </w:tc>
        <w:tc>
          <w:tcPr>
            <w:tcW w:w="550" w:type="dxa"/>
            <w:vMerge/>
            <w:hideMark/>
          </w:tcPr>
          <w:p w:rsidR="008F73D7" w:rsidRPr="00A62ECA" w:rsidRDefault="008F73D7" w:rsidP="00233D36">
            <w:pPr>
              <w:pStyle w:val="102"/>
              <w:cnfStyle w:val="000000000000"/>
              <w:rPr>
                <w:rStyle w:val="afffc"/>
              </w:rPr>
            </w:pPr>
          </w:p>
        </w:tc>
        <w:tc>
          <w:tcPr>
            <w:tcW w:w="709" w:type="dxa"/>
            <w:hideMark/>
          </w:tcPr>
          <w:p w:rsidR="008F73D7" w:rsidRPr="00A62ECA" w:rsidRDefault="008F73D7" w:rsidP="00233D36">
            <w:pPr>
              <w:pStyle w:val="102"/>
              <w:cnfStyle w:val="000000000000"/>
              <w:rPr>
                <w:rStyle w:val="afffc"/>
              </w:rPr>
            </w:pPr>
            <w:r w:rsidRPr="00A62ECA">
              <w:rPr>
                <w:rStyle w:val="afffc"/>
              </w:rPr>
              <w:t>CX.5</w:t>
            </w:r>
          </w:p>
        </w:tc>
        <w:tc>
          <w:tcPr>
            <w:tcW w:w="567" w:type="dxa"/>
          </w:tcPr>
          <w:p w:rsidR="008F73D7" w:rsidRPr="00A62ECA" w:rsidRDefault="008F73D7" w:rsidP="00233D36">
            <w:pPr>
              <w:pStyle w:val="102"/>
              <w:cnfStyle w:val="000000000000"/>
              <w:rPr>
                <w:rStyle w:val="afffc"/>
              </w:rPr>
            </w:pPr>
            <w:r w:rsidRPr="00A62ECA">
              <w:rPr>
                <w:rStyle w:val="afffc"/>
              </w:rPr>
              <w:t>Да</w:t>
            </w:r>
          </w:p>
        </w:tc>
        <w:tc>
          <w:tcPr>
            <w:tcW w:w="567" w:type="dxa"/>
          </w:tcPr>
          <w:p w:rsidR="008F73D7" w:rsidRPr="00A62ECA" w:rsidRDefault="008F73D7" w:rsidP="00233D36">
            <w:pPr>
              <w:pStyle w:val="102"/>
              <w:cnfStyle w:val="000000000000"/>
              <w:rPr>
                <w:rStyle w:val="afffc"/>
              </w:rPr>
            </w:pPr>
          </w:p>
        </w:tc>
        <w:tc>
          <w:tcPr>
            <w:tcW w:w="567" w:type="dxa"/>
          </w:tcPr>
          <w:p w:rsidR="008F73D7" w:rsidRPr="00A62ECA" w:rsidRDefault="008F73D7" w:rsidP="00233D36">
            <w:pPr>
              <w:pStyle w:val="102"/>
              <w:cnfStyle w:val="000000000000"/>
            </w:pPr>
          </w:p>
        </w:tc>
        <w:tc>
          <w:tcPr>
            <w:tcW w:w="1843" w:type="dxa"/>
          </w:tcPr>
          <w:p w:rsidR="008F73D7" w:rsidRPr="00A62ECA" w:rsidRDefault="008F73D7" w:rsidP="00233D36">
            <w:pPr>
              <w:pStyle w:val="102"/>
              <w:cnfStyle w:val="000000000000"/>
              <w:rPr>
                <w:rStyle w:val="afffc"/>
              </w:rPr>
            </w:pPr>
            <w:r w:rsidRPr="00A62ECA">
              <w:rPr>
                <w:rStyle w:val="afffc"/>
              </w:rPr>
              <w:t>NI</w:t>
            </w:r>
          </w:p>
        </w:tc>
        <w:tc>
          <w:tcPr>
            <w:tcW w:w="1963" w:type="dxa"/>
            <w:hideMark/>
          </w:tcPr>
          <w:p w:rsidR="008F73D7" w:rsidRPr="00A62ECA" w:rsidRDefault="008F73D7" w:rsidP="00233D36">
            <w:pPr>
              <w:pStyle w:val="100"/>
              <w:cnfStyle w:val="000000000000"/>
            </w:pPr>
            <w:r w:rsidRPr="00A62ECA">
              <w:t>Признак ЕНП.</w:t>
            </w:r>
          </w:p>
        </w:tc>
      </w:tr>
      <w:tr w:rsidR="000E5B00" w:rsidRPr="00A62ECA" w:rsidTr="00233D36">
        <w:trPr>
          <w:trHeight w:val="164"/>
        </w:trPr>
        <w:tc>
          <w:tcPr>
            <w:cnfStyle w:val="001000000000"/>
            <w:tcW w:w="690" w:type="dxa"/>
            <w:hideMark/>
          </w:tcPr>
          <w:p w:rsidR="000E5B00" w:rsidRPr="00A62ECA" w:rsidRDefault="000E5B00" w:rsidP="00233D36">
            <w:pPr>
              <w:pStyle w:val="102"/>
              <w:rPr>
                <w:rStyle w:val="afffc"/>
              </w:rPr>
            </w:pPr>
            <w:r w:rsidRPr="00A62ECA">
              <w:rPr>
                <w:rStyle w:val="afffc"/>
              </w:rPr>
              <w:t>PID.5</w:t>
            </w:r>
          </w:p>
        </w:tc>
        <w:tc>
          <w:tcPr>
            <w:tcW w:w="622" w:type="dxa"/>
            <w:hideMark/>
          </w:tcPr>
          <w:p w:rsidR="000E5B00" w:rsidRPr="00A62ECA" w:rsidRDefault="000E5B00" w:rsidP="00233D36">
            <w:pPr>
              <w:pStyle w:val="102"/>
              <w:cnfStyle w:val="000000000000"/>
              <w:rPr>
                <w:rStyle w:val="afffc"/>
              </w:rPr>
            </w:pPr>
            <w:r w:rsidRPr="00A62ECA">
              <w:rPr>
                <w:rStyle w:val="afffc"/>
              </w:rPr>
              <w:t>XPN</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50" w:type="dxa"/>
            <w:hideMark/>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690" w:type="dxa"/>
            <w:hideMark/>
          </w:tcPr>
          <w:p w:rsidR="000E5B00" w:rsidRPr="00A62ECA" w:rsidRDefault="000E5B00" w:rsidP="00233D36">
            <w:pPr>
              <w:pStyle w:val="102"/>
              <w:rPr>
                <w:rStyle w:val="afffc"/>
              </w:rPr>
            </w:pPr>
            <w:r w:rsidRPr="00A62ECA">
              <w:rPr>
                <w:rStyle w:val="afffc"/>
              </w:rPr>
              <w:t>PID.7</w:t>
            </w:r>
          </w:p>
        </w:tc>
        <w:tc>
          <w:tcPr>
            <w:tcW w:w="622" w:type="dxa"/>
            <w:hideMark/>
          </w:tcPr>
          <w:p w:rsidR="000E5B00" w:rsidRPr="00A62ECA" w:rsidRDefault="000E5B00" w:rsidP="00233D36">
            <w:pPr>
              <w:pStyle w:val="102"/>
              <w:cnfStyle w:val="000000000000"/>
              <w:rPr>
                <w:rStyle w:val="afffc"/>
              </w:rPr>
            </w:pPr>
            <w:r w:rsidRPr="00A62ECA">
              <w:rPr>
                <w:rStyle w:val="afffc"/>
              </w:rPr>
              <w:t>DTM</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690" w:type="dxa"/>
            <w:hideMark/>
          </w:tcPr>
          <w:p w:rsidR="000E5B00" w:rsidRPr="00A62ECA" w:rsidRDefault="000E5B00" w:rsidP="00233D36">
            <w:pPr>
              <w:pStyle w:val="102"/>
              <w:rPr>
                <w:rStyle w:val="afffc"/>
              </w:rPr>
            </w:pPr>
            <w:r w:rsidRPr="00A62ECA">
              <w:rPr>
                <w:rStyle w:val="afffc"/>
              </w:rPr>
              <w:t>PID.8</w:t>
            </w:r>
          </w:p>
        </w:tc>
        <w:tc>
          <w:tcPr>
            <w:tcW w:w="622" w:type="dxa"/>
            <w:hideMark/>
          </w:tcPr>
          <w:p w:rsidR="000E5B00" w:rsidRPr="00A62ECA" w:rsidRDefault="000E5B00" w:rsidP="00233D36">
            <w:pPr>
              <w:pStyle w:val="102"/>
              <w:cnfStyle w:val="000000000000"/>
              <w:rPr>
                <w:rStyle w:val="afffc"/>
              </w:rPr>
            </w:pPr>
            <w:r w:rsidRPr="00A62ECA">
              <w:rPr>
                <w:rStyle w:val="afffc"/>
              </w:rPr>
              <w:t>IS</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Пол</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rPr>
          <w:trHeight w:val="40"/>
        </w:trPr>
        <w:tc>
          <w:tcPr>
            <w:cnfStyle w:val="001000000000"/>
            <w:tcW w:w="690" w:type="dxa"/>
            <w:vMerge w:val="restart"/>
          </w:tcPr>
          <w:p w:rsidR="000E5B00" w:rsidRPr="00A62ECA" w:rsidRDefault="000E5B00" w:rsidP="00233D36">
            <w:pPr>
              <w:pStyle w:val="100"/>
              <w:spacing w:line="42" w:lineRule="atLeast"/>
              <w:jc w:val="center"/>
              <w:rPr>
                <w:bCs/>
              </w:rPr>
            </w:pPr>
            <w:r w:rsidRPr="00A62ECA">
              <w:rPr>
                <w:bCs/>
                <w:lang w:eastAsia="ru-RU"/>
              </w:rPr>
              <w:t>PID.26</w:t>
            </w:r>
          </w:p>
          <w:p w:rsidR="000E5B00" w:rsidRPr="00A62ECA" w:rsidRDefault="000E5B00" w:rsidP="00233D36">
            <w:pPr>
              <w:pStyle w:val="102"/>
              <w:rPr>
                <w:rStyle w:val="afffc"/>
                <w:b w:val="0"/>
              </w:rPr>
            </w:pPr>
          </w:p>
        </w:tc>
        <w:tc>
          <w:tcPr>
            <w:tcW w:w="622" w:type="dxa"/>
            <w:vMerge w:val="restart"/>
          </w:tcPr>
          <w:p w:rsidR="000E5B00" w:rsidRPr="00A62ECA" w:rsidRDefault="000E5B00" w:rsidP="00233D36">
            <w:pPr>
              <w:pStyle w:val="102"/>
              <w:cnfStyle w:val="000000000000"/>
              <w:rPr>
                <w:rStyle w:val="afffc"/>
                <w:b w:val="0"/>
              </w:rPr>
            </w:pPr>
            <w:r w:rsidRPr="00F55514">
              <w:rPr>
                <w:bCs/>
              </w:rPr>
              <w:t>CWE</w:t>
            </w:r>
          </w:p>
        </w:tc>
        <w:tc>
          <w:tcPr>
            <w:tcW w:w="654" w:type="dxa"/>
            <w:vMerge w:val="restart"/>
          </w:tcPr>
          <w:p w:rsidR="000E5B00" w:rsidRPr="00A62ECA" w:rsidRDefault="000E5B00" w:rsidP="00233D36">
            <w:pPr>
              <w:pStyle w:val="102"/>
              <w:cnfStyle w:val="000000000000"/>
              <w:rPr>
                <w:rStyle w:val="afffc"/>
                <w:b w:val="0"/>
              </w:rPr>
            </w:pPr>
            <w:r w:rsidRPr="00A62ECA">
              <w:rPr>
                <w:rStyle w:val="afffc"/>
                <w:b w:val="0"/>
              </w:rPr>
              <w:t>Нет</w:t>
            </w:r>
          </w:p>
        </w:tc>
        <w:tc>
          <w:tcPr>
            <w:tcW w:w="1434" w:type="dxa"/>
            <w:vMerge w:val="restart"/>
          </w:tcPr>
          <w:p w:rsidR="000E5B00" w:rsidRPr="00A62ECA" w:rsidRDefault="000E5B00" w:rsidP="00233D36">
            <w:pPr>
              <w:pStyle w:val="100"/>
              <w:cnfStyle w:val="000000000000"/>
              <w:rPr>
                <w:rStyle w:val="afffc"/>
                <w:b w:val="0"/>
              </w:rPr>
            </w:pPr>
            <w:r w:rsidRPr="00A62ECA">
              <w:rPr>
                <w:rStyle w:val="afffc"/>
                <w:b w:val="0"/>
              </w:rPr>
              <w:t>Гражданство</w:t>
            </w:r>
          </w:p>
        </w:tc>
        <w:tc>
          <w:tcPr>
            <w:tcW w:w="550"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0"/>
              <w:cnfStyle w:val="000000000000"/>
              <w:rPr>
                <w:b/>
              </w:rPr>
            </w:pPr>
            <w:r w:rsidRPr="00A62ECA">
              <w:rPr>
                <w:b/>
              </w:rPr>
              <w:t>CWE.1</w:t>
            </w:r>
          </w:p>
        </w:tc>
        <w:tc>
          <w:tcPr>
            <w:tcW w:w="567" w:type="dxa"/>
          </w:tcPr>
          <w:p w:rsidR="000E5B00" w:rsidRPr="00A62ECA" w:rsidRDefault="000E5B00" w:rsidP="00233D36">
            <w:pPr>
              <w:pStyle w:val="100"/>
              <w:cnfStyle w:val="000000000000"/>
              <w:rPr>
                <w:b/>
              </w:rPr>
            </w:pPr>
            <w:r w:rsidRPr="00A62ECA">
              <w:rPr>
                <w:b/>
              </w:rPr>
              <w:t>Да</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p>
        </w:tc>
        <w:tc>
          <w:tcPr>
            <w:tcW w:w="1963" w:type="dxa"/>
          </w:tcPr>
          <w:p w:rsidR="000E5B00" w:rsidRPr="00A62ECA" w:rsidRDefault="000E5B00" w:rsidP="00233D36">
            <w:pPr>
              <w:pStyle w:val="100"/>
              <w:cnfStyle w:val="000000000000"/>
            </w:pPr>
            <w:proofErr w:type="gramStart"/>
            <w:r w:rsidRPr="00A62ECA">
              <w:t>Гражданство застр</w:t>
            </w:r>
            <w:r w:rsidRPr="00A62ECA">
              <w:t>а</w:t>
            </w:r>
            <w:r w:rsidRPr="00A62ECA">
              <w:t>хованного лица</w:t>
            </w:r>
            <w:r w:rsidR="00D35170" w:rsidRPr="00D35170">
              <w:t>в св</w:t>
            </w:r>
            <w:r w:rsidR="00D35170" w:rsidRPr="00D35170">
              <w:t>е</w:t>
            </w:r>
            <w:r w:rsidR="00D35170" w:rsidRPr="00D35170">
              <w:t>дениях о последней по времени страховой принадлежности</w:t>
            </w:r>
            <w:r w:rsidRPr="00A62ECA">
              <w:t xml:space="preserve">: </w:t>
            </w:r>
            <w:proofErr w:type="gramEnd"/>
          </w:p>
          <w:p w:rsidR="000E5B00" w:rsidRPr="00A62ECA" w:rsidRDefault="000E5B00" w:rsidP="00233D36">
            <w:pPr>
              <w:pStyle w:val="100"/>
              <w:cnfStyle w:val="000000000000"/>
            </w:pPr>
            <w:r w:rsidRPr="00A62ECA">
              <w:t>- для лиц, имеющих гражданство – трё</w:t>
            </w:r>
            <w:r w:rsidRPr="00A62ECA">
              <w:t>х</w:t>
            </w:r>
            <w:r w:rsidRPr="00A62ECA">
              <w:lastRenderedPageBreak/>
              <w:t>буквенный код стр</w:t>
            </w:r>
            <w:r w:rsidRPr="00A62ECA">
              <w:t>а</w:t>
            </w:r>
            <w:r w:rsidRPr="00A62ECA">
              <w:t>ны по классификат</w:t>
            </w:r>
            <w:r w:rsidRPr="00A62ECA">
              <w:t>о</w:t>
            </w:r>
            <w:r w:rsidRPr="00A62ECA">
              <w:t xml:space="preserve">ру ОКСМ.3, </w:t>
            </w:r>
          </w:p>
          <w:p w:rsidR="000E5B00" w:rsidRPr="00A62ECA" w:rsidRDefault="000E5B00" w:rsidP="00233D36">
            <w:pPr>
              <w:pStyle w:val="100"/>
              <w:cnfStyle w:val="000000000000"/>
            </w:pPr>
            <w:r w:rsidRPr="00A62ECA">
              <w:t>- для лиц без гра</w:t>
            </w:r>
            <w:r w:rsidRPr="00A62ECA">
              <w:t>ж</w:t>
            </w:r>
            <w:r w:rsidRPr="00A62ECA">
              <w:t>данства – значение "Б/Г"</w:t>
            </w:r>
          </w:p>
        </w:tc>
      </w:tr>
      <w:tr w:rsidR="000E5B00" w:rsidRPr="00A62ECA" w:rsidTr="00233D36">
        <w:trPr>
          <w:trHeight w:val="40"/>
        </w:trPr>
        <w:tc>
          <w:tcPr>
            <w:cnfStyle w:val="00100000000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rPr>
                <w:rStyle w:val="afffc"/>
              </w:rPr>
            </w:pPr>
          </w:p>
        </w:tc>
        <w:tc>
          <w:tcPr>
            <w:tcW w:w="654" w:type="dxa"/>
            <w:vMerge/>
          </w:tcPr>
          <w:p w:rsidR="000E5B00" w:rsidRPr="00A62ECA" w:rsidRDefault="000E5B00" w:rsidP="00233D36">
            <w:pPr>
              <w:pStyle w:val="102"/>
              <w:cnfStyle w:val="000000000000"/>
              <w:rPr>
                <w:rStyle w:val="afffc"/>
              </w:rPr>
            </w:pPr>
          </w:p>
        </w:tc>
        <w:tc>
          <w:tcPr>
            <w:tcW w:w="1434" w:type="dxa"/>
            <w:vMerge/>
          </w:tcPr>
          <w:p w:rsidR="000E5B00" w:rsidRPr="00A62ECA" w:rsidRDefault="000E5B00" w:rsidP="00233D36">
            <w:pPr>
              <w:pStyle w:val="100"/>
              <w:cnfStyle w:val="000000000000"/>
              <w:rPr>
                <w:rStyle w:val="afffc"/>
              </w:rPr>
            </w:pPr>
          </w:p>
        </w:tc>
        <w:tc>
          <w:tcPr>
            <w:tcW w:w="550"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0"/>
              <w:cnfStyle w:val="000000000000"/>
            </w:pPr>
            <w:r w:rsidRPr="00F55514">
              <w:t>CWE.2</w:t>
            </w:r>
          </w:p>
        </w:tc>
        <w:tc>
          <w:tcPr>
            <w:tcW w:w="567" w:type="dxa"/>
          </w:tcPr>
          <w:p w:rsidR="000E5B00" w:rsidRPr="00A62ECA" w:rsidRDefault="000E5B00" w:rsidP="00233D36">
            <w:pPr>
              <w:pStyle w:val="100"/>
              <w:cnfStyle w:val="000000000000"/>
            </w:pPr>
            <w:r w:rsidRPr="00A62ECA">
              <w:t>Нет</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p>
        </w:tc>
        <w:tc>
          <w:tcPr>
            <w:tcW w:w="1963" w:type="dxa"/>
          </w:tcPr>
          <w:p w:rsidR="000E5B00" w:rsidRPr="00A62ECA" w:rsidRDefault="000E5B00" w:rsidP="00233D36">
            <w:pPr>
              <w:pStyle w:val="100"/>
              <w:spacing w:line="40" w:lineRule="atLeast"/>
              <w:cnfStyle w:val="000000000000"/>
            </w:pPr>
            <w:r w:rsidRPr="00A62ECA">
              <w:rPr>
                <w:lang w:eastAsia="ru-RU"/>
              </w:rPr>
              <w:t>Название страны</w:t>
            </w:r>
          </w:p>
        </w:tc>
      </w:tr>
      <w:tr w:rsidR="000E5B00" w:rsidRPr="00A62ECA" w:rsidTr="00F55514">
        <w:trPr>
          <w:trHeight w:val="40"/>
        </w:trPr>
        <w:tc>
          <w:tcPr>
            <w:cnfStyle w:val="00100000000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rPr>
                <w:rStyle w:val="afffc"/>
              </w:rPr>
            </w:pPr>
          </w:p>
        </w:tc>
        <w:tc>
          <w:tcPr>
            <w:tcW w:w="654" w:type="dxa"/>
            <w:vMerge/>
          </w:tcPr>
          <w:p w:rsidR="000E5B00" w:rsidRPr="00A62ECA" w:rsidRDefault="000E5B00" w:rsidP="00233D36">
            <w:pPr>
              <w:pStyle w:val="102"/>
              <w:cnfStyle w:val="000000000000"/>
              <w:rPr>
                <w:rStyle w:val="afffc"/>
              </w:rPr>
            </w:pPr>
          </w:p>
        </w:tc>
        <w:tc>
          <w:tcPr>
            <w:tcW w:w="1434" w:type="dxa"/>
            <w:vMerge/>
          </w:tcPr>
          <w:p w:rsidR="000E5B00" w:rsidRPr="00A62ECA" w:rsidRDefault="000E5B00" w:rsidP="00233D36">
            <w:pPr>
              <w:pStyle w:val="100"/>
              <w:cnfStyle w:val="000000000000"/>
              <w:rPr>
                <w:rStyle w:val="afffc"/>
              </w:rPr>
            </w:pPr>
          </w:p>
        </w:tc>
        <w:tc>
          <w:tcPr>
            <w:tcW w:w="550"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0"/>
              <w:cnfStyle w:val="000000000000"/>
            </w:pPr>
            <w:r w:rsidRPr="00F55514">
              <w:t>CWE.3</w:t>
            </w:r>
          </w:p>
        </w:tc>
        <w:tc>
          <w:tcPr>
            <w:tcW w:w="567" w:type="dxa"/>
          </w:tcPr>
          <w:p w:rsidR="000E5B00" w:rsidRPr="00A62ECA" w:rsidRDefault="000E5B00" w:rsidP="00233D36">
            <w:pPr>
              <w:pStyle w:val="100"/>
              <w:cnfStyle w:val="000000000000"/>
            </w:pPr>
            <w:r w:rsidRPr="00A62ECA">
              <w:t>Нет</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r w:rsidRPr="00A62ECA">
              <w:rPr>
                <w:lang w:eastAsia="ru-RU"/>
              </w:rPr>
              <w:t>1.2.643.2.40.5.0.25.3</w:t>
            </w:r>
          </w:p>
        </w:tc>
        <w:tc>
          <w:tcPr>
            <w:tcW w:w="1963" w:type="dxa"/>
          </w:tcPr>
          <w:p w:rsidR="000E5B00" w:rsidRPr="00A62ECA" w:rsidRDefault="000E5B00" w:rsidP="00233D36">
            <w:pPr>
              <w:pStyle w:val="100"/>
              <w:spacing w:line="40" w:lineRule="atLeast"/>
              <w:cnfStyle w:val="000000000000"/>
            </w:pPr>
            <w:r w:rsidRPr="00A62ECA">
              <w:rPr>
                <w:lang w:eastAsia="ru-RU"/>
              </w:rPr>
              <w:t>ОИД ОКСМ.3</w:t>
            </w:r>
          </w:p>
        </w:tc>
      </w:tr>
      <w:tr w:rsidR="000E5B00" w:rsidRPr="00A62ECA" w:rsidTr="00F55514">
        <w:trPr>
          <w:trHeight w:val="40"/>
        </w:trPr>
        <w:tc>
          <w:tcPr>
            <w:cnfStyle w:val="001000000000"/>
            <w:tcW w:w="690" w:type="dxa"/>
          </w:tcPr>
          <w:p w:rsidR="000E5B00" w:rsidRPr="00A62ECA" w:rsidRDefault="000E5B00" w:rsidP="00233D36">
            <w:pPr>
              <w:pStyle w:val="102"/>
              <w:rPr>
                <w:rStyle w:val="afffc"/>
              </w:rPr>
            </w:pPr>
            <w:r w:rsidRPr="00A62ECA">
              <w:rPr>
                <w:rStyle w:val="afffc"/>
              </w:rPr>
              <w:t>PID.29</w:t>
            </w:r>
          </w:p>
        </w:tc>
        <w:tc>
          <w:tcPr>
            <w:tcW w:w="622" w:type="dxa"/>
          </w:tcPr>
          <w:p w:rsidR="000E5B00" w:rsidRPr="00A62ECA" w:rsidRDefault="000E5B00" w:rsidP="00233D36">
            <w:pPr>
              <w:pStyle w:val="102"/>
              <w:cnfStyle w:val="000000000000"/>
              <w:rPr>
                <w:rStyle w:val="afffc"/>
              </w:rPr>
            </w:pPr>
            <w:r w:rsidRPr="00A62ECA">
              <w:rPr>
                <w:rStyle w:val="afffc"/>
              </w:rPr>
              <w:t>DTM</w:t>
            </w:r>
          </w:p>
        </w:tc>
        <w:tc>
          <w:tcPr>
            <w:tcW w:w="654" w:type="dxa"/>
          </w:tcPr>
          <w:p w:rsidR="000E5B00" w:rsidRPr="00A62ECA" w:rsidRDefault="000E5B00" w:rsidP="00233D36">
            <w:pPr>
              <w:pStyle w:val="102"/>
              <w:cnfStyle w:val="000000000000"/>
              <w:rPr>
                <w:rStyle w:val="afffc"/>
              </w:rPr>
            </w:pPr>
            <w:r w:rsidRPr="00A62ECA">
              <w:rPr>
                <w:rStyle w:val="afffc"/>
              </w:rPr>
              <w:t>Усл</w:t>
            </w:r>
          </w:p>
        </w:tc>
        <w:tc>
          <w:tcPr>
            <w:tcW w:w="1434" w:type="dxa"/>
          </w:tcPr>
          <w:p w:rsidR="000E5B00" w:rsidRPr="00A62ECA" w:rsidRDefault="000E5B00" w:rsidP="00233D36">
            <w:pPr>
              <w:pStyle w:val="100"/>
              <w:cnfStyle w:val="000000000000"/>
              <w:rPr>
                <w:rStyle w:val="afffc"/>
              </w:rPr>
            </w:pPr>
            <w:r w:rsidRPr="00A62ECA">
              <w:rPr>
                <w:rStyle w:val="afffc"/>
              </w:rPr>
              <w:t>Дата смерти</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w:t>
            </w:r>
            <w:r w:rsidRPr="00A62ECA">
              <w:t>е</w:t>
            </w:r>
            <w:r w:rsidRPr="00A62ECA">
              <w:t xml:space="preserve">известна, </w:t>
            </w:r>
            <w:bookmarkStart w:id="1003" w:name="_Toc309762983"/>
            <w:bookmarkStart w:id="1004" w:name="_Toc324521350"/>
            <w:r w:rsidRPr="00A62ECA">
              <w:t>то признак смерти "Y" вне зависимости от даты, по сос</w:t>
            </w:r>
            <w:bookmarkEnd w:id="1003"/>
            <w:bookmarkEnd w:id="1004"/>
            <w:r w:rsidRPr="00A62ECA">
              <w:t>то</w:t>
            </w:r>
            <w:r w:rsidRPr="00A62ECA">
              <w:t>я</w:t>
            </w:r>
            <w:r w:rsidRPr="00A62ECA">
              <w:t>нию на которую запрошена страховая принадлежность.</w:t>
            </w:r>
          </w:p>
        </w:tc>
      </w:tr>
      <w:tr w:rsidR="000E5B00" w:rsidRPr="00A62ECA" w:rsidTr="00F55514">
        <w:trPr>
          <w:trHeight w:val="40"/>
        </w:trPr>
        <w:tc>
          <w:tcPr>
            <w:cnfStyle w:val="001000000000"/>
            <w:tcW w:w="690" w:type="dxa"/>
          </w:tcPr>
          <w:p w:rsidR="000E5B00" w:rsidRPr="00A62ECA" w:rsidRDefault="000E5B00" w:rsidP="00233D36">
            <w:pPr>
              <w:pStyle w:val="102"/>
              <w:rPr>
                <w:rStyle w:val="afffc"/>
              </w:rPr>
            </w:pPr>
            <w:r w:rsidRPr="00A62ECA">
              <w:rPr>
                <w:rStyle w:val="afffc"/>
              </w:rPr>
              <w:t>PID.30</w:t>
            </w:r>
          </w:p>
        </w:tc>
        <w:tc>
          <w:tcPr>
            <w:tcW w:w="622" w:type="dxa"/>
          </w:tcPr>
          <w:p w:rsidR="000E5B00" w:rsidRPr="00A62ECA" w:rsidRDefault="000E5B00" w:rsidP="00233D36">
            <w:pPr>
              <w:pStyle w:val="102"/>
              <w:cnfStyle w:val="000000000000"/>
              <w:rPr>
                <w:rStyle w:val="afffc"/>
              </w:rPr>
            </w:pPr>
            <w:r w:rsidRPr="00A62ECA">
              <w:rPr>
                <w:rStyle w:val="afffc"/>
              </w:rPr>
              <w:t>ID</w:t>
            </w:r>
          </w:p>
        </w:tc>
        <w:tc>
          <w:tcPr>
            <w:tcW w:w="654" w:type="dxa"/>
          </w:tcPr>
          <w:p w:rsidR="000E5B00" w:rsidRPr="00A62ECA" w:rsidRDefault="000E5B00" w:rsidP="00233D36">
            <w:pPr>
              <w:pStyle w:val="102"/>
              <w:cnfStyle w:val="000000000000"/>
              <w:rPr>
                <w:rStyle w:val="afffc"/>
              </w:rPr>
            </w:pPr>
            <w:r w:rsidRPr="00A62ECA">
              <w:rPr>
                <w:rStyle w:val="afffc"/>
              </w:rPr>
              <w:t>Да</w:t>
            </w:r>
          </w:p>
        </w:tc>
        <w:tc>
          <w:tcPr>
            <w:tcW w:w="1434"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w:t>
            </w:r>
            <w:bookmarkStart w:id="1005" w:name="_Toc266314578"/>
            <w:bookmarkStart w:id="1006" w:name="_Toc270674581"/>
            <w:bookmarkStart w:id="1007" w:name="_Toc273030515"/>
            <w:bookmarkStart w:id="1008" w:name="_Toc273742487"/>
            <w:bookmarkStart w:id="1009" w:name="_Toc274224637"/>
            <w:bookmarkStart w:id="1010" w:name="_Toc275186448"/>
            <w:bookmarkStart w:id="1011" w:name="_Toc280109005"/>
            <w:r w:rsidRPr="00A62ECA">
              <w:t>либо информация о смерти отменена.</w:t>
            </w:r>
          </w:p>
        </w:tc>
      </w:tr>
    </w:tbl>
    <w:p w:rsidR="000E5B00" w:rsidRPr="00A62ECA" w:rsidRDefault="000E5B00" w:rsidP="00233D36">
      <w:pPr>
        <w:numPr>
          <w:ilvl w:val="3"/>
          <w:numId w:val="153"/>
        </w:numPr>
        <w:spacing w:before="480"/>
        <w:outlineLvl w:val="3"/>
      </w:pPr>
      <w:r w:rsidRPr="00A62ECA">
        <w:t>Сегмент IN1– «Подтверждение ф</w:t>
      </w:r>
      <w:bookmarkEnd w:id="1005"/>
      <w:bookmarkEnd w:id="1006"/>
      <w:bookmarkEnd w:id="1007"/>
      <w:bookmarkEnd w:id="1008"/>
      <w:bookmarkEnd w:id="1009"/>
      <w:bookmarkEnd w:id="1010"/>
      <w:bookmarkEnd w:id="1011"/>
      <w:r w:rsidRPr="00A62ECA">
        <w:t>акта страхования по ОМС»</w:t>
      </w:r>
    </w:p>
    <w:p w:rsidR="000E5B00" w:rsidRPr="00A62ECA" w:rsidRDefault="000E5B00" w:rsidP="00233D36">
      <w:r w:rsidRPr="00A62ECA">
        <w:t>Сегмент IN1 включается в ответ на запрос страховой принадлежности для определения те</w:t>
      </w:r>
      <w:r w:rsidRPr="00A62ECA">
        <w:t>р</w:t>
      </w:r>
      <w:r w:rsidRPr="00A62ECA">
        <w:t>ритории страхования и страховой медицинской организации, в которой застрахованное лицо с</w:t>
      </w:r>
      <w:r w:rsidRPr="00A62ECA">
        <w:t>о</w:t>
      </w:r>
      <w:r w:rsidRPr="00A62ECA">
        <w:t>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Структура сегмента IN1 (ответ на запрос страховой принадлежности)</w:t>
      </w:r>
    </w:p>
    <w:tbl>
      <w:tblPr>
        <w:tblStyle w:val="affff6"/>
        <w:tblW w:w="0" w:type="auto"/>
        <w:tblLook w:val="04A0"/>
      </w:tblPr>
      <w:tblGrid>
        <w:gridCol w:w="667"/>
        <w:gridCol w:w="744"/>
        <w:gridCol w:w="608"/>
        <w:gridCol w:w="1929"/>
        <w:gridCol w:w="438"/>
        <w:gridCol w:w="684"/>
        <w:gridCol w:w="602"/>
        <w:gridCol w:w="1017"/>
        <w:gridCol w:w="3572"/>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w:t>
            </w:r>
            <w:r w:rsidRPr="00A62ECA">
              <w:t>и</w:t>
            </w:r>
            <w:r w:rsidRPr="00A62ECA">
              <w:t>фикатор страхового плана»:</w:t>
            </w:r>
          </w:p>
          <w:p w:rsidR="000E5B00" w:rsidRPr="00A62ECA" w:rsidRDefault="000E5B00" w:rsidP="00233D36">
            <w:pPr>
              <w:pStyle w:val="100"/>
              <w:cnfStyle w:val="00000000000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vMerge w:val="restart"/>
          </w:tcPr>
          <w:p w:rsidR="000E5B00" w:rsidRPr="00A62ECA" w:rsidRDefault="000E5B00" w:rsidP="00233D36">
            <w:pPr>
              <w:pStyle w:val="102"/>
              <w:cnfStyle w:val="000000000000"/>
              <w:rPr>
                <w:rStyle w:val="afffc"/>
              </w:rPr>
            </w:pPr>
            <w:r w:rsidRPr="00A62ECA">
              <w:rPr>
                <w:rStyle w:val="afffc"/>
              </w:rPr>
              <w:t>1..2</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лицо состоит на учёте;</w:t>
            </w:r>
          </w:p>
          <w:p w:rsidR="000E5B00" w:rsidRPr="00A62ECA" w:rsidRDefault="000E5B00" w:rsidP="00233D36">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состоит на учёте непосредственно в ТФОМС.</w:t>
            </w:r>
          </w:p>
        </w:tc>
      </w:tr>
      <w:tr w:rsidR="000E5B00" w:rsidRPr="00A62ECA" w:rsidTr="00233D36">
        <w:trPr>
          <w:trHeight w:val="386"/>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w:t>
            </w:r>
            <w:r w:rsidRPr="00A62ECA">
              <w:t>еестровый код СМО или её филиала (ОИД СК 1.2.643.2.40.3.1.4.0) или иде</w:t>
            </w:r>
            <w:r w:rsidRPr="00A62ECA">
              <w:t>н</w:t>
            </w:r>
            <w:r w:rsidRPr="00A62ECA">
              <w:t xml:space="preserve">тификатор ТФОМС (ОИД СК </w:t>
            </w:r>
            <w:fldSimple w:instr=" REF ОИД_ТФОМС \h  \* MERGEFORMAT ">
              <w:r w:rsidR="00244517" w:rsidRPr="00244517">
                <w:rPr>
                  <w:bCs/>
                </w:rPr>
                <w:t>1.2.643.2.40.3</w:t>
              </w:r>
              <w:r w:rsidR="00244517" w:rsidRPr="00244517">
                <w:t>.3.1.0</w:t>
              </w:r>
            </w:fldSimple>
            <w:r w:rsidRPr="00A62ECA">
              <w:t xml:space="preserve">, </w:t>
            </w:r>
            <w:fldSimple w:instr=" REF  Коды_фондов \* Lower \h \r  \* MERGEFORMAT ">
              <w:r w:rsidR="00244517" w:rsidRPr="00244517">
                <w:rPr>
                  <w:bCs/>
                </w:rPr>
                <w:t>таблица 49</w:t>
              </w:r>
            </w:fldSimple>
            <w:r w:rsidRPr="00A62ECA">
              <w:t>).</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244517" w:rsidRPr="00244517">
                <w:rPr>
                  <w:bCs/>
                </w:rPr>
                <w:t>1.2.643.2.40.5</w:t>
              </w:r>
              <w:r w:rsidR="00244517" w:rsidRPr="00A62ECA">
                <w:t>.100.203</w:t>
              </w:r>
            </w:fldSimple>
            <w:r w:rsidRPr="00A62ECA">
              <w:t xml:space="preserve"> (табл</w:t>
            </w:r>
            <w:r w:rsidRPr="00A62ECA">
              <w:t>и</w:t>
            </w:r>
            <w:r w:rsidRPr="00A62ECA">
              <w:t>ца </w:t>
            </w:r>
            <w:fldSimple w:instr=" REF ОИД_HL70203_1 \h  \* MERGEFORMAT \r \t">
              <w:r w:rsidR="00244517" w:rsidRPr="00244517">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действия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Дата снятия с учёта. </w:t>
            </w:r>
            <w:proofErr w:type="gramStart"/>
            <w:r w:rsidRPr="00A62ECA">
              <w:t>Для действующей СП возвращается пустое поле &lt;</w:t>
            </w:r>
            <w:r w:rsidRPr="00A62ECA">
              <w:rPr>
                <w:lang w:val="en-US"/>
              </w:rPr>
              <w:t>IN</w:t>
            </w:r>
            <w:r w:rsidRPr="00A62ECA">
              <w:t>1.13/&gt;.</w:t>
            </w:r>
            <w:proofErr w:type="gramEnd"/>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(СК </w:t>
            </w:r>
            <w:fldSimple w:instr=" REF ОИД_ТС \h  \* MERGEFORMAT ">
              <w:r w:rsidR="00244517" w:rsidRPr="00244517">
                <w:rPr>
                  <w:bCs/>
                </w:rPr>
                <w:t>1.2.643.2.40.3</w:t>
              </w:r>
              <w:r w:rsidR="00244517" w:rsidRPr="00244517">
                <w:t>.3.1</w:t>
              </w:r>
            </w:fldSimple>
            <w:r w:rsidRPr="00A62ECA">
              <w:t xml:space="preserve">, </w:t>
            </w:r>
            <w:r w:rsidR="0061535F">
              <w:fldChar w:fldCharType="begin"/>
            </w:r>
            <w:r w:rsidR="005D7411">
              <w:instrText xml:space="preserve"> REF  Коды_ф</w:instrText>
            </w:r>
            <w:bookmarkStart w:id="1012" w:name="_Toc309762984"/>
            <w:bookmarkStart w:id="1013" w:name="_Toc324521351"/>
            <w:r w:rsidR="005D7411">
              <w:instrText xml:space="preserve">ондов \* Lower \h \r  \* MERGEFORMAT </w:instrText>
            </w:r>
            <w:r w:rsidR="0061535F">
              <w:fldChar w:fldCharType="separate"/>
            </w:r>
            <w:r w:rsidR="00244517" w:rsidRPr="00244517">
              <w:rPr>
                <w:bCs/>
              </w:rPr>
              <w:t>таблица 49</w:t>
            </w:r>
            <w:bookmarkStart w:id="1014" w:name="_Toc278895146"/>
            <w:bookmarkEnd w:id="1012"/>
            <w:bookmarkEnd w:id="1013"/>
            <w:r w:rsidR="0061535F">
              <w:fldChar w:fldCharType="end"/>
            </w:r>
            <w:r w:rsidRPr="00A62ECA">
              <w:t>), на которой ЗЛ состоит на учёте.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из СК </w:t>
            </w:r>
            <w:fldSimple w:instr=" REF ОИД_HL70086 \h  \* MERGEFORMAT ">
              <w:r w:rsidR="00244517" w:rsidRPr="00244517">
                <w:rPr>
                  <w:bCs/>
                </w:rPr>
                <w:t>1.2.643.2.40.5.100.86</w:t>
              </w:r>
            </w:fldSimple>
            <w:r w:rsidRPr="00A62ECA">
              <w:t xml:space="preserve"> (</w:t>
            </w:r>
            <w:fldSimple w:instr=" REF  ОИД_HL70086\* Lower \h \r  \* MERGEFORMAT ">
              <w:r w:rsidR="00244517" w:rsidRPr="00244517">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w:t>
            </w:r>
            <w:r w:rsidRPr="00A62ECA">
              <w:rPr>
                <w:rStyle w:val="afffc"/>
              </w:rPr>
              <w:t>о</w:t>
            </w:r>
            <w:r w:rsidRPr="00A62ECA">
              <w:rPr>
                <w:rStyle w:val="afffc"/>
              </w:rPr>
              <w:t>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Номер физического носителя полиса ОМС (номер временного свидетельства).</w:t>
            </w:r>
          </w:p>
        </w:tc>
      </w:tr>
    </w:tbl>
    <w:p w:rsidR="000E5B00" w:rsidRPr="00A62ECA" w:rsidRDefault="000E5B00" w:rsidP="00233D36">
      <w:pPr>
        <w:numPr>
          <w:ilvl w:val="3"/>
          <w:numId w:val="153"/>
        </w:numPr>
        <w:spacing w:before="480"/>
        <w:outlineLvl w:val="3"/>
      </w:pPr>
      <w:r w:rsidRPr="00A62ECA">
        <w:t>Сегмент QRI – «Уточнение ответа на запрос»</w:t>
      </w:r>
    </w:p>
    <w:p w:rsidR="000E5B00" w:rsidRPr="00A62ECA" w:rsidRDefault="000E5B00" w:rsidP="00233D36">
      <w:r w:rsidRPr="00A62ECA">
        <w:t>Сегмент предназначен для уточнения ключей поиска, которые были использованы при п</w:t>
      </w:r>
      <w:r w:rsidRPr="00A62ECA">
        <w:t>о</w:t>
      </w:r>
      <w:bookmarkStart w:id="1015" w:name="_Toc266314579"/>
      <w:bookmarkStart w:id="1016" w:name="_Toc270674582"/>
      <w:bookmarkStart w:id="1017" w:name="_Toc273030516"/>
      <w:bookmarkStart w:id="1018" w:name="_Toc273742488"/>
      <w:bookmarkStart w:id="1019" w:name="_Toc274224638"/>
      <w:bookmarkStart w:id="1020" w:name="_Toc275186449"/>
      <w:bookmarkStart w:id="1021" w:name="_Toc280109006"/>
      <w:r w:rsidRPr="00A62ECA">
        <w:t>иске.</w:t>
      </w:r>
    </w:p>
    <w:p w:rsidR="000E5B00" w:rsidRPr="00A62ECA" w:rsidRDefault="000E5B00" w:rsidP="00233D36">
      <w:r w:rsidRPr="00A62ECA">
        <w:t>Уровень доверия принимается равным</w:t>
      </w:r>
      <w:proofErr w:type="gramStart"/>
      <w:r w:rsidRPr="00A62ECA">
        <w:t xml:space="preserve"> </w:t>
      </w:r>
      <w:r w:rsidRPr="00A62ECA">
        <w:rPr>
          <w:rStyle w:val="afffc"/>
        </w:rPr>
        <w:t>Д</w:t>
      </w:r>
      <w:proofErr w:type="gramEnd"/>
      <w:r w:rsidRPr="00A62ECA">
        <w:t xml:space="preserve"> (результат</w:t>
      </w:r>
      <w:bookmarkEnd w:id="1015"/>
      <w:bookmarkEnd w:id="1016"/>
      <w:bookmarkEnd w:id="1017"/>
      <w:bookmarkEnd w:id="1018"/>
      <w:bookmarkEnd w:id="1019"/>
      <w:bookmarkEnd w:id="1020"/>
      <w:bookmarkEnd w:id="1021"/>
      <w:r w:rsidRPr="00A62ECA">
        <w:t xml:space="preserve"> сравнения точный, ему можно дов</w:t>
      </w:r>
      <w:r w:rsidRPr="00A62ECA">
        <w:t>е</w:t>
      </w:r>
      <w:r w:rsidRPr="00A62ECA">
        <w:t xml:space="preserve">рять – система кодирования </w:t>
      </w:r>
      <w:fldSimple w:instr=" REF ОИД_уровень_доверия \h  \* MERGEFORMAT ">
        <w:r w:rsidR="00244517" w:rsidRPr="00244517">
          <w:rPr>
            <w:bCs/>
          </w:rPr>
          <w:t>1.2.643.2.40.1</w:t>
        </w:r>
        <w:r w:rsidR="00244517" w:rsidRPr="00A62ECA">
          <w:t>.11</w:t>
        </w:r>
      </w:fldSimple>
      <w:r w:rsidRPr="00A62ECA">
        <w:t xml:space="preserve">, </w:t>
      </w:r>
      <w:fldSimple w:instr=" REF  ОИД_уровень_доверия \* Lower \h \r  \* MERGEFORMAT ">
        <w:r w:rsidR="00244517" w:rsidRPr="00244517">
          <w:rPr>
            <w:bCs/>
          </w:rPr>
          <w:t>таблица 89</w:t>
        </w:r>
      </w:fldSimple>
      <w:r w:rsidRPr="00A62ECA">
        <w:t>). Уровень доверия указывается в поле QRI.1, а коды ключей поиска возвращаются в отдельных экземплярах поля QRI.2.</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tblPr>
      <w:tblGrid>
        <w:gridCol w:w="723"/>
        <w:gridCol w:w="744"/>
        <w:gridCol w:w="723"/>
        <w:gridCol w:w="1873"/>
        <w:gridCol w:w="438"/>
        <w:gridCol w:w="5760"/>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497E22" w:rsidRDefault="000E5B00" w:rsidP="00233D36">
            <w:pPr>
              <w:pStyle w:val="102"/>
              <w:rPr>
                <w:rStyle w:val="afffc"/>
              </w:rPr>
            </w:pPr>
            <w:r w:rsidRPr="00A62ECA">
              <w:rPr>
                <w:rStyle w:val="afffc"/>
              </w:rPr>
              <w:t>QRI.1</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Уровень доверия к информации</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 xml:space="preserve">Код из СК </w:t>
            </w:r>
            <w:fldSimple w:instr=" REF ОИД_уровень_доверия \h  \* MERGEFORMAT ">
              <w:r w:rsidR="00244517" w:rsidRPr="00244517">
                <w:rPr>
                  <w:bCs/>
                </w:rPr>
                <w:t>1.2.643.2.40.1</w:t>
              </w:r>
              <w:r w:rsidR="00244517" w:rsidRPr="00A62ECA">
                <w:t>.11</w:t>
              </w:r>
            </w:fldSimple>
            <w:r w:rsidRPr="00A62ECA">
              <w:t xml:space="preserve"> (см. таблицы </w:t>
            </w:r>
            <w:r w:rsidR="0061535F">
              <w:fldChar w:fldCharType="begin"/>
            </w:r>
            <w:r w:rsidR="005D7411">
              <w:instrText xml:space="preserve"> REF ОИД</w:instrText>
            </w:r>
            <w:bookmarkEnd w:id="1014"/>
            <w:r w:rsidR="005D7411">
              <w:instrText>_у</w:instrText>
            </w:r>
            <w:bookmarkStart w:id="1022" w:name="_Ref266305987"/>
            <w:bookmarkStart w:id="1023" w:name="_Toc266314534"/>
            <w:bookmarkStart w:id="1024" w:name="_Toc267317470"/>
            <w:bookmarkStart w:id="1025" w:name="_Toc270363762"/>
            <w:bookmarkStart w:id="1026" w:name="_Toc270674704"/>
            <w:bookmarkStart w:id="1027" w:name="_Toc273022839"/>
            <w:bookmarkStart w:id="1028" w:name="_Toc273030453"/>
            <w:bookmarkStart w:id="1029" w:name="_Toc273743403"/>
            <w:bookmarkStart w:id="1030" w:name="_Toc275189352"/>
            <w:bookmarkStart w:id="1031" w:name="_Toc275279976"/>
            <w:bookmarkStart w:id="1032" w:name="_Toc275436947"/>
            <w:bookmarkStart w:id="1033" w:name="_Toc276148703"/>
            <w:bookmarkStart w:id="1034" w:name="_Toc276386148"/>
            <w:bookmarkStart w:id="1035" w:name="_Toc278895150"/>
            <w:bookmarkStart w:id="1036" w:name="_Toc280108946"/>
            <w:bookmarkStart w:id="1037" w:name="_Toc284422278"/>
            <w:bookmarkStart w:id="1038" w:name="_Toc292899788"/>
            <w:bookmarkStart w:id="1039" w:name="_Toc309762992"/>
            <w:bookmarkStart w:id="1040" w:name="_Toc324521360"/>
            <w:r w:rsidR="005D7411">
              <w:instrText xml:space="preserve">ровень_доверия \r \h \t \* MERGEFORMAT </w:instrText>
            </w:r>
            <w:r w:rsidR="0061535F">
              <w:fldChar w:fldCharType="separate"/>
            </w:r>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r w:rsidR="00244517" w:rsidRPr="00244517">
              <w:rPr>
                <w:bCs/>
              </w:rPr>
              <w:t>89</w:t>
            </w:r>
            <w:r w:rsidR="0061535F">
              <w:fldChar w:fldCharType="end"/>
            </w:r>
            <w:r w:rsidRPr="00A62ECA">
              <w:t xml:space="preserve"> и </w:t>
            </w:r>
            <w:fldSimple w:instr=" REF ОИД_1_15 \r \h \t \* MERGEFORMAT ">
              <w:r w:rsidR="00244517" w:rsidRPr="00244517">
                <w:rPr>
                  <w:bCs/>
                </w:rPr>
                <w:t>84</w:t>
              </w:r>
            </w:fldSimple>
            <w:r w:rsidRPr="00A62ECA">
              <w:t>).</w:t>
            </w:r>
          </w:p>
        </w:tc>
      </w:tr>
      <w:tr w:rsidR="000E5B00" w:rsidRPr="00A62ECA" w:rsidTr="00233D36">
        <w:trPr>
          <w:trHeight w:val="83"/>
        </w:trPr>
        <w:tc>
          <w:tcPr>
            <w:cnfStyle w:val="001000000000"/>
            <w:tcW w:w="0" w:type="auto"/>
          </w:tcPr>
          <w:p w:rsidR="000E5B00" w:rsidRPr="00A62ECA" w:rsidRDefault="000E5B00" w:rsidP="00233D36">
            <w:pPr>
              <w:pStyle w:val="102"/>
              <w:rPr>
                <w:rStyle w:val="afffc"/>
              </w:rPr>
            </w:pPr>
            <w:r w:rsidRPr="00A62ECA">
              <w:rPr>
                <w:rStyle w:val="afffc"/>
              </w:rPr>
              <w:t>QRI.2</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Код причины со</w:t>
            </w:r>
            <w:r w:rsidRPr="00A62ECA">
              <w:rPr>
                <w:rStyle w:val="afffc"/>
              </w:rPr>
              <w:t>в</w:t>
            </w:r>
            <w:r w:rsidRPr="00A62ECA">
              <w:rPr>
                <w:rStyle w:val="afffc"/>
              </w:rPr>
              <w:t>падения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Код причины совпадени</w:t>
            </w:r>
            <w:proofErr w:type="gramStart"/>
            <w:r w:rsidRPr="00A62ECA">
              <w:t>я(</w:t>
            </w:r>
            <w:proofErr w:type="gramEnd"/>
            <w:r w:rsidRPr="00A62ECA">
              <w:t xml:space="preserve">СК </w:t>
            </w:r>
            <w:fldSimple w:instr=" REF ОИД_1_26 \h  \* MERGEFORMAT ">
              <w:r w:rsidR="00244517" w:rsidRPr="00244517">
                <w:rPr>
                  <w:bCs/>
                </w:rPr>
                <w:t>1.2.643.2.40.1</w:t>
              </w:r>
              <w:r w:rsidR="00244517" w:rsidRPr="00A62ECA">
                <w:t>.26</w:t>
              </w:r>
            </w:fldSimple>
            <w:r w:rsidRPr="00A62ECA">
              <w:t xml:space="preserve">, </w:t>
            </w:r>
            <w:fldSimple w:instr=" REF  ОИД_1_26 \* Lower \h \r  \* MERGEFORMAT ">
              <w:r w:rsidR="00244517" w:rsidRPr="00244517">
                <w:rPr>
                  <w:bCs/>
                </w:rPr>
                <w:t>таблица 83</w:t>
              </w:r>
            </w:fldSimple>
            <w:r w:rsidRPr="00A62ECA">
              <w:t>). Зн</w:t>
            </w:r>
            <w:r w:rsidRPr="00A62ECA">
              <w:t>а</w:t>
            </w:r>
            <w:r w:rsidRPr="00A62ECA">
              <w:t>чение поля повторяется столько раз, сколько обнаружено совп</w:t>
            </w:r>
            <w:r w:rsidRPr="00A62ECA">
              <w:t>а</w:t>
            </w:r>
            <w:r w:rsidRPr="00A62ECA">
              <w:t>дающих ключей поиска.</w:t>
            </w:r>
          </w:p>
        </w:tc>
      </w:tr>
    </w:tbl>
    <w:p w:rsidR="000E5B00" w:rsidRPr="00A62ECA" w:rsidRDefault="000E5B00" w:rsidP="00233D36">
      <w:pPr>
        <w:pStyle w:val="32"/>
        <w:numPr>
          <w:ilvl w:val="2"/>
          <w:numId w:val="153"/>
        </w:numPr>
        <w:spacing w:before="480" w:beforeAutospacing="0"/>
      </w:pPr>
      <w:r w:rsidRPr="00A62ECA">
        <w:t>Запрос списка лиц, подлежащих снятию с учёта</w:t>
      </w:r>
    </w:p>
    <w:p w:rsidR="000E5B00" w:rsidRPr="00A62ECA" w:rsidRDefault="000E5B00" w:rsidP="00233D36">
      <w:r w:rsidRPr="00A62ECA">
        <w:t>Запрос списка лиц, которых следует снять с учёта в СМО данной территории.</w:t>
      </w:r>
    </w:p>
    <w:p w:rsidR="000E5B00" w:rsidRPr="00A62ECA" w:rsidRDefault="000E5B00" w:rsidP="00233D36">
      <w:r w:rsidRPr="00A62ECA">
        <w:t>В версии 3.0 в ответ на запрос включаются лица, ко</w:t>
      </w:r>
      <w:bookmarkStart w:id="1041" w:name="_Toc267317471"/>
      <w:bookmarkStart w:id="1042" w:name="_Toc270363763"/>
      <w:bookmarkStart w:id="1043" w:name="_Toc273022840"/>
      <w:bookmarkStart w:id="1044" w:name="_Toc275436948"/>
      <w:bookmarkStart w:id="1045" w:name="_Toc276148704"/>
      <w:bookmarkStart w:id="1046" w:name="_Toc276386149"/>
      <w:bookmarkStart w:id="1047" w:name="_Toc278895151"/>
      <w:bookmarkStart w:id="1048" w:name="_Toc309762993"/>
      <w:bookmarkStart w:id="1049" w:name="_Toc324521361"/>
      <w:r w:rsidRPr="00A62ECA">
        <w:t>торые подлежат снятию с учёта по двум причинам:</w:t>
      </w:r>
    </w:p>
    <w:p w:rsidR="000E5B00" w:rsidRPr="00A62ECA" w:rsidRDefault="000E5B00" w:rsidP="00233D36">
      <w:pPr>
        <w:pStyle w:val="aff2"/>
        <w:numPr>
          <w:ilvl w:val="0"/>
          <w:numId w:val="123"/>
        </w:numPr>
      </w:pPr>
      <w:r w:rsidRPr="00A62ECA">
        <w:t>в связ</w:t>
      </w:r>
      <w:bookmarkEnd w:id="1041"/>
      <w:bookmarkEnd w:id="1042"/>
      <w:bookmarkEnd w:id="1043"/>
      <w:bookmarkEnd w:id="1044"/>
      <w:bookmarkEnd w:id="1045"/>
      <w:bookmarkEnd w:id="1046"/>
      <w:bookmarkEnd w:id="1047"/>
      <w:bookmarkEnd w:id="1048"/>
      <w:bookmarkEnd w:id="1049"/>
      <w:r w:rsidRPr="00A62ECA">
        <w:t>и с постановкой на учёт в другом месте,</w:t>
      </w:r>
    </w:p>
    <w:p w:rsidR="000E5B00" w:rsidRPr="00A62ECA" w:rsidRDefault="000E5B00" w:rsidP="00233D36">
      <w:pPr>
        <w:pStyle w:val="aff2"/>
        <w:numPr>
          <w:ilvl w:val="0"/>
          <w:numId w:val="123"/>
        </w:numPr>
      </w:pPr>
      <w:r w:rsidRPr="00A62ECA">
        <w:lastRenderedPageBreak/>
        <w:t>в связи с истечением права на ОМС (причина действительна для иностранных граждан, временно пребывающим на территории Российской Федерации).</w:t>
      </w:r>
    </w:p>
    <w:p w:rsidR="000E5B00" w:rsidRPr="00A62ECA" w:rsidRDefault="000E5B00" w:rsidP="00233D36">
      <w:r w:rsidRPr="00A62ECA">
        <w:t>Для запроса списка лиц, которых следует снять с учёта в связи со смертью на другой терр</w:t>
      </w:r>
      <w:r w:rsidRPr="00A62ECA">
        <w:t>и</w:t>
      </w:r>
      <w:r w:rsidRPr="00A62ECA">
        <w:t>тории, следует воспользоваться запросом ZP4.</w:t>
      </w:r>
    </w:p>
    <w:p w:rsidR="000E5B00" w:rsidRPr="00A62ECA" w:rsidRDefault="000E5B00" w:rsidP="00233D36">
      <w:pPr>
        <w:numPr>
          <w:ilvl w:val="3"/>
          <w:numId w:val="153"/>
        </w:numPr>
        <w:spacing w:before="100" w:beforeAutospacing="1"/>
        <w:outlineLvl w:val="3"/>
      </w:pPr>
      <w:r w:rsidRPr="00A62ECA">
        <w:t>Грамматика запроса списка лиц, подлежащих снятию с учёта</w:t>
      </w:r>
    </w:p>
    <w:p w:rsidR="000E5B00" w:rsidRPr="00A62ECA" w:rsidRDefault="000E5B00" w:rsidP="00233D36">
      <w:r w:rsidRPr="00A62ECA">
        <w:t>Для получения списка лиц, подлежащих снятию с учёта, ИС РС ЕРЗ формирует сообщение со структурой QBP_ZP2, указав параметры запроса в сегменте QPD, и передаёт это сообщение в шлюз РС. Шлюз РС производит форматно-логический контроль сообщения и возвращает сообщ</w:t>
      </w:r>
      <w:r w:rsidRPr="00A62ECA">
        <w:t>е</w:t>
      </w:r>
      <w:r w:rsidRPr="00A62ECA">
        <w:t>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w:t>
      </w:r>
      <w:r w:rsidRPr="00A62ECA">
        <w:t>б</w:t>
      </w:r>
      <w:r w:rsidRPr="00A62ECA">
        <w:t>щении со ст</w:t>
      </w:r>
      <w:bookmarkStart w:id="1050" w:name="_Toc309762994"/>
      <w:bookmarkStart w:id="1051" w:name="_Toc324521362"/>
      <w:r w:rsidRPr="00A62ECA">
        <w:t>руктурой, предусмотренной грамматикой ответа н</w:t>
      </w:r>
      <w:bookmarkEnd w:id="1050"/>
      <w:bookmarkEnd w:id="1051"/>
      <w:r w:rsidRPr="00A62ECA">
        <w:t xml:space="preserve">а запрос. </w:t>
      </w:r>
    </w:p>
    <w:p w:rsidR="000E5B00" w:rsidRPr="00A62ECA" w:rsidRDefault="000E5B00" w:rsidP="00233D36">
      <w:r w:rsidRPr="00A62ECA">
        <w:t>Псевдонимизация запроса не требуется, поскольку он не содержит персональных данных за</w:t>
      </w:r>
      <w:bookmarkStart w:id="1052" w:name="_Ref266306353"/>
      <w:bookmarkStart w:id="1053" w:name="_Toc266314584"/>
      <w:bookmarkStart w:id="1054" w:name="_Toc270674587"/>
      <w:bookmarkStart w:id="1055" w:name="_Toc273030520"/>
      <w:bookmarkStart w:id="1056" w:name="_Toc273742492"/>
      <w:bookmarkStart w:id="1057" w:name="_Toc274224642"/>
      <w:bookmarkStart w:id="1058" w:name="_Toc275186453"/>
      <w:bookmarkStart w:id="1059" w:name="_Toc280109010"/>
      <w:r w:rsidRPr="00A62ECA">
        <w:t>страхованных лиц.</w:t>
      </w:r>
    </w:p>
    <w:tbl>
      <w:tblPr>
        <w:tblStyle w:val="affff7"/>
        <w:tblW w:w="0" w:type="auto"/>
        <w:tblLook w:val="04A0"/>
      </w:tblPr>
      <w:tblGrid>
        <w:gridCol w:w="2499"/>
        <w:gridCol w:w="6585"/>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pPr>
            <w:r w:rsidRPr="00A62ECA">
              <w:t>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w:t>
            </w:r>
            <w:bookmarkEnd w:id="1052"/>
            <w:bookmarkEnd w:id="1053"/>
            <w:bookmarkEnd w:id="1054"/>
            <w:bookmarkEnd w:id="1055"/>
            <w:bookmarkEnd w:id="1056"/>
            <w:bookmarkEnd w:id="1057"/>
            <w:bookmarkEnd w:id="1058"/>
            <w:bookmarkEnd w:id="1059"/>
            <w:r w:rsidRPr="00A62ECA">
              <w:t>&gt;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лиц, подлежащих сн</w:t>
      </w:r>
      <w:r w:rsidRPr="00A62ECA">
        <w:t>я</w:t>
      </w:r>
      <w:r w:rsidRPr="00A62ECA">
        <w:t>тию с учёта.</w:t>
      </w:r>
    </w:p>
    <w:p w:rsidR="000E5B00" w:rsidRPr="00A62ECA" w:rsidRDefault="000E5B00" w:rsidP="00D31097">
      <w:pPr>
        <w:pStyle w:val="af1"/>
      </w:pPr>
      <w:r w:rsidRPr="00A62ECA">
        <w:t>Структура сегмента QPD – «Определение параметров запроса» (запрос списка лиц, подлежащих снятию с учёта)</w:t>
      </w:r>
    </w:p>
    <w:tbl>
      <w:tblPr>
        <w:tblStyle w:val="affff6"/>
        <w:tblW w:w="10333" w:type="dxa"/>
        <w:tblLook w:val="04A0"/>
      </w:tblPr>
      <w:tblGrid>
        <w:gridCol w:w="759"/>
        <w:gridCol w:w="744"/>
        <w:gridCol w:w="614"/>
        <w:gridCol w:w="1986"/>
        <w:gridCol w:w="438"/>
        <w:gridCol w:w="684"/>
        <w:gridCol w:w="608"/>
        <w:gridCol w:w="1793"/>
        <w:gridCol w:w="2707"/>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Название сообщения запроса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СНТ</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CWE.2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 xml:space="preserve">Запрос списка лиц, снимаемых с учёта </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CWE.3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1535F" w:rsidP="00233D36">
            <w:pPr>
              <w:pStyle w:val="102"/>
              <w:cnfStyle w:val="000000000000"/>
            </w:pPr>
            <w:r>
              <w:fldChar w:fldCharType="begin"/>
            </w:r>
            <w:r w:rsidR="005D7411">
              <w:instrText xml:space="preserve"> REF ОИД_тип_запроса </w:instrText>
            </w:r>
            <w:bookmarkStart w:id="1060" w:name="_Toc267317472"/>
            <w:bookmarkStart w:id="1061" w:name="_Toc270363764"/>
            <w:bookmarkStart w:id="1062" w:name="_Toc273022841"/>
            <w:bookmarkStart w:id="1063" w:name="_Toc275436949"/>
            <w:bookmarkStart w:id="1064" w:name="_Toc276148705"/>
            <w:bookmarkStart w:id="1065" w:name="_Toc276386150"/>
            <w:bookmarkStart w:id="1066" w:name="_Toc278895152"/>
            <w:bookmarkStart w:id="1067" w:name="_Toc309762996"/>
            <w:bookmarkStart w:id="1068" w:name="_Toc324521364"/>
            <w:r w:rsidR="005D7411">
              <w:instrText xml:space="preserve">\h  \* MERGEFORMAT </w:instrText>
            </w:r>
            <w:r>
              <w:fldChar w:fldCharType="separate"/>
            </w:r>
            <w:r w:rsidR="00244517" w:rsidRPr="00244517">
              <w:rPr>
                <w:b/>
                <w:bCs/>
              </w:rPr>
              <w:t>1.2.643.2.40.1</w:t>
            </w:r>
            <w:r w:rsidR="00244517" w:rsidRPr="00A62ECA">
              <w:t>.9</w:t>
            </w:r>
            <w:r>
              <w:fldChar w:fldCharType="end"/>
            </w:r>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bookmarkEnd w:id="1060"/>
        <w:bookmarkEnd w:id="1061"/>
        <w:tc>
          <w:tcPr>
            <w:tcW w:w="0" w:type="auto"/>
            <w:vMerge w:val="restart"/>
          </w:tcPr>
          <w:p w:rsidR="000E5B00" w:rsidRPr="00A62ECA" w:rsidRDefault="000E5B00" w:rsidP="00233D36">
            <w:pPr>
              <w:pStyle w:val="102"/>
              <w:cnfStyle w:val="000000000000"/>
              <w:rPr>
                <w:rStyle w:val="afffc"/>
              </w:rPr>
            </w:pPr>
            <w:r w:rsidRPr="00A62ECA">
              <w:rPr>
                <w:rStyle w:val="afffc"/>
              </w:rPr>
              <w:t>H</w:t>
            </w:r>
            <w:bookmarkEnd w:id="1062"/>
            <w:bookmarkEnd w:id="1063"/>
            <w:bookmarkEnd w:id="1064"/>
            <w:bookmarkEnd w:id="1065"/>
            <w:bookmarkEnd w:id="1066"/>
            <w:bookmarkEnd w:id="1067"/>
            <w:bookmarkEnd w:id="1068"/>
            <w:r w:rsidRPr="00A62ECA">
              <w:rPr>
                <w:rStyle w:val="afffc"/>
              </w:rPr>
              <w:t>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w:t>
            </w:r>
            <w:r w:rsidRPr="00A62ECA">
              <w:rPr>
                <w:rStyle w:val="afffc"/>
              </w:rPr>
              <w:t>р</w:t>
            </w:r>
            <w:r w:rsidRPr="00A62ECA">
              <w:rPr>
                <w:rStyle w:val="afffc"/>
              </w:rPr>
              <w:t>мировавшего</w:t>
            </w:r>
            <w:proofErr w:type="gramEnd"/>
            <w:r w:rsidRPr="00A62ECA">
              <w:rPr>
                <w:rStyle w:val="afffc"/>
              </w:rPr>
              <w:t xml:space="preserve">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HD.1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831E11" w:rsidP="00182178">
            <w:pPr>
              <w:pStyle w:val="100"/>
              <w:cnfStyle w:val="000000000000"/>
            </w:pPr>
            <w:r>
              <w:t>Пятизначный</w:t>
            </w:r>
            <w:r w:rsidRPr="00A62ECA">
              <w:t xml:space="preserve"> </w:t>
            </w:r>
            <w:r w:rsidR="000E5B00" w:rsidRPr="00A62ECA">
              <w:t>код ТФОМС, от имени которого выполняется запрос.</w:t>
            </w:r>
            <w:r w:rsidR="00182178">
              <w:t xml:space="preserve"> </w:t>
            </w:r>
            <w:r w:rsidR="000E5B00" w:rsidRPr="00A62ECA">
              <w:t>Если не указан, то по умолчанию принимается код ТФОМС-отправителя.</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1535F" w:rsidP="00233D36">
            <w:pPr>
              <w:pStyle w:val="102"/>
              <w:cnfStyle w:val="000000000000"/>
            </w:pPr>
            <w:fldSimple w:instr=" REF ОИД_ТФОМС \h  \* MERGEFORMAT ">
              <w:r w:rsidR="00244517" w:rsidRPr="00A62ECA">
                <w:rPr>
                  <w:b/>
                  <w:bCs/>
                </w:rPr>
                <w:t>1.2.643.2.40.3</w:t>
              </w:r>
              <w:r w:rsidR="00244517" w:rsidRPr="00244517">
                <w:rPr>
                  <w:b/>
                </w:rPr>
                <w:t>.3.1.0</w:t>
              </w:r>
            </w:fldSimple>
          </w:p>
        </w:tc>
        <w:tc>
          <w:tcPr>
            <w:tcW w:w="0" w:type="auto"/>
          </w:tcPr>
          <w:p w:rsidR="000E5B00" w:rsidRPr="00A62ECA" w:rsidRDefault="000E5B00" w:rsidP="00233D36">
            <w:pPr>
              <w:pStyle w:val="100"/>
              <w:cnfStyle w:val="000000000000"/>
            </w:pPr>
            <w:r w:rsidRPr="00A62ECA">
              <w:t>ОИД кодов ТФОМС.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снятию с учёта</w:t>
      </w:r>
    </w:p>
    <w:p w:rsidR="000E5B00" w:rsidRPr="00A62ECA" w:rsidRDefault="000E5B00" w:rsidP="00233D36">
      <w:r w:rsidRPr="00A62ECA">
        <w:t>Ответ на запрос списка лиц, подлежащих снятию с учёта, пересылается в сообщении RSP_ZK2:</w:t>
      </w:r>
    </w:p>
    <w:tbl>
      <w:tblPr>
        <w:tblStyle w:val="affff7"/>
        <w:tblW w:w="0" w:type="auto"/>
        <w:tblLook w:val="04A0"/>
      </w:tblPr>
      <w:tblGrid>
        <w:gridCol w:w="4081"/>
        <w:gridCol w:w="5406"/>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0" w:type="auto"/>
          </w:tcPr>
          <w:p w:rsidR="000E5B00" w:rsidRPr="00F55514" w:rsidRDefault="000E5B00" w:rsidP="00233D36">
            <w:pPr>
              <w:pStyle w:val="100"/>
              <w:keepNext w:val="0"/>
              <w:cnfStyle w:val="100000000000"/>
            </w:pPr>
            <w:r w:rsidRPr="00A62ECA">
              <w:t>Ответ на 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vAlign w:val="top"/>
          </w:tcPr>
          <w:p w:rsidR="000E5B00" w:rsidRPr="00A62ECA" w:rsidRDefault="000E5B00" w:rsidP="00233D36">
            <w:pPr>
              <w:pStyle w:val="100"/>
              <w:cnfStyle w:val="000000000000"/>
            </w:pPr>
            <w:r w:rsidRPr="00A62ECA">
              <w:t>Подт</w:t>
            </w:r>
            <w:bookmarkStart w:id="1069" w:name="_Toc309762995"/>
            <w:bookmarkStart w:id="1070" w:name="_Toc324521363"/>
            <w:r w:rsidRPr="00A62ECA">
              <w:t>верждение факта страхован</w:t>
            </w:r>
            <w:bookmarkEnd w:id="1069"/>
            <w:bookmarkEnd w:id="1070"/>
            <w:r w:rsidRPr="00A62ECA">
              <w:t>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pPr>
            <w:bookmarkStart w:id="1071" w:name="_Ref309737329"/>
          </w:p>
        </w:tc>
      </w:tr>
    </w:tbl>
    <w:p w:rsidR="000E5B00" w:rsidRPr="00A62ECA" w:rsidRDefault="000E5B00" w:rsidP="00233D36">
      <w:pPr>
        <w:spacing w:before="100" w:beforeAutospacing="1"/>
      </w:pPr>
      <w:r w:rsidRPr="00A62ECA">
        <w:t>Ответ на запрос списка лиц, подлежащих снятию с учёта, включает в себя ин</w:t>
      </w:r>
      <w:bookmarkEnd w:id="1071"/>
      <w:r w:rsidRPr="00A62ECA">
        <w:t>формац</w:t>
      </w:r>
      <w:bookmarkStart w:id="1072" w:name="_Ref309737419"/>
      <w:r w:rsidRPr="00A62ECA">
        <w:t>ию, общую для всех сообщений, являющихся ответными (в сегментах MSH, MSA и ERR). Правила з</w:t>
      </w:r>
      <w:r w:rsidRPr="00A62ECA">
        <w:t>а</w:t>
      </w:r>
      <w:r w:rsidRPr="00A62ECA">
        <w:t xml:space="preserve">полнения этих сегментов даны в пункте </w:t>
      </w:r>
      <w:fldSimple w:instr=" REF Пункт_ACK \r \h  \* MERGEFORMAT ">
        <w:r w:rsidR="00244517">
          <w:t>6.1.1.5</w:t>
        </w:r>
      </w:fldSimple>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снятию с учёта, ищутся лица, которые:</w:t>
      </w:r>
    </w:p>
    <w:p w:rsidR="000E5B00" w:rsidRPr="00A62ECA" w:rsidRDefault="000E5B00" w:rsidP="00233D36">
      <w:pPr>
        <w:pStyle w:val="aff2"/>
        <w:numPr>
          <w:ilvl w:val="0"/>
          <w:numId w:val="13"/>
        </w:numPr>
      </w:pPr>
      <w:r w:rsidRPr="00A62ECA">
        <w:t>подлежат снятию с учёта при условии, что дата снятия с учёта уже наступила,</w:t>
      </w:r>
    </w:p>
    <w:p w:rsidR="000E5B00" w:rsidRPr="00A62ECA" w:rsidRDefault="000E5B00" w:rsidP="00233D36">
      <w:r w:rsidRPr="00A62ECA">
        <w:t>либо</w:t>
      </w:r>
    </w:p>
    <w:p w:rsidR="000E5B00" w:rsidRPr="00A62ECA" w:rsidRDefault="000E5B00" w:rsidP="00233D36">
      <w:pPr>
        <w:pStyle w:val="aff2"/>
        <w:numPr>
          <w:ilvl w:val="0"/>
          <w:numId w:val="13"/>
        </w:numPr>
      </w:pPr>
      <w:r w:rsidRPr="00A62ECA">
        <w:t xml:space="preserve">сняты </w:t>
      </w:r>
      <w:proofErr w:type="gramStart"/>
      <w:r w:rsidRPr="00A62ECA">
        <w:t>с учёта в связи с постановкой на учёт в другом</w:t>
      </w:r>
      <w:proofErr w:type="gramEnd"/>
      <w:r w:rsidRPr="00A62ECA">
        <w:t xml:space="preserve"> месте при условии, что дата сл</w:t>
      </w:r>
      <w:r w:rsidRPr="00A62ECA">
        <w:t>е</w:t>
      </w:r>
      <w:r w:rsidRPr="00A62ECA">
        <w:t xml:space="preserve">дующей постановки на учёт изменена на более раннюю при помощи сообщения </w:t>
      </w:r>
      <w:bookmarkEnd w:id="1072"/>
      <w:r w:rsidRPr="00A62ECA">
        <w:t>о событии А08 с причинойП14 «Исправление постановки на учёт». Вариант соответствует случаю, когда в резул</w:t>
      </w:r>
      <w:r w:rsidRPr="00A62ECA">
        <w:t>ь</w:t>
      </w:r>
      <w:r w:rsidRPr="00A62ECA">
        <w:t>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proofErr w:type="gramStart"/>
      <w:r w:rsidRPr="00A62ECA">
        <w:t>Для снятия с учёта лица, подлежащего снятию с учёта в соответствии с п. (</w:t>
      </w:r>
      <w:fldSimple w:instr=" REF _Ref309737329 \r \h  \* MERGEFORMAT ">
        <w:r w:rsidR="00244517">
          <w:t>0</w:t>
        </w:r>
      </w:fldSimple>
      <w:r w:rsidRPr="00A62ECA">
        <w:t>, следует п</w:t>
      </w:r>
      <w:r w:rsidRPr="00A62ECA">
        <w:t>о</w:t>
      </w:r>
      <w:r w:rsidRPr="00A62ECA">
        <w:t>слать сообщение о событии А08 с при</w:t>
      </w:r>
      <w:bookmarkStart w:id="1073" w:name="_Toc309762997"/>
      <w:bookmarkStart w:id="1074" w:name="_Toc324521365"/>
      <w:r w:rsidRPr="00A62ECA">
        <w:t>чиной события П02 «Снятие с учёта».</w:t>
      </w:r>
      <w:proofErr w:type="gramEnd"/>
      <w:r w:rsidRPr="00A62ECA">
        <w:t xml:space="preserve"> </w:t>
      </w:r>
      <w:proofErr w:type="gramStart"/>
      <w:r w:rsidRPr="00A62ECA">
        <w:t>Для уменьшения</w:t>
      </w:r>
      <w:bookmarkEnd w:id="1073"/>
      <w:bookmarkEnd w:id="1074"/>
      <w:r w:rsidRPr="00A62ECA">
        <w:t xml:space="preserve"> </w:t>
      </w:r>
      <w:bookmarkStart w:id="1075" w:name="_Toc266314587"/>
      <w:bookmarkStart w:id="1076" w:name="_Toc270674590"/>
      <w:r w:rsidRPr="00A62ECA">
        <w:t>ср</w:t>
      </w:r>
      <w:r w:rsidRPr="00A62ECA">
        <w:t>о</w:t>
      </w:r>
      <w:r w:rsidRPr="00A62ECA">
        <w:t>ка состояния на учёте в связи с исправлением даты постановки на учёт в следующей страховой прина</w:t>
      </w:r>
      <w:bookmarkStart w:id="1077" w:name="_Toc273030522"/>
      <w:bookmarkStart w:id="1078" w:name="_Toc273742494"/>
      <w:bookmarkStart w:id="1079" w:name="_Toc274224644"/>
      <w:bookmarkStart w:id="1080" w:name="_Toc275186455"/>
      <w:bookmarkStart w:id="1081" w:name="_Toc280109012"/>
      <w:r w:rsidRPr="00A62ECA">
        <w:t xml:space="preserve">длежности (п. </w:t>
      </w:r>
      <w:fldSimple w:instr=" REF _Ref309737419 \r \h  \* MERGEFORMAT ">
        <w:r w:rsidR="00244517">
          <w:t>0</w:t>
        </w:r>
      </w:fldSimple>
      <w:r w:rsidRPr="00A62ECA">
        <w:t>, следует послать сообщение о событии А08 с причиной события П15 «И</w:t>
      </w:r>
      <w:r w:rsidRPr="00A62ECA">
        <w:t>с</w:t>
      </w:r>
      <w:r w:rsidRPr="00A62ECA">
        <w:t>правление снятия с учёта», указав дату постановки на учёт и новую дату снятия с учёта.</w:t>
      </w:r>
      <w:proofErr w:type="gramEnd"/>
    </w:p>
    <w:p w:rsidR="000E5B00" w:rsidRPr="00A62ECA" w:rsidRDefault="000E5B00" w:rsidP="00F55514">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для каждого застрахованного лица указываются 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lastRenderedPageBreak/>
        <w:t xml:space="preserve">ЕНП, </w:t>
      </w:r>
      <w:proofErr w:type="gramStart"/>
      <w:r w:rsidRPr="00A62ECA">
        <w:t>под</w:t>
      </w:r>
      <w:proofErr w:type="gramEnd"/>
      <w:r w:rsidRPr="00A62ECA">
        <w:t xml:space="preserve"> которым по данным ЦС ЕРЗ ЗЛ состоит на учёте на территории запроса (и подлежит снятию с учёта).</w:t>
      </w:r>
    </w:p>
    <w:p w:rsidR="000E5B00" w:rsidRPr="00A62ECA" w:rsidRDefault="000E5B00" w:rsidP="00233D36">
      <w:r w:rsidRPr="00A62ECA">
        <w:t>Если ЕНП, возвращённые в ответ на запрос, отличаются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w:t>
      </w:r>
      <w:bookmarkEnd w:id="1075"/>
      <w:bookmarkEnd w:id="1076"/>
      <w:bookmarkEnd w:id="1077"/>
      <w:bookmarkEnd w:id="1078"/>
      <w:bookmarkEnd w:id="1079"/>
      <w:bookmarkEnd w:id="1080"/>
      <w:bookmarkEnd w:id="1081"/>
      <w:r w:rsidRPr="00A62ECA">
        <w:t>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снято с учёта, и в ИС РС ЕРЗ ТФОМС запроса ему должен быть поставлен в соответствие ЕНП, возвр</w:t>
      </w:r>
      <w:r w:rsidRPr="00A62ECA">
        <w:t>а</w:t>
      </w:r>
      <w:r w:rsidRPr="00A62ECA">
        <w:t>щённый в ответе на запрос в качестве главного.</w:t>
      </w:r>
    </w:p>
    <w:p w:rsidR="000E5B00" w:rsidRPr="00A62ECA" w:rsidRDefault="000E5B00" w:rsidP="00D31097">
      <w:pPr>
        <w:pStyle w:val="af1"/>
      </w:pPr>
      <w:r w:rsidRPr="00A62ECA">
        <w:t>Структура сегмента PID (ответ на запрос списка лиц, подлежащих снятию с уч</w:t>
      </w:r>
      <w:r w:rsidRPr="00A62ECA">
        <w:t>ё</w:t>
      </w:r>
      <w:r w:rsidRPr="00A62ECA">
        <w:t>та)</w:t>
      </w:r>
    </w:p>
    <w:tbl>
      <w:tblPr>
        <w:tblStyle w:val="affff6"/>
        <w:tblW w:w="0" w:type="auto"/>
        <w:tblLook w:val="04A0"/>
      </w:tblPr>
      <w:tblGrid>
        <w:gridCol w:w="672"/>
        <w:gridCol w:w="745"/>
        <w:gridCol w:w="582"/>
        <w:gridCol w:w="1864"/>
        <w:gridCol w:w="438"/>
        <w:gridCol w:w="541"/>
        <w:gridCol w:w="603"/>
        <w:gridCol w:w="541"/>
        <w:gridCol w:w="589"/>
        <w:gridCol w:w="1772"/>
        <w:gridCol w:w="1914"/>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w:t>
            </w:r>
            <w:r w:rsidRPr="00A62ECA">
              <w:t>л</w:t>
            </w:r>
            <w:r w:rsidRPr="00A62ECA">
              <w:t>нению</w:t>
            </w:r>
          </w:p>
        </w:tc>
      </w:tr>
      <w:tr w:rsidR="00475A7D" w:rsidRPr="00A62ECA" w:rsidTr="00233D36">
        <w:trPr>
          <w:cnfStyle w:val="100000000000"/>
          <w:trHeight w:val="36"/>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475A7D" w:rsidRPr="00A62ECA" w:rsidTr="00233D36">
        <w:trPr>
          <w:trHeight w:val="311"/>
        </w:trPr>
        <w:tc>
          <w:tcPr>
            <w:cnfStyle w:val="001000000000"/>
            <w:tcW w:w="0" w:type="auto"/>
            <w:vMerge w:val="restart"/>
            <w:hideMark/>
          </w:tcPr>
          <w:p w:rsidR="00475A7D" w:rsidRPr="00497E22" w:rsidRDefault="00475A7D" w:rsidP="00233D36">
            <w:pPr>
              <w:pStyle w:val="102"/>
              <w:rPr>
                <w:rStyle w:val="afffc"/>
              </w:rPr>
            </w:pPr>
            <w:r w:rsidRPr="00A62ECA">
              <w:rPr>
                <w:rStyle w:val="afffc"/>
              </w:rPr>
              <w:t>PID.3</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CX</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Да</w:t>
            </w:r>
          </w:p>
        </w:tc>
        <w:tc>
          <w:tcPr>
            <w:tcW w:w="0" w:type="auto"/>
            <w:vMerge w:val="restart"/>
            <w:hideMark/>
          </w:tcPr>
          <w:p w:rsidR="00475A7D" w:rsidRPr="00A62ECA" w:rsidRDefault="00475A7D"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1</w:t>
            </w:r>
          </w:p>
        </w:tc>
        <w:tc>
          <w:tcPr>
            <w:tcW w:w="0" w:type="auto"/>
            <w:gridSpan w:val="6"/>
          </w:tcPr>
          <w:p w:rsidR="00475A7D" w:rsidRPr="00A62ECA" w:rsidRDefault="00475A7D" w:rsidP="00233D36">
            <w:pPr>
              <w:pStyle w:val="100"/>
              <w:cnfStyle w:val="000000000000"/>
            </w:pPr>
            <w:proofErr w:type="gramStart"/>
            <w:r w:rsidRPr="00A62ECA">
              <w:t>Главный</w:t>
            </w:r>
            <w:proofErr w:type="gramEnd"/>
            <w:r w:rsidRPr="00A62ECA">
              <w:t xml:space="preserve"> ЕНП застрахованного лица.</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CX.1</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Borders>
              <w:bottom w:val="single" w:sz="4" w:space="0" w:color="auto"/>
            </w:tcBorders>
          </w:tcPr>
          <w:p w:rsidR="00475A7D" w:rsidRPr="00A62ECA" w:rsidRDefault="00475A7D" w:rsidP="00233D36">
            <w:pPr>
              <w:pStyle w:val="102"/>
              <w:cnfStyle w:val="000000000000"/>
              <w:rPr>
                <w:rStyle w:val="afffc"/>
              </w:rPr>
            </w:pPr>
          </w:p>
        </w:tc>
        <w:tc>
          <w:tcPr>
            <w:tcW w:w="0" w:type="auto"/>
            <w:tcBorders>
              <w:bottom w:val="single" w:sz="4" w:space="0" w:color="auto"/>
            </w:tcBorders>
          </w:tcPr>
          <w:p w:rsidR="00475A7D" w:rsidRPr="00A62ECA" w:rsidRDefault="00475A7D" w:rsidP="00233D36">
            <w:pPr>
              <w:pStyle w:val="102"/>
              <w:cnfStyle w:val="000000000000"/>
              <w:rPr>
                <w:rStyle w:val="afffc"/>
              </w:rPr>
            </w:pPr>
            <w:r w:rsidRPr="00A62ECA">
              <w:rPr>
                <w:rStyle w:val="afffc"/>
              </w:rPr>
              <w:t>CX.5</w:t>
            </w:r>
          </w:p>
        </w:tc>
        <w:tc>
          <w:tcPr>
            <w:tcW w:w="0" w:type="auto"/>
            <w:tcBorders>
              <w:bottom w:val="single" w:sz="4" w:space="0" w:color="auto"/>
            </w:tcBorders>
          </w:tcPr>
          <w:p w:rsidR="00475A7D" w:rsidRPr="00A62ECA" w:rsidRDefault="00475A7D" w:rsidP="00233D36">
            <w:pPr>
              <w:pStyle w:val="102"/>
              <w:cnfStyle w:val="000000000000"/>
              <w:rPr>
                <w:rStyle w:val="afffc"/>
              </w:rPr>
            </w:pPr>
            <w:r w:rsidRPr="00A62ECA">
              <w:rPr>
                <w:rStyle w:val="afffc"/>
              </w:rPr>
              <w:t>Да</w:t>
            </w:r>
          </w:p>
        </w:tc>
        <w:tc>
          <w:tcPr>
            <w:tcW w:w="0" w:type="auto"/>
            <w:tcBorders>
              <w:bottom w:val="single" w:sz="4" w:space="0" w:color="auto"/>
            </w:tcBorders>
          </w:tcPr>
          <w:p w:rsidR="00475A7D" w:rsidRPr="00A62ECA" w:rsidRDefault="00475A7D" w:rsidP="00233D36">
            <w:pPr>
              <w:pStyle w:val="102"/>
              <w:cnfStyle w:val="000000000000"/>
              <w:rPr>
                <w:rStyle w:val="afffc"/>
              </w:rPr>
            </w:pPr>
          </w:p>
        </w:tc>
        <w:tc>
          <w:tcPr>
            <w:tcW w:w="0" w:type="auto"/>
            <w:tcBorders>
              <w:bottom w:val="single" w:sz="4" w:space="0" w:color="auto"/>
            </w:tcBorders>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NI</w:t>
            </w:r>
          </w:p>
        </w:tc>
        <w:tc>
          <w:tcPr>
            <w:tcW w:w="0" w:type="auto"/>
          </w:tcPr>
          <w:p w:rsidR="00475A7D" w:rsidRPr="00A62ECA" w:rsidRDefault="00475A7D" w:rsidP="00233D36">
            <w:pPr>
              <w:pStyle w:val="100"/>
              <w:cnfStyle w:val="000000000000"/>
            </w:pPr>
            <w:r w:rsidRPr="00A62ECA">
              <w:t>Признак ЕНП.</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val="restart"/>
            <w:tcBorders>
              <w:top w:val="single" w:sz="4" w:space="0" w:color="auto"/>
            </w:tcBorders>
          </w:tcPr>
          <w:p w:rsidR="00475A7D" w:rsidRPr="00A62ECA" w:rsidRDefault="00475A7D" w:rsidP="00233D36">
            <w:pPr>
              <w:pStyle w:val="102"/>
              <w:cnfStyle w:val="000000000000"/>
              <w:rPr>
                <w:rStyle w:val="afffc"/>
              </w:rPr>
            </w:pPr>
            <w:r w:rsidRPr="00A62ECA">
              <w:rPr>
                <w:rStyle w:val="afffc"/>
              </w:rPr>
              <w:t>2</w:t>
            </w:r>
          </w:p>
        </w:tc>
        <w:tc>
          <w:tcPr>
            <w:tcW w:w="0" w:type="auto"/>
            <w:gridSpan w:val="6"/>
            <w:tcBorders>
              <w:top w:val="single" w:sz="4" w:space="0" w:color="auto"/>
            </w:tcBorders>
          </w:tcPr>
          <w:p w:rsidR="00475A7D" w:rsidRPr="00A62ECA" w:rsidRDefault="00475A7D" w:rsidP="00233D36">
            <w:pPr>
              <w:pStyle w:val="100"/>
              <w:cnfStyle w:val="000000000000"/>
            </w:pPr>
            <w:r w:rsidRPr="00A62ECA">
              <w:t>ЕНП застрахованного лица, под которым оно состоит на учёте на территории запроса.</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CX.1</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F55514">
              <w:t>Значение ЕНП.</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CX.4</w:t>
            </w:r>
          </w:p>
        </w:tc>
        <w:tc>
          <w:tcPr>
            <w:tcW w:w="0" w:type="auto"/>
          </w:tcPr>
          <w:p w:rsidR="00475A7D" w:rsidRPr="00F67F4E" w:rsidRDefault="00475A7D" w:rsidP="00233D36">
            <w:pPr>
              <w:pStyle w:val="102"/>
              <w:cnfStyle w:val="000000000000"/>
              <w:rPr>
                <w:rStyle w:val="afffc"/>
                <w:b w:val="0"/>
              </w:rPr>
            </w:pPr>
            <w:r w:rsidRPr="00F67F4E">
              <w:rPr>
                <w:b/>
              </w:rPr>
              <w:t>Да</w:t>
            </w:r>
          </w:p>
        </w:tc>
        <w:tc>
          <w:tcPr>
            <w:tcW w:w="0" w:type="auto"/>
            <w:gridSpan w:val="4"/>
          </w:tcPr>
          <w:p w:rsidR="00475A7D" w:rsidRPr="00A62ECA" w:rsidRDefault="00475A7D" w:rsidP="00233D36">
            <w:pPr>
              <w:pStyle w:val="100"/>
              <w:cnfStyle w:val="000000000000"/>
            </w:pPr>
            <w:r w:rsidRPr="00CF0C22">
              <w:t>Код ТФОМС территории запроса</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Н</w:t>
            </w:r>
            <w:proofErr w:type="gramStart"/>
            <w:r w:rsidRPr="00F67F4E">
              <w:rPr>
                <w:b/>
              </w:rPr>
              <w:t>D</w:t>
            </w:r>
            <w:proofErr w:type="gramEnd"/>
            <w:r w:rsidRPr="00F67F4E">
              <w:rPr>
                <w:b/>
              </w:rPr>
              <w:t>.1</w:t>
            </w:r>
          </w:p>
        </w:tc>
        <w:tc>
          <w:tcPr>
            <w:tcW w:w="0" w:type="auto"/>
          </w:tcPr>
          <w:p w:rsidR="00475A7D" w:rsidRPr="00F67F4E" w:rsidRDefault="00475A7D" w:rsidP="00233D36">
            <w:pPr>
              <w:pStyle w:val="102"/>
              <w:cnfStyle w:val="000000000000"/>
              <w:rPr>
                <w:rStyle w:val="afffc"/>
                <w:b w:val="0"/>
              </w:rPr>
            </w:pPr>
            <w:r w:rsidRPr="00F67F4E">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CB65B5">
              <w:t>Пятизначный иде</w:t>
            </w:r>
            <w:r w:rsidRPr="00CB65B5">
              <w:t>н</w:t>
            </w:r>
            <w:r w:rsidRPr="00CB65B5">
              <w:t xml:space="preserve">тификатор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Н</w:t>
            </w:r>
            <w:proofErr w:type="gramStart"/>
            <w:r w:rsidRPr="00F67F4E">
              <w:rPr>
                <w:b/>
              </w:rPr>
              <w:t>D</w:t>
            </w:r>
            <w:proofErr w:type="gramEnd"/>
            <w:r w:rsidRPr="00F67F4E">
              <w:rPr>
                <w:b/>
              </w:rPr>
              <w:t xml:space="preserve">.2 </w:t>
            </w:r>
          </w:p>
        </w:tc>
        <w:tc>
          <w:tcPr>
            <w:tcW w:w="0" w:type="auto"/>
          </w:tcPr>
          <w:p w:rsidR="00475A7D" w:rsidRPr="00F67F4E" w:rsidRDefault="00475A7D" w:rsidP="00233D36">
            <w:pPr>
              <w:pStyle w:val="102"/>
              <w:cnfStyle w:val="000000000000"/>
              <w:rPr>
                <w:rStyle w:val="afffc"/>
                <w:b w:val="0"/>
              </w:rPr>
            </w:pPr>
            <w:r w:rsidRPr="00F67F4E">
              <w:rPr>
                <w:b/>
              </w:rPr>
              <w:t xml:space="preserve">Да </w:t>
            </w:r>
          </w:p>
        </w:tc>
        <w:tc>
          <w:tcPr>
            <w:tcW w:w="0" w:type="auto"/>
          </w:tcPr>
          <w:p w:rsidR="00475A7D" w:rsidRPr="00F67F4E" w:rsidRDefault="00475A7D" w:rsidP="00233D36">
            <w:pPr>
              <w:pStyle w:val="102"/>
              <w:cnfStyle w:val="000000000000"/>
              <w:rPr>
                <w:rStyle w:val="afffc"/>
                <w:b w:val="0"/>
              </w:rPr>
            </w:pPr>
            <w:r w:rsidRPr="00F67F4E">
              <w:rPr>
                <w:b/>
              </w:rPr>
              <w:t xml:space="preserve">1.2.643.2.40.3.3.1.0 </w:t>
            </w:r>
          </w:p>
        </w:tc>
        <w:tc>
          <w:tcPr>
            <w:tcW w:w="0" w:type="auto"/>
          </w:tcPr>
          <w:p w:rsidR="00475A7D" w:rsidRPr="00A62ECA" w:rsidRDefault="00475A7D" w:rsidP="00233D36">
            <w:pPr>
              <w:pStyle w:val="100"/>
              <w:cnfStyle w:val="000000000000"/>
            </w:pPr>
            <w:r w:rsidRPr="00CB65B5">
              <w:t xml:space="preserve">ОИД кода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CB65B5">
              <w:t>Н</w:t>
            </w:r>
            <w:proofErr w:type="gramStart"/>
            <w:r w:rsidRPr="00CB65B5">
              <w:t>D</w:t>
            </w:r>
            <w:proofErr w:type="gramEnd"/>
            <w:r w:rsidRPr="00CB65B5">
              <w:t xml:space="preserve">.3 </w:t>
            </w:r>
          </w:p>
        </w:tc>
        <w:tc>
          <w:tcPr>
            <w:tcW w:w="0" w:type="auto"/>
          </w:tcPr>
          <w:p w:rsidR="00475A7D" w:rsidRPr="00A62ECA" w:rsidRDefault="00475A7D" w:rsidP="00233D36">
            <w:pPr>
              <w:pStyle w:val="102"/>
              <w:cnfStyle w:val="000000000000"/>
              <w:rPr>
                <w:rStyle w:val="afffc"/>
              </w:rPr>
            </w:pPr>
            <w:r w:rsidRPr="00CB65B5">
              <w:t>Нет</w:t>
            </w:r>
          </w:p>
        </w:tc>
        <w:tc>
          <w:tcPr>
            <w:tcW w:w="0" w:type="auto"/>
          </w:tcPr>
          <w:p w:rsidR="00475A7D" w:rsidRPr="00A62ECA" w:rsidRDefault="00475A7D" w:rsidP="00233D36">
            <w:pPr>
              <w:pStyle w:val="102"/>
              <w:cnfStyle w:val="000000000000"/>
              <w:rPr>
                <w:rStyle w:val="afffc"/>
              </w:rPr>
            </w:pPr>
            <w:r w:rsidRPr="00CB65B5">
              <w:t>ISO</w:t>
            </w:r>
          </w:p>
        </w:tc>
        <w:tc>
          <w:tcPr>
            <w:tcW w:w="0" w:type="auto"/>
          </w:tcPr>
          <w:p w:rsidR="00475A7D" w:rsidRPr="00A62ECA" w:rsidRDefault="00475A7D" w:rsidP="00233D36">
            <w:pPr>
              <w:pStyle w:val="100"/>
              <w:cnfStyle w:val="000000000000"/>
            </w:pPr>
          </w:p>
        </w:tc>
      </w:tr>
      <w:tr w:rsidR="00475A7D" w:rsidRPr="00A62ECA" w:rsidTr="00233D36">
        <w:trPr>
          <w:trHeight w:val="85"/>
        </w:trPr>
        <w:tc>
          <w:tcPr>
            <w:cnfStyle w:val="001000000000"/>
            <w:tcW w:w="0" w:type="auto"/>
            <w:vMerge/>
            <w:hideMark/>
          </w:tcPr>
          <w:p w:rsidR="00475A7D" w:rsidRPr="00A62ECA" w:rsidRDefault="00475A7D" w:rsidP="00233D36">
            <w:pPr>
              <w:pStyle w:val="102"/>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vMerge/>
            <w:hideMark/>
          </w:tcPr>
          <w:p w:rsidR="00475A7D" w:rsidRPr="00A62ECA" w:rsidRDefault="00475A7D" w:rsidP="00233D36">
            <w:pPr>
              <w:pStyle w:val="100"/>
              <w:cnfStyle w:val="000000000000"/>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hideMark/>
          </w:tcPr>
          <w:p w:rsidR="00475A7D" w:rsidRPr="00A62ECA" w:rsidRDefault="00475A7D" w:rsidP="00233D36">
            <w:pPr>
              <w:pStyle w:val="102"/>
              <w:cnfStyle w:val="000000000000"/>
              <w:rPr>
                <w:rStyle w:val="afffc"/>
              </w:rPr>
            </w:pPr>
            <w:r w:rsidRPr="00A62ECA">
              <w:rPr>
                <w:rStyle w:val="afffc"/>
              </w:rPr>
              <w:t>CX.5</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NI</w:t>
            </w:r>
          </w:p>
        </w:tc>
        <w:tc>
          <w:tcPr>
            <w:tcW w:w="0" w:type="auto"/>
            <w:hideMark/>
          </w:tcPr>
          <w:p w:rsidR="00475A7D" w:rsidRPr="00A62ECA" w:rsidRDefault="00475A7D" w:rsidP="00233D36">
            <w:pPr>
              <w:pStyle w:val="100"/>
              <w:cnfStyle w:val="000000000000"/>
            </w:pPr>
            <w:r w:rsidRPr="00A62ECA">
              <w:t>Признак ЕНП.</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val="restart"/>
          </w:tcPr>
          <w:p w:rsidR="00475A7D" w:rsidRPr="00475A7D" w:rsidRDefault="00475A7D" w:rsidP="00233D36">
            <w:pPr>
              <w:pStyle w:val="102"/>
              <w:cnfStyle w:val="000000000000"/>
              <w:rPr>
                <w:rStyle w:val="afffc"/>
                <w:b w:val="0"/>
              </w:rPr>
            </w:pPr>
            <w:r w:rsidRPr="00475A7D">
              <w:rPr>
                <w:b/>
              </w:rPr>
              <w:t>3</w:t>
            </w:r>
          </w:p>
        </w:tc>
        <w:tc>
          <w:tcPr>
            <w:tcW w:w="0" w:type="auto"/>
            <w:gridSpan w:val="6"/>
          </w:tcPr>
          <w:p w:rsidR="00475A7D" w:rsidRPr="00A62ECA" w:rsidRDefault="00475A7D" w:rsidP="00233D36">
            <w:pPr>
              <w:pStyle w:val="100"/>
              <w:cnfStyle w:val="000000000000"/>
            </w:pPr>
            <w:proofErr w:type="gramStart"/>
            <w:r w:rsidRPr="00565FBD">
              <w:t>ЕНП застрахованного лица, которой указал ТФОМС, на территории которого произошло событие</w:t>
            </w:r>
            <w:proofErr w:type="gramEnd"/>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CX.1</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565FBD">
              <w:t>Значение идентиф</w:t>
            </w:r>
            <w:r w:rsidRPr="00565FBD">
              <w:t>и</w:t>
            </w:r>
            <w:r w:rsidRPr="00565FBD">
              <w:t>катора: ЕНП (16 цифр)</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CX.4</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gridSpan w:val="4"/>
          </w:tcPr>
          <w:p w:rsidR="00475A7D" w:rsidRPr="00A62ECA" w:rsidRDefault="00475A7D" w:rsidP="00233D36">
            <w:pPr>
              <w:pStyle w:val="100"/>
              <w:cnfStyle w:val="000000000000"/>
            </w:pPr>
            <w:r w:rsidRPr="00565FBD">
              <w:t>Код ТФОМС, на территории которого произошло с</w:t>
            </w:r>
            <w:r w:rsidRPr="00565FBD">
              <w:t>о</w:t>
            </w:r>
            <w:r w:rsidRPr="00565FBD">
              <w:t>бытие</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Н</w:t>
            </w:r>
            <w:proofErr w:type="gramStart"/>
            <w:r w:rsidRPr="00475A7D">
              <w:rPr>
                <w:b/>
              </w:rPr>
              <w:t>D</w:t>
            </w:r>
            <w:proofErr w:type="gramEnd"/>
            <w:r w:rsidRPr="00475A7D">
              <w:rPr>
                <w:b/>
              </w:rPr>
              <w:t>.1</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565FBD">
              <w:t>Пятизначный иде</w:t>
            </w:r>
            <w:r w:rsidRPr="00565FBD">
              <w:t>н</w:t>
            </w:r>
            <w:r w:rsidRPr="00565FBD">
              <w:t xml:space="preserve">тификатор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Н</w:t>
            </w:r>
            <w:proofErr w:type="gramStart"/>
            <w:r w:rsidRPr="00475A7D">
              <w:rPr>
                <w:b/>
              </w:rPr>
              <w:t>D</w:t>
            </w:r>
            <w:proofErr w:type="gramEnd"/>
            <w:r w:rsidRPr="00475A7D">
              <w:rPr>
                <w:b/>
              </w:rPr>
              <w:t xml:space="preserve">.2 </w:t>
            </w:r>
          </w:p>
        </w:tc>
        <w:tc>
          <w:tcPr>
            <w:tcW w:w="0" w:type="auto"/>
          </w:tcPr>
          <w:p w:rsidR="00475A7D" w:rsidRPr="00475A7D" w:rsidRDefault="00475A7D" w:rsidP="00233D36">
            <w:pPr>
              <w:pStyle w:val="102"/>
              <w:cnfStyle w:val="000000000000"/>
              <w:rPr>
                <w:rStyle w:val="afffc"/>
                <w:b w:val="0"/>
              </w:rPr>
            </w:pPr>
            <w:r w:rsidRPr="00475A7D">
              <w:rPr>
                <w:b/>
              </w:rPr>
              <w:t xml:space="preserve">Да </w:t>
            </w:r>
          </w:p>
        </w:tc>
        <w:tc>
          <w:tcPr>
            <w:tcW w:w="0" w:type="auto"/>
          </w:tcPr>
          <w:p w:rsidR="00475A7D" w:rsidRPr="00475A7D" w:rsidRDefault="00475A7D" w:rsidP="00233D36">
            <w:pPr>
              <w:pStyle w:val="102"/>
              <w:cnfStyle w:val="000000000000"/>
              <w:rPr>
                <w:rStyle w:val="afffc"/>
                <w:b w:val="0"/>
              </w:rPr>
            </w:pPr>
            <w:r w:rsidRPr="00475A7D">
              <w:rPr>
                <w:b/>
              </w:rPr>
              <w:t xml:space="preserve">1.2.643.2.40.3.3.1.0 </w:t>
            </w:r>
          </w:p>
        </w:tc>
        <w:tc>
          <w:tcPr>
            <w:tcW w:w="0" w:type="auto"/>
          </w:tcPr>
          <w:p w:rsidR="00475A7D" w:rsidRPr="00A62ECA" w:rsidRDefault="00475A7D" w:rsidP="00233D36">
            <w:pPr>
              <w:pStyle w:val="100"/>
              <w:cnfStyle w:val="000000000000"/>
            </w:pPr>
            <w:r w:rsidRPr="00565FBD">
              <w:t xml:space="preserve">ОИД кода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565FBD">
              <w:t>Н</w:t>
            </w:r>
            <w:proofErr w:type="gramStart"/>
            <w:r w:rsidRPr="00565FBD">
              <w:t>D</w:t>
            </w:r>
            <w:proofErr w:type="gramEnd"/>
            <w:r w:rsidRPr="00565FBD">
              <w:t xml:space="preserve">.3 </w:t>
            </w:r>
          </w:p>
        </w:tc>
        <w:tc>
          <w:tcPr>
            <w:tcW w:w="0" w:type="auto"/>
          </w:tcPr>
          <w:p w:rsidR="00475A7D" w:rsidRPr="00A62ECA" w:rsidRDefault="00475A7D" w:rsidP="00233D36">
            <w:pPr>
              <w:pStyle w:val="102"/>
              <w:cnfStyle w:val="000000000000"/>
              <w:rPr>
                <w:rStyle w:val="afffc"/>
              </w:rPr>
            </w:pPr>
            <w:r w:rsidRPr="00565FBD">
              <w:t>Нет</w:t>
            </w:r>
          </w:p>
        </w:tc>
        <w:tc>
          <w:tcPr>
            <w:tcW w:w="0" w:type="auto"/>
          </w:tcPr>
          <w:p w:rsidR="00475A7D" w:rsidRPr="00A62ECA" w:rsidRDefault="00475A7D" w:rsidP="00233D36">
            <w:pPr>
              <w:pStyle w:val="102"/>
              <w:cnfStyle w:val="000000000000"/>
              <w:rPr>
                <w:rStyle w:val="afffc"/>
              </w:rPr>
            </w:pPr>
            <w:r w:rsidRPr="00565FBD">
              <w:t>ISO</w:t>
            </w:r>
          </w:p>
        </w:tc>
        <w:tc>
          <w:tcPr>
            <w:tcW w:w="0" w:type="auto"/>
          </w:tcPr>
          <w:p w:rsidR="00475A7D" w:rsidRPr="00A62ECA" w:rsidRDefault="00475A7D" w:rsidP="00233D36">
            <w:pPr>
              <w:pStyle w:val="100"/>
              <w:cnfStyle w:val="000000000000"/>
            </w:pP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064AD8" w:rsidRDefault="00475A7D" w:rsidP="00233D36">
            <w:pPr>
              <w:pStyle w:val="102"/>
              <w:cnfStyle w:val="000000000000"/>
              <w:rPr>
                <w:rStyle w:val="afffc"/>
                <w:b w:val="0"/>
              </w:rPr>
            </w:pPr>
            <w:r w:rsidRPr="00064AD8">
              <w:rPr>
                <w:b/>
              </w:rPr>
              <w:t>CX.5</w:t>
            </w:r>
          </w:p>
        </w:tc>
        <w:tc>
          <w:tcPr>
            <w:tcW w:w="0" w:type="auto"/>
          </w:tcPr>
          <w:p w:rsidR="00475A7D" w:rsidRPr="00A62ECA" w:rsidRDefault="00475A7D" w:rsidP="00CB76C0">
            <w:pPr>
              <w:pStyle w:val="102"/>
              <w:cnfStyle w:val="000000000000"/>
              <w:rPr>
                <w:rStyle w:val="afffc"/>
              </w:rPr>
            </w:pPr>
            <w:r w:rsidRPr="00A62ECA">
              <w:rPr>
                <w:rStyle w:val="afffc"/>
              </w:rPr>
              <w:t>Да</w:t>
            </w:r>
          </w:p>
        </w:tc>
        <w:tc>
          <w:tcPr>
            <w:tcW w:w="0" w:type="auto"/>
          </w:tcPr>
          <w:p w:rsidR="00475A7D" w:rsidRPr="00A62ECA" w:rsidRDefault="00475A7D" w:rsidP="00CB76C0">
            <w:pPr>
              <w:pStyle w:val="102"/>
              <w:cnfStyle w:val="000000000000"/>
              <w:rPr>
                <w:rStyle w:val="afffc"/>
              </w:rPr>
            </w:pPr>
          </w:p>
        </w:tc>
        <w:tc>
          <w:tcPr>
            <w:tcW w:w="0" w:type="auto"/>
          </w:tcPr>
          <w:p w:rsidR="00475A7D" w:rsidRPr="00A62ECA" w:rsidRDefault="00475A7D" w:rsidP="00CB76C0">
            <w:pPr>
              <w:pStyle w:val="102"/>
              <w:cnfStyle w:val="000000000000"/>
              <w:rPr>
                <w:rStyle w:val="afffc"/>
              </w:rPr>
            </w:pPr>
          </w:p>
        </w:tc>
        <w:tc>
          <w:tcPr>
            <w:tcW w:w="0" w:type="auto"/>
          </w:tcPr>
          <w:p w:rsidR="00475A7D" w:rsidRPr="00A62ECA" w:rsidRDefault="00475A7D" w:rsidP="00CB76C0">
            <w:pPr>
              <w:pStyle w:val="102"/>
              <w:cnfStyle w:val="000000000000"/>
              <w:rPr>
                <w:rStyle w:val="afffc"/>
              </w:rPr>
            </w:pPr>
            <w:r w:rsidRPr="00A62ECA">
              <w:rPr>
                <w:rStyle w:val="afffc"/>
              </w:rPr>
              <w:t>NI</w:t>
            </w:r>
          </w:p>
        </w:tc>
        <w:tc>
          <w:tcPr>
            <w:tcW w:w="0" w:type="auto"/>
          </w:tcPr>
          <w:p w:rsidR="00475A7D" w:rsidRPr="00A62ECA" w:rsidRDefault="00475A7D" w:rsidP="00CB76C0">
            <w:pPr>
              <w:pStyle w:val="100"/>
              <w:cnfStyle w:val="000000000000"/>
            </w:pPr>
            <w:r w:rsidRPr="00A62ECA">
              <w:t>Признак ЕНП.</w:t>
            </w:r>
          </w:p>
        </w:tc>
      </w:tr>
      <w:tr w:rsidR="000E5B00" w:rsidRPr="00A62ECA" w:rsidTr="00233D36">
        <w:trPr>
          <w:trHeight w:val="253"/>
        </w:trPr>
        <w:tc>
          <w:tcPr>
            <w:cnfStyle w:val="00100000000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rPr>
                <w:rStyle w:val="afffc"/>
              </w:rPr>
            </w:pPr>
            <w:r w:rsidRPr="00A62ECA">
              <w:rPr>
                <w:rStyle w:val="afffc"/>
              </w:rPr>
              <w:t>XPN</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Дата смерти застрахованного лица (только для лиц, подлежащих снятию с учёта в связи со смертью).</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w:t>
            </w:r>
            <w:bookmarkStart w:id="1082" w:name="_Toc324521367"/>
            <w:r w:rsidRPr="00A62ECA">
              <w:t xml:space="preserve">на </w:t>
            </w:r>
            <w:r w:rsidRPr="00A62ECA">
              <w:lastRenderedPageBreak/>
              <w:t xml:space="preserve">неизвестна, то признак смерти "Y" вне зависимости </w:t>
            </w:r>
            <w:bookmarkEnd w:id="1082"/>
            <w:r w:rsidRPr="00A62ECA">
              <w:t>от даты, по с</w:t>
            </w:r>
            <w:r w:rsidRPr="00A62ECA">
              <w:t>о</w:t>
            </w:r>
            <w:r w:rsidRPr="00A62ECA">
              <w:t>стоянию на которую запрошен список лиц.</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F55514">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списка лиц, подлежащих снятию с учёта, для о</w:t>
      </w:r>
      <w:r w:rsidRPr="00A62ECA">
        <w:t>п</w:t>
      </w:r>
      <w:r w:rsidRPr="00A62ECA">
        <w:t>ределения территории страхования и страховой медицинской организации, в которой застрахова</w:t>
      </w:r>
      <w:r w:rsidRPr="00A62ECA">
        <w:t>н</w:t>
      </w:r>
      <w:r w:rsidRPr="00A62ECA">
        <w:t>ное лицо следует снять с учёта, а также для указания даты, с которой застрахованное лицо подл</w:t>
      </w:r>
      <w:r w:rsidRPr="00A62ECA">
        <w:t>е</w:t>
      </w:r>
      <w:r w:rsidRPr="00A62ECA">
        <w:t>жит снятию с учёта.</w:t>
      </w:r>
    </w:p>
    <w:p w:rsidR="000E5B00" w:rsidRPr="00A62ECA" w:rsidRDefault="000E5B00" w:rsidP="00D31097">
      <w:pPr>
        <w:pStyle w:val="af1"/>
      </w:pPr>
      <w:r w:rsidRPr="00A62ECA">
        <w:t>Структура сегмента IN1 (ответ на запрос лиц, подлежащих снятию с учёта)</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подлежит снятию с учёта;</w:t>
            </w:r>
          </w:p>
          <w:p w:rsidR="000E5B00" w:rsidRPr="00A62ECA" w:rsidRDefault="000E5B00" w:rsidP="00233D36">
            <w:pPr>
              <w:pStyle w:val="100"/>
              <w:cnfStyle w:val="000000000000"/>
            </w:pPr>
            <w:proofErr w:type="gramStart"/>
            <w:r w:rsidRPr="00A62ECA">
              <w:t>2) ОГРН СМО, в которой застрахованное лицо подлежит снятию с уч</w:t>
            </w:r>
            <w:r w:rsidRPr="00A62ECA">
              <w:t>ё</w:t>
            </w:r>
            <w:r w:rsidRPr="00A62ECA">
              <w:t>та;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подлежит снятию с учёта непосредственно в ТФОМС.</w:t>
            </w:r>
          </w:p>
        </w:tc>
      </w:tr>
      <w:tr w:rsidR="000E5B00" w:rsidRPr="00A62ECA" w:rsidTr="00233D36">
        <w:trPr>
          <w:trHeight w:val="5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реестр</w:t>
            </w:r>
            <w:r w:rsidRPr="00A62ECA">
              <w:t xml:space="preserve">овый код СМО или её филиала (ОИД СК 1.2.643.2.40.3.1.4.0) или идентификатор ТФОМС (ОИД СК </w:t>
            </w:r>
            <w:fldSimple w:instr=" REF ОИД_ТФОМС \h  \* MERGEFORMAT ">
              <w:r w:rsidR="00244517" w:rsidRPr="00244517">
                <w:rPr>
                  <w:bCs/>
                </w:rPr>
                <w:t>1.2.643.2.40.3</w:t>
              </w:r>
              <w:r w:rsidR="00244517" w:rsidRPr="00244517">
                <w:t>.3.1.0</w:t>
              </w:r>
            </w:fldSimple>
            <w:r w:rsidRPr="00F52448">
              <w:t xml:space="preserve">, </w:t>
            </w:r>
            <w:fldSimple w:instr=" REF  Коды_фондов \* Lower \h \r  \* MERGEFORMAT ">
              <w:r w:rsidR="00244517" w:rsidRPr="00244517">
                <w:rPr>
                  <w:bCs/>
                </w:rPr>
                <w:t>та</w:t>
              </w:r>
              <w:r w:rsidR="00244517" w:rsidRPr="00244517">
                <w:rPr>
                  <w:bCs/>
                </w:rPr>
                <w:t>б</w:t>
              </w:r>
              <w:r w:rsidR="00244517" w:rsidRPr="00244517">
                <w:rPr>
                  <w:bCs/>
                </w:rPr>
                <w:t>лица 49</w:t>
              </w:r>
            </w:fldSimple>
            <w:r w:rsidRPr="00F52448">
              <w:t>).</w:t>
            </w:r>
          </w:p>
        </w:tc>
      </w:tr>
      <w:tr w:rsidR="000E5B00" w:rsidRPr="00A62ECA" w:rsidTr="00233D36">
        <w:trPr>
          <w:trHeight w:val="5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244517" w:rsidRPr="00244517">
                <w:rPr>
                  <w:bCs/>
                </w:rPr>
                <w:t>1.2.643.2.40.5</w:t>
              </w:r>
              <w:r w:rsidR="00244517" w:rsidRPr="00A62ECA">
                <w:t>.100.203</w:t>
              </w:r>
            </w:fldSimple>
            <w:r w:rsidRPr="00A62ECA">
              <w:t xml:space="preserve"> (табл</w:t>
            </w:r>
            <w:r w:rsidRPr="00A62ECA">
              <w:t>и</w:t>
            </w:r>
            <w:r w:rsidRPr="00A62ECA">
              <w:t>ца </w:t>
            </w:r>
            <w:fldSimple w:instr=" REF ОИД_HL70203_1 \h  \* MERGEFORMAT \r \t">
              <w:r w:rsidR="00244517" w:rsidRPr="00244517">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Дата начала </w:t>
            </w:r>
            <w:bookmarkStart w:id="1083" w:name="_Toc278895147"/>
            <w:bookmarkStart w:id="1084" w:name="_Toc280108945"/>
            <w:bookmarkStart w:id="1085" w:name="_Ref280807078"/>
            <w:bookmarkStart w:id="1086" w:name="_Toc284422277"/>
            <w:bookmarkStart w:id="1087" w:name="_Toc292899787"/>
            <w:bookmarkStart w:id="1088" w:name="_Toc309762985"/>
            <w:bookmarkStart w:id="1089" w:name="_Toc324521352"/>
            <w:bookmarkStart w:id="1090" w:name="_Ref266304199"/>
            <w:bookmarkStart w:id="1091" w:name="_Toc266314580"/>
            <w:bookmarkStart w:id="1092" w:name="_Toc270674583"/>
            <w:bookmarkStart w:id="1093" w:name="_Toc273030517"/>
            <w:bookmarkStart w:id="1094" w:name="_Toc273742489"/>
            <w:bookmarkStart w:id="1095" w:name="_Toc274224639"/>
            <w:bookmarkStart w:id="1096" w:name="_Toc275186450"/>
            <w:bookmarkStart w:id="1097" w:name="_Toc277071507"/>
            <w:r w:rsidRPr="00A62ECA">
              <w:rPr>
                <w:rStyle w:val="afffc"/>
              </w:rPr>
              <w:t>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w:t>
            </w:r>
            <w:bookmarkEnd w:id="1083"/>
            <w:bookmarkEnd w:id="1084"/>
            <w:bookmarkEnd w:id="1085"/>
            <w:bookmarkEnd w:id="1086"/>
            <w:bookmarkEnd w:id="1087"/>
            <w:bookmarkEnd w:id="1088"/>
            <w:bookmarkEnd w:id="1089"/>
            <w:r w:rsidRPr="00A62ECA">
              <w:t>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снятия с учёта.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w:t>
            </w:r>
            <w:bookmarkStart w:id="1098" w:name="_Toc267317468"/>
            <w:bookmarkStart w:id="1099" w:name="_Toc270363760"/>
            <w:bookmarkStart w:id="1100" w:name="_Toc273022837"/>
            <w:bookmarkStart w:id="1101" w:name="_Toc275436945"/>
            <w:bookmarkStart w:id="1102" w:name="_Toc276148701"/>
            <w:bookmarkStart w:id="1103" w:name="_Toc276386146"/>
            <w:bookmarkStart w:id="1104" w:name="_Toc278895148"/>
            <w:bookmarkStart w:id="1105" w:name="_Toc309762986"/>
            <w:bookmarkStart w:id="1106" w:name="_Toc324521353"/>
            <w:r w:rsidRPr="00A62ECA">
              <w:rPr>
                <w:rStyle w:val="afffc"/>
              </w:rPr>
              <w:t>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 xml:space="preserve">Код территории </w:t>
            </w:r>
            <w:r w:rsidRPr="00A62ECA">
              <w:rPr>
                <w:rStyle w:val="afffc"/>
              </w:rPr>
              <w:lastRenderedPageBreak/>
              <w:t>страхования</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из СК </w:t>
            </w:r>
            <w:r w:rsidR="0061535F">
              <w:fldChar w:fldCharType="begin"/>
            </w:r>
            <w:r w:rsidR="005D7411">
              <w:instrText xml:space="preserve"> REF ОИ</w:instrText>
            </w:r>
            <w:bookmarkEnd w:id="1098"/>
            <w:bookmarkEnd w:id="1099"/>
            <w:bookmarkEnd w:id="1100"/>
            <w:bookmarkEnd w:id="1101"/>
            <w:bookmarkEnd w:id="1102"/>
            <w:bookmarkEnd w:id="1103"/>
            <w:bookmarkEnd w:id="1104"/>
            <w:bookmarkEnd w:id="1105"/>
            <w:bookmarkEnd w:id="1106"/>
            <w:r w:rsidR="005D7411">
              <w:instrText xml:space="preserve">Д_ТС \h  \* MERGEFORMAT </w:instrText>
            </w:r>
            <w:r w:rsidR="0061535F">
              <w:fldChar w:fldCharType="separate"/>
            </w:r>
            <w:r w:rsidR="00244517" w:rsidRPr="00244517">
              <w:rPr>
                <w:bCs/>
              </w:rPr>
              <w:t>1.2.643.2.40.3</w:t>
            </w:r>
            <w:r w:rsidR="00244517" w:rsidRPr="00244517">
              <w:t>.3.1</w:t>
            </w:r>
            <w:r w:rsidR="0061535F">
              <w:fldChar w:fldCharType="end"/>
            </w:r>
            <w:r w:rsidRPr="00A62ECA">
              <w:t xml:space="preserve">, </w:t>
            </w:r>
            <w:r w:rsidR="0061535F">
              <w:fldChar w:fldCharType="begin"/>
            </w:r>
            <w:r w:rsidR="009929D7">
              <w:instrText xml:space="preserve"> REF  Коды_фондов \* Lower \h \r  \* MERGEFORMAT </w:instrText>
            </w:r>
            <w:r w:rsidR="0061535F">
              <w:fldChar w:fldCharType="separate"/>
            </w:r>
            <w:proofErr w:type="gramStart"/>
            <w:r w:rsidR="00244517" w:rsidRPr="00244517">
              <w:rPr>
                <w:bCs/>
              </w:rPr>
              <w:t>таблица</w:t>
            </w:r>
            <w:proofErr w:type="gramEnd"/>
            <w:r w:rsidR="00244517" w:rsidRPr="00244517">
              <w:rPr>
                <w:bCs/>
              </w:rPr>
              <w:t xml:space="preserve"> 49</w:t>
            </w:r>
            <w:r w:rsidR="0061535F">
              <w:fldChar w:fldCharType="end"/>
            </w:r>
            <w:r w:rsidRPr="00A62ECA">
              <w:t xml:space="preserve"> </w:t>
            </w:r>
            <w:r w:rsidRPr="00A62ECA">
              <w:lastRenderedPageBreak/>
              <w:t xml:space="preserve">на </w:t>
            </w:r>
            <w:proofErr w:type="gramStart"/>
            <w:r w:rsidRPr="00A62ECA">
              <w:t>которой</w:t>
            </w:r>
            <w:proofErr w:type="gramEnd"/>
            <w:r w:rsidRPr="00A62ECA">
              <w:t xml:space="preserve"> ЗЛ следует снять с учёта.</w:t>
            </w:r>
          </w:p>
        </w:tc>
      </w:tr>
    </w:tbl>
    <w:p w:rsidR="000E5B00" w:rsidRPr="00A62ECA" w:rsidRDefault="000E5B00" w:rsidP="00F55514">
      <w:pPr>
        <w:pStyle w:val="32"/>
        <w:numPr>
          <w:ilvl w:val="2"/>
          <w:numId w:val="153"/>
        </w:numPr>
        <w:spacing w:before="480" w:beforeAutospacing="0"/>
      </w:pPr>
      <w:r w:rsidRPr="00A62ECA">
        <w:lastRenderedPageBreak/>
        <w:t>Запрос списка лиц, подлежащих восстановлению на учёте</w:t>
      </w:r>
    </w:p>
    <w:p w:rsidR="000E5B00" w:rsidRPr="00A62ECA" w:rsidRDefault="000E5B00" w:rsidP="00233D36">
      <w:r w:rsidRPr="00A62ECA">
        <w:t>Запрос списка лиц, ранее снятых с учёта на данной территории, которых следует восстан</w:t>
      </w:r>
      <w:r w:rsidRPr="00A62ECA">
        <w:t>о</w:t>
      </w:r>
      <w:r w:rsidRPr="00A62ECA">
        <w:t>вить на учёте.</w:t>
      </w:r>
    </w:p>
    <w:p w:rsidR="000E5B00" w:rsidRPr="00A62ECA" w:rsidRDefault="000E5B00" w:rsidP="00F55514">
      <w:pPr>
        <w:pStyle w:val="42"/>
        <w:keepNext/>
        <w:numPr>
          <w:ilvl w:val="3"/>
          <w:numId w:val="153"/>
        </w:numPr>
      </w:pPr>
      <w:r w:rsidRPr="00A62ECA">
        <w:t>Грамматика запроса списка лиц, подлежащих восстановлению на учёте</w:t>
      </w:r>
    </w:p>
    <w:p w:rsidR="000E5B00" w:rsidRPr="00A62ECA" w:rsidRDefault="000E5B00" w:rsidP="00233D36">
      <w:r w:rsidRPr="00A62ECA">
        <w:t>Для получения списка лиц, подлежащих восстановлению на учёте, ИС РС ЕРЗ формирует сообщение со структурой QBP_ZP2, указав параметры запроса в сегменте QPD, и передаёт это с</w:t>
      </w:r>
      <w:r w:rsidRPr="00A62ECA">
        <w:t>о</w:t>
      </w:r>
      <w:r w:rsidRPr="00A62ECA">
        <w:t>общение в шлюз РС. Шлюз РС производит форматно-логический контроль сообщения и возвр</w:t>
      </w:r>
      <w:r w:rsidRPr="00A62ECA">
        <w:t>а</w:t>
      </w:r>
      <w:r w:rsidRPr="00A62ECA">
        <w:t>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w:t>
      </w:r>
      <w:bookmarkStart w:id="1107" w:name="_Toc309762987"/>
      <w:bookmarkStart w:id="1108" w:name="_Toc324521354"/>
      <w:r w:rsidRPr="00A62ECA">
        <w:t xml:space="preserve">тренной грамматикой ответа на запрос. </w:t>
      </w:r>
    </w:p>
    <w:p w:rsidR="000E5B00" w:rsidRPr="00A62ECA" w:rsidRDefault="000E5B00" w:rsidP="00233D36">
      <w:r w:rsidRPr="00A62ECA">
        <w:t>Псевдон</w:t>
      </w:r>
      <w:bookmarkEnd w:id="1107"/>
      <w:bookmarkEnd w:id="1108"/>
      <w:r w:rsidRPr="00A62ECA">
        <w:t>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7462"/>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w:t>
            </w:r>
            <w:bookmarkStart w:id="1109" w:name="_Toc280109007"/>
            <w:r w:rsidRPr="00A62ECA">
              <w:t>P_ZP2</w:t>
            </w:r>
          </w:p>
        </w:tc>
        <w:tc>
          <w:tcPr>
            <w:tcW w:w="0" w:type="auto"/>
          </w:tcPr>
          <w:p w:rsidR="000E5B00" w:rsidRPr="00F55514" w:rsidRDefault="000E5B00" w:rsidP="00233D36">
            <w:pPr>
              <w:pStyle w:val="100"/>
              <w:keepNext w:val="0"/>
              <w:cnfStyle w:val="100000000000"/>
            </w:pPr>
            <w:r w:rsidRPr="00A62ECA">
              <w:t>Запрос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w:t>
            </w:r>
            <w:bookmarkEnd w:id="1109"/>
            <w:r w:rsidRPr="00A62ECA">
              <w:t>&gt;…&lt;/QPD&gt;</w:t>
            </w:r>
          </w:p>
        </w:tc>
        <w:tc>
          <w:tcPr>
            <w:tcW w:w="0" w:type="auto"/>
          </w:tcPr>
          <w:p w:rsidR="000E5B00" w:rsidRPr="00A62ECA" w:rsidRDefault="000E5B00" w:rsidP="00233D36">
            <w:pPr>
              <w:pStyle w:val="100"/>
              <w:cnfStyle w:val="000000000000"/>
            </w:pPr>
            <w:r w:rsidRPr="00A62ECA">
              <w:t>Определение параметров запроса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лиц, подлежащих во</w:t>
      </w:r>
      <w:r w:rsidRPr="00A62ECA">
        <w:t>с</w:t>
      </w:r>
      <w:r w:rsidRPr="00A62ECA">
        <w:t xml:space="preserve">становлению на учёте. </w:t>
      </w:r>
    </w:p>
    <w:p w:rsidR="000E5B00" w:rsidRPr="00A62ECA" w:rsidRDefault="000E5B00" w:rsidP="00D31097">
      <w:pPr>
        <w:pStyle w:val="af1"/>
      </w:pPr>
      <w:r w:rsidRPr="00A62ECA">
        <w:t xml:space="preserve">Структура сегмента QPD – «Определение параметров запроса» (запрос списка лиц, подлежащих восстановлению на учёте) </w:t>
      </w:r>
    </w:p>
    <w:tbl>
      <w:tblPr>
        <w:tblStyle w:val="affff6"/>
        <w:tblW w:w="10333" w:type="dxa"/>
        <w:tblLook w:val="04A0"/>
      </w:tblPr>
      <w:tblGrid>
        <w:gridCol w:w="784"/>
        <w:gridCol w:w="744"/>
        <w:gridCol w:w="667"/>
        <w:gridCol w:w="2204"/>
        <w:gridCol w:w="438"/>
        <w:gridCol w:w="684"/>
        <w:gridCol w:w="655"/>
        <w:gridCol w:w="1793"/>
        <w:gridCol w:w="2364"/>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Название сообщения запроса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ВСТ</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CWE.2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Запрос списка лиц,</w:t>
            </w:r>
            <w:bookmarkStart w:id="1110" w:name="_Toc267317469"/>
            <w:bookmarkStart w:id="1111" w:name="_Toc270363761"/>
            <w:bookmarkStart w:id="1112" w:name="_Toc273022838"/>
            <w:bookmarkStart w:id="1113" w:name="_Toc275436946"/>
            <w:bookmarkStart w:id="1114" w:name="_Toc276148702"/>
            <w:bookmarkStart w:id="1115" w:name="_Toc276386147"/>
            <w:bookmarkStart w:id="1116" w:name="_Toc278895149"/>
            <w:bookmarkStart w:id="1117" w:name="_Toc309762989"/>
            <w:bookmarkStart w:id="1118" w:name="_Toc324521356"/>
            <w:bookmarkEnd w:id="1090"/>
            <w:bookmarkEnd w:id="1091"/>
            <w:bookmarkEnd w:id="1092"/>
            <w:bookmarkEnd w:id="1093"/>
            <w:bookmarkEnd w:id="1094"/>
            <w:bookmarkEnd w:id="1095"/>
            <w:bookmarkEnd w:id="1096"/>
            <w:bookmarkEnd w:id="1097"/>
            <w:r w:rsidRPr="00A62ECA">
              <w:t xml:space="preserve"> восстанавливаемых на учёте</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CWE.3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1535F" w:rsidP="00233D36">
            <w:pPr>
              <w:pStyle w:val="102"/>
              <w:cnfStyle w:val="000000000000"/>
            </w:pPr>
            <w:r>
              <w:fldChar w:fldCharType="begin"/>
            </w:r>
            <w:r w:rsidR="005D7411">
              <w:instrText xml:space="preserve"> REF ОИД_тип_запроса \h  \* </w:instrText>
            </w:r>
            <w:bookmarkEnd w:id="1110"/>
            <w:bookmarkEnd w:id="1111"/>
            <w:bookmarkEnd w:id="1112"/>
            <w:bookmarkEnd w:id="1113"/>
            <w:bookmarkEnd w:id="1114"/>
            <w:bookmarkEnd w:id="1115"/>
            <w:bookmarkEnd w:id="1116"/>
            <w:bookmarkEnd w:id="1117"/>
            <w:bookmarkEnd w:id="1118"/>
            <w:r w:rsidR="005D7411">
              <w:instrText xml:space="preserve">MERGEFORMAT </w:instrText>
            </w:r>
            <w:r>
              <w:fldChar w:fldCharType="separate"/>
            </w:r>
            <w:r w:rsidR="00244517" w:rsidRPr="00244517">
              <w:rPr>
                <w:b/>
                <w:bCs/>
              </w:rPr>
              <w:t>1.2.643.2.40.1</w:t>
            </w:r>
            <w:r w:rsidR="00244517" w:rsidRPr="00244517">
              <w:rPr>
                <w:b/>
              </w:rPr>
              <w:t>.9</w:t>
            </w:r>
            <w:r>
              <w:fldChar w:fldCharType="end"/>
            </w:r>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сформ</w:t>
            </w:r>
            <w:r w:rsidRPr="00A62ECA">
              <w:rPr>
                <w:rStyle w:val="afffc"/>
              </w:rPr>
              <w:t>и</w:t>
            </w:r>
            <w:r w:rsidRPr="00A62ECA">
              <w:rPr>
                <w:rStyle w:val="afffc"/>
              </w:rPr>
              <w:t>ровавшего</w:t>
            </w:r>
            <w:proofErr w:type="gramEnd"/>
            <w:r w:rsidRPr="00A62ECA">
              <w:rPr>
                <w:rStyle w:val="afffc"/>
              </w:rPr>
              <w:t xml:space="preserve">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HD.1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p>
        </w:tc>
        <w:tc>
          <w:tcPr>
            <w:tcW w:w="0" w:type="auto"/>
          </w:tcPr>
          <w:p w:rsidR="000E5B00" w:rsidRPr="00A62ECA" w:rsidRDefault="00A033CF" w:rsidP="00233D36">
            <w:pPr>
              <w:pStyle w:val="100"/>
              <w:cnfStyle w:val="000000000000"/>
            </w:pPr>
            <w:r>
              <w:t>Пятизначный</w:t>
            </w:r>
            <w:r w:rsidRPr="00F55514">
              <w:t xml:space="preserve"> </w:t>
            </w:r>
            <w:r w:rsidR="000E5B00" w:rsidRPr="00F55514">
              <w:t>код ТФОМС, от имени кот</w:t>
            </w:r>
            <w:r w:rsidR="000E5B00" w:rsidRPr="00F55514">
              <w:t>о</w:t>
            </w:r>
            <w:r w:rsidR="000E5B00" w:rsidRPr="00F55514">
              <w:t>рого в</w:t>
            </w:r>
            <w:r w:rsidR="000E5B00" w:rsidRPr="00A62ECA">
              <w:t>ыполняется запрос.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1535F" w:rsidP="00233D36">
            <w:pPr>
              <w:pStyle w:val="102"/>
              <w:cnfStyle w:val="000000000000"/>
            </w:pPr>
            <w:fldSimple w:instr=" REF ОИД_ТФОМС \h  \* MERGEFORMAT ">
              <w:r w:rsidR="00244517" w:rsidRPr="00A62ECA">
                <w:rPr>
                  <w:b/>
                  <w:bCs/>
                </w:rPr>
                <w:t>1.2.643.2.40.3</w:t>
              </w:r>
              <w:r w:rsidR="00244517" w:rsidRPr="00244517">
                <w:rPr>
                  <w:b/>
                </w:rPr>
                <w:t>.3.1.0</w:t>
              </w:r>
            </w:fldSimple>
          </w:p>
        </w:tc>
        <w:tc>
          <w:tcPr>
            <w:tcW w:w="0" w:type="auto"/>
          </w:tcPr>
          <w:p w:rsidR="000E5B00" w:rsidRPr="00A62ECA" w:rsidRDefault="000E5B00" w:rsidP="00233D36">
            <w:pPr>
              <w:pStyle w:val="100"/>
              <w:cnfStyle w:val="000000000000"/>
            </w:pPr>
            <w:r w:rsidRPr="00A62ECA">
              <w:t>ОИД кодов ТФОМС.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Грамматика ответа на запрос списка лиц, подлежащих восстановлению на учёте</w:t>
      </w:r>
    </w:p>
    <w:p w:rsidR="000E5B00" w:rsidRPr="00A62ECA" w:rsidRDefault="000E5B00" w:rsidP="00233D36">
      <w:r w:rsidRPr="00A62ECA">
        <w:t>В ответ на запрос лиц, подлежащих восстановлению на учёте, ЦС ЕРЗ посылает сообщение со структурой RSP_ZK2, которая отличается в зависимости от версии.</w:t>
      </w:r>
    </w:p>
    <w:p w:rsidR="000E5B00" w:rsidRPr="00A62ECA" w:rsidRDefault="000E5B00" w:rsidP="00233D36">
      <w:r w:rsidRPr="00A62ECA">
        <w:t>Ответ на запрос списка лиц, подлежащих восстановлению на учёте:</w:t>
      </w:r>
    </w:p>
    <w:tbl>
      <w:tblPr>
        <w:tblStyle w:val="affff7"/>
        <w:tblW w:w="5000" w:type="pct"/>
        <w:tblLook w:val="04A0"/>
      </w:tblPr>
      <w:tblGrid>
        <w:gridCol w:w="3863"/>
        <w:gridCol w:w="6558"/>
      </w:tblGrid>
      <w:tr w:rsidR="000E5B00" w:rsidRPr="00A62ECA" w:rsidTr="00233D36">
        <w:trPr>
          <w:cnfStyle w:val="100000000000"/>
          <w:tblHeader/>
        </w:trPr>
        <w:tc>
          <w:tcPr>
            <w:cnfStyle w:val="001000000000"/>
            <w:tcW w:w="1714"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3286" w:type="pct"/>
          </w:tcPr>
          <w:p w:rsidR="000E5B00" w:rsidRPr="00F55514" w:rsidRDefault="000E5B00" w:rsidP="00233D36">
            <w:pPr>
              <w:pStyle w:val="100"/>
              <w:keepNext w:val="0"/>
              <w:cnfStyle w:val="100000000000"/>
            </w:pPr>
            <w:r w:rsidRPr="00A62ECA">
              <w:t>Ответ на запрос списка лиц, подлежащих восстановлению на учёте</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pP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286" w:type="pct"/>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286" w:type="pct"/>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286" w:type="pct"/>
          </w:tcPr>
          <w:p w:rsidR="000E5B00" w:rsidRPr="00A62ECA" w:rsidRDefault="000E5B00" w:rsidP="00233D36">
            <w:pPr>
              <w:pStyle w:val="100"/>
              <w:cnfStyle w:val="000000000000"/>
            </w:pPr>
            <w:r w:rsidRPr="00A62ECA">
              <w:t>Ошибка</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3286" w:type="pct"/>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3286" w:type="pct"/>
          </w:tcPr>
          <w:p w:rsidR="000E5B00" w:rsidRPr="00A62ECA" w:rsidRDefault="000E5B00" w:rsidP="00233D36">
            <w:pPr>
              <w:pStyle w:val="100"/>
              <w:cnfStyle w:val="000000000000"/>
            </w:pPr>
            <w:r w:rsidRPr="00A62ECA">
              <w:t>Идентифика</w:t>
            </w:r>
            <w:bookmarkStart w:id="1119" w:name="_Toc309762988"/>
            <w:bookmarkStart w:id="1120" w:name="_Toc324521355"/>
            <w:r w:rsidRPr="00A62ECA">
              <w:t>ция застрахованного лица</w:t>
            </w:r>
          </w:p>
        </w:tc>
        <w:bookmarkEnd w:id="1119"/>
        <w:bookmarkEnd w:id="1120"/>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3286" w:type="pct"/>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3286" w:type="pct"/>
          </w:tcPr>
          <w:p w:rsidR="000E5B00" w:rsidRPr="00A62ECA" w:rsidRDefault="000E5B00" w:rsidP="00233D36">
            <w:pPr>
              <w:pStyle w:val="100"/>
              <w:cnfStyle w:val="000000000000"/>
            </w:pPr>
            <w:r w:rsidRPr="00A62ECA">
              <w:t>--- ОТВЕТ НА ЗАПРОС</w:t>
            </w:r>
            <w:bookmarkStart w:id="1121" w:name="_Ref337459775"/>
            <w:r w:rsidRPr="00A62ECA">
              <w:t xml:space="preserve"> – конец</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Сообщение включает в себя информацию, общую для всех сообщений, являющихся </w:t>
      </w:r>
      <w:bookmarkEnd w:id="1121"/>
      <w:r w:rsidRPr="00A62ECA">
        <w:t>отве</w:t>
      </w:r>
      <w:r w:rsidRPr="00A62ECA">
        <w:t>т</w:t>
      </w:r>
      <w:r w:rsidRPr="00A62ECA">
        <w:t>н</w:t>
      </w:r>
      <w:bookmarkStart w:id="1122" w:name="_Ref337459777"/>
      <w:r w:rsidRPr="00A62ECA">
        <w:t xml:space="preserve">ыми (в сегментах MSH, MSA и ERR). Правила заполнения этих сегментов даны в пункте </w:t>
      </w:r>
      <w:fldSimple w:instr=" REF Пункт_ACK \r \h  \* MERGEFORMAT ">
        <w:r w:rsidR="00244517">
          <w:t>6.1.1.5</w:t>
        </w:r>
      </w:fldSimple>
      <w:bookmarkEnd w:id="1122"/>
      <w:r w:rsidRPr="00A62ECA">
        <w:t>.</w:t>
      </w:r>
    </w:p>
    <w:p w:rsidR="000E5B00" w:rsidRPr="00A62ECA" w:rsidRDefault="000E5B00" w:rsidP="00F55514">
      <w:pPr>
        <w:pStyle w:val="42"/>
        <w:keepNext/>
        <w:numPr>
          <w:ilvl w:val="3"/>
          <w:numId w:val="153"/>
        </w:numPr>
      </w:pPr>
      <w:r w:rsidRPr="00A62ECA">
        <w:t>Опис</w:t>
      </w:r>
      <w:bookmarkStart w:id="1123" w:name="_Ref337459778"/>
      <w:r w:rsidRPr="00A62ECA">
        <w:t>ание алгоритма поиска</w:t>
      </w:r>
    </w:p>
    <w:p w:rsidR="000E5B00" w:rsidRPr="00A62ECA" w:rsidRDefault="000E5B00" w:rsidP="00233D36">
      <w:r w:rsidRPr="00A62ECA">
        <w:t>При поиске застрахованных лиц, подлежащих восстановлению на учёте, возвращается и</w:t>
      </w:r>
      <w:r w:rsidRPr="00A62ECA">
        <w:t>н</w:t>
      </w:r>
      <w:r w:rsidRPr="00A62ECA">
        <w:t>формация о лицах, которые:</w:t>
      </w:r>
    </w:p>
    <w:p w:rsidR="000E5B00" w:rsidRPr="00A62ECA" w:rsidRDefault="000E5B00" w:rsidP="00F55514">
      <w:pPr>
        <w:pStyle w:val="aff2"/>
        <w:numPr>
          <w:ilvl w:val="0"/>
          <w:numId w:val="202"/>
        </w:numPr>
      </w:pPr>
      <w:r w:rsidRPr="00A62ECA">
        <w:t>сняты с учёта, но подлежат восстановлению на учёте в связи с отменой ошибочной р</w:t>
      </w:r>
      <w:r w:rsidRPr="00A62ECA">
        <w:t>е</w:t>
      </w:r>
      <w:r w:rsidRPr="00A62ECA">
        <w:t>гистрации смерти,</w:t>
      </w:r>
    </w:p>
    <w:p w:rsidR="000E5B00" w:rsidRPr="00A62ECA" w:rsidRDefault="000E5B00" w:rsidP="00F55514">
      <w:pPr>
        <w:pStyle w:val="aff2"/>
        <w:numPr>
          <w:ilvl w:val="0"/>
          <w:numId w:val="202"/>
        </w:numPr>
      </w:pPr>
      <w:r w:rsidRPr="00A62ECA">
        <w:t xml:space="preserve">сняты </w:t>
      </w:r>
      <w:proofErr w:type="gramStart"/>
      <w:r w:rsidRPr="00A62ECA">
        <w:t>с учёта в связи с неправомерной постановкой на учёт в другом</w:t>
      </w:r>
      <w:proofErr w:type="gramEnd"/>
      <w:r w:rsidRPr="00A62ECA">
        <w:t xml:space="preserve"> месте в том сл</w:t>
      </w:r>
      <w:r w:rsidRPr="00A62ECA">
        <w:t>у</w:t>
      </w:r>
      <w:r w:rsidRPr="00A62ECA">
        <w:t>чае, когда неправомерность была установлена не сразу,</w:t>
      </w:r>
    </w:p>
    <w:p w:rsidR="000E5B00" w:rsidRPr="00A62ECA" w:rsidRDefault="000E5B00" w:rsidP="00F55514">
      <w:pPr>
        <w:pStyle w:val="aff2"/>
        <w:numPr>
          <w:ilvl w:val="0"/>
          <w:numId w:val="202"/>
        </w:numPr>
      </w:pPr>
      <w:r w:rsidRPr="00A62ECA">
        <w:t xml:space="preserve">сняты </w:t>
      </w:r>
      <w:proofErr w:type="gramStart"/>
      <w:r w:rsidRPr="00A62ECA">
        <w:t>с учёта в связи с постановкой на учёт в другом</w:t>
      </w:r>
      <w:proofErr w:type="gramEnd"/>
      <w:r w:rsidRPr="00A62ECA">
        <w:t xml:space="preserve"> месте при условии, что</w:t>
      </w:r>
      <w:bookmarkEnd w:id="1123"/>
      <w:r w:rsidRPr="00A62ECA">
        <w:t xml:space="preserve"> дата сл</w:t>
      </w:r>
      <w:r w:rsidRPr="00A62ECA">
        <w:t>е</w:t>
      </w:r>
      <w:r w:rsidRPr="00A62ECA">
        <w:t>дующей постановки на учёт изменена на более позднюю. Вариант соответствует случаю, когда в результате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каждого застрахованного лица, найденного в соответствии с одним из вышеперечи</w:t>
      </w:r>
      <w:r w:rsidRPr="00A62ECA">
        <w:t>с</w:t>
      </w:r>
      <w:r w:rsidRPr="00A62ECA">
        <w:t xml:space="preserve">ленных критериев, в ответ на запрос включается </w:t>
      </w:r>
      <w:proofErr w:type="gramStart"/>
      <w:r w:rsidRPr="00A62ECA">
        <w:t>отдельная</w:t>
      </w:r>
      <w:proofErr w:type="gramEnd"/>
      <w:r w:rsidRPr="00A62ECA">
        <w:t xml:space="preserve"> группаRSP_ZK2.QUERY_RESPONSE.</w:t>
      </w:r>
    </w:p>
    <w:p w:rsidR="000E5B00" w:rsidRPr="00A62ECA" w:rsidRDefault="000E5B00" w:rsidP="00233D36">
      <w:r w:rsidRPr="00A62ECA">
        <w:lastRenderedPageBreak/>
        <w:t>Для восстановления на учёте лица, подлежащего восстановлению в связи с отменой ош</w:t>
      </w:r>
      <w:r w:rsidRPr="00A62ECA">
        <w:t>и</w:t>
      </w:r>
      <w:r w:rsidRPr="00A62ECA">
        <w:t xml:space="preserve">бочной регистрации смерти, либо в связи со снятием с учёта в связи с неправомерной постановкой на учёт (критерии </w:t>
      </w:r>
      <w:fldSimple w:instr=" REF _Ref337459775 \r \h  \* MERGEFORMAT ">
        <w:r w:rsidR="00244517">
          <w:t>0</w:t>
        </w:r>
      </w:fldSimple>
      <w:r w:rsidRPr="00A62ECA">
        <w:t xml:space="preserve"> и </w:t>
      </w:r>
      <w:fldSimple w:instr=" REF _Ref337459777 \r \h  \* MERGEFORMAT ">
        <w:r w:rsidR="00244517">
          <w:t>0</w:t>
        </w:r>
      </w:fldSimple>
      <w:r w:rsidRPr="00A62ECA">
        <w:t xml:space="preserve">) следует послать сообщение о событии А08 с причиной события П08 «Восстановление на учёте». </w:t>
      </w:r>
    </w:p>
    <w:p w:rsidR="000E5B00" w:rsidRPr="00A62ECA" w:rsidRDefault="000E5B00" w:rsidP="00233D36">
      <w:proofErr w:type="gramStart"/>
      <w:r w:rsidRPr="00A62ECA">
        <w:t>Для увеличения срока состояния на учёте в связи с исправлением даты постановки на учёт в следующей страхово</w:t>
      </w:r>
      <w:bookmarkStart w:id="1124" w:name="_Toc266314583"/>
      <w:bookmarkStart w:id="1125" w:name="_Toc270674586"/>
      <w:bookmarkStart w:id="1126" w:name="_Toc273030519"/>
      <w:r w:rsidRPr="00A62ECA">
        <w:t>й принадлежно</w:t>
      </w:r>
      <w:bookmarkStart w:id="1127" w:name="_Toc273742491"/>
      <w:bookmarkStart w:id="1128" w:name="_Toc274224641"/>
      <w:bookmarkStart w:id="1129" w:name="_Toc275186452"/>
      <w:bookmarkStart w:id="1130" w:name="_Toc280109009"/>
      <w:r w:rsidRPr="00A62ECA">
        <w:t xml:space="preserve">сти (критерий </w:t>
      </w:r>
      <w:fldSimple w:instr=" REF _Ref337459778 \r \h  \* MERGEFORMAT ">
        <w:r w:rsidR="00244517">
          <w:t>Б.3.3.4</w:t>
        </w:r>
      </w:fldSimple>
      <w:r w:rsidRPr="00A62ECA">
        <w:t>, следует послать сообщение о событии А08 с причиной события П15 «Исправление снятия с учёта», указав дату постановки на учёт и н</w:t>
      </w:r>
      <w:r w:rsidRPr="00A62ECA">
        <w:t>о</w:t>
      </w:r>
      <w:r w:rsidRPr="00A62ECA">
        <w:t>вую дату снятия с учёта.</w:t>
      </w:r>
      <w:proofErr w:type="gramEnd"/>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для каждого застрахованного лица указываются 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t xml:space="preserve">ЕНП, под </w:t>
      </w:r>
      <w:proofErr w:type="gramStart"/>
      <w:r w:rsidRPr="00A62ECA">
        <w:t>которым</w:t>
      </w:r>
      <w:proofErr w:type="gramEnd"/>
      <w:r w:rsidRPr="00A62ECA">
        <w:t xml:space="preserve"> ЗЛ состояло на учёте на территории запроса.</w:t>
      </w:r>
    </w:p>
    <w:p w:rsidR="000E5B00" w:rsidRPr="00A62ECA" w:rsidRDefault="000E5B00" w:rsidP="00233D36">
      <w:r w:rsidRPr="00A62ECA">
        <w:t>Если ЕНП, возвращённые в ответ на запрос, отличаются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w:t>
      </w:r>
      <w:bookmarkEnd w:id="1124"/>
      <w:bookmarkEnd w:id="1125"/>
      <w:bookmarkEnd w:id="1126"/>
      <w:bookmarkEnd w:id="1127"/>
      <w:bookmarkEnd w:id="1128"/>
      <w:bookmarkEnd w:id="1129"/>
      <w:bookmarkEnd w:id="1130"/>
      <w:r w:rsidRPr="00A62ECA">
        <w:t>а запрос вторым, был выведен из употребления. Застрахованное лицо должно быть восст</w:t>
      </w:r>
      <w:r w:rsidRPr="00A62ECA">
        <w:t>а</w:t>
      </w:r>
      <w:r w:rsidRPr="00A62ECA">
        <w:t>новлено на учёте, и в ИС РС ЕРЗ ТФОМС запроса и ему должен быть поставлен в соответствие ЕНП, возвращённый в ответе на запрос в качестве главного (тот, который указан первым в ответе на запрос).</w:t>
      </w:r>
    </w:p>
    <w:p w:rsidR="000E5B00" w:rsidRPr="00A62ECA" w:rsidRDefault="000E5B00" w:rsidP="00D31097">
      <w:pPr>
        <w:pStyle w:val="af1"/>
      </w:pPr>
      <w:r w:rsidRPr="00A62ECA">
        <w:t>Структура сегмента PID (ответ на запрос списка лиц, подлежащих восстановл</w:t>
      </w:r>
      <w:r w:rsidRPr="00A62ECA">
        <w:t>е</w:t>
      </w:r>
      <w:r w:rsidRPr="00A62ECA">
        <w:t>нию на учёте)</w:t>
      </w:r>
    </w:p>
    <w:tbl>
      <w:tblPr>
        <w:tblStyle w:val="affff6"/>
        <w:tblW w:w="0" w:type="auto"/>
        <w:tblLook w:val="04A0"/>
      </w:tblPr>
      <w:tblGrid>
        <w:gridCol w:w="625"/>
        <w:gridCol w:w="744"/>
        <w:gridCol w:w="596"/>
        <w:gridCol w:w="1946"/>
        <w:gridCol w:w="438"/>
        <w:gridCol w:w="506"/>
        <w:gridCol w:w="564"/>
        <w:gridCol w:w="506"/>
        <w:gridCol w:w="551"/>
        <w:gridCol w:w="1656"/>
        <w:gridCol w:w="2067"/>
        <w:gridCol w:w="62"/>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gridSpan w:val="2"/>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6"/>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0"/>
              <w:keepNext w:val="0"/>
              <w:keepLines w:val="0"/>
              <w:cnfStyle w:val="100000000000"/>
            </w:pPr>
          </w:p>
        </w:tc>
        <w:tc>
          <w:tcPr>
            <w:tcW w:w="0" w:type="auto"/>
            <w:gridSpan w:val="2"/>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0" w:type="auto"/>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rPr>
                <w:rStyle w:val="afffc"/>
                <w:b w:val="0"/>
              </w:rPr>
            </w:pPr>
            <w:proofErr w:type="gramStart"/>
            <w:r w:rsidRPr="00A62ECA">
              <w:rPr>
                <w:rStyle w:val="afffc"/>
                <w:b w:val="0"/>
              </w:rPr>
              <w:t>Главный</w:t>
            </w:r>
            <w:proofErr w:type="gramEnd"/>
            <w:r w:rsidRPr="00A62ECA">
              <w:rPr>
                <w:rStyle w:val="afffc"/>
                <w:b w:val="0"/>
              </w:rPr>
              <w:t xml:space="preserve"> ЕНП застрахованного лица.</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gridSpan w:val="2"/>
          </w:tcPr>
          <w:p w:rsidR="000E5B00" w:rsidRPr="00A62ECA" w:rsidRDefault="000E5B00" w:rsidP="00233D36">
            <w:pPr>
              <w:pStyle w:val="100"/>
              <w:cnfStyle w:val="000000000000"/>
            </w:pP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Borders>
              <w:bottom w:val="single" w:sz="4" w:space="0" w:color="auto"/>
            </w:tcBorders>
          </w:tcPr>
          <w:p w:rsidR="000E5B00" w:rsidRPr="00A62ECA" w:rsidRDefault="000E5B00" w:rsidP="00233D36">
            <w:pPr>
              <w:pStyle w:val="102"/>
              <w:cnfStyle w:val="000000000000"/>
              <w:rPr>
                <w:rStyle w:val="afffc"/>
              </w:rPr>
            </w:pPr>
          </w:p>
        </w:tc>
        <w:tc>
          <w:tcPr>
            <w:tcW w:w="0" w:type="auto"/>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0" w:type="auto"/>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0" w:type="auto"/>
            <w:tcBorders>
              <w:bottom w:val="single" w:sz="4" w:space="0" w:color="auto"/>
            </w:tcBorders>
          </w:tcPr>
          <w:p w:rsidR="000E5B00" w:rsidRPr="00A62ECA" w:rsidRDefault="000E5B00" w:rsidP="00233D36">
            <w:pPr>
              <w:pStyle w:val="102"/>
              <w:cnfStyle w:val="000000000000"/>
              <w:rPr>
                <w:rStyle w:val="afffc"/>
              </w:rPr>
            </w:pPr>
          </w:p>
        </w:tc>
        <w:tc>
          <w:tcPr>
            <w:tcW w:w="0" w:type="auto"/>
            <w:tcBorders>
              <w:bottom w:val="single" w:sz="4" w:space="0" w:color="auto"/>
            </w:tcBorders>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NI</w:t>
            </w:r>
          </w:p>
        </w:tc>
        <w:tc>
          <w:tcPr>
            <w:tcW w:w="0" w:type="auto"/>
            <w:gridSpan w:val="2"/>
          </w:tcPr>
          <w:p w:rsidR="000E5B00" w:rsidRPr="00A62ECA" w:rsidRDefault="000E5B00" w:rsidP="00233D36">
            <w:pPr>
              <w:pStyle w:val="100"/>
              <w:cnfStyle w:val="000000000000"/>
            </w:pPr>
            <w:r w:rsidRPr="00A62ECA">
              <w:t>Признак ЕНП.</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0" w:type="auto"/>
            <w:gridSpan w:val="7"/>
            <w:tcBorders>
              <w:top w:val="single" w:sz="4" w:space="0" w:color="auto"/>
            </w:tcBorders>
          </w:tcPr>
          <w:p w:rsidR="000E5B00" w:rsidRPr="00A62ECA" w:rsidRDefault="000E5B00" w:rsidP="00233D36">
            <w:pPr>
              <w:pStyle w:val="100"/>
              <w:cnfStyle w:val="000000000000"/>
              <w:rPr>
                <w:rStyle w:val="afffc"/>
                <w:b w:val="0"/>
              </w:rPr>
            </w:pPr>
            <w:r w:rsidRPr="00A62ECA">
              <w:rPr>
                <w:rStyle w:val="afffc"/>
                <w:b w:val="0"/>
              </w:rPr>
              <w:t xml:space="preserve">ЕНП застрахованного лица, под которым оно </w:t>
            </w:r>
            <w:proofErr w:type="gramStart"/>
            <w:r w:rsidRPr="00A62ECA">
              <w:rPr>
                <w:rStyle w:val="afffc"/>
                <w:b w:val="0"/>
              </w:rPr>
              <w:t>состояло и было</w:t>
            </w:r>
            <w:proofErr w:type="gramEnd"/>
            <w:r w:rsidRPr="00A62ECA">
              <w:rPr>
                <w:rStyle w:val="afffc"/>
                <w:b w:val="0"/>
              </w:rPr>
              <w:t xml:space="preserve"> сн</w:t>
            </w:r>
            <w:r w:rsidRPr="00A62ECA">
              <w:rPr>
                <w:rStyle w:val="afffc"/>
                <w:b w:val="0"/>
              </w:rPr>
              <w:t>я</w:t>
            </w:r>
            <w:r w:rsidRPr="00A62ECA">
              <w:rPr>
                <w:rStyle w:val="afffc"/>
                <w:b w:val="0"/>
              </w:rPr>
              <w:t>то с учёта на территории запроса.</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gridSpan w:val="2"/>
          </w:tcPr>
          <w:p w:rsidR="000E5B00" w:rsidRPr="00A62ECA" w:rsidRDefault="000E5B00" w:rsidP="00233D36">
            <w:pPr>
              <w:pStyle w:val="100"/>
              <w:cnfStyle w:val="000000000000"/>
            </w:pPr>
            <w:r w:rsidRPr="00A62ECA">
              <w:t>Значение ЕНП.</w:t>
            </w: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CX.4</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5"/>
          </w:tcPr>
          <w:p w:rsidR="000E5B00" w:rsidRPr="00A62ECA" w:rsidRDefault="000E5B00"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данным ЕНП.</w:t>
            </w: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Н</w:t>
            </w:r>
            <w:proofErr w:type="gramStart"/>
            <w:r w:rsidRPr="00A62ECA">
              <w:rPr>
                <w:rStyle w:val="afffc"/>
              </w:rPr>
              <w:t>D</w:t>
            </w:r>
            <w:proofErr w:type="gramEnd"/>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Пятизначный идент</w:t>
            </w:r>
            <w:r w:rsidRPr="00A62ECA">
              <w:t>и</w:t>
            </w:r>
            <w:r w:rsidRPr="00A62ECA">
              <w:t xml:space="preserve">фикатор ТФОМС, в ИС РС ЕРЗ которого ЗЛ поставлен на учёт </w:t>
            </w:r>
            <w:proofErr w:type="gramStart"/>
            <w:r w:rsidRPr="00A62ECA">
              <w:t>с</w:t>
            </w:r>
            <w:proofErr w:type="gramEnd"/>
            <w:r w:rsidRPr="00A62ECA">
              <w:t xml:space="preserve"> данным ЕНП.</w:t>
            </w:r>
          </w:p>
        </w:tc>
        <w:tc>
          <w:tcPr>
            <w:tcW w:w="0" w:type="auto"/>
            <w:vMerge w:val="restart"/>
            <w:textDirection w:val="btLr"/>
          </w:tcPr>
          <w:p w:rsidR="000E5B00" w:rsidRPr="00A62ECA" w:rsidRDefault="000E5B00" w:rsidP="00233D36">
            <w:pPr>
              <w:pStyle w:val="100"/>
              <w:cnfStyle w:val="000000000000"/>
            </w:pP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F55514">
              <w:t>Н</w:t>
            </w:r>
            <w:proofErr w:type="gramStart"/>
            <w:r w:rsidRPr="00A62ECA">
              <w:t>D</w:t>
            </w:r>
            <w:proofErr w:type="gramEnd"/>
            <w:r w:rsidRPr="00A62ECA">
              <w:t>.2</w:t>
            </w:r>
          </w:p>
        </w:tc>
        <w:tc>
          <w:tcPr>
            <w:tcW w:w="0" w:type="auto"/>
          </w:tcPr>
          <w:p w:rsidR="000E5B00" w:rsidRPr="00A62ECA" w:rsidRDefault="000E5B00" w:rsidP="00233D36">
            <w:pPr>
              <w:pStyle w:val="102"/>
              <w:cnfStyle w:val="000000000000"/>
            </w:pPr>
            <w:r w:rsidRPr="00A62ECA">
              <w:t>Не</w:t>
            </w:r>
            <w:bookmarkStart w:id="1131" w:name="_Toc324521359"/>
            <w:r w:rsidRPr="00A62ECA">
              <w:t>т</w:t>
            </w:r>
          </w:p>
        </w:tc>
        <w:tc>
          <w:tcPr>
            <w:tcW w:w="0" w:type="auto"/>
          </w:tcPr>
          <w:p w:rsidR="000E5B00" w:rsidRPr="00A62ECA" w:rsidRDefault="0061535F" w:rsidP="00233D36">
            <w:pPr>
              <w:pStyle w:val="102"/>
              <w:cnfStyle w:val="000000000000"/>
            </w:pPr>
            <w:fldSimple w:instr=" REF ОИД_ТФОМС \h  \* MERGEFORMAT ">
              <w:r w:rsidR="00244517" w:rsidRPr="00A62ECA">
                <w:rPr>
                  <w:b/>
                  <w:bCs/>
                </w:rPr>
                <w:t>1.2.643.2.40.3</w:t>
              </w:r>
              <w:r w:rsidR="00244517" w:rsidRPr="00244517">
                <w:rPr>
                  <w:b/>
                </w:rPr>
                <w:t>.3.1.0</w:t>
              </w:r>
              <w:bookmarkEnd w:id="1131"/>
            </w:fldSimple>
          </w:p>
        </w:tc>
        <w:tc>
          <w:tcPr>
            <w:tcW w:w="0" w:type="auto"/>
          </w:tcPr>
          <w:p w:rsidR="000E5B00" w:rsidRPr="00A62ECA" w:rsidRDefault="000E5B00" w:rsidP="00233D36">
            <w:pPr>
              <w:pStyle w:val="100"/>
              <w:cnfStyle w:val="000000000000"/>
            </w:pPr>
            <w:r w:rsidRPr="00A62ECA">
              <w:t>ОИД кода ТФОМС.</w:t>
            </w:r>
          </w:p>
        </w:tc>
        <w:tc>
          <w:tcPr>
            <w:tcW w:w="0" w:type="auto"/>
            <w:vMerge/>
          </w:tcPr>
          <w:p w:rsidR="000E5B00" w:rsidRPr="00A62ECA" w:rsidRDefault="000E5B00" w:rsidP="00233D36">
            <w:pPr>
              <w:pStyle w:val="100"/>
              <w:cnfStyle w:val="000000000000"/>
            </w:pP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F55514">
              <w:t>Н</w:t>
            </w:r>
            <w:proofErr w:type="gramStart"/>
            <w:r w:rsidRPr="00A62ECA">
              <w:t>D</w:t>
            </w:r>
            <w:proofErr w:type="gramEnd"/>
            <w:r w:rsidRPr="00A62ECA">
              <w:t>.3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0E5B00" w:rsidRPr="00A62ECA" w:rsidTr="00233D36">
        <w:trPr>
          <w:trHeight w:val="85"/>
        </w:trPr>
        <w:tc>
          <w:tcPr>
            <w:cnfStyle w:val="001000000000"/>
            <w:tcW w:w="0" w:type="auto"/>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NI</w:t>
            </w:r>
          </w:p>
        </w:tc>
        <w:tc>
          <w:tcPr>
            <w:tcW w:w="0" w:type="auto"/>
            <w:gridSpan w:val="2"/>
            <w:hideMark/>
          </w:tcPr>
          <w:p w:rsidR="000E5B00" w:rsidRPr="00A62ECA" w:rsidRDefault="000E5B00" w:rsidP="00233D36">
            <w:pPr>
              <w:pStyle w:val="100"/>
              <w:cnfStyle w:val="000000000000"/>
            </w:pPr>
            <w:r w:rsidRPr="00A62ECA">
              <w:t>Признак ЕНП.</w:t>
            </w:r>
          </w:p>
        </w:tc>
      </w:tr>
      <w:tr w:rsidR="000E5B00" w:rsidRPr="00A62ECA" w:rsidTr="00233D36">
        <w:trPr>
          <w:trHeight w:val="253"/>
        </w:trPr>
        <w:tc>
          <w:tcPr>
            <w:cnfStyle w:val="00100000000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rPr>
                <w:rStyle w:val="afffc"/>
              </w:rPr>
            </w:pPr>
            <w:r w:rsidRPr="00A62ECA">
              <w:rPr>
                <w:rStyle w:val="afffc"/>
              </w:rPr>
              <w:t>XPN</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&lt;PID.8/&gt;</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233D36">
      <w:r w:rsidRPr="00A62ECA">
        <w:t>Сегмент IN1 должен включаться в сообщения для дополнительного подтверждения терр</w:t>
      </w:r>
      <w:r w:rsidRPr="00A62ECA">
        <w:t>и</w:t>
      </w:r>
      <w:r w:rsidRPr="00A62ECA">
        <w:t>тории страхования и указания страховой медицинской организации, в которой застрахованное л</w:t>
      </w:r>
      <w:r w:rsidRPr="00A62ECA">
        <w:t>и</w:t>
      </w:r>
      <w:r w:rsidRPr="00A62ECA">
        <w:t>цо подлежит восстановлению на учёте.</w:t>
      </w:r>
    </w:p>
    <w:p w:rsidR="000E5B00" w:rsidRPr="00A62ECA" w:rsidRDefault="000E5B00" w:rsidP="00D31097">
      <w:pPr>
        <w:pStyle w:val="af1"/>
      </w:pPr>
      <w:r w:rsidRPr="00A62ECA">
        <w:t>Структура сегмента IN1 (ответ на запрос лиц, подлежащих восстановлению на учёте)</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700D1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73"/>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подлежит восстановлению на учёте;</w:t>
            </w:r>
          </w:p>
          <w:p w:rsidR="000E5B00" w:rsidRPr="00A62ECA" w:rsidRDefault="000E5B00" w:rsidP="00233D36">
            <w:pPr>
              <w:pStyle w:val="100"/>
              <w:cnfStyle w:val="000000000000"/>
            </w:pPr>
            <w:proofErr w:type="gramStart"/>
            <w:r w:rsidRPr="00A62ECA">
              <w:t>2) ОГРН СМО, в которой застрахованное лицо подлежит восстановл</w:t>
            </w:r>
            <w:r w:rsidRPr="00A62ECA">
              <w:t>е</w:t>
            </w:r>
            <w:r w:rsidRPr="00A62ECA">
              <w:t>нию на учёте; ОГРН СМО возвращается только тогда, когда реестр</w:t>
            </w:r>
            <w:r w:rsidRPr="00A62ECA">
              <w:t>о</w:t>
            </w:r>
            <w:r w:rsidRPr="00A62ECA">
              <w:t>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5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реестр</w:t>
            </w:r>
            <w:r w:rsidRPr="00A62ECA">
              <w:t xml:space="preserve">овый код СМО или её филиала (ОИД СК 1.2.643.2.40.3.1.4.0) или идентификатор ТФОМС (ОИД СК </w:t>
            </w:r>
            <w:fldSimple w:instr=" REF ОИД_ТФОМС \h  \* MERGEFORMAT ">
              <w:r w:rsidR="00244517" w:rsidRPr="00244517">
                <w:rPr>
                  <w:bCs/>
                </w:rPr>
                <w:t>1.2.643.2.40.3</w:t>
              </w:r>
              <w:r w:rsidR="00244517" w:rsidRPr="00244517">
                <w:t>.3.1.0</w:t>
              </w:r>
            </w:fldSimple>
            <w:r w:rsidRPr="00A62ECA">
              <w:t xml:space="preserve">, </w:t>
            </w:r>
            <w:fldSimple w:instr=" REF  Коды_фондов \* Lower \h \r  \* MERGEFORMAT ">
              <w:r w:rsidR="00244517" w:rsidRPr="00244517">
                <w:rPr>
                  <w:bCs/>
                </w:rPr>
                <w:t>та</w:t>
              </w:r>
              <w:r w:rsidR="00244517" w:rsidRPr="00244517">
                <w:rPr>
                  <w:bCs/>
                </w:rPr>
                <w:t>б</w:t>
              </w:r>
              <w:r w:rsidR="00244517" w:rsidRPr="00244517">
                <w:rPr>
                  <w:bCs/>
                </w:rPr>
                <w:t>лица 49</w:t>
              </w:r>
            </w:fldSimple>
            <w:r w:rsidRPr="00A62ECA">
              <w:t>).</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244517" w:rsidRPr="00244517">
                <w:rPr>
                  <w:bCs/>
                </w:rPr>
                <w:t>1.2.643.2.40.5</w:t>
              </w:r>
              <w:r w:rsidR="00244517" w:rsidRPr="00A62ECA">
                <w:t>.100.203</w:t>
              </w:r>
            </w:fldSimple>
            <w:r w:rsidRPr="00A62ECA">
              <w:t xml:space="preserve"> (табл</w:t>
            </w:r>
            <w:r w:rsidRPr="00A62ECA">
              <w:t>и</w:t>
            </w:r>
            <w:r w:rsidRPr="00A62ECA">
              <w:t>ца </w:t>
            </w:r>
            <w:r w:rsidR="0061535F">
              <w:fldChar w:fldCharType="begin"/>
            </w:r>
            <w:r w:rsidR="005D7411">
              <w:instrText xml:space="preserve"> REF ОИД_HL70203_1 \h  \* MERG</w:instrText>
            </w:r>
            <w:bookmarkStart w:id="1132" w:name="_Ref266303598"/>
            <w:bookmarkStart w:id="1133" w:name="_Ref266306524"/>
            <w:bookmarkStart w:id="1134" w:name="_Toc266314535"/>
            <w:bookmarkStart w:id="1135" w:name="_Toc267317473"/>
            <w:bookmarkStart w:id="1136" w:name="_Toc270363765"/>
            <w:bookmarkStart w:id="1137" w:name="_Toc270674705"/>
            <w:bookmarkStart w:id="1138" w:name="_Toc273022842"/>
            <w:bookmarkStart w:id="1139" w:name="_Toc273030454"/>
            <w:bookmarkStart w:id="1140" w:name="_Toc273743404"/>
            <w:bookmarkStart w:id="1141" w:name="_Ref274224670"/>
            <w:bookmarkStart w:id="1142" w:name="_Toc275189353"/>
            <w:bookmarkStart w:id="1143" w:name="_Toc275279977"/>
            <w:bookmarkStart w:id="1144" w:name="_Toc275436950"/>
            <w:bookmarkStart w:id="1145" w:name="_Toc276148706"/>
            <w:bookmarkStart w:id="1146" w:name="_Toc276386151"/>
            <w:bookmarkStart w:id="1147" w:name="_Toc277071443"/>
            <w:r w:rsidR="005D7411">
              <w:instrText>EFORMAT \r \t</w:instrText>
            </w:r>
            <w:r w:rsidR="0061535F">
              <w:fldChar w:fldCharType="separate"/>
            </w:r>
            <w:r w:rsidR="00244517" w:rsidRPr="00244517">
              <w:rPr>
                <w:bCs/>
              </w:rPr>
              <w:t>65</w:t>
            </w:r>
            <w:r w:rsidR="0061535F">
              <w:fldChar w:fldCharType="end"/>
            </w:r>
            <w:r w:rsidRPr="00A62ECA">
              <w:t>):</w:t>
            </w:r>
          </w:p>
          <w:p w:rsidR="000E5B00" w:rsidRPr="00A62ECA" w:rsidRDefault="000E5B00" w:rsidP="00233D36">
            <w:pPr>
              <w:pStyle w:val="100"/>
              <w:cnfStyle w:val="000000000000"/>
            </w:pPr>
            <w:r w:rsidRPr="00A62ECA">
              <w:rPr>
                <w:rStyle w:val="afffc"/>
              </w:rPr>
              <w:t>NII</w:t>
            </w:r>
            <w:r w:rsidRPr="00A62ECA">
              <w:t>, если</w:t>
            </w:r>
            <w:bookmarkEnd w:id="1132"/>
            <w:bookmarkEnd w:id="1133"/>
            <w:bookmarkEnd w:id="1134"/>
            <w:bookmarkEnd w:id="1135"/>
            <w:bookmarkEnd w:id="1136"/>
            <w:bookmarkEnd w:id="1137"/>
            <w:r w:rsidRPr="00A62ECA">
              <w:t xml:space="preserve"> указан ОГРН СМО; </w:t>
            </w:r>
            <w:bookmarkEnd w:id="1138"/>
            <w:bookmarkEnd w:id="1139"/>
            <w:bookmarkEnd w:id="1140"/>
            <w:bookmarkEnd w:id="1141"/>
            <w:bookmarkEnd w:id="1142"/>
            <w:bookmarkEnd w:id="1143"/>
            <w:bookmarkEnd w:id="1144"/>
            <w:bookmarkEnd w:id="1145"/>
            <w:bookmarkEnd w:id="1146"/>
            <w:bookmarkEnd w:id="1147"/>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w:t>
            </w:r>
            <w:bookmarkStart w:id="1148" w:name="_Toc267317474"/>
            <w:bookmarkStart w:id="1149" w:name="_Toc270363766"/>
            <w:bookmarkStart w:id="1150" w:name="_Toc273022843"/>
            <w:bookmarkStart w:id="1151" w:name="_Toc275436951"/>
            <w:bookmarkStart w:id="1152" w:name="_Toc276148707"/>
            <w:bookmarkStart w:id="1153" w:name="_Toc276386152"/>
            <w:r w:rsidRPr="00A62ECA">
              <w:rPr>
                <w:rStyle w:val="afffc"/>
              </w:rPr>
              <w:t>ии страхования</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из СК </w:t>
            </w:r>
            <w:r w:rsidR="0061535F">
              <w:fldChar w:fldCharType="begin"/>
            </w:r>
            <w:r w:rsidR="005D7411">
              <w:instrText xml:space="preserve"> REF ОИ</w:instrText>
            </w:r>
            <w:bookmarkEnd w:id="1148"/>
            <w:bookmarkEnd w:id="1149"/>
            <w:r w:rsidR="005D7411">
              <w:instrText>Д_ТС \h  \* MERGEF</w:instrText>
            </w:r>
            <w:bookmarkEnd w:id="1150"/>
            <w:bookmarkEnd w:id="1151"/>
            <w:bookmarkEnd w:id="1152"/>
            <w:bookmarkEnd w:id="1153"/>
            <w:r w:rsidR="005D7411">
              <w:instrText xml:space="preserve">ORMAT </w:instrText>
            </w:r>
            <w:r w:rsidR="0061535F">
              <w:fldChar w:fldCharType="separate"/>
            </w:r>
            <w:r w:rsidR="00244517" w:rsidRPr="00244517">
              <w:rPr>
                <w:bCs/>
              </w:rPr>
              <w:t>1.2.643.2.40.3</w:t>
            </w:r>
            <w:r w:rsidR="00244517" w:rsidRPr="00244517">
              <w:t>.3.1</w:t>
            </w:r>
            <w:r w:rsidR="0061535F">
              <w:fldChar w:fldCharType="end"/>
            </w:r>
            <w:r w:rsidRPr="00A62ECA">
              <w:t xml:space="preserve"> (</w:t>
            </w:r>
            <w:fldSimple w:instr=" REF  Коды_фондов \* Lower \h \r  \* MERGEFORMAT ">
              <w:r w:rsidR="00244517" w:rsidRPr="00244517">
                <w:rPr>
                  <w:bCs/>
                </w:rPr>
                <w:t>таблица 49</w:t>
              </w:r>
            </w:fldSimple>
            <w:r w:rsidRPr="00A62ECA">
              <w:t>), на которой ЗЛ подлежит восстановл</w:t>
            </w:r>
            <w:r w:rsidRPr="00A62ECA">
              <w:t>е</w:t>
            </w:r>
            <w:r w:rsidRPr="00A62ECA">
              <w:t>нию на учёте.</w:t>
            </w:r>
          </w:p>
        </w:tc>
      </w:tr>
    </w:tbl>
    <w:p w:rsidR="000E5B00" w:rsidRPr="00A62ECA" w:rsidRDefault="000E5B00" w:rsidP="00233D36">
      <w:pPr>
        <w:pStyle w:val="32"/>
        <w:numPr>
          <w:ilvl w:val="2"/>
          <w:numId w:val="153"/>
        </w:numPr>
        <w:spacing w:before="480" w:beforeAutospacing="0"/>
      </w:pPr>
      <w:r w:rsidRPr="00A62ECA">
        <w:lastRenderedPageBreak/>
        <w:t>Запрос списка лиц, умерших на других территориях</w:t>
      </w:r>
    </w:p>
    <w:p w:rsidR="000E5B00" w:rsidRPr="00A62ECA" w:rsidRDefault="000E5B00" w:rsidP="00233D36">
      <w:r w:rsidRPr="00A62ECA">
        <w:t>Запрос списка лиц, зарегистрированных на данной территории, смерть которых зарегистр</w:t>
      </w:r>
      <w:r w:rsidRPr="00A62ECA">
        <w:t>и</w:t>
      </w:r>
      <w:r w:rsidRPr="00A62ECA">
        <w:t xml:space="preserve">рована на других территориях. </w:t>
      </w:r>
    </w:p>
    <w:p w:rsidR="000E5B00" w:rsidRPr="00A62ECA" w:rsidRDefault="000E5B00" w:rsidP="00233D36">
      <w:pPr>
        <w:pStyle w:val="42"/>
        <w:keepNext/>
        <w:numPr>
          <w:ilvl w:val="3"/>
          <w:numId w:val="153"/>
        </w:numPr>
      </w:pPr>
      <w:r w:rsidRPr="00A62ECA">
        <w:t>Грамматика запроса списка лиц, умерших на других территориях</w:t>
      </w:r>
    </w:p>
    <w:p w:rsidR="000E5B00" w:rsidRPr="00A62ECA" w:rsidRDefault="000E5B00" w:rsidP="00233D36">
      <w:r w:rsidRPr="00A62ECA">
        <w:t>Для получения списка лиц, умерших на других территориях, ИС РС ЕРЗ формирует соо</w:t>
      </w:r>
      <w:r w:rsidRPr="00A62ECA">
        <w:t>б</w:t>
      </w:r>
      <w:r w:rsidRPr="00A62ECA">
        <w:t>щение со структурой QBP_ZP4, указав параметры запроса в сегменте QPD, и передаёт это соо</w:t>
      </w:r>
      <w:r w:rsidRPr="00A62ECA">
        <w:t>б</w:t>
      </w:r>
      <w:r w:rsidRPr="00A62ECA">
        <w:t>щение в шлюз РС. Шлюз РС производит форматно-логический контроль сообщения и возвращает сообщение ACK с подтверждением приёма. Если исходное сообщение с запросом содержит оши</w:t>
      </w:r>
      <w:r w:rsidRPr="00A62ECA">
        <w:t>б</w:t>
      </w:r>
      <w:r w:rsidRPr="00A62ECA">
        <w:t>ки ФЛК, то информация об ошибках включается в сообщение подтверждения приёма. Если соо</w:t>
      </w:r>
      <w:r w:rsidRPr="00A62ECA">
        <w:t>б</w:t>
      </w:r>
      <w:r w:rsidRPr="00A62ECA">
        <w:t xml:space="preserve">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4965"/>
      </w:tblGrid>
      <w:tr w:rsidR="000E5B00" w:rsidRPr="00A62ECA" w:rsidTr="00233D36">
        <w:trPr>
          <w:cnfStyle w:val="100000000000"/>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QBP^ZP4^QBP_ZP4</w:t>
            </w:r>
          </w:p>
        </w:tc>
        <w:tc>
          <w:tcPr>
            <w:tcW w:w="0" w:type="auto"/>
          </w:tcPr>
          <w:p w:rsidR="000E5B00" w:rsidRPr="00F55514" w:rsidRDefault="000E5B00" w:rsidP="00233D36">
            <w:pPr>
              <w:pStyle w:val="100"/>
              <w:keepNext w:val="0"/>
              <w:cnfStyle w:val="100000000000"/>
            </w:pPr>
            <w:r w:rsidRPr="00A62ECA">
              <w:t>Запрос списка лиц, умерших на других территориях</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bookmarkStart w:id="1154" w:name="_Toc266314588"/>
            <w:bookmarkStart w:id="1155" w:name="_Toc270674591"/>
            <w:bookmarkStart w:id="1156" w:name="_Toc273030523"/>
            <w:bookmarkStart w:id="1157" w:name="_Toc273742495"/>
            <w:bookmarkStart w:id="1158" w:name="_Toc274224645"/>
            <w:bookmarkStart w:id="1159" w:name="_Toc275186456"/>
            <w:bookmarkStart w:id="1160" w:name="_Toc277071513"/>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w:t>
      </w:r>
      <w:bookmarkEnd w:id="1154"/>
      <w:bookmarkEnd w:id="1155"/>
      <w:bookmarkEnd w:id="1156"/>
      <w:bookmarkEnd w:id="1157"/>
      <w:bookmarkEnd w:id="1158"/>
      <w:bookmarkEnd w:id="1159"/>
      <w:bookmarkEnd w:id="1160"/>
      <w:r w:rsidRPr="00A62ECA">
        <w:t xml:space="preserve">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списка лиц, умерших на других территориях. Требования к параметрам и правила их интерпретации указаны после таблицы </w:t>
      </w:r>
      <w:fldSimple w:instr=" REF _Ref266283991 \r \h \t \* MERGEFORMAT ">
        <w:r w:rsidR="00244517">
          <w:t>0</w:t>
        </w:r>
      </w:fldSimple>
      <w:r w:rsidRPr="00A62ECA">
        <w:t>.</w:t>
      </w:r>
    </w:p>
    <w:p w:rsidR="000E5B00" w:rsidRPr="00A62ECA" w:rsidRDefault="000E5B00" w:rsidP="00D31097">
      <w:pPr>
        <w:pStyle w:val="af1"/>
      </w:pPr>
      <w:r w:rsidRPr="00A62ECA">
        <w:t>Структура сегмента QPD – «Определение параметров запроса» (запрос списка лиц, умерших на других территориях)</w:t>
      </w:r>
    </w:p>
    <w:tbl>
      <w:tblPr>
        <w:tblStyle w:val="affff6"/>
        <w:tblW w:w="10333" w:type="dxa"/>
        <w:tblLook w:val="00A0"/>
      </w:tblPr>
      <w:tblGrid>
        <w:gridCol w:w="769"/>
        <w:gridCol w:w="744"/>
        <w:gridCol w:w="635"/>
        <w:gridCol w:w="2071"/>
        <w:gridCol w:w="438"/>
        <w:gridCol w:w="453"/>
        <w:gridCol w:w="626"/>
        <w:gridCol w:w="1793"/>
        <w:gridCol w:w="2804"/>
      </w:tblGrid>
      <w:tr w:rsidR="000E5B00" w:rsidRPr="00A62ECA" w:rsidTr="00233D36">
        <w:trPr>
          <w:cnfStyle w:val="100000000000"/>
          <w:trHeight w:val="65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tcPr>
          <w:p w:rsidR="000E5B00" w:rsidRPr="00497E22" w:rsidRDefault="000E5B00" w:rsidP="00233D36">
            <w:pPr>
              <w:pStyle w:val="102"/>
              <w:rPr>
                <w:rStyle w:val="afffc"/>
              </w:rPr>
            </w:pPr>
            <w:r w:rsidRPr="00A62ECA">
              <w:rPr>
                <w:rStyle w:val="afffc"/>
              </w:rPr>
              <w:t>QPD.1</w:t>
            </w:r>
          </w:p>
        </w:tc>
        <w:tc>
          <w:tcPr>
            <w:tcW w:w="0" w:type="auto"/>
            <w:vMerge w:val="restart"/>
          </w:tcPr>
          <w:p w:rsidR="000E5B00" w:rsidRPr="00A62ECA" w:rsidRDefault="000E5B00" w:rsidP="00233D36">
            <w:pPr>
              <w:pStyle w:val="102"/>
              <w:cnfStyle w:val="000000000000"/>
              <w:rPr>
                <w:rStyle w:val="afffc"/>
              </w:rPr>
            </w:pPr>
            <w:r w:rsidRPr="00A62ECA">
              <w:rPr>
                <w:rStyle w:val="afffc"/>
              </w:rPr>
              <w:t>CWE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Название сообщения запроса</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УМ</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 xml:space="preserve">Запрос списка лиц, умерших на других территориях </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1.2.643.2.40.1.9</w:t>
            </w:r>
          </w:p>
        </w:tc>
        <w:tc>
          <w:tcPr>
            <w:tcW w:w="0" w:type="auto"/>
          </w:tcPr>
          <w:p w:rsidR="000E5B00" w:rsidRPr="00A62ECA" w:rsidRDefault="000E5B00" w:rsidP="00233D36">
            <w:pPr>
              <w:pStyle w:val="100"/>
              <w:cnfStyle w:val="000000000000"/>
            </w:pP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w:t>
            </w:r>
            <w:r w:rsidRPr="00A62ECA">
              <w:rPr>
                <w:rStyle w:val="afffc"/>
              </w:rPr>
              <w:t>р</w:t>
            </w:r>
            <w:r w:rsidRPr="00A62ECA">
              <w:rPr>
                <w:rStyle w:val="afffc"/>
              </w:rPr>
              <w:t>мировавшего</w:t>
            </w:r>
            <w:proofErr w:type="gramEnd"/>
            <w:r w:rsidRPr="00A62ECA">
              <w:rPr>
                <w:rStyle w:val="afffc"/>
              </w:rPr>
              <w:t xml:space="preserve">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861EC7">
            <w:pPr>
              <w:pStyle w:val="100"/>
              <w:cnfStyle w:val="000000000000"/>
            </w:pPr>
            <w:r>
              <w:t>Пятизна</w:t>
            </w:r>
            <w:bookmarkStart w:id="1161" w:name="_Toc267317475"/>
            <w:bookmarkStart w:id="1162" w:name="_Toc270363767"/>
            <w:bookmarkStart w:id="1163" w:name="_Toc273022844"/>
            <w:bookmarkStart w:id="1164" w:name="_Toc275436952"/>
            <w:bookmarkStart w:id="1165" w:name="_Toc276148708"/>
            <w:bookmarkStart w:id="1166" w:name="_Toc276386153"/>
            <w:r>
              <w:t>чный к</w:t>
            </w:r>
            <w:r w:rsidR="000E5B00" w:rsidRPr="00A62ECA">
              <w:t>од ТФОМС, от имени которого выполняется запрос.</w:t>
            </w:r>
          </w:p>
        </w:tc>
      </w:tr>
      <w:tr w:rsidR="000E5B00" w:rsidRPr="00A62ECA" w:rsidTr="00233D36">
        <w:trPr>
          <w:trHeight w:val="16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1.2.</w:t>
            </w:r>
            <w:bookmarkEnd w:id="1161"/>
            <w:bookmarkEnd w:id="1162"/>
            <w:bookmarkEnd w:id="1163"/>
            <w:bookmarkEnd w:id="1164"/>
            <w:bookmarkEnd w:id="1165"/>
            <w:bookmarkEnd w:id="1166"/>
            <w:r w:rsidRPr="00A62ECA">
              <w:t>643.2.40.3.3.1.0</w:t>
            </w:r>
          </w:p>
        </w:tc>
        <w:tc>
          <w:tcPr>
            <w:tcW w:w="0" w:type="auto"/>
          </w:tcPr>
          <w:p w:rsidR="000E5B00" w:rsidRPr="00A62ECA" w:rsidRDefault="000E5B00" w:rsidP="00233D36">
            <w:pPr>
              <w:pStyle w:val="100"/>
              <w:cnfStyle w:val="000000000000"/>
            </w:pPr>
          </w:p>
        </w:tc>
      </w:tr>
      <w:tr w:rsidR="000E5B00" w:rsidRPr="00A62ECA" w:rsidTr="00233D36">
        <w:trPr>
          <w:trHeight w:val="16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r w:rsidR="000E5B00" w:rsidRPr="00A62ECA" w:rsidTr="00233D36">
        <w:trPr>
          <w:trHeight w:val="290"/>
        </w:trPr>
        <w:tc>
          <w:tcPr>
            <w:cnfStyle w:val="001000000000"/>
            <w:tcW w:w="0" w:type="auto"/>
            <w:vMerge w:val="restart"/>
          </w:tcPr>
          <w:p w:rsidR="000E5B00" w:rsidRPr="00A62ECA" w:rsidRDefault="000E5B00" w:rsidP="00233D36">
            <w:pPr>
              <w:pStyle w:val="102"/>
              <w:rPr>
                <w:rStyle w:val="afffc"/>
              </w:rPr>
            </w:pPr>
            <w:r w:rsidRPr="00A62ECA">
              <w:rPr>
                <w:rStyle w:val="afffc"/>
              </w:rPr>
              <w:t>QPD.14</w:t>
            </w:r>
          </w:p>
        </w:tc>
        <w:tc>
          <w:tcPr>
            <w:tcW w:w="0" w:type="auto"/>
            <w:vMerge w:val="restart"/>
          </w:tcPr>
          <w:p w:rsidR="000E5B00" w:rsidRPr="00A62ECA" w:rsidRDefault="000E5B00" w:rsidP="00233D36">
            <w:pPr>
              <w:pStyle w:val="102"/>
              <w:cnfStyle w:val="000000000000"/>
              <w:rPr>
                <w:rStyle w:val="afffc"/>
              </w:rPr>
            </w:pPr>
            <w:r w:rsidRPr="00A62ECA">
              <w:rPr>
                <w:rStyle w:val="afffc"/>
              </w:rPr>
              <w:t>DR</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Диапазон дат соо</w:t>
            </w:r>
            <w:r w:rsidRPr="00A62ECA">
              <w:rPr>
                <w:rStyle w:val="afffc"/>
              </w:rPr>
              <w:t>б</w:t>
            </w:r>
            <w:r w:rsidRPr="00A62ECA">
              <w:rPr>
                <w:rStyle w:val="afffc"/>
              </w:rPr>
              <w:t>щений о смерти</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начала диапазона, в ра</w:t>
            </w:r>
            <w:r w:rsidRPr="00A62ECA">
              <w:t>м</w:t>
            </w:r>
            <w:r w:rsidRPr="00A62ECA">
              <w:t>ках которого ЦС ЕРЗ получил сообщения о смерти застрах</w:t>
            </w:r>
            <w:r w:rsidRPr="00A62ECA">
              <w:t>о</w:t>
            </w:r>
            <w:r w:rsidRPr="00A62ECA">
              <w:lastRenderedPageBreak/>
              <w:t>ванных лиц.</w:t>
            </w:r>
          </w:p>
        </w:tc>
      </w:tr>
      <w:tr w:rsidR="000E5B00" w:rsidRPr="00A62ECA" w:rsidTr="00233D36">
        <w:trPr>
          <w:trHeight w:val="23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2</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окончания диапазона, в рамках которого ЦС ЕРЗ пол</w:t>
            </w:r>
            <w:r w:rsidRPr="00A62ECA">
              <w:t>у</w:t>
            </w:r>
            <w:r w:rsidRPr="00A62ECA">
              <w:t>чил сообщения о смерти з</w:t>
            </w:r>
            <w:r w:rsidRPr="00A62ECA">
              <w:t>а</w:t>
            </w:r>
            <w:r w:rsidRPr="00A62ECA">
              <w:t>страхованных лиц.</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списка лиц, умерших на других территориях</w:t>
      </w:r>
    </w:p>
    <w:p w:rsidR="00182178" w:rsidRDefault="000E5B00" w:rsidP="00233D36">
      <w:r w:rsidRPr="00A62ECA">
        <w:t>Результат запроса списка лиц, умерших на другой территории, пересылается в сообщении RSP_ZK4:</w:t>
      </w:r>
    </w:p>
    <w:p w:rsidR="00182178" w:rsidRDefault="00182178">
      <w:pPr>
        <w:spacing w:before="0" w:after="0" w:line="240" w:lineRule="auto"/>
        <w:ind w:firstLine="0"/>
        <w:jc w:val="left"/>
      </w:pPr>
    </w:p>
    <w:p w:rsidR="000E5B00" w:rsidRPr="00A62ECA" w:rsidRDefault="000E5B00" w:rsidP="00233D36"/>
    <w:tbl>
      <w:tblPr>
        <w:tblStyle w:val="affff7"/>
        <w:tblW w:w="0" w:type="auto"/>
        <w:tblLook w:val="04A0"/>
      </w:tblPr>
      <w:tblGrid>
        <w:gridCol w:w="4081"/>
        <w:gridCol w:w="3177"/>
      </w:tblGrid>
      <w:tr w:rsidR="000E5B00" w:rsidRPr="00A62ECA" w:rsidTr="00233D36">
        <w:trPr>
          <w:cnfStyle w:val="100000000000"/>
          <w:tblHeader/>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RSP^ZK4^RSP_ZK4</w:t>
            </w:r>
          </w:p>
        </w:tc>
        <w:tc>
          <w:tcPr>
            <w:tcW w:w="0" w:type="auto"/>
          </w:tcPr>
          <w:p w:rsidR="000E5B00" w:rsidRPr="00F55514" w:rsidRDefault="000E5B00" w:rsidP="00233D36">
            <w:pPr>
              <w:pStyle w:val="100"/>
              <w:keepNext w:val="0"/>
              <w:cnfStyle w:val="100000000000"/>
            </w:pPr>
            <w:r w:rsidRPr="00A62ECA">
              <w:t>Ответа на запрос с параметрами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proofErr w:type="gramStart"/>
            <w:r w:rsidRPr="00A62ECA">
              <w:t>[{&lt;RSP_ZK4.QUERY_RESPONSE &gt;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rPr>
                <w:lang w:val="en-US"/>
              </w:rPr>
              <w:tab/>
            </w:r>
            <w:r w:rsidRPr="00A62ECA">
              <w:t>&lt;PID&gt;...&lt;/PID&gt;</w:t>
            </w:r>
          </w:p>
        </w:tc>
        <w:tc>
          <w:tcPr>
            <w:tcW w:w="0" w:type="auto"/>
          </w:tcPr>
          <w:p w:rsidR="000E5B00" w:rsidRPr="00A62ECA" w:rsidRDefault="000E5B00" w:rsidP="00233D36">
            <w:pPr>
              <w:pStyle w:val="100"/>
              <w:cnfStyle w:val="000000000000"/>
            </w:pPr>
            <w:r w:rsidRPr="00A62ECA">
              <w:t>Идентификация умершего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proofErr w:type="gramStart"/>
            <w:r w:rsidRPr="00A62ECA">
              <w:t>&lt;/RSP_ZK4.QUERY_RESPONSE &gt;}]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Ответ на запрос списка лиц, умерших на другой территории,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w:t>
      </w:r>
      <w:fldSimple w:instr=" REF _Ref328122486 \r \h  \* MERGEFORMAT ">
        <w:r w:rsidR="00244517">
          <w:t>6.1.1.4</w:t>
        </w:r>
      </w:fldSimple>
      <w:r w:rsidRPr="00A62ECA">
        <w:t xml:space="preserve"> (подпункты </w:t>
      </w:r>
      <w:fldSimple w:instr=" REF _Ref328122129 \r \h  \* MERGEFORMAT ">
        <w:r w:rsidR="00244517">
          <w:t>6.1.1.4.1</w:t>
        </w:r>
      </w:fldSimple>
      <w:r w:rsidRPr="00A62ECA">
        <w:t xml:space="preserve">, </w:t>
      </w:r>
      <w:fldSimple w:instr=" REF _Ref328125080 \r \h  \* MERGEFORMAT ">
        <w:r w:rsidR="00244517">
          <w:t>0</w:t>
        </w:r>
      </w:fldSimple>
      <w:r w:rsidRPr="00A62ECA">
        <w:t xml:space="preserve"> и </w:t>
      </w:r>
      <w:fldSimple w:instr=" REF _Ref328125090 \r \h  \* MERGEFORMAT ">
        <w:r w:rsidR="00244517">
          <w:t>6.1.1.5.2</w:t>
        </w:r>
      </w:fldSimple>
      <w:r w:rsidRPr="00A62ECA">
        <w:t>).</w:t>
      </w:r>
    </w:p>
    <w:p w:rsidR="000E5B00" w:rsidRPr="00A62ECA" w:rsidRDefault="000E5B00" w:rsidP="00233D36">
      <w:pPr>
        <w:pStyle w:val="42"/>
        <w:keepNext/>
        <w:numPr>
          <w:ilvl w:val="3"/>
          <w:numId w:val="153"/>
        </w:numPr>
      </w:pPr>
      <w:r w:rsidRPr="00A62ECA">
        <w:t>Описание алгоритма поиска</w:t>
      </w:r>
    </w:p>
    <w:p w:rsidR="000E5B00" w:rsidRPr="00A62ECA" w:rsidRDefault="000E5B00" w:rsidP="00233D36">
      <w:r w:rsidRPr="00A62ECA">
        <w:t>В базе данных ЦС ЕРЗ ищутся застрахованные лица, для которых:</w:t>
      </w:r>
    </w:p>
    <w:p w:rsidR="000E5B00" w:rsidRPr="00A62ECA" w:rsidRDefault="000E5B00" w:rsidP="00233D36">
      <w:pPr>
        <w:pStyle w:val="aff2"/>
        <w:numPr>
          <w:ilvl w:val="0"/>
          <w:numId w:val="125"/>
        </w:numPr>
      </w:pPr>
      <w:r w:rsidRPr="00A62ECA">
        <w:t xml:space="preserve">зарегистрирована смерть на территории России, исключая ТФОМС, </w:t>
      </w:r>
      <w:proofErr w:type="gramStart"/>
      <w:r w:rsidRPr="00A62ECA">
        <w:t>код</w:t>
      </w:r>
      <w:proofErr w:type="gramEnd"/>
      <w:r w:rsidRPr="00A62ECA">
        <w:t xml:space="preserve"> которого указан в поле QPD.12,</w:t>
      </w:r>
    </w:p>
    <w:p w:rsidR="000E5B00" w:rsidRPr="00A62ECA" w:rsidRDefault="000E5B00" w:rsidP="00233D36">
      <w:pPr>
        <w:pStyle w:val="aff2"/>
        <w:numPr>
          <w:ilvl w:val="0"/>
          <w:numId w:val="125"/>
        </w:numPr>
      </w:pPr>
      <w:r w:rsidRPr="00A62ECA">
        <w:t>застрахованное лицо было хотя бы однажды зарегистрировано в ТФОМС, код которого указан параметром QPD.12,</w:t>
      </w:r>
    </w:p>
    <w:p w:rsidR="000E5B00" w:rsidRPr="00A62ECA" w:rsidRDefault="000E5B00" w:rsidP="00233D36">
      <w:pPr>
        <w:pStyle w:val="aff2"/>
        <w:numPr>
          <w:ilvl w:val="0"/>
          <w:numId w:val="125"/>
        </w:numPr>
      </w:pPr>
      <w:r w:rsidRPr="00A62ECA">
        <w:t>сообщение о регистрации смерти отправлено в диапазоне дат, указанном в поле QPD.14.</w:t>
      </w:r>
    </w:p>
    <w:p w:rsidR="000E5B00" w:rsidRPr="00A62ECA" w:rsidRDefault="000E5B00" w:rsidP="00233D36">
      <w:r w:rsidRPr="00A62ECA">
        <w:t>С целью оптимизации выполнения запросов ЦС ЕРЗ может вводить ограничения на колич</w:t>
      </w:r>
      <w:r w:rsidRPr="00A62ECA">
        <w:t>е</w:t>
      </w:r>
      <w:r w:rsidRPr="00A62ECA">
        <w:t>ство дней, входящих в диапазон дат QPD.14. В таком случае запрос, диапазон дат которого больше допустимого, признаётся ошибочным на этапе форматно-логического контроля в шлюзе РС и не направляется на дальнейшую обработку в ЦС ИС ЕРЗ.</w:t>
      </w:r>
    </w:p>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p>
    <w:p w:rsidR="000E5B00" w:rsidRPr="00A62ECA" w:rsidRDefault="000E5B00" w:rsidP="00233D36">
      <w:r w:rsidRPr="00A62ECA">
        <w:t>В сегменте PID указывается следующие идентификаторы найденных застрахованных лиц:</w:t>
      </w:r>
    </w:p>
    <w:p w:rsidR="000E5B00" w:rsidRPr="00A62ECA" w:rsidRDefault="000E5B00" w:rsidP="00233D36">
      <w:pPr>
        <w:pStyle w:val="aff2"/>
        <w:numPr>
          <w:ilvl w:val="0"/>
          <w:numId w:val="124"/>
        </w:numPr>
      </w:pPr>
      <w:r w:rsidRPr="00A62ECA">
        <w:t>главный ЕНП,</w:t>
      </w:r>
    </w:p>
    <w:p w:rsidR="000E5B00" w:rsidRPr="00A62ECA" w:rsidRDefault="000E5B00" w:rsidP="00233D36">
      <w:pPr>
        <w:pStyle w:val="aff2"/>
        <w:numPr>
          <w:ilvl w:val="0"/>
          <w:numId w:val="124"/>
        </w:numPr>
      </w:pPr>
      <w:r w:rsidRPr="00A62ECA">
        <w:t xml:space="preserve">ЕНП, под </w:t>
      </w:r>
      <w:proofErr w:type="gramStart"/>
      <w:r w:rsidRPr="00A62ECA">
        <w:t>которым</w:t>
      </w:r>
      <w:proofErr w:type="gramEnd"/>
      <w:r w:rsidRPr="00A62ECA">
        <w:t xml:space="preserve"> ЗЛ поставлено на учёт на территории запроса.</w:t>
      </w:r>
    </w:p>
    <w:p w:rsidR="000E5B00" w:rsidRPr="00A62ECA" w:rsidRDefault="000E5B00" w:rsidP="00233D36">
      <w:r w:rsidRPr="00A62ECA">
        <w:t>Если ЕНП, возвращённые в ответ на запрос, отличаются друг от друга, то это означает, что в ЕРЗ обнаружены дубликаты за</w:t>
      </w:r>
      <w:bookmarkStart w:id="1167" w:name="_Toc266314591"/>
      <w:bookmarkStart w:id="1168" w:name="_Toc270674594"/>
      <w:bookmarkStart w:id="1169" w:name="_Toc273030525"/>
      <w:bookmarkStart w:id="1170" w:name="_Toc273742497"/>
      <w:bookmarkStart w:id="1171" w:name="_Toc274224647"/>
      <w:bookmarkStart w:id="1172" w:name="_Toc275186458"/>
      <w:bookmarkStart w:id="1173" w:name="_Toc277071515"/>
      <w:r w:rsidRPr="00A62ECA">
        <w:t>писей данного застрахованного лица, которые объединены в соо</w:t>
      </w:r>
      <w:r w:rsidRPr="00A62ECA">
        <w:t>т</w:t>
      </w:r>
      <w:r w:rsidRPr="00A62ECA">
        <w:t xml:space="preserve">ветствии с принятым </w:t>
      </w:r>
      <w:bookmarkEnd w:id="1167"/>
      <w:bookmarkEnd w:id="1168"/>
      <w:bookmarkEnd w:id="1169"/>
      <w:bookmarkEnd w:id="1170"/>
      <w:bookmarkEnd w:id="1171"/>
      <w:bookmarkEnd w:id="1172"/>
      <w:bookmarkEnd w:id="1173"/>
      <w:r w:rsidRPr="00A62ECA">
        <w:t>регламентом. В результате объединения дубликатов ЕНП, указанный в запр</w:t>
      </w:r>
      <w:r w:rsidRPr="00A62ECA">
        <w:t>о</w:t>
      </w:r>
      <w:r w:rsidRPr="00A62ECA">
        <w:t>се, был выведен из употребления. Застрахованное лицо должно быть помечено как умершее, и в ИС РС ЕРЗ ТФОМС запроса ему должен быть поставлен в соответствие ЕНП, возвращённый в о</w:t>
      </w:r>
      <w:r w:rsidRPr="00A62ECA">
        <w:t>т</w:t>
      </w:r>
      <w:r w:rsidRPr="00A62ECA">
        <w:t>вете на запрос в качестве главного.</w:t>
      </w:r>
    </w:p>
    <w:p w:rsidR="000E5B00" w:rsidRPr="00A62ECA" w:rsidRDefault="000E5B00" w:rsidP="00D31097">
      <w:pPr>
        <w:pStyle w:val="af1"/>
      </w:pPr>
      <w:r w:rsidRPr="00A62ECA">
        <w:t>Структура сегмента PID (ответ на запрос списка лиц, умерших на другой терр</w:t>
      </w:r>
      <w:r w:rsidRPr="00A62ECA">
        <w:t>и</w:t>
      </w:r>
      <w:r w:rsidRPr="00A62ECA">
        <w:t>тории)</w:t>
      </w:r>
    </w:p>
    <w:tbl>
      <w:tblPr>
        <w:tblStyle w:val="affff6"/>
        <w:tblW w:w="0" w:type="auto"/>
        <w:tblLayout w:type="fixed"/>
        <w:tblLook w:val="04A0"/>
      </w:tblPr>
      <w:tblGrid>
        <w:gridCol w:w="651"/>
        <w:gridCol w:w="744"/>
        <w:gridCol w:w="568"/>
        <w:gridCol w:w="1751"/>
        <w:gridCol w:w="567"/>
        <w:gridCol w:w="804"/>
        <w:gridCol w:w="564"/>
        <w:gridCol w:w="758"/>
        <w:gridCol w:w="160"/>
        <w:gridCol w:w="691"/>
        <w:gridCol w:w="268"/>
        <w:gridCol w:w="1574"/>
        <w:gridCol w:w="9"/>
        <w:gridCol w:w="1152"/>
      </w:tblGrid>
      <w:tr w:rsidR="009B77D0" w:rsidRPr="00A62ECA" w:rsidTr="009B77D0">
        <w:trPr>
          <w:cnfStyle w:val="100000000000"/>
          <w:trHeight w:val="294"/>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68" w:type="dxa"/>
            <w:vMerge w:val="restart"/>
            <w:hideMark/>
          </w:tcPr>
          <w:p w:rsidR="000E5B00" w:rsidRPr="00F55514" w:rsidRDefault="000E5B00" w:rsidP="00233D36">
            <w:pPr>
              <w:pStyle w:val="102"/>
              <w:keepNext w:val="0"/>
              <w:keepLines w:val="0"/>
              <w:cnfStyle w:val="100000000000"/>
            </w:pPr>
            <w:r w:rsidRPr="00A62ECA">
              <w:t>Обяз. поле</w:t>
            </w:r>
          </w:p>
        </w:tc>
        <w:tc>
          <w:tcPr>
            <w:tcW w:w="1751" w:type="dxa"/>
            <w:vMerge w:val="restart"/>
            <w:hideMark/>
          </w:tcPr>
          <w:p w:rsidR="000E5B00" w:rsidRPr="00F55514" w:rsidRDefault="000E5B00" w:rsidP="00233D36">
            <w:pPr>
              <w:pStyle w:val="100"/>
              <w:keepNext w:val="0"/>
              <w:keepLines w:val="0"/>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368"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609" w:type="dxa"/>
            <w:gridSpan w:val="3"/>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851" w:type="dxa"/>
            <w:gridSpan w:val="3"/>
            <w:vMerge w:val="restart"/>
          </w:tcPr>
          <w:p w:rsidR="000E5B00" w:rsidRPr="00F55514" w:rsidRDefault="000E5B00" w:rsidP="00233D36">
            <w:pPr>
              <w:pStyle w:val="102"/>
              <w:keepNext w:val="0"/>
              <w:keepLines w:val="0"/>
              <w:cnfStyle w:val="100000000000"/>
            </w:pPr>
            <w:r w:rsidRPr="00A62ECA">
              <w:t>Константа</w:t>
            </w:r>
          </w:p>
        </w:tc>
        <w:tc>
          <w:tcPr>
            <w:tcW w:w="1152"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9B77D0" w:rsidRPr="00A62ECA" w:rsidTr="009B77D0">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68" w:type="dxa"/>
            <w:vMerge/>
          </w:tcPr>
          <w:p w:rsidR="000E5B00" w:rsidRPr="00F55514" w:rsidRDefault="000E5B00" w:rsidP="00233D36">
            <w:pPr>
              <w:pStyle w:val="102"/>
              <w:keepNext w:val="0"/>
              <w:keepLines w:val="0"/>
              <w:cnfStyle w:val="100000000000"/>
            </w:pPr>
          </w:p>
        </w:tc>
        <w:tc>
          <w:tcPr>
            <w:tcW w:w="1751"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804" w:type="dxa"/>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564" w:type="dxa"/>
            <w:tcBorders>
              <w:top w:val="single" w:sz="4" w:space="0" w:color="auto"/>
            </w:tcBorders>
          </w:tcPr>
          <w:p w:rsidR="000E5B00" w:rsidRPr="00F55514" w:rsidRDefault="000E5B00" w:rsidP="00700D1C">
            <w:pPr>
              <w:pStyle w:val="102"/>
              <w:keepNext w:val="0"/>
              <w:keepLines w:val="0"/>
              <w:cnfStyle w:val="100000000000"/>
            </w:pPr>
            <w:r w:rsidRPr="00A62ECA">
              <w:t>Обяз.</w:t>
            </w:r>
          </w:p>
        </w:tc>
        <w:tc>
          <w:tcPr>
            <w:tcW w:w="758" w:type="dxa"/>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851" w:type="dxa"/>
            <w:gridSpan w:val="2"/>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1851" w:type="dxa"/>
            <w:gridSpan w:val="3"/>
            <w:vMerge/>
          </w:tcPr>
          <w:p w:rsidR="000E5B00" w:rsidRPr="00F55514" w:rsidRDefault="000E5B00" w:rsidP="00233D36">
            <w:pPr>
              <w:pStyle w:val="102"/>
              <w:keepNext w:val="0"/>
              <w:keepLines w:val="0"/>
              <w:cnfStyle w:val="100000000000"/>
            </w:pPr>
          </w:p>
        </w:tc>
        <w:tc>
          <w:tcPr>
            <w:tcW w:w="1152" w:type="dxa"/>
            <w:vMerge/>
          </w:tcPr>
          <w:p w:rsidR="000E5B00" w:rsidRPr="00F55514" w:rsidRDefault="000E5B00" w:rsidP="00233D36">
            <w:pPr>
              <w:pStyle w:val="100"/>
              <w:keepNext w:val="0"/>
              <w:keepLines w:val="0"/>
              <w:cnfStyle w:val="100000000000"/>
            </w:pPr>
          </w:p>
        </w:tc>
      </w:tr>
      <w:tr w:rsidR="009B77D0" w:rsidRPr="00A62ECA" w:rsidTr="009B77D0">
        <w:trPr>
          <w:trHeight w:val="311"/>
        </w:trPr>
        <w:tc>
          <w:tcPr>
            <w:cnfStyle w:val="001000000000"/>
            <w:tcW w:w="651" w:type="dxa"/>
            <w:vMerge w:val="restart"/>
            <w:hideMark/>
          </w:tcPr>
          <w:p w:rsidR="009B77D0" w:rsidRPr="00497E22" w:rsidRDefault="009B77D0" w:rsidP="00CB76C0">
            <w:pPr>
              <w:pStyle w:val="102"/>
              <w:rPr>
                <w:rStyle w:val="afffc"/>
              </w:rPr>
            </w:pPr>
            <w:r w:rsidRPr="00A62ECA">
              <w:rPr>
                <w:rStyle w:val="afffc"/>
              </w:rPr>
              <w:t>PID.3</w:t>
            </w:r>
          </w:p>
        </w:tc>
        <w:tc>
          <w:tcPr>
            <w:tcW w:w="744" w:type="dxa"/>
            <w:vMerge w:val="restart"/>
            <w:hideMark/>
          </w:tcPr>
          <w:p w:rsidR="009B77D0" w:rsidRPr="00A62ECA" w:rsidRDefault="009B77D0" w:rsidP="00CB76C0">
            <w:pPr>
              <w:pStyle w:val="102"/>
              <w:cnfStyle w:val="000000000000"/>
              <w:rPr>
                <w:rStyle w:val="afffc"/>
              </w:rPr>
            </w:pPr>
            <w:r w:rsidRPr="00A62ECA">
              <w:rPr>
                <w:rStyle w:val="afffc"/>
              </w:rPr>
              <w:t>CX</w:t>
            </w:r>
          </w:p>
        </w:tc>
        <w:tc>
          <w:tcPr>
            <w:tcW w:w="568" w:type="dxa"/>
            <w:vMerge w:val="restart"/>
            <w:hideMark/>
          </w:tcPr>
          <w:p w:rsidR="009B77D0" w:rsidRPr="00A62ECA" w:rsidRDefault="009B77D0" w:rsidP="00CB76C0">
            <w:pPr>
              <w:pStyle w:val="102"/>
              <w:cnfStyle w:val="000000000000"/>
              <w:rPr>
                <w:rStyle w:val="afffc"/>
              </w:rPr>
            </w:pPr>
            <w:r w:rsidRPr="00A62ECA">
              <w:rPr>
                <w:rStyle w:val="afffc"/>
              </w:rPr>
              <w:t>Да</w:t>
            </w:r>
          </w:p>
        </w:tc>
        <w:tc>
          <w:tcPr>
            <w:tcW w:w="1751" w:type="dxa"/>
            <w:vMerge w:val="restart"/>
            <w:hideMark/>
          </w:tcPr>
          <w:p w:rsidR="009B77D0" w:rsidRPr="00A62ECA" w:rsidRDefault="009B77D0" w:rsidP="00CB76C0">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567" w:type="dxa"/>
            <w:vMerge w:val="restart"/>
            <w:hideMark/>
          </w:tcPr>
          <w:p w:rsidR="009B77D0" w:rsidRPr="00A62ECA" w:rsidRDefault="009B77D0" w:rsidP="00CB76C0">
            <w:pPr>
              <w:pStyle w:val="102"/>
              <w:cnfStyle w:val="000000000000"/>
              <w:rPr>
                <w:rStyle w:val="afffc"/>
              </w:rPr>
            </w:pPr>
            <w:r w:rsidRPr="00A62ECA">
              <w:rPr>
                <w:rStyle w:val="afffc"/>
              </w:rPr>
              <w:t>1</w:t>
            </w:r>
          </w:p>
        </w:tc>
        <w:tc>
          <w:tcPr>
            <w:tcW w:w="5980" w:type="dxa"/>
            <w:gridSpan w:val="9"/>
          </w:tcPr>
          <w:p w:rsidR="009B77D0" w:rsidRPr="00A62ECA" w:rsidRDefault="009B77D0" w:rsidP="00CB76C0">
            <w:pPr>
              <w:pStyle w:val="100"/>
              <w:cnfStyle w:val="000000000000"/>
            </w:pPr>
            <w:proofErr w:type="gramStart"/>
            <w:r w:rsidRPr="00A62ECA">
              <w:t>Главный</w:t>
            </w:r>
            <w:proofErr w:type="gramEnd"/>
            <w:r w:rsidRPr="00A62ECA">
              <w:t xml:space="preserve"> ЕНП застрахованного лица.</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r w:rsidRPr="00A62ECA">
              <w:rPr>
                <w:rStyle w:val="afffc"/>
              </w:rPr>
              <w:t>CX.1</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Borders>
              <w:bottom w:val="single" w:sz="4" w:space="0" w:color="auto"/>
            </w:tcBorders>
          </w:tcPr>
          <w:p w:rsidR="009B77D0" w:rsidRPr="00A62ECA" w:rsidRDefault="009B77D0" w:rsidP="00CB76C0">
            <w:pPr>
              <w:pStyle w:val="102"/>
              <w:cnfStyle w:val="000000000000"/>
              <w:rPr>
                <w:rStyle w:val="afffc"/>
              </w:rPr>
            </w:pPr>
          </w:p>
        </w:tc>
        <w:tc>
          <w:tcPr>
            <w:tcW w:w="804" w:type="dxa"/>
            <w:tcBorders>
              <w:bottom w:val="single" w:sz="4" w:space="0" w:color="auto"/>
            </w:tcBorders>
          </w:tcPr>
          <w:p w:rsidR="009B77D0" w:rsidRPr="00A62ECA" w:rsidRDefault="009B77D0" w:rsidP="00CB76C0">
            <w:pPr>
              <w:pStyle w:val="102"/>
              <w:cnfStyle w:val="000000000000"/>
              <w:rPr>
                <w:rStyle w:val="afffc"/>
              </w:rPr>
            </w:pPr>
            <w:r w:rsidRPr="00A62ECA">
              <w:rPr>
                <w:rStyle w:val="afffc"/>
              </w:rPr>
              <w:t>CX.5</w:t>
            </w:r>
          </w:p>
        </w:tc>
        <w:tc>
          <w:tcPr>
            <w:tcW w:w="564" w:type="dxa"/>
            <w:tcBorders>
              <w:bottom w:val="single" w:sz="4" w:space="0" w:color="auto"/>
            </w:tcBorders>
          </w:tcPr>
          <w:p w:rsidR="009B77D0" w:rsidRPr="00A62ECA" w:rsidRDefault="009B77D0" w:rsidP="00CB76C0">
            <w:pPr>
              <w:pStyle w:val="102"/>
              <w:cnfStyle w:val="000000000000"/>
              <w:rPr>
                <w:rStyle w:val="afffc"/>
              </w:rPr>
            </w:pPr>
            <w:r w:rsidRPr="00A62ECA">
              <w:rPr>
                <w:rStyle w:val="afffc"/>
              </w:rPr>
              <w:t>Да</w:t>
            </w:r>
          </w:p>
        </w:tc>
        <w:tc>
          <w:tcPr>
            <w:tcW w:w="758" w:type="dxa"/>
            <w:tcBorders>
              <w:bottom w:val="single" w:sz="4" w:space="0" w:color="auto"/>
            </w:tcBorders>
          </w:tcPr>
          <w:p w:rsidR="009B77D0" w:rsidRPr="00A62ECA" w:rsidRDefault="009B77D0" w:rsidP="00CB76C0">
            <w:pPr>
              <w:pStyle w:val="102"/>
              <w:cnfStyle w:val="000000000000"/>
              <w:rPr>
                <w:rStyle w:val="afffc"/>
              </w:rPr>
            </w:pPr>
          </w:p>
        </w:tc>
        <w:tc>
          <w:tcPr>
            <w:tcW w:w="851" w:type="dxa"/>
            <w:gridSpan w:val="2"/>
            <w:tcBorders>
              <w:bottom w:val="single" w:sz="4" w:space="0" w:color="auto"/>
            </w:tcBorders>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tcPr>
          <w:p w:rsidR="009B77D0" w:rsidRPr="00A62ECA" w:rsidRDefault="009B77D0" w:rsidP="00CB76C0">
            <w:pPr>
              <w:pStyle w:val="100"/>
              <w:cnfStyle w:val="000000000000"/>
            </w:pPr>
            <w:r w:rsidRPr="00A62ECA">
              <w:t>Признак ЕНП.</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val="restart"/>
            <w:tcBorders>
              <w:top w:val="single" w:sz="4" w:space="0" w:color="auto"/>
            </w:tcBorders>
          </w:tcPr>
          <w:p w:rsidR="009B77D0" w:rsidRPr="00A62ECA" w:rsidRDefault="009B77D0" w:rsidP="00CB76C0">
            <w:pPr>
              <w:pStyle w:val="102"/>
              <w:cnfStyle w:val="000000000000"/>
              <w:rPr>
                <w:rStyle w:val="afffc"/>
              </w:rPr>
            </w:pPr>
            <w:r w:rsidRPr="00A62ECA">
              <w:rPr>
                <w:rStyle w:val="afffc"/>
              </w:rPr>
              <w:t>2</w:t>
            </w:r>
          </w:p>
        </w:tc>
        <w:tc>
          <w:tcPr>
            <w:tcW w:w="5980" w:type="dxa"/>
            <w:gridSpan w:val="9"/>
            <w:tcBorders>
              <w:top w:val="single" w:sz="4" w:space="0" w:color="auto"/>
            </w:tcBorders>
          </w:tcPr>
          <w:p w:rsidR="009B77D0" w:rsidRPr="00A62ECA" w:rsidRDefault="009B77D0" w:rsidP="00CB76C0">
            <w:pPr>
              <w:pStyle w:val="100"/>
              <w:cnfStyle w:val="000000000000"/>
            </w:pPr>
            <w:r w:rsidRPr="00A62ECA">
              <w:t>ЕНП застрахованного лица, под которым оно состоит на учёте на территории запроса.</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r w:rsidRPr="00A62ECA">
              <w:rPr>
                <w:rStyle w:val="afffc"/>
              </w:rPr>
              <w:t>CX.1</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F55514">
              <w:t>Значение ЕНП.</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F67F4E" w:rsidRDefault="009B77D0" w:rsidP="00CB76C0">
            <w:pPr>
              <w:pStyle w:val="102"/>
              <w:cnfStyle w:val="000000000000"/>
              <w:rPr>
                <w:rStyle w:val="afffc"/>
                <w:b w:val="0"/>
              </w:rPr>
            </w:pPr>
            <w:r w:rsidRPr="00F67F4E">
              <w:rPr>
                <w:b/>
              </w:rPr>
              <w:t>CX.4</w:t>
            </w:r>
          </w:p>
        </w:tc>
        <w:tc>
          <w:tcPr>
            <w:tcW w:w="564" w:type="dxa"/>
          </w:tcPr>
          <w:p w:rsidR="009B77D0" w:rsidRPr="00F67F4E" w:rsidRDefault="009B77D0" w:rsidP="00CB76C0">
            <w:pPr>
              <w:pStyle w:val="102"/>
              <w:cnfStyle w:val="000000000000"/>
              <w:rPr>
                <w:rStyle w:val="afffc"/>
                <w:b w:val="0"/>
              </w:rPr>
            </w:pPr>
            <w:r w:rsidRPr="00F67F4E">
              <w:rPr>
                <w:b/>
              </w:rPr>
              <w:t>Да</w:t>
            </w:r>
          </w:p>
        </w:tc>
        <w:tc>
          <w:tcPr>
            <w:tcW w:w="4612" w:type="dxa"/>
            <w:gridSpan w:val="7"/>
          </w:tcPr>
          <w:p w:rsidR="009B77D0" w:rsidRPr="00A62ECA" w:rsidRDefault="009B77D0" w:rsidP="00CB76C0">
            <w:pPr>
              <w:pStyle w:val="100"/>
              <w:cnfStyle w:val="000000000000"/>
            </w:pPr>
            <w:r w:rsidRPr="00CF0C22">
              <w:t>Код ТФОМС территории запроса</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F67F4E" w:rsidRDefault="009B77D0" w:rsidP="00CB76C0">
            <w:pPr>
              <w:pStyle w:val="102"/>
              <w:cnfStyle w:val="000000000000"/>
              <w:rPr>
                <w:rStyle w:val="afffc"/>
                <w:b w:val="0"/>
              </w:rPr>
            </w:pPr>
            <w:r w:rsidRPr="00F67F4E">
              <w:rPr>
                <w:b/>
              </w:rPr>
              <w:t>Н</w:t>
            </w:r>
            <w:proofErr w:type="gramStart"/>
            <w:r w:rsidRPr="00F67F4E">
              <w:rPr>
                <w:b/>
              </w:rPr>
              <w:t>D</w:t>
            </w:r>
            <w:proofErr w:type="gramEnd"/>
            <w:r w:rsidRPr="00F67F4E">
              <w:rPr>
                <w:b/>
              </w:rPr>
              <w:t>.1</w:t>
            </w:r>
          </w:p>
        </w:tc>
        <w:tc>
          <w:tcPr>
            <w:tcW w:w="851" w:type="dxa"/>
            <w:gridSpan w:val="2"/>
          </w:tcPr>
          <w:p w:rsidR="009B77D0" w:rsidRPr="00F67F4E" w:rsidRDefault="009B77D0" w:rsidP="00CB76C0">
            <w:pPr>
              <w:pStyle w:val="102"/>
              <w:cnfStyle w:val="000000000000"/>
              <w:rPr>
                <w:rStyle w:val="afffc"/>
                <w:b w:val="0"/>
              </w:rPr>
            </w:pPr>
            <w:r w:rsidRPr="00F67F4E">
              <w:rPr>
                <w:b/>
              </w:rPr>
              <w:t>Да</w:t>
            </w: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CB65B5">
              <w:t>Пятизна</w:t>
            </w:r>
            <w:r w:rsidRPr="00CB65B5">
              <w:t>ч</w:t>
            </w:r>
            <w:r w:rsidRPr="00CB65B5">
              <w:t>ный иде</w:t>
            </w:r>
            <w:r w:rsidRPr="00CB65B5">
              <w:t>н</w:t>
            </w:r>
            <w:r w:rsidRPr="00CB65B5">
              <w:t xml:space="preserve">тификатор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F67F4E" w:rsidRDefault="009B77D0" w:rsidP="00CB76C0">
            <w:pPr>
              <w:pStyle w:val="102"/>
              <w:cnfStyle w:val="000000000000"/>
              <w:rPr>
                <w:rStyle w:val="afffc"/>
                <w:b w:val="0"/>
              </w:rPr>
            </w:pPr>
            <w:r w:rsidRPr="00F67F4E">
              <w:rPr>
                <w:b/>
              </w:rPr>
              <w:t>Н</w:t>
            </w:r>
            <w:proofErr w:type="gramStart"/>
            <w:r w:rsidRPr="00F67F4E">
              <w:rPr>
                <w:b/>
              </w:rPr>
              <w:t>D</w:t>
            </w:r>
            <w:proofErr w:type="gramEnd"/>
            <w:r w:rsidRPr="00F67F4E">
              <w:rPr>
                <w:b/>
              </w:rPr>
              <w:t xml:space="preserve">.2 </w:t>
            </w:r>
          </w:p>
        </w:tc>
        <w:tc>
          <w:tcPr>
            <w:tcW w:w="851" w:type="dxa"/>
            <w:gridSpan w:val="2"/>
          </w:tcPr>
          <w:p w:rsidR="009B77D0" w:rsidRPr="00F67F4E" w:rsidRDefault="009B77D0" w:rsidP="00CB76C0">
            <w:pPr>
              <w:pStyle w:val="102"/>
              <w:cnfStyle w:val="000000000000"/>
              <w:rPr>
                <w:rStyle w:val="afffc"/>
                <w:b w:val="0"/>
              </w:rPr>
            </w:pPr>
            <w:r w:rsidRPr="00F67F4E">
              <w:rPr>
                <w:b/>
              </w:rPr>
              <w:t xml:space="preserve">Да </w:t>
            </w:r>
          </w:p>
        </w:tc>
        <w:tc>
          <w:tcPr>
            <w:tcW w:w="1842" w:type="dxa"/>
            <w:gridSpan w:val="2"/>
          </w:tcPr>
          <w:p w:rsidR="009B77D0" w:rsidRPr="00F67F4E" w:rsidRDefault="009B77D0" w:rsidP="00CB76C0">
            <w:pPr>
              <w:pStyle w:val="102"/>
              <w:cnfStyle w:val="000000000000"/>
              <w:rPr>
                <w:rStyle w:val="afffc"/>
                <w:b w:val="0"/>
              </w:rPr>
            </w:pPr>
            <w:r w:rsidRPr="00F67F4E">
              <w:rPr>
                <w:b/>
              </w:rPr>
              <w:t xml:space="preserve">1.2.643.2.40.3.3.1.0 </w:t>
            </w:r>
          </w:p>
        </w:tc>
        <w:tc>
          <w:tcPr>
            <w:tcW w:w="1161" w:type="dxa"/>
            <w:gridSpan w:val="2"/>
          </w:tcPr>
          <w:p w:rsidR="009B77D0" w:rsidRPr="00A62ECA" w:rsidRDefault="009B77D0" w:rsidP="00CB76C0">
            <w:pPr>
              <w:pStyle w:val="100"/>
              <w:cnfStyle w:val="000000000000"/>
            </w:pPr>
            <w:r w:rsidRPr="00CB65B5">
              <w:t xml:space="preserve">ОИД кода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A62ECA" w:rsidRDefault="009B77D0" w:rsidP="00CB76C0">
            <w:pPr>
              <w:pStyle w:val="102"/>
              <w:cnfStyle w:val="000000000000"/>
              <w:rPr>
                <w:rStyle w:val="afffc"/>
              </w:rPr>
            </w:pPr>
            <w:r w:rsidRPr="00CB65B5">
              <w:t>Н</w:t>
            </w:r>
            <w:proofErr w:type="gramStart"/>
            <w:r w:rsidRPr="00CB65B5">
              <w:t>D</w:t>
            </w:r>
            <w:proofErr w:type="gramEnd"/>
            <w:r w:rsidRPr="00CB65B5">
              <w:t xml:space="preserve">.3 </w:t>
            </w:r>
          </w:p>
        </w:tc>
        <w:tc>
          <w:tcPr>
            <w:tcW w:w="851" w:type="dxa"/>
            <w:gridSpan w:val="2"/>
          </w:tcPr>
          <w:p w:rsidR="009B77D0" w:rsidRPr="00A62ECA" w:rsidRDefault="009B77D0" w:rsidP="00CB76C0">
            <w:pPr>
              <w:pStyle w:val="102"/>
              <w:cnfStyle w:val="000000000000"/>
              <w:rPr>
                <w:rStyle w:val="afffc"/>
              </w:rPr>
            </w:pPr>
            <w:r w:rsidRPr="00CB65B5">
              <w:t>Нет</w:t>
            </w:r>
          </w:p>
        </w:tc>
        <w:tc>
          <w:tcPr>
            <w:tcW w:w="1842" w:type="dxa"/>
            <w:gridSpan w:val="2"/>
          </w:tcPr>
          <w:p w:rsidR="009B77D0" w:rsidRPr="00A62ECA" w:rsidRDefault="009B77D0" w:rsidP="00CB76C0">
            <w:pPr>
              <w:pStyle w:val="102"/>
              <w:cnfStyle w:val="000000000000"/>
              <w:rPr>
                <w:rStyle w:val="afffc"/>
              </w:rPr>
            </w:pPr>
            <w:r w:rsidRPr="00CB65B5">
              <w:t>ISO</w:t>
            </w:r>
          </w:p>
        </w:tc>
        <w:tc>
          <w:tcPr>
            <w:tcW w:w="1161" w:type="dxa"/>
            <w:gridSpan w:val="2"/>
          </w:tcPr>
          <w:p w:rsidR="009B77D0" w:rsidRPr="00A62ECA" w:rsidRDefault="009B77D0" w:rsidP="00CB76C0">
            <w:pPr>
              <w:pStyle w:val="100"/>
              <w:cnfStyle w:val="000000000000"/>
            </w:pPr>
          </w:p>
        </w:tc>
      </w:tr>
      <w:tr w:rsidR="009B77D0" w:rsidRPr="00A62ECA" w:rsidTr="009B77D0">
        <w:trPr>
          <w:trHeight w:val="85"/>
        </w:trPr>
        <w:tc>
          <w:tcPr>
            <w:cnfStyle w:val="001000000000"/>
            <w:tcW w:w="651" w:type="dxa"/>
            <w:vMerge/>
            <w:hideMark/>
          </w:tcPr>
          <w:p w:rsidR="009B77D0" w:rsidRPr="00A62ECA" w:rsidRDefault="009B77D0" w:rsidP="00CB76C0">
            <w:pPr>
              <w:pStyle w:val="102"/>
              <w:rPr>
                <w:rStyle w:val="afffc"/>
              </w:rPr>
            </w:pPr>
          </w:p>
        </w:tc>
        <w:tc>
          <w:tcPr>
            <w:tcW w:w="744" w:type="dxa"/>
            <w:vMerge/>
            <w:hideMark/>
          </w:tcPr>
          <w:p w:rsidR="009B77D0" w:rsidRPr="00A62ECA" w:rsidRDefault="009B77D0" w:rsidP="00CB76C0">
            <w:pPr>
              <w:pStyle w:val="102"/>
              <w:cnfStyle w:val="000000000000"/>
              <w:rPr>
                <w:rStyle w:val="afffc"/>
              </w:rPr>
            </w:pPr>
          </w:p>
        </w:tc>
        <w:tc>
          <w:tcPr>
            <w:tcW w:w="568" w:type="dxa"/>
            <w:vMerge/>
            <w:hideMark/>
          </w:tcPr>
          <w:p w:rsidR="009B77D0" w:rsidRPr="00A62ECA" w:rsidRDefault="009B77D0" w:rsidP="00CB76C0">
            <w:pPr>
              <w:pStyle w:val="102"/>
              <w:cnfStyle w:val="000000000000"/>
              <w:rPr>
                <w:rStyle w:val="afffc"/>
              </w:rPr>
            </w:pPr>
          </w:p>
        </w:tc>
        <w:tc>
          <w:tcPr>
            <w:tcW w:w="1751" w:type="dxa"/>
            <w:vMerge/>
            <w:hideMark/>
          </w:tcPr>
          <w:p w:rsidR="009B77D0" w:rsidRPr="00A62ECA" w:rsidRDefault="009B77D0" w:rsidP="00CB76C0">
            <w:pPr>
              <w:pStyle w:val="100"/>
              <w:cnfStyle w:val="000000000000"/>
              <w:rPr>
                <w:rStyle w:val="afffc"/>
              </w:rPr>
            </w:pPr>
          </w:p>
        </w:tc>
        <w:tc>
          <w:tcPr>
            <w:tcW w:w="567" w:type="dxa"/>
            <w:vMerge/>
            <w:hideMark/>
          </w:tcPr>
          <w:p w:rsidR="009B77D0" w:rsidRPr="00A62ECA" w:rsidRDefault="009B77D0" w:rsidP="00CB76C0">
            <w:pPr>
              <w:pStyle w:val="102"/>
              <w:cnfStyle w:val="000000000000"/>
              <w:rPr>
                <w:rStyle w:val="afffc"/>
              </w:rPr>
            </w:pPr>
          </w:p>
        </w:tc>
        <w:tc>
          <w:tcPr>
            <w:tcW w:w="804" w:type="dxa"/>
            <w:hideMark/>
          </w:tcPr>
          <w:p w:rsidR="009B77D0" w:rsidRPr="00A62ECA" w:rsidRDefault="009B77D0" w:rsidP="00CB76C0">
            <w:pPr>
              <w:pStyle w:val="102"/>
              <w:cnfStyle w:val="000000000000"/>
              <w:rPr>
                <w:rStyle w:val="afffc"/>
              </w:rPr>
            </w:pPr>
            <w:r w:rsidRPr="00A62ECA">
              <w:rPr>
                <w:rStyle w:val="afffc"/>
              </w:rPr>
              <w:t>CX.5</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hideMark/>
          </w:tcPr>
          <w:p w:rsidR="009B77D0" w:rsidRPr="00A62ECA" w:rsidRDefault="009B77D0" w:rsidP="00CB76C0">
            <w:pPr>
              <w:pStyle w:val="100"/>
              <w:cnfStyle w:val="000000000000"/>
            </w:pPr>
            <w:r w:rsidRPr="00A62ECA">
              <w:t>Признак ЕНП.</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val="restart"/>
          </w:tcPr>
          <w:p w:rsidR="009B77D0" w:rsidRPr="00475A7D" w:rsidRDefault="009B77D0" w:rsidP="00CB76C0">
            <w:pPr>
              <w:pStyle w:val="102"/>
              <w:cnfStyle w:val="000000000000"/>
              <w:rPr>
                <w:rStyle w:val="afffc"/>
                <w:b w:val="0"/>
              </w:rPr>
            </w:pPr>
            <w:r w:rsidRPr="00475A7D">
              <w:rPr>
                <w:b/>
              </w:rPr>
              <w:t>3</w:t>
            </w:r>
          </w:p>
        </w:tc>
        <w:tc>
          <w:tcPr>
            <w:tcW w:w="5980" w:type="dxa"/>
            <w:gridSpan w:val="9"/>
          </w:tcPr>
          <w:p w:rsidR="009B77D0" w:rsidRPr="00A62ECA" w:rsidRDefault="009B77D0" w:rsidP="00CB76C0">
            <w:pPr>
              <w:pStyle w:val="100"/>
              <w:cnfStyle w:val="000000000000"/>
            </w:pPr>
            <w:proofErr w:type="gramStart"/>
            <w:r w:rsidRPr="00565FBD">
              <w:t>ЕНП застрахованного лица, которой указал ТФОМС, на территории которого произошло событие</w:t>
            </w:r>
            <w:proofErr w:type="gramEnd"/>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475A7D" w:rsidRDefault="009B77D0" w:rsidP="00CB76C0">
            <w:pPr>
              <w:pStyle w:val="102"/>
              <w:cnfStyle w:val="000000000000"/>
              <w:rPr>
                <w:rStyle w:val="afffc"/>
                <w:b w:val="0"/>
              </w:rPr>
            </w:pPr>
            <w:r w:rsidRPr="00475A7D">
              <w:rPr>
                <w:b/>
              </w:rPr>
              <w:t>CX.1</w:t>
            </w:r>
          </w:p>
        </w:tc>
        <w:tc>
          <w:tcPr>
            <w:tcW w:w="564" w:type="dxa"/>
          </w:tcPr>
          <w:p w:rsidR="009B77D0" w:rsidRPr="00475A7D" w:rsidRDefault="009B77D0" w:rsidP="00CB76C0">
            <w:pPr>
              <w:pStyle w:val="102"/>
              <w:cnfStyle w:val="000000000000"/>
              <w:rPr>
                <w:rStyle w:val="afffc"/>
                <w:b w:val="0"/>
              </w:rPr>
            </w:pPr>
            <w:r w:rsidRPr="00475A7D">
              <w:rPr>
                <w:b/>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565FBD">
              <w:t>Значение идентиф</w:t>
            </w:r>
            <w:r w:rsidRPr="00565FBD">
              <w:t>и</w:t>
            </w:r>
            <w:r w:rsidRPr="00565FBD">
              <w:t>катора: ЕНП (16 цифр)</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475A7D" w:rsidRDefault="009B77D0" w:rsidP="00CB76C0">
            <w:pPr>
              <w:pStyle w:val="102"/>
              <w:cnfStyle w:val="000000000000"/>
              <w:rPr>
                <w:rStyle w:val="afffc"/>
                <w:b w:val="0"/>
              </w:rPr>
            </w:pPr>
            <w:r w:rsidRPr="00475A7D">
              <w:rPr>
                <w:b/>
              </w:rPr>
              <w:t>CX.4</w:t>
            </w:r>
          </w:p>
        </w:tc>
        <w:tc>
          <w:tcPr>
            <w:tcW w:w="564" w:type="dxa"/>
          </w:tcPr>
          <w:p w:rsidR="009B77D0" w:rsidRPr="00475A7D" w:rsidRDefault="009B77D0" w:rsidP="00CB76C0">
            <w:pPr>
              <w:pStyle w:val="102"/>
              <w:cnfStyle w:val="000000000000"/>
              <w:rPr>
                <w:rStyle w:val="afffc"/>
                <w:b w:val="0"/>
              </w:rPr>
            </w:pPr>
            <w:r w:rsidRPr="00475A7D">
              <w:rPr>
                <w:b/>
              </w:rPr>
              <w:t>Да</w:t>
            </w:r>
          </w:p>
        </w:tc>
        <w:tc>
          <w:tcPr>
            <w:tcW w:w="4612" w:type="dxa"/>
            <w:gridSpan w:val="7"/>
          </w:tcPr>
          <w:p w:rsidR="009B77D0" w:rsidRPr="00A62ECA" w:rsidRDefault="009B77D0" w:rsidP="00CB76C0">
            <w:pPr>
              <w:pStyle w:val="100"/>
              <w:cnfStyle w:val="000000000000"/>
            </w:pPr>
            <w:r w:rsidRPr="00565FBD">
              <w:t>Код ТФОМС, на территории которого произошло событие</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475A7D" w:rsidRDefault="009B77D0" w:rsidP="00CB76C0">
            <w:pPr>
              <w:pStyle w:val="102"/>
              <w:cnfStyle w:val="000000000000"/>
              <w:rPr>
                <w:rStyle w:val="afffc"/>
                <w:b w:val="0"/>
              </w:rPr>
            </w:pPr>
            <w:r w:rsidRPr="00475A7D">
              <w:rPr>
                <w:b/>
              </w:rPr>
              <w:t>Н</w:t>
            </w:r>
            <w:proofErr w:type="gramStart"/>
            <w:r w:rsidRPr="00475A7D">
              <w:rPr>
                <w:b/>
              </w:rPr>
              <w:t>D</w:t>
            </w:r>
            <w:proofErr w:type="gramEnd"/>
            <w:r w:rsidRPr="00475A7D">
              <w:rPr>
                <w:b/>
              </w:rPr>
              <w:t>.1</w:t>
            </w:r>
          </w:p>
        </w:tc>
        <w:tc>
          <w:tcPr>
            <w:tcW w:w="851" w:type="dxa"/>
            <w:gridSpan w:val="2"/>
          </w:tcPr>
          <w:p w:rsidR="009B77D0" w:rsidRPr="00475A7D" w:rsidRDefault="009B77D0" w:rsidP="00CB76C0">
            <w:pPr>
              <w:pStyle w:val="102"/>
              <w:cnfStyle w:val="000000000000"/>
              <w:rPr>
                <w:rStyle w:val="afffc"/>
                <w:b w:val="0"/>
              </w:rPr>
            </w:pPr>
            <w:r w:rsidRPr="00475A7D">
              <w:rPr>
                <w:b/>
              </w:rPr>
              <w:t>Да</w:t>
            </w: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565FBD">
              <w:t>Пятизна</w:t>
            </w:r>
            <w:r w:rsidRPr="00565FBD">
              <w:t>ч</w:t>
            </w:r>
            <w:r w:rsidRPr="00565FBD">
              <w:t>ный иде</w:t>
            </w:r>
            <w:r w:rsidRPr="00565FBD">
              <w:t>н</w:t>
            </w:r>
            <w:r w:rsidRPr="00565FBD">
              <w:t xml:space="preserve">тификатор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475A7D" w:rsidRDefault="009B77D0" w:rsidP="00CB76C0">
            <w:pPr>
              <w:pStyle w:val="102"/>
              <w:cnfStyle w:val="000000000000"/>
              <w:rPr>
                <w:rStyle w:val="afffc"/>
                <w:b w:val="0"/>
              </w:rPr>
            </w:pPr>
            <w:r w:rsidRPr="00475A7D">
              <w:rPr>
                <w:b/>
              </w:rPr>
              <w:t>Н</w:t>
            </w:r>
            <w:proofErr w:type="gramStart"/>
            <w:r w:rsidRPr="00475A7D">
              <w:rPr>
                <w:b/>
              </w:rPr>
              <w:t>D</w:t>
            </w:r>
            <w:proofErr w:type="gramEnd"/>
            <w:r w:rsidRPr="00475A7D">
              <w:rPr>
                <w:b/>
              </w:rPr>
              <w:t xml:space="preserve">.2 </w:t>
            </w:r>
          </w:p>
        </w:tc>
        <w:tc>
          <w:tcPr>
            <w:tcW w:w="851" w:type="dxa"/>
            <w:gridSpan w:val="2"/>
          </w:tcPr>
          <w:p w:rsidR="009B77D0" w:rsidRPr="00475A7D" w:rsidRDefault="009B77D0" w:rsidP="00CB76C0">
            <w:pPr>
              <w:pStyle w:val="102"/>
              <w:cnfStyle w:val="000000000000"/>
              <w:rPr>
                <w:rStyle w:val="afffc"/>
                <w:b w:val="0"/>
              </w:rPr>
            </w:pPr>
            <w:r w:rsidRPr="00475A7D">
              <w:rPr>
                <w:b/>
              </w:rPr>
              <w:t xml:space="preserve">Да </w:t>
            </w:r>
          </w:p>
        </w:tc>
        <w:tc>
          <w:tcPr>
            <w:tcW w:w="1842" w:type="dxa"/>
            <w:gridSpan w:val="2"/>
          </w:tcPr>
          <w:p w:rsidR="009B77D0" w:rsidRPr="00475A7D" w:rsidRDefault="009B77D0" w:rsidP="00CB76C0">
            <w:pPr>
              <w:pStyle w:val="102"/>
              <w:cnfStyle w:val="000000000000"/>
              <w:rPr>
                <w:rStyle w:val="afffc"/>
                <w:b w:val="0"/>
              </w:rPr>
            </w:pPr>
            <w:r w:rsidRPr="00475A7D">
              <w:rPr>
                <w:b/>
              </w:rPr>
              <w:t xml:space="preserve">1.2.643.2.40.3.3.1.0 </w:t>
            </w:r>
          </w:p>
        </w:tc>
        <w:tc>
          <w:tcPr>
            <w:tcW w:w="1161" w:type="dxa"/>
            <w:gridSpan w:val="2"/>
          </w:tcPr>
          <w:p w:rsidR="009B77D0" w:rsidRPr="00A62ECA" w:rsidRDefault="009B77D0" w:rsidP="00CB76C0">
            <w:pPr>
              <w:pStyle w:val="100"/>
              <w:cnfStyle w:val="000000000000"/>
            </w:pPr>
            <w:r w:rsidRPr="00565FBD">
              <w:t xml:space="preserve">ОИД кода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A62ECA" w:rsidRDefault="009B77D0" w:rsidP="00CB76C0">
            <w:pPr>
              <w:pStyle w:val="102"/>
              <w:cnfStyle w:val="000000000000"/>
              <w:rPr>
                <w:rStyle w:val="afffc"/>
              </w:rPr>
            </w:pPr>
            <w:r w:rsidRPr="00565FBD">
              <w:t>Н</w:t>
            </w:r>
            <w:proofErr w:type="gramStart"/>
            <w:r w:rsidRPr="00565FBD">
              <w:t>D</w:t>
            </w:r>
            <w:proofErr w:type="gramEnd"/>
            <w:r w:rsidRPr="00565FBD">
              <w:t xml:space="preserve">.3 </w:t>
            </w:r>
          </w:p>
        </w:tc>
        <w:tc>
          <w:tcPr>
            <w:tcW w:w="851" w:type="dxa"/>
            <w:gridSpan w:val="2"/>
          </w:tcPr>
          <w:p w:rsidR="009B77D0" w:rsidRPr="00A62ECA" w:rsidRDefault="009B77D0" w:rsidP="00CB76C0">
            <w:pPr>
              <w:pStyle w:val="102"/>
              <w:cnfStyle w:val="000000000000"/>
              <w:rPr>
                <w:rStyle w:val="afffc"/>
              </w:rPr>
            </w:pPr>
            <w:r w:rsidRPr="00565FBD">
              <w:t>Нет</w:t>
            </w:r>
          </w:p>
        </w:tc>
        <w:tc>
          <w:tcPr>
            <w:tcW w:w="1842" w:type="dxa"/>
            <w:gridSpan w:val="2"/>
          </w:tcPr>
          <w:p w:rsidR="009B77D0" w:rsidRPr="00A62ECA" w:rsidRDefault="009B77D0" w:rsidP="00CB76C0">
            <w:pPr>
              <w:pStyle w:val="102"/>
              <w:cnfStyle w:val="000000000000"/>
              <w:rPr>
                <w:rStyle w:val="afffc"/>
              </w:rPr>
            </w:pPr>
            <w:r w:rsidRPr="00565FBD">
              <w:t>ISO</w:t>
            </w:r>
          </w:p>
        </w:tc>
        <w:tc>
          <w:tcPr>
            <w:tcW w:w="1161" w:type="dxa"/>
            <w:gridSpan w:val="2"/>
          </w:tcPr>
          <w:p w:rsidR="009B77D0" w:rsidRPr="00A62ECA" w:rsidRDefault="009B77D0" w:rsidP="00CB76C0">
            <w:pPr>
              <w:pStyle w:val="100"/>
              <w:cnfStyle w:val="000000000000"/>
            </w:pP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064AD8" w:rsidRDefault="009B77D0" w:rsidP="00CB76C0">
            <w:pPr>
              <w:pStyle w:val="102"/>
              <w:cnfStyle w:val="000000000000"/>
              <w:rPr>
                <w:rStyle w:val="afffc"/>
                <w:b w:val="0"/>
              </w:rPr>
            </w:pPr>
            <w:r w:rsidRPr="00064AD8">
              <w:rPr>
                <w:b/>
              </w:rPr>
              <w:t>CX.5</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tcPr>
          <w:p w:rsidR="009B77D0" w:rsidRPr="00A62ECA" w:rsidRDefault="009B77D0" w:rsidP="00CB76C0">
            <w:pPr>
              <w:pStyle w:val="100"/>
              <w:cnfStyle w:val="000000000000"/>
            </w:pPr>
            <w:r w:rsidRPr="00A62ECA">
              <w:t>Признак ЕНП.</w:t>
            </w:r>
          </w:p>
        </w:tc>
      </w:tr>
      <w:tr w:rsidR="000E5B00" w:rsidRPr="00A62ECA" w:rsidTr="009B77D0">
        <w:trPr>
          <w:trHeight w:val="253"/>
        </w:trPr>
        <w:tc>
          <w:tcPr>
            <w:cnfStyle w:val="001000000000"/>
            <w:tcW w:w="651"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rPr>
                <w:rStyle w:val="afffc"/>
              </w:rPr>
            </w:pPr>
            <w:r w:rsidRPr="00A62ECA">
              <w:rPr>
                <w:rStyle w:val="afffc"/>
              </w:rPr>
              <w:t>XPN</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w:t>
            </w:r>
            <w:bookmarkStart w:id="1174" w:name="_Ref337832143"/>
            <w:r w:rsidRPr="00A62ECA">
              <w:t>5/&gt;</w:t>
            </w:r>
          </w:p>
        </w:tc>
      </w:tr>
      <w:tr w:rsidR="000E5B00" w:rsidRPr="00A62ECA" w:rsidTr="009B77D0">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w:t>
            </w:r>
            <w:bookmarkEnd w:id="1174"/>
            <w:r w:rsidRPr="00A62ECA">
              <w:t>е &lt;PID.7/&gt;</w:t>
            </w:r>
          </w:p>
        </w:tc>
      </w:tr>
      <w:tr w:rsidR="000E5B00" w:rsidRPr="00A62ECA" w:rsidTr="009B77D0">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9B77D0">
        <w:tc>
          <w:tcPr>
            <w:cnfStyle w:val="001000000000"/>
            <w:tcW w:w="651"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rPr>
                <w:rStyle w:val="afffc"/>
              </w:rPr>
            </w:pPr>
            <w:r w:rsidRPr="00A62ECA">
              <w:rPr>
                <w:rStyle w:val="afffc"/>
              </w:rPr>
              <w:t>DTM</w:t>
            </w:r>
          </w:p>
        </w:tc>
        <w:tc>
          <w:tcPr>
            <w:tcW w:w="568" w:type="dxa"/>
          </w:tcPr>
          <w:p w:rsidR="000E5B00" w:rsidRPr="00A62ECA" w:rsidRDefault="000E5B00" w:rsidP="00233D36">
            <w:pPr>
              <w:pStyle w:val="102"/>
              <w:cnfStyle w:val="000000000000"/>
              <w:rPr>
                <w:rStyle w:val="afffc"/>
              </w:rPr>
            </w:pPr>
            <w:r w:rsidRPr="00A62ECA">
              <w:rPr>
                <w:rStyle w:val="afffc"/>
              </w:rPr>
              <w:t>Усл.</w:t>
            </w:r>
          </w:p>
        </w:tc>
        <w:tc>
          <w:tcPr>
            <w:tcW w:w="1751" w:type="dxa"/>
          </w:tcPr>
          <w:p w:rsidR="000E5B00" w:rsidRPr="00A62ECA" w:rsidRDefault="000E5B00" w:rsidP="00233D36">
            <w:pPr>
              <w:pStyle w:val="100"/>
              <w:cnfStyle w:val="000000000000"/>
              <w:rPr>
                <w:rStyle w:val="afffc"/>
              </w:rPr>
            </w:pPr>
            <w:r w:rsidRPr="00A62ECA">
              <w:rPr>
                <w:rStyle w:val="afffc"/>
              </w:rPr>
              <w:t>Дата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Дата смерти указывается обязательно, а если она неизвестна, то пр</w:t>
            </w:r>
            <w:r w:rsidRPr="00A62ECA">
              <w:t>и</w:t>
            </w:r>
            <w:r w:rsidRPr="00A62ECA">
              <w:t>знак смерти "Y" вне зависимости от даты, по состоянию на которую запрошен список лиц</w:t>
            </w:r>
          </w:p>
        </w:tc>
      </w:tr>
      <w:tr w:rsidR="000E5B00" w:rsidRPr="00A62ECA" w:rsidTr="009B77D0">
        <w:tc>
          <w:tcPr>
            <w:cnfStyle w:val="001000000000"/>
            <w:tcW w:w="651"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rPr>
                <w:rStyle w:val="afffc"/>
              </w:rPr>
            </w:pPr>
            <w:r w:rsidRPr="00A62ECA">
              <w:rPr>
                <w:rStyle w:val="afffc"/>
              </w:rPr>
              <w:t>ID</w:t>
            </w:r>
          </w:p>
        </w:tc>
        <w:tc>
          <w:tcPr>
            <w:tcW w:w="568" w:type="dxa"/>
          </w:tcPr>
          <w:p w:rsidR="000E5B00" w:rsidRPr="00A62ECA" w:rsidRDefault="000E5B00" w:rsidP="00233D36">
            <w:pPr>
              <w:pStyle w:val="102"/>
              <w:cnfStyle w:val="000000000000"/>
              <w:rPr>
                <w:rStyle w:val="afffc"/>
              </w:rPr>
            </w:pPr>
            <w:r w:rsidRPr="00A62ECA">
              <w:rPr>
                <w:rStyle w:val="afffc"/>
              </w:rPr>
              <w:t>Да</w:t>
            </w:r>
          </w:p>
        </w:tc>
        <w:tc>
          <w:tcPr>
            <w:tcW w:w="1751" w:type="dxa"/>
          </w:tcPr>
          <w:p w:rsidR="000E5B00" w:rsidRPr="00A62ECA" w:rsidRDefault="000E5B00" w:rsidP="00233D36">
            <w:pPr>
              <w:pStyle w:val="100"/>
              <w:cnfStyle w:val="000000000000"/>
              <w:rPr>
                <w:rStyle w:val="afffc"/>
              </w:rPr>
            </w:pPr>
            <w:r w:rsidRPr="00A62ECA">
              <w:rPr>
                <w:rStyle w:val="afffc"/>
              </w:rPr>
              <w:t>Признак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804" w:type="dxa"/>
          </w:tcPr>
          <w:p w:rsidR="000E5B00" w:rsidRPr="00A62ECA" w:rsidRDefault="000E5B00" w:rsidP="00233D36">
            <w:pPr>
              <w:pStyle w:val="100"/>
              <w:cnfStyle w:val="000000000000"/>
            </w:pPr>
          </w:p>
        </w:tc>
        <w:tc>
          <w:tcPr>
            <w:tcW w:w="564" w:type="dxa"/>
          </w:tcPr>
          <w:p w:rsidR="000E5B00" w:rsidRPr="00A62ECA" w:rsidRDefault="000E5B00" w:rsidP="00233D36">
            <w:pPr>
              <w:pStyle w:val="100"/>
              <w:cnfStyle w:val="000000000000"/>
            </w:pPr>
          </w:p>
        </w:tc>
        <w:tc>
          <w:tcPr>
            <w:tcW w:w="918" w:type="dxa"/>
            <w:gridSpan w:val="2"/>
          </w:tcPr>
          <w:p w:rsidR="000E5B00" w:rsidRPr="00A62ECA" w:rsidRDefault="000E5B00" w:rsidP="00233D36">
            <w:pPr>
              <w:pStyle w:val="100"/>
              <w:cnfStyle w:val="000000000000"/>
            </w:pPr>
          </w:p>
        </w:tc>
        <w:tc>
          <w:tcPr>
            <w:tcW w:w="959" w:type="dxa"/>
            <w:gridSpan w:val="2"/>
          </w:tcPr>
          <w:p w:rsidR="000E5B00" w:rsidRPr="00A62ECA" w:rsidRDefault="000E5B00" w:rsidP="00233D36">
            <w:pPr>
              <w:pStyle w:val="100"/>
              <w:cnfStyle w:val="000000000000"/>
            </w:pPr>
          </w:p>
        </w:tc>
        <w:tc>
          <w:tcPr>
            <w:tcW w:w="1583" w:type="dxa"/>
            <w:gridSpan w:val="2"/>
          </w:tcPr>
          <w:p w:rsidR="000E5B00" w:rsidRPr="00A62ECA" w:rsidRDefault="000E5B00" w:rsidP="00233D36">
            <w:pPr>
              <w:pStyle w:val="102"/>
              <w:cnfStyle w:val="000000000000"/>
              <w:rPr>
                <w:rStyle w:val="afffc"/>
                <w:lang w:val="en-US"/>
              </w:rPr>
            </w:pPr>
            <w:r w:rsidRPr="00A62ECA">
              <w:rPr>
                <w:rStyle w:val="afffc"/>
              </w:rPr>
              <w:t>Y</w:t>
            </w:r>
          </w:p>
        </w:tc>
        <w:tc>
          <w:tcPr>
            <w:tcW w:w="1152" w:type="dxa"/>
          </w:tcPr>
          <w:p w:rsidR="000E5B00" w:rsidRPr="00A62ECA" w:rsidRDefault="000E5B00" w:rsidP="00233D36">
            <w:pPr>
              <w:pStyle w:val="100"/>
              <w:cnfStyle w:val="000000000000"/>
            </w:pPr>
            <w:r w:rsidRPr="00A62ECA">
              <w:t>Признак смерти</w:t>
            </w:r>
          </w:p>
        </w:tc>
      </w:tr>
    </w:tbl>
    <w:p w:rsidR="00B418D8" w:rsidRPr="00F55514" w:rsidRDefault="00B418D8" w:rsidP="00F55514">
      <w:pPr>
        <w:spacing w:before="0" w:after="0"/>
        <w:rPr>
          <w:strike/>
          <w:sz w:val="4"/>
          <w:szCs w:val="4"/>
        </w:rPr>
      </w:pPr>
    </w:p>
    <w:p w:rsidR="00B418D8" w:rsidRPr="00F55514" w:rsidRDefault="00B418D8" w:rsidP="009C184E">
      <w:pPr>
        <w:pStyle w:val="32"/>
        <w:spacing w:before="240" w:beforeAutospacing="0"/>
      </w:pPr>
      <w:r w:rsidRPr="00B418D8">
        <w:t>Запрос истории страховых принадлежностей по серии и номеру ДПФС или ЕНП</w:t>
      </w:r>
      <w:r w:rsidR="009929D7" w:rsidRPr="00A372E3">
        <w:t xml:space="preserve"> </w:t>
      </w:r>
      <w:r w:rsidR="00D712E9" w:rsidRPr="00E429D3">
        <w:t>или серии и номеру документа УДЛ</w:t>
      </w:r>
    </w:p>
    <w:p w:rsidR="000E5B00" w:rsidRPr="00A372E3" w:rsidRDefault="000E5B00" w:rsidP="00233D36">
      <w:proofErr w:type="gramStart"/>
      <w:r w:rsidRPr="00A62ECA">
        <w:t xml:space="preserve">Запрос истории </w:t>
      </w:r>
      <w:bookmarkStart w:id="1175" w:name="_Toc324521384"/>
      <w:r w:rsidRPr="00A62ECA">
        <w:t>страховых принадлежностей по ЕНП является обезличенным и предназн</w:t>
      </w:r>
      <w:r w:rsidRPr="00A62ECA">
        <w:t>а</w:t>
      </w:r>
      <w:r w:rsidRPr="00A62ECA">
        <w:t>чен для получе</w:t>
      </w:r>
      <w:bookmarkEnd w:id="1175"/>
      <w:r w:rsidRPr="00A62ECA">
        <w:t>ния информации о страховых принадлежностях застрахованного лица в том случае, когда известны серия и номер полиса ОМС старого образца, или номер временного свидетельства, или номер бланка полиса нового образца, или единый номер полиса ОМС, а персональные данные неизвестны или неполны.</w:t>
      </w:r>
      <w:proofErr w:type="gramEnd"/>
    </w:p>
    <w:p w:rsidR="00D211A8" w:rsidRPr="00E06B33" w:rsidRDefault="00D211A8" w:rsidP="00233D36">
      <w:r w:rsidRPr="00E429D3">
        <w:t>Запрос истории страховых принадлежностей по серии и номеру документа УДЛ следует и</w:t>
      </w:r>
      <w:r w:rsidRPr="00E429D3">
        <w:t>с</w:t>
      </w:r>
      <w:r w:rsidRPr="00E429D3">
        <w:t xml:space="preserve">пользовать, когда персональные данные не полны или в случаях получения ошибки прикладной обработки 525 (обнаружен дубликат УДЛ /в составе новых данных застрахованного лица указан номер УДЛ, который по данным ЦС ЕРЗ закреплён </w:t>
      </w:r>
      <w:proofErr w:type="gramStart"/>
      <w:r w:rsidRPr="00E429D3">
        <w:t>за</w:t>
      </w:r>
      <w:proofErr w:type="gramEnd"/>
      <w:r w:rsidRPr="00E429D3">
        <w:t xml:space="preserve"> </w:t>
      </w:r>
      <w:proofErr w:type="gramStart"/>
      <w:r w:rsidRPr="00E429D3">
        <w:t>другим</w:t>
      </w:r>
      <w:proofErr w:type="gramEnd"/>
      <w:r w:rsidRPr="00E429D3">
        <w:t xml:space="preserve"> застрахованным лицом).</w:t>
      </w:r>
    </w:p>
    <w:p w:rsidR="000E5B00" w:rsidRPr="00A62ECA" w:rsidRDefault="000E5B00" w:rsidP="00233D36">
      <w:pPr>
        <w:pStyle w:val="42"/>
        <w:keepNext/>
        <w:numPr>
          <w:ilvl w:val="3"/>
          <w:numId w:val="153"/>
        </w:numPr>
      </w:pPr>
      <w:r w:rsidRPr="00A62ECA">
        <w:t>Грамматика запроса истории страховых принадлежностей по серии и номеру ДПФС или ЕНП</w:t>
      </w:r>
      <w:r w:rsidR="009929D7" w:rsidRPr="00A372E3">
        <w:t xml:space="preserve"> </w:t>
      </w:r>
      <w:r w:rsidR="002961F5" w:rsidRPr="00E429D3">
        <w:t>или серии и номеру документа УДЛ</w:t>
      </w:r>
    </w:p>
    <w:p w:rsidR="000E5B00" w:rsidRPr="00A62ECA" w:rsidRDefault="00F425CD" w:rsidP="00233D36">
      <w:r w:rsidRPr="00E429D3">
        <w:t>Для получения истории страховых принадлежностей застрахованного лица по серии и н</w:t>
      </w:r>
      <w:r w:rsidRPr="00E429D3">
        <w:t>о</w:t>
      </w:r>
      <w:r w:rsidRPr="00E429D3">
        <w:t>меру ДПФС или ЕНП или серии и номеру документа УДЛ ИС РС ЕРЗ формирует сообщение со структурой QBP_ZP9, указав параметры запроса в сегменте QPD, и передаёт это сообщение в шлюз РС. Шлюз РС производит форматно-логический контроль сообщения и возвращает сообщ</w:t>
      </w:r>
      <w:r w:rsidRPr="00E429D3">
        <w:t>е</w:t>
      </w:r>
      <w:r w:rsidRPr="00E429D3">
        <w:t xml:space="preserve">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w:t>
      </w:r>
      <w:r w:rsidRPr="00E429D3">
        <w:lastRenderedPageBreak/>
        <w:t>содержит ошибок ФЛК, то оно псевдонимизируется и передаётся в ЦС ЕРЗ, который возвращает ответ на запрос в сообщении со структурой, предусмотренной грамматикой ответа на запрос</w:t>
      </w:r>
      <w:r w:rsidR="000E5B00" w:rsidRPr="00A62ECA">
        <w:t>.</w:t>
      </w:r>
    </w:p>
    <w:tbl>
      <w:tblPr>
        <w:tblStyle w:val="affff7"/>
        <w:tblW w:w="0" w:type="auto"/>
        <w:tblLook w:val="04A0"/>
      </w:tblPr>
      <w:tblGrid>
        <w:gridCol w:w="2499"/>
        <w:gridCol w:w="755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QBP^ZP8^QBP_ZP8</w:t>
            </w:r>
          </w:p>
        </w:tc>
        <w:tc>
          <w:tcPr>
            <w:tcW w:w="0" w:type="auto"/>
            <w:hideMark/>
          </w:tcPr>
          <w:p w:rsidR="000E5B00" w:rsidRPr="00F55514" w:rsidRDefault="000E5B00" w:rsidP="00233D36">
            <w:pPr>
              <w:pStyle w:val="100"/>
              <w:keepNext w:val="0"/>
              <w:cnfStyle w:val="100000000000"/>
            </w:pPr>
            <w:r w:rsidRPr="00A62ECA">
              <w:t>Запрос истории страховых принадлежностей по серии и номеру ДПФС или ЕНП</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w:t>
            </w:r>
            <w:bookmarkStart w:id="1176" w:name="_Ref337666162"/>
            <w:r w:rsidRPr="00A62ECA">
              <w:t>PD&gt;</w:t>
            </w:r>
          </w:p>
        </w:tc>
        <w:tc>
          <w:tcPr>
            <w:tcW w:w="0" w:type="auto"/>
            <w:hideMark/>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w:t>
      </w:r>
      <w:bookmarkEnd w:id="1176"/>
      <w:r w:rsidRPr="00A62ECA">
        <w:t xml:space="preserve"> для определения параметров запроса истории страховых принадле</w:t>
      </w:r>
      <w:r w:rsidRPr="00A62ECA">
        <w:t>ж</w:t>
      </w:r>
      <w:r w:rsidRPr="00A62ECA">
        <w:t>ностей по номеру ДПФС или ЕНП</w:t>
      </w:r>
      <w:r w:rsidR="00C03802">
        <w:t>,</w:t>
      </w:r>
      <w:r w:rsidR="009929D7" w:rsidRPr="00A372E3">
        <w:t xml:space="preserve"> или серии и номеру документа УДЛ</w:t>
      </w:r>
      <w:r w:rsidRPr="00A62ECA">
        <w:t>. В запрос следует вкл</w:t>
      </w:r>
      <w:r w:rsidRPr="00A62ECA">
        <w:t>ю</w:t>
      </w:r>
      <w:r w:rsidRPr="00A62ECA">
        <w:t>чать либо данные о ДПФС, либо данные о ЕНП</w:t>
      </w:r>
      <w:r w:rsidR="009A3123">
        <w:t>, либо о документе УДЛ</w:t>
      </w:r>
      <w:r w:rsidRPr="00A62ECA">
        <w:t>. Описание сегмента QPD дано в таблице</w:t>
      </w:r>
      <w:r w:rsidR="009929D7" w:rsidRPr="00A372E3">
        <w:t xml:space="preserve"> </w:t>
      </w:r>
      <w:r w:rsidR="0061535F">
        <w:rPr>
          <w:lang w:val="en-US"/>
        </w:rPr>
        <w:fldChar w:fldCharType="begin"/>
      </w:r>
      <w:r w:rsidR="009929D7" w:rsidRPr="00A372E3">
        <w:instrText xml:space="preserve"> </w:instrText>
      </w:r>
      <w:r w:rsidR="004D574E">
        <w:rPr>
          <w:lang w:val="en-US"/>
        </w:rPr>
        <w:instrText>REF</w:instrText>
      </w:r>
      <w:r w:rsidR="009929D7" w:rsidRPr="00A372E3">
        <w:instrText xml:space="preserve">  _</w:instrText>
      </w:r>
      <w:r w:rsidR="004D574E">
        <w:rPr>
          <w:lang w:val="en-US"/>
        </w:rPr>
        <w:instrText>Ref</w:instrText>
      </w:r>
      <w:r w:rsidR="009929D7" w:rsidRPr="00A372E3">
        <w:instrText>396145034 \</w:instrText>
      </w:r>
      <w:r w:rsidR="004D574E">
        <w:rPr>
          <w:lang w:val="en-US"/>
        </w:rPr>
        <w:instrText>h</w:instrText>
      </w:r>
      <w:r w:rsidR="009929D7" w:rsidRPr="00A372E3">
        <w:instrText xml:space="preserve"> \</w:instrText>
      </w:r>
      <w:r w:rsidR="004D574E">
        <w:rPr>
          <w:lang w:val="en-US"/>
        </w:rPr>
        <w:instrText>r</w:instrText>
      </w:r>
      <w:r w:rsidR="009929D7" w:rsidRPr="00A372E3">
        <w:instrText xml:space="preserve"> \</w:instrText>
      </w:r>
      <w:r w:rsidR="004D574E">
        <w:rPr>
          <w:lang w:val="en-US"/>
        </w:rPr>
        <w:instrText>t</w:instrText>
      </w:r>
      <w:r w:rsidR="009929D7" w:rsidRPr="00A372E3">
        <w:instrText xml:space="preserve"> </w:instrText>
      </w:r>
      <w:r w:rsidR="0061535F">
        <w:rPr>
          <w:lang w:val="en-US"/>
        </w:rPr>
      </w:r>
      <w:r w:rsidR="0061535F">
        <w:rPr>
          <w:lang w:val="en-US"/>
        </w:rPr>
        <w:fldChar w:fldCharType="separate"/>
      </w:r>
      <w:r w:rsidR="00244517">
        <w:rPr>
          <w:lang w:val="en-US"/>
        </w:rPr>
        <w:t>Б.44</w:t>
      </w:r>
      <w:r w:rsidR="0061535F">
        <w:rPr>
          <w:lang w:val="en-US"/>
        </w:rPr>
        <w:fldChar w:fldCharType="end"/>
      </w:r>
      <w:r w:rsidRPr="00A62ECA">
        <w:t>.</w:t>
      </w:r>
    </w:p>
    <w:p w:rsidR="000E5B00" w:rsidRPr="00A62ECA" w:rsidRDefault="000E5B00" w:rsidP="00D31097">
      <w:pPr>
        <w:pStyle w:val="af1"/>
      </w:pPr>
      <w:bookmarkStart w:id="1177" w:name="_Ref396145034"/>
      <w:r w:rsidRPr="00A62ECA">
        <w:t>Структура сегмента QPD – «Определение параметров запроса» (запрос истории страховых принадлежностей по ДПФС или ЕНП</w:t>
      </w:r>
      <w:r w:rsidR="00D43265">
        <w:t>, или серии и номеру документа УДЛ</w:t>
      </w:r>
      <w:r w:rsidRPr="00A62ECA">
        <w:t>)</w:t>
      </w:r>
      <w:bookmarkEnd w:id="1177"/>
    </w:p>
    <w:tbl>
      <w:tblPr>
        <w:tblStyle w:val="affff6"/>
        <w:tblW w:w="0" w:type="auto"/>
        <w:tblLook w:val="04A0"/>
      </w:tblPr>
      <w:tblGrid>
        <w:gridCol w:w="747"/>
        <w:gridCol w:w="744"/>
        <w:gridCol w:w="589"/>
        <w:gridCol w:w="1902"/>
        <w:gridCol w:w="438"/>
        <w:gridCol w:w="684"/>
        <w:gridCol w:w="551"/>
        <w:gridCol w:w="2129"/>
        <w:gridCol w:w="2477"/>
      </w:tblGrid>
      <w:tr w:rsidR="00EA2BF4" w:rsidRPr="00A62ECA" w:rsidTr="00233D36">
        <w:trPr>
          <w:cnfStyle w:val="100000000000"/>
          <w:trHeight w:val="370"/>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EA2BF4" w:rsidRPr="00A62ECA" w:rsidTr="00233D36">
        <w:trPr>
          <w:cnfStyle w:val="100000000000"/>
          <w:trHeight w:val="370"/>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EA2BF4" w:rsidRPr="00A62ECA" w:rsidTr="00233D36">
        <w:trPr>
          <w:trHeight w:val="82"/>
        </w:trPr>
        <w:tc>
          <w:tcPr>
            <w:cnfStyle w:val="001000000000"/>
            <w:tcW w:w="0" w:type="auto"/>
            <w:vMerge w:val="restart"/>
          </w:tcPr>
          <w:p w:rsidR="000E5B00" w:rsidRPr="00497E22" w:rsidRDefault="000E5B00" w:rsidP="00233D36">
            <w:pPr>
              <w:pStyle w:val="102"/>
              <w:rPr>
                <w:rStyle w:val="afffc"/>
              </w:rPr>
            </w:pPr>
            <w:r w:rsidRPr="00A62ECA">
              <w:rPr>
                <w:rStyle w:val="afffc"/>
              </w:rPr>
              <w:t>QPD.1</w:t>
            </w:r>
          </w:p>
        </w:tc>
        <w:tc>
          <w:tcPr>
            <w:tcW w:w="0" w:type="auto"/>
            <w:vMerge w:val="restart"/>
          </w:tcPr>
          <w:p w:rsidR="000E5B00" w:rsidRPr="00A62ECA" w:rsidRDefault="000E5B00" w:rsidP="00233D36">
            <w:pPr>
              <w:pStyle w:val="102"/>
              <w:cnfStyle w:val="000000000000"/>
              <w:rPr>
                <w:rStyle w:val="afffc"/>
              </w:rPr>
            </w:pPr>
            <w:r w:rsidRPr="00A62ECA">
              <w:rPr>
                <w:rStyle w:val="afffc"/>
              </w:rPr>
              <w:t>CWE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Название сообщ</w:t>
            </w:r>
            <w:r w:rsidRPr="00A62ECA">
              <w:rPr>
                <w:rStyle w:val="afffc"/>
              </w:rPr>
              <w:t>е</w:t>
            </w:r>
            <w:r w:rsidRPr="00A62ECA">
              <w:rPr>
                <w:rStyle w:val="afffc"/>
              </w:rPr>
              <w:t>ния запроса</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ИСПД</w:t>
            </w:r>
          </w:p>
        </w:tc>
        <w:tc>
          <w:tcPr>
            <w:tcW w:w="0" w:type="auto"/>
          </w:tcPr>
          <w:p w:rsidR="000E5B00" w:rsidRPr="00A62ECA" w:rsidRDefault="000E5B00" w:rsidP="00233D36">
            <w:pPr>
              <w:pStyle w:val="100"/>
              <w:cnfStyle w:val="000000000000"/>
            </w:pPr>
          </w:p>
        </w:tc>
      </w:tr>
      <w:tr w:rsidR="00EA2BF4" w:rsidRPr="00A62ECA" w:rsidTr="00233D36">
        <w:trPr>
          <w:trHeight w:val="8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Borders>
              <w:bottom w:val="single" w:sz="4" w:space="0" w:color="auto"/>
            </w:tcBorders>
          </w:tcPr>
          <w:p w:rsidR="000E5B00" w:rsidRPr="00A62ECA" w:rsidRDefault="000E5B00" w:rsidP="00233D36">
            <w:pPr>
              <w:pStyle w:val="102"/>
              <w:cnfStyle w:val="000000000000"/>
            </w:pPr>
            <w:r w:rsidRPr="00A62ECA">
              <w:t>CWE.2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r w:rsidRPr="00A62ECA">
              <w:t>Запрос истории страх</w:t>
            </w:r>
            <w:r w:rsidRPr="00A62ECA">
              <w:t>о</w:t>
            </w:r>
            <w:r w:rsidRPr="00A62ECA">
              <w:t>вых принадлежностей по ЕНП</w:t>
            </w:r>
            <w:r w:rsidR="00EA2BF4">
              <w:t>, ДПФС или серии и номеру док</w:t>
            </w:r>
            <w:r w:rsidR="00EA2BF4">
              <w:t>у</w:t>
            </w:r>
            <w:r w:rsidR="00EA2BF4">
              <w:t>мента УДЛ</w:t>
            </w:r>
          </w:p>
        </w:tc>
        <w:tc>
          <w:tcPr>
            <w:tcW w:w="0" w:type="auto"/>
          </w:tcPr>
          <w:p w:rsidR="000E5B00" w:rsidRPr="00A62ECA" w:rsidRDefault="000E5B00" w:rsidP="00233D36">
            <w:pPr>
              <w:pStyle w:val="100"/>
              <w:cnfStyle w:val="000000000000"/>
            </w:pPr>
          </w:p>
        </w:tc>
      </w:tr>
      <w:tr w:rsidR="00EA2BF4" w:rsidRPr="00A62ECA" w:rsidTr="00233D36">
        <w:trPr>
          <w:trHeight w:val="80"/>
        </w:trPr>
        <w:tc>
          <w:tcPr>
            <w:cnfStyle w:val="001000000000"/>
            <w:tcW w:w="0" w:type="auto"/>
            <w:vMerge/>
            <w:tcBorders>
              <w:bottom w:val="single" w:sz="4" w:space="0" w:color="auto"/>
            </w:tcBorders>
          </w:tcPr>
          <w:p w:rsidR="000E5B00" w:rsidRPr="00A62ECA" w:rsidRDefault="000E5B00" w:rsidP="00233D36">
            <w:pPr>
              <w:pStyle w:val="102"/>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vMerge/>
            <w:tcBorders>
              <w:bottom w:val="single" w:sz="4" w:space="0" w:color="auto"/>
            </w:tcBorders>
          </w:tcPr>
          <w:p w:rsidR="000E5B00" w:rsidRPr="00A62ECA" w:rsidRDefault="000E5B00" w:rsidP="00233D36">
            <w:pPr>
              <w:pStyle w:val="100"/>
              <w:cnfStyle w:val="000000000000"/>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tcBorders>
              <w:top w:val="single" w:sz="4" w:space="0" w:color="auto"/>
            </w:tcBorders>
          </w:tcPr>
          <w:p w:rsidR="000E5B00" w:rsidRPr="00A62ECA" w:rsidRDefault="000E5B00" w:rsidP="00233D36">
            <w:pPr>
              <w:pStyle w:val="102"/>
              <w:cnfStyle w:val="000000000000"/>
            </w:pPr>
            <w:r w:rsidRPr="00A62ECA">
              <w:t>CWE.3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1535F" w:rsidP="00233D36">
            <w:pPr>
              <w:pStyle w:val="102"/>
              <w:cnfStyle w:val="000000000000"/>
            </w:pPr>
            <w:fldSimple w:instr=" REF ОИД_тип_запроса \h  \* MERGEFORMAT ">
              <w:r w:rsidR="00244517" w:rsidRPr="00244517">
                <w:rPr>
                  <w:b/>
                  <w:bCs/>
                </w:rPr>
                <w:t>1.2.643.2.40.1</w:t>
              </w:r>
              <w:r w:rsidR="00244517" w:rsidRPr="00A62ECA">
                <w:t>.9</w:t>
              </w:r>
            </w:fldSimple>
          </w:p>
        </w:tc>
        <w:tc>
          <w:tcPr>
            <w:tcW w:w="0" w:type="auto"/>
          </w:tcPr>
          <w:p w:rsidR="000E5B00" w:rsidRPr="00A62ECA" w:rsidRDefault="000E5B00" w:rsidP="00233D36">
            <w:pPr>
              <w:pStyle w:val="100"/>
              <w:cnfStyle w:val="000000000000"/>
            </w:pPr>
            <w:r w:rsidRPr="00A62ECA">
              <w:t>ОИД СК запросов</w:t>
            </w:r>
          </w:p>
        </w:tc>
      </w:tr>
      <w:tr w:rsidR="00EA2BF4" w:rsidRPr="00A62ECA" w:rsidTr="00233D36">
        <w:trPr>
          <w:trHeight w:val="80"/>
        </w:trPr>
        <w:tc>
          <w:tcPr>
            <w:cnfStyle w:val="001000000000"/>
            <w:tcW w:w="0" w:type="auto"/>
            <w:tcBorders>
              <w:top w:val="single" w:sz="4" w:space="0" w:color="auto"/>
            </w:tcBorders>
          </w:tcPr>
          <w:p w:rsidR="000E5B00" w:rsidRPr="00A62ECA" w:rsidRDefault="000E5B00" w:rsidP="00233D36">
            <w:pPr>
              <w:pStyle w:val="102"/>
            </w:pPr>
            <w:r w:rsidRPr="00A62ECA">
              <w:t>QPD.4</w:t>
            </w:r>
          </w:p>
        </w:tc>
        <w:tc>
          <w:tcPr>
            <w:tcW w:w="0" w:type="auto"/>
            <w:tcBorders>
              <w:top w:val="single" w:sz="4" w:space="0" w:color="auto"/>
            </w:tcBorders>
          </w:tcPr>
          <w:p w:rsidR="000E5B00" w:rsidRPr="00A62ECA" w:rsidRDefault="000E5B00" w:rsidP="00233D36">
            <w:pPr>
              <w:pStyle w:val="102"/>
              <w:cnfStyle w:val="000000000000"/>
            </w:pPr>
            <w:r w:rsidRPr="00A62ECA">
              <w:t>DT</w:t>
            </w:r>
          </w:p>
        </w:tc>
        <w:tc>
          <w:tcPr>
            <w:tcW w:w="0" w:type="auto"/>
            <w:tcBorders>
              <w:top w:val="single" w:sz="4" w:space="0" w:color="auto"/>
            </w:tcBorders>
          </w:tcPr>
          <w:p w:rsidR="000E5B00" w:rsidRPr="00A62ECA" w:rsidRDefault="000E5B00" w:rsidP="00233D36">
            <w:pPr>
              <w:pStyle w:val="102"/>
              <w:cnfStyle w:val="000000000000"/>
            </w:pPr>
            <w:r w:rsidRPr="00A62ECA">
              <w:t>Нет</w:t>
            </w:r>
          </w:p>
        </w:tc>
        <w:tc>
          <w:tcPr>
            <w:tcW w:w="0" w:type="auto"/>
            <w:tcBorders>
              <w:top w:val="single" w:sz="4" w:space="0" w:color="auto"/>
            </w:tcBorders>
          </w:tcPr>
          <w:p w:rsidR="000E5B00" w:rsidRPr="00A62ECA" w:rsidRDefault="000E5B00" w:rsidP="00233D36">
            <w:pPr>
              <w:pStyle w:val="100"/>
              <w:cnfStyle w:val="000000000000"/>
            </w:pPr>
            <w:r w:rsidRPr="00A62ECA">
              <w:t>Дата начала поиска</w:t>
            </w:r>
          </w:p>
        </w:tc>
        <w:tc>
          <w:tcPr>
            <w:tcW w:w="0" w:type="auto"/>
            <w:tcBorders>
              <w:top w:val="single" w:sz="4" w:space="0" w:color="auto"/>
            </w:tcBorders>
          </w:tcPr>
          <w:p w:rsidR="000E5B00" w:rsidRPr="00A62ECA" w:rsidRDefault="000E5B00" w:rsidP="00233D36">
            <w:pPr>
              <w:pStyle w:val="102"/>
              <w:cnfStyle w:val="000000000000"/>
            </w:pPr>
          </w:p>
        </w:tc>
        <w:tc>
          <w:tcPr>
            <w:tcW w:w="0" w:type="auto"/>
            <w:tcBorders>
              <w:top w:val="single" w:sz="4" w:space="0" w:color="auto"/>
            </w:tcBorders>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по состоянию на к</w:t>
            </w:r>
            <w:r w:rsidRPr="00A62ECA">
              <w:t>о</w:t>
            </w:r>
            <w:r w:rsidRPr="00A62ECA">
              <w:t>торую следует осущест</w:t>
            </w:r>
            <w:r w:rsidRPr="00A62ECA">
              <w:t>в</w:t>
            </w:r>
            <w:r w:rsidRPr="00A62ECA">
              <w:t>лять пои</w:t>
            </w:r>
            <w:proofErr w:type="gramStart"/>
            <w:r w:rsidRPr="00A62ECA">
              <w:t>ск стр</w:t>
            </w:r>
            <w:proofErr w:type="gramEnd"/>
            <w:r w:rsidRPr="00A62ECA">
              <w:t>аховой пр</w:t>
            </w:r>
            <w:r w:rsidRPr="00A62ECA">
              <w:t>и</w:t>
            </w:r>
            <w:r w:rsidRPr="00A62ECA">
              <w:t>надлежности.</w:t>
            </w:r>
          </w:p>
          <w:p w:rsidR="000E5B00" w:rsidRPr="00A62ECA" w:rsidRDefault="000E5B00" w:rsidP="00233D36">
            <w:pPr>
              <w:pStyle w:val="100"/>
              <w:cnfStyle w:val="000000000000"/>
            </w:pPr>
            <w:r w:rsidRPr="00A62ECA">
              <w:t>Если требуется поиск всей истории страховой прина</w:t>
            </w:r>
            <w:r w:rsidRPr="00A62ECA">
              <w:t>д</w:t>
            </w:r>
            <w:r w:rsidRPr="00A62ECA">
              <w:t>лежности, то дату указ</w:t>
            </w:r>
            <w:r w:rsidRPr="00A62ECA">
              <w:t>ы</w:t>
            </w:r>
            <w:r w:rsidRPr="00A62ECA">
              <w:t>вать не следует.</w:t>
            </w:r>
          </w:p>
        </w:tc>
      </w:tr>
      <w:tr w:rsidR="000E5B00" w:rsidRPr="00A62ECA" w:rsidTr="00233D36">
        <w:trPr>
          <w:trHeight w:val="226"/>
        </w:trPr>
        <w:tc>
          <w:tcPr>
            <w:cnfStyle w:val="001000000000"/>
            <w:tcW w:w="0" w:type="auto"/>
            <w:vMerge w:val="restart"/>
            <w:tcBorders>
              <w:top w:val="single" w:sz="4" w:space="0" w:color="auto"/>
            </w:tcBorders>
          </w:tcPr>
          <w:p w:rsidR="000E5B00" w:rsidRPr="00A62ECA" w:rsidRDefault="000E5B00" w:rsidP="00233D36">
            <w:pPr>
              <w:pStyle w:val="102"/>
              <w:rPr>
                <w:rStyle w:val="afffc"/>
              </w:rPr>
            </w:pPr>
            <w:r w:rsidRPr="00A62ECA">
              <w:rPr>
                <w:rStyle w:val="afffc"/>
              </w:rPr>
              <w:t>QPD.5</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CX</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Усл</w:t>
            </w:r>
          </w:p>
        </w:tc>
        <w:tc>
          <w:tcPr>
            <w:tcW w:w="0" w:type="auto"/>
            <w:vMerge w:val="restart"/>
            <w:tcBorders>
              <w:top w:val="single" w:sz="4" w:space="0" w:color="auto"/>
            </w:tcBorders>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0..1</w:t>
            </w:r>
          </w:p>
        </w:tc>
        <w:tc>
          <w:tcPr>
            <w:tcW w:w="0" w:type="auto"/>
            <w:gridSpan w:val="4"/>
            <w:tcBorders>
              <w:top w:val="single" w:sz="4" w:space="0" w:color="auto"/>
            </w:tcBorders>
          </w:tcPr>
          <w:p w:rsidR="000E5B00" w:rsidRPr="00A62ECA" w:rsidRDefault="00D777C8" w:rsidP="00233D36">
            <w:pPr>
              <w:pStyle w:val="100"/>
              <w:cnfStyle w:val="000000000000"/>
            </w:pPr>
            <w:r w:rsidRPr="00E429D3">
              <w:t>ЕНП застрахованного лица</w:t>
            </w:r>
            <w:r>
              <w:t>,</w:t>
            </w:r>
            <w:r w:rsidRPr="00E429D3">
              <w:t xml:space="preserve"> или номер УЭК</w:t>
            </w:r>
            <w:r>
              <w:t>,</w:t>
            </w:r>
            <w:r w:rsidRPr="00E429D3">
              <w:t xml:space="preserve"> или серия/номер д</w:t>
            </w:r>
            <w:r w:rsidRPr="00E429D3">
              <w:t>о</w:t>
            </w:r>
            <w:r w:rsidRPr="00E429D3">
              <w:t>кумента УДЛ</w:t>
            </w:r>
          </w:p>
        </w:tc>
      </w:tr>
      <w:tr w:rsidR="00EA2BF4" w:rsidRPr="00A62ECA" w:rsidTr="00233D36">
        <w:trPr>
          <w:trHeight w:val="22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Borders>
              <w:top w:val="single" w:sz="4" w:space="0" w:color="auto"/>
            </w:tcBorders>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B20EC3" w:rsidP="00233D36">
            <w:pPr>
              <w:pStyle w:val="100"/>
              <w:cnfStyle w:val="000000000000"/>
            </w:pPr>
            <w:r w:rsidRPr="00E429D3">
              <w:t>ЕНП застрахованного лица или номер УЭК или с</w:t>
            </w:r>
            <w:r w:rsidRPr="00E429D3">
              <w:t>е</w:t>
            </w:r>
            <w:r w:rsidRPr="00E429D3">
              <w:t>рия/номер документа УДЛ</w:t>
            </w:r>
          </w:p>
        </w:tc>
      </w:tr>
      <w:tr w:rsidR="00EA2BF4" w:rsidRPr="00A62ECA" w:rsidTr="00233D36">
        <w:trPr>
          <w:trHeight w:val="8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bookmarkStart w:id="1178" w:name="_Toc324521386"/>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B20EC3" w:rsidP="00233D36">
            <w:pPr>
              <w:pStyle w:val="100"/>
              <w:cnfStyle w:val="000000000000"/>
            </w:pPr>
            <w:r w:rsidRPr="00E429D3">
              <w:t>Признак ЕНП (NI) или н</w:t>
            </w:r>
            <w:r w:rsidRPr="00E429D3">
              <w:t>о</w:t>
            </w:r>
            <w:r w:rsidRPr="00E429D3">
              <w:t>мера УЭК (CZ) или Вид УДЛ</w:t>
            </w:r>
            <w:r>
              <w:t xml:space="preserve"> </w:t>
            </w:r>
            <w:r w:rsidRPr="00E429D3">
              <w:t xml:space="preserve">(Код из СК </w:t>
            </w:r>
            <w:fldSimple w:instr=" REF ОИД_HL70203 \h  \* MERGEFORMAT ">
              <w:r w:rsidR="00244517" w:rsidRPr="00244517">
                <w:rPr>
                  <w:bCs/>
                </w:rPr>
                <w:t>1.2.643.2.40.5</w:t>
              </w:r>
              <w:r w:rsidR="00244517" w:rsidRPr="00A62ECA">
                <w:t>.100.203</w:t>
              </w:r>
            </w:fldSimple>
            <w:r w:rsidRPr="00E429D3">
              <w:t xml:space="preserve"> (та</w:t>
            </w:r>
            <w:r w:rsidRPr="00E429D3">
              <w:t>б</w:t>
            </w:r>
            <w:r w:rsidRPr="00E429D3">
              <w:t xml:space="preserve">лица </w:t>
            </w:r>
            <w:fldSimple w:instr=" REF _Ref265858923 \r \h \t \* MERGEFORMAT ">
              <w:r w:rsidR="00244517" w:rsidRPr="00244517">
                <w:rPr>
                  <w:bCs/>
                </w:rPr>
                <w:t>63</w:t>
              </w:r>
            </w:fldSimple>
            <w:r w:rsidRPr="00E429D3">
              <w:t>)</w:t>
            </w:r>
            <w:proofErr w:type="gramStart"/>
            <w:r w:rsidRPr="00E429D3">
              <w:t xml:space="preserve"> )</w:t>
            </w:r>
            <w:proofErr w:type="gramEnd"/>
            <w:r w:rsidRPr="00E429D3">
              <w:t>.</w:t>
            </w:r>
          </w:p>
        </w:tc>
      </w:tr>
      <w:tr w:rsidR="00EA2BF4"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QPD.10</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7731">
            <w:pPr>
              <w:pStyle w:val="100"/>
              <w:cnfStyle w:val="000000000000"/>
              <w:rPr>
                <w:rStyle w:val="afffc"/>
              </w:rPr>
            </w:pPr>
            <w:r w:rsidRPr="00A62ECA">
              <w:rPr>
                <w:rStyle w:val="afffc"/>
              </w:rPr>
              <w:t>Тип ДПФС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280C40">
            <w:pPr>
              <w:pStyle w:val="100"/>
              <w:cnfStyle w:val="000000000000"/>
            </w:pPr>
            <w:r w:rsidRPr="00E429D3">
              <w:t>См. таблицу</w:t>
            </w:r>
            <w:r>
              <w:t xml:space="preserve"> </w:t>
            </w:r>
            <w:r w:rsidR="0061535F">
              <w:fldChar w:fldCharType="begin"/>
            </w:r>
            <w:r>
              <w:instrText xml:space="preserve"> REF  _Ref396145854 \h \r \t </w:instrText>
            </w:r>
            <w:r w:rsidR="0061535F">
              <w:fldChar w:fldCharType="separate"/>
            </w:r>
            <w:r w:rsidR="00244517">
              <w:t>Б.45</w:t>
            </w:r>
            <w:r w:rsidR="0061535F">
              <w:fldChar w:fldCharType="end"/>
            </w:r>
            <w:r w:rsidRPr="00E429D3">
              <w:t>. Указыв</w:t>
            </w:r>
            <w:r w:rsidRPr="00E429D3">
              <w:t>а</w:t>
            </w:r>
            <w:r w:rsidRPr="00E429D3">
              <w:t>ется только при поиске по ДПФС.</w:t>
            </w:r>
          </w:p>
        </w:tc>
      </w:tr>
      <w:tr w:rsidR="00EA2BF4"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QPD.11</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 xml:space="preserve">Серия и номер </w:t>
            </w:r>
            <w:r w:rsidRPr="00A62ECA">
              <w:rPr>
                <w:rStyle w:val="afffc"/>
              </w:rPr>
              <w:lastRenderedPageBreak/>
              <w:t>ДПФС</w:t>
            </w:r>
          </w:p>
        </w:tc>
        <w:tc>
          <w:tcPr>
            <w:tcW w:w="0" w:type="auto"/>
          </w:tcPr>
          <w:p w:rsidR="000E5B00" w:rsidRPr="00A62ECA" w:rsidRDefault="000E5B00" w:rsidP="00233D36">
            <w:pPr>
              <w:pStyle w:val="102"/>
              <w:cnfStyle w:val="000000000000"/>
              <w:rPr>
                <w:rStyle w:val="afffc"/>
              </w:rPr>
            </w:pPr>
            <w:r w:rsidRPr="00A62ECA">
              <w:rPr>
                <w:rStyle w:val="afffc"/>
              </w:rPr>
              <w:lastRenderedPageBreak/>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280C40" w:rsidP="00233D36">
            <w:pPr>
              <w:pStyle w:val="100"/>
              <w:cnfStyle w:val="000000000000"/>
            </w:pPr>
            <w:r w:rsidRPr="00E429D3">
              <w:t>См. таблицу</w:t>
            </w:r>
            <w:r>
              <w:t xml:space="preserve"> </w:t>
            </w:r>
            <w:r w:rsidR="0061535F">
              <w:fldChar w:fldCharType="begin"/>
            </w:r>
            <w:r>
              <w:instrText xml:space="preserve"> REF  _Ref396145854 \h \r \t </w:instrText>
            </w:r>
            <w:r w:rsidR="0061535F">
              <w:fldChar w:fldCharType="separate"/>
            </w:r>
            <w:r w:rsidR="00244517">
              <w:t>Б.45</w:t>
            </w:r>
            <w:r w:rsidR="0061535F">
              <w:fldChar w:fldCharType="end"/>
            </w:r>
            <w:r w:rsidRPr="00E429D3">
              <w:t>. Указыв</w:t>
            </w:r>
            <w:r w:rsidRPr="00E429D3">
              <w:t>а</w:t>
            </w:r>
            <w:r w:rsidRPr="00E429D3">
              <w:t xml:space="preserve">ется только при поиске по </w:t>
            </w:r>
            <w:r w:rsidRPr="00E429D3">
              <w:lastRenderedPageBreak/>
              <w:t>ДПФС.</w:t>
            </w:r>
          </w:p>
        </w:tc>
      </w:tr>
      <w:tr w:rsidR="00EA2BF4"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lastRenderedPageBreak/>
              <w:t>QPD.20</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Территория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280C40" w:rsidP="00233D36">
            <w:pPr>
              <w:pStyle w:val="100"/>
              <w:cnfStyle w:val="000000000000"/>
            </w:pPr>
            <w:r w:rsidRPr="00E429D3">
              <w:t>См. таблицу</w:t>
            </w:r>
            <w:r>
              <w:t xml:space="preserve"> </w:t>
            </w:r>
            <w:r w:rsidR="0061535F">
              <w:fldChar w:fldCharType="begin"/>
            </w:r>
            <w:r>
              <w:instrText xml:space="preserve"> REF  _Ref396145854 \h \r \t </w:instrText>
            </w:r>
            <w:r w:rsidR="0061535F">
              <w:fldChar w:fldCharType="separate"/>
            </w:r>
            <w:r w:rsidR="00244517">
              <w:t>Б.45</w:t>
            </w:r>
            <w:r w:rsidR="0061535F">
              <w:fldChar w:fldCharType="end"/>
            </w:r>
            <w:r w:rsidRPr="00E429D3">
              <w:t>. Указыв</w:t>
            </w:r>
            <w:r w:rsidRPr="00E429D3">
              <w:t>а</w:t>
            </w:r>
            <w:r w:rsidRPr="00E429D3">
              <w:t>ется только при поиске по ДПФС.</w:t>
            </w:r>
          </w:p>
        </w:tc>
      </w:tr>
    </w:tbl>
    <w:p w:rsidR="000E5B00" w:rsidRPr="00A62ECA" w:rsidRDefault="000E5B00" w:rsidP="00233D36"/>
    <w:p w:rsidR="000E5B00" w:rsidRPr="00F55514" w:rsidRDefault="000E5B00" w:rsidP="00233D36">
      <w:pPr>
        <w:rPr>
          <w:rStyle w:val="afffc"/>
        </w:rPr>
      </w:pPr>
      <w:r w:rsidRPr="00A62ECA">
        <w:rPr>
          <w:rStyle w:val="afffc"/>
        </w:rPr>
        <w:t>Особенности заполнения отдельных полей з</w:t>
      </w:r>
      <w:bookmarkEnd w:id="1178"/>
      <w:r w:rsidRPr="00A62ECA">
        <w:rPr>
          <w:rStyle w:val="afffc"/>
        </w:rPr>
        <w:t>апроса</w:t>
      </w:r>
    </w:p>
    <w:p w:rsidR="000E5B00" w:rsidRPr="00A62ECA" w:rsidRDefault="000E5B00" w:rsidP="00233D36">
      <w:r w:rsidRPr="00A62ECA">
        <w:t>Запрос может быть сформирован в пяти вариантах.</w:t>
      </w:r>
    </w:p>
    <w:p w:rsidR="000E5B00" w:rsidRPr="00A62ECA" w:rsidRDefault="000E5B00" w:rsidP="00233D36">
      <w:pPr>
        <w:pStyle w:val="aff2"/>
        <w:numPr>
          <w:ilvl w:val="0"/>
          <w:numId w:val="126"/>
        </w:numPr>
      </w:pPr>
      <w:r w:rsidRPr="00A62ECA">
        <w:t>Только по ЕНП. В таком случае должен быть указан только один экземпляр параметра QPD.5, в котором QPD.5/CX.5 = «NI». Параметры QPD.10, QPD.11 и QPD.20 не указываются.</w:t>
      </w:r>
    </w:p>
    <w:p w:rsidR="000E5B00" w:rsidRPr="00A62ECA" w:rsidRDefault="000E5B00" w:rsidP="00233D36">
      <w:pPr>
        <w:pStyle w:val="aff2"/>
        <w:numPr>
          <w:ilvl w:val="0"/>
          <w:numId w:val="126"/>
        </w:numPr>
      </w:pPr>
      <w:r w:rsidRPr="00A62ECA">
        <w:t>По серии и номеру полиса ОМС старого образца.</w:t>
      </w:r>
    </w:p>
    <w:p w:rsidR="000E5B00" w:rsidRPr="00A62ECA" w:rsidRDefault="000E5B00" w:rsidP="00233D36">
      <w:pPr>
        <w:pStyle w:val="aff2"/>
        <w:numPr>
          <w:ilvl w:val="0"/>
          <w:numId w:val="126"/>
        </w:numPr>
      </w:pPr>
      <w:r w:rsidRPr="00A62ECA">
        <w:t>По номеру временного свидетельства.</w:t>
      </w:r>
    </w:p>
    <w:p w:rsidR="000E5B00" w:rsidRPr="00A62ECA" w:rsidRDefault="000E5B00" w:rsidP="00233D36">
      <w:pPr>
        <w:pStyle w:val="aff2"/>
        <w:numPr>
          <w:ilvl w:val="0"/>
          <w:numId w:val="126"/>
        </w:numPr>
      </w:pPr>
      <w:r w:rsidRPr="00A62ECA">
        <w:t>По номеру УЭК.</w:t>
      </w:r>
    </w:p>
    <w:p w:rsidR="000E5B00" w:rsidRPr="00A62ECA" w:rsidRDefault="000E5B00" w:rsidP="00233D36">
      <w:pPr>
        <w:pStyle w:val="aff2"/>
        <w:numPr>
          <w:ilvl w:val="0"/>
          <w:numId w:val="126"/>
        </w:numPr>
      </w:pPr>
      <w:r w:rsidRPr="00A62ECA">
        <w:t>По номеру бланка полиса единого образца и ЕНП.</w:t>
      </w:r>
    </w:p>
    <w:p w:rsidR="000E5B00" w:rsidRPr="00A62ECA" w:rsidRDefault="000E5B00" w:rsidP="00233D36">
      <w:r w:rsidRPr="00A62ECA">
        <w:t>Требования к заполнению полей запроса QPD.5, QPD.10, QPD.11 и QPD.20 даны в таблице</w:t>
      </w:r>
      <w:r w:rsidR="00A41C86">
        <w:t xml:space="preserve"> </w:t>
      </w:r>
      <w:r w:rsidR="0061535F">
        <w:fldChar w:fldCharType="begin"/>
      </w:r>
      <w:r w:rsidR="00A41C86">
        <w:instrText xml:space="preserve"> REF  _Ref396145854 \h \r \t </w:instrText>
      </w:r>
      <w:r w:rsidR="0061535F">
        <w:fldChar w:fldCharType="separate"/>
      </w:r>
      <w:r w:rsidR="00244517">
        <w:t>Б.45</w:t>
      </w:r>
      <w:r w:rsidR="0061535F">
        <w:fldChar w:fldCharType="end"/>
      </w:r>
      <w:r w:rsidRPr="00A62ECA">
        <w:t>.</w:t>
      </w:r>
    </w:p>
    <w:p w:rsidR="000E5B00" w:rsidRPr="00A62ECA" w:rsidRDefault="000E5B00" w:rsidP="00233D36">
      <w:r w:rsidRPr="00A62ECA">
        <w:t xml:space="preserve">Поле QPD.10 «Тип полиса» должно заполняться кодами из системы кодирования </w:t>
      </w:r>
      <w:fldSimple w:instr=" REF ОИД_HL70086 \h  \* MERGEFORMAT ">
        <w:r w:rsidR="00244517" w:rsidRPr="00244517">
          <w:rPr>
            <w:b/>
            <w:bCs/>
          </w:rPr>
          <w:t>1.2.643.2.40.5.100.86</w:t>
        </w:r>
      </w:fldSimple>
      <w:r w:rsidRPr="00A62ECA">
        <w:t>. В зависимости от типа полиса ОМС номер физического носителя заполняе</w:t>
      </w:r>
      <w:r w:rsidRPr="00A62ECA">
        <w:t>т</w:t>
      </w:r>
      <w:r w:rsidRPr="00A62ECA">
        <w:t>ся по правилам, указанным в та</w:t>
      </w:r>
      <w:bookmarkStart w:id="1179" w:name="_Ref315461464"/>
      <w:bookmarkStart w:id="1180" w:name="_Ref337667262"/>
      <w:r w:rsidRPr="00A62ECA">
        <w:t>блице</w:t>
      </w:r>
      <w:r w:rsidR="00BF7F84">
        <w:t xml:space="preserve"> </w:t>
      </w:r>
      <w:r w:rsidR="0061535F">
        <w:fldChar w:fldCharType="begin"/>
      </w:r>
      <w:r w:rsidR="00BF7F84">
        <w:instrText xml:space="preserve"> REF  _Ref396145854 \h \r \t </w:instrText>
      </w:r>
      <w:r w:rsidR="0061535F">
        <w:fldChar w:fldCharType="separate"/>
      </w:r>
      <w:r w:rsidR="00244517">
        <w:t>Б.45</w:t>
      </w:r>
      <w:r w:rsidR="0061535F">
        <w:fldChar w:fldCharType="end"/>
      </w:r>
      <w:r w:rsidRPr="00A62ECA">
        <w:t>. Обозначения в графах «QPD.11» и «QPD.5»:</w:t>
      </w:r>
    </w:p>
    <w:p w:rsidR="000E5B00" w:rsidRPr="00A62ECA" w:rsidRDefault="000E5B00" w:rsidP="00233D36">
      <w:r w:rsidRPr="00A62ECA">
        <w:t>+</w:t>
      </w:r>
      <w:r w:rsidRPr="00A62ECA">
        <w:tab/>
        <w:t>номер физиче</w:t>
      </w:r>
      <w:bookmarkEnd w:id="1179"/>
      <w:r w:rsidRPr="00A62ECA">
        <w:t>ского носи</w:t>
      </w:r>
      <w:bookmarkEnd w:id="1180"/>
      <w:r w:rsidRPr="00A62ECA">
        <w:t>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A62ECA" w:rsidRDefault="000E5B00" w:rsidP="00233D36">
      <w:r w:rsidRPr="00A62ECA">
        <w:t>×</w:t>
      </w:r>
      <w:r w:rsidRPr="00A62ECA">
        <w:tab/>
        <w:t>поле не должно включаться в запрос.</w:t>
      </w:r>
    </w:p>
    <w:p w:rsidR="000E5B00" w:rsidRPr="00A62ECA" w:rsidRDefault="000E5B00" w:rsidP="00233D36">
      <w:r w:rsidRPr="00A62ECA">
        <w:t xml:space="preserve">Описание возможных ошибок ФЛК приведено в классификаторе </w:t>
      </w:r>
      <w:r w:rsidRPr="00A62ECA">
        <w:rPr>
          <w:lang w:val="en-US"/>
        </w:rPr>
        <w:t>Q</w:t>
      </w:r>
      <w:r w:rsidRPr="00A62ECA">
        <w:t>004.</w:t>
      </w:r>
    </w:p>
    <w:p w:rsidR="00182178" w:rsidRDefault="00182178">
      <w:pPr>
        <w:spacing w:before="0" w:after="0" w:line="240" w:lineRule="auto"/>
        <w:ind w:firstLine="0"/>
        <w:jc w:val="left"/>
      </w:pPr>
    </w:p>
    <w:p w:rsidR="000E5B00" w:rsidRPr="00A62ECA" w:rsidRDefault="000E5B00" w:rsidP="00D31097">
      <w:pPr>
        <w:pStyle w:val="af1"/>
      </w:pPr>
      <w:bookmarkStart w:id="1181" w:name="_Ref396145854"/>
      <w:r w:rsidRPr="00A62ECA">
        <w:t>Требования к заполнению полей запроса QPD.5, QPD.10, QPD.11 и QPD.20 з</w:t>
      </w:r>
      <w:r w:rsidRPr="00A62ECA">
        <w:t>а</w:t>
      </w:r>
      <w:r w:rsidRPr="00A62ECA">
        <w:t>проса истории страховых принадлежностей по полису ОМС</w:t>
      </w:r>
      <w:bookmarkEnd w:id="1181"/>
      <w:r w:rsidR="00BF7F84">
        <w:t xml:space="preserve"> </w:t>
      </w:r>
      <w:r w:rsidR="009929D7" w:rsidRPr="00A372E3">
        <w:rPr>
          <w:highlight w:val="yellow"/>
        </w:rPr>
        <w:t>или ЕНП</w:t>
      </w:r>
    </w:p>
    <w:tbl>
      <w:tblPr>
        <w:tblStyle w:val="101"/>
        <w:tblW w:w="0" w:type="auto"/>
        <w:tblInd w:w="-158" w:type="dxa"/>
        <w:tblLayout w:type="fixed"/>
        <w:tblLook w:val="04A0"/>
      </w:tblPr>
      <w:tblGrid>
        <w:gridCol w:w="1117"/>
        <w:gridCol w:w="1984"/>
        <w:gridCol w:w="3261"/>
        <w:gridCol w:w="1842"/>
        <w:gridCol w:w="993"/>
        <w:gridCol w:w="850"/>
      </w:tblGrid>
      <w:tr w:rsidR="000E5B00" w:rsidRPr="00A62ECA" w:rsidTr="00233D36">
        <w:trPr>
          <w:cnfStyle w:val="100000000000"/>
          <w:trHeight w:val="270"/>
          <w:tblHeader/>
        </w:trPr>
        <w:tc>
          <w:tcPr>
            <w:cnfStyle w:val="001000000000"/>
            <w:tcW w:w="1117" w:type="dxa"/>
            <w:vMerge w:val="restart"/>
          </w:tcPr>
          <w:p w:rsidR="000E5B00" w:rsidRPr="00F55514" w:rsidRDefault="000E5B00" w:rsidP="00233D36">
            <w:pPr>
              <w:pStyle w:val="102"/>
              <w:keepNext w:val="0"/>
            </w:pPr>
            <w:r w:rsidRPr="00A62ECA">
              <w:t>QPD.10</w:t>
            </w:r>
          </w:p>
        </w:tc>
        <w:tc>
          <w:tcPr>
            <w:tcW w:w="1984" w:type="dxa"/>
            <w:vMerge w:val="restart"/>
          </w:tcPr>
          <w:p w:rsidR="000E5B00" w:rsidRPr="00F55514" w:rsidRDefault="000E5B00" w:rsidP="00233D36">
            <w:pPr>
              <w:pStyle w:val="100"/>
              <w:keepNext w:val="0"/>
              <w:tabs>
                <w:tab w:val="num" w:pos="1361"/>
              </w:tabs>
              <w:cnfStyle w:val="100000000000"/>
            </w:pPr>
            <w:r w:rsidRPr="00A62ECA">
              <w:t>Название док</w:t>
            </w:r>
            <w:r w:rsidRPr="00A62ECA">
              <w:t>у</w:t>
            </w:r>
            <w:r w:rsidRPr="00A62ECA">
              <w:t>мента</w:t>
            </w:r>
          </w:p>
        </w:tc>
        <w:tc>
          <w:tcPr>
            <w:tcW w:w="3261" w:type="dxa"/>
            <w:vMerge w:val="restart"/>
          </w:tcPr>
          <w:p w:rsidR="000E5B00" w:rsidRPr="00F55514" w:rsidRDefault="000E5B00" w:rsidP="00233D36">
            <w:pPr>
              <w:pStyle w:val="100"/>
              <w:keepNext w:val="0"/>
              <w:tabs>
                <w:tab w:val="num" w:pos="1361"/>
              </w:tabs>
              <w:cnfStyle w:val="100000000000"/>
            </w:pPr>
            <w:r w:rsidRPr="00A62ECA">
              <w:t>Требования к номеру физическ</w:t>
            </w:r>
            <w:r w:rsidRPr="00A62ECA">
              <w:t>о</w:t>
            </w:r>
            <w:r w:rsidRPr="00A62ECA">
              <w:t>го носителя</w:t>
            </w:r>
          </w:p>
        </w:tc>
        <w:tc>
          <w:tcPr>
            <w:tcW w:w="1842" w:type="dxa"/>
            <w:vMerge w:val="restart"/>
          </w:tcPr>
          <w:p w:rsidR="000E5B00" w:rsidRPr="00F55514" w:rsidRDefault="000E5B00" w:rsidP="00233D36">
            <w:pPr>
              <w:pStyle w:val="100"/>
              <w:keepNext w:val="0"/>
              <w:tabs>
                <w:tab w:val="num" w:pos="1361"/>
              </w:tabs>
              <w:cnfStyle w:val="100000000000"/>
            </w:pPr>
            <w:r w:rsidRPr="00A62ECA">
              <w:t>QPD.20</w:t>
            </w:r>
          </w:p>
        </w:tc>
        <w:tc>
          <w:tcPr>
            <w:tcW w:w="993" w:type="dxa"/>
            <w:vMerge w:val="restart"/>
          </w:tcPr>
          <w:p w:rsidR="000E5B00" w:rsidRPr="00F55514" w:rsidRDefault="000E5B00" w:rsidP="00233D36">
            <w:pPr>
              <w:pStyle w:val="102"/>
              <w:keepNext w:val="0"/>
              <w:cnfStyle w:val="100000000000"/>
            </w:pPr>
            <w:r w:rsidRPr="00A62ECA">
              <w:t>QPD.11</w:t>
            </w:r>
          </w:p>
        </w:tc>
        <w:tc>
          <w:tcPr>
            <w:tcW w:w="850" w:type="dxa"/>
            <w:vMerge w:val="restart"/>
          </w:tcPr>
          <w:p w:rsidR="000E5B00" w:rsidRPr="00F55514" w:rsidRDefault="000E5B00" w:rsidP="00233D36">
            <w:pPr>
              <w:pStyle w:val="102"/>
              <w:keepNext w:val="0"/>
              <w:cnfStyle w:val="100000000000"/>
            </w:pPr>
            <w:r w:rsidRPr="00A62ECA">
              <w:t>QPD.5</w:t>
            </w:r>
          </w:p>
        </w:tc>
      </w:tr>
      <w:tr w:rsidR="000E5B00" w:rsidRPr="00A62ECA" w:rsidTr="00233D36">
        <w:trPr>
          <w:cnfStyle w:val="100000000000"/>
          <w:trHeight w:val="315"/>
          <w:tblHeader/>
        </w:trPr>
        <w:tc>
          <w:tcPr>
            <w:cnfStyle w:val="001000000000"/>
            <w:tcW w:w="1117" w:type="dxa"/>
            <w:vMerge/>
          </w:tcPr>
          <w:p w:rsidR="000E5B00" w:rsidRPr="00F55514" w:rsidRDefault="000E5B00" w:rsidP="00233D36">
            <w:pPr>
              <w:pStyle w:val="102"/>
              <w:keepNext w:val="0"/>
            </w:pPr>
          </w:p>
        </w:tc>
        <w:tc>
          <w:tcPr>
            <w:tcW w:w="1984" w:type="dxa"/>
            <w:vMerge/>
          </w:tcPr>
          <w:p w:rsidR="000E5B00" w:rsidRPr="00F55514" w:rsidRDefault="000E5B00" w:rsidP="00233D36">
            <w:pPr>
              <w:pStyle w:val="100"/>
              <w:keepNext w:val="0"/>
              <w:tabs>
                <w:tab w:val="num" w:pos="1361"/>
              </w:tabs>
              <w:cnfStyle w:val="100000000000"/>
            </w:pPr>
          </w:p>
        </w:tc>
        <w:tc>
          <w:tcPr>
            <w:tcW w:w="3261" w:type="dxa"/>
            <w:vMerge/>
          </w:tcPr>
          <w:p w:rsidR="000E5B00" w:rsidRPr="00F55514" w:rsidRDefault="000E5B00" w:rsidP="00233D36">
            <w:pPr>
              <w:pStyle w:val="100"/>
              <w:keepNext w:val="0"/>
              <w:tabs>
                <w:tab w:val="num" w:pos="1361"/>
              </w:tabs>
              <w:cnfStyle w:val="100000000000"/>
            </w:pPr>
          </w:p>
        </w:tc>
        <w:tc>
          <w:tcPr>
            <w:tcW w:w="1842" w:type="dxa"/>
            <w:vMerge/>
          </w:tcPr>
          <w:p w:rsidR="000E5B00" w:rsidRPr="00F55514" w:rsidRDefault="000E5B00" w:rsidP="00233D36">
            <w:pPr>
              <w:pStyle w:val="100"/>
              <w:keepNext w:val="0"/>
              <w:tabs>
                <w:tab w:val="num" w:pos="1361"/>
              </w:tabs>
              <w:cnfStyle w:val="100000000000"/>
            </w:pPr>
          </w:p>
        </w:tc>
        <w:tc>
          <w:tcPr>
            <w:tcW w:w="993" w:type="dxa"/>
            <w:vMerge/>
          </w:tcPr>
          <w:p w:rsidR="000E5B00" w:rsidRPr="00F55514" w:rsidRDefault="000E5B00" w:rsidP="00233D36">
            <w:pPr>
              <w:pStyle w:val="102"/>
              <w:keepNext w:val="0"/>
              <w:cnfStyle w:val="100000000000"/>
            </w:pPr>
          </w:p>
        </w:tc>
        <w:tc>
          <w:tcPr>
            <w:tcW w:w="850" w:type="dxa"/>
            <w:vMerge/>
          </w:tcPr>
          <w:p w:rsidR="000E5B00" w:rsidRPr="00F55514" w:rsidRDefault="000E5B00" w:rsidP="00233D36">
            <w:pPr>
              <w:pStyle w:val="102"/>
              <w:keepNext w:val="0"/>
              <w:cnfStyle w:val="100000000000"/>
            </w:pPr>
          </w:p>
        </w:tc>
      </w:tr>
      <w:tr w:rsidR="000E5B00" w:rsidRPr="00A62ECA" w:rsidTr="00233D36">
        <w:trPr>
          <w:trHeight w:val="341"/>
        </w:trPr>
        <w:tc>
          <w:tcPr>
            <w:cnfStyle w:val="001000000000"/>
            <w:tcW w:w="1117" w:type="dxa"/>
            <w:vMerge w:val="restart"/>
            <w:hideMark/>
          </w:tcPr>
          <w:p w:rsidR="000E5B00" w:rsidRPr="00A62ECA" w:rsidRDefault="000E5B00" w:rsidP="00233D36">
            <w:pPr>
              <w:pStyle w:val="102"/>
            </w:pPr>
            <w:r w:rsidRPr="00A62ECA">
              <w:t>С</w:t>
            </w:r>
          </w:p>
        </w:tc>
        <w:tc>
          <w:tcPr>
            <w:tcW w:w="1984" w:type="dxa"/>
            <w:vMerge w:val="restart"/>
            <w:hideMark/>
          </w:tcPr>
          <w:p w:rsidR="000E5B00" w:rsidRPr="00A62ECA" w:rsidRDefault="000E5B00" w:rsidP="00233D36">
            <w:pPr>
              <w:pStyle w:val="100"/>
              <w:tabs>
                <w:tab w:val="num" w:pos="1361"/>
              </w:tabs>
              <w:cnfStyle w:val="000000000000"/>
            </w:pPr>
            <w:r w:rsidRPr="00A62ECA">
              <w:t>Полис ОМС старого образца</w:t>
            </w:r>
          </w:p>
        </w:tc>
        <w:tc>
          <w:tcPr>
            <w:tcW w:w="3261" w:type="dxa"/>
            <w:vMerge w:val="restart"/>
            <w:hideMark/>
          </w:tcPr>
          <w:p w:rsidR="000E5B00" w:rsidRPr="00A62ECA" w:rsidRDefault="000E5B00" w:rsidP="00233D36">
            <w:pPr>
              <w:pStyle w:val="100"/>
              <w:tabs>
                <w:tab w:val="num" w:pos="1361"/>
              </w:tabs>
              <w:cnfStyle w:val="000000000000"/>
            </w:pPr>
            <w:r w:rsidRPr="00A62ECA">
              <w:t>Серия и номер полиса, разделё</w:t>
            </w:r>
            <w:r w:rsidRPr="00A62ECA">
              <w:t>н</w:t>
            </w:r>
            <w:r w:rsidRPr="00A62ECA">
              <w:t>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pPr>
            <w:r w:rsidRPr="00A62ECA">
              <w:t>Серия полиса должна отвечать требованиям к шаблону S серии документов, удостоверяющих ли</w:t>
            </w:r>
            <w:r w:rsidRPr="00A62ECA">
              <w:t>ч</w:t>
            </w:r>
            <w:r w:rsidRPr="00A62ECA">
              <w:t>ность.</w:t>
            </w:r>
          </w:p>
        </w:tc>
        <w:tc>
          <w:tcPr>
            <w:tcW w:w="1842" w:type="dxa"/>
            <w:vMerge w:val="restart"/>
          </w:tcPr>
          <w:p w:rsidR="000E5B00" w:rsidRPr="00A62ECA" w:rsidRDefault="000E5B00" w:rsidP="00233D36">
            <w:pPr>
              <w:pStyle w:val="100"/>
              <w:tabs>
                <w:tab w:val="num" w:pos="1361"/>
              </w:tabs>
              <w:cnfStyle w:val="000000000000"/>
            </w:pPr>
            <w:r w:rsidRPr="00A62ECA">
              <w:t xml:space="preserve">Код ТС, на </w:t>
            </w:r>
            <w:proofErr w:type="gramStart"/>
            <w:r w:rsidRPr="00A62ECA">
              <w:t>кот</w:t>
            </w:r>
            <w:r w:rsidRPr="00A62ECA">
              <w:t>о</w:t>
            </w:r>
            <w:r w:rsidRPr="00A62ECA">
              <w:t>рой</w:t>
            </w:r>
            <w:proofErr w:type="gramEnd"/>
            <w:r w:rsidRPr="00A62ECA">
              <w:t xml:space="preserve"> выдан полис</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270"/>
        </w:trPr>
        <w:tc>
          <w:tcPr>
            <w:cnfStyle w:val="001000000000"/>
            <w:tcW w:w="1117" w:type="dxa"/>
            <w:vMerge w:val="restart"/>
          </w:tcPr>
          <w:p w:rsidR="000E5B00" w:rsidRPr="00A62ECA" w:rsidRDefault="000E5B00" w:rsidP="00233D36">
            <w:pPr>
              <w:pStyle w:val="102"/>
            </w:pPr>
            <w:r w:rsidRPr="00A62ECA">
              <w:t>В</w:t>
            </w:r>
            <w:bookmarkStart w:id="1182" w:name="_Ref315462398"/>
          </w:p>
        </w:tc>
        <w:bookmarkEnd w:id="1182"/>
        <w:tc>
          <w:tcPr>
            <w:tcW w:w="1984" w:type="dxa"/>
            <w:vMerge w:val="restart"/>
          </w:tcPr>
          <w:p w:rsidR="000E5B00" w:rsidRPr="00A62ECA" w:rsidRDefault="000E5B00" w:rsidP="00233D36">
            <w:pPr>
              <w:pStyle w:val="100"/>
              <w:tabs>
                <w:tab w:val="num" w:pos="1361"/>
              </w:tabs>
              <w:cnfStyle w:val="000000000000"/>
            </w:pPr>
            <w:r w:rsidRPr="00A62ECA">
              <w:t>Временное свид</w:t>
            </w:r>
            <w:r w:rsidRPr="00A62ECA">
              <w:t>е</w:t>
            </w:r>
            <w:r w:rsidRPr="00A62ECA">
              <w:lastRenderedPageBreak/>
              <w:t>тельство</w:t>
            </w:r>
          </w:p>
        </w:tc>
        <w:tc>
          <w:tcPr>
            <w:tcW w:w="3261" w:type="dxa"/>
            <w:vMerge w:val="restart"/>
          </w:tcPr>
          <w:p w:rsidR="000E5B00" w:rsidRPr="00A62ECA" w:rsidRDefault="000E5B00" w:rsidP="00233D36">
            <w:pPr>
              <w:pStyle w:val="100"/>
              <w:tabs>
                <w:tab w:val="num" w:pos="1361"/>
              </w:tabs>
              <w:cnfStyle w:val="000000000000"/>
            </w:pPr>
            <w:r w:rsidRPr="00A62ECA">
              <w:lastRenderedPageBreak/>
              <w:t>Номер временного свидетельства.</w:t>
            </w:r>
          </w:p>
          <w:p w:rsidR="000E5B00" w:rsidRPr="00A62ECA" w:rsidRDefault="000E5B00" w:rsidP="00233D36">
            <w:pPr>
              <w:pStyle w:val="100"/>
              <w:tabs>
                <w:tab w:val="num" w:pos="1361"/>
              </w:tabs>
              <w:cnfStyle w:val="000000000000"/>
            </w:pPr>
            <w:r w:rsidRPr="00A62ECA">
              <w:lastRenderedPageBreak/>
              <w:t>Последовательность из девяти цифр.</w:t>
            </w:r>
          </w:p>
        </w:tc>
        <w:tc>
          <w:tcPr>
            <w:tcW w:w="1842" w:type="dxa"/>
            <w:vMerge w:val="restart"/>
          </w:tcPr>
          <w:p w:rsidR="000E5B00" w:rsidRPr="00A62ECA" w:rsidRDefault="000E5B00" w:rsidP="00233D36">
            <w:pPr>
              <w:pStyle w:val="100"/>
              <w:tabs>
                <w:tab w:val="num" w:pos="1361"/>
              </w:tabs>
              <w:cnfStyle w:val="000000000000"/>
            </w:pPr>
            <w:r w:rsidRPr="00A62ECA">
              <w:lastRenderedPageBreak/>
              <w:t xml:space="preserve">Код ТС, на </w:t>
            </w:r>
            <w:proofErr w:type="gramStart"/>
            <w:r w:rsidRPr="00A62ECA">
              <w:t>кот</w:t>
            </w:r>
            <w:r w:rsidRPr="00A62ECA">
              <w:t>о</w:t>
            </w:r>
            <w:r w:rsidRPr="00A62ECA">
              <w:lastRenderedPageBreak/>
              <w:t>рой</w:t>
            </w:r>
            <w:proofErr w:type="gramEnd"/>
            <w:r w:rsidRPr="00A62ECA">
              <w:t xml:space="preserve"> выдано вр</w:t>
            </w:r>
            <w:r w:rsidRPr="00A62ECA">
              <w:t>е</w:t>
            </w:r>
            <w:r w:rsidRPr="00A62ECA">
              <w:t>менное свидетел</w:t>
            </w:r>
            <w:r w:rsidRPr="00A62ECA">
              <w:t>ь</w:t>
            </w:r>
            <w:r w:rsidRPr="00A62ECA">
              <w:t>ство</w:t>
            </w:r>
          </w:p>
        </w:tc>
        <w:tc>
          <w:tcPr>
            <w:tcW w:w="993" w:type="dxa"/>
            <w:vMerge w:val="restart"/>
          </w:tcPr>
          <w:p w:rsidR="000E5B00" w:rsidRPr="00A62ECA" w:rsidRDefault="000E5B00" w:rsidP="00233D36">
            <w:pPr>
              <w:pStyle w:val="102"/>
              <w:cnfStyle w:val="000000000000"/>
            </w:pPr>
            <w:r w:rsidRPr="00A62ECA">
              <w:lastRenderedPageBreak/>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440"/>
        </w:trPr>
        <w:tc>
          <w:tcPr>
            <w:cnfStyle w:val="001000000000"/>
            <w:tcW w:w="1117" w:type="dxa"/>
            <w:vMerge w:val="restart"/>
          </w:tcPr>
          <w:p w:rsidR="000E5B00" w:rsidRPr="00A62ECA" w:rsidRDefault="000E5B00" w:rsidP="00233D36">
            <w:pPr>
              <w:pStyle w:val="102"/>
            </w:pPr>
            <w:proofErr w:type="gramStart"/>
            <w:r w:rsidRPr="00A62ECA">
              <w:t>П</w:t>
            </w:r>
            <w:proofErr w:type="gramEnd"/>
          </w:p>
        </w:tc>
        <w:tc>
          <w:tcPr>
            <w:tcW w:w="1984" w:type="dxa"/>
            <w:vMerge w:val="restart"/>
          </w:tcPr>
          <w:p w:rsidR="000E5B00" w:rsidRPr="00A62ECA" w:rsidRDefault="000E5B00" w:rsidP="00233D36">
            <w:pPr>
              <w:pStyle w:val="100"/>
              <w:tabs>
                <w:tab w:val="num" w:pos="1361"/>
              </w:tabs>
              <w:cnfStyle w:val="000000000000"/>
            </w:pPr>
            <w:r w:rsidRPr="00A62ECA">
              <w:t>Бумажный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pPr>
            <w:r w:rsidRPr="00A62ECA">
              <w:t>Номер бумажного бланка.</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 xml:space="preserve">рой находится СМО, </w:t>
            </w:r>
            <w:proofErr w:type="gramStart"/>
            <w:r w:rsidRPr="00A62ECA">
              <w:t>указанная</w:t>
            </w:r>
            <w:proofErr w:type="gramEnd"/>
            <w:r w:rsidRPr="00A62ECA">
              <w:t xml:space="preserve"> в первой записи о постановке на учёт на оборотной стороне полиса </w:t>
            </w:r>
            <w:r w:rsidRPr="00A62ECA">
              <w:rPr>
                <w:rStyle w:val="affb"/>
              </w:rPr>
              <w:footnoteReference w:id="20"/>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4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4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72"/>
        </w:trPr>
        <w:tc>
          <w:tcPr>
            <w:cnfStyle w:val="001000000000"/>
            <w:tcW w:w="1117" w:type="dxa"/>
            <w:vMerge w:val="restart"/>
          </w:tcPr>
          <w:p w:rsidR="000E5B00" w:rsidRPr="00A62ECA" w:rsidRDefault="000E5B00" w:rsidP="00233D36">
            <w:pPr>
              <w:pStyle w:val="102"/>
            </w:pPr>
            <w:r w:rsidRPr="00A62ECA">
              <w:t>Э</w:t>
            </w:r>
          </w:p>
        </w:tc>
        <w:tc>
          <w:tcPr>
            <w:tcW w:w="1984" w:type="dxa"/>
            <w:vMerge w:val="restart"/>
          </w:tcPr>
          <w:p w:rsidR="000E5B00" w:rsidRPr="00A62ECA" w:rsidRDefault="000E5B00" w:rsidP="00233D36">
            <w:pPr>
              <w:pStyle w:val="100"/>
              <w:tabs>
                <w:tab w:val="num" w:pos="1361"/>
              </w:tabs>
              <w:cnfStyle w:val="000000000000"/>
            </w:pPr>
            <w:r w:rsidRPr="00A62ECA">
              <w:t>Электронный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pPr>
            <w:r w:rsidRPr="00A62ECA">
              <w:t>Номер пластиковой карты.</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pPr>
              <w:pStyle w:val="100"/>
              <w:tabs>
                <w:tab w:val="num" w:pos="1361"/>
              </w:tabs>
              <w:cnfStyle w:val="000000000000"/>
            </w:pPr>
            <w:r w:rsidRPr="00A62ECA">
              <w:t>Код ТС, на кот</w:t>
            </w:r>
            <w:r w:rsidRPr="00A62ECA">
              <w:t>о</w:t>
            </w:r>
            <w:r w:rsidRPr="00A62ECA">
              <w:t xml:space="preserve">рой находится СМО, </w:t>
            </w:r>
            <w:proofErr w:type="gramStart"/>
            <w:r w:rsidRPr="00A62ECA">
              <w:t>указанная</w:t>
            </w:r>
            <w:proofErr w:type="gramEnd"/>
            <w:r w:rsidRPr="00A62ECA">
              <w:t xml:space="preserve"> в первой записи о постановке на учёт</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71"/>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71"/>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04"/>
        </w:trPr>
        <w:tc>
          <w:tcPr>
            <w:cnfStyle w:val="001000000000"/>
            <w:tcW w:w="1117" w:type="dxa"/>
            <w:vMerge w:val="restart"/>
          </w:tcPr>
          <w:p w:rsidR="000E5B00" w:rsidRPr="00A62ECA" w:rsidRDefault="000E5B00" w:rsidP="00233D36">
            <w:pPr>
              <w:pStyle w:val="102"/>
            </w:pPr>
            <w:r w:rsidRPr="00A62ECA">
              <w:t>К</w:t>
            </w:r>
          </w:p>
        </w:tc>
        <w:tc>
          <w:tcPr>
            <w:tcW w:w="1984" w:type="dxa"/>
            <w:vMerge w:val="restart"/>
          </w:tcPr>
          <w:p w:rsidR="000E5B00" w:rsidRPr="00A62ECA" w:rsidRDefault="000E5B00" w:rsidP="00233D36">
            <w:pPr>
              <w:pStyle w:val="100"/>
              <w:tabs>
                <w:tab w:val="num" w:pos="1361"/>
              </w:tabs>
              <w:cnfStyle w:val="000000000000"/>
            </w:pPr>
            <w:r w:rsidRPr="00A62ECA">
              <w:t>Полис ОМС в с</w:t>
            </w:r>
            <w:r w:rsidRPr="00A62ECA">
              <w:t>о</w:t>
            </w:r>
            <w:r w:rsidRPr="00A62ECA">
              <w:t>ставе универсал</w:t>
            </w:r>
            <w:r w:rsidRPr="00A62ECA">
              <w:t>ь</w:t>
            </w:r>
            <w:r w:rsidRPr="00A62ECA">
              <w:t>ной электронной карты</w:t>
            </w:r>
          </w:p>
        </w:tc>
        <w:tc>
          <w:tcPr>
            <w:tcW w:w="3261" w:type="dxa"/>
            <w:vMerge w:val="restart"/>
          </w:tcPr>
          <w:p w:rsidR="000E5B00" w:rsidRPr="00A62ECA" w:rsidRDefault="000E5B00" w:rsidP="00233D36">
            <w:pPr>
              <w:pStyle w:val="100"/>
              <w:tabs>
                <w:tab w:val="num" w:pos="1361"/>
              </w:tabs>
              <w:cnfStyle w:val="000000000000"/>
            </w:pPr>
            <w:r w:rsidRPr="00A62ECA">
              <w:t>Номер УЭК.</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rPr>
                <w:rStyle w:val="affe"/>
              </w:rPr>
            </w:pPr>
            <w:r w:rsidRPr="00A62ECA">
              <w:rPr>
                <w:rStyle w:val="affe"/>
              </w:rPr>
              <w:t>Не указывается. Если указано, то игнорируется.</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rPr>
                <w:rStyle w:val="affe"/>
              </w:rPr>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rPr>
                <w:rStyle w:val="affe"/>
              </w:rPr>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tcPr>
          <w:p w:rsidR="000E5B00" w:rsidRPr="00A62ECA" w:rsidRDefault="000E5B00" w:rsidP="00233D36">
            <w:pPr>
              <w:pStyle w:val="102"/>
            </w:pPr>
            <w:r w:rsidRPr="00F55514">
              <w:t>Х</w:t>
            </w:r>
          </w:p>
        </w:tc>
        <w:tc>
          <w:tcPr>
            <w:tcW w:w="1984" w:type="dxa"/>
          </w:tcPr>
          <w:p w:rsidR="000E5B00" w:rsidRPr="00A62ECA" w:rsidRDefault="000E5B00" w:rsidP="00233D36">
            <w:pPr>
              <w:pStyle w:val="100"/>
              <w:tabs>
                <w:tab w:val="num" w:pos="1361"/>
              </w:tabs>
              <w:cnfStyle w:val="000000000000"/>
            </w:pPr>
            <w:r w:rsidRPr="00A62ECA">
              <w:t>Состояние на учёте без полиса ОМС</w:t>
            </w:r>
          </w:p>
        </w:tc>
        <w:tc>
          <w:tcPr>
            <w:tcW w:w="6946" w:type="dxa"/>
            <w:gridSpan w:val="4"/>
          </w:tcPr>
          <w:p w:rsidR="000E5B00" w:rsidRPr="00A62ECA" w:rsidRDefault="000E5B00" w:rsidP="00233D36">
            <w:pPr>
              <w:pStyle w:val="102"/>
              <w:cnfStyle w:val="000000000000"/>
            </w:pPr>
            <w:r w:rsidRPr="00A62ECA">
              <w:t>Не проверяются.</w:t>
            </w:r>
          </w:p>
        </w:tc>
      </w:tr>
      <w:tr w:rsidR="000E5B00" w:rsidRPr="00A62ECA" w:rsidTr="00233D36">
        <w:trPr>
          <w:trHeight w:val="315"/>
        </w:trPr>
        <w:tc>
          <w:tcPr>
            <w:cnfStyle w:val="001000000000"/>
            <w:tcW w:w="1117" w:type="dxa"/>
          </w:tcPr>
          <w:p w:rsidR="000E5B00" w:rsidRPr="00A62ECA" w:rsidRDefault="000E5B00" w:rsidP="00233D36">
            <w:pPr>
              <w:pStyle w:val="102"/>
            </w:pPr>
            <w:r w:rsidRPr="00A62ECA">
              <w:t>другое значение</w:t>
            </w:r>
          </w:p>
        </w:tc>
        <w:tc>
          <w:tcPr>
            <w:tcW w:w="1984" w:type="dxa"/>
          </w:tcPr>
          <w:p w:rsidR="000E5B00" w:rsidRPr="00A62ECA" w:rsidRDefault="000E5B00" w:rsidP="00233D36">
            <w:pPr>
              <w:pStyle w:val="100"/>
              <w:tabs>
                <w:tab w:val="num" w:pos="1361"/>
              </w:tabs>
              <w:cnfStyle w:val="000000000000"/>
            </w:pPr>
            <w:r w:rsidRPr="00A62ECA">
              <w:t>–</w:t>
            </w:r>
          </w:p>
        </w:tc>
        <w:tc>
          <w:tcPr>
            <w:tcW w:w="6946" w:type="dxa"/>
            <w:gridSpan w:val="4"/>
          </w:tcPr>
          <w:p w:rsidR="000E5B00" w:rsidRPr="00A62ECA" w:rsidRDefault="000E5B00" w:rsidP="00233D36">
            <w:pPr>
              <w:pStyle w:val="102"/>
              <w:cnfStyle w:val="000000000000"/>
            </w:pPr>
            <w:r w:rsidRPr="00A62ECA">
              <w:t>Не проверяются.</w:t>
            </w:r>
          </w:p>
        </w:tc>
      </w:tr>
      <w:tr w:rsidR="000E5B00" w:rsidRPr="00A62ECA" w:rsidTr="00233D36">
        <w:trPr>
          <w:trHeight w:val="315"/>
        </w:trPr>
        <w:tc>
          <w:tcPr>
            <w:cnfStyle w:val="001000000000"/>
            <w:tcW w:w="1117" w:type="dxa"/>
          </w:tcPr>
          <w:p w:rsidR="000E5B00" w:rsidRPr="00A62ECA" w:rsidRDefault="000E5B00" w:rsidP="00233D36">
            <w:pPr>
              <w:pStyle w:val="102"/>
            </w:pPr>
            <w:r w:rsidRPr="00A62ECA">
              <w:t>не указ</w:t>
            </w:r>
            <w:r w:rsidRPr="00A62ECA">
              <w:t>а</w:t>
            </w:r>
            <w:r w:rsidRPr="00A62ECA">
              <w:t>но</w:t>
            </w:r>
          </w:p>
        </w:tc>
        <w:tc>
          <w:tcPr>
            <w:tcW w:w="1984" w:type="dxa"/>
          </w:tcPr>
          <w:p w:rsidR="000E5B00" w:rsidRPr="00A62ECA" w:rsidRDefault="000E5B00" w:rsidP="00233D36">
            <w:pPr>
              <w:pStyle w:val="100"/>
              <w:tabs>
                <w:tab w:val="num" w:pos="1361"/>
              </w:tabs>
              <w:cnfStyle w:val="000000000000"/>
            </w:pPr>
            <w:r w:rsidRPr="00A62ECA">
              <w:t>–</w:t>
            </w:r>
          </w:p>
        </w:tc>
        <w:tc>
          <w:tcPr>
            <w:tcW w:w="6946" w:type="dxa"/>
            <w:gridSpan w:val="4"/>
          </w:tcPr>
          <w:p w:rsidR="000E5B00" w:rsidRPr="00A62ECA" w:rsidRDefault="000E5B00" w:rsidP="00233D36">
            <w:pPr>
              <w:pStyle w:val="102"/>
              <w:cnfStyle w:val="000000000000"/>
            </w:pPr>
            <w:r w:rsidRPr="00A62ECA">
              <w:t>Не проверяются.</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истории страховых принадлежностей по номеру ДПФС или ЕНП</w:t>
      </w:r>
    </w:p>
    <w:p w:rsidR="00182178" w:rsidRDefault="000E5B00" w:rsidP="00233D36">
      <w:r w:rsidRPr="00A62ECA">
        <w:t>Ответ на запрос истории страховых принадлежностей по номеру ДПФС или ЕНП имеет структуру RSP_ZK9:</w:t>
      </w:r>
    </w:p>
    <w:p w:rsidR="00182178" w:rsidRPr="00FC52B2" w:rsidRDefault="00182178">
      <w:pPr>
        <w:spacing w:before="0" w:after="0" w:line="240" w:lineRule="auto"/>
        <w:ind w:firstLine="0"/>
        <w:jc w:val="left"/>
      </w:pPr>
    </w:p>
    <w:p w:rsidR="004D7484" w:rsidRPr="00FC52B2" w:rsidRDefault="004D7484">
      <w:pPr>
        <w:spacing w:before="0" w:after="0" w:line="240" w:lineRule="auto"/>
        <w:ind w:firstLine="0"/>
        <w:jc w:val="left"/>
      </w:pPr>
    </w:p>
    <w:tbl>
      <w:tblPr>
        <w:tblStyle w:val="affff7"/>
        <w:tblW w:w="0" w:type="auto"/>
        <w:tblLook w:val="04A0"/>
      </w:tblPr>
      <w:tblGrid>
        <w:gridCol w:w="4406"/>
        <w:gridCol w:w="5903"/>
      </w:tblGrid>
      <w:tr w:rsidR="000E5B00" w:rsidRPr="00A62ECA" w:rsidTr="00233D36">
        <w:trPr>
          <w:cnfStyle w:val="100000000000"/>
          <w:tblHeader/>
        </w:trPr>
        <w:tc>
          <w:tcPr>
            <w:cnfStyle w:val="001000000000"/>
            <w:tcW w:w="0" w:type="auto"/>
            <w:hideMark/>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RSP^ZK8^RSP_ZK9</w:t>
            </w:r>
          </w:p>
        </w:tc>
        <w:tc>
          <w:tcPr>
            <w:tcW w:w="0" w:type="auto"/>
            <w:hideMark/>
          </w:tcPr>
          <w:p w:rsidR="000E5B00" w:rsidRPr="00F55514" w:rsidRDefault="000E5B00" w:rsidP="00233D36">
            <w:pPr>
              <w:pStyle w:val="100"/>
              <w:keepNext w:val="0"/>
              <w:cnfStyle w:val="100000000000"/>
            </w:pPr>
            <w:r w:rsidRPr="00A62ECA">
              <w:t>Ответ на запрос истории страховых принадлежностей по ЕНП</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bookmarkStart w:id="1183" w:name="_Toc324521387"/>
            <w:r w:rsidRPr="00A62ECA">
              <w:t>&lt;MSA&gt;…&lt;/MSA&gt;</w:t>
            </w:r>
          </w:p>
        </w:tc>
        <w:tc>
          <w:tcPr>
            <w:tcW w:w="0" w:type="auto"/>
            <w:hideMark/>
          </w:tcPr>
          <w:p w:rsidR="000E5B00" w:rsidRPr="00A62ECA" w:rsidRDefault="000E5B00" w:rsidP="00233D36">
            <w:pPr>
              <w:pStyle w:val="100"/>
              <w:cnfStyle w:val="000000000000"/>
            </w:pPr>
            <w:r w:rsidRPr="00A62ECA">
              <w:t>Подтверждение</w:t>
            </w:r>
            <w:bookmarkEnd w:id="1183"/>
            <w:r w:rsidRPr="00A62ECA">
              <w:t xml:space="preserve">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[{&lt;RSP_ZK9.QUERY_RESPONSE&gt;</w:t>
            </w:r>
            <w:proofErr w:type="gramEnd"/>
          </w:p>
        </w:tc>
        <w:tc>
          <w:tcPr>
            <w:tcW w:w="0" w:type="auto"/>
            <w:hideMark/>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[{&lt;RSP_ZK</w:t>
            </w:r>
            <w:r w:rsidRPr="00A62ECA">
              <w:rPr>
                <w:lang w:val="en-US"/>
              </w:rPr>
              <w:t>8</w:t>
            </w:r>
            <w:r w:rsidRPr="00A62ECA">
              <w:t>.REGISTRATION&gt;</w:t>
            </w:r>
            <w:proofErr w:type="gramEnd"/>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&lt;/RSP_ZK</w:t>
            </w:r>
            <w:r w:rsidRPr="00A62ECA">
              <w:rPr>
                <w:lang w:val="en-US"/>
              </w:rPr>
              <w:t>8</w:t>
            </w:r>
            <w:r w:rsidRPr="00A62ECA">
              <w:t>.REGISTRATION&gt;}]</w:t>
            </w:r>
            <w:proofErr w:type="gramEnd"/>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&lt;/RSP_ZK9.QUERY_RESPONSE&gt;}]</w:t>
            </w:r>
            <w:proofErr w:type="gramEnd"/>
          </w:p>
        </w:tc>
        <w:tc>
          <w:tcPr>
            <w:tcW w:w="0" w:type="auto"/>
            <w:hideMark/>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&lt;/RSP_ZK9&gt;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Описание алгоритмов поиска</w:t>
      </w:r>
    </w:p>
    <w:p w:rsidR="000E5B00" w:rsidRPr="00A62ECA" w:rsidRDefault="000E5B00" w:rsidP="00233D36">
      <w:pPr>
        <w:pStyle w:val="52"/>
        <w:numPr>
          <w:ilvl w:val="4"/>
          <w:numId w:val="153"/>
        </w:numPr>
      </w:pPr>
      <w:r w:rsidRPr="00A62ECA">
        <w:t>Поиск застрахованного лица</w:t>
      </w:r>
    </w:p>
    <w:p w:rsidR="000E5B00" w:rsidRPr="00A62ECA" w:rsidRDefault="000E5B00" w:rsidP="00233D36">
      <w:pPr>
        <w:numPr>
          <w:ilvl w:val="5"/>
          <w:numId w:val="153"/>
        </w:numPr>
        <w:outlineLvl w:val="5"/>
      </w:pPr>
      <w:r w:rsidRPr="00A62ECA">
        <w:t>Поиск застрахованного лица по ЕНП</w:t>
      </w:r>
    </w:p>
    <w:p w:rsidR="000E5B00" w:rsidRPr="00A62ECA" w:rsidRDefault="000E5B00" w:rsidP="00233D36">
      <w:r w:rsidRPr="00A62ECA">
        <w:t xml:space="preserve">В ЦС ЕРЗ ищется застрахованное лицо </w:t>
      </w:r>
      <w:proofErr w:type="gramStart"/>
      <w:r w:rsidRPr="00A62ECA">
        <w:t>с</w:t>
      </w:r>
      <w:proofErr w:type="gramEnd"/>
      <w:r w:rsidRPr="00A62ECA">
        <w:t xml:space="preserve"> </w:t>
      </w:r>
      <w:proofErr w:type="gramStart"/>
      <w:r w:rsidRPr="00A62ECA">
        <w:t>указанным</w:t>
      </w:r>
      <w:proofErr w:type="gramEnd"/>
      <w:r w:rsidRPr="00A62ECA">
        <w:t xml:space="preserve"> ЕНП (неважно, является указанный ЕНП главным или нет) и все его дубликаты, если таковые имеются. Если ЕНП найден, то в ответ на запрос включается группа &lt;RSP_ZK9.QUERY_RESPONSE&gt;, если нет – то группа &lt;RSP_ZK9.QUERY_RESPONSE&gt; в ответ на запрос не включается и поиск на этом заканчивается.</w:t>
      </w:r>
    </w:p>
    <w:p w:rsidR="000E5B00" w:rsidRPr="00A62ECA" w:rsidRDefault="000E5B00" w:rsidP="00233D36">
      <w:pPr>
        <w:numPr>
          <w:ilvl w:val="5"/>
          <w:numId w:val="153"/>
        </w:numPr>
        <w:outlineLvl w:val="5"/>
      </w:pPr>
      <w:r w:rsidRPr="00A62ECA">
        <w:t>Поиск застрахованного лица по номеру ДПФС</w:t>
      </w:r>
    </w:p>
    <w:p w:rsidR="000E5B00" w:rsidRDefault="000E5B00" w:rsidP="00233D36">
      <w:r w:rsidRPr="00A62ECA">
        <w:t>В ЦС ЕРЗ ищется ДПФС по заданным в запросе параметрам QPD.10, QPD.11 и QPD.20. Е</w:t>
      </w:r>
      <w:r w:rsidRPr="00A62ECA">
        <w:t>с</w:t>
      </w:r>
      <w:r w:rsidRPr="00A62ECA">
        <w:t>ли такой документ найден, то в ответ на запрос включается группа &lt;RSP_ZK9.QUERY_RESPONSE&gt;, включающая сегмент PID, содержащий идентификацию застр</w:t>
      </w:r>
      <w:r w:rsidRPr="00A62ECA">
        <w:t>а</w:t>
      </w:r>
      <w:r w:rsidRPr="00A62ECA">
        <w:t>хованного лица, с которым связан найденный полис ОМС.</w:t>
      </w:r>
    </w:p>
    <w:p w:rsidR="009929D7" w:rsidRDefault="003B75BB" w:rsidP="00A372E3">
      <w:pPr>
        <w:numPr>
          <w:ilvl w:val="5"/>
          <w:numId w:val="153"/>
        </w:numPr>
        <w:outlineLvl w:val="5"/>
      </w:pPr>
      <w:r w:rsidRPr="00E429D3">
        <w:t>Поиск застрахованного лица по серии и номеру документа УДЛ</w:t>
      </w:r>
    </w:p>
    <w:p w:rsidR="009929D7" w:rsidRDefault="005B60E5" w:rsidP="00A372E3">
      <w:r w:rsidRPr="00E429D3">
        <w:t xml:space="preserve">В ЦС ЕРЗ ищется застрахованное лицо с </w:t>
      </w:r>
      <w:proofErr w:type="gramStart"/>
      <w:r w:rsidRPr="00E429D3">
        <w:t>указанными</w:t>
      </w:r>
      <w:proofErr w:type="gramEnd"/>
      <w:r w:rsidRPr="00E429D3">
        <w:t xml:space="preserve"> в параметре </w:t>
      </w:r>
      <w:r w:rsidR="009929D7" w:rsidRPr="00A372E3">
        <w:t>QPD</w:t>
      </w:r>
      <w:r w:rsidRPr="00E429D3">
        <w:t>.5 серией и номером документа УДЛ. Если застрахованное лицо найдено, то в ответ на запрос включается группа &lt;RSP_ZK9.QUERY_RESPONSE&gt;, если нет – то группа &lt;RSP_ZK9.QUERY_RESPONSE&gt; в ответ на запрос не включается и поиск на этом заканчивается.</w:t>
      </w:r>
    </w:p>
    <w:p w:rsidR="000E5B00" w:rsidRPr="00A62ECA" w:rsidRDefault="000E5B00" w:rsidP="00233D36">
      <w:pPr>
        <w:pStyle w:val="52"/>
        <w:numPr>
          <w:ilvl w:val="4"/>
          <w:numId w:val="153"/>
        </w:numPr>
      </w:pPr>
      <w:r w:rsidRPr="00A62ECA">
        <w:t>Пои</w:t>
      </w:r>
      <w:proofErr w:type="gramStart"/>
      <w:r w:rsidRPr="00A62ECA">
        <w:t>ск стр</w:t>
      </w:r>
      <w:proofErr w:type="gramEnd"/>
      <w:r w:rsidRPr="00A62ECA">
        <w:t>аховых принадлежностей</w:t>
      </w:r>
    </w:p>
    <w:p w:rsidR="000E5B00" w:rsidRPr="00A62ECA" w:rsidRDefault="000E5B00" w:rsidP="00233D36">
      <w:r w:rsidRPr="00A62ECA">
        <w:t>Если параметр QPD.4 указан, то для найденного застрахованного лица производится поиск всех соответствующих ему и его дубликатам страховых принадлежностей, которые имели место по состоянию на дату, заданную параметром QPD.4 запроса. Для недействующих страховых прина</w:t>
      </w:r>
      <w:r w:rsidRPr="00A62ECA">
        <w:t>д</w:t>
      </w:r>
      <w:r w:rsidRPr="00A62ECA">
        <w:t>лежностей это означает,</w:t>
      </w:r>
      <w:r w:rsidR="00B872FF">
        <w:t xml:space="preserve"> </w:t>
      </w:r>
      <w:r w:rsidRPr="00A62ECA">
        <w:t xml:space="preserve">значение параметра </w:t>
      </w:r>
      <w:r w:rsidRPr="00A62ECA">
        <w:rPr>
          <w:lang w:val="en-US"/>
        </w:rPr>
        <w:t>QPD</w:t>
      </w:r>
      <w:r w:rsidRPr="00A62ECA">
        <w:t xml:space="preserve">.4 должно лежать между датами постановки на учёт и снятия с учёта. Для действующей страховой принадлежности значение </w:t>
      </w:r>
      <w:r w:rsidRPr="00A62ECA">
        <w:rPr>
          <w:lang w:val="en-US"/>
        </w:rPr>
        <w:t>QPD</w:t>
      </w:r>
      <w:r w:rsidRPr="00A62ECA">
        <w:t>.4 должно быть не меньше, чем дата постановки на учёт. Статус «Подлежит снятию с учёта» интерпретируется как «Снят с учёта».</w:t>
      </w:r>
    </w:p>
    <w:p w:rsidR="000E5B00" w:rsidRPr="00A62ECA" w:rsidRDefault="000E5B00" w:rsidP="00233D36">
      <w:r w:rsidRPr="00A62ECA">
        <w:t>Если параметр QPD.4 не указан, то производится поиск всех страховых принадлежностей.</w:t>
      </w:r>
    </w:p>
    <w:p w:rsidR="000E5B00" w:rsidRPr="00A62ECA" w:rsidRDefault="000E5B00" w:rsidP="00233D36">
      <w:r w:rsidRPr="00A62ECA">
        <w:t>Если такие состояния на учёте найдены, то для каждого из них в ответе на запрос создаётся группа &lt;RSP_ZK8.REGISTRATION&gt;, вложенная в группу &lt;RSP_ZK9.QUERY_RESPONSE&gt;, соо</w:t>
      </w:r>
      <w:r w:rsidRPr="00A62ECA">
        <w:t>т</w:t>
      </w:r>
      <w:r w:rsidRPr="00A62ECA">
        <w:t xml:space="preserve">ветствующую найденному застрахованному лицу. </w:t>
      </w:r>
    </w:p>
    <w:p w:rsidR="000E5B00" w:rsidRPr="00A62ECA" w:rsidRDefault="000E5B00" w:rsidP="00233D36">
      <w:r w:rsidRPr="00A62ECA">
        <w:t>Состояния на учёте, подлежащие снятию с учёта, включаются в ответ на запрос:</w:t>
      </w:r>
    </w:p>
    <w:p w:rsidR="000E5B00" w:rsidRPr="00A62ECA" w:rsidRDefault="000E5B00" w:rsidP="00233D36">
      <w:pPr>
        <w:pStyle w:val="aff2"/>
        <w:numPr>
          <w:ilvl w:val="0"/>
          <w:numId w:val="12"/>
        </w:numPr>
      </w:pPr>
      <w:r w:rsidRPr="00A62ECA">
        <w:lastRenderedPageBreak/>
        <w:t>как снятые с учёта, если дата снятия с учёта уже наступила;</w:t>
      </w:r>
    </w:p>
    <w:p w:rsidR="000E5B00" w:rsidRPr="00A62ECA" w:rsidRDefault="000E5B00" w:rsidP="00233D36">
      <w:pPr>
        <w:pStyle w:val="aff2"/>
        <w:numPr>
          <w:ilvl w:val="0"/>
          <w:numId w:val="12"/>
        </w:numPr>
      </w:pPr>
      <w:r w:rsidRPr="00A62ECA">
        <w:t>как состоящие на учёте, если дата снятия с учёта ещё не наступила.</w:t>
      </w:r>
    </w:p>
    <w:p w:rsidR="000E5B00" w:rsidRPr="00A62ECA" w:rsidRDefault="000E5B00" w:rsidP="00233D36">
      <w:r w:rsidRPr="00A62ECA">
        <w:t>Состояния на учёте, подлежащие восстановлению на учёте, включаются в ответ на запрос как состоящие на учёте.</w:t>
      </w:r>
    </w:p>
    <w:p w:rsidR="000E5B00" w:rsidRPr="00A62ECA" w:rsidRDefault="000E5B00" w:rsidP="00233D36">
      <w:pPr>
        <w:pStyle w:val="52"/>
        <w:numPr>
          <w:ilvl w:val="4"/>
          <w:numId w:val="153"/>
        </w:numPr>
      </w:pPr>
      <w:r w:rsidRPr="00A62ECA">
        <w:t>Поиск ДПФС</w:t>
      </w:r>
    </w:p>
    <w:p w:rsidR="000E5B00" w:rsidRPr="00A62ECA" w:rsidRDefault="000E5B00" w:rsidP="00233D36">
      <w:r w:rsidRPr="00A62ECA">
        <w:t>Поиск ДПФС производится только в том случае, если в запросе был задан только ЕНП. В этом случае для каждого из найденных состояний на учёте производится поиск всех связанных с ним документов, включая временные свидетельства и «фиктивные» полисы ОМС, соответству</w:t>
      </w:r>
      <w:r w:rsidRPr="00A62ECA">
        <w:t>ю</w:t>
      </w:r>
      <w:r w:rsidRPr="00A62ECA">
        <w:t>щие состоянию на учёте без полиса ОМС по распределению ТФОМС. В группу &lt;RSP_ZK8.REGISTRATION&gt;, соответствующую состоянию на учёте, вставляется столько сегме</w:t>
      </w:r>
      <w:r w:rsidRPr="00A62ECA">
        <w:t>н</w:t>
      </w:r>
      <w:r w:rsidRPr="00A62ECA">
        <w:t>тов IN1, сколько документов найдено.</w:t>
      </w:r>
    </w:p>
    <w:p w:rsidR="000E5B00" w:rsidRPr="00A62ECA" w:rsidRDefault="000E5B00" w:rsidP="00233D36">
      <w:r w:rsidRPr="00A62ECA">
        <w:t>Примечание. Одному состоянию на учёте могут соответствовать несколько полисов ОМС и временных свидетельств, например:</w:t>
      </w:r>
    </w:p>
    <w:p w:rsidR="000E5B00" w:rsidRPr="00A62ECA" w:rsidRDefault="000E5B00" w:rsidP="00233D36">
      <w:pPr>
        <w:pStyle w:val="aff2"/>
        <w:numPr>
          <w:ilvl w:val="0"/>
          <w:numId w:val="12"/>
        </w:numPr>
      </w:pPr>
      <w:r w:rsidRPr="00A62ECA">
        <w:t>полис старого образца, временное свидетельство и полис единого образца при обращ</w:t>
      </w:r>
      <w:r w:rsidRPr="00A62ECA">
        <w:t>е</w:t>
      </w:r>
      <w:r w:rsidRPr="00A62ECA">
        <w:t>нии в СМО с заявлением о выдаче полиса ОМС единого образца;</w:t>
      </w:r>
    </w:p>
    <w:p w:rsidR="000E5B00" w:rsidRPr="00A62ECA" w:rsidRDefault="000E5B00" w:rsidP="00233D36">
      <w:pPr>
        <w:pStyle w:val="aff2"/>
        <w:numPr>
          <w:ilvl w:val="0"/>
          <w:numId w:val="12"/>
        </w:numPr>
      </w:pPr>
      <w:r w:rsidRPr="00A62ECA">
        <w:t>временное свидетельство и полис ОМС единого образца при выборе СМО или при зам</w:t>
      </w:r>
      <w:r w:rsidRPr="00A62ECA">
        <w:t>е</w:t>
      </w:r>
      <w:r w:rsidRPr="00A62ECA">
        <w:t>не СМО с одновременным переоформлением полиса ОМС;</w:t>
      </w:r>
    </w:p>
    <w:p w:rsidR="000E5B00" w:rsidRPr="00A62ECA" w:rsidRDefault="000E5B00" w:rsidP="00233D36">
      <w:pPr>
        <w:pStyle w:val="aff2"/>
        <w:numPr>
          <w:ilvl w:val="0"/>
          <w:numId w:val="12"/>
        </w:numPr>
      </w:pPr>
      <w:r w:rsidRPr="00A62ECA">
        <w:t>несколько полисов единого образца, если полис переоформлен в той же СМО, например, при выявлении неточностей или при утер</w:t>
      </w:r>
      <w:bookmarkStart w:id="1184" w:name="_Toc324521388"/>
      <w:r w:rsidRPr="00A62ECA">
        <w:t>е.</w:t>
      </w:r>
    </w:p>
    <w:p w:rsidR="000E5B00" w:rsidRPr="00A62ECA" w:rsidRDefault="000E5B00" w:rsidP="00233D36">
      <w:r w:rsidRPr="00A62ECA">
        <w:t>Если в запросе были заданы данные ДПФС, то в от</w:t>
      </w:r>
      <w:bookmarkEnd w:id="1184"/>
      <w:r w:rsidRPr="00A62ECA">
        <w:t>вет на запрос включаются сведения только о том ДПФС, который был задан в запросе.</w:t>
      </w:r>
    </w:p>
    <w:p w:rsidR="000E5B00" w:rsidRPr="00A62ECA" w:rsidRDefault="000E5B00" w:rsidP="00233D36">
      <w:pPr>
        <w:pStyle w:val="52"/>
        <w:numPr>
          <w:ilvl w:val="4"/>
          <w:numId w:val="153"/>
        </w:numPr>
      </w:pPr>
      <w:r w:rsidRPr="00A62ECA">
        <w:t>Возврат дат постановки на учёт и снятия с учёта и срока действия ДПФС</w:t>
      </w:r>
    </w:p>
    <w:p w:rsidR="000E5B00" w:rsidRPr="00FC52B2" w:rsidRDefault="000E5B00" w:rsidP="00233D36">
      <w:r w:rsidRPr="00A62ECA">
        <w:t>Даты постановки на учёт и снятия с учёта возвращается в полях IN1.12 и IN1.13 соответс</w:t>
      </w:r>
      <w:r w:rsidRPr="00A62ECA">
        <w:t>т</w:t>
      </w:r>
      <w:r w:rsidRPr="00A62ECA">
        <w:t>венно. Информация о сроках действия полиса в ответ на запрос не включается.</w:t>
      </w:r>
    </w:p>
    <w:p w:rsidR="00AC5B95" w:rsidRPr="00FC52B2" w:rsidRDefault="00AC5B95" w:rsidP="00233D36"/>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D31097">
      <w:pPr>
        <w:pStyle w:val="af1"/>
      </w:pPr>
      <w:r w:rsidRPr="00A62ECA">
        <w:t>Структура сегмента PID (ответ на запросы истории страховых принадлежностей по ЕНП и полису ОМС)</w:t>
      </w:r>
    </w:p>
    <w:tbl>
      <w:tblPr>
        <w:tblStyle w:val="affff6"/>
        <w:tblW w:w="10269" w:type="dxa"/>
        <w:tblLayout w:type="fixed"/>
        <w:tblLook w:val="04A0"/>
      </w:tblPr>
      <w:tblGrid>
        <w:gridCol w:w="667"/>
        <w:gridCol w:w="744"/>
        <w:gridCol w:w="576"/>
        <w:gridCol w:w="1447"/>
        <w:gridCol w:w="567"/>
        <w:gridCol w:w="567"/>
        <w:gridCol w:w="567"/>
        <w:gridCol w:w="567"/>
        <w:gridCol w:w="567"/>
        <w:gridCol w:w="1701"/>
        <w:gridCol w:w="2223"/>
        <w:gridCol w:w="76"/>
      </w:tblGrid>
      <w:tr w:rsidR="000E5B00" w:rsidRPr="00A62ECA" w:rsidTr="00233D36">
        <w:trPr>
          <w:cnfStyle w:val="100000000000"/>
          <w:trHeight w:val="294"/>
          <w:tblHeader/>
        </w:trPr>
        <w:tc>
          <w:tcPr>
            <w:cnfStyle w:val="001000000000"/>
            <w:tcW w:w="667" w:type="dxa"/>
            <w:vMerge w:val="restart"/>
            <w:hideMark/>
          </w:tcPr>
          <w:p w:rsidR="000E5B00" w:rsidRPr="00F55514" w:rsidRDefault="00700D1C" w:rsidP="00700D1C">
            <w:pPr>
              <w:pStyle w:val="102"/>
              <w:keepNext w:val="0"/>
              <w:keepLines w:val="0"/>
            </w:pPr>
            <w:r>
              <w:rPr>
                <w:lang w:val="en-US"/>
              </w:rPr>
              <w:t>XML-</w:t>
            </w:r>
            <w:r w:rsidR="000E5B00" w:rsidRPr="00A62ECA">
              <w:t>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76" w:type="dxa"/>
            <w:vMerge w:val="restart"/>
            <w:hideMark/>
          </w:tcPr>
          <w:p w:rsidR="000E5B00" w:rsidRPr="00F55514" w:rsidRDefault="000E5B00" w:rsidP="00233D36">
            <w:pPr>
              <w:pStyle w:val="102"/>
              <w:keepNext w:val="0"/>
              <w:keepLines w:val="0"/>
              <w:cnfStyle w:val="100000000000"/>
            </w:pPr>
            <w:r w:rsidRPr="00A62ECA">
              <w:t>Обяз. поле</w:t>
            </w:r>
          </w:p>
        </w:tc>
        <w:tc>
          <w:tcPr>
            <w:tcW w:w="1447" w:type="dxa"/>
            <w:vMerge w:val="restart"/>
            <w:hideMark/>
          </w:tcPr>
          <w:p w:rsidR="000E5B00" w:rsidRPr="00F55514" w:rsidRDefault="000E5B00" w:rsidP="003676F2">
            <w:pPr>
              <w:pStyle w:val="100"/>
              <w:keepNext w:val="0"/>
              <w:keepLines w:val="0"/>
              <w:jc w:val="center"/>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134"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701" w:type="dxa"/>
            <w:vMerge w:val="restart"/>
          </w:tcPr>
          <w:p w:rsidR="000E5B00" w:rsidRPr="00F55514" w:rsidRDefault="000E5B00" w:rsidP="00233D36">
            <w:pPr>
              <w:pStyle w:val="102"/>
              <w:keepNext w:val="0"/>
              <w:keepLines w:val="0"/>
              <w:cnfStyle w:val="100000000000"/>
            </w:pPr>
            <w:r w:rsidRPr="00A62ECA">
              <w:t>Константа</w:t>
            </w:r>
          </w:p>
        </w:tc>
        <w:tc>
          <w:tcPr>
            <w:tcW w:w="2299" w:type="dxa"/>
            <w:gridSpan w:val="2"/>
            <w:vMerge w:val="restart"/>
            <w:hideMark/>
          </w:tcPr>
          <w:p w:rsidR="000E5B00" w:rsidRPr="00F55514" w:rsidRDefault="000E5B00" w:rsidP="003676F2">
            <w:pPr>
              <w:pStyle w:val="100"/>
              <w:keepNext w:val="0"/>
              <w:keepLines w:val="0"/>
              <w:jc w:val="center"/>
              <w:cnfStyle w:val="100000000000"/>
            </w:pPr>
            <w:r w:rsidRPr="00A62ECA">
              <w:t>Указания по заполн</w:t>
            </w:r>
            <w:r w:rsidRPr="00A62ECA">
              <w:t>е</w:t>
            </w:r>
            <w:r w:rsidRPr="00A62ECA">
              <w:t>нию</w:t>
            </w:r>
          </w:p>
        </w:tc>
      </w:tr>
      <w:tr w:rsidR="000E5B00" w:rsidRPr="00A62ECA" w:rsidTr="00233D36">
        <w:trPr>
          <w:cnfStyle w:val="100000000000"/>
          <w:trHeight w:val="36"/>
          <w:tblHeader/>
        </w:trPr>
        <w:tc>
          <w:tcPr>
            <w:cnfStyle w:val="001000000000"/>
            <w:tcW w:w="667"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76" w:type="dxa"/>
            <w:vMerge/>
          </w:tcPr>
          <w:p w:rsidR="000E5B00" w:rsidRPr="00F55514" w:rsidRDefault="000E5B00" w:rsidP="00233D36">
            <w:pPr>
              <w:pStyle w:val="102"/>
              <w:keepNext w:val="0"/>
              <w:keepLines w:val="0"/>
              <w:cnfStyle w:val="100000000000"/>
            </w:pPr>
          </w:p>
        </w:tc>
        <w:tc>
          <w:tcPr>
            <w:tcW w:w="1447"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567" w:type="dxa"/>
            <w:tcBorders>
              <w:top w:val="single" w:sz="4" w:space="0" w:color="auto"/>
            </w:tcBorders>
          </w:tcPr>
          <w:p w:rsidR="000E5B00" w:rsidRPr="00F55514" w:rsidRDefault="008449E7" w:rsidP="0094180E">
            <w:pPr>
              <w:pStyle w:val="102"/>
              <w:keepNext w:val="0"/>
              <w:keepLines w:val="0"/>
              <w:cnfStyle w:val="100000000000"/>
            </w:pPr>
            <w:r>
              <w:t>И</w:t>
            </w:r>
            <w:r w:rsidR="000E5B00" w:rsidRPr="00A62ECA">
              <w:t>мя</w:t>
            </w:r>
          </w:p>
        </w:tc>
        <w:tc>
          <w:tcPr>
            <w:tcW w:w="567" w:type="dxa"/>
            <w:tcBorders>
              <w:top w:val="single" w:sz="4"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1701" w:type="dxa"/>
            <w:vMerge/>
          </w:tcPr>
          <w:p w:rsidR="000E5B00" w:rsidRPr="00F55514" w:rsidRDefault="000E5B00" w:rsidP="00233D36">
            <w:pPr>
              <w:pStyle w:val="102"/>
              <w:keepNext w:val="0"/>
              <w:keepLines w:val="0"/>
              <w:cnfStyle w:val="100000000000"/>
            </w:pPr>
          </w:p>
        </w:tc>
        <w:tc>
          <w:tcPr>
            <w:tcW w:w="2299" w:type="dxa"/>
            <w:gridSpan w:val="2"/>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67"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76"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47"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lastRenderedPageBreak/>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lastRenderedPageBreak/>
              <w:t>1</w:t>
            </w:r>
          </w:p>
        </w:tc>
        <w:tc>
          <w:tcPr>
            <w:tcW w:w="6268" w:type="dxa"/>
            <w:gridSpan w:val="7"/>
          </w:tcPr>
          <w:p w:rsidR="000E5B00" w:rsidRPr="00A62ECA" w:rsidRDefault="000E5B00" w:rsidP="00233D36">
            <w:pPr>
              <w:pStyle w:val="100"/>
              <w:cnfStyle w:val="000000000000"/>
            </w:pPr>
            <w:proofErr w:type="gramStart"/>
            <w:r w:rsidRPr="00A62ECA">
              <w:t>Главный</w:t>
            </w:r>
            <w:proofErr w:type="gramEnd"/>
            <w:r w:rsidRPr="00A62ECA">
              <w:t xml:space="preserve"> ЕНП застрахованного лица.</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701" w:type="dxa"/>
          </w:tcPr>
          <w:p w:rsidR="000E5B00" w:rsidRPr="00A62ECA" w:rsidRDefault="000E5B00" w:rsidP="00233D36">
            <w:pPr>
              <w:pStyle w:val="102"/>
              <w:cnfStyle w:val="000000000000"/>
              <w:rPr>
                <w:rStyle w:val="afffc"/>
              </w:rPr>
            </w:pPr>
          </w:p>
        </w:tc>
        <w:tc>
          <w:tcPr>
            <w:tcW w:w="2299" w:type="dxa"/>
            <w:gridSpan w:val="2"/>
          </w:tcPr>
          <w:p w:rsidR="000E5B00" w:rsidRPr="00A62ECA" w:rsidRDefault="000E5B00" w:rsidP="00233D36">
            <w:pPr>
              <w:pStyle w:val="100"/>
              <w:cnfStyle w:val="000000000000"/>
            </w:pPr>
            <w:r w:rsidRPr="00F55514">
              <w:t>Значение ЕНП.</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tcBorders>
              <w:bottom w:val="single" w:sz="4" w:space="0" w:color="auto"/>
            </w:tcBorders>
          </w:tcPr>
          <w:p w:rsidR="000E5B00" w:rsidRPr="00A62ECA" w:rsidRDefault="000E5B00" w:rsidP="00233D36">
            <w:pPr>
              <w:pStyle w:val="102"/>
              <w:cnfStyle w:val="000000000000"/>
              <w:rPr>
                <w:rStyle w:val="afffc"/>
              </w:rPr>
            </w:pP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rPr>
                <w:rStyle w:val="afffc"/>
              </w:rPr>
            </w:pPr>
          </w:p>
        </w:tc>
        <w:tc>
          <w:tcPr>
            <w:tcW w:w="567" w:type="dxa"/>
            <w:tcBorders>
              <w:bottom w:val="single" w:sz="4" w:space="0" w:color="auto"/>
            </w:tcBorders>
          </w:tcPr>
          <w:p w:rsidR="000E5B00" w:rsidRPr="00A62ECA" w:rsidRDefault="000E5B00" w:rsidP="00233D36">
            <w:pPr>
              <w:pStyle w:val="102"/>
              <w:cnfStyle w:val="000000000000"/>
              <w:rPr>
                <w:rStyle w:val="afffc"/>
              </w:rPr>
            </w:pPr>
          </w:p>
        </w:tc>
        <w:tc>
          <w:tcPr>
            <w:tcW w:w="1701" w:type="dxa"/>
          </w:tcPr>
          <w:p w:rsidR="000E5B00" w:rsidRPr="00A62ECA" w:rsidRDefault="000E5B00" w:rsidP="00233D36">
            <w:pPr>
              <w:pStyle w:val="102"/>
              <w:cnfStyle w:val="000000000000"/>
              <w:rPr>
                <w:rStyle w:val="afffc"/>
              </w:rPr>
            </w:pPr>
            <w:r w:rsidRPr="00A62ECA">
              <w:rPr>
                <w:rStyle w:val="afffc"/>
              </w:rPr>
              <w:t>NI</w:t>
            </w:r>
          </w:p>
        </w:tc>
        <w:tc>
          <w:tcPr>
            <w:tcW w:w="2299" w:type="dxa"/>
            <w:gridSpan w:val="2"/>
          </w:tcPr>
          <w:p w:rsidR="000E5B00" w:rsidRPr="00A62ECA" w:rsidRDefault="000E5B00" w:rsidP="00233D36">
            <w:pPr>
              <w:pStyle w:val="100"/>
              <w:cnfStyle w:val="000000000000"/>
            </w:pPr>
            <w:r w:rsidRPr="00A62ECA">
              <w:t>Признак ЕНП.</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6268" w:type="dxa"/>
            <w:gridSpan w:val="7"/>
            <w:tcBorders>
              <w:top w:val="single" w:sz="4" w:space="0" w:color="auto"/>
            </w:tcBorders>
          </w:tcPr>
          <w:p w:rsidR="000E5B00" w:rsidRPr="00A62ECA" w:rsidRDefault="000E5B00" w:rsidP="00233D36">
            <w:pPr>
              <w:pStyle w:val="100"/>
              <w:cnfStyle w:val="000000000000"/>
            </w:pPr>
            <w:r w:rsidRPr="00A62ECA">
              <w:t>Все ЕНП застрахованного лица, под которым оно было когда-либо п</w:t>
            </w:r>
            <w:r w:rsidRPr="00A62ECA">
              <w:t>о</w:t>
            </w:r>
            <w:r w:rsidRPr="00A62ECA">
              <w:t>ставлено на учёт, включая ЕНП дубликатов и ЕНП, которые перев</w:t>
            </w:r>
            <w:r w:rsidRPr="00A62ECA">
              <w:t>ы</w:t>
            </w:r>
            <w:r w:rsidRPr="00A62ECA">
              <w:t>числялись из-за изменения персональных данных (пола, даты рожд</w:t>
            </w:r>
            <w:r w:rsidRPr="00A62ECA">
              <w:t>е</w:t>
            </w:r>
            <w:r w:rsidRPr="00A62ECA">
              <w:t>ния) или по другим причинам.</w:t>
            </w:r>
          </w:p>
        </w:tc>
      </w:tr>
      <w:tr w:rsidR="000E5B00" w:rsidRPr="00A62ECA" w:rsidTr="00233D36">
        <w:trPr>
          <w:trHeight w:val="311"/>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701" w:type="dxa"/>
          </w:tcPr>
          <w:p w:rsidR="000E5B00" w:rsidRPr="00A62ECA" w:rsidRDefault="000E5B00" w:rsidP="00233D36">
            <w:pPr>
              <w:pStyle w:val="102"/>
              <w:cnfStyle w:val="000000000000"/>
            </w:pPr>
          </w:p>
        </w:tc>
        <w:tc>
          <w:tcPr>
            <w:tcW w:w="2299" w:type="dxa"/>
            <w:gridSpan w:val="2"/>
          </w:tcPr>
          <w:p w:rsidR="000E5B00" w:rsidRPr="00A62ECA" w:rsidRDefault="000E5B00" w:rsidP="00233D36">
            <w:pPr>
              <w:pStyle w:val="100"/>
              <w:cnfStyle w:val="000000000000"/>
            </w:pPr>
            <w:r w:rsidRPr="00A62ECA">
              <w:t>Значение ЕНП.</w:t>
            </w: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val="restart"/>
          </w:tcPr>
          <w:p w:rsidR="000E5B00" w:rsidRPr="00A62ECA" w:rsidRDefault="000E5B00" w:rsidP="00233D36">
            <w:pPr>
              <w:pStyle w:val="102"/>
              <w:cnfStyle w:val="000000000000"/>
              <w:rPr>
                <w:rStyle w:val="afffc"/>
              </w:rPr>
            </w:pPr>
            <w:r w:rsidRPr="00A62ECA">
              <w:rPr>
                <w:rStyle w:val="afffc"/>
              </w:rPr>
              <w:t>CX.4</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5134" w:type="dxa"/>
            <w:gridSpan w:val="5"/>
          </w:tcPr>
          <w:p w:rsidR="000E5B00" w:rsidRPr="00A62ECA" w:rsidRDefault="000E5B00"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w:t>
            </w:r>
            <w:r w:rsidRPr="00A62ECA">
              <w:t>н</w:t>
            </w:r>
            <w:r w:rsidRPr="00A62ECA">
              <w:t>ным ЕНП впервые.</w:t>
            </w: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Н</w:t>
            </w:r>
            <w:proofErr w:type="gramStart"/>
            <w:r w:rsidRPr="00A62ECA">
              <w:rPr>
                <w:rStyle w:val="afffc"/>
              </w:rPr>
              <w:t>D</w:t>
            </w:r>
            <w:proofErr w:type="gramEnd"/>
            <w:r w:rsidRPr="00A62ECA">
              <w:rPr>
                <w:rStyle w:val="afffc"/>
              </w:rPr>
              <w:t>.1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701" w:type="dxa"/>
          </w:tcPr>
          <w:p w:rsidR="000E5B00" w:rsidRPr="00A62ECA" w:rsidRDefault="000E5B00" w:rsidP="00233D36">
            <w:pPr>
              <w:pStyle w:val="102"/>
              <w:cnfStyle w:val="000000000000"/>
            </w:pPr>
          </w:p>
        </w:tc>
        <w:tc>
          <w:tcPr>
            <w:tcW w:w="2223" w:type="dxa"/>
          </w:tcPr>
          <w:p w:rsidR="000E5B00" w:rsidRPr="00A62ECA" w:rsidRDefault="000E5B00" w:rsidP="00233D36">
            <w:pPr>
              <w:pStyle w:val="100"/>
              <w:cnfStyle w:val="000000000000"/>
            </w:pPr>
            <w:r w:rsidRPr="00A62ECA">
              <w:t>Пятизначный идентиф</w:t>
            </w:r>
            <w:r w:rsidRPr="00A62ECA">
              <w:t>и</w:t>
            </w:r>
            <w:r w:rsidRPr="00A62ECA">
              <w:t>катор ТФОМС</w:t>
            </w:r>
          </w:p>
        </w:tc>
        <w:tc>
          <w:tcPr>
            <w:tcW w:w="76" w:type="dxa"/>
            <w:vMerge w:val="restart"/>
            <w:textDirection w:val="btLr"/>
          </w:tcPr>
          <w:p w:rsidR="000E5B00" w:rsidRPr="00A62ECA" w:rsidRDefault="000E5B00" w:rsidP="00233D36">
            <w:pPr>
              <w:pStyle w:val="100"/>
              <w:cnfStyle w:val="000000000000"/>
            </w:pP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pPr>
            <w:r w:rsidRPr="00F55514">
              <w:t>Н</w:t>
            </w:r>
            <w:proofErr w:type="gramStart"/>
            <w:r w:rsidRPr="00A62ECA">
              <w:t>D</w:t>
            </w:r>
            <w:proofErr w:type="gramEnd"/>
            <w:r w:rsidRPr="00A62ECA">
              <w:t>.2</w:t>
            </w:r>
          </w:p>
        </w:tc>
        <w:tc>
          <w:tcPr>
            <w:tcW w:w="567" w:type="dxa"/>
          </w:tcPr>
          <w:p w:rsidR="000E5B00" w:rsidRPr="00A62ECA" w:rsidRDefault="000E5B00" w:rsidP="00233D36">
            <w:pPr>
              <w:pStyle w:val="102"/>
              <w:cnfStyle w:val="000000000000"/>
            </w:pPr>
            <w:r w:rsidRPr="00A62ECA">
              <w:t>Нет</w:t>
            </w:r>
          </w:p>
        </w:tc>
        <w:tc>
          <w:tcPr>
            <w:tcW w:w="1701" w:type="dxa"/>
          </w:tcPr>
          <w:p w:rsidR="000E5B00" w:rsidRPr="00A62ECA" w:rsidRDefault="0061535F" w:rsidP="00233D36">
            <w:pPr>
              <w:pStyle w:val="102"/>
              <w:cnfStyle w:val="000000000000"/>
            </w:pPr>
            <w:fldSimple w:instr=" REF ОИД_ТФОМС \h  \* MERGEFORMAT ">
              <w:r w:rsidR="00244517" w:rsidRPr="00A62ECA">
                <w:rPr>
                  <w:b/>
                  <w:bCs/>
                </w:rPr>
                <w:t>1.2.643.2.40.3</w:t>
              </w:r>
              <w:r w:rsidR="00244517" w:rsidRPr="00244517">
                <w:rPr>
                  <w:b/>
                </w:rPr>
                <w:t>.3.1.0</w:t>
              </w:r>
            </w:fldSimple>
          </w:p>
        </w:tc>
        <w:tc>
          <w:tcPr>
            <w:tcW w:w="2223" w:type="dxa"/>
          </w:tcPr>
          <w:p w:rsidR="000E5B00" w:rsidRPr="00A62ECA" w:rsidRDefault="000E5B00" w:rsidP="00233D36">
            <w:pPr>
              <w:pStyle w:val="100"/>
              <w:cnfStyle w:val="000000000000"/>
            </w:pPr>
            <w:r w:rsidRPr="00A62ECA">
              <w:t>ОИД кода ТФОМС.</w:t>
            </w:r>
          </w:p>
        </w:tc>
        <w:tc>
          <w:tcPr>
            <w:tcW w:w="76" w:type="dxa"/>
            <w:vMerge/>
          </w:tcPr>
          <w:p w:rsidR="000E5B00" w:rsidRPr="00A62ECA" w:rsidRDefault="000E5B00" w:rsidP="00233D36">
            <w:pPr>
              <w:pStyle w:val="100"/>
              <w:cnfStyle w:val="000000000000"/>
            </w:pP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pPr>
            <w:r w:rsidRPr="00F55514">
              <w:t>Н</w:t>
            </w:r>
            <w:proofErr w:type="gramStart"/>
            <w:r w:rsidRPr="00A62ECA">
              <w:t>D</w:t>
            </w:r>
            <w:proofErr w:type="gramEnd"/>
            <w:r w:rsidRPr="00A62ECA">
              <w:t>.3</w:t>
            </w:r>
          </w:p>
        </w:tc>
        <w:tc>
          <w:tcPr>
            <w:tcW w:w="567" w:type="dxa"/>
          </w:tcPr>
          <w:p w:rsidR="000E5B00" w:rsidRPr="00A62ECA" w:rsidRDefault="000E5B00" w:rsidP="00233D36">
            <w:pPr>
              <w:pStyle w:val="102"/>
              <w:cnfStyle w:val="000000000000"/>
            </w:pPr>
            <w:r w:rsidRPr="00A62ECA">
              <w:t>Нет</w:t>
            </w:r>
          </w:p>
        </w:tc>
        <w:tc>
          <w:tcPr>
            <w:tcW w:w="1701" w:type="dxa"/>
          </w:tcPr>
          <w:p w:rsidR="000E5B00" w:rsidRPr="00A62ECA" w:rsidRDefault="000E5B00" w:rsidP="00233D36">
            <w:pPr>
              <w:pStyle w:val="102"/>
              <w:cnfStyle w:val="000000000000"/>
            </w:pPr>
            <w:r w:rsidRPr="00A62ECA">
              <w:t>ISO</w:t>
            </w:r>
          </w:p>
        </w:tc>
        <w:tc>
          <w:tcPr>
            <w:tcW w:w="2223" w:type="dxa"/>
          </w:tcPr>
          <w:p w:rsidR="000E5B00" w:rsidRPr="00A62ECA" w:rsidRDefault="000E5B00" w:rsidP="00233D36">
            <w:pPr>
              <w:pStyle w:val="100"/>
              <w:cnfStyle w:val="000000000000"/>
            </w:pPr>
          </w:p>
        </w:tc>
        <w:tc>
          <w:tcPr>
            <w:tcW w:w="76" w:type="dxa"/>
            <w:vMerge/>
          </w:tcPr>
          <w:p w:rsidR="000E5B00" w:rsidRPr="00A62ECA" w:rsidRDefault="000E5B00" w:rsidP="00233D36">
            <w:pPr>
              <w:pStyle w:val="100"/>
              <w:cnfStyle w:val="000000000000"/>
            </w:pPr>
          </w:p>
        </w:tc>
      </w:tr>
      <w:tr w:rsidR="000E5B00" w:rsidRPr="00A62ECA" w:rsidTr="00233D36">
        <w:trPr>
          <w:trHeight w:val="85"/>
        </w:trPr>
        <w:tc>
          <w:tcPr>
            <w:cnfStyle w:val="001000000000"/>
            <w:tcW w:w="667" w:type="dxa"/>
            <w:vMerge/>
            <w:hideMark/>
          </w:tcPr>
          <w:p w:rsidR="000E5B00" w:rsidRPr="00A62ECA" w:rsidRDefault="000E5B00" w:rsidP="00233D36">
            <w:pPr>
              <w:pStyle w:val="102"/>
            </w:pPr>
          </w:p>
        </w:tc>
        <w:tc>
          <w:tcPr>
            <w:tcW w:w="744" w:type="dxa"/>
            <w:vMerge/>
            <w:hideMark/>
          </w:tcPr>
          <w:p w:rsidR="000E5B00" w:rsidRPr="00A62ECA" w:rsidRDefault="000E5B00" w:rsidP="00233D36">
            <w:pPr>
              <w:pStyle w:val="102"/>
              <w:cnfStyle w:val="000000000000"/>
            </w:pPr>
          </w:p>
        </w:tc>
        <w:tc>
          <w:tcPr>
            <w:tcW w:w="576" w:type="dxa"/>
            <w:vMerge/>
            <w:hideMark/>
          </w:tcPr>
          <w:p w:rsidR="000E5B00" w:rsidRPr="00A62ECA" w:rsidRDefault="000E5B00" w:rsidP="00233D36">
            <w:pPr>
              <w:pStyle w:val="102"/>
              <w:cnfStyle w:val="000000000000"/>
            </w:pPr>
          </w:p>
        </w:tc>
        <w:tc>
          <w:tcPr>
            <w:tcW w:w="1447" w:type="dxa"/>
            <w:vMerge/>
            <w:hideMark/>
          </w:tcPr>
          <w:p w:rsidR="000E5B00" w:rsidRPr="00A62ECA" w:rsidRDefault="000E5B00" w:rsidP="00233D36">
            <w:pPr>
              <w:pStyle w:val="100"/>
              <w:cnfStyle w:val="000000000000"/>
            </w:pPr>
          </w:p>
        </w:tc>
        <w:tc>
          <w:tcPr>
            <w:tcW w:w="567" w:type="dxa"/>
            <w:vMerge/>
            <w:hideMark/>
          </w:tcPr>
          <w:p w:rsidR="000E5B00" w:rsidRPr="00A62ECA" w:rsidRDefault="000E5B00" w:rsidP="00233D36">
            <w:pPr>
              <w:pStyle w:val="102"/>
              <w:cnfStyle w:val="000000000000"/>
            </w:pPr>
          </w:p>
        </w:tc>
        <w:tc>
          <w:tcPr>
            <w:tcW w:w="567" w:type="dxa"/>
            <w:hideMark/>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701" w:type="dxa"/>
          </w:tcPr>
          <w:p w:rsidR="000E5B00" w:rsidRPr="00A62ECA" w:rsidRDefault="000E5B00" w:rsidP="00233D36">
            <w:pPr>
              <w:pStyle w:val="102"/>
              <w:cnfStyle w:val="000000000000"/>
            </w:pPr>
            <w:r w:rsidRPr="00A62ECA">
              <w:t>NI</w:t>
            </w:r>
          </w:p>
        </w:tc>
        <w:tc>
          <w:tcPr>
            <w:tcW w:w="2299" w:type="dxa"/>
            <w:gridSpan w:val="2"/>
            <w:hideMark/>
          </w:tcPr>
          <w:p w:rsidR="000E5B00" w:rsidRPr="00A62ECA" w:rsidRDefault="000E5B00" w:rsidP="00233D36">
            <w:pPr>
              <w:pStyle w:val="100"/>
              <w:cnfStyle w:val="000000000000"/>
            </w:pPr>
            <w:r w:rsidRPr="00A62ECA">
              <w:t>Признак ЕНП.</w:t>
            </w:r>
          </w:p>
        </w:tc>
      </w:tr>
      <w:tr w:rsidR="000E5B00" w:rsidRPr="00A62ECA" w:rsidTr="00233D36">
        <w:trPr>
          <w:trHeight w:val="253"/>
        </w:trPr>
        <w:tc>
          <w:tcPr>
            <w:cnfStyle w:val="001000000000"/>
            <w:tcW w:w="667"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rPr>
                <w:rStyle w:val="afffc"/>
              </w:rPr>
            </w:pPr>
            <w:r w:rsidRPr="00A62ECA">
              <w:rPr>
                <w:rStyle w:val="afffc"/>
              </w:rPr>
              <w:t>XPN</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667"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667"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rPr>
          <w:trHeight w:val="40"/>
        </w:trPr>
        <w:tc>
          <w:tcPr>
            <w:cnfStyle w:val="001000000000"/>
            <w:tcW w:w="667"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rPr>
                <w:rStyle w:val="afffc"/>
              </w:rPr>
            </w:pPr>
            <w:r w:rsidRPr="00A62ECA">
              <w:rPr>
                <w:rStyle w:val="afffc"/>
              </w:rPr>
              <w:t>DTM</w:t>
            </w:r>
          </w:p>
        </w:tc>
        <w:tc>
          <w:tcPr>
            <w:tcW w:w="576" w:type="dxa"/>
          </w:tcPr>
          <w:p w:rsidR="000E5B00" w:rsidRPr="00A62ECA" w:rsidRDefault="000E5B00" w:rsidP="00233D36">
            <w:pPr>
              <w:pStyle w:val="102"/>
              <w:cnfStyle w:val="000000000000"/>
              <w:rPr>
                <w:rStyle w:val="afffc"/>
              </w:rPr>
            </w:pPr>
            <w:r w:rsidRPr="00A62ECA">
              <w:rPr>
                <w:rStyle w:val="afffc"/>
              </w:rPr>
              <w:t>Усл</w:t>
            </w:r>
          </w:p>
        </w:tc>
        <w:tc>
          <w:tcPr>
            <w:tcW w:w="1447" w:type="dxa"/>
          </w:tcPr>
          <w:p w:rsidR="000E5B00" w:rsidRPr="00A62ECA" w:rsidRDefault="000E5B00" w:rsidP="00233D36">
            <w:pPr>
              <w:pStyle w:val="100"/>
              <w:cnfStyle w:val="000000000000"/>
              <w:rPr>
                <w:rStyle w:val="afffc"/>
              </w:rPr>
            </w:pPr>
            <w:r w:rsidRPr="00A62ECA">
              <w:rPr>
                <w:rStyle w:val="afffc"/>
              </w:rPr>
              <w:t>Дата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w:t>
            </w:r>
            <w:bookmarkStart w:id="1185" w:name="_Toc324521390"/>
            <w:r w:rsidRPr="00A62ECA">
              <w:t>ГГ-ММ-ДД.</w:t>
            </w:r>
          </w:p>
          <w:p w:rsidR="000E5B00" w:rsidRPr="00A62ECA" w:rsidRDefault="000E5B00" w:rsidP="00233D36">
            <w:pPr>
              <w:pStyle w:val="100"/>
              <w:cnfStyle w:val="000000000000"/>
            </w:pPr>
            <w:r w:rsidRPr="00A62ECA">
              <w:t>Для умерших лиц указывается обязательно дат</w:t>
            </w:r>
            <w:bookmarkEnd w:id="1185"/>
            <w:r w:rsidRPr="00A62ECA">
              <w:t>а смерти, а если она н</w:t>
            </w:r>
            <w:r w:rsidRPr="00A62ECA">
              <w:t>е</w:t>
            </w:r>
            <w:r w:rsidRPr="00A62ECA">
              <w:t>известна, то признак смерти Y.</w:t>
            </w:r>
          </w:p>
        </w:tc>
      </w:tr>
      <w:tr w:rsidR="000E5B00" w:rsidRPr="00A62ECA" w:rsidTr="00233D36">
        <w:trPr>
          <w:trHeight w:val="40"/>
        </w:trPr>
        <w:tc>
          <w:tcPr>
            <w:cnfStyle w:val="001000000000"/>
            <w:tcW w:w="667"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rPr>
                <w:rStyle w:val="afffc"/>
              </w:rPr>
            </w:pPr>
            <w:r w:rsidRPr="00A62ECA">
              <w:rPr>
                <w:rStyle w:val="afffc"/>
              </w:rPr>
              <w:t>ID</w:t>
            </w:r>
          </w:p>
        </w:tc>
        <w:tc>
          <w:tcPr>
            <w:tcW w:w="576" w:type="dxa"/>
          </w:tcPr>
          <w:p w:rsidR="000E5B00" w:rsidRPr="00A62ECA" w:rsidRDefault="000E5B00" w:rsidP="00233D36">
            <w:pPr>
              <w:pStyle w:val="102"/>
              <w:cnfStyle w:val="000000000000"/>
              <w:rPr>
                <w:rStyle w:val="afffc"/>
              </w:rPr>
            </w:pPr>
            <w:r w:rsidRPr="00A62ECA">
              <w:rPr>
                <w:rStyle w:val="afffc"/>
              </w:rPr>
              <w:t>Да</w:t>
            </w:r>
          </w:p>
        </w:tc>
        <w:tc>
          <w:tcPr>
            <w:tcW w:w="1447"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Значение Y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pPr>
            <w:r w:rsidRPr="00A62ECA">
              <w:t>Значение N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D31097">
      <w:pPr>
        <w:pStyle w:val="af1"/>
      </w:pPr>
      <w:r w:rsidRPr="00A62ECA">
        <w:t>Структура сегмента IN1 (ответ на запрос страховой принадлежности по ЕНП или номеру ДПФС)</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3676F2">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состоит на учёте;</w:t>
            </w:r>
          </w:p>
          <w:p w:rsidR="000E5B00" w:rsidRPr="00A62ECA" w:rsidRDefault="000E5B00" w:rsidP="00233D36">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419"/>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ОГРН СМО (ОИД СК 1.2.643.2.40.3.1.4), реестровый код СМО или её филиала (ОИД СК 1.2.643.2.40.3.1.4.0) или идентификатор ТФОМС (ОИД СК </w:t>
            </w:r>
            <w:fldSimple w:instr=" REF ОИД_ТФОМС \h  \* MERGEFORMAT ">
              <w:r w:rsidR="00244517" w:rsidRPr="00244517">
                <w:rPr>
                  <w:bCs/>
                </w:rPr>
                <w:t>1.2.643.2.40.3</w:t>
              </w:r>
              <w:r w:rsidR="00244517" w:rsidRPr="00244517">
                <w:t>.3.1.0</w:t>
              </w:r>
            </w:fldSimple>
            <w:r w:rsidRPr="00A62ECA">
              <w:t xml:space="preserve">, </w:t>
            </w:r>
            <w:fldSimple w:instr=" REF  Коды_фондов \* Lower \h \r  \* MERGEFORMAT ">
              <w:r w:rsidR="00244517" w:rsidRPr="00244517">
                <w:rPr>
                  <w:bCs/>
                </w:rPr>
                <w:t>та</w:t>
              </w:r>
              <w:r w:rsidR="00244517" w:rsidRPr="00244517">
                <w:rPr>
                  <w:bCs/>
                </w:rPr>
                <w:t>б</w:t>
              </w:r>
              <w:r w:rsidR="00244517" w:rsidRPr="00244517">
                <w:rPr>
                  <w:bCs/>
                </w:rPr>
                <w:lastRenderedPageBreak/>
                <w:t>лица 49</w:t>
              </w:r>
            </w:fldSimple>
            <w:r w:rsidRPr="00A62ECA">
              <w:t>).</w:t>
            </w:r>
          </w:p>
        </w:tc>
      </w:tr>
      <w:tr w:rsidR="000E5B00" w:rsidRPr="00A62ECA" w:rsidTr="00233D36">
        <w:trPr>
          <w:trHeight w:val="5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244517" w:rsidRPr="00244517">
                <w:rPr>
                  <w:bCs/>
                </w:rPr>
                <w:t>1.2.643.2.40.5</w:t>
              </w:r>
              <w:r w:rsidR="00244517" w:rsidRPr="00A62ECA">
                <w:t>.100.203</w:t>
              </w:r>
            </w:fldSimple>
            <w:r w:rsidRPr="00A62ECA">
              <w:t xml:space="preserve"> (табл</w:t>
            </w:r>
            <w:r w:rsidRPr="00A62ECA">
              <w:t>и</w:t>
            </w:r>
            <w:r w:rsidRPr="00A62ECA">
              <w:t>ца </w:t>
            </w:r>
            <w:fldSimple w:instr=" REF ОИД_HL70203_1 \h  \* MERGEFORMAT \r \t">
              <w:r w:rsidR="00244517" w:rsidRPr="00244517">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Дата снятия с учёта. </w:t>
            </w:r>
            <w:proofErr w:type="gramStart"/>
            <w:r w:rsidRPr="00A62ECA">
              <w:t>Для действующей СП возвращается пустое поле &lt;</w:t>
            </w:r>
            <w:r w:rsidRPr="00A62ECA">
              <w:rPr>
                <w:lang w:val="en-US"/>
              </w:rPr>
              <w:t>IN</w:t>
            </w:r>
            <w:r w:rsidRPr="00A62ECA">
              <w:t>1.13/&gt;.</w:t>
            </w:r>
            <w:proofErr w:type="gramEnd"/>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ТС из СК </w:t>
            </w:r>
            <w:fldSimple w:instr=" REF ОИД_ТС \h  \* MERGEFORMAT ">
              <w:r w:rsidR="00244517" w:rsidRPr="00244517">
                <w:rPr>
                  <w:bCs/>
                </w:rPr>
                <w:t>1.2.643.2.40.3</w:t>
              </w:r>
              <w:r w:rsidR="00244517" w:rsidRPr="00244517">
                <w:t>.3.1</w:t>
              </w:r>
            </w:fldSimple>
            <w:r w:rsidRPr="00A62ECA">
              <w:t xml:space="preserve"> (</w:t>
            </w:r>
            <w:r w:rsidR="0061535F">
              <w:fldChar w:fldCharType="begin"/>
            </w:r>
            <w:r w:rsidR="005D7411">
              <w:instrText xml:space="preserve"> REF  Коды</w:instrText>
            </w:r>
            <w:bookmarkStart w:id="1186" w:name="_Ref338947433"/>
            <w:r w:rsidR="005D7411">
              <w:instrText xml:space="preserve">_фондов \* Lower \h \r  \* MERGEFORMAT </w:instrText>
            </w:r>
            <w:r w:rsidR="0061535F">
              <w:fldChar w:fldCharType="separate"/>
            </w:r>
            <w:r w:rsidR="00244517" w:rsidRPr="00244517">
              <w:rPr>
                <w:bCs/>
              </w:rPr>
              <w:t>таблица 49</w:t>
            </w:r>
            <w:bookmarkEnd w:id="1186"/>
            <w:r w:rsidR="0061535F">
              <w:fldChar w:fldCharType="end"/>
            </w:r>
            <w:r w:rsidRPr="00A62ECA">
              <w:t>), на которой ЗЛ состоит на учёте.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из СК </w:t>
            </w:r>
            <w:fldSimple w:instr=" REF ОИД_HL70086 \h  \* MERGEFORMAT ">
              <w:r w:rsidR="00244517" w:rsidRPr="00244517">
                <w:rPr>
                  <w:bCs/>
                </w:rPr>
                <w:t>1.2.643.2.40.5</w:t>
              </w:r>
              <w:r w:rsidR="00244517" w:rsidRPr="00A62ECA">
                <w:t>.100.86</w:t>
              </w:r>
            </w:fldSimple>
            <w:r w:rsidRPr="00A62ECA">
              <w:t xml:space="preserve"> (</w:t>
            </w:r>
            <w:fldSimple w:instr=" REF  ОИД_HL70086\* Lower \h \r  \* MERGEFORMAT ">
              <w:r w:rsidR="00244517" w:rsidRPr="00244517">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пол</w:t>
            </w:r>
            <w:r w:rsidRPr="00A62ECA">
              <w:rPr>
                <w:rStyle w:val="afffc"/>
              </w:rPr>
              <w:t>и</w:t>
            </w:r>
            <w:r w:rsidRPr="00A62ECA">
              <w:rPr>
                <w:rStyle w:val="afffc"/>
              </w:rPr>
              <w:t>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физического носителя полиса ОМС (номер временного свидетельства).</w:t>
            </w:r>
          </w:p>
        </w:tc>
      </w:tr>
    </w:tbl>
    <w:p w:rsidR="000E5B00" w:rsidRPr="00A62ECA" w:rsidRDefault="000E5B00" w:rsidP="00233D36">
      <w:pPr>
        <w:rPr>
          <w:sz w:val="2"/>
          <w:szCs w:val="2"/>
        </w:rPr>
        <w:sectPr w:rsidR="000E5B00" w:rsidRPr="00A62ECA" w:rsidSect="00233D36">
          <w:footerReference w:type="even" r:id="rId136"/>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37"/>
          <w:footerReference w:type="default" r:id="rId13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spacing w:before="480" w:beforeAutospacing="0"/>
      </w:pPr>
      <w:r w:rsidRPr="00A62ECA">
        <w:lastRenderedPageBreak/>
        <w:t>Запрос стандартного отчёта по данным ЦС ЕРЗ</w:t>
      </w:r>
    </w:p>
    <w:p w:rsidR="000E5B00" w:rsidRPr="00A62ECA" w:rsidRDefault="000E5B00" w:rsidP="00233D36">
      <w:r w:rsidRPr="00A62ECA">
        <w:t>Запрос стандартного отчёта с указанными параметрами по данным ЦС ЕРЗ. Отчёт может выдаваться в одном из согласованных форматов. Стандартный формат выдача отчёта – книга Excel 2007/2010.</w:t>
      </w:r>
    </w:p>
    <w:p w:rsidR="000E5B00" w:rsidRPr="00A62ECA" w:rsidRDefault="000E5B00" w:rsidP="00233D36">
      <w:pPr>
        <w:pStyle w:val="42"/>
        <w:keepNext/>
        <w:numPr>
          <w:ilvl w:val="3"/>
          <w:numId w:val="153"/>
        </w:numPr>
      </w:pPr>
      <w:r w:rsidRPr="00A62ECA">
        <w:t>Грамматика запроса отчёта по данным ЦС ЕРЗ</w:t>
      </w:r>
    </w:p>
    <w:p w:rsidR="000E5B00" w:rsidRPr="00A62ECA" w:rsidRDefault="000E5B00" w:rsidP="00233D36">
      <w:r w:rsidRPr="00A62ECA">
        <w:t>Для отчёта по данным ЦС ЕРЗ ИС РС ЕРЗ формирует сообщение со структурой QBP_ZPR, указав параметры отчёта в сегменте QPD, и передаёт это сообщение в шлюз РС. Шлюз РС прои</w:t>
      </w:r>
      <w:r w:rsidRPr="00A62ECA">
        <w:t>з</w:t>
      </w:r>
      <w:r w:rsidRPr="00A62ECA">
        <w:t>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w:t>
      </w:r>
      <w:r w:rsidRPr="00A62ECA">
        <w:t>у</w:t>
      </w:r>
      <w:r w:rsidRPr="00A62ECA">
        <w:t xml:space="preserve">смотренной грамматикой ответа на запрос. </w:t>
      </w:r>
    </w:p>
    <w:p w:rsidR="00182178"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5360"/>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QBP^ZPR^QBP_ZPR</w:t>
            </w:r>
          </w:p>
        </w:tc>
        <w:tc>
          <w:tcPr>
            <w:tcW w:w="0" w:type="auto"/>
          </w:tcPr>
          <w:p w:rsidR="000E5B00" w:rsidRPr="00F55514" w:rsidRDefault="000E5B00" w:rsidP="00233D36">
            <w:pPr>
              <w:pStyle w:val="100"/>
              <w:keepNext w:val="0"/>
              <w:cnfStyle w:val="100000000000"/>
            </w:pPr>
            <w:r w:rsidRPr="00A62ECA">
              <w:t>Запрос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lastRenderedPageBreak/>
        <w:t>Сегмент QPD – «Определение параметров запроса»</w:t>
      </w:r>
    </w:p>
    <w:p w:rsidR="000E5B00" w:rsidRPr="00A62ECA" w:rsidRDefault="000E5B00" w:rsidP="00233D36">
      <w:pPr>
        <w:rPr>
          <w:lang w:val="en-US"/>
        </w:rPr>
      </w:pPr>
      <w:r w:rsidRPr="00A62ECA">
        <w:t>Сегмент предназначен для передачи параметров отчёта. Параметры бывают двух типов: стандартные и специфические. Стандартные параметры передаются посредством значений се</w:t>
      </w:r>
      <w:r w:rsidRPr="00A62ECA">
        <w:t>г</w:t>
      </w:r>
      <w:r w:rsidRPr="00A62ECA">
        <w:t>мента QPD. Их набор и интерпретация могут отличаться для конкретного отчёта, тип которого з</w:t>
      </w:r>
      <w:r w:rsidRPr="00A62ECA">
        <w:t>а</w:t>
      </w:r>
      <w:r w:rsidRPr="00A62ECA">
        <w:t>даётся параметром QPD.25. Если отчёт требует указания специфических параметров (например, порядок сортировки результатов), то значения таких параметров передаются в поле QPD.26. Ка</w:t>
      </w:r>
      <w:r w:rsidRPr="00A62ECA">
        <w:t>ж</w:t>
      </w:r>
      <w:r w:rsidRPr="00A62ECA">
        <w:t>дый параметр задаётся парой значений {имя параметра, значение параметра}.</w:t>
      </w:r>
    </w:p>
    <w:p w:rsidR="000E5B00" w:rsidRPr="00F55514" w:rsidRDefault="000E5B00" w:rsidP="00D31097">
      <w:pPr>
        <w:pStyle w:val="af1"/>
      </w:pPr>
      <w:r w:rsidRPr="00A62ECA">
        <w:t>Структура сегмента QPD – «Определение параметров запроса» (запрос отчёта по данным ЦС ЕРЗ)</w:t>
      </w:r>
    </w:p>
    <w:tbl>
      <w:tblPr>
        <w:tblStyle w:val="101"/>
        <w:tblW w:w="10580" w:type="dxa"/>
        <w:tblInd w:w="1016" w:type="dxa"/>
        <w:tblLook w:val="04A0"/>
      </w:tblPr>
      <w:tblGrid>
        <w:gridCol w:w="889"/>
        <w:gridCol w:w="904"/>
        <w:gridCol w:w="711"/>
        <w:gridCol w:w="1882"/>
        <w:gridCol w:w="598"/>
        <w:gridCol w:w="844"/>
        <w:gridCol w:w="711"/>
        <w:gridCol w:w="2066"/>
        <w:gridCol w:w="2066"/>
      </w:tblGrid>
      <w:tr w:rsidR="00B85FEA" w:rsidRPr="00921CAD" w:rsidTr="00F55514">
        <w:trPr>
          <w:cnfStyle w:val="100000000000"/>
          <w:trHeight w:val="650"/>
          <w:tblHeader/>
        </w:trPr>
        <w:tc>
          <w:tcPr>
            <w:cnfStyle w:val="001000000000"/>
            <w:tcW w:w="797" w:type="dxa"/>
            <w:hideMark/>
          </w:tcPr>
          <w:p w:rsidR="00487F8C" w:rsidRPr="00921CAD" w:rsidRDefault="00487F8C" w:rsidP="00233D36">
            <w:pPr>
              <w:pStyle w:val="102"/>
            </w:pPr>
            <w:r w:rsidRPr="00921CAD">
              <w:t>XML-имя</w:t>
            </w:r>
          </w:p>
        </w:tc>
        <w:tc>
          <w:tcPr>
            <w:tcW w:w="904" w:type="dxa"/>
            <w:hideMark/>
          </w:tcPr>
          <w:p w:rsidR="00487F8C" w:rsidRPr="00921CAD" w:rsidRDefault="00487F8C" w:rsidP="00233D36">
            <w:pPr>
              <w:pStyle w:val="102"/>
              <w:cnfStyle w:val="100000000000"/>
            </w:pPr>
            <w:r w:rsidRPr="00921CAD">
              <w:t xml:space="preserve">Тип </w:t>
            </w:r>
            <w:r w:rsidRPr="00921CAD">
              <w:br/>
              <w:t>данных</w:t>
            </w:r>
          </w:p>
        </w:tc>
        <w:tc>
          <w:tcPr>
            <w:tcW w:w="0" w:type="auto"/>
            <w:hideMark/>
          </w:tcPr>
          <w:p w:rsidR="00487F8C" w:rsidRPr="00921CAD" w:rsidRDefault="00487F8C" w:rsidP="00233D36">
            <w:pPr>
              <w:pStyle w:val="102"/>
              <w:cnfStyle w:val="100000000000"/>
            </w:pPr>
            <w:r w:rsidRPr="00921CAD">
              <w:t>Обяз. поле</w:t>
            </w:r>
          </w:p>
        </w:tc>
        <w:tc>
          <w:tcPr>
            <w:tcW w:w="1882" w:type="dxa"/>
            <w:hideMark/>
          </w:tcPr>
          <w:p w:rsidR="00487F8C" w:rsidRPr="00921CAD" w:rsidRDefault="00487F8C" w:rsidP="00233D36">
            <w:pPr>
              <w:pStyle w:val="100"/>
              <w:cnfStyle w:val="100000000000"/>
            </w:pPr>
            <w:r w:rsidRPr="00921CAD">
              <w:t>Имя поля</w:t>
            </w:r>
          </w:p>
        </w:tc>
        <w:tc>
          <w:tcPr>
            <w:tcW w:w="598" w:type="dxa"/>
            <w:hideMark/>
          </w:tcPr>
          <w:p w:rsidR="00487F8C" w:rsidRPr="00921CAD" w:rsidRDefault="00487F8C" w:rsidP="00233D36">
            <w:pPr>
              <w:pStyle w:val="102"/>
              <w:cnfStyle w:val="100000000000"/>
            </w:pPr>
            <w:r w:rsidRPr="00921CAD">
              <w:t>Экз.</w:t>
            </w:r>
          </w:p>
        </w:tc>
        <w:tc>
          <w:tcPr>
            <w:tcW w:w="0" w:type="auto"/>
            <w:hideMark/>
          </w:tcPr>
          <w:p w:rsidR="00487F8C" w:rsidRPr="00921CAD" w:rsidRDefault="00487F8C" w:rsidP="00233D36">
            <w:pPr>
              <w:pStyle w:val="102"/>
              <w:cnfStyle w:val="100000000000"/>
            </w:pPr>
            <w:r w:rsidRPr="00921CAD">
              <w:t>Кмп</w:t>
            </w:r>
          </w:p>
        </w:tc>
        <w:tc>
          <w:tcPr>
            <w:tcW w:w="0" w:type="auto"/>
          </w:tcPr>
          <w:p w:rsidR="00487F8C" w:rsidRPr="00921CAD" w:rsidRDefault="00487F8C" w:rsidP="00233D36">
            <w:pPr>
              <w:pStyle w:val="102"/>
              <w:cnfStyle w:val="100000000000"/>
            </w:pPr>
            <w:r w:rsidRPr="00921CAD">
              <w:t>Обяз. кмп</w:t>
            </w:r>
          </w:p>
        </w:tc>
        <w:tc>
          <w:tcPr>
            <w:tcW w:w="2066" w:type="dxa"/>
          </w:tcPr>
          <w:p w:rsidR="00487F8C" w:rsidRPr="00921CAD" w:rsidRDefault="00487F8C" w:rsidP="00233D36">
            <w:pPr>
              <w:pStyle w:val="102"/>
              <w:cnfStyle w:val="100000000000"/>
            </w:pPr>
            <w:r w:rsidRPr="00921CAD">
              <w:t>Константа</w:t>
            </w:r>
          </w:p>
        </w:tc>
        <w:tc>
          <w:tcPr>
            <w:tcW w:w="2066" w:type="dxa"/>
            <w:hideMark/>
          </w:tcPr>
          <w:p w:rsidR="00487F8C" w:rsidRPr="00921CAD" w:rsidRDefault="00487F8C" w:rsidP="00233D36">
            <w:pPr>
              <w:pStyle w:val="100"/>
              <w:cnfStyle w:val="100000000000"/>
            </w:pPr>
            <w:r w:rsidRPr="00921CAD">
              <w:t>Указания по запо</w:t>
            </w:r>
            <w:r w:rsidRPr="00921CAD">
              <w:t>л</w:t>
            </w:r>
            <w:r w:rsidRPr="00921CAD">
              <w:t>нению</w:t>
            </w:r>
          </w:p>
        </w:tc>
      </w:tr>
      <w:tr w:rsidR="00487F8C" w:rsidRPr="00921CAD" w:rsidTr="00F55514">
        <w:trPr>
          <w:trHeight w:val="166"/>
        </w:trPr>
        <w:tc>
          <w:tcPr>
            <w:cnfStyle w:val="001000000000"/>
            <w:tcW w:w="797" w:type="dxa"/>
            <w:vMerge w:val="restart"/>
            <w:hideMark/>
          </w:tcPr>
          <w:p w:rsidR="00487F8C" w:rsidRPr="00921CAD" w:rsidRDefault="00487F8C" w:rsidP="00233D36">
            <w:pPr>
              <w:pStyle w:val="102"/>
              <w:rPr>
                <w:rStyle w:val="afffc"/>
              </w:rPr>
            </w:pPr>
            <w:r w:rsidRPr="00921CAD">
              <w:rPr>
                <w:rStyle w:val="afffc"/>
              </w:rPr>
              <w:t>QPD.1</w:t>
            </w:r>
          </w:p>
        </w:tc>
        <w:tc>
          <w:tcPr>
            <w:tcW w:w="904" w:type="dxa"/>
            <w:vMerge w:val="restart"/>
            <w:hideMark/>
          </w:tcPr>
          <w:p w:rsidR="00487F8C" w:rsidRPr="00921CAD" w:rsidRDefault="00487F8C" w:rsidP="00233D36">
            <w:pPr>
              <w:pStyle w:val="102"/>
              <w:cnfStyle w:val="000000000000"/>
              <w:rPr>
                <w:rStyle w:val="afffc"/>
              </w:rPr>
            </w:pPr>
            <w:r w:rsidRPr="00921CAD">
              <w:rPr>
                <w:rStyle w:val="afffc"/>
              </w:rPr>
              <w:t>CWE</w:t>
            </w:r>
          </w:p>
        </w:tc>
        <w:tc>
          <w:tcPr>
            <w:tcW w:w="0" w:type="auto"/>
            <w:vMerge w:val="restart"/>
            <w:hideMark/>
          </w:tcPr>
          <w:p w:rsidR="00487F8C" w:rsidRPr="00921CAD" w:rsidRDefault="00487F8C" w:rsidP="00233D36">
            <w:pPr>
              <w:pStyle w:val="102"/>
              <w:cnfStyle w:val="000000000000"/>
              <w:rPr>
                <w:rStyle w:val="afffc"/>
              </w:rPr>
            </w:pPr>
            <w:r w:rsidRPr="00921CAD">
              <w:rPr>
                <w:rStyle w:val="afffc"/>
              </w:rPr>
              <w:t>Да</w:t>
            </w:r>
          </w:p>
        </w:tc>
        <w:tc>
          <w:tcPr>
            <w:tcW w:w="1882" w:type="dxa"/>
            <w:vMerge w:val="restart"/>
            <w:hideMark/>
          </w:tcPr>
          <w:p w:rsidR="00487F8C" w:rsidRPr="00921CAD" w:rsidRDefault="00487F8C" w:rsidP="00233D36">
            <w:pPr>
              <w:pStyle w:val="100"/>
              <w:cnfStyle w:val="000000000000"/>
              <w:rPr>
                <w:rStyle w:val="afffc"/>
              </w:rPr>
            </w:pPr>
            <w:r w:rsidRPr="00921CAD">
              <w:rPr>
                <w:rStyle w:val="afffc"/>
              </w:rPr>
              <w:t>Название соо</w:t>
            </w:r>
            <w:r w:rsidRPr="00921CAD">
              <w:rPr>
                <w:rStyle w:val="afffc"/>
              </w:rPr>
              <w:t>б</w:t>
            </w:r>
            <w:r w:rsidRPr="00921CAD">
              <w:rPr>
                <w:rStyle w:val="afffc"/>
              </w:rPr>
              <w:t>щения запроса</w:t>
            </w:r>
          </w:p>
        </w:tc>
        <w:tc>
          <w:tcPr>
            <w:tcW w:w="598" w:type="dxa"/>
            <w:vMerge w:val="restart"/>
            <w:hideMark/>
          </w:tcPr>
          <w:p w:rsidR="00487F8C" w:rsidRPr="00921CAD" w:rsidRDefault="00487F8C" w:rsidP="00233D36">
            <w:pPr>
              <w:pStyle w:val="102"/>
              <w:cnfStyle w:val="000000000000"/>
              <w:rPr>
                <w:rStyle w:val="afffc"/>
              </w:rPr>
            </w:pPr>
            <w:r w:rsidRPr="00921CAD">
              <w:rPr>
                <w:rStyle w:val="afffc"/>
              </w:rPr>
              <w:t>1</w:t>
            </w:r>
          </w:p>
        </w:tc>
        <w:tc>
          <w:tcPr>
            <w:tcW w:w="0" w:type="auto"/>
            <w:hideMark/>
          </w:tcPr>
          <w:p w:rsidR="00487F8C" w:rsidRPr="00921CAD" w:rsidRDefault="00487F8C" w:rsidP="00233D36">
            <w:pPr>
              <w:pStyle w:val="102"/>
              <w:cnfStyle w:val="000000000000"/>
              <w:rPr>
                <w:rStyle w:val="afffc"/>
              </w:rPr>
            </w:pPr>
            <w:r w:rsidRPr="00921CAD">
              <w:rPr>
                <w:rStyle w:val="afffc"/>
              </w:rPr>
              <w:t>CWE.1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r w:rsidRPr="00921CAD">
              <w:rPr>
                <w:rStyle w:val="afffc"/>
              </w:rPr>
              <w:t>ЗСО</w:t>
            </w:r>
          </w:p>
        </w:tc>
        <w:tc>
          <w:tcPr>
            <w:tcW w:w="2066" w:type="dxa"/>
          </w:tcPr>
          <w:p w:rsidR="00487F8C" w:rsidRPr="00921CAD" w:rsidRDefault="00487F8C" w:rsidP="00233D36">
            <w:pPr>
              <w:pStyle w:val="100"/>
              <w:cnfStyle w:val="000000000000"/>
            </w:pPr>
          </w:p>
        </w:tc>
      </w:tr>
      <w:tr w:rsidR="00487F8C" w:rsidRPr="00921CAD" w:rsidTr="00F55514">
        <w:trPr>
          <w:trHeight w:val="164"/>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CWE.2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r w:rsidRPr="00921CAD">
              <w:t>Запрос отчёта по данным ЦС ЕРЗ</w:t>
            </w:r>
          </w:p>
        </w:tc>
        <w:tc>
          <w:tcPr>
            <w:tcW w:w="2066" w:type="dxa"/>
          </w:tcPr>
          <w:p w:rsidR="00487F8C" w:rsidRPr="00921CAD" w:rsidRDefault="00487F8C" w:rsidP="00233D36">
            <w:pPr>
              <w:pStyle w:val="100"/>
              <w:cnfStyle w:val="000000000000"/>
            </w:pPr>
          </w:p>
        </w:tc>
      </w:tr>
      <w:tr w:rsidR="00487F8C" w:rsidRPr="00921CAD" w:rsidTr="00F55514">
        <w:trPr>
          <w:trHeight w:val="164"/>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CWE.3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1535F" w:rsidP="00233D36">
            <w:pPr>
              <w:pStyle w:val="102"/>
              <w:cnfStyle w:val="000000000000"/>
            </w:pPr>
            <w:fldSimple w:instr=" REF ОИД_тип_запроса \h  \* MERGEFORMAT ">
              <w:r w:rsidR="00244517" w:rsidRPr="00244517">
                <w:rPr>
                  <w:b/>
                  <w:bCs/>
                </w:rPr>
                <w:t>1.2.643.2.40.1</w:t>
              </w:r>
              <w:r w:rsidR="00244517" w:rsidRPr="00244517">
                <w:rPr>
                  <w:b/>
                </w:rPr>
                <w:t>.9</w:t>
              </w:r>
            </w:fldSimple>
          </w:p>
        </w:tc>
        <w:tc>
          <w:tcPr>
            <w:tcW w:w="2066" w:type="dxa"/>
          </w:tcPr>
          <w:p w:rsidR="00487F8C" w:rsidRPr="00921CAD" w:rsidRDefault="00487F8C" w:rsidP="00233D36">
            <w:pPr>
              <w:pStyle w:val="100"/>
              <w:cnfStyle w:val="000000000000"/>
            </w:pPr>
            <w:r w:rsidRPr="00921CAD">
              <w:t>ОИД СК запросов.</w:t>
            </w:r>
          </w:p>
        </w:tc>
      </w:tr>
      <w:tr w:rsidR="00487F8C" w:rsidRPr="00921CAD" w:rsidTr="00F55514">
        <w:trPr>
          <w:trHeight w:val="163"/>
        </w:trPr>
        <w:tc>
          <w:tcPr>
            <w:cnfStyle w:val="001000000000"/>
            <w:tcW w:w="797" w:type="dxa"/>
          </w:tcPr>
          <w:p w:rsidR="00487F8C" w:rsidRPr="00921CAD" w:rsidRDefault="00487F8C" w:rsidP="00233D36">
            <w:pPr>
              <w:pStyle w:val="102"/>
              <w:rPr>
                <w:rStyle w:val="afffc"/>
                <w:lang w:val="en-US"/>
              </w:rPr>
            </w:pPr>
            <w:r w:rsidRPr="00921CAD">
              <w:rPr>
                <w:rStyle w:val="afffc"/>
              </w:rPr>
              <w:t>QPD.4</w:t>
            </w:r>
          </w:p>
        </w:tc>
        <w:tc>
          <w:tcPr>
            <w:tcW w:w="904" w:type="dxa"/>
          </w:tcPr>
          <w:p w:rsidR="00487F8C" w:rsidRPr="00921CAD" w:rsidRDefault="00487F8C" w:rsidP="00233D36">
            <w:pPr>
              <w:pStyle w:val="102"/>
              <w:cnfStyle w:val="000000000000"/>
              <w:rPr>
                <w:rStyle w:val="afffc"/>
                <w:lang w:val="en-US"/>
              </w:rPr>
            </w:pPr>
            <w:r w:rsidRPr="00921CAD">
              <w:rPr>
                <w:rStyle w:val="afffc"/>
              </w:rPr>
              <w:t>DT</w:t>
            </w:r>
          </w:p>
        </w:tc>
        <w:tc>
          <w:tcPr>
            <w:tcW w:w="0" w:type="auto"/>
          </w:tcPr>
          <w:p w:rsidR="00487F8C" w:rsidRPr="00921CAD" w:rsidRDefault="00487F8C" w:rsidP="00233D36">
            <w:pPr>
              <w:pStyle w:val="102"/>
              <w:cnfStyle w:val="000000000000"/>
              <w:rPr>
                <w:rStyle w:val="afffc"/>
                <w:lang w:val="en-US"/>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Дата отбора да</w:t>
            </w:r>
            <w:r w:rsidRPr="00921CAD">
              <w:rPr>
                <w:rStyle w:val="afffc"/>
              </w:rPr>
              <w:t>н</w:t>
            </w:r>
            <w:r w:rsidRPr="00921CAD">
              <w:rPr>
                <w:rStyle w:val="afffc"/>
              </w:rPr>
              <w:t>ных</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Параметр типа «Д</w:t>
            </w:r>
            <w:r w:rsidRPr="00921CAD">
              <w:t>а</w:t>
            </w:r>
            <w:r w:rsidRPr="00921CAD">
              <w:t>та».</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163"/>
        </w:trPr>
        <w:tc>
          <w:tcPr>
            <w:cnfStyle w:val="001000000000"/>
            <w:tcW w:w="797" w:type="dxa"/>
            <w:vMerge w:val="restart"/>
          </w:tcPr>
          <w:p w:rsidR="00487F8C" w:rsidRPr="00921CAD" w:rsidRDefault="00487F8C" w:rsidP="00233D36">
            <w:pPr>
              <w:pStyle w:val="102"/>
              <w:rPr>
                <w:rStyle w:val="afffc"/>
              </w:rPr>
            </w:pPr>
            <w:r w:rsidRPr="00921CAD">
              <w:rPr>
                <w:rStyle w:val="afffc"/>
              </w:rPr>
              <w:t>QPD.12</w:t>
            </w:r>
          </w:p>
        </w:tc>
        <w:tc>
          <w:tcPr>
            <w:tcW w:w="904" w:type="dxa"/>
            <w:vMerge w:val="restart"/>
          </w:tcPr>
          <w:p w:rsidR="00487F8C" w:rsidRPr="00921CAD" w:rsidRDefault="00487F8C" w:rsidP="00233D36">
            <w:pPr>
              <w:pStyle w:val="102"/>
              <w:cnfStyle w:val="000000000000"/>
              <w:rPr>
                <w:rStyle w:val="afffc"/>
              </w:rPr>
            </w:pPr>
            <w:r w:rsidRPr="00921CAD">
              <w:rPr>
                <w:rStyle w:val="afffc"/>
              </w:rPr>
              <w:t>HD</w:t>
            </w:r>
          </w:p>
        </w:tc>
        <w:tc>
          <w:tcPr>
            <w:tcW w:w="0" w:type="auto"/>
            <w:vMerge w:val="restart"/>
          </w:tcPr>
          <w:p w:rsidR="00487F8C" w:rsidRPr="00921CAD" w:rsidRDefault="00487F8C" w:rsidP="00233D36">
            <w:pPr>
              <w:pStyle w:val="102"/>
              <w:cnfStyle w:val="00000000000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rPr>
                <w:rStyle w:val="afffc"/>
              </w:rPr>
            </w:pPr>
            <w:r w:rsidRPr="00921CAD">
              <w:rPr>
                <w:rStyle w:val="afffc"/>
              </w:rPr>
              <w:t xml:space="preserve">Код ТФОМС, </w:t>
            </w:r>
            <w:proofErr w:type="gramStart"/>
            <w:r w:rsidRPr="00921CAD">
              <w:rPr>
                <w:rStyle w:val="afffc"/>
              </w:rPr>
              <w:t>сформировавшего</w:t>
            </w:r>
            <w:proofErr w:type="gramEnd"/>
            <w:r w:rsidRPr="00921CAD">
              <w:rPr>
                <w:rStyle w:val="afffc"/>
              </w:rPr>
              <w:t xml:space="preserve"> запрос</w:t>
            </w:r>
          </w:p>
        </w:tc>
        <w:tc>
          <w:tcPr>
            <w:tcW w:w="598" w:type="dxa"/>
            <w:vMerge w:val="restart"/>
          </w:tcPr>
          <w:p w:rsidR="00487F8C" w:rsidRPr="00921CAD" w:rsidRDefault="00487F8C" w:rsidP="00233D36">
            <w:pPr>
              <w:pStyle w:val="102"/>
              <w:cnfStyle w:val="000000000000"/>
              <w:rPr>
                <w:rStyle w:val="afffc"/>
              </w:rPr>
            </w:pPr>
            <w:r w:rsidRPr="00921CAD">
              <w:rPr>
                <w:rStyle w:val="afffc"/>
              </w:rPr>
              <w:t>1</w:t>
            </w:r>
          </w:p>
        </w:tc>
        <w:tc>
          <w:tcPr>
            <w:tcW w:w="0" w:type="auto"/>
          </w:tcPr>
          <w:p w:rsidR="00487F8C" w:rsidRPr="00921CAD" w:rsidRDefault="00487F8C" w:rsidP="00233D36">
            <w:pPr>
              <w:pStyle w:val="102"/>
              <w:cnfStyle w:val="000000000000"/>
              <w:rPr>
                <w:rStyle w:val="afffc"/>
              </w:rPr>
            </w:pPr>
            <w:r w:rsidRPr="00921CAD">
              <w:rPr>
                <w:rStyle w:val="afffc"/>
              </w:rPr>
              <w:t>HD.1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6F5B44" w:rsidP="00233D36">
            <w:pPr>
              <w:pStyle w:val="100"/>
              <w:cnfStyle w:val="000000000000"/>
            </w:pPr>
            <w:r>
              <w:t>Пятизначный</w:t>
            </w:r>
            <w:r w:rsidRPr="00921CAD">
              <w:t xml:space="preserve"> </w:t>
            </w:r>
            <w:r w:rsidR="00487F8C" w:rsidRPr="00921CAD">
              <w:t>код ТФОМС, от имени которого выполняе</w:t>
            </w:r>
            <w:r w:rsidR="00487F8C" w:rsidRPr="00921CAD">
              <w:t>т</w:t>
            </w:r>
            <w:r w:rsidR="00487F8C" w:rsidRPr="00921CAD">
              <w:t>ся запрос.</w:t>
            </w:r>
          </w:p>
          <w:p w:rsidR="00487F8C" w:rsidRPr="00921CAD" w:rsidRDefault="00487F8C" w:rsidP="00233D36">
            <w:pPr>
              <w:pStyle w:val="100"/>
              <w:cnfStyle w:val="000000000000"/>
            </w:pPr>
            <w:r w:rsidRPr="00921CAD">
              <w:t>Как правило, он и</w:t>
            </w:r>
            <w:r w:rsidRPr="00921CAD">
              <w:t>с</w:t>
            </w:r>
            <w:r w:rsidRPr="00921CAD">
              <w:t>пользуется и в кач</w:t>
            </w:r>
            <w:r w:rsidRPr="00921CAD">
              <w:t>е</w:t>
            </w:r>
            <w:r w:rsidRPr="00921CAD">
              <w:t>стве адресата соо</w:t>
            </w:r>
            <w:r w:rsidRPr="00921CAD">
              <w:t>б</w:t>
            </w:r>
            <w:r w:rsidRPr="00921CAD">
              <w:t>щения с ответом на запрос.</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HD.2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1535F" w:rsidP="00233D36">
            <w:pPr>
              <w:pStyle w:val="102"/>
              <w:cnfStyle w:val="000000000000"/>
            </w:pPr>
            <w:fldSimple w:instr=" REF ОИД_ТФОМС \h  \* MERGEFORMAT ">
              <w:r w:rsidR="00244517" w:rsidRPr="00A62ECA">
                <w:rPr>
                  <w:b/>
                  <w:bCs/>
                </w:rPr>
                <w:t>1.2.643.2.40.3</w:t>
              </w:r>
              <w:r w:rsidR="00244517" w:rsidRPr="00244517">
                <w:rPr>
                  <w:b/>
                </w:rPr>
                <w:t>.3.1.0</w:t>
              </w:r>
            </w:fldSimple>
          </w:p>
        </w:tc>
        <w:tc>
          <w:tcPr>
            <w:tcW w:w="2066" w:type="dxa"/>
          </w:tcPr>
          <w:p w:rsidR="00487F8C" w:rsidRPr="00921CAD" w:rsidRDefault="00487F8C" w:rsidP="00233D36">
            <w:pPr>
              <w:pStyle w:val="100"/>
              <w:cnfStyle w:val="000000000000"/>
            </w:pPr>
            <w:r w:rsidRPr="00921CAD">
              <w:t>ОИД кодов ТФОМС.</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HD.3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r w:rsidRPr="00921CAD">
              <w:t>ISO</w:t>
            </w:r>
          </w:p>
        </w:tc>
        <w:tc>
          <w:tcPr>
            <w:tcW w:w="2066" w:type="dxa"/>
          </w:tcPr>
          <w:p w:rsidR="00487F8C" w:rsidRPr="00921CAD" w:rsidRDefault="00487F8C" w:rsidP="00233D36">
            <w:pPr>
              <w:pStyle w:val="100"/>
              <w:cnfStyle w:val="000000000000"/>
            </w:pPr>
          </w:p>
        </w:tc>
      </w:tr>
      <w:tr w:rsidR="00487F8C" w:rsidRPr="00921CAD" w:rsidTr="00F55514">
        <w:trPr>
          <w:trHeight w:val="163"/>
        </w:trPr>
        <w:tc>
          <w:tcPr>
            <w:cnfStyle w:val="001000000000"/>
            <w:tcW w:w="797" w:type="dxa"/>
          </w:tcPr>
          <w:p w:rsidR="00487F8C" w:rsidRPr="00921CAD" w:rsidRDefault="00487F8C" w:rsidP="00233D36">
            <w:pPr>
              <w:pStyle w:val="102"/>
              <w:rPr>
                <w:rStyle w:val="afffc"/>
                <w:lang w:val="en-US"/>
              </w:rPr>
            </w:pPr>
            <w:r w:rsidRPr="00921CAD">
              <w:rPr>
                <w:rStyle w:val="afffc"/>
              </w:rPr>
              <w:t>QPD.14</w:t>
            </w:r>
          </w:p>
        </w:tc>
        <w:tc>
          <w:tcPr>
            <w:tcW w:w="904" w:type="dxa"/>
          </w:tcPr>
          <w:p w:rsidR="00487F8C" w:rsidRPr="00921CAD" w:rsidRDefault="00487F8C" w:rsidP="00233D36">
            <w:pPr>
              <w:pStyle w:val="102"/>
              <w:cnfStyle w:val="000000000000"/>
              <w:rPr>
                <w:rStyle w:val="afffc"/>
                <w:lang w:val="en-US"/>
              </w:rPr>
            </w:pPr>
            <w:r w:rsidRPr="00921CAD">
              <w:rPr>
                <w:rStyle w:val="afffc"/>
              </w:rPr>
              <w:t>DR</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Диапазон дат о</w:t>
            </w:r>
            <w:r w:rsidRPr="00921CAD">
              <w:rPr>
                <w:rStyle w:val="afffc"/>
              </w:rPr>
              <w:t>т</w:t>
            </w:r>
            <w:r w:rsidRPr="00921CAD">
              <w:rPr>
                <w:rStyle w:val="afffc"/>
              </w:rPr>
              <w:t>бора данных</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Параметр типа «Диапазон дат».</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163"/>
        </w:trPr>
        <w:tc>
          <w:tcPr>
            <w:cnfStyle w:val="001000000000"/>
            <w:tcW w:w="797" w:type="dxa"/>
          </w:tcPr>
          <w:p w:rsidR="00487F8C" w:rsidRPr="00921CAD" w:rsidRDefault="00487F8C" w:rsidP="00233D36">
            <w:pPr>
              <w:pStyle w:val="102"/>
              <w:rPr>
                <w:rStyle w:val="afffc"/>
              </w:rPr>
            </w:pPr>
            <w:r w:rsidRPr="00921CAD">
              <w:rPr>
                <w:rStyle w:val="afffc"/>
              </w:rPr>
              <w:t>QPD.17</w:t>
            </w:r>
          </w:p>
        </w:tc>
        <w:tc>
          <w:tcPr>
            <w:tcW w:w="904" w:type="dxa"/>
          </w:tcPr>
          <w:p w:rsidR="00487F8C" w:rsidRPr="00921CAD" w:rsidRDefault="00487F8C" w:rsidP="00233D36">
            <w:pPr>
              <w:pStyle w:val="102"/>
              <w:cnfStyle w:val="000000000000"/>
              <w:rPr>
                <w:rStyle w:val="afffc"/>
              </w:rPr>
            </w:pPr>
            <w:r w:rsidRPr="00921CAD">
              <w:rPr>
                <w:rStyle w:val="afffc"/>
              </w:rPr>
              <w:t>ID</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Индикатор Да-Нет</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Параметр логическ</w:t>
            </w:r>
            <w:r w:rsidRPr="00921CAD">
              <w:t>о</w:t>
            </w:r>
            <w:r w:rsidRPr="00921CAD">
              <w:t>го типа – значение из системы кодиров</w:t>
            </w:r>
            <w:r w:rsidRPr="00921CAD">
              <w:t>а</w:t>
            </w:r>
            <w:r w:rsidRPr="00921CAD">
              <w:t xml:space="preserve">ния </w:t>
            </w:r>
            <w:fldSimple w:instr=" ref HL7_136 \h \* MERGEFORMAT ">
              <w:r w:rsidR="00244517" w:rsidRPr="00244517">
                <w:rPr>
                  <w:bCs/>
                </w:rPr>
                <w:t>1.2.643.2.40.5</w:t>
              </w:r>
              <w:r w:rsidR="00244517" w:rsidRPr="00A62ECA">
                <w:t>.100.136</w:t>
              </w:r>
            </w:fldSimple>
            <w:r w:rsidRPr="00921CAD">
              <w:t xml:space="preserve"> (</w:t>
            </w:r>
            <w:fldSimple w:instr=" REF  HL7_136\* Lower \h \r  \* MERGEFORMAT ">
              <w:r w:rsidR="00244517" w:rsidRPr="00244517">
                <w:rPr>
                  <w:bCs/>
                </w:rPr>
                <w:t>таблица 51</w:t>
              </w:r>
            </w:fldSimple>
            <w:r w:rsidRPr="00921CAD">
              <w:t>).</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375"/>
        </w:trPr>
        <w:tc>
          <w:tcPr>
            <w:cnfStyle w:val="001000000000"/>
            <w:tcW w:w="797" w:type="dxa"/>
            <w:vMerge w:val="restart"/>
          </w:tcPr>
          <w:p w:rsidR="00487F8C" w:rsidRPr="00921CAD" w:rsidRDefault="00487F8C" w:rsidP="00233D36">
            <w:pPr>
              <w:pStyle w:val="102"/>
              <w:rPr>
                <w:rStyle w:val="afffc"/>
              </w:rPr>
            </w:pPr>
            <w:r w:rsidRPr="00921CAD">
              <w:rPr>
                <w:rStyle w:val="afffc"/>
              </w:rPr>
              <w:t>QPD.18</w:t>
            </w:r>
          </w:p>
        </w:tc>
        <w:tc>
          <w:tcPr>
            <w:tcW w:w="904" w:type="dxa"/>
            <w:vMerge w:val="restart"/>
          </w:tcPr>
          <w:p w:rsidR="00487F8C" w:rsidRPr="00921CAD" w:rsidRDefault="00487F8C" w:rsidP="00233D36">
            <w:pPr>
              <w:pStyle w:val="102"/>
              <w:cnfStyle w:val="000000000000"/>
              <w:rPr>
                <w:rStyle w:val="afffc"/>
              </w:rPr>
            </w:pPr>
            <w:r w:rsidRPr="00921CAD">
              <w:rPr>
                <w:rStyle w:val="afffc"/>
              </w:rPr>
              <w:t>CNE</w:t>
            </w:r>
          </w:p>
        </w:tc>
        <w:tc>
          <w:tcPr>
            <w:tcW w:w="0" w:type="auto"/>
            <w:vMerge w:val="restart"/>
          </w:tcPr>
          <w:p w:rsidR="00487F8C" w:rsidRPr="00921CAD" w:rsidRDefault="00487F8C" w:rsidP="00233D36">
            <w:pPr>
              <w:pStyle w:val="102"/>
              <w:cnfStyle w:val="00000000000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rPr>
                <w:rStyle w:val="afffc"/>
              </w:rPr>
            </w:pPr>
            <w:r w:rsidRPr="00921CAD">
              <w:rPr>
                <w:rStyle w:val="afffc"/>
              </w:rPr>
              <w:t>Отчётный период</w:t>
            </w:r>
          </w:p>
        </w:tc>
        <w:tc>
          <w:tcPr>
            <w:tcW w:w="598" w:type="dxa"/>
            <w:vMerge w:val="restart"/>
          </w:tcPr>
          <w:p w:rsidR="00487F8C" w:rsidRPr="00921CAD" w:rsidRDefault="00487F8C" w:rsidP="00233D36">
            <w:pPr>
              <w:pStyle w:val="102"/>
              <w:cnfStyle w:val="000000000000"/>
              <w:rPr>
                <w:rStyle w:val="afffc"/>
              </w:rPr>
            </w:pPr>
            <w:r w:rsidRPr="00921CAD">
              <w:rPr>
                <w:rStyle w:val="afffc"/>
              </w:rPr>
              <w:t>0..1</w:t>
            </w:r>
          </w:p>
        </w:tc>
        <w:tc>
          <w:tcPr>
            <w:tcW w:w="5687" w:type="dxa"/>
            <w:gridSpan w:val="4"/>
          </w:tcPr>
          <w:p w:rsidR="00487F8C" w:rsidRPr="00921CAD" w:rsidRDefault="00487F8C" w:rsidP="00233D36">
            <w:pPr>
              <w:pStyle w:val="100"/>
              <w:cnfStyle w:val="000000000000"/>
            </w:pPr>
            <w:r w:rsidRPr="00921CAD">
              <w:t xml:space="preserve">Отчётный период – для использования в </w:t>
            </w:r>
            <w:proofErr w:type="gramStart"/>
            <w:r w:rsidRPr="00921CAD">
              <w:t>запросах</w:t>
            </w:r>
            <w:proofErr w:type="gramEnd"/>
            <w:r w:rsidRPr="00921CAD">
              <w:t xml:space="preserve"> данных за </w:t>
            </w:r>
            <w:r w:rsidRPr="00921CAD">
              <w:lastRenderedPageBreak/>
              <w:t xml:space="preserve">период. </w:t>
            </w:r>
          </w:p>
          <w:p w:rsidR="00487F8C" w:rsidRPr="00921CAD" w:rsidRDefault="00487F8C" w:rsidP="00233D36">
            <w:pPr>
              <w:pStyle w:val="100"/>
              <w:cnfStyle w:val="000000000000"/>
            </w:pPr>
            <w:r w:rsidRPr="00921CAD">
              <w:t>Используется только в паре с параметром QPD.19.</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Код отчётного п</w:t>
            </w:r>
            <w:r w:rsidRPr="00921CAD">
              <w:t>е</w:t>
            </w:r>
            <w:r w:rsidRPr="00921CAD">
              <w:t xml:space="preserve">риода из СК </w:t>
            </w:r>
            <w:fldSimple w:instr=" ref ОИД_3_3_0_6_14 \h \* MERGEFORMAT ">
              <w:r w:rsidR="00244517" w:rsidRPr="00244517">
                <w:rPr>
                  <w:bCs/>
                </w:rPr>
                <w:t>1.2.643.2.40.3</w:t>
              </w:r>
              <w:r w:rsidR="00244517" w:rsidRPr="00A62ECA">
                <w:t>.3.0.6.14</w:t>
              </w:r>
            </w:fldSimple>
            <w:r w:rsidRPr="00921CAD">
              <w:t xml:space="preserve"> (</w:t>
            </w:r>
            <w:fldSimple w:instr=" REF  ОИД_3_3_0_6_14\* Lower \h \r  \* MERGEFORMAT ">
              <w:r w:rsidR="00244517" w:rsidRPr="00244517">
                <w:rPr>
                  <w:bCs/>
                </w:rPr>
                <w:t>таблица 85</w:t>
              </w:r>
            </w:fldSimple>
            <w:r w:rsidRPr="00921CAD">
              <w:t>)</w:t>
            </w:r>
          </w:p>
          <w:p w:rsidR="00487F8C" w:rsidRPr="00921CAD" w:rsidRDefault="00487F8C" w:rsidP="00233D36">
            <w:pPr>
              <w:pStyle w:val="100"/>
              <w:cnfStyle w:val="000000000000"/>
            </w:pPr>
            <w:r w:rsidRPr="00921CAD">
              <w:t>Не допускается и</w:t>
            </w:r>
            <w:r w:rsidRPr="00921CAD">
              <w:t>с</w:t>
            </w:r>
            <w:r w:rsidRPr="00921CAD">
              <w:t>пользование кодов периодов, обозн</w:t>
            </w:r>
            <w:r w:rsidRPr="00921CAD">
              <w:t>а</w:t>
            </w:r>
            <w:r w:rsidRPr="00921CAD">
              <w:t>чающих месяцы года (от 1 до 12).</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о</w:t>
            </w:r>
            <w:r w:rsidRPr="00921CAD">
              <w:t>т</w:t>
            </w:r>
            <w:r w:rsidRPr="00921CAD">
              <w:t>чётного периода.</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1535F" w:rsidP="00233D36">
            <w:pPr>
              <w:pStyle w:val="102"/>
              <w:cnfStyle w:val="000000000000"/>
            </w:pPr>
            <w:fldSimple w:instr=" ref ОИД_3_3_0_6_14 \h \* MERGEFORMAT ">
              <w:r w:rsidR="00244517" w:rsidRPr="00244517">
                <w:rPr>
                  <w:b/>
                  <w:bCs/>
                </w:rPr>
                <w:t>1.2.643.2.40.3</w:t>
              </w:r>
              <w:r w:rsidR="00244517" w:rsidRPr="00244517">
                <w:rPr>
                  <w:b/>
                </w:rPr>
                <w:t>.3.0.6.14</w:t>
              </w:r>
            </w:fldSimple>
          </w:p>
        </w:tc>
        <w:tc>
          <w:tcPr>
            <w:tcW w:w="2066" w:type="dxa"/>
          </w:tcPr>
          <w:p w:rsidR="00487F8C" w:rsidRPr="00921CAD" w:rsidRDefault="00487F8C" w:rsidP="00233D36">
            <w:pPr>
              <w:pStyle w:val="100"/>
              <w:cnfStyle w:val="000000000000"/>
            </w:pPr>
            <w:r w:rsidRPr="00921CAD">
              <w:t>ОИД системы код</w:t>
            </w:r>
            <w:r w:rsidRPr="00921CAD">
              <w:t>и</w:t>
            </w:r>
            <w:r w:rsidRPr="00921CAD">
              <w:t>рования отчётных периодов.</w:t>
            </w:r>
          </w:p>
        </w:tc>
      </w:tr>
      <w:tr w:rsidR="00487F8C" w:rsidRPr="00921CAD" w:rsidTr="00F55514">
        <w:trPr>
          <w:trHeight w:val="163"/>
        </w:trPr>
        <w:tc>
          <w:tcPr>
            <w:cnfStyle w:val="001000000000"/>
            <w:tcW w:w="797" w:type="dxa"/>
          </w:tcPr>
          <w:p w:rsidR="00487F8C" w:rsidRPr="00921CAD" w:rsidRDefault="00487F8C" w:rsidP="00233D36">
            <w:pPr>
              <w:pStyle w:val="102"/>
              <w:rPr>
                <w:rStyle w:val="afffc"/>
              </w:rPr>
            </w:pPr>
            <w:r w:rsidRPr="00921CAD">
              <w:rPr>
                <w:rStyle w:val="afffc"/>
              </w:rPr>
              <w:t>QPD.19</w:t>
            </w:r>
          </w:p>
        </w:tc>
        <w:tc>
          <w:tcPr>
            <w:tcW w:w="904" w:type="dxa"/>
          </w:tcPr>
          <w:p w:rsidR="00487F8C" w:rsidRPr="00921CAD" w:rsidRDefault="00487F8C" w:rsidP="00233D36">
            <w:pPr>
              <w:pStyle w:val="102"/>
              <w:cnfStyle w:val="000000000000"/>
              <w:rPr>
                <w:rStyle w:val="afffc"/>
              </w:rPr>
            </w:pPr>
            <w:r w:rsidRPr="00921CAD">
              <w:rPr>
                <w:rStyle w:val="afffc"/>
              </w:rPr>
              <w:t>NM</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Год отчётного периода</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Четырёхзначное чи</w:t>
            </w:r>
            <w:r w:rsidRPr="00921CAD">
              <w:t>с</w:t>
            </w:r>
            <w:r w:rsidRPr="00921CAD">
              <w:t>ло, означающее год, к которому относи</w:t>
            </w:r>
            <w:r w:rsidRPr="00921CAD">
              <w:t>т</w:t>
            </w:r>
            <w:r w:rsidRPr="00921CAD">
              <w:t xml:space="preserve">ся отчётный период – для использования в </w:t>
            </w:r>
            <w:proofErr w:type="gramStart"/>
            <w:r w:rsidRPr="00921CAD">
              <w:t>запросах</w:t>
            </w:r>
            <w:proofErr w:type="gramEnd"/>
            <w:r w:rsidRPr="00921CAD">
              <w:t xml:space="preserve"> данных за период. Используе</w:t>
            </w:r>
            <w:r w:rsidRPr="00921CAD">
              <w:t>т</w:t>
            </w:r>
            <w:r w:rsidRPr="00921CAD">
              <w:t>ся только в паре с параметром QPD.18.</w:t>
            </w:r>
          </w:p>
        </w:tc>
      </w:tr>
      <w:tr w:rsidR="00487F8C" w:rsidRPr="00921CAD" w:rsidTr="0086784F">
        <w:trPr>
          <w:trHeight w:val="180"/>
        </w:trPr>
        <w:tc>
          <w:tcPr>
            <w:cnfStyle w:val="001000000000"/>
            <w:tcW w:w="797" w:type="dxa"/>
            <w:vMerge w:val="restart"/>
          </w:tcPr>
          <w:p w:rsidR="00487F8C" w:rsidRPr="00921CAD" w:rsidRDefault="00487F8C" w:rsidP="00233D36">
            <w:pPr>
              <w:pStyle w:val="102"/>
              <w:rPr>
                <w:rStyle w:val="afffc"/>
              </w:rPr>
            </w:pPr>
            <w:r w:rsidRPr="00921CAD">
              <w:rPr>
                <w:rStyle w:val="afffc"/>
              </w:rPr>
              <w:t>QPD.25</w:t>
            </w:r>
          </w:p>
        </w:tc>
        <w:tc>
          <w:tcPr>
            <w:tcW w:w="904" w:type="dxa"/>
            <w:vMerge w:val="restart"/>
          </w:tcPr>
          <w:p w:rsidR="00487F8C" w:rsidRPr="00921CAD" w:rsidRDefault="00487F8C" w:rsidP="00233D36">
            <w:pPr>
              <w:pStyle w:val="102"/>
              <w:cnfStyle w:val="000000000000"/>
              <w:rPr>
                <w:rStyle w:val="afffc"/>
              </w:rPr>
            </w:pPr>
            <w:r w:rsidRPr="00921CAD">
              <w:rPr>
                <w:rStyle w:val="afffc"/>
              </w:rPr>
              <w:t>QIP</w:t>
            </w:r>
          </w:p>
        </w:tc>
        <w:tc>
          <w:tcPr>
            <w:tcW w:w="0" w:type="auto"/>
            <w:vMerge w:val="restart"/>
          </w:tcPr>
          <w:p w:rsidR="00487F8C" w:rsidRPr="00921CAD" w:rsidRDefault="00487F8C" w:rsidP="00233D36">
            <w:pPr>
              <w:pStyle w:val="102"/>
              <w:cnfStyle w:val="00000000000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rPr>
                <w:rStyle w:val="afffc"/>
              </w:rPr>
            </w:pPr>
            <w:r w:rsidRPr="00921CAD">
              <w:rPr>
                <w:rStyle w:val="afffc"/>
              </w:rPr>
              <w:t>Список параме</w:t>
            </w:r>
            <w:r w:rsidRPr="00921CAD">
              <w:rPr>
                <w:rStyle w:val="afffc"/>
              </w:rPr>
              <w:t>т</w:t>
            </w:r>
            <w:r w:rsidRPr="00921CAD">
              <w:rPr>
                <w:rStyle w:val="afffc"/>
              </w:rPr>
              <w:t>ров отчёта</w:t>
            </w:r>
          </w:p>
        </w:tc>
        <w:tc>
          <w:tcPr>
            <w:tcW w:w="598" w:type="dxa"/>
            <w:vMerge w:val="restart"/>
          </w:tcPr>
          <w:p w:rsidR="00487F8C" w:rsidRPr="00921CAD" w:rsidRDefault="00487F8C" w:rsidP="00233D36">
            <w:pPr>
              <w:pStyle w:val="102"/>
              <w:cnfStyle w:val="000000000000"/>
              <w:rPr>
                <w:rStyle w:val="afffc"/>
              </w:rPr>
            </w:pPr>
            <w:r w:rsidRPr="00921CAD">
              <w:rPr>
                <w:rStyle w:val="afffc"/>
              </w:rPr>
              <w:t>0..*</w:t>
            </w:r>
          </w:p>
        </w:tc>
        <w:tc>
          <w:tcPr>
            <w:tcW w:w="5687" w:type="dxa"/>
            <w:gridSpan w:val="4"/>
          </w:tcPr>
          <w:p w:rsidR="00487F8C" w:rsidRPr="00921CAD" w:rsidRDefault="00487F8C" w:rsidP="00233D36">
            <w:pPr>
              <w:pStyle w:val="100"/>
              <w:cnfStyle w:val="000000000000"/>
            </w:pPr>
            <w:r w:rsidRPr="00921CAD">
              <w:t xml:space="preserve">Список специфических параметров отчёта – </w:t>
            </w:r>
            <w:proofErr w:type="gramStart"/>
            <w:r w:rsidRPr="00921CAD">
              <w:t>см</w:t>
            </w:r>
            <w:proofErr w:type="gramEnd"/>
            <w:r w:rsidRPr="00921CAD">
              <w:t xml:space="preserve">. п. </w:t>
            </w:r>
            <w:fldSimple w:instr=" REF _Ref338070341 \r \h  \* MERGEFORMAT ">
              <w:r w:rsidR="00244517">
                <w:t>0</w:t>
              </w:r>
            </w:fldSimple>
            <w:r w:rsidRPr="00921CAD">
              <w:t>.</w:t>
            </w:r>
          </w:p>
        </w:tc>
      </w:tr>
      <w:tr w:rsidR="00487F8C" w:rsidRPr="00921CAD" w:rsidTr="00F55514">
        <w:trPr>
          <w:trHeight w:val="180"/>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QIP.1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пар</w:t>
            </w:r>
            <w:r w:rsidRPr="00921CAD">
              <w:t>а</w:t>
            </w:r>
            <w:r w:rsidRPr="00921CAD">
              <w:t>метра.</w:t>
            </w:r>
          </w:p>
        </w:tc>
      </w:tr>
      <w:tr w:rsidR="00487F8C" w:rsidRPr="00921CAD" w:rsidTr="00F55514">
        <w:trPr>
          <w:trHeight w:val="180"/>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QIP.2</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Значение параметра.</w:t>
            </w:r>
          </w:p>
        </w:tc>
      </w:tr>
      <w:tr w:rsidR="00487F8C" w:rsidRPr="00921CAD" w:rsidTr="00F55514">
        <w:trPr>
          <w:trHeight w:val="255"/>
        </w:trPr>
        <w:tc>
          <w:tcPr>
            <w:cnfStyle w:val="001000000000"/>
            <w:tcW w:w="797" w:type="dxa"/>
            <w:vMerge w:val="restart"/>
          </w:tcPr>
          <w:p w:rsidR="00487F8C" w:rsidRPr="00921CAD" w:rsidRDefault="00487F8C" w:rsidP="00233D36">
            <w:pPr>
              <w:pStyle w:val="102"/>
              <w:rPr>
                <w:rStyle w:val="afffc"/>
              </w:rPr>
            </w:pPr>
            <w:r w:rsidRPr="00921CAD">
              <w:rPr>
                <w:rStyle w:val="afffc"/>
              </w:rPr>
              <w:t>QPD.26</w:t>
            </w:r>
          </w:p>
        </w:tc>
        <w:tc>
          <w:tcPr>
            <w:tcW w:w="904" w:type="dxa"/>
            <w:vMerge w:val="restart"/>
          </w:tcPr>
          <w:p w:rsidR="00487F8C" w:rsidRPr="00921CAD" w:rsidRDefault="00487F8C" w:rsidP="00233D36">
            <w:pPr>
              <w:pStyle w:val="102"/>
              <w:cnfStyle w:val="000000000000"/>
              <w:rPr>
                <w:rStyle w:val="afffc"/>
              </w:rPr>
            </w:pPr>
            <w:r w:rsidRPr="00921CAD">
              <w:rPr>
                <w:rStyle w:val="afffc"/>
              </w:rPr>
              <w:t>CNE</w:t>
            </w:r>
          </w:p>
        </w:tc>
        <w:tc>
          <w:tcPr>
            <w:tcW w:w="0" w:type="auto"/>
            <w:vMerge w:val="restart"/>
          </w:tcPr>
          <w:p w:rsidR="00487F8C" w:rsidRPr="00921CAD" w:rsidRDefault="00487F8C" w:rsidP="00233D36">
            <w:pPr>
              <w:pStyle w:val="102"/>
              <w:cnfStyle w:val="00000000000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rPr>
                <w:rStyle w:val="afffc"/>
              </w:rPr>
            </w:pPr>
            <w:r w:rsidRPr="00921CAD">
              <w:rPr>
                <w:rStyle w:val="afffc"/>
              </w:rPr>
              <w:t>Тип отчёта</w:t>
            </w:r>
          </w:p>
        </w:tc>
        <w:tc>
          <w:tcPr>
            <w:tcW w:w="598" w:type="dxa"/>
            <w:vMerge w:val="restart"/>
          </w:tcPr>
          <w:p w:rsidR="00487F8C" w:rsidRPr="00921CAD" w:rsidRDefault="00487F8C" w:rsidP="00233D36">
            <w:pPr>
              <w:pStyle w:val="102"/>
              <w:cnfStyle w:val="000000000000"/>
              <w:rPr>
                <w:rStyle w:val="afffc"/>
              </w:rPr>
            </w:pPr>
            <w:r w:rsidRPr="00921CAD">
              <w:rPr>
                <w:rStyle w:val="afffc"/>
              </w:rPr>
              <w:t>1</w:t>
            </w: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Тип отчёта. Значение из системы кодир</w:t>
            </w:r>
            <w:r w:rsidRPr="00921CAD">
              <w:t>о</w:t>
            </w:r>
            <w:r w:rsidRPr="00921CAD">
              <w:t xml:space="preserve">вания </w:t>
            </w:r>
            <w:fldSimple w:instr=" ref ОИД_3_3_0_6_15 \h \* MERGEFORMAT ">
              <w:r w:rsidR="00244517" w:rsidRPr="00244517">
                <w:rPr>
                  <w:bCs/>
                </w:rPr>
                <w:t>1.2.643.2.40.3</w:t>
              </w:r>
              <w:r w:rsidR="00244517" w:rsidRPr="00A62ECA">
                <w:t>.3.0.6.15</w:t>
              </w:r>
            </w:fldSimple>
            <w:r w:rsidRPr="00921CAD">
              <w:t xml:space="preserve"> (</w:t>
            </w:r>
            <w:fldSimple w:instr=" REF  ОИД_3_3_0_6_15 \* Lower \h \r  \* MERGEFORMAT ">
              <w:r w:rsidR="00244517" w:rsidRPr="00244517">
                <w:rPr>
                  <w:bCs/>
                </w:rPr>
                <w:t>таблица 87</w:t>
              </w:r>
            </w:fldSimple>
            <w:r w:rsidRPr="00921CAD">
              <w:t>)</w:t>
            </w:r>
          </w:p>
        </w:tc>
      </w:tr>
      <w:tr w:rsidR="00487F8C" w:rsidRPr="00921CAD" w:rsidTr="00F55514">
        <w:trPr>
          <w:trHeight w:val="25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rPr>
                <w:lang w:val="en-US"/>
              </w:rPr>
            </w:pPr>
            <w:r w:rsidRPr="00921CAD">
              <w:t>Наименование отч</w:t>
            </w:r>
            <w:r w:rsidRPr="00921CAD">
              <w:t>ё</w:t>
            </w:r>
            <w:r w:rsidRPr="00921CAD">
              <w:t>та.</w:t>
            </w:r>
          </w:p>
        </w:tc>
      </w:tr>
      <w:tr w:rsidR="00487F8C" w:rsidRPr="00921CAD" w:rsidTr="00F55514">
        <w:trPr>
          <w:trHeight w:val="25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1535F" w:rsidP="00233D36">
            <w:pPr>
              <w:pStyle w:val="102"/>
              <w:cnfStyle w:val="000000000000"/>
            </w:pPr>
            <w:fldSimple w:instr=" ref ОИД_3_3_0_6_15 \h \* MERGEFORMAT ">
              <w:r w:rsidR="00244517" w:rsidRPr="00244517">
                <w:rPr>
                  <w:b/>
                  <w:bCs/>
                </w:rPr>
                <w:t>1.2.643.2.40.3</w:t>
              </w:r>
              <w:r w:rsidR="00244517" w:rsidRPr="00244517">
                <w:rPr>
                  <w:b/>
                </w:rPr>
                <w:t>.3.0.6.15</w:t>
              </w:r>
            </w:fldSimple>
          </w:p>
        </w:tc>
        <w:tc>
          <w:tcPr>
            <w:tcW w:w="2066" w:type="dxa"/>
          </w:tcPr>
          <w:p w:rsidR="00487F8C" w:rsidRPr="00921CAD" w:rsidRDefault="00487F8C" w:rsidP="00233D36">
            <w:pPr>
              <w:pStyle w:val="100"/>
              <w:cnfStyle w:val="000000000000"/>
            </w:pPr>
            <w:r w:rsidRPr="00921CAD">
              <w:t>ОИД СК типов отч</w:t>
            </w:r>
            <w:r w:rsidRPr="00921CAD">
              <w:t>ё</w:t>
            </w:r>
            <w:r w:rsidRPr="00921CAD">
              <w:t>тов</w:t>
            </w:r>
          </w:p>
        </w:tc>
      </w:tr>
      <w:tr w:rsidR="00487F8C" w:rsidRPr="00921CAD" w:rsidTr="00F55514">
        <w:trPr>
          <w:trHeight w:val="143"/>
        </w:trPr>
        <w:tc>
          <w:tcPr>
            <w:cnfStyle w:val="001000000000"/>
            <w:tcW w:w="797" w:type="dxa"/>
            <w:vMerge w:val="restart"/>
          </w:tcPr>
          <w:p w:rsidR="00487F8C" w:rsidRPr="00921CAD" w:rsidRDefault="00487F8C" w:rsidP="00233D36">
            <w:pPr>
              <w:pStyle w:val="102"/>
            </w:pPr>
            <w:r w:rsidRPr="00921CAD">
              <w:t>QPD.27</w:t>
            </w:r>
          </w:p>
        </w:tc>
        <w:tc>
          <w:tcPr>
            <w:tcW w:w="904" w:type="dxa"/>
            <w:vMerge w:val="restart"/>
          </w:tcPr>
          <w:p w:rsidR="00487F8C" w:rsidRPr="00921CAD" w:rsidRDefault="00487F8C" w:rsidP="00233D36">
            <w:pPr>
              <w:pStyle w:val="102"/>
              <w:cnfStyle w:val="000000000000"/>
              <w:rPr>
                <w:lang w:val="en-US"/>
              </w:rPr>
            </w:pPr>
            <w:r w:rsidRPr="00921CAD">
              <w:t>CNE</w:t>
            </w:r>
          </w:p>
        </w:tc>
        <w:tc>
          <w:tcPr>
            <w:tcW w:w="0" w:type="auto"/>
            <w:vMerge w:val="restart"/>
          </w:tcPr>
          <w:p w:rsidR="00487F8C" w:rsidRPr="00921CAD" w:rsidRDefault="00487F8C" w:rsidP="00233D36">
            <w:pPr>
              <w:pStyle w:val="102"/>
              <w:cnfStyle w:val="000000000000"/>
            </w:pPr>
            <w:r w:rsidRPr="00921CAD">
              <w:t>Нет</w:t>
            </w:r>
          </w:p>
        </w:tc>
        <w:tc>
          <w:tcPr>
            <w:tcW w:w="1882" w:type="dxa"/>
            <w:vMerge w:val="restart"/>
          </w:tcPr>
          <w:p w:rsidR="00487F8C" w:rsidRPr="00921CAD" w:rsidRDefault="00487F8C" w:rsidP="00233D36">
            <w:pPr>
              <w:pStyle w:val="100"/>
              <w:cnfStyle w:val="000000000000"/>
            </w:pPr>
            <w:r w:rsidRPr="00921CAD">
              <w:t>Ожидаемый фо</w:t>
            </w:r>
            <w:r w:rsidRPr="00921CAD">
              <w:t>р</w:t>
            </w:r>
            <w:r w:rsidRPr="00921CAD">
              <w:t>мат отчёта</w:t>
            </w:r>
          </w:p>
        </w:tc>
        <w:tc>
          <w:tcPr>
            <w:tcW w:w="598" w:type="dxa"/>
            <w:vMerge w:val="restart"/>
          </w:tcPr>
          <w:p w:rsidR="00487F8C" w:rsidRPr="00921CAD" w:rsidRDefault="00487F8C" w:rsidP="00233D36">
            <w:pPr>
              <w:pStyle w:val="102"/>
              <w:cnfStyle w:val="000000000000"/>
            </w:pPr>
          </w:p>
        </w:tc>
        <w:tc>
          <w:tcPr>
            <w:tcW w:w="5687" w:type="dxa"/>
            <w:gridSpan w:val="4"/>
          </w:tcPr>
          <w:p w:rsidR="00487F8C" w:rsidRPr="00921CAD" w:rsidRDefault="00487F8C" w:rsidP="00233D36">
            <w:pPr>
              <w:pStyle w:val="100"/>
              <w:cnfStyle w:val="000000000000"/>
            </w:pPr>
            <w:r w:rsidRPr="00921CAD">
              <w:t>Форма</w:t>
            </w:r>
            <w:bookmarkStart w:id="1187" w:name="_Ref338070341"/>
            <w:r w:rsidRPr="00921CAD">
              <w:t>т, в котором требуется выдать отчёт. Если пар</w:t>
            </w:r>
            <w:bookmarkEnd w:id="1187"/>
            <w:r w:rsidRPr="00921CAD">
              <w:t xml:space="preserve">аметр не указан, то принимается стандартный формат выдача отчёта – книга </w:t>
            </w:r>
            <w:r w:rsidRPr="00921CAD">
              <w:rPr>
                <w:lang w:val="en-US"/>
              </w:rPr>
              <w:t>Excel</w:t>
            </w:r>
            <w:r w:rsidRPr="00921CAD">
              <w:t xml:space="preserve"> 2007/2010.</w:t>
            </w:r>
          </w:p>
        </w:tc>
      </w:tr>
      <w:tr w:rsidR="00487F8C" w:rsidRPr="00921CAD" w:rsidTr="00F55514">
        <w:trPr>
          <w:trHeight w:val="142"/>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Код обобщённого типа данных</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обобщённого типа данных</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1535F" w:rsidP="00233D36">
            <w:pPr>
              <w:pStyle w:val="102"/>
              <w:cnfStyle w:val="000000000000"/>
            </w:pPr>
            <w:fldSimple w:instr=" REF ОИД_1_8_1 \h  \* MERGEFORMAT ">
              <w:r w:rsidR="00244517" w:rsidRPr="00244517">
                <w:rPr>
                  <w:b/>
                  <w:bCs/>
                </w:rPr>
                <w:t>1.2.643.2.40.1</w:t>
              </w:r>
              <w:r w:rsidR="00244517" w:rsidRPr="00244517">
                <w:rPr>
                  <w:b/>
                </w:rPr>
                <w:t>.8.1</w:t>
              </w:r>
            </w:fldSimple>
          </w:p>
        </w:tc>
        <w:tc>
          <w:tcPr>
            <w:tcW w:w="2066" w:type="dxa"/>
          </w:tcPr>
          <w:p w:rsidR="00487F8C" w:rsidRPr="00921CAD" w:rsidRDefault="00487F8C" w:rsidP="00233D36">
            <w:pPr>
              <w:pStyle w:val="100"/>
              <w:cnfStyle w:val="000000000000"/>
            </w:pPr>
            <w:r w:rsidRPr="00921CAD">
              <w:t>ОИД СК «Типы ма</w:t>
            </w:r>
            <w:r w:rsidRPr="00921CAD">
              <w:t>с</w:t>
            </w:r>
            <w:r w:rsidRPr="00921CAD">
              <w:t>сивов данных, пер</w:t>
            </w:r>
            <w:r w:rsidRPr="00921CAD">
              <w:t>е</w:t>
            </w:r>
            <w:r w:rsidRPr="00921CAD">
              <w:t>даваемых через И</w:t>
            </w:r>
            <w:r w:rsidRPr="00921CAD">
              <w:t>н</w:t>
            </w:r>
            <w:r w:rsidRPr="00921CAD">
              <w:t>тернет»</w:t>
            </w:r>
          </w:p>
        </w:tc>
      </w:tr>
    </w:tbl>
    <w:p w:rsidR="000E5B00" w:rsidRPr="00A62ECA" w:rsidRDefault="000E5B00" w:rsidP="00233D36">
      <w:pPr>
        <w:pStyle w:val="52"/>
        <w:numPr>
          <w:ilvl w:val="4"/>
          <w:numId w:val="153"/>
        </w:numPr>
        <w:spacing w:before="480" w:beforeAutospacing="0"/>
      </w:pPr>
      <w:r w:rsidRPr="00A62ECA">
        <w:lastRenderedPageBreak/>
        <w:t>Использование нестандартных параметров отчёта</w:t>
      </w:r>
    </w:p>
    <w:p w:rsidR="000E5B00" w:rsidRPr="00A62ECA" w:rsidRDefault="000E5B00" w:rsidP="00233D36">
      <w:r w:rsidRPr="00A62ECA">
        <w:t>Имя нестандартного параметра задаётся в компоненте QIP.1 в виде строки. Допустимые имена параметров определяются типом отчёта, указанным в поле QPD.26.</w:t>
      </w:r>
    </w:p>
    <w:p w:rsidR="000E5B00" w:rsidRPr="00A62ECA" w:rsidRDefault="000E5B00" w:rsidP="00233D36">
      <w:r w:rsidRPr="00A62ECA">
        <w:t>Значение нестандартного параметра задаётся в компоненте QIP.1. Допустимые типы пар</w:t>
      </w:r>
      <w:r w:rsidRPr="00A62ECA">
        <w:t>а</w:t>
      </w:r>
      <w:r w:rsidRPr="00A62ECA">
        <w:t xml:space="preserve">метров: </w:t>
      </w:r>
      <w:r w:rsidRPr="00A62ECA">
        <w:rPr>
          <w:lang w:val="en-US"/>
        </w:rPr>
        <w:t>NM</w:t>
      </w:r>
      <w:r w:rsidRPr="00A62ECA">
        <w:t xml:space="preserve">, </w:t>
      </w:r>
      <w:r w:rsidRPr="00A62ECA">
        <w:rPr>
          <w:lang w:val="en-US"/>
        </w:rPr>
        <w:t>DT</w:t>
      </w:r>
      <w:r w:rsidRPr="00A62ECA">
        <w:t xml:space="preserve">, </w:t>
      </w:r>
      <w:r w:rsidRPr="00A62ECA">
        <w:rPr>
          <w:lang w:val="en-US"/>
        </w:rPr>
        <w:t>DTM</w:t>
      </w:r>
      <w:r w:rsidRPr="00A62ECA">
        <w:t xml:space="preserve">, </w:t>
      </w:r>
      <w:r w:rsidRPr="00A62ECA">
        <w:rPr>
          <w:lang w:val="en-US"/>
        </w:rPr>
        <w:t>DR</w:t>
      </w:r>
      <w:r w:rsidRPr="00A62ECA">
        <w:t xml:space="preserve">, </w:t>
      </w:r>
      <w:r w:rsidRPr="00A62ECA">
        <w:rPr>
          <w:lang w:val="en-US"/>
        </w:rPr>
        <w:t>ID</w:t>
      </w:r>
      <w:r w:rsidRPr="00A62ECA">
        <w:t xml:space="preserve">, </w:t>
      </w:r>
      <w:r w:rsidRPr="00A62ECA">
        <w:rPr>
          <w:lang w:val="en-US"/>
        </w:rPr>
        <w:t>IS</w:t>
      </w:r>
      <w:r w:rsidRPr="00A62ECA">
        <w:t xml:space="preserve">, </w:t>
      </w:r>
      <w:r w:rsidRPr="00A62ECA">
        <w:rPr>
          <w:lang w:val="en-US"/>
        </w:rPr>
        <w:t>CNE</w:t>
      </w:r>
      <w:r w:rsidRPr="00A62ECA">
        <w:t xml:space="preserve">, </w:t>
      </w:r>
      <w:r w:rsidRPr="00A62ECA">
        <w:rPr>
          <w:lang w:val="en-US"/>
        </w:rPr>
        <w:t>HD</w:t>
      </w:r>
      <w:r w:rsidRPr="00A62ECA">
        <w:t xml:space="preserve">, </w:t>
      </w:r>
      <w:proofErr w:type="gramStart"/>
      <w:r w:rsidRPr="00A62ECA">
        <w:rPr>
          <w:lang w:val="en-US"/>
        </w:rPr>
        <w:t>EI</w:t>
      </w:r>
      <w:proofErr w:type="gramEnd"/>
      <w:r w:rsidRPr="00A62ECA">
        <w:t>. Конкретный тип параметра определяется типом отчёта, указанным в поле QPD.26.</w:t>
      </w:r>
    </w:p>
    <w:p w:rsidR="000E5B00" w:rsidRPr="00A62ECA" w:rsidRDefault="000E5B00" w:rsidP="00233D36">
      <w:r w:rsidRPr="00A62ECA">
        <w:t>Значения параметров составных типов записываются с использованием исходных правил кодирования HL7. Это означает, что компоненты составного типа отделяются друг от друга разд</w:t>
      </w:r>
      <w:r w:rsidRPr="00A62ECA">
        <w:t>е</w:t>
      </w:r>
      <w:r w:rsidRPr="00A62ECA">
        <w:t>лителем компонентов, который указан первым знаком значения поля MSH.2.</w:t>
      </w:r>
    </w:p>
    <w:p w:rsidR="000E5B00" w:rsidRPr="00A62ECA" w:rsidRDefault="000E5B00" w:rsidP="00233D36">
      <w:r w:rsidRPr="00A62ECA">
        <w:t xml:space="preserve">Например, если в сегменте </w:t>
      </w:r>
      <w:r w:rsidRPr="00A62ECA">
        <w:rPr>
          <w:lang w:val="en-US"/>
        </w:rPr>
        <w:t>MSH</w:t>
      </w:r>
      <w:r w:rsidRPr="00A62ECA">
        <w:t xml:space="preserve"> указано стандартное значение поля </w:t>
      </w:r>
      <w:r w:rsidRPr="00A62ECA">
        <w:rPr>
          <w:lang w:val="en-US"/>
        </w:rPr>
        <w:t>MSH</w:t>
      </w:r>
      <w:r w:rsidRPr="00A62ECA">
        <w:t>.2 (разделитель компонентов ^):</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то значение параметра</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lang w:val="ru-RU" w:eastAsia="ru-RU"/>
        </w:rPr>
        <w:t>52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r w:rsidRPr="00F55514">
        <w:rPr>
          <w:lang w:val="ru-RU" w:eastAsia="ru-RU"/>
        </w:rPr>
        <w:t>1.2.643.2.40.3.3.1.0</w:t>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FF"/>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A62ECA" w:rsidRDefault="000E5B00" w:rsidP="00233D36">
      <w:r w:rsidRPr="00A62ECA">
        <w:t xml:space="preserve">должно быть передано в поле </w:t>
      </w:r>
      <w:r w:rsidRPr="00A62ECA">
        <w:rPr>
          <w:lang w:val="en-US"/>
        </w:rPr>
        <w:t>QPD</w:t>
      </w:r>
      <w:r w:rsidRPr="00A62ECA">
        <w:t>.26 так:</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r w:rsidRPr="00A62ECA">
        <w:t xml:space="preserve">Если в сегменте </w:t>
      </w:r>
      <w:r w:rsidRPr="00A62ECA">
        <w:rPr>
          <w:lang w:val="en-US"/>
        </w:rPr>
        <w:t>MSH</w:t>
      </w:r>
      <w:r w:rsidRPr="00A62ECA">
        <w:t xml:space="preserve"> указать нестандартное значение, например, такое (разделитель ко</w:t>
      </w:r>
      <w:r w:rsidRPr="00A62ECA">
        <w:t>м</w:t>
      </w:r>
      <w:r w:rsidRPr="00A62ECA">
        <w:t>понентов – точка с запятой):</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 xml:space="preserve">то значение того же параметра должно быть передано в поле </w:t>
      </w:r>
      <w:r w:rsidRPr="00A62ECA">
        <w:rPr>
          <w:lang w:val="en-US"/>
        </w:rPr>
        <w:t>QPD</w:t>
      </w:r>
      <w:r w:rsidRPr="00A62ECA">
        <w:t>.26 следующим образом:</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pPr>
        <w:pStyle w:val="42"/>
        <w:keepNext/>
        <w:numPr>
          <w:ilvl w:val="3"/>
          <w:numId w:val="153"/>
        </w:numPr>
      </w:pPr>
      <w:r w:rsidRPr="00A62ECA">
        <w:t>Грамматика ответа на запрос отчёта по данным ЦС ЕРЗ</w:t>
      </w:r>
    </w:p>
    <w:p w:rsidR="000E5B00" w:rsidRPr="00A62ECA" w:rsidRDefault="000E5B00" w:rsidP="00233D36">
      <w:r w:rsidRPr="00A62ECA">
        <w:t>В ответ на запрос отчёта по данным ЦС ЕРЗ возвращается сообщение со структурой RSP_ZK</w:t>
      </w:r>
      <w:r w:rsidRPr="00A62ECA">
        <w:rPr>
          <w:lang w:val="en-US"/>
        </w:rPr>
        <w:t>R</w:t>
      </w:r>
      <w:r w:rsidRPr="00A62ECA">
        <w:t>:</w:t>
      </w:r>
    </w:p>
    <w:tbl>
      <w:tblPr>
        <w:tblStyle w:val="affff7"/>
        <w:tblW w:w="0" w:type="auto"/>
        <w:tblLook w:val="04A0"/>
      </w:tblPr>
      <w:tblGrid>
        <w:gridCol w:w="4064"/>
        <w:gridCol w:w="4125"/>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RSP^ZKR^RSP_ZKR</w:t>
            </w:r>
          </w:p>
        </w:tc>
        <w:tc>
          <w:tcPr>
            <w:tcW w:w="0" w:type="auto"/>
          </w:tcPr>
          <w:p w:rsidR="000E5B00" w:rsidRPr="00F55514" w:rsidRDefault="000E5B00" w:rsidP="00233D36">
            <w:pPr>
              <w:pStyle w:val="100"/>
              <w:keepNext w:val="0"/>
              <w:cnfStyle w:val="100000000000"/>
            </w:pPr>
            <w:r w:rsidRPr="00A62ECA">
              <w:t>Ответ на запрос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&lt;RSP_ZKR&gt;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&lt;QPD&gt;…&lt;/QPD&gt;</w:t>
            </w:r>
          </w:p>
        </w:tc>
        <w:tc>
          <w:tcPr>
            <w:tcW w:w="0" w:type="auto"/>
            <w:vAlign w:val="top"/>
          </w:tcPr>
          <w:p w:rsidR="000E5B00" w:rsidRPr="00A62ECA" w:rsidRDefault="000E5B00" w:rsidP="00233D36">
            <w:pPr>
              <w:pStyle w:val="100"/>
              <w:cnfStyle w:val="000000000000"/>
            </w:pPr>
            <w:r w:rsidRPr="00A62ECA">
              <w:t>Параметры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w:t>
            </w:r>
            <w:r w:rsidRPr="00A62ECA">
              <w:rPr>
                <w:lang w:val="en-US"/>
              </w:rPr>
              <w:t>R</w:t>
            </w:r>
            <w:r w:rsidRPr="00A62ECA">
              <w:t>.QUERY_RE</w:t>
            </w:r>
            <w:bookmarkStart w:id="1188" w:name="_Toc309762990"/>
            <w:bookmarkStart w:id="1189" w:name="_Toc324521357"/>
            <w:r w:rsidRPr="00A62ECA">
              <w:t>SPONSE&gt;</w:t>
            </w:r>
            <w:proofErr w:type="gramEnd"/>
          </w:p>
        </w:tc>
        <w:tc>
          <w:tcPr>
            <w:tcW w:w="0" w:type="auto"/>
          </w:tcPr>
          <w:p w:rsidR="000E5B00" w:rsidRPr="00A62ECA" w:rsidRDefault="000E5B00" w:rsidP="00233D36">
            <w:pPr>
              <w:pStyle w:val="100"/>
              <w:cnfStyle w:val="000000000000"/>
            </w:pPr>
            <w:r w:rsidRPr="00A62ECA">
              <w:t>--- ОТ</w:t>
            </w:r>
            <w:bookmarkEnd w:id="1188"/>
            <w:bookmarkEnd w:id="1189"/>
            <w:r w:rsidRPr="00A62ECA">
              <w:t>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w:t>
            </w:r>
            <w:r w:rsidRPr="00A62ECA">
              <w:rPr>
                <w:lang w:val="en-US"/>
              </w:rPr>
              <w:t>ZND</w:t>
            </w:r>
            <w:r w:rsidRPr="00A62ECA">
              <w:t>&gt;...&lt;/</w:t>
            </w:r>
            <w:r w:rsidRPr="00A62ECA">
              <w:rPr>
                <w:lang w:val="en-US"/>
              </w:rPr>
              <w:t>ZND</w:t>
            </w:r>
            <w:r w:rsidRPr="00A62ECA">
              <w:t>&gt;</w:t>
            </w:r>
          </w:p>
        </w:tc>
        <w:tc>
          <w:tcPr>
            <w:tcW w:w="0" w:type="auto"/>
          </w:tcPr>
          <w:p w:rsidR="000E5B00" w:rsidRPr="00A62ECA" w:rsidRDefault="000E5B00" w:rsidP="00233D36">
            <w:pPr>
              <w:pStyle w:val="100"/>
              <w:cnfStyle w:val="000000000000"/>
            </w:pPr>
            <w:r w:rsidRPr="00A62ECA">
              <w:t>Вложенный файл с отчётом.</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ab/>
            </w:r>
            <w:proofErr w:type="gramStart"/>
            <w:r w:rsidRPr="00A62ECA">
              <w:t>&lt;/RSP_ZK</w:t>
            </w:r>
            <w:r w:rsidRPr="00A62ECA">
              <w:rPr>
                <w:lang w:val="en-US"/>
              </w:rPr>
              <w:t>R</w:t>
            </w:r>
            <w:r w:rsidRPr="00A62ECA">
              <w:t>.QUERY_RESPONSE&gt;}]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w:t>
            </w:r>
            <w:r w:rsidRPr="00A62ECA">
              <w:rPr>
                <w:lang w:val="en-US"/>
              </w:rPr>
              <w:t>R</w:t>
            </w:r>
            <w:r w:rsidRPr="00A62ECA">
              <w:t>&gt;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fldSimple w:instr=" REF Пункт_ACK \r \h  \* MERGEFORMAT ">
        <w:r w:rsidR="00244517">
          <w:t>6.1.1.5</w:t>
        </w:r>
      </w:fldSimple>
      <w:r w:rsidRPr="00A62ECA">
        <w:t>.</w:t>
      </w:r>
    </w:p>
    <w:p w:rsidR="000E5B00" w:rsidRPr="00A62ECA" w:rsidRDefault="000E5B00" w:rsidP="00233D36">
      <w:pPr>
        <w:pStyle w:val="42"/>
        <w:keepNext/>
        <w:numPr>
          <w:ilvl w:val="3"/>
          <w:numId w:val="153"/>
        </w:numPr>
      </w:pPr>
      <w:r w:rsidRPr="00A62ECA">
        <w:t xml:space="preserve">Сегмент </w:t>
      </w:r>
      <w:r w:rsidRPr="00A62ECA">
        <w:rPr>
          <w:lang w:val="en-US"/>
        </w:rPr>
        <w:t>ZND</w:t>
      </w:r>
      <w:r w:rsidRPr="00A62ECA">
        <w:t xml:space="preserve"> – «Вложенный файл»</w:t>
      </w:r>
    </w:p>
    <w:p w:rsidR="000E5B00" w:rsidRPr="00A62ECA" w:rsidRDefault="000E5B00" w:rsidP="00233D36">
      <w:r w:rsidRPr="00A62ECA">
        <w:t xml:space="preserve">В сегменте </w:t>
      </w:r>
      <w:r w:rsidRPr="00A62ECA">
        <w:rPr>
          <w:lang w:val="en-US"/>
        </w:rPr>
        <w:t>ZND</w:t>
      </w:r>
      <w:r w:rsidRPr="00A62ECA">
        <w:t xml:space="preserve"> возвращается результат выполнения запроса.</w:t>
      </w:r>
    </w:p>
    <w:p w:rsidR="000E5B00" w:rsidRPr="00A62ECA" w:rsidRDefault="000E5B00" w:rsidP="00D31097">
      <w:pPr>
        <w:pStyle w:val="af1"/>
      </w:pPr>
      <w:r w:rsidRPr="00A62ECA">
        <w:t>Структура сегмента ZND (ответ на запрос отчёта по данным ЦС ЕРЗ)</w:t>
      </w:r>
    </w:p>
    <w:tbl>
      <w:tblPr>
        <w:tblStyle w:val="affff6"/>
        <w:tblW w:w="0" w:type="auto"/>
        <w:tblLook w:val="04A0"/>
      </w:tblPr>
      <w:tblGrid>
        <w:gridCol w:w="706"/>
        <w:gridCol w:w="844"/>
        <w:gridCol w:w="664"/>
        <w:gridCol w:w="2113"/>
        <w:gridCol w:w="684"/>
        <w:gridCol w:w="652"/>
        <w:gridCol w:w="1806"/>
        <w:gridCol w:w="2792"/>
      </w:tblGrid>
      <w:tr w:rsidR="000E5B00" w:rsidRPr="00A62ECA" w:rsidTr="00F55514">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Тип 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hideMark/>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 ОИД системы кодирования</w:t>
            </w:r>
          </w:p>
        </w:tc>
      </w:tr>
      <w:tr w:rsidR="000E5B00" w:rsidRPr="00A62ECA" w:rsidTr="00233D36">
        <w:trPr>
          <w:trHeight w:val="106"/>
        </w:trPr>
        <w:tc>
          <w:tcPr>
            <w:cnfStyle w:val="001000000000"/>
            <w:tcW w:w="0" w:type="auto"/>
            <w:vMerge w:val="restart"/>
            <w:hideMark/>
          </w:tcPr>
          <w:p w:rsidR="000E5B00" w:rsidRPr="00497E22" w:rsidRDefault="000E5B00" w:rsidP="00233D36">
            <w:pPr>
              <w:pStyle w:val="102"/>
              <w:rPr>
                <w:rStyle w:val="afffc"/>
              </w:rPr>
            </w:pPr>
            <w:r w:rsidRPr="00A62ECA">
              <w:rPr>
                <w:rStyle w:val="afffc"/>
              </w:rPr>
              <w:t>ZND.2</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lang w:val="en-US"/>
              </w:rPr>
            </w:pPr>
            <w:r w:rsidRPr="00A62ECA">
              <w:rPr>
                <w:rStyle w:val="afffc"/>
              </w:rPr>
              <w:t>Назначение и наим</w:t>
            </w:r>
            <w:r w:rsidRPr="00A62ECA">
              <w:rPr>
                <w:rStyle w:val="afffc"/>
              </w:rPr>
              <w:t>е</w:t>
            </w:r>
            <w:r w:rsidRPr="00A62ECA">
              <w:rPr>
                <w:rStyle w:val="afffc"/>
              </w:rPr>
              <w:t>нование документа</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 xml:space="preserve">Код типа вложения (ОИД </w:t>
            </w:r>
            <w:fldSimple w:instr=" REF ОИД_3_3_0_7_2 \h  \* MERGEFORMAT ">
              <w:r w:rsidR="00244517" w:rsidRPr="00244517">
                <w:rPr>
                  <w:bCs/>
                </w:rPr>
                <w:t>1.2.643.2.40.3</w:t>
              </w:r>
              <w:r w:rsidR="00244517" w:rsidRPr="00A62ECA">
                <w:t>.3.0.7.2</w:t>
              </w:r>
            </w:fldSimple>
            <w:r w:rsidRPr="00A62ECA">
              <w:t xml:space="preserve">, </w:t>
            </w:r>
            <w:fldSimple w:instr=" REF  ОИД_3_3_0_7_2\* Lower \h \r  \* MERGEFORMAT ">
              <w:r w:rsidR="00244517" w:rsidRPr="00244517">
                <w:rPr>
                  <w:bCs/>
                </w:rPr>
                <w:t>таблица 92</w:t>
              </w:r>
            </w:fldSimple>
            <w:r w:rsidRPr="00A62ECA">
              <w:t>).</w:t>
            </w:r>
          </w:p>
        </w:tc>
      </w:tr>
      <w:tr w:rsidR="000E5B00" w:rsidRPr="00A62ECA" w:rsidTr="00233D36">
        <w:trPr>
          <w:trHeight w:val="10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CWE.2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Наименование назначения файла</w:t>
            </w:r>
          </w:p>
        </w:tc>
      </w:tr>
      <w:tr w:rsidR="000E5B00" w:rsidRPr="00A62ECA" w:rsidTr="00233D36">
        <w:trPr>
          <w:trHeight w:val="10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CWE.3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1535F" w:rsidP="00233D36">
            <w:pPr>
              <w:pStyle w:val="102"/>
              <w:cnfStyle w:val="000000000000"/>
              <w:rPr>
                <w:b/>
              </w:rPr>
            </w:pPr>
            <w:fldSimple w:instr=" REF ОИД_3_3_0_7_2 \h  \* MERGEFORMAT ">
              <w:r w:rsidR="00244517" w:rsidRPr="00244517">
                <w:rPr>
                  <w:b/>
                  <w:bCs/>
                </w:rPr>
                <w:t>1.2.643.2.40.3</w:t>
              </w:r>
              <w:r w:rsidR="00244517" w:rsidRPr="00244517">
                <w:rPr>
                  <w:b/>
                </w:rPr>
                <w:t>.3.0.7.2</w:t>
              </w:r>
            </w:fldSimple>
          </w:p>
        </w:tc>
        <w:tc>
          <w:tcPr>
            <w:tcW w:w="0" w:type="auto"/>
          </w:tcPr>
          <w:p w:rsidR="000E5B00" w:rsidRPr="00A62ECA" w:rsidRDefault="000E5B00" w:rsidP="00233D36">
            <w:pPr>
              <w:pStyle w:val="100"/>
              <w:cnfStyle w:val="000000000000"/>
            </w:pPr>
            <w:r w:rsidRPr="00A62ECA">
              <w:t>ОИД СК «Тип вложения»</w:t>
            </w:r>
          </w:p>
        </w:tc>
      </w:tr>
      <w:tr w:rsidR="000E5B00" w:rsidRPr="00A62ECA" w:rsidTr="00233D36">
        <w:trPr>
          <w:trHeight w:val="82"/>
        </w:trPr>
        <w:tc>
          <w:tcPr>
            <w:cnfStyle w:val="001000000000"/>
            <w:tcW w:w="0" w:type="auto"/>
            <w:vMerge w:val="restart"/>
          </w:tcPr>
          <w:p w:rsidR="000E5B00" w:rsidRPr="00A62ECA" w:rsidRDefault="000E5B00" w:rsidP="00233D36">
            <w:pPr>
              <w:pStyle w:val="102"/>
              <w:rPr>
                <w:rStyle w:val="afffc"/>
              </w:rPr>
            </w:pPr>
            <w:r w:rsidRPr="00A62ECA">
              <w:rPr>
                <w:rStyle w:val="afffc"/>
              </w:rPr>
              <w:t>ZND.3</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Код обобщённого типа данных</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Наименование обобщённого ти</w:t>
            </w:r>
            <w:bookmarkStart w:id="1190" w:name="_Ref365904405"/>
            <w:r w:rsidRPr="00A62ECA">
              <w:t>па данных</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1535F" w:rsidP="00233D36">
            <w:pPr>
              <w:pStyle w:val="102"/>
              <w:cnfStyle w:val="000000000000"/>
              <w:rPr>
                <w:b/>
              </w:rPr>
            </w:pPr>
            <w:fldSimple w:instr=" REF ОИД_1_8_1 \h  \* MERGEFORMAT ">
              <w:r w:rsidR="00244517" w:rsidRPr="00244517">
                <w:rPr>
                  <w:b/>
                  <w:bCs/>
                </w:rPr>
                <w:t>1.2.643.2.40.1</w:t>
              </w:r>
              <w:r w:rsidR="00244517" w:rsidRPr="00244517">
                <w:rPr>
                  <w:b/>
                </w:rPr>
                <w:t>.8.1</w:t>
              </w:r>
            </w:fldSimple>
          </w:p>
        </w:tc>
        <w:tc>
          <w:tcPr>
            <w:tcW w:w="0" w:type="auto"/>
          </w:tcPr>
          <w:p w:rsidR="000E5B00" w:rsidRPr="00A62ECA" w:rsidRDefault="000E5B00" w:rsidP="00233D36">
            <w:pPr>
              <w:pStyle w:val="100"/>
              <w:cnfStyle w:val="000000000000"/>
            </w:pPr>
            <w:r w:rsidRPr="00A62ECA">
              <w:t>ОИД СК «Типы массивов да</w:t>
            </w:r>
            <w:r w:rsidRPr="00A62ECA">
              <w:t>н</w:t>
            </w:r>
            <w:r w:rsidRPr="00A62ECA">
              <w:t>ных, передаваемых через И</w:t>
            </w:r>
            <w:r w:rsidRPr="00A62ECA">
              <w:t>н</w:t>
            </w:r>
            <w:r w:rsidRPr="00A62ECA">
              <w:t>тернет</w:t>
            </w:r>
            <w:bookmarkEnd w:id="1190"/>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ZND.5</w:t>
            </w:r>
          </w:p>
        </w:tc>
        <w:tc>
          <w:tcPr>
            <w:tcW w:w="0" w:type="auto"/>
          </w:tcPr>
          <w:p w:rsidR="000E5B00" w:rsidRPr="00A62ECA" w:rsidRDefault="000E5B00" w:rsidP="00233D36">
            <w:pPr>
              <w:pStyle w:val="102"/>
              <w:cnfStyle w:val="000000000000"/>
              <w:rPr>
                <w:rStyle w:val="afffc"/>
              </w:rPr>
            </w:pPr>
            <w:r w:rsidRPr="00A62ECA">
              <w:rPr>
                <w:rStyle w:val="afffc"/>
              </w:rPr>
              <w:t>DT</w:t>
            </w:r>
            <w:proofErr w:type="gramStart"/>
            <w:r w:rsidRPr="00A62ECA">
              <w:rPr>
                <w:rStyle w:val="afffc"/>
              </w:rPr>
              <w:t>М</w:t>
            </w:r>
            <w:proofErr w:type="gramEnd"/>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и время соста</w:t>
            </w:r>
            <w:r w:rsidRPr="00A62ECA">
              <w:rPr>
                <w:rStyle w:val="afffc"/>
              </w:rPr>
              <w:t>в</w:t>
            </w:r>
            <w:r w:rsidRPr="00A62ECA">
              <w:rPr>
                <w:rStyle w:val="afffc"/>
              </w:rPr>
              <w:t>ления содержания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и время формирования отчёта.</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rPr>
                <w:rStyle w:val="afffc"/>
              </w:rPr>
            </w:pPr>
            <w:r w:rsidRPr="00A62ECA">
              <w:rPr>
                <w:rStyle w:val="afffc"/>
              </w:rPr>
              <w:t>TX</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Вложенный файл в формате base64</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ZND.9</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Имя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Имя исходного файла, включая расширение</w:t>
            </w:r>
          </w:p>
        </w:tc>
      </w:tr>
    </w:tbl>
    <w:p w:rsidR="000E5B00" w:rsidRPr="00A62ECA" w:rsidRDefault="000E5B00" w:rsidP="00233D36">
      <w:pPr>
        <w:pStyle w:val="32"/>
        <w:numPr>
          <w:ilvl w:val="2"/>
          <w:numId w:val="153"/>
        </w:numPr>
        <w:spacing w:before="480" w:beforeAutospacing="0"/>
      </w:pPr>
      <w:r w:rsidRPr="00A62ECA">
        <w:t>Запрос списка лиц, у которых изменилась дата снятия с учета в связи с разъ</w:t>
      </w:r>
      <w:r w:rsidRPr="00A62ECA">
        <w:t>е</w:t>
      </w:r>
      <w:r w:rsidRPr="00A62ECA">
        <w:t>динением ошибочно объединенной информации о застрахованных лицах</w:t>
      </w:r>
    </w:p>
    <w:p w:rsidR="000E5B00" w:rsidRPr="00A62ECA" w:rsidRDefault="000E5B00" w:rsidP="00233D36">
      <w:pPr>
        <w:pStyle w:val="42"/>
        <w:keepNext/>
        <w:numPr>
          <w:ilvl w:val="3"/>
          <w:numId w:val="153"/>
        </w:numPr>
      </w:pPr>
      <w:r w:rsidRPr="00A62ECA">
        <w:t xml:space="preserve">Грамматика запроса списка лиц, </w:t>
      </w:r>
      <w:r w:rsidRPr="00F55514">
        <w:rPr>
          <w:bCs/>
        </w:rPr>
        <w:t>у которых изменилась дата снятия с учета в связи с разъединением ошибочно объединенной информации о застрахованных лицах</w:t>
      </w:r>
    </w:p>
    <w:p w:rsidR="000E5B00" w:rsidRPr="00A62ECA" w:rsidRDefault="000E5B00" w:rsidP="00233D36">
      <w:r w:rsidRPr="00A62ECA">
        <w:t xml:space="preserve">Для получения списка лиц, </w:t>
      </w:r>
      <w:r w:rsidRPr="00A62ECA">
        <w:rPr>
          <w:bCs/>
        </w:rPr>
        <w:t>у которых изменилась дата снятия с учета в связи с разъедин</w:t>
      </w:r>
      <w:r w:rsidRPr="00A62ECA">
        <w:rPr>
          <w:bCs/>
        </w:rPr>
        <w:t>е</w:t>
      </w:r>
      <w:r w:rsidRPr="00A62ECA">
        <w:rPr>
          <w:bCs/>
        </w:rPr>
        <w:t>нием ошибочно объединенной информации</w:t>
      </w:r>
      <w:r w:rsidRPr="00A62ECA">
        <w:t>, ИС РС ЕРЗ формирует сообщение со структурой QBP_ZP</w:t>
      </w:r>
      <w:r w:rsidRPr="00A62ECA">
        <w:rPr>
          <w:lang w:val="en-US"/>
        </w:rPr>
        <w:t>E</w:t>
      </w:r>
      <w:r w:rsidRPr="00A62ECA">
        <w:t>, указав параметры запроса в сегменте QPD, и передаёт это сообщение в шлюз РС. Шлюз РС производит форматно-логический контроль сообщения и возвращает сообщение ACK с по</w:t>
      </w:r>
      <w:r w:rsidRPr="00A62ECA">
        <w:t>д</w:t>
      </w:r>
      <w:r w:rsidRPr="00A62ECA">
        <w:t>тверждением приёма. Если исходное сообщение с запросом содержит ошибки ФЛК, то информ</w:t>
      </w:r>
      <w:r w:rsidRPr="00A62ECA">
        <w:t>а</w:t>
      </w:r>
      <w:r w:rsidRPr="00A62ECA">
        <w:t xml:space="preserve">ция об ошибках включается в сообщение подтверждения приёма. Если сообщение не содержит </w:t>
      </w:r>
      <w:r w:rsidRPr="00A62ECA">
        <w:lastRenderedPageBreak/>
        <w:t xml:space="preserve">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1f3"/>
        <w:tblW w:w="0" w:type="auto"/>
        <w:tblLook w:val="04A0"/>
      </w:tblPr>
      <w:tblGrid>
        <w:gridCol w:w="2499"/>
        <w:gridCol w:w="7598"/>
      </w:tblGrid>
      <w:tr w:rsidR="000E5B00" w:rsidRPr="00A62ECA" w:rsidTr="00F55514">
        <w:trPr>
          <w:cnfStyle w:val="100000000000"/>
          <w:tblHeader/>
        </w:trPr>
        <w:tc>
          <w:tcPr>
            <w:cnfStyle w:val="001000000000"/>
            <w:tcW w:w="0" w:type="auto"/>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QBP^ZP</w:t>
            </w:r>
            <w:r w:rsidRPr="00A62ECA">
              <w:rPr>
                <w:sz w:val="20"/>
                <w:lang w:val="en-US"/>
              </w:rPr>
              <w:t>E</w:t>
            </w:r>
            <w:r w:rsidRPr="00A62ECA">
              <w:rPr>
                <w:sz w:val="20"/>
              </w:rPr>
              <w:t>^QBP_ZP</w:t>
            </w:r>
            <w:r w:rsidRPr="00A62ECA">
              <w:rPr>
                <w:sz w:val="20"/>
                <w:lang w:val="en-US"/>
              </w:rPr>
              <w:t>E</w:t>
            </w:r>
          </w:p>
        </w:tc>
        <w:tc>
          <w:tcPr>
            <w:tcW w:w="7598" w:type="dxa"/>
          </w:tcPr>
          <w:p w:rsidR="000E5B00" w:rsidRPr="00F55514" w:rsidRDefault="000E5B00" w:rsidP="00233D36">
            <w:pPr>
              <w:keepNext w:val="0"/>
              <w:spacing w:line="240" w:lineRule="auto"/>
              <w:ind w:firstLine="0"/>
              <w:cnfStyle w:val="100000000000"/>
              <w:rPr>
                <w:sz w:val="20"/>
              </w:rPr>
            </w:pPr>
            <w:r w:rsidRPr="00A62ECA">
              <w:rPr>
                <w:sz w:val="20"/>
              </w:rPr>
              <w:t>Запрос списка лиц, подлежащих снятию с учёта</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rPr>
                <w:sz w:val="20"/>
              </w:rPr>
            </w:pP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7598"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&lt;QPD&gt;…&lt;/QPD&gt;</w:t>
            </w:r>
          </w:p>
        </w:tc>
        <w:tc>
          <w:tcPr>
            <w:tcW w:w="7598" w:type="dxa"/>
          </w:tcPr>
          <w:p w:rsidR="000E5B00" w:rsidRPr="00A62ECA" w:rsidRDefault="000E5B00" w:rsidP="00233D36">
            <w:pPr>
              <w:spacing w:line="240" w:lineRule="auto"/>
              <w:ind w:firstLine="0"/>
              <w:cnfStyle w:val="000000000000"/>
              <w:rPr>
                <w:sz w:val="20"/>
              </w:rPr>
            </w:pPr>
            <w:r w:rsidRPr="00A62ECA">
              <w:rPr>
                <w:sz w:val="20"/>
              </w:rPr>
              <w:t>Определение параметров запроса списка лиц, у которых изменилась дата снятия с учета в связи с разъединением ошибочно объединенной информации о застрахова</w:t>
            </w:r>
            <w:r w:rsidRPr="00A62ECA">
              <w:rPr>
                <w:sz w:val="20"/>
              </w:rPr>
              <w:t>н</w:t>
            </w:r>
            <w:r w:rsidRPr="00A62ECA">
              <w:rPr>
                <w:sz w:val="20"/>
              </w:rPr>
              <w:t>ных лицах</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лиц, у которых измен</w:t>
      </w:r>
      <w:r w:rsidRPr="00A62ECA">
        <w:t>и</w:t>
      </w:r>
      <w:r w:rsidRPr="00A62ECA">
        <w:t>лась дата снятия с учета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D31097">
      <w:pPr>
        <w:pStyle w:val="af1"/>
      </w:pPr>
      <w:r w:rsidRPr="00A62ECA">
        <w:t xml:space="preserve">Структура сегмента QPD – «Определение параметров запроса» (запрос списка лиц, </w:t>
      </w:r>
      <w:r w:rsidRPr="00F55514">
        <w:t>у которых изменилась дата снятия с учета в связи с разъединением ошибочно объед</w:t>
      </w:r>
      <w:r w:rsidRPr="00F55514">
        <w:t>и</w:t>
      </w:r>
      <w:r w:rsidRPr="00F55514">
        <w:t>ненной информации о застрахованных лицах</w:t>
      </w:r>
      <w:r w:rsidRPr="00A62ECA">
        <w:t>)</w:t>
      </w:r>
    </w:p>
    <w:tbl>
      <w:tblPr>
        <w:tblStyle w:val="1f2"/>
        <w:tblW w:w="10333" w:type="dxa"/>
        <w:tblLook w:val="04A0"/>
      </w:tblPr>
      <w:tblGrid>
        <w:gridCol w:w="780"/>
        <w:gridCol w:w="744"/>
        <w:gridCol w:w="660"/>
        <w:gridCol w:w="2174"/>
        <w:gridCol w:w="438"/>
        <w:gridCol w:w="684"/>
        <w:gridCol w:w="648"/>
        <w:gridCol w:w="1793"/>
        <w:gridCol w:w="2412"/>
      </w:tblGrid>
      <w:tr w:rsidR="000E5B00" w:rsidRPr="00A62ECA" w:rsidTr="00233D36">
        <w:trPr>
          <w:cnfStyle w:val="100000000000"/>
          <w:trHeight w:val="650"/>
          <w:tblHeader/>
        </w:trPr>
        <w:tc>
          <w:tcPr>
            <w:cnfStyle w:val="001000000000"/>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Экз.</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Кмп</w:t>
            </w:r>
          </w:p>
        </w:tc>
        <w:tc>
          <w:tcPr>
            <w:tcW w:w="0" w:type="auto"/>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кмп</w:t>
            </w:r>
          </w:p>
        </w:tc>
        <w:tc>
          <w:tcPr>
            <w:tcW w:w="1793" w:type="dxa"/>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Константа</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trHeight w:val="166"/>
        </w:trPr>
        <w:tc>
          <w:tcPr>
            <w:cnfStyle w:val="001000000000"/>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CWE</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Название сообщения запроса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CWE.1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lang w:val="en-US"/>
              </w:rPr>
            </w:pPr>
            <w:r w:rsidRPr="00A62ECA">
              <w:rPr>
                <w:b/>
                <w:sz w:val="20"/>
              </w:rPr>
              <w:t>ЗСЛ</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r w:rsidR="000E5B00" w:rsidRPr="00A62ECA" w:rsidTr="00233D36">
        <w:trPr>
          <w:trHeight w:val="164"/>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CWE.2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left"/>
              <w:outlineLvl w:val="4"/>
              <w:cnfStyle w:val="000000000000"/>
              <w:rPr>
                <w:bCs/>
                <w:sz w:val="20"/>
              </w:rPr>
            </w:pPr>
            <w:r w:rsidRPr="00A62ECA">
              <w:rPr>
                <w:bCs/>
                <w:sz w:val="20"/>
              </w:rPr>
              <w:t>Запрос списка лиц, у которых измен</w:t>
            </w:r>
            <w:r w:rsidRPr="00A62ECA">
              <w:rPr>
                <w:bCs/>
                <w:sz w:val="20"/>
              </w:rPr>
              <w:t>и</w:t>
            </w:r>
            <w:r w:rsidRPr="00A62ECA">
              <w:rPr>
                <w:bCs/>
                <w:sz w:val="20"/>
              </w:rPr>
              <w:t>лась дата снятия с учета в связи с разъединением ошибочно объед</w:t>
            </w:r>
            <w:r w:rsidRPr="00A62ECA">
              <w:rPr>
                <w:bCs/>
                <w:sz w:val="20"/>
              </w:rPr>
              <w:t>и</w:t>
            </w:r>
            <w:r w:rsidRPr="00A62ECA">
              <w:rPr>
                <w:bCs/>
                <w:sz w:val="20"/>
              </w:rPr>
              <w:t>ненной информ</w:t>
            </w:r>
            <w:r w:rsidRPr="00A62ECA">
              <w:rPr>
                <w:bCs/>
                <w:sz w:val="20"/>
              </w:rPr>
              <w:t>а</w:t>
            </w:r>
            <w:r w:rsidRPr="00A62ECA">
              <w:rPr>
                <w:bCs/>
                <w:sz w:val="20"/>
              </w:rPr>
              <w:t>ции о застрахова</w:t>
            </w:r>
            <w:r w:rsidRPr="00A62ECA">
              <w:rPr>
                <w:bCs/>
                <w:sz w:val="20"/>
              </w:rPr>
              <w:t>н</w:t>
            </w:r>
            <w:r w:rsidRPr="00A62ECA">
              <w:rPr>
                <w:bCs/>
                <w:sz w:val="20"/>
              </w:rPr>
              <w:t>ных лицах</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r w:rsidR="000E5B00" w:rsidRPr="00A62ECA" w:rsidTr="00233D36">
        <w:trPr>
          <w:trHeight w:val="164"/>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CWE.3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61535F"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fldSimple w:instr=" REF ОИД_тип_запроса \h  \* MERGEFORMAT ">
              <w:r w:rsidR="00244517" w:rsidRPr="00244517">
                <w:rPr>
                  <w:b/>
                  <w:sz w:val="20"/>
                </w:rPr>
                <w:t>1.2.643.2.40.1.9</w:t>
              </w:r>
            </w:fldSimple>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ОИД СК запросов.</w:t>
            </w:r>
          </w:p>
        </w:tc>
      </w:tr>
      <w:tr w:rsidR="000E5B00" w:rsidRPr="00A62ECA" w:rsidTr="00233D36">
        <w:trPr>
          <w:trHeight w:val="163"/>
        </w:trPr>
        <w:tc>
          <w:tcPr>
            <w:cnfStyle w:val="001000000000"/>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QPD.12</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HD</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 xml:space="preserve">Код ТФОМС, </w:t>
            </w:r>
            <w:proofErr w:type="gramStart"/>
            <w:r w:rsidRPr="00A62ECA">
              <w:rPr>
                <w:b/>
                <w:sz w:val="20"/>
              </w:rPr>
              <w:t>сформ</w:t>
            </w:r>
            <w:r w:rsidRPr="00A62ECA">
              <w:rPr>
                <w:b/>
                <w:sz w:val="20"/>
              </w:rPr>
              <w:t>и</w:t>
            </w:r>
            <w:r w:rsidRPr="00A62ECA">
              <w:rPr>
                <w:b/>
                <w:sz w:val="20"/>
              </w:rPr>
              <w:t>ровавшего</w:t>
            </w:r>
            <w:proofErr w:type="gramEnd"/>
            <w:r w:rsidRPr="00A62ECA">
              <w:rPr>
                <w:b/>
                <w:sz w:val="20"/>
              </w:rPr>
              <w:t xml:space="preserve"> запрос</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HD.1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7C4B9B"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Pr>
                <w:bCs/>
                <w:sz w:val="20"/>
              </w:rPr>
              <w:t>Пятизначный</w:t>
            </w:r>
            <w:r w:rsidRPr="00A62ECA">
              <w:rPr>
                <w:bCs/>
                <w:sz w:val="20"/>
              </w:rPr>
              <w:t xml:space="preserve"> </w:t>
            </w:r>
            <w:r w:rsidR="000E5B00" w:rsidRPr="00A62ECA">
              <w:rPr>
                <w:bCs/>
                <w:sz w:val="20"/>
              </w:rPr>
              <w:t>код ТФОМС, от имени которого выпо</w:t>
            </w:r>
            <w:r w:rsidR="000E5B00" w:rsidRPr="00A62ECA">
              <w:rPr>
                <w:bCs/>
                <w:sz w:val="20"/>
              </w:rPr>
              <w:t>л</w:t>
            </w:r>
            <w:r w:rsidR="000E5B00" w:rsidRPr="00A62ECA">
              <w:rPr>
                <w:bCs/>
                <w:sz w:val="20"/>
              </w:rPr>
              <w:t>няется запрос.</w:t>
            </w:r>
          </w:p>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Если не указан, то по умолчанию принимается код ТФОМС-отправителя.</w:t>
            </w:r>
          </w:p>
        </w:tc>
      </w:tr>
      <w:tr w:rsidR="000E5B00" w:rsidRPr="00A62ECA" w:rsidTr="00233D36">
        <w:trPr>
          <w:trHeight w:val="163"/>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HD.2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61535F"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fldSimple w:instr=" REF ОИД_ТФОМС \h  \* MERGEFORMAT ">
              <w:r w:rsidR="00244517" w:rsidRPr="00244517">
                <w:rPr>
                  <w:b/>
                  <w:sz w:val="20"/>
                </w:rPr>
                <w:t>1.2.643.2.40.3</w:t>
              </w:r>
              <w:r w:rsidR="00244517" w:rsidRPr="00A62ECA">
                <w:rPr>
                  <w:b/>
                  <w:bCs/>
                  <w:sz w:val="20"/>
                </w:rPr>
                <w:t>.3.1.0</w:t>
              </w:r>
            </w:fldSimple>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ОИД кодов ТФОМС.</w:t>
            </w:r>
          </w:p>
        </w:tc>
      </w:tr>
      <w:tr w:rsidR="000E5B00" w:rsidRPr="00A62ECA" w:rsidTr="00233D36">
        <w:trPr>
          <w:trHeight w:val="163"/>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HD.3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ISO</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w:t>
      </w:r>
    </w:p>
    <w:p w:rsidR="000E5B00" w:rsidRPr="00A62ECA" w:rsidRDefault="000E5B00" w:rsidP="00F55514">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пересылается в сообщении RSP_ZK</w:t>
      </w:r>
      <w:r w:rsidRPr="00A62ECA">
        <w:rPr>
          <w:lang w:val="en-US"/>
        </w:rPr>
        <w:t>E</w:t>
      </w:r>
      <w:r w:rsidRPr="00A62ECA">
        <w:t>.</w:t>
      </w:r>
    </w:p>
    <w:tbl>
      <w:tblPr>
        <w:tblStyle w:val="1f3"/>
        <w:tblW w:w="0" w:type="auto"/>
        <w:tblLook w:val="04A0"/>
      </w:tblPr>
      <w:tblGrid>
        <w:gridCol w:w="3818"/>
        <w:gridCol w:w="5919"/>
      </w:tblGrid>
      <w:tr w:rsidR="000E5B00" w:rsidRPr="00A62ECA" w:rsidTr="00233D36">
        <w:trPr>
          <w:cnfStyle w:val="100000000000"/>
          <w:tblHeader/>
        </w:trPr>
        <w:tc>
          <w:tcPr>
            <w:cnfStyle w:val="001000000000"/>
            <w:tcW w:w="3652" w:type="dxa"/>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RSP^ZK</w:t>
            </w:r>
            <w:r w:rsidRPr="00A62ECA">
              <w:rPr>
                <w:sz w:val="20"/>
                <w:lang w:val="en-US"/>
              </w:rPr>
              <w:t>E</w:t>
            </w:r>
            <w:r w:rsidRPr="00A62ECA">
              <w:rPr>
                <w:sz w:val="20"/>
              </w:rPr>
              <w:t>^RSP_ZK</w:t>
            </w:r>
            <w:r w:rsidRPr="00A62ECA">
              <w:rPr>
                <w:sz w:val="20"/>
                <w:lang w:val="en-US"/>
              </w:rPr>
              <w:t>E</w:t>
            </w:r>
          </w:p>
        </w:tc>
        <w:tc>
          <w:tcPr>
            <w:tcW w:w="5919" w:type="dxa"/>
          </w:tcPr>
          <w:p w:rsidR="000E5B00" w:rsidRPr="00F55514" w:rsidRDefault="000E5B00" w:rsidP="00233D36">
            <w:pPr>
              <w:keepNext w:val="0"/>
              <w:spacing w:line="240" w:lineRule="auto"/>
              <w:ind w:firstLine="0"/>
              <w:cnfStyle w:val="100000000000"/>
              <w:rPr>
                <w:sz w:val="20"/>
              </w:rPr>
            </w:pPr>
            <w:r w:rsidRPr="00A62ECA">
              <w:rPr>
                <w:sz w:val="20"/>
              </w:rPr>
              <w:t>Ответ на запрос списка лиц, у которых изменилась дата сн</w:t>
            </w:r>
            <w:r w:rsidRPr="00A62ECA">
              <w:rPr>
                <w:sz w:val="20"/>
              </w:rPr>
              <w:t>я</w:t>
            </w:r>
            <w:r w:rsidRPr="00A62ECA">
              <w:rPr>
                <w:sz w:val="20"/>
              </w:rPr>
              <w:t>тия с учета в связи с разъединением ошибочно объединенной информации о застрахованных лицах</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5919"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&lt;MSA&gt;…&lt;/MSA&gt;</w:t>
            </w:r>
          </w:p>
        </w:tc>
        <w:tc>
          <w:tcPr>
            <w:tcW w:w="5919" w:type="dxa"/>
          </w:tcPr>
          <w:p w:rsidR="000E5B00" w:rsidRPr="00A62ECA" w:rsidRDefault="000E5B00" w:rsidP="00233D36">
            <w:pPr>
              <w:spacing w:line="240" w:lineRule="auto"/>
              <w:ind w:firstLine="0"/>
              <w:cnfStyle w:val="000000000000"/>
              <w:rPr>
                <w:sz w:val="20"/>
              </w:rPr>
            </w:pPr>
            <w:r w:rsidRPr="00A62ECA">
              <w:rPr>
                <w:sz w:val="20"/>
              </w:rPr>
              <w:t>Подтверждение сообщения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[{&lt;ERR&gt;… &lt;/ERR&gt;}]</w:t>
            </w:r>
          </w:p>
        </w:tc>
        <w:tc>
          <w:tcPr>
            <w:tcW w:w="5919" w:type="dxa"/>
          </w:tcPr>
          <w:p w:rsidR="000E5B00" w:rsidRPr="00A62ECA" w:rsidRDefault="000E5B00" w:rsidP="00233D36">
            <w:pPr>
              <w:spacing w:line="240" w:lineRule="auto"/>
              <w:ind w:firstLine="0"/>
              <w:cnfStyle w:val="000000000000"/>
              <w:rPr>
                <w:sz w:val="20"/>
              </w:rPr>
            </w:pPr>
            <w:r w:rsidRPr="00A62ECA">
              <w:rPr>
                <w:sz w:val="20"/>
              </w:rPr>
              <w:t>Ошибка</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r>
            <w:proofErr w:type="gramStart"/>
            <w:r w:rsidRPr="00A62ECA">
              <w:rPr>
                <w:sz w:val="20"/>
              </w:rPr>
              <w:t>{&lt;RSP_ZK</w:t>
            </w:r>
            <w:r w:rsidRPr="00A62ECA">
              <w:rPr>
                <w:sz w:val="20"/>
                <w:lang w:val="en-US"/>
              </w:rPr>
              <w:t>E</w:t>
            </w:r>
            <w:r w:rsidRPr="00A62ECA">
              <w:rPr>
                <w:sz w:val="20"/>
              </w:rPr>
              <w:t>.QUERY_RESPONSE &gt;</w:t>
            </w:r>
            <w:proofErr w:type="gramEnd"/>
          </w:p>
        </w:tc>
        <w:tc>
          <w:tcPr>
            <w:tcW w:w="5919" w:type="dxa"/>
          </w:tcPr>
          <w:p w:rsidR="000E5B00" w:rsidRPr="00A62ECA" w:rsidRDefault="000E5B00" w:rsidP="00233D36">
            <w:pPr>
              <w:spacing w:line="240" w:lineRule="auto"/>
              <w:ind w:firstLine="0"/>
              <w:cnfStyle w:val="000000000000"/>
              <w:rPr>
                <w:sz w:val="20"/>
              </w:rPr>
            </w:pPr>
            <w:r w:rsidRPr="00A62ECA">
              <w:rPr>
                <w:sz w:val="20"/>
              </w:rPr>
              <w:t>--- ОТВЕТ НА ЗАПРОС – начало</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&lt;ZVN&gt;…&lt;/ZVN&gt;</w:t>
            </w:r>
          </w:p>
        </w:tc>
        <w:tc>
          <w:tcPr>
            <w:tcW w:w="5919" w:type="dxa"/>
          </w:tcPr>
          <w:p w:rsidR="000E5B00" w:rsidRPr="00A62ECA" w:rsidRDefault="000E5B00" w:rsidP="00233D36">
            <w:pPr>
              <w:spacing w:line="240" w:lineRule="auto"/>
              <w:ind w:firstLine="0"/>
              <w:cnfStyle w:val="000000000000"/>
              <w:rPr>
                <w:sz w:val="20"/>
              </w:rPr>
            </w:pPr>
            <w:r w:rsidRPr="00A62ECA">
              <w:rPr>
                <w:sz w:val="20"/>
              </w:rPr>
              <w:t>Идентификатор изменения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&lt;PID&gt;...&lt;/PID&gt;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 xml:space="preserve">    {&lt;RSP_IN1&gt;</w:t>
            </w:r>
          </w:p>
        </w:tc>
        <w:tc>
          <w:tcPr>
            <w:tcW w:w="5919" w:type="dxa"/>
          </w:tcPr>
          <w:p w:rsidR="000E5B00" w:rsidRPr="00A62ECA" w:rsidRDefault="000E5B00" w:rsidP="00233D36">
            <w:pPr>
              <w:spacing w:line="240" w:lineRule="auto"/>
              <w:ind w:firstLine="0"/>
              <w:cnfStyle w:val="000000000000"/>
              <w:rPr>
                <w:sz w:val="20"/>
              </w:rPr>
            </w:pPr>
            <w:r w:rsidRPr="00A62ECA">
              <w:rPr>
                <w:sz w:val="20"/>
              </w:rPr>
              <w:t>Идентификация застрахованного лица</w:t>
            </w:r>
          </w:p>
        </w:tc>
      </w:tr>
      <w:tr w:rsidR="000E5B00" w:rsidRPr="00A62ECA" w:rsidTr="00233D36">
        <w:tc>
          <w:tcPr>
            <w:cnfStyle w:val="00100000000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r>
            <w:r w:rsidRPr="00A62ECA">
              <w:rPr>
                <w:sz w:val="20"/>
              </w:rPr>
              <w:tab/>
              <w:t>&lt;IN1&gt;…&lt;/IN1&gt;</w:t>
            </w:r>
          </w:p>
        </w:tc>
        <w:tc>
          <w:tcPr>
            <w:tcW w:w="5919" w:type="dxa"/>
            <w:vAlign w:val="top"/>
          </w:tcPr>
          <w:p w:rsidR="000E5B00" w:rsidRPr="00A62ECA" w:rsidRDefault="000E5B00" w:rsidP="00233D36">
            <w:pPr>
              <w:spacing w:line="240" w:lineRule="auto"/>
              <w:ind w:firstLine="0"/>
              <w:cnfStyle w:val="000000000000"/>
              <w:rPr>
                <w:sz w:val="20"/>
              </w:rPr>
            </w:pPr>
            <w:r w:rsidRPr="00A62ECA">
              <w:rPr>
                <w:sz w:val="20"/>
              </w:rPr>
              <w:t>Предыдущая информация о страховании по ОМС</w:t>
            </w:r>
          </w:p>
        </w:tc>
      </w:tr>
      <w:tr w:rsidR="000E5B00" w:rsidRPr="00A62ECA" w:rsidTr="00233D36">
        <w:tc>
          <w:tcPr>
            <w:cnfStyle w:val="00100000000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&lt;IN1&gt;…&lt;/IN1&gt;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&lt;/RSP_IN1}</w:t>
            </w:r>
          </w:p>
        </w:tc>
        <w:tc>
          <w:tcPr>
            <w:tcW w:w="5919" w:type="dxa"/>
            <w:vAlign w:val="top"/>
          </w:tcPr>
          <w:p w:rsidR="000E5B00" w:rsidRPr="00A62ECA" w:rsidRDefault="000E5B00" w:rsidP="00233D36">
            <w:pPr>
              <w:spacing w:line="240" w:lineRule="auto"/>
              <w:ind w:firstLine="0"/>
              <w:cnfStyle w:val="000000000000"/>
              <w:rPr>
                <w:sz w:val="20"/>
              </w:rPr>
            </w:pPr>
            <w:r w:rsidRPr="00A62ECA">
              <w:rPr>
                <w:sz w:val="20"/>
              </w:rPr>
              <w:t>Измененная информация о страховании по ОМС</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proofErr w:type="gramStart"/>
            <w:r w:rsidRPr="00A62ECA">
              <w:rPr>
                <w:sz w:val="20"/>
              </w:rPr>
              <w:t>&lt;/RSP_ZK</w:t>
            </w:r>
            <w:r w:rsidRPr="00A62ECA">
              <w:rPr>
                <w:sz w:val="20"/>
                <w:lang w:val="en-US"/>
              </w:rPr>
              <w:t>E</w:t>
            </w:r>
            <w:r w:rsidRPr="00A62ECA">
              <w:rPr>
                <w:sz w:val="20"/>
              </w:rPr>
              <w:t>.QUERY_RESPONSE &gt;}</w:t>
            </w:r>
            <w:proofErr w:type="gramEnd"/>
          </w:p>
        </w:tc>
        <w:tc>
          <w:tcPr>
            <w:tcW w:w="5919" w:type="dxa"/>
          </w:tcPr>
          <w:p w:rsidR="000E5B00" w:rsidRPr="00A62ECA" w:rsidRDefault="000E5B00" w:rsidP="00233D36">
            <w:pPr>
              <w:spacing w:line="240" w:lineRule="auto"/>
              <w:ind w:firstLine="0"/>
              <w:cnfStyle w:val="000000000000"/>
              <w:rPr>
                <w:sz w:val="20"/>
              </w:rPr>
            </w:pPr>
            <w:r w:rsidRPr="00A62ECA">
              <w:rPr>
                <w:sz w:val="20"/>
              </w:rPr>
              <w:t>--- ОТВЕТ НА ЗАПРОС – конец</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spacing w:before="100" w:beforeAutospacing="1"/>
      </w:pPr>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включает в себя информ</w:t>
      </w:r>
      <w:r w:rsidRPr="00A62ECA">
        <w:t>а</w:t>
      </w:r>
      <w:r w:rsidRPr="00A62ECA">
        <w:t xml:space="preserve">цию, общую для всех сообщений, являющихся ответными (в сегментах MSH, MSA и ERR). </w:t>
      </w:r>
    </w:p>
    <w:p w:rsidR="000E5B00" w:rsidRPr="00A62ECA" w:rsidRDefault="000E5B00" w:rsidP="00F55514">
      <w:pPr>
        <w:pStyle w:val="42"/>
        <w:keepNext/>
        <w:numPr>
          <w:ilvl w:val="3"/>
          <w:numId w:val="153"/>
        </w:numPr>
      </w:pPr>
      <w:r w:rsidRPr="00A62ECA">
        <w:t>Сегмент ZVN – «Идентификация расхождения»</w:t>
      </w:r>
    </w:p>
    <w:p w:rsidR="000E5B00" w:rsidRPr="00A62ECA" w:rsidRDefault="000E5B00" w:rsidP="00233D36">
      <w:r w:rsidRPr="00A62ECA">
        <w:t>Сегмент ZVN предназначен для идентификации изменения даты снятия с учета, которое произошло в связи с разъединением ошибочно объединенной информации о застрахованных л</w:t>
      </w:r>
      <w:r w:rsidRPr="00A62ECA">
        <w:t>и</w:t>
      </w:r>
      <w:r w:rsidRPr="00A62ECA">
        <w:t xml:space="preserve">цах. </w:t>
      </w:r>
    </w:p>
    <w:p w:rsidR="000E5B00" w:rsidRPr="00A62ECA" w:rsidRDefault="000E5B00" w:rsidP="00D31097">
      <w:pPr>
        <w:pStyle w:val="af1"/>
      </w:pPr>
      <w:r w:rsidRPr="00A62ECA">
        <w:t>Структура сегмента ZVN</w:t>
      </w:r>
    </w:p>
    <w:tbl>
      <w:tblPr>
        <w:tblStyle w:val="1f2"/>
        <w:tblW w:w="0" w:type="auto"/>
        <w:tblLook w:val="04A0"/>
      </w:tblPr>
      <w:tblGrid>
        <w:gridCol w:w="756"/>
        <w:gridCol w:w="744"/>
        <w:gridCol w:w="736"/>
        <w:gridCol w:w="1620"/>
        <w:gridCol w:w="6405"/>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1620"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6405"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cnfStyle w:val="100000000000"/>
          <w:trHeight w:val="310"/>
          <w:tblHeader/>
        </w:trPr>
        <w:tc>
          <w:tcPr>
            <w:cnfStyle w:val="001000000000"/>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1620"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6405"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r>
      <w:tr w:rsidR="000E5B00" w:rsidRPr="00A62ECA" w:rsidTr="00233D36">
        <w:trPr>
          <w:trHeight w:val="36"/>
        </w:trPr>
        <w:tc>
          <w:tcPr>
            <w:cnfStyle w:val="001000000000"/>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lastRenderedPageBreak/>
              <w:t>ZVN.1</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ST</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620"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Идентификатор изменения</w:t>
            </w:r>
          </w:p>
        </w:tc>
        <w:tc>
          <w:tcPr>
            <w:tcW w:w="6405"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Уникальный идентификатор изменения</w:t>
            </w:r>
          </w:p>
        </w:tc>
      </w:tr>
    </w:tbl>
    <w:p w:rsidR="000E5B00" w:rsidRPr="00A62ECA" w:rsidRDefault="000E5B00" w:rsidP="00F55514">
      <w:pPr>
        <w:pStyle w:val="42"/>
        <w:keepNext/>
        <w:numPr>
          <w:ilvl w:val="3"/>
          <w:numId w:val="153"/>
        </w:numPr>
        <w:spacing w:before="480" w:beforeAutospacing="0"/>
      </w:pPr>
      <w:r w:rsidRPr="00A62ECA">
        <w:t>Порядок действий в РС ЕРЗ по обработке информации об изменении даты снятия с учета, которое произошло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F55514">
      <w:pPr>
        <w:pStyle w:val="aff2"/>
        <w:numPr>
          <w:ilvl w:val="0"/>
          <w:numId w:val="201"/>
        </w:numPr>
      </w:pPr>
      <w:r w:rsidRPr="00A62ECA">
        <w:t>По данным, указанным в ответе (RSP_ZKE/PID), найти информацию о застрахованном лице в РС ЕРЗ;</w:t>
      </w:r>
    </w:p>
    <w:p w:rsidR="000E5B00" w:rsidRPr="00A62ECA" w:rsidRDefault="000E5B00" w:rsidP="00F55514">
      <w:pPr>
        <w:pStyle w:val="aff2"/>
        <w:numPr>
          <w:ilvl w:val="0"/>
          <w:numId w:val="201"/>
        </w:numPr>
      </w:pPr>
      <w:r w:rsidRPr="00A62ECA">
        <w:t>Найти информацию о страховке застрахованного лица, указанную в первом сегменте IN1;</w:t>
      </w:r>
    </w:p>
    <w:p w:rsidR="000E5B00" w:rsidRPr="00A62ECA" w:rsidRDefault="000E5B00" w:rsidP="00F55514">
      <w:pPr>
        <w:pStyle w:val="aff2"/>
        <w:numPr>
          <w:ilvl w:val="0"/>
          <w:numId w:val="201"/>
        </w:numPr>
      </w:pPr>
      <w:r w:rsidRPr="00A62ECA">
        <w:t>В найденной страховке изменить дату снятия с учета на дату, указанную в поле IN1.13 второго сегмента IN1;</w:t>
      </w:r>
    </w:p>
    <w:p w:rsidR="000E5B00" w:rsidRPr="00A62ECA" w:rsidRDefault="000E5B00" w:rsidP="00F55514">
      <w:pPr>
        <w:pStyle w:val="aff2"/>
        <w:numPr>
          <w:ilvl w:val="0"/>
          <w:numId w:val="201"/>
        </w:numPr>
      </w:pPr>
      <w:r w:rsidRPr="00A62ECA">
        <w:t>Отправить в ЦС ЕРЗ сообщение A08/П15 «Исправление снятия с учёта», дополнительно указав в сегменте ZVN идентификатор изменения, указанный в таком же сегменте ответа (RSP_ZKE/ZVN).</w:t>
      </w:r>
    </w:p>
    <w:p w:rsidR="000E5B00" w:rsidRPr="00A62ECA" w:rsidRDefault="000E5B00" w:rsidP="00233D36"/>
    <w:p w:rsidR="000E5B00" w:rsidRPr="00A62ECA" w:rsidRDefault="000E5B00" w:rsidP="00233D36">
      <w:pPr>
        <w:sectPr w:rsidR="000E5B00" w:rsidRPr="00A62ECA" w:rsidSect="00714FE9">
          <w:footerReference w:type="even" r:id="rId139"/>
          <w:footnotePr>
            <w:numRestart w:val="eachPage"/>
          </w:footnotePr>
          <w:type w:val="continuous"/>
          <w:pgSz w:w="11906" w:h="16838" w:code="9"/>
          <w:pgMar w:top="1134" w:right="567" w:bottom="1134" w:left="1134" w:header="720" w:footer="720" w:gutter="0"/>
          <w:cols w:space="708"/>
          <w:docGrid w:linePitch="360"/>
        </w:sectPr>
      </w:pPr>
    </w:p>
    <w:p w:rsidR="000E5B00" w:rsidRPr="00F55514" w:rsidRDefault="000E5B00" w:rsidP="00F55514">
      <w:pPr>
        <w:pStyle w:val="22"/>
        <w:pageBreakBefore/>
        <w:numPr>
          <w:ilvl w:val="1"/>
          <w:numId w:val="153"/>
        </w:numPr>
      </w:pPr>
      <w:bookmarkStart w:id="1191" w:name="_Toc461034046"/>
      <w:r w:rsidRPr="00497E22">
        <w:lastRenderedPageBreak/>
        <w:t>Сообщения и запросы, связанные с учётом занятости застрахованных лиц</w:t>
      </w:r>
      <w:bookmarkEnd w:id="1191"/>
    </w:p>
    <w:p w:rsidR="000E5B00" w:rsidRPr="00A62ECA" w:rsidRDefault="000E5B00" w:rsidP="00D31097">
      <w:pPr>
        <w:pStyle w:val="af1"/>
      </w:pPr>
      <w:r w:rsidRPr="00A62ECA">
        <w:t>Перечень событий изменения данных в ЕРЗ, связанных с учетом занятости з</w:t>
      </w:r>
      <w:r w:rsidRPr="00A62ECA">
        <w:t>а</w:t>
      </w:r>
      <w:r w:rsidRPr="00A62ECA">
        <w:t xml:space="preserve">страхованных лиц, и их причин (коды причин событий на прикладном уровне указаны в столбце «Код – Причины»; ОИД 1.2.643.2.40.5.100.62) </w:t>
      </w:r>
    </w:p>
    <w:tbl>
      <w:tblPr>
        <w:tblStyle w:val="101"/>
        <w:tblW w:w="0" w:type="auto"/>
        <w:tblLayout w:type="fixed"/>
        <w:tblLook w:val="04A0"/>
      </w:tblPr>
      <w:tblGrid>
        <w:gridCol w:w="886"/>
        <w:gridCol w:w="630"/>
        <w:gridCol w:w="1744"/>
        <w:gridCol w:w="6911"/>
      </w:tblGrid>
      <w:tr w:rsidR="000E5B00" w:rsidRPr="00A62ECA" w:rsidTr="00966B9B">
        <w:trPr>
          <w:cnfStyle w:val="100000000000"/>
          <w:trHeight w:val="360"/>
          <w:tblHeader/>
        </w:trPr>
        <w:tc>
          <w:tcPr>
            <w:cnfStyle w:val="001000000000"/>
            <w:tcW w:w="886" w:type="dxa"/>
            <w:vMerge w:val="restart"/>
          </w:tcPr>
          <w:p w:rsidR="000E5B00" w:rsidRPr="00F55514" w:rsidRDefault="000E5B00" w:rsidP="00233D36">
            <w:pPr>
              <w:keepNext w:val="0"/>
              <w:spacing w:line="240" w:lineRule="auto"/>
              <w:ind w:firstLine="0"/>
            </w:pPr>
            <w:r w:rsidRPr="00A62ECA">
              <w:t xml:space="preserve">Код </w:t>
            </w:r>
            <w:r w:rsidRPr="00A62ECA">
              <w:br/>
              <w:t>соб</w:t>
            </w:r>
            <w:r w:rsidRPr="00A62ECA">
              <w:t>ы</w:t>
            </w:r>
            <w:r w:rsidRPr="00A62ECA">
              <w:t>тия</w:t>
            </w:r>
          </w:p>
        </w:tc>
        <w:tc>
          <w:tcPr>
            <w:tcW w:w="2374" w:type="dxa"/>
            <w:gridSpan w:val="2"/>
          </w:tcPr>
          <w:p w:rsidR="000E5B00" w:rsidRPr="00F55514" w:rsidRDefault="000E5B00" w:rsidP="00233D36">
            <w:pPr>
              <w:keepNext w:val="0"/>
              <w:spacing w:line="240" w:lineRule="auto"/>
              <w:ind w:firstLine="0"/>
              <w:cnfStyle w:val="100000000000"/>
            </w:pPr>
            <w:r w:rsidRPr="00A62ECA">
              <w:t>Причина события</w:t>
            </w:r>
          </w:p>
        </w:tc>
        <w:tc>
          <w:tcPr>
            <w:tcW w:w="6911" w:type="dxa"/>
            <w:vMerge w:val="restart"/>
            <w:hideMark/>
          </w:tcPr>
          <w:p w:rsidR="000E5B00" w:rsidRPr="00F55514" w:rsidRDefault="000E5B00" w:rsidP="00233D36">
            <w:pPr>
              <w:keepNext w:val="0"/>
              <w:spacing w:line="240" w:lineRule="auto"/>
              <w:ind w:firstLine="0"/>
              <w:cnfStyle w:val="100000000000"/>
            </w:pPr>
            <w:r w:rsidRPr="00A62ECA">
              <w:t>Описание события; изменяемые атрибуты</w:t>
            </w:r>
          </w:p>
        </w:tc>
      </w:tr>
      <w:tr w:rsidR="000E5B00" w:rsidRPr="00A62ECA" w:rsidTr="00966B9B">
        <w:trPr>
          <w:cnfStyle w:val="100000000000"/>
          <w:trHeight w:val="680"/>
          <w:tblHeader/>
        </w:trPr>
        <w:tc>
          <w:tcPr>
            <w:cnfStyle w:val="001000000000"/>
            <w:tcW w:w="886" w:type="dxa"/>
            <w:vMerge/>
            <w:tcBorders>
              <w:bottom w:val="single" w:sz="4" w:space="0" w:color="auto"/>
            </w:tcBorders>
          </w:tcPr>
          <w:p w:rsidR="000E5B00" w:rsidRPr="00F55514" w:rsidRDefault="000E5B00" w:rsidP="00233D36">
            <w:pPr>
              <w:keepNext w:val="0"/>
              <w:spacing w:line="240" w:lineRule="auto"/>
              <w:ind w:firstLine="0"/>
            </w:pPr>
          </w:p>
        </w:tc>
        <w:tc>
          <w:tcPr>
            <w:tcW w:w="630" w:type="dxa"/>
            <w:tcBorders>
              <w:bottom w:val="single" w:sz="4" w:space="0" w:color="auto"/>
            </w:tcBorders>
            <w:textDirection w:val="btLr"/>
          </w:tcPr>
          <w:p w:rsidR="000E5B00" w:rsidRPr="00F55514" w:rsidRDefault="000E5B00" w:rsidP="0094180E">
            <w:pPr>
              <w:keepNext w:val="0"/>
              <w:spacing w:line="240" w:lineRule="auto"/>
              <w:ind w:left="113" w:firstLine="0"/>
              <w:cnfStyle w:val="100000000000"/>
            </w:pPr>
            <w:r w:rsidRPr="00A62ECA">
              <w:t>Код</w:t>
            </w:r>
          </w:p>
        </w:tc>
        <w:tc>
          <w:tcPr>
            <w:tcW w:w="1744" w:type="dxa"/>
            <w:tcBorders>
              <w:bottom w:val="single" w:sz="4" w:space="0" w:color="auto"/>
            </w:tcBorders>
          </w:tcPr>
          <w:p w:rsidR="000E5B00" w:rsidRPr="00F55514" w:rsidRDefault="000E5B00" w:rsidP="0094180E">
            <w:pPr>
              <w:keepNext w:val="0"/>
              <w:spacing w:line="240" w:lineRule="auto"/>
              <w:ind w:firstLine="0"/>
              <w:jc w:val="center"/>
              <w:cnfStyle w:val="100000000000"/>
            </w:pPr>
            <w:r w:rsidRPr="00A62ECA">
              <w:t>Название</w:t>
            </w:r>
          </w:p>
        </w:tc>
        <w:tc>
          <w:tcPr>
            <w:tcW w:w="6911" w:type="dxa"/>
            <w:vMerge/>
            <w:tcBorders>
              <w:bottom w:val="single" w:sz="4" w:space="0" w:color="auto"/>
            </w:tcBorders>
          </w:tcPr>
          <w:p w:rsidR="000E5B00" w:rsidRPr="00F55514" w:rsidRDefault="000E5B00" w:rsidP="00233D36">
            <w:pPr>
              <w:keepNext w:val="0"/>
              <w:spacing w:line="240" w:lineRule="auto"/>
              <w:ind w:firstLine="0"/>
              <w:cnfStyle w:val="100000000000"/>
            </w:pPr>
          </w:p>
        </w:tc>
      </w:tr>
      <w:tr w:rsidR="00AA647A" w:rsidRPr="00A62ECA" w:rsidTr="00966B9B">
        <w:tc>
          <w:tcPr>
            <w:cnfStyle w:val="001000000000"/>
            <w:tcW w:w="886" w:type="dxa"/>
            <w:tcBorders>
              <w:top w:val="single" w:sz="4" w:space="0" w:color="auto"/>
            </w:tcBorders>
          </w:tcPr>
          <w:p w:rsidR="00AA647A" w:rsidRPr="00A62ECA" w:rsidRDefault="00AA647A" w:rsidP="00233D36">
            <w:pPr>
              <w:spacing w:line="240" w:lineRule="auto"/>
              <w:ind w:firstLine="0"/>
              <w:jc w:val="center"/>
            </w:pPr>
            <w:r w:rsidRPr="00034C97">
              <w:t>ZWI</w:t>
            </w:r>
          </w:p>
        </w:tc>
        <w:tc>
          <w:tcPr>
            <w:tcW w:w="630" w:type="dxa"/>
            <w:tcBorders>
              <w:top w:val="single" w:sz="4" w:space="0" w:color="auto"/>
            </w:tcBorders>
          </w:tcPr>
          <w:p w:rsidR="00AA647A" w:rsidRPr="00A62ECA" w:rsidRDefault="00AA647A" w:rsidP="00233D36">
            <w:pPr>
              <w:spacing w:line="240" w:lineRule="auto"/>
              <w:ind w:firstLine="0"/>
              <w:jc w:val="center"/>
              <w:cnfStyle w:val="000000000000"/>
            </w:pPr>
            <w:r w:rsidRPr="00034C97">
              <w:t>П20</w:t>
            </w:r>
          </w:p>
        </w:tc>
        <w:tc>
          <w:tcPr>
            <w:tcW w:w="1744" w:type="dxa"/>
            <w:tcBorders>
              <w:top w:val="single" w:sz="4" w:space="0" w:color="auto"/>
            </w:tcBorders>
          </w:tcPr>
          <w:p w:rsidR="00AA647A" w:rsidRPr="00A62ECA" w:rsidRDefault="00AA647A" w:rsidP="00233D36">
            <w:pPr>
              <w:spacing w:line="240" w:lineRule="auto"/>
              <w:ind w:firstLine="0"/>
              <w:cnfStyle w:val="000000000000"/>
            </w:pPr>
            <w:r w:rsidRPr="00034C97">
              <w:t xml:space="preserve">Отправка </w:t>
            </w:r>
            <w:proofErr w:type="gramStart"/>
            <w:r w:rsidRPr="00034C97">
              <w:t>ин-формации</w:t>
            </w:r>
            <w:proofErr w:type="gramEnd"/>
            <w:r w:rsidRPr="00034C97">
              <w:t xml:space="preserve"> о занятости за-страхованных лиц: только идентифици-рованные в ИС РС ЕРЗ</w:t>
            </w:r>
          </w:p>
        </w:tc>
        <w:tc>
          <w:tcPr>
            <w:tcW w:w="6911" w:type="dxa"/>
            <w:tcBorders>
              <w:top w:val="single" w:sz="4" w:space="0" w:color="auto"/>
            </w:tcBorders>
          </w:tcPr>
          <w:p w:rsidR="00AA647A" w:rsidRPr="00A62ECA" w:rsidRDefault="00AA647A" w:rsidP="00233D36">
            <w:pPr>
              <w:spacing w:line="240" w:lineRule="auto"/>
              <w:ind w:firstLine="0"/>
              <w:cnfStyle w:val="000000000000"/>
            </w:pPr>
            <w:r w:rsidRPr="00034C97">
              <w:t xml:space="preserve">Передача в ЦС ЕРЗ информации о занятости в текущем периоде застрахованных лиц, идентифицированных в ИС РС ЕРЗ. </w:t>
            </w:r>
          </w:p>
        </w:tc>
      </w:tr>
      <w:tr w:rsidR="000E5B00" w:rsidRPr="00A62ECA" w:rsidTr="00966B9B">
        <w:tc>
          <w:tcPr>
            <w:cnfStyle w:val="001000000000"/>
            <w:tcW w:w="886" w:type="dxa"/>
            <w:tcBorders>
              <w:top w:val="single" w:sz="4" w:space="0" w:color="auto"/>
            </w:tcBorders>
          </w:tcPr>
          <w:p w:rsidR="000E5B00" w:rsidRPr="00A62ECA" w:rsidRDefault="000E5B00" w:rsidP="00233D36">
            <w:pPr>
              <w:spacing w:line="240" w:lineRule="auto"/>
              <w:ind w:firstLine="0"/>
              <w:jc w:val="center"/>
            </w:pPr>
            <w:r w:rsidRPr="00A62ECA">
              <w:t>ZWI</w:t>
            </w:r>
          </w:p>
        </w:tc>
        <w:tc>
          <w:tcPr>
            <w:tcW w:w="630" w:type="dxa"/>
            <w:tcBorders>
              <w:top w:val="single" w:sz="4" w:space="0" w:color="auto"/>
            </w:tcBorders>
          </w:tcPr>
          <w:p w:rsidR="000E5B00" w:rsidRPr="00A62ECA" w:rsidRDefault="000E5B00" w:rsidP="00233D36">
            <w:pPr>
              <w:spacing w:line="240" w:lineRule="auto"/>
              <w:ind w:firstLine="0"/>
              <w:jc w:val="center"/>
              <w:cnfStyle w:val="000000000000"/>
            </w:pPr>
            <w:r w:rsidRPr="00A62ECA">
              <w:t>П21</w:t>
            </w:r>
          </w:p>
        </w:tc>
        <w:tc>
          <w:tcPr>
            <w:tcW w:w="1744" w:type="dxa"/>
            <w:tcBorders>
              <w:top w:val="single" w:sz="4" w:space="0" w:color="auto"/>
            </w:tcBorders>
          </w:tcPr>
          <w:p w:rsidR="000E5B00" w:rsidRPr="00A62ECA" w:rsidRDefault="000E5B00" w:rsidP="00233D36">
            <w:pPr>
              <w:spacing w:line="240" w:lineRule="auto"/>
              <w:ind w:firstLine="0"/>
              <w:cnfStyle w:val="000000000000"/>
            </w:pPr>
            <w:r w:rsidRPr="00A62ECA">
              <w:t>Отправка и</w:t>
            </w:r>
            <w:r w:rsidRPr="00A62ECA">
              <w:t>н</w:t>
            </w:r>
            <w:r w:rsidRPr="00A62ECA">
              <w:t>формации о занятости з</w:t>
            </w:r>
            <w:r w:rsidRPr="00A62ECA">
              <w:t>а</w:t>
            </w:r>
            <w:r w:rsidRPr="00A62ECA">
              <w:t>страхованных лиц: только не идентифиц</w:t>
            </w:r>
            <w:r w:rsidRPr="00A62ECA">
              <w:t>и</w:t>
            </w:r>
            <w:r w:rsidRPr="00A62ECA">
              <w:t>рованные в ИС РС ЕРЗ</w:t>
            </w:r>
          </w:p>
        </w:tc>
        <w:tc>
          <w:tcPr>
            <w:tcW w:w="6911" w:type="dxa"/>
            <w:tcBorders>
              <w:top w:val="single" w:sz="4" w:space="0" w:color="auto"/>
            </w:tcBorders>
          </w:tcPr>
          <w:p w:rsidR="000E5B00" w:rsidRPr="00A62ECA" w:rsidRDefault="000E5B00" w:rsidP="00233D36">
            <w:pPr>
              <w:spacing w:line="240" w:lineRule="auto"/>
              <w:ind w:firstLine="0"/>
              <w:cnfStyle w:val="000000000000"/>
            </w:pPr>
            <w:r w:rsidRPr="00A62ECA">
              <w:t>Передача в ЦС ЕРЗ информации о занятости в текущем периоде застрахованных лиц, не идентифицированных в ИС РС ЕРЗ.</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Включение в сообщение сегмента ZWL не допускается.</w:t>
            </w:r>
          </w:p>
          <w:p w:rsidR="000E5B00" w:rsidRPr="00A62ECA" w:rsidRDefault="000E5B00" w:rsidP="00233D36">
            <w:pPr>
              <w:spacing w:line="240" w:lineRule="auto"/>
              <w:ind w:firstLine="0"/>
              <w:cnfStyle w:val="000000000000"/>
            </w:pPr>
            <w:r w:rsidRPr="00A62ECA">
              <w:t>Сообщение с причиной события П21 может быть послано только один раз в течение каждого отчётного периода.</w:t>
            </w:r>
          </w:p>
        </w:tc>
      </w:tr>
      <w:tr w:rsidR="000E5B00" w:rsidRPr="00A62ECA" w:rsidTr="00966B9B">
        <w:tc>
          <w:tcPr>
            <w:cnfStyle w:val="00100000000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pPr>
            <w:r w:rsidRPr="00A62ECA">
              <w:t>П22</w:t>
            </w:r>
          </w:p>
        </w:tc>
        <w:tc>
          <w:tcPr>
            <w:tcW w:w="1744" w:type="dxa"/>
          </w:tcPr>
          <w:p w:rsidR="000E5B00" w:rsidRPr="00A62ECA" w:rsidRDefault="000E5B00" w:rsidP="00233D36">
            <w:pPr>
              <w:spacing w:line="240" w:lineRule="auto"/>
              <w:ind w:firstLine="0"/>
              <w:cnfStyle w:val="000000000000"/>
            </w:pPr>
            <w:r w:rsidRPr="00A62ECA">
              <w:t>Дополнение информации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pPr>
            <w:r w:rsidRPr="00A62ECA">
              <w:t>Дополнение информации о занятости застрахованных лиц в з</w:t>
            </w:r>
            <w:r w:rsidRPr="00A62ECA">
              <w:t>а</w:t>
            </w:r>
            <w:r w:rsidRPr="00A62ECA">
              <w:t xml:space="preserve">данном отчётном периоде. </w:t>
            </w:r>
          </w:p>
          <w:p w:rsidR="000E5B00" w:rsidRPr="00A62ECA" w:rsidRDefault="000E5B00" w:rsidP="00233D36">
            <w:pPr>
              <w:spacing w:line="240" w:lineRule="auto"/>
              <w:ind w:firstLine="0"/>
              <w:cnfStyle w:val="000000000000"/>
            </w:pPr>
            <w:r w:rsidRPr="00A62ECA">
              <w:t>К информации о занятости, полученной от данной территории в заданном отчётном периоде, добавляется информация, получе</w:t>
            </w:r>
            <w:r w:rsidRPr="00A62ECA">
              <w:t>н</w:t>
            </w:r>
            <w:r w:rsidRPr="00A62ECA">
              <w:t>ной в данном сообщении.</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pPr>
            <w:r w:rsidRPr="00A62ECA">
              <w:t>Сообщение с причиной события П22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были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П22 может быть огр</w:t>
            </w:r>
            <w:r w:rsidRPr="00A62ECA">
              <w:t>а</w:t>
            </w:r>
            <w:r w:rsidRPr="00A62ECA">
              <w:t>ничена или запрещена администратором ЦС ЕРЗ для каждой территории в отдельности.</w:t>
            </w:r>
          </w:p>
        </w:tc>
      </w:tr>
      <w:tr w:rsidR="000E5B00" w:rsidRPr="00A62ECA" w:rsidTr="00966B9B">
        <w:tc>
          <w:tcPr>
            <w:cnfStyle w:val="00100000000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pPr>
            <w:r w:rsidRPr="00A62ECA">
              <w:t>П23</w:t>
            </w:r>
          </w:p>
        </w:tc>
        <w:tc>
          <w:tcPr>
            <w:tcW w:w="1744" w:type="dxa"/>
          </w:tcPr>
          <w:p w:rsidR="000E5B00" w:rsidRPr="00A62ECA" w:rsidRDefault="000E5B00" w:rsidP="00233D36">
            <w:pPr>
              <w:spacing w:line="240" w:lineRule="auto"/>
              <w:ind w:firstLine="0"/>
              <w:cnfStyle w:val="000000000000"/>
            </w:pPr>
            <w:r w:rsidRPr="00A62ECA">
              <w:t>Замена и</w:t>
            </w:r>
            <w:r w:rsidRPr="00A62ECA">
              <w:t>н</w:t>
            </w:r>
            <w:r w:rsidRPr="00A62ECA">
              <w:t>формации о занятости з</w:t>
            </w:r>
            <w:r w:rsidRPr="00A62ECA">
              <w:t>а</w:t>
            </w:r>
            <w:r w:rsidRPr="00A62ECA">
              <w:t>страхованных лиц</w:t>
            </w:r>
          </w:p>
        </w:tc>
        <w:tc>
          <w:tcPr>
            <w:tcW w:w="6911" w:type="dxa"/>
          </w:tcPr>
          <w:p w:rsidR="000E5B00" w:rsidRPr="00AA647A" w:rsidRDefault="00AA647A" w:rsidP="00233D36">
            <w:pPr>
              <w:spacing w:line="240" w:lineRule="auto"/>
              <w:ind w:firstLine="0"/>
              <w:cnfStyle w:val="000000000000"/>
            </w:pPr>
            <w:r>
              <w:t>Выведено из употребления.</w:t>
            </w:r>
          </w:p>
        </w:tc>
      </w:tr>
      <w:tr w:rsidR="00087C5F" w:rsidRPr="00A62ECA" w:rsidTr="00966B9B">
        <w:tc>
          <w:tcPr>
            <w:cnfStyle w:val="001000000000"/>
            <w:tcW w:w="886" w:type="dxa"/>
          </w:tcPr>
          <w:p w:rsidR="00087C5F" w:rsidRPr="00A62ECA" w:rsidRDefault="00087C5F" w:rsidP="00233D36">
            <w:pPr>
              <w:spacing w:line="240" w:lineRule="auto"/>
              <w:ind w:firstLine="0"/>
              <w:jc w:val="center"/>
            </w:pPr>
            <w:r w:rsidRPr="004165B9">
              <w:t>ZWI</w:t>
            </w:r>
          </w:p>
        </w:tc>
        <w:tc>
          <w:tcPr>
            <w:tcW w:w="630" w:type="dxa"/>
          </w:tcPr>
          <w:p w:rsidR="00087C5F" w:rsidRPr="00A62ECA" w:rsidRDefault="00087C5F" w:rsidP="00233D36">
            <w:pPr>
              <w:spacing w:line="240" w:lineRule="auto"/>
              <w:ind w:firstLine="0"/>
              <w:jc w:val="center"/>
              <w:cnfStyle w:val="000000000000"/>
            </w:pPr>
            <w:r w:rsidRPr="004165B9">
              <w:t>П2</w:t>
            </w:r>
            <w:r>
              <w:t>6</w:t>
            </w:r>
          </w:p>
        </w:tc>
        <w:tc>
          <w:tcPr>
            <w:tcW w:w="1744" w:type="dxa"/>
          </w:tcPr>
          <w:p w:rsidR="00087C5F" w:rsidRPr="00A62ECA" w:rsidRDefault="00087C5F" w:rsidP="00233D36">
            <w:pPr>
              <w:spacing w:line="240" w:lineRule="auto"/>
              <w:ind w:firstLine="0"/>
              <w:cnfStyle w:val="000000000000"/>
            </w:pPr>
            <w:r w:rsidRPr="004165B9">
              <w:t>Начало пер</w:t>
            </w:r>
            <w:r w:rsidRPr="004165B9">
              <w:t>е</w:t>
            </w:r>
            <w:r w:rsidRPr="004165B9">
              <w:t xml:space="preserve">дачи пакетов сообщений со </w:t>
            </w:r>
            <w:r w:rsidRPr="004165B9">
              <w:lastRenderedPageBreak/>
              <w:t>сведениями о занятости з</w:t>
            </w:r>
            <w:r w:rsidRPr="004165B9">
              <w:t>а</w:t>
            </w:r>
            <w:r w:rsidRPr="004165B9">
              <w:t>страхованных лиц в текущем периоде</w:t>
            </w:r>
          </w:p>
        </w:tc>
        <w:tc>
          <w:tcPr>
            <w:tcW w:w="6911" w:type="dxa"/>
          </w:tcPr>
          <w:p w:rsidR="00087C5F" w:rsidRPr="004165B9" w:rsidRDefault="00087C5F" w:rsidP="00087C5F">
            <w:pPr>
              <w:spacing w:line="240" w:lineRule="auto"/>
              <w:ind w:firstLine="0"/>
              <w:cnfStyle w:val="000000000000"/>
            </w:pPr>
            <w:r w:rsidRPr="004165B9">
              <w:lastRenderedPageBreak/>
              <w:t xml:space="preserve">Начало </w:t>
            </w:r>
            <w:r>
              <w:t>передачи</w:t>
            </w:r>
            <w:r w:rsidRPr="004165B9">
              <w:t xml:space="preserve"> в ЦС ЕРЗ сведений о занятости застрахованных лиц. Сообщение следует отправить в отдельном пакете до о</w:t>
            </w:r>
            <w:r w:rsidRPr="004165B9">
              <w:t>т</w:t>
            </w:r>
            <w:r w:rsidRPr="004165B9">
              <w:t xml:space="preserve">правки первого пакета сведений о занятости застрахованных лиц </w:t>
            </w:r>
            <w:r w:rsidRPr="004165B9">
              <w:lastRenderedPageBreak/>
              <w:t>в текущем периоде. В сообщении заполняются только сегменты MSH, EVN</w:t>
            </w:r>
            <w:r>
              <w:t xml:space="preserve"> и </w:t>
            </w:r>
            <w:r w:rsidRPr="004165B9">
              <w:t xml:space="preserve">ZWP. </w:t>
            </w:r>
          </w:p>
          <w:p w:rsidR="00087C5F" w:rsidRPr="004165B9" w:rsidRDefault="00087C5F" w:rsidP="00087C5F">
            <w:pPr>
              <w:spacing w:line="240" w:lineRule="auto"/>
              <w:ind w:firstLine="0"/>
              <w:cnfStyle w:val="000000000000"/>
            </w:pPr>
          </w:p>
          <w:p w:rsidR="00087C5F" w:rsidRPr="00A62ECA" w:rsidDel="00AA647A" w:rsidRDefault="00087C5F" w:rsidP="00233D36">
            <w:pPr>
              <w:spacing w:line="240" w:lineRule="auto"/>
              <w:ind w:firstLine="0"/>
              <w:cnfStyle w:val="000000000000"/>
            </w:pPr>
            <w:r>
              <w:t xml:space="preserve">В случае повторной отправки сообщения </w:t>
            </w:r>
            <w:r w:rsidRPr="004165B9">
              <w:t>все сведения о занят</w:t>
            </w:r>
            <w:r w:rsidRPr="004165B9">
              <w:t>о</w:t>
            </w:r>
            <w:r w:rsidRPr="004165B9">
              <w:t>сти в текущем периоде</w:t>
            </w:r>
            <w:r>
              <w:t>,</w:t>
            </w:r>
            <w:r w:rsidRPr="004165B9">
              <w:t xml:space="preserve"> переданные в предыдущей транзакции</w:t>
            </w:r>
            <w:r>
              <w:t>, границы которой находятся между сообщениями П26-П27,</w:t>
            </w:r>
            <w:r w:rsidRPr="004165B9">
              <w:t xml:space="preserve"> уд</w:t>
            </w:r>
            <w:r w:rsidRPr="004165B9">
              <w:t>а</w:t>
            </w:r>
            <w:r w:rsidRPr="004165B9">
              <w:t>ляются из ЦС ЕРЗ.</w:t>
            </w:r>
          </w:p>
        </w:tc>
      </w:tr>
      <w:tr w:rsidR="00087C5F" w:rsidRPr="00A62ECA" w:rsidTr="00966B9B">
        <w:tc>
          <w:tcPr>
            <w:cnfStyle w:val="001000000000"/>
            <w:tcW w:w="886" w:type="dxa"/>
          </w:tcPr>
          <w:p w:rsidR="00087C5F" w:rsidRPr="00A62ECA" w:rsidRDefault="00087C5F" w:rsidP="00233D36">
            <w:pPr>
              <w:spacing w:line="240" w:lineRule="auto"/>
              <w:ind w:firstLine="0"/>
              <w:jc w:val="center"/>
            </w:pPr>
            <w:r w:rsidRPr="004165B9">
              <w:lastRenderedPageBreak/>
              <w:t>ZWI</w:t>
            </w:r>
          </w:p>
        </w:tc>
        <w:tc>
          <w:tcPr>
            <w:tcW w:w="630" w:type="dxa"/>
          </w:tcPr>
          <w:p w:rsidR="00087C5F" w:rsidRPr="00A62ECA" w:rsidRDefault="00087C5F" w:rsidP="00233D36">
            <w:pPr>
              <w:spacing w:line="240" w:lineRule="auto"/>
              <w:ind w:firstLine="0"/>
              <w:jc w:val="center"/>
              <w:cnfStyle w:val="000000000000"/>
            </w:pPr>
            <w:r w:rsidRPr="004165B9">
              <w:t>П2</w:t>
            </w:r>
            <w:r>
              <w:t>7</w:t>
            </w:r>
          </w:p>
        </w:tc>
        <w:tc>
          <w:tcPr>
            <w:tcW w:w="1744" w:type="dxa"/>
          </w:tcPr>
          <w:p w:rsidR="00087C5F" w:rsidRPr="00A62ECA" w:rsidRDefault="00087C5F" w:rsidP="00233D36">
            <w:pPr>
              <w:spacing w:line="240" w:lineRule="auto"/>
              <w:ind w:firstLine="0"/>
              <w:cnfStyle w:val="000000000000"/>
            </w:pPr>
            <w:r w:rsidRPr="004165B9">
              <w:t>Окончание передачи п</w:t>
            </w:r>
            <w:r w:rsidRPr="004165B9">
              <w:t>а</w:t>
            </w:r>
            <w:r w:rsidRPr="004165B9">
              <w:t>кетов сообщ</w:t>
            </w:r>
            <w:r w:rsidRPr="004165B9">
              <w:t>е</w:t>
            </w:r>
            <w:r w:rsidRPr="004165B9">
              <w:t>ний со свед</w:t>
            </w:r>
            <w:r w:rsidRPr="004165B9">
              <w:t>е</w:t>
            </w:r>
            <w:r w:rsidRPr="004165B9">
              <w:t>ниями о зан</w:t>
            </w:r>
            <w:r w:rsidRPr="004165B9">
              <w:t>я</w:t>
            </w:r>
            <w:r w:rsidRPr="004165B9">
              <w:t>тости застр</w:t>
            </w:r>
            <w:r w:rsidRPr="004165B9">
              <w:t>а</w:t>
            </w:r>
            <w:r w:rsidRPr="004165B9">
              <w:t>хованных лиц в текущем п</w:t>
            </w:r>
            <w:r w:rsidRPr="004165B9">
              <w:t>е</w:t>
            </w:r>
            <w:r w:rsidRPr="004165B9">
              <w:t>риоде</w:t>
            </w:r>
          </w:p>
        </w:tc>
        <w:tc>
          <w:tcPr>
            <w:tcW w:w="6911" w:type="dxa"/>
          </w:tcPr>
          <w:p w:rsidR="00087C5F" w:rsidRDefault="00087C5F" w:rsidP="00087C5F">
            <w:pPr>
              <w:spacing w:line="240" w:lineRule="auto"/>
              <w:ind w:firstLine="0"/>
              <w:cnfStyle w:val="000000000000"/>
            </w:pPr>
            <w:r w:rsidRPr="004165B9">
              <w:t xml:space="preserve">Окончание </w:t>
            </w:r>
            <w:r>
              <w:t>передачи</w:t>
            </w:r>
            <w:r w:rsidRPr="004165B9">
              <w:t xml:space="preserve"> в ЦС ЕРЗ сведений о занятости застрах</w:t>
            </w:r>
            <w:r w:rsidRPr="004165B9">
              <w:t>о</w:t>
            </w:r>
            <w:r w:rsidRPr="004165B9">
              <w:t>ванных лиц. Сообщение следует отправить в отдельном пакете после отправки последнего пакета сведений о занятости застр</w:t>
            </w:r>
            <w:r w:rsidRPr="004165B9">
              <w:t>а</w:t>
            </w:r>
            <w:r w:rsidRPr="004165B9">
              <w:t xml:space="preserve">хованных лиц в текущем периоде. В сообщении заполняются только сегменты MSH, </w:t>
            </w:r>
            <w:r>
              <w:t xml:space="preserve">EVN, </w:t>
            </w:r>
            <w:r w:rsidRPr="004165B9">
              <w:t>ZWP</w:t>
            </w:r>
            <w:r>
              <w:t xml:space="preserve"> и </w:t>
            </w:r>
            <w:r>
              <w:rPr>
                <w:lang w:val="en-US"/>
              </w:rPr>
              <w:t>PFR</w:t>
            </w:r>
            <w:r w:rsidRPr="004165B9">
              <w:t>.</w:t>
            </w:r>
          </w:p>
          <w:p w:rsidR="00087C5F" w:rsidRPr="00723724" w:rsidRDefault="00087C5F" w:rsidP="00087C5F">
            <w:pPr>
              <w:spacing w:line="240" w:lineRule="auto"/>
              <w:ind w:firstLine="0"/>
              <w:cnfStyle w:val="000000000000"/>
            </w:pPr>
            <w:r>
              <w:t xml:space="preserve">В сегменте </w:t>
            </w:r>
            <w:r>
              <w:rPr>
                <w:lang w:val="en-US"/>
              </w:rPr>
              <w:t>PFR</w:t>
            </w:r>
            <w:r w:rsidRPr="00723724">
              <w:t xml:space="preserve"> </w:t>
            </w:r>
            <w:r>
              <w:t>следует передать общее количество</w:t>
            </w:r>
            <w:r w:rsidRPr="00723724">
              <w:t xml:space="preserve"> </w:t>
            </w:r>
            <w:r>
              <w:t>переданных сведений о занятости</w:t>
            </w:r>
            <w:r w:rsidRPr="00723724">
              <w:t>:</w:t>
            </w:r>
          </w:p>
          <w:p w:rsidR="00087C5F" w:rsidRPr="00723724" w:rsidRDefault="00087C5F" w:rsidP="00087C5F">
            <w:pPr>
              <w:pStyle w:val="aff2"/>
              <w:numPr>
                <w:ilvl w:val="0"/>
                <w:numId w:val="225"/>
              </w:numPr>
              <w:spacing w:line="240" w:lineRule="auto"/>
              <w:cnfStyle w:val="000000000000"/>
            </w:pPr>
            <w:r>
              <w:t>полученных из ОПФР СНИЛС</w:t>
            </w:r>
            <w:r>
              <w:rPr>
                <w:lang w:val="en-US"/>
              </w:rPr>
              <w:t>;</w:t>
            </w:r>
          </w:p>
          <w:p w:rsidR="00087C5F" w:rsidRPr="00723724" w:rsidRDefault="00087C5F" w:rsidP="00087C5F">
            <w:pPr>
              <w:pStyle w:val="aff2"/>
              <w:numPr>
                <w:ilvl w:val="0"/>
                <w:numId w:val="225"/>
              </w:numPr>
              <w:spacing w:line="240" w:lineRule="auto"/>
              <w:cnfStyle w:val="000000000000"/>
            </w:pPr>
            <w:r>
              <w:t>количество идентифицированных застрахованных лиц</w:t>
            </w:r>
            <w:r>
              <w:rPr>
                <w:lang w:val="en-US"/>
              </w:rPr>
              <w:t>;</w:t>
            </w:r>
          </w:p>
          <w:p w:rsidR="009929D7" w:rsidRDefault="00087C5F" w:rsidP="00A372E3">
            <w:pPr>
              <w:pStyle w:val="aff2"/>
              <w:numPr>
                <w:ilvl w:val="0"/>
                <w:numId w:val="225"/>
              </w:numPr>
              <w:spacing w:line="240" w:lineRule="auto"/>
              <w:cnfStyle w:val="000000000000"/>
            </w:pPr>
            <w:r>
              <w:t>количество неидентифицированных застрахованных лиц.</w:t>
            </w:r>
          </w:p>
        </w:tc>
      </w:tr>
    </w:tbl>
    <w:p w:rsidR="00692B46" w:rsidRPr="00F55514" w:rsidRDefault="00692B46" w:rsidP="00F55514">
      <w:pPr>
        <w:sectPr w:rsidR="00692B46" w:rsidRPr="00F55514" w:rsidSect="00233D36">
          <w:footerReference w:type="even" r:id="rId140"/>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pPr>
      <w:r w:rsidRPr="00A62ECA">
        <w:lastRenderedPageBreak/>
        <w:t>Получение сведений о работающих застрахованных лицах</w:t>
      </w:r>
    </w:p>
    <w:p w:rsidR="000E5B00" w:rsidRPr="00A62ECA" w:rsidRDefault="000E5B00" w:rsidP="00233D36">
      <w:r w:rsidRPr="00A62ECA">
        <w:t>Для передачи информации о работающих застрахованных лицах, полученной из территор</w:t>
      </w:r>
      <w:r w:rsidRPr="00A62ECA">
        <w:t>и</w:t>
      </w:r>
      <w:r w:rsidRPr="00A62ECA">
        <w:t>ального отделения Пенсионного фонда РФ, следует использовать специальную пользовательскую транзакцию ZWI/ACK.</w:t>
      </w:r>
    </w:p>
    <w:p w:rsidR="000E5B00" w:rsidRPr="001768CF" w:rsidRDefault="000E5B00" w:rsidP="00F55514">
      <w:pPr>
        <w:pStyle w:val="42"/>
        <w:keepNext/>
        <w:numPr>
          <w:ilvl w:val="3"/>
          <w:numId w:val="153"/>
        </w:numPr>
      </w:pPr>
      <w:r w:rsidRPr="00497E22">
        <w:t>Описание транзакции и структуры прямых и ответных сообщений</w:t>
      </w:r>
    </w:p>
    <w:p w:rsidR="000E5B00" w:rsidRPr="00482E41" w:rsidRDefault="000E5B00" w:rsidP="00F55514">
      <w:pPr>
        <w:pStyle w:val="52"/>
        <w:numPr>
          <w:ilvl w:val="4"/>
          <w:numId w:val="153"/>
        </w:numPr>
        <w:outlineLvl w:val="5"/>
      </w:pPr>
      <w:r w:rsidRPr="00A42094">
        <w:t>Порядок обмена данными</w:t>
      </w:r>
    </w:p>
    <w:p w:rsidR="000E5B00" w:rsidRPr="00A62ECA" w:rsidRDefault="000E5B00" w:rsidP="00233D36">
      <w:r w:rsidRPr="00A62ECA">
        <w:t>Получив из территориального отделения ПФР данные о застрахованных лицах, о которых в ОПФР имеется информация, что эти лица работали в течение отчётного периода, ТФОМС перед</w:t>
      </w:r>
      <w:r w:rsidRPr="00A62ECA">
        <w:t>а</w:t>
      </w:r>
      <w:r w:rsidRPr="00A62ECA">
        <w:t>ёт в шлюз РС ЕРЗ два пакета сообщений со структурой ZPI_ZWI о событии ZWI «Получение св</w:t>
      </w:r>
      <w:r w:rsidRPr="00A62ECA">
        <w:t>е</w:t>
      </w:r>
      <w:r w:rsidRPr="00A62ECA">
        <w:t>дений о работающих застрахованных лицах»:</w:t>
      </w:r>
    </w:p>
    <w:p w:rsidR="000E5B00" w:rsidRPr="00A62ECA" w:rsidRDefault="000E5B00" w:rsidP="00233D36">
      <w:pPr>
        <w:pStyle w:val="aff2"/>
        <w:numPr>
          <w:ilvl w:val="0"/>
          <w:numId w:val="127"/>
        </w:numPr>
      </w:pPr>
      <w:r w:rsidRPr="00A62ECA">
        <w:t xml:space="preserve">пакет из одного или нескольких сообщений, содержащих перечень ЕНП застрахованных лиц, идентифицированных в ИС РС ЕРЗ (код причины события П20 – см. таблицу </w:t>
      </w:r>
      <w:fldSimple w:instr=" REF ОИД_HL70062 \r \h \t \* MERGEFORMAT ">
        <w:r w:rsidR="00244517">
          <w:t>62</w:t>
        </w:r>
      </w:fldSimple>
      <w:r w:rsidRPr="00A62ECA">
        <w:t>); каждое с</w:t>
      </w:r>
      <w:r w:rsidRPr="00A62ECA">
        <w:t>о</w:t>
      </w:r>
      <w:r w:rsidRPr="00A62ECA">
        <w:t>общение должно содержать не более 10000 полей ZWL.1 в сегменте ZWL;</w:t>
      </w:r>
    </w:p>
    <w:p w:rsidR="000E5B00" w:rsidRPr="00A62ECA" w:rsidRDefault="000E5B00" w:rsidP="00233D36">
      <w:pPr>
        <w:pStyle w:val="aff2"/>
        <w:numPr>
          <w:ilvl w:val="0"/>
          <w:numId w:val="127"/>
        </w:numPr>
      </w:pPr>
      <w:r w:rsidRPr="00A62ECA">
        <w:t>пакет из одного или нескольких сообщений, содержащих информацию о застрахованных лицах, не идентифицированных в ИС РС ЕРЗ (код причины события П21); каждое сообщение должно содержать не более 10000 сегментов PID.</w:t>
      </w:r>
    </w:p>
    <w:p w:rsidR="000E5B00" w:rsidRPr="00A62ECA" w:rsidRDefault="000E5B00" w:rsidP="00233D36">
      <w:r w:rsidRPr="00A62ECA">
        <w:t>Каждый пакет с сообщениями о занятости должен содержать сообщения с одинаковыми причинами событий в поле EVN.4.</w:t>
      </w:r>
    </w:p>
    <w:p w:rsidR="000E5B00" w:rsidRPr="00A62ECA" w:rsidRDefault="000E5B00" w:rsidP="00233D36">
      <w:r w:rsidRPr="00A62ECA">
        <w:lastRenderedPageBreak/>
        <w:t>Шлюз РС производит форматно-логический контроль каждого пакета и возвращает пакет с сообщениями ACK подтверждений приёма. Если сообщение содержит ошибки ФЛК, то информ</w:t>
      </w:r>
      <w:r w:rsidRPr="00A62ECA">
        <w:t>а</w:t>
      </w:r>
      <w:r w:rsidRPr="00A62ECA">
        <w:t xml:space="preserve">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w:t>
      </w:r>
    </w:p>
    <w:p w:rsidR="000E5B00" w:rsidRPr="00A62ECA" w:rsidRDefault="000E5B00" w:rsidP="00233D36">
      <w:r w:rsidRPr="00A62ECA">
        <w:t>Получение от территории обоих пакетов сообщений служит для ЦС ЕРЗ сигналом того, что обработка информации о занятости застрахованных лиц в текущем отчётном периоде на данной территории завершена.</w:t>
      </w:r>
    </w:p>
    <w:p w:rsidR="00D400E6" w:rsidRPr="00D400E6" w:rsidRDefault="00D400E6" w:rsidP="00D400E6">
      <w:r w:rsidRPr="00D400E6">
        <w:t>Если по каким-либо причинам информация о занятости, переданная в упомянутых выше пакетах сообщений с причинами П20 и П21, оказалась неполной, ТФОМС может дополнить её, передав дополнительные пакеты сообщений с кодом причины события П22. Приём в ЦС ЕРЗ с</w:t>
      </w:r>
      <w:r w:rsidRPr="00D400E6">
        <w:t>о</w:t>
      </w:r>
      <w:r w:rsidRPr="00D400E6">
        <w:t>общений с причинами П22 в штатном режиме не производится, но может быть временно разрешён для конкретной территории администратором ЦС ЕРЗ.</w:t>
      </w:r>
    </w:p>
    <w:p w:rsidR="000E5B00" w:rsidRPr="00A62ECA" w:rsidRDefault="00D400E6" w:rsidP="00233D36">
      <w:r w:rsidRPr="00D400E6">
        <w:t>Если информация, переданная в пакетах сообщений с причинами П20 и П21, оказалась н</w:t>
      </w:r>
      <w:r w:rsidRPr="00D400E6">
        <w:t>е</w:t>
      </w:r>
      <w:r w:rsidRPr="00D400E6">
        <w:t>верной из-за ошибок в программном обеспечении или по другим причинам, то ТФОМС может з</w:t>
      </w:r>
      <w:r w:rsidRPr="00D400E6">
        <w:t>а</w:t>
      </w:r>
      <w:r w:rsidRPr="00D400E6">
        <w:t>менить её, послав заново пакет с сообщением П26, пакеты сообщений П20 и П21 с верной инфо</w:t>
      </w:r>
      <w:r w:rsidRPr="00D400E6">
        <w:t>р</w:t>
      </w:r>
      <w:r w:rsidRPr="00D400E6">
        <w:t>мацией и пакет с сообщением П27</w:t>
      </w:r>
      <w:r w:rsidR="000E5B00" w:rsidRPr="00A62ECA">
        <w:t>.</w:t>
      </w:r>
    </w:p>
    <w:p w:rsidR="000E5B00" w:rsidRDefault="000E5B00" w:rsidP="00F55514">
      <w:pPr>
        <w:pStyle w:val="52"/>
        <w:numPr>
          <w:ilvl w:val="4"/>
          <w:numId w:val="153"/>
        </w:numPr>
        <w:outlineLvl w:val="5"/>
      </w:pPr>
      <w:r w:rsidRPr="00497E22">
        <w:t>Структура сообщения</w:t>
      </w:r>
    </w:p>
    <w:tbl>
      <w:tblPr>
        <w:tblStyle w:val="affff7"/>
        <w:tblW w:w="0" w:type="auto"/>
        <w:tblLook w:val="04A0"/>
      </w:tblPr>
      <w:tblGrid>
        <w:gridCol w:w="2632"/>
        <w:gridCol w:w="7789"/>
      </w:tblGrid>
      <w:tr w:rsidR="005614FF" w:rsidRPr="00A62ECA" w:rsidTr="005614FF">
        <w:trPr>
          <w:cnfStyle w:val="100000000000"/>
        </w:trPr>
        <w:tc>
          <w:tcPr>
            <w:cnfStyle w:val="001000000000"/>
            <w:tcW w:w="0" w:type="auto"/>
            <w:hideMark/>
          </w:tcPr>
          <w:p w:rsidR="005614FF" w:rsidRPr="00F55514" w:rsidRDefault="005614FF" w:rsidP="00D378D4">
            <w:pPr>
              <w:pStyle w:val="100"/>
              <w:keepNext w:val="0"/>
              <w:tabs>
                <w:tab w:val="clear" w:pos="142"/>
                <w:tab w:val="clear" w:pos="284"/>
                <w:tab w:val="clear" w:pos="425"/>
                <w:tab w:val="clear" w:pos="567"/>
                <w:tab w:val="clear" w:pos="709"/>
                <w:tab w:val="clear" w:pos="851"/>
                <w:tab w:val="clear" w:pos="992"/>
                <w:tab w:val="clear" w:pos="1134"/>
              </w:tabs>
            </w:pPr>
            <w:r w:rsidRPr="00A62ECA">
              <w:t>ZPI^ZWI^ZPI_ZWI</w:t>
            </w:r>
          </w:p>
        </w:tc>
        <w:tc>
          <w:tcPr>
            <w:tcW w:w="0" w:type="auto"/>
            <w:hideMark/>
          </w:tcPr>
          <w:p w:rsidR="005614FF" w:rsidRPr="00F55514" w:rsidRDefault="005614FF" w:rsidP="00D378D4">
            <w:pPr>
              <w:pStyle w:val="100"/>
              <w:keepNext w:val="0"/>
              <w:cnfStyle w:val="100000000000"/>
            </w:pPr>
            <w:r w:rsidRPr="00A62ECA">
              <w:t>Получение сведений о работающих застрахованных лицах</w:t>
            </w: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5614FF" w:rsidRPr="00A62ECA" w:rsidRDefault="005614FF" w:rsidP="00D378D4">
            <w:pPr>
              <w:pStyle w:val="100"/>
              <w:cnfStyle w:val="000000000000"/>
            </w:pP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5614FF" w:rsidRPr="00A62ECA" w:rsidRDefault="005614FF" w:rsidP="00D378D4">
            <w:pPr>
              <w:pStyle w:val="100"/>
              <w:cnfStyle w:val="000000000000"/>
            </w:pPr>
            <w:r w:rsidRPr="00A62ECA">
              <w:t>Заголовок сообщения</w:t>
            </w: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tcPr>
          <w:p w:rsidR="005614FF" w:rsidRPr="00A62ECA" w:rsidRDefault="005614FF" w:rsidP="00D378D4">
            <w:pPr>
              <w:pStyle w:val="100"/>
              <w:cnfStyle w:val="000000000000"/>
            </w:pPr>
            <w:r w:rsidRPr="00A62ECA">
              <w:t>Тип события</w:t>
            </w: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ab/>
              <w:t>&lt;ZWP&gt;…&lt;/ZWP&gt;</w:t>
            </w:r>
          </w:p>
        </w:tc>
        <w:tc>
          <w:tcPr>
            <w:tcW w:w="0" w:type="auto"/>
          </w:tcPr>
          <w:p w:rsidR="005614FF" w:rsidRPr="00A62ECA" w:rsidRDefault="005614FF" w:rsidP="00D378D4">
            <w:pPr>
              <w:pStyle w:val="100"/>
              <w:cnfStyle w:val="000000000000"/>
            </w:pPr>
            <w:r w:rsidRPr="00A62ECA">
              <w:t>Отчётный период</w:t>
            </w:r>
          </w:p>
        </w:tc>
      </w:tr>
      <w:tr w:rsidR="005614FF" w:rsidRPr="00A62ECA" w:rsidTr="005614FF">
        <w:tc>
          <w:tcPr>
            <w:cnfStyle w:val="001000000000"/>
            <w:tcW w:w="0" w:type="auto"/>
          </w:tcPr>
          <w:p w:rsidR="005614FF" w:rsidRDefault="005614FF" w:rsidP="00D378D4">
            <w:pPr>
              <w:pStyle w:val="100"/>
              <w:tabs>
                <w:tab w:val="clear" w:pos="142"/>
                <w:tab w:val="clear" w:pos="284"/>
                <w:tab w:val="clear" w:pos="425"/>
                <w:tab w:val="clear" w:pos="567"/>
                <w:tab w:val="clear" w:pos="709"/>
                <w:tab w:val="clear" w:pos="851"/>
                <w:tab w:val="clear" w:pos="992"/>
                <w:tab w:val="clear" w:pos="1134"/>
              </w:tabs>
              <w:ind w:left="709"/>
            </w:pPr>
            <w:r>
              <w:t>[&lt;PFR&gt;…&lt;/ PFR &gt;]</w:t>
            </w:r>
          </w:p>
          <w:p w:rsidR="005614FF" w:rsidRPr="00A62ECA" w:rsidRDefault="005614FF" w:rsidP="00D378D4">
            <w:pPr>
              <w:pStyle w:val="100"/>
            </w:pPr>
          </w:p>
        </w:tc>
        <w:tc>
          <w:tcPr>
            <w:tcW w:w="0" w:type="auto"/>
          </w:tcPr>
          <w:p w:rsidR="005614FF" w:rsidRPr="00A62ECA" w:rsidRDefault="005614FF" w:rsidP="00D378D4">
            <w:pPr>
              <w:pStyle w:val="100"/>
              <w:cnfStyle w:val="000000000000"/>
            </w:pPr>
            <w:r>
              <w:t>Полученные из ПФР сведения о занятости застрахованных лиц</w:t>
            </w: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ab/>
              <w:t>[&lt;ZWL&gt;…&lt;/ZWL&gt;]</w:t>
            </w:r>
          </w:p>
        </w:tc>
        <w:tc>
          <w:tcPr>
            <w:tcW w:w="0" w:type="auto"/>
          </w:tcPr>
          <w:p w:rsidR="005614FF" w:rsidRPr="00A62ECA" w:rsidRDefault="005614FF" w:rsidP="00D378D4">
            <w:pPr>
              <w:pStyle w:val="100"/>
              <w:cnfStyle w:val="000000000000"/>
            </w:pPr>
            <w:r w:rsidRPr="00A62ECA">
              <w:t>Перечень ЕНП работающих застрахованных лиц, идентифицированных в РС ЕРЗ</w:t>
            </w: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tcPr>
          <w:p w:rsidR="005614FF" w:rsidRPr="00A62ECA" w:rsidRDefault="005614FF" w:rsidP="00D378D4">
            <w:pPr>
              <w:pStyle w:val="100"/>
              <w:cnfStyle w:val="000000000000"/>
            </w:pPr>
            <w:r w:rsidRPr="00A62ECA">
              <w:t xml:space="preserve">Анкетные данные работающего застрахованного лица, не идентифицированного в РС ЕРЗ </w:t>
            </w:r>
            <w:r w:rsidRPr="00A62ECA">
              <w:br/>
              <w:t>(до 10 тыс. в сообщении)</w:t>
            </w:r>
          </w:p>
        </w:tc>
      </w:tr>
      <w:tr w:rsidR="005614FF" w:rsidRPr="00A62ECA" w:rsidTr="005614FF">
        <w:tc>
          <w:tcPr>
            <w:cnfStyle w:val="001000000000"/>
            <w:tcW w:w="0" w:type="auto"/>
          </w:tcPr>
          <w:p w:rsidR="005614FF" w:rsidRPr="00A62ECA" w:rsidRDefault="005614FF" w:rsidP="00D378D4">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5614FF" w:rsidRPr="00A62ECA" w:rsidRDefault="005614FF" w:rsidP="00D378D4">
            <w:pPr>
              <w:pStyle w:val="100"/>
              <w:cnfStyle w:val="000000000000"/>
            </w:pPr>
          </w:p>
        </w:tc>
      </w:tr>
    </w:tbl>
    <w:p w:rsidR="000E5B00" w:rsidRPr="00A62ECA" w:rsidRDefault="000E5B00" w:rsidP="00233D36">
      <w:pPr>
        <w:spacing w:before="100" w:beforeAutospacing="1"/>
      </w:pPr>
      <w:r w:rsidRPr="00A62ECA">
        <w:t>Сообщение позволяет отослать:</w:t>
      </w:r>
    </w:p>
    <w:p w:rsidR="007839F8" w:rsidRDefault="007839F8" w:rsidP="007839F8">
      <w:pPr>
        <w:pStyle w:val="aff2"/>
        <w:numPr>
          <w:ilvl w:val="0"/>
          <w:numId w:val="12"/>
        </w:numPr>
      </w:pPr>
      <w:r>
        <w:t>информацию о начале передачи сведений о занятости застрахованных лиц, код причины П26;</w:t>
      </w:r>
    </w:p>
    <w:p w:rsidR="007839F8" w:rsidRDefault="007839F8" w:rsidP="007839F8">
      <w:pPr>
        <w:pStyle w:val="aff2"/>
        <w:numPr>
          <w:ilvl w:val="0"/>
          <w:numId w:val="12"/>
        </w:numPr>
      </w:pPr>
      <w:r>
        <w:t>информацию о завершении передачи сведений о занятости застрахованных лиц, код пр</w:t>
      </w:r>
      <w:r>
        <w:t>и</w:t>
      </w:r>
      <w:r>
        <w:t>чины П27;</w:t>
      </w:r>
    </w:p>
    <w:p w:rsidR="000E5B00" w:rsidRPr="00A62ECA" w:rsidRDefault="000E5B00" w:rsidP="00233D36">
      <w:pPr>
        <w:pStyle w:val="aff2"/>
        <w:numPr>
          <w:ilvl w:val="0"/>
          <w:numId w:val="12"/>
        </w:numPr>
      </w:pPr>
      <w:r w:rsidRPr="00A62ECA">
        <w:t>отдельно данные о работающих застрахованных лицах, идентифицированных на терр</w:t>
      </w:r>
      <w:r w:rsidRPr="00A62ECA">
        <w:t>и</w:t>
      </w:r>
      <w:r w:rsidRPr="00A62ECA">
        <w:t>тории (включается только сегмент ZWL), код причины события П20;</w:t>
      </w:r>
    </w:p>
    <w:p w:rsidR="000E5B00" w:rsidRPr="00A62ECA" w:rsidRDefault="000E5B00" w:rsidP="00233D36">
      <w:pPr>
        <w:pStyle w:val="aff2"/>
        <w:numPr>
          <w:ilvl w:val="0"/>
          <w:numId w:val="12"/>
        </w:numPr>
      </w:pPr>
      <w:r w:rsidRPr="00A62ECA">
        <w:lastRenderedPageBreak/>
        <w:t>отдельно данные о работающих застрахованных лицах, не идентифицированных на те</w:t>
      </w:r>
      <w:r w:rsidRPr="00A62ECA">
        <w:t>р</w:t>
      </w:r>
      <w:r w:rsidRPr="00A62ECA">
        <w:t>ритории (включаются только сегменты PID), код причины события П21;</w:t>
      </w:r>
    </w:p>
    <w:p w:rsidR="000E5B00" w:rsidRPr="00A62ECA" w:rsidRDefault="000E5B00" w:rsidP="00233D36">
      <w:pPr>
        <w:pStyle w:val="aff2"/>
        <w:numPr>
          <w:ilvl w:val="0"/>
          <w:numId w:val="12"/>
        </w:numPr>
      </w:pPr>
      <w:r w:rsidRPr="00A62ECA">
        <w:t>данные обо всех лицах, работающих на территории (включается и сегмент ZWL, и се</w:t>
      </w:r>
      <w:r w:rsidRPr="00A62ECA">
        <w:t>г</w:t>
      </w:r>
      <w:r w:rsidRPr="00A62ECA">
        <w:t>менты PID), код причины события П22.</w:t>
      </w:r>
    </w:p>
    <w:p w:rsidR="000E5B00" w:rsidRPr="00A62ECA" w:rsidRDefault="000E5B00" w:rsidP="00233D36">
      <w:r w:rsidRPr="00A62ECA">
        <w:t>Во всех описанных вариантах действует ограничение на количество информации, перед</w:t>
      </w:r>
      <w:r w:rsidRPr="00A62ECA">
        <w:t>а</w:t>
      </w:r>
      <w:r w:rsidRPr="00A62ECA">
        <w:t>ваемой в одном сообщении (до 10000 полей ZWL.1 в одном сегменте ZWL и до 10000 сегментов PID).</w:t>
      </w:r>
    </w:p>
    <w:p w:rsidR="000E5B00" w:rsidRPr="00A62ECA" w:rsidRDefault="000E5B00" w:rsidP="00233D36">
      <w:r w:rsidRPr="00A62ECA">
        <w:t xml:space="preserve">Сегмент MSH описан в пункте </w:t>
      </w:r>
      <w:fldSimple w:instr=" REF пункт_MSH \r \h  \* MERGEFORMAT ">
        <w:r w:rsidR="00244517">
          <w:t>6.1.1.4.1</w:t>
        </w:r>
      </w:fldSimple>
      <w:r w:rsidRPr="00A62ECA">
        <w:t>. Специальных особенностей при его заполнении для сообщения о событии ZWI нет.</w:t>
      </w:r>
    </w:p>
    <w:tbl>
      <w:tblPr>
        <w:tblStyle w:val="affff7"/>
        <w:tblW w:w="0" w:type="auto"/>
        <w:tblLook w:val="04A0"/>
      </w:tblPr>
      <w:tblGrid>
        <w:gridCol w:w="2785"/>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ACK^ZWI^ACK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244517">
          <w:t>6.1.1.5</w:t>
        </w:r>
      </w:fldSimple>
      <w:r w:rsidRPr="00A62ECA">
        <w:t>. Специальных особенностей их заполнения в сообщениях прикладного подтверждения для события ZWI нет.</w:t>
      </w:r>
    </w:p>
    <w:p w:rsidR="000E5B00" w:rsidRPr="00A62ECA" w:rsidRDefault="000E5B00" w:rsidP="00233D36">
      <w:r w:rsidRPr="00A62ECA">
        <w:t>Для каждого ЕНП, переданного в сегменте ZWL и не найденного в ЦС ЕРЗ, в сегменте ERR сообщения подтверждения прикладной обработки возвращается информация об ошибке №500 «Единый номер полиса не зарегистрирован в ЕРЗ». Позицией ошибки для поля ERR.2/ERL.4 в т</w:t>
      </w:r>
      <w:r w:rsidRPr="00A62ECA">
        <w:t>а</w:t>
      </w:r>
      <w:r w:rsidRPr="00A62ECA">
        <w:t xml:space="preserve">ком случае считается порядковый номер повторения поля ZWL.1. </w:t>
      </w:r>
      <w:proofErr w:type="gramStart"/>
      <w:r w:rsidRPr="00A62ECA">
        <w:t>Для удобства идентификации в</w:t>
      </w:r>
      <w:r w:rsidR="00166A99">
        <w:t xml:space="preserve"> </w:t>
      </w:r>
      <w:r w:rsidRPr="00A62ECA">
        <w:t>каждый сегмент ERR дополнительно включается поле ERR.6, содержащее ЕНП (формат:</w:t>
      </w:r>
      <w:proofErr w:type="gramEnd"/>
      <w:r w:rsidRPr="00A62ECA">
        <w:t xml:space="preserve"> &lt;</w:t>
      </w:r>
      <w:proofErr w:type="gramStart"/>
      <w:r w:rsidRPr="00A62ECA">
        <w:t>ERR.6&gt;ЕНП=</w:t>
      </w:r>
      <w:r w:rsidRPr="00A62ECA">
        <w:rPr>
          <w:rStyle w:val="affe"/>
        </w:rPr>
        <w:t>значение-ЕНП</w:t>
      </w:r>
      <w:r w:rsidRPr="00A62ECA">
        <w:t>&lt;/ERR.6&gt;).</w:t>
      </w:r>
      <w:proofErr w:type="gramEnd"/>
    </w:p>
    <w:p w:rsidR="000E5B00" w:rsidRPr="00A62ECA" w:rsidRDefault="000E5B00" w:rsidP="00233D36">
      <w:r w:rsidRPr="00A62ECA">
        <w:t>Для каждого застрахованного лица, не идентифицированного в ЦС ЕРЗ, информация о к</w:t>
      </w:r>
      <w:r w:rsidRPr="00A62ECA">
        <w:t>о</w:t>
      </w:r>
      <w:r w:rsidRPr="00A62ECA">
        <w:t>тором передана в сегменте PID, в сегменте ERR сообщения подтверждения прикладной обработки возвращается информация об ошибке №514 «Застрахованное лицо не идентифицировано в ЕРЗ». Позицией ошибки для поля ERR.2/ERL.2 в таком случае считается порядковый номер повторения сегмента PID в целом. Поле ERR.6 в таком случае в сегмент ERR не включается.</w:t>
      </w:r>
    </w:p>
    <w:p w:rsidR="000E5B00" w:rsidRPr="00A62ECA" w:rsidRDefault="000E5B00" w:rsidP="00233D36">
      <w:pPr>
        <w:pStyle w:val="42"/>
        <w:keepNext/>
        <w:numPr>
          <w:ilvl w:val="3"/>
          <w:numId w:val="153"/>
        </w:numPr>
      </w:pPr>
      <w:r w:rsidRPr="00A62ECA">
        <w:t>Сегмент EVN – «Тип события»</w:t>
      </w:r>
    </w:p>
    <w:p w:rsidR="000E5B00" w:rsidRPr="00A62ECA" w:rsidRDefault="000E5B00" w:rsidP="00233D36">
      <w:r w:rsidRPr="00A62ECA">
        <w:t>Сегмент EVN обязателен и не повторяется. Все указанные поля обязательны и включаются в сегмент ровно один раз.</w:t>
      </w:r>
    </w:p>
    <w:p w:rsidR="000E5B00" w:rsidRPr="00A62ECA" w:rsidRDefault="000E5B00" w:rsidP="00D31097">
      <w:pPr>
        <w:pStyle w:val="af1"/>
      </w:pPr>
      <w:r w:rsidRPr="00A62ECA">
        <w:lastRenderedPageBreak/>
        <w:t>Заполнение сегмента EVN</w:t>
      </w:r>
    </w:p>
    <w:tbl>
      <w:tblPr>
        <w:tblStyle w:val="affff6"/>
        <w:tblW w:w="0" w:type="auto"/>
        <w:tblLook w:val="04A0"/>
      </w:tblPr>
      <w:tblGrid>
        <w:gridCol w:w="777"/>
        <w:gridCol w:w="744"/>
        <w:gridCol w:w="766"/>
        <w:gridCol w:w="2006"/>
        <w:gridCol w:w="5968"/>
      </w:tblGrid>
      <w:tr w:rsidR="000E5B00" w:rsidRPr="00A62ECA" w:rsidTr="00233D36">
        <w:trPr>
          <w:cnfStyle w:val="100000000000"/>
          <w:trHeight w:val="4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pPr>
            <w:r w:rsidRPr="00A62ECA">
              <w:t>Дата и время регис</w:t>
            </w:r>
            <w:r w:rsidRPr="00A62ECA">
              <w:t>т</w:t>
            </w:r>
            <w:r w:rsidRPr="00A62ECA">
              <w:t>рации события</w:t>
            </w:r>
          </w:p>
        </w:tc>
        <w:tc>
          <w:tcPr>
            <w:tcW w:w="0" w:type="auto"/>
            <w:hideMark/>
          </w:tcPr>
          <w:p w:rsidR="000E5B00" w:rsidRPr="00A62ECA" w:rsidRDefault="000E5B00" w:rsidP="00233D36">
            <w:pPr>
              <w:pStyle w:val="100"/>
              <w:cnfStyle w:val="000000000000"/>
            </w:pPr>
            <w:r w:rsidRPr="00A62ECA">
              <w:t>Дата получения ТФОМС информации о занятости.</w:t>
            </w:r>
          </w:p>
          <w:p w:rsidR="000E5B00" w:rsidRPr="00A62ECA" w:rsidRDefault="000E5B00" w:rsidP="00233D36">
            <w:pPr>
              <w:pStyle w:val="100"/>
              <w:cnfStyle w:val="000000000000"/>
            </w:pPr>
            <w:r w:rsidRPr="00A62ECA">
              <w:t>Значение поля записывается в сокращённом формате, без указания времени (так, как это предусмотрено для полей типа</w:t>
            </w:r>
            <w:bookmarkStart w:id="1192" w:name="_Toc290056112"/>
            <w:bookmarkStart w:id="1193" w:name="_Toc309762968"/>
            <w:bookmarkStart w:id="1194" w:name="_Toc324521335"/>
            <w:r w:rsidRPr="00A62ECA">
              <w:t xml:space="preserve"> DT): </w:t>
            </w:r>
          </w:p>
          <w:p w:rsidR="000E5B00" w:rsidRPr="00A62ECA" w:rsidRDefault="000E5B00" w:rsidP="00233D36">
            <w:pPr>
              <w:pStyle w:val="100"/>
              <w:cnfStyle w:val="000000000000"/>
            </w:pPr>
            <w:r w:rsidRPr="00A62ECA">
              <w:t xml:space="preserve">ГГГГ-ММ-ДД. </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w:t>
            </w:r>
            <w:bookmarkEnd w:id="1192"/>
            <w:bookmarkEnd w:id="1193"/>
            <w:bookmarkEnd w:id="1194"/>
            <w:r w:rsidRPr="00A62ECA">
              <w:rPr>
                <w:rStyle w:val="afffc"/>
              </w:rPr>
              <w:t>а</w:t>
            </w:r>
          </w:p>
        </w:tc>
        <w:tc>
          <w:tcPr>
            <w:tcW w:w="0" w:type="auto"/>
            <w:hideMark/>
          </w:tcPr>
          <w:p w:rsidR="000E5B00" w:rsidRPr="00A62ECA" w:rsidRDefault="000E5B00" w:rsidP="00233D36">
            <w:pPr>
              <w:pStyle w:val="100"/>
              <w:cnfStyle w:val="000000000000"/>
            </w:pPr>
            <w:r w:rsidRPr="00A62ECA">
              <w:t>Код причины события</w:t>
            </w:r>
          </w:p>
        </w:tc>
        <w:tc>
          <w:tcPr>
            <w:tcW w:w="0" w:type="auto"/>
            <w:hideMark/>
          </w:tcPr>
          <w:p w:rsidR="000E5B00" w:rsidRPr="00A62ECA" w:rsidRDefault="000E5B00" w:rsidP="00233D36">
            <w:pPr>
              <w:pStyle w:val="100"/>
              <w:cnfStyle w:val="000000000000"/>
            </w:pPr>
            <w:r w:rsidRPr="00A62ECA">
              <w:t xml:space="preserve">Код причины события (ОИД СК </w:t>
            </w:r>
            <w:fldSimple w:instr=" REF ОИД_HL70062 \h  \* MERGEFORMAT ">
              <w:r w:rsidR="00244517" w:rsidRPr="00244517">
                <w:rPr>
                  <w:bCs/>
                </w:rPr>
                <w:t>1.2.643.2.40.5</w:t>
              </w:r>
              <w:r w:rsidR="00244517" w:rsidRPr="00A62ECA">
                <w:t>.100.62</w:t>
              </w:r>
            </w:fldSimple>
            <w:r w:rsidRPr="00A62ECA">
              <w:t xml:space="preserve">, </w:t>
            </w:r>
            <w:fldSimple w:instr=" REF  ОИД_HL70062\* Lower \h \r  \* MERGEFORMAT ">
              <w:r w:rsidR="00244517" w:rsidRPr="00244517">
                <w:rPr>
                  <w:bCs/>
                </w:rPr>
                <w:t>таблица 62</w:t>
              </w:r>
            </w:fldSimple>
            <w:r w:rsidRPr="00A62ECA">
              <w:t>).</w:t>
            </w:r>
          </w:p>
          <w:p w:rsidR="000E5B00" w:rsidRPr="00A62ECA" w:rsidRDefault="000E5B00" w:rsidP="00233D36">
            <w:pPr>
              <w:pStyle w:val="100"/>
              <w:cnfStyle w:val="000000000000"/>
            </w:pPr>
            <w:r w:rsidRPr="00A62ECA">
              <w:t>Допускается у</w:t>
            </w:r>
            <w:bookmarkStart w:id="1195" w:name="_Toc290056137"/>
            <w:r w:rsidRPr="00A62ECA">
              <w:t>казание причин событий П20, П21</w:t>
            </w:r>
            <w:bookmarkEnd w:id="1195"/>
            <w:r w:rsidRPr="00A62ECA">
              <w:t>, П22</w:t>
            </w:r>
            <w:r w:rsidR="00AE476D">
              <w:t>,</w:t>
            </w:r>
            <w:r w:rsidRPr="00A62ECA">
              <w:t xml:space="preserve"> П2</w:t>
            </w:r>
            <w:r w:rsidR="00AE476D">
              <w:t>6 и П27</w:t>
            </w:r>
            <w:r w:rsidRPr="00A62ECA">
              <w:t>.</w:t>
            </w:r>
          </w:p>
          <w:p w:rsidR="000E5B00" w:rsidRPr="00A62ECA" w:rsidRDefault="000E5B00" w:rsidP="00233D36">
            <w:pPr>
              <w:pStyle w:val="100"/>
              <w:cnfStyle w:val="000000000000"/>
            </w:pPr>
            <w:r w:rsidRPr="00A62ECA">
              <w:t>Код причины события, указанный в сегментах EVN.4 всех сообщ</w:t>
            </w:r>
            <w:r w:rsidRPr="00A62ECA">
              <w:t>е</w:t>
            </w:r>
            <w:r w:rsidRPr="00A62ECA">
              <w:t>ний пакета</w:t>
            </w:r>
            <w:r w:rsidR="00613C93">
              <w:t>,</w:t>
            </w:r>
            <w:r w:rsidRPr="00A62ECA">
              <w:t xml:space="preserve"> должен быть одним и тем же.</w:t>
            </w:r>
          </w:p>
        </w:tc>
      </w:tr>
    </w:tbl>
    <w:p w:rsidR="000E5B00" w:rsidRPr="001768CF" w:rsidRDefault="000E5B00" w:rsidP="00F55514">
      <w:pPr>
        <w:pStyle w:val="42"/>
        <w:keepNext/>
        <w:numPr>
          <w:ilvl w:val="3"/>
          <w:numId w:val="153"/>
        </w:numPr>
        <w:spacing w:before="480" w:beforeAutospacing="0"/>
      </w:pPr>
      <w:r w:rsidRPr="00497E22">
        <w:t>Сегмент ZWP – «Отчётный период»</w:t>
      </w:r>
    </w:p>
    <w:p w:rsidR="000E5B00" w:rsidRPr="00A62ECA" w:rsidRDefault="000E5B00" w:rsidP="00233D36">
      <w:r w:rsidRPr="00A62ECA">
        <w:t>Сегмент ZWP предназначен для передачи информации об отчётном периоде, в течение к</w:t>
      </w:r>
      <w:r w:rsidRPr="00A62ECA">
        <w:t>о</w:t>
      </w:r>
      <w:r w:rsidRPr="00A62ECA">
        <w:t>торого зафиксированы сведения о работающих застрахованных лицах, и о территории, с которой переданы данные.</w:t>
      </w:r>
    </w:p>
    <w:p w:rsidR="000E5B00" w:rsidRPr="00A62ECA" w:rsidRDefault="000E5B00" w:rsidP="00D31097">
      <w:pPr>
        <w:pStyle w:val="af1"/>
      </w:pPr>
      <w:r w:rsidRPr="00A62ECA">
        <w:t>Сегмент ZWP – «Отчётный период»</w:t>
      </w:r>
    </w:p>
    <w:tbl>
      <w:tblPr>
        <w:tblStyle w:val="affff6"/>
        <w:tblW w:w="0" w:type="auto"/>
        <w:tblLayout w:type="fixed"/>
        <w:tblLook w:val="04A0"/>
      </w:tblPr>
      <w:tblGrid>
        <w:gridCol w:w="737"/>
        <w:gridCol w:w="709"/>
        <w:gridCol w:w="567"/>
        <w:gridCol w:w="1134"/>
        <w:gridCol w:w="850"/>
        <w:gridCol w:w="851"/>
        <w:gridCol w:w="2158"/>
        <w:gridCol w:w="3255"/>
      </w:tblGrid>
      <w:tr w:rsidR="00B21A5C" w:rsidRPr="00A62ECA" w:rsidTr="00B21A5C">
        <w:trPr>
          <w:cnfStyle w:val="100000000000"/>
          <w:tblHeader/>
        </w:trPr>
        <w:tc>
          <w:tcPr>
            <w:cnfStyle w:val="001000000000"/>
            <w:tcW w:w="737" w:type="dxa"/>
          </w:tcPr>
          <w:p w:rsidR="000E5B00" w:rsidRPr="00F55514" w:rsidRDefault="000E5B00" w:rsidP="00233D36">
            <w:pPr>
              <w:pStyle w:val="102"/>
              <w:keepNext w:val="0"/>
              <w:keepLines w:val="0"/>
            </w:pPr>
            <w:r w:rsidRPr="00A62ECA">
              <w:t>XML-имя</w:t>
            </w:r>
          </w:p>
        </w:tc>
        <w:tc>
          <w:tcPr>
            <w:tcW w:w="709" w:type="dxa"/>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tcPr>
          <w:p w:rsidR="000E5B00" w:rsidRPr="00F55514" w:rsidRDefault="000E5B00" w:rsidP="00233D36">
            <w:pPr>
              <w:pStyle w:val="102"/>
              <w:keepNext w:val="0"/>
              <w:keepLines w:val="0"/>
              <w:cnfStyle w:val="100000000000"/>
            </w:pPr>
            <w:r w:rsidRPr="00A62ECA">
              <w:t>Обяз. поле</w:t>
            </w:r>
          </w:p>
        </w:tc>
        <w:tc>
          <w:tcPr>
            <w:tcW w:w="1134" w:type="dxa"/>
          </w:tcPr>
          <w:p w:rsidR="000E5B00" w:rsidRPr="00F55514" w:rsidRDefault="000E5B00" w:rsidP="00233D36">
            <w:pPr>
              <w:pStyle w:val="100"/>
              <w:keepNext w:val="0"/>
              <w:keepLines w:val="0"/>
              <w:cnfStyle w:val="100000000000"/>
            </w:pPr>
            <w:r w:rsidRPr="00A62ECA">
              <w:t>Имя поля</w:t>
            </w:r>
          </w:p>
        </w:tc>
        <w:tc>
          <w:tcPr>
            <w:tcW w:w="850" w:type="dxa"/>
          </w:tcPr>
          <w:p w:rsidR="000E5B00" w:rsidRPr="00F55514" w:rsidRDefault="000E5B00" w:rsidP="00233D36">
            <w:pPr>
              <w:pStyle w:val="102"/>
              <w:keepNext w:val="0"/>
              <w:keepLines w:val="0"/>
              <w:cnfStyle w:val="100000000000"/>
            </w:pPr>
            <w:r w:rsidRPr="00A62ECA">
              <w:t>Кмп</w:t>
            </w:r>
          </w:p>
        </w:tc>
        <w:tc>
          <w:tcPr>
            <w:tcW w:w="851" w:type="dxa"/>
          </w:tcPr>
          <w:p w:rsidR="000E5B00" w:rsidRPr="00F55514" w:rsidRDefault="000E5B00" w:rsidP="00233D36">
            <w:pPr>
              <w:pStyle w:val="102"/>
              <w:keepNext w:val="0"/>
              <w:keepLines w:val="0"/>
              <w:cnfStyle w:val="100000000000"/>
            </w:pPr>
            <w:r w:rsidRPr="00A62ECA">
              <w:t>Обяз. кмп</w:t>
            </w:r>
          </w:p>
        </w:tc>
        <w:tc>
          <w:tcPr>
            <w:tcW w:w="2158" w:type="dxa"/>
          </w:tcPr>
          <w:p w:rsidR="000E5B00" w:rsidRPr="00F55514" w:rsidRDefault="000E5B00" w:rsidP="00233D36">
            <w:pPr>
              <w:pStyle w:val="102"/>
              <w:keepNext w:val="0"/>
              <w:keepLines w:val="0"/>
              <w:cnfStyle w:val="100000000000"/>
            </w:pPr>
            <w:r w:rsidRPr="00A62ECA">
              <w:t>Константа</w:t>
            </w:r>
          </w:p>
        </w:tc>
        <w:tc>
          <w:tcPr>
            <w:tcW w:w="3255" w:type="dxa"/>
          </w:tcPr>
          <w:p w:rsidR="000E5B00" w:rsidRPr="00F55514" w:rsidRDefault="000E5B00" w:rsidP="00233D36">
            <w:pPr>
              <w:pStyle w:val="100"/>
              <w:keepNext w:val="0"/>
              <w:keepLines w:val="0"/>
              <w:cnfStyle w:val="100000000000"/>
            </w:pPr>
            <w:r w:rsidRPr="00A62ECA">
              <w:t>Указания по заполнению</w:t>
            </w:r>
          </w:p>
        </w:tc>
      </w:tr>
      <w:tr w:rsidR="00B21A5C" w:rsidRPr="00A62ECA" w:rsidTr="00B21A5C">
        <w:tc>
          <w:tcPr>
            <w:cnfStyle w:val="001000000000"/>
            <w:tcW w:w="737" w:type="dxa"/>
            <w:vMerge w:val="restart"/>
          </w:tcPr>
          <w:p w:rsidR="000E5B00" w:rsidRPr="00497E22" w:rsidRDefault="000E5B00" w:rsidP="00233D36">
            <w:pPr>
              <w:pStyle w:val="102"/>
              <w:rPr>
                <w:rStyle w:val="afffc"/>
              </w:rPr>
            </w:pPr>
            <w:r w:rsidRPr="00A62ECA">
              <w:rPr>
                <w:rStyle w:val="afffc"/>
              </w:rPr>
              <w:t>ZWP.1</w:t>
            </w:r>
          </w:p>
        </w:tc>
        <w:tc>
          <w:tcPr>
            <w:tcW w:w="709" w:type="dxa"/>
            <w:vMerge w:val="restart"/>
          </w:tcPr>
          <w:p w:rsidR="000E5B00" w:rsidRPr="00A62ECA" w:rsidRDefault="000E5B00" w:rsidP="00233D36">
            <w:pPr>
              <w:pStyle w:val="102"/>
              <w:cnfStyle w:val="000000000000"/>
              <w:rPr>
                <w:rStyle w:val="afffc"/>
              </w:rPr>
            </w:pPr>
            <w:r w:rsidRPr="00A62ECA">
              <w:rPr>
                <w:rStyle w:val="afffc"/>
              </w:rPr>
              <w:t>CNE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Отчётный период</w:t>
            </w:r>
          </w:p>
        </w:tc>
        <w:tc>
          <w:tcPr>
            <w:tcW w:w="850" w:type="dxa"/>
          </w:tcPr>
          <w:p w:rsidR="000E5B00" w:rsidRPr="00A62ECA" w:rsidRDefault="000E5B00" w:rsidP="00233D36">
            <w:pPr>
              <w:pStyle w:val="102"/>
              <w:cnfStyle w:val="000000000000"/>
              <w:rPr>
                <w:rStyle w:val="afffc"/>
              </w:rPr>
            </w:pPr>
            <w:r w:rsidRPr="00A62ECA">
              <w:rPr>
                <w:rStyle w:val="afffc"/>
              </w:rPr>
              <w:t>CNE.1</w:t>
            </w:r>
          </w:p>
        </w:tc>
        <w:tc>
          <w:tcPr>
            <w:tcW w:w="851" w:type="dxa"/>
          </w:tcPr>
          <w:p w:rsidR="000E5B00" w:rsidRPr="00A62ECA" w:rsidRDefault="000E5B00" w:rsidP="00233D36">
            <w:pPr>
              <w:pStyle w:val="102"/>
              <w:cnfStyle w:val="000000000000"/>
              <w:rPr>
                <w:rStyle w:val="afffc"/>
              </w:rPr>
            </w:pPr>
            <w:r w:rsidRPr="00A62ECA">
              <w:rPr>
                <w:rStyle w:val="afffc"/>
              </w:rPr>
              <w:t>Да</w:t>
            </w:r>
          </w:p>
        </w:tc>
        <w:tc>
          <w:tcPr>
            <w:tcW w:w="2158" w:type="dxa"/>
          </w:tcPr>
          <w:p w:rsidR="000E5B00" w:rsidRPr="00A62ECA" w:rsidRDefault="000E5B00" w:rsidP="00233D36">
            <w:pPr>
              <w:pStyle w:val="102"/>
              <w:cnfStyle w:val="000000000000"/>
              <w:rPr>
                <w:rStyle w:val="afffc"/>
              </w:rPr>
            </w:pPr>
          </w:p>
        </w:tc>
        <w:tc>
          <w:tcPr>
            <w:tcW w:w="3255" w:type="dxa"/>
          </w:tcPr>
          <w:p w:rsidR="000E5B00" w:rsidRPr="00A62ECA" w:rsidRDefault="000E5B00" w:rsidP="00233D36">
            <w:pPr>
              <w:pStyle w:val="100"/>
              <w:cnfStyle w:val="000000000000"/>
            </w:pPr>
            <w:r w:rsidRPr="00F55514">
              <w:t xml:space="preserve">Код отчётного периода из СК </w:t>
            </w:r>
            <w:fldSimple w:instr=" REF ОИД_3_3_0_6_14 \h  \* MERGEFORMAT ">
              <w:r w:rsidR="00244517" w:rsidRPr="00244517">
                <w:rPr>
                  <w:bCs/>
                </w:rPr>
                <w:t>1.2.643.2.40.3</w:t>
              </w:r>
              <w:r w:rsidR="00244517" w:rsidRPr="00A62ECA">
                <w:t>.3.0.6.14</w:t>
              </w:r>
            </w:fldSimple>
            <w:r w:rsidRPr="00A62ECA">
              <w:t xml:space="preserve"> (</w:t>
            </w:r>
            <w:fldSimple w:instr=" REF ОИД_3_3_0_6_14\* Lower \h \r  \* MERGEFORMAT ">
              <w:r w:rsidR="00244517" w:rsidRPr="00244517">
                <w:rPr>
                  <w:bCs/>
                </w:rPr>
                <w:t>таблица 85</w:t>
              </w:r>
            </w:fldSimple>
            <w:r w:rsidRPr="00A62ECA">
              <w:t>).</w:t>
            </w:r>
          </w:p>
          <w:p w:rsidR="000E5B00" w:rsidRPr="00A62ECA" w:rsidRDefault="000E5B00" w:rsidP="00233D36">
            <w:pPr>
              <w:pStyle w:val="100"/>
              <w:cnfStyle w:val="000000000000"/>
            </w:pPr>
            <w:r w:rsidRPr="00A62ECA">
              <w:t>Допустимо использовать только к</w:t>
            </w:r>
            <w:r w:rsidRPr="00A62ECA">
              <w:t>о</w:t>
            </w:r>
            <w:r w:rsidRPr="00A62ECA">
              <w:t>ды, обозначающие кварталы года (21, 22, 23 и 24).</w:t>
            </w:r>
          </w:p>
        </w:tc>
      </w:tr>
      <w:tr w:rsidR="00B21A5C" w:rsidRPr="00A62ECA" w:rsidTr="00B21A5C">
        <w:tc>
          <w:tcPr>
            <w:cnfStyle w:val="001000000000"/>
            <w:tcW w:w="737" w:type="dxa"/>
            <w:vMerge/>
          </w:tcPr>
          <w:p w:rsidR="000E5B00" w:rsidRPr="00A62ECA" w:rsidRDefault="000E5B00" w:rsidP="00233D36">
            <w:pPr>
              <w:pStyle w:val="102"/>
              <w:rPr>
                <w:rStyle w:val="afffc"/>
              </w:rPr>
            </w:pPr>
          </w:p>
        </w:tc>
        <w:tc>
          <w:tcPr>
            <w:tcW w:w="709"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134" w:type="dxa"/>
            <w:vMerge/>
          </w:tcPr>
          <w:p w:rsidR="000E5B00" w:rsidRPr="00F55514" w:rsidRDefault="000E5B00" w:rsidP="00233D36">
            <w:pPr>
              <w:cnfStyle w:val="000000000000"/>
              <w:rPr>
                <w:rStyle w:val="afffc"/>
              </w:rPr>
            </w:pPr>
          </w:p>
        </w:tc>
        <w:tc>
          <w:tcPr>
            <w:tcW w:w="850" w:type="dxa"/>
          </w:tcPr>
          <w:p w:rsidR="000E5B00" w:rsidRPr="00A62ECA" w:rsidRDefault="000E5B00" w:rsidP="00233D36">
            <w:pPr>
              <w:pStyle w:val="102"/>
              <w:cnfStyle w:val="000000000000"/>
            </w:pPr>
            <w:r w:rsidRPr="00F55514">
              <w:t>CNE.2</w:t>
            </w:r>
          </w:p>
        </w:tc>
        <w:tc>
          <w:tcPr>
            <w:tcW w:w="851" w:type="dxa"/>
          </w:tcPr>
          <w:p w:rsidR="000E5B00" w:rsidRPr="00A62ECA" w:rsidRDefault="000E5B00" w:rsidP="00233D36">
            <w:pPr>
              <w:pStyle w:val="102"/>
              <w:cnfStyle w:val="000000000000"/>
            </w:pPr>
            <w:r w:rsidRPr="00A62ECA">
              <w:t>Нет</w:t>
            </w:r>
          </w:p>
        </w:tc>
        <w:tc>
          <w:tcPr>
            <w:tcW w:w="2158" w:type="dxa"/>
          </w:tcPr>
          <w:p w:rsidR="000E5B00" w:rsidRPr="00A62ECA" w:rsidRDefault="000E5B00" w:rsidP="00233D36">
            <w:pPr>
              <w:pStyle w:val="102"/>
              <w:cnfStyle w:val="000000000000"/>
            </w:pPr>
          </w:p>
        </w:tc>
        <w:tc>
          <w:tcPr>
            <w:tcW w:w="3255" w:type="dxa"/>
          </w:tcPr>
          <w:p w:rsidR="000E5B00" w:rsidRPr="00A62ECA" w:rsidRDefault="000E5B00" w:rsidP="00233D36">
            <w:pPr>
              <w:pStyle w:val="100"/>
              <w:cnfStyle w:val="000000000000"/>
            </w:pPr>
            <w:r w:rsidRPr="00A62ECA">
              <w:t>Наименование отчётного периода.</w:t>
            </w:r>
          </w:p>
        </w:tc>
      </w:tr>
      <w:tr w:rsidR="00B21A5C" w:rsidRPr="00A62ECA" w:rsidTr="00B21A5C">
        <w:tc>
          <w:tcPr>
            <w:cnfStyle w:val="001000000000"/>
            <w:tcW w:w="737" w:type="dxa"/>
            <w:vMerge/>
          </w:tcPr>
          <w:p w:rsidR="000E5B00" w:rsidRPr="00A62ECA" w:rsidRDefault="000E5B00" w:rsidP="00233D36">
            <w:pPr>
              <w:pStyle w:val="102"/>
              <w:rPr>
                <w:rStyle w:val="afffc"/>
              </w:rPr>
            </w:pPr>
          </w:p>
        </w:tc>
        <w:tc>
          <w:tcPr>
            <w:tcW w:w="709"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134" w:type="dxa"/>
            <w:vMerge/>
          </w:tcPr>
          <w:p w:rsidR="000E5B00" w:rsidRPr="00F55514" w:rsidRDefault="000E5B00" w:rsidP="00233D36">
            <w:pPr>
              <w:cnfStyle w:val="000000000000"/>
              <w:rPr>
                <w:rStyle w:val="afffc"/>
              </w:rPr>
            </w:pPr>
          </w:p>
        </w:tc>
        <w:tc>
          <w:tcPr>
            <w:tcW w:w="850" w:type="dxa"/>
          </w:tcPr>
          <w:p w:rsidR="000E5B00" w:rsidRPr="00A62ECA" w:rsidRDefault="000E5B00" w:rsidP="00233D36">
            <w:pPr>
              <w:pStyle w:val="102"/>
              <w:cnfStyle w:val="000000000000"/>
            </w:pPr>
            <w:r w:rsidRPr="00F55514">
              <w:t>CNE.3</w:t>
            </w:r>
          </w:p>
        </w:tc>
        <w:tc>
          <w:tcPr>
            <w:tcW w:w="851" w:type="dxa"/>
          </w:tcPr>
          <w:p w:rsidR="000E5B00" w:rsidRPr="00A62ECA" w:rsidRDefault="000E5B00" w:rsidP="00233D36">
            <w:pPr>
              <w:pStyle w:val="102"/>
              <w:cnfStyle w:val="000000000000"/>
            </w:pPr>
            <w:r w:rsidRPr="00A62ECA">
              <w:t>Нет</w:t>
            </w:r>
          </w:p>
        </w:tc>
        <w:tc>
          <w:tcPr>
            <w:tcW w:w="2158" w:type="dxa"/>
          </w:tcPr>
          <w:p w:rsidR="000E5B00" w:rsidRPr="00A62ECA" w:rsidRDefault="0061535F" w:rsidP="00233D36">
            <w:pPr>
              <w:pStyle w:val="102"/>
              <w:cnfStyle w:val="000000000000"/>
            </w:pPr>
            <w:r>
              <w:fldChar w:fldCharType="begin"/>
            </w:r>
            <w:r w:rsidR="005D7411">
              <w:instrText xml:space="preserve"> REF ОИД_3_3_0_6_14 \h  \*</w:instrText>
            </w:r>
            <w:bookmarkStart w:id="1196" w:name="_Toc290056113"/>
            <w:bookmarkStart w:id="1197" w:name="_Ref309743231"/>
            <w:bookmarkStart w:id="1198" w:name="_Toc309762969"/>
            <w:bookmarkStart w:id="1199" w:name="_Toc324521336"/>
            <w:r w:rsidR="005D7411">
              <w:instrText xml:space="preserve"> MERGEFORMAT </w:instrText>
            </w:r>
            <w:r>
              <w:fldChar w:fldCharType="separate"/>
            </w:r>
            <w:r w:rsidR="00244517" w:rsidRPr="00244517">
              <w:rPr>
                <w:b/>
                <w:bCs/>
              </w:rPr>
              <w:t>1.2.643.2.40.3</w:t>
            </w:r>
            <w:r w:rsidR="00244517" w:rsidRPr="00244517">
              <w:rPr>
                <w:b/>
              </w:rPr>
              <w:t>.3.0.6.14</w:t>
            </w:r>
            <w:bookmarkEnd w:id="1196"/>
            <w:bookmarkEnd w:id="1197"/>
            <w:bookmarkEnd w:id="1198"/>
            <w:bookmarkEnd w:id="1199"/>
            <w:r>
              <w:fldChar w:fldCharType="end"/>
            </w:r>
          </w:p>
        </w:tc>
        <w:tc>
          <w:tcPr>
            <w:tcW w:w="3255" w:type="dxa"/>
          </w:tcPr>
          <w:p w:rsidR="000E5B00" w:rsidRPr="00A62ECA" w:rsidRDefault="000E5B00" w:rsidP="00233D36">
            <w:pPr>
              <w:pStyle w:val="100"/>
              <w:cnfStyle w:val="000000000000"/>
            </w:pPr>
            <w:r w:rsidRPr="00A62ECA">
              <w:t>ОИД системы кодирования отчётных периодов.</w:t>
            </w:r>
          </w:p>
        </w:tc>
      </w:tr>
      <w:tr w:rsidR="00B21A5C" w:rsidRPr="00A62ECA" w:rsidTr="00B21A5C">
        <w:tc>
          <w:tcPr>
            <w:cnfStyle w:val="001000000000"/>
            <w:tcW w:w="737" w:type="dxa"/>
          </w:tcPr>
          <w:p w:rsidR="000E5B00" w:rsidRPr="00A62ECA" w:rsidRDefault="000E5B00" w:rsidP="00233D36">
            <w:pPr>
              <w:pStyle w:val="102"/>
              <w:rPr>
                <w:rStyle w:val="afffc"/>
              </w:rPr>
            </w:pPr>
            <w:r w:rsidRPr="00A62ECA">
              <w:rPr>
                <w:rStyle w:val="afffc"/>
              </w:rPr>
              <w:t>ZWP.2</w:t>
            </w:r>
          </w:p>
        </w:tc>
        <w:tc>
          <w:tcPr>
            <w:tcW w:w="709" w:type="dxa"/>
          </w:tcPr>
          <w:p w:rsidR="000E5B00" w:rsidRPr="00A62ECA" w:rsidRDefault="000E5B00" w:rsidP="00233D36">
            <w:pPr>
              <w:pStyle w:val="102"/>
              <w:cnfStyle w:val="000000000000"/>
              <w:rPr>
                <w:rStyle w:val="afffc"/>
              </w:rPr>
            </w:pPr>
            <w:r w:rsidRPr="00A62ECA">
              <w:rPr>
                <w:rStyle w:val="afffc"/>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134" w:type="dxa"/>
          </w:tcPr>
          <w:p w:rsidR="000E5B00" w:rsidRPr="00A62ECA" w:rsidRDefault="000E5B00" w:rsidP="00233D36">
            <w:pPr>
              <w:pStyle w:val="100"/>
              <w:cnfStyle w:val="000000000000"/>
              <w:rPr>
                <w:rStyle w:val="afffc"/>
              </w:rPr>
            </w:pPr>
            <w:r w:rsidRPr="00A62ECA">
              <w:rPr>
                <w:rStyle w:val="afffc"/>
              </w:rPr>
              <w:t>Год отчё</w:t>
            </w:r>
            <w:r w:rsidRPr="00A62ECA">
              <w:rPr>
                <w:rStyle w:val="afffc"/>
              </w:rPr>
              <w:t>т</w:t>
            </w:r>
            <w:r w:rsidRPr="00A62ECA">
              <w:rPr>
                <w:rStyle w:val="afffc"/>
              </w:rPr>
              <w:t>ного п</w:t>
            </w:r>
            <w:r w:rsidRPr="00A62ECA">
              <w:rPr>
                <w:rStyle w:val="afffc"/>
              </w:rPr>
              <w:t>е</w:t>
            </w:r>
            <w:r w:rsidRPr="00A62ECA">
              <w:rPr>
                <w:rStyle w:val="afffc"/>
              </w:rPr>
              <w:t>риода</w:t>
            </w:r>
          </w:p>
        </w:tc>
        <w:tc>
          <w:tcPr>
            <w:tcW w:w="850" w:type="dxa"/>
          </w:tcPr>
          <w:p w:rsidR="000E5B00" w:rsidRPr="00A62ECA" w:rsidRDefault="000E5B00" w:rsidP="00233D36">
            <w:pPr>
              <w:pStyle w:val="102"/>
              <w:cnfStyle w:val="000000000000"/>
            </w:pPr>
          </w:p>
        </w:tc>
        <w:tc>
          <w:tcPr>
            <w:tcW w:w="851" w:type="dxa"/>
          </w:tcPr>
          <w:p w:rsidR="000E5B00" w:rsidRPr="00A62ECA" w:rsidRDefault="000E5B00" w:rsidP="00233D36">
            <w:pPr>
              <w:pStyle w:val="102"/>
              <w:cnfStyle w:val="000000000000"/>
            </w:pPr>
          </w:p>
        </w:tc>
        <w:tc>
          <w:tcPr>
            <w:tcW w:w="2158" w:type="dxa"/>
          </w:tcPr>
          <w:p w:rsidR="000E5B00" w:rsidRPr="00A62ECA" w:rsidRDefault="000E5B00" w:rsidP="00233D36">
            <w:pPr>
              <w:pStyle w:val="102"/>
              <w:cnfStyle w:val="000000000000"/>
            </w:pPr>
          </w:p>
        </w:tc>
        <w:tc>
          <w:tcPr>
            <w:tcW w:w="3255" w:type="dxa"/>
          </w:tcPr>
          <w:p w:rsidR="000E5B00" w:rsidRPr="00A62ECA" w:rsidRDefault="000E5B00" w:rsidP="00233D36">
            <w:pPr>
              <w:pStyle w:val="100"/>
              <w:cnfStyle w:val="000000000000"/>
            </w:pPr>
            <w:r w:rsidRPr="00A62ECA">
              <w:t>Год отчётного периода (4 знака).</w:t>
            </w:r>
          </w:p>
        </w:tc>
      </w:tr>
      <w:tr w:rsidR="00B21A5C" w:rsidRPr="00A62ECA" w:rsidTr="00B21A5C">
        <w:tc>
          <w:tcPr>
            <w:cnfStyle w:val="001000000000"/>
            <w:tcW w:w="737" w:type="dxa"/>
            <w:vMerge w:val="restart"/>
          </w:tcPr>
          <w:p w:rsidR="000E5B00" w:rsidRPr="00A62ECA" w:rsidRDefault="000E5B00" w:rsidP="00233D36">
            <w:pPr>
              <w:pStyle w:val="102"/>
              <w:rPr>
                <w:rStyle w:val="afffc"/>
              </w:rPr>
            </w:pPr>
            <w:r w:rsidRPr="00A62ECA">
              <w:rPr>
                <w:rStyle w:val="afffc"/>
              </w:rPr>
              <w:t>ZWP.3</w:t>
            </w:r>
          </w:p>
        </w:tc>
        <w:tc>
          <w:tcPr>
            <w:tcW w:w="709" w:type="dxa"/>
            <w:vMerge w:val="restart"/>
          </w:tcPr>
          <w:p w:rsidR="000E5B00" w:rsidRPr="00A62ECA" w:rsidRDefault="000E5B00" w:rsidP="00233D36">
            <w:pPr>
              <w:pStyle w:val="102"/>
              <w:cnfStyle w:val="000000000000"/>
              <w:rPr>
                <w:rStyle w:val="afffc"/>
              </w:rPr>
            </w:pPr>
            <w:r w:rsidRPr="00A62ECA">
              <w:rPr>
                <w:rStyle w:val="afffc"/>
              </w:rPr>
              <w:t>CNE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Терри</w:t>
            </w:r>
            <w:bookmarkStart w:id="1200" w:name="_Ref285390430"/>
            <w:bookmarkStart w:id="1201" w:name="_Toc285565339"/>
            <w:bookmarkStart w:id="1202" w:name="_Toc290056138"/>
            <w:r w:rsidRPr="00A62ECA">
              <w:rPr>
                <w:rStyle w:val="afffc"/>
              </w:rPr>
              <w:t>т</w:t>
            </w:r>
            <w:r w:rsidRPr="00A62ECA">
              <w:rPr>
                <w:rStyle w:val="afffc"/>
              </w:rPr>
              <w:t>о</w:t>
            </w:r>
            <w:r w:rsidRPr="00A62ECA">
              <w:rPr>
                <w:rStyle w:val="afffc"/>
              </w:rPr>
              <w:t xml:space="preserve">рия </w:t>
            </w:r>
          </w:p>
        </w:tc>
        <w:tc>
          <w:tcPr>
            <w:tcW w:w="850" w:type="dxa"/>
          </w:tcPr>
          <w:p w:rsidR="000E5B00" w:rsidRPr="00A62ECA" w:rsidRDefault="000E5B00" w:rsidP="00233D36">
            <w:pPr>
              <w:pStyle w:val="102"/>
              <w:cnfStyle w:val="000000000000"/>
              <w:rPr>
                <w:rStyle w:val="afffc"/>
              </w:rPr>
            </w:pPr>
            <w:r w:rsidRPr="00A62ECA">
              <w:rPr>
                <w:rStyle w:val="afffc"/>
              </w:rPr>
              <w:t>C</w:t>
            </w:r>
            <w:bookmarkEnd w:id="1200"/>
            <w:bookmarkEnd w:id="1201"/>
            <w:r w:rsidRPr="00A62ECA">
              <w:rPr>
                <w:rStyle w:val="afffc"/>
              </w:rPr>
              <w:t>NE.1</w:t>
            </w:r>
          </w:p>
        </w:tc>
        <w:tc>
          <w:tcPr>
            <w:tcW w:w="851" w:type="dxa"/>
          </w:tcPr>
          <w:p w:rsidR="000E5B00" w:rsidRPr="00A62ECA" w:rsidRDefault="000E5B00" w:rsidP="00233D36">
            <w:pPr>
              <w:pStyle w:val="102"/>
              <w:cnfStyle w:val="000000000000"/>
              <w:rPr>
                <w:rStyle w:val="afffc"/>
              </w:rPr>
            </w:pPr>
            <w:r w:rsidRPr="00A62ECA">
              <w:rPr>
                <w:rStyle w:val="afffc"/>
              </w:rPr>
              <w:t>Да</w:t>
            </w:r>
          </w:p>
        </w:tc>
        <w:tc>
          <w:tcPr>
            <w:tcW w:w="2158" w:type="dxa"/>
          </w:tcPr>
          <w:p w:rsidR="000E5B00" w:rsidRPr="00A62ECA" w:rsidRDefault="000E5B00" w:rsidP="00233D36">
            <w:pPr>
              <w:pStyle w:val="102"/>
              <w:cnfStyle w:val="000000000000"/>
            </w:pPr>
          </w:p>
        </w:tc>
        <w:tc>
          <w:tcPr>
            <w:tcW w:w="3255" w:type="dxa"/>
          </w:tcPr>
          <w:p w:rsidR="000E5B00" w:rsidRPr="00A62ECA" w:rsidRDefault="000E5B00" w:rsidP="00233D36">
            <w:pPr>
              <w:pStyle w:val="100"/>
              <w:cnfStyle w:val="000000000000"/>
            </w:pPr>
            <w:r w:rsidRPr="00A62ECA">
              <w:t>Пятизначный</w:t>
            </w:r>
            <w:bookmarkEnd w:id="1202"/>
            <w:r w:rsidRPr="00A62ECA">
              <w:t xml:space="preserve"> код территории.</w:t>
            </w:r>
          </w:p>
        </w:tc>
      </w:tr>
      <w:tr w:rsidR="00B21A5C" w:rsidRPr="00A62ECA" w:rsidTr="00B21A5C">
        <w:tc>
          <w:tcPr>
            <w:cnfStyle w:val="001000000000"/>
            <w:tcW w:w="737"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134" w:type="dxa"/>
            <w:vMerge/>
          </w:tcPr>
          <w:p w:rsidR="000E5B00" w:rsidRPr="00A62ECA" w:rsidRDefault="000E5B00" w:rsidP="00233D36">
            <w:pPr>
              <w:pStyle w:val="100"/>
              <w:cnfStyle w:val="000000000000"/>
            </w:pPr>
          </w:p>
        </w:tc>
        <w:tc>
          <w:tcPr>
            <w:tcW w:w="850" w:type="dxa"/>
          </w:tcPr>
          <w:p w:rsidR="000E5B00" w:rsidRPr="00A62ECA" w:rsidRDefault="000E5B00" w:rsidP="00233D36">
            <w:pPr>
              <w:pStyle w:val="102"/>
              <w:cnfStyle w:val="000000000000"/>
            </w:pPr>
            <w:r w:rsidRPr="00A62ECA">
              <w:t>CNE.2</w:t>
            </w:r>
          </w:p>
        </w:tc>
        <w:tc>
          <w:tcPr>
            <w:tcW w:w="851" w:type="dxa"/>
          </w:tcPr>
          <w:p w:rsidR="000E5B00" w:rsidRPr="00A62ECA" w:rsidRDefault="000E5B00" w:rsidP="00233D36">
            <w:pPr>
              <w:pStyle w:val="102"/>
              <w:cnfStyle w:val="000000000000"/>
            </w:pPr>
            <w:r w:rsidRPr="00A62ECA">
              <w:t>Нет</w:t>
            </w:r>
          </w:p>
        </w:tc>
        <w:tc>
          <w:tcPr>
            <w:tcW w:w="2158" w:type="dxa"/>
          </w:tcPr>
          <w:p w:rsidR="000E5B00" w:rsidRPr="00A62ECA" w:rsidRDefault="000E5B00" w:rsidP="00233D36">
            <w:pPr>
              <w:pStyle w:val="102"/>
              <w:cnfStyle w:val="000000000000"/>
            </w:pPr>
          </w:p>
        </w:tc>
        <w:tc>
          <w:tcPr>
            <w:tcW w:w="3255" w:type="dxa"/>
          </w:tcPr>
          <w:p w:rsidR="000E5B00" w:rsidRPr="00A62ECA" w:rsidRDefault="000E5B00" w:rsidP="00233D36">
            <w:pPr>
              <w:pStyle w:val="100"/>
              <w:cnfStyle w:val="000000000000"/>
            </w:pPr>
            <w:r w:rsidRPr="00A62ECA">
              <w:t>Наименование субъекта РФ.</w:t>
            </w:r>
          </w:p>
        </w:tc>
      </w:tr>
      <w:tr w:rsidR="00B21A5C" w:rsidRPr="00A62ECA" w:rsidTr="00B21A5C">
        <w:tc>
          <w:tcPr>
            <w:cnfStyle w:val="001000000000"/>
            <w:tcW w:w="737"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134" w:type="dxa"/>
            <w:vMerge/>
          </w:tcPr>
          <w:p w:rsidR="000E5B00" w:rsidRPr="00A62ECA" w:rsidRDefault="000E5B00" w:rsidP="00233D36">
            <w:pPr>
              <w:pStyle w:val="100"/>
              <w:cnfStyle w:val="000000000000"/>
            </w:pPr>
          </w:p>
        </w:tc>
        <w:tc>
          <w:tcPr>
            <w:tcW w:w="850" w:type="dxa"/>
          </w:tcPr>
          <w:p w:rsidR="000E5B00" w:rsidRPr="00A62ECA" w:rsidRDefault="000E5B00" w:rsidP="00233D36">
            <w:pPr>
              <w:pStyle w:val="102"/>
              <w:cnfStyle w:val="000000000000"/>
            </w:pPr>
            <w:r w:rsidRPr="00A62ECA">
              <w:t>CNE.3</w:t>
            </w:r>
          </w:p>
        </w:tc>
        <w:tc>
          <w:tcPr>
            <w:tcW w:w="851" w:type="dxa"/>
          </w:tcPr>
          <w:p w:rsidR="000E5B00" w:rsidRPr="00A62ECA" w:rsidRDefault="000E5B00" w:rsidP="00233D36">
            <w:pPr>
              <w:pStyle w:val="102"/>
              <w:cnfStyle w:val="000000000000"/>
            </w:pPr>
            <w:r w:rsidRPr="00A62ECA">
              <w:t>Нет</w:t>
            </w:r>
          </w:p>
        </w:tc>
        <w:tc>
          <w:tcPr>
            <w:tcW w:w="2158" w:type="dxa"/>
          </w:tcPr>
          <w:p w:rsidR="000E5B00" w:rsidRPr="00A62ECA" w:rsidRDefault="0061535F" w:rsidP="00233D36">
            <w:pPr>
              <w:pStyle w:val="102"/>
              <w:cnfStyle w:val="000000000000"/>
            </w:pPr>
            <w:fldSimple w:instr=" REF ОИД_ТС \h  \* MERGEFORMAT ">
              <w:r w:rsidR="00244517" w:rsidRPr="00A62ECA">
                <w:rPr>
                  <w:b/>
                  <w:bCs/>
                </w:rPr>
                <w:t>1.2.643.2.40.3</w:t>
              </w:r>
              <w:r w:rsidR="00244517" w:rsidRPr="00244517">
                <w:rPr>
                  <w:b/>
                </w:rPr>
                <w:t>.3.1</w:t>
              </w:r>
            </w:fldSimple>
          </w:p>
        </w:tc>
        <w:tc>
          <w:tcPr>
            <w:tcW w:w="3255" w:type="dxa"/>
          </w:tcPr>
          <w:p w:rsidR="000E5B00" w:rsidRPr="00A62ECA" w:rsidRDefault="000E5B00" w:rsidP="00233D36">
            <w:pPr>
              <w:pStyle w:val="100"/>
              <w:cnfStyle w:val="000000000000"/>
            </w:pPr>
            <w:r w:rsidRPr="00A62ECA">
              <w:t>ОИД системы кодирования террит</w:t>
            </w:r>
            <w:r w:rsidRPr="00A62ECA">
              <w:t>о</w:t>
            </w:r>
            <w:r w:rsidRPr="00A62ECA">
              <w:t>рий.</w:t>
            </w:r>
          </w:p>
        </w:tc>
      </w:tr>
    </w:tbl>
    <w:p w:rsidR="009929D7" w:rsidRDefault="00244386" w:rsidP="00A372E3">
      <w:pPr>
        <w:pStyle w:val="42"/>
        <w:keepNext/>
        <w:numPr>
          <w:ilvl w:val="3"/>
          <w:numId w:val="153"/>
        </w:numPr>
        <w:spacing w:before="480" w:beforeAutospacing="0"/>
      </w:pPr>
      <w:r>
        <w:t xml:space="preserve">Сегмент </w:t>
      </w:r>
      <w:r w:rsidRPr="00244386">
        <w:rPr>
          <w:lang w:val="en-US"/>
        </w:rPr>
        <w:t>PFR</w:t>
      </w:r>
      <w:r w:rsidRPr="00497E22">
        <w:t xml:space="preserve"> – «</w:t>
      </w:r>
      <w:r>
        <w:t>Полученные из ПФР сведения</w:t>
      </w:r>
      <w:r w:rsidRPr="00497E22">
        <w:t>»</w:t>
      </w:r>
    </w:p>
    <w:p w:rsidR="009929D7" w:rsidRDefault="00244386" w:rsidP="00A372E3">
      <w:r w:rsidRPr="00147B8A">
        <w:t>Сегмент PFR предназначен для передачи статистических данных о сведениях</w:t>
      </w:r>
      <w:r>
        <w:t>,</w:t>
      </w:r>
      <w:r w:rsidRPr="00147B8A">
        <w:t xml:space="preserve"> полученных из ОПФР в отчётном периоде.</w:t>
      </w:r>
    </w:p>
    <w:p w:rsidR="009929D7" w:rsidRDefault="00244386" w:rsidP="00A372E3">
      <w:pPr>
        <w:pStyle w:val="af1"/>
        <w:ind w:left="0" w:firstLine="0"/>
      </w:pPr>
      <w:r w:rsidRPr="00147B8A">
        <w:t>Сегмент PFR – «Полученные из ПФР сведения»</w:t>
      </w:r>
    </w:p>
    <w:tbl>
      <w:tblPr>
        <w:tblW w:w="0" w:type="auto"/>
        <w:jc w:val="center"/>
        <w:tblCellMar>
          <w:left w:w="0" w:type="dxa"/>
          <w:right w:w="0" w:type="dxa"/>
        </w:tblCellMar>
        <w:tblLook w:val="04A0"/>
      </w:tblPr>
      <w:tblGrid>
        <w:gridCol w:w="938"/>
        <w:gridCol w:w="744"/>
        <w:gridCol w:w="1003"/>
        <w:gridCol w:w="4876"/>
        <w:gridCol w:w="388"/>
        <w:gridCol w:w="2312"/>
      </w:tblGrid>
      <w:tr w:rsidR="00244386" w:rsidRPr="00147B8A" w:rsidTr="00D378D4">
        <w:trPr>
          <w:tblHeader/>
          <w:jc w:val="center"/>
        </w:trPr>
        <w:tc>
          <w:tcPr>
            <w:tcW w:w="0" w:type="auto"/>
            <w:tcBorders>
              <w:top w:val="double" w:sz="4" w:space="0" w:color="auto"/>
              <w:left w:val="double" w:sz="4" w:space="0" w:color="auto"/>
              <w:bottom w:val="single" w:sz="12" w:space="0" w:color="auto"/>
              <w:right w:val="single" w:sz="8" w:space="0" w:color="auto"/>
            </w:tcBorders>
            <w:shd w:val="clear" w:color="auto" w:fill="EEECE1"/>
            <w:tcMar>
              <w:top w:w="0" w:type="dxa"/>
              <w:left w:w="28" w:type="dxa"/>
              <w:bottom w:w="0" w:type="dxa"/>
              <w:right w:w="28" w:type="dxa"/>
            </w:tcMar>
            <w:vAlign w:val="cente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XML-имя</w:t>
            </w:r>
          </w:p>
        </w:tc>
        <w:tc>
          <w:tcPr>
            <w:tcW w:w="0" w:type="auto"/>
            <w:tcBorders>
              <w:top w:val="double" w:sz="4" w:space="0" w:color="auto"/>
              <w:left w:val="nil"/>
              <w:bottom w:val="single" w:sz="12" w:space="0" w:color="auto"/>
              <w:right w:val="single" w:sz="8" w:space="0" w:color="auto"/>
            </w:tcBorders>
            <w:shd w:val="clear" w:color="auto" w:fill="EEECE1"/>
            <w:tcMar>
              <w:top w:w="0" w:type="dxa"/>
              <w:left w:w="28" w:type="dxa"/>
              <w:bottom w:w="0" w:type="dxa"/>
              <w:right w:w="28" w:type="dxa"/>
            </w:tcMar>
            <w:vAlign w:val="cente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 xml:space="preserve">Тип </w:t>
            </w:r>
            <w:r w:rsidRPr="00147B8A">
              <w:rPr>
                <w:b/>
                <w:bCs/>
                <w:kern w:val="0"/>
                <w:sz w:val="20"/>
                <w:szCs w:val="20"/>
                <w:lang w:eastAsia="ru-RU"/>
              </w:rPr>
              <w:br/>
              <w:t>данных</w:t>
            </w:r>
          </w:p>
        </w:tc>
        <w:tc>
          <w:tcPr>
            <w:tcW w:w="0" w:type="auto"/>
            <w:tcBorders>
              <w:top w:val="double" w:sz="4" w:space="0" w:color="auto"/>
              <w:left w:val="nil"/>
              <w:bottom w:val="single" w:sz="12" w:space="0" w:color="auto"/>
              <w:right w:val="single" w:sz="8" w:space="0" w:color="auto"/>
            </w:tcBorders>
            <w:shd w:val="clear" w:color="auto" w:fill="EEECE1"/>
            <w:tcMar>
              <w:top w:w="0" w:type="dxa"/>
              <w:left w:w="28" w:type="dxa"/>
              <w:bottom w:w="0" w:type="dxa"/>
              <w:right w:w="28" w:type="dxa"/>
            </w:tcMar>
            <w:vAlign w:val="cente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Обяз. п</w:t>
            </w:r>
            <w:r w:rsidRPr="00147B8A">
              <w:rPr>
                <w:b/>
                <w:bCs/>
                <w:kern w:val="0"/>
                <w:sz w:val="20"/>
                <w:szCs w:val="20"/>
                <w:lang w:eastAsia="ru-RU"/>
              </w:rPr>
              <w:t>о</w:t>
            </w:r>
            <w:r w:rsidRPr="00147B8A">
              <w:rPr>
                <w:b/>
                <w:bCs/>
                <w:kern w:val="0"/>
                <w:sz w:val="20"/>
                <w:szCs w:val="20"/>
                <w:lang w:eastAsia="ru-RU"/>
              </w:rPr>
              <w:t>ле</w:t>
            </w:r>
          </w:p>
        </w:tc>
        <w:tc>
          <w:tcPr>
            <w:tcW w:w="0" w:type="auto"/>
            <w:tcBorders>
              <w:top w:val="double" w:sz="4" w:space="0" w:color="auto"/>
              <w:left w:val="nil"/>
              <w:bottom w:val="single" w:sz="12" w:space="0" w:color="auto"/>
              <w:right w:val="single" w:sz="8" w:space="0" w:color="auto"/>
            </w:tcBorders>
            <w:shd w:val="clear" w:color="auto" w:fill="EEECE1"/>
            <w:tcMar>
              <w:top w:w="0" w:type="dxa"/>
              <w:left w:w="28" w:type="dxa"/>
              <w:bottom w:w="0" w:type="dxa"/>
              <w:right w:w="28" w:type="dxa"/>
            </w:tcMar>
            <w:vAlign w:val="center"/>
            <w:hideMark/>
          </w:tcPr>
          <w:p w:rsidR="00244386" w:rsidRPr="00147B8A" w:rsidRDefault="00244386" w:rsidP="00D378D4">
            <w:pPr>
              <w:spacing w:line="240" w:lineRule="auto"/>
              <w:ind w:firstLine="0"/>
              <w:rPr>
                <w:b/>
                <w:bCs/>
                <w:kern w:val="0"/>
                <w:sz w:val="20"/>
                <w:szCs w:val="20"/>
              </w:rPr>
            </w:pPr>
            <w:r w:rsidRPr="00147B8A">
              <w:rPr>
                <w:b/>
                <w:bCs/>
                <w:kern w:val="0"/>
                <w:sz w:val="20"/>
                <w:szCs w:val="20"/>
                <w:lang w:eastAsia="ru-RU"/>
              </w:rPr>
              <w:t>Имя поля</w:t>
            </w:r>
          </w:p>
        </w:tc>
        <w:tc>
          <w:tcPr>
            <w:tcW w:w="0" w:type="auto"/>
            <w:tcBorders>
              <w:top w:val="double" w:sz="4" w:space="0" w:color="auto"/>
              <w:left w:val="nil"/>
              <w:bottom w:val="single" w:sz="12" w:space="0" w:color="auto"/>
              <w:right w:val="single" w:sz="8" w:space="0" w:color="auto"/>
            </w:tcBorders>
            <w:shd w:val="clear" w:color="auto" w:fill="EEECE1"/>
            <w:tcMar>
              <w:top w:w="0" w:type="dxa"/>
              <w:left w:w="28" w:type="dxa"/>
              <w:bottom w:w="0" w:type="dxa"/>
              <w:right w:w="28" w:type="dxa"/>
            </w:tcMar>
            <w:vAlign w:val="center"/>
            <w:hideMark/>
          </w:tcPr>
          <w:p w:rsidR="00244386" w:rsidRPr="00147B8A" w:rsidRDefault="00244386" w:rsidP="00D378D4">
            <w:pPr>
              <w:spacing w:line="240" w:lineRule="auto"/>
              <w:ind w:firstLine="0"/>
              <w:rPr>
                <w:b/>
                <w:bCs/>
                <w:kern w:val="0"/>
                <w:sz w:val="20"/>
                <w:szCs w:val="20"/>
                <w:lang w:eastAsia="ru-RU"/>
              </w:rPr>
            </w:pPr>
            <w:proofErr w:type="gramStart"/>
            <w:r w:rsidRPr="00862C42">
              <w:rPr>
                <w:b/>
                <w:bCs/>
                <w:kern w:val="0"/>
                <w:sz w:val="20"/>
                <w:szCs w:val="20"/>
                <w:lang w:eastAsia="ru-RU"/>
              </w:rPr>
              <w:t>Экз</w:t>
            </w:r>
            <w:proofErr w:type="gramEnd"/>
          </w:p>
        </w:tc>
        <w:tc>
          <w:tcPr>
            <w:tcW w:w="0" w:type="auto"/>
            <w:tcBorders>
              <w:top w:val="double" w:sz="4" w:space="0" w:color="auto"/>
              <w:left w:val="nil"/>
              <w:bottom w:val="single" w:sz="12" w:space="0" w:color="auto"/>
              <w:right w:val="double" w:sz="4" w:space="0" w:color="auto"/>
            </w:tcBorders>
            <w:shd w:val="clear" w:color="auto" w:fill="EEECE1"/>
            <w:tcMar>
              <w:top w:w="0" w:type="dxa"/>
              <w:left w:w="28" w:type="dxa"/>
              <w:bottom w:w="0" w:type="dxa"/>
              <w:right w:w="28" w:type="dxa"/>
            </w:tcMar>
            <w:vAlign w:val="center"/>
            <w:hideMark/>
          </w:tcPr>
          <w:p w:rsidR="00244386" w:rsidRPr="00147B8A" w:rsidRDefault="00244386" w:rsidP="00D378D4">
            <w:pPr>
              <w:spacing w:line="240" w:lineRule="auto"/>
              <w:ind w:firstLine="0"/>
              <w:rPr>
                <w:b/>
                <w:bCs/>
                <w:kern w:val="0"/>
                <w:sz w:val="20"/>
                <w:szCs w:val="20"/>
                <w:lang w:eastAsia="ru-RU"/>
              </w:rPr>
            </w:pPr>
            <w:r w:rsidRPr="00147B8A">
              <w:rPr>
                <w:b/>
                <w:bCs/>
                <w:kern w:val="0"/>
                <w:sz w:val="20"/>
                <w:szCs w:val="20"/>
                <w:lang w:eastAsia="ru-RU"/>
              </w:rPr>
              <w:t>Указания по заполн</w:t>
            </w:r>
            <w:r w:rsidRPr="00147B8A">
              <w:rPr>
                <w:b/>
                <w:bCs/>
                <w:kern w:val="0"/>
                <w:sz w:val="20"/>
                <w:szCs w:val="20"/>
                <w:lang w:eastAsia="ru-RU"/>
              </w:rPr>
              <w:t>е</w:t>
            </w:r>
            <w:r w:rsidRPr="00147B8A">
              <w:rPr>
                <w:b/>
                <w:bCs/>
                <w:kern w:val="0"/>
                <w:sz w:val="20"/>
                <w:szCs w:val="20"/>
                <w:lang w:eastAsia="ru-RU"/>
              </w:rPr>
              <w:t>нию</w:t>
            </w:r>
          </w:p>
        </w:tc>
      </w:tr>
      <w:tr w:rsidR="00244386" w:rsidRPr="00147B8A" w:rsidTr="00D378D4">
        <w:trPr>
          <w:jc w:val="center"/>
        </w:trPr>
        <w:tc>
          <w:tcPr>
            <w:tcW w:w="0" w:type="auto"/>
            <w:tcBorders>
              <w:top w:val="nil"/>
              <w:left w:val="double" w:sz="4" w:space="0" w:color="auto"/>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PFR.1</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NM</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Да</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left"/>
              <w:rPr>
                <w:kern w:val="0"/>
                <w:sz w:val="20"/>
                <w:szCs w:val="20"/>
              </w:rPr>
            </w:pPr>
            <w:r w:rsidRPr="00147B8A">
              <w:rPr>
                <w:kern w:val="0"/>
                <w:sz w:val="20"/>
                <w:szCs w:val="20"/>
                <w:lang w:eastAsia="ru-RU"/>
              </w:rPr>
              <w:t xml:space="preserve">Количество </w:t>
            </w:r>
            <w:proofErr w:type="gramStart"/>
            <w:r w:rsidRPr="00147B8A">
              <w:rPr>
                <w:kern w:val="0"/>
                <w:sz w:val="20"/>
                <w:szCs w:val="20"/>
                <w:lang w:eastAsia="ru-RU"/>
              </w:rPr>
              <w:t>полученных</w:t>
            </w:r>
            <w:proofErr w:type="gramEnd"/>
            <w:r w:rsidRPr="00147B8A">
              <w:rPr>
                <w:kern w:val="0"/>
                <w:sz w:val="20"/>
                <w:szCs w:val="20"/>
                <w:lang w:eastAsia="ru-RU"/>
              </w:rPr>
              <w:t xml:space="preserve"> из ОПФР СНИЛС</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1</w:t>
            </w:r>
          </w:p>
        </w:tc>
        <w:tc>
          <w:tcPr>
            <w:tcW w:w="0" w:type="auto"/>
            <w:tcBorders>
              <w:top w:val="nil"/>
              <w:left w:val="nil"/>
              <w:bottom w:val="single" w:sz="8" w:space="0" w:color="auto"/>
              <w:right w:val="double" w:sz="4" w:space="0" w:color="auto"/>
            </w:tcBorders>
            <w:tcMar>
              <w:top w:w="0" w:type="dxa"/>
              <w:left w:w="28" w:type="dxa"/>
              <w:bottom w:w="0" w:type="dxa"/>
              <w:right w:w="28" w:type="dxa"/>
            </w:tcMar>
            <w:hideMark/>
          </w:tcPr>
          <w:p w:rsidR="00244386" w:rsidRPr="00147B8A" w:rsidRDefault="00244386" w:rsidP="00D378D4">
            <w:pPr>
              <w:spacing w:before="0" w:after="0" w:line="240" w:lineRule="auto"/>
              <w:ind w:firstLine="0"/>
              <w:jc w:val="left"/>
              <w:rPr>
                <w:kern w:val="0"/>
                <w:lang w:eastAsia="ru-RU"/>
              </w:rPr>
            </w:pPr>
          </w:p>
        </w:tc>
      </w:tr>
      <w:tr w:rsidR="00244386" w:rsidRPr="00147B8A" w:rsidTr="00D378D4">
        <w:trPr>
          <w:jc w:val="center"/>
        </w:trPr>
        <w:tc>
          <w:tcPr>
            <w:tcW w:w="0" w:type="auto"/>
            <w:tcBorders>
              <w:top w:val="nil"/>
              <w:left w:val="double" w:sz="4" w:space="0" w:color="auto"/>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lastRenderedPageBreak/>
              <w:t>PFR.2</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NM</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Да</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left"/>
              <w:rPr>
                <w:kern w:val="0"/>
                <w:sz w:val="20"/>
                <w:szCs w:val="20"/>
              </w:rPr>
            </w:pPr>
            <w:r w:rsidRPr="00147B8A">
              <w:rPr>
                <w:kern w:val="0"/>
                <w:sz w:val="20"/>
                <w:szCs w:val="20"/>
                <w:lang w:eastAsia="ru-RU"/>
              </w:rPr>
              <w:t>Количество идентифицированных застрахованных лиц</w:t>
            </w:r>
          </w:p>
        </w:tc>
        <w:tc>
          <w:tcPr>
            <w:tcW w:w="0" w:type="auto"/>
            <w:tcBorders>
              <w:top w:val="nil"/>
              <w:left w:val="nil"/>
              <w:bottom w:val="single" w:sz="8"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1</w:t>
            </w:r>
          </w:p>
        </w:tc>
        <w:tc>
          <w:tcPr>
            <w:tcW w:w="0" w:type="auto"/>
            <w:tcBorders>
              <w:top w:val="nil"/>
              <w:left w:val="nil"/>
              <w:bottom w:val="single" w:sz="8" w:space="0" w:color="auto"/>
              <w:right w:val="double" w:sz="4" w:space="0" w:color="auto"/>
            </w:tcBorders>
            <w:tcMar>
              <w:top w:w="0" w:type="dxa"/>
              <w:left w:w="28" w:type="dxa"/>
              <w:bottom w:w="0" w:type="dxa"/>
              <w:right w:w="28" w:type="dxa"/>
            </w:tcMar>
          </w:tcPr>
          <w:p w:rsidR="00244386" w:rsidRPr="00147B8A" w:rsidRDefault="00244386" w:rsidP="00D378D4">
            <w:pPr>
              <w:spacing w:line="240" w:lineRule="auto"/>
              <w:ind w:firstLine="0"/>
              <w:jc w:val="center"/>
              <w:rPr>
                <w:kern w:val="0"/>
                <w:sz w:val="20"/>
                <w:szCs w:val="20"/>
              </w:rPr>
            </w:pPr>
          </w:p>
        </w:tc>
      </w:tr>
      <w:tr w:rsidR="00244386" w:rsidRPr="00147B8A" w:rsidTr="00D378D4">
        <w:trPr>
          <w:jc w:val="center"/>
        </w:trPr>
        <w:tc>
          <w:tcPr>
            <w:tcW w:w="0" w:type="auto"/>
            <w:tcBorders>
              <w:top w:val="nil"/>
              <w:left w:val="double" w:sz="4" w:space="0" w:color="auto"/>
              <w:bottom w:val="double" w:sz="4"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PFR.3</w:t>
            </w:r>
          </w:p>
        </w:tc>
        <w:tc>
          <w:tcPr>
            <w:tcW w:w="0" w:type="auto"/>
            <w:tcBorders>
              <w:top w:val="nil"/>
              <w:left w:val="nil"/>
              <w:bottom w:val="double" w:sz="4"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NM</w:t>
            </w:r>
          </w:p>
        </w:tc>
        <w:tc>
          <w:tcPr>
            <w:tcW w:w="0" w:type="auto"/>
            <w:tcBorders>
              <w:top w:val="nil"/>
              <w:left w:val="nil"/>
              <w:bottom w:val="double" w:sz="4"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Да</w:t>
            </w:r>
          </w:p>
        </w:tc>
        <w:tc>
          <w:tcPr>
            <w:tcW w:w="0" w:type="auto"/>
            <w:tcBorders>
              <w:top w:val="nil"/>
              <w:left w:val="nil"/>
              <w:bottom w:val="double" w:sz="4"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kern w:val="0"/>
                <w:sz w:val="20"/>
                <w:szCs w:val="20"/>
              </w:rPr>
            </w:pPr>
            <w:r w:rsidRPr="00147B8A">
              <w:rPr>
                <w:kern w:val="0"/>
                <w:sz w:val="20"/>
                <w:szCs w:val="20"/>
                <w:lang w:eastAsia="ru-RU"/>
              </w:rPr>
              <w:t>Количество неидентифицированных застрахованных лиц</w:t>
            </w:r>
          </w:p>
        </w:tc>
        <w:tc>
          <w:tcPr>
            <w:tcW w:w="0" w:type="auto"/>
            <w:tcBorders>
              <w:top w:val="nil"/>
              <w:left w:val="nil"/>
              <w:bottom w:val="double" w:sz="4" w:space="0" w:color="auto"/>
              <w:right w:val="single" w:sz="8" w:space="0" w:color="auto"/>
            </w:tcBorders>
            <w:tcMar>
              <w:top w:w="0" w:type="dxa"/>
              <w:left w:w="28" w:type="dxa"/>
              <w:bottom w:w="0" w:type="dxa"/>
              <w:right w:w="28" w:type="dxa"/>
            </w:tcMar>
            <w:hideMark/>
          </w:tcPr>
          <w:p w:rsidR="00244386" w:rsidRPr="00147B8A" w:rsidRDefault="00244386" w:rsidP="00D378D4">
            <w:pPr>
              <w:spacing w:line="240" w:lineRule="auto"/>
              <w:ind w:firstLine="0"/>
              <w:jc w:val="center"/>
              <w:rPr>
                <w:b/>
                <w:bCs/>
                <w:kern w:val="0"/>
                <w:sz w:val="20"/>
                <w:szCs w:val="20"/>
              </w:rPr>
            </w:pPr>
            <w:r w:rsidRPr="00147B8A">
              <w:rPr>
                <w:b/>
                <w:bCs/>
                <w:kern w:val="0"/>
                <w:sz w:val="20"/>
                <w:szCs w:val="20"/>
                <w:lang w:eastAsia="ru-RU"/>
              </w:rPr>
              <w:t>1</w:t>
            </w:r>
          </w:p>
        </w:tc>
        <w:tc>
          <w:tcPr>
            <w:tcW w:w="0" w:type="auto"/>
            <w:tcBorders>
              <w:top w:val="nil"/>
              <w:left w:val="nil"/>
              <w:bottom w:val="double" w:sz="4" w:space="0" w:color="auto"/>
              <w:right w:val="double" w:sz="4" w:space="0" w:color="auto"/>
            </w:tcBorders>
            <w:tcMar>
              <w:top w:w="0" w:type="dxa"/>
              <w:left w:w="28" w:type="dxa"/>
              <w:bottom w:w="0" w:type="dxa"/>
              <w:right w:w="28" w:type="dxa"/>
            </w:tcMar>
          </w:tcPr>
          <w:p w:rsidR="00244386" w:rsidRPr="00147B8A" w:rsidRDefault="00244386" w:rsidP="00D378D4">
            <w:pPr>
              <w:spacing w:line="240" w:lineRule="auto"/>
              <w:ind w:firstLine="0"/>
              <w:jc w:val="center"/>
              <w:rPr>
                <w:kern w:val="0"/>
                <w:sz w:val="20"/>
                <w:szCs w:val="20"/>
              </w:rPr>
            </w:pPr>
          </w:p>
        </w:tc>
      </w:tr>
    </w:tbl>
    <w:p w:rsidR="000E5B00" w:rsidRPr="001768CF" w:rsidRDefault="000E5B00" w:rsidP="00F55514">
      <w:pPr>
        <w:pStyle w:val="42"/>
        <w:keepNext/>
        <w:numPr>
          <w:ilvl w:val="3"/>
          <w:numId w:val="153"/>
        </w:numPr>
        <w:spacing w:before="480" w:beforeAutospacing="0"/>
      </w:pPr>
      <w:r w:rsidRPr="00497E22">
        <w:t>Сегмент ZWL – «Перечень ЕНП»</w:t>
      </w:r>
    </w:p>
    <w:p w:rsidR="000E5B00" w:rsidRPr="00A62ECA" w:rsidRDefault="000E5B00" w:rsidP="00233D36">
      <w:r w:rsidRPr="00A62ECA">
        <w:t>Сегмент ZWL предназначен для передачи перечня застрахованных лиц, работающих на те</w:t>
      </w:r>
      <w:r w:rsidRPr="00A62ECA">
        <w:t>р</w:t>
      </w:r>
      <w:r w:rsidRPr="00A62ECA">
        <w:t xml:space="preserve">ритории и идентифицированных на той же территории в РС ЕРЗ. </w:t>
      </w:r>
    </w:p>
    <w:p w:rsidR="009929D7" w:rsidRDefault="000E5B00" w:rsidP="00A372E3">
      <w:pPr>
        <w:pStyle w:val="af1"/>
        <w:ind w:left="0" w:firstLine="0"/>
      </w:pPr>
      <w:r w:rsidRPr="00A62ECA">
        <w:t>Сегмент ZWL – «Перечень ЕНП»</w:t>
      </w:r>
    </w:p>
    <w:tbl>
      <w:tblPr>
        <w:tblStyle w:val="affff6"/>
        <w:tblW w:w="0" w:type="auto"/>
        <w:tblLook w:val="04A0"/>
      </w:tblPr>
      <w:tblGrid>
        <w:gridCol w:w="749"/>
        <w:gridCol w:w="744"/>
        <w:gridCol w:w="678"/>
        <w:gridCol w:w="1834"/>
        <w:gridCol w:w="756"/>
        <w:gridCol w:w="5500"/>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proofErr w:type="gramStart"/>
            <w:r w:rsidRPr="00A62ECA">
              <w:t>Экз</w:t>
            </w:r>
            <w:proofErr w:type="gramEnd"/>
          </w:p>
        </w:tc>
        <w:tc>
          <w:tcPr>
            <w:tcW w:w="0" w:type="auto"/>
          </w:tcPr>
          <w:p w:rsidR="000E5B00" w:rsidRPr="00F55514" w:rsidRDefault="000E5B00" w:rsidP="00233D36">
            <w:pPr>
              <w:pStyle w:val="100"/>
              <w:keepNext w:val="0"/>
              <w:keepLines w:val="0"/>
              <w:cnfStyle w:val="100000000000"/>
            </w:pPr>
            <w:r w:rsidRPr="00A62ECA">
              <w:t>Указания по з</w:t>
            </w:r>
            <w:bookmarkStart w:id="1203" w:name="_Toc290056114"/>
            <w:bookmarkStart w:id="1204" w:name="_Toc309762970"/>
            <w:bookmarkStart w:id="1205" w:name="_Toc324521337"/>
            <w:r w:rsidRPr="00A62ECA">
              <w:t>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ЕНП застрахова</w:t>
            </w:r>
            <w:r w:rsidRPr="00A62ECA">
              <w:rPr>
                <w:rStyle w:val="afffc"/>
              </w:rPr>
              <w:t>н</w:t>
            </w:r>
            <w:r w:rsidRPr="00A62ECA">
              <w:rPr>
                <w:rStyle w:val="afffc"/>
              </w:rPr>
              <w:t>ного лица</w:t>
            </w:r>
          </w:p>
        </w:tc>
        <w:tc>
          <w:tcPr>
            <w:tcW w:w="0" w:type="auto"/>
          </w:tcPr>
          <w:p w:rsidR="000E5B00" w:rsidRPr="00A62ECA" w:rsidRDefault="000E5B00" w:rsidP="00233D36">
            <w:pPr>
              <w:pStyle w:val="102"/>
              <w:cnfStyle w:val="000000000000"/>
              <w:rPr>
                <w:rStyle w:val="afffc"/>
              </w:rPr>
            </w:pPr>
            <w:r w:rsidRPr="00A62ECA">
              <w:rPr>
                <w:rStyle w:val="afffc"/>
              </w:rPr>
              <w:t>1.</w:t>
            </w:r>
            <w:bookmarkEnd w:id="1203"/>
            <w:bookmarkEnd w:id="1204"/>
            <w:bookmarkEnd w:id="1205"/>
            <w:r w:rsidRPr="00A62ECA">
              <w:rPr>
                <w:rStyle w:val="afffc"/>
              </w:rPr>
              <w:t>.10000</w:t>
            </w:r>
          </w:p>
        </w:tc>
        <w:tc>
          <w:tcPr>
            <w:tcW w:w="0" w:type="auto"/>
          </w:tcPr>
          <w:p w:rsidR="000E5B00" w:rsidRPr="00A62ECA" w:rsidRDefault="000E5B00" w:rsidP="00233D36">
            <w:pPr>
              <w:pStyle w:val="100"/>
              <w:cnfStyle w:val="000000000000"/>
            </w:pPr>
            <w:r w:rsidRPr="00A62ECA">
              <w:t>ЕНП застрахованного лица. Поле повторяется столько раз, сколько работавших на территории в течение заданного п</w:t>
            </w:r>
            <w:r w:rsidRPr="00A62ECA">
              <w:t>е</w:t>
            </w:r>
            <w:r w:rsidRPr="00A62ECA">
              <w:t>риода лиц идентифицировано в РС ЕРЗ, но не более 10 000 раз.</w:t>
            </w:r>
          </w:p>
          <w:p w:rsidR="000E5B00" w:rsidRPr="00A62ECA" w:rsidRDefault="000E5B00" w:rsidP="00233D36">
            <w:pPr>
              <w:pStyle w:val="100"/>
              <w:cnfStyle w:val="000000000000"/>
            </w:pPr>
            <w:r w:rsidRPr="00A62ECA">
              <w:t>Если количество работающих более 10</w:t>
            </w:r>
            <w:bookmarkStart w:id="1206" w:name="_Toc290056139"/>
            <w:r w:rsidRPr="00A62ECA">
              <w:t> 000, то следует вкл</w:t>
            </w:r>
            <w:r w:rsidRPr="00A62ECA">
              <w:t>ю</w:t>
            </w:r>
            <w:r w:rsidRPr="00A62ECA">
              <w:t>чить в пакет не</w:t>
            </w:r>
            <w:bookmarkEnd w:id="1206"/>
            <w:r w:rsidRPr="00A62ECA">
              <w:t>сколько сообщений, в каждом из которых будет не боле 10 000 ЕНП.</w:t>
            </w:r>
          </w:p>
        </w:tc>
      </w:tr>
    </w:tbl>
    <w:p w:rsidR="000E5B00" w:rsidRPr="001768CF" w:rsidRDefault="000E5B00" w:rsidP="00F55514">
      <w:pPr>
        <w:pStyle w:val="42"/>
        <w:keepNext/>
        <w:numPr>
          <w:ilvl w:val="3"/>
          <w:numId w:val="153"/>
        </w:numPr>
        <w:spacing w:before="480" w:beforeAutospacing="0"/>
      </w:pPr>
      <w:r w:rsidRPr="00497E22">
        <w:t>Сегмент PID – «Идентификация застрахованного лица»</w:t>
      </w:r>
    </w:p>
    <w:p w:rsidR="000E5B00" w:rsidRPr="00A62ECA" w:rsidRDefault="000E5B00" w:rsidP="00233D36">
      <w:r w:rsidRPr="00A62ECA">
        <w:t>Сегмент PID используется в сообщении о событии ZWI для передачи анкетных данных з</w:t>
      </w:r>
      <w:r w:rsidRPr="00A62ECA">
        <w:t>а</w:t>
      </w:r>
      <w:r w:rsidRPr="00A62ECA">
        <w:t>страхованных лиц, не идентифицированных на территории, откуда получено сообщение, для п</w:t>
      </w:r>
      <w:r w:rsidRPr="00A62ECA">
        <w:t>о</w:t>
      </w:r>
      <w:r w:rsidRPr="00A62ECA">
        <w:t>следующей идентификации этих лиц в ЦС ЕРЗ.</w:t>
      </w:r>
    </w:p>
    <w:p w:rsidR="000E5B00" w:rsidRPr="00A62ECA" w:rsidRDefault="000E5B00" w:rsidP="00D31097">
      <w:pPr>
        <w:pStyle w:val="af1"/>
      </w:pPr>
      <w:r w:rsidRPr="00A62ECA">
        <w:t>Структура сегмента PID (событие ZWI)</w:t>
      </w:r>
    </w:p>
    <w:tbl>
      <w:tblPr>
        <w:tblStyle w:val="affff6"/>
        <w:tblW w:w="0" w:type="auto"/>
        <w:tblLayout w:type="fixed"/>
        <w:tblLook w:val="04A0"/>
      </w:tblPr>
      <w:tblGrid>
        <w:gridCol w:w="656"/>
        <w:gridCol w:w="744"/>
        <w:gridCol w:w="558"/>
        <w:gridCol w:w="1331"/>
        <w:gridCol w:w="567"/>
        <w:gridCol w:w="708"/>
        <w:gridCol w:w="567"/>
        <w:gridCol w:w="567"/>
        <w:gridCol w:w="567"/>
        <w:gridCol w:w="709"/>
        <w:gridCol w:w="3287"/>
      </w:tblGrid>
      <w:tr w:rsidR="000E5B00" w:rsidRPr="00A62ECA" w:rsidTr="00233D36">
        <w:trPr>
          <w:cnfStyle w:val="100000000000"/>
          <w:trHeight w:val="294"/>
          <w:tblHeader/>
        </w:trPr>
        <w:tc>
          <w:tcPr>
            <w:cnfStyle w:val="001000000000"/>
            <w:tcW w:w="656"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58" w:type="dxa"/>
            <w:vMerge w:val="restart"/>
            <w:hideMark/>
          </w:tcPr>
          <w:p w:rsidR="000E5B00" w:rsidRPr="00F55514" w:rsidRDefault="000E5B00" w:rsidP="00233D36">
            <w:pPr>
              <w:pStyle w:val="102"/>
              <w:keepNext w:val="0"/>
              <w:keepLines w:val="0"/>
              <w:cnfStyle w:val="100000000000"/>
            </w:pPr>
            <w:r w:rsidRPr="00A62ECA">
              <w:t>Обяз. поле</w:t>
            </w:r>
          </w:p>
        </w:tc>
        <w:tc>
          <w:tcPr>
            <w:tcW w:w="1331" w:type="dxa"/>
            <w:vMerge w:val="restart"/>
            <w:hideMark/>
          </w:tcPr>
          <w:p w:rsidR="000E5B00" w:rsidRPr="00F55514" w:rsidRDefault="000E5B00" w:rsidP="00233D36">
            <w:pPr>
              <w:pStyle w:val="100"/>
              <w:keepNext w:val="0"/>
              <w:keepLines w:val="0"/>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709" w:type="dxa"/>
            <w:vMerge w:val="restart"/>
          </w:tcPr>
          <w:p w:rsidR="000E5B00" w:rsidRPr="00F55514" w:rsidRDefault="000E5B00" w:rsidP="00233D36">
            <w:pPr>
              <w:pStyle w:val="102"/>
              <w:keepNext w:val="0"/>
              <w:keepLines w:val="0"/>
              <w:cnfStyle w:val="100000000000"/>
            </w:pPr>
            <w:r w:rsidRPr="00A62ECA">
              <w:t>Ко</w:t>
            </w:r>
            <w:r w:rsidRPr="00A62ECA">
              <w:t>н</w:t>
            </w:r>
            <w:r w:rsidRPr="00A62ECA">
              <w:t>станта</w:t>
            </w:r>
          </w:p>
        </w:tc>
        <w:tc>
          <w:tcPr>
            <w:tcW w:w="3287"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6"/>
          <w:tblHeader/>
        </w:trPr>
        <w:tc>
          <w:tcPr>
            <w:cnfStyle w:val="001000000000"/>
            <w:tcW w:w="656"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58" w:type="dxa"/>
            <w:vMerge/>
          </w:tcPr>
          <w:p w:rsidR="000E5B00" w:rsidRPr="00F55514" w:rsidRDefault="000E5B00" w:rsidP="00233D36">
            <w:pPr>
              <w:pStyle w:val="102"/>
              <w:keepNext w:val="0"/>
              <w:keepLines w:val="0"/>
              <w:cnfStyle w:val="100000000000"/>
            </w:pPr>
          </w:p>
        </w:tc>
        <w:tc>
          <w:tcPr>
            <w:tcW w:w="1331"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708" w:type="dxa"/>
            <w:tcBorders>
              <w:top w:val="single" w:sz="4"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4"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709" w:type="dxa"/>
            <w:vMerge/>
          </w:tcPr>
          <w:p w:rsidR="000E5B00" w:rsidRPr="00F55514" w:rsidRDefault="000E5B00" w:rsidP="00233D36">
            <w:pPr>
              <w:pStyle w:val="102"/>
              <w:keepNext w:val="0"/>
              <w:keepLines w:val="0"/>
              <w:cnfStyle w:val="100000000000"/>
            </w:pPr>
          </w:p>
        </w:tc>
        <w:tc>
          <w:tcPr>
            <w:tcW w:w="3287" w:type="dxa"/>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6"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58"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Серия и номер документа, удостоверяющего личность. </w:t>
            </w:r>
            <w:r w:rsidRPr="00A62ECA">
              <w:br/>
              <w:t xml:space="preserve">См. п. </w:t>
            </w:r>
            <w:fldSimple w:instr=" REF _Ref309419187 \r \h  \* MERGEFORMAT ">
              <w:r w:rsidR="00244517">
                <w:t>Б.2.5.3.1</w:t>
              </w:r>
            </w:fldSimple>
            <w:r w:rsidRPr="00A62ECA">
              <w:t>.</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87" w:type="dxa"/>
          </w:tcPr>
          <w:p w:rsidR="000E5B00" w:rsidRPr="00A62ECA" w:rsidRDefault="000E5B00" w:rsidP="00233D36">
            <w:pPr>
              <w:pStyle w:val="100"/>
              <w:cnfStyle w:val="000000000000"/>
            </w:pPr>
            <w:r w:rsidRPr="00A62ECA">
              <w:t>Серия и номер УДЛ.</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Borders>
              <w:bottom w:val="single" w:sz="4" w:space="0" w:color="auto"/>
            </w:tcBorders>
          </w:tcPr>
          <w:p w:rsidR="000E5B00" w:rsidRPr="00A62ECA" w:rsidRDefault="000E5B00" w:rsidP="00233D36">
            <w:pPr>
              <w:pStyle w:val="102"/>
              <w:cnfStyle w:val="000000000000"/>
              <w:rPr>
                <w:rStyle w:val="afffc"/>
              </w:rPr>
            </w:pPr>
          </w:p>
        </w:tc>
        <w:tc>
          <w:tcPr>
            <w:tcW w:w="708"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pPr>
          </w:p>
        </w:tc>
        <w:tc>
          <w:tcPr>
            <w:tcW w:w="567" w:type="dxa"/>
            <w:tcBorders>
              <w:bottom w:val="single" w:sz="4" w:space="0" w:color="auto"/>
            </w:tcBorders>
          </w:tcPr>
          <w:p w:rsidR="000E5B00" w:rsidRPr="00A62ECA" w:rsidRDefault="000E5B00" w:rsidP="00233D36">
            <w:pPr>
              <w:pStyle w:val="102"/>
              <w:cnfStyle w:val="000000000000"/>
            </w:pPr>
          </w:p>
        </w:tc>
        <w:tc>
          <w:tcPr>
            <w:tcW w:w="709" w:type="dxa"/>
            <w:tcBorders>
              <w:bottom w:val="single" w:sz="4" w:space="0" w:color="auto"/>
            </w:tcBorders>
          </w:tcPr>
          <w:p w:rsidR="000E5B00" w:rsidRPr="00A62ECA" w:rsidRDefault="000E5B00" w:rsidP="00233D36">
            <w:pPr>
              <w:pStyle w:val="102"/>
              <w:cnfStyle w:val="000000000000"/>
            </w:pPr>
          </w:p>
        </w:tc>
        <w:tc>
          <w:tcPr>
            <w:tcW w:w="3287" w:type="dxa"/>
            <w:tcBorders>
              <w:bottom w:val="single" w:sz="4" w:space="0" w:color="auto"/>
            </w:tcBorders>
          </w:tcPr>
          <w:p w:rsidR="000E5B00" w:rsidRPr="00A62ECA" w:rsidRDefault="000E5B00" w:rsidP="00233D36">
            <w:pPr>
              <w:pStyle w:val="100"/>
              <w:cnfStyle w:val="000000000000"/>
            </w:pPr>
            <w:r w:rsidRPr="00A62ECA">
              <w:t xml:space="preserve">Вид УДЛ. Код из СК </w:t>
            </w:r>
            <w:fldSimple w:instr=" REF ОИД_HL70203 \h  \* MERGEFORMAT ">
              <w:r w:rsidR="00244517" w:rsidRPr="00244517">
                <w:rPr>
                  <w:bCs/>
                </w:rPr>
                <w:t>1.2.643.2.40.5</w:t>
              </w:r>
              <w:r w:rsidR="00244517" w:rsidRPr="00A62ECA">
                <w:t>.100.203</w:t>
              </w:r>
            </w:fldSimple>
            <w:r w:rsidRPr="00A62ECA">
              <w:t xml:space="preserve"> (таблица </w:t>
            </w:r>
            <w:fldSimple w:instr=" REF _Ref265858923 \r \h \t \* MERGEFORMAT ">
              <w:r w:rsidR="00244517" w:rsidRPr="00244517">
                <w:rPr>
                  <w:bCs/>
                </w:rPr>
                <w:t>63</w:t>
              </w:r>
            </w:fldSimple>
            <w:r w:rsidRPr="00A62ECA">
              <w:t>).</w:t>
            </w:r>
          </w:p>
        </w:tc>
      </w:tr>
      <w:tr w:rsidR="000E5B00" w:rsidRPr="00A62ECA" w:rsidTr="00233D36">
        <w:trPr>
          <w:trHeight w:val="311"/>
        </w:trPr>
        <w:tc>
          <w:tcPr>
            <w:cnfStyle w:val="001000000000"/>
            <w:tcW w:w="656" w:type="dxa"/>
            <w:vMerge/>
            <w:tcBorders>
              <w:top w:val="single" w:sz="4" w:space="0" w:color="auto"/>
            </w:tcBorders>
          </w:tcPr>
          <w:p w:rsidR="000E5B00" w:rsidRPr="00A62ECA" w:rsidRDefault="000E5B00" w:rsidP="00233D36">
            <w:pPr>
              <w:pStyle w:val="102"/>
              <w:rPr>
                <w:rStyle w:val="afffc"/>
              </w:rPr>
            </w:pPr>
          </w:p>
        </w:tc>
        <w:tc>
          <w:tcPr>
            <w:tcW w:w="744" w:type="dxa"/>
            <w:vMerge/>
            <w:tcBorders>
              <w:top w:val="single" w:sz="4" w:space="0" w:color="auto"/>
            </w:tcBorders>
          </w:tcPr>
          <w:p w:rsidR="000E5B00" w:rsidRPr="00A62ECA" w:rsidRDefault="000E5B00" w:rsidP="00233D36">
            <w:pPr>
              <w:pStyle w:val="102"/>
              <w:cnfStyle w:val="000000000000"/>
              <w:rPr>
                <w:rStyle w:val="afffc"/>
              </w:rPr>
            </w:pPr>
          </w:p>
        </w:tc>
        <w:tc>
          <w:tcPr>
            <w:tcW w:w="558" w:type="dxa"/>
            <w:vMerge/>
            <w:tcBorders>
              <w:top w:val="single" w:sz="4" w:space="0" w:color="auto"/>
            </w:tcBorders>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6405" w:type="dxa"/>
            <w:gridSpan w:val="6"/>
            <w:tcBorders>
              <w:top w:val="single" w:sz="4" w:space="0" w:color="auto"/>
            </w:tcBorders>
          </w:tcPr>
          <w:p w:rsidR="000E5B00" w:rsidRPr="00A62ECA" w:rsidRDefault="000E5B00" w:rsidP="00233D36">
            <w:pPr>
              <w:pStyle w:val="100"/>
              <w:cnfStyle w:val="000000000000"/>
            </w:pPr>
            <w:r w:rsidRPr="00A62ECA">
              <w:t>СНИЛС</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Borders>
              <w:top w:val="single" w:sz="4" w:space="0" w:color="auto"/>
            </w:tcBorders>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87" w:type="dxa"/>
          </w:tcPr>
          <w:p w:rsidR="000E5B00" w:rsidRPr="00A62ECA" w:rsidRDefault="000E5B00" w:rsidP="00233D36">
            <w:pPr>
              <w:pStyle w:val="100"/>
              <w:cnfStyle w:val="000000000000"/>
            </w:pPr>
            <w:r w:rsidRPr="00A62ECA">
              <w:t>СНИЛС</w:t>
            </w:r>
          </w:p>
        </w:tc>
      </w:tr>
      <w:tr w:rsidR="000E5B00" w:rsidRPr="00A62ECA" w:rsidTr="00233D36">
        <w:trPr>
          <w:trHeight w:val="85"/>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tcBorders>
              <w:top w:val="single" w:sz="4" w:space="0" w:color="auto"/>
            </w:tcBorders>
            <w:hideMark/>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rPr>
                <w:rStyle w:val="afffc"/>
              </w:rPr>
              <w:t>PEN</w:t>
            </w:r>
          </w:p>
        </w:tc>
        <w:tc>
          <w:tcPr>
            <w:tcW w:w="3287" w:type="dxa"/>
          </w:tcPr>
          <w:p w:rsidR="000E5B00" w:rsidRPr="00A62ECA" w:rsidRDefault="000E5B00" w:rsidP="00233D36">
            <w:pPr>
              <w:pStyle w:val="100"/>
              <w:cnfStyle w:val="000000000000"/>
            </w:pPr>
            <w:r w:rsidRPr="00A62ECA">
              <w:t xml:space="preserve">Код из СК </w:t>
            </w:r>
            <w:fldSimple w:instr=" REF ОИД_HL70203 \h  \* MERGEFORMAT ">
              <w:r w:rsidR="00244517" w:rsidRPr="00244517">
                <w:rPr>
                  <w:bCs/>
                </w:rPr>
                <w:t>1.2.643.2.40.5</w:t>
              </w:r>
              <w:r w:rsidR="00244517" w:rsidRPr="00A62ECA">
                <w:t>.100.203</w:t>
              </w:r>
            </w:fldSimple>
            <w:r w:rsidRPr="00A62ECA">
              <w:t xml:space="preserve"> (</w:t>
            </w:r>
            <w:fldSimple w:instr=" REF  ОИД_HL70203\* Lower \h \r  \* MERGEFORMAT ">
              <w:r w:rsidR="00244517" w:rsidRPr="00244517">
                <w:rPr>
                  <w:bCs/>
                </w:rPr>
                <w:t>таблица 63</w:t>
              </w:r>
            </w:fldSimple>
            <w:r w:rsidRPr="00A62ECA">
              <w:t>).</w:t>
            </w:r>
          </w:p>
        </w:tc>
      </w:tr>
      <w:tr w:rsidR="000E5B00" w:rsidRPr="00A62ECA" w:rsidTr="00233D36">
        <w:trPr>
          <w:trHeight w:val="253"/>
        </w:trPr>
        <w:tc>
          <w:tcPr>
            <w:cnfStyle w:val="001000000000"/>
            <w:tcW w:w="656" w:type="dxa"/>
            <w:vMerge w:val="restart"/>
            <w:hideMark/>
          </w:tcPr>
          <w:p w:rsidR="000E5B00" w:rsidRPr="00A62ECA" w:rsidRDefault="000E5B00" w:rsidP="00233D36">
            <w:pPr>
              <w:pStyle w:val="102"/>
              <w:rPr>
                <w:rStyle w:val="afffc"/>
              </w:rPr>
            </w:pPr>
            <w:r w:rsidRPr="00A62ECA">
              <w:rPr>
                <w:rStyle w:val="afffc"/>
              </w:rPr>
              <w:t>PID.5</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58"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См. п. </w:t>
            </w:r>
            <w:fldSimple w:instr=" REF _Ref309419227 \r \h  \* MERGEFORMAT ">
              <w:r w:rsidR="00244517">
                <w:t>Б.2.5.3.2</w:t>
              </w:r>
            </w:fldSimple>
            <w:r w:rsidRPr="00A62ECA">
              <w:t>.</w:t>
            </w:r>
          </w:p>
        </w:tc>
      </w:tr>
      <w:tr w:rsidR="000E5B00" w:rsidRPr="00A62ECA" w:rsidTr="00233D36">
        <w:trPr>
          <w:trHeight w:val="5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5130"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rPr>
                <w:rStyle w:val="afffc"/>
              </w:rPr>
            </w:pPr>
          </w:p>
        </w:tc>
        <w:tc>
          <w:tcPr>
            <w:tcW w:w="3287" w:type="dxa"/>
          </w:tcPr>
          <w:p w:rsidR="000E5B00" w:rsidRPr="00A62ECA" w:rsidRDefault="000E5B00" w:rsidP="00233D36">
            <w:pPr>
              <w:pStyle w:val="100"/>
              <w:cnfStyle w:val="000000000000"/>
            </w:pPr>
            <w:r w:rsidRPr="00F55514">
              <w:t>Фамилия</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p>
        </w:tc>
        <w:tc>
          <w:tcPr>
            <w:tcW w:w="3287" w:type="dxa"/>
            <w:hideMark/>
          </w:tcPr>
          <w:p w:rsidR="000E5B00" w:rsidRPr="00A62ECA" w:rsidRDefault="000E5B00" w:rsidP="00233D36">
            <w:pPr>
              <w:pStyle w:val="100"/>
              <w:cnfStyle w:val="000000000000"/>
            </w:pPr>
            <w:r w:rsidRPr="00F55514">
              <w:t>Имя</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p>
        </w:tc>
        <w:tc>
          <w:tcPr>
            <w:tcW w:w="3287" w:type="dxa"/>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L</w:t>
            </w:r>
          </w:p>
        </w:tc>
        <w:tc>
          <w:tcPr>
            <w:tcW w:w="3287"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244517">
                <w:rPr>
                  <w:bCs/>
                </w:rPr>
                <w:t>1.2.643.2.40.5</w:t>
              </w:r>
              <w:r w:rsidR="00244517" w:rsidRPr="00A62ECA">
                <w:t>.100.200</w:t>
              </w:r>
            </w:fldSimple>
            <w:r w:rsidRPr="00A62ECA">
              <w:t xml:space="preserve">, </w:t>
            </w:r>
            <w:fldSimple w:instr=" REF  ОИД_HL70200\* Lower \h \r  \* MERGEFORMAT ">
              <w:r w:rsidR="00244517" w:rsidRPr="00244517">
                <w:rPr>
                  <w:bCs/>
                </w:rPr>
                <w:t>таблица 66</w:t>
              </w:r>
            </w:fldSimple>
            <w:r w:rsidRPr="00A62ECA">
              <w:t>).</w:t>
            </w:r>
          </w:p>
        </w:tc>
      </w:tr>
      <w:tr w:rsidR="000E5B00" w:rsidRPr="00A62ECA" w:rsidTr="00233D36">
        <w:tc>
          <w:tcPr>
            <w:cnfStyle w:val="001000000000"/>
            <w:tcW w:w="656" w:type="dxa"/>
            <w:hideMark/>
          </w:tcPr>
          <w:p w:rsidR="000E5B00" w:rsidRPr="00A62ECA" w:rsidRDefault="000E5B00" w:rsidP="00233D36">
            <w:pPr>
              <w:pStyle w:val="102"/>
              <w:rPr>
                <w:rStyle w:val="afffc"/>
              </w:rPr>
            </w:pPr>
            <w:r w:rsidRPr="00A62ECA">
              <w:rPr>
                <w:rStyle w:val="afffc"/>
              </w:rPr>
              <w:lastRenderedPageBreak/>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58" w:type="dxa"/>
            <w:hideMark/>
          </w:tcPr>
          <w:p w:rsidR="000E5B00" w:rsidRPr="00A62ECA" w:rsidRDefault="000E5B00" w:rsidP="00233D36">
            <w:pPr>
              <w:pStyle w:val="102"/>
              <w:cnfStyle w:val="000000000000"/>
              <w:rPr>
                <w:rStyle w:val="afffc"/>
              </w:rPr>
            </w:pPr>
            <w:r w:rsidRPr="00A62ECA">
              <w:rPr>
                <w:rStyle w:val="afffc"/>
              </w:rPr>
              <w:t>Да</w:t>
            </w:r>
          </w:p>
        </w:tc>
        <w:tc>
          <w:tcPr>
            <w:tcW w:w="1331" w:type="dxa"/>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t>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Дата рождения застрахованного лица.</w:t>
            </w:r>
          </w:p>
          <w:p w:rsidR="000E5B00" w:rsidRPr="00A62ECA" w:rsidRDefault="000E5B00" w:rsidP="00233D36">
            <w:pPr>
              <w:pStyle w:val="100"/>
              <w:cnfStyle w:val="000000000000"/>
            </w:pPr>
            <w:r w:rsidRPr="00A62ECA">
              <w:t xml:space="preserve">См. п. </w:t>
            </w:r>
            <w:fldSimple w:instr=" REF _Ref309419271 \r \h  \* MERGEFORMAT ">
              <w:r w:rsidR="00244517">
                <w:t>Б.2.5.3.3</w:t>
              </w:r>
            </w:fldSimple>
            <w:r w:rsidRPr="00A62ECA">
              <w:t>.</w:t>
            </w:r>
          </w:p>
        </w:tc>
      </w:tr>
      <w:tr w:rsidR="000E5B00" w:rsidRPr="00A62ECA" w:rsidTr="00233D36">
        <w:tc>
          <w:tcPr>
            <w:cnfStyle w:val="001000000000"/>
            <w:tcW w:w="656"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58" w:type="dxa"/>
            <w:hideMark/>
          </w:tcPr>
          <w:p w:rsidR="000E5B00" w:rsidRPr="00A62ECA" w:rsidRDefault="000E5B00" w:rsidP="00233D36">
            <w:pPr>
              <w:pStyle w:val="102"/>
              <w:cnfStyle w:val="000000000000"/>
              <w:rPr>
                <w:rStyle w:val="afffc"/>
              </w:rPr>
            </w:pPr>
            <w:r w:rsidRPr="00A62ECA">
              <w:rPr>
                <w:rStyle w:val="afffc"/>
              </w:rPr>
              <w:t>Да</w:t>
            </w:r>
          </w:p>
        </w:tc>
        <w:tc>
          <w:tcPr>
            <w:tcW w:w="1331"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244517" w:rsidRPr="00244517">
                <w:rPr>
                  <w:bCs/>
                </w:rPr>
                <w:t>1.2.643.2.40.5</w:t>
              </w:r>
              <w:r w:rsidR="00244517" w:rsidRPr="00A62ECA">
                <w:t>.0.18.1</w:t>
              </w:r>
            </w:fldSimple>
            <w:r w:rsidRPr="00A62ECA">
              <w:t xml:space="preserve">, </w:t>
            </w:r>
            <w:fldSimple w:instr=" REF  ОИД_5_0_18_1\* Lower \h \r  \* MERGEFORMAT ">
              <w:r w:rsidR="00244517" w:rsidRPr="00244517">
                <w:rPr>
                  <w:bCs/>
                </w:rPr>
                <w:t>таблица 68</w:t>
              </w:r>
            </w:fldSimple>
            <w:r w:rsidRPr="00A62ECA">
              <w:t>).</w:t>
            </w:r>
          </w:p>
        </w:tc>
      </w:tr>
      <w:tr w:rsidR="000E5B00" w:rsidRPr="00A62ECA" w:rsidTr="00233D36">
        <w:trPr>
          <w:trHeight w:val="103"/>
        </w:trPr>
        <w:tc>
          <w:tcPr>
            <w:cnfStyle w:val="001000000000"/>
            <w:tcW w:w="656" w:type="dxa"/>
            <w:vMerge w:val="restart"/>
          </w:tcPr>
          <w:p w:rsidR="000E5B00" w:rsidRPr="00A62ECA" w:rsidRDefault="000E5B00" w:rsidP="00233D36">
            <w:pPr>
              <w:pStyle w:val="102"/>
              <w:rPr>
                <w:rStyle w:val="afffc"/>
              </w:rPr>
            </w:pPr>
            <w:r w:rsidRPr="00A62ECA">
              <w:rPr>
                <w:rStyle w:val="afffc"/>
              </w:rPr>
              <w:t>PID.11</w:t>
            </w:r>
          </w:p>
        </w:tc>
        <w:tc>
          <w:tcPr>
            <w:tcW w:w="744" w:type="dxa"/>
            <w:vMerge w:val="restart"/>
          </w:tcPr>
          <w:p w:rsidR="000E5B00" w:rsidRPr="00A62ECA" w:rsidRDefault="000E5B00" w:rsidP="00233D36">
            <w:pPr>
              <w:pStyle w:val="102"/>
              <w:cnfStyle w:val="000000000000"/>
              <w:rPr>
                <w:rStyle w:val="afffc"/>
              </w:rPr>
            </w:pPr>
            <w:r w:rsidRPr="00A62ECA">
              <w:rPr>
                <w:rStyle w:val="afffc"/>
              </w:rPr>
              <w:t>XAD</w:t>
            </w:r>
          </w:p>
        </w:tc>
        <w:tc>
          <w:tcPr>
            <w:tcW w:w="558" w:type="dxa"/>
            <w:vMerge w:val="restart"/>
          </w:tcPr>
          <w:p w:rsidR="000E5B00" w:rsidRPr="00A62ECA" w:rsidRDefault="000E5B00" w:rsidP="00233D36">
            <w:pPr>
              <w:pStyle w:val="102"/>
              <w:cnfStyle w:val="000000000000"/>
              <w:rPr>
                <w:rStyle w:val="afffc"/>
                <w:lang w:val="en-US"/>
              </w:rPr>
            </w:pPr>
            <w:r w:rsidRPr="00A62ECA">
              <w:rPr>
                <w:rStyle w:val="afffc"/>
              </w:rPr>
              <w:t>Усл</w:t>
            </w:r>
          </w:p>
        </w:tc>
        <w:tc>
          <w:tcPr>
            <w:tcW w:w="1331" w:type="dxa"/>
            <w:vMerge w:val="restart"/>
          </w:tcPr>
          <w:p w:rsidR="000E5B00" w:rsidRPr="00A62ECA" w:rsidRDefault="000E5B00" w:rsidP="00233D36">
            <w:pPr>
              <w:pStyle w:val="100"/>
              <w:cnfStyle w:val="000000000000"/>
              <w:rPr>
                <w:rStyle w:val="afffc"/>
              </w:rPr>
            </w:pPr>
            <w:r w:rsidRPr="00A62ECA">
              <w:rPr>
                <w:rStyle w:val="afffc"/>
              </w:rPr>
              <w:t>Страна ро</w:t>
            </w:r>
            <w:r w:rsidRPr="00A62ECA">
              <w:rPr>
                <w:rStyle w:val="afffc"/>
              </w:rPr>
              <w:t>ж</w:t>
            </w:r>
            <w:r w:rsidRPr="00A62ECA">
              <w:rPr>
                <w:rStyle w:val="afffc"/>
              </w:rPr>
              <w:t>дения</w:t>
            </w:r>
          </w:p>
        </w:tc>
        <w:tc>
          <w:tcPr>
            <w:tcW w:w="567" w:type="dxa"/>
            <w:vMerge w:val="restart"/>
          </w:tcPr>
          <w:p w:rsidR="000E5B00" w:rsidRPr="00A62ECA" w:rsidRDefault="000E5B00" w:rsidP="00233D36">
            <w:pPr>
              <w:pStyle w:val="102"/>
              <w:cnfStyle w:val="000000000000"/>
              <w:rPr>
                <w:rStyle w:val="afffc"/>
              </w:rPr>
            </w:pPr>
            <w:r w:rsidRPr="00A62ECA">
              <w:rPr>
                <w:rStyle w:val="afffc"/>
              </w:rPr>
              <w:t>0..1</w:t>
            </w:r>
          </w:p>
        </w:tc>
        <w:tc>
          <w:tcPr>
            <w:tcW w:w="6405" w:type="dxa"/>
            <w:gridSpan w:val="6"/>
          </w:tcPr>
          <w:p w:rsidR="000E5B00" w:rsidRPr="00A62ECA" w:rsidRDefault="000E5B00" w:rsidP="00233D36">
            <w:pPr>
              <w:pStyle w:val="100"/>
              <w:cnfStyle w:val="000000000000"/>
            </w:pPr>
            <w:r w:rsidRPr="00A62ECA">
              <w:t>Используется для передачи кода страны рождения при указании особых случаев идентификации, связанных с отсутствием компонентов ФИО в УДЛ.</w:t>
            </w:r>
          </w:p>
        </w:tc>
      </w:tr>
      <w:tr w:rsidR="000E5B00" w:rsidRPr="00A62ECA" w:rsidTr="00233D36">
        <w:trPr>
          <w:trHeight w:val="103"/>
        </w:trPr>
        <w:tc>
          <w:tcPr>
            <w:cnfStyle w:val="00100000000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58" w:type="dxa"/>
            <w:vMerge/>
          </w:tcPr>
          <w:p w:rsidR="000E5B00" w:rsidRPr="00A62ECA" w:rsidRDefault="000E5B00" w:rsidP="00233D36">
            <w:pPr>
              <w:pStyle w:val="102"/>
              <w:cnfStyle w:val="000000000000"/>
            </w:pPr>
          </w:p>
        </w:tc>
        <w:tc>
          <w:tcPr>
            <w:tcW w:w="1331"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XAD.6</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0"/>
              <w:cnfStyle w:val="000000000000"/>
            </w:pPr>
          </w:p>
        </w:tc>
        <w:tc>
          <w:tcPr>
            <w:tcW w:w="3287" w:type="dxa"/>
          </w:tcPr>
          <w:p w:rsidR="000E5B00" w:rsidRPr="00A62ECA" w:rsidRDefault="000E5B00" w:rsidP="00233D36">
            <w:pPr>
              <w:pStyle w:val="100"/>
              <w:cnfStyle w:val="000000000000"/>
            </w:pPr>
            <w:r w:rsidRPr="00A62ECA">
              <w:t>Код из ОКСМ-3 (классификатор стран мира, трёхбуквенный код).</w:t>
            </w:r>
          </w:p>
        </w:tc>
      </w:tr>
      <w:tr w:rsidR="000E5B00" w:rsidRPr="00A62ECA" w:rsidTr="00233D36">
        <w:trPr>
          <w:trHeight w:val="103"/>
        </w:trPr>
        <w:tc>
          <w:tcPr>
            <w:cnfStyle w:val="00100000000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58" w:type="dxa"/>
            <w:vMerge/>
          </w:tcPr>
          <w:p w:rsidR="000E5B00" w:rsidRPr="00A62ECA" w:rsidRDefault="000E5B00" w:rsidP="00233D36">
            <w:pPr>
              <w:pStyle w:val="102"/>
              <w:cnfStyle w:val="000000000000"/>
            </w:pPr>
          </w:p>
        </w:tc>
        <w:tc>
          <w:tcPr>
            <w:tcW w:w="1331"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0"/>
              <w:cnfStyle w:val="000000000000"/>
            </w:pPr>
          </w:p>
        </w:tc>
        <w:tc>
          <w:tcPr>
            <w:tcW w:w="3287"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244517" w:rsidRPr="00244517">
                <w:rPr>
                  <w:bCs/>
                </w:rPr>
                <w:t>1.2.643.2.40.5</w:t>
              </w:r>
              <w:r w:rsidR="00244517" w:rsidRPr="00A62ECA">
                <w:t>.100.190</w:t>
              </w:r>
            </w:fldSimple>
            <w:r w:rsidRPr="00A62ECA">
              <w:t xml:space="preserve"> (</w:t>
            </w:r>
            <w:fldSimple w:instr=" REF  ОИД_HL70190\* Lower \h \r  \* MERGEFORMAT ">
              <w:r w:rsidR="00244517" w:rsidRPr="00244517">
                <w:rPr>
                  <w:bCs/>
                </w:rPr>
                <w:t>таблица 69</w:t>
              </w:r>
            </w:fldSimple>
            <w:r w:rsidRPr="00A62ECA">
              <w:t>).</w:t>
            </w:r>
          </w:p>
          <w:p w:rsidR="000E5B00" w:rsidRPr="00A62ECA" w:rsidRDefault="000E5B00" w:rsidP="00233D36">
            <w:pPr>
              <w:pStyle w:val="100"/>
              <w:cnfStyle w:val="000000000000"/>
            </w:pPr>
            <w:r w:rsidRPr="00A62ECA">
              <w:t>Допускается значение:</w:t>
            </w:r>
          </w:p>
          <w:p w:rsidR="000E5B00" w:rsidRPr="00A62ECA" w:rsidRDefault="000E5B00" w:rsidP="00233D36">
            <w:pPr>
              <w:pStyle w:val="100"/>
              <w:cnfStyle w:val="000000000000"/>
            </w:pPr>
            <w:r w:rsidRPr="00A62ECA">
              <w:rPr>
                <w:rStyle w:val="afffc"/>
              </w:rPr>
              <w:t>N</w:t>
            </w:r>
            <w:r w:rsidRPr="00A62ECA">
              <w:t xml:space="preserve"> – адрес места рождения.</w:t>
            </w:r>
          </w:p>
        </w:tc>
      </w:tr>
      <w:tr w:rsidR="000E5B00" w:rsidRPr="00A62ECA" w:rsidTr="00233D36">
        <w:tc>
          <w:tcPr>
            <w:cnfStyle w:val="001000000000"/>
            <w:tcW w:w="656" w:type="dxa"/>
            <w:hideMark/>
          </w:tcPr>
          <w:p w:rsidR="000E5B00" w:rsidRPr="00A62ECA" w:rsidRDefault="000E5B00" w:rsidP="00233D36">
            <w:pPr>
              <w:pStyle w:val="102"/>
            </w:pPr>
            <w:r w:rsidRPr="00A62ECA">
              <w:t>PID.23</w:t>
            </w:r>
          </w:p>
        </w:tc>
        <w:tc>
          <w:tcPr>
            <w:tcW w:w="744" w:type="dxa"/>
            <w:hideMark/>
          </w:tcPr>
          <w:p w:rsidR="000E5B00" w:rsidRPr="00A62ECA" w:rsidRDefault="000E5B00" w:rsidP="00233D36">
            <w:pPr>
              <w:pStyle w:val="102"/>
              <w:cnfStyle w:val="000000000000"/>
            </w:pPr>
            <w:r w:rsidRPr="00A62ECA">
              <w:t>ST</w:t>
            </w:r>
          </w:p>
        </w:tc>
        <w:tc>
          <w:tcPr>
            <w:tcW w:w="558" w:type="dxa"/>
            <w:hideMark/>
          </w:tcPr>
          <w:p w:rsidR="000E5B00" w:rsidRPr="00A62ECA" w:rsidRDefault="000E5B00" w:rsidP="00233D36">
            <w:pPr>
              <w:pStyle w:val="102"/>
              <w:cnfStyle w:val="000000000000"/>
            </w:pPr>
            <w:r w:rsidRPr="00A62ECA">
              <w:t>Нет</w:t>
            </w:r>
          </w:p>
        </w:tc>
        <w:tc>
          <w:tcPr>
            <w:tcW w:w="1331" w:type="dxa"/>
            <w:hideMark/>
          </w:tcPr>
          <w:p w:rsidR="000E5B00" w:rsidRPr="00A62ECA" w:rsidRDefault="000E5B00" w:rsidP="00233D36">
            <w:pPr>
              <w:pStyle w:val="100"/>
              <w:cnfStyle w:val="000000000000"/>
            </w:pPr>
            <w:r w:rsidRPr="00A62ECA">
              <w:t>Место рожд</w:t>
            </w:r>
            <w:r w:rsidRPr="00A62ECA">
              <w:t>е</w:t>
            </w:r>
            <w:r w:rsidRPr="00A62ECA">
              <w:t>ния</w:t>
            </w:r>
          </w:p>
        </w:tc>
        <w:tc>
          <w:tcPr>
            <w:tcW w:w="567" w:type="dxa"/>
          </w:tcPr>
          <w:p w:rsidR="000E5B00" w:rsidRPr="00A62ECA" w:rsidRDefault="000E5B00" w:rsidP="00233D36">
            <w:pPr>
              <w:pStyle w:val="102"/>
              <w:cnfStyle w:val="000000000000"/>
            </w:pPr>
            <w:r w:rsidRPr="00A62ECA">
              <w:t>0..1</w:t>
            </w:r>
          </w:p>
        </w:tc>
        <w:tc>
          <w:tcPr>
            <w:tcW w:w="6405" w:type="dxa"/>
            <w:gridSpan w:val="6"/>
          </w:tcPr>
          <w:p w:rsidR="000E5B00" w:rsidRPr="00A62ECA" w:rsidRDefault="000E5B00" w:rsidP="00233D36">
            <w:pPr>
              <w:pStyle w:val="100"/>
              <w:cnfStyle w:val="000000000000"/>
            </w:pPr>
            <w:r w:rsidRPr="00A62ECA">
              <w:t>Место рож</w:t>
            </w:r>
            <w:bookmarkStart w:id="1207" w:name="_Ref309665256"/>
            <w:bookmarkStart w:id="1208" w:name="_Toc309763006"/>
            <w:bookmarkStart w:id="1209" w:name="_Toc324521375"/>
            <w:r w:rsidRPr="00A62ECA">
              <w:t>дения застрахованного лица (текст из документа, удостов</w:t>
            </w:r>
            <w:r w:rsidRPr="00A62ECA">
              <w:t>е</w:t>
            </w:r>
            <w:r w:rsidRPr="00A62ECA">
              <w:t>ряю</w:t>
            </w:r>
            <w:bookmarkEnd w:id="1207"/>
            <w:bookmarkEnd w:id="1208"/>
            <w:bookmarkEnd w:id="1209"/>
            <w:r w:rsidRPr="00A62ECA">
              <w:t>щего личность).</w:t>
            </w:r>
          </w:p>
        </w:tc>
      </w:tr>
      <w:tr w:rsidR="000E5B00" w:rsidRPr="00A62ECA" w:rsidTr="00233D36">
        <w:trPr>
          <w:trHeight w:val="40"/>
        </w:trPr>
        <w:tc>
          <w:tcPr>
            <w:cnfStyle w:val="001000000000"/>
            <w:tcW w:w="656" w:type="dxa"/>
          </w:tcPr>
          <w:p w:rsidR="000E5B00" w:rsidRPr="00A62ECA" w:rsidRDefault="000E5B00" w:rsidP="00233D36">
            <w:pPr>
              <w:pStyle w:val="102"/>
            </w:pPr>
            <w:r w:rsidRPr="00A62ECA">
              <w:t>PID.32</w:t>
            </w:r>
          </w:p>
        </w:tc>
        <w:tc>
          <w:tcPr>
            <w:tcW w:w="744" w:type="dxa"/>
          </w:tcPr>
          <w:p w:rsidR="000E5B00" w:rsidRPr="00A62ECA" w:rsidRDefault="000E5B00" w:rsidP="00233D36">
            <w:pPr>
              <w:pStyle w:val="102"/>
              <w:cnfStyle w:val="000000000000"/>
            </w:pPr>
            <w:r w:rsidRPr="00A62ECA">
              <w:t>IS</w:t>
            </w:r>
          </w:p>
        </w:tc>
        <w:tc>
          <w:tcPr>
            <w:tcW w:w="558" w:type="dxa"/>
          </w:tcPr>
          <w:p w:rsidR="000E5B00" w:rsidRPr="00A62ECA" w:rsidRDefault="000E5B00" w:rsidP="00233D36">
            <w:pPr>
              <w:pStyle w:val="102"/>
              <w:cnfStyle w:val="000000000000"/>
            </w:pPr>
            <w:r w:rsidRPr="00A62ECA">
              <w:t>Нет</w:t>
            </w:r>
          </w:p>
        </w:tc>
        <w:tc>
          <w:tcPr>
            <w:tcW w:w="1331" w:type="dxa"/>
          </w:tcPr>
          <w:p w:rsidR="000E5B00" w:rsidRPr="00A62ECA" w:rsidRDefault="000E5B00" w:rsidP="00233D36">
            <w:pPr>
              <w:pStyle w:val="100"/>
              <w:cnfStyle w:val="000000000000"/>
            </w:pPr>
            <w:r w:rsidRPr="00A62ECA">
              <w:t>Код надёжн</w:t>
            </w:r>
            <w:r w:rsidRPr="00A62ECA">
              <w:t>о</w:t>
            </w:r>
            <w:r w:rsidRPr="00A62ECA">
              <w:t>сти идентиф</w:t>
            </w:r>
            <w:r w:rsidRPr="00A62ECA">
              <w:t>и</w:t>
            </w:r>
            <w:r w:rsidRPr="00A62ECA">
              <w:t>кации</w:t>
            </w:r>
          </w:p>
        </w:tc>
        <w:tc>
          <w:tcPr>
            <w:tcW w:w="567" w:type="dxa"/>
          </w:tcPr>
          <w:p w:rsidR="000E5B00" w:rsidRPr="00A62ECA" w:rsidRDefault="000E5B00" w:rsidP="00233D36">
            <w:pPr>
              <w:pStyle w:val="102"/>
              <w:cnfStyle w:val="000000000000"/>
            </w:pPr>
            <w:r w:rsidRPr="00A62ECA">
              <w:t>0..*</w:t>
            </w:r>
          </w:p>
        </w:tc>
        <w:tc>
          <w:tcPr>
            <w:tcW w:w="6405" w:type="dxa"/>
            <w:gridSpan w:val="6"/>
          </w:tcPr>
          <w:p w:rsidR="000E5B00" w:rsidRPr="00A62ECA" w:rsidRDefault="000E5B00" w:rsidP="00233D36">
            <w:pPr>
              <w:pStyle w:val="100"/>
              <w:cnfStyle w:val="000000000000"/>
            </w:pPr>
            <w:r w:rsidRPr="00A62ECA">
              <w:t>«Особые случаи» идентификации.</w:t>
            </w:r>
          </w:p>
          <w:p w:rsidR="000E5B00" w:rsidRPr="00A62ECA" w:rsidRDefault="000E5B00" w:rsidP="00233D36">
            <w:pPr>
              <w:pStyle w:val="100"/>
              <w:cnfStyle w:val="000000000000"/>
            </w:pPr>
            <w:r w:rsidRPr="00A62ECA">
              <w:t xml:space="preserve">Код из СК </w:t>
            </w:r>
            <w:fldSimple w:instr=" REF HL7_0445 \h  \* MERGEFORMAT ">
              <w:r w:rsidR="00244517" w:rsidRPr="00244517">
                <w:rPr>
                  <w:bCs/>
                </w:rPr>
                <w:t>1.2.643.2.40.5</w:t>
              </w:r>
              <w:r w:rsidR="00244517" w:rsidRPr="00A62ECA">
                <w:t>.100.445</w:t>
              </w:r>
              <w:bookmarkStart w:id="1210" w:name="_Toc290056116"/>
              <w:bookmarkStart w:id="1211" w:name="_Toc309763007"/>
              <w:bookmarkStart w:id="1212" w:name="_Toc324521376"/>
            </w:fldSimple>
            <w:r w:rsidRPr="00A62ECA">
              <w:t xml:space="preserve"> (</w:t>
            </w:r>
            <w:fldSimple w:instr=" REF HL7_0445 \* Lower \h \r  \* MERGEFORMAT ">
              <w:r w:rsidR="00244517" w:rsidRPr="00244517">
                <w:rPr>
                  <w:bCs/>
                </w:rPr>
                <w:t>таблица 74</w:t>
              </w:r>
              <w:bookmarkEnd w:id="1210"/>
              <w:bookmarkEnd w:id="1211"/>
              <w:bookmarkEnd w:id="1212"/>
            </w:fldSimple>
            <w:r w:rsidRPr="00A62ECA">
              <w:t>). Поле должно быть вкл</w:t>
            </w:r>
            <w:r w:rsidRPr="00A62ECA">
              <w:t>ю</w:t>
            </w:r>
            <w:r w:rsidRPr="00A62ECA">
              <w:t>чено столько раз, сколько особых случаев имеет место.</w:t>
            </w:r>
          </w:p>
        </w:tc>
      </w:tr>
    </w:tbl>
    <w:p w:rsidR="000E5B00" w:rsidRPr="00A62ECA" w:rsidRDefault="000E5B00" w:rsidP="00233D36">
      <w:pPr>
        <w:rPr>
          <w:sz w:val="2"/>
          <w:szCs w:val="2"/>
        </w:rPr>
        <w:sectPr w:rsidR="000E5B00" w:rsidRPr="00A62ECA" w:rsidSect="00233D36">
          <w:footerReference w:type="even" r:id="rId14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2"/>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spacing w:before="480" w:beforeAutospacing="0"/>
      </w:pPr>
      <w:r w:rsidRPr="00497E22">
        <w:lastRenderedPageBreak/>
        <w:t>Запрос списка идентификаторов работающих застрахованных лиц</w:t>
      </w:r>
    </w:p>
    <w:p w:rsidR="000E5B00" w:rsidRPr="00A62ECA" w:rsidRDefault="000E5B00" w:rsidP="00233D36">
      <w:r w:rsidRPr="00A62ECA">
        <w:t>Запрос списка идентификаторов лиц, состоящих на учёте на данной территории, о которых в ЦС ЕРЗ поступили сведения о работе в течение заданного периода.</w:t>
      </w:r>
    </w:p>
    <w:p w:rsidR="000E5B00" w:rsidRPr="00482E41" w:rsidRDefault="000E5B00" w:rsidP="00F55514">
      <w:pPr>
        <w:pStyle w:val="42"/>
        <w:keepNext/>
        <w:numPr>
          <w:ilvl w:val="3"/>
          <w:numId w:val="153"/>
        </w:numPr>
      </w:pPr>
      <w:r w:rsidRPr="00497E22">
        <w:t>Грамматика запроса списка идентификаторов работающих застрах</w:t>
      </w:r>
      <w:r w:rsidRPr="001768CF">
        <w:t>о</w:t>
      </w:r>
      <w:r w:rsidRPr="00A42094">
        <w:t>ванных лиц</w:t>
      </w:r>
    </w:p>
    <w:p w:rsidR="000E5B00" w:rsidRPr="00A62ECA" w:rsidRDefault="000E5B00" w:rsidP="00233D36">
      <w:r w:rsidRPr="00A62ECA">
        <w:t>Для получения списка идентификаторов лиц, состоящих на учёте на данной территории, о которых в ЦС ЕРЗ поступили сведения о работе в течение заданного периода, ИС РС ЕРЗ форм</w:t>
      </w:r>
      <w:r w:rsidRPr="00A62ECA">
        <w:t>и</w:t>
      </w:r>
      <w:r w:rsidRPr="00A62ECA">
        <w:t>рует сообщение со структурой QBP_ZP6, указав параметры запроса в сегменте QPD, и передаёт это сообщение в шлюз РС. Шлюз РС производит форматно-логический контроль сообщения и во</w:t>
      </w:r>
      <w:r w:rsidRPr="00A62ECA">
        <w:t>з</w:t>
      </w:r>
      <w:r w:rsidRPr="00A62ECA">
        <w:t>вращает сообщение ACK с подтверждением приёма. Если исходное сообщение с запросом соде</w:t>
      </w:r>
      <w:r w:rsidRPr="00A62ECA">
        <w:t>р</w:t>
      </w:r>
      <w:r w:rsidRPr="00A62ECA">
        <w:t>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w:t>
      </w:r>
      <w:bookmarkStart w:id="1213" w:name="_Toc309763008"/>
      <w:bookmarkStart w:id="1214" w:name="_Toc324521377"/>
      <w:r w:rsidRPr="00A62ECA">
        <w:t>апрос в сообщении со структурой, предусмотренн</w:t>
      </w:r>
      <w:bookmarkEnd w:id="1213"/>
      <w:bookmarkEnd w:id="1214"/>
      <w:r w:rsidRPr="00A62ECA">
        <w:t xml:space="preserve">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w:t>
      </w:r>
      <w:bookmarkStart w:id="1215" w:name="_Toc290056141"/>
      <w:r w:rsidRPr="00A62ECA">
        <w:t>нных застрахованных лиц.</w:t>
      </w:r>
    </w:p>
    <w:tbl>
      <w:tblPr>
        <w:tblStyle w:val="affff7"/>
        <w:tblW w:w="0" w:type="auto"/>
        <w:tblLook w:val="04A0"/>
      </w:tblPr>
      <w:tblGrid>
        <w:gridCol w:w="2499"/>
        <w:gridCol w:w="629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QBP^ZP6^QBP_ZP6</w:t>
            </w:r>
          </w:p>
        </w:tc>
        <w:tc>
          <w:tcPr>
            <w:tcW w:w="0" w:type="auto"/>
          </w:tcPr>
          <w:p w:rsidR="000E5B00" w:rsidRPr="00F55514" w:rsidRDefault="000E5B00" w:rsidP="00233D36">
            <w:pPr>
              <w:pStyle w:val="100"/>
              <w:keepNext w:val="0"/>
              <w:cnfStyle w:val="100000000000"/>
            </w:pPr>
            <w:r w:rsidRPr="00A62ECA">
              <w:t>Запрос списка идентификаторов работающих застрахованных лиц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w:t>
            </w:r>
            <w:bookmarkEnd w:id="1215"/>
            <w:r w:rsidRPr="00A62ECA">
              <w:t>&gt;…&lt;/MSH&gt;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pPr>
          </w:p>
        </w:tc>
      </w:tr>
    </w:tbl>
    <w:p w:rsidR="000E5B00" w:rsidRPr="001768CF" w:rsidRDefault="000E5B00" w:rsidP="00F55514">
      <w:pPr>
        <w:pStyle w:val="42"/>
        <w:keepNext/>
        <w:numPr>
          <w:ilvl w:val="3"/>
          <w:numId w:val="153"/>
        </w:numPr>
        <w:spacing w:before="480" w:beforeAutospacing="0"/>
      </w:pPr>
      <w:r w:rsidRPr="00497E22">
        <w:lastRenderedPageBreak/>
        <w:t>Сегмент QPD – «Определение параметров запроса»</w:t>
      </w:r>
    </w:p>
    <w:p w:rsidR="000E5B00" w:rsidRPr="00A62ECA" w:rsidRDefault="000E5B00" w:rsidP="00233D36">
      <w:r w:rsidRPr="00A62ECA">
        <w:t xml:space="preserve">Сегмент предназначен для определения </w:t>
      </w:r>
      <w:proofErr w:type="gramStart"/>
      <w:r w:rsidRPr="00A62ECA">
        <w:t>параметров запроса списка идентификаторов раб</w:t>
      </w:r>
      <w:r w:rsidRPr="00A62ECA">
        <w:t>о</w:t>
      </w:r>
      <w:r w:rsidRPr="00A62ECA">
        <w:t>тающих застрахованных лиц</w:t>
      </w:r>
      <w:proofErr w:type="gramEnd"/>
      <w:r w:rsidRPr="00A62ECA">
        <w:t xml:space="preserve">. </w:t>
      </w:r>
    </w:p>
    <w:p w:rsidR="000E5B00" w:rsidRPr="00A62ECA" w:rsidRDefault="000E5B00" w:rsidP="00D31097">
      <w:pPr>
        <w:pStyle w:val="af1"/>
      </w:pPr>
      <w:r w:rsidRPr="00A62ECA">
        <w:t xml:space="preserve">Структура сегмента QPD – «Определение параметров запроса» (запрос списка идентификаторов работающих застрахованных лиц) </w:t>
      </w:r>
    </w:p>
    <w:tbl>
      <w:tblPr>
        <w:tblStyle w:val="affff6"/>
        <w:tblW w:w="0" w:type="auto"/>
        <w:tblLayout w:type="fixed"/>
        <w:tblLook w:val="04A0"/>
      </w:tblPr>
      <w:tblGrid>
        <w:gridCol w:w="879"/>
        <w:gridCol w:w="567"/>
        <w:gridCol w:w="567"/>
        <w:gridCol w:w="1614"/>
        <w:gridCol w:w="512"/>
        <w:gridCol w:w="709"/>
        <w:gridCol w:w="850"/>
        <w:gridCol w:w="2057"/>
        <w:gridCol w:w="2506"/>
      </w:tblGrid>
      <w:tr w:rsidR="000E5B00" w:rsidRPr="00A62ECA" w:rsidTr="00233D36">
        <w:trPr>
          <w:cnfStyle w:val="100000000000"/>
          <w:trHeight w:val="650"/>
          <w:tblHeader/>
        </w:trPr>
        <w:tc>
          <w:tcPr>
            <w:cnfStyle w:val="001000000000"/>
            <w:tcW w:w="879" w:type="dxa"/>
            <w:hideMark/>
          </w:tcPr>
          <w:p w:rsidR="000E5B00" w:rsidRPr="00F55514" w:rsidRDefault="000E5B00" w:rsidP="00233D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614" w:type="dxa"/>
            <w:hideMark/>
          </w:tcPr>
          <w:p w:rsidR="000E5B00" w:rsidRPr="00F55514" w:rsidRDefault="000E5B00" w:rsidP="00233D36">
            <w:pPr>
              <w:pStyle w:val="100"/>
              <w:keepNext w:val="0"/>
              <w:keepLines w:val="0"/>
              <w:cnfStyle w:val="100000000000"/>
            </w:pPr>
            <w:r w:rsidRPr="00A62ECA">
              <w:t>Имя поля</w:t>
            </w:r>
          </w:p>
        </w:tc>
        <w:tc>
          <w:tcPr>
            <w:tcW w:w="512" w:type="dxa"/>
            <w:hideMark/>
          </w:tcPr>
          <w:p w:rsidR="000E5B00" w:rsidRPr="00F55514" w:rsidRDefault="000E5B00" w:rsidP="00233D36">
            <w:pPr>
              <w:pStyle w:val="102"/>
              <w:keepNext w:val="0"/>
              <w:keepLines w:val="0"/>
              <w:cnfStyle w:val="100000000000"/>
            </w:pPr>
            <w:r w:rsidRPr="00A62ECA">
              <w:t>Экз.</w:t>
            </w:r>
          </w:p>
        </w:tc>
        <w:tc>
          <w:tcPr>
            <w:tcW w:w="709" w:type="dxa"/>
            <w:hideMark/>
          </w:tcPr>
          <w:p w:rsidR="000E5B00" w:rsidRPr="00F55514" w:rsidRDefault="000E5B00" w:rsidP="00233D36">
            <w:pPr>
              <w:pStyle w:val="102"/>
              <w:keepNext w:val="0"/>
              <w:keepLines w:val="0"/>
              <w:cnfStyle w:val="100000000000"/>
            </w:pPr>
            <w:r w:rsidRPr="00A62ECA">
              <w:t>Кмп</w:t>
            </w:r>
          </w:p>
        </w:tc>
        <w:tc>
          <w:tcPr>
            <w:tcW w:w="850" w:type="dxa"/>
          </w:tcPr>
          <w:p w:rsidR="000E5B00" w:rsidRPr="00F55514" w:rsidRDefault="000E5B00" w:rsidP="00233D36">
            <w:pPr>
              <w:pStyle w:val="102"/>
              <w:keepNext w:val="0"/>
              <w:keepLines w:val="0"/>
              <w:cnfStyle w:val="100000000000"/>
            </w:pPr>
            <w:r w:rsidRPr="00A62ECA">
              <w:t>Обяз. кмп</w:t>
            </w:r>
          </w:p>
        </w:tc>
        <w:tc>
          <w:tcPr>
            <w:tcW w:w="2057" w:type="dxa"/>
          </w:tcPr>
          <w:p w:rsidR="000E5B00" w:rsidRPr="00F55514" w:rsidRDefault="000E5B00" w:rsidP="00233D36">
            <w:pPr>
              <w:pStyle w:val="102"/>
              <w:keepNext w:val="0"/>
              <w:keepLines w:val="0"/>
              <w:cnfStyle w:val="100000000000"/>
            </w:pPr>
            <w:r w:rsidRPr="00A62ECA">
              <w:t>Константа</w:t>
            </w:r>
          </w:p>
        </w:tc>
        <w:tc>
          <w:tcPr>
            <w:tcW w:w="2506" w:type="dxa"/>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879" w:type="dxa"/>
            <w:vMerge w:val="restart"/>
            <w:hideMark/>
          </w:tcPr>
          <w:p w:rsidR="000E5B00" w:rsidRPr="00497E22" w:rsidRDefault="000E5B00" w:rsidP="00233D36">
            <w:pPr>
              <w:pStyle w:val="102"/>
              <w:rPr>
                <w:rStyle w:val="afffc"/>
              </w:rPr>
            </w:pPr>
            <w:r w:rsidRPr="00A62ECA">
              <w:rPr>
                <w:rStyle w:val="afffc"/>
              </w:rPr>
              <w:t>QPD.1</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CWE</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14" w:type="dxa"/>
            <w:vMerge w:val="restart"/>
            <w:hideMark/>
          </w:tcPr>
          <w:p w:rsidR="000E5B00" w:rsidRPr="00A62ECA" w:rsidRDefault="000E5B00" w:rsidP="00233D36">
            <w:pPr>
              <w:pStyle w:val="100"/>
              <w:cnfStyle w:val="000000000000"/>
              <w:rPr>
                <w:rStyle w:val="afffc"/>
              </w:rPr>
            </w:pPr>
            <w:r w:rsidRPr="00A62ECA">
              <w:rPr>
                <w:rStyle w:val="afffc"/>
              </w:rPr>
              <w:t>Название соо</w:t>
            </w:r>
            <w:r w:rsidRPr="00A62ECA">
              <w:rPr>
                <w:rStyle w:val="afffc"/>
              </w:rPr>
              <w:t>б</w:t>
            </w:r>
            <w:r w:rsidRPr="00A62ECA">
              <w:rPr>
                <w:rStyle w:val="afffc"/>
              </w:rPr>
              <w:t>щения запроса</w:t>
            </w:r>
          </w:p>
        </w:tc>
        <w:tc>
          <w:tcPr>
            <w:tcW w:w="512"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709" w:type="dxa"/>
            <w:hideMark/>
          </w:tcPr>
          <w:p w:rsidR="000E5B00" w:rsidRPr="00A62ECA" w:rsidRDefault="000E5B00" w:rsidP="00233D36">
            <w:pPr>
              <w:pStyle w:val="102"/>
              <w:cnfStyle w:val="000000000000"/>
              <w:rPr>
                <w:rStyle w:val="afffc"/>
              </w:rPr>
            </w:pPr>
            <w:r w:rsidRPr="00A62ECA">
              <w:rPr>
                <w:rStyle w:val="afffc"/>
                <w:lang w:val="en-US"/>
              </w:rPr>
              <w:t>CWE.</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rStyle w:val="afffc"/>
              </w:rPr>
            </w:pPr>
            <w:r w:rsidRPr="00A62ECA">
              <w:rPr>
                <w:rStyle w:val="afffc"/>
              </w:rPr>
              <w:t>РЗЛ</w:t>
            </w:r>
          </w:p>
        </w:tc>
        <w:tc>
          <w:tcPr>
            <w:tcW w:w="2506" w:type="dxa"/>
          </w:tcPr>
          <w:p w:rsidR="000E5B00" w:rsidRPr="00A62ECA" w:rsidRDefault="000E5B00" w:rsidP="00233D36">
            <w:pPr>
              <w:pStyle w:val="100"/>
              <w:cnfStyle w:val="000000000000"/>
              <w:rPr>
                <w:lang w:val="en-US"/>
              </w:rPr>
            </w:pPr>
            <w:r w:rsidRPr="00A62ECA">
              <w:t xml:space="preserve">Код из СК </w:t>
            </w:r>
            <w:fldSimple w:instr=" REF ОИД_тип_запроса \h  \* MERGEFORMAT ">
              <w:r w:rsidR="00244517" w:rsidRPr="00244517">
                <w:rPr>
                  <w:bCs/>
                </w:rPr>
                <w:t>1.2.643.2.40.1</w:t>
              </w:r>
              <w:r w:rsidR="00244517" w:rsidRPr="00A62ECA">
                <w:t>.9</w:t>
              </w:r>
            </w:fldSimple>
            <w:r w:rsidRPr="00A62ECA">
              <w:t xml:space="preserve"> (</w:t>
            </w:r>
            <w:fldSimple w:instr=" REF  ОИД_тип_запроса \* Lower \h \r  \* MERGEFORMAT ">
              <w:r w:rsidR="00244517" w:rsidRPr="00244517">
                <w:rPr>
                  <w:bCs/>
                </w:rPr>
                <w:t>таблица 86</w:t>
              </w:r>
            </w:fldSimple>
            <w:r w:rsidRPr="00A62ECA">
              <w:t>).</w:t>
            </w:r>
          </w:p>
        </w:tc>
      </w:tr>
      <w:tr w:rsidR="000E5B00" w:rsidRPr="00A62ECA" w:rsidTr="00233D36">
        <w:trPr>
          <w:trHeight w:val="164"/>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CWE.2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pPr>
            <w:r w:rsidRPr="00A62ECA">
              <w:t>Запрос списка раб</w:t>
            </w:r>
            <w:r w:rsidRPr="00A62ECA">
              <w:t>о</w:t>
            </w:r>
            <w:r w:rsidRPr="00A62ECA">
              <w:t>тающих застрахова</w:t>
            </w:r>
            <w:r w:rsidRPr="00A62ECA">
              <w:t>н</w:t>
            </w:r>
            <w:r w:rsidRPr="00A62ECA">
              <w:t>ных лиц</w:t>
            </w:r>
          </w:p>
        </w:tc>
        <w:tc>
          <w:tcPr>
            <w:tcW w:w="2506" w:type="dxa"/>
          </w:tcPr>
          <w:p w:rsidR="000E5B00" w:rsidRPr="00A62ECA" w:rsidRDefault="000E5B00" w:rsidP="00233D36">
            <w:pPr>
              <w:pStyle w:val="100"/>
              <w:cnfStyle w:val="000000000000"/>
            </w:pPr>
          </w:p>
        </w:tc>
      </w:tr>
      <w:tr w:rsidR="000E5B00" w:rsidRPr="00A62ECA" w:rsidTr="00233D36">
        <w:trPr>
          <w:trHeight w:val="164"/>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CWE.3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61535F" w:rsidP="00233D36">
            <w:pPr>
              <w:pStyle w:val="102"/>
              <w:cnfStyle w:val="000000000000"/>
              <w:rPr>
                <w:b/>
              </w:rPr>
            </w:pPr>
            <w:fldSimple w:instr=" REF ОИД_тип_запроса \h  \* MERGEFORMAT ">
              <w:r w:rsidR="00244517" w:rsidRPr="00244517">
                <w:rPr>
                  <w:b/>
                  <w:bCs/>
                </w:rPr>
                <w:t>1.2.643.2.40.1</w:t>
              </w:r>
              <w:r w:rsidR="00244517" w:rsidRPr="00244517">
                <w:rPr>
                  <w:b/>
                </w:rPr>
                <w:t>.9</w:t>
              </w:r>
            </w:fldSimple>
          </w:p>
        </w:tc>
        <w:tc>
          <w:tcPr>
            <w:tcW w:w="2506" w:type="dxa"/>
          </w:tcPr>
          <w:p w:rsidR="000E5B00" w:rsidRPr="00A62ECA" w:rsidRDefault="000E5B00" w:rsidP="00233D36">
            <w:pPr>
              <w:pStyle w:val="100"/>
              <w:cnfStyle w:val="000000000000"/>
            </w:pPr>
          </w:p>
        </w:tc>
      </w:tr>
      <w:tr w:rsidR="000E5B00" w:rsidRPr="00A62ECA" w:rsidTr="00233D36">
        <w:trPr>
          <w:trHeight w:val="163"/>
        </w:trPr>
        <w:tc>
          <w:tcPr>
            <w:cnfStyle w:val="00100000000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сформирова</w:t>
            </w:r>
            <w:r w:rsidRPr="00A62ECA">
              <w:rPr>
                <w:rStyle w:val="afffc"/>
              </w:rPr>
              <w:t>в</w:t>
            </w:r>
            <w:r w:rsidRPr="00A62ECA">
              <w:rPr>
                <w:rStyle w:val="afffc"/>
              </w:rPr>
              <w:t>шего</w:t>
            </w:r>
            <w:proofErr w:type="gramEnd"/>
            <w:r w:rsidRPr="00A62ECA">
              <w:rPr>
                <w:rStyle w:val="afffc"/>
              </w:rPr>
              <w:t xml:space="preserve"> запрос</w:t>
            </w:r>
          </w:p>
        </w:tc>
        <w:tc>
          <w:tcPr>
            <w:tcW w:w="512"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lang w:val="en-US"/>
              </w:rPr>
              <w:t>HD.</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 xml:space="preserve">Код ТФОМС (ОИД </w:t>
            </w:r>
            <w:fldSimple w:instr=" REF ОИД_ТФОМС \h  \* MERGEFORMAT ">
              <w:r w:rsidR="00244517" w:rsidRPr="00244517">
                <w:rPr>
                  <w:bCs/>
                </w:rPr>
                <w:t>1.2.643.2.40.3</w:t>
              </w:r>
              <w:r w:rsidR="00244517" w:rsidRPr="00244517">
                <w:t>.3.1.0</w:t>
              </w:r>
            </w:fldSimple>
            <w:r w:rsidR="00A473D2" w:rsidRPr="00A62ECA">
              <w:t>,</w:t>
            </w:r>
            <w:fldSimple w:instr=" REF  Коды_фондов \* Lower \h \r  \* MERGEFORMAT ">
              <w:r w:rsidR="00244517" w:rsidRPr="00244517">
                <w:rPr>
                  <w:bCs/>
                </w:rPr>
                <w:t>таблица 49</w:t>
              </w:r>
            </w:fldSimple>
            <w:r w:rsidRPr="00A62ECA">
              <w:t>), от имени которого в</w:t>
            </w:r>
            <w:r w:rsidRPr="00A62ECA">
              <w:t>ы</w:t>
            </w:r>
            <w:r w:rsidRPr="00A62ECA">
              <w:t>полняется запрос.</w:t>
            </w:r>
          </w:p>
        </w:tc>
      </w:tr>
      <w:tr w:rsidR="000E5B00" w:rsidRPr="00A62ECA" w:rsidTr="00233D36">
        <w:trPr>
          <w:trHeight w:val="163"/>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HD.2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61535F" w:rsidP="00233D36">
            <w:pPr>
              <w:pStyle w:val="102"/>
              <w:cnfStyle w:val="000000000000"/>
              <w:rPr>
                <w:b/>
              </w:rPr>
            </w:pPr>
            <w:fldSimple w:instr=" REF ОИД_ТФОМС \h  \* MERGEFORMAT ">
              <w:r w:rsidR="00244517" w:rsidRPr="00A62ECA">
                <w:rPr>
                  <w:b/>
                  <w:bCs/>
                </w:rPr>
                <w:t>1.2.643.2.40.3</w:t>
              </w:r>
              <w:r w:rsidR="00244517" w:rsidRPr="00244517">
                <w:rPr>
                  <w:b/>
                </w:rPr>
                <w:t>.3.1.0</w:t>
              </w:r>
            </w:fldSimple>
          </w:p>
        </w:tc>
        <w:tc>
          <w:tcPr>
            <w:tcW w:w="2506" w:type="dxa"/>
          </w:tcPr>
          <w:p w:rsidR="000E5B00" w:rsidRPr="00A62ECA" w:rsidRDefault="000E5B00" w:rsidP="00233D36">
            <w:pPr>
              <w:pStyle w:val="100"/>
              <w:cnfStyle w:val="000000000000"/>
            </w:pPr>
          </w:p>
        </w:tc>
      </w:tr>
      <w:tr w:rsidR="000E5B00" w:rsidRPr="00A62ECA" w:rsidTr="00233D36">
        <w:trPr>
          <w:trHeight w:val="163"/>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HD.3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pPr>
            <w:r w:rsidRPr="00A62ECA">
              <w:t>ISO</w:t>
            </w:r>
          </w:p>
        </w:tc>
        <w:tc>
          <w:tcPr>
            <w:tcW w:w="2506" w:type="dxa"/>
          </w:tcPr>
          <w:p w:rsidR="000E5B00" w:rsidRPr="00A62ECA" w:rsidRDefault="000E5B00" w:rsidP="00233D36">
            <w:pPr>
              <w:pStyle w:val="100"/>
              <w:cnfStyle w:val="000000000000"/>
            </w:pPr>
          </w:p>
        </w:tc>
      </w:tr>
      <w:tr w:rsidR="000E5B00" w:rsidRPr="00A62ECA" w:rsidTr="00233D36">
        <w:trPr>
          <w:trHeight w:val="82"/>
        </w:trPr>
        <w:tc>
          <w:tcPr>
            <w:cnfStyle w:val="001000000000"/>
            <w:tcW w:w="879" w:type="dxa"/>
          </w:tcPr>
          <w:p w:rsidR="000E5B00" w:rsidRPr="00A62ECA" w:rsidRDefault="000E5B00" w:rsidP="00233D36">
            <w:pPr>
              <w:pStyle w:val="102"/>
              <w:rPr>
                <w:rStyle w:val="afffc"/>
              </w:rPr>
            </w:pPr>
            <w:r w:rsidRPr="00A62ECA">
              <w:rPr>
                <w:rStyle w:val="afffc"/>
              </w:rPr>
              <w:t>QPD.17</w:t>
            </w:r>
          </w:p>
        </w:tc>
        <w:tc>
          <w:tcPr>
            <w:tcW w:w="567" w:type="dxa"/>
          </w:tcPr>
          <w:p w:rsidR="000E5B00" w:rsidRPr="00A62ECA" w:rsidRDefault="000E5B00" w:rsidP="00233D36">
            <w:pPr>
              <w:pStyle w:val="102"/>
              <w:cnfStyle w:val="000000000000"/>
              <w:rPr>
                <w:rStyle w:val="afffc"/>
              </w:rPr>
            </w:pPr>
            <w:r w:rsidRPr="00A62ECA">
              <w:rPr>
                <w:rStyle w:val="afffc"/>
              </w:rPr>
              <w:t>ID</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614" w:type="dxa"/>
          </w:tcPr>
          <w:p w:rsidR="000E5B00" w:rsidRPr="00A62ECA" w:rsidRDefault="000E5B00" w:rsidP="00233D36">
            <w:pPr>
              <w:pStyle w:val="100"/>
              <w:cnfStyle w:val="000000000000"/>
              <w:rPr>
                <w:rStyle w:val="afffc"/>
              </w:rPr>
            </w:pPr>
            <w:r w:rsidRPr="00A62ECA">
              <w:rPr>
                <w:rStyle w:val="afffc"/>
              </w:rPr>
              <w:t>Информация с других террит</w:t>
            </w:r>
            <w:r w:rsidRPr="00A62ECA">
              <w:rPr>
                <w:rStyle w:val="afffc"/>
              </w:rPr>
              <w:t>о</w:t>
            </w:r>
            <w:r w:rsidRPr="00A62ECA">
              <w:rPr>
                <w:rStyle w:val="afffc"/>
              </w:rPr>
              <w:t>рий</w:t>
            </w:r>
          </w:p>
        </w:tc>
        <w:tc>
          <w:tcPr>
            <w:tcW w:w="512"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p>
        </w:tc>
        <w:tc>
          <w:tcPr>
            <w:tcW w:w="850" w:type="dxa"/>
          </w:tcPr>
          <w:p w:rsidR="000E5B00" w:rsidRPr="00A62ECA" w:rsidRDefault="000E5B00" w:rsidP="00233D36">
            <w:pPr>
              <w:pStyle w:val="102"/>
              <w:cnfStyle w:val="000000000000"/>
              <w:rPr>
                <w:rStyle w:val="afffc"/>
              </w:rPr>
            </w:pPr>
          </w:p>
        </w:tc>
        <w:tc>
          <w:tcPr>
            <w:tcW w:w="4563" w:type="dxa"/>
            <w:gridSpan w:val="2"/>
          </w:tcPr>
          <w:p w:rsidR="000E5B00" w:rsidRPr="00A62ECA" w:rsidRDefault="000E5B00" w:rsidP="00233D36">
            <w:pPr>
              <w:pStyle w:val="100"/>
              <w:cnfStyle w:val="000000000000"/>
            </w:pPr>
            <w:proofErr w:type="gramStart"/>
            <w:r w:rsidRPr="00A62ECA">
              <w:rPr>
                <w:rStyle w:val="afffc"/>
              </w:rPr>
              <w:t>Y</w:t>
            </w:r>
            <w:r w:rsidRPr="00A62ECA">
              <w:t xml:space="preserve"> – вернуть информацию о работающих, информ</w:t>
            </w:r>
            <w:r w:rsidRPr="00A62ECA">
              <w:t>а</w:t>
            </w:r>
            <w:r w:rsidRPr="00A62ECA">
              <w:t>ция о которых получена с других территорий;</w:t>
            </w:r>
            <w:r w:rsidRPr="00A62ECA">
              <w:br/>
            </w:r>
            <w:r w:rsidRPr="00A62ECA">
              <w:rPr>
                <w:rStyle w:val="afffc"/>
              </w:rPr>
              <w:t>N</w:t>
            </w:r>
            <w:r w:rsidRPr="00A62ECA">
              <w:t xml:space="preserve"> – вернуть информацию о работающих, информ</w:t>
            </w:r>
            <w:r w:rsidRPr="00A62ECA">
              <w:t>а</w:t>
            </w:r>
            <w:r w:rsidRPr="00A62ECA">
              <w:t>ция о которых получена с территории запроса.</w:t>
            </w:r>
            <w:proofErr w:type="gramEnd"/>
          </w:p>
        </w:tc>
      </w:tr>
      <w:tr w:rsidR="000E5B00" w:rsidRPr="00A62ECA" w:rsidTr="00233D36">
        <w:trPr>
          <w:trHeight w:val="82"/>
        </w:trPr>
        <w:tc>
          <w:tcPr>
            <w:cnfStyle w:val="001000000000"/>
            <w:tcW w:w="879" w:type="dxa"/>
            <w:vMerge w:val="restart"/>
          </w:tcPr>
          <w:p w:rsidR="000E5B00" w:rsidRPr="00A62ECA" w:rsidRDefault="000E5B00" w:rsidP="00233D36">
            <w:pPr>
              <w:pStyle w:val="102"/>
              <w:rPr>
                <w:rStyle w:val="afffc"/>
              </w:rPr>
            </w:pPr>
            <w:r w:rsidRPr="00A62ECA">
              <w:rPr>
                <w:rStyle w:val="afffc"/>
              </w:rPr>
              <w:t>QPD.18</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rPr>
                <w:rStyle w:val="afffc"/>
              </w:rPr>
            </w:pPr>
            <w:r w:rsidRPr="00A62ECA">
              <w:rPr>
                <w:rStyle w:val="afffc"/>
              </w:rPr>
              <w:t>Отчётный пер</w:t>
            </w:r>
            <w:r w:rsidRPr="00A62ECA">
              <w:rPr>
                <w:rStyle w:val="afffc"/>
              </w:rPr>
              <w:t>и</w:t>
            </w:r>
            <w:r w:rsidRPr="00A62ECA">
              <w:rPr>
                <w:rStyle w:val="afffc"/>
              </w:rPr>
              <w:t>од</w:t>
            </w:r>
          </w:p>
        </w:tc>
        <w:tc>
          <w:tcPr>
            <w:tcW w:w="512"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lang w:val="en-US"/>
              </w:rPr>
              <w:t>CNE.</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rStyle w:val="afffc"/>
              </w:rPr>
            </w:pPr>
          </w:p>
        </w:tc>
        <w:tc>
          <w:tcPr>
            <w:tcW w:w="2506" w:type="dxa"/>
          </w:tcPr>
          <w:p w:rsidR="000E5B00" w:rsidRPr="00A62ECA" w:rsidRDefault="000E5B00" w:rsidP="00233D36">
            <w:pPr>
              <w:pStyle w:val="100"/>
              <w:cnfStyle w:val="000000000000"/>
            </w:pPr>
            <w:r w:rsidRPr="00F55514">
              <w:t xml:space="preserve">Код отчётного периода из СК </w:t>
            </w:r>
            <w:fldSimple w:instr=" REF ОИД_3_3_0_6_14 \h  \* MERGEFORMAT ">
              <w:r w:rsidR="00244517" w:rsidRPr="00244517">
                <w:rPr>
                  <w:bCs/>
                </w:rPr>
                <w:t>1.2.643.2.40.3.3.0.6.14</w:t>
              </w:r>
            </w:fldSimple>
            <w:r w:rsidRPr="00A62ECA">
              <w:t xml:space="preserve"> (</w:t>
            </w:r>
            <w:fldSimple w:instr=" REF ОИД_3_3_0_6_14\* Lower \h \r  \* MERGEFORMAT ">
              <w:r w:rsidR="00244517" w:rsidRPr="00244517">
                <w:rPr>
                  <w:bCs/>
                </w:rPr>
                <w:t>таблица 85</w:t>
              </w:r>
            </w:fldSimple>
            <w:r w:rsidRPr="00A62ECA">
              <w:t>).</w:t>
            </w:r>
          </w:p>
          <w:p w:rsidR="000E5B00" w:rsidRPr="00A62ECA" w:rsidRDefault="000E5B00" w:rsidP="00233D36">
            <w:pPr>
              <w:pStyle w:val="100"/>
              <w:cnfStyle w:val="000000000000"/>
            </w:pPr>
            <w:r w:rsidRPr="00A62ECA">
              <w:t>Не допускается использов</w:t>
            </w:r>
            <w:r w:rsidRPr="00A62ECA">
              <w:t>а</w:t>
            </w:r>
            <w:r w:rsidRPr="00A62ECA">
              <w:t>ние кодов периодов, об</w:t>
            </w:r>
            <w:r w:rsidRPr="00A62ECA">
              <w:t>о</w:t>
            </w:r>
            <w:r w:rsidRPr="00A62ECA">
              <w:t>значающих месяцы года (от 1 до 12).</w:t>
            </w:r>
          </w:p>
        </w:tc>
      </w:tr>
      <w:tr w:rsidR="000E5B00" w:rsidRPr="00A62ECA" w:rsidTr="00233D36">
        <w:trPr>
          <w:trHeight w:val="8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CNE.2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Наименование отчётного периода.</w:t>
            </w:r>
          </w:p>
        </w:tc>
      </w:tr>
      <w:tr w:rsidR="000E5B00" w:rsidRPr="00A62ECA" w:rsidTr="00233D36">
        <w:trPr>
          <w:trHeight w:val="8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CNE.3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61535F" w:rsidP="00233D36">
            <w:pPr>
              <w:pStyle w:val="102"/>
              <w:cnfStyle w:val="000000000000"/>
              <w:rPr>
                <w:b/>
              </w:rPr>
            </w:pPr>
            <w:r>
              <w:fldChar w:fldCharType="begin"/>
            </w:r>
            <w:bookmarkStart w:id="1216" w:name="_Toc290056117"/>
            <w:bookmarkStart w:id="1217" w:name="_Toc309763009"/>
            <w:bookmarkStart w:id="1218" w:name="_Toc324521378"/>
            <w:r w:rsidR="005D7411">
              <w:instrText xml:space="preserve"> REF ОИД_3_3_0_6_14 \h  \</w:instrText>
            </w:r>
            <w:bookmarkEnd w:id="1216"/>
            <w:bookmarkEnd w:id="1217"/>
            <w:bookmarkEnd w:id="1218"/>
            <w:r w:rsidR="005D7411">
              <w:instrText xml:space="preserve">* MERGEFORMAT </w:instrText>
            </w:r>
            <w:r>
              <w:fldChar w:fldCharType="separate"/>
            </w:r>
            <w:r w:rsidR="00244517" w:rsidRPr="00244517">
              <w:rPr>
                <w:b/>
                <w:bCs/>
              </w:rPr>
              <w:t>1.2.643.2.40.3.3.0.6.14</w:t>
            </w:r>
            <w:r>
              <w:fldChar w:fldCharType="end"/>
            </w:r>
          </w:p>
        </w:tc>
        <w:tc>
          <w:tcPr>
            <w:tcW w:w="2506" w:type="dxa"/>
          </w:tcPr>
          <w:p w:rsidR="000E5B00" w:rsidRPr="00A62ECA" w:rsidRDefault="000E5B00" w:rsidP="00233D36">
            <w:pPr>
              <w:pStyle w:val="100"/>
              <w:cnfStyle w:val="000000000000"/>
            </w:pPr>
            <w:r w:rsidRPr="00A62ECA">
              <w:t>ОИД системы кодирования отчётных периодов.</w:t>
            </w:r>
          </w:p>
        </w:tc>
      </w:tr>
      <w:tr w:rsidR="000E5B00" w:rsidRPr="00A62ECA" w:rsidTr="00233D36">
        <w:trPr>
          <w:trHeight w:val="95"/>
        </w:trPr>
        <w:tc>
          <w:tcPr>
            <w:cnfStyle w:val="001000000000"/>
            <w:tcW w:w="879" w:type="dxa"/>
          </w:tcPr>
          <w:p w:rsidR="000E5B00" w:rsidRPr="00A62ECA" w:rsidRDefault="000E5B00" w:rsidP="00233D36">
            <w:pPr>
              <w:pStyle w:val="102"/>
              <w:rPr>
                <w:rStyle w:val="afffc"/>
              </w:rPr>
            </w:pPr>
            <w:r w:rsidRPr="00A62ECA">
              <w:rPr>
                <w:rStyle w:val="afffc"/>
              </w:rPr>
              <w:t>QPD.19</w:t>
            </w:r>
          </w:p>
        </w:tc>
        <w:tc>
          <w:tcPr>
            <w:tcW w:w="567" w:type="dxa"/>
          </w:tcPr>
          <w:p w:rsidR="000E5B00" w:rsidRPr="00A62ECA" w:rsidRDefault="000E5B00" w:rsidP="00233D36">
            <w:pPr>
              <w:pStyle w:val="102"/>
              <w:cnfStyle w:val="000000000000"/>
              <w:rPr>
                <w:rStyle w:val="afffc"/>
              </w:rPr>
            </w:pPr>
            <w:r w:rsidRPr="00A62ECA">
              <w:rPr>
                <w:rStyle w:val="afffc"/>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614" w:type="dxa"/>
          </w:tcPr>
          <w:p w:rsidR="000E5B00" w:rsidRPr="00A62ECA" w:rsidRDefault="000E5B00" w:rsidP="00233D36">
            <w:pPr>
              <w:pStyle w:val="100"/>
              <w:cnfStyle w:val="000000000000"/>
              <w:rPr>
                <w:rStyle w:val="afffc"/>
              </w:rPr>
            </w:pPr>
            <w:r w:rsidRPr="00A62ECA">
              <w:rPr>
                <w:rStyle w:val="afffc"/>
              </w:rPr>
              <w:t>Год отчётного периода</w:t>
            </w:r>
          </w:p>
        </w:tc>
        <w:tc>
          <w:tcPr>
            <w:tcW w:w="512"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Год отчётного периода (4 знака).</w:t>
            </w:r>
          </w:p>
        </w:tc>
      </w:tr>
    </w:tbl>
    <w:p w:rsidR="000E5B00" w:rsidRPr="00A62ECA" w:rsidRDefault="000E5B00" w:rsidP="00233D36">
      <w:pPr>
        <w:spacing w:before="100" w:beforeAutospacing="1"/>
      </w:pPr>
      <w:r w:rsidRPr="00A62ECA">
        <w:t>Запрос позволяет получить идентификаторы застрахованных лиц, состоящих на учёте на территории запроса и имеющих статус занятости «работает» по сведениям, полученным из любого ТФОМС.</w:t>
      </w:r>
    </w:p>
    <w:p w:rsidR="000E5B00" w:rsidRPr="001768CF" w:rsidRDefault="000E5B00" w:rsidP="00F55514">
      <w:pPr>
        <w:pStyle w:val="42"/>
        <w:keepNext/>
        <w:numPr>
          <w:ilvl w:val="3"/>
          <w:numId w:val="153"/>
        </w:numPr>
      </w:pPr>
      <w:r w:rsidRPr="00497E22">
        <w:t>Описание алгоритма поиска</w:t>
      </w:r>
    </w:p>
    <w:p w:rsidR="000E5B00" w:rsidRPr="00A62ECA" w:rsidRDefault="000E5B00" w:rsidP="00233D36">
      <w:r w:rsidRPr="00A62ECA">
        <w:t xml:space="preserve">В ЦС ЕРЗ среди записей о лицах, состоявших на учёте на территории запроса по состоянию на последнюю дату указанного в запросе периода, ищутся те, для которых получены сообщения о том, что данные застрахованные лица работали в течение заданного периода. Если задан период, </w:t>
      </w:r>
      <w:r w:rsidRPr="00A62ECA">
        <w:lastRenderedPageBreak/>
        <w:t>отличный от квартала, то ищутся записи для тех кварталов, из которых состоит заданный период. Например, если задан период 25 (1-е полугодие), то в ответ на запрос должны быть включены з</w:t>
      </w:r>
      <w:r w:rsidRPr="00A62ECA">
        <w:t>а</w:t>
      </w:r>
      <w:r w:rsidRPr="00A62ECA">
        <w:t xml:space="preserve">страхованные лица, о которых известно, что они работали либо в первом квартале, либо во втором квартале, либо и в первом и во втором квартале заданного года. </w:t>
      </w:r>
    </w:p>
    <w:p w:rsidR="000E5B00" w:rsidRPr="00A62ECA" w:rsidRDefault="000E5B00" w:rsidP="00233D36">
      <w:r w:rsidRPr="00A62ECA">
        <w:t>Из найденных застрахованных лиц выбирается подмножество в зависимости от значения параметра QPD.17:</w:t>
      </w:r>
    </w:p>
    <w:p w:rsidR="000E5B00" w:rsidRPr="00A62ECA" w:rsidRDefault="000E5B00" w:rsidP="00233D36">
      <w:pPr>
        <w:pStyle w:val="aff2"/>
        <w:numPr>
          <w:ilvl w:val="0"/>
          <w:numId w:val="12"/>
        </w:numPr>
      </w:pPr>
      <w:r w:rsidRPr="00A62ECA">
        <w:t>лица, информация о занятости которых поступила с территории запроса (если QPD.17='N'), включая тех, информация о которых поступила ещё и с других территорий,</w:t>
      </w:r>
    </w:p>
    <w:p w:rsidR="000E5B00" w:rsidRPr="00A62ECA" w:rsidRDefault="000E5B00" w:rsidP="00233D36">
      <w:pPr>
        <w:pStyle w:val="aff2"/>
        <w:numPr>
          <w:ilvl w:val="0"/>
          <w:numId w:val="12"/>
        </w:numPr>
      </w:pPr>
      <w:r w:rsidRPr="00A62ECA">
        <w:t>лица, информация о которых поступила с других территорий (если QPD.17='Y') , вкл</w:t>
      </w:r>
      <w:r w:rsidRPr="00A62ECA">
        <w:t>ю</w:t>
      </w:r>
      <w:r w:rsidRPr="00A62ECA">
        <w:t>чая тех, информация о которых поступила ещё и с территории запроса.</w:t>
      </w:r>
    </w:p>
    <w:p w:rsidR="000E5B00" w:rsidRPr="00A62ECA" w:rsidRDefault="000E5B00" w:rsidP="00233D36">
      <w:r w:rsidRPr="00A62ECA">
        <w:t xml:space="preserve">Если информация о занятости застрахованного лица поступила и с территории запроса, и с других территорий, то сведения о таком застрахованном лице будут включены в ответ на запрос при любом значении параметра QPD.17. </w:t>
      </w:r>
    </w:p>
    <w:p w:rsidR="000E5B00" w:rsidRPr="00A62ECA" w:rsidRDefault="000E5B00" w:rsidP="00233D36">
      <w:r w:rsidRPr="00A62ECA">
        <w:t>Если обозначить множество ЕНП, возвращённых в ответ на запрос с параметром QPD.17='Y' через {Y}, а множество ЕНП, возвращённых в ответ на запрос с параметром QPD.17='N' через {N}, то:</w:t>
      </w:r>
    </w:p>
    <w:p w:rsidR="000E5B00" w:rsidRPr="00A62ECA" w:rsidRDefault="000E5B00" w:rsidP="00233D36">
      <w:r w:rsidRPr="00A62ECA">
        <w:t>{Y} U {N} – множество всех застрахованных лиц, информация о занятости которых имее</w:t>
      </w:r>
      <w:r w:rsidRPr="00A62ECA">
        <w:t>т</w:t>
      </w:r>
      <w:r w:rsidRPr="00A62ECA">
        <w:t>ся в ЕРЗ (вне зависимости от того, с какой территории эта информация получена);</w:t>
      </w:r>
    </w:p>
    <w:p w:rsidR="000E5B00" w:rsidRPr="00A62ECA" w:rsidRDefault="000E5B00" w:rsidP="00233D36">
      <w:r w:rsidRPr="00A62ECA">
        <w:t>{Y} ∩ {N} –</w:t>
      </w:r>
      <w:bookmarkStart w:id="1219" w:name="_Toc290056118"/>
      <w:bookmarkStart w:id="1220" w:name="_Toc309763010"/>
      <w:bookmarkStart w:id="1221" w:name="_Toc324521379"/>
      <w:r w:rsidRPr="00A62ECA">
        <w:t xml:space="preserve"> множество всех застрахованных лиц, информация о занятости которых пол</w:t>
      </w:r>
      <w:r w:rsidRPr="00A62ECA">
        <w:t>у</w:t>
      </w:r>
      <w:r w:rsidRPr="00A62ECA">
        <w:t>чена и с т</w:t>
      </w:r>
      <w:bookmarkEnd w:id="1219"/>
      <w:bookmarkEnd w:id="1220"/>
      <w:bookmarkEnd w:id="1221"/>
      <w:r w:rsidRPr="00A62ECA">
        <w:t>ерритории запроса и хотя бы с одной другой территории;</w:t>
      </w:r>
    </w:p>
    <w:p w:rsidR="000E5B00" w:rsidRPr="00A62ECA" w:rsidRDefault="000E5B00" w:rsidP="00233D36">
      <w:r w:rsidRPr="00A62ECA">
        <w:t>{Y} – {N} – множество всех застрахованных лиц, информация о занятости которых получ</w:t>
      </w:r>
      <w:r w:rsidRPr="00A62ECA">
        <w:t>е</w:t>
      </w:r>
      <w:r w:rsidRPr="00A62ECA">
        <w:t>на только с других территорий;</w:t>
      </w:r>
    </w:p>
    <w:p w:rsidR="000E5B00" w:rsidRPr="00A62ECA" w:rsidRDefault="000E5B00" w:rsidP="00233D36">
      <w:r w:rsidRPr="00A62ECA">
        <w:t>{N} – {Y} – множество вех застрахованных лиц, информация о занятости которых получена только с территории запроса;</w:t>
      </w:r>
    </w:p>
    <w:p w:rsidR="000E5B00" w:rsidRPr="00482E41" w:rsidRDefault="000E5B00" w:rsidP="00F55514">
      <w:pPr>
        <w:pStyle w:val="42"/>
        <w:keepNext/>
        <w:numPr>
          <w:ilvl w:val="3"/>
          <w:numId w:val="153"/>
        </w:numPr>
      </w:pPr>
      <w:r w:rsidRPr="00497E22">
        <w:t>Грамма</w:t>
      </w:r>
      <w:r w:rsidRPr="001768CF">
        <w:t>тика ответа на запрос списка идентификаторов работающих з</w:t>
      </w:r>
      <w:r w:rsidRPr="00A42094">
        <w:t>а</w:t>
      </w:r>
      <w:r w:rsidRPr="00482E41">
        <w:t>страхованных лиц</w:t>
      </w:r>
    </w:p>
    <w:p w:rsidR="00182178" w:rsidRDefault="000E5B00" w:rsidP="00233D36">
      <w:r w:rsidRPr="00A62ECA">
        <w:t>Ответ на запрос списка идентификаторов работающих застрахов</w:t>
      </w:r>
      <w:bookmarkStart w:id="1222" w:name="_Toc309763011"/>
      <w:bookmarkStart w:id="1223" w:name="_Toc324521380"/>
      <w:r w:rsidRPr="00A62ECA">
        <w:t>анных лиц пересылается в сообщени</w:t>
      </w:r>
      <w:bookmarkEnd w:id="1222"/>
      <w:bookmarkEnd w:id="1223"/>
      <w:r w:rsidRPr="00A62ECA">
        <w:t>и RSP_ZK6:</w:t>
      </w:r>
    </w:p>
    <w:p w:rsidR="000E5B00" w:rsidRPr="00A62ECA" w:rsidRDefault="000E5B00" w:rsidP="00233D36"/>
    <w:tbl>
      <w:tblPr>
        <w:tblStyle w:val="affff7"/>
        <w:tblW w:w="4405" w:type="pct"/>
        <w:tblLayout w:type="fixed"/>
        <w:tblLook w:val="04A0"/>
      </w:tblPr>
      <w:tblGrid>
        <w:gridCol w:w="3511"/>
        <w:gridCol w:w="5670"/>
      </w:tblGrid>
      <w:tr w:rsidR="000E5B00" w:rsidRPr="00A62ECA" w:rsidTr="00233D36">
        <w:trPr>
          <w:cnfStyle w:val="100000000000"/>
          <w:tblHeader/>
        </w:trPr>
        <w:tc>
          <w:tcPr>
            <w:cnfStyle w:val="001000000000"/>
            <w:tcW w:w="1912"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RSP^ZK6^RSP_ZK6</w:t>
            </w:r>
          </w:p>
        </w:tc>
        <w:tc>
          <w:tcPr>
            <w:tcW w:w="3088" w:type="pct"/>
          </w:tcPr>
          <w:p w:rsidR="000E5B00" w:rsidRPr="00F55514" w:rsidRDefault="000E5B00" w:rsidP="00233D36">
            <w:pPr>
              <w:pStyle w:val="100"/>
              <w:keepNext w:val="0"/>
              <w:cnfStyle w:val="100000000000"/>
            </w:pPr>
            <w:r w:rsidRPr="00A62ECA">
              <w:t>Ответ на запрос списка работающих застрахованных лиц</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pP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088" w:type="pct"/>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088" w:type="pct"/>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088" w:type="pct"/>
          </w:tcPr>
          <w:p w:rsidR="000E5B00" w:rsidRPr="00A62ECA" w:rsidRDefault="000E5B00" w:rsidP="00233D36">
            <w:pPr>
              <w:pStyle w:val="100"/>
              <w:cnfStyle w:val="000000000000"/>
            </w:pPr>
            <w:r w:rsidRPr="00A62ECA">
              <w:t>Ошибка</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ab/>
              <w:t>&lt;QPD&gt;…&lt;/QPD&gt;</w:t>
            </w:r>
          </w:p>
        </w:tc>
        <w:tc>
          <w:tcPr>
            <w:tcW w:w="3088" w:type="pct"/>
          </w:tcPr>
          <w:p w:rsidR="000E5B00" w:rsidRPr="00A62ECA" w:rsidRDefault="000E5B00" w:rsidP="00233D36">
            <w:pPr>
              <w:pStyle w:val="100"/>
              <w:cnfStyle w:val="000000000000"/>
            </w:pPr>
            <w:r w:rsidRPr="00A62ECA">
              <w:t>Параметры запроса</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[&lt;RSP_ZK6.QUERY_RESPONSE&gt;</w:t>
            </w:r>
            <w:proofErr w:type="gramEnd"/>
          </w:p>
        </w:tc>
        <w:tc>
          <w:tcPr>
            <w:tcW w:w="3088" w:type="pct"/>
            <w:vMerge w:val="restart"/>
          </w:tcPr>
          <w:p w:rsidR="000E5B00" w:rsidRPr="00A62ECA" w:rsidRDefault="000E5B00" w:rsidP="00233D36">
            <w:pPr>
              <w:pStyle w:val="100"/>
              <w:cnfStyle w:val="000000000000"/>
            </w:pPr>
            <w:r w:rsidRPr="00A62ECA">
              <w:t>Ответ на запрос.</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&lt;ZWL&gt;…&lt;/ZWL&gt;</w:t>
            </w:r>
          </w:p>
        </w:tc>
        <w:tc>
          <w:tcPr>
            <w:tcW w:w="3088" w:type="pct"/>
            <w:vMerge/>
          </w:tcPr>
          <w:p w:rsidR="000E5B00" w:rsidRPr="00A62ECA" w:rsidRDefault="000E5B00" w:rsidP="00233D36">
            <w:pPr>
              <w:pStyle w:val="100"/>
              <w:cnfStyle w:val="000000000000"/>
            </w:pPr>
          </w:p>
        </w:tc>
      </w:tr>
      <w:tr w:rsidR="000E5B00" w:rsidRPr="00A62ECA" w:rsidTr="00233D36">
        <w:trPr>
          <w:trHeight w:val="74"/>
        </w:trPr>
        <w:tc>
          <w:tcPr>
            <w:cnfStyle w:val="001000000000"/>
            <w:tcW w:w="1912" w:type="pct"/>
            <w:tcBorders>
              <w:bottom w:val="nil"/>
            </w:tcBorders>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&lt;/RSP_ZK6.QUERY_RESPONSE&gt;]</w:t>
            </w:r>
            <w:proofErr w:type="gramEnd"/>
          </w:p>
        </w:tc>
        <w:tc>
          <w:tcPr>
            <w:tcW w:w="3088" w:type="pct"/>
            <w:vMerge/>
            <w:tcBorders>
              <w:bottom w:val="nil"/>
            </w:tcBorders>
          </w:tcPr>
          <w:p w:rsidR="000E5B00" w:rsidRPr="00A62ECA" w:rsidRDefault="000E5B00" w:rsidP="00233D36">
            <w:pPr>
              <w:pStyle w:val="100"/>
              <w:cnfStyle w:val="000000000000"/>
            </w:pP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pPr>
          </w:p>
        </w:tc>
      </w:tr>
    </w:tbl>
    <w:p w:rsidR="000E5B00" w:rsidRPr="00A42094" w:rsidRDefault="000E5B00" w:rsidP="00F55514">
      <w:pPr>
        <w:pStyle w:val="42"/>
        <w:keepNext/>
        <w:numPr>
          <w:ilvl w:val="3"/>
          <w:numId w:val="153"/>
        </w:numPr>
        <w:spacing w:before="480" w:beforeAutospacing="0"/>
      </w:pPr>
      <w:r w:rsidRPr="00497E22">
        <w:t>Сегмент QPD –</w:t>
      </w:r>
      <w:r w:rsidRPr="001768CF">
        <w:t xml:space="preserve"> «Параметры запро</w:t>
      </w:r>
      <w:bookmarkStart w:id="1224" w:name="_Toc309763012"/>
      <w:bookmarkStart w:id="1225" w:name="_Toc324521381"/>
      <w:r w:rsidRPr="001768CF">
        <w:t>са»</w:t>
      </w:r>
    </w:p>
    <w:p w:rsidR="000E5B00" w:rsidRPr="00A62ECA" w:rsidRDefault="000E5B00" w:rsidP="00233D36">
      <w:r w:rsidRPr="00A62ECA">
        <w:t>Сегмент QPD – «Параметры</w:t>
      </w:r>
      <w:bookmarkEnd w:id="1224"/>
      <w:bookmarkEnd w:id="1225"/>
      <w:r w:rsidRPr="00A62ECA">
        <w:t xml:space="preserve"> запроса» должен повторять в ответе на запрос те же параме</w:t>
      </w:r>
      <w:r w:rsidRPr="00A62ECA">
        <w:t>т</w:t>
      </w:r>
      <w:r w:rsidRPr="00A62ECA">
        <w:t>ры, которые были переданы в исходном запросе. Необходимость повторения сегмента параметров запроса объясняется тем, что собственно перечень идентификаторов работающих застрахованных лиц содержит только ЕНП, что не позволяет определить, с какими параметрами был произведён поиск.</w:t>
      </w:r>
    </w:p>
    <w:p w:rsidR="000E5B00" w:rsidRPr="001768CF" w:rsidRDefault="000E5B00" w:rsidP="00F55514">
      <w:pPr>
        <w:pStyle w:val="42"/>
        <w:keepNext/>
        <w:numPr>
          <w:ilvl w:val="3"/>
          <w:numId w:val="153"/>
        </w:numPr>
      </w:pPr>
      <w:r w:rsidRPr="00497E22">
        <w:t>Сегмент ZWL – «Перечень ЕНП»</w:t>
      </w:r>
    </w:p>
    <w:p w:rsidR="000E5B00" w:rsidRPr="00A62ECA" w:rsidRDefault="000E5B00" w:rsidP="00233D36">
      <w:r w:rsidRPr="00A62ECA">
        <w:t>Сегмент ZWL – «Перечень ЕНП» в ответе на запрос содержит перечень ЕНП найденных з</w:t>
      </w:r>
      <w:r w:rsidRPr="00A62ECA">
        <w:t>а</w:t>
      </w:r>
      <w:r w:rsidRPr="00A62ECA">
        <w:t>страхованных лиц. Если информация о работе застрахованных лиц в запрошенном периоде не п</w:t>
      </w:r>
      <w:r w:rsidRPr="00A62ECA">
        <w:t>о</w:t>
      </w:r>
      <w:r w:rsidRPr="00A62ECA">
        <w:t>ступала, то сегмент ZWL в ответ на запрос не включается.</w:t>
      </w:r>
    </w:p>
    <w:p w:rsidR="000E5B00" w:rsidRPr="00A62ECA" w:rsidRDefault="000E5B00" w:rsidP="00D31097">
      <w:pPr>
        <w:pStyle w:val="af1"/>
      </w:pPr>
      <w:r w:rsidRPr="00A62ECA">
        <w:t>Сегмент ZWL – «Перечень ЕНП»</w:t>
      </w:r>
    </w:p>
    <w:tbl>
      <w:tblPr>
        <w:tblStyle w:val="affff6"/>
        <w:tblW w:w="0" w:type="auto"/>
        <w:tblLook w:val="04A0"/>
      </w:tblPr>
      <w:tblGrid>
        <w:gridCol w:w="784"/>
        <w:gridCol w:w="744"/>
        <w:gridCol w:w="738"/>
        <w:gridCol w:w="1960"/>
        <w:gridCol w:w="388"/>
        <w:gridCol w:w="5647"/>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proofErr w:type="gramStart"/>
            <w:r w:rsidRPr="00A62ECA">
              <w:t>Экз</w:t>
            </w:r>
            <w:proofErr w:type="gramEnd"/>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ЕНП застрахованн</w:t>
            </w:r>
            <w:r w:rsidRPr="00A62ECA">
              <w:rPr>
                <w:rStyle w:val="afffc"/>
              </w:rPr>
              <w:t>о</w:t>
            </w:r>
            <w:r w:rsidRPr="00A62ECA">
              <w:rPr>
                <w:rStyle w:val="afffc"/>
              </w:rPr>
              <w:t>го лица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ЕНП застрахованного лица. Поле повторяется столько раз, сколько найдено лиц, работавших на территории в течение з</w:t>
            </w:r>
            <w:r w:rsidRPr="00A62ECA">
              <w:t>а</w:t>
            </w:r>
            <w:r w:rsidRPr="00A62ECA">
              <w:t>данного периода.</w:t>
            </w:r>
          </w:p>
        </w:tc>
      </w:tr>
    </w:tbl>
    <w:p w:rsidR="000E5B00" w:rsidRPr="00A62ECA" w:rsidRDefault="000E5B00" w:rsidP="00233D36">
      <w:pPr>
        <w:pStyle w:val="afffff1"/>
        <w:sectPr w:rsidR="000E5B00" w:rsidRPr="00A62ECA" w:rsidSect="00233D36">
          <w:footerReference w:type="even" r:id="rId143"/>
          <w:footnotePr>
            <w:numRestart w:val="eachPage"/>
          </w:footnotePr>
          <w:type w:val="continuous"/>
          <w:pgSz w:w="11906" w:h="16838" w:code="9"/>
          <w:pgMar w:top="1134" w:right="567" w:bottom="1134" w:left="1134" w:header="720" w:footer="720" w:gutter="0"/>
          <w:cols w:space="708"/>
          <w:docGrid w:linePitch="360"/>
        </w:sectPr>
      </w:pPr>
    </w:p>
    <w:p w:rsidR="000E5B00" w:rsidRPr="00497E22" w:rsidRDefault="000E5B00" w:rsidP="00F55514">
      <w:pPr>
        <w:pStyle w:val="22"/>
        <w:pageBreakBefore/>
        <w:numPr>
          <w:ilvl w:val="1"/>
          <w:numId w:val="153"/>
        </w:numPr>
      </w:pPr>
      <w:bookmarkStart w:id="1226" w:name="_Toc461034047"/>
      <w:r w:rsidRPr="00497E22">
        <w:lastRenderedPageBreak/>
        <w:t>Сообщения и запросы между ТФОМС</w:t>
      </w:r>
      <w:bookmarkEnd w:id="1226"/>
    </w:p>
    <w:p w:rsidR="000E5B00" w:rsidRPr="001768CF" w:rsidRDefault="000E5B00" w:rsidP="00F55514">
      <w:pPr>
        <w:pStyle w:val="32"/>
        <w:numPr>
          <w:ilvl w:val="2"/>
          <w:numId w:val="153"/>
        </w:numPr>
      </w:pPr>
      <w:r w:rsidRPr="00A62ECA">
        <w:t xml:space="preserve">Запросы персональных данных застрахованного лица </w:t>
      </w:r>
      <w:proofErr w:type="gramStart"/>
      <w:r w:rsidRPr="00A62ECA">
        <w:t>в</w:t>
      </w:r>
      <w:proofErr w:type="gramEnd"/>
      <w:r w:rsidRPr="00A62ECA">
        <w:t xml:space="preserve"> другом ТФОМС</w:t>
      </w:r>
    </w:p>
    <w:p w:rsidR="000E5B00" w:rsidRPr="00A62ECA" w:rsidRDefault="000E5B00" w:rsidP="00233D36">
      <w:r w:rsidRPr="00A62ECA">
        <w:t xml:space="preserve">Запросы персональных данных застрахованного лица </w:t>
      </w:r>
      <w:proofErr w:type="gramStart"/>
      <w:r w:rsidRPr="00A62ECA">
        <w:t>в</w:t>
      </w:r>
      <w:proofErr w:type="gramEnd"/>
      <w:r w:rsidRPr="00A62ECA">
        <w:t xml:space="preserve"> другом ТФОМС используются при разрешении коллизий и дубликатов. </w:t>
      </w:r>
      <w:proofErr w:type="gramStart"/>
      <w:r w:rsidRPr="00A62ECA">
        <w:t>Запросы посылаются территориальным фондом ОМС, в кот</w:t>
      </w:r>
      <w:r w:rsidRPr="00A62ECA">
        <w:t>о</w:t>
      </w:r>
      <w:r w:rsidRPr="00A62ECA">
        <w:t>ром зафиксирована последняя по времени постановка на учёт застрахованного лица (застрахова</w:t>
      </w:r>
      <w:r w:rsidRPr="00A62ECA">
        <w:t>н</w:t>
      </w:r>
      <w:r w:rsidRPr="00A62ECA">
        <w:t>ных лиц), коллизия между которыми или необходимость объединения которых должна быть по</w:t>
      </w:r>
      <w:r w:rsidRPr="00A62ECA">
        <w:t>д</w:t>
      </w:r>
      <w:r w:rsidRPr="00A62ECA">
        <w:t>тверждена или опровергнута, в адреса тех ТФОМС, в которых были зафиксированы предыдущие по времени постановки на учёт.</w:t>
      </w:r>
      <w:proofErr w:type="gramEnd"/>
    </w:p>
    <w:p w:rsidR="000E5B00" w:rsidRPr="00A42094" w:rsidRDefault="000E5B00" w:rsidP="00F55514">
      <w:pPr>
        <w:pStyle w:val="42"/>
        <w:keepNext/>
        <w:numPr>
          <w:ilvl w:val="3"/>
          <w:numId w:val="153"/>
        </w:numPr>
      </w:pPr>
      <w:r w:rsidRPr="00497E22">
        <w:t xml:space="preserve">Грамматика запросов персональных данных застрахованного лица </w:t>
      </w:r>
      <w:proofErr w:type="gramStart"/>
      <w:r w:rsidRPr="00497E22">
        <w:t>в</w:t>
      </w:r>
      <w:proofErr w:type="gramEnd"/>
      <w:r w:rsidRPr="00497E22">
        <w:t xml:space="preserve"> </w:t>
      </w:r>
      <w:r w:rsidRPr="001768CF">
        <w:t>другом ТФОМС</w:t>
      </w:r>
    </w:p>
    <w:p w:rsidR="000E5B00" w:rsidRPr="00A62ECA" w:rsidRDefault="000E5B00" w:rsidP="00233D36">
      <w:r w:rsidRPr="00A62ECA">
        <w:t xml:space="preserve">Для запроса персональных данных застрахованного лица </w:t>
      </w:r>
      <w:proofErr w:type="gramStart"/>
      <w:r w:rsidRPr="00A62ECA">
        <w:t>в</w:t>
      </w:r>
      <w:proofErr w:type="gramEnd"/>
      <w:r w:rsidRPr="00A62ECA">
        <w:t xml:space="preserve"> </w:t>
      </w:r>
      <w:proofErr w:type="gramStart"/>
      <w:r w:rsidRPr="00A62ECA">
        <w:t>другом</w:t>
      </w:r>
      <w:proofErr w:type="gramEnd"/>
      <w:r w:rsidRPr="00A62ECA">
        <w:t xml:space="preserve"> ТФОМС, используется сообщение QBP_ZPD, имеющее следующую структуру:</w:t>
      </w:r>
    </w:p>
    <w:tbl>
      <w:tblPr>
        <w:tblStyle w:val="affff7"/>
        <w:tblW w:w="0" w:type="auto"/>
        <w:tblLook w:val="04A0"/>
      </w:tblPr>
      <w:tblGrid>
        <w:gridCol w:w="2521"/>
        <w:gridCol w:w="7900"/>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QBP^ZPD^QBP_ZPD</w:t>
            </w:r>
          </w:p>
        </w:tc>
        <w:tc>
          <w:tcPr>
            <w:tcW w:w="0" w:type="auto"/>
          </w:tcPr>
          <w:p w:rsidR="000E5B00" w:rsidRPr="00F55514" w:rsidRDefault="000E5B00" w:rsidP="00233D36">
            <w:pPr>
              <w:pStyle w:val="100"/>
              <w:keepNext w:val="0"/>
              <w:cnfStyle w:val="100000000000"/>
            </w:pPr>
            <w:r w:rsidRPr="00A62ECA">
              <w:t xml:space="preserve">Запрос персональных данных застрахованного лица </w:t>
            </w:r>
            <w:proofErr w:type="gramStart"/>
            <w:r w:rsidRPr="00A62ECA">
              <w:t>в</w:t>
            </w:r>
            <w:proofErr w:type="gramEnd"/>
            <w:r w:rsidRPr="00A62ECA">
              <w:t xml:space="preserve"> другом ТФОМС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 xml:space="preserve">Определение параметров запроса персональных данных застрахованного лица </w:t>
            </w:r>
            <w:proofErr w:type="gramStart"/>
            <w:r w:rsidRPr="00A62ECA">
              <w:t>в</w:t>
            </w:r>
            <w:proofErr w:type="gramEnd"/>
            <w:r w:rsidRPr="00A62ECA">
              <w:t xml:space="preserve"> другом ТФОМС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rPr>
                <w:lang w:val="en-US"/>
              </w:rPr>
            </w:pPr>
            <w:r w:rsidRPr="00A62ECA">
              <w:t>Электронная</w:t>
            </w:r>
            <w:r w:rsidRPr="00A62ECA">
              <w:rPr>
                <w:szCs w:val="20"/>
              </w:rPr>
              <w:t xml:space="preserve"> подпись </w:t>
            </w:r>
            <w:r w:rsidRPr="00A62ECA">
              <w:t>параметров запроса</w:t>
            </w:r>
            <w:r w:rsidRPr="00A62ECA">
              <w:rPr>
                <w:lang w:val="en-US"/>
              </w:rPr>
              <w:t>.</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rPr>
          <w:lang w:val="en-US"/>
        </w:rPr>
      </w:pPr>
      <w:r w:rsidRPr="00A62ECA">
        <w:t>В сегменте MSH должен быть указан ТФОМС, являющийся адресатом сообщения. В се</w:t>
      </w:r>
      <w:r w:rsidRPr="00A62ECA">
        <w:t>г</w:t>
      </w:r>
      <w:r w:rsidRPr="00A62ECA">
        <w:t xml:space="preserve">мент </w:t>
      </w:r>
      <w:r w:rsidRPr="00A62ECA">
        <w:rPr>
          <w:lang w:val="en-US"/>
        </w:rPr>
        <w:t>ZSG</w:t>
      </w:r>
      <w:r w:rsidRPr="00A62ECA">
        <w:t xml:space="preserve"> включается электронная подпись </w:t>
      </w:r>
      <w:r w:rsidRPr="00A62ECA">
        <w:rPr>
          <w:lang w:val="en-US"/>
        </w:rPr>
        <w:t>xml-</w:t>
      </w:r>
      <w:r w:rsidRPr="00A62ECA">
        <w:t xml:space="preserve">элемента </w:t>
      </w:r>
      <w:r w:rsidRPr="00A62ECA">
        <w:rPr>
          <w:lang w:val="en-US"/>
        </w:rPr>
        <w:t>QPD.</w:t>
      </w:r>
    </w:p>
    <w:p w:rsidR="000E5B00" w:rsidRPr="001768CF" w:rsidRDefault="000E5B00" w:rsidP="00F55514">
      <w:pPr>
        <w:pStyle w:val="42"/>
        <w:keepNext/>
        <w:numPr>
          <w:ilvl w:val="3"/>
          <w:numId w:val="153"/>
        </w:numPr>
      </w:pPr>
      <w:r w:rsidRPr="00497E22">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запросов персональных данных застр</w:t>
      </w:r>
      <w:r w:rsidRPr="00A62ECA">
        <w:t>а</w:t>
      </w:r>
      <w:r w:rsidRPr="00A62ECA">
        <w:t xml:space="preserve">хованного лица </w:t>
      </w:r>
      <w:proofErr w:type="gramStart"/>
      <w:r w:rsidRPr="00A62ECA">
        <w:t>в</w:t>
      </w:r>
      <w:proofErr w:type="gramEnd"/>
      <w:r w:rsidRPr="00A62ECA">
        <w:t xml:space="preserve"> другом ТФОМС. </w:t>
      </w:r>
    </w:p>
    <w:p w:rsidR="000E5B00" w:rsidRPr="00A62ECA" w:rsidRDefault="000E5B00" w:rsidP="00D31097">
      <w:pPr>
        <w:pStyle w:val="af1"/>
      </w:pPr>
      <w:r w:rsidRPr="00A62ECA">
        <w:t>Структура сегмента QPD – «Определение параметров запроса» (запросы перс</w:t>
      </w:r>
      <w:r w:rsidRPr="00A62ECA">
        <w:t>о</w:t>
      </w:r>
      <w:r w:rsidRPr="00A62ECA">
        <w:t xml:space="preserve">нальных данных застрахованного лица </w:t>
      </w:r>
      <w:proofErr w:type="gramStart"/>
      <w:r w:rsidRPr="00A62ECA">
        <w:t>в</w:t>
      </w:r>
      <w:proofErr w:type="gramEnd"/>
      <w:r w:rsidRPr="00A62ECA">
        <w:t xml:space="preserve"> другом ТФОМС) </w:t>
      </w:r>
    </w:p>
    <w:tbl>
      <w:tblPr>
        <w:tblStyle w:val="affff6"/>
        <w:tblW w:w="0" w:type="auto"/>
        <w:tblLayout w:type="fixed"/>
        <w:tblLook w:val="04A0"/>
      </w:tblPr>
      <w:tblGrid>
        <w:gridCol w:w="879"/>
        <w:gridCol w:w="567"/>
        <w:gridCol w:w="567"/>
        <w:gridCol w:w="1353"/>
        <w:gridCol w:w="490"/>
        <w:gridCol w:w="523"/>
        <w:gridCol w:w="185"/>
        <w:gridCol w:w="313"/>
        <w:gridCol w:w="254"/>
        <w:gridCol w:w="174"/>
        <w:gridCol w:w="110"/>
        <w:gridCol w:w="283"/>
        <w:gridCol w:w="426"/>
        <w:gridCol w:w="283"/>
        <w:gridCol w:w="1491"/>
        <w:gridCol w:w="2363"/>
      </w:tblGrid>
      <w:tr w:rsidR="000E5B00" w:rsidRPr="00A62ECA" w:rsidTr="00233D36">
        <w:trPr>
          <w:cnfStyle w:val="100000000000"/>
          <w:trHeight w:val="36"/>
          <w:tblHeader/>
        </w:trPr>
        <w:tc>
          <w:tcPr>
            <w:cnfStyle w:val="00100000000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pPr>
            <w:r w:rsidRPr="00A62ECA">
              <w:t>Обяз. поле</w:t>
            </w:r>
          </w:p>
        </w:tc>
        <w:tc>
          <w:tcPr>
            <w:tcW w:w="1353" w:type="dxa"/>
            <w:vMerge w:val="restart"/>
            <w:hideMark/>
          </w:tcPr>
          <w:p w:rsidR="000E5B00" w:rsidRPr="00F55514" w:rsidRDefault="000E5B00" w:rsidP="00233D36">
            <w:pPr>
              <w:pStyle w:val="100"/>
              <w:keepNext w:val="0"/>
              <w:keepLines w:val="0"/>
              <w:cnfStyle w:val="100000000000"/>
            </w:pPr>
            <w:r w:rsidRPr="00A62ECA">
              <w:t>Имя поля</w:t>
            </w:r>
          </w:p>
        </w:tc>
        <w:tc>
          <w:tcPr>
            <w:tcW w:w="490"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4"/>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5"/>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491" w:type="dxa"/>
            <w:vMerge w:val="restart"/>
          </w:tcPr>
          <w:p w:rsidR="000E5B00" w:rsidRPr="00F55514" w:rsidRDefault="000E5B00" w:rsidP="00233D36">
            <w:pPr>
              <w:pStyle w:val="102"/>
              <w:keepNext w:val="0"/>
              <w:keepLines w:val="0"/>
              <w:cnfStyle w:val="100000000000"/>
            </w:pPr>
            <w:r w:rsidRPr="00A62ECA">
              <w:t>Константа</w:t>
            </w:r>
          </w:p>
        </w:tc>
        <w:tc>
          <w:tcPr>
            <w:tcW w:w="2363"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6"/>
          <w:tblHeader/>
        </w:trPr>
        <w:tc>
          <w:tcPr>
            <w:cnfStyle w:val="00100000000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1353" w:type="dxa"/>
            <w:vMerge/>
          </w:tcPr>
          <w:p w:rsidR="000E5B00" w:rsidRPr="00F55514" w:rsidRDefault="000E5B00" w:rsidP="00233D36">
            <w:pPr>
              <w:pStyle w:val="100"/>
              <w:keepNext w:val="0"/>
              <w:keepLines w:val="0"/>
              <w:cnfStyle w:val="100000000000"/>
            </w:pPr>
          </w:p>
        </w:tc>
        <w:tc>
          <w:tcPr>
            <w:tcW w:w="490" w:type="dxa"/>
            <w:vMerge/>
          </w:tcPr>
          <w:p w:rsidR="000E5B00" w:rsidRPr="00F55514" w:rsidRDefault="000E5B00" w:rsidP="00233D36">
            <w:pPr>
              <w:pStyle w:val="102"/>
              <w:keepNext w:val="0"/>
              <w:keepLines w:val="0"/>
              <w:cnfStyle w:val="100000000000"/>
            </w:pPr>
          </w:p>
        </w:tc>
        <w:tc>
          <w:tcPr>
            <w:tcW w:w="708" w:type="dxa"/>
            <w:gridSpan w:val="2"/>
            <w:tcBorders>
              <w:top w:val="single" w:sz="4" w:space="0" w:color="auto"/>
            </w:tcBorders>
          </w:tcPr>
          <w:p w:rsidR="000E5B00" w:rsidRPr="00F55514" w:rsidRDefault="000E5B00" w:rsidP="00DC683C">
            <w:pPr>
              <w:pStyle w:val="102"/>
              <w:keepNext w:val="0"/>
              <w:keepLines w:val="0"/>
              <w:cnfStyle w:val="100000000000"/>
            </w:pPr>
            <w:r w:rsidRPr="00A62ECA">
              <w:t>Имя</w:t>
            </w:r>
          </w:p>
        </w:tc>
        <w:tc>
          <w:tcPr>
            <w:tcW w:w="567" w:type="dxa"/>
            <w:gridSpan w:val="2"/>
            <w:tcBorders>
              <w:top w:val="single" w:sz="4" w:space="0" w:color="auto"/>
            </w:tcBorders>
          </w:tcPr>
          <w:p w:rsidR="000E5B00" w:rsidRPr="00F55514" w:rsidRDefault="000E5B00" w:rsidP="00DC683C">
            <w:pPr>
              <w:pStyle w:val="102"/>
              <w:keepNext w:val="0"/>
              <w:keepLines w:val="0"/>
              <w:cnfStyle w:val="100000000000"/>
            </w:pPr>
            <w:r w:rsidRPr="00A62ECA">
              <w:t>Обяз.</w:t>
            </w:r>
          </w:p>
        </w:tc>
        <w:tc>
          <w:tcPr>
            <w:tcW w:w="567" w:type="dxa"/>
            <w:gridSpan w:val="3"/>
            <w:tcBorders>
              <w:top w:val="single" w:sz="6" w:space="0" w:color="auto"/>
            </w:tcBorders>
          </w:tcPr>
          <w:p w:rsidR="000E5B00" w:rsidRPr="00F55514" w:rsidRDefault="000E5B00" w:rsidP="00DC683C">
            <w:pPr>
              <w:pStyle w:val="102"/>
              <w:keepNext w:val="0"/>
              <w:keepLines w:val="0"/>
              <w:cnfStyle w:val="100000000000"/>
            </w:pPr>
            <w:r w:rsidRPr="00A62ECA">
              <w:t>Имя</w:t>
            </w:r>
          </w:p>
        </w:tc>
        <w:tc>
          <w:tcPr>
            <w:tcW w:w="709" w:type="dxa"/>
            <w:gridSpan w:val="2"/>
            <w:tcBorders>
              <w:top w:val="single" w:sz="6" w:space="0" w:color="auto"/>
            </w:tcBorders>
          </w:tcPr>
          <w:p w:rsidR="000E5B00" w:rsidRPr="00F55514" w:rsidRDefault="000E5B00" w:rsidP="00DC683C">
            <w:pPr>
              <w:pStyle w:val="102"/>
              <w:keepNext w:val="0"/>
              <w:keepLines w:val="0"/>
              <w:cnfStyle w:val="100000000000"/>
            </w:pPr>
            <w:r w:rsidRPr="00A62ECA">
              <w:t>Обяз.</w:t>
            </w:r>
          </w:p>
        </w:tc>
        <w:tc>
          <w:tcPr>
            <w:tcW w:w="1491" w:type="dxa"/>
            <w:vMerge/>
          </w:tcPr>
          <w:p w:rsidR="000E5B00" w:rsidRPr="00F55514" w:rsidRDefault="000E5B00" w:rsidP="00233D36">
            <w:pPr>
              <w:pStyle w:val="102"/>
              <w:keepNext w:val="0"/>
              <w:keepLines w:val="0"/>
              <w:cnfStyle w:val="100000000000"/>
            </w:pPr>
          </w:p>
        </w:tc>
        <w:tc>
          <w:tcPr>
            <w:tcW w:w="2363" w:type="dxa"/>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879" w:type="dxa"/>
            <w:vMerge w:val="restart"/>
          </w:tcPr>
          <w:p w:rsidR="000E5B00" w:rsidRPr="00497E22" w:rsidRDefault="000E5B00" w:rsidP="00233D36">
            <w:pPr>
              <w:pStyle w:val="102"/>
              <w:rPr>
                <w:rStyle w:val="afffc"/>
              </w:rPr>
            </w:pPr>
            <w:r w:rsidRPr="00A62ECA">
              <w:rPr>
                <w:rStyle w:val="afffc"/>
              </w:rPr>
              <w:t>QPD.1</w:t>
            </w:r>
          </w:p>
        </w:tc>
        <w:tc>
          <w:tcPr>
            <w:tcW w:w="567" w:type="dxa"/>
            <w:vMerge w:val="restart"/>
          </w:tcPr>
          <w:p w:rsidR="000E5B00" w:rsidRPr="00A62ECA" w:rsidRDefault="000E5B00" w:rsidP="00233D36">
            <w:pPr>
              <w:pStyle w:val="102"/>
              <w:cnfStyle w:val="000000000000"/>
              <w:rPr>
                <w:rStyle w:val="afffc"/>
              </w:rPr>
            </w:pPr>
            <w:r w:rsidRPr="00A62ECA">
              <w:rPr>
                <w:rStyle w:val="afffc"/>
              </w:rPr>
              <w:t>CWE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Название с</w:t>
            </w:r>
            <w:r w:rsidRPr="00A62ECA">
              <w:rPr>
                <w:rStyle w:val="afffc"/>
              </w:rPr>
              <w:t>о</w:t>
            </w:r>
            <w:r w:rsidRPr="00A62ECA">
              <w:rPr>
                <w:rStyle w:val="afffc"/>
              </w:rPr>
              <w:t>общения з</w:t>
            </w:r>
            <w:r w:rsidRPr="00A62ECA">
              <w:rPr>
                <w:rStyle w:val="afffc"/>
              </w:rPr>
              <w:t>а</w:t>
            </w:r>
            <w:r w:rsidRPr="00A62ECA">
              <w:rPr>
                <w:rStyle w:val="afffc"/>
              </w:rPr>
              <w:t>проса</w:t>
            </w:r>
          </w:p>
        </w:tc>
        <w:tc>
          <w:tcPr>
            <w:tcW w:w="490" w:type="dxa"/>
            <w:vMerge w:val="restart"/>
          </w:tcPr>
          <w:p w:rsidR="000E5B00" w:rsidRPr="00A62ECA" w:rsidRDefault="000E5B00" w:rsidP="00233D36">
            <w:pPr>
              <w:pStyle w:val="102"/>
              <w:cnfStyle w:val="000000000000"/>
              <w:rPr>
                <w:rStyle w:val="afffc"/>
              </w:rPr>
            </w:pPr>
            <w:r w:rsidRPr="00A62ECA">
              <w:rPr>
                <w:rStyle w:val="afffc"/>
              </w:rPr>
              <w:t>1</w:t>
            </w:r>
          </w:p>
        </w:tc>
        <w:tc>
          <w:tcPr>
            <w:tcW w:w="708" w:type="dxa"/>
            <w:gridSpan w:val="2"/>
          </w:tcPr>
          <w:p w:rsidR="000E5B00" w:rsidRPr="00A62ECA" w:rsidRDefault="000E5B00" w:rsidP="00233D36">
            <w:pPr>
              <w:pStyle w:val="102"/>
              <w:cnfStyle w:val="000000000000"/>
              <w:rPr>
                <w:rStyle w:val="afffc"/>
              </w:rPr>
            </w:pPr>
            <w:r w:rsidRPr="00A62ECA">
              <w:rPr>
                <w:rStyle w:val="afffc"/>
              </w:rPr>
              <w:t>CWE.1</w:t>
            </w:r>
          </w:p>
        </w:tc>
        <w:tc>
          <w:tcPr>
            <w:tcW w:w="567"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 xml:space="preserve">Значение из СК </w:t>
            </w:r>
            <w:fldSimple w:instr=" REF ОИД_тип_запроса \h  \* MERGEFORMAT ">
              <w:r w:rsidR="00244517" w:rsidRPr="00244517">
                <w:rPr>
                  <w:bCs/>
                </w:rPr>
                <w:t>1.2.643.2.40.1</w:t>
              </w:r>
              <w:r w:rsidR="00244517" w:rsidRPr="00A62ECA">
                <w:t>.9</w:t>
              </w:r>
            </w:fldSimple>
            <w:r w:rsidRPr="00A62ECA">
              <w:t xml:space="preserve"> (</w:t>
            </w:r>
            <w:fldSimple w:instr=" REF ОИД_тип_запроса \* Lower \h \r  \* MERGEFORMAT ">
              <w:r w:rsidR="00244517" w:rsidRPr="00244517">
                <w:rPr>
                  <w:bCs/>
                </w:rPr>
                <w:t>таблица 86</w:t>
              </w:r>
            </w:fldSimple>
            <w:r w:rsidRPr="00A62ECA">
              <w:t>).</w:t>
            </w:r>
          </w:p>
          <w:p w:rsidR="000E5B00" w:rsidRPr="00A62ECA" w:rsidRDefault="000E5B00" w:rsidP="00233D36">
            <w:pPr>
              <w:pStyle w:val="100"/>
              <w:cnfStyle w:val="000000000000"/>
            </w:pPr>
            <w:r w:rsidRPr="00A62ECA">
              <w:t>Допускаются значения:</w:t>
            </w:r>
          </w:p>
          <w:p w:rsidR="000E5B00" w:rsidRPr="00A62ECA" w:rsidRDefault="000E5B00" w:rsidP="00233D36">
            <w:pPr>
              <w:pStyle w:val="100"/>
              <w:cnfStyle w:val="000000000000"/>
            </w:pPr>
            <w:r w:rsidRPr="00A62ECA">
              <w:rPr>
                <w:rStyle w:val="afffc"/>
              </w:rPr>
              <w:t>ПД</w:t>
            </w:r>
            <w:proofErr w:type="gramStart"/>
            <w:r w:rsidRPr="00A62ECA">
              <w:rPr>
                <w:rStyle w:val="afffc"/>
              </w:rPr>
              <w:t>1</w:t>
            </w:r>
            <w:proofErr w:type="gramEnd"/>
            <w:r w:rsidRPr="00A62ECA">
              <w:t xml:space="preserve"> – запрос по полному набору данных,</w:t>
            </w:r>
          </w:p>
          <w:p w:rsidR="000E5B00" w:rsidRPr="00A62ECA" w:rsidRDefault="000E5B00" w:rsidP="00233D36">
            <w:pPr>
              <w:pStyle w:val="100"/>
              <w:cnfStyle w:val="000000000000"/>
            </w:pPr>
            <w:r w:rsidRPr="00A62ECA">
              <w:rPr>
                <w:rStyle w:val="afffc"/>
              </w:rPr>
              <w:t>ПД</w:t>
            </w:r>
            <w:proofErr w:type="gramStart"/>
            <w:r w:rsidRPr="00A62ECA">
              <w:rPr>
                <w:rStyle w:val="afffc"/>
              </w:rPr>
              <w:t>2</w:t>
            </w:r>
            <w:proofErr w:type="gramEnd"/>
            <w:r w:rsidRPr="00A62ECA">
              <w:t xml:space="preserve"> – запрос данных по ДПФС,</w:t>
            </w:r>
          </w:p>
          <w:p w:rsidR="000E5B00" w:rsidRPr="00A62ECA" w:rsidRDefault="000E5B00" w:rsidP="00233D36">
            <w:pPr>
              <w:pStyle w:val="100"/>
              <w:cnfStyle w:val="000000000000"/>
            </w:pPr>
            <w:r w:rsidRPr="00A62ECA">
              <w:rPr>
                <w:rStyle w:val="afffc"/>
              </w:rPr>
              <w:lastRenderedPageBreak/>
              <w:t>ПД3</w:t>
            </w:r>
            <w:r w:rsidRPr="00A62ECA">
              <w:t xml:space="preserve"> – запрос данных по ФИО и документам.</w:t>
            </w:r>
          </w:p>
        </w:tc>
      </w:tr>
      <w:tr w:rsidR="000E5B00" w:rsidRPr="00A62ECA" w:rsidTr="00233D36">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708" w:type="dxa"/>
            <w:gridSpan w:val="2"/>
          </w:tcPr>
          <w:p w:rsidR="000E5B00" w:rsidRPr="00A62ECA" w:rsidRDefault="000E5B00" w:rsidP="00233D36">
            <w:pPr>
              <w:pStyle w:val="102"/>
              <w:cnfStyle w:val="000000000000"/>
            </w:pPr>
            <w:r w:rsidRPr="00F55514">
              <w:t>CWE.2</w:t>
            </w:r>
          </w:p>
        </w:tc>
        <w:tc>
          <w:tcPr>
            <w:tcW w:w="567" w:type="dxa"/>
            <w:gridSpan w:val="2"/>
          </w:tcPr>
          <w:p w:rsidR="000E5B00" w:rsidRPr="00A62ECA" w:rsidRDefault="000E5B00" w:rsidP="00233D36">
            <w:pPr>
              <w:pStyle w:val="102"/>
              <w:cnfStyle w:val="000000000000"/>
            </w:pPr>
            <w:r w:rsidRPr="00A62ECA">
              <w:t>Нет</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Название запроса</w:t>
            </w:r>
          </w:p>
        </w:tc>
      </w:tr>
      <w:tr w:rsidR="000E5B00" w:rsidRPr="00A62ECA" w:rsidTr="00233D36">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708" w:type="dxa"/>
            <w:gridSpan w:val="2"/>
          </w:tcPr>
          <w:p w:rsidR="000E5B00" w:rsidRPr="00A62ECA" w:rsidRDefault="000E5B00" w:rsidP="00233D36">
            <w:pPr>
              <w:pStyle w:val="102"/>
              <w:cnfStyle w:val="000000000000"/>
            </w:pPr>
            <w:r w:rsidRPr="00F55514">
              <w:t>CWE.3</w:t>
            </w:r>
          </w:p>
        </w:tc>
        <w:tc>
          <w:tcPr>
            <w:tcW w:w="567" w:type="dxa"/>
            <w:gridSpan w:val="2"/>
          </w:tcPr>
          <w:p w:rsidR="000E5B00" w:rsidRPr="00A62ECA" w:rsidRDefault="000E5B00" w:rsidP="00233D36">
            <w:pPr>
              <w:pStyle w:val="102"/>
              <w:cnfStyle w:val="000000000000"/>
            </w:pPr>
            <w:r w:rsidRPr="00A62ECA">
              <w:t>Нет</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61535F" w:rsidP="00233D36">
            <w:pPr>
              <w:pStyle w:val="102"/>
              <w:cnfStyle w:val="000000000000"/>
            </w:pPr>
            <w:fldSimple w:instr=" REF ОИД_тип_запроса \h  \* MERGEFORMAT ">
              <w:r w:rsidR="00244517" w:rsidRPr="00244517">
                <w:rPr>
                  <w:b/>
                  <w:bCs/>
                </w:rPr>
                <w:t>1.2.643.2.40.1</w:t>
              </w:r>
              <w:r w:rsidR="00244517" w:rsidRPr="00244517">
                <w:rPr>
                  <w:b/>
                </w:rPr>
                <w:t>.9</w:t>
              </w:r>
            </w:fldSimple>
          </w:p>
        </w:tc>
        <w:tc>
          <w:tcPr>
            <w:tcW w:w="2363" w:type="dxa"/>
          </w:tcPr>
          <w:p w:rsidR="000E5B00" w:rsidRPr="00A62ECA" w:rsidRDefault="000E5B00" w:rsidP="00233D36">
            <w:pPr>
              <w:pStyle w:val="100"/>
              <w:cnfStyle w:val="000000000000"/>
            </w:pPr>
            <w:r w:rsidRPr="00A62ECA">
              <w:t>ОИД СК запросов.</w:t>
            </w:r>
          </w:p>
        </w:tc>
      </w:tr>
      <w:tr w:rsidR="000E5B00" w:rsidRPr="00A62ECA" w:rsidTr="00233D36">
        <w:trPr>
          <w:trHeight w:val="51"/>
        </w:trPr>
        <w:tc>
          <w:tcPr>
            <w:cnfStyle w:val="001000000000"/>
            <w:tcW w:w="879" w:type="dxa"/>
          </w:tcPr>
          <w:p w:rsidR="000E5B00" w:rsidRPr="00A62ECA" w:rsidRDefault="000E5B00" w:rsidP="00233D36">
            <w:pPr>
              <w:pStyle w:val="102"/>
              <w:rPr>
                <w:rStyle w:val="afffc"/>
                <w:lang w:val="en-US"/>
              </w:rPr>
            </w:pPr>
            <w:r w:rsidRPr="00A62ECA">
              <w:rPr>
                <w:rStyle w:val="afffc"/>
                <w:lang w:val="en-US"/>
              </w:rPr>
              <w:t>QPD.2</w:t>
            </w:r>
          </w:p>
        </w:tc>
        <w:tc>
          <w:tcPr>
            <w:tcW w:w="567" w:type="dxa"/>
          </w:tcPr>
          <w:p w:rsidR="000E5B00" w:rsidRPr="00A62ECA" w:rsidRDefault="000E5B00" w:rsidP="00233D36">
            <w:pPr>
              <w:pStyle w:val="102"/>
              <w:cnfStyle w:val="000000000000"/>
              <w:rPr>
                <w:rStyle w:val="afffc"/>
                <w:lang w:val="en-US"/>
              </w:rPr>
            </w:pPr>
            <w:r w:rsidRPr="00A62ECA">
              <w:rPr>
                <w:rStyle w:val="afffc"/>
                <w:lang w:val="en-US"/>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353" w:type="dxa"/>
          </w:tcPr>
          <w:p w:rsidR="000E5B00" w:rsidRPr="00A62ECA" w:rsidRDefault="000E5B00" w:rsidP="00233D36">
            <w:pPr>
              <w:pStyle w:val="100"/>
              <w:cnfStyle w:val="000000000000"/>
              <w:rPr>
                <w:rStyle w:val="afffc"/>
              </w:rPr>
            </w:pPr>
            <w:r w:rsidRPr="00A62ECA">
              <w:rPr>
                <w:rStyle w:val="afffc"/>
              </w:rPr>
              <w:t>Ярлык запр</w:t>
            </w:r>
            <w:r w:rsidRPr="00A62ECA">
              <w:rPr>
                <w:rStyle w:val="afffc"/>
              </w:rPr>
              <w:t>о</w:t>
            </w:r>
            <w:r w:rsidRPr="00A62ECA">
              <w:rPr>
                <w:rStyle w:val="afffc"/>
              </w:rPr>
              <w:t>са</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Уникальный идентификатор последовательности запросов, связанных с выяснением конкретной ситуации. Должен быть присвоен первому з</w:t>
            </w:r>
            <w:r w:rsidRPr="00A62ECA">
              <w:t>а</w:t>
            </w:r>
            <w:r w:rsidRPr="00A62ECA">
              <w:t>просу, связанному с определённым событием, и возвращён в ответном сообщении. Если полученная информация является недостаточной, и по той же причине будут затем сформированы дополнительные запросы в адрес того же ТФОМС, то все эти запросы должны иметь тот же ярлык, который был присвоен первому запросу последовательности.</w:t>
            </w:r>
          </w:p>
          <w:p w:rsidR="000E5B00" w:rsidRPr="00A62ECA" w:rsidRDefault="000E5B00" w:rsidP="00233D36">
            <w:pPr>
              <w:pStyle w:val="100"/>
              <w:cnfStyle w:val="000000000000"/>
            </w:pPr>
            <w:r w:rsidRPr="00A62ECA">
              <w:t>Уникальность запроса должна быть обеспечена на уровне ТФОМС-отправителя, вне зависимости от адресатов запросов.</w:t>
            </w:r>
          </w:p>
        </w:tc>
      </w:tr>
      <w:tr w:rsidR="000E5B00" w:rsidRPr="00A62ECA" w:rsidTr="00233D36">
        <w:trPr>
          <w:trHeight w:val="311"/>
        </w:trPr>
        <w:tc>
          <w:tcPr>
            <w:cnfStyle w:val="001000000000"/>
            <w:tcW w:w="879" w:type="dxa"/>
            <w:vMerge w:val="restart"/>
            <w:hideMark/>
          </w:tcPr>
          <w:p w:rsidR="000E5B00" w:rsidRPr="00A62ECA" w:rsidRDefault="000E5B00" w:rsidP="00233D36">
            <w:pPr>
              <w:pStyle w:val="102"/>
              <w:rPr>
                <w:rStyle w:val="afffc"/>
              </w:rPr>
            </w:pPr>
            <w:r w:rsidRPr="00A62ECA">
              <w:rPr>
                <w:rStyle w:val="afffc"/>
              </w:rPr>
              <w:t>QPD.5</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rPr>
                <w:b/>
              </w:rPr>
            </w:pPr>
            <w:r w:rsidRPr="00A62ECA">
              <w:rPr>
                <w:b/>
              </w:rPr>
              <w:t>0..*</w:t>
            </w:r>
          </w:p>
        </w:tc>
        <w:tc>
          <w:tcPr>
            <w:tcW w:w="6405" w:type="dxa"/>
            <w:gridSpan w:val="11"/>
          </w:tcPr>
          <w:p w:rsidR="000E5B00" w:rsidRPr="00A62ECA" w:rsidRDefault="000E5B00" w:rsidP="00233D36">
            <w:pPr>
              <w:pStyle w:val="100"/>
              <w:cnfStyle w:val="000000000000"/>
            </w:pPr>
            <w:r w:rsidRPr="00A62ECA">
              <w:t>ЕНП, номер (серия и номер) УДЛ, СНИЛС, номер УЭК. См. также п. </w:t>
            </w:r>
            <w:fldSimple w:instr=" REF _Ref338855054 \r \h  \* MERGEFORMAT ">
              <w:r w:rsidR="00244517">
                <w:t>0</w:t>
              </w:r>
            </w:fldSimple>
            <w:r w:rsidRPr="00A62ECA">
              <w:t>.</w:t>
            </w:r>
          </w:p>
          <w:p w:rsidR="000E5B00" w:rsidRPr="00A62ECA" w:rsidRDefault="000E5B00" w:rsidP="00233D36">
            <w:pPr>
              <w:pStyle w:val="100"/>
              <w:cnfStyle w:val="000000000000"/>
            </w:pPr>
            <w:r w:rsidRPr="00A62ECA">
              <w:t>Для</w:t>
            </w:r>
            <w:r w:rsidRPr="00A62ECA">
              <w:rPr>
                <w:rStyle w:val="afffc"/>
              </w:rPr>
              <w:t xml:space="preserve"> ПД</w:t>
            </w:r>
            <w:proofErr w:type="gramStart"/>
            <w:r w:rsidRPr="00A62ECA">
              <w:rPr>
                <w:rStyle w:val="afffc"/>
              </w:rPr>
              <w:t>1</w:t>
            </w:r>
            <w:proofErr w:type="gramEnd"/>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 В д</w:t>
            </w:r>
            <w:r w:rsidRPr="00A62ECA">
              <w:t>о</w:t>
            </w:r>
            <w:r w:rsidRPr="00A62ECA">
              <w:t>полнение к этому для всех вариантов исполнения полиса единого образца должен быть указан ЕНП. Для полиса ОМС в составе УЭК указание н</w:t>
            </w:r>
            <w:r w:rsidRPr="00A62ECA">
              <w:t>о</w:t>
            </w:r>
            <w:r w:rsidRPr="00A62ECA">
              <w:t>мера УЭК обязательно.</w:t>
            </w:r>
          </w:p>
          <w:p w:rsidR="000E5B00" w:rsidRPr="00A62ECA" w:rsidRDefault="000E5B00" w:rsidP="00233D36">
            <w:pPr>
              <w:pStyle w:val="100"/>
              <w:cnfStyle w:val="000000000000"/>
            </w:pPr>
            <w:r w:rsidRPr="00A62ECA">
              <w:t>Для</w:t>
            </w:r>
            <w:r w:rsidRPr="00A62ECA">
              <w:rPr>
                <w:rStyle w:val="afffc"/>
              </w:rPr>
              <w:t xml:space="preserve"> ПД</w:t>
            </w:r>
            <w:proofErr w:type="gramStart"/>
            <w:r w:rsidRPr="00A62ECA">
              <w:rPr>
                <w:rStyle w:val="afffc"/>
              </w:rPr>
              <w:t>2</w:t>
            </w:r>
            <w:proofErr w:type="gramEnd"/>
            <w:r w:rsidRPr="00A62ECA">
              <w:t xml:space="preserve"> – для полиса единого образца должен быть указан ЕНП. Для полиса старого образца и временного свидетельства указание ЕНП не обязательно. Для полиса в составе УЭК должен быть указан номер УЭК. Остальные идентификаторы не указываются.</w:t>
            </w:r>
          </w:p>
          <w:p w:rsidR="000E5B00" w:rsidRPr="00A62ECA" w:rsidRDefault="000E5B00" w:rsidP="00233D36">
            <w:pPr>
              <w:pStyle w:val="100"/>
              <w:cnfStyle w:val="000000000000"/>
            </w:pPr>
            <w:r w:rsidRPr="00A62ECA">
              <w:t>Для</w:t>
            </w:r>
            <w:r w:rsidRPr="00A62ECA">
              <w:rPr>
                <w:rStyle w:val="afffc"/>
              </w:rPr>
              <w:t xml:space="preserve"> ПД3</w:t>
            </w:r>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w:t>
            </w:r>
          </w:p>
          <w:p w:rsidR="000E5B00" w:rsidRPr="00A62ECA" w:rsidRDefault="000E5B00" w:rsidP="00233D36">
            <w:pPr>
              <w:pStyle w:val="100"/>
              <w:cnfStyle w:val="000000000000"/>
            </w:pPr>
            <w:r w:rsidRPr="00A62ECA">
              <w:t>Во всех случаях, когда допускается указывать УДЛ, возможно указание более одного УДЛ даже одного типа (например, допускается указание паспорта СССР и паспорта РФ, либо двух паспортов РФ – в случае зам</w:t>
            </w:r>
            <w:r w:rsidRPr="00A62ECA">
              <w:t>е</w:t>
            </w:r>
            <w:r w:rsidRPr="00A62ECA">
              <w:t>ны паспорта).</w:t>
            </w:r>
          </w:p>
        </w:tc>
      </w:tr>
      <w:tr w:rsidR="000E5B00" w:rsidRPr="00A62ECA" w:rsidTr="00FC5E18">
        <w:trPr>
          <w:trHeight w:val="311"/>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rPr>
                <w:rStyle w:val="afffc"/>
              </w:rPr>
            </w:pPr>
            <w:r w:rsidRPr="00A62ECA">
              <w:rPr>
                <w:rStyle w:val="afffc"/>
              </w:rPr>
              <w:t>CX.1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rPr>
                <w:rStyle w:val="afffc"/>
                <w:b w:val="0"/>
              </w:rPr>
            </w:pPr>
            <w:r w:rsidRPr="00A62ECA">
              <w:rPr>
                <w:rStyle w:val="afffc"/>
                <w:b w:val="0"/>
              </w:rPr>
              <w:t>Значение идентификатора.</w:t>
            </w:r>
          </w:p>
        </w:tc>
      </w:tr>
      <w:tr w:rsidR="000E5B00" w:rsidRPr="00A62ECA" w:rsidTr="00FC5E18">
        <w:trPr>
          <w:trHeight w:val="85"/>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rPr>
                <w:rStyle w:val="afffc"/>
              </w:rPr>
            </w:pPr>
            <w:r w:rsidRPr="00A62ECA">
              <w:rPr>
                <w:rStyle w:val="afffc"/>
              </w:rPr>
              <w:t>CX.5</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rPr>
                <w:rStyle w:val="afffc"/>
                <w:b w:val="0"/>
              </w:rPr>
              <w:t>Тип идентификатора</w:t>
            </w:r>
            <w:r w:rsidRPr="00A62ECA">
              <w:rPr>
                <w:rStyle w:val="afffc"/>
              </w:rPr>
              <w:t>.</w:t>
            </w:r>
            <w:r w:rsidRPr="00A62ECA">
              <w:br/>
              <w:t xml:space="preserve">Код из СК </w:t>
            </w:r>
            <w:fldSimple w:instr=" REF ОИД_HL70203 \h  \* MERGEFORMAT ">
              <w:r w:rsidR="00244517" w:rsidRPr="00244517">
                <w:rPr>
                  <w:bCs/>
                </w:rPr>
                <w:t>1.2.643.2.40.5</w:t>
              </w:r>
              <w:r w:rsidR="00244517" w:rsidRPr="00A62ECA">
                <w:t>.100.203</w:t>
              </w:r>
            </w:fldSimple>
            <w:r w:rsidRPr="00A62ECA">
              <w:t xml:space="preserve"> (таблицы </w:t>
            </w:r>
            <w:fldSimple w:instr=" REF _Ref265858923 \r \h \t \* MERGEFORMAT ">
              <w:r w:rsidR="00244517" w:rsidRPr="00244517">
                <w:rPr>
                  <w:bCs/>
                </w:rPr>
                <w:t>63</w:t>
              </w:r>
            </w:fldSimple>
            <w:r w:rsidRPr="00A62ECA">
              <w:t xml:space="preserve"> и </w:t>
            </w:r>
            <w:fldSimple w:instr=" REF ОИД_HL70203_2 \r \h \t \* MERGEFORMAT ">
              <w:r w:rsidR="00244517" w:rsidRPr="00244517">
                <w:rPr>
                  <w:bCs/>
                </w:rPr>
                <w:t>64</w:t>
              </w:r>
            </w:fldSimple>
            <w:r w:rsidRPr="00A62ECA">
              <w:t>).</w:t>
            </w:r>
          </w:p>
        </w:tc>
      </w:tr>
      <w:tr w:rsidR="000E5B00" w:rsidRPr="00A62ECA" w:rsidTr="00233D36">
        <w:trPr>
          <w:trHeight w:val="253"/>
        </w:trPr>
        <w:tc>
          <w:tcPr>
            <w:cnfStyle w:val="001000000000"/>
            <w:tcW w:w="879" w:type="dxa"/>
            <w:vMerge w:val="restart"/>
            <w:hideMark/>
          </w:tcPr>
          <w:p w:rsidR="000E5B00" w:rsidRPr="00A62ECA" w:rsidRDefault="000E5B00" w:rsidP="00233D36">
            <w:pPr>
              <w:pStyle w:val="102"/>
              <w:rPr>
                <w:rStyle w:val="afffc"/>
              </w:rPr>
            </w:pPr>
            <w:r w:rsidRPr="00A62ECA">
              <w:rPr>
                <w:rStyle w:val="afffc"/>
              </w:rPr>
              <w:t>QPD.6</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rPr>
                <w:b/>
              </w:rPr>
            </w:pPr>
            <w:r w:rsidRPr="00A62ECA">
              <w:rPr>
                <w:b/>
              </w:rPr>
              <w:t>0..1</w:t>
            </w:r>
          </w:p>
        </w:tc>
        <w:tc>
          <w:tcPr>
            <w:tcW w:w="6405" w:type="dxa"/>
            <w:gridSpan w:val="11"/>
          </w:tcPr>
          <w:p w:rsidR="000E5B00" w:rsidRPr="00A62ECA" w:rsidRDefault="000E5B00" w:rsidP="00233D36">
            <w:pPr>
              <w:pStyle w:val="100"/>
              <w:cnfStyle w:val="000000000000"/>
            </w:pPr>
            <w:r w:rsidRPr="00A62ECA">
              <w:t xml:space="preserve">Обязательно для запросов </w:t>
            </w:r>
            <w:r w:rsidRPr="00A62ECA">
              <w:rPr>
                <w:rStyle w:val="afffc"/>
              </w:rPr>
              <w:t>ПД</w:t>
            </w:r>
            <w:proofErr w:type="gramStart"/>
            <w:r w:rsidRPr="00A62ECA">
              <w:rPr>
                <w:rStyle w:val="afffc"/>
              </w:rPr>
              <w:t>1</w:t>
            </w:r>
            <w:proofErr w:type="gramEnd"/>
            <w:r w:rsidRPr="00A62ECA">
              <w:t xml:space="preserve"> и </w:t>
            </w:r>
            <w:r w:rsidRPr="00A62ECA">
              <w:rPr>
                <w:rStyle w:val="afffc"/>
              </w:rPr>
              <w:t>ПД3.</w:t>
            </w:r>
            <w:r w:rsidRPr="00A62ECA">
              <w:t xml:space="preserve"> Для остальных запросов – не ук</w:t>
            </w:r>
            <w:r w:rsidRPr="00A62ECA">
              <w:t>а</w:t>
            </w:r>
            <w:r w:rsidRPr="00A62ECA">
              <w:t>зывается.</w:t>
            </w:r>
          </w:p>
          <w:p w:rsidR="000E5B00" w:rsidRPr="00A62ECA" w:rsidRDefault="000E5B00">
            <w:pPr>
              <w:pStyle w:val="100"/>
              <w:cnfStyle w:val="000000000000"/>
            </w:pPr>
            <w:r w:rsidRPr="00A62ECA">
              <w:t>См. также п.</w:t>
            </w:r>
            <w:r w:rsidR="0062569C">
              <w:t xml:space="preserve"> </w:t>
            </w:r>
            <w:r w:rsidR="0061535F">
              <w:fldChar w:fldCharType="begin"/>
            </w:r>
            <w:r w:rsidR="0062569C">
              <w:instrText xml:space="preserve"> REF _Ref384223614 \r \h </w:instrText>
            </w:r>
            <w:r w:rsidR="0061535F">
              <w:fldChar w:fldCharType="separate"/>
            </w:r>
            <w:r w:rsidR="00244517">
              <w:t>0</w:t>
            </w:r>
            <w:r w:rsidR="0061535F">
              <w:fldChar w:fldCharType="end"/>
            </w:r>
            <w:r w:rsidRPr="00A62ECA">
              <w:t>.</w:t>
            </w:r>
          </w:p>
        </w:tc>
      </w:tr>
      <w:tr w:rsidR="000E5B00" w:rsidRPr="00A62ECA" w:rsidTr="00233D36">
        <w:trPr>
          <w:trHeight w:val="51"/>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vMerge w:val="restart"/>
          </w:tcPr>
          <w:p w:rsidR="000E5B00" w:rsidRPr="00A62ECA" w:rsidRDefault="000E5B00" w:rsidP="00233D36">
            <w:pPr>
              <w:pStyle w:val="102"/>
              <w:cnfStyle w:val="000000000000"/>
            </w:pPr>
            <w:r w:rsidRPr="00F55514">
              <w:t>XPN.1</w:t>
            </w:r>
          </w:p>
        </w:tc>
        <w:tc>
          <w:tcPr>
            <w:tcW w:w="498" w:type="dxa"/>
            <w:gridSpan w:val="2"/>
            <w:vMerge w:val="restart"/>
          </w:tcPr>
          <w:p w:rsidR="000E5B00" w:rsidRPr="00A62ECA" w:rsidRDefault="009929D7" w:rsidP="00233D36">
            <w:pPr>
              <w:pStyle w:val="102"/>
              <w:cnfStyle w:val="000000000000"/>
            </w:pPr>
            <w:r w:rsidRPr="00A372E3">
              <w:rPr>
                <w:b/>
              </w:rPr>
              <w:t>Усл</w:t>
            </w:r>
            <w:r w:rsidR="00854D5D">
              <w:t>.</w:t>
            </w:r>
          </w:p>
        </w:tc>
        <w:tc>
          <w:tcPr>
            <w:tcW w:w="5384" w:type="dxa"/>
            <w:gridSpan w:val="8"/>
          </w:tcPr>
          <w:p w:rsidR="00E54B41" w:rsidRDefault="000E5B00" w:rsidP="00233D36">
            <w:pPr>
              <w:pStyle w:val="100"/>
              <w:cnfStyle w:val="000000000000"/>
            </w:pPr>
            <w:r w:rsidRPr="00A62ECA">
              <w:t>Фамилия застрахованного лица.</w:t>
            </w:r>
            <w:r w:rsidR="00DD0CBE">
              <w:t xml:space="preserve"> </w:t>
            </w:r>
          </w:p>
          <w:p w:rsidR="000E5B00" w:rsidRPr="00420305" w:rsidRDefault="00420305" w:rsidP="00233D36">
            <w:pPr>
              <w:pStyle w:val="100"/>
              <w:cnfStyle w:val="000000000000"/>
            </w:pPr>
            <w:r>
              <w:rPr>
                <w:rStyle w:val="afffc"/>
                <w:b w:val="0"/>
              </w:rPr>
              <w:t>Обязательно указание либо фамилии застрахованного лица, либо имени (</w:t>
            </w:r>
            <w:r>
              <w:rPr>
                <w:rStyle w:val="afffc"/>
                <w:b w:val="0"/>
                <w:lang w:val="en-US"/>
              </w:rPr>
              <w:t>XPN</w:t>
            </w:r>
            <w:r w:rsidR="009929D7" w:rsidRPr="00A372E3">
              <w:rPr>
                <w:rStyle w:val="afffc"/>
                <w:b w:val="0"/>
              </w:rPr>
              <w:t>.2)</w:t>
            </w:r>
          </w:p>
        </w:tc>
      </w:tr>
      <w:tr w:rsidR="000E5B00" w:rsidRPr="00A62ECA" w:rsidTr="00FC5E18">
        <w:trPr>
          <w:trHeight w:val="27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vMerge/>
          </w:tcPr>
          <w:p w:rsidR="000E5B00" w:rsidRPr="00A62ECA" w:rsidRDefault="000E5B00" w:rsidP="00233D36">
            <w:pPr>
              <w:pStyle w:val="102"/>
              <w:cnfStyle w:val="000000000000"/>
            </w:pPr>
          </w:p>
        </w:tc>
        <w:tc>
          <w:tcPr>
            <w:tcW w:w="498" w:type="dxa"/>
            <w:gridSpan w:val="2"/>
            <w:vMerge/>
          </w:tcPr>
          <w:p w:rsidR="000E5B00" w:rsidRPr="00A62ECA" w:rsidRDefault="000E5B00" w:rsidP="00233D36">
            <w:pPr>
              <w:pStyle w:val="102"/>
              <w:cnfStyle w:val="000000000000"/>
            </w:pPr>
          </w:p>
        </w:tc>
        <w:tc>
          <w:tcPr>
            <w:tcW w:w="538" w:type="dxa"/>
            <w:gridSpan w:val="3"/>
          </w:tcPr>
          <w:p w:rsidR="000E5B00" w:rsidRPr="00A62ECA" w:rsidRDefault="000E5B00" w:rsidP="00233D36">
            <w:pPr>
              <w:pStyle w:val="102"/>
              <w:cnfStyle w:val="000000000000"/>
              <w:rPr>
                <w:rStyle w:val="afffc"/>
              </w:rPr>
            </w:pPr>
            <w:r w:rsidRPr="00A62ECA">
              <w:rPr>
                <w:rStyle w:val="afffc"/>
              </w:rPr>
              <w:t>FN.1</w:t>
            </w:r>
          </w:p>
        </w:tc>
        <w:tc>
          <w:tcPr>
            <w:tcW w:w="709" w:type="dxa"/>
            <w:gridSpan w:val="2"/>
            <w:vAlign w:val="center"/>
          </w:tcPr>
          <w:p w:rsidR="000E5B00" w:rsidRPr="00A62ECA" w:rsidRDefault="000E5B00" w:rsidP="00233D36">
            <w:pPr>
              <w:pStyle w:val="102"/>
              <w:cnfStyle w:val="000000000000"/>
              <w:rPr>
                <w:rStyle w:val="afffc"/>
              </w:rPr>
            </w:pPr>
            <w:r w:rsidRPr="00A62ECA">
              <w:rPr>
                <w:rStyle w:val="afffc"/>
              </w:rPr>
              <w:t>Да</w:t>
            </w:r>
          </w:p>
        </w:tc>
        <w:tc>
          <w:tcPr>
            <w:tcW w:w="1774" w:type="dxa"/>
            <w:gridSpan w:val="2"/>
          </w:tcPr>
          <w:p w:rsidR="000E5B00" w:rsidRPr="00A62ECA" w:rsidRDefault="000E5B00" w:rsidP="00233D36">
            <w:pPr>
              <w:pStyle w:val="102"/>
              <w:cnfStyle w:val="000000000000"/>
              <w:rPr>
                <w:rStyle w:val="afffc"/>
              </w:rPr>
            </w:pPr>
          </w:p>
        </w:tc>
        <w:tc>
          <w:tcPr>
            <w:tcW w:w="2363" w:type="dxa"/>
          </w:tcPr>
          <w:p w:rsidR="00854D5D" w:rsidRPr="00A62ECA" w:rsidRDefault="000E5B00">
            <w:pPr>
              <w:pStyle w:val="100"/>
              <w:cnfStyle w:val="000000000000"/>
              <w:rPr>
                <w:b/>
              </w:rPr>
            </w:pPr>
            <w:r w:rsidRPr="00A62ECA">
              <w:rPr>
                <w:rStyle w:val="afffc"/>
                <w:b w:val="0"/>
              </w:rPr>
              <w:t>Фамилия</w:t>
            </w:r>
            <w:r w:rsidR="00854D5D">
              <w:rPr>
                <w:rStyle w:val="afffc"/>
                <w:b w:val="0"/>
              </w:rPr>
              <w:t>.</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pPr>
            <w:r w:rsidRPr="00F55514">
              <w:t>XPN.2</w:t>
            </w:r>
          </w:p>
        </w:tc>
        <w:tc>
          <w:tcPr>
            <w:tcW w:w="498" w:type="dxa"/>
            <w:gridSpan w:val="2"/>
          </w:tcPr>
          <w:p w:rsidR="000E5B00" w:rsidRPr="00A62ECA" w:rsidRDefault="009929D7" w:rsidP="00233D36">
            <w:pPr>
              <w:pStyle w:val="102"/>
              <w:cnfStyle w:val="000000000000"/>
            </w:pPr>
            <w:r w:rsidRPr="009929D7">
              <w:rPr>
                <w:b/>
              </w:rPr>
              <w:t>Усл</w:t>
            </w:r>
            <w:r w:rsidR="00854D5D">
              <w:t>.</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Default="000E5B00" w:rsidP="00233D36">
            <w:pPr>
              <w:pStyle w:val="100"/>
              <w:cnfStyle w:val="000000000000"/>
            </w:pPr>
            <w:r w:rsidRPr="00A62ECA">
              <w:t>Имя</w:t>
            </w:r>
            <w:r w:rsidR="00854D5D">
              <w:t>.</w:t>
            </w:r>
          </w:p>
          <w:p w:rsidR="00854D5D" w:rsidRPr="00A62ECA" w:rsidRDefault="00420305">
            <w:pPr>
              <w:pStyle w:val="100"/>
              <w:cnfStyle w:val="000000000000"/>
            </w:pPr>
            <w:r>
              <w:rPr>
                <w:rStyle w:val="afffc"/>
                <w:b w:val="0"/>
              </w:rPr>
              <w:t>Обязательно указание л</w:t>
            </w:r>
            <w:r>
              <w:rPr>
                <w:rStyle w:val="afffc"/>
                <w:b w:val="0"/>
              </w:rPr>
              <w:t>и</w:t>
            </w:r>
            <w:r>
              <w:rPr>
                <w:rStyle w:val="afffc"/>
                <w:b w:val="0"/>
              </w:rPr>
              <w:t>бо имени застрахованного лица, либо фамилии  (</w:t>
            </w:r>
            <w:r>
              <w:rPr>
                <w:rStyle w:val="afffc"/>
                <w:b w:val="0"/>
                <w:lang w:val="en-US"/>
              </w:rPr>
              <w:t>XPN</w:t>
            </w:r>
            <w:r>
              <w:rPr>
                <w:rStyle w:val="afffc"/>
                <w:b w:val="0"/>
              </w:rPr>
              <w:t>.1</w:t>
            </w:r>
            <w:r w:rsidRPr="00C77894">
              <w:rPr>
                <w:rStyle w:val="afffc"/>
                <w:b w:val="0"/>
              </w:rPr>
              <w:t>)</w:t>
            </w:r>
            <w:r w:rsidR="00854D5D">
              <w:t>.</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pPr>
            <w:r w:rsidRPr="00F55514">
              <w:t>XPN.3</w:t>
            </w:r>
          </w:p>
        </w:tc>
        <w:tc>
          <w:tcPr>
            <w:tcW w:w="498" w:type="dxa"/>
            <w:gridSpan w:val="2"/>
          </w:tcPr>
          <w:p w:rsidR="000E5B00" w:rsidRPr="00A62ECA" w:rsidRDefault="000E5B00" w:rsidP="00233D36">
            <w:pPr>
              <w:pStyle w:val="102"/>
              <w:cnfStyle w:val="000000000000"/>
            </w:pPr>
            <w:r w:rsidRPr="00A62ECA">
              <w:t>Нет</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t>Отчество</w:t>
            </w:r>
            <w:r w:rsidR="00854D5D">
              <w:t>.</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rPr>
                <w:rStyle w:val="afffc"/>
              </w:rPr>
            </w:pPr>
            <w:r w:rsidRPr="00A62ECA">
              <w:rPr>
                <w:rStyle w:val="afffc"/>
              </w:rPr>
              <w:t>XPN.7</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rPr>
                <w:rStyle w:val="afffc"/>
              </w:rPr>
            </w:pPr>
          </w:p>
        </w:tc>
        <w:tc>
          <w:tcPr>
            <w:tcW w:w="709" w:type="dxa"/>
            <w:gridSpan w:val="2"/>
          </w:tcPr>
          <w:p w:rsidR="000E5B00" w:rsidRPr="00A62ECA" w:rsidRDefault="000E5B00" w:rsidP="00233D36">
            <w:pPr>
              <w:pStyle w:val="102"/>
              <w:cnfStyle w:val="000000000000"/>
              <w:rPr>
                <w:rStyle w:val="afffc"/>
              </w:rPr>
            </w:pPr>
          </w:p>
        </w:tc>
        <w:tc>
          <w:tcPr>
            <w:tcW w:w="1774" w:type="dxa"/>
            <w:gridSpan w:val="2"/>
          </w:tcPr>
          <w:p w:rsidR="000E5B00" w:rsidRPr="00A62ECA" w:rsidRDefault="000E5B00" w:rsidP="00233D36">
            <w:pPr>
              <w:pStyle w:val="102"/>
              <w:cnfStyle w:val="000000000000"/>
              <w:rPr>
                <w:rStyle w:val="afffc"/>
              </w:rPr>
            </w:pPr>
            <w:r w:rsidRPr="00A62ECA">
              <w:rPr>
                <w:rStyle w:val="afffc"/>
              </w:rPr>
              <w:t>L</w:t>
            </w:r>
          </w:p>
        </w:tc>
        <w:tc>
          <w:tcPr>
            <w:tcW w:w="2363"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244517">
                <w:rPr>
                  <w:bCs/>
                </w:rPr>
                <w:t>1.2.643.2.40.5</w:t>
              </w:r>
              <w:r w:rsidR="00244517" w:rsidRPr="00A62ECA">
                <w:t>.100.200</w:t>
              </w:r>
            </w:fldSimple>
            <w:r w:rsidRPr="00A62ECA">
              <w:t xml:space="preserve">, </w:t>
            </w:r>
            <w:fldSimple w:instr=" REF  ОИД_HL70200\* Lower \h \r  \* MERGEFORMAT ">
              <w:r w:rsidR="00244517" w:rsidRPr="00244517">
                <w:rPr>
                  <w:bCs/>
                </w:rPr>
                <w:t>таблица 66</w:t>
              </w:r>
            </w:fldSimple>
            <w:r w:rsidRPr="00A62ECA">
              <w:t>).</w:t>
            </w:r>
          </w:p>
        </w:tc>
      </w:tr>
      <w:tr w:rsidR="000E5B00" w:rsidRPr="00A62ECA" w:rsidTr="00233D36">
        <w:tc>
          <w:tcPr>
            <w:cnfStyle w:val="001000000000"/>
            <w:tcW w:w="879" w:type="dxa"/>
            <w:hideMark/>
          </w:tcPr>
          <w:p w:rsidR="000E5B00" w:rsidRPr="00A62ECA" w:rsidRDefault="000E5B00" w:rsidP="00233D36">
            <w:pPr>
              <w:pStyle w:val="102"/>
              <w:rPr>
                <w:rStyle w:val="afffc"/>
              </w:rPr>
            </w:pPr>
            <w:r w:rsidRPr="00A62ECA">
              <w:rPr>
                <w:rStyle w:val="afffc"/>
              </w:rPr>
              <w:t>QPD.7</w:t>
            </w:r>
          </w:p>
        </w:tc>
        <w:tc>
          <w:tcPr>
            <w:tcW w:w="567"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353" w:type="dxa"/>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lastRenderedPageBreak/>
              <w:t>ния</w:t>
            </w:r>
          </w:p>
        </w:tc>
        <w:tc>
          <w:tcPr>
            <w:tcW w:w="490" w:type="dxa"/>
          </w:tcPr>
          <w:p w:rsidR="000E5B00" w:rsidRPr="00A62ECA" w:rsidRDefault="000E5B00" w:rsidP="00233D36">
            <w:pPr>
              <w:pStyle w:val="102"/>
              <w:cnfStyle w:val="000000000000"/>
              <w:rPr>
                <w:rStyle w:val="afffc"/>
              </w:rPr>
            </w:pPr>
            <w:r w:rsidRPr="00A62ECA">
              <w:rPr>
                <w:rStyle w:val="afffc"/>
              </w:rPr>
              <w:lastRenderedPageBreak/>
              <w:t>1</w:t>
            </w:r>
          </w:p>
        </w:tc>
        <w:tc>
          <w:tcPr>
            <w:tcW w:w="6405" w:type="dxa"/>
            <w:gridSpan w:val="11"/>
          </w:tcPr>
          <w:p w:rsidR="000E5B00" w:rsidRPr="00A62ECA" w:rsidRDefault="000E5B00" w:rsidP="00233D36">
            <w:pPr>
              <w:pStyle w:val="100"/>
              <w:cnfStyle w:val="000000000000"/>
            </w:pPr>
            <w:r w:rsidRPr="00A62ECA">
              <w:t xml:space="preserve">Дата рождения застрахованного лица. В запросах </w:t>
            </w:r>
            <w:r w:rsidRPr="00A62ECA">
              <w:rPr>
                <w:rStyle w:val="afffc"/>
              </w:rPr>
              <w:t>ПД</w:t>
            </w:r>
            <w:proofErr w:type="gramStart"/>
            <w:r w:rsidRPr="00A62ECA">
              <w:rPr>
                <w:rStyle w:val="afffc"/>
              </w:rPr>
              <w:t>1</w:t>
            </w:r>
            <w:proofErr w:type="gramEnd"/>
            <w:r w:rsidRPr="00A62ECA">
              <w:t xml:space="preserve"> и </w:t>
            </w:r>
            <w:r w:rsidRPr="00A62ECA">
              <w:rPr>
                <w:rStyle w:val="afffc"/>
              </w:rPr>
              <w:t xml:space="preserve">ПД3 </w:t>
            </w:r>
            <w:r w:rsidRPr="00A62ECA">
              <w:t>обязател</w:t>
            </w:r>
            <w:r w:rsidRPr="00A62ECA">
              <w:t>ь</w:t>
            </w:r>
            <w:r w:rsidRPr="00A62ECA">
              <w:lastRenderedPageBreak/>
              <w:t>но указание либо даты, либо места рождения (</w:t>
            </w:r>
            <w:r w:rsidRPr="00A62ECA">
              <w:rPr>
                <w:lang w:val="en-US"/>
              </w:rPr>
              <w:t>QPD</w:t>
            </w:r>
            <w:r w:rsidRPr="00A62ECA">
              <w:t>.9)</w:t>
            </w:r>
            <w:r w:rsidRPr="00A62ECA">
              <w:rPr>
                <w:rStyle w:val="afffc"/>
              </w:rPr>
              <w:t>.</w:t>
            </w:r>
            <w:r w:rsidRPr="00A62ECA">
              <w:t xml:space="preserve"> Для остальных запросов – не указывается.</w:t>
            </w:r>
          </w:p>
          <w:p w:rsidR="000E5B00" w:rsidRPr="00A62ECA" w:rsidRDefault="000E5B00">
            <w:pPr>
              <w:pStyle w:val="100"/>
              <w:cnfStyle w:val="000000000000"/>
            </w:pPr>
            <w:r w:rsidRPr="00A62ECA">
              <w:t>См. также п.</w:t>
            </w:r>
            <w:r w:rsidR="00C370B4">
              <w:t xml:space="preserve"> </w:t>
            </w:r>
            <w:r w:rsidR="0061535F">
              <w:fldChar w:fldCharType="begin"/>
            </w:r>
            <w:r w:rsidR="00D96A8C">
              <w:instrText xml:space="preserve"> REF _Ref384223812 \r \h </w:instrText>
            </w:r>
            <w:r w:rsidR="0061535F">
              <w:fldChar w:fldCharType="separate"/>
            </w:r>
            <w:r w:rsidR="00244517">
              <w:t>0</w:t>
            </w:r>
            <w:r w:rsidR="0061535F">
              <w:fldChar w:fldCharType="end"/>
            </w:r>
            <w:r w:rsidRPr="00A62ECA">
              <w:t>.</w:t>
            </w:r>
          </w:p>
        </w:tc>
      </w:tr>
      <w:tr w:rsidR="000E5B00" w:rsidRPr="00A62ECA" w:rsidTr="00233D36">
        <w:tc>
          <w:tcPr>
            <w:cnfStyle w:val="001000000000"/>
            <w:tcW w:w="879" w:type="dxa"/>
            <w:hideMark/>
          </w:tcPr>
          <w:p w:rsidR="000E5B00" w:rsidRPr="00A62ECA" w:rsidRDefault="000E5B00" w:rsidP="00233D36">
            <w:pPr>
              <w:pStyle w:val="102"/>
            </w:pPr>
            <w:r w:rsidRPr="00A62ECA">
              <w:lastRenderedPageBreak/>
              <w:t>QPD.8</w:t>
            </w:r>
          </w:p>
        </w:tc>
        <w:tc>
          <w:tcPr>
            <w:tcW w:w="567" w:type="dxa"/>
            <w:hideMark/>
          </w:tcPr>
          <w:p w:rsidR="000E5B00" w:rsidRPr="00A62ECA" w:rsidRDefault="000E5B00" w:rsidP="00233D36">
            <w:pPr>
              <w:pStyle w:val="102"/>
              <w:cnfStyle w:val="000000000000"/>
            </w:pPr>
            <w:r w:rsidRPr="00A62ECA">
              <w:t>IS</w:t>
            </w:r>
          </w:p>
        </w:tc>
        <w:tc>
          <w:tcPr>
            <w:tcW w:w="567" w:type="dxa"/>
            <w:hideMark/>
          </w:tcPr>
          <w:p w:rsidR="000E5B00" w:rsidRPr="00A62ECA" w:rsidRDefault="000E5B00" w:rsidP="00233D36">
            <w:pPr>
              <w:pStyle w:val="102"/>
              <w:cnfStyle w:val="000000000000"/>
            </w:pPr>
            <w:r w:rsidRPr="00A62ECA">
              <w:t>Нет</w:t>
            </w:r>
          </w:p>
        </w:tc>
        <w:tc>
          <w:tcPr>
            <w:tcW w:w="1353" w:type="dxa"/>
            <w:hideMark/>
          </w:tcPr>
          <w:p w:rsidR="000E5B00" w:rsidRPr="00A62ECA" w:rsidRDefault="000E5B00" w:rsidP="00233D36">
            <w:pPr>
              <w:pStyle w:val="100"/>
              <w:cnfStyle w:val="000000000000"/>
            </w:pPr>
            <w:r w:rsidRPr="00A62ECA">
              <w:t>Пол</w:t>
            </w:r>
          </w:p>
        </w:tc>
        <w:tc>
          <w:tcPr>
            <w:tcW w:w="490" w:type="dxa"/>
          </w:tcPr>
          <w:p w:rsidR="000E5B00" w:rsidRPr="00A62ECA" w:rsidRDefault="000E5B00" w:rsidP="00233D36">
            <w:pPr>
              <w:pStyle w:val="102"/>
              <w:cnfStyle w:val="000000000000"/>
            </w:pPr>
            <w:r w:rsidRPr="00A62ECA">
              <w:t>1</w:t>
            </w:r>
          </w:p>
        </w:tc>
        <w:tc>
          <w:tcPr>
            <w:tcW w:w="6405" w:type="dxa"/>
            <w:gridSpan w:val="11"/>
          </w:tcPr>
          <w:p w:rsidR="000E5B00" w:rsidRPr="00A62ECA" w:rsidRDefault="000E5B00" w:rsidP="00233D36">
            <w:pPr>
              <w:pStyle w:val="100"/>
              <w:cnfStyle w:val="000000000000"/>
            </w:pPr>
            <w:r w:rsidRPr="00A62ECA">
              <w:t xml:space="preserve">Пол застрахованного лица. Допускается в запросах </w:t>
            </w:r>
            <w:r w:rsidRPr="00A62ECA">
              <w:rPr>
                <w:rStyle w:val="afffc"/>
              </w:rPr>
              <w:t>ПД</w:t>
            </w:r>
            <w:proofErr w:type="gramStart"/>
            <w:r w:rsidRPr="00A62ECA">
              <w:rPr>
                <w:rStyle w:val="afffc"/>
              </w:rPr>
              <w:t>1</w:t>
            </w:r>
            <w:proofErr w:type="gramEnd"/>
            <w:r w:rsidRPr="00A62ECA">
              <w:t xml:space="preserve"> и </w:t>
            </w:r>
            <w:r w:rsidRPr="00A62ECA">
              <w:rPr>
                <w:rStyle w:val="afffc"/>
              </w:rPr>
              <w:t>ПД3.</w:t>
            </w:r>
            <w:r w:rsidRPr="00A62ECA">
              <w:t xml:space="preserve"> Для о</w:t>
            </w:r>
            <w:r w:rsidRPr="00A62ECA">
              <w:t>с</w:t>
            </w:r>
            <w:r w:rsidRPr="00A62ECA">
              <w:t>тальных запросов – не указывается.</w:t>
            </w:r>
          </w:p>
          <w:p w:rsidR="000E5B00" w:rsidRPr="00A62ECA" w:rsidRDefault="000E5B00" w:rsidP="00233D36">
            <w:pPr>
              <w:pStyle w:val="100"/>
              <w:cnfStyle w:val="000000000000"/>
            </w:pPr>
            <w:r w:rsidRPr="00A62ECA">
              <w:t xml:space="preserve">Код из ОКИН, фасет 1 «Пол» (ОИД </w:t>
            </w:r>
            <w:fldSimple w:instr=" REF ОИД_5_0_18_1 \h  \* MERGEFORMAT ">
              <w:r w:rsidR="00244517" w:rsidRPr="00244517">
                <w:rPr>
                  <w:bCs/>
                </w:rPr>
                <w:t>1.2.643.2.40.5</w:t>
              </w:r>
              <w:r w:rsidR="00244517" w:rsidRPr="00A62ECA">
                <w:t>.0.18.1</w:t>
              </w:r>
            </w:fldSimple>
            <w:r w:rsidRPr="00A62ECA">
              <w:t xml:space="preserve">, </w:t>
            </w:r>
            <w:fldSimple w:instr=" REF  ОИД_5_0_18_1\* Lower \h \r  \* MERGEFORMAT ">
              <w:r w:rsidR="00244517" w:rsidRPr="00244517">
                <w:rPr>
                  <w:bCs/>
                </w:rPr>
                <w:t>таблица 68</w:t>
              </w:r>
            </w:fldSimple>
            <w:r w:rsidRPr="00A62ECA">
              <w:t>).</w:t>
            </w:r>
          </w:p>
        </w:tc>
      </w:tr>
      <w:tr w:rsidR="000E5B00" w:rsidRPr="00A62ECA" w:rsidTr="00233D36">
        <w:tc>
          <w:tcPr>
            <w:cnfStyle w:val="001000000000"/>
            <w:tcW w:w="879" w:type="dxa"/>
            <w:hideMark/>
          </w:tcPr>
          <w:p w:rsidR="000E5B00" w:rsidRPr="00A62ECA" w:rsidRDefault="000E5B00" w:rsidP="00233D36">
            <w:pPr>
              <w:pStyle w:val="102"/>
              <w:rPr>
                <w:rStyle w:val="afffc"/>
              </w:rPr>
            </w:pPr>
            <w:r w:rsidRPr="00A62ECA">
              <w:rPr>
                <w:rStyle w:val="afffc"/>
              </w:rPr>
              <w:t>QPD.9</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353" w:type="dxa"/>
            <w:hideMark/>
          </w:tcPr>
          <w:p w:rsidR="000E5B00" w:rsidRPr="00A62ECA" w:rsidRDefault="000E5B00" w:rsidP="00233D36">
            <w:pPr>
              <w:pStyle w:val="100"/>
              <w:cnfStyle w:val="000000000000"/>
              <w:rPr>
                <w:rStyle w:val="afffc"/>
              </w:rPr>
            </w:pPr>
            <w:r w:rsidRPr="00A62ECA">
              <w:rPr>
                <w:rStyle w:val="afffc"/>
              </w:rPr>
              <w:t>Место рожд</w:t>
            </w:r>
            <w:r w:rsidRPr="00A62ECA">
              <w:rPr>
                <w:rStyle w:val="afffc"/>
              </w:rPr>
              <w:t>е</w:t>
            </w:r>
            <w:r w:rsidRPr="00A62ECA">
              <w:rPr>
                <w:rStyle w:val="afffc"/>
              </w:rPr>
              <w:t>ния ЗЛ</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Место рождения застрахованного лица. В запросах </w:t>
            </w:r>
            <w:r w:rsidRPr="00A62ECA">
              <w:rPr>
                <w:rStyle w:val="afffc"/>
              </w:rPr>
              <w:t>ПД</w:t>
            </w:r>
            <w:proofErr w:type="gramStart"/>
            <w:r w:rsidRPr="00A62ECA">
              <w:rPr>
                <w:rStyle w:val="afffc"/>
              </w:rPr>
              <w:t>1</w:t>
            </w:r>
            <w:proofErr w:type="gramEnd"/>
            <w:r w:rsidRPr="00A62ECA">
              <w:t xml:space="preserve"> и </w:t>
            </w:r>
            <w:r w:rsidRPr="00A62ECA">
              <w:rPr>
                <w:rStyle w:val="afffc"/>
              </w:rPr>
              <w:t xml:space="preserve">ПД3 </w:t>
            </w:r>
            <w:r w:rsidRPr="00A62ECA">
              <w:t>обяз</w:t>
            </w:r>
            <w:r w:rsidRPr="00A62ECA">
              <w:t>а</w:t>
            </w:r>
            <w:r w:rsidRPr="00A62ECA">
              <w:t>тельно указание либо места, либо даты рождения (</w:t>
            </w:r>
            <w:r w:rsidRPr="00A62ECA">
              <w:rPr>
                <w:lang w:val="en-US"/>
              </w:rPr>
              <w:t>QPD</w:t>
            </w:r>
            <w:r w:rsidRPr="00A62ECA">
              <w:t>.7)</w:t>
            </w:r>
            <w:r w:rsidRPr="00A62ECA">
              <w:rPr>
                <w:rStyle w:val="afffc"/>
              </w:rPr>
              <w:t>.</w:t>
            </w:r>
            <w:r w:rsidRPr="00A62ECA">
              <w:t xml:space="preserve"> Для остальных запросов – не указывается.</w:t>
            </w: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QPD.10</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Тип полиса</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Код из СК </w:t>
            </w:r>
            <w:fldSimple w:instr=" REF ОИД_HL70086 \h  \* MERGEFORMAT ">
              <w:r w:rsidR="00244517" w:rsidRPr="00244517">
                <w:rPr>
                  <w:bCs/>
                </w:rPr>
                <w:t>1.2.643.2.40.5.100.86</w:t>
              </w:r>
            </w:fldSimple>
            <w:r w:rsidRPr="00A62ECA">
              <w:t xml:space="preserve"> (</w:t>
            </w:r>
            <w:fldSimple w:instr=" REF  ОИД_HL70086\* Lower \h \r  \* MERGEFORMAT ">
              <w:r w:rsidR="00244517" w:rsidRPr="00244517">
                <w:rPr>
                  <w:bCs/>
                </w:rPr>
                <w:t>таблица 81</w:t>
              </w:r>
            </w:fldSimple>
            <w:r w:rsidRPr="00A62ECA">
              <w:t xml:space="preserve">). Обязательно для запросов </w:t>
            </w:r>
            <w:r w:rsidRPr="00A62ECA">
              <w:rPr>
                <w:rStyle w:val="afffc"/>
              </w:rPr>
              <w:t>ПД</w:t>
            </w:r>
            <w:proofErr w:type="gramStart"/>
            <w:r w:rsidRPr="00A62ECA">
              <w:rPr>
                <w:rStyle w:val="afffc"/>
              </w:rPr>
              <w:t>1</w:t>
            </w:r>
            <w:proofErr w:type="gramEnd"/>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pPr>
              <w:pStyle w:val="100"/>
              <w:cnfStyle w:val="000000000000"/>
            </w:pPr>
            <w:r w:rsidRPr="00A62ECA">
              <w:t>См. также п.</w:t>
            </w:r>
            <w:r w:rsidR="00D96A8C">
              <w:t xml:space="preserve"> </w:t>
            </w:r>
            <w:r w:rsidR="0061535F">
              <w:fldChar w:fldCharType="begin"/>
            </w:r>
            <w:r w:rsidR="00D96A8C">
              <w:instrText xml:space="preserve"> REF _Ref384223875 \r \h </w:instrText>
            </w:r>
            <w:r w:rsidR="0061535F">
              <w:fldChar w:fldCharType="separate"/>
            </w:r>
            <w:r w:rsidR="00244517">
              <w:t>0</w:t>
            </w:r>
            <w:r w:rsidR="0061535F">
              <w:fldChar w:fldCharType="end"/>
            </w:r>
            <w:r w:rsidRPr="00A62ECA">
              <w:t>.</w:t>
            </w: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QPD.11</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Серия и н</w:t>
            </w:r>
            <w:r w:rsidRPr="00A62ECA">
              <w:rPr>
                <w:rStyle w:val="afffc"/>
              </w:rPr>
              <w:t>о</w:t>
            </w:r>
            <w:r w:rsidRPr="00A62ECA">
              <w:rPr>
                <w:rStyle w:val="afffc"/>
              </w:rPr>
              <w:t>мер полиса</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Серия и номер бланка. Заполнение обязательно для запросов </w:t>
            </w:r>
            <w:r w:rsidRPr="00A62ECA">
              <w:rPr>
                <w:rStyle w:val="afffc"/>
              </w:rPr>
              <w:t>ПД</w:t>
            </w:r>
            <w:proofErr w:type="gramStart"/>
            <w:r w:rsidRPr="00A62ECA">
              <w:rPr>
                <w:rStyle w:val="afffc"/>
              </w:rPr>
              <w:t>1</w:t>
            </w:r>
            <w:proofErr w:type="gramEnd"/>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pPr>
              <w:pStyle w:val="100"/>
              <w:cnfStyle w:val="000000000000"/>
            </w:pPr>
            <w:r w:rsidRPr="00A62ECA">
              <w:t>См. также п.</w:t>
            </w:r>
            <w:r w:rsidR="00D96A8C">
              <w:t xml:space="preserve"> </w:t>
            </w:r>
            <w:r w:rsidR="0061535F">
              <w:fldChar w:fldCharType="begin"/>
            </w:r>
            <w:r w:rsidR="00D96A8C">
              <w:instrText xml:space="preserve"> REF _Ref384223875 \r \h </w:instrText>
            </w:r>
            <w:r w:rsidR="0061535F">
              <w:fldChar w:fldCharType="separate"/>
            </w:r>
            <w:r w:rsidR="00244517">
              <w:t>0</w:t>
            </w:r>
            <w:r w:rsidR="0061535F">
              <w:fldChar w:fldCharType="end"/>
            </w:r>
            <w:r w:rsidRPr="00A62ECA">
              <w:t>.</w:t>
            </w:r>
          </w:p>
        </w:tc>
      </w:tr>
      <w:tr w:rsidR="000E5B00" w:rsidRPr="00A62ECA" w:rsidTr="00233D36">
        <w:trPr>
          <w:trHeight w:val="40"/>
        </w:trPr>
        <w:tc>
          <w:tcPr>
            <w:cnfStyle w:val="00100000000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сформир</w:t>
            </w:r>
            <w:r w:rsidRPr="00A62ECA">
              <w:rPr>
                <w:rStyle w:val="afffc"/>
              </w:rPr>
              <w:t>о</w:t>
            </w:r>
            <w:r w:rsidRPr="00A62ECA">
              <w:rPr>
                <w:rStyle w:val="afffc"/>
              </w:rPr>
              <w:t>вавшего</w:t>
            </w:r>
            <w:proofErr w:type="gramEnd"/>
            <w:r w:rsidRPr="00A62ECA">
              <w:rPr>
                <w:rStyle w:val="afffc"/>
              </w:rPr>
              <w:t xml:space="preserve"> з</w:t>
            </w:r>
            <w:r w:rsidRPr="00A62ECA">
              <w:rPr>
                <w:rStyle w:val="afffc"/>
              </w:rPr>
              <w:t>а</w:t>
            </w:r>
            <w:r w:rsidRPr="00A62ECA">
              <w:rPr>
                <w:rStyle w:val="afffc"/>
              </w:rPr>
              <w:t>прос</w:t>
            </w:r>
          </w:p>
        </w:tc>
        <w:tc>
          <w:tcPr>
            <w:tcW w:w="490" w:type="dxa"/>
            <w:vMerge w:val="restart"/>
          </w:tcPr>
          <w:p w:rsidR="000E5B00" w:rsidRPr="00A62ECA" w:rsidRDefault="000E5B00" w:rsidP="00233D36">
            <w:pPr>
              <w:pStyle w:val="102"/>
              <w:cnfStyle w:val="000000000000"/>
              <w:rPr>
                <w:rStyle w:val="afffc"/>
              </w:rPr>
            </w:pPr>
            <w:r w:rsidRPr="00A62ECA">
              <w:rPr>
                <w:rStyle w:val="afffc"/>
              </w:rPr>
              <w:t>1</w:t>
            </w:r>
          </w:p>
        </w:tc>
        <w:tc>
          <w:tcPr>
            <w:tcW w:w="523" w:type="dxa"/>
          </w:tcPr>
          <w:p w:rsidR="000E5B00" w:rsidRPr="00A62ECA" w:rsidRDefault="000E5B00" w:rsidP="00233D36">
            <w:pPr>
              <w:pStyle w:val="102"/>
              <w:cnfStyle w:val="000000000000"/>
              <w:rPr>
                <w:rStyle w:val="afffc"/>
              </w:rPr>
            </w:pPr>
            <w:r w:rsidRPr="00A62ECA">
              <w:rPr>
                <w:rStyle w:val="afffc"/>
              </w:rPr>
              <w:t>HD.1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Двузначный код ТФОМС, от имени которого выпо</w:t>
            </w:r>
            <w:r w:rsidRPr="00A62ECA">
              <w:t>л</w:t>
            </w:r>
            <w:r w:rsidRPr="00A62ECA">
              <w:t>няется запрос.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HD.2</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61535F" w:rsidP="00233D36">
            <w:pPr>
              <w:pStyle w:val="102"/>
              <w:cnfStyle w:val="000000000000"/>
            </w:pPr>
            <w:fldSimple w:instr=" REF ОИД_ТФОМС \h  \* MERGEFORMAT ">
              <w:r w:rsidR="00244517" w:rsidRPr="00A62ECA">
                <w:rPr>
                  <w:b/>
                  <w:bCs/>
                </w:rPr>
                <w:t>1.2.643.2.40.3</w:t>
              </w:r>
              <w:r w:rsidR="00244517" w:rsidRPr="00244517">
                <w:rPr>
                  <w:b/>
                </w:rPr>
                <w:t>.3.1.0</w:t>
              </w:r>
            </w:fldSimple>
          </w:p>
        </w:tc>
        <w:tc>
          <w:tcPr>
            <w:tcW w:w="2363" w:type="dxa"/>
          </w:tcPr>
          <w:p w:rsidR="000E5B00" w:rsidRPr="00A62ECA" w:rsidRDefault="000E5B00" w:rsidP="00233D36">
            <w:pPr>
              <w:pStyle w:val="100"/>
              <w:cnfStyle w:val="000000000000"/>
            </w:pPr>
            <w:r w:rsidRPr="00A62ECA">
              <w:t>ОИД кодов ТФОМС.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HD.3</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r w:rsidRPr="00A62ECA">
              <w:t>ISO</w:t>
            </w:r>
          </w:p>
        </w:tc>
        <w:tc>
          <w:tcPr>
            <w:tcW w:w="2363" w:type="dxa"/>
          </w:tcPr>
          <w:p w:rsidR="000E5B00" w:rsidRPr="00A62ECA" w:rsidRDefault="000E5B00" w:rsidP="00233D36">
            <w:pPr>
              <w:pStyle w:val="100"/>
              <w:cnfStyle w:val="000000000000"/>
            </w:pPr>
          </w:p>
        </w:tc>
      </w:tr>
      <w:tr w:rsidR="000E5B00" w:rsidRPr="00A62ECA" w:rsidTr="00233D36">
        <w:trPr>
          <w:trHeight w:val="40"/>
        </w:trPr>
        <w:tc>
          <w:tcPr>
            <w:cnfStyle w:val="001000000000"/>
            <w:tcW w:w="879" w:type="dxa"/>
            <w:vMerge w:val="restart"/>
          </w:tcPr>
          <w:p w:rsidR="000E5B00" w:rsidRPr="00A62ECA" w:rsidRDefault="000E5B00" w:rsidP="00233D36">
            <w:pPr>
              <w:pStyle w:val="102"/>
              <w:rPr>
                <w:rStyle w:val="afffc"/>
              </w:rPr>
            </w:pPr>
            <w:r w:rsidRPr="00A62ECA">
              <w:rPr>
                <w:rStyle w:val="afffc"/>
              </w:rPr>
              <w:t>QPD.13</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Код ТФОМС, в адрес кот</w:t>
            </w:r>
            <w:r w:rsidRPr="00A62ECA">
              <w:rPr>
                <w:rStyle w:val="afffc"/>
              </w:rPr>
              <w:t>о</w:t>
            </w:r>
            <w:r w:rsidRPr="00A62ECA">
              <w:rPr>
                <w:rStyle w:val="afffc"/>
              </w:rPr>
              <w:t>рого отпра</w:t>
            </w:r>
            <w:r w:rsidRPr="00A62ECA">
              <w:rPr>
                <w:rStyle w:val="afffc"/>
              </w:rPr>
              <w:t>в</w:t>
            </w:r>
            <w:r w:rsidRPr="00A62ECA">
              <w:rPr>
                <w:rStyle w:val="afffc"/>
              </w:rPr>
              <w:t>ляется запрос</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523" w:type="dxa"/>
          </w:tcPr>
          <w:p w:rsidR="000E5B00" w:rsidRPr="00A62ECA" w:rsidRDefault="000E5B00" w:rsidP="00233D36">
            <w:pPr>
              <w:pStyle w:val="102"/>
              <w:cnfStyle w:val="000000000000"/>
              <w:rPr>
                <w:rStyle w:val="afffc"/>
              </w:rPr>
            </w:pPr>
            <w:r w:rsidRPr="00A62ECA">
              <w:rPr>
                <w:rStyle w:val="afffc"/>
              </w:rPr>
              <w:t>HD.1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Двузначный код ТФОМС, в адрес которого отпра</w:t>
            </w:r>
            <w:r w:rsidRPr="00A62ECA">
              <w:t>в</w:t>
            </w:r>
            <w:r w:rsidRPr="00A62ECA">
              <w:t>ляется запрос.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HD.2</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61535F" w:rsidP="00233D36">
            <w:pPr>
              <w:pStyle w:val="102"/>
              <w:cnfStyle w:val="000000000000"/>
            </w:pPr>
            <w:fldSimple w:instr=" REF ОИД_ТФОМС \h  \* MERGEFORMAT ">
              <w:r w:rsidR="00244517" w:rsidRPr="00A62ECA">
                <w:rPr>
                  <w:b/>
                  <w:bCs/>
                </w:rPr>
                <w:t>1.2.643.2.40.3</w:t>
              </w:r>
              <w:r w:rsidR="00244517" w:rsidRPr="00244517">
                <w:rPr>
                  <w:b/>
                </w:rPr>
                <w:t>.3.1.0</w:t>
              </w:r>
            </w:fldSimple>
          </w:p>
        </w:tc>
        <w:tc>
          <w:tcPr>
            <w:tcW w:w="2363" w:type="dxa"/>
          </w:tcPr>
          <w:p w:rsidR="000E5B00" w:rsidRPr="00A62ECA" w:rsidRDefault="000E5B00" w:rsidP="00233D36">
            <w:pPr>
              <w:pStyle w:val="100"/>
              <w:cnfStyle w:val="000000000000"/>
            </w:pPr>
            <w:r w:rsidRPr="00A62ECA">
              <w:t>ОИД кодов ТФОМС.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HD.3</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r w:rsidRPr="00A62ECA">
              <w:t>ISO</w:t>
            </w:r>
          </w:p>
        </w:tc>
        <w:tc>
          <w:tcPr>
            <w:tcW w:w="2363" w:type="dxa"/>
          </w:tcPr>
          <w:p w:rsidR="000E5B00" w:rsidRPr="00A62ECA" w:rsidRDefault="000E5B00" w:rsidP="00233D36">
            <w:pPr>
              <w:pStyle w:val="100"/>
              <w:cnfStyle w:val="000000000000"/>
            </w:pP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QPD.20</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Код террит</w:t>
            </w:r>
            <w:r w:rsidRPr="00A62ECA">
              <w:rPr>
                <w:rStyle w:val="afffc"/>
              </w:rPr>
              <w:t>о</w:t>
            </w:r>
            <w:r w:rsidRPr="00A62ECA">
              <w:rPr>
                <w:rStyle w:val="afffc"/>
              </w:rPr>
              <w:t>рии выдачи полиса</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Код из СК </w:t>
            </w:r>
            <w:fldSimple w:instr=" REF ОИД_ТС \h  \* MERGEFORMAT ">
              <w:r w:rsidR="00244517" w:rsidRPr="00244517">
                <w:rPr>
                  <w:bCs/>
                </w:rPr>
                <w:t>1.2.643.2.40.3</w:t>
              </w:r>
              <w:r w:rsidR="00244517" w:rsidRPr="00244517">
                <w:t>.3.1</w:t>
              </w:r>
            </w:fldSimple>
            <w:r w:rsidRPr="00A62ECA">
              <w:t xml:space="preserve"> (</w:t>
            </w:r>
            <w:fldSimple w:instr=" REF  Коды_фондов \* Lower \h \r  \* MERGEFORMAT ">
              <w:r w:rsidR="00244517" w:rsidRPr="00244517">
                <w:rPr>
                  <w:bCs/>
                </w:rPr>
                <w:t>таблица 49</w:t>
              </w:r>
            </w:fldSimple>
            <w:r w:rsidRPr="00A62ECA">
              <w:t xml:space="preserve">). Заполнение обязательно для запросов </w:t>
            </w:r>
            <w:r w:rsidRPr="00A62ECA">
              <w:rPr>
                <w:rStyle w:val="afffc"/>
              </w:rPr>
              <w:t>ПД1</w:t>
            </w:r>
            <w:r w:rsidRPr="00A62ECA">
              <w:t xml:space="preserve"> и </w:t>
            </w:r>
            <w:r w:rsidRPr="00A62ECA">
              <w:rPr>
                <w:rStyle w:val="afffc"/>
              </w:rPr>
              <w:t>ПД2</w:t>
            </w:r>
            <w:r w:rsidRPr="00A62ECA">
              <w:t>, но только в том случае, когда указан код типа п</w:t>
            </w:r>
            <w:r w:rsidRPr="00A62ECA">
              <w:t>о</w:t>
            </w:r>
            <w:r w:rsidRPr="00A62ECA">
              <w:t xml:space="preserve">лиса </w:t>
            </w:r>
            <w:r w:rsidRPr="00A62ECA">
              <w:rPr>
                <w:rStyle w:val="afffc"/>
              </w:rPr>
              <w:t>С</w:t>
            </w:r>
            <w:r w:rsidRPr="00A62ECA">
              <w:t xml:space="preserve"> – полис ОМС старого образца или </w:t>
            </w:r>
            <w:proofErr w:type="gramStart"/>
            <w:r w:rsidRPr="00A62ECA">
              <w:rPr>
                <w:rStyle w:val="afffc"/>
              </w:rPr>
              <w:t>В</w:t>
            </w:r>
            <w:proofErr w:type="gramEnd"/>
            <w:r w:rsidRPr="00A62ECA">
              <w:t xml:space="preserve"> – временное свидетельство.. Для запросов других типов – не указывается.</w:t>
            </w:r>
          </w:p>
          <w:p w:rsidR="000E5B00" w:rsidRPr="00A62ECA" w:rsidRDefault="000E5B00">
            <w:pPr>
              <w:pStyle w:val="100"/>
              <w:cnfStyle w:val="000000000000"/>
            </w:pPr>
            <w:r w:rsidRPr="00A62ECA">
              <w:t>См. также п.</w:t>
            </w:r>
            <w:r w:rsidR="0053220A">
              <w:t xml:space="preserve"> </w:t>
            </w:r>
            <w:r w:rsidR="0061535F">
              <w:fldChar w:fldCharType="begin"/>
            </w:r>
            <w:r w:rsidR="0053220A">
              <w:instrText xml:space="preserve"> REF _Ref384223875 \r \h </w:instrText>
            </w:r>
            <w:r w:rsidR="0061535F">
              <w:fldChar w:fldCharType="separate"/>
            </w:r>
            <w:r w:rsidR="00244517">
              <w:t>0</w:t>
            </w:r>
            <w:r w:rsidR="0061535F">
              <w:fldChar w:fldCharType="end"/>
            </w:r>
            <w:r w:rsidRPr="00A62ECA">
              <w:t>.</w:t>
            </w:r>
          </w:p>
        </w:tc>
      </w:tr>
      <w:tr w:rsidR="000E5B00" w:rsidRPr="00A62ECA" w:rsidTr="00233D36">
        <w:trPr>
          <w:trHeight w:val="82"/>
        </w:trPr>
        <w:tc>
          <w:tcPr>
            <w:cnfStyle w:val="001000000000"/>
            <w:tcW w:w="879" w:type="dxa"/>
          </w:tcPr>
          <w:p w:rsidR="000E5B00" w:rsidRPr="00A62ECA" w:rsidRDefault="000E5B00" w:rsidP="00233D36">
            <w:pPr>
              <w:pStyle w:val="102"/>
              <w:rPr>
                <w:rStyle w:val="afffc"/>
              </w:rPr>
            </w:pPr>
            <w:r w:rsidRPr="00A62ECA">
              <w:rPr>
                <w:rStyle w:val="afffc"/>
              </w:rPr>
              <w:t>QPD.31</w:t>
            </w:r>
          </w:p>
        </w:tc>
        <w:tc>
          <w:tcPr>
            <w:tcW w:w="567" w:type="dxa"/>
          </w:tcPr>
          <w:p w:rsidR="000E5B00" w:rsidRPr="00A62ECA" w:rsidRDefault="000E5B00" w:rsidP="00233D36">
            <w:pPr>
              <w:pStyle w:val="102"/>
              <w:cnfStyle w:val="000000000000"/>
              <w:rPr>
                <w:rStyle w:val="afffc"/>
              </w:rPr>
            </w:pPr>
            <w:r w:rsidRPr="00A62ECA">
              <w:rPr>
                <w:rStyle w:val="afffc"/>
                <w:lang w:val="en-US"/>
              </w:rPr>
              <w:t>IS</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353" w:type="dxa"/>
          </w:tcPr>
          <w:p w:rsidR="000E5B00" w:rsidRPr="00A62ECA" w:rsidRDefault="000E5B00" w:rsidP="00233D36">
            <w:pPr>
              <w:pStyle w:val="100"/>
              <w:cnfStyle w:val="000000000000"/>
              <w:rPr>
                <w:rStyle w:val="afffc"/>
              </w:rPr>
            </w:pPr>
            <w:r w:rsidRPr="00A62ECA">
              <w:rPr>
                <w:rStyle w:val="afffc"/>
              </w:rPr>
              <w:t>Код причины запроса пе</w:t>
            </w:r>
            <w:r w:rsidRPr="00A62ECA">
              <w:rPr>
                <w:rStyle w:val="afffc"/>
              </w:rPr>
              <w:t>р</w:t>
            </w:r>
            <w:r w:rsidRPr="00A62ECA">
              <w:rPr>
                <w:rStyle w:val="afffc"/>
              </w:rPr>
              <w:t>сональных данных</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Значение из СК </w:t>
            </w:r>
            <w:fldSimple w:instr=" REF ОИД_40_1_27 \h  \* MERGEFORMAT ">
              <w:r w:rsidR="00244517" w:rsidRPr="00244517">
                <w:rPr>
                  <w:bCs/>
                </w:rPr>
                <w:t>1.2.643.2.40.1</w:t>
              </w:r>
              <w:r w:rsidR="00244517" w:rsidRPr="00A62ECA">
                <w:t>.27</w:t>
              </w:r>
            </w:fldSimple>
            <w:r w:rsidRPr="00A62ECA">
              <w:t xml:space="preserve"> (</w:t>
            </w:r>
            <w:fldSimple w:instr=" REF  ОИД_40_1_27\* Lower \h \r  \* MERGEFORMAT ">
              <w:r w:rsidR="00244517" w:rsidRPr="00244517">
                <w:rPr>
                  <w:bCs/>
                </w:rPr>
                <w:t>таблица 91</w:t>
              </w:r>
            </w:fldSimple>
            <w:r w:rsidRPr="00A62ECA">
              <w:t>).</w:t>
            </w:r>
          </w:p>
          <w:p w:rsidR="000E5B00" w:rsidRPr="00A62ECA" w:rsidRDefault="000E5B00" w:rsidP="00233D36">
            <w:pPr>
              <w:pStyle w:val="100"/>
              <w:cnfStyle w:val="000000000000"/>
            </w:pPr>
            <w:r w:rsidRPr="00A62ECA">
              <w:t>(разрешение дубликатов, разрешение коллизий и т.п.).</w:t>
            </w:r>
          </w:p>
        </w:tc>
      </w:tr>
      <w:tr w:rsidR="000E5B00" w:rsidRPr="00A62ECA" w:rsidTr="00233D36">
        <w:trPr>
          <w:trHeight w:val="82"/>
        </w:trPr>
        <w:tc>
          <w:tcPr>
            <w:cnfStyle w:val="001000000000"/>
            <w:tcW w:w="879" w:type="dxa"/>
          </w:tcPr>
          <w:p w:rsidR="000E5B00" w:rsidRPr="00A62ECA" w:rsidRDefault="000E5B00" w:rsidP="00233D36">
            <w:pPr>
              <w:pStyle w:val="102"/>
              <w:rPr>
                <w:lang w:val="en-US"/>
              </w:rPr>
            </w:pPr>
            <w:r w:rsidRPr="00A62ECA">
              <w:t>QPD.32</w:t>
            </w:r>
          </w:p>
        </w:tc>
        <w:tc>
          <w:tcPr>
            <w:tcW w:w="567" w:type="dxa"/>
          </w:tcPr>
          <w:p w:rsidR="000E5B00" w:rsidRPr="00A62ECA" w:rsidRDefault="000E5B00" w:rsidP="00233D36">
            <w:pPr>
              <w:pStyle w:val="102"/>
              <w:cnfStyle w:val="000000000000"/>
              <w:rPr>
                <w:lang w:val="en-US"/>
              </w:rPr>
            </w:pPr>
            <w:r w:rsidRPr="00A62ECA">
              <w:t>ST</w:t>
            </w:r>
          </w:p>
        </w:tc>
        <w:tc>
          <w:tcPr>
            <w:tcW w:w="567" w:type="dxa"/>
          </w:tcPr>
          <w:p w:rsidR="000E5B00" w:rsidRPr="00A62ECA" w:rsidRDefault="000E5B00" w:rsidP="00233D36">
            <w:pPr>
              <w:pStyle w:val="102"/>
              <w:cnfStyle w:val="000000000000"/>
            </w:pPr>
            <w:r w:rsidRPr="00A62ECA">
              <w:t>Нет</w:t>
            </w:r>
          </w:p>
        </w:tc>
        <w:tc>
          <w:tcPr>
            <w:tcW w:w="1353" w:type="dxa"/>
          </w:tcPr>
          <w:p w:rsidR="000E5B00" w:rsidRPr="00A62ECA" w:rsidRDefault="000E5B00" w:rsidP="00233D36">
            <w:pPr>
              <w:pStyle w:val="100"/>
              <w:cnfStyle w:val="000000000000"/>
            </w:pPr>
            <w:r w:rsidRPr="00A62ECA">
              <w:t>Идентифик</w:t>
            </w:r>
            <w:r w:rsidRPr="00A62ECA">
              <w:t>а</w:t>
            </w:r>
            <w:r w:rsidRPr="00A62ECA">
              <w:t>тор сообщ</w:t>
            </w:r>
            <w:r w:rsidRPr="00A62ECA">
              <w:t>е</w:t>
            </w:r>
            <w:r w:rsidRPr="00A62ECA">
              <w:t>ния-источника события</w:t>
            </w:r>
          </w:p>
        </w:tc>
        <w:tc>
          <w:tcPr>
            <w:tcW w:w="490" w:type="dxa"/>
          </w:tcPr>
          <w:p w:rsidR="000E5B00" w:rsidRPr="00A62ECA" w:rsidRDefault="000E5B00" w:rsidP="00233D36">
            <w:pPr>
              <w:pStyle w:val="102"/>
              <w:cnfStyle w:val="000000000000"/>
            </w:pPr>
            <w:r w:rsidRPr="00A62ECA">
              <w:t>0..1</w:t>
            </w:r>
          </w:p>
        </w:tc>
        <w:tc>
          <w:tcPr>
            <w:tcW w:w="6405" w:type="dxa"/>
            <w:gridSpan w:val="11"/>
          </w:tcPr>
          <w:p w:rsidR="000E5B00" w:rsidRPr="00A62ECA" w:rsidRDefault="000E5B00" w:rsidP="00233D36">
            <w:pPr>
              <w:pStyle w:val="100"/>
              <w:cnfStyle w:val="000000000000"/>
            </w:pPr>
            <w:r w:rsidRPr="00A62ECA">
              <w:t>Идентификатор (значение</w:t>
            </w:r>
            <w:bookmarkStart w:id="1227" w:name="_Ref338855054"/>
            <w:r w:rsidRPr="00A62ECA">
              <w:t xml:space="preserve"> поля MSH.10) сообщения, содержащего один из след</w:t>
            </w:r>
            <w:bookmarkEnd w:id="1227"/>
            <w:r w:rsidRPr="00A62ECA">
              <w:t>ующих возможных источников для запроса:</w:t>
            </w:r>
          </w:p>
          <w:p w:rsidR="000E5B00" w:rsidRPr="00A62ECA" w:rsidRDefault="000E5B00" w:rsidP="00233D36">
            <w:pPr>
              <w:pStyle w:val="100"/>
              <w:numPr>
                <w:ilvl w:val="0"/>
                <w:numId w:val="131"/>
              </w:numPr>
              <w:cnfStyle w:val="000000000000"/>
            </w:pPr>
            <w:r w:rsidRPr="00A62ECA">
              <w:t xml:space="preserve">подтверждение прикладной обработки, содержащего код ошибки, для исправления которой требуется запрос данных </w:t>
            </w:r>
            <w:proofErr w:type="gramStart"/>
            <w:r w:rsidRPr="00A62ECA">
              <w:t>из</w:t>
            </w:r>
            <w:proofErr w:type="gramEnd"/>
            <w:r w:rsidRPr="00A62ECA">
              <w:t xml:space="preserve"> другого ТФОМС;</w:t>
            </w:r>
          </w:p>
          <w:p w:rsidR="000E5B00" w:rsidRPr="00A62ECA" w:rsidRDefault="000E5B00" w:rsidP="00233D36">
            <w:pPr>
              <w:pStyle w:val="100"/>
              <w:numPr>
                <w:ilvl w:val="0"/>
                <w:numId w:val="131"/>
              </w:numPr>
              <w:cnfStyle w:val="000000000000"/>
            </w:pPr>
            <w:r w:rsidRPr="00A62ECA">
              <w:t>пол</w:t>
            </w:r>
            <w:bookmarkStart w:id="1228" w:name="_Ref375844786"/>
            <w:r w:rsidRPr="00A62ECA">
              <w:t>ученный из ЦС ЕРЗ ответ на запрос, требующий выполнения де</w:t>
            </w:r>
            <w:r w:rsidRPr="00A62ECA">
              <w:t>й</w:t>
            </w:r>
            <w:r w:rsidRPr="00A62ECA">
              <w:t>ствия, для которого н</w:t>
            </w:r>
            <w:bookmarkEnd w:id="1228"/>
            <w:r w:rsidRPr="00A62ECA">
              <w:t>еобходимы дополнительные данные</w:t>
            </w:r>
            <w:bookmarkStart w:id="1229" w:name="_Ref347833430"/>
            <w:r w:rsidRPr="00A62ECA">
              <w:t xml:space="preserve"> </w:t>
            </w:r>
            <w:proofErr w:type="gramStart"/>
            <w:r w:rsidRPr="00A62ECA">
              <w:t>из</w:t>
            </w:r>
            <w:proofErr w:type="gramEnd"/>
            <w:r w:rsidRPr="00A62ECA">
              <w:t xml:space="preserve"> другого ТФОМС.</w:t>
            </w:r>
          </w:p>
        </w:tc>
      </w:tr>
    </w:tbl>
    <w:p w:rsidR="000E5B00" w:rsidRPr="00482E41" w:rsidRDefault="000E5B00" w:rsidP="00F55514">
      <w:pPr>
        <w:pStyle w:val="52"/>
        <w:numPr>
          <w:ilvl w:val="4"/>
          <w:numId w:val="153"/>
        </w:numPr>
        <w:spacing w:before="480" w:beforeAutospacing="0"/>
        <w:outlineLvl w:val="5"/>
      </w:pPr>
      <w:r w:rsidRPr="00497E22">
        <w:t>Заполнение поля QPD.5 «Список идентификаторов з</w:t>
      </w:r>
      <w:bookmarkEnd w:id="1229"/>
      <w:r w:rsidRPr="00497E22">
        <w:t>астрахова</w:t>
      </w:r>
      <w:r w:rsidRPr="001768CF">
        <w:t>н</w:t>
      </w:r>
      <w:r w:rsidRPr="00A42094">
        <w:t>ного лица»</w:t>
      </w:r>
    </w:p>
    <w:p w:rsidR="000E5B00" w:rsidRPr="00FC52B2" w:rsidRDefault="000E5B00" w:rsidP="00233D36">
      <w:r w:rsidRPr="00A62ECA">
        <w:t xml:space="preserve">В таблице </w:t>
      </w:r>
      <w:r w:rsidR="0061535F">
        <w:fldChar w:fldCharType="begin"/>
      </w:r>
      <w:r w:rsidR="001F15F3">
        <w:instrText xml:space="preserve"> REF  _Ref375844786 \h \r \t </w:instrText>
      </w:r>
      <w:r w:rsidR="0061535F">
        <w:fldChar w:fldCharType="separate"/>
      </w:r>
      <w:r w:rsidR="00244517">
        <w:t>0</w:t>
      </w:r>
      <w:r w:rsidR="0061535F">
        <w:fldChar w:fldCharType="end"/>
      </w:r>
      <w:r w:rsidRPr="00A62ECA">
        <w:t xml:space="preserve"> перечислены допустимые значения идентификаторов застрахованного лица, к</w:t>
      </w:r>
      <w:r w:rsidRPr="00A62ECA">
        <w:t>о</w:t>
      </w:r>
      <w:r w:rsidRPr="00A62ECA">
        <w:t xml:space="preserve">торые могут передаваться в поле </w:t>
      </w:r>
      <w:r w:rsidRPr="00A62ECA">
        <w:rPr>
          <w:lang w:val="en-US"/>
        </w:rPr>
        <w:t>QPD</w:t>
      </w:r>
      <w:r w:rsidRPr="00A62ECA">
        <w:t>.5. Описание ошибок ФЛК для каждого из типов идентиф</w:t>
      </w:r>
      <w:r w:rsidRPr="00A62ECA">
        <w:t>и</w:t>
      </w:r>
      <w:r w:rsidRPr="00A62ECA">
        <w:t xml:space="preserve">каторов и поля в целом приведено в классификаторе </w:t>
      </w:r>
      <w:r w:rsidRPr="00A62ECA">
        <w:rPr>
          <w:lang w:val="en-US"/>
        </w:rPr>
        <w:t>Q</w:t>
      </w:r>
      <w:r w:rsidRPr="00A62ECA">
        <w:t>004.</w:t>
      </w:r>
    </w:p>
    <w:p w:rsidR="00E7206C" w:rsidRPr="00FC52B2" w:rsidRDefault="00E7206C" w:rsidP="00233D36"/>
    <w:p w:rsidR="000E5B00" w:rsidRPr="00A62ECA" w:rsidRDefault="000E5B00" w:rsidP="00D31097">
      <w:pPr>
        <w:pStyle w:val="af1"/>
      </w:pPr>
      <w:r w:rsidRPr="00A62ECA">
        <w:lastRenderedPageBreak/>
        <w:t>Требования к заполнению поля QPD.5 «Список идентификаторов застрахованн</w:t>
      </w:r>
      <w:r w:rsidRPr="00A62ECA">
        <w:t>о</w:t>
      </w:r>
      <w:r w:rsidRPr="00A62ECA">
        <w:t>го лица»</w:t>
      </w:r>
    </w:p>
    <w:tbl>
      <w:tblPr>
        <w:tblStyle w:val="101"/>
        <w:tblW w:w="0" w:type="auto"/>
        <w:tblLayout w:type="fixed"/>
        <w:tblLook w:val="04A0"/>
      </w:tblPr>
      <w:tblGrid>
        <w:gridCol w:w="2333"/>
        <w:gridCol w:w="3133"/>
        <w:gridCol w:w="4868"/>
      </w:tblGrid>
      <w:tr w:rsidR="000E5B00" w:rsidRPr="00A62ECA" w:rsidTr="00F55514">
        <w:trPr>
          <w:cnfStyle w:val="100000000000"/>
          <w:trHeight w:val="270"/>
          <w:tblHeader/>
        </w:trPr>
        <w:tc>
          <w:tcPr>
            <w:cnfStyle w:val="001000000000"/>
            <w:tcW w:w="2333" w:type="dxa"/>
            <w:vMerge w:val="restart"/>
            <w:tcBorders>
              <w:bottom w:val="single" w:sz="4" w:space="0" w:color="auto"/>
            </w:tcBorders>
          </w:tcPr>
          <w:p w:rsidR="000E5B00" w:rsidRPr="00F55514" w:rsidRDefault="000E5B00" w:rsidP="00233D36">
            <w:pPr>
              <w:pStyle w:val="102"/>
              <w:keepNext w:val="0"/>
            </w:pPr>
            <w:r w:rsidRPr="00A62ECA">
              <w:t>Тип (CX.5)</w:t>
            </w:r>
          </w:p>
        </w:tc>
        <w:tc>
          <w:tcPr>
            <w:tcW w:w="3133" w:type="dxa"/>
            <w:vMerge w:val="restart"/>
            <w:tcBorders>
              <w:bottom w:val="single" w:sz="4" w:space="0" w:color="auto"/>
            </w:tcBorders>
          </w:tcPr>
          <w:p w:rsidR="000E5B00" w:rsidRPr="00F55514" w:rsidRDefault="000E5B00" w:rsidP="00233D36">
            <w:pPr>
              <w:pStyle w:val="100"/>
              <w:keepNext w:val="0"/>
              <w:tabs>
                <w:tab w:val="num" w:pos="1361"/>
              </w:tabs>
              <w:cnfStyle w:val="100000000000"/>
            </w:pPr>
            <w:r w:rsidRPr="00A62ECA">
              <w:t>Наименование</w:t>
            </w:r>
          </w:p>
        </w:tc>
        <w:tc>
          <w:tcPr>
            <w:tcW w:w="4868" w:type="dxa"/>
            <w:vMerge w:val="restart"/>
            <w:tcBorders>
              <w:bottom w:val="single" w:sz="4" w:space="0" w:color="auto"/>
            </w:tcBorders>
          </w:tcPr>
          <w:p w:rsidR="000E5B00" w:rsidRPr="00F55514" w:rsidRDefault="000E5B00" w:rsidP="00233D36">
            <w:pPr>
              <w:pStyle w:val="100"/>
              <w:keepNext w:val="0"/>
              <w:tabs>
                <w:tab w:val="num" w:pos="1361"/>
              </w:tabs>
              <w:cnfStyle w:val="100000000000"/>
            </w:pPr>
            <w:r w:rsidRPr="00A62ECA">
              <w:t>Требования к формату значения (CX.1)</w:t>
            </w:r>
          </w:p>
        </w:tc>
      </w:tr>
      <w:tr w:rsidR="000E5B00" w:rsidRPr="00A62ECA" w:rsidTr="00F55514">
        <w:trPr>
          <w:cnfStyle w:val="100000000000"/>
          <w:trHeight w:val="315"/>
          <w:tblHeader/>
        </w:trPr>
        <w:tc>
          <w:tcPr>
            <w:cnfStyle w:val="001000000000"/>
            <w:tcW w:w="2333" w:type="dxa"/>
            <w:vMerge/>
            <w:tcBorders>
              <w:top w:val="single" w:sz="4" w:space="0" w:color="auto"/>
            </w:tcBorders>
          </w:tcPr>
          <w:p w:rsidR="000E5B00" w:rsidRPr="00F55514" w:rsidRDefault="000E5B00" w:rsidP="00233D36">
            <w:pPr>
              <w:pStyle w:val="102"/>
              <w:keepNext w:val="0"/>
            </w:pPr>
          </w:p>
        </w:tc>
        <w:tc>
          <w:tcPr>
            <w:tcW w:w="3133" w:type="dxa"/>
            <w:vMerge/>
            <w:tcBorders>
              <w:top w:val="single" w:sz="4" w:space="0" w:color="auto"/>
            </w:tcBorders>
          </w:tcPr>
          <w:p w:rsidR="000E5B00" w:rsidRPr="00F55514" w:rsidRDefault="000E5B00" w:rsidP="00233D36">
            <w:pPr>
              <w:pStyle w:val="100"/>
              <w:keepNext w:val="0"/>
              <w:tabs>
                <w:tab w:val="num" w:pos="1361"/>
              </w:tabs>
              <w:cnfStyle w:val="100000000000"/>
            </w:pPr>
          </w:p>
        </w:tc>
        <w:tc>
          <w:tcPr>
            <w:tcW w:w="4868" w:type="dxa"/>
            <w:vMerge/>
            <w:tcBorders>
              <w:top w:val="single" w:sz="4" w:space="0" w:color="auto"/>
            </w:tcBorders>
          </w:tcPr>
          <w:p w:rsidR="000E5B00" w:rsidRPr="00F55514" w:rsidRDefault="000E5B00" w:rsidP="00233D36">
            <w:pPr>
              <w:pStyle w:val="100"/>
              <w:keepNext w:val="0"/>
              <w:tabs>
                <w:tab w:val="num" w:pos="1361"/>
              </w:tabs>
              <w:cnfStyle w:val="100000000000"/>
            </w:pPr>
          </w:p>
        </w:tc>
      </w:tr>
      <w:tr w:rsidR="000E5B00" w:rsidRPr="00A62ECA" w:rsidTr="00A02317">
        <w:trPr>
          <w:trHeight w:val="315"/>
        </w:trPr>
        <w:tc>
          <w:tcPr>
            <w:cnfStyle w:val="001000000000"/>
            <w:tcW w:w="2333" w:type="dxa"/>
            <w:vMerge w:val="restart"/>
          </w:tcPr>
          <w:p w:rsidR="000E5B00" w:rsidRPr="00A62ECA" w:rsidRDefault="000E5B00" w:rsidP="00233D36">
            <w:pPr>
              <w:pStyle w:val="102"/>
            </w:pPr>
          </w:p>
        </w:tc>
        <w:tc>
          <w:tcPr>
            <w:tcW w:w="3133" w:type="dxa"/>
            <w:vMerge w:val="restart"/>
          </w:tcPr>
          <w:p w:rsidR="000E5B00" w:rsidRPr="00A62ECA" w:rsidRDefault="000E5B00" w:rsidP="00233D36">
            <w:pPr>
              <w:pStyle w:val="100"/>
              <w:tabs>
                <w:tab w:val="num" w:pos="1361"/>
              </w:tabs>
              <w:cnfStyle w:val="000000000000"/>
            </w:pPr>
            <w:r w:rsidRPr="00A62ECA">
              <w:t>Список идентификаторов застр</w:t>
            </w:r>
            <w:r w:rsidRPr="00A62ECA">
              <w:t>а</w:t>
            </w:r>
            <w:r w:rsidRPr="00A62ECA">
              <w:t>хованного лица – требования к полю в целом.</w:t>
            </w:r>
          </w:p>
        </w:tc>
        <w:tc>
          <w:tcPr>
            <w:tcW w:w="4868" w:type="dxa"/>
            <w:vMerge w:val="restart"/>
          </w:tcPr>
          <w:p w:rsidR="000E5B00" w:rsidRPr="00A62ECA" w:rsidRDefault="000E5B00" w:rsidP="00233D36">
            <w:pPr>
              <w:pStyle w:val="100"/>
              <w:tabs>
                <w:tab w:val="num" w:pos="1361"/>
              </w:tabs>
              <w:cnfStyle w:val="00000000000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30"/>
              </w:numPr>
              <w:cnfStyle w:val="000000000000"/>
            </w:pPr>
            <w:r w:rsidRPr="00A62ECA">
              <w:t>ЕНП (QPD.5/CX.1 при QPD.5/CX.2 = "NI");</w:t>
            </w:r>
          </w:p>
          <w:p w:rsidR="000E5B00" w:rsidRPr="00A62ECA" w:rsidRDefault="000E5B00" w:rsidP="00233D36">
            <w:pPr>
              <w:pStyle w:val="100"/>
              <w:numPr>
                <w:ilvl w:val="0"/>
                <w:numId w:val="130"/>
              </w:numPr>
              <w:cnfStyle w:val="00000000000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fldSimple w:instr=" REF ОИД_HL70203 \h  \* MERGEFORMAT ">
              <w:r w:rsidR="00244517" w:rsidRPr="00A62ECA">
                <w:t>1.2.643.2.40.5.100.203</w:t>
              </w:r>
            </w:fldSimple>
            <w:r w:rsidRPr="00A62ECA">
              <w:t xml:space="preserve"> (табл. </w:t>
            </w:r>
            <w:fldSimple w:instr=" REF ОИД_HL70203 \r \h \t \* MERGEFORMAT ">
              <w:r w:rsidR="00244517">
                <w:t>63</w:t>
              </w:r>
            </w:fldSimple>
            <w:r w:rsidRPr="00A62ECA">
              <w:t>);</w:t>
            </w:r>
          </w:p>
          <w:p w:rsidR="000E5B00" w:rsidRPr="00A62ECA" w:rsidRDefault="000E5B00" w:rsidP="00233D36">
            <w:pPr>
              <w:pStyle w:val="100"/>
              <w:numPr>
                <w:ilvl w:val="0"/>
                <w:numId w:val="130"/>
              </w:numPr>
              <w:cnfStyle w:val="000000000000"/>
            </w:pPr>
            <w:r w:rsidRPr="00A62ECA">
              <w:t>СНИЛС (QPD.5/CX.1 при QPD.5/CX.2 = "PEN"),</w:t>
            </w:r>
          </w:p>
          <w:p w:rsidR="000E5B00" w:rsidRPr="00A62ECA" w:rsidRDefault="000E5B00" w:rsidP="00233D36">
            <w:pPr>
              <w:pStyle w:val="100"/>
              <w:numPr>
                <w:ilvl w:val="0"/>
                <w:numId w:val="130"/>
              </w:numPr>
              <w:cnfStyle w:val="000000000000"/>
            </w:pPr>
            <w:r w:rsidRPr="00A62ECA">
              <w:t>сведения о полисе ОМС (QPD.10, QPD.11 и QPD.20)</w:t>
            </w:r>
          </w:p>
          <w:p w:rsidR="000E5B00" w:rsidRPr="00A62ECA" w:rsidRDefault="00D310B5">
            <w:pPr>
              <w:pStyle w:val="100"/>
              <w:tabs>
                <w:tab w:val="num" w:pos="1361"/>
              </w:tabs>
              <w:cnfStyle w:val="000000000000"/>
            </w:pPr>
            <w:r>
              <w:t>Допускается указывать с</w:t>
            </w:r>
            <w:r w:rsidR="000E5B00" w:rsidRPr="00A62ECA">
              <w:t>ведения о нескольких док</w:t>
            </w:r>
            <w:r w:rsidR="000E5B00" w:rsidRPr="00A62ECA">
              <w:t>у</w:t>
            </w:r>
            <w:r w:rsidR="000E5B00" w:rsidRPr="00A62ECA">
              <w:t>ментах УДЛ.</w:t>
            </w:r>
          </w:p>
        </w:tc>
      </w:tr>
      <w:tr w:rsidR="000E5B00" w:rsidRPr="00A62ECA" w:rsidTr="00F55514">
        <w:trPr>
          <w:trHeight w:val="819"/>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numPr>
                <w:ilvl w:val="0"/>
                <w:numId w:val="130"/>
              </w:numPr>
              <w:cnfStyle w:val="000000000000"/>
            </w:pPr>
          </w:p>
        </w:tc>
      </w:tr>
      <w:tr w:rsidR="000E5B00" w:rsidRPr="00A62ECA" w:rsidTr="00F55514">
        <w:trPr>
          <w:trHeight w:val="2055"/>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numPr>
                <w:ilvl w:val="0"/>
                <w:numId w:val="130"/>
              </w:numPr>
              <w:cnfStyle w:val="000000000000"/>
            </w:pPr>
          </w:p>
        </w:tc>
      </w:tr>
      <w:tr w:rsidR="000E5B00" w:rsidRPr="00A62ECA" w:rsidTr="00F55514">
        <w:trPr>
          <w:trHeight w:val="270"/>
        </w:trPr>
        <w:tc>
          <w:tcPr>
            <w:cnfStyle w:val="001000000000"/>
            <w:tcW w:w="2333" w:type="dxa"/>
            <w:vMerge w:val="restart"/>
          </w:tcPr>
          <w:p w:rsidR="000E5B00" w:rsidRPr="00A62ECA" w:rsidRDefault="000E5B00" w:rsidP="00233D36">
            <w:pPr>
              <w:pStyle w:val="102"/>
            </w:pPr>
            <w:r w:rsidRPr="00A62ECA">
              <w:t>NI</w:t>
            </w:r>
          </w:p>
        </w:tc>
        <w:tc>
          <w:tcPr>
            <w:tcW w:w="3133" w:type="dxa"/>
            <w:vMerge w:val="restart"/>
          </w:tcPr>
          <w:p w:rsidR="000E5B00" w:rsidRPr="00A62ECA" w:rsidRDefault="000E5B00" w:rsidP="00233D36">
            <w:pPr>
              <w:pStyle w:val="100"/>
              <w:tabs>
                <w:tab w:val="num" w:pos="1361"/>
              </w:tabs>
              <w:cnfStyle w:val="000000000000"/>
            </w:pPr>
            <w:r w:rsidRPr="00A62ECA">
              <w:t>Единый номер полиса ОМС (ЕНП)</w:t>
            </w:r>
          </w:p>
        </w:tc>
        <w:tc>
          <w:tcPr>
            <w:tcW w:w="4868" w:type="dxa"/>
            <w:vMerge w:val="restart"/>
          </w:tcPr>
          <w:p w:rsidR="000E5B00" w:rsidRPr="00A62ECA" w:rsidRDefault="000E5B00" w:rsidP="00233D36">
            <w:pPr>
              <w:pStyle w:val="100"/>
              <w:tabs>
                <w:tab w:val="num" w:pos="1361"/>
              </w:tabs>
              <w:cnfStyle w:val="000000000000"/>
            </w:pPr>
            <w:r w:rsidRPr="00A62ECA">
              <w:t>Номер состоит из 1</w:t>
            </w:r>
            <w:r w:rsidR="00BD3E5B">
              <w:t>6</w:t>
            </w:r>
            <w:r w:rsidRPr="00A62ECA">
              <w:t xml:space="preserve"> цифр.</w:t>
            </w:r>
          </w:p>
          <w:p w:rsidR="000E5B00" w:rsidRPr="00A62ECA" w:rsidRDefault="000E5B00" w:rsidP="00233D36">
            <w:pPr>
              <w:pStyle w:val="100"/>
              <w:tabs>
                <w:tab w:val="num" w:pos="1361"/>
              </w:tabs>
              <w:cnfStyle w:val="000000000000"/>
            </w:pPr>
            <w:r w:rsidRPr="00A62ECA">
              <w:t>Структура номера – в соответствии с требованиями ФОМС (ДСП).</w:t>
            </w:r>
          </w:p>
          <w:p w:rsidR="000E5B00" w:rsidRPr="00A62ECA" w:rsidRDefault="000E5B00" w:rsidP="00233D36">
            <w:pPr>
              <w:pStyle w:val="100"/>
              <w:tabs>
                <w:tab w:val="num" w:pos="1361"/>
              </w:tabs>
              <w:cnfStyle w:val="000000000000"/>
            </w:pPr>
            <w:r w:rsidRPr="00A62ECA">
              <w:t>Последняя цифра – контрольная, вычисляется по а</w:t>
            </w:r>
            <w:r w:rsidRPr="00A62ECA">
              <w:t>л</w:t>
            </w:r>
            <w:r w:rsidRPr="00A62ECA">
              <w:t>горитму mod10, приведённому в стандарте ISO 27931.</w:t>
            </w:r>
          </w:p>
        </w:tc>
      </w:tr>
      <w:tr w:rsidR="000E5B00" w:rsidRPr="00A62ECA" w:rsidTr="00F55514">
        <w:trPr>
          <w:trHeight w:val="407"/>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tabs>
                <w:tab w:val="num" w:pos="1361"/>
              </w:tabs>
              <w:cnfStyle w:val="000000000000"/>
            </w:pPr>
          </w:p>
        </w:tc>
      </w:tr>
      <w:tr w:rsidR="000E5B00" w:rsidRPr="00A62ECA" w:rsidTr="00A02317">
        <w:trPr>
          <w:trHeight w:val="270"/>
        </w:trPr>
        <w:tc>
          <w:tcPr>
            <w:cnfStyle w:val="001000000000"/>
            <w:tcW w:w="2333"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код</w:t>
            </w:r>
            <w:r w:rsidRPr="00A62ECA">
              <w:t>и</w:t>
            </w:r>
            <w:r w:rsidRPr="00A62ECA">
              <w:t xml:space="preserve">рования </w:t>
            </w:r>
            <w:fldSimple w:instr=" REF ОИД_HL70203 \h  \* MERGEFORMAT ">
              <w:r w:rsidR="00244517" w:rsidRPr="00A62ECA">
                <w:t>1.2.643.2.40.5.100.203</w:t>
              </w:r>
            </w:fldSimple>
            <w:r w:rsidRPr="00A62ECA">
              <w:t xml:space="preserve"> (та</w:t>
            </w:r>
            <w:bookmarkStart w:id="1230" w:name="_Ref384223614"/>
            <w:r w:rsidRPr="00A62ECA">
              <w:t xml:space="preserve">бл. </w:t>
            </w:r>
            <w:fldSimple w:instr=" REF ОИД_HL70203 \r \h \t \* MERGEFORMAT ">
              <w:r w:rsidR="00244517">
                <w:t>63</w:t>
              </w:r>
            </w:fldSimple>
            <w:r w:rsidRPr="00A62ECA">
              <w:t>)</w:t>
            </w:r>
          </w:p>
        </w:tc>
        <w:tc>
          <w:tcPr>
            <w:tcW w:w="3133" w:type="dxa"/>
            <w:vMerge w:val="restart"/>
          </w:tcPr>
          <w:p w:rsidR="000E5B00" w:rsidRPr="00A62ECA" w:rsidRDefault="000E5B00" w:rsidP="00233D36">
            <w:pPr>
              <w:pStyle w:val="100"/>
              <w:tabs>
                <w:tab w:val="num" w:pos="1361"/>
              </w:tabs>
              <w:cnfStyle w:val="000000000000"/>
            </w:pPr>
            <w:r w:rsidRPr="00A62ECA">
              <w:t>Серия и номер д</w:t>
            </w:r>
            <w:bookmarkEnd w:id="1230"/>
            <w:r w:rsidRPr="00A62ECA">
              <w:t>окумента, у</w:t>
            </w:r>
            <w:bookmarkStart w:id="1231" w:name="_Ref338855090"/>
            <w:r w:rsidRPr="00A62ECA">
              <w:t>д</w:t>
            </w:r>
            <w:r w:rsidRPr="00A62ECA">
              <w:t>о</w:t>
            </w:r>
            <w:r w:rsidRPr="00A62ECA">
              <w:t>стоверяющего личность.</w:t>
            </w:r>
          </w:p>
        </w:tc>
        <w:tc>
          <w:tcPr>
            <w:tcW w:w="4868" w:type="dxa"/>
            <w:vMerge w:val="restart"/>
          </w:tcPr>
          <w:p w:rsidR="000E5B00" w:rsidRPr="00A62ECA" w:rsidRDefault="000E5B00" w:rsidP="00233D36">
            <w:pPr>
              <w:pStyle w:val="100"/>
              <w:tabs>
                <w:tab w:val="num" w:pos="1361"/>
              </w:tabs>
              <w:cnfStyle w:val="000000000000"/>
            </w:pPr>
            <w:r w:rsidRPr="00A62ECA">
              <w:t>Серия и номер должны удовлетворять шаблону, соо</w:t>
            </w:r>
            <w:r w:rsidRPr="00A62ECA">
              <w:t>т</w:t>
            </w:r>
            <w:r w:rsidRPr="00A62ECA">
              <w:t xml:space="preserve">ветствующему </w:t>
            </w:r>
            <w:bookmarkEnd w:id="1231"/>
            <w:r w:rsidRPr="00A62ECA">
              <w:t>типу документа.</w:t>
            </w:r>
          </w:p>
        </w:tc>
      </w:tr>
      <w:tr w:rsidR="000E5B00" w:rsidRPr="00A62ECA" w:rsidTr="00F55514">
        <w:trPr>
          <w:trHeight w:val="503"/>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tabs>
                <w:tab w:val="num" w:pos="1361"/>
              </w:tabs>
              <w:cnfStyle w:val="000000000000"/>
            </w:pPr>
          </w:p>
        </w:tc>
      </w:tr>
      <w:tr w:rsidR="000E5B00" w:rsidRPr="00A62ECA" w:rsidTr="00F55514">
        <w:trPr>
          <w:trHeight w:val="443"/>
        </w:trPr>
        <w:tc>
          <w:tcPr>
            <w:cnfStyle w:val="001000000000"/>
            <w:tcW w:w="2333" w:type="dxa"/>
            <w:vMerge w:val="restart"/>
          </w:tcPr>
          <w:p w:rsidR="000E5B00" w:rsidRPr="00A62ECA" w:rsidRDefault="000E5B00" w:rsidP="00233D36">
            <w:pPr>
              <w:pStyle w:val="102"/>
            </w:pPr>
            <w:r w:rsidRPr="00A62ECA">
              <w:t>PEN</w:t>
            </w:r>
          </w:p>
        </w:tc>
        <w:tc>
          <w:tcPr>
            <w:tcW w:w="3133" w:type="dxa"/>
            <w:vMerge w:val="restart"/>
          </w:tcPr>
          <w:p w:rsidR="000E5B00" w:rsidRPr="00A62ECA" w:rsidRDefault="000E5B00" w:rsidP="00233D36">
            <w:pPr>
              <w:pStyle w:val="100"/>
              <w:tabs>
                <w:tab w:val="num" w:pos="1361"/>
              </w:tabs>
              <w:cnfStyle w:val="000000000000"/>
            </w:pPr>
            <w:r w:rsidRPr="00A62ECA">
              <w:t>Страховой номер индивидуал</w:t>
            </w:r>
            <w:r w:rsidRPr="00A62ECA">
              <w:t>ь</w:t>
            </w:r>
            <w:r w:rsidRPr="00A62ECA">
              <w:t>ного лицевого счёта обяз</w:t>
            </w:r>
            <w:bookmarkStart w:id="1232" w:name="_Ref375844814"/>
            <w:r w:rsidRPr="00A62ECA">
              <w:t>ательн</w:t>
            </w:r>
            <w:r w:rsidRPr="00A62ECA">
              <w:t>о</w:t>
            </w:r>
            <w:r w:rsidRPr="00A62ECA">
              <w:t>го пенсионного страхования (СНИЛС).</w:t>
            </w:r>
          </w:p>
        </w:tc>
        <w:tc>
          <w:tcPr>
            <w:tcW w:w="4868" w:type="dxa"/>
            <w:vMerge w:val="restart"/>
          </w:tcPr>
          <w:p w:rsidR="000E5B00" w:rsidRPr="00A62ECA" w:rsidRDefault="000E5B00" w:rsidP="00233D36">
            <w:pPr>
              <w:pStyle w:val="100"/>
              <w:cnfStyle w:val="000000000000"/>
            </w:pPr>
            <w:r w:rsidRPr="00A62ECA">
              <w:t>Значение должно состоять из 11 цифр (в</w:t>
            </w:r>
            <w:bookmarkEnd w:id="1232"/>
            <w:r w:rsidRPr="00A62ECA">
              <w:t>се разделит</w:t>
            </w:r>
            <w:r w:rsidRPr="00A62ECA">
              <w:t>е</w:t>
            </w:r>
            <w:r w:rsidRPr="00A62ECA">
              <w:t>ли убираются).</w:t>
            </w:r>
          </w:p>
          <w:p w:rsidR="000E5B00" w:rsidRPr="00A62ECA" w:rsidRDefault="000E5B00" w:rsidP="00233D36">
            <w:pPr>
              <w:pStyle w:val="100"/>
              <w:cnfStyle w:val="000000000000"/>
            </w:pPr>
            <w:r w:rsidRPr="00A62ECA">
              <w:t>По</w:t>
            </w:r>
            <w:bookmarkStart w:id="1233" w:name="_Ref347833728"/>
            <w:r w:rsidRPr="00A62ECA">
              <w:t>следние две цифры – контрольные.</w:t>
            </w:r>
          </w:p>
        </w:tc>
      </w:tr>
      <w:tr w:rsidR="000E5B00" w:rsidRPr="00A62ECA" w:rsidTr="00F55514">
        <w:trPr>
          <w:trHeight w:val="441"/>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cnfStyle w:val="000000000000"/>
            </w:pPr>
          </w:p>
        </w:tc>
      </w:tr>
      <w:tr w:rsidR="000E5B00" w:rsidRPr="00A62ECA" w:rsidTr="00F55514">
        <w:trPr>
          <w:trHeight w:val="441"/>
        </w:trPr>
        <w:tc>
          <w:tcPr>
            <w:cnfStyle w:val="001000000000"/>
            <w:tcW w:w="2333" w:type="dxa"/>
          </w:tcPr>
          <w:p w:rsidR="000E5B00" w:rsidRPr="00A62ECA" w:rsidRDefault="000E5B00" w:rsidP="00233D36">
            <w:pPr>
              <w:pStyle w:val="102"/>
            </w:pPr>
            <w:r w:rsidRPr="00A62ECA">
              <w:t>CZ</w:t>
            </w:r>
          </w:p>
        </w:tc>
        <w:tc>
          <w:tcPr>
            <w:tcW w:w="3133" w:type="dxa"/>
          </w:tcPr>
          <w:p w:rsidR="000E5B00" w:rsidRPr="00A62ECA" w:rsidRDefault="000E5B00" w:rsidP="00233D36">
            <w:pPr>
              <w:pStyle w:val="100"/>
              <w:tabs>
                <w:tab w:val="num" w:pos="1361"/>
              </w:tabs>
              <w:cnfStyle w:val="000000000000"/>
            </w:pPr>
            <w:r w:rsidRPr="00A62ECA">
              <w:t>Номер универсальной электро</w:t>
            </w:r>
            <w:r w:rsidRPr="00A62ECA">
              <w:t>н</w:t>
            </w:r>
            <w:r w:rsidRPr="00A62ECA">
              <w:t>ной карты гр</w:t>
            </w:r>
            <w:bookmarkEnd w:id="1233"/>
            <w:r w:rsidRPr="00A62ECA">
              <w:t>ажданина (УЭК).</w:t>
            </w:r>
          </w:p>
        </w:tc>
        <w:tc>
          <w:tcPr>
            <w:tcW w:w="4868" w:type="dxa"/>
          </w:tcPr>
          <w:p w:rsidR="000E5B00" w:rsidRPr="00A62ECA" w:rsidRDefault="000E5B00" w:rsidP="00233D36">
            <w:pPr>
              <w:pStyle w:val="100"/>
              <w:tabs>
                <w:tab w:val="num" w:pos="1361"/>
              </w:tabs>
              <w:cnfStyle w:val="000000000000"/>
            </w:pPr>
            <w:r w:rsidRPr="00A62ECA">
              <w:t>Значение не контролируется.</w:t>
            </w:r>
          </w:p>
        </w:tc>
      </w:tr>
    </w:tbl>
    <w:p w:rsidR="000E5B00" w:rsidRPr="00482E41" w:rsidRDefault="000E5B00" w:rsidP="00F55514">
      <w:pPr>
        <w:pStyle w:val="52"/>
        <w:numPr>
          <w:ilvl w:val="4"/>
          <w:numId w:val="153"/>
        </w:numPr>
        <w:spacing w:before="480" w:beforeAutospacing="0"/>
        <w:outlineLvl w:val="5"/>
      </w:pPr>
      <w:r w:rsidRPr="00497E22">
        <w:t>Заполнение поля QPD.6 «Фамилия, имя и отчество застрахова</w:t>
      </w:r>
      <w:r w:rsidRPr="001768CF">
        <w:t>н</w:t>
      </w:r>
      <w:r w:rsidRPr="00A42094">
        <w:t>ного лица»</w:t>
      </w:r>
    </w:p>
    <w:p w:rsidR="000E5B00" w:rsidRPr="00A62ECA" w:rsidRDefault="000E5B00" w:rsidP="00233D36">
      <w:r w:rsidRPr="00A62ECA">
        <w:t xml:space="preserve">В таблице </w:t>
      </w:r>
      <w:r w:rsidR="0061535F">
        <w:fldChar w:fldCharType="begin"/>
      </w:r>
      <w:r w:rsidR="002E04EC">
        <w:instrText xml:space="preserve"> REF  _Ref375844814 \h \r \t </w:instrText>
      </w:r>
      <w:r w:rsidR="0061535F">
        <w:fldChar w:fldCharType="separate"/>
      </w:r>
      <w:r w:rsidR="00244517">
        <w:t>0</w:t>
      </w:r>
      <w:r w:rsidR="0061535F">
        <w:fldChar w:fldCharType="end"/>
      </w:r>
      <w:r w:rsidRPr="00A62ECA">
        <w:t xml:space="preserve"> перечислены требования к обязательности поля QPD.6 и его компонентов. Во</w:t>
      </w:r>
      <w:r w:rsidRPr="00A62ECA">
        <w:t>з</w:t>
      </w:r>
      <w:r w:rsidRPr="00A62ECA">
        <w:t>можны</w:t>
      </w:r>
      <w:bookmarkStart w:id="1234" w:name="_Ref384223812"/>
      <w:r w:rsidRPr="00A62ECA">
        <w:t>е ошибки ФЛК приведены в классификато</w:t>
      </w:r>
      <w:bookmarkEnd w:id="1234"/>
      <w:r w:rsidRPr="00A62ECA">
        <w:t xml:space="preserve">ре </w:t>
      </w:r>
      <w:r w:rsidRPr="00A62ECA">
        <w:rPr>
          <w:lang w:val="en-US"/>
        </w:rPr>
        <w:t>Q</w:t>
      </w:r>
      <w:r w:rsidRPr="00A62ECA">
        <w:t>004.</w:t>
      </w:r>
    </w:p>
    <w:p w:rsidR="000E5B00" w:rsidRPr="00A62ECA" w:rsidRDefault="000E5B00" w:rsidP="00D31097">
      <w:pPr>
        <w:pStyle w:val="af1"/>
      </w:pPr>
      <w:r w:rsidRPr="00A62ECA">
        <w:t xml:space="preserve">Требования к заполнению поля QPD.6 «Фамилия, имя и </w:t>
      </w:r>
      <w:bookmarkStart w:id="1235" w:name="_Ref338855141"/>
      <w:r w:rsidRPr="00A62ECA">
        <w:t>отчество застрахованн</w:t>
      </w:r>
      <w:r w:rsidRPr="00A62ECA">
        <w:t>о</w:t>
      </w:r>
      <w:r w:rsidRPr="00A62ECA">
        <w:t>го лица»</w:t>
      </w:r>
    </w:p>
    <w:tbl>
      <w:tblPr>
        <w:tblStyle w:val="101"/>
        <w:tblW w:w="0" w:type="auto"/>
        <w:tblLook w:val="04A0"/>
      </w:tblPr>
      <w:tblGrid>
        <w:gridCol w:w="1290"/>
        <w:gridCol w:w="3354"/>
        <w:gridCol w:w="5777"/>
      </w:tblGrid>
      <w:tr w:rsidR="000E5B00" w:rsidRPr="00A62ECA" w:rsidTr="00715AF3">
        <w:trPr>
          <w:cnfStyle w:val="100000000000"/>
          <w:cantSplit/>
          <w:trHeight w:val="270"/>
          <w:tblHeader/>
        </w:trPr>
        <w:tc>
          <w:tcPr>
            <w:cnfStyle w:val="001000000000"/>
            <w:tcW w:w="0" w:type="auto"/>
            <w:vMerge w:val="restart"/>
          </w:tcPr>
          <w:p w:rsidR="000E5B00" w:rsidRPr="00F55514" w:rsidRDefault="000E5B00" w:rsidP="00715AF3">
            <w:pPr>
              <w:pStyle w:val="102"/>
              <w:keepNext w:val="0"/>
            </w:pPr>
            <w:r w:rsidRPr="00A62ECA">
              <w:t>Компо</w:t>
            </w:r>
            <w:bookmarkEnd w:id="1235"/>
            <w:r w:rsidRPr="00A62ECA">
              <w:t>нент</w:t>
            </w:r>
          </w:p>
        </w:tc>
        <w:tc>
          <w:tcPr>
            <w:tcW w:w="3354" w:type="dxa"/>
            <w:vMerge w:val="restart"/>
          </w:tcPr>
          <w:p w:rsidR="000E5B00" w:rsidRPr="00F55514" w:rsidRDefault="000E5B00" w:rsidP="00233D36">
            <w:pPr>
              <w:pStyle w:val="100"/>
              <w:keepNext w:val="0"/>
              <w:tabs>
                <w:tab w:val="num" w:pos="1361"/>
              </w:tabs>
              <w:cnfStyle w:val="100000000000"/>
            </w:pPr>
            <w:r w:rsidRPr="00A62ECA">
              <w:t>Наименование</w:t>
            </w:r>
          </w:p>
        </w:tc>
        <w:tc>
          <w:tcPr>
            <w:tcW w:w="5777" w:type="dxa"/>
            <w:vMerge w:val="restart"/>
          </w:tcPr>
          <w:p w:rsidR="000E5B00" w:rsidRPr="00F55514" w:rsidRDefault="000E5B00" w:rsidP="00233D36">
            <w:pPr>
              <w:pStyle w:val="100"/>
              <w:keepNext w:val="0"/>
              <w:tabs>
                <w:tab w:val="num" w:pos="1361"/>
              </w:tabs>
              <w:cnfStyle w:val="100000000000"/>
            </w:pPr>
            <w:r w:rsidRPr="00A62ECA">
              <w:t>Обязательность</w:t>
            </w:r>
          </w:p>
        </w:tc>
      </w:tr>
      <w:tr w:rsidR="000E5B00" w:rsidRPr="00A62ECA" w:rsidTr="00715AF3">
        <w:trPr>
          <w:cnfStyle w:val="100000000000"/>
          <w:cantSplit/>
          <w:trHeight w:val="310"/>
          <w:tblHeader/>
        </w:trPr>
        <w:tc>
          <w:tcPr>
            <w:cnfStyle w:val="001000000000"/>
            <w:tcW w:w="0" w:type="auto"/>
            <w:vMerge/>
          </w:tcPr>
          <w:p w:rsidR="000E5B00" w:rsidRPr="00F55514" w:rsidRDefault="000E5B00" w:rsidP="00233D36">
            <w:pPr>
              <w:pStyle w:val="102"/>
              <w:keepNext w:val="0"/>
            </w:pPr>
          </w:p>
        </w:tc>
        <w:tc>
          <w:tcPr>
            <w:tcW w:w="3354" w:type="dxa"/>
            <w:vMerge/>
          </w:tcPr>
          <w:p w:rsidR="000E5B00" w:rsidRPr="00F55514" w:rsidRDefault="000E5B00" w:rsidP="00233D36">
            <w:pPr>
              <w:pStyle w:val="100"/>
              <w:keepNext w:val="0"/>
              <w:tabs>
                <w:tab w:val="num" w:pos="1361"/>
              </w:tabs>
              <w:cnfStyle w:val="100000000000"/>
            </w:pPr>
          </w:p>
        </w:tc>
        <w:tc>
          <w:tcPr>
            <w:tcW w:w="5777" w:type="dxa"/>
            <w:vMerge/>
          </w:tcPr>
          <w:p w:rsidR="000E5B00" w:rsidRPr="00F55514" w:rsidRDefault="000E5B00" w:rsidP="00233D36">
            <w:pPr>
              <w:pStyle w:val="100"/>
              <w:keepNext w:val="0"/>
              <w:tabs>
                <w:tab w:val="num" w:pos="1361"/>
              </w:tabs>
              <w:cnfStyle w:val="100000000000"/>
            </w:pPr>
          </w:p>
        </w:tc>
      </w:tr>
      <w:tr w:rsidR="000E5B00" w:rsidRPr="00A62ECA" w:rsidTr="00715AF3">
        <w:trPr>
          <w:cantSplit/>
          <w:trHeight w:val="315"/>
        </w:trPr>
        <w:tc>
          <w:tcPr>
            <w:cnfStyle w:val="001000000000"/>
            <w:tcW w:w="0" w:type="auto"/>
          </w:tcPr>
          <w:p w:rsidR="000E5B00" w:rsidRPr="00A62ECA" w:rsidRDefault="000E5B00" w:rsidP="00233D36">
            <w:pPr>
              <w:pStyle w:val="102"/>
            </w:pPr>
            <w:r w:rsidRPr="00A62ECA">
              <w:t>Поле в ц</w:t>
            </w:r>
            <w:r w:rsidRPr="00A62ECA">
              <w:t>е</w:t>
            </w:r>
            <w:r w:rsidRPr="00A62ECA">
              <w:t>лом</w:t>
            </w:r>
          </w:p>
        </w:tc>
        <w:tc>
          <w:tcPr>
            <w:tcW w:w="3354" w:type="dxa"/>
          </w:tcPr>
          <w:p w:rsidR="000E5B00" w:rsidRPr="00A62ECA" w:rsidRDefault="000E5B00" w:rsidP="00233D36">
            <w:pPr>
              <w:pStyle w:val="100"/>
              <w:tabs>
                <w:tab w:val="num" w:pos="1361"/>
              </w:tabs>
              <w:cnfStyle w:val="000000000000"/>
            </w:pPr>
            <w:r w:rsidRPr="00A62ECA">
              <w:t xml:space="preserve">Фамилия, имя и отчество </w:t>
            </w:r>
            <w:bookmarkStart w:id="1236" w:name="_Ref375844857"/>
            <w:r w:rsidRPr="00A62ECA">
              <w:t>застрах</w:t>
            </w:r>
            <w:r w:rsidRPr="00A62ECA">
              <w:t>о</w:t>
            </w:r>
            <w:r w:rsidRPr="00A62ECA">
              <w:t>ванного лица</w:t>
            </w:r>
          </w:p>
        </w:tc>
        <w:tc>
          <w:tcPr>
            <w:tcW w:w="5777" w:type="dxa"/>
          </w:tcPr>
          <w:p w:rsidR="000E5B00" w:rsidRPr="00A62ECA" w:rsidRDefault="000E5B00" w:rsidP="00293F37">
            <w:pPr>
              <w:pStyle w:val="100"/>
              <w:tabs>
                <w:tab w:val="num" w:pos="1361"/>
              </w:tabs>
              <w:cnfStyle w:val="000000000000"/>
            </w:pPr>
            <w:r w:rsidRPr="00A62ECA">
              <w:t>В поле должно встречаться, по</w:t>
            </w:r>
            <w:bookmarkEnd w:id="1236"/>
            <w:r w:rsidRPr="00A62ECA">
              <w:t xml:space="preserve"> крайней мере, одно из значений QPD.6/XPN.1/FN.1 (фамилия), и</w:t>
            </w:r>
            <w:bookmarkStart w:id="1237" w:name="_Ref347833959"/>
            <w:r w:rsidRPr="00A62ECA">
              <w:t>ли QPD.6/XPN.2 (имя).</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XPN.1</w:t>
            </w:r>
          </w:p>
        </w:tc>
        <w:tc>
          <w:tcPr>
            <w:tcW w:w="3354" w:type="dxa"/>
          </w:tcPr>
          <w:p w:rsidR="000E5B00" w:rsidRPr="00A62ECA" w:rsidRDefault="000E5B00" w:rsidP="00715AF3">
            <w:pPr>
              <w:pStyle w:val="100"/>
              <w:tabs>
                <w:tab w:val="num" w:pos="1361"/>
              </w:tabs>
              <w:cnfStyle w:val="000000000000"/>
            </w:pPr>
            <w:r w:rsidRPr="00A62ECA">
              <w:t>Фамилия (значение ук</w:t>
            </w:r>
            <w:bookmarkEnd w:id="1237"/>
            <w:r w:rsidRPr="00A62ECA">
              <w:t>азывается в субкомпоненте XPN.1/FN.1)</w:t>
            </w:r>
          </w:p>
        </w:tc>
        <w:tc>
          <w:tcPr>
            <w:tcW w:w="5777" w:type="dxa"/>
          </w:tcPr>
          <w:p w:rsidR="000E5B00" w:rsidRPr="00A62ECA" w:rsidRDefault="00BA3E98" w:rsidP="00233D36">
            <w:pPr>
              <w:pStyle w:val="102"/>
              <w:cnfStyle w:val="000000000000"/>
              <w:rPr>
                <w:rStyle w:val="afffc"/>
              </w:rPr>
            </w:pPr>
            <w:r>
              <w:rPr>
                <w:rStyle w:val="afffc"/>
              </w:rPr>
              <w:t>Усл.</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XPN.2</w:t>
            </w:r>
          </w:p>
        </w:tc>
        <w:tc>
          <w:tcPr>
            <w:tcW w:w="3354" w:type="dxa"/>
          </w:tcPr>
          <w:p w:rsidR="000E5B00" w:rsidRPr="00A62ECA" w:rsidRDefault="000E5B00" w:rsidP="00233D36">
            <w:pPr>
              <w:pStyle w:val="100"/>
              <w:tabs>
                <w:tab w:val="num" w:pos="1361"/>
              </w:tabs>
              <w:cnfStyle w:val="000000000000"/>
            </w:pPr>
            <w:r w:rsidRPr="00A62ECA">
              <w:t>Имя</w:t>
            </w:r>
          </w:p>
        </w:tc>
        <w:tc>
          <w:tcPr>
            <w:tcW w:w="5777" w:type="dxa"/>
          </w:tcPr>
          <w:p w:rsidR="000E5B00" w:rsidRPr="00A62ECA" w:rsidRDefault="00BA3E98" w:rsidP="00233D36">
            <w:pPr>
              <w:pStyle w:val="102"/>
              <w:cnfStyle w:val="000000000000"/>
              <w:rPr>
                <w:rStyle w:val="afffc"/>
              </w:rPr>
            </w:pPr>
            <w:r>
              <w:rPr>
                <w:rStyle w:val="afffc"/>
              </w:rPr>
              <w:t>Усл.</w:t>
            </w:r>
          </w:p>
        </w:tc>
      </w:tr>
      <w:tr w:rsidR="000E5B00" w:rsidRPr="00A62ECA" w:rsidTr="00715AF3">
        <w:trPr>
          <w:cantSplit/>
          <w:trHeight w:val="56"/>
        </w:trPr>
        <w:tc>
          <w:tcPr>
            <w:cnfStyle w:val="001000000000"/>
            <w:tcW w:w="0" w:type="auto"/>
          </w:tcPr>
          <w:p w:rsidR="000E5B00" w:rsidRPr="00A62ECA" w:rsidRDefault="000E5B00" w:rsidP="00233D36">
            <w:pPr>
              <w:pStyle w:val="102"/>
            </w:pPr>
            <w:r w:rsidRPr="00A62ECA">
              <w:t>XPN.3</w:t>
            </w:r>
          </w:p>
        </w:tc>
        <w:tc>
          <w:tcPr>
            <w:tcW w:w="3354" w:type="dxa"/>
          </w:tcPr>
          <w:p w:rsidR="000E5B00" w:rsidRPr="00A62ECA" w:rsidRDefault="000E5B00" w:rsidP="00233D36">
            <w:pPr>
              <w:pStyle w:val="100"/>
              <w:tabs>
                <w:tab w:val="num" w:pos="1361"/>
              </w:tabs>
              <w:cnfStyle w:val="000000000000"/>
            </w:pPr>
            <w:r w:rsidRPr="00A62ECA">
              <w:t>Отчество</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w:t>
            </w:r>
            <w:bookmarkStart w:id="1238" w:name="_Ref384223875"/>
            <w:r w:rsidRPr="00A62ECA">
              <w:t>N.7</w:t>
            </w:r>
          </w:p>
        </w:tc>
        <w:tc>
          <w:tcPr>
            <w:tcW w:w="3354" w:type="dxa"/>
          </w:tcPr>
          <w:p w:rsidR="000E5B00" w:rsidRPr="00A62ECA" w:rsidRDefault="000E5B00" w:rsidP="00233D36">
            <w:pPr>
              <w:pStyle w:val="100"/>
              <w:tabs>
                <w:tab w:val="num" w:pos="1361"/>
              </w:tabs>
              <w:cnfStyle w:val="000000000000"/>
            </w:pPr>
            <w:r w:rsidRPr="00A62ECA">
              <w:t>Код типа ФИО</w:t>
            </w:r>
          </w:p>
        </w:tc>
        <w:tc>
          <w:tcPr>
            <w:tcW w:w="5777" w:type="dxa"/>
          </w:tcPr>
          <w:p w:rsidR="000E5B00" w:rsidRPr="00A62ECA" w:rsidRDefault="000E5B00" w:rsidP="00233D36">
            <w:pPr>
              <w:pStyle w:val="102"/>
              <w:cnfStyle w:val="000000000000"/>
              <w:rPr>
                <w:rStyle w:val="afffc"/>
              </w:rPr>
            </w:pPr>
            <w:r w:rsidRPr="00A62ECA">
              <w:rPr>
                <w:rStyle w:val="afffc"/>
              </w:rPr>
              <w:t>Да</w:t>
            </w:r>
          </w:p>
        </w:tc>
      </w:tr>
    </w:tbl>
    <w:p w:rsidR="009929D7" w:rsidRDefault="000E5B00" w:rsidP="00A372E3">
      <w:pPr>
        <w:pStyle w:val="52"/>
      </w:pPr>
      <w:r w:rsidRPr="00A62ECA">
        <w:lastRenderedPageBreak/>
        <w:t>Заполнение поля QPD.7 «Дата рождения»</w:t>
      </w:r>
    </w:p>
    <w:p w:rsidR="000E5B00" w:rsidRPr="00A62ECA" w:rsidRDefault="000E5B00" w:rsidP="00233D36">
      <w:r w:rsidRPr="00A62ECA">
        <w:t>В табли</w:t>
      </w:r>
      <w:bookmarkEnd w:id="1238"/>
      <w:r w:rsidRPr="00A62ECA">
        <w:t>це</w:t>
      </w:r>
      <w:r w:rsidR="00BB1FBE">
        <w:t xml:space="preserve"> </w:t>
      </w:r>
      <w:r w:rsidR="0061535F">
        <w:fldChar w:fldCharType="begin"/>
      </w:r>
      <w:r w:rsidR="00BB1FBE">
        <w:instrText xml:space="preserve"> REF  _Ref375844857 \h \r \t </w:instrText>
      </w:r>
      <w:r w:rsidR="0061535F">
        <w:fldChar w:fldCharType="separate"/>
      </w:r>
      <w:r w:rsidR="00244517">
        <w:t>0</w:t>
      </w:r>
      <w:r w:rsidR="0061535F">
        <w:fldChar w:fldCharType="end"/>
      </w:r>
      <w:r w:rsidRPr="00A62ECA">
        <w:t xml:space="preserve"> указ</w:t>
      </w:r>
      <w:bookmarkStart w:id="1239" w:name="_Ref338855229"/>
      <w:r w:rsidRPr="00A62ECA">
        <w:t xml:space="preserve">аны допустимые форматы поля и другие требования к его заполнению. </w:t>
      </w:r>
      <w:bookmarkEnd w:id="1239"/>
      <w:r w:rsidRPr="00A62ECA">
        <w:t xml:space="preserve">Возможные ошибки ФЛК описаны в классификаторе </w:t>
      </w:r>
      <w:r w:rsidRPr="00A62ECA">
        <w:rPr>
          <w:lang w:val="en-US"/>
        </w:rPr>
        <w:t>Q</w:t>
      </w:r>
      <w:r w:rsidRPr="00A62ECA">
        <w:t>004.</w:t>
      </w:r>
    </w:p>
    <w:p w:rsidR="000E5B00" w:rsidRPr="00A62ECA" w:rsidRDefault="000E5B00" w:rsidP="00D31097">
      <w:pPr>
        <w:pStyle w:val="af1"/>
      </w:pPr>
      <w:r w:rsidRPr="00A62ECA">
        <w:t>Требования к заполнению поля QPD.7 «Дата рождения»</w:t>
      </w:r>
    </w:p>
    <w:tbl>
      <w:tblPr>
        <w:tblStyle w:val="101"/>
        <w:tblW w:w="0" w:type="auto"/>
        <w:tblLook w:val="04A0"/>
      </w:tblPr>
      <w:tblGrid>
        <w:gridCol w:w="1526"/>
        <w:gridCol w:w="5209"/>
      </w:tblGrid>
      <w:tr w:rsidR="000E5B00" w:rsidRPr="0016749D" w:rsidTr="00233D36">
        <w:trPr>
          <w:cnfStyle w:val="100000000000"/>
          <w:cantSplit/>
          <w:trHeight w:val="270"/>
          <w:tblHeader/>
        </w:trPr>
        <w:tc>
          <w:tcPr>
            <w:cnfStyle w:val="001000000000"/>
            <w:tcW w:w="1526" w:type="dxa"/>
            <w:vMerge w:val="restart"/>
          </w:tcPr>
          <w:p w:rsidR="000E5B00" w:rsidRPr="00A372E3" w:rsidRDefault="000E5B00" w:rsidP="00233D36">
            <w:pPr>
              <w:pStyle w:val="100"/>
              <w:keepNext w:val="0"/>
              <w:tabs>
                <w:tab w:val="num" w:pos="1361"/>
              </w:tabs>
            </w:pPr>
            <w:r w:rsidRPr="00FA6474">
              <w:t>Формат</w:t>
            </w:r>
          </w:p>
        </w:tc>
        <w:tc>
          <w:tcPr>
            <w:tcW w:w="5209" w:type="dxa"/>
            <w:vMerge w:val="restart"/>
          </w:tcPr>
          <w:p w:rsidR="000E5B00" w:rsidRPr="00A372E3" w:rsidRDefault="000E5B00" w:rsidP="00233D36">
            <w:pPr>
              <w:pStyle w:val="100"/>
              <w:keepNext w:val="0"/>
              <w:numPr>
                <w:ilvl w:val="0"/>
                <w:numId w:val="2"/>
              </w:numPr>
              <w:tabs>
                <w:tab w:val="num" w:pos="1361"/>
              </w:tabs>
              <w:ind w:firstLine="0"/>
              <w:cnfStyle w:val="100000000000"/>
            </w:pPr>
            <w:r w:rsidRPr="00FA6474">
              <w:t>Применение</w:t>
            </w:r>
          </w:p>
        </w:tc>
      </w:tr>
      <w:tr w:rsidR="000E5B00" w:rsidRPr="0016749D" w:rsidTr="00233D36">
        <w:trPr>
          <w:cnfStyle w:val="100000000000"/>
          <w:cantSplit/>
          <w:trHeight w:val="310"/>
          <w:tblHeader/>
        </w:trPr>
        <w:tc>
          <w:tcPr>
            <w:cnfStyle w:val="001000000000"/>
            <w:tcW w:w="1526" w:type="dxa"/>
            <w:vMerge/>
          </w:tcPr>
          <w:p w:rsidR="000E5B00" w:rsidRPr="00A372E3" w:rsidRDefault="000E5B00" w:rsidP="00233D36">
            <w:pPr>
              <w:pStyle w:val="100"/>
              <w:keepNext w:val="0"/>
              <w:tabs>
                <w:tab w:val="num" w:pos="1361"/>
              </w:tabs>
            </w:pPr>
          </w:p>
        </w:tc>
        <w:tc>
          <w:tcPr>
            <w:tcW w:w="5209" w:type="dxa"/>
            <w:vMerge/>
          </w:tcPr>
          <w:p w:rsidR="000E5B00" w:rsidRPr="00A372E3" w:rsidRDefault="000E5B00" w:rsidP="00233D36">
            <w:pPr>
              <w:pStyle w:val="100"/>
              <w:keepNext w:val="0"/>
              <w:tabs>
                <w:tab w:val="num" w:pos="1361"/>
              </w:tabs>
              <w:cnfStyle w:val="100000000000"/>
            </w:pPr>
          </w:p>
        </w:tc>
      </w:tr>
      <w:tr w:rsidR="000E5B00" w:rsidRPr="0016749D" w:rsidTr="00233D36">
        <w:trPr>
          <w:cantSplit/>
          <w:trHeight w:val="121"/>
        </w:trPr>
        <w:tc>
          <w:tcPr>
            <w:cnfStyle w:val="001000000000"/>
            <w:tcW w:w="1526" w:type="dxa"/>
          </w:tcPr>
          <w:p w:rsidR="000E5B00" w:rsidRPr="00FA6474" w:rsidRDefault="000E5B00" w:rsidP="00233D36">
            <w:pPr>
              <w:pStyle w:val="100"/>
              <w:tabs>
                <w:tab w:val="num" w:pos="1361"/>
              </w:tabs>
            </w:pPr>
            <w:r w:rsidRPr="00FA6474">
              <w:t>ГГГГ-ММ-ДД</w:t>
            </w:r>
          </w:p>
        </w:tc>
        <w:tc>
          <w:tcPr>
            <w:tcW w:w="5209" w:type="dxa"/>
          </w:tcPr>
          <w:p w:rsidR="000E5B00" w:rsidRPr="00FA6474" w:rsidRDefault="000E5B00" w:rsidP="00233D36">
            <w:pPr>
              <w:pStyle w:val="100"/>
              <w:tabs>
                <w:tab w:val="num" w:pos="1361"/>
              </w:tabs>
              <w:cnfStyle w:val="000000000000"/>
            </w:pPr>
            <w:r w:rsidRPr="00FA6474">
              <w:t>Дата рождения указана целиком</w:t>
            </w:r>
          </w:p>
        </w:tc>
      </w:tr>
      <w:tr w:rsidR="000E5B00" w:rsidRPr="0016749D" w:rsidTr="00233D36">
        <w:trPr>
          <w:cantSplit/>
          <w:trHeight w:val="503"/>
        </w:trPr>
        <w:tc>
          <w:tcPr>
            <w:cnfStyle w:val="001000000000"/>
            <w:tcW w:w="1526" w:type="dxa"/>
          </w:tcPr>
          <w:p w:rsidR="000E5B00" w:rsidRPr="00FA6474" w:rsidRDefault="000E5B00" w:rsidP="00233D36">
            <w:pPr>
              <w:pStyle w:val="100"/>
              <w:tabs>
                <w:tab w:val="num" w:pos="1361"/>
              </w:tabs>
            </w:pPr>
            <w:r w:rsidRPr="00FA6474">
              <w:t>ГГГГ-ММ</w:t>
            </w:r>
          </w:p>
        </w:tc>
        <w:tc>
          <w:tcPr>
            <w:tcW w:w="5209" w:type="dxa"/>
          </w:tcPr>
          <w:p w:rsidR="000E5B00" w:rsidRPr="00FA6474" w:rsidRDefault="000E5B00" w:rsidP="00233D36">
            <w:pPr>
              <w:pStyle w:val="100"/>
              <w:tabs>
                <w:tab w:val="num" w:pos="1361"/>
              </w:tabs>
              <w:cnfStyle w:val="000000000000"/>
            </w:pPr>
            <w:r w:rsidRPr="00FA6474">
              <w:t>День в дате рождения не указан или указан неправильно</w:t>
            </w:r>
          </w:p>
        </w:tc>
      </w:tr>
      <w:tr w:rsidR="000E5B00" w:rsidRPr="0016749D" w:rsidTr="00233D36">
        <w:trPr>
          <w:cantSplit/>
          <w:trHeight w:val="443"/>
        </w:trPr>
        <w:tc>
          <w:tcPr>
            <w:cnfStyle w:val="001000000000"/>
            <w:tcW w:w="1526" w:type="dxa"/>
          </w:tcPr>
          <w:p w:rsidR="000E5B00" w:rsidRPr="00FA6474" w:rsidRDefault="000E5B00" w:rsidP="00233D36">
            <w:pPr>
              <w:pStyle w:val="100"/>
              <w:tabs>
                <w:tab w:val="num" w:pos="1361"/>
              </w:tabs>
            </w:pPr>
            <w:r w:rsidRPr="00FA6474">
              <w:t>ГГГГ</w:t>
            </w:r>
          </w:p>
        </w:tc>
        <w:tc>
          <w:tcPr>
            <w:tcW w:w="5209" w:type="dxa"/>
          </w:tcPr>
          <w:p w:rsidR="000E5B00" w:rsidRPr="00FA6474" w:rsidRDefault="000E5B00" w:rsidP="00233D36">
            <w:pPr>
              <w:pStyle w:val="100"/>
              <w:tabs>
                <w:tab w:val="num" w:pos="1361"/>
              </w:tabs>
              <w:cnfStyle w:val="000000000000"/>
            </w:pPr>
            <w:r w:rsidRPr="00FA6474">
              <w:t>Месяц в дате рождения не указан или указан неправильно</w:t>
            </w:r>
          </w:p>
        </w:tc>
      </w:tr>
      <w:tr w:rsidR="000E5B00" w:rsidRPr="00A62ECA" w:rsidTr="00233D36">
        <w:trPr>
          <w:cantSplit/>
          <w:trHeight w:val="56"/>
        </w:trPr>
        <w:tc>
          <w:tcPr>
            <w:cnfStyle w:val="001000000000"/>
            <w:tcW w:w="1526" w:type="dxa"/>
          </w:tcPr>
          <w:p w:rsidR="000E5B00" w:rsidRPr="00FA6474" w:rsidRDefault="000E5B00" w:rsidP="00233D36">
            <w:pPr>
              <w:pStyle w:val="100"/>
              <w:tabs>
                <w:tab w:val="num" w:pos="1361"/>
              </w:tabs>
            </w:pPr>
            <w:r w:rsidRPr="00FA6474">
              <w:t>другой</w:t>
            </w:r>
          </w:p>
        </w:tc>
        <w:tc>
          <w:tcPr>
            <w:tcW w:w="5209" w:type="dxa"/>
          </w:tcPr>
          <w:p w:rsidR="000E5B00" w:rsidRPr="00FA6474" w:rsidRDefault="000E5B00" w:rsidP="00233D36">
            <w:pPr>
              <w:pStyle w:val="100"/>
              <w:tabs>
                <w:tab w:val="num" w:pos="1361"/>
              </w:tabs>
              <w:cnfStyle w:val="000000000000"/>
            </w:pPr>
          </w:p>
        </w:tc>
      </w:tr>
    </w:tbl>
    <w:p w:rsidR="000E5B00" w:rsidRPr="001768CF" w:rsidRDefault="000E5B00" w:rsidP="00F55514">
      <w:pPr>
        <w:pStyle w:val="52"/>
        <w:numPr>
          <w:ilvl w:val="4"/>
          <w:numId w:val="153"/>
        </w:numPr>
        <w:spacing w:before="480" w:beforeAutospacing="0"/>
        <w:outlineLvl w:val="5"/>
      </w:pPr>
      <w:r w:rsidRPr="00497E22">
        <w:t>Заполнение информации о полисе ОМС (поля QPD.10, QPD.11 и QPD.20).</w:t>
      </w:r>
    </w:p>
    <w:p w:rsidR="000E5B00" w:rsidRPr="00A62ECA" w:rsidRDefault="000E5B00" w:rsidP="00233D36">
      <w:r w:rsidRPr="00A62ECA">
        <w:t>Поля запроса QPD.10, QPD.11 и QPD.20 должны быть либо все заполнены в соответствии с указанными ниже требованиями,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D31097">
      <w:pPr>
        <w:pStyle w:val="af1"/>
      </w:pPr>
      <w:r w:rsidRPr="00A62ECA">
        <w:t>Передача информации о полисе ОМС</w:t>
      </w:r>
    </w:p>
    <w:tbl>
      <w:tblPr>
        <w:tblStyle w:val="101"/>
        <w:tblW w:w="0" w:type="auto"/>
        <w:tblLook w:val="04A0"/>
      </w:tblPr>
      <w:tblGrid>
        <w:gridCol w:w="1022"/>
        <w:gridCol w:w="2302"/>
        <w:gridCol w:w="3971"/>
        <w:gridCol w:w="3064"/>
      </w:tblGrid>
      <w:tr w:rsidR="000E5B00" w:rsidRPr="00A62ECA" w:rsidTr="00233D36">
        <w:trPr>
          <w:cnfStyle w:val="100000000000"/>
          <w:trHeight w:val="270"/>
          <w:tblHeader/>
        </w:trPr>
        <w:tc>
          <w:tcPr>
            <w:cnfStyle w:val="001000000000"/>
            <w:tcW w:w="0" w:type="auto"/>
            <w:vMerge w:val="restart"/>
          </w:tcPr>
          <w:p w:rsidR="000E5B00" w:rsidRPr="00F55514" w:rsidRDefault="000E5B00" w:rsidP="00233D36">
            <w:pPr>
              <w:pStyle w:val="102"/>
              <w:keepNext w:val="0"/>
            </w:pPr>
            <w:r w:rsidRPr="00A62ECA">
              <w:t>Код</w:t>
            </w:r>
            <w:r w:rsidRPr="00A62ECA">
              <w:br/>
              <w:t>(QPD.10)</w:t>
            </w:r>
          </w:p>
        </w:tc>
        <w:tc>
          <w:tcPr>
            <w:tcW w:w="2302" w:type="dxa"/>
            <w:vMerge w:val="restart"/>
          </w:tcPr>
          <w:p w:rsidR="000E5B00" w:rsidRPr="00F55514" w:rsidRDefault="000E5B00" w:rsidP="00233D36">
            <w:pPr>
              <w:pStyle w:val="100"/>
              <w:keepNext w:val="0"/>
              <w:tabs>
                <w:tab w:val="num" w:pos="1361"/>
              </w:tabs>
              <w:cnfStyle w:val="100000000000"/>
            </w:pPr>
            <w:r w:rsidRPr="00A62ECA">
              <w:t>Название документа</w:t>
            </w:r>
          </w:p>
        </w:tc>
        <w:tc>
          <w:tcPr>
            <w:tcW w:w="3971" w:type="dxa"/>
            <w:vMerge w:val="restart"/>
          </w:tcPr>
          <w:p w:rsidR="000E5B00" w:rsidRPr="00F55514" w:rsidRDefault="000E5B00" w:rsidP="00233D36">
            <w:pPr>
              <w:pStyle w:val="100"/>
              <w:keepNext w:val="0"/>
              <w:tabs>
                <w:tab w:val="num" w:pos="1361"/>
              </w:tabs>
              <w:cnfStyle w:val="100000000000"/>
            </w:pPr>
            <w:r w:rsidRPr="00A62ECA">
              <w:t>Требования к номеру бланка (QPD.11)</w:t>
            </w:r>
          </w:p>
        </w:tc>
        <w:tc>
          <w:tcPr>
            <w:tcW w:w="3064" w:type="dxa"/>
            <w:vMerge w:val="restart"/>
          </w:tcPr>
          <w:p w:rsidR="000E5B00" w:rsidRPr="00F55514" w:rsidRDefault="000E5B00" w:rsidP="00233D36">
            <w:pPr>
              <w:pStyle w:val="100"/>
              <w:keepNext w:val="0"/>
              <w:tabs>
                <w:tab w:val="num" w:pos="1361"/>
              </w:tabs>
              <w:cnfStyle w:val="100000000000"/>
            </w:pPr>
            <w:r w:rsidRPr="00A62ECA">
              <w:t>Требования к коду ТС (QPD.20)</w:t>
            </w:r>
          </w:p>
        </w:tc>
      </w:tr>
      <w:tr w:rsidR="000E5B00" w:rsidRPr="00A62ECA" w:rsidTr="00233D36">
        <w:trPr>
          <w:cnfStyle w:val="100000000000"/>
          <w:trHeight w:val="310"/>
          <w:tblHeader/>
        </w:trPr>
        <w:tc>
          <w:tcPr>
            <w:cnfStyle w:val="001000000000"/>
            <w:tcW w:w="0" w:type="auto"/>
            <w:vMerge/>
          </w:tcPr>
          <w:p w:rsidR="000E5B00" w:rsidRPr="00F55514" w:rsidRDefault="000E5B00" w:rsidP="00233D36">
            <w:pPr>
              <w:pStyle w:val="102"/>
              <w:keepNext w:val="0"/>
            </w:pPr>
          </w:p>
        </w:tc>
        <w:tc>
          <w:tcPr>
            <w:tcW w:w="2302" w:type="dxa"/>
            <w:vMerge/>
          </w:tcPr>
          <w:p w:rsidR="000E5B00" w:rsidRPr="00F55514" w:rsidRDefault="000E5B00" w:rsidP="00233D36">
            <w:pPr>
              <w:pStyle w:val="100"/>
              <w:keepNext w:val="0"/>
              <w:tabs>
                <w:tab w:val="num" w:pos="1361"/>
              </w:tabs>
              <w:cnfStyle w:val="100000000000"/>
            </w:pPr>
          </w:p>
        </w:tc>
        <w:tc>
          <w:tcPr>
            <w:tcW w:w="3971" w:type="dxa"/>
            <w:vMerge/>
          </w:tcPr>
          <w:p w:rsidR="000E5B00" w:rsidRPr="00F55514" w:rsidRDefault="000E5B00" w:rsidP="00233D36">
            <w:pPr>
              <w:pStyle w:val="100"/>
              <w:keepNext w:val="0"/>
              <w:tabs>
                <w:tab w:val="num" w:pos="1361"/>
              </w:tabs>
              <w:cnfStyle w:val="100000000000"/>
            </w:pPr>
          </w:p>
        </w:tc>
        <w:tc>
          <w:tcPr>
            <w:tcW w:w="3064" w:type="dxa"/>
            <w:vMerge/>
          </w:tcPr>
          <w:p w:rsidR="000E5B00" w:rsidRPr="00F55514" w:rsidRDefault="000E5B00" w:rsidP="00233D36">
            <w:pPr>
              <w:pStyle w:val="100"/>
              <w:keepNext w:val="0"/>
              <w:tabs>
                <w:tab w:val="num" w:pos="1361"/>
              </w:tabs>
              <w:cnfStyle w:val="100000000000"/>
            </w:pPr>
          </w:p>
        </w:tc>
      </w:tr>
      <w:tr w:rsidR="000E5B00" w:rsidRPr="00A62ECA" w:rsidTr="00233D36">
        <w:trPr>
          <w:trHeight w:val="359"/>
        </w:trPr>
        <w:tc>
          <w:tcPr>
            <w:cnfStyle w:val="001000000000"/>
            <w:tcW w:w="0" w:type="auto"/>
            <w:vMerge w:val="restart"/>
            <w:hideMark/>
          </w:tcPr>
          <w:p w:rsidR="000E5B00" w:rsidRPr="00A62ECA" w:rsidRDefault="000E5B00" w:rsidP="00233D36">
            <w:pPr>
              <w:pStyle w:val="102"/>
            </w:pPr>
            <w:r w:rsidRPr="00A62ECA">
              <w:t>С</w:t>
            </w:r>
          </w:p>
        </w:tc>
        <w:tc>
          <w:tcPr>
            <w:tcW w:w="2302" w:type="dxa"/>
            <w:vMerge w:val="restart"/>
            <w:hideMark/>
          </w:tcPr>
          <w:p w:rsidR="000E5B00" w:rsidRPr="00A62ECA" w:rsidRDefault="000E5B00" w:rsidP="00233D36">
            <w:pPr>
              <w:pStyle w:val="100"/>
              <w:tabs>
                <w:tab w:val="num" w:pos="1361"/>
              </w:tabs>
              <w:cnfStyle w:val="000000000000"/>
            </w:pPr>
            <w:r w:rsidRPr="00A62ECA">
              <w:t>Полис ОМС старого образца</w:t>
            </w:r>
          </w:p>
        </w:tc>
        <w:tc>
          <w:tcPr>
            <w:tcW w:w="3971" w:type="dxa"/>
            <w:vMerge w:val="restart"/>
            <w:hideMark/>
          </w:tcPr>
          <w:p w:rsidR="000E5B00" w:rsidRPr="00A62ECA" w:rsidRDefault="000E5B00" w:rsidP="00233D36">
            <w:pPr>
              <w:pStyle w:val="100"/>
              <w:tabs>
                <w:tab w:val="num" w:pos="1361"/>
              </w:tabs>
              <w:cnfStyle w:val="000000000000"/>
            </w:pPr>
            <w:r w:rsidRPr="00A62ECA">
              <w:t>Серия и номер полиса, разделённые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pPr>
            <w:r w:rsidRPr="00A62ECA">
              <w:t>Се</w:t>
            </w:r>
            <w:bookmarkStart w:id="1240" w:name="_Ref285535262"/>
            <w:bookmarkStart w:id="1241" w:name="_Toc288053158"/>
            <w:bookmarkStart w:id="1242" w:name="_Toc295149402"/>
            <w:r w:rsidRPr="00A62ECA">
              <w:t>рия полиса должна отвечать требован</w:t>
            </w:r>
            <w:r w:rsidRPr="00A62ECA">
              <w:t>и</w:t>
            </w:r>
            <w:r w:rsidRPr="00A62ECA">
              <w:t>ям к шаб</w:t>
            </w:r>
            <w:bookmarkEnd w:id="1240"/>
            <w:bookmarkEnd w:id="1241"/>
            <w:bookmarkEnd w:id="1242"/>
            <w:r w:rsidRPr="00A62ECA">
              <w:t>лону S серии документов, удост</w:t>
            </w:r>
            <w:r w:rsidRPr="00A62ECA">
              <w:t>о</w:t>
            </w:r>
            <w:r w:rsidRPr="00A62ECA">
              <w:t>веряющих личность.</w:t>
            </w:r>
          </w:p>
        </w:tc>
        <w:tc>
          <w:tcPr>
            <w:tcW w:w="3064" w:type="dxa"/>
            <w:vMerge w:val="restart"/>
          </w:tcPr>
          <w:p w:rsidR="000E5B00" w:rsidRPr="00A62ECA" w:rsidRDefault="000E5B00" w:rsidP="00233D36">
            <w:pPr>
              <w:pStyle w:val="100"/>
              <w:tabs>
                <w:tab w:val="num" w:pos="1361"/>
              </w:tabs>
              <w:cnfStyle w:val="00000000000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270"/>
        </w:trPr>
        <w:tc>
          <w:tcPr>
            <w:cnfStyle w:val="001000000000"/>
            <w:tcW w:w="0" w:type="auto"/>
            <w:vMerge w:val="restart"/>
          </w:tcPr>
          <w:p w:rsidR="000E5B00" w:rsidRPr="00A62ECA" w:rsidRDefault="000E5B00" w:rsidP="00233D36">
            <w:pPr>
              <w:pStyle w:val="102"/>
            </w:pPr>
            <w:r w:rsidRPr="00A62ECA">
              <w:t>В</w:t>
            </w:r>
          </w:p>
        </w:tc>
        <w:tc>
          <w:tcPr>
            <w:tcW w:w="2302" w:type="dxa"/>
            <w:vMerge w:val="restart"/>
          </w:tcPr>
          <w:p w:rsidR="000E5B00" w:rsidRPr="00A62ECA" w:rsidRDefault="000E5B00" w:rsidP="00233D36">
            <w:pPr>
              <w:pStyle w:val="100"/>
              <w:tabs>
                <w:tab w:val="num" w:pos="1361"/>
              </w:tabs>
              <w:cnfStyle w:val="000000000000"/>
            </w:pPr>
            <w:r w:rsidRPr="00A62ECA">
              <w:t>Временное свидетел</w:t>
            </w:r>
            <w:r w:rsidRPr="00A62ECA">
              <w:t>ь</w:t>
            </w:r>
            <w:r w:rsidRPr="00A62ECA">
              <w:t>ство</w:t>
            </w:r>
          </w:p>
        </w:tc>
        <w:tc>
          <w:tcPr>
            <w:tcW w:w="3971" w:type="dxa"/>
            <w:vMerge w:val="restart"/>
          </w:tcPr>
          <w:p w:rsidR="000E5B00" w:rsidRPr="00A62ECA" w:rsidRDefault="000E5B00" w:rsidP="00233D36">
            <w:pPr>
              <w:pStyle w:val="100"/>
              <w:tabs>
                <w:tab w:val="num" w:pos="1361"/>
              </w:tabs>
              <w:cnfStyle w:val="000000000000"/>
            </w:pPr>
            <w:r w:rsidRPr="00A62ECA">
              <w:t>Номер временного свидетельства.</w:t>
            </w:r>
          </w:p>
          <w:p w:rsidR="000E5B00" w:rsidRPr="00A62ECA" w:rsidRDefault="000E5B00" w:rsidP="00233D36">
            <w:pPr>
              <w:pStyle w:val="100"/>
              <w:tabs>
                <w:tab w:val="num" w:pos="1361"/>
              </w:tabs>
              <w:cnfStyle w:val="000000000000"/>
            </w:pPr>
            <w:r w:rsidRPr="00A62ECA">
              <w:t>Последовательность из девяти цифр.</w:t>
            </w:r>
          </w:p>
        </w:tc>
        <w:tc>
          <w:tcPr>
            <w:tcW w:w="3064" w:type="dxa"/>
            <w:vMerge w:val="restart"/>
          </w:tcPr>
          <w:p w:rsidR="000E5B00" w:rsidRPr="00A62ECA" w:rsidRDefault="000E5B00" w:rsidP="00233D36">
            <w:pPr>
              <w:pStyle w:val="100"/>
              <w:tabs>
                <w:tab w:val="num" w:pos="1361"/>
              </w:tabs>
              <w:cnfStyle w:val="00000000000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5"/>
        </w:trPr>
        <w:tc>
          <w:tcPr>
            <w:cnfStyle w:val="001000000000"/>
            <w:tcW w:w="1022" w:type="dxa"/>
          </w:tcPr>
          <w:p w:rsidR="000E5B00" w:rsidRPr="00A62ECA" w:rsidRDefault="000E5B00" w:rsidP="00233D36">
            <w:pPr>
              <w:pStyle w:val="102"/>
            </w:pPr>
            <w:r w:rsidRPr="00A62ECA">
              <w:t>другое значение</w:t>
            </w:r>
          </w:p>
        </w:tc>
        <w:tc>
          <w:tcPr>
            <w:tcW w:w="2302" w:type="dxa"/>
          </w:tcPr>
          <w:p w:rsidR="000E5B00" w:rsidRPr="00A62ECA" w:rsidRDefault="000E5B00" w:rsidP="00233D36">
            <w:pPr>
              <w:pStyle w:val="100"/>
              <w:tabs>
                <w:tab w:val="num" w:pos="1361"/>
              </w:tabs>
              <w:cnfStyle w:val="000000000000"/>
            </w:pPr>
            <w:r w:rsidRPr="00A62ECA">
              <w:t>–</w:t>
            </w:r>
          </w:p>
        </w:tc>
        <w:tc>
          <w:tcPr>
            <w:tcW w:w="7035" w:type="dxa"/>
            <w:gridSpan w:val="2"/>
          </w:tcPr>
          <w:p w:rsidR="000E5B00" w:rsidRPr="00A62ECA" w:rsidRDefault="000E5B00" w:rsidP="00233D36">
            <w:pPr>
              <w:pStyle w:val="100"/>
              <w:tabs>
                <w:tab w:val="num" w:pos="1361"/>
              </w:tabs>
              <w:cnfStyle w:val="000000000000"/>
            </w:pPr>
            <w:r w:rsidRPr="00A62ECA">
              <w:t>Не проверяется.</w:t>
            </w:r>
          </w:p>
        </w:tc>
      </w:tr>
      <w:tr w:rsidR="000E5B00" w:rsidRPr="00A62ECA" w:rsidTr="00233D36">
        <w:trPr>
          <w:trHeight w:val="315"/>
        </w:trPr>
        <w:tc>
          <w:tcPr>
            <w:cnfStyle w:val="001000000000"/>
            <w:tcW w:w="1022" w:type="dxa"/>
          </w:tcPr>
          <w:p w:rsidR="000E5B00" w:rsidRPr="00A62ECA" w:rsidRDefault="000E5B00" w:rsidP="00233D36">
            <w:pPr>
              <w:pStyle w:val="102"/>
            </w:pPr>
            <w:r w:rsidRPr="00A62ECA">
              <w:t>не ук</w:t>
            </w:r>
            <w:r w:rsidRPr="00A62ECA">
              <w:t>а</w:t>
            </w:r>
            <w:r w:rsidRPr="00A62ECA">
              <w:t>зано</w:t>
            </w:r>
          </w:p>
        </w:tc>
        <w:tc>
          <w:tcPr>
            <w:tcW w:w="2302" w:type="dxa"/>
          </w:tcPr>
          <w:p w:rsidR="000E5B00" w:rsidRPr="00A62ECA" w:rsidRDefault="000E5B00" w:rsidP="00233D36">
            <w:pPr>
              <w:pStyle w:val="100"/>
              <w:tabs>
                <w:tab w:val="num" w:pos="1361"/>
              </w:tabs>
              <w:cnfStyle w:val="000000000000"/>
            </w:pPr>
            <w:r w:rsidRPr="00A62ECA">
              <w:t>–</w:t>
            </w:r>
          </w:p>
        </w:tc>
        <w:tc>
          <w:tcPr>
            <w:tcW w:w="7035" w:type="dxa"/>
            <w:gridSpan w:val="2"/>
          </w:tcPr>
          <w:p w:rsidR="000E5B00" w:rsidRPr="00A62ECA" w:rsidRDefault="000E5B00" w:rsidP="00233D36">
            <w:pPr>
              <w:pStyle w:val="100"/>
              <w:tabs>
                <w:tab w:val="num" w:pos="1361"/>
              </w:tabs>
              <w:cnfStyle w:val="000000000000"/>
            </w:pPr>
            <w:r w:rsidRPr="00A62ECA">
              <w:t>Ук</w:t>
            </w:r>
            <w:bookmarkStart w:id="1243" w:name="_Toc293601454"/>
            <w:r w:rsidRPr="00A62ECA">
              <w:t>азано любое значение.</w:t>
            </w:r>
          </w:p>
        </w:tc>
      </w:tr>
    </w:tbl>
    <w:p w:rsidR="000E5B00" w:rsidRPr="00482E41" w:rsidRDefault="000E5B00" w:rsidP="00F55514">
      <w:pPr>
        <w:pStyle w:val="42"/>
        <w:keepNext/>
        <w:numPr>
          <w:ilvl w:val="3"/>
          <w:numId w:val="153"/>
        </w:numPr>
        <w:spacing w:before="480" w:beforeAutospacing="0"/>
      </w:pPr>
      <w:r w:rsidRPr="00497E22">
        <w:t xml:space="preserve">Сегмент </w:t>
      </w:r>
      <w:r w:rsidRPr="001768CF">
        <w:rPr>
          <w:lang w:val="en-US"/>
        </w:rPr>
        <w:t>ZSG</w:t>
      </w:r>
      <w:r w:rsidRPr="00A42094">
        <w:t xml:space="preserve"> – «Электр</w:t>
      </w:r>
      <w:bookmarkEnd w:id="1243"/>
      <w:r w:rsidRPr="00A42094">
        <w:t>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w:t>
      </w:r>
      <w:r w:rsidRPr="00A62ECA">
        <w:t>о</w:t>
      </w:r>
      <w:r w:rsidRPr="00A62ECA">
        <w:t>рой заверена часть того же сообщения. Содержание ЭЦП должно передаваться в том виде, в каком оно было выдано сформировавшей его программой. Элемент сообщения, подписанный ЭЦП, не должен меняться в процессе передачи.</w:t>
      </w:r>
    </w:p>
    <w:p w:rsidR="000E5B00" w:rsidRPr="00A62ECA" w:rsidRDefault="000E5B00" w:rsidP="00D31097">
      <w:pPr>
        <w:pStyle w:val="af1"/>
      </w:pPr>
      <w:r w:rsidRPr="00A62ECA">
        <w:lastRenderedPageBreak/>
        <w:t xml:space="preserve">Сегмент </w:t>
      </w:r>
      <w:r w:rsidRPr="00A62ECA">
        <w:rPr>
          <w:lang w:val="en-US"/>
        </w:rPr>
        <w:t>ZSG</w:t>
      </w:r>
      <w:r w:rsidRPr="00A62ECA">
        <w:t xml:space="preserve"> – «Электронная цифровая подпись»</w:t>
      </w:r>
    </w:p>
    <w:tbl>
      <w:tblPr>
        <w:tblStyle w:val="affff6"/>
        <w:tblW w:w="0" w:type="auto"/>
        <w:tblLook w:val="04A0"/>
      </w:tblPr>
      <w:tblGrid>
        <w:gridCol w:w="672"/>
        <w:gridCol w:w="941"/>
        <w:gridCol w:w="640"/>
        <w:gridCol w:w="1840"/>
        <w:gridCol w:w="6168"/>
      </w:tblGrid>
      <w:tr w:rsidR="000E5B00" w:rsidRPr="00A62ECA" w:rsidTr="00233D36">
        <w:trPr>
          <w:cnfStyle w:val="100000000000"/>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ZSG.1</w:t>
            </w:r>
          </w:p>
        </w:tc>
        <w:tc>
          <w:tcPr>
            <w:tcW w:w="0" w:type="auto"/>
          </w:tcPr>
          <w:p w:rsidR="000E5B00" w:rsidRPr="00A62ECA" w:rsidRDefault="000E5B00" w:rsidP="00233D36">
            <w:pPr>
              <w:pStyle w:val="102"/>
              <w:cnfStyle w:val="000000000000"/>
              <w:rPr>
                <w:rStyle w:val="afffc"/>
              </w:rPr>
            </w:pPr>
            <w:r w:rsidRPr="00A62ECA">
              <w:rPr>
                <w:rStyle w:val="afffc"/>
              </w:rPr>
              <w:t>Signature</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ЭЦП и сопутс</w:t>
            </w:r>
            <w:r w:rsidRPr="00A62ECA">
              <w:rPr>
                <w:rStyle w:val="afffc"/>
              </w:rPr>
              <w:t>т</w:t>
            </w:r>
            <w:r w:rsidRPr="00A62ECA">
              <w:rPr>
                <w:rStyle w:val="afffc"/>
              </w:rPr>
              <w:t>вующая информ</w:t>
            </w:r>
            <w:r w:rsidRPr="00A62ECA">
              <w:rPr>
                <w:rStyle w:val="afffc"/>
              </w:rPr>
              <w:t>а</w:t>
            </w:r>
            <w:r w:rsidRPr="00A62ECA">
              <w:rPr>
                <w:rStyle w:val="afffc"/>
              </w:rPr>
              <w:t>ция</w:t>
            </w:r>
          </w:p>
        </w:tc>
        <w:tc>
          <w:tcPr>
            <w:tcW w:w="0" w:type="auto"/>
          </w:tcPr>
          <w:p w:rsidR="000E5B00" w:rsidRPr="00A62ECA" w:rsidRDefault="000E5B00" w:rsidP="00233D36">
            <w:pPr>
              <w:pStyle w:val="100"/>
              <w:cnfStyle w:val="000000000000"/>
            </w:pPr>
            <w:proofErr w:type="gramStart"/>
            <w:r w:rsidRPr="00A62ECA">
              <w:t xml:space="preserve">Элемент Signatureиз пространства имён </w:t>
            </w:r>
            <w:hyperlink r:id="rId144" w:history="1">
              <w:r w:rsidRPr="00A62ECA">
                <w:rPr>
                  <w:rStyle w:val="afc"/>
                </w:rPr>
                <w:t>http://www.w3.org/2000/09/xmldsig#</w:t>
              </w:r>
            </w:hyperlink>
            <w:r w:rsidRPr="00A62ECA">
              <w:t xml:space="preserve">, определённом консорциумом W3C в документе «XML Signature Syntax and Processing» (последняя версия – </w:t>
            </w:r>
            <w:hyperlink r:id="rId145" w:history="1">
              <w:r w:rsidRPr="00A62ECA">
                <w:rPr>
                  <w:rStyle w:val="afc"/>
                </w:rPr>
                <w:t>http://www.w3.org/TR/xmldsig-core/</w:t>
              </w:r>
            </w:hyperlink>
            <w:r w:rsidRPr="00A62ECA">
              <w:t>).</w:t>
            </w:r>
            <w:proofErr w:type="gramEnd"/>
          </w:p>
        </w:tc>
      </w:tr>
    </w:tbl>
    <w:p w:rsidR="000E5B00" w:rsidRPr="00A42094" w:rsidRDefault="000E5B00" w:rsidP="00F55514">
      <w:pPr>
        <w:pStyle w:val="42"/>
        <w:keepNext/>
        <w:numPr>
          <w:ilvl w:val="3"/>
          <w:numId w:val="153"/>
        </w:numPr>
        <w:spacing w:before="480" w:beforeAutospacing="0"/>
      </w:pPr>
      <w:r w:rsidRPr="00497E22">
        <w:t>Грамматика ответа на запрос персональн</w:t>
      </w:r>
      <w:r w:rsidRPr="001768CF">
        <w:t xml:space="preserve">ых данных застрахованного лица </w:t>
      </w:r>
      <w:proofErr w:type="gramStart"/>
      <w:r w:rsidRPr="001768CF">
        <w:t>в</w:t>
      </w:r>
      <w:proofErr w:type="gramEnd"/>
      <w:r w:rsidRPr="001768CF">
        <w:t xml:space="preserve"> другом ТФОМС</w:t>
      </w:r>
    </w:p>
    <w:p w:rsidR="000E5B00" w:rsidRPr="00A62ECA" w:rsidRDefault="000E5B00" w:rsidP="00233D36">
      <w:r w:rsidRPr="00A62ECA">
        <w:t xml:space="preserve">Ответ на запрос персональных данных застрахованного лица </w:t>
      </w:r>
      <w:proofErr w:type="gramStart"/>
      <w:r w:rsidRPr="00A62ECA">
        <w:t>в</w:t>
      </w:r>
      <w:proofErr w:type="gramEnd"/>
      <w:r w:rsidRPr="00A62ECA">
        <w:t xml:space="preserve"> </w:t>
      </w:r>
      <w:proofErr w:type="gramStart"/>
      <w:r w:rsidRPr="00A62ECA">
        <w:t>другом</w:t>
      </w:r>
      <w:proofErr w:type="gramEnd"/>
      <w:r w:rsidRPr="00A62ECA">
        <w:t xml:space="preserve"> ТФОМС включает в себя информацию, общую для всех сообщений, являющихся ответными (в сегментах MSH, MSA и ERR). Правила заполнения этих сегментов даны в пункте </w:t>
      </w:r>
      <w:fldSimple w:instr=" REF Пункт_ACK \r \h  \* MERGEFORMAT ">
        <w:r w:rsidR="00244517">
          <w:t>6.1.1.5</w:t>
        </w:r>
      </w:fldSimple>
      <w:r w:rsidRPr="00A62ECA">
        <w:t>.</w:t>
      </w:r>
    </w:p>
    <w:p w:rsidR="000E5B00" w:rsidRPr="00A62ECA" w:rsidRDefault="000E5B00" w:rsidP="00233D36">
      <w:r w:rsidRPr="00A62ECA">
        <w:t>Ответ на запрос страховой принадлежности пересылается в сообщении, имеющем структ</w:t>
      </w:r>
      <w:r w:rsidRPr="00A62ECA">
        <w:t>у</w:t>
      </w:r>
      <w:r w:rsidRPr="00A62ECA">
        <w:t>ру RSP_ZKD:</w:t>
      </w:r>
    </w:p>
    <w:tbl>
      <w:tblPr>
        <w:tblStyle w:val="affff7"/>
        <w:tblW w:w="0" w:type="auto"/>
        <w:tblLook w:val="04A0"/>
      </w:tblPr>
      <w:tblGrid>
        <w:gridCol w:w="4262"/>
        <w:gridCol w:w="436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RSP^ZKD^RSP_ZKD</w:t>
            </w:r>
          </w:p>
        </w:tc>
        <w:tc>
          <w:tcPr>
            <w:tcW w:w="0" w:type="auto"/>
          </w:tcPr>
          <w:p w:rsidR="000E5B00" w:rsidRPr="00F55514" w:rsidRDefault="000E5B00" w:rsidP="00233D36">
            <w:pPr>
              <w:pStyle w:val="100"/>
              <w:keepNext w:val="0"/>
              <w:cnfStyle w:val="100000000000"/>
            </w:pPr>
            <w:r w:rsidRPr="00A62ECA">
              <w:t>Ответ на запрос с параметрами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proofErr w:type="gramStart"/>
            <w:r w:rsidRPr="00A62ECA">
              <w:t>[&lt;RSP_ZKD.QUERY_RESPONSE&gt;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pPr>
            <w:r w:rsidRPr="00A62ECA">
              <w:t>--- Информация о застрахованном лице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tab/>
            </w:r>
            <w:r w:rsidRPr="00A62ECA">
              <w:tab/>
            </w:r>
            <w:proofErr w:type="gramStart"/>
            <w:r w:rsidRPr="00A62ECA">
              <w:t>{&lt;PID&gt;...</w:t>
            </w:r>
            <w:proofErr w:type="gramEnd"/>
            <w:r w:rsidRPr="00A62ECA">
              <w:t>&lt;/</w:t>
            </w:r>
            <w:proofErr w:type="gramStart"/>
            <w:r w:rsidRPr="00A62ECA">
              <w:t>PID&gt;}</w:t>
            </w:r>
            <w:proofErr w:type="gramEnd"/>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rPr>
                <w:lang w:val="en-US"/>
              </w:rPr>
              <w:tab/>
            </w:r>
            <w:r w:rsidRPr="00A62ECA">
              <w:rPr>
                <w:lang w:val="en-US"/>
              </w:rPr>
              <w:tab/>
            </w:r>
            <w:r w:rsidRPr="00A62ECA">
              <w:t>[{&lt;IN1&gt;…&lt;/IN1&gt;}]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567"/>
                <w:tab w:val="clear" w:pos="709"/>
                <w:tab w:val="clear" w:pos="851"/>
                <w:tab w:val="clear" w:pos="992"/>
                <w:tab w:val="clear" w:pos="1134"/>
                <w:tab w:val="num" w:pos="425"/>
              </w:tabs>
            </w:pPr>
            <w:r w:rsidRPr="00A62ECA">
              <w:tab/>
            </w:r>
            <w:r w:rsidRPr="00A62ECA">
              <w:tab/>
            </w:r>
            <w:r w:rsidRPr="00A62ECA">
              <w:tab/>
              <w:t>[&lt;QRI&gt;…&lt;/QRI&gt;]</w:t>
            </w:r>
          </w:p>
        </w:tc>
        <w:tc>
          <w:tcPr>
            <w:tcW w:w="0" w:type="auto"/>
          </w:tcPr>
          <w:p w:rsidR="000E5B00" w:rsidRPr="00A62ECA" w:rsidRDefault="000E5B00" w:rsidP="00233D36">
            <w:pPr>
              <w:pStyle w:val="100"/>
              <w:tabs>
                <w:tab w:val="num" w:pos="425"/>
              </w:tabs>
              <w:cnfStyle w:val="000000000000"/>
            </w:pPr>
            <w:r w:rsidRPr="00A62ECA">
              <w:t>Уточнение 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pPr>
            <w:r w:rsidRPr="00A62ECA">
              <w:t>--- Информация о застрахованном лице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&lt;/RSP_ZKD.QUERY_RESPONSE&gt;]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pPr>
            <w:r w:rsidRPr="00A62ECA">
              <w:t xml:space="preserve">Электронная </w:t>
            </w:r>
            <w:r w:rsidRPr="00A62ECA">
              <w:rPr>
                <w:szCs w:val="20"/>
              </w:rPr>
              <w:t xml:space="preserve">подпись </w:t>
            </w:r>
            <w:r w:rsidRPr="00A62ECA">
              <w:t>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В сегмент </w:t>
      </w:r>
      <w:r w:rsidRPr="00A62ECA">
        <w:rPr>
          <w:lang w:val="en-US"/>
        </w:rPr>
        <w:t>ZSG</w:t>
      </w:r>
      <w:r w:rsidRPr="00A62ECA">
        <w:t xml:space="preserve"> включается электронная подпись </w:t>
      </w:r>
      <w:r w:rsidRPr="00A62ECA">
        <w:rPr>
          <w:lang w:val="en-US"/>
        </w:rPr>
        <w:t>xml</w:t>
      </w:r>
      <w:r w:rsidRPr="00A62ECA">
        <w:t>-элемента RSP_ZKD.QUERY_RESPONSE.</w:t>
      </w:r>
    </w:p>
    <w:p w:rsidR="000E5B00" w:rsidRPr="00A62ECA" w:rsidRDefault="000E5B00" w:rsidP="00233D36">
      <w:r w:rsidRPr="00A62ECA">
        <w:t>В ответ на запрос рекомендуется включаться все сведения, имеющиеся о застрахованном лице (лицах), найденных по информации, включённой в запрос.</w:t>
      </w:r>
    </w:p>
    <w:p w:rsidR="000E5B00" w:rsidRPr="001768CF" w:rsidRDefault="000E5B00" w:rsidP="00F55514">
      <w:pPr>
        <w:pStyle w:val="42"/>
        <w:keepNext/>
        <w:numPr>
          <w:ilvl w:val="3"/>
          <w:numId w:val="153"/>
        </w:numPr>
      </w:pPr>
      <w:r w:rsidRPr="00497E22">
        <w:t>Поиск застрахованного лица</w:t>
      </w:r>
    </w:p>
    <w:p w:rsidR="000E5B00" w:rsidRPr="00A62ECA" w:rsidRDefault="000E5B00" w:rsidP="00233D36">
      <w:r w:rsidRPr="00A62ECA">
        <w:t xml:space="preserve">В базе данных ИС РС ЕРЗ ищутся записи о застрахованных лицах, персональные данные и </w:t>
      </w:r>
      <w:proofErr w:type="gramStart"/>
      <w:r w:rsidRPr="00A62ECA">
        <w:t>сведения</w:t>
      </w:r>
      <w:proofErr w:type="gramEnd"/>
      <w:r w:rsidRPr="00A62ECA">
        <w:t xml:space="preserve"> о страховании которых удовлетворяют значениям, переданным в полях QPD.5 – QPD.11 и QPD.20 сегмента QPD. При этом соответствующим запросу застрахованным лицом считается л</w:t>
      </w:r>
      <w:r w:rsidRPr="00A62ECA">
        <w:t>и</w:t>
      </w:r>
      <w:r w:rsidRPr="00A62ECA">
        <w:t>цо, у которого имеется хотя бы одно из значений (наборов значений), указанных ниже.</w:t>
      </w:r>
    </w:p>
    <w:p w:rsidR="000E5B00" w:rsidRPr="00A62ECA" w:rsidRDefault="000E5B00" w:rsidP="00233D36">
      <w:pPr>
        <w:pStyle w:val="aff2"/>
        <w:numPr>
          <w:ilvl w:val="0"/>
          <w:numId w:val="13"/>
        </w:numPr>
      </w:pPr>
      <w:r w:rsidRPr="00A62ECA">
        <w:t xml:space="preserve">Для запроса </w:t>
      </w:r>
      <w:r w:rsidRPr="00A62ECA">
        <w:rPr>
          <w:rStyle w:val="afffc"/>
        </w:rPr>
        <w:t>ПД</w:t>
      </w:r>
      <w:proofErr w:type="gramStart"/>
      <w:r w:rsidRPr="00A62ECA">
        <w:rPr>
          <w:rStyle w:val="afffc"/>
        </w:rPr>
        <w:t>1</w:t>
      </w:r>
      <w:proofErr w:type="gramEnd"/>
      <w:r w:rsidRPr="00A62ECA">
        <w:t xml:space="preserve"> (Запрос по полному набору данных):</w:t>
      </w:r>
    </w:p>
    <w:p w:rsidR="000E5B00" w:rsidRPr="00A62ECA" w:rsidRDefault="000E5B00" w:rsidP="00233D36">
      <w:pPr>
        <w:pStyle w:val="aff2"/>
        <w:numPr>
          <w:ilvl w:val="1"/>
          <w:numId w:val="13"/>
        </w:numPr>
      </w:pPr>
      <w:r w:rsidRPr="00A62ECA">
        <w:lastRenderedPageBreak/>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должны совпадать также дата рождения (QPD.7), пол (QPD.8) и место рождения (QPD.9) – если они указаны, либо</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w:t>
      </w:r>
      <w:proofErr w:type="gramStart"/>
      <w:r w:rsidRPr="00A62ECA">
        <w:t>2</w:t>
      </w:r>
      <w:proofErr w:type="gramEnd"/>
      <w:r w:rsidRPr="00A62ECA">
        <w:t xml:space="preserve"> (Запрос данных по ДПФС):</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ПД3 (Запрос данных по ФИО и документам):</w:t>
      </w:r>
    </w:p>
    <w:p w:rsidR="000E5B00" w:rsidRPr="00A62ECA" w:rsidRDefault="000E5B00" w:rsidP="00233D36">
      <w:pPr>
        <w:pStyle w:val="aff2"/>
        <w:numPr>
          <w:ilvl w:val="1"/>
          <w:numId w:val="13"/>
        </w:numPr>
      </w:pPr>
      <w:r w:rsidRPr="00A62ECA">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если указаны дата рождения (QPD.7), пол (QPD.8) или место рождения (QPD.9), то они должны быть одинаковыми и в запросе, и у найде</w:t>
      </w:r>
      <w:r w:rsidRPr="00A62ECA">
        <w:t>н</w:t>
      </w:r>
      <w:r w:rsidRPr="00A62ECA">
        <w:t>ного застрахованного лица.</w:t>
      </w:r>
    </w:p>
    <w:p w:rsidR="000E5B00" w:rsidRPr="00A62ECA" w:rsidRDefault="000E5B00" w:rsidP="00233D36">
      <w:r w:rsidRPr="00A62ECA">
        <w:t>Примечания.</w:t>
      </w:r>
    </w:p>
    <w:p w:rsidR="000E5B00" w:rsidRPr="00A62ECA" w:rsidRDefault="000E5B00" w:rsidP="00233D36">
      <w:pPr>
        <w:pStyle w:val="aff2"/>
        <w:numPr>
          <w:ilvl w:val="0"/>
          <w:numId w:val="15"/>
        </w:numPr>
      </w:pPr>
      <w:r w:rsidRPr="00A62ECA">
        <w:t>ФИО должны содержать не менее двух заполненных компонентов.</w:t>
      </w:r>
    </w:p>
    <w:p w:rsidR="000E5B00" w:rsidRPr="00A62ECA" w:rsidRDefault="000E5B00" w:rsidP="00233D36">
      <w:pPr>
        <w:pStyle w:val="aff2"/>
        <w:numPr>
          <w:ilvl w:val="0"/>
          <w:numId w:val="15"/>
        </w:numPr>
      </w:pPr>
      <w:r w:rsidRPr="00A62ECA">
        <w:t>Если тип запроса предполагает указание ФИО, то обязательным является также указание либо даты рождения, либо места рождения.</w:t>
      </w:r>
    </w:p>
    <w:p w:rsidR="000E5B00" w:rsidRPr="00A62ECA" w:rsidRDefault="000E5B00" w:rsidP="00233D36">
      <w:pPr>
        <w:pStyle w:val="aff2"/>
        <w:numPr>
          <w:ilvl w:val="0"/>
          <w:numId w:val="15"/>
        </w:numPr>
      </w:pPr>
      <w:r w:rsidRPr="00A62ECA">
        <w:t>При сравнении ФИО применяется следующее правило:</w:t>
      </w:r>
    </w:p>
    <w:p w:rsidR="000E5B00" w:rsidRPr="00A62ECA" w:rsidRDefault="000E5B00" w:rsidP="00233D36">
      <w:pPr>
        <w:pStyle w:val="aff2"/>
        <w:numPr>
          <w:ilvl w:val="0"/>
          <w:numId w:val="128"/>
        </w:numPr>
      </w:pPr>
      <w:r w:rsidRPr="00A62ECA">
        <w:t>если компонент ФИО (фамилия, имя или отчество) указан в запросе, то он должен также присутствовать и у найденного застрахованного лица и иметь то же значение,</w:t>
      </w:r>
    </w:p>
    <w:p w:rsidR="000E5B00" w:rsidRPr="00A62ECA" w:rsidRDefault="000E5B00" w:rsidP="00233D36">
      <w:pPr>
        <w:pStyle w:val="aff2"/>
        <w:numPr>
          <w:ilvl w:val="0"/>
          <w:numId w:val="128"/>
        </w:numPr>
      </w:pPr>
      <w:r w:rsidRPr="00A62ECA">
        <w:t>если компонент ФИО не указан в запросе, то его наличие или отсутствие у найденного застрахованного лица не имеет значения.</w:t>
      </w:r>
    </w:p>
    <w:p w:rsidR="000E5B00" w:rsidRPr="00A62ECA" w:rsidRDefault="000E5B00" w:rsidP="00233D36">
      <w:r w:rsidRPr="00A62ECA">
        <w:t>Для каждого найденного таким образом застрахованного лица в ответ на запрос включается одна группа RSP_ZKD.</w:t>
      </w:r>
      <w:r w:rsidRPr="00A62ECA">
        <w:rPr>
          <w:lang w:val="en-US"/>
        </w:rPr>
        <w:t>PERSON</w:t>
      </w:r>
      <w:r w:rsidRPr="00A62ECA">
        <w:t>_</w:t>
      </w:r>
      <w:r w:rsidRPr="00A62ECA">
        <w:rPr>
          <w:lang w:val="en-US"/>
        </w:rPr>
        <w:t>INFO</w:t>
      </w:r>
      <w:r w:rsidRPr="00A62ECA">
        <w:t>.</w:t>
      </w:r>
    </w:p>
    <w:p w:rsidR="000E5B00" w:rsidRPr="001768CF" w:rsidRDefault="000E5B00" w:rsidP="00F55514">
      <w:pPr>
        <w:pStyle w:val="42"/>
        <w:keepNext/>
        <w:numPr>
          <w:ilvl w:val="3"/>
          <w:numId w:val="153"/>
        </w:numPr>
      </w:pPr>
      <w:r w:rsidRPr="00497E22">
        <w:t>Сегмент PID – «Идентификация застрахованного лица»</w:t>
      </w:r>
    </w:p>
    <w:p w:rsidR="000E5B00" w:rsidRPr="00A62ECA" w:rsidRDefault="000E5B00" w:rsidP="00233D36">
      <w:r w:rsidRPr="00A62ECA">
        <w:t>В каждую группу RSP_ZKD.</w:t>
      </w:r>
      <w:r w:rsidRPr="00A62ECA">
        <w:rPr>
          <w:lang w:val="en-US"/>
        </w:rPr>
        <w:t>PERSON</w:t>
      </w:r>
      <w:r w:rsidRPr="00A62ECA">
        <w:t>_</w:t>
      </w:r>
      <w:r w:rsidRPr="00A62ECA">
        <w:rPr>
          <w:lang w:val="en-US"/>
        </w:rPr>
        <w:t>INFO</w:t>
      </w:r>
      <w:r w:rsidRPr="00A62ECA">
        <w:t xml:space="preserve"> должен быть включён хотя бы один сегмент </w:t>
      </w:r>
      <w:r w:rsidRPr="00A62ECA">
        <w:rPr>
          <w:lang w:val="en-US"/>
        </w:rPr>
        <w:t>PID</w:t>
      </w:r>
      <w:r w:rsidRPr="00A62ECA">
        <w:t>. Если застрахованное лицо меняло ФИО, пол, дату или место рождения, то для каждой замены в группу RSP_ZKD.</w:t>
      </w:r>
      <w:r w:rsidRPr="00A62ECA">
        <w:rPr>
          <w:lang w:val="en-US"/>
        </w:rPr>
        <w:t>PERSON</w:t>
      </w:r>
      <w:r w:rsidRPr="00A62ECA">
        <w:t>_</w:t>
      </w:r>
      <w:r w:rsidRPr="00A62ECA">
        <w:rPr>
          <w:lang w:val="en-US"/>
        </w:rPr>
        <w:t>INFO</w:t>
      </w:r>
      <w:r w:rsidRPr="00A62ECA">
        <w:t xml:space="preserve"> должен быть включён отдельный сегмент </w:t>
      </w:r>
      <w:r w:rsidRPr="00A62ECA">
        <w:rPr>
          <w:lang w:val="en-US"/>
        </w:rPr>
        <w:t>PID</w:t>
      </w:r>
      <w:r w:rsidRPr="00A62ECA">
        <w:t>. В поле PID.3 каждого сегмента включаются только те идентификаторы, которые относятся к указанному набору {ФИО, пол, дата рождения, место рождения}.</w:t>
      </w:r>
    </w:p>
    <w:p w:rsidR="000E5B00" w:rsidRPr="00A62ECA" w:rsidRDefault="000E5B00" w:rsidP="00233D36">
      <w:r w:rsidRPr="00A62ECA">
        <w:t xml:space="preserve">В каждом сегменте </w:t>
      </w:r>
      <w:r w:rsidRPr="00A62ECA">
        <w:rPr>
          <w:lang w:val="en-US"/>
        </w:rPr>
        <w:t>PID</w:t>
      </w:r>
      <w:r w:rsidRPr="00A62ECA">
        <w:t xml:space="preserve"> должны быть указаны:</w:t>
      </w:r>
    </w:p>
    <w:p w:rsidR="000E5B00" w:rsidRPr="00A62ECA" w:rsidRDefault="000E5B00" w:rsidP="00233D36">
      <w:pPr>
        <w:pStyle w:val="aff2"/>
        <w:numPr>
          <w:ilvl w:val="0"/>
          <w:numId w:val="129"/>
        </w:numPr>
      </w:pPr>
      <w:r w:rsidRPr="00A62ECA">
        <w:t>ровно один ЕНП, если в тот период, когда для данного застрахованного лица действовал набор {ФИО, пол, дата рождения, место рождения}, ЕНП не менялся, и застрахованное лицо не было объединено ни с каким другим,</w:t>
      </w:r>
    </w:p>
    <w:p w:rsidR="000E5B00" w:rsidRPr="00A62ECA" w:rsidRDefault="000E5B00" w:rsidP="00233D36">
      <w:pPr>
        <w:pStyle w:val="aff2"/>
        <w:numPr>
          <w:ilvl w:val="0"/>
          <w:numId w:val="129"/>
        </w:numPr>
      </w:pPr>
      <w:r w:rsidRPr="00A62ECA">
        <w:lastRenderedPageBreak/>
        <w:t>все ЕНП, включая ошибочные, если в тот период, когда для данного застрахованного л</w:t>
      </w:r>
      <w:r w:rsidRPr="00A62ECA">
        <w:t>и</w:t>
      </w:r>
      <w:r w:rsidRPr="00A62ECA">
        <w:t xml:space="preserve">ца действовал набор {ФИО, пол, дата рождения, место рождения}, ЕНП изменялся по каким-либо причинам, либо застрахованное лицо было объединено как дубликат </w:t>
      </w:r>
      <w:proofErr w:type="gramStart"/>
      <w:r w:rsidRPr="00A62ECA">
        <w:t>с</w:t>
      </w:r>
      <w:proofErr w:type="gramEnd"/>
      <w:r w:rsidRPr="00A62ECA">
        <w:t xml:space="preserve"> </w:t>
      </w:r>
      <w:proofErr w:type="gramStart"/>
      <w:r w:rsidRPr="00A62ECA">
        <w:t>другим</w:t>
      </w:r>
      <w:proofErr w:type="gramEnd"/>
      <w:r w:rsidRPr="00A62ECA">
        <w:t xml:space="preserve"> застрахованным л</w:t>
      </w:r>
      <w:r w:rsidRPr="00A62ECA">
        <w:t>и</w:t>
      </w:r>
      <w:r w:rsidRPr="00A62ECA">
        <w:t>цом.</w:t>
      </w:r>
    </w:p>
    <w:p w:rsidR="000E5B00" w:rsidRPr="00A62ECA" w:rsidRDefault="000E5B00" w:rsidP="00233D36">
      <w:proofErr w:type="gramStart"/>
      <w:r w:rsidRPr="00A62ECA">
        <w:t>Главный</w:t>
      </w:r>
      <w:proofErr w:type="gramEnd"/>
      <w:r w:rsidRPr="00A62ECA">
        <w:t xml:space="preserve"> ЕНП специальным образом не выделяется.</w:t>
      </w:r>
    </w:p>
    <w:p w:rsidR="000E5B00" w:rsidRPr="00A62ECA" w:rsidRDefault="000E5B00" w:rsidP="00D31097">
      <w:pPr>
        <w:pStyle w:val="af1"/>
      </w:pPr>
      <w:r w:rsidRPr="00A62ECA">
        <w:t xml:space="preserve">Структура сегмента PID (ответ на запрос персональных данных застрахованного лица </w:t>
      </w:r>
      <w:proofErr w:type="gramStart"/>
      <w:r w:rsidRPr="00A62ECA">
        <w:t>в</w:t>
      </w:r>
      <w:proofErr w:type="gramEnd"/>
      <w:r w:rsidRPr="00A62ECA">
        <w:t xml:space="preserve"> другом ТФОМС)</w:t>
      </w:r>
    </w:p>
    <w:tbl>
      <w:tblPr>
        <w:tblStyle w:val="affff6"/>
        <w:tblW w:w="0" w:type="auto"/>
        <w:tblLayout w:type="fixed"/>
        <w:tblLook w:val="04A0"/>
      </w:tblPr>
      <w:tblGrid>
        <w:gridCol w:w="651"/>
        <w:gridCol w:w="743"/>
        <w:gridCol w:w="477"/>
        <w:gridCol w:w="1600"/>
        <w:gridCol w:w="437"/>
        <w:gridCol w:w="798"/>
        <w:gridCol w:w="567"/>
        <w:gridCol w:w="709"/>
        <w:gridCol w:w="567"/>
        <w:gridCol w:w="1534"/>
        <w:gridCol w:w="2178"/>
      </w:tblGrid>
      <w:tr w:rsidR="000E5B00" w:rsidRPr="00A62ECA" w:rsidTr="00233D36">
        <w:trPr>
          <w:cnfStyle w:val="100000000000"/>
          <w:trHeight w:val="393"/>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743"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477" w:type="dxa"/>
            <w:vMerge w:val="restart"/>
            <w:textDirection w:val="btLr"/>
            <w:hideMark/>
          </w:tcPr>
          <w:p w:rsidR="000E5B00" w:rsidRPr="00F55514" w:rsidRDefault="000E5B00" w:rsidP="00233D36">
            <w:pPr>
              <w:pStyle w:val="102"/>
              <w:keepNext w:val="0"/>
              <w:keepLines w:val="0"/>
              <w:ind w:left="113" w:right="113"/>
              <w:cnfStyle w:val="100000000000"/>
            </w:pPr>
            <w:r w:rsidRPr="00A62ECA">
              <w:t>Обяз. поле</w:t>
            </w:r>
          </w:p>
        </w:tc>
        <w:tc>
          <w:tcPr>
            <w:tcW w:w="1600" w:type="dxa"/>
            <w:vMerge w:val="restart"/>
            <w:hideMark/>
          </w:tcPr>
          <w:p w:rsidR="000E5B00" w:rsidRPr="00F55514" w:rsidRDefault="000E5B00" w:rsidP="00233D36">
            <w:pPr>
              <w:pStyle w:val="100"/>
              <w:keepNext w:val="0"/>
              <w:keepLines w:val="0"/>
              <w:cnfStyle w:val="100000000000"/>
            </w:pPr>
            <w:r w:rsidRPr="00A62ECA">
              <w:t>Имя поля</w:t>
            </w:r>
          </w:p>
        </w:tc>
        <w:tc>
          <w:tcPr>
            <w:tcW w:w="437" w:type="dxa"/>
            <w:vMerge w:val="restart"/>
            <w:textDirection w:val="btLr"/>
            <w:hideMark/>
          </w:tcPr>
          <w:p w:rsidR="000E5B00" w:rsidRPr="00F55514" w:rsidRDefault="000E5B00" w:rsidP="00233D36">
            <w:pPr>
              <w:pStyle w:val="102"/>
              <w:keepNext w:val="0"/>
              <w:keepLines w:val="0"/>
              <w:ind w:left="113" w:right="113"/>
              <w:cnfStyle w:val="100000000000"/>
            </w:pPr>
            <w:r w:rsidRPr="00A62ECA">
              <w:t>Экз.</w:t>
            </w:r>
          </w:p>
        </w:tc>
        <w:tc>
          <w:tcPr>
            <w:tcW w:w="1365"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534" w:type="dxa"/>
            <w:vMerge w:val="restart"/>
          </w:tcPr>
          <w:p w:rsidR="000E5B00" w:rsidRPr="00F55514" w:rsidRDefault="000E5B00" w:rsidP="00233D36">
            <w:pPr>
              <w:pStyle w:val="102"/>
              <w:keepNext w:val="0"/>
              <w:keepLines w:val="0"/>
              <w:cnfStyle w:val="100000000000"/>
            </w:pPr>
            <w:r w:rsidRPr="00A62ECA">
              <w:t>Константа</w:t>
            </w:r>
          </w:p>
        </w:tc>
        <w:tc>
          <w:tcPr>
            <w:tcW w:w="2178"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93"/>
          <w:tblHeader/>
        </w:trPr>
        <w:tc>
          <w:tcPr>
            <w:cnfStyle w:val="001000000000"/>
            <w:tcW w:w="651" w:type="dxa"/>
            <w:vMerge/>
          </w:tcPr>
          <w:p w:rsidR="000E5B00" w:rsidRPr="00F55514" w:rsidRDefault="000E5B00" w:rsidP="00233D36">
            <w:pPr>
              <w:pStyle w:val="102"/>
              <w:keepNext w:val="0"/>
              <w:keepLines w:val="0"/>
            </w:pPr>
          </w:p>
        </w:tc>
        <w:tc>
          <w:tcPr>
            <w:tcW w:w="743" w:type="dxa"/>
            <w:vMerge/>
          </w:tcPr>
          <w:p w:rsidR="000E5B00" w:rsidRPr="00F55514" w:rsidRDefault="000E5B00" w:rsidP="00233D36">
            <w:pPr>
              <w:pStyle w:val="102"/>
              <w:keepNext w:val="0"/>
              <w:keepLines w:val="0"/>
              <w:cnfStyle w:val="100000000000"/>
            </w:pPr>
          </w:p>
        </w:tc>
        <w:tc>
          <w:tcPr>
            <w:tcW w:w="477" w:type="dxa"/>
            <w:vMerge/>
          </w:tcPr>
          <w:p w:rsidR="000E5B00" w:rsidRPr="00F55514" w:rsidRDefault="000E5B00" w:rsidP="00233D36">
            <w:pPr>
              <w:pStyle w:val="102"/>
              <w:keepNext w:val="0"/>
              <w:keepLines w:val="0"/>
              <w:cnfStyle w:val="100000000000"/>
            </w:pPr>
          </w:p>
        </w:tc>
        <w:tc>
          <w:tcPr>
            <w:tcW w:w="1600" w:type="dxa"/>
            <w:vMerge/>
          </w:tcPr>
          <w:p w:rsidR="000E5B00" w:rsidRPr="00F55514" w:rsidRDefault="000E5B00" w:rsidP="00233D36">
            <w:pPr>
              <w:pStyle w:val="100"/>
              <w:keepNext w:val="0"/>
              <w:keepLines w:val="0"/>
              <w:cnfStyle w:val="100000000000"/>
            </w:pPr>
          </w:p>
        </w:tc>
        <w:tc>
          <w:tcPr>
            <w:tcW w:w="437" w:type="dxa"/>
            <w:vMerge/>
          </w:tcPr>
          <w:p w:rsidR="000E5B00" w:rsidRPr="00F55514" w:rsidRDefault="000E5B00" w:rsidP="00233D36">
            <w:pPr>
              <w:pStyle w:val="102"/>
              <w:keepNext w:val="0"/>
              <w:keepLines w:val="0"/>
              <w:cnfStyle w:val="100000000000"/>
            </w:pPr>
          </w:p>
        </w:tc>
        <w:tc>
          <w:tcPr>
            <w:tcW w:w="798" w:type="dxa"/>
            <w:tcBorders>
              <w:top w:val="single" w:sz="4" w:space="0" w:color="auto"/>
            </w:tcBorders>
          </w:tcPr>
          <w:p w:rsidR="000E5B00" w:rsidRPr="00F55514" w:rsidRDefault="000E5B00" w:rsidP="00210EBB">
            <w:pPr>
              <w:pStyle w:val="102"/>
              <w:keepNext w:val="0"/>
              <w:keepLines w:val="0"/>
              <w:cnfStyle w:val="100000000000"/>
            </w:pPr>
            <w:r w:rsidRPr="00A62ECA">
              <w:t>Имя</w:t>
            </w:r>
          </w:p>
        </w:tc>
        <w:tc>
          <w:tcPr>
            <w:tcW w:w="567" w:type="dxa"/>
            <w:tcBorders>
              <w:top w:val="single" w:sz="4" w:space="0" w:color="auto"/>
            </w:tcBorders>
          </w:tcPr>
          <w:p w:rsidR="000E5B00" w:rsidRPr="00F55514" w:rsidRDefault="000E5B00" w:rsidP="00210EBB">
            <w:pPr>
              <w:pStyle w:val="102"/>
              <w:keepNext w:val="0"/>
              <w:keepLines w:val="0"/>
              <w:cnfStyle w:val="100000000000"/>
            </w:pPr>
            <w:r w:rsidRPr="00A62ECA">
              <w:t>Обяз.</w:t>
            </w:r>
          </w:p>
        </w:tc>
        <w:tc>
          <w:tcPr>
            <w:tcW w:w="709" w:type="dxa"/>
            <w:tcBorders>
              <w:top w:val="single" w:sz="6" w:space="0" w:color="auto"/>
            </w:tcBorders>
          </w:tcPr>
          <w:p w:rsidR="000E5B00" w:rsidRPr="00F55514" w:rsidRDefault="000E5B00" w:rsidP="00210EBB">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210EBB">
            <w:pPr>
              <w:pStyle w:val="102"/>
              <w:keepNext w:val="0"/>
              <w:keepLines w:val="0"/>
              <w:cnfStyle w:val="100000000000"/>
            </w:pPr>
            <w:r w:rsidRPr="00A62ECA">
              <w:t>Обяз.</w:t>
            </w:r>
          </w:p>
        </w:tc>
        <w:tc>
          <w:tcPr>
            <w:tcW w:w="1534" w:type="dxa"/>
            <w:vMerge/>
          </w:tcPr>
          <w:p w:rsidR="000E5B00" w:rsidRPr="00F55514" w:rsidRDefault="000E5B00" w:rsidP="00233D36">
            <w:pPr>
              <w:pStyle w:val="102"/>
              <w:keepNext w:val="0"/>
              <w:keepLines w:val="0"/>
              <w:cnfStyle w:val="100000000000"/>
            </w:pPr>
          </w:p>
        </w:tc>
        <w:tc>
          <w:tcPr>
            <w:tcW w:w="2178" w:type="dxa"/>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497E22" w:rsidRDefault="000E5B00" w:rsidP="00233D36">
            <w:pPr>
              <w:pStyle w:val="102"/>
              <w:rPr>
                <w:rStyle w:val="afffc"/>
              </w:rPr>
            </w:pPr>
            <w:r w:rsidRPr="00A62ECA">
              <w:rPr>
                <w:rStyle w:val="afffc"/>
              </w:rPr>
              <w:t>PID.3</w:t>
            </w:r>
          </w:p>
        </w:tc>
        <w:tc>
          <w:tcPr>
            <w:tcW w:w="743"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47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00" w:type="dxa"/>
            <w:vMerge w:val="restart"/>
            <w:hideMark/>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ЕНП, серия и номер УДЛ, СНИЛС, номер УЭК.</w:t>
            </w:r>
          </w:p>
        </w:tc>
      </w:tr>
      <w:tr w:rsidR="000E5B00" w:rsidRPr="00A62ECA" w:rsidTr="00233D36">
        <w:trPr>
          <w:trHeight w:val="31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rPr>
                <w:rStyle w:val="afffc"/>
              </w:rPr>
            </w:pPr>
          </w:p>
        </w:tc>
        <w:tc>
          <w:tcPr>
            <w:tcW w:w="79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rPr>
                <w:rStyle w:val="afffc"/>
                <w:b w:val="0"/>
              </w:rPr>
            </w:pPr>
            <w:r w:rsidRPr="00A62ECA">
              <w:rPr>
                <w:rStyle w:val="afffc"/>
                <w:b w:val="0"/>
              </w:rPr>
              <w:t>Значение идентифик</w:t>
            </w:r>
            <w:r w:rsidRPr="00A62ECA">
              <w:rPr>
                <w:rStyle w:val="afffc"/>
                <w:b w:val="0"/>
              </w:rPr>
              <w:t>а</w:t>
            </w:r>
            <w:r w:rsidRPr="00A62ECA">
              <w:rPr>
                <w:rStyle w:val="afffc"/>
                <w:b w:val="0"/>
              </w:rPr>
              <w:t>тора.</w:t>
            </w:r>
          </w:p>
        </w:tc>
      </w:tr>
      <w:tr w:rsidR="000E5B00" w:rsidRPr="00A62ECA" w:rsidTr="00233D36">
        <w:trPr>
          <w:trHeight w:val="31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Borders>
              <w:bottom w:val="single" w:sz="4" w:space="0" w:color="auto"/>
            </w:tcBorders>
          </w:tcPr>
          <w:p w:rsidR="000E5B00" w:rsidRPr="00A62ECA" w:rsidRDefault="000E5B00" w:rsidP="00233D36">
            <w:pPr>
              <w:pStyle w:val="102"/>
              <w:cnfStyle w:val="000000000000"/>
              <w:rPr>
                <w:rStyle w:val="afffc"/>
              </w:rPr>
            </w:pPr>
          </w:p>
        </w:tc>
        <w:tc>
          <w:tcPr>
            <w:tcW w:w="798"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709" w:type="dxa"/>
            <w:tcBorders>
              <w:bottom w:val="single" w:sz="4" w:space="0" w:color="auto"/>
            </w:tcBorders>
          </w:tcPr>
          <w:p w:rsidR="000E5B00" w:rsidRPr="00A62ECA" w:rsidRDefault="000E5B00" w:rsidP="00233D36">
            <w:pPr>
              <w:pStyle w:val="102"/>
              <w:cnfStyle w:val="000000000000"/>
            </w:pPr>
          </w:p>
        </w:tc>
        <w:tc>
          <w:tcPr>
            <w:tcW w:w="567" w:type="dxa"/>
            <w:tcBorders>
              <w:bottom w:val="single" w:sz="4" w:space="0" w:color="auto"/>
            </w:tcBorders>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rPr>
                <w:b/>
              </w:rPr>
            </w:pPr>
            <w:r w:rsidRPr="00A62ECA">
              <w:rPr>
                <w:rStyle w:val="afffc"/>
                <w:b w:val="0"/>
              </w:rPr>
              <w:t>Тип идентификатора.</w:t>
            </w:r>
            <w:r w:rsidRPr="00A62ECA">
              <w:rPr>
                <w:b/>
              </w:rPr>
              <w:br/>
            </w:r>
            <w:r w:rsidRPr="00A62ECA">
              <w:t xml:space="preserve">Код из СК </w:t>
            </w:r>
            <w:fldSimple w:instr=" REF ОИД_HL70203 \h  \* MERGEFORMAT ">
              <w:r w:rsidR="00244517" w:rsidRPr="00244517">
                <w:rPr>
                  <w:bCs/>
                </w:rPr>
                <w:t>1.2.643.2.40.5</w:t>
              </w:r>
              <w:r w:rsidR="00244517" w:rsidRPr="00A62ECA">
                <w:t>.100.203</w:t>
              </w:r>
            </w:fldSimple>
            <w:r w:rsidRPr="00A62ECA">
              <w:t xml:space="preserve"> (таблицы </w:t>
            </w:r>
            <w:fldSimple w:instr=" REF _Ref265858923 \r \h \t \* MERGEFORMAT ">
              <w:r w:rsidR="00244517" w:rsidRPr="00244517">
                <w:rPr>
                  <w:bCs/>
                </w:rPr>
                <w:t>63</w:t>
              </w:r>
            </w:fldSimple>
            <w:r w:rsidRPr="00A62ECA">
              <w:t xml:space="preserve"> и </w:t>
            </w:r>
            <w:fldSimple w:instr=" REF ОИД_HL70203_2 \r \h \t \* MERGEFORMAT ">
              <w:r w:rsidR="00244517" w:rsidRPr="00244517">
                <w:rPr>
                  <w:bCs/>
                </w:rPr>
                <w:t>64</w:t>
              </w:r>
            </w:fldSimple>
            <w:r w:rsidRPr="00A62ECA">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743"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477" w:type="dxa"/>
            <w:vMerge w:val="restart"/>
            <w:hideMark/>
          </w:tcPr>
          <w:p w:rsidR="000E5B00" w:rsidRPr="00A62ECA" w:rsidRDefault="000E5B00" w:rsidP="00233D36">
            <w:pPr>
              <w:pStyle w:val="102"/>
              <w:cnfStyle w:val="000000000000"/>
              <w:rPr>
                <w:rStyle w:val="afffc"/>
                <w:lang w:val="en-US"/>
              </w:rPr>
            </w:pPr>
            <w:r w:rsidRPr="00A62ECA">
              <w:rPr>
                <w:rStyle w:val="afffc"/>
              </w:rPr>
              <w:t>Да</w:t>
            </w:r>
          </w:p>
        </w:tc>
        <w:tc>
          <w:tcPr>
            <w:tcW w:w="1600"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Должны быть указаны те ФИО, которые имеются в ИС РС ЕРЗ </w:t>
            </w:r>
            <w:proofErr w:type="gramStart"/>
            <w:r w:rsidRPr="00A62ECA">
              <w:t>запраш</w:t>
            </w:r>
            <w:r w:rsidRPr="00A62ECA">
              <w:t>и</w:t>
            </w:r>
            <w:r w:rsidRPr="00A62ECA">
              <w:t>ваемого</w:t>
            </w:r>
            <w:proofErr w:type="gramEnd"/>
            <w:r w:rsidRPr="00A62ECA">
              <w:t xml:space="preserve"> ТФОМС. Некоторые компоненты ФИО могут отсутствовать при условии, что в поле PID.32 указан соответствующий код.</w:t>
            </w:r>
          </w:p>
        </w:tc>
      </w:tr>
      <w:tr w:rsidR="000E5B00" w:rsidRPr="00A62ECA" w:rsidTr="00233D36">
        <w:trPr>
          <w:trHeight w:val="5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pPr>
          </w:p>
        </w:tc>
        <w:tc>
          <w:tcPr>
            <w:tcW w:w="79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4988"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rPr>
                <w:b/>
              </w:rPr>
            </w:pPr>
            <w:r w:rsidRPr="00A62ECA">
              <w:rPr>
                <w:rStyle w:val="afffc"/>
                <w:b w:val="0"/>
              </w:rPr>
              <w:t>Фамилия</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hideMark/>
          </w:tcPr>
          <w:p w:rsidR="000E5B00" w:rsidRPr="00A62ECA" w:rsidRDefault="000E5B00" w:rsidP="00233D36">
            <w:pPr>
              <w:pStyle w:val="100"/>
              <w:cnfStyle w:val="000000000000"/>
            </w:pPr>
            <w:r w:rsidRPr="00A62ECA">
              <w:t>Отчество.</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r w:rsidRPr="00A62ECA">
              <w:rPr>
                <w:rStyle w:val="afffc"/>
              </w:rPr>
              <w:t>L</w:t>
            </w:r>
          </w:p>
        </w:tc>
        <w:tc>
          <w:tcPr>
            <w:tcW w:w="2178"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244517">
                <w:rPr>
                  <w:bCs/>
                </w:rPr>
                <w:t>1.2.643.2.40.5</w:t>
              </w:r>
              <w:r w:rsidR="00244517" w:rsidRPr="00A62ECA">
                <w:t>.100.200</w:t>
              </w:r>
            </w:fldSimple>
            <w:r w:rsidRPr="00A62ECA">
              <w:t xml:space="preserve">, </w:t>
            </w:r>
            <w:fldSimple w:instr=" REF  ОИД_HL70200\* Lower \h \r  \* MERGEFORMAT ">
              <w:r w:rsidR="00244517" w:rsidRPr="00244517">
                <w:rPr>
                  <w:bCs/>
                </w:rPr>
                <w:t>таблица 66</w:t>
              </w:r>
            </w:fldSimple>
            <w:r w:rsidRPr="00A62ECA">
              <w:t>).</w:t>
            </w:r>
          </w:p>
        </w:tc>
      </w:tr>
      <w:tr w:rsidR="000E5B00" w:rsidRPr="00A62ECA" w:rsidTr="00233D36">
        <w:trPr>
          <w:trHeight w:val="103"/>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F55514" w:rsidRDefault="000E5B00" w:rsidP="00233D36">
            <w:pPr>
              <w:cnfStyle w:val="000000000000"/>
              <w:rPr>
                <w:rStyle w:val="afffc"/>
              </w:rPr>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XPN.12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pPr>
            <w:r w:rsidRPr="00F55514">
              <w:t>Дата начала действия ФИО. Указывается, если застрахованное лицо меняло ФИО, при нал</w:t>
            </w:r>
            <w:r w:rsidRPr="00A62ECA">
              <w:t>и</w:t>
            </w:r>
            <w:r w:rsidRPr="00A62ECA">
              <w:t>чии в ИС РС ЕРЗ такой информации.</w:t>
            </w:r>
          </w:p>
          <w:p w:rsidR="000E5B00" w:rsidRPr="00A62ECA" w:rsidRDefault="000E5B00" w:rsidP="00233D36">
            <w:pPr>
              <w:pStyle w:val="100"/>
              <w:cnfStyle w:val="000000000000"/>
            </w:pPr>
            <w:r w:rsidRPr="00A62ECA">
              <w:t>Формат: ГГГГ-ММ-ДД.</w:t>
            </w:r>
          </w:p>
        </w:tc>
      </w:tr>
      <w:tr w:rsidR="000E5B00" w:rsidRPr="00A62ECA" w:rsidTr="00233D36">
        <w:trPr>
          <w:trHeight w:val="103"/>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F55514" w:rsidRDefault="000E5B00" w:rsidP="00233D36">
            <w:pPr>
              <w:cnfStyle w:val="000000000000"/>
              <w:rPr>
                <w:rStyle w:val="afffc"/>
              </w:rPr>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XPN.13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pPr>
            <w:r w:rsidRPr="00F55514">
              <w:t>Дата окончания де</w:t>
            </w:r>
            <w:r w:rsidRPr="00A62ECA">
              <w:t>йс</w:t>
            </w:r>
            <w:r w:rsidRPr="00A62ECA">
              <w:t>т</w:t>
            </w:r>
            <w:r w:rsidRPr="00A62ECA">
              <w:t>вия ФИО. Указывается, если застрахованное лицо меняло ФИО, при наличии в ИС РС ЕРЗ такой информации.</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743" w:type="dxa"/>
            <w:hideMark/>
          </w:tcPr>
          <w:p w:rsidR="000E5B00" w:rsidRPr="00A62ECA" w:rsidRDefault="000E5B00" w:rsidP="00233D36">
            <w:pPr>
              <w:pStyle w:val="102"/>
              <w:cnfStyle w:val="000000000000"/>
              <w:rPr>
                <w:rStyle w:val="afffc"/>
              </w:rPr>
            </w:pPr>
            <w:r w:rsidRPr="00A62ECA">
              <w:rPr>
                <w:rStyle w:val="afffc"/>
              </w:rPr>
              <w:t>DTM</w:t>
            </w:r>
          </w:p>
        </w:tc>
        <w:tc>
          <w:tcPr>
            <w:tcW w:w="477" w:type="dxa"/>
            <w:hideMark/>
          </w:tcPr>
          <w:p w:rsidR="000E5B00" w:rsidRPr="00A62ECA" w:rsidRDefault="000E5B00" w:rsidP="00233D36">
            <w:pPr>
              <w:pStyle w:val="102"/>
              <w:cnfStyle w:val="000000000000"/>
              <w:rPr>
                <w:rStyle w:val="afffc"/>
              </w:rPr>
            </w:pPr>
            <w:r w:rsidRPr="00A62ECA">
              <w:rPr>
                <w:rStyle w:val="afffc"/>
              </w:rPr>
              <w:t>Да</w:t>
            </w:r>
          </w:p>
        </w:tc>
        <w:tc>
          <w:tcPr>
            <w:tcW w:w="1600"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Дата рождения застрахованного лица. Формат: ГГГГ-ММ-ДД.</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743" w:type="dxa"/>
            <w:hideMark/>
          </w:tcPr>
          <w:p w:rsidR="000E5B00" w:rsidRPr="00A62ECA" w:rsidRDefault="000E5B00" w:rsidP="00233D36">
            <w:pPr>
              <w:pStyle w:val="102"/>
              <w:cnfStyle w:val="000000000000"/>
              <w:rPr>
                <w:rStyle w:val="afffc"/>
              </w:rPr>
            </w:pPr>
            <w:r w:rsidRPr="00A62ECA">
              <w:rPr>
                <w:rStyle w:val="afffc"/>
              </w:rPr>
              <w:t>IS</w:t>
            </w:r>
          </w:p>
        </w:tc>
        <w:tc>
          <w:tcPr>
            <w:tcW w:w="477" w:type="dxa"/>
            <w:hideMark/>
          </w:tcPr>
          <w:p w:rsidR="000E5B00" w:rsidRPr="00A62ECA" w:rsidRDefault="000E5B00" w:rsidP="00233D36">
            <w:pPr>
              <w:pStyle w:val="102"/>
              <w:cnfStyle w:val="000000000000"/>
              <w:rPr>
                <w:rStyle w:val="afffc"/>
              </w:rPr>
            </w:pPr>
            <w:r w:rsidRPr="00A62ECA">
              <w:rPr>
                <w:rStyle w:val="afffc"/>
              </w:rPr>
              <w:t>Да</w:t>
            </w:r>
          </w:p>
        </w:tc>
        <w:tc>
          <w:tcPr>
            <w:tcW w:w="1600" w:type="dxa"/>
            <w:hideMark/>
          </w:tcPr>
          <w:p w:rsidR="000E5B00" w:rsidRPr="00A62ECA" w:rsidRDefault="000E5B00" w:rsidP="00233D36">
            <w:pPr>
              <w:pStyle w:val="100"/>
              <w:cnfStyle w:val="000000000000"/>
              <w:rPr>
                <w:rStyle w:val="afffc"/>
              </w:rPr>
            </w:pPr>
            <w:r w:rsidRPr="00A62ECA">
              <w:rPr>
                <w:rStyle w:val="afffc"/>
              </w:rPr>
              <w:t>Пол</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Код из ОКИН, фасет 1 «Пол» (ОИД </w:t>
            </w:r>
            <w:fldSimple w:instr=" REF ОИД_5_0_18_1 \h  \* MERGEFORMAT ">
              <w:r w:rsidR="00244517" w:rsidRPr="00244517">
                <w:rPr>
                  <w:bCs/>
                </w:rPr>
                <w:t>1.2.643.2.40.5</w:t>
              </w:r>
              <w:r w:rsidR="00244517" w:rsidRPr="00A62ECA">
                <w:t>.0.18.1</w:t>
              </w:r>
            </w:fldSimple>
            <w:r w:rsidRPr="00A62ECA">
              <w:t xml:space="preserve">, </w:t>
            </w:r>
            <w:fldSimple w:instr=" REF  ОИД_5_0_18_1\* Lower \h \r  \* MERGEFORMAT ">
              <w:r w:rsidR="00244517" w:rsidRPr="00244517">
                <w:rPr>
                  <w:bCs/>
                </w:rPr>
                <w:t>таблица 68</w:t>
              </w:r>
            </w:fldSimple>
            <w:r w:rsidRPr="00A62ECA">
              <w:t>).</w:t>
            </w:r>
          </w:p>
        </w:tc>
      </w:tr>
      <w:tr w:rsidR="000E5B00" w:rsidRPr="00A62ECA" w:rsidTr="00233D36">
        <w:trPr>
          <w:trHeight w:val="40"/>
        </w:trPr>
        <w:tc>
          <w:tcPr>
            <w:cnfStyle w:val="001000000000"/>
            <w:tcW w:w="651" w:type="dxa"/>
            <w:vMerge w:val="restart"/>
          </w:tcPr>
          <w:p w:rsidR="000E5B00" w:rsidRPr="00A62ECA" w:rsidRDefault="000E5B00" w:rsidP="00233D36">
            <w:pPr>
              <w:pStyle w:val="102"/>
            </w:pPr>
            <w:r w:rsidRPr="00A62ECA">
              <w:t>PID.11</w:t>
            </w:r>
          </w:p>
        </w:tc>
        <w:tc>
          <w:tcPr>
            <w:tcW w:w="743" w:type="dxa"/>
            <w:vMerge w:val="restart"/>
          </w:tcPr>
          <w:p w:rsidR="000E5B00" w:rsidRPr="00A62ECA" w:rsidRDefault="000E5B00" w:rsidP="00233D36">
            <w:pPr>
              <w:pStyle w:val="102"/>
              <w:cnfStyle w:val="000000000000"/>
            </w:pPr>
            <w:r w:rsidRPr="00A62ECA">
              <w:t>XAD</w:t>
            </w:r>
          </w:p>
        </w:tc>
        <w:tc>
          <w:tcPr>
            <w:tcW w:w="477" w:type="dxa"/>
            <w:vMerge w:val="restart"/>
          </w:tcPr>
          <w:p w:rsidR="000E5B00" w:rsidRPr="00A62ECA" w:rsidRDefault="000E5B00" w:rsidP="00233D36">
            <w:pPr>
              <w:pStyle w:val="102"/>
              <w:cnfStyle w:val="000000000000"/>
            </w:pPr>
            <w:r w:rsidRPr="00A62ECA">
              <w:t>Нет</w:t>
            </w:r>
          </w:p>
        </w:tc>
        <w:tc>
          <w:tcPr>
            <w:tcW w:w="1600" w:type="dxa"/>
            <w:vMerge w:val="restart"/>
          </w:tcPr>
          <w:p w:rsidR="000E5B00" w:rsidRPr="00A62ECA" w:rsidRDefault="000E5B00" w:rsidP="00233D36">
            <w:pPr>
              <w:pStyle w:val="100"/>
              <w:cnfStyle w:val="000000000000"/>
            </w:pPr>
            <w:r w:rsidRPr="00A62ECA">
              <w:t>Адрес застрах</w:t>
            </w:r>
            <w:r w:rsidRPr="00A62ECA">
              <w:t>о</w:t>
            </w:r>
            <w:r w:rsidRPr="00A62ECA">
              <w:t>ванного лица</w:t>
            </w:r>
          </w:p>
        </w:tc>
        <w:tc>
          <w:tcPr>
            <w:tcW w:w="437" w:type="dxa"/>
            <w:vMerge w:val="restart"/>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Используется для передачи адреса постоянной регистрации и адреса фактического проживания.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val="restart"/>
          </w:tcPr>
          <w:p w:rsidR="000E5B00" w:rsidRPr="00A62ECA" w:rsidRDefault="000E5B00" w:rsidP="00233D36">
            <w:pPr>
              <w:pStyle w:val="102"/>
              <w:cnfStyle w:val="000000000000"/>
            </w:pPr>
            <w:r w:rsidRPr="00A62ECA">
              <w:t>XAD.1</w:t>
            </w:r>
          </w:p>
        </w:tc>
        <w:tc>
          <w:tcPr>
            <w:tcW w:w="567" w:type="dxa"/>
            <w:vMerge w:val="restart"/>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rPr>
                <w:lang w:val="en-US"/>
              </w:rPr>
            </w:pPr>
            <w:r w:rsidRPr="00A62ECA">
              <w:t>SAD.1</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квартиры</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SAD.2</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Название улицы</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SAD.3</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дома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XAD.2</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корпуса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XAD.3</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Название населённого пункта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XAD.5</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Почтовый индекс</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b/>
              </w:rPr>
            </w:pPr>
            <w:r w:rsidRPr="00A62ECA">
              <w:rPr>
                <w:b/>
              </w:rPr>
              <w:t>XAD.6</w:t>
            </w:r>
          </w:p>
        </w:tc>
        <w:tc>
          <w:tcPr>
            <w:tcW w:w="567" w:type="dxa"/>
          </w:tcPr>
          <w:p w:rsidR="000E5B00" w:rsidRPr="00A62ECA" w:rsidRDefault="000E5B00" w:rsidP="00233D36">
            <w:pPr>
              <w:pStyle w:val="102"/>
              <w:cnfStyle w:val="000000000000"/>
              <w:rPr>
                <w:b/>
              </w:rPr>
            </w:pPr>
            <w:r w:rsidRPr="00A62ECA">
              <w:rPr>
                <w:b/>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 xml:space="preserve">Код страны. </w:t>
            </w:r>
            <w:r w:rsidRPr="00A62ECA">
              <w:rPr>
                <w:rStyle w:val="afffc"/>
              </w:rPr>
              <w:t>Обяз</w:t>
            </w:r>
            <w:r w:rsidRPr="00A62ECA">
              <w:rPr>
                <w:rStyle w:val="afffc"/>
              </w:rPr>
              <w:t>а</w:t>
            </w:r>
            <w:r w:rsidRPr="00A62ECA">
              <w:rPr>
                <w:rStyle w:val="afffc"/>
              </w:rPr>
              <w:t>тельный компонент</w:t>
            </w:r>
            <w:r w:rsidRPr="00A62ECA">
              <w:t xml:space="preserve"> для адреса с типом </w:t>
            </w:r>
            <w:r w:rsidRPr="00A62ECA">
              <w:rPr>
                <w:rStyle w:val="afffc"/>
              </w:rPr>
              <w:t>N</w:t>
            </w:r>
            <w:r w:rsidRPr="00A62ECA">
              <w:t xml:space="preserve"> (адрес места рождения).</w:t>
            </w:r>
          </w:p>
          <w:p w:rsidR="000E5B00" w:rsidRPr="00A62ECA" w:rsidRDefault="000E5B00" w:rsidP="00233D36">
            <w:pPr>
              <w:pStyle w:val="100"/>
              <w:cnfStyle w:val="000000000000"/>
            </w:pPr>
            <w:r w:rsidRPr="00A62ECA">
              <w:t>Код из ОКСМ-3 (кла</w:t>
            </w:r>
            <w:r w:rsidRPr="00A62ECA">
              <w:t>с</w:t>
            </w:r>
            <w:r w:rsidRPr="00A62ECA">
              <w:t>сификатор стран мира, трёхбуквенный код).</w:t>
            </w:r>
          </w:p>
          <w:p w:rsidR="000E5B00" w:rsidRPr="00A62ECA" w:rsidRDefault="000E5B00" w:rsidP="00233D36">
            <w:pPr>
              <w:pStyle w:val="100"/>
              <w:cnfStyle w:val="000000000000"/>
            </w:pPr>
            <w:r w:rsidRPr="00A62ECA">
              <w:t>Если код страны не ук</w:t>
            </w:r>
            <w:r w:rsidRPr="00A62ECA">
              <w:t>а</w:t>
            </w:r>
            <w:r w:rsidRPr="00A62ECA">
              <w:t xml:space="preserve">зан, то принимается значение по умолчанию </w:t>
            </w:r>
            <w:r w:rsidRPr="00A62ECA">
              <w:rPr>
                <w:rStyle w:val="afffc"/>
              </w:rPr>
              <w:t>RUS</w:t>
            </w:r>
            <w:r w:rsidRPr="00A62ECA">
              <w:t xml:space="preserve"> (Российская Фед</w:t>
            </w:r>
            <w:r w:rsidRPr="00A62ECA">
              <w:t>е</w:t>
            </w:r>
            <w:r w:rsidRPr="00A62ECA">
              <w:t>рация).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XAD.7</w:t>
            </w:r>
          </w:p>
        </w:tc>
        <w:tc>
          <w:tcPr>
            <w:tcW w:w="567" w:type="dxa"/>
          </w:tcPr>
          <w:p w:rsidR="000E5B00" w:rsidRPr="00A62ECA" w:rsidRDefault="000E5B00" w:rsidP="00233D36">
            <w:pPr>
              <w:pStyle w:val="102"/>
              <w:cnfStyle w:val="000000000000"/>
            </w:pPr>
            <w:r w:rsidRPr="00A62ECA">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244517" w:rsidRPr="00244517">
                <w:rPr>
                  <w:bCs/>
                </w:rPr>
                <w:t>1.2.643.2.40.5</w:t>
              </w:r>
              <w:r w:rsidR="00244517" w:rsidRPr="00A62ECA">
                <w:t>.100.190</w:t>
              </w:r>
            </w:fldSimple>
            <w:r w:rsidRPr="00A62ECA">
              <w:t xml:space="preserve"> (</w:t>
            </w:r>
            <w:fldSimple w:instr=" REF  ОИД_HL70190 \* Lower \h \r  \* MERGEFORMAT ">
              <w:r w:rsidR="00244517" w:rsidRPr="00244517">
                <w:rPr>
                  <w:bCs/>
                </w:rPr>
                <w:t>таблица 69</w:t>
              </w:r>
            </w:fldSimple>
            <w:r w:rsidRPr="00A62ECA">
              <w:t>).</w:t>
            </w:r>
          </w:p>
          <w:p w:rsidR="000E5B00" w:rsidRPr="00A62ECA" w:rsidRDefault="000E5B00" w:rsidP="00233D36">
            <w:pPr>
              <w:pStyle w:val="100"/>
              <w:cnfStyle w:val="000000000000"/>
            </w:pPr>
            <w:r w:rsidRPr="00A62ECA">
              <w:t xml:space="preserve">Допускаются значения: </w:t>
            </w:r>
          </w:p>
          <w:p w:rsidR="000E5B00" w:rsidRPr="00A62ECA" w:rsidRDefault="000E5B00" w:rsidP="00233D36">
            <w:pPr>
              <w:pStyle w:val="100"/>
              <w:cnfStyle w:val="000000000000"/>
            </w:pPr>
            <w:r w:rsidRPr="00A62ECA">
              <w:t>L – адрес постоянной регистрации,</w:t>
            </w:r>
          </w:p>
          <w:p w:rsidR="000E5B00" w:rsidRPr="00A62ECA" w:rsidRDefault="000E5B00" w:rsidP="00233D36">
            <w:pPr>
              <w:pStyle w:val="100"/>
              <w:cnfStyle w:val="000000000000"/>
            </w:pPr>
            <w:r w:rsidRPr="00A62ECA">
              <w:t>H – адрес фактического проживания,</w:t>
            </w:r>
          </w:p>
          <w:p w:rsidR="000E5B00" w:rsidRPr="00A62ECA" w:rsidRDefault="000E5B00" w:rsidP="00233D36">
            <w:pPr>
              <w:pStyle w:val="100"/>
              <w:cnfStyle w:val="000000000000"/>
            </w:pPr>
            <w:r w:rsidRPr="00A62ECA">
              <w:t>N – адрес места рожд</w:t>
            </w:r>
            <w:r w:rsidRPr="00A62ECA">
              <w:t>е</w:t>
            </w:r>
            <w:r w:rsidRPr="00A62ECA">
              <w:t>ния.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XAD.8</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Неструктурированный текст адреса (указывае</w:t>
            </w:r>
            <w:r w:rsidRPr="00A62ECA">
              <w:t>т</w:t>
            </w:r>
            <w:r w:rsidRPr="00A62ECA">
              <w:t>ся только тогда, когда опущены компоненты с первого по третий).</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b/>
              </w:rPr>
            </w:pPr>
            <w:r w:rsidRPr="00A62ECA">
              <w:rPr>
                <w:b/>
              </w:rPr>
              <w:t>XAD.9</w:t>
            </w:r>
          </w:p>
        </w:tc>
        <w:tc>
          <w:tcPr>
            <w:tcW w:w="567" w:type="dxa"/>
          </w:tcPr>
          <w:p w:rsidR="000E5B00" w:rsidRPr="00A62ECA" w:rsidRDefault="000E5B00" w:rsidP="00233D36">
            <w:pPr>
              <w:pStyle w:val="102"/>
              <w:cnfStyle w:val="000000000000"/>
              <w:rPr>
                <w:b/>
              </w:rPr>
            </w:pPr>
            <w:r w:rsidRPr="00A62ECA">
              <w:rPr>
                <w:b/>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ОКАТО, соответс</w:t>
            </w:r>
            <w:r w:rsidRPr="00A62ECA">
              <w:t>т</w:t>
            </w:r>
            <w:r w:rsidRPr="00A62ECA">
              <w:t xml:space="preserve">вующий адресу. </w:t>
            </w:r>
            <w:r w:rsidRPr="00A62ECA">
              <w:rPr>
                <w:rStyle w:val="afffc"/>
              </w:rPr>
              <w:t>Обяз</w:t>
            </w:r>
            <w:r w:rsidRPr="00A62ECA">
              <w:rPr>
                <w:rStyle w:val="afffc"/>
              </w:rPr>
              <w:t>а</w:t>
            </w:r>
            <w:r w:rsidRPr="00A62ECA">
              <w:rPr>
                <w:rStyle w:val="afffc"/>
              </w:rPr>
              <w:t>тельный компонент</w:t>
            </w:r>
            <w:r w:rsidRPr="00A62ECA">
              <w:t>, если страна не указана или указана Россия (RUS).</w:t>
            </w:r>
          </w:p>
          <w:p w:rsidR="000E5B00" w:rsidRPr="00A62ECA" w:rsidRDefault="000E5B00" w:rsidP="00233D36">
            <w:pPr>
              <w:pStyle w:val="100"/>
              <w:cnfStyle w:val="000000000000"/>
            </w:pPr>
            <w:r w:rsidRPr="00A62ECA">
              <w:t xml:space="preserve">СК </w:t>
            </w:r>
            <w:fldSimple w:instr=" REF ОИД_ТС \h  \* MERGEFORMAT ">
              <w:r w:rsidR="00244517" w:rsidRPr="00244517">
                <w:rPr>
                  <w:bCs/>
                </w:rPr>
                <w:t>1.2.643.2.40.3</w:t>
              </w:r>
              <w:r w:rsidR="00244517" w:rsidRPr="00244517">
                <w:t>.3.1</w:t>
              </w:r>
            </w:fldSimple>
            <w:r w:rsidRPr="00A62ECA">
              <w:t xml:space="preserve"> (</w:t>
            </w:r>
            <w:fldSimple w:instr=" REF  Коды_фондов \* Lower \h \r  \* MERGEFORMAT ">
              <w:r w:rsidR="00244517" w:rsidRPr="00244517">
                <w:rPr>
                  <w:bCs/>
                </w:rPr>
                <w:t>таблица 49</w:t>
              </w:r>
            </w:fldSimple>
            <w:r w:rsidRPr="00A62ECA">
              <w:t>).</w:t>
            </w:r>
          </w:p>
        </w:tc>
      </w:tr>
      <w:tr w:rsidR="000E5B00" w:rsidRPr="00A62ECA" w:rsidTr="00233D36">
        <w:trPr>
          <w:trHeight w:val="40"/>
        </w:trPr>
        <w:tc>
          <w:tcPr>
            <w:cnfStyle w:val="001000000000"/>
            <w:tcW w:w="651" w:type="dxa"/>
            <w:vMerge w:val="restart"/>
          </w:tcPr>
          <w:p w:rsidR="000E5B00" w:rsidRPr="00A62ECA" w:rsidRDefault="000E5B00" w:rsidP="00233D36">
            <w:pPr>
              <w:pStyle w:val="102"/>
            </w:pPr>
            <w:r w:rsidRPr="00A62ECA">
              <w:t>PID.13</w:t>
            </w:r>
          </w:p>
        </w:tc>
        <w:tc>
          <w:tcPr>
            <w:tcW w:w="743" w:type="dxa"/>
            <w:vMerge w:val="restart"/>
          </w:tcPr>
          <w:p w:rsidR="000E5B00" w:rsidRPr="00A62ECA" w:rsidRDefault="000E5B00" w:rsidP="00233D36">
            <w:pPr>
              <w:pStyle w:val="102"/>
              <w:cnfStyle w:val="000000000000"/>
            </w:pPr>
            <w:r w:rsidRPr="00A62ECA">
              <w:t>XTN</w:t>
            </w:r>
          </w:p>
        </w:tc>
        <w:tc>
          <w:tcPr>
            <w:tcW w:w="477" w:type="dxa"/>
            <w:vMerge w:val="restart"/>
          </w:tcPr>
          <w:p w:rsidR="000E5B00" w:rsidRPr="00A62ECA" w:rsidRDefault="000E5B00" w:rsidP="00233D36">
            <w:pPr>
              <w:pStyle w:val="102"/>
              <w:cnfStyle w:val="000000000000"/>
            </w:pPr>
            <w:r w:rsidRPr="00A62ECA">
              <w:t>Нет</w:t>
            </w:r>
          </w:p>
        </w:tc>
        <w:tc>
          <w:tcPr>
            <w:tcW w:w="1600" w:type="dxa"/>
            <w:vMerge w:val="restart"/>
          </w:tcPr>
          <w:p w:rsidR="000E5B00" w:rsidRPr="00A62ECA" w:rsidRDefault="000E5B00" w:rsidP="00233D36">
            <w:pPr>
              <w:pStyle w:val="100"/>
              <w:cnfStyle w:val="000000000000"/>
            </w:pPr>
            <w:r w:rsidRPr="00A62ECA">
              <w:t>Номер домашн</w:t>
            </w:r>
            <w:r w:rsidRPr="00A62ECA">
              <w:t>е</w:t>
            </w:r>
            <w:r w:rsidRPr="00A62ECA">
              <w:t>го телефона</w:t>
            </w:r>
          </w:p>
        </w:tc>
        <w:tc>
          <w:tcPr>
            <w:tcW w:w="437" w:type="dxa"/>
            <w:vMerge w:val="restart"/>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В поле могут передаваться номера домашних телефонов (стационарный, мобильный), а также один или несколько адресов электронной почты застрахованного лица.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XTN.2</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использования т</w:t>
            </w:r>
            <w:r w:rsidRPr="00A62ECA">
              <w:t>е</w:t>
            </w:r>
            <w:r w:rsidRPr="00A62ECA">
              <w:t xml:space="preserve">лекоммуникаций из СК </w:t>
            </w:r>
            <w:fldSimple w:instr=" REF HL7_0201 \h  \* MERGEFORMAT ">
              <w:r w:rsidR="00244517" w:rsidRPr="00A62ECA">
                <w:t>1.2.643.2.40.5.100.201</w:t>
              </w:r>
            </w:fldSimple>
            <w:r w:rsidRPr="00A62ECA">
              <w:t xml:space="preserve">, </w:t>
            </w:r>
            <w:fldSimple w:instr=" REF  HL7_0201\* Lower \h \r  \* MERGEFORMAT ">
              <w:r w:rsidR="00244517" w:rsidRPr="00244517">
                <w:rPr>
                  <w:bCs/>
                </w:rPr>
                <w:t>таблица 72</w:t>
              </w:r>
            </w:fldSimple>
            <w:r w:rsidRPr="00A62ECA">
              <w:t>.</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XTN.3</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237731" w:rsidRDefault="000E5B00" w:rsidP="00233D36">
            <w:pPr>
              <w:pStyle w:val="100"/>
              <w:cnfStyle w:val="000000000000"/>
            </w:pPr>
            <w:r w:rsidRPr="00A62ECA">
              <w:t>Тип телекоммуникац</w:t>
            </w:r>
            <w:r w:rsidRPr="00A62ECA">
              <w:t>и</w:t>
            </w:r>
            <w:r w:rsidRPr="00A62ECA">
              <w:t xml:space="preserve">онного оборудования из СК </w:t>
            </w:r>
            <w:fldSimple w:instr=" REF HL7_0202 \h  \* MERGEFORMAT ">
              <w:r w:rsidR="00244517" w:rsidRPr="00A62ECA">
                <w:t>1.2.643.2.40.5.100.202</w:t>
              </w:r>
            </w:fldSimple>
            <w:r w:rsidRPr="00A62ECA">
              <w:t xml:space="preserve">, </w:t>
            </w:r>
            <w:fldSimple w:instr=" REF  HL7_0202\* Lower \h \r  \* MERGEFORMAT ">
              <w:r w:rsidR="00244517" w:rsidRPr="00244517">
                <w:rPr>
                  <w:bCs/>
                </w:rPr>
                <w:t>таблица 73</w:t>
              </w:r>
            </w:fldSimple>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XTN.4</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Адрес электронной по</w:t>
            </w:r>
            <w:r w:rsidRPr="00A62ECA">
              <w:t>ч</w:t>
            </w:r>
            <w:r w:rsidRPr="00A62ECA">
              <w:t xml:space="preserve">ты – обязателен, если в </w:t>
            </w:r>
            <w:r w:rsidRPr="00A62ECA">
              <w:lastRenderedPageBreak/>
              <w:t>компоненте 3 указано значение «X.400».</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XTN.5</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страны, присвое</w:t>
            </w:r>
            <w:r w:rsidRPr="00A62ECA">
              <w:t>н</w:t>
            </w:r>
            <w:r w:rsidRPr="00A62ECA">
              <w:t>ный Международным союзом электросвязи (код Российской Фед</w:t>
            </w:r>
            <w:r w:rsidRPr="00A62ECA">
              <w:t>е</w:t>
            </w:r>
            <w:r w:rsidRPr="00A62ECA">
              <w:t>рации – 7 – может быть опущен).</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XTN.6</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города (зоны), н</w:t>
            </w:r>
            <w:r w:rsidRPr="00A62ECA">
              <w:t>а</w:t>
            </w:r>
            <w:r w:rsidRPr="00A62ECA">
              <w:t>пример, 495 или 499 для Москвы – обязателен, если в третьем комп</w:t>
            </w:r>
            <w:r w:rsidRPr="00A62ECA">
              <w:t>о</w:t>
            </w:r>
            <w:r w:rsidRPr="00A62ECA">
              <w:t>ненте указан код, об</w:t>
            </w:r>
            <w:r w:rsidRPr="00A62ECA">
              <w:t>о</w:t>
            </w:r>
            <w:r w:rsidRPr="00A62ECA">
              <w:t>значающий телефон, факс или пейджер.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XTN.7</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телефона (только цифры, без разделит</w:t>
            </w:r>
            <w:r w:rsidRPr="00A62ECA">
              <w:t>е</w:t>
            </w:r>
            <w:r w:rsidRPr="00A62ECA">
              <w:t>лей) – обязателен, если в третьем компоненте указан код, обознача</w:t>
            </w:r>
            <w:r w:rsidRPr="00A62ECA">
              <w:t>ю</w:t>
            </w:r>
            <w:r w:rsidRPr="00A62ECA">
              <w:t>щий телефон, факс или пейджер.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XTN.8</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Дополнительный номер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XTN.9</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Произвольный текст</w:t>
            </w:r>
            <w:r w:rsidRPr="00A62ECA">
              <w:t>о</w:t>
            </w:r>
            <w:r w:rsidRPr="00A62ECA">
              <w:t>вый комментарий, н</w:t>
            </w:r>
            <w:r w:rsidRPr="00A62ECA">
              <w:t>а</w:t>
            </w:r>
            <w:r w:rsidRPr="00A62ECA">
              <w:t>пример, "Не позже 21:00"</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XTN.12</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Телефонный номер о</w:t>
            </w:r>
            <w:r w:rsidRPr="00A62ECA">
              <w:t>д</w:t>
            </w:r>
            <w:r w:rsidRPr="00A62ECA">
              <w:t>ной строкой</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PID.14</w:t>
            </w:r>
          </w:p>
        </w:tc>
        <w:tc>
          <w:tcPr>
            <w:tcW w:w="743" w:type="dxa"/>
          </w:tcPr>
          <w:p w:rsidR="000E5B00" w:rsidRPr="00A62ECA" w:rsidRDefault="000E5B00" w:rsidP="00233D36">
            <w:pPr>
              <w:pStyle w:val="102"/>
              <w:cnfStyle w:val="000000000000"/>
            </w:pPr>
            <w:r w:rsidRPr="00A62ECA">
              <w:t>XTN</w:t>
            </w:r>
          </w:p>
        </w:tc>
        <w:tc>
          <w:tcPr>
            <w:tcW w:w="477" w:type="dxa"/>
          </w:tcPr>
          <w:p w:rsidR="000E5B00" w:rsidRPr="00A62ECA" w:rsidRDefault="000E5B00" w:rsidP="00233D36">
            <w:pPr>
              <w:pStyle w:val="102"/>
              <w:cnfStyle w:val="000000000000"/>
            </w:pPr>
            <w:r w:rsidRPr="00A62ECA">
              <w:t>Нет</w:t>
            </w:r>
          </w:p>
        </w:tc>
        <w:tc>
          <w:tcPr>
            <w:tcW w:w="1600" w:type="dxa"/>
          </w:tcPr>
          <w:p w:rsidR="000E5B00" w:rsidRPr="00A62ECA" w:rsidRDefault="000E5B00" w:rsidP="00233D36">
            <w:pPr>
              <w:pStyle w:val="100"/>
              <w:cnfStyle w:val="000000000000"/>
              <w:rPr>
                <w:lang w:val="en-US"/>
              </w:rPr>
            </w:pPr>
            <w:r w:rsidRPr="00A62ECA">
              <w:t>Номер рабочего телефона</w:t>
            </w:r>
          </w:p>
        </w:tc>
        <w:tc>
          <w:tcPr>
            <w:tcW w:w="437" w:type="dxa"/>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В поле могут передаваться номера служебных телефонов (стационарные, мобильные, факсы), а также один или несколько сетевых адресов (эле</w:t>
            </w:r>
            <w:r w:rsidRPr="00A62ECA">
              <w:t>к</w:t>
            </w:r>
            <w:r w:rsidRPr="00A62ECA">
              <w:t>тронная почта и адреса в сети интернет). Структура и правила заполн</w:t>
            </w:r>
            <w:r w:rsidRPr="00A62ECA">
              <w:t>е</w:t>
            </w:r>
            <w:r w:rsidRPr="00A62ECA">
              <w:t>ния поля – те же, что и для поля PID.13.</w:t>
            </w:r>
          </w:p>
        </w:tc>
      </w:tr>
      <w:tr w:rsidR="000E5B00" w:rsidRPr="00A62ECA" w:rsidTr="00233D36">
        <w:trPr>
          <w:trHeight w:val="42"/>
        </w:trPr>
        <w:tc>
          <w:tcPr>
            <w:cnfStyle w:val="001000000000"/>
            <w:tcW w:w="651" w:type="dxa"/>
          </w:tcPr>
          <w:p w:rsidR="000E5B00" w:rsidRPr="00A62ECA" w:rsidRDefault="000E5B00" w:rsidP="00233D36">
            <w:pPr>
              <w:pStyle w:val="100"/>
            </w:pPr>
            <w:r w:rsidRPr="00A62ECA">
              <w:t>PID.23</w:t>
            </w:r>
          </w:p>
        </w:tc>
        <w:tc>
          <w:tcPr>
            <w:tcW w:w="743" w:type="dxa"/>
          </w:tcPr>
          <w:p w:rsidR="000E5B00" w:rsidRPr="00A62ECA" w:rsidRDefault="000E5B00" w:rsidP="00233D36">
            <w:pPr>
              <w:pStyle w:val="100"/>
              <w:cnfStyle w:val="000000000000"/>
            </w:pPr>
            <w:r w:rsidRPr="00A62ECA">
              <w:t>ST</w:t>
            </w:r>
          </w:p>
        </w:tc>
        <w:tc>
          <w:tcPr>
            <w:tcW w:w="477" w:type="dxa"/>
          </w:tcPr>
          <w:p w:rsidR="000E5B00" w:rsidRPr="00A62ECA" w:rsidRDefault="000E5B00" w:rsidP="00233D36">
            <w:pPr>
              <w:pStyle w:val="100"/>
              <w:cnfStyle w:val="000000000000"/>
            </w:pPr>
            <w:r w:rsidRPr="00A62ECA">
              <w:t>Нет</w:t>
            </w:r>
          </w:p>
        </w:tc>
        <w:tc>
          <w:tcPr>
            <w:tcW w:w="1600" w:type="dxa"/>
          </w:tcPr>
          <w:p w:rsidR="000E5B00" w:rsidRPr="00A62ECA" w:rsidRDefault="000E5B00" w:rsidP="00233D36">
            <w:pPr>
              <w:pStyle w:val="100"/>
              <w:cnfStyle w:val="000000000000"/>
            </w:pPr>
            <w:r w:rsidRPr="00A62ECA">
              <w:t>Место рождения</w:t>
            </w:r>
          </w:p>
        </w:tc>
        <w:tc>
          <w:tcPr>
            <w:tcW w:w="437" w:type="dxa"/>
          </w:tcPr>
          <w:p w:rsidR="000E5B00" w:rsidRPr="00A62ECA" w:rsidRDefault="000E5B00" w:rsidP="00233D36">
            <w:pPr>
              <w:pStyle w:val="100"/>
              <w:cnfStyle w:val="000000000000"/>
            </w:pPr>
            <w:r w:rsidRPr="00A62ECA">
              <w:t>1</w:t>
            </w:r>
          </w:p>
        </w:tc>
        <w:tc>
          <w:tcPr>
            <w:tcW w:w="6353" w:type="dxa"/>
            <w:gridSpan w:val="6"/>
          </w:tcPr>
          <w:p w:rsidR="000E5B00" w:rsidRPr="00A62ECA" w:rsidRDefault="000E5B00" w:rsidP="00233D36">
            <w:pPr>
              <w:pStyle w:val="100"/>
              <w:cnfStyle w:val="000000000000"/>
            </w:pPr>
            <w:r w:rsidRPr="00A62ECA">
              <w:t>Место рождения застрахованного лица (текст из документа, удостов</w:t>
            </w:r>
            <w:r w:rsidRPr="00A62ECA">
              <w:t>е</w:t>
            </w:r>
            <w:r w:rsidRPr="00A62ECA">
              <w:t>ряющего личность).</w:t>
            </w:r>
          </w:p>
        </w:tc>
      </w:tr>
      <w:tr w:rsidR="000E5B00" w:rsidRPr="00A62ECA" w:rsidTr="00233D36">
        <w:trPr>
          <w:trHeight w:val="42"/>
        </w:trPr>
        <w:tc>
          <w:tcPr>
            <w:cnfStyle w:val="001000000000"/>
            <w:tcW w:w="651" w:type="dxa"/>
            <w:vMerge w:val="restart"/>
            <w:hideMark/>
          </w:tcPr>
          <w:p w:rsidR="000E5B00" w:rsidRPr="00A62ECA" w:rsidRDefault="000E5B00" w:rsidP="00233D36">
            <w:pPr>
              <w:pStyle w:val="100"/>
            </w:pPr>
            <w:r w:rsidRPr="00A62ECA">
              <w:t>PID.26</w:t>
            </w:r>
          </w:p>
        </w:tc>
        <w:tc>
          <w:tcPr>
            <w:tcW w:w="743" w:type="dxa"/>
            <w:vMerge w:val="restart"/>
            <w:hideMark/>
          </w:tcPr>
          <w:p w:rsidR="000E5B00" w:rsidRPr="00A62ECA" w:rsidRDefault="000E5B00" w:rsidP="00233D36">
            <w:pPr>
              <w:pStyle w:val="100"/>
              <w:cnfStyle w:val="000000000000"/>
            </w:pPr>
            <w:r w:rsidRPr="00A62ECA">
              <w:t>CWE</w:t>
            </w:r>
          </w:p>
        </w:tc>
        <w:tc>
          <w:tcPr>
            <w:tcW w:w="477" w:type="dxa"/>
            <w:vMerge w:val="restart"/>
            <w:hideMark/>
          </w:tcPr>
          <w:p w:rsidR="000E5B00" w:rsidRPr="00A62ECA" w:rsidRDefault="000E5B00" w:rsidP="00233D36">
            <w:pPr>
              <w:pStyle w:val="100"/>
              <w:cnfStyle w:val="000000000000"/>
            </w:pPr>
            <w:r w:rsidRPr="00A62ECA">
              <w:t>Нет</w:t>
            </w:r>
          </w:p>
        </w:tc>
        <w:tc>
          <w:tcPr>
            <w:tcW w:w="1600" w:type="dxa"/>
            <w:vMerge w:val="restart"/>
            <w:hideMark/>
          </w:tcPr>
          <w:p w:rsidR="000E5B00" w:rsidRPr="00A62ECA" w:rsidRDefault="000E5B00" w:rsidP="00233D36">
            <w:pPr>
              <w:pStyle w:val="100"/>
              <w:cnfStyle w:val="000000000000"/>
            </w:pPr>
            <w:r w:rsidRPr="00A62ECA">
              <w:t>Гражданство</w:t>
            </w:r>
          </w:p>
        </w:tc>
        <w:tc>
          <w:tcPr>
            <w:tcW w:w="437" w:type="dxa"/>
            <w:vMerge w:val="restart"/>
            <w:hideMark/>
          </w:tcPr>
          <w:p w:rsidR="000E5B00" w:rsidRPr="00A62ECA" w:rsidRDefault="000E5B00" w:rsidP="00233D36">
            <w:pPr>
              <w:pStyle w:val="100"/>
              <w:cnfStyle w:val="000000000000"/>
            </w:pPr>
            <w:r w:rsidRPr="00A62ECA">
              <w:t>1</w:t>
            </w:r>
          </w:p>
        </w:tc>
        <w:tc>
          <w:tcPr>
            <w:tcW w:w="798" w:type="dxa"/>
            <w:hideMark/>
          </w:tcPr>
          <w:p w:rsidR="000E5B00" w:rsidRPr="00A62ECA" w:rsidRDefault="000E5B00" w:rsidP="00233D36">
            <w:pPr>
              <w:pStyle w:val="100"/>
              <w:cnfStyle w:val="000000000000"/>
              <w:rPr>
                <w:b/>
              </w:rPr>
            </w:pPr>
            <w:r w:rsidRPr="00A62ECA">
              <w:rPr>
                <w:b/>
              </w:rPr>
              <w:t>CWE.1</w:t>
            </w:r>
          </w:p>
        </w:tc>
        <w:tc>
          <w:tcPr>
            <w:tcW w:w="567" w:type="dxa"/>
          </w:tcPr>
          <w:p w:rsidR="000E5B00" w:rsidRPr="00A62ECA" w:rsidRDefault="000E5B00" w:rsidP="00233D36">
            <w:pPr>
              <w:pStyle w:val="100"/>
              <w:cnfStyle w:val="000000000000"/>
              <w:rPr>
                <w:b/>
              </w:rPr>
            </w:pPr>
            <w:r w:rsidRPr="00A62ECA">
              <w:rPr>
                <w:b/>
              </w:rPr>
              <w:t>Да</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p>
        </w:tc>
        <w:tc>
          <w:tcPr>
            <w:tcW w:w="2178" w:type="dxa"/>
            <w:hideMark/>
          </w:tcPr>
          <w:p w:rsidR="000E5B00" w:rsidRPr="00A62ECA" w:rsidRDefault="000E5B00" w:rsidP="00233D36">
            <w:pPr>
              <w:pStyle w:val="100"/>
              <w:cnfStyle w:val="000000000000"/>
            </w:pPr>
            <w:r w:rsidRPr="00A62ECA">
              <w:t>Гражданство застрах</w:t>
            </w:r>
            <w:r w:rsidRPr="00A62ECA">
              <w:t>о</w:t>
            </w:r>
            <w:r w:rsidRPr="00A62ECA">
              <w:t>ванного лица:</w:t>
            </w:r>
          </w:p>
          <w:p w:rsidR="000E5B00" w:rsidRPr="00A62ECA" w:rsidRDefault="000E5B00" w:rsidP="00233D36">
            <w:pPr>
              <w:pStyle w:val="100"/>
              <w:cnfStyle w:val="000000000000"/>
            </w:pPr>
            <w:r w:rsidRPr="00A62ECA">
              <w:t>- для лиц, имеющих гражданство – трёхбу</w:t>
            </w:r>
            <w:r w:rsidRPr="00A62ECA">
              <w:t>к</w:t>
            </w:r>
            <w:r w:rsidRPr="00A62ECA">
              <w:t>венный код страны по классификатору ОКСМ.3,</w:t>
            </w:r>
          </w:p>
          <w:p w:rsidR="000E5B00" w:rsidRPr="00A62ECA" w:rsidRDefault="000E5B00" w:rsidP="00233D36">
            <w:pPr>
              <w:pStyle w:val="100"/>
              <w:cnfStyle w:val="000000000000"/>
            </w:pPr>
            <w:r w:rsidRPr="00A62ECA">
              <w:t>- для лиц без гражданс</w:t>
            </w:r>
            <w:r w:rsidRPr="00A62ECA">
              <w:t>т</w:t>
            </w:r>
            <w:r w:rsidRPr="00A62ECA">
              <w:t>ва – значение "Б/Г",</w:t>
            </w:r>
          </w:p>
          <w:p w:rsidR="000E5B00" w:rsidRPr="00A62ECA" w:rsidRDefault="000E5B00" w:rsidP="00233D36">
            <w:pPr>
              <w:pStyle w:val="100"/>
              <w:cnfStyle w:val="000000000000"/>
            </w:pPr>
            <w:r w:rsidRPr="00A62ECA">
              <w:t>- для лиц, гражданство которых неизвестно, поле PID.26 в сегмент не включается.</w:t>
            </w:r>
          </w:p>
        </w:tc>
      </w:tr>
      <w:tr w:rsidR="000E5B00" w:rsidRPr="00A62ECA" w:rsidTr="00233D36">
        <w:trPr>
          <w:trHeight w:val="40"/>
        </w:trPr>
        <w:tc>
          <w:tcPr>
            <w:cnfStyle w:val="00100000000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pPr>
          </w:p>
        </w:tc>
        <w:tc>
          <w:tcPr>
            <w:tcW w:w="477" w:type="dxa"/>
            <w:vMerge/>
            <w:hideMark/>
          </w:tcPr>
          <w:p w:rsidR="000E5B00" w:rsidRPr="00A62ECA" w:rsidRDefault="000E5B00" w:rsidP="00233D36">
            <w:pPr>
              <w:cnfStyle w:val="000000000000"/>
            </w:pPr>
          </w:p>
        </w:tc>
        <w:tc>
          <w:tcPr>
            <w:tcW w:w="1600" w:type="dxa"/>
            <w:vMerge/>
            <w:hideMark/>
          </w:tcPr>
          <w:p w:rsidR="000E5B00" w:rsidRPr="00A62ECA" w:rsidRDefault="000E5B00" w:rsidP="00233D36">
            <w:pPr>
              <w:cnfStyle w:val="000000000000"/>
            </w:pPr>
          </w:p>
        </w:tc>
        <w:tc>
          <w:tcPr>
            <w:tcW w:w="437" w:type="dxa"/>
            <w:vMerge/>
            <w:hideMark/>
          </w:tcPr>
          <w:p w:rsidR="000E5B00" w:rsidRPr="00A62ECA" w:rsidRDefault="000E5B00" w:rsidP="00233D36">
            <w:pPr>
              <w:cnfStyle w:val="000000000000"/>
            </w:pPr>
          </w:p>
        </w:tc>
        <w:tc>
          <w:tcPr>
            <w:tcW w:w="798" w:type="dxa"/>
            <w:hideMark/>
          </w:tcPr>
          <w:p w:rsidR="000E5B00" w:rsidRPr="00A62ECA" w:rsidRDefault="000E5B00" w:rsidP="00233D36">
            <w:pPr>
              <w:pStyle w:val="100"/>
              <w:cnfStyle w:val="000000000000"/>
            </w:pPr>
            <w:r w:rsidRPr="00A62ECA">
              <w:t>CWE.2</w:t>
            </w:r>
          </w:p>
        </w:tc>
        <w:tc>
          <w:tcPr>
            <w:tcW w:w="567" w:type="dxa"/>
          </w:tcPr>
          <w:p w:rsidR="000E5B00" w:rsidRPr="00A62ECA" w:rsidRDefault="000E5B00" w:rsidP="00233D36">
            <w:pPr>
              <w:pStyle w:val="100"/>
              <w:cnfStyle w:val="000000000000"/>
            </w:pPr>
            <w:r w:rsidRPr="00A62ECA">
              <w:t>Нет</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p>
        </w:tc>
        <w:tc>
          <w:tcPr>
            <w:tcW w:w="2178" w:type="dxa"/>
            <w:hideMark/>
          </w:tcPr>
          <w:p w:rsidR="000E5B00" w:rsidRPr="00A62ECA" w:rsidRDefault="000E5B00" w:rsidP="00233D36">
            <w:pPr>
              <w:pStyle w:val="100"/>
              <w:cnfStyle w:val="000000000000"/>
            </w:pPr>
            <w:r w:rsidRPr="00A62ECA">
              <w:t xml:space="preserve">Название страны </w:t>
            </w:r>
          </w:p>
        </w:tc>
      </w:tr>
      <w:tr w:rsidR="000E5B00" w:rsidRPr="00A62ECA" w:rsidTr="00233D36">
        <w:trPr>
          <w:trHeight w:val="40"/>
        </w:trPr>
        <w:tc>
          <w:tcPr>
            <w:cnfStyle w:val="00100000000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pPr>
          </w:p>
        </w:tc>
        <w:tc>
          <w:tcPr>
            <w:tcW w:w="477" w:type="dxa"/>
            <w:vMerge/>
            <w:hideMark/>
          </w:tcPr>
          <w:p w:rsidR="000E5B00" w:rsidRPr="00A62ECA" w:rsidRDefault="000E5B00" w:rsidP="00233D36">
            <w:pPr>
              <w:cnfStyle w:val="000000000000"/>
            </w:pPr>
          </w:p>
        </w:tc>
        <w:tc>
          <w:tcPr>
            <w:tcW w:w="1600" w:type="dxa"/>
            <w:vMerge/>
            <w:hideMark/>
          </w:tcPr>
          <w:p w:rsidR="000E5B00" w:rsidRPr="00A62ECA" w:rsidRDefault="000E5B00" w:rsidP="00233D36">
            <w:pPr>
              <w:cnfStyle w:val="000000000000"/>
            </w:pPr>
          </w:p>
        </w:tc>
        <w:tc>
          <w:tcPr>
            <w:tcW w:w="437" w:type="dxa"/>
            <w:vMerge/>
            <w:hideMark/>
          </w:tcPr>
          <w:p w:rsidR="000E5B00" w:rsidRPr="00A62ECA" w:rsidRDefault="000E5B00" w:rsidP="00233D36">
            <w:pPr>
              <w:cnfStyle w:val="000000000000"/>
            </w:pPr>
          </w:p>
        </w:tc>
        <w:tc>
          <w:tcPr>
            <w:tcW w:w="798" w:type="dxa"/>
            <w:hideMark/>
          </w:tcPr>
          <w:p w:rsidR="000E5B00" w:rsidRPr="00A62ECA" w:rsidRDefault="000E5B00" w:rsidP="00233D36">
            <w:pPr>
              <w:pStyle w:val="100"/>
              <w:cnfStyle w:val="000000000000"/>
            </w:pPr>
            <w:r w:rsidRPr="00A62ECA">
              <w:t>CWE.3</w:t>
            </w:r>
          </w:p>
        </w:tc>
        <w:tc>
          <w:tcPr>
            <w:tcW w:w="567" w:type="dxa"/>
          </w:tcPr>
          <w:p w:rsidR="000E5B00" w:rsidRPr="00A62ECA" w:rsidRDefault="000E5B00" w:rsidP="00233D36">
            <w:pPr>
              <w:pStyle w:val="100"/>
              <w:cnfStyle w:val="000000000000"/>
            </w:pPr>
            <w:r w:rsidRPr="00A62ECA">
              <w:t>Нет</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r w:rsidRPr="00A62ECA">
              <w:t>1.2.643.2.40.5.0.25.3</w:t>
            </w:r>
          </w:p>
        </w:tc>
        <w:tc>
          <w:tcPr>
            <w:tcW w:w="2178" w:type="dxa"/>
            <w:hideMark/>
          </w:tcPr>
          <w:p w:rsidR="000E5B00" w:rsidRPr="00A62ECA" w:rsidRDefault="000E5B00" w:rsidP="00233D36">
            <w:pPr>
              <w:pStyle w:val="100"/>
              <w:cnfStyle w:val="000000000000"/>
            </w:pPr>
            <w:r w:rsidRPr="00A62ECA">
              <w:t>ОИД ОКСМ.3</w:t>
            </w:r>
          </w:p>
        </w:tc>
      </w:tr>
      <w:tr w:rsidR="000E5B00"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743" w:type="dxa"/>
          </w:tcPr>
          <w:p w:rsidR="000E5B00" w:rsidRPr="00A62ECA" w:rsidRDefault="000E5B00" w:rsidP="00233D36">
            <w:pPr>
              <w:pStyle w:val="102"/>
              <w:cnfStyle w:val="000000000000"/>
              <w:rPr>
                <w:rStyle w:val="afffc"/>
              </w:rPr>
            </w:pPr>
            <w:r w:rsidRPr="00A62ECA">
              <w:rPr>
                <w:rStyle w:val="afffc"/>
              </w:rPr>
              <w:t>DTM</w:t>
            </w:r>
          </w:p>
        </w:tc>
        <w:tc>
          <w:tcPr>
            <w:tcW w:w="477" w:type="dxa"/>
          </w:tcPr>
          <w:p w:rsidR="000E5B00" w:rsidRPr="00A62ECA" w:rsidRDefault="000E5B00" w:rsidP="00233D36">
            <w:pPr>
              <w:pStyle w:val="102"/>
              <w:cnfStyle w:val="000000000000"/>
              <w:rPr>
                <w:rStyle w:val="afffc"/>
              </w:rPr>
            </w:pPr>
            <w:r w:rsidRPr="00A62ECA">
              <w:rPr>
                <w:rStyle w:val="afffc"/>
              </w:rPr>
              <w:t>Усл</w:t>
            </w:r>
          </w:p>
        </w:tc>
        <w:tc>
          <w:tcPr>
            <w:tcW w:w="1600" w:type="dxa"/>
          </w:tcPr>
          <w:p w:rsidR="000E5B00" w:rsidRPr="00A62ECA" w:rsidRDefault="000E5B00" w:rsidP="00233D36">
            <w:pPr>
              <w:pStyle w:val="100"/>
              <w:cnfStyle w:val="000000000000"/>
              <w:rPr>
                <w:rStyle w:val="afffc"/>
              </w:rPr>
            </w:pPr>
            <w:r w:rsidRPr="00A62ECA">
              <w:rPr>
                <w:rStyle w:val="afffc"/>
              </w:rPr>
              <w:t>Дата смерти</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Дата смерти застрахованного лица. Указывается, если по данным ИС РС ЕРЗ </w:t>
            </w:r>
            <w:proofErr w:type="gramStart"/>
            <w:r w:rsidRPr="00A62ECA">
              <w:t>запрашиваемого</w:t>
            </w:r>
            <w:proofErr w:type="gramEnd"/>
            <w:r w:rsidRPr="00A62ECA">
              <w:t xml:space="preserve"> ТФОМС застрахованное лицо умерло.</w:t>
            </w:r>
          </w:p>
          <w:p w:rsidR="000E5B00" w:rsidRPr="00A62ECA" w:rsidRDefault="000E5B00" w:rsidP="00233D36">
            <w:pPr>
              <w:pStyle w:val="100"/>
              <w:cnfStyle w:val="000000000000"/>
            </w:pPr>
            <w:r w:rsidRPr="00A62ECA">
              <w:lastRenderedPageBreak/>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w:t>
            </w:r>
            <w:r w:rsidRPr="00A62ECA">
              <w:t>з</w:t>
            </w:r>
            <w:r w:rsidRPr="00A62ECA">
              <w:t>вестна, то признак смерти "Y".</w:t>
            </w:r>
          </w:p>
        </w:tc>
      </w:tr>
      <w:tr w:rsidR="000E5B00"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lastRenderedPageBreak/>
              <w:t>PID.30</w:t>
            </w:r>
          </w:p>
        </w:tc>
        <w:tc>
          <w:tcPr>
            <w:tcW w:w="743" w:type="dxa"/>
          </w:tcPr>
          <w:p w:rsidR="000E5B00" w:rsidRPr="00A62ECA" w:rsidRDefault="000E5B00" w:rsidP="00233D36">
            <w:pPr>
              <w:pStyle w:val="102"/>
              <w:cnfStyle w:val="000000000000"/>
              <w:rPr>
                <w:rStyle w:val="afffc"/>
              </w:rPr>
            </w:pPr>
            <w:r w:rsidRPr="00A62ECA">
              <w:rPr>
                <w:rStyle w:val="afffc"/>
              </w:rPr>
              <w:t>ID</w:t>
            </w:r>
          </w:p>
        </w:tc>
        <w:tc>
          <w:tcPr>
            <w:tcW w:w="477" w:type="dxa"/>
          </w:tcPr>
          <w:p w:rsidR="000E5B00" w:rsidRPr="00A62ECA" w:rsidRDefault="000E5B00" w:rsidP="00233D36">
            <w:pPr>
              <w:pStyle w:val="102"/>
              <w:cnfStyle w:val="000000000000"/>
              <w:rPr>
                <w:rStyle w:val="afffc"/>
              </w:rPr>
            </w:pPr>
            <w:r w:rsidRPr="00A62ECA">
              <w:rPr>
                <w:rStyle w:val="afffc"/>
              </w:rPr>
              <w:t>Усл</w:t>
            </w:r>
          </w:p>
        </w:tc>
        <w:tc>
          <w:tcPr>
            <w:tcW w:w="1600" w:type="dxa"/>
          </w:tcPr>
          <w:p w:rsidR="000E5B00" w:rsidRPr="00A62ECA" w:rsidRDefault="000E5B00" w:rsidP="00233D36">
            <w:pPr>
              <w:pStyle w:val="100"/>
              <w:cnfStyle w:val="000000000000"/>
              <w:rPr>
                <w:rStyle w:val="afffc"/>
              </w:rPr>
            </w:pPr>
            <w:r w:rsidRPr="00A62ECA">
              <w:rPr>
                <w:rStyle w:val="afffc"/>
              </w:rPr>
              <w:t>Признак смерти</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по данным ИС РС ЕРЗ </w:t>
            </w:r>
            <w:proofErr w:type="gramStart"/>
            <w:r w:rsidRPr="00A62ECA">
              <w:t>запр</w:t>
            </w:r>
            <w:r w:rsidRPr="00A62ECA">
              <w:t>а</w:t>
            </w:r>
            <w:r w:rsidRPr="00A62ECA">
              <w:t>шиваемого</w:t>
            </w:r>
            <w:proofErr w:type="gramEnd"/>
            <w:r w:rsidRPr="00A62ECA">
              <w:t xml:space="preserve"> ТФОМС застрахованное лицо умерло. Другие значения не допускаются. Если указана дата смерти PID.29, то значение поля PID.30 указывать не следует.</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743" w:type="dxa"/>
          </w:tcPr>
          <w:p w:rsidR="000E5B00" w:rsidRPr="00A62ECA" w:rsidRDefault="000E5B00" w:rsidP="00233D36">
            <w:pPr>
              <w:pStyle w:val="102"/>
              <w:cnfStyle w:val="000000000000"/>
            </w:pPr>
            <w:r w:rsidRPr="00A62ECA">
              <w:t>IS</w:t>
            </w:r>
          </w:p>
        </w:tc>
        <w:tc>
          <w:tcPr>
            <w:tcW w:w="477" w:type="dxa"/>
          </w:tcPr>
          <w:p w:rsidR="000E5B00" w:rsidRPr="00A62ECA" w:rsidRDefault="000E5B00" w:rsidP="00233D36">
            <w:pPr>
              <w:pStyle w:val="102"/>
              <w:cnfStyle w:val="000000000000"/>
            </w:pPr>
            <w:r w:rsidRPr="00A62ECA">
              <w:t>Нет</w:t>
            </w:r>
          </w:p>
        </w:tc>
        <w:tc>
          <w:tcPr>
            <w:tcW w:w="1600" w:type="dxa"/>
          </w:tcPr>
          <w:p w:rsidR="000E5B00" w:rsidRPr="00A62ECA" w:rsidRDefault="000E5B00" w:rsidP="00233D36">
            <w:pPr>
              <w:pStyle w:val="100"/>
              <w:cnfStyle w:val="000000000000"/>
            </w:pPr>
            <w:r w:rsidRPr="00A62ECA">
              <w:t>Код надёжности идентификации</w:t>
            </w:r>
          </w:p>
        </w:tc>
        <w:tc>
          <w:tcPr>
            <w:tcW w:w="437" w:type="dxa"/>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«Особые случаи» идентификации.</w:t>
            </w:r>
          </w:p>
          <w:p w:rsidR="000E5B00" w:rsidRPr="00A62ECA" w:rsidRDefault="000E5B00" w:rsidP="00233D36">
            <w:pPr>
              <w:pStyle w:val="100"/>
              <w:cnfStyle w:val="000000000000"/>
            </w:pPr>
            <w:r w:rsidRPr="00A62ECA">
              <w:t xml:space="preserve">Код из СК </w:t>
            </w:r>
            <w:fldSimple w:instr=" REF HL7_0445 \h  \* MERGEFORMAT ">
              <w:r w:rsidR="00244517" w:rsidRPr="00244517">
                <w:rPr>
                  <w:bCs/>
                </w:rPr>
                <w:t>1.2.643.2.40.5</w:t>
              </w:r>
              <w:r w:rsidR="00244517" w:rsidRPr="00A62ECA">
                <w:t>.100.445</w:t>
              </w:r>
            </w:fldSimple>
            <w:r w:rsidRPr="00A62ECA">
              <w:t xml:space="preserve">, </w:t>
            </w:r>
            <w:fldSimple w:instr=" REF  HL7_0445 \* Lower \h \r  \* MERGEFORMAT ">
              <w:r w:rsidR="00244517" w:rsidRPr="00244517">
                <w:rPr>
                  <w:bCs/>
                </w:rPr>
                <w:t>таблица 74</w:t>
              </w:r>
            </w:fldSimple>
            <w:r w:rsidRPr="00A62ECA">
              <w:t>. Поле повторяется столько раз, сколько особых случаев имеет место.</w:t>
            </w:r>
          </w:p>
        </w:tc>
      </w:tr>
    </w:tbl>
    <w:p w:rsidR="000E5B00" w:rsidRPr="001768CF" w:rsidRDefault="000E5B00" w:rsidP="00F55514">
      <w:pPr>
        <w:pStyle w:val="42"/>
        <w:keepNext/>
        <w:numPr>
          <w:ilvl w:val="3"/>
          <w:numId w:val="153"/>
        </w:numPr>
        <w:spacing w:before="480" w:beforeAutospacing="0"/>
      </w:pPr>
      <w:r w:rsidRPr="00497E22">
        <w:t>Сегмент IN1– «Подтверждение факта страхования по ОМС»</w:t>
      </w:r>
    </w:p>
    <w:p w:rsidR="000E5B00" w:rsidRPr="00A62ECA" w:rsidRDefault="000E5B00" w:rsidP="00233D36">
      <w:r w:rsidRPr="00A62ECA">
        <w:t xml:space="preserve">Сегмент IN1 включается в ответ на запрос персональных данных застрахованного лица </w:t>
      </w:r>
      <w:proofErr w:type="gramStart"/>
      <w:r w:rsidRPr="00A62ECA">
        <w:t>в</w:t>
      </w:r>
      <w:proofErr w:type="gramEnd"/>
      <w:r w:rsidRPr="00A62ECA">
        <w:t xml:space="preserve"> </w:t>
      </w:r>
      <w:proofErr w:type="gramStart"/>
      <w:r w:rsidRPr="00A62ECA">
        <w:t>другом</w:t>
      </w:r>
      <w:proofErr w:type="gramEnd"/>
      <w:r w:rsidRPr="00A62ECA">
        <w:t xml:space="preserve"> ТФОМС для определения территории страхования и страховой медицинской организации, в которой застрахованное лицо состоит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 xml:space="preserve">Структура сегмента IN1 (ответ на запрос персональных данных застрахованного лица </w:t>
      </w:r>
      <w:proofErr w:type="gramStart"/>
      <w:r w:rsidRPr="00A62ECA">
        <w:t>в</w:t>
      </w:r>
      <w:proofErr w:type="gramEnd"/>
      <w:r w:rsidRPr="00A62ECA">
        <w:t xml:space="preserve"> другом ТФОМС)</w:t>
      </w:r>
    </w:p>
    <w:tbl>
      <w:tblPr>
        <w:tblStyle w:val="affff6"/>
        <w:tblW w:w="0" w:type="auto"/>
        <w:tblLook w:val="04A0"/>
      </w:tblPr>
      <w:tblGrid>
        <w:gridCol w:w="685"/>
        <w:gridCol w:w="744"/>
        <w:gridCol w:w="634"/>
        <w:gridCol w:w="2120"/>
        <w:gridCol w:w="684"/>
        <w:gridCol w:w="625"/>
        <w:gridCol w:w="1017"/>
        <w:gridCol w:w="3752"/>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w:t>
            </w:r>
            <w:r w:rsidRPr="00A62ECA">
              <w:t>и</w:t>
            </w:r>
            <w:r w:rsidRPr="00A62ECA">
              <w:t>катор страхового плана»:</w:t>
            </w:r>
          </w:p>
          <w:p w:rsidR="000E5B00" w:rsidRPr="00A62ECA" w:rsidRDefault="000E5B00" w:rsidP="00233D36">
            <w:pPr>
              <w:pStyle w:val="100"/>
              <w:cnfStyle w:val="000000000000"/>
            </w:pPr>
            <w:r w:rsidRPr="00A62ECA">
              <w:t>ОМС = «Обязательное медицинское стр</w:t>
            </w:r>
            <w:r w:rsidRPr="00A62ECA">
              <w:t>а</w:t>
            </w:r>
            <w:r w:rsidRPr="00A62ECA">
              <w:t>хование»</w:t>
            </w:r>
          </w:p>
        </w:tc>
      </w:tr>
      <w:tr w:rsidR="000E5B00" w:rsidRPr="00A62ECA" w:rsidTr="00233D36">
        <w:trPr>
          <w:trHeight w:val="565"/>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hideMark/>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ОГРН СМО (ОИД 1.2.643.2.40.3.1.4) или дв</w:t>
            </w:r>
            <w:r w:rsidRPr="00A62ECA">
              <w:t xml:space="preserve">узначный идентификатор ТФОМС (ОИД </w:t>
            </w:r>
            <w:fldSimple w:instr=" REF ОИД_ТФОМС \h  \* MERGEFORMAT ">
              <w:r w:rsidR="00244517" w:rsidRPr="00244517">
                <w:rPr>
                  <w:bCs/>
                </w:rPr>
                <w:t>1.2.643.2.40.3</w:t>
              </w:r>
              <w:r w:rsidR="00244517" w:rsidRPr="00244517">
                <w:t>.3.1.0</w:t>
              </w:r>
            </w:fldSimple>
            <w:r w:rsidRPr="00A62ECA">
              <w:t xml:space="preserve">, </w:t>
            </w:r>
            <w:fldSimple w:instr=" REF  Коды_фондов \* Lower \h \r  \* MERGEFORMAT ">
              <w:r w:rsidR="00244517" w:rsidRPr="00244517">
                <w:rPr>
                  <w:bCs/>
                </w:rPr>
                <w:t>таблица 49</w:t>
              </w:r>
            </w:fldSimple>
            <w:r w:rsidRPr="00A62ECA">
              <w:t xml:space="preserve">), </w:t>
            </w:r>
            <w:proofErr w:type="gramStart"/>
            <w:r w:rsidRPr="00A62ECA">
              <w:t>поставивших</w:t>
            </w:r>
            <w:proofErr w:type="gramEnd"/>
            <w:r w:rsidRPr="00A62ECA">
              <w:t xml:space="preserve"> ЗЛ на учёт. </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244517" w:rsidRPr="00244517">
                <w:rPr>
                  <w:bCs/>
                </w:rPr>
                <w:t>1.2.643.2.40.5</w:t>
              </w:r>
              <w:r w:rsidR="00244517" w:rsidRPr="00A62ECA">
                <w:t>.100.203</w:t>
              </w:r>
            </w:fldSimple>
            <w:r w:rsidRPr="00A62ECA">
              <w:t xml:space="preserve"> (табл</w:t>
            </w:r>
            <w:r w:rsidRPr="00A62ECA">
              <w:t>и</w:t>
            </w:r>
            <w:r w:rsidRPr="00A62ECA">
              <w:t>ца </w:t>
            </w:r>
            <w:fldSimple w:instr=" REF ОИД_HL70203_1 \h  \* MERGEFORMAT \r \t">
              <w:r w:rsidR="00244517" w:rsidRPr="00244517">
                <w:rPr>
                  <w:bCs/>
                </w:rPr>
                <w:t>65</w:t>
              </w:r>
            </w:fldSimple>
            <w:r w:rsidRPr="00A62ECA">
              <w:t>):</w:t>
            </w:r>
          </w:p>
          <w:p w:rsidR="000E5B00" w:rsidRPr="00A62ECA" w:rsidRDefault="000E5B00" w:rsidP="00233D36">
            <w:pPr>
              <w:pStyle w:val="100"/>
              <w:cnfStyle w:val="000000000000"/>
            </w:pPr>
            <w:r w:rsidRPr="00A62ECA">
              <w:t xml:space="preserve">NII, если указан идентификатор СМО; </w:t>
            </w:r>
          </w:p>
          <w:p w:rsidR="000E5B00" w:rsidRPr="00A62ECA" w:rsidRDefault="000E5B00" w:rsidP="00233D36">
            <w:pPr>
              <w:pStyle w:val="100"/>
              <w:cnfStyle w:val="000000000000"/>
            </w:pPr>
            <w:r w:rsidRPr="00A62ECA">
              <w:t>SII,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начала действия полиса ОМС (вр</w:t>
            </w:r>
            <w:r w:rsidRPr="00A62ECA">
              <w:t>е</w:t>
            </w:r>
            <w:r w:rsidRPr="00A62ECA">
              <w:t>менного свидетельства). Указывается, е</w:t>
            </w:r>
            <w:r w:rsidRPr="00A62ECA">
              <w:t>с</w:t>
            </w:r>
            <w:r w:rsidRPr="00A62ECA">
              <w:t>ли известна.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окончания действия полиса ОМС (временного свидетельства). Указывается, если известна.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из СК </w:t>
            </w:r>
            <w:fldSimple w:instr=" REF ОИД_HL70086 \h  \* MERGEFORMAT ">
              <w:r w:rsidR="00244517" w:rsidRPr="00244517">
                <w:rPr>
                  <w:bCs/>
                </w:rPr>
                <w:t>1.2.643.2.40.5.100.86</w:t>
              </w:r>
            </w:fldSimple>
            <w:r w:rsidRPr="00A62ECA">
              <w:t xml:space="preserve"> (</w:t>
            </w:r>
            <w:fldSimple w:instr=" REF  ОИД_HL70086 \* Lower \h \r  \* MERGEFORMAT ">
              <w:r w:rsidR="00244517" w:rsidRPr="00244517">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физического носителя (бланка) п</w:t>
            </w:r>
            <w:r w:rsidRPr="00A62ECA">
              <w:t>о</w:t>
            </w:r>
            <w:r w:rsidRPr="00A62ECA">
              <w:lastRenderedPageBreak/>
              <w:t>лиса ОМС или номер временного свид</w:t>
            </w:r>
            <w:r w:rsidRPr="00A62ECA">
              <w:t>е</w:t>
            </w:r>
            <w:r w:rsidRPr="00A62ECA">
              <w:t>тельства.</w:t>
            </w:r>
          </w:p>
        </w:tc>
      </w:tr>
    </w:tbl>
    <w:p w:rsidR="000E5B00" w:rsidRPr="001768CF" w:rsidRDefault="000E5B00" w:rsidP="00F55514">
      <w:pPr>
        <w:pStyle w:val="42"/>
        <w:keepNext/>
        <w:numPr>
          <w:ilvl w:val="3"/>
          <w:numId w:val="153"/>
        </w:numPr>
        <w:spacing w:before="480" w:beforeAutospacing="0"/>
      </w:pPr>
      <w:r w:rsidRPr="00497E22">
        <w:lastRenderedPageBreak/>
        <w:t>Сегмент QRI – «Уточнение ответа на запрос»</w:t>
      </w:r>
    </w:p>
    <w:p w:rsidR="000E5B00" w:rsidRPr="00A62ECA" w:rsidRDefault="000E5B00" w:rsidP="00233D36">
      <w:r w:rsidRPr="00A62ECA">
        <w:t>Сегмент QRI включается в группу RSP_ZKD.PERSON_INFO ответа на запрос с целью уточнения, какие конкретно атрибуты застрахованного лица, переданные в запросе, были испол</w:t>
      </w:r>
      <w:r w:rsidRPr="00A62ECA">
        <w:t>ь</w:t>
      </w:r>
      <w:r w:rsidRPr="00A62ECA">
        <w:t>зованы при поиске тех данных, которые включены в соответствующую группу.</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tblPr>
      <w:tblGrid>
        <w:gridCol w:w="688"/>
        <w:gridCol w:w="744"/>
        <w:gridCol w:w="551"/>
        <w:gridCol w:w="1447"/>
        <w:gridCol w:w="438"/>
        <w:gridCol w:w="6393"/>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w:t>
            </w:r>
            <w:r w:rsidRPr="00A62ECA">
              <w:br/>
              <w:t>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QRI.2</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причины совпадения</w:t>
            </w:r>
          </w:p>
        </w:tc>
        <w:tc>
          <w:tcPr>
            <w:tcW w:w="0" w:type="auto"/>
          </w:tcPr>
          <w:p w:rsidR="000E5B00" w:rsidRPr="00A62ECA" w:rsidRDefault="000E5B00" w:rsidP="00233D36">
            <w:pPr>
              <w:pStyle w:val="102"/>
              <w:cnfStyle w:val="000000000000"/>
            </w:pPr>
            <w:r w:rsidRPr="00A62ECA">
              <w:t>1..*</w:t>
            </w:r>
          </w:p>
        </w:tc>
        <w:tc>
          <w:tcPr>
            <w:tcW w:w="0" w:type="auto"/>
          </w:tcPr>
          <w:p w:rsidR="000E5B00" w:rsidRPr="00A62ECA" w:rsidRDefault="000E5B00" w:rsidP="00233D36">
            <w:pPr>
              <w:pStyle w:val="100"/>
              <w:cnfStyle w:val="000000000000"/>
            </w:pPr>
            <w:r w:rsidRPr="00A62ECA">
              <w:t xml:space="preserve">Код причины совпадения из СК 1.2.643.2.40.1.11 (таблица </w:t>
            </w:r>
            <w:fldSimple w:instr=" REF _Ref359418349 \r \h \t \* MERGEFORMAT ">
              <w:r w:rsidR="00244517">
                <w:t>89</w:t>
              </w:r>
            </w:fldSimple>
            <w:r w:rsidRPr="00A62ECA">
              <w:t>).</w:t>
            </w:r>
          </w:p>
          <w:p w:rsidR="000E5B00" w:rsidRPr="00A62ECA" w:rsidRDefault="000E5B00" w:rsidP="00233D36">
            <w:pPr>
              <w:pStyle w:val="100"/>
              <w:cnfStyle w:val="000000000000"/>
            </w:pPr>
            <w:r w:rsidRPr="00A62ECA">
              <w:t>Пол</w:t>
            </w:r>
            <w:bookmarkStart w:id="1244" w:name="_Ref328088707"/>
            <w:r w:rsidRPr="00A62ECA">
              <w:t>е повторяется столько раз, сколько причин совпадения привело к н</w:t>
            </w:r>
            <w:r w:rsidRPr="00A62ECA">
              <w:t>а</w:t>
            </w:r>
            <w:r w:rsidRPr="00A62ECA">
              <w:t>хождению данного застрахованного лица.</w:t>
            </w:r>
          </w:p>
          <w:p w:rsidR="000E5B00" w:rsidRPr="00A62ECA" w:rsidRDefault="000E5B00" w:rsidP="00233D36">
            <w:pPr>
              <w:pStyle w:val="100"/>
              <w:cnfStyle w:val="000000000000"/>
            </w:pPr>
            <w:r w:rsidRPr="00A62ECA">
              <w:t>При поиске по группе атрибутов указываются несколько причин совп</w:t>
            </w:r>
            <w:r w:rsidRPr="00A62ECA">
              <w:t>а</w:t>
            </w:r>
            <w:r w:rsidRPr="00A62ECA">
              <w:t>дения, например, если застрахованное лицо найдено по набору {ФИО, пол, дата рождения, место рождения}, то должны быть указаны 4 прич</w:t>
            </w:r>
            <w:r w:rsidRPr="00A62ECA">
              <w:t>и</w:t>
            </w:r>
            <w:r w:rsidRPr="00A62ECA">
              <w:t>ны: 5, 6, 7 и 8</w:t>
            </w:r>
          </w:p>
        </w:tc>
      </w:tr>
    </w:tbl>
    <w:p w:rsidR="000E5B00" w:rsidRPr="00A62ECA" w:rsidRDefault="000E5B00" w:rsidP="00233D36">
      <w:pPr>
        <w:sectPr w:rsidR="000E5B00" w:rsidRPr="00A62ECA" w:rsidSect="00233D3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45" w:name="_Toc461034048"/>
      <w:r w:rsidRPr="00A62ECA">
        <w:lastRenderedPageBreak/>
        <w:t>Именование файлов, участвующих в обмене данными</w:t>
      </w:r>
      <w:bookmarkEnd w:id="1245"/>
    </w:p>
    <w:p w:rsidR="000E5B00" w:rsidRPr="00A62ECA" w:rsidRDefault="000E5B00" w:rsidP="00233D36">
      <w:r w:rsidRPr="00A62ECA">
        <w:t>В информационном взаимодействии при ведении ЕРЗ участвуют пакетные файлы, т</w:t>
      </w:r>
      <w:r w:rsidRPr="00A62ECA">
        <w:t>и</w:t>
      </w:r>
      <w:r w:rsidRPr="00A62ECA">
        <w:t xml:space="preserve">пы которых перечислены в таблице </w:t>
      </w:r>
      <w:r w:rsidR="0061535F">
        <w:fldChar w:fldCharType="begin"/>
      </w:r>
      <w:r w:rsidR="001D209C">
        <w:instrText xml:space="preserve"> REF  _Ref375844915 \h \r \t </w:instrText>
      </w:r>
      <w:r w:rsidR="0061535F">
        <w:fldChar w:fldCharType="separate"/>
      </w:r>
      <w:r w:rsidR="00244517">
        <w:t>–</w:t>
      </w:r>
      <w:r w:rsidR="0061535F">
        <w:fldChar w:fldCharType="end"/>
      </w:r>
      <w:r w:rsidRPr="00A62ECA">
        <w:t>. В таблице приняты следующие обозначения:</w:t>
      </w:r>
    </w:p>
    <w:p w:rsidR="000E5B00" w:rsidRPr="00A62ECA" w:rsidRDefault="000E5B00" w:rsidP="00233D36">
      <w:pPr>
        <w:pStyle w:val="aff2"/>
        <w:numPr>
          <w:ilvl w:val="0"/>
          <w:numId w:val="12"/>
        </w:numPr>
      </w:pPr>
      <w:r w:rsidRPr="00A62ECA">
        <w:rPr>
          <w:rStyle w:val="affe"/>
        </w:rPr>
        <w:t>&lt;код ТС&gt;</w:t>
      </w:r>
      <w:r w:rsidRPr="00A62ECA">
        <w:t xml:space="preserve"> – код территории страхования, отправляющей исходный пакет, или пр</w:t>
      </w:r>
      <w:r w:rsidRPr="00A62ECA">
        <w:t>и</w:t>
      </w:r>
      <w:r w:rsidRPr="00A62ECA">
        <w:t>нима</w:t>
      </w:r>
      <w:bookmarkStart w:id="1246" w:name="_Ref375844915"/>
      <w:r w:rsidRPr="00A62ECA">
        <w:t xml:space="preserve">ющей ответный пакет (код ОКАТО, дополненный справа нулями до пяти знаков – </w:t>
      </w:r>
      <w:proofErr w:type="gramStart"/>
      <w:r w:rsidRPr="00A62ECA">
        <w:t>см</w:t>
      </w:r>
      <w:proofErr w:type="gramEnd"/>
      <w:r w:rsidRPr="00A62ECA">
        <w:t xml:space="preserve">. таблицу </w:t>
      </w:r>
      <w:r w:rsidR="0061535F">
        <w:fldChar w:fldCharType="begin"/>
      </w:r>
      <w:r w:rsidR="005D7411">
        <w:instrText xml:space="preserve"> REF </w:instrText>
      </w:r>
      <w:bookmarkEnd w:id="1246"/>
      <w:r w:rsidR="005D7411">
        <w:instrText xml:space="preserve">Коды_фондов \r \h </w:instrText>
      </w:r>
      <w:bookmarkStart w:id="1247" w:name="_Ref341368931"/>
      <w:r w:rsidR="005D7411">
        <w:instrText xml:space="preserve">\t \* MERGEFORMAT </w:instrText>
      </w:r>
      <w:r w:rsidR="0061535F">
        <w:fldChar w:fldCharType="separate"/>
      </w:r>
      <w:r w:rsidR="00244517" w:rsidRPr="00244517">
        <w:rPr>
          <w:bCs/>
        </w:rPr>
        <w:t>49</w:t>
      </w:r>
      <w:r w:rsidR="0061535F">
        <w:fldChar w:fldCharType="end"/>
      </w:r>
      <w:r w:rsidRPr="00A62ECA">
        <w:t>).</w:t>
      </w:r>
    </w:p>
    <w:p w:rsidR="000E5B00" w:rsidRPr="00A62ECA" w:rsidRDefault="000E5B00" w:rsidP="00233D36">
      <w:pPr>
        <w:pStyle w:val="aff2"/>
        <w:numPr>
          <w:ilvl w:val="0"/>
          <w:numId w:val="12"/>
        </w:numPr>
      </w:pPr>
      <w:r w:rsidRPr="00A62ECA">
        <w:rPr>
          <w:rStyle w:val="affe"/>
        </w:rPr>
        <w:t>&lt;ид пакета&gt;</w:t>
      </w:r>
      <w:r w:rsidRPr="00A62ECA">
        <w:t xml:space="preserve"> – идентификатор исходного пакета, указанный в поле </w:t>
      </w:r>
      <w:r w:rsidRPr="00A62ECA">
        <w:rPr>
          <w:rStyle w:val="afffc"/>
        </w:rPr>
        <w:t>B</w:t>
      </w:r>
      <w:bookmarkEnd w:id="1244"/>
      <w:bookmarkEnd w:id="1247"/>
      <w:r w:rsidRPr="00A62ECA">
        <w:rPr>
          <w:rStyle w:val="afffc"/>
        </w:rPr>
        <w:t>HS.11</w:t>
      </w:r>
      <w:r w:rsidRPr="00A62ECA">
        <w:t xml:space="preserve"> сегме</w:t>
      </w:r>
      <w:r w:rsidRPr="00A62ECA">
        <w:t>н</w:t>
      </w:r>
      <w:r w:rsidRPr="00A62ECA">
        <w:t>та заголовка исходного пакета (</w:t>
      </w:r>
      <w:proofErr w:type="gramStart"/>
      <w:r w:rsidRPr="00A62ECA">
        <w:t>см</w:t>
      </w:r>
      <w:proofErr w:type="gramEnd"/>
      <w:r w:rsidRPr="00A62ECA">
        <w:t xml:space="preserve">. п. </w:t>
      </w:r>
      <w:fldSimple w:instr=" REF Пункт_BHS \r \h  \* MERGEFORMAT ">
        <w:r w:rsidR="00244517">
          <w:t>6.1.1.3.2</w:t>
        </w:r>
      </w:fldSimple>
      <w:r w:rsidRPr="00A62ECA">
        <w:t>). Идентификатор исходного пакета затем п</w:t>
      </w:r>
      <w:r w:rsidRPr="00A62ECA">
        <w:t>о</w:t>
      </w:r>
      <w:r w:rsidRPr="00A62ECA">
        <w:t>вторяется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r w:rsidRPr="00A62ECA">
        <w:t>Перечень типов файлов, участвующих в информационном взаимодействии, и правила их наименования</w:t>
      </w:r>
    </w:p>
    <w:tbl>
      <w:tblPr>
        <w:tblStyle w:val="101"/>
        <w:tblW w:w="0" w:type="auto"/>
        <w:tblLook w:val="00A0"/>
      </w:tblPr>
      <w:tblGrid>
        <w:gridCol w:w="2475"/>
        <w:gridCol w:w="3162"/>
        <w:gridCol w:w="932"/>
        <w:gridCol w:w="2981"/>
      </w:tblGrid>
      <w:tr w:rsidR="000E5B00" w:rsidRPr="00A62ECA" w:rsidTr="00F55514">
        <w:trPr>
          <w:cnfStyle w:val="100000000000"/>
          <w:tblHeader/>
        </w:trPr>
        <w:tc>
          <w:tcPr>
            <w:cnfStyle w:val="001000000000"/>
            <w:tcW w:w="2475" w:type="dxa"/>
          </w:tcPr>
          <w:p w:rsidR="000E5B00" w:rsidRPr="00F55514" w:rsidRDefault="000E5B00" w:rsidP="00233D36">
            <w:pPr>
              <w:pStyle w:val="100"/>
              <w:keepNext w:val="0"/>
            </w:pPr>
            <w:r w:rsidRPr="00A62ECA">
              <w:t>Назначение файла</w:t>
            </w:r>
          </w:p>
        </w:tc>
        <w:tc>
          <w:tcPr>
            <w:tcW w:w="3162" w:type="dxa"/>
          </w:tcPr>
          <w:p w:rsidR="000E5B00" w:rsidRPr="00F55514" w:rsidRDefault="000E5B00" w:rsidP="00233D36">
            <w:pPr>
              <w:pStyle w:val="100"/>
              <w:keepNext w:val="0"/>
              <w:cnfStyle w:val="100000000000"/>
            </w:pPr>
            <w:r w:rsidRPr="00A62ECA">
              <w:t>Имя</w:t>
            </w:r>
          </w:p>
        </w:tc>
        <w:tc>
          <w:tcPr>
            <w:tcW w:w="932" w:type="dxa"/>
          </w:tcPr>
          <w:p w:rsidR="000E5B00" w:rsidRPr="00F55514" w:rsidRDefault="000E5B00" w:rsidP="00233D36">
            <w:pPr>
              <w:pStyle w:val="100"/>
              <w:keepNext w:val="0"/>
              <w:cnfStyle w:val="100000000000"/>
            </w:pPr>
            <w:r w:rsidRPr="00A62ECA">
              <w:t>Расши</w:t>
            </w:r>
            <w:r w:rsidRPr="00A62ECA">
              <w:softHyphen/>
              <w:t>рение</w:t>
            </w:r>
          </w:p>
        </w:tc>
        <w:tc>
          <w:tcPr>
            <w:tcW w:w="2981" w:type="dxa"/>
          </w:tcPr>
          <w:p w:rsidR="000E5B00" w:rsidRPr="00F55514" w:rsidRDefault="000E5B00" w:rsidP="00233D36">
            <w:pPr>
              <w:pStyle w:val="100"/>
              <w:keepNext w:val="0"/>
              <w:cnfStyle w:val="100000000000"/>
            </w:pPr>
            <w:r w:rsidRPr="00A62ECA">
              <w:t>Комментарий</w:t>
            </w:r>
          </w:p>
        </w:tc>
      </w:tr>
      <w:tr w:rsidR="000E5B00" w:rsidRPr="00A62ECA" w:rsidTr="00F55514">
        <w:trPr>
          <w:trHeight w:val="36"/>
        </w:trPr>
        <w:tc>
          <w:tcPr>
            <w:cnfStyle w:val="001000000000"/>
            <w:tcW w:w="9550"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ЦС ЕРЗ или ИС РС ЕРЗ ТФОМС</w:t>
            </w:r>
            <w:proofErr w:type="gramStart"/>
            <w:r w:rsidRPr="00A62ECA">
              <w:rPr>
                <w:rStyle w:val="afffff0"/>
              </w:rPr>
              <w:t>1</w:t>
            </w:r>
            <w:proofErr w:type="gramEnd"/>
            <w:r w:rsidRPr="00A62ECA">
              <w:rPr>
                <w:rStyle w:val="afffc"/>
              </w:rPr>
              <w:sym w:font="Wingdings" w:char="F0E0"/>
            </w:r>
            <w:r w:rsidRPr="00A62ECA">
              <w:rPr>
                <w:rStyle w:val="afffc"/>
              </w:rPr>
              <w:t xml:space="preserve"> ИС РС ЕРЗ ТФОМС</w:t>
            </w:r>
            <w:r w:rsidRPr="00A62ECA">
              <w:rPr>
                <w:rStyle w:val="afffff0"/>
              </w:rPr>
              <w:t>2</w:t>
            </w:r>
          </w:p>
        </w:tc>
      </w:tr>
      <w:tr w:rsidR="000E5B00" w:rsidRPr="00A62ECA" w:rsidTr="00F55514">
        <w:trPr>
          <w:trHeight w:val="770"/>
        </w:trPr>
        <w:tc>
          <w:tcPr>
            <w:cnfStyle w:val="001000000000"/>
            <w:tcW w:w="2475" w:type="dxa"/>
          </w:tcPr>
          <w:p w:rsidR="000E5B00" w:rsidRPr="00A62ECA" w:rsidRDefault="000E5B00" w:rsidP="00233D36">
            <w:pPr>
              <w:pStyle w:val="100"/>
            </w:pPr>
            <w:r w:rsidRPr="00A62ECA">
              <w:t>Исходный файл с соо</w:t>
            </w:r>
            <w:r w:rsidRPr="00A62ECA">
              <w:t>б</w:t>
            </w:r>
            <w:r w:rsidRPr="00A62ECA">
              <w:t>щениями и запросами</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uprmes</w:t>
            </w:r>
          </w:p>
        </w:tc>
        <w:tc>
          <w:tcPr>
            <w:tcW w:w="2981" w:type="dxa"/>
            <w:vMerge w:val="restart"/>
          </w:tcPr>
          <w:p w:rsidR="000E5B00" w:rsidRPr="00A62ECA" w:rsidRDefault="000E5B00" w:rsidP="00233D36">
            <w:pPr>
              <w:pStyle w:val="100"/>
              <w:cnfStyle w:val="000000000000"/>
            </w:pPr>
            <w:r w:rsidRPr="00A62ECA">
              <w:t>Исходный файл готовится ИС РС ЕРЗ и отправляется в адрес ЦС через шлюз РС в упакова</w:t>
            </w:r>
            <w:r w:rsidRPr="00A62ECA">
              <w:t>н</w:t>
            </w:r>
            <w:r w:rsidRPr="00A62ECA">
              <w:t>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770"/>
        </w:trPr>
        <w:tc>
          <w:tcPr>
            <w:cnfStyle w:val="001000000000"/>
            <w:tcW w:w="2475" w:type="dxa"/>
          </w:tcPr>
          <w:p w:rsidR="000E5B00" w:rsidRPr="00A62ECA" w:rsidRDefault="000E5B00" w:rsidP="00233D36">
            <w:pPr>
              <w:pStyle w:val="100"/>
            </w:pPr>
            <w:r w:rsidRPr="00A62ECA">
              <w:t>Исходный файл с соо</w:t>
            </w:r>
            <w:r w:rsidRPr="00A62ECA">
              <w:t>б</w:t>
            </w:r>
            <w:r w:rsidRPr="00A62ECA">
              <w:t>щениями и запросами,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UPRMES</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89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uprak1</w:t>
            </w:r>
          </w:p>
        </w:tc>
        <w:tc>
          <w:tcPr>
            <w:tcW w:w="2981" w:type="dxa"/>
            <w:vMerge w:val="restart"/>
          </w:tcPr>
          <w:p w:rsidR="000E5B00" w:rsidRPr="00A62ECA" w:rsidRDefault="000E5B00" w:rsidP="00233D36">
            <w:pPr>
              <w:pStyle w:val="100"/>
              <w:cnfStyle w:val="000000000000"/>
            </w:pPr>
            <w:r w:rsidRPr="00A62ECA">
              <w:t>Ответ готовится шлюзом РС и содержит перечень ошибок ФЛК. Передаётся в адрес ИС РС ЕРЗ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9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UPRAK1</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uprak2</w:t>
            </w:r>
          </w:p>
        </w:tc>
        <w:tc>
          <w:tcPr>
            <w:tcW w:w="2981" w:type="dxa"/>
            <w:vMerge w:val="restart"/>
          </w:tcPr>
          <w:p w:rsidR="000E5B00" w:rsidRPr="00A62ECA" w:rsidRDefault="000E5B00" w:rsidP="00233D36">
            <w:pPr>
              <w:pStyle w:val="100"/>
              <w:cnfStyle w:val="000000000000"/>
            </w:pPr>
            <w:r w:rsidRPr="00A62ECA">
              <w:t>Ответ готовится ЦС и перед</w:t>
            </w:r>
            <w:r w:rsidRPr="00A62ECA">
              <w:t>а</w:t>
            </w:r>
            <w:r w:rsidRPr="00A62ECA">
              <w:t>ётся в адрес ИС РС ЕРЗ через шлюз РС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UPRAK2</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c>
          <w:tcPr>
            <w:cnfStyle w:val="001000000000"/>
            <w:tcW w:w="9550" w:type="dxa"/>
            <w:gridSpan w:val="4"/>
          </w:tcPr>
          <w:p w:rsidR="000E5B00" w:rsidRPr="00A62ECA" w:rsidRDefault="000E5B00" w:rsidP="00233D36">
            <w:pPr>
              <w:pStyle w:val="100"/>
              <w:rPr>
                <w:rStyle w:val="afffc"/>
              </w:rPr>
            </w:pPr>
            <w:r w:rsidRPr="00A62ECA">
              <w:rPr>
                <w:rStyle w:val="afffc"/>
              </w:rPr>
              <w:t>Направление исходного сообщения ТФОМС</w:t>
            </w:r>
            <w:proofErr w:type="gramStart"/>
            <w:r w:rsidRPr="00A62ECA">
              <w:rPr>
                <w:rStyle w:val="afffff0"/>
              </w:rPr>
              <w:t>1</w:t>
            </w:r>
            <w:proofErr w:type="gramEnd"/>
            <w:r w:rsidRPr="00A62ECA">
              <w:rPr>
                <w:rStyle w:val="afffc"/>
              </w:rPr>
              <w:sym w:font="Wingdings" w:char="F0E0"/>
            </w:r>
            <w:r w:rsidRPr="00A62ECA">
              <w:rPr>
                <w:rStyle w:val="afffc"/>
              </w:rPr>
              <w:t xml:space="preserve"> ТФОМС</w:t>
            </w:r>
            <w:r w:rsidRPr="00A62ECA">
              <w:rPr>
                <w:rStyle w:val="afffff0"/>
              </w:rPr>
              <w:t>2</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Исходный файл с запр</w:t>
            </w:r>
            <w:r w:rsidRPr="00A62ECA">
              <w:t>о</w:t>
            </w:r>
            <w:r w:rsidRPr="00A62ECA">
              <w:t>сами</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askmes</w:t>
            </w:r>
          </w:p>
        </w:tc>
        <w:tc>
          <w:tcPr>
            <w:tcW w:w="2981" w:type="dxa"/>
            <w:vMerge w:val="restart"/>
          </w:tcPr>
          <w:p w:rsidR="000E5B00" w:rsidRPr="00A62ECA" w:rsidRDefault="000E5B00" w:rsidP="00233D36">
            <w:pPr>
              <w:pStyle w:val="100"/>
              <w:cnfStyle w:val="000000000000"/>
            </w:pPr>
            <w:r w:rsidRPr="00A62ECA">
              <w:t xml:space="preserve">Исходный файл готовится ИС РС ЕРЗ ТФОМС-отправителя запроса и отправляется в адрес </w:t>
            </w:r>
            <w:r w:rsidRPr="00A62ECA">
              <w:lastRenderedPageBreak/>
              <w:t>ИС РС ЕРЗ ТФОМС-получателя запроса через шл</w:t>
            </w:r>
            <w:r w:rsidRPr="00A62ECA">
              <w:t>ю</w:t>
            </w:r>
            <w:r w:rsidRPr="00A62ECA">
              <w:t>зы РС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lastRenderedPageBreak/>
              <w:t>Исходный файл с запр</w:t>
            </w:r>
            <w:r w:rsidRPr="00A62ECA">
              <w:t>о</w:t>
            </w:r>
            <w:r w:rsidRPr="00A62ECA">
              <w:t>сами,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ASKMES</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975"/>
        </w:trPr>
        <w:tc>
          <w:tcPr>
            <w:cnfStyle w:val="001000000000"/>
            <w:tcW w:w="2475" w:type="dxa"/>
          </w:tcPr>
          <w:p w:rsidR="000E5B00" w:rsidRPr="00A62ECA" w:rsidRDefault="000E5B00" w:rsidP="00233D36">
            <w:pPr>
              <w:pStyle w:val="100"/>
            </w:pPr>
            <w:r w:rsidRPr="00A62ECA">
              <w:lastRenderedPageBreak/>
              <w:t>Ответный файл с по</w:t>
            </w:r>
            <w:r w:rsidRPr="00A62ECA">
              <w:t>д</w:t>
            </w:r>
            <w:r w:rsidRPr="00A62ECA">
              <w:t>тверждениями приёма запросов</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askak1</w:t>
            </w:r>
          </w:p>
        </w:tc>
        <w:tc>
          <w:tcPr>
            <w:tcW w:w="2981" w:type="dxa"/>
            <w:vMerge w:val="restart"/>
          </w:tcPr>
          <w:p w:rsidR="000E5B00" w:rsidRPr="00A62ECA" w:rsidRDefault="000E5B00" w:rsidP="00233D36">
            <w:pPr>
              <w:pStyle w:val="100"/>
              <w:cnfStyle w:val="000000000000"/>
            </w:pPr>
            <w:r w:rsidRPr="00A62ECA">
              <w:t>Ответ готовится шлюзом РС ТФОМС-отправителя запроса и содержит перечень ошибок ФЛК. Передаётся в адрес ИС РС ЕРЗ ТФОМС-отправителя запроса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97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запросов,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ASKAK1</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Ответный файл с ответ</w:t>
            </w:r>
            <w:r w:rsidRPr="00A62ECA">
              <w:t>а</w:t>
            </w:r>
            <w:r w:rsidRPr="00A62ECA">
              <w:t>ми на запросы</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askak2</w:t>
            </w:r>
          </w:p>
        </w:tc>
        <w:tc>
          <w:tcPr>
            <w:tcW w:w="2981" w:type="dxa"/>
            <w:vMerge w:val="restart"/>
          </w:tcPr>
          <w:p w:rsidR="000E5B00" w:rsidRPr="00A62ECA" w:rsidRDefault="000E5B00" w:rsidP="00233D36">
            <w:pPr>
              <w:pStyle w:val="100"/>
              <w:cnfStyle w:val="000000000000"/>
            </w:pPr>
            <w:r w:rsidRPr="00A62ECA">
              <w:t>Ответ готовится ИС РС ЕРЗ ТФОМС-получателя запроса и отправляется в адрес ИС РС ЕРЗ Т</w:t>
            </w:r>
            <w:bookmarkStart w:id="1248" w:name="_Ref375844957"/>
            <w:r w:rsidRPr="00A62ECA">
              <w:t>ФОМС-отправителя з</w:t>
            </w:r>
            <w:r w:rsidRPr="00A62ECA">
              <w:t>а</w:t>
            </w:r>
            <w:r w:rsidRPr="00A62ECA">
              <w:t>проса через шлюз</w:t>
            </w:r>
            <w:bookmarkEnd w:id="1248"/>
            <w:r w:rsidRPr="00A62ECA">
              <w:t>ы РС в упак</w:t>
            </w:r>
            <w:r w:rsidRPr="00A62ECA">
              <w:t>о</w:t>
            </w:r>
            <w:r w:rsidRPr="00A62ECA">
              <w:t>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От</w:t>
            </w:r>
            <w:bookmarkStart w:id="1249" w:name="_Toc280108978"/>
            <w:bookmarkStart w:id="1250" w:name="_Ref339037426"/>
            <w:r w:rsidRPr="00A62ECA">
              <w:t>ветный файл с ответ</w:t>
            </w:r>
            <w:r w:rsidRPr="00A62ECA">
              <w:t>а</w:t>
            </w:r>
            <w:bookmarkEnd w:id="1249"/>
            <w:r w:rsidRPr="00A62ECA">
              <w:t xml:space="preserve">ми на запросы, </w:t>
            </w:r>
            <w:bookmarkEnd w:id="1250"/>
            <w:r w:rsidRPr="00A62ECA">
              <w:t>упакова</w:t>
            </w:r>
            <w:r w:rsidRPr="00A62ECA">
              <w:t>н</w:t>
            </w:r>
            <w:r w:rsidRPr="00A62ECA">
              <w:t>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ASKAK2</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bl>
    <w:p w:rsidR="000E5B00" w:rsidRPr="00A62ECA" w:rsidRDefault="000E5B00" w:rsidP="00233D36">
      <w:pPr>
        <w:sectPr w:rsidR="000E5B00" w:rsidRPr="00A62ECA" w:rsidSect="00233D36">
          <w:footerReference w:type="even" r:id="rId146"/>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51" w:name="_Toc461034049"/>
      <w:r w:rsidRPr="00A62ECA">
        <w:lastRenderedPageBreak/>
        <w:t>Протокол обмена при сверке данных</w:t>
      </w:r>
      <w:bookmarkEnd w:id="1251"/>
    </w:p>
    <w:p w:rsidR="000E5B00" w:rsidRPr="00A62ECA" w:rsidRDefault="000E5B00" w:rsidP="00233D36">
      <w:pPr>
        <w:pStyle w:val="32"/>
        <w:numPr>
          <w:ilvl w:val="2"/>
          <w:numId w:val="153"/>
        </w:numPr>
      </w:pPr>
      <w:r w:rsidRPr="00A62ECA">
        <w:t>Метаданные сообщения сверки данных</w:t>
      </w:r>
    </w:p>
    <w:p w:rsidR="000E5B00" w:rsidRPr="00A62ECA" w:rsidRDefault="000E5B00" w:rsidP="00233D36">
      <w:r w:rsidRPr="00A62ECA">
        <w:t>Метаданные занимают в файле строки со второй по четвёртую. Перечень метаданных в</w:t>
      </w:r>
      <w:r w:rsidRPr="00A62ECA">
        <w:t>ы</w:t>
      </w:r>
      <w:r w:rsidRPr="00A62ECA">
        <w:t xml:space="preserve">грузки данных сверки приведён в таблице </w:t>
      </w:r>
      <w:r w:rsidR="0061535F">
        <w:fldChar w:fldCharType="begin"/>
      </w:r>
      <w:r w:rsidR="00F52FE8">
        <w:instrText xml:space="preserve"> REF  _Ref375844957 \h \r \t </w:instrText>
      </w:r>
      <w:r w:rsidR="0061535F">
        <w:fldChar w:fldCharType="separate"/>
      </w:r>
      <w:r w:rsidR="00244517">
        <w:t>0</w:t>
      </w:r>
      <w:r w:rsidR="0061535F">
        <w:fldChar w:fldCharType="end"/>
      </w:r>
      <w:r w:rsidRPr="00A62ECA">
        <w:t>. Каждое значение должно занимать отдельную строку файла.</w:t>
      </w:r>
    </w:p>
    <w:p w:rsidR="000E5B00" w:rsidRPr="00A62ECA" w:rsidRDefault="000E5B00" w:rsidP="00D31097">
      <w:pPr>
        <w:pStyle w:val="af1"/>
      </w:pPr>
      <w:r w:rsidRPr="00A62ECA">
        <w:t>Перечень метаданных выгрузки данных</w:t>
      </w:r>
    </w:p>
    <w:tbl>
      <w:tblPr>
        <w:tblStyle w:val="101"/>
        <w:tblW w:w="0" w:type="auto"/>
        <w:tblInd w:w="304" w:type="dxa"/>
        <w:tblLook w:val="00A0"/>
      </w:tblPr>
      <w:tblGrid>
        <w:gridCol w:w="974"/>
        <w:gridCol w:w="2068"/>
        <w:gridCol w:w="1017"/>
        <w:gridCol w:w="1607"/>
        <w:gridCol w:w="4451"/>
      </w:tblGrid>
      <w:tr w:rsidR="000E5B00" w:rsidRPr="00A62ECA" w:rsidTr="00233D36">
        <w:trPr>
          <w:cnfStyle w:val="100000000000"/>
          <w:tblHeader/>
        </w:trPr>
        <w:tc>
          <w:tcPr>
            <w:cnfStyle w:val="001000000000"/>
            <w:tcW w:w="778"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4"/>
              <w:keepNext w:val="0"/>
              <w:cnfStyle w:val="100000000000"/>
            </w:pPr>
            <w:r w:rsidRPr="00A62ECA">
              <w:t>Содержание</w:t>
            </w:r>
          </w:p>
        </w:tc>
        <w:tc>
          <w:tcPr>
            <w:tcW w:w="0" w:type="auto"/>
          </w:tcPr>
          <w:p w:rsidR="000E5B00" w:rsidRPr="00F55514" w:rsidRDefault="000E5B00" w:rsidP="00233D36">
            <w:pPr>
              <w:pStyle w:val="1d"/>
              <w:keepNext w:val="0"/>
              <w:cnfStyle w:val="100000000000"/>
            </w:pPr>
            <w:r w:rsidRPr="00A62ECA">
              <w:t>Обязат.</w:t>
            </w:r>
          </w:p>
        </w:tc>
        <w:tc>
          <w:tcPr>
            <w:tcW w:w="0" w:type="auto"/>
          </w:tcPr>
          <w:p w:rsidR="000E5B00" w:rsidRPr="00F55514" w:rsidRDefault="000E5B00" w:rsidP="00233D36">
            <w:pPr>
              <w:pStyle w:val="1d"/>
              <w:keepNext w:val="0"/>
              <w:cnfStyle w:val="100000000000"/>
            </w:pPr>
            <w:r w:rsidRPr="00A62ECA">
              <w:t>Формат данных</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778" w:type="dxa"/>
          </w:tcPr>
          <w:p w:rsidR="000E5B00" w:rsidRPr="00A62ECA" w:rsidRDefault="000E5B00" w:rsidP="00233D36">
            <w:pPr>
              <w:pStyle w:val="1d"/>
            </w:pPr>
            <w:r w:rsidRPr="00A62ECA">
              <w:t>2</w:t>
            </w:r>
          </w:p>
        </w:tc>
        <w:tc>
          <w:tcPr>
            <w:tcW w:w="0" w:type="auto"/>
          </w:tcPr>
          <w:p w:rsidR="000E5B00" w:rsidRPr="00A62ECA" w:rsidRDefault="000E5B00" w:rsidP="00233D36">
            <w:pPr>
              <w:pStyle w:val="14"/>
              <w:cnfStyle w:val="000000000000"/>
            </w:pPr>
            <w:r w:rsidRPr="00A62ECA">
              <w:t>Версия формата</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mm.nn</w:t>
            </w:r>
          </w:p>
        </w:tc>
        <w:tc>
          <w:tcPr>
            <w:tcW w:w="0" w:type="auto"/>
          </w:tcPr>
          <w:p w:rsidR="000E5B00" w:rsidRPr="00A62ECA" w:rsidRDefault="000E5B00" w:rsidP="00233D36">
            <w:pPr>
              <w:pStyle w:val="14"/>
              <w:cnfStyle w:val="000000000000"/>
            </w:pPr>
            <w:r w:rsidRPr="00A62ECA">
              <w:t>Версия формата файла выгрузки данных сверки. По умолчанию, н</w:t>
            </w:r>
            <w:bookmarkStart w:id="1252" w:name="_Ref375845000"/>
            <w:r w:rsidRPr="00A62ECA">
              <w:t>ужно указать значение “01:01”.</w:t>
            </w:r>
          </w:p>
        </w:tc>
      </w:tr>
      <w:tr w:rsidR="000E5B00" w:rsidRPr="00A62ECA" w:rsidTr="00233D36">
        <w:tc>
          <w:tcPr>
            <w:cnfStyle w:val="001000000000"/>
            <w:tcW w:w="778" w:type="dxa"/>
          </w:tcPr>
          <w:p w:rsidR="000E5B00" w:rsidRPr="00A62ECA" w:rsidRDefault="000E5B00" w:rsidP="00233D36">
            <w:pPr>
              <w:pStyle w:val="1d"/>
            </w:pPr>
            <w:r w:rsidRPr="00A62ECA">
              <w:t>3</w:t>
            </w:r>
          </w:p>
        </w:tc>
        <w:tc>
          <w:tcPr>
            <w:tcW w:w="0" w:type="auto"/>
          </w:tcPr>
          <w:p w:rsidR="000E5B00" w:rsidRPr="00A62ECA" w:rsidRDefault="000E5B00" w:rsidP="00233D36">
            <w:pPr>
              <w:pStyle w:val="14"/>
              <w:cnfStyle w:val="000000000000"/>
            </w:pPr>
            <w:r w:rsidRPr="00A62ECA">
              <w:t xml:space="preserve">Порядковый </w:t>
            </w:r>
            <w:bookmarkEnd w:id="1252"/>
            <w:r w:rsidRPr="00A62ECA">
              <w:t>н</w:t>
            </w:r>
            <w:r w:rsidRPr="00A62ECA">
              <w:t>о</w:t>
            </w:r>
            <w:r w:rsidRPr="00A62ECA">
              <w:t>мер файла в</w:t>
            </w:r>
            <w:r w:rsidRPr="00A62ECA">
              <w:t>ы</w:t>
            </w:r>
            <w:r w:rsidRPr="00A62ECA">
              <w:t>грузки</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3 цифры</w:t>
            </w:r>
          </w:p>
        </w:tc>
        <w:tc>
          <w:tcPr>
            <w:tcW w:w="0" w:type="auto"/>
          </w:tcPr>
          <w:p w:rsidR="000E5B00" w:rsidRPr="00A62ECA" w:rsidRDefault="000E5B00" w:rsidP="00233D36">
            <w:pPr>
              <w:pStyle w:val="14"/>
              <w:cnfStyle w:val="000000000000"/>
            </w:pPr>
            <w:r w:rsidRPr="00A62ECA">
              <w:t>Должен совпадать с номером файла в</w:t>
            </w:r>
            <w:bookmarkStart w:id="1253" w:name="_Ref319334507"/>
            <w:r w:rsidRPr="00A62ECA">
              <w:t>ы</w:t>
            </w:r>
            <w:r w:rsidRPr="00A62ECA">
              <w:t>грузки, указанным в имени файла. О</w:t>
            </w:r>
            <w:r w:rsidRPr="00A62ECA">
              <w:t>т</w:t>
            </w:r>
            <w:r w:rsidRPr="00A62ECA">
              <w:t>сутствующ</w:t>
            </w:r>
            <w:bookmarkEnd w:id="1253"/>
            <w:r w:rsidRPr="00A62ECA">
              <w:t>ие разряды дополняются н</w:t>
            </w:r>
            <w:r w:rsidRPr="00A62ECA">
              <w:t>у</w:t>
            </w:r>
            <w:r w:rsidRPr="00A62ECA">
              <w:t>лями слева.</w:t>
            </w:r>
          </w:p>
        </w:tc>
      </w:tr>
      <w:tr w:rsidR="000E5B00" w:rsidRPr="00A62ECA" w:rsidTr="00233D36">
        <w:tc>
          <w:tcPr>
            <w:cnfStyle w:val="001000000000"/>
            <w:tcW w:w="778" w:type="dxa"/>
          </w:tcPr>
          <w:p w:rsidR="000E5B00" w:rsidRPr="00A62ECA" w:rsidRDefault="000E5B00" w:rsidP="00233D36">
            <w:pPr>
              <w:pStyle w:val="1d"/>
            </w:pPr>
            <w:r w:rsidRPr="00A62ECA">
              <w:t>4</w:t>
            </w:r>
          </w:p>
        </w:tc>
        <w:tc>
          <w:tcPr>
            <w:tcW w:w="0" w:type="auto"/>
          </w:tcPr>
          <w:p w:rsidR="000E5B00" w:rsidRPr="00A62ECA" w:rsidRDefault="000E5B00" w:rsidP="00233D36">
            <w:pPr>
              <w:pStyle w:val="14"/>
              <w:cnfStyle w:val="000000000000"/>
            </w:pPr>
            <w:r w:rsidRPr="00A62ECA">
              <w:t>Дата сверки</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ГГГГДДММ</w:t>
            </w:r>
          </w:p>
        </w:tc>
        <w:tc>
          <w:tcPr>
            <w:tcW w:w="0" w:type="auto"/>
          </w:tcPr>
          <w:p w:rsidR="000E5B00" w:rsidRPr="00A62ECA" w:rsidRDefault="000E5B00" w:rsidP="00233D36">
            <w:pPr>
              <w:pStyle w:val="14"/>
              <w:cnfStyle w:val="000000000000"/>
            </w:pPr>
            <w:r w:rsidRPr="00A62ECA">
              <w:t>Дата, по состоянию на которую выгр</w:t>
            </w:r>
            <w:r w:rsidRPr="00A62ECA">
              <w:t>у</w:t>
            </w:r>
            <w:r w:rsidRPr="00A62ECA">
              <w:t>жаются данные о застрахованных лицах, состоящих на учёте на данной террит</w:t>
            </w:r>
            <w:r w:rsidRPr="00A62ECA">
              <w:t>о</w:t>
            </w:r>
            <w:r w:rsidRPr="00A62ECA">
              <w:t>рии</w:t>
            </w:r>
          </w:p>
        </w:tc>
      </w:tr>
    </w:tbl>
    <w:p w:rsidR="000E5B00" w:rsidRPr="00A62ECA" w:rsidRDefault="000E5B00" w:rsidP="00233D36">
      <w:pPr>
        <w:pStyle w:val="32"/>
        <w:numPr>
          <w:ilvl w:val="2"/>
          <w:numId w:val="153"/>
        </w:numPr>
        <w:spacing w:before="480" w:beforeAutospacing="0"/>
      </w:pPr>
      <w:r w:rsidRPr="00A62ECA">
        <w:t>Содержание сообщения сверки</w:t>
      </w:r>
    </w:p>
    <w:p w:rsidR="000E5B00" w:rsidRPr="00A62ECA" w:rsidRDefault="000E5B00" w:rsidP="00233D36">
      <w:r w:rsidRPr="00A62ECA">
        <w:t>Каждая строка должна содержать значения атрибутов, перечисленных в таблице</w:t>
      </w:r>
      <w:r w:rsidR="006667A9">
        <w:t xml:space="preserve"> </w:t>
      </w:r>
      <w:r w:rsidR="0061535F">
        <w:fldChar w:fldCharType="begin"/>
      </w:r>
      <w:r w:rsidR="006667A9">
        <w:instrText xml:space="preserve"> REF  _Ref375845000 \h \r \t </w:instrText>
      </w:r>
      <w:r w:rsidR="0061535F">
        <w:fldChar w:fldCharType="separate"/>
      </w:r>
      <w:r w:rsidR="00244517">
        <w:t>0</w:t>
      </w:r>
      <w:r w:rsidR="0061535F">
        <w:fldChar w:fldCharType="end"/>
      </w:r>
      <w:r w:rsidRPr="00A62ECA">
        <w:t xml:space="preserve">. </w:t>
      </w:r>
    </w:p>
    <w:p w:rsidR="000E5B00" w:rsidRPr="00A62ECA" w:rsidRDefault="000E5B00" w:rsidP="00D31097">
      <w:pPr>
        <w:pStyle w:val="af1"/>
      </w:pPr>
      <w:r w:rsidRPr="00A62ECA">
        <w:t>Структура строки файла выгрузки данных сверки</w:t>
      </w:r>
    </w:p>
    <w:tbl>
      <w:tblPr>
        <w:tblStyle w:val="101"/>
        <w:tblW w:w="0" w:type="auto"/>
        <w:tblInd w:w="222" w:type="dxa"/>
        <w:tblLook w:val="00A0"/>
      </w:tblPr>
      <w:tblGrid>
        <w:gridCol w:w="458"/>
        <w:gridCol w:w="1017"/>
        <w:gridCol w:w="2930"/>
        <w:gridCol w:w="913"/>
        <w:gridCol w:w="4881"/>
      </w:tblGrid>
      <w:tr w:rsidR="000E5B00" w:rsidRPr="00A62ECA" w:rsidTr="00233D36">
        <w:trPr>
          <w:cnfStyle w:val="100000000000"/>
          <w:tblHeader/>
        </w:trPr>
        <w:tc>
          <w:tcPr>
            <w:cnfStyle w:val="001000000000"/>
            <w:tcW w:w="236" w:type="dxa"/>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pPr>
            <w:r w:rsidRPr="00A62ECA">
              <w:t>Обязат.</w:t>
            </w:r>
          </w:p>
        </w:tc>
        <w:tc>
          <w:tcPr>
            <w:tcW w:w="0" w:type="auto"/>
          </w:tcPr>
          <w:p w:rsidR="000E5B00" w:rsidRPr="00F55514" w:rsidRDefault="000E5B00" w:rsidP="00233D36">
            <w:pPr>
              <w:keepNext w:val="0"/>
              <w:spacing w:line="240" w:lineRule="auto"/>
              <w:ind w:firstLine="0"/>
              <w:cnfStyle w:val="100000000000"/>
            </w:pPr>
            <w:r w:rsidRPr="00A62ECA">
              <w:t>Имя столбца в файле выгрузки данных све</w:t>
            </w:r>
            <w:r w:rsidRPr="00A62ECA">
              <w:t>р</w:t>
            </w:r>
            <w:r w:rsidRPr="00A62ECA">
              <w:t>ки</w:t>
            </w:r>
          </w:p>
        </w:tc>
        <w:tc>
          <w:tcPr>
            <w:tcW w:w="0" w:type="auto"/>
          </w:tcPr>
          <w:p w:rsidR="000E5B00" w:rsidRPr="00F55514" w:rsidRDefault="000E5B00" w:rsidP="00233D36">
            <w:pPr>
              <w:keepNext w:val="0"/>
              <w:spacing w:line="240" w:lineRule="auto"/>
              <w:ind w:firstLine="0"/>
              <w:jc w:val="center"/>
              <w:cnfStyle w:val="100000000000"/>
            </w:pPr>
            <w:r w:rsidRPr="00A62ECA">
              <w:t>Длина</w:t>
            </w:r>
          </w:p>
        </w:tc>
        <w:tc>
          <w:tcPr>
            <w:tcW w:w="4881" w:type="dxa"/>
          </w:tcPr>
          <w:p w:rsidR="000E5B00" w:rsidRPr="00F55514" w:rsidRDefault="000E5B00" w:rsidP="00233D36">
            <w:pPr>
              <w:keepNext w:val="0"/>
              <w:spacing w:line="240" w:lineRule="auto"/>
              <w:ind w:firstLine="0"/>
              <w:cnfStyle w:val="100000000000"/>
            </w:pPr>
            <w:r w:rsidRPr="00A62ECA">
              <w:t>Указания по заполнению</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4881" w:type="dxa"/>
          </w:tcPr>
          <w:p w:rsidR="000E5B00" w:rsidRPr="00A62ECA" w:rsidRDefault="000E5B00" w:rsidP="00233D36">
            <w:pPr>
              <w:spacing w:line="240" w:lineRule="auto"/>
              <w:ind w:firstLine="0"/>
              <w:cnfStyle w:val="000000000000"/>
            </w:pPr>
            <w:r w:rsidRPr="00A62ECA">
              <w:t xml:space="preserve">Код типа ДПФС (ОИД СК </w:t>
            </w:r>
            <w:fldSimple w:instr=" REF  ОИД_HL70086 \h  \* MERGEFORMAT ">
              <w:r w:rsidR="00244517" w:rsidRPr="00244517">
                <w:rPr>
                  <w:b/>
                  <w:bCs/>
                </w:rPr>
                <w:t>1.2.643.2.40.5</w:t>
              </w:r>
              <w:r w:rsidR="00244517" w:rsidRPr="00244517">
                <w:rPr>
                  <w:bCs/>
                </w:rPr>
                <w:t>.100.86</w:t>
              </w:r>
            </w:fldSimple>
            <w:r w:rsidRPr="00A62ECA">
              <w:t>).</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4881" w:type="dxa"/>
          </w:tcPr>
          <w:p w:rsidR="000E5B00" w:rsidRPr="00A62ECA" w:rsidRDefault="000E5B00" w:rsidP="00233D36">
            <w:pPr>
              <w:spacing w:line="240" w:lineRule="auto"/>
              <w:ind w:firstLine="0"/>
              <w:cnfStyle w:val="000000000000"/>
            </w:pPr>
            <w:r w:rsidRPr="00A62ECA">
              <w:t>Единый номер полиса ОМС.</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СИД</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Системный идентификатор застрахованного лица в РС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4881" w:type="dxa"/>
          </w:tcPr>
          <w:p w:rsidR="000E5B00" w:rsidRPr="00A62ECA" w:rsidRDefault="000E5B00" w:rsidP="00233D36">
            <w:pPr>
              <w:spacing w:line="240" w:lineRule="auto"/>
              <w:ind w:firstLine="0"/>
              <w:cnfStyle w:val="000000000000"/>
            </w:pPr>
            <w:r w:rsidRPr="00A62ECA">
              <w:t>Серия и номер выданного полиса ОМС.</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Фамилия</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Фамилия застрахованного лица.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Имя</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Имя застрахованного лица.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Отчество</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Отчество застрахованного лица.</w:t>
            </w:r>
          </w:p>
          <w:p w:rsidR="000E5B00" w:rsidRPr="00A62ECA" w:rsidRDefault="000E5B00" w:rsidP="00233D36">
            <w:pPr>
              <w:spacing w:line="240" w:lineRule="auto"/>
              <w:ind w:firstLine="0"/>
              <w:cnfStyle w:val="000000000000"/>
            </w:pPr>
            <w:r w:rsidRPr="00A62ECA">
              <w:t>Хотя бы один из атрибутов ФИО: фамилия, имя или отчество должен быть указан.</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pPr>
            <w:r w:rsidRPr="00A62ECA">
              <w:t>= 1</w:t>
            </w:r>
          </w:p>
        </w:tc>
        <w:tc>
          <w:tcPr>
            <w:tcW w:w="4881" w:type="dxa"/>
          </w:tcPr>
          <w:p w:rsidR="000E5B00" w:rsidRPr="00A62ECA" w:rsidRDefault="000E5B00" w:rsidP="00233D36">
            <w:pPr>
              <w:spacing w:line="240" w:lineRule="auto"/>
              <w:ind w:firstLine="0"/>
              <w:cnfStyle w:val="000000000000"/>
            </w:pPr>
            <w:r w:rsidRPr="00A62ECA">
              <w:t>Пол застрахованного лица:</w:t>
            </w:r>
          </w:p>
          <w:p w:rsidR="000E5B00" w:rsidRPr="00A62ECA" w:rsidRDefault="000E5B00" w:rsidP="00233D36">
            <w:pPr>
              <w:spacing w:line="240" w:lineRule="auto"/>
              <w:ind w:firstLine="0"/>
              <w:cnfStyle w:val="000000000000"/>
            </w:pPr>
            <w:r w:rsidRPr="00A62ECA">
              <w:lastRenderedPageBreak/>
              <w:t>"1" – мужской,</w:t>
            </w:r>
          </w:p>
          <w:p w:rsidR="000E5B00" w:rsidRPr="00A62ECA" w:rsidRDefault="000E5B00" w:rsidP="00233D36">
            <w:pPr>
              <w:spacing w:line="240" w:lineRule="auto"/>
              <w:ind w:firstLine="0"/>
              <w:cnfStyle w:val="000000000000"/>
            </w:pPr>
            <w:r w:rsidRPr="00A62ECA">
              <w:t>"2" – женский.</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Дата_рождения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рождения застрахованного лица.</w:t>
            </w:r>
          </w:p>
          <w:p w:rsidR="000E5B00" w:rsidRPr="00A62ECA" w:rsidRDefault="000E5B00" w:rsidP="00233D36">
            <w:pPr>
              <w:spacing w:line="240" w:lineRule="auto"/>
              <w:ind w:firstLine="0"/>
              <w:cnfStyle w:val="000000000000"/>
            </w:pPr>
            <w:r w:rsidRPr="00A62ECA">
              <w:t>Если в документе, удостоверяющем ли</w:t>
            </w:r>
            <w:r w:rsidRPr="00A62ECA">
              <w:t>ч</w:t>
            </w:r>
            <w:r w:rsidRPr="00A62ECA">
              <w:t>ность, дата указана с точность до месяца, то передаётся значение ГГГГ-ММ-01. Если в документе, удостоверяющем личность, дата указана с точность до года, то передаётся значение ГГГГ-01-01</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Место_рождения</w:t>
            </w:r>
          </w:p>
        </w:tc>
        <w:tc>
          <w:tcPr>
            <w:tcW w:w="0" w:type="auto"/>
          </w:tcPr>
          <w:p w:rsidR="000E5B00" w:rsidRPr="00A62ECA" w:rsidRDefault="000E5B00" w:rsidP="00233D36">
            <w:pPr>
              <w:spacing w:line="240" w:lineRule="auto"/>
              <w:ind w:firstLine="0"/>
              <w:jc w:val="center"/>
              <w:cnfStyle w:val="000000000000"/>
            </w:pPr>
            <w:r w:rsidRPr="00A62ECA">
              <w:t>≤ 100</w:t>
            </w:r>
          </w:p>
        </w:tc>
        <w:tc>
          <w:tcPr>
            <w:tcW w:w="4881" w:type="dxa"/>
          </w:tcPr>
          <w:p w:rsidR="000E5B00" w:rsidRPr="00A62ECA" w:rsidRDefault="000E5B00" w:rsidP="00233D36">
            <w:pPr>
              <w:spacing w:line="240" w:lineRule="auto"/>
              <w:ind w:firstLine="0"/>
              <w:cnfStyle w:val="000000000000"/>
            </w:pPr>
            <w:r w:rsidRPr="00A62ECA">
              <w:t>Место рождения застрахованного лица.</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Тип_УДЛ</w:t>
            </w:r>
          </w:p>
        </w:tc>
        <w:tc>
          <w:tcPr>
            <w:tcW w:w="0" w:type="auto"/>
          </w:tcPr>
          <w:p w:rsidR="000E5B00" w:rsidRPr="00A62ECA" w:rsidRDefault="000E5B00" w:rsidP="00233D36">
            <w:pPr>
              <w:spacing w:line="240" w:lineRule="auto"/>
              <w:ind w:firstLine="0"/>
              <w:jc w:val="center"/>
              <w:cnfStyle w:val="000000000000"/>
            </w:pPr>
            <w:r w:rsidRPr="00A62ECA">
              <w:t>≤ 2</w:t>
            </w:r>
          </w:p>
        </w:tc>
        <w:tc>
          <w:tcPr>
            <w:tcW w:w="4881" w:type="dxa"/>
          </w:tcPr>
          <w:p w:rsidR="000E5B00" w:rsidRPr="00A62ECA" w:rsidRDefault="000E5B00" w:rsidP="00233D36">
            <w:pPr>
              <w:spacing w:line="240" w:lineRule="auto"/>
              <w:ind w:firstLine="0"/>
              <w:cnfStyle w:val="000000000000"/>
            </w:pPr>
            <w:r w:rsidRPr="00A62ECA">
              <w:t>Тип документа, удостоверяющего личность.</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ИД_УДЛ</w:t>
            </w:r>
          </w:p>
        </w:tc>
        <w:tc>
          <w:tcPr>
            <w:tcW w:w="0" w:type="auto"/>
          </w:tcPr>
          <w:p w:rsidR="000E5B00" w:rsidRPr="00A62ECA" w:rsidRDefault="000E5B00" w:rsidP="00233D36">
            <w:pPr>
              <w:spacing w:line="240" w:lineRule="auto"/>
              <w:ind w:firstLine="0"/>
              <w:jc w:val="center"/>
              <w:cnfStyle w:val="000000000000"/>
            </w:pPr>
            <w:r w:rsidRPr="00A62ECA">
              <w:t>≤ 20</w:t>
            </w:r>
          </w:p>
        </w:tc>
        <w:tc>
          <w:tcPr>
            <w:tcW w:w="4881" w:type="dxa"/>
          </w:tcPr>
          <w:p w:rsidR="000E5B00" w:rsidRPr="00A62ECA" w:rsidRDefault="000E5B00" w:rsidP="00233D36">
            <w:pPr>
              <w:spacing w:line="240" w:lineRule="auto"/>
              <w:ind w:firstLine="0"/>
              <w:cnfStyle w:val="000000000000"/>
            </w:pPr>
            <w:r w:rsidRPr="00A62ECA">
              <w:t>Номер или серия и номер документа, удост</w:t>
            </w:r>
            <w:r w:rsidRPr="00A62ECA">
              <w:t>о</w:t>
            </w:r>
            <w:r w:rsidRPr="00A62ECA">
              <w:t>веряющего личность.</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Дата_УДЛ</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выдачи документа, удостоверяющего личность.</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СНИЛС</w:t>
            </w:r>
          </w:p>
        </w:tc>
        <w:tc>
          <w:tcPr>
            <w:tcW w:w="0" w:type="auto"/>
          </w:tcPr>
          <w:p w:rsidR="000E5B00" w:rsidRPr="00A62ECA" w:rsidRDefault="000E5B00" w:rsidP="00233D36">
            <w:pPr>
              <w:spacing w:line="240" w:lineRule="auto"/>
              <w:ind w:firstLine="0"/>
              <w:jc w:val="center"/>
              <w:cnfStyle w:val="000000000000"/>
            </w:pPr>
            <w:r w:rsidRPr="00A62ECA">
              <w:t>= 11</w:t>
            </w:r>
          </w:p>
        </w:tc>
        <w:tc>
          <w:tcPr>
            <w:tcW w:w="4881" w:type="dxa"/>
          </w:tcPr>
          <w:p w:rsidR="000E5B00" w:rsidRPr="00A62ECA" w:rsidRDefault="000E5B00" w:rsidP="00233D36">
            <w:pPr>
              <w:spacing w:line="240" w:lineRule="auto"/>
              <w:ind w:firstLine="0"/>
              <w:cnfStyle w:val="000000000000"/>
            </w:pPr>
            <w:r w:rsidRPr="00A62ECA">
              <w:t>СНИЛС застрахованного лица.</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pPr>
            <w:r w:rsidRPr="00A62ECA">
              <w:t>= 5</w:t>
            </w:r>
          </w:p>
        </w:tc>
        <w:tc>
          <w:tcPr>
            <w:tcW w:w="4881" w:type="dxa"/>
          </w:tcPr>
          <w:p w:rsidR="000E5B00" w:rsidRPr="00A62ECA" w:rsidRDefault="000E5B00" w:rsidP="00233D36">
            <w:pPr>
              <w:spacing w:line="240" w:lineRule="auto"/>
              <w:ind w:firstLine="0"/>
              <w:cnfStyle w:val="000000000000"/>
            </w:pPr>
            <w:r w:rsidRPr="00A62ECA">
              <w:t>Код территории страхования.</w:t>
            </w:r>
          </w:p>
          <w:p w:rsidR="000E5B00" w:rsidRPr="00A62ECA" w:rsidRDefault="000E5B00" w:rsidP="00233D36">
            <w:pPr>
              <w:spacing w:line="240" w:lineRule="auto"/>
              <w:ind w:firstLine="0"/>
              <w:cnfStyle w:val="00000000000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Должен соответствовать коду территории, инициировавшей выгрузку данных сверки, указанному в имени файла.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pPr>
            <w:r w:rsidRPr="00A62ECA">
              <w:t>= 13</w:t>
            </w:r>
          </w:p>
        </w:tc>
        <w:tc>
          <w:tcPr>
            <w:tcW w:w="4881" w:type="dxa"/>
          </w:tcPr>
          <w:p w:rsidR="000E5B00" w:rsidRPr="00A62ECA" w:rsidRDefault="000E5B00" w:rsidP="00233D36">
            <w:pPr>
              <w:spacing w:line="240" w:lineRule="auto"/>
              <w:ind w:firstLine="0"/>
              <w:cnfStyle w:val="000000000000"/>
            </w:pPr>
            <w:r w:rsidRPr="00A62ECA">
              <w:t>ОГРН страховой медицинской организации, выдавшей полис ОМС.</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начала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Дата_конца_полиса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окончания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Дата_снятия_учёта</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Гражданство</w:t>
            </w:r>
          </w:p>
        </w:tc>
        <w:tc>
          <w:tcPr>
            <w:tcW w:w="0" w:type="auto"/>
          </w:tcPr>
          <w:p w:rsidR="000E5B00" w:rsidRPr="00A62ECA" w:rsidRDefault="000E5B00" w:rsidP="00233D36">
            <w:pPr>
              <w:spacing w:line="240" w:lineRule="auto"/>
              <w:ind w:firstLine="0"/>
              <w:jc w:val="center"/>
              <w:cnfStyle w:val="000000000000"/>
            </w:pPr>
            <w:r w:rsidRPr="00A62ECA">
              <w:t>= 3</w:t>
            </w:r>
          </w:p>
        </w:tc>
        <w:tc>
          <w:tcPr>
            <w:tcW w:w="4881" w:type="dxa"/>
          </w:tcPr>
          <w:p w:rsidR="000E5B00" w:rsidRPr="00A62ECA" w:rsidRDefault="000E5B00" w:rsidP="00233D36">
            <w:pPr>
              <w:spacing w:line="240" w:lineRule="auto"/>
              <w:ind w:firstLine="0"/>
              <w:cnfStyle w:val="000000000000"/>
            </w:pPr>
            <w:r w:rsidRPr="00A62ECA">
              <w:t>Гражданство застрахованного лица.</w:t>
            </w:r>
          </w:p>
          <w:p w:rsidR="000E5B00" w:rsidRPr="00A62ECA" w:rsidRDefault="000E5B00" w:rsidP="00233D36">
            <w:pPr>
              <w:spacing w:line="240" w:lineRule="auto"/>
              <w:ind w:firstLine="0"/>
              <w:cnfStyle w:val="000000000000"/>
            </w:pPr>
            <w:r w:rsidRPr="00A62ECA">
              <w:t>Трёхбуквенный код страны по классифик</w:t>
            </w:r>
            <w:r w:rsidRPr="00A62ECA">
              <w:t>а</w:t>
            </w:r>
            <w:r w:rsidRPr="00A62ECA">
              <w:t>тору ОКСМ.3.</w:t>
            </w:r>
          </w:p>
          <w:p w:rsidR="000E5B00" w:rsidRPr="00A62ECA" w:rsidRDefault="000E5B00" w:rsidP="00233D36">
            <w:pPr>
              <w:spacing w:line="240" w:lineRule="auto"/>
              <w:ind w:firstLine="0"/>
              <w:cnfStyle w:val="000000000000"/>
            </w:pPr>
            <w:r w:rsidRPr="00A62ECA">
              <w:t>Для лиц без гражданства – значение «Б/Г».</w:t>
            </w:r>
          </w:p>
          <w:p w:rsidR="000E5B00" w:rsidRPr="00A62ECA" w:rsidRDefault="000E5B00" w:rsidP="00233D36">
            <w:pPr>
              <w:spacing w:line="240" w:lineRule="auto"/>
              <w:ind w:firstLine="0"/>
              <w:cnfStyle w:val="000000000000"/>
            </w:pPr>
            <w:r w:rsidRPr="00A62ECA">
              <w:t>Для лиц, гражданство которых неизвестно, значение не указывается.</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Признак_смерти</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1</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Дата_смерти</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pPr>
            <w:r w:rsidRPr="00A62ECA">
              <w:t>= 5</w:t>
            </w:r>
          </w:p>
        </w:tc>
        <w:tc>
          <w:tcPr>
            <w:tcW w:w="4881" w:type="dxa"/>
          </w:tcPr>
          <w:p w:rsidR="000E5B00" w:rsidRPr="00A62ECA" w:rsidRDefault="000E5B00" w:rsidP="00233D36">
            <w:pPr>
              <w:spacing w:line="240" w:lineRule="auto"/>
              <w:ind w:firstLine="0"/>
              <w:cnfStyle w:val="000000000000"/>
            </w:pPr>
            <w:r w:rsidRPr="00A62ECA">
              <w:t>Код региона регистрации по месту жител</w:t>
            </w:r>
            <w:r w:rsidRPr="00A62ECA">
              <w:t>ь</w:t>
            </w:r>
            <w:r w:rsidRPr="00A62ECA">
              <w:t>ства.</w:t>
            </w:r>
          </w:p>
          <w:p w:rsidR="000E5B00" w:rsidRPr="00A62ECA" w:rsidRDefault="000E5B00" w:rsidP="00233D36">
            <w:pPr>
              <w:spacing w:line="240" w:lineRule="auto"/>
              <w:ind w:firstLine="0"/>
              <w:cnfStyle w:val="00000000000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Для лиц без определённ</w:t>
            </w:r>
            <w:r w:rsidRPr="00A62ECA">
              <w:t>о</w:t>
            </w:r>
            <w:r w:rsidRPr="00A62ECA">
              <w:t>го места жительства указывается код региона страхования.</w:t>
            </w:r>
          </w:p>
        </w:tc>
      </w:tr>
    </w:tbl>
    <w:p w:rsidR="000E5B00" w:rsidRPr="00A62ECA" w:rsidRDefault="000E5B00" w:rsidP="00233D36">
      <w:pPr>
        <w:spacing w:before="100" w:beforeAutospacing="1"/>
      </w:pPr>
      <w:r w:rsidRPr="00A62ECA">
        <w:t>После выгрузки файла из РС ЕРЗ его необходимо обработать утилитой псевдонимизации (VerificationUtil.exe), которая обеспечивает форматно-логический контроль и вычисление псевд</w:t>
      </w:r>
      <w:r w:rsidRPr="00A62ECA">
        <w:t>о</w:t>
      </w:r>
      <w:r w:rsidRPr="00A62ECA">
        <w:t>нимизированных идентификаторов для последующей передачи файла на обработку в ЦС ЕРЗ.</w:t>
      </w:r>
    </w:p>
    <w:p w:rsidR="000E5B00" w:rsidRPr="00A62ECA" w:rsidRDefault="000E5B00" w:rsidP="00233D36">
      <w:pPr>
        <w:pStyle w:val="32"/>
        <w:numPr>
          <w:ilvl w:val="2"/>
          <w:numId w:val="153"/>
        </w:numPr>
      </w:pPr>
      <w:r w:rsidRPr="00A62ECA">
        <w:t>Журнал приклад</w:t>
      </w:r>
      <w:bookmarkStart w:id="1254" w:name="_Ref375845032"/>
      <w:r w:rsidRPr="00A62ECA">
        <w:t xml:space="preserve">ной обработки сообщения сверки данных </w:t>
      </w:r>
      <w:bookmarkEnd w:id="1254"/>
      <w:r w:rsidRPr="00A62ECA">
        <w:t>– протокол сверки</w:t>
      </w:r>
    </w:p>
    <w:p w:rsidR="000E5B00" w:rsidRPr="00A62ECA" w:rsidRDefault="000E5B00" w:rsidP="00233D36">
      <w:r w:rsidRPr="00A62ECA">
        <w:t>Журнал прикладной обработки сообщения сверки данных наз</w:t>
      </w:r>
      <w:bookmarkStart w:id="1255" w:name="_Ref307331999"/>
      <w:bookmarkStart w:id="1256" w:name="_Ref319334549"/>
      <w:r w:rsidRPr="00A62ECA">
        <w:t>ываетсяпротоколом св</w:t>
      </w:r>
      <w:bookmarkEnd w:id="1255"/>
      <w:r w:rsidRPr="00A62ECA">
        <w:t>ерки данных. Прото</w:t>
      </w:r>
      <w:bookmarkEnd w:id="1256"/>
      <w:r w:rsidRPr="00A62ECA">
        <w:t>кол сверки данных имеет структуру, подобную структуре исходного файла (</w:t>
      </w:r>
      <w:proofErr w:type="gramStart"/>
      <w:r w:rsidRPr="00A62ECA">
        <w:t>см</w:t>
      </w:r>
      <w:proofErr w:type="gramEnd"/>
      <w:r w:rsidRPr="00A62ECA">
        <w:t>. п. </w:t>
      </w:r>
      <w:fldSimple w:instr=" REF _Ref339038421 \r \h  \* MERGEFORMAT ">
        <w:r w:rsidR="00244517">
          <w:t>6.2.1.2</w:t>
        </w:r>
      </w:fldSimple>
      <w:r w:rsidRPr="00A62ECA">
        <w:t>).</w:t>
      </w:r>
    </w:p>
    <w:p w:rsidR="000E5B00" w:rsidRPr="00A62ECA" w:rsidRDefault="000E5B00" w:rsidP="00233D36">
      <w:pPr>
        <w:pStyle w:val="42"/>
        <w:keepNext/>
        <w:numPr>
          <w:ilvl w:val="3"/>
          <w:numId w:val="153"/>
        </w:numPr>
      </w:pPr>
      <w:r w:rsidRPr="00A62ECA">
        <w:t>Метаданные протокола сверки данных</w:t>
      </w:r>
    </w:p>
    <w:p w:rsidR="000E5B00" w:rsidRPr="00A62ECA" w:rsidRDefault="000E5B00" w:rsidP="00233D36">
      <w:r w:rsidRPr="00A62ECA">
        <w:t xml:space="preserve">Перечень метаданных расхождений сверки данных приведён в таблице </w:t>
      </w:r>
      <w:r w:rsidR="0061535F">
        <w:fldChar w:fldCharType="begin"/>
      </w:r>
      <w:r w:rsidR="00D0624D">
        <w:instrText xml:space="preserve"> REF  _Ref375845032 \h \r \t </w:instrText>
      </w:r>
      <w:r w:rsidR="0061535F">
        <w:fldChar w:fldCharType="separate"/>
      </w:r>
      <w:r w:rsidR="00244517">
        <w:t>Б.7.3</w:t>
      </w:r>
      <w:r w:rsidR="0061535F">
        <w:fldChar w:fldCharType="end"/>
      </w:r>
      <w:r w:rsidRPr="00A62ECA">
        <w:t>. Каждое знач</w:t>
      </w:r>
      <w:r w:rsidRPr="00A62ECA">
        <w:t>е</w:t>
      </w:r>
      <w:r w:rsidRPr="00A62ECA">
        <w:t>ние должно занимать отдельную строку файла.</w:t>
      </w:r>
    </w:p>
    <w:p w:rsidR="000E5B00" w:rsidRPr="00A62ECA" w:rsidRDefault="000E5B00" w:rsidP="00D31097">
      <w:pPr>
        <w:pStyle w:val="af1"/>
      </w:pPr>
      <w:r w:rsidRPr="00A62ECA">
        <w:t>Перечень метаданных расхождений сверки</w:t>
      </w:r>
    </w:p>
    <w:tbl>
      <w:tblPr>
        <w:tblStyle w:val="101"/>
        <w:tblW w:w="0" w:type="auto"/>
        <w:tblInd w:w="250" w:type="dxa"/>
        <w:tblLook w:val="00A0"/>
      </w:tblPr>
      <w:tblGrid>
        <w:gridCol w:w="975"/>
        <w:gridCol w:w="1971"/>
        <w:gridCol w:w="1656"/>
        <w:gridCol w:w="5569"/>
      </w:tblGrid>
      <w:tr w:rsidR="000E5B00" w:rsidRPr="00A62ECA" w:rsidTr="000C776D">
        <w:trPr>
          <w:cnfStyle w:val="100000000000"/>
          <w:tblHeader/>
        </w:trPr>
        <w:tc>
          <w:tcPr>
            <w:cnfStyle w:val="001000000000"/>
            <w:tcW w:w="821" w:type="dxa"/>
          </w:tcPr>
          <w:p w:rsidR="000E5B00" w:rsidRPr="00F55514" w:rsidRDefault="000E5B00" w:rsidP="00233D36">
            <w:pPr>
              <w:keepNext w:val="0"/>
              <w:spacing w:line="240" w:lineRule="auto"/>
              <w:ind w:firstLine="0"/>
              <w:jc w:val="center"/>
            </w:pPr>
            <w:r w:rsidRPr="00A62ECA">
              <w:t>№ строки</w:t>
            </w:r>
          </w:p>
        </w:tc>
        <w:tc>
          <w:tcPr>
            <w:tcW w:w="0" w:type="auto"/>
          </w:tcPr>
          <w:p w:rsidR="000E5B00" w:rsidRPr="00F55514" w:rsidRDefault="000E5B00" w:rsidP="00233D36">
            <w:pPr>
              <w:keepNext w:val="0"/>
              <w:spacing w:line="240" w:lineRule="auto"/>
              <w:ind w:firstLine="0"/>
              <w:cnfStyle w:val="100000000000"/>
            </w:pPr>
            <w:r w:rsidRPr="00A62ECA">
              <w:t>Содержание</w:t>
            </w:r>
          </w:p>
        </w:tc>
        <w:tc>
          <w:tcPr>
            <w:tcW w:w="0" w:type="auto"/>
          </w:tcPr>
          <w:p w:rsidR="000E5B00" w:rsidRPr="00F55514" w:rsidRDefault="000E5B00" w:rsidP="00233D36">
            <w:pPr>
              <w:keepNext w:val="0"/>
              <w:spacing w:line="240" w:lineRule="auto"/>
              <w:ind w:firstLine="0"/>
              <w:jc w:val="center"/>
              <w:cnfStyle w:val="100000000000"/>
            </w:pPr>
            <w:r w:rsidRPr="00A62ECA">
              <w:t>Формат да</w:t>
            </w:r>
            <w:r w:rsidRPr="00A62ECA">
              <w:t>н</w:t>
            </w:r>
            <w:r w:rsidRPr="00A62ECA">
              <w:t>ных</w:t>
            </w:r>
          </w:p>
        </w:tc>
        <w:tc>
          <w:tcPr>
            <w:tcW w:w="0" w:type="auto"/>
          </w:tcPr>
          <w:p w:rsidR="000E5B00" w:rsidRPr="00F55514" w:rsidRDefault="000E5B00" w:rsidP="00233D36">
            <w:pPr>
              <w:keepNext w:val="0"/>
              <w:spacing w:line="240" w:lineRule="auto"/>
              <w:ind w:firstLine="0"/>
              <w:cnfStyle w:val="100000000000"/>
            </w:pPr>
            <w:r w:rsidRPr="00A62ECA">
              <w:t>Примечание</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Версия формата</w:t>
            </w:r>
          </w:p>
        </w:tc>
        <w:tc>
          <w:tcPr>
            <w:tcW w:w="0" w:type="auto"/>
          </w:tcPr>
          <w:p w:rsidR="000E5B00" w:rsidRPr="00A62ECA" w:rsidRDefault="000E5B00" w:rsidP="00233D36">
            <w:pPr>
              <w:spacing w:line="240" w:lineRule="auto"/>
              <w:ind w:firstLine="0"/>
              <w:jc w:val="center"/>
              <w:cnfStyle w:val="000000000000"/>
            </w:pPr>
            <w:r w:rsidRPr="00A62ECA">
              <w:t>mm.nn</w:t>
            </w:r>
          </w:p>
        </w:tc>
        <w:tc>
          <w:tcPr>
            <w:tcW w:w="0" w:type="auto"/>
          </w:tcPr>
          <w:p w:rsidR="000E5B00" w:rsidRPr="00A62ECA" w:rsidRDefault="000E5B00" w:rsidP="00233D36">
            <w:pPr>
              <w:spacing w:line="240" w:lineRule="auto"/>
              <w:ind w:firstLine="0"/>
              <w:cnfStyle w:val="000000000000"/>
            </w:pPr>
            <w:r w:rsidRPr="00A62ECA">
              <w:t>Версия формата файла выгрузки данных сверки. По умолчанию указывается значение “01.01”.</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Код террит</w:t>
            </w:r>
            <w:bookmarkStart w:id="1257" w:name="_Ref375845113"/>
            <w:r w:rsidRPr="00A62ECA">
              <w:t>ории</w:t>
            </w:r>
          </w:p>
        </w:tc>
        <w:tc>
          <w:tcPr>
            <w:tcW w:w="0" w:type="auto"/>
          </w:tcPr>
          <w:p w:rsidR="000E5B00" w:rsidRPr="00A62ECA" w:rsidRDefault="000E5B00" w:rsidP="00233D36">
            <w:pPr>
              <w:spacing w:line="240" w:lineRule="auto"/>
              <w:ind w:firstLine="0"/>
              <w:jc w:val="center"/>
              <w:cnfStyle w:val="000000000000"/>
            </w:pPr>
            <w:r w:rsidRPr="00A62ECA">
              <w:t>5 цифр</w:t>
            </w:r>
          </w:p>
        </w:tc>
        <w:tc>
          <w:tcPr>
            <w:tcW w:w="0" w:type="auto"/>
          </w:tcPr>
          <w:p w:rsidR="000E5B00" w:rsidRPr="00A62ECA" w:rsidRDefault="000E5B00" w:rsidP="00233D36">
            <w:pPr>
              <w:spacing w:line="240" w:lineRule="auto"/>
              <w:ind w:firstLine="0"/>
              <w:cnfStyle w:val="000000000000"/>
            </w:pPr>
            <w:r w:rsidRPr="00A62ECA">
              <w:t>Должен совпадать с ко</w:t>
            </w:r>
            <w:bookmarkEnd w:id="1257"/>
            <w:r w:rsidRPr="00A62ECA">
              <w:t>дом, указанным в имени файла.</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Порядковый н</w:t>
            </w:r>
            <w:r w:rsidRPr="00A62ECA">
              <w:t>о</w:t>
            </w:r>
            <w:r w:rsidRPr="00A62ECA">
              <w:lastRenderedPageBreak/>
              <w:t>мер сверки</w:t>
            </w:r>
          </w:p>
        </w:tc>
        <w:tc>
          <w:tcPr>
            <w:tcW w:w="0" w:type="auto"/>
          </w:tcPr>
          <w:p w:rsidR="000E5B00" w:rsidRPr="00A62ECA" w:rsidRDefault="000E5B00" w:rsidP="00233D36">
            <w:pPr>
              <w:spacing w:line="240" w:lineRule="auto"/>
              <w:ind w:firstLine="0"/>
              <w:jc w:val="center"/>
              <w:cnfStyle w:val="000000000000"/>
            </w:pPr>
            <w:r w:rsidRPr="00A62ECA">
              <w:lastRenderedPageBreak/>
              <w:t>3 цифры</w:t>
            </w:r>
          </w:p>
        </w:tc>
        <w:tc>
          <w:tcPr>
            <w:tcW w:w="0" w:type="auto"/>
          </w:tcPr>
          <w:p w:rsidR="000E5B00" w:rsidRPr="00A62ECA" w:rsidRDefault="000E5B00" w:rsidP="00233D36">
            <w:pPr>
              <w:spacing w:line="240" w:lineRule="auto"/>
              <w:ind w:firstLine="0"/>
              <w:cnfStyle w:val="000000000000"/>
            </w:pPr>
            <w:r w:rsidRPr="00A62ECA">
              <w:t>Должен совпад</w:t>
            </w:r>
            <w:bookmarkStart w:id="1258" w:name="_Ref319334573"/>
            <w:r w:rsidRPr="00A62ECA">
              <w:t xml:space="preserve">ать с номером, указанным в имени </w:t>
            </w:r>
            <w:bookmarkEnd w:id="1258"/>
            <w:r w:rsidRPr="00A62ECA">
              <w:lastRenderedPageBreak/>
              <w:t>файла. Отсутствующие разряды дополняются н</w:t>
            </w:r>
            <w:r w:rsidRPr="00A62ECA">
              <w:t>у</w:t>
            </w:r>
            <w:r w:rsidRPr="00A62ECA">
              <w:t>лями слева.</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Дата сверки</w:t>
            </w:r>
          </w:p>
        </w:tc>
        <w:tc>
          <w:tcPr>
            <w:tcW w:w="0" w:type="auto"/>
          </w:tcPr>
          <w:p w:rsidR="000E5B00" w:rsidRPr="00A62ECA" w:rsidRDefault="000E5B00" w:rsidP="00233D36">
            <w:pPr>
              <w:spacing w:line="240" w:lineRule="auto"/>
              <w:ind w:firstLine="0"/>
              <w:jc w:val="center"/>
              <w:cnfStyle w:val="000000000000"/>
            </w:pPr>
            <w:r w:rsidRPr="00A62ECA">
              <w:t>ГГГГММДД</w:t>
            </w:r>
          </w:p>
        </w:tc>
        <w:tc>
          <w:tcPr>
            <w:tcW w:w="0" w:type="auto"/>
          </w:tcPr>
          <w:p w:rsidR="000E5B00" w:rsidRPr="00A62ECA" w:rsidRDefault="000E5B00" w:rsidP="00233D36">
            <w:pPr>
              <w:spacing w:line="240" w:lineRule="auto"/>
              <w:ind w:firstLine="0"/>
              <w:cnfStyle w:val="000000000000"/>
            </w:pPr>
            <w:r w:rsidRPr="00A62ECA">
              <w:t>Дата, по состоянию на которую выгружались из РС ЕРЗ данные о застрахованных лицах, состоящих на учёте на данной территории</w:t>
            </w:r>
          </w:p>
        </w:tc>
      </w:tr>
    </w:tbl>
    <w:p w:rsidR="000E5B00" w:rsidRPr="00A62ECA" w:rsidRDefault="000E5B00" w:rsidP="00233D36">
      <w:pPr>
        <w:pStyle w:val="42"/>
        <w:keepNext/>
        <w:numPr>
          <w:ilvl w:val="3"/>
          <w:numId w:val="153"/>
        </w:numPr>
        <w:spacing w:before="480" w:beforeAutospacing="0"/>
      </w:pPr>
      <w:r w:rsidRPr="00A62ECA">
        <w:t>Структура строки протокола расхождений</w:t>
      </w:r>
    </w:p>
    <w:p w:rsidR="000E5B00" w:rsidRPr="00A62ECA" w:rsidRDefault="000E5B00" w:rsidP="00233D36">
      <w:r w:rsidRPr="00A62ECA">
        <w:t>Структура строки протокола сверки описана в таблице</w:t>
      </w:r>
      <w:r w:rsidR="00623D98">
        <w:t xml:space="preserve"> </w:t>
      </w:r>
      <w:r w:rsidR="0061535F">
        <w:fldChar w:fldCharType="begin"/>
      </w:r>
      <w:r w:rsidR="00623D98">
        <w:instrText xml:space="preserve"> REF  _Ref375845113 \h \r \t </w:instrText>
      </w:r>
      <w:r w:rsidR="0061535F">
        <w:fldChar w:fldCharType="separate"/>
      </w:r>
      <w:r w:rsidR="00244517">
        <w:t>0</w:t>
      </w:r>
      <w:r w:rsidR="0061535F">
        <w:fldChar w:fldCharType="end"/>
      </w:r>
      <w:r w:rsidRPr="00A62ECA">
        <w:t>.</w:t>
      </w:r>
    </w:p>
    <w:p w:rsidR="000E5B00" w:rsidRPr="00A62ECA" w:rsidRDefault="000E5B00" w:rsidP="00D31097">
      <w:pPr>
        <w:pStyle w:val="af1"/>
      </w:pPr>
      <w:r w:rsidRPr="00A62ECA">
        <w:t>Структура строки протокола сверки</w:t>
      </w:r>
    </w:p>
    <w:tbl>
      <w:tblPr>
        <w:tblStyle w:val="101"/>
        <w:tblW w:w="0" w:type="auto"/>
        <w:tblLook w:val="00A0"/>
      </w:tblPr>
      <w:tblGrid>
        <w:gridCol w:w="458"/>
        <w:gridCol w:w="803"/>
        <w:gridCol w:w="2717"/>
        <w:gridCol w:w="913"/>
        <w:gridCol w:w="5282"/>
      </w:tblGrid>
      <w:tr w:rsidR="000E5B00" w:rsidRPr="00A62ECA" w:rsidTr="00233D36">
        <w:trPr>
          <w:cnfStyle w:val="100000000000"/>
          <w:tblHeader/>
        </w:trPr>
        <w:tc>
          <w:tcPr>
            <w:cnfStyle w:val="001000000000"/>
            <w:tcW w:w="0" w:type="auto"/>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pPr>
            <w:r w:rsidRPr="00A62ECA">
              <w:t>Обяз.</w:t>
            </w:r>
          </w:p>
        </w:tc>
        <w:tc>
          <w:tcPr>
            <w:tcW w:w="0" w:type="auto"/>
          </w:tcPr>
          <w:p w:rsidR="000E5B00" w:rsidRPr="00F55514" w:rsidRDefault="000E5B00" w:rsidP="00233D36">
            <w:pPr>
              <w:keepNext w:val="0"/>
              <w:spacing w:line="240" w:lineRule="auto"/>
              <w:ind w:firstLine="0"/>
              <w:jc w:val="center"/>
              <w:cnfStyle w:val="100000000000"/>
            </w:pPr>
            <w:r w:rsidRPr="00A62ECA">
              <w:t>Имя атрибута</w:t>
            </w:r>
          </w:p>
        </w:tc>
        <w:tc>
          <w:tcPr>
            <w:tcW w:w="0" w:type="auto"/>
          </w:tcPr>
          <w:p w:rsidR="000E5B00" w:rsidRPr="00F55514" w:rsidRDefault="000E5B00" w:rsidP="00233D36">
            <w:pPr>
              <w:keepNext w:val="0"/>
              <w:spacing w:line="240" w:lineRule="auto"/>
              <w:ind w:firstLine="0"/>
              <w:jc w:val="center"/>
              <w:cnfStyle w:val="100000000000"/>
            </w:pPr>
            <w:r w:rsidRPr="00A62ECA">
              <w:t>Длина</w:t>
            </w:r>
          </w:p>
        </w:tc>
        <w:tc>
          <w:tcPr>
            <w:tcW w:w="5282" w:type="dxa"/>
          </w:tcPr>
          <w:p w:rsidR="000E5B00" w:rsidRPr="00F55514" w:rsidRDefault="000E5B00" w:rsidP="00233D36">
            <w:pPr>
              <w:keepNext w:val="0"/>
              <w:spacing w:line="240" w:lineRule="auto"/>
              <w:ind w:firstLine="0"/>
              <w:cnfStyle w:val="100000000000"/>
            </w:pPr>
            <w:r w:rsidRPr="00A62ECA">
              <w:t>Описание атрибута и формата значения</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ИД_расхождения</w:t>
            </w:r>
          </w:p>
        </w:tc>
        <w:tc>
          <w:tcPr>
            <w:tcW w:w="0" w:type="auto"/>
          </w:tcPr>
          <w:p w:rsidR="000E5B00" w:rsidRPr="00A62ECA" w:rsidRDefault="000E5B00" w:rsidP="00233D36">
            <w:pPr>
              <w:spacing w:line="240" w:lineRule="auto"/>
              <w:ind w:firstLine="0"/>
              <w:jc w:val="center"/>
              <w:cnfStyle w:val="000000000000"/>
            </w:pPr>
            <w:r w:rsidRPr="00A62ECA">
              <w:t>= 22</w:t>
            </w:r>
          </w:p>
        </w:tc>
        <w:tc>
          <w:tcPr>
            <w:tcW w:w="5282" w:type="dxa"/>
          </w:tcPr>
          <w:p w:rsidR="000E5B00" w:rsidRPr="00A62ECA" w:rsidRDefault="000E5B00" w:rsidP="00233D36">
            <w:pPr>
              <w:spacing w:line="240" w:lineRule="auto"/>
              <w:ind w:firstLine="0"/>
              <w:cnfStyle w:val="000000000000"/>
            </w:pPr>
            <w:r w:rsidRPr="00A62ECA">
              <w:t>Уникальный идентификатор расхождения (GUID).</w:t>
            </w:r>
          </w:p>
          <w:p w:rsidR="000E5B00" w:rsidRPr="00A62ECA" w:rsidRDefault="000E5B00" w:rsidP="00233D36">
            <w:pPr>
              <w:spacing w:line="240" w:lineRule="auto"/>
              <w:ind w:firstLine="0"/>
              <w:cnfStyle w:val="000000000000"/>
            </w:pPr>
            <w:r w:rsidRPr="00A62ECA">
              <w:t>Формат Base64</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Причина_расхождения</w:t>
            </w:r>
          </w:p>
        </w:tc>
        <w:tc>
          <w:tcPr>
            <w:tcW w:w="0" w:type="auto"/>
          </w:tcPr>
          <w:p w:rsidR="000E5B00" w:rsidRPr="00A62ECA" w:rsidRDefault="000E5B00" w:rsidP="00233D36">
            <w:pPr>
              <w:spacing w:line="240" w:lineRule="auto"/>
              <w:ind w:firstLine="0"/>
              <w:jc w:val="center"/>
              <w:cnfStyle w:val="000000000000"/>
            </w:pPr>
            <w:r w:rsidRPr="00A62ECA">
              <w:t>=1</w:t>
            </w:r>
          </w:p>
        </w:tc>
        <w:tc>
          <w:tcPr>
            <w:tcW w:w="5282" w:type="dxa"/>
          </w:tcPr>
          <w:p w:rsidR="000E5B00" w:rsidRPr="00A62ECA" w:rsidRDefault="000E5B00" w:rsidP="00233D36">
            <w:pPr>
              <w:spacing w:line="240" w:lineRule="auto"/>
              <w:ind w:firstLine="0"/>
              <w:cnfStyle w:val="000000000000"/>
            </w:pPr>
            <w:r w:rsidRPr="00A62ECA">
              <w:t>Код типа расхождения.</w:t>
            </w:r>
          </w:p>
          <w:p w:rsidR="000E5B00" w:rsidRPr="00A62ECA" w:rsidRDefault="000E5B00" w:rsidP="00233D36">
            <w:pPr>
              <w:spacing w:line="240" w:lineRule="auto"/>
              <w:ind w:firstLine="0"/>
              <w:cnfStyle w:val="000000000000"/>
            </w:pPr>
            <w:r w:rsidRPr="00A62ECA">
              <w:t xml:space="preserve">См. Таблицу </w:t>
            </w:r>
            <w:fldSimple w:instr=" REF _Ref317432951 \r \h \t \* MERGEFORMAT ">
              <w:r w:rsidR="00244517">
                <w:t>0</w:t>
              </w:r>
            </w:fldSimple>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Код типа ДПФС</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5282" w:type="dxa"/>
          </w:tcPr>
          <w:p w:rsidR="000E5B00" w:rsidRPr="00A62ECA" w:rsidRDefault="000E5B00" w:rsidP="00233D36">
            <w:pPr>
              <w:spacing w:line="240" w:lineRule="auto"/>
              <w:ind w:firstLine="0"/>
              <w:cnfStyle w:val="000000000000"/>
            </w:pPr>
            <w:r w:rsidRPr="00A62ECA">
              <w:t>Единый номер полиса ОМС.</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Нет</w:t>
            </w:r>
          </w:p>
        </w:tc>
        <w:tc>
          <w:tcPr>
            <w:tcW w:w="0" w:type="auto"/>
          </w:tcPr>
          <w:p w:rsidR="000E5B00" w:rsidRPr="00A62ECA" w:rsidRDefault="000E5B00" w:rsidP="00233D36">
            <w:pPr>
              <w:spacing w:line="240" w:lineRule="auto"/>
              <w:ind w:firstLine="0"/>
              <w:cnfStyle w:val="000000000000"/>
              <w:rPr>
                <w:b/>
                <w:bCs/>
              </w:rPr>
            </w:pPr>
            <w:r w:rsidRPr="00A62ECA">
              <w:rPr>
                <w:b/>
                <w:bCs/>
              </w:rPr>
              <w:t>СИД</w:t>
            </w:r>
          </w:p>
        </w:tc>
        <w:tc>
          <w:tcPr>
            <w:tcW w:w="0" w:type="auto"/>
          </w:tcPr>
          <w:p w:rsidR="000E5B00" w:rsidRPr="00A62ECA" w:rsidRDefault="000E5B00" w:rsidP="00233D36">
            <w:pPr>
              <w:spacing w:line="240" w:lineRule="auto"/>
              <w:ind w:firstLine="0"/>
              <w:jc w:val="center"/>
              <w:cnfStyle w:val="000000000000"/>
            </w:pPr>
            <w:r w:rsidRPr="00A62ECA">
              <w:t>≤ 50</w:t>
            </w:r>
          </w:p>
        </w:tc>
        <w:tc>
          <w:tcPr>
            <w:tcW w:w="5282" w:type="dxa"/>
          </w:tcPr>
          <w:p w:rsidR="000E5B00" w:rsidRPr="00A62ECA" w:rsidRDefault="000E5B00" w:rsidP="00233D36">
            <w:pPr>
              <w:spacing w:line="240" w:lineRule="auto"/>
              <w:ind w:firstLine="0"/>
              <w:cnfStyle w:val="000000000000"/>
            </w:pPr>
            <w:r w:rsidRPr="00A62ECA">
              <w:t>Системный идентификатор застрахованного л</w:t>
            </w:r>
            <w:r w:rsidRPr="00A62ECA">
              <w:t>и</w:t>
            </w:r>
            <w:r w:rsidRPr="00A62ECA">
              <w:t>ца в РС ЕРЗ</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5282" w:type="dxa"/>
          </w:tcPr>
          <w:p w:rsidR="000E5B00" w:rsidRPr="00A62ECA" w:rsidRDefault="000E5B00" w:rsidP="00233D36">
            <w:pPr>
              <w:spacing w:line="240" w:lineRule="auto"/>
              <w:ind w:firstLine="0"/>
              <w:cnfStyle w:val="000000000000"/>
            </w:pPr>
            <w:r w:rsidRPr="00A62ECA">
              <w:t>Серия и номер выданного полиса ОМС.</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Пол застрахованного лица.</w:t>
            </w:r>
          </w:p>
          <w:p w:rsidR="000E5B00" w:rsidRPr="00A62ECA" w:rsidRDefault="000E5B00" w:rsidP="00233D36">
            <w:pPr>
              <w:spacing w:line="240" w:lineRule="auto"/>
              <w:ind w:firstLine="0"/>
              <w:cnfStyle w:val="000000000000"/>
            </w:pPr>
            <w:r w:rsidRPr="00A62ECA">
              <w:t>"1" – мужской,</w:t>
            </w:r>
          </w:p>
          <w:p w:rsidR="000E5B00" w:rsidRPr="00A62ECA" w:rsidRDefault="000E5B00" w:rsidP="00233D36">
            <w:pPr>
              <w:spacing w:line="240" w:lineRule="auto"/>
              <w:ind w:firstLine="0"/>
              <w:cnfStyle w:val="000000000000"/>
            </w:pPr>
            <w:r w:rsidRPr="00A62ECA">
              <w:t>"2" – женский.</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pPr>
            <w:r w:rsidRPr="00A62ECA">
              <w:t>= 5</w:t>
            </w:r>
          </w:p>
        </w:tc>
        <w:tc>
          <w:tcPr>
            <w:tcW w:w="5282" w:type="dxa"/>
          </w:tcPr>
          <w:p w:rsidR="000E5B00" w:rsidRPr="00A62ECA" w:rsidRDefault="000E5B00" w:rsidP="00233D36">
            <w:pPr>
              <w:spacing w:line="240" w:lineRule="auto"/>
              <w:ind w:firstLine="0"/>
              <w:cnfStyle w:val="000000000000"/>
            </w:pPr>
            <w:r w:rsidRPr="00A62ECA">
              <w:t>Код ОКАТО территории страхования без вну</w:t>
            </w:r>
            <w:r w:rsidRPr="00A62ECA">
              <w:t>т</w:t>
            </w:r>
            <w:r w:rsidRPr="00A62ECA">
              <w:t>ренних пробелов, дополненный при необход</w:t>
            </w:r>
            <w:r w:rsidRPr="00A62ECA">
              <w:t>и</w:t>
            </w:r>
            <w:r w:rsidRPr="00A62ECA">
              <w:t>мости справа нулями до 5-ти знаков.</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pPr>
            <w:r w:rsidRPr="00A62ECA">
              <w:t>= 13</w:t>
            </w:r>
          </w:p>
        </w:tc>
        <w:tc>
          <w:tcPr>
            <w:tcW w:w="5282" w:type="dxa"/>
          </w:tcPr>
          <w:p w:rsidR="000E5B00" w:rsidRPr="00A62ECA" w:rsidRDefault="000E5B00" w:rsidP="00233D36">
            <w:pPr>
              <w:spacing w:line="240" w:lineRule="auto"/>
              <w:ind w:firstLine="0"/>
              <w:cnfStyle w:val="000000000000"/>
            </w:pPr>
            <w:r w:rsidRPr="00A62ECA">
              <w:t>ОГРН страховой медицинской организации, в</w:t>
            </w:r>
            <w:r w:rsidRPr="00A62ECA">
              <w:t>ы</w:t>
            </w:r>
            <w:r w:rsidRPr="00A62ECA">
              <w:t>давшей полис ОМС.</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начала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rPr>
          <w:trHeight w:val="1051"/>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Дата_конца_полиса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окончания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Дата_снятия_учёта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снятия с учёта застрахованного лица.</w:t>
            </w:r>
          </w:p>
          <w:p w:rsidR="000E5B00" w:rsidRPr="00A62ECA" w:rsidRDefault="000E5B00" w:rsidP="00233D36">
            <w:pPr>
              <w:spacing w:line="240" w:lineRule="auto"/>
              <w:ind w:firstLine="0"/>
              <w:cnfStyle w:val="000000000000"/>
            </w:pPr>
            <w:r w:rsidRPr="00A62ECA">
              <w:t>ГГГГММДД</w:t>
            </w:r>
          </w:p>
        </w:tc>
      </w:tr>
      <w:tr w:rsidR="000E5B00" w:rsidRPr="00A62ECA" w:rsidTr="00233D36">
        <w:trPr>
          <w:trHeight w:val="188"/>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Гражданство</w:t>
            </w:r>
          </w:p>
        </w:tc>
        <w:tc>
          <w:tcPr>
            <w:tcW w:w="0" w:type="auto"/>
          </w:tcPr>
          <w:p w:rsidR="000E5B00" w:rsidRPr="00A62ECA" w:rsidRDefault="000E5B00" w:rsidP="00233D36">
            <w:pPr>
              <w:spacing w:line="240" w:lineRule="auto"/>
              <w:ind w:firstLine="0"/>
              <w:jc w:val="center"/>
              <w:cnfStyle w:val="000000000000"/>
            </w:pPr>
            <w:r w:rsidRPr="00A62ECA">
              <w:t>= 3</w:t>
            </w:r>
          </w:p>
        </w:tc>
        <w:tc>
          <w:tcPr>
            <w:tcW w:w="5282" w:type="dxa"/>
          </w:tcPr>
          <w:p w:rsidR="000E5B00" w:rsidRPr="00A62ECA" w:rsidRDefault="000E5B00" w:rsidP="00233D36">
            <w:pPr>
              <w:spacing w:line="240" w:lineRule="auto"/>
              <w:ind w:firstLine="0"/>
              <w:cnfStyle w:val="000000000000"/>
            </w:pPr>
            <w:r w:rsidRPr="00A62ECA">
              <w:t xml:space="preserve">Гражданство застрахованного лица. </w:t>
            </w:r>
          </w:p>
        </w:tc>
      </w:tr>
      <w:tr w:rsidR="000E5B00" w:rsidRPr="00A62ECA" w:rsidTr="00233D36">
        <w:trPr>
          <w:trHeight w:val="1183"/>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Признак_смерти</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Признак смерти застрахованного лица.</w:t>
            </w:r>
          </w:p>
          <w:p w:rsidR="000E5B00" w:rsidRPr="00A62ECA" w:rsidRDefault="000E5B00" w:rsidP="00233D36">
            <w:pPr>
              <w:spacing w:line="240" w:lineRule="auto"/>
              <w:ind w:firstLine="0"/>
              <w:cnfStyle w:val="000000000000"/>
            </w:pPr>
            <w:r w:rsidRPr="00A62ECA">
              <w:t>"1" – умер.</w:t>
            </w:r>
          </w:p>
        </w:tc>
      </w:tr>
      <w:tr w:rsidR="000E5B00" w:rsidRPr="00A62ECA" w:rsidTr="00233D36">
        <w:trPr>
          <w:trHeight w:val="51"/>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Дата_смерти</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смерти застрахованного лица.</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pPr>
            <w:r w:rsidRPr="00A62ECA">
              <w:t>= 5</w:t>
            </w:r>
          </w:p>
        </w:tc>
        <w:tc>
          <w:tcPr>
            <w:tcW w:w="5282" w:type="dxa"/>
          </w:tcPr>
          <w:p w:rsidR="000E5B00" w:rsidRPr="00A62ECA" w:rsidRDefault="000E5B00" w:rsidP="00233D36">
            <w:pPr>
              <w:spacing w:line="240" w:lineRule="auto"/>
              <w:ind w:firstLine="0"/>
              <w:cnfStyle w:val="000000000000"/>
            </w:pPr>
            <w:r w:rsidRPr="00A62ECA">
              <w:t>Код региона регистрации по м</w:t>
            </w:r>
            <w:bookmarkStart w:id="1259" w:name="_Ref317432951"/>
            <w:r w:rsidRPr="00A62ECA">
              <w:t>есту жительства.</w:t>
            </w:r>
          </w:p>
          <w:p w:rsidR="000E5B00" w:rsidRPr="00A62ECA" w:rsidRDefault="000E5B00" w:rsidP="00233D36">
            <w:pPr>
              <w:spacing w:line="240" w:lineRule="auto"/>
              <w:ind w:firstLine="0"/>
              <w:cnfStyle w:val="000000000000"/>
            </w:pPr>
            <w:r w:rsidRPr="00A62ECA">
              <w:t>Код ОКАТ</w:t>
            </w:r>
            <w:bookmarkEnd w:id="1259"/>
            <w:r w:rsidRPr="00A62ECA">
              <w:t>О без внутренних пробелов, допо</w:t>
            </w:r>
            <w:r w:rsidRPr="00A62ECA">
              <w:t>л</w:t>
            </w:r>
            <w:r w:rsidRPr="00A62ECA">
              <w:t>ненный при необходимости справа нулями до 5-ти знаков.</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ЕНП_ЦС</w:t>
            </w:r>
          </w:p>
        </w:tc>
        <w:tc>
          <w:tcPr>
            <w:tcW w:w="0" w:type="auto"/>
          </w:tcPr>
          <w:p w:rsidR="000E5B00" w:rsidRPr="00A62ECA" w:rsidRDefault="000E5B00" w:rsidP="00233D36">
            <w:pPr>
              <w:spacing w:line="240" w:lineRule="auto"/>
              <w:ind w:firstLine="0"/>
              <w:jc w:val="center"/>
              <w:cnfStyle w:val="000000000000"/>
            </w:pPr>
            <w:r w:rsidRPr="00A62ECA">
              <w:t>= 16</w:t>
            </w:r>
          </w:p>
        </w:tc>
        <w:tc>
          <w:tcPr>
            <w:tcW w:w="5282" w:type="dxa"/>
          </w:tcPr>
          <w:p w:rsidR="000E5B00" w:rsidRPr="00A62ECA" w:rsidRDefault="000E5B00" w:rsidP="00233D36">
            <w:pPr>
              <w:spacing w:line="240" w:lineRule="auto"/>
              <w:ind w:firstLine="0"/>
              <w:cnfStyle w:val="000000000000"/>
            </w:pPr>
            <w:r w:rsidRPr="00A62ECA">
              <w:t>Единый номер полиса ОМС в ЦС ЕРЗ.</w:t>
            </w:r>
          </w:p>
          <w:p w:rsidR="000E5B00" w:rsidRPr="00A62ECA" w:rsidRDefault="000E5B00" w:rsidP="00233D36">
            <w:pPr>
              <w:spacing w:line="240" w:lineRule="auto"/>
              <w:ind w:firstLine="0"/>
              <w:cnfStyle w:val="000000000000"/>
            </w:pPr>
            <w:r w:rsidRPr="00A62ECA">
              <w:t>Указывается при расхождении ЕНП в данных РС ЕРЗ и ЦС ЕРЗ.</w:t>
            </w:r>
          </w:p>
        </w:tc>
      </w:tr>
    </w:tbl>
    <w:p w:rsidR="000E5B00" w:rsidRPr="00A62ECA" w:rsidRDefault="000E5B00" w:rsidP="00233D36">
      <w:pPr>
        <w:spacing w:before="100" w:beforeAutospacing="1"/>
      </w:pPr>
      <w:r w:rsidRPr="00A62ECA">
        <w:t>В полях ЕНП и СИД возвращается информация, поступившая в файле выгрузки данных из РС ЕРЗ. В остальных полях возвращается информация из ЦС ЕРЗ.</w:t>
      </w:r>
    </w:p>
    <w:p w:rsidR="000E5B00" w:rsidRPr="00A62ECA" w:rsidRDefault="000E5B00" w:rsidP="00D31097">
      <w:pPr>
        <w:pStyle w:val="af1"/>
      </w:pPr>
      <w:r w:rsidRPr="00A62ECA">
        <w:t>Классификатор расхождений</w:t>
      </w:r>
    </w:p>
    <w:tbl>
      <w:tblPr>
        <w:tblStyle w:val="101"/>
        <w:tblW w:w="0" w:type="auto"/>
        <w:tblLook w:val="00A0"/>
      </w:tblPr>
      <w:tblGrid>
        <w:gridCol w:w="1607"/>
        <w:gridCol w:w="8574"/>
      </w:tblGrid>
      <w:tr w:rsidR="000E5B00" w:rsidRPr="00A62ECA" w:rsidTr="00233D36">
        <w:trPr>
          <w:cnfStyle w:val="100000000000"/>
          <w:tblHeader/>
        </w:trPr>
        <w:tc>
          <w:tcPr>
            <w:cnfStyle w:val="001000000000"/>
            <w:tcW w:w="0" w:type="auto"/>
          </w:tcPr>
          <w:p w:rsidR="000E5B00" w:rsidRPr="00F55514" w:rsidRDefault="000E5B00" w:rsidP="00210EBB">
            <w:pPr>
              <w:pStyle w:val="1d"/>
              <w:keepNext w:val="0"/>
              <w:jc w:val="both"/>
            </w:pPr>
            <w:r w:rsidRPr="00A62ECA">
              <w:t xml:space="preserve">Тип </w:t>
            </w:r>
            <w:r w:rsidRPr="00A62ECA">
              <w:br/>
              <w:t>расхождения</w:t>
            </w:r>
          </w:p>
        </w:tc>
        <w:tc>
          <w:tcPr>
            <w:tcW w:w="8574" w:type="dxa"/>
          </w:tcPr>
          <w:p w:rsidR="000E5B00" w:rsidRPr="00F55514" w:rsidRDefault="000E5B00" w:rsidP="00233D36">
            <w:pPr>
              <w:pStyle w:val="14"/>
              <w:keepNext w:val="0"/>
              <w:cnfStyle w:val="100000000000"/>
            </w:pPr>
            <w:r w:rsidRPr="00A62ECA">
              <w:t>Описание</w:t>
            </w:r>
          </w:p>
        </w:tc>
      </w:tr>
      <w:tr w:rsidR="000E5B00" w:rsidRPr="00A62ECA" w:rsidTr="00233D36">
        <w:tc>
          <w:tcPr>
            <w:cnfStyle w:val="001000000000"/>
            <w:tcW w:w="0" w:type="auto"/>
          </w:tcPr>
          <w:p w:rsidR="000E5B00" w:rsidRPr="00A62ECA" w:rsidRDefault="000E5B00" w:rsidP="00233D36">
            <w:pPr>
              <w:pStyle w:val="1d"/>
            </w:pPr>
            <w:r w:rsidRPr="00A62ECA">
              <w:t>1</w:t>
            </w:r>
          </w:p>
        </w:tc>
        <w:tc>
          <w:tcPr>
            <w:tcW w:w="8574" w:type="dxa"/>
          </w:tcPr>
          <w:p w:rsidR="000E5B00" w:rsidRPr="00A62ECA" w:rsidRDefault="000E5B00" w:rsidP="00233D36">
            <w:pPr>
              <w:pStyle w:val="14"/>
              <w:cnfStyle w:val="000000000000"/>
            </w:pPr>
            <w:r w:rsidRPr="00A62ECA">
              <w:t>ЗЛ состоит на учёте по данным РС ЕРЗ, но отсутствует в ЦС ЕРЗ</w:t>
            </w:r>
          </w:p>
        </w:tc>
      </w:tr>
      <w:tr w:rsidR="000E5B00" w:rsidRPr="00A62ECA" w:rsidTr="00233D36">
        <w:tc>
          <w:tcPr>
            <w:cnfStyle w:val="001000000000"/>
            <w:tcW w:w="0" w:type="auto"/>
          </w:tcPr>
          <w:p w:rsidR="000E5B00" w:rsidRPr="00A62ECA" w:rsidRDefault="000E5B00" w:rsidP="00233D36">
            <w:pPr>
              <w:pStyle w:val="1d"/>
            </w:pPr>
            <w:r w:rsidRPr="00A62ECA">
              <w:t>31</w:t>
            </w:r>
          </w:p>
        </w:tc>
        <w:tc>
          <w:tcPr>
            <w:tcW w:w="8574" w:type="dxa"/>
          </w:tcPr>
          <w:p w:rsidR="000E5B00" w:rsidRPr="00A62ECA" w:rsidRDefault="000E5B00" w:rsidP="00233D36">
            <w:pPr>
              <w:pStyle w:val="14"/>
              <w:cnfStyle w:val="000000000000"/>
            </w:pPr>
            <w:r w:rsidRPr="00A62ECA">
              <w:t>Отличаются ОКАТО территории страхования в данных состояния на учёте в РС ЕРЗ и ЦС ЕРЗ и страховая принадлежность на данной территории последняя по времени</w:t>
            </w:r>
          </w:p>
        </w:tc>
      </w:tr>
      <w:tr w:rsidR="000E5B00" w:rsidRPr="00A62ECA" w:rsidTr="00233D36">
        <w:tc>
          <w:tcPr>
            <w:cnfStyle w:val="001000000000"/>
            <w:tcW w:w="0" w:type="auto"/>
          </w:tcPr>
          <w:p w:rsidR="000E5B00" w:rsidRPr="00A62ECA" w:rsidRDefault="000E5B00" w:rsidP="00233D36">
            <w:pPr>
              <w:pStyle w:val="1d"/>
            </w:pPr>
            <w:r w:rsidRPr="00A62ECA">
              <w:t>32</w:t>
            </w:r>
          </w:p>
        </w:tc>
        <w:tc>
          <w:tcPr>
            <w:tcW w:w="8574" w:type="dxa"/>
          </w:tcPr>
          <w:p w:rsidR="000E5B00" w:rsidRPr="00A62ECA" w:rsidRDefault="000E5B00" w:rsidP="00233D36">
            <w:pPr>
              <w:pStyle w:val="14"/>
              <w:cnfStyle w:val="000000000000"/>
            </w:pPr>
            <w:r w:rsidRPr="00A62ECA">
              <w:t>Отличаются ОКАТО территории страхования в данных состояния на учёте в РС ЕРЗ и ЦС ЕРЗ, и страховая принадлежность на данной территории не последняя по времени</w:t>
            </w:r>
          </w:p>
        </w:tc>
      </w:tr>
      <w:tr w:rsidR="000E5B00" w:rsidRPr="00A62ECA" w:rsidTr="00233D36">
        <w:tc>
          <w:tcPr>
            <w:cnfStyle w:val="001000000000"/>
            <w:tcW w:w="0" w:type="auto"/>
          </w:tcPr>
          <w:p w:rsidR="000E5B00" w:rsidRPr="00A62ECA" w:rsidRDefault="000E5B00" w:rsidP="00233D36">
            <w:pPr>
              <w:pStyle w:val="1d"/>
            </w:pPr>
            <w:r w:rsidRPr="00A62ECA">
              <w:t>4</w:t>
            </w:r>
          </w:p>
        </w:tc>
        <w:tc>
          <w:tcPr>
            <w:tcW w:w="8574" w:type="dxa"/>
          </w:tcPr>
          <w:p w:rsidR="000E5B00" w:rsidRPr="00A62ECA" w:rsidRDefault="000E5B00" w:rsidP="00233D36">
            <w:pPr>
              <w:pStyle w:val="14"/>
              <w:cnfStyle w:val="000000000000"/>
            </w:pPr>
            <w:r w:rsidRPr="00A62ECA">
              <w:t>Отличаются ОГРН СМО и данные ДПФС в данных состояния на учёте в РС ЕРЗ и ЦС ЕРЗ</w:t>
            </w:r>
          </w:p>
        </w:tc>
      </w:tr>
      <w:tr w:rsidR="000E5B00" w:rsidRPr="00A62ECA" w:rsidTr="00233D36">
        <w:tc>
          <w:tcPr>
            <w:cnfStyle w:val="001000000000"/>
            <w:tcW w:w="0" w:type="auto"/>
          </w:tcPr>
          <w:p w:rsidR="000E5B00" w:rsidRPr="00A62ECA" w:rsidRDefault="000E5B00" w:rsidP="00233D36">
            <w:pPr>
              <w:pStyle w:val="1d"/>
            </w:pPr>
            <w:r w:rsidRPr="00A62ECA">
              <w:t>5</w:t>
            </w:r>
          </w:p>
        </w:tc>
        <w:tc>
          <w:tcPr>
            <w:tcW w:w="8574" w:type="dxa"/>
          </w:tcPr>
          <w:p w:rsidR="000E5B00" w:rsidRPr="00A62ECA" w:rsidRDefault="000E5B00" w:rsidP="00233D36">
            <w:pPr>
              <w:pStyle w:val="14"/>
              <w:cnfStyle w:val="000000000000"/>
            </w:pPr>
            <w:r w:rsidRPr="00A62ECA">
              <w:t>Отличаются дата постановки на учёт в данных состояния на учёте в РС ЕРЗ и ЦС ЕРЗ</w:t>
            </w:r>
          </w:p>
        </w:tc>
      </w:tr>
      <w:tr w:rsidR="000E5B00" w:rsidRPr="00A62ECA" w:rsidTr="00233D36">
        <w:tc>
          <w:tcPr>
            <w:cnfStyle w:val="001000000000"/>
            <w:tcW w:w="0" w:type="auto"/>
          </w:tcPr>
          <w:p w:rsidR="000E5B00" w:rsidRPr="00A62ECA" w:rsidRDefault="000E5B00" w:rsidP="00233D36">
            <w:pPr>
              <w:pStyle w:val="1d"/>
            </w:pPr>
            <w:r w:rsidRPr="00A62ECA">
              <w:t>6</w:t>
            </w:r>
          </w:p>
        </w:tc>
        <w:tc>
          <w:tcPr>
            <w:tcW w:w="8574" w:type="dxa"/>
          </w:tcPr>
          <w:p w:rsidR="000E5B00" w:rsidRPr="00A62ECA" w:rsidRDefault="000E5B00" w:rsidP="00233D36">
            <w:pPr>
              <w:pStyle w:val="14"/>
              <w:cnfStyle w:val="000000000000"/>
            </w:pPr>
            <w:r w:rsidRPr="00A62ECA">
              <w:t>Отличаются открытые данные о застрахованном лице в РС ЕРЗ и ЦС ЕРЗ (пол, территория регистрации)</w:t>
            </w:r>
          </w:p>
        </w:tc>
      </w:tr>
      <w:tr w:rsidR="000E5B00" w:rsidRPr="00A62ECA" w:rsidTr="00233D36">
        <w:tc>
          <w:tcPr>
            <w:cnfStyle w:val="001000000000"/>
            <w:tcW w:w="0" w:type="auto"/>
          </w:tcPr>
          <w:p w:rsidR="000E5B00" w:rsidRPr="00A62ECA" w:rsidRDefault="000E5B00" w:rsidP="00233D36">
            <w:pPr>
              <w:pStyle w:val="1d"/>
            </w:pPr>
            <w:r w:rsidRPr="00A62ECA">
              <w:t>7</w:t>
            </w:r>
          </w:p>
        </w:tc>
        <w:tc>
          <w:tcPr>
            <w:tcW w:w="8574" w:type="dxa"/>
          </w:tcPr>
          <w:p w:rsidR="000E5B00" w:rsidRPr="00A62ECA" w:rsidRDefault="000E5B00" w:rsidP="00233D36">
            <w:pPr>
              <w:pStyle w:val="14"/>
              <w:cnfStyle w:val="000000000000"/>
            </w:pPr>
            <w:r w:rsidRPr="00A62ECA">
              <w:t>Отличается только ЕНП в данных РС ЕРЗ и ЦС ЕРЗ</w:t>
            </w:r>
          </w:p>
        </w:tc>
      </w:tr>
    </w:tbl>
    <w:p w:rsidR="000E5B00" w:rsidRPr="00A62ECA" w:rsidRDefault="000E5B00" w:rsidP="00233D36">
      <w:pPr>
        <w:pStyle w:val="32"/>
        <w:numPr>
          <w:ilvl w:val="2"/>
          <w:numId w:val="153"/>
        </w:numPr>
        <w:spacing w:before="480" w:beforeAutospacing="0"/>
      </w:pPr>
      <w:r w:rsidRPr="00A62ECA">
        <w:t>Порядок устранения расхождений при сверке данных о застрахованных лицах</w:t>
      </w:r>
      <w:r w:rsidRPr="00A62ECA">
        <w:br/>
        <w:t>между ЦС ЕРЗ и РС ЕРЗ</w:t>
      </w:r>
    </w:p>
    <w:p w:rsidR="000E5B00" w:rsidRPr="00A62ECA" w:rsidRDefault="000E5B00" w:rsidP="00233D36">
      <w:r w:rsidRPr="00A62ECA">
        <w:t>Сформированный вЦС Е</w:t>
      </w:r>
      <w:bookmarkStart w:id="1260" w:name="_Ref375845168"/>
      <w:r w:rsidRPr="00A62ECA">
        <w:t>РЗ протокол сверки отправляется в ТФОМС.</w:t>
      </w:r>
    </w:p>
    <w:p w:rsidR="000E5B00" w:rsidRPr="00A62ECA" w:rsidRDefault="000E5B00" w:rsidP="00233D36">
      <w:r w:rsidRPr="00A62ECA">
        <w:t xml:space="preserve">ТФОМС, получив </w:t>
      </w:r>
      <w:bookmarkEnd w:id="1260"/>
      <w:r w:rsidRPr="00A62ECA">
        <w:t>из ЦС ЕРЗ протокол расхождений, обрабатывает его и выпо</w:t>
      </w:r>
      <w:bookmarkStart w:id="1261" w:name="_Ref339044428"/>
      <w:r w:rsidRPr="00A62ECA">
        <w:t>лняет дейс</w:t>
      </w:r>
      <w:r w:rsidRPr="00A62ECA">
        <w:t>т</w:t>
      </w:r>
      <w:r w:rsidRPr="00A62ECA">
        <w:t>вия по устранению расхождений, указанные в та</w:t>
      </w:r>
      <w:bookmarkEnd w:id="1261"/>
      <w:r w:rsidRPr="00A62ECA">
        <w:t xml:space="preserve">блице </w:t>
      </w:r>
      <w:r w:rsidR="0061535F">
        <w:fldChar w:fldCharType="begin"/>
      </w:r>
      <w:r w:rsidR="00623D98">
        <w:instrText xml:space="preserve"> REF  _Ref375845168 \h \r \t </w:instrText>
      </w:r>
      <w:r w:rsidR="0061535F">
        <w:fldChar w:fldCharType="separate"/>
      </w:r>
      <w:r w:rsidR="00244517">
        <w:t>0</w:t>
      </w:r>
      <w:r w:rsidR="0061535F">
        <w:fldChar w:fldCharType="end"/>
      </w:r>
      <w:r w:rsidRPr="00A62ECA">
        <w:t>. В каждое из указанных в таблице соо</w:t>
      </w:r>
      <w:r w:rsidRPr="00A62ECA">
        <w:t>б</w:t>
      </w:r>
      <w:r w:rsidRPr="00A62ECA">
        <w:t>щений следует включить сегмент ZVN, в котором должен быть указан идентификатор расхожд</w:t>
      </w:r>
      <w:r w:rsidRPr="00A62ECA">
        <w:t>е</w:t>
      </w:r>
      <w:r w:rsidRPr="00A62ECA">
        <w:lastRenderedPageBreak/>
        <w:t xml:space="preserve">ния, полученный в соответствующей строке протокола сверки (атрибут № 1 «ИД_расхождения» – </w:t>
      </w:r>
      <w:proofErr w:type="gramStart"/>
      <w:r w:rsidRPr="00A62ECA">
        <w:t>см</w:t>
      </w:r>
      <w:proofErr w:type="gramEnd"/>
      <w:r w:rsidRPr="00A62ECA">
        <w:t>. таблицу</w:t>
      </w:r>
      <w:r w:rsidR="000D7A82">
        <w:t xml:space="preserve"> </w:t>
      </w:r>
      <w:r w:rsidR="0061535F">
        <w:fldChar w:fldCharType="begin"/>
      </w:r>
      <w:r w:rsidR="000D7A82">
        <w:instrText xml:space="preserve"> REF  _Ref375845113 \h \r \t </w:instrText>
      </w:r>
      <w:r w:rsidR="0061535F">
        <w:fldChar w:fldCharType="separate"/>
      </w:r>
      <w:r w:rsidR="00244517">
        <w:t>0</w:t>
      </w:r>
      <w:r w:rsidR="0061535F">
        <w:fldChar w:fldCharType="end"/>
      </w:r>
      <w:r w:rsidRPr="00A62ECA">
        <w:t>).</w:t>
      </w:r>
    </w:p>
    <w:p w:rsidR="000E5B00" w:rsidRPr="00A62ECA" w:rsidRDefault="000E5B00" w:rsidP="00D31097">
      <w:pPr>
        <w:pStyle w:val="af1"/>
      </w:pPr>
      <w:r w:rsidRPr="00A62ECA">
        <w:t>Возможные типы расхождения данных и порядок их обработки</w:t>
      </w:r>
    </w:p>
    <w:tbl>
      <w:tblPr>
        <w:tblStyle w:val="101"/>
        <w:tblW w:w="10190" w:type="dxa"/>
        <w:tblLayout w:type="fixed"/>
        <w:tblLook w:val="00A0"/>
      </w:tblPr>
      <w:tblGrid>
        <w:gridCol w:w="1008"/>
        <w:gridCol w:w="2661"/>
        <w:gridCol w:w="6521"/>
      </w:tblGrid>
      <w:tr w:rsidR="000E5B00" w:rsidRPr="00A62ECA" w:rsidTr="00233D36">
        <w:trPr>
          <w:cnfStyle w:val="100000000000"/>
          <w:tblHeader/>
        </w:trPr>
        <w:tc>
          <w:tcPr>
            <w:cnfStyle w:val="001000000000"/>
            <w:tcW w:w="1008" w:type="dxa"/>
          </w:tcPr>
          <w:p w:rsidR="000E5B00" w:rsidRPr="00F55514" w:rsidRDefault="000E5B00" w:rsidP="00233D36">
            <w:pPr>
              <w:pStyle w:val="1d"/>
              <w:keepNext w:val="0"/>
            </w:pPr>
            <w:r w:rsidRPr="00A62ECA">
              <w:t>Тип расх</w:t>
            </w:r>
            <w:r w:rsidRPr="00A62ECA">
              <w:t>о</w:t>
            </w:r>
            <w:r w:rsidRPr="00A62ECA">
              <w:t>жд</w:t>
            </w:r>
            <w:r w:rsidRPr="00A62ECA">
              <w:t>е</w:t>
            </w:r>
            <w:r w:rsidRPr="00A62ECA">
              <w:t>ния</w:t>
            </w:r>
          </w:p>
        </w:tc>
        <w:tc>
          <w:tcPr>
            <w:tcW w:w="2661" w:type="dxa"/>
          </w:tcPr>
          <w:p w:rsidR="000E5B00" w:rsidRPr="00F55514" w:rsidRDefault="000E5B00" w:rsidP="00233D36">
            <w:pPr>
              <w:pStyle w:val="14"/>
              <w:keepNext w:val="0"/>
              <w:cnfStyle w:val="100000000000"/>
            </w:pPr>
            <w:r w:rsidRPr="00A62ECA">
              <w:t>Описание расхожд</w:t>
            </w:r>
            <w:r w:rsidRPr="00A62ECA">
              <w:t>е</w:t>
            </w:r>
            <w:r w:rsidRPr="00A62ECA">
              <w:t>ния</w:t>
            </w:r>
          </w:p>
        </w:tc>
        <w:tc>
          <w:tcPr>
            <w:tcW w:w="6521" w:type="dxa"/>
          </w:tcPr>
          <w:p w:rsidR="000E5B00" w:rsidRPr="00F55514" w:rsidRDefault="000E5B00" w:rsidP="00233D36">
            <w:pPr>
              <w:pStyle w:val="14"/>
              <w:keepNext w:val="0"/>
              <w:cnfStyle w:val="100000000000"/>
            </w:pPr>
            <w:r w:rsidRPr="00A62ECA">
              <w:t>Действия ТФОМС по устранению расхождения</w:t>
            </w:r>
          </w:p>
        </w:tc>
      </w:tr>
      <w:tr w:rsidR="000E5B00" w:rsidRPr="00A62ECA" w:rsidTr="00233D36">
        <w:tc>
          <w:tcPr>
            <w:cnfStyle w:val="001000000000"/>
            <w:tcW w:w="1008" w:type="dxa"/>
          </w:tcPr>
          <w:p w:rsidR="000E5B00" w:rsidRPr="00A62ECA" w:rsidRDefault="000E5B00" w:rsidP="00233D36">
            <w:pPr>
              <w:pStyle w:val="1d"/>
            </w:pPr>
            <w:r w:rsidRPr="00A62ECA">
              <w:t>1</w:t>
            </w:r>
          </w:p>
        </w:tc>
        <w:tc>
          <w:tcPr>
            <w:tcW w:w="2661" w:type="dxa"/>
          </w:tcPr>
          <w:p w:rsidR="000E5B00" w:rsidRPr="00A62ECA" w:rsidRDefault="000E5B00" w:rsidP="00233D36">
            <w:pPr>
              <w:pStyle w:val="14"/>
              <w:cnfStyle w:val="000000000000"/>
            </w:pPr>
            <w:r w:rsidRPr="00A62ECA">
              <w:t>ЗЛ состоит на учёте по данным РС ЕРЗ, но о</w:t>
            </w:r>
            <w:r w:rsidRPr="00A62ECA">
              <w:t>т</w:t>
            </w:r>
            <w:r w:rsidRPr="00A62ECA">
              <w:t>сутствует в ЦС ЕРЗ</w:t>
            </w:r>
          </w:p>
        </w:tc>
        <w:tc>
          <w:tcPr>
            <w:tcW w:w="6521" w:type="dxa"/>
          </w:tcPr>
          <w:p w:rsidR="000E5B00" w:rsidRPr="00A62ECA" w:rsidRDefault="000E5B00" w:rsidP="00233D36">
            <w:pPr>
              <w:pStyle w:val="14"/>
              <w:cnfStyle w:val="000000000000"/>
            </w:pPr>
            <w:r w:rsidRPr="00A62ECA">
              <w:t>Отправить сообщение о событии A08 c причиной события П01 «Выборе СМО».</w:t>
            </w:r>
          </w:p>
        </w:tc>
      </w:tr>
      <w:tr w:rsidR="000E5B00" w:rsidRPr="00A62ECA" w:rsidTr="00233D36">
        <w:trPr>
          <w:trHeight w:val="70"/>
        </w:trPr>
        <w:tc>
          <w:tcPr>
            <w:cnfStyle w:val="001000000000"/>
            <w:tcW w:w="1008" w:type="dxa"/>
          </w:tcPr>
          <w:p w:rsidR="000E5B00" w:rsidRPr="00A62ECA" w:rsidRDefault="000E5B00" w:rsidP="00233D36">
            <w:pPr>
              <w:pStyle w:val="1d"/>
            </w:pPr>
            <w:r w:rsidRPr="00A62ECA">
              <w:t>31</w:t>
            </w:r>
          </w:p>
        </w:tc>
        <w:tc>
          <w:tcPr>
            <w:tcW w:w="2661" w:type="dxa"/>
          </w:tcPr>
          <w:p w:rsidR="000E5B00" w:rsidRPr="00A62ECA" w:rsidRDefault="000E5B00" w:rsidP="00233D36">
            <w:pPr>
              <w:pStyle w:val="14"/>
              <w:cnfStyle w:val="00000000000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ЕРЗ и страховая пр</w:t>
            </w:r>
            <w:r w:rsidRPr="00A62ECA">
              <w:t>и</w:t>
            </w:r>
            <w:r w:rsidRPr="00A62ECA">
              <w:t>надлежность на терр</w:t>
            </w:r>
            <w:r w:rsidRPr="00A62ECA">
              <w:t>и</w:t>
            </w:r>
            <w:r w:rsidRPr="00A62ECA">
              <w:t>тории сверки – после</w:t>
            </w:r>
            <w:r w:rsidRPr="00A62ECA">
              <w:t>д</w:t>
            </w:r>
            <w:r w:rsidRPr="00A62ECA">
              <w:t>няя по времени начала.</w:t>
            </w:r>
          </w:p>
        </w:tc>
        <w:tc>
          <w:tcPr>
            <w:tcW w:w="6521" w:type="dxa"/>
          </w:tcPr>
          <w:p w:rsidR="000E5B00" w:rsidRPr="00A62ECA" w:rsidRDefault="000E5B00" w:rsidP="00233D36">
            <w:pPr>
              <w:pStyle w:val="14"/>
              <w:cnfStyle w:val="000000000000"/>
            </w:pPr>
            <w:r w:rsidRPr="00A62ECA">
              <w:t>Отправить сообщение A08 c причиной события П03 «Замена СМО».</w:t>
            </w:r>
          </w:p>
        </w:tc>
      </w:tr>
      <w:tr w:rsidR="000E5B00" w:rsidRPr="00A62ECA" w:rsidTr="00233D36">
        <w:tc>
          <w:tcPr>
            <w:cnfStyle w:val="001000000000"/>
            <w:tcW w:w="1008" w:type="dxa"/>
          </w:tcPr>
          <w:p w:rsidR="000E5B00" w:rsidRPr="00A62ECA" w:rsidRDefault="000E5B00" w:rsidP="00233D36">
            <w:pPr>
              <w:pStyle w:val="1d"/>
            </w:pPr>
            <w:r w:rsidRPr="00A62ECA">
              <w:t>32</w:t>
            </w:r>
          </w:p>
        </w:tc>
        <w:tc>
          <w:tcPr>
            <w:tcW w:w="2661" w:type="dxa"/>
          </w:tcPr>
          <w:p w:rsidR="000E5B00" w:rsidRPr="00A62ECA" w:rsidRDefault="000E5B00" w:rsidP="00233D36">
            <w:pPr>
              <w:pStyle w:val="14"/>
              <w:cnfStyle w:val="00000000000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ЦС ЕРЗ и страховая принадлежность на территории сверки – не последняя по времени.</w:t>
            </w:r>
          </w:p>
        </w:tc>
        <w:tc>
          <w:tcPr>
            <w:tcW w:w="6521" w:type="dxa"/>
          </w:tcPr>
          <w:p w:rsidR="000E5B00" w:rsidRPr="00A62ECA" w:rsidRDefault="000E5B00" w:rsidP="00233D36">
            <w:pPr>
              <w:pStyle w:val="14"/>
              <w:cnfStyle w:val="000000000000"/>
            </w:pPr>
            <w:r w:rsidRPr="00A62ECA">
              <w:t>1) Если замена СМО на другой территории была неправ</w:t>
            </w:r>
            <w:r w:rsidRPr="00A62ECA">
              <w:t>о</w:t>
            </w:r>
            <w:r w:rsidRPr="00A62ECA">
              <w:t>мерной, то обратиться с запросом в ФОМС о восстановлении ЗЛ на учёте на своей территории.</w:t>
            </w:r>
          </w:p>
          <w:p w:rsidR="000E5B00" w:rsidRPr="00A62ECA" w:rsidRDefault="000E5B00" w:rsidP="00233D36">
            <w:pPr>
              <w:pStyle w:val="14"/>
              <w:cnfStyle w:val="000000000000"/>
            </w:pPr>
            <w:r w:rsidRPr="00A62ECA">
              <w:t>2) Если замена СМО на другой территории правомерна, то снять с учёта в РС ЕРЗ.</w:t>
            </w:r>
          </w:p>
        </w:tc>
      </w:tr>
      <w:tr w:rsidR="000E5B00" w:rsidRPr="00A62ECA" w:rsidTr="00233D36">
        <w:tc>
          <w:tcPr>
            <w:cnfStyle w:val="001000000000"/>
            <w:tcW w:w="1008" w:type="dxa"/>
          </w:tcPr>
          <w:p w:rsidR="000E5B00" w:rsidRPr="00A62ECA" w:rsidRDefault="000E5B00" w:rsidP="00233D36">
            <w:pPr>
              <w:pStyle w:val="1d"/>
            </w:pPr>
            <w:r w:rsidRPr="00A62ECA">
              <w:t>4</w:t>
            </w:r>
          </w:p>
        </w:tc>
        <w:tc>
          <w:tcPr>
            <w:tcW w:w="2661" w:type="dxa"/>
          </w:tcPr>
          <w:p w:rsidR="000E5B00" w:rsidRPr="00A62ECA" w:rsidRDefault="000E5B00" w:rsidP="00233D36">
            <w:pPr>
              <w:pStyle w:val="14"/>
              <w:cnfStyle w:val="000000000000"/>
            </w:pPr>
            <w:r w:rsidRPr="00A62ECA">
              <w:t>Отличаются ОГРН СМО и данные ДПФС (серия, номер, дата п</w:t>
            </w:r>
            <w:r w:rsidRPr="00A62ECA">
              <w:t>о</w:t>
            </w:r>
            <w:r w:rsidRPr="00A62ECA">
              <w:t>становки на учёт) в данных состояния на учёте в РС и ЦС ЕРЗ.</w:t>
            </w:r>
          </w:p>
        </w:tc>
        <w:tc>
          <w:tcPr>
            <w:tcW w:w="6521" w:type="dxa"/>
          </w:tcPr>
          <w:p w:rsidR="000E5B00" w:rsidRPr="00A62ECA" w:rsidRDefault="000E5B00" w:rsidP="00233D36">
            <w:pPr>
              <w:pStyle w:val="14"/>
              <w:cnfStyle w:val="000000000000"/>
            </w:pPr>
            <w:r w:rsidRPr="00A62ECA">
              <w:t>1) Если в РС ЕРЗ данные верны, то отправить в ЦС ЕРЗ с</w:t>
            </w:r>
            <w:r w:rsidRPr="00A62ECA">
              <w:t>о</w:t>
            </w:r>
            <w:r w:rsidRPr="00A62ECA">
              <w:t>общение о событии A08 c причиной события П14 «Испра</w:t>
            </w:r>
            <w:r w:rsidRPr="00A62ECA">
              <w:t>в</w:t>
            </w:r>
            <w:r w:rsidRPr="00A62ECA">
              <w:t>ление данных о постановке на учёт».</w:t>
            </w:r>
          </w:p>
          <w:p w:rsidR="000E5B00" w:rsidRPr="00A62ECA" w:rsidRDefault="000E5B00" w:rsidP="00233D36">
            <w:pPr>
              <w:pStyle w:val="14"/>
              <w:cnfStyle w:val="00000000000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действующие ФИО из РС ЕРЗ.</w:t>
            </w:r>
          </w:p>
          <w:p w:rsidR="000E5B00" w:rsidRPr="00A62ECA" w:rsidRDefault="000E5B00" w:rsidP="00233D36">
            <w:pPr>
              <w:pStyle w:val="14"/>
              <w:cnfStyle w:val="000000000000"/>
            </w:pPr>
            <w:r w:rsidRPr="00A62ECA">
              <w:t>В первом сегменте IN1 сообщения следует передать полную информацию о заменяемых данных о состоянии на учёте, которые были получены в протоколе сверки данных с ЦС ЕРЗ:</w:t>
            </w:r>
          </w:p>
          <w:p w:rsidR="000E5B00" w:rsidRPr="00A62ECA" w:rsidRDefault="000E5B00" w:rsidP="00233D36">
            <w:pPr>
              <w:pStyle w:val="14"/>
              <w:cnfStyle w:val="000000000000"/>
            </w:pPr>
            <w:r w:rsidRPr="00A62ECA">
              <w:t>регион страхования (IN1.15),</w:t>
            </w:r>
          </w:p>
          <w:p w:rsidR="000E5B00" w:rsidRPr="00A62ECA" w:rsidRDefault="000E5B00" w:rsidP="00233D36">
            <w:pPr>
              <w:pStyle w:val="14"/>
              <w:cnfStyle w:val="000000000000"/>
            </w:pPr>
            <w:r w:rsidRPr="00A62ECA">
              <w:t>заменяемую страховую компанию (IN1.3),</w:t>
            </w:r>
          </w:p>
          <w:p w:rsidR="000E5B00" w:rsidRPr="00A62ECA" w:rsidRDefault="000E5B00" w:rsidP="00233D36">
            <w:pPr>
              <w:pStyle w:val="14"/>
              <w:cnfStyle w:val="000000000000"/>
            </w:pPr>
            <w:r w:rsidRPr="00A62ECA">
              <w:t>тип документа, подтверждающего фа</w:t>
            </w:r>
            <w:proofErr w:type="gramStart"/>
            <w:r w:rsidRPr="00A62ECA">
              <w:t>кт стр</w:t>
            </w:r>
            <w:proofErr w:type="gramEnd"/>
            <w:r w:rsidRPr="00A62ECA">
              <w:t>ахования по ОМС (IN1.35).</w:t>
            </w:r>
          </w:p>
          <w:p w:rsidR="000E5B00" w:rsidRPr="00A62ECA" w:rsidRDefault="000E5B00" w:rsidP="00233D36">
            <w:pPr>
              <w:pStyle w:val="14"/>
              <w:cnfStyle w:val="000000000000"/>
            </w:pPr>
            <w:r w:rsidRPr="00A62ECA">
              <w:t>серию и номер документа, подтверждающего фа</w:t>
            </w:r>
            <w:proofErr w:type="gramStart"/>
            <w:r w:rsidRPr="00A62ECA">
              <w:t>кт стр</w:t>
            </w:r>
            <w:proofErr w:type="gramEnd"/>
            <w:r w:rsidRPr="00A62ECA">
              <w:t>ахов</w:t>
            </w:r>
            <w:r w:rsidRPr="00A62ECA">
              <w:t>а</w:t>
            </w:r>
            <w:r w:rsidRPr="00A62ECA">
              <w:t>ния по ОМС (IN1.36);</w:t>
            </w:r>
          </w:p>
          <w:p w:rsidR="000E5B00" w:rsidRPr="00A62ECA" w:rsidRDefault="000E5B00" w:rsidP="00233D36">
            <w:pPr>
              <w:pStyle w:val="14"/>
              <w:cnfStyle w:val="000000000000"/>
            </w:pPr>
            <w:r w:rsidRPr="00A62ECA">
              <w:t>заменяемую дату постановки на учёт (IN1.12);</w:t>
            </w:r>
          </w:p>
          <w:p w:rsidR="000E5B00" w:rsidRPr="00A62ECA" w:rsidRDefault="000E5B00" w:rsidP="00233D36">
            <w:pPr>
              <w:pStyle w:val="14"/>
              <w:cnfStyle w:val="000000000000"/>
            </w:pPr>
            <w:r w:rsidRPr="00A62ECA">
              <w:t>заменяемую дату снятия с учёта (IN1.13).</w:t>
            </w:r>
          </w:p>
          <w:p w:rsidR="000E5B00" w:rsidRPr="00A62ECA" w:rsidRDefault="000E5B00" w:rsidP="00233D36">
            <w:pPr>
              <w:pStyle w:val="14"/>
              <w:cnfStyle w:val="000000000000"/>
            </w:pPr>
            <w:r w:rsidRPr="00A62ECA">
              <w:t>Во втором сегменте IN1 следует передать полную правил</w:t>
            </w:r>
            <w:r w:rsidRPr="00A62ECA">
              <w:t>ь</w:t>
            </w:r>
            <w:r w:rsidRPr="00A62ECA">
              <w:t>ную информацию о постановке на учёт, включая информ</w:t>
            </w:r>
            <w:r w:rsidRPr="00A62ECA">
              <w:t>а</w:t>
            </w:r>
            <w:r w:rsidRPr="00A62ECA">
              <w:lastRenderedPageBreak/>
              <w:t>цию о выданном документе, подтверждающим факт страх</w:t>
            </w:r>
            <w:r w:rsidRPr="00A62ECA">
              <w:t>о</w:t>
            </w:r>
            <w:r w:rsidRPr="00A62ECA">
              <w:t>вания по ОМС</w:t>
            </w:r>
            <w:proofErr w:type="gramStart"/>
            <w:r w:rsidRPr="00A62ECA">
              <w:t>,и</w:t>
            </w:r>
            <w:proofErr w:type="gramEnd"/>
            <w:r w:rsidRPr="00A62ECA">
              <w:t xml:space="preserve"> идентификацию СМО (даже если она та же, что и в первом сегменте IN1).</w:t>
            </w:r>
          </w:p>
          <w:p w:rsidR="000E5B00" w:rsidRPr="00A62ECA" w:rsidRDefault="000E5B00" w:rsidP="00233D36">
            <w:pPr>
              <w:pStyle w:val="14"/>
              <w:cnfStyle w:val="000000000000"/>
            </w:pPr>
            <w:r w:rsidRPr="00A62ECA">
              <w:t>2) Если в РС ЕРЗ данные не верны, то исправить данные в РС ЕРЗ.</w:t>
            </w:r>
          </w:p>
        </w:tc>
      </w:tr>
      <w:tr w:rsidR="000E5B00" w:rsidRPr="00A62ECA" w:rsidTr="00233D36">
        <w:trPr>
          <w:trHeight w:val="795"/>
        </w:trPr>
        <w:tc>
          <w:tcPr>
            <w:cnfStyle w:val="001000000000"/>
            <w:tcW w:w="1008" w:type="dxa"/>
          </w:tcPr>
          <w:p w:rsidR="000E5B00" w:rsidRPr="00A62ECA" w:rsidRDefault="000E5B00" w:rsidP="00233D36">
            <w:pPr>
              <w:pStyle w:val="1d"/>
            </w:pPr>
            <w:r w:rsidRPr="00A62ECA">
              <w:lastRenderedPageBreak/>
              <w:t>5</w:t>
            </w:r>
          </w:p>
        </w:tc>
        <w:tc>
          <w:tcPr>
            <w:tcW w:w="2661" w:type="dxa"/>
          </w:tcPr>
          <w:p w:rsidR="000E5B00" w:rsidRPr="00A62ECA" w:rsidRDefault="000E5B00" w:rsidP="00233D36">
            <w:pPr>
              <w:pStyle w:val="14"/>
              <w:cnfStyle w:val="000000000000"/>
            </w:pPr>
            <w:r w:rsidRPr="00A62ECA">
              <w:t>Отличаются перс</w:t>
            </w:r>
            <w:r w:rsidRPr="00A62ECA">
              <w:t>о</w:t>
            </w:r>
            <w:r w:rsidRPr="00A62ECA">
              <w:t>нальные данные ЗЛ в РС ЕРЗ и их псевдон</w:t>
            </w:r>
            <w:r w:rsidRPr="00A62ECA">
              <w:t>и</w:t>
            </w:r>
            <w:r w:rsidRPr="00A62ECA">
              <w:t>мизированные идент</w:t>
            </w:r>
            <w:r w:rsidRPr="00A62ECA">
              <w:t>и</w:t>
            </w:r>
            <w:r w:rsidRPr="00A62ECA">
              <w:t>фикаторы в ЦС ЕРЗ</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правильные ФИО из РС ЕРЗ.</w:t>
            </w:r>
          </w:p>
          <w:p w:rsidR="000E5B00" w:rsidRPr="00A62ECA" w:rsidRDefault="000E5B00" w:rsidP="00233D36">
            <w:pPr>
              <w:pStyle w:val="14"/>
              <w:cnfStyle w:val="000000000000"/>
            </w:pPr>
            <w:r w:rsidRPr="00A62ECA">
              <w:t>В сегмент</w:t>
            </w:r>
            <w:r w:rsidR="00AB2AE2" w:rsidRPr="00A62ECA">
              <w:t>е</w:t>
            </w:r>
            <w:r w:rsidRPr="00A62ECA">
              <w:t xml:space="preserve"> IN1 следует обязательно передать код ОКАТО территории страхования, ОГРН СМО, ЕНП и данные ДПФС (серию, номер и дату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В сегменте IN1 сообщения следует дополнительно передать исправляемые персональныеданные, полученные в проток</w:t>
            </w:r>
            <w:r w:rsidRPr="00A62ECA">
              <w:t>о</w:t>
            </w:r>
            <w:r w:rsidRPr="00A62ECA">
              <w:t>ле сверки данных с ЦС ЕРЗ. Те же по составу данные, но и</w:t>
            </w:r>
            <w:r w:rsidRPr="00A62ECA">
              <w:t>с</w:t>
            </w:r>
            <w:r w:rsidRPr="00A62ECA">
              <w:t>правленные</w:t>
            </w:r>
            <w:proofErr w:type="gramStart"/>
            <w:r w:rsidRPr="00A62ECA">
              <w:t>,д</w:t>
            </w:r>
            <w:proofErr w:type="gramEnd"/>
            <w:r w:rsidRPr="00A62ECA">
              <w:t>олжны быть указаны в сегменте PID.</w:t>
            </w:r>
          </w:p>
        </w:tc>
      </w:tr>
      <w:tr w:rsidR="000E5B00" w:rsidRPr="00A62ECA" w:rsidTr="00233D36">
        <w:tc>
          <w:tcPr>
            <w:cnfStyle w:val="001000000000"/>
            <w:tcW w:w="1008" w:type="dxa"/>
          </w:tcPr>
          <w:p w:rsidR="000E5B00" w:rsidRPr="00A62ECA" w:rsidRDefault="000E5B00" w:rsidP="00233D36">
            <w:pPr>
              <w:pStyle w:val="1d"/>
            </w:pPr>
            <w:r w:rsidRPr="00A62ECA">
              <w:t>6</w:t>
            </w:r>
          </w:p>
        </w:tc>
        <w:tc>
          <w:tcPr>
            <w:tcW w:w="2661" w:type="dxa"/>
          </w:tcPr>
          <w:p w:rsidR="000E5B00" w:rsidRPr="00A62ECA" w:rsidRDefault="000E5B00" w:rsidP="00233D36">
            <w:pPr>
              <w:pStyle w:val="14"/>
              <w:cnfStyle w:val="000000000000"/>
            </w:pPr>
            <w:r w:rsidRPr="00A62ECA">
              <w:t>Отличаются прочие данные о застрахова</w:t>
            </w:r>
            <w:r w:rsidRPr="00A62ECA">
              <w:t>н</w:t>
            </w:r>
            <w:r w:rsidRPr="00A62ECA">
              <w:t>ном лице в РС и ЦС ЕРЗ (пол, территория регистрации).</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и код терр</w:t>
            </w:r>
            <w:r w:rsidRPr="00A62ECA">
              <w:t>и</w:t>
            </w:r>
            <w:r w:rsidRPr="00A62ECA">
              <w:t>тории регистрации застрахованного лица из РС ЕРЗ.</w:t>
            </w:r>
          </w:p>
          <w:p w:rsidR="000E5B00" w:rsidRPr="00A62ECA" w:rsidRDefault="000E5B00" w:rsidP="00233D36">
            <w:pPr>
              <w:pStyle w:val="14"/>
              <w:cnfStyle w:val="000000000000"/>
            </w:pPr>
            <w:r w:rsidRPr="00A62ECA">
              <w:t>В сегмент</w:t>
            </w:r>
            <w:r w:rsidR="00915A22" w:rsidRPr="00A62ECA">
              <w:t>е</w:t>
            </w:r>
            <w:r w:rsidRPr="00A62ECA">
              <w:t xml:space="preserve"> IN1 следует обязательно передать код ОКАТО 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В сегменте IN1 сообщения следует дополнительно передать исправляемые персональныеданные (в т.ч., неправильный пол и код территории регистрации), полученные в протоколе сверки данных из ЦС ЕРЗ. Те же по составу данные, но и</w:t>
            </w:r>
            <w:r w:rsidRPr="00A62ECA">
              <w:t>с</w:t>
            </w:r>
            <w:r w:rsidRPr="00A62ECA">
              <w:t>правленные, должны быть указаны в сегменте PID.</w:t>
            </w:r>
          </w:p>
        </w:tc>
      </w:tr>
      <w:tr w:rsidR="000E5B00" w:rsidRPr="00A62ECA" w:rsidTr="00233D36">
        <w:tc>
          <w:tcPr>
            <w:cnfStyle w:val="001000000000"/>
            <w:tcW w:w="1008" w:type="dxa"/>
          </w:tcPr>
          <w:p w:rsidR="000E5B00" w:rsidRPr="00A62ECA" w:rsidRDefault="000E5B00" w:rsidP="00233D36">
            <w:pPr>
              <w:pStyle w:val="1d"/>
            </w:pPr>
            <w:r w:rsidRPr="00A62ECA">
              <w:t>7</w:t>
            </w:r>
          </w:p>
        </w:tc>
        <w:tc>
          <w:tcPr>
            <w:tcW w:w="2661" w:type="dxa"/>
          </w:tcPr>
          <w:p w:rsidR="000E5B00" w:rsidRPr="00A62ECA" w:rsidRDefault="000E5B00" w:rsidP="00233D36">
            <w:pPr>
              <w:pStyle w:val="14"/>
              <w:cnfStyle w:val="000000000000"/>
            </w:pPr>
            <w:r w:rsidRPr="00A62ECA">
              <w:t>Отличается только ЕНП в данных РС ЕРЗ и ЦС ЕРЗ</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код терр</w:t>
            </w:r>
            <w:r w:rsidRPr="00A62ECA">
              <w:t>и</w:t>
            </w:r>
            <w:r w:rsidRPr="00A62ECA">
              <w:t>тории регистрации застрахованного лица и правильный ЕНП из РС ЕРЗ.</w:t>
            </w:r>
          </w:p>
          <w:p w:rsidR="000E5B00" w:rsidRPr="00A62ECA" w:rsidRDefault="000E5B00" w:rsidP="00233D36">
            <w:pPr>
              <w:pStyle w:val="14"/>
              <w:cnfStyle w:val="000000000000"/>
            </w:pPr>
            <w:r w:rsidRPr="00A62ECA">
              <w:t xml:space="preserve">В сегменте IN1 следует обязательно передать код ОКАТО </w:t>
            </w:r>
            <w:r w:rsidRPr="00A62ECA">
              <w:lastRenderedPageBreak/>
              <w:t>территории страхования, ОГРН СМО, ЕНП и данные ДПФС (серия, номер и дата п</w:t>
            </w:r>
            <w:bookmarkStart w:id="1262" w:name="Приложение_СК"/>
            <w:r w:rsidRPr="00A62ECA">
              <w:t>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Дополнительно в сегмент IN1 следует включить персонал</w:t>
            </w:r>
            <w:r w:rsidRPr="00A62ECA">
              <w:t>ь</w:t>
            </w:r>
            <w:r w:rsidRPr="00A62ECA">
              <w:t>ные данные и исправляемый (ошибочный) ЕНП, полученные в протоколе сверки данных из ЦС ЕРЗ. Те же по составу данные, но исправленные</w:t>
            </w:r>
            <w:proofErr w:type="gramStart"/>
            <w:r w:rsidRPr="00A62ECA">
              <w:t>,д</w:t>
            </w:r>
            <w:proofErr w:type="gramEnd"/>
            <w:r w:rsidRPr="00A62ECA">
              <w:t>олжны быть указаны в сегменте PID.</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14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233D36">
          <w:footerReference w:type="even" r:id="rId14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63" w:name="_Toc461034050"/>
      <w:r w:rsidRPr="00A62ECA">
        <w:lastRenderedPageBreak/>
        <w:t>Сообщения о прикреплении застрахованных лиц к медицинским организациям</w:t>
      </w:r>
      <w:bookmarkEnd w:id="1263"/>
    </w:p>
    <w:p w:rsidR="000E5B00" w:rsidRPr="00A62ECA" w:rsidRDefault="000E5B00" w:rsidP="00233D36">
      <w:pPr>
        <w:pStyle w:val="32"/>
        <w:numPr>
          <w:ilvl w:val="2"/>
          <w:numId w:val="153"/>
        </w:numPr>
      </w:pPr>
      <w:r w:rsidRPr="00A62ECA">
        <w:t>Протокол загрузки данных о прикреплении застрахованных лиц к МО</w:t>
      </w:r>
    </w:p>
    <w:p w:rsidR="000E5B00" w:rsidRPr="00A62ECA" w:rsidRDefault="000E5B00" w:rsidP="00233D36">
      <w:pPr>
        <w:pStyle w:val="42"/>
        <w:keepNext/>
        <w:numPr>
          <w:ilvl w:val="3"/>
          <w:numId w:val="153"/>
        </w:numPr>
      </w:pPr>
      <w:r w:rsidRPr="00A62ECA">
        <w:t>Порядок выгрузки данных о прикреплении застрахованных лиц из РС ЕРЗ и их з</w:t>
      </w:r>
      <w:r w:rsidRPr="00A62ECA">
        <w:t>а</w:t>
      </w:r>
      <w:r w:rsidRPr="00A62ECA">
        <w:t>грузки в ЦС ЕРЗ</w:t>
      </w:r>
    </w:p>
    <w:p w:rsidR="000E5B00" w:rsidRPr="00A62ECA" w:rsidRDefault="000E5B00" w:rsidP="00233D36">
      <w:r w:rsidRPr="00A62ECA">
        <w:t>Данные о прикреплении застрахованных лиц долж</w:t>
      </w:r>
      <w:bookmarkStart w:id="1264" w:name="_Ref270331539"/>
      <w:bookmarkStart w:id="1265" w:name="_Toc270363674"/>
      <w:bookmarkStart w:id="1266" w:name="_Toc271707963"/>
      <w:bookmarkStart w:id="1267" w:name="_Toc273016263"/>
      <w:bookmarkStart w:id="1268" w:name="_Toc274948366"/>
      <w:bookmarkStart w:id="1269" w:name="_Toc275189301"/>
      <w:bookmarkStart w:id="1270" w:name="_Toc275279925"/>
      <w:bookmarkStart w:id="1271" w:name="_Toc276462358"/>
      <w:bookmarkStart w:id="1272" w:name="_Toc276568800"/>
      <w:r w:rsidRPr="00A62ECA">
        <w:t>ны направляться в ЦС ЕРЗ не реже одн</w:t>
      </w:r>
      <w:r w:rsidRPr="00A62ECA">
        <w:t>о</w:t>
      </w:r>
      <w:r w:rsidRPr="00A62ECA">
        <w:t>го раза в месяц.</w:t>
      </w:r>
    </w:p>
    <w:p w:rsidR="000E5B00" w:rsidRPr="00A62ECA" w:rsidRDefault="000E5B00" w:rsidP="00233D36">
      <w:pPr>
        <w:pStyle w:val="52"/>
        <w:numPr>
          <w:ilvl w:val="4"/>
          <w:numId w:val="153"/>
        </w:numPr>
      </w:pPr>
      <w:r w:rsidRPr="00A62ECA">
        <w:t>Формирование сообщения о прикреплении</w:t>
      </w:r>
    </w:p>
    <w:p w:rsidR="000E5B00" w:rsidRPr="00A62ECA" w:rsidRDefault="000E5B00" w:rsidP="00233D36">
      <w:r w:rsidRPr="00A62ECA">
        <w:t>ТФОМС выгружает информацию о прикреплении застр</w:t>
      </w:r>
      <w:bookmarkEnd w:id="1264"/>
      <w:bookmarkEnd w:id="1265"/>
      <w:bookmarkEnd w:id="1266"/>
      <w:bookmarkEnd w:id="1267"/>
      <w:bookmarkEnd w:id="1268"/>
      <w:bookmarkEnd w:id="1269"/>
      <w:bookmarkEnd w:id="1270"/>
      <w:bookmarkEnd w:id="1271"/>
      <w:bookmarkEnd w:id="1272"/>
      <w:r w:rsidRPr="00A62ECA">
        <w:t>ахованных лиц к медицинским о</w:t>
      </w:r>
      <w:r w:rsidRPr="00A62ECA">
        <w:t>р</w:t>
      </w:r>
      <w:r w:rsidRPr="00A62ECA">
        <w:t xml:space="preserve">ганизациям из РС ЕРЗ в виде файла в формате </w:t>
      </w:r>
      <w:r w:rsidRPr="00A62ECA">
        <w:rPr>
          <w:lang w:val="en-US"/>
        </w:rPr>
        <w:t>CSV</w:t>
      </w:r>
      <w:r w:rsidRPr="00A62ECA">
        <w:t xml:space="preserve"> (далее – сообщение о прикреплении). Допу</w:t>
      </w:r>
      <w:r w:rsidRPr="00A62ECA">
        <w:t>с</w:t>
      </w:r>
      <w:r w:rsidRPr="00A62ECA">
        <w:t>кается разбивать файл больш</w:t>
      </w:r>
      <w:bookmarkStart w:id="1273" w:name="_Toc276462360"/>
      <w:bookmarkStart w:id="1274" w:name="_Toc276467094"/>
      <w:bookmarkStart w:id="1275" w:name="_Toc275731141"/>
      <w:bookmarkStart w:id="1276" w:name="_Toc275279927"/>
      <w:bookmarkStart w:id="1277" w:name="_Toc275189303"/>
      <w:bookmarkStart w:id="1278" w:name="_Toc274948368"/>
      <w:bookmarkStart w:id="1279" w:name="_Toc273016264"/>
      <w:bookmarkStart w:id="1280" w:name="_Toc271707964"/>
      <w:bookmarkStart w:id="1281" w:name="_Toc270363675"/>
      <w:bookmarkStart w:id="1282" w:name="_Ref270331906"/>
      <w:bookmarkStart w:id="1283" w:name="_Toc276568802"/>
      <w:r w:rsidRPr="00A62ECA">
        <w:t>ого объёма на несколько частей и каждую часть передавать в виде о</w:t>
      </w:r>
      <w:r w:rsidRPr="00A62ECA">
        <w:t>т</w:t>
      </w:r>
      <w:r w:rsidRPr="00A62ECA">
        <w:t>дельного файла. Выгруженный файл передаётся на обработку в шлюз РС ЕРЗ.</w:t>
      </w:r>
    </w:p>
    <w:p w:rsidR="000E5B00" w:rsidRPr="00A62ECA" w:rsidRDefault="000E5B00" w:rsidP="00233D36">
      <w:r w:rsidRPr="00A62ECA">
        <w:t xml:space="preserve">Код типа сообщения о прикреплении (первая буква имени файла) – латинская буква </w:t>
      </w:r>
      <w:r w:rsidRPr="00A62ECA">
        <w:rPr>
          <w:b/>
          <w:bCs/>
        </w:rPr>
        <w:t>M</w:t>
      </w:r>
      <w:r w:rsidRPr="00A62ECA">
        <w:t>.</w:t>
      </w:r>
    </w:p>
    <w:p w:rsidR="000E5B00" w:rsidRPr="00A62ECA" w:rsidRDefault="000E5B00" w:rsidP="00233D36">
      <w:pPr>
        <w:pStyle w:val="52"/>
        <w:numPr>
          <w:ilvl w:val="4"/>
          <w:numId w:val="153"/>
        </w:numPr>
      </w:pPr>
      <w:r w:rsidRPr="00A62ECA">
        <w:t>Обработка сообщения о прикреплении в шлюзе РС</w:t>
      </w:r>
    </w:p>
    <w:p w:rsidR="000E5B00" w:rsidRPr="00A62ECA" w:rsidRDefault="000E5B00" w:rsidP="00233D36">
      <w:r w:rsidRPr="00A62ECA">
        <w:t>Получив сообщения о прикреплении, шлюз РС осуществляет форматно-логический ко</w:t>
      </w:r>
      <w:r w:rsidRPr="00A62ECA">
        <w:t>н</w:t>
      </w:r>
      <w:r w:rsidRPr="00A62ECA">
        <w:t>троль (ФЛК) сообщения. В результате формир</w:t>
      </w:r>
      <w:bookmarkEnd w:id="1273"/>
      <w:bookmarkEnd w:id="1274"/>
      <w:bookmarkEnd w:id="1275"/>
      <w:bookmarkEnd w:id="1276"/>
      <w:bookmarkEnd w:id="1277"/>
      <w:bookmarkEnd w:id="1278"/>
      <w:bookmarkEnd w:id="1279"/>
      <w:bookmarkEnd w:id="1280"/>
      <w:bookmarkEnd w:id="1281"/>
      <w:bookmarkEnd w:id="1282"/>
      <w:bookmarkEnd w:id="1283"/>
      <w:r w:rsidRPr="00A62ECA">
        <w:t>уются журнал форматно-логического контроля и файл загрузки в ЦС ЕРЗ во внутреннем формате (транспортный файл). Данные, которые не пр</w:t>
      </w:r>
      <w:r w:rsidRPr="00A62ECA">
        <w:t>о</w:t>
      </w:r>
      <w:r w:rsidRPr="00A62ECA">
        <w:t>шли ФЛК, в транспортный файл не включаются и требуют исправления.</w:t>
      </w:r>
    </w:p>
    <w:p w:rsidR="000E5B00" w:rsidRPr="00A62ECA" w:rsidRDefault="000E5B00" w:rsidP="00233D36">
      <w:r w:rsidRPr="00A62ECA">
        <w:rPr>
          <w:szCs w:val="28"/>
        </w:rPr>
        <w:t>Обработанные с помощью программного обеспечения шлюза РС ЕРЗ сведения о прикре</w:t>
      </w:r>
      <w:r w:rsidRPr="00A62ECA">
        <w:rPr>
          <w:szCs w:val="28"/>
        </w:rPr>
        <w:t>п</w:t>
      </w:r>
      <w:r w:rsidRPr="00A62ECA">
        <w:rPr>
          <w:szCs w:val="28"/>
        </w:rPr>
        <w:t>лении застрахованных лиц отправляются в Центральный сегмент ЕРЗ</w:t>
      </w:r>
      <w:proofErr w:type="gramStart"/>
      <w:r w:rsidRPr="00A62ECA">
        <w:rPr>
          <w:szCs w:val="28"/>
        </w:rPr>
        <w:t>..</w:t>
      </w:r>
      <w:proofErr w:type="gramEnd"/>
    </w:p>
    <w:p w:rsidR="000E5B00" w:rsidRPr="00A62ECA" w:rsidRDefault="000E5B00" w:rsidP="00233D36">
      <w:pPr>
        <w:pStyle w:val="52"/>
        <w:numPr>
          <w:ilvl w:val="4"/>
          <w:numId w:val="153"/>
        </w:numPr>
      </w:pPr>
      <w:r w:rsidRPr="00A62ECA">
        <w:t>Исправление информации</w:t>
      </w:r>
    </w:p>
    <w:p w:rsidR="000E5B00" w:rsidRPr="00A62ECA" w:rsidRDefault="000E5B00" w:rsidP="00233D36">
      <w:r w:rsidRPr="00A62ECA">
        <w:t>Получив в ответ на файл прикрепления журнал ФЛК, ТФОМС должен выполнить корре</w:t>
      </w:r>
      <w:r w:rsidRPr="00A62ECA">
        <w:t>к</w:t>
      </w:r>
      <w:r w:rsidRPr="00A62ECA">
        <w:t>тировку информации в РС ЕРЗ и осуществить повторную выгрузку информации о прикреплении только по застрахованным лицам с исправленными сведениями.</w:t>
      </w:r>
    </w:p>
    <w:p w:rsidR="000E5B00" w:rsidRPr="00A62ECA" w:rsidRDefault="000E5B00" w:rsidP="00233D36">
      <w:pPr>
        <w:pStyle w:val="52"/>
        <w:numPr>
          <w:ilvl w:val="4"/>
          <w:numId w:val="153"/>
        </w:numPr>
      </w:pPr>
      <w:r w:rsidRPr="00A62ECA">
        <w:t>Обработка транспортного файла в ЦС ЕРЗ</w:t>
      </w:r>
    </w:p>
    <w:p w:rsidR="000E5B00" w:rsidRPr="00A62ECA" w:rsidRDefault="000E5B00" w:rsidP="00233D36">
      <w:r w:rsidRPr="00A62ECA">
        <w:t>При обработке транспортного файла в ЦС ЕРЗ происходит поиск застрахованных лиц в ЦС ЕРЗ и сохранение информации о прикреплении по найденным застрахованным лицам. После о</w:t>
      </w:r>
      <w:r w:rsidRPr="00A62ECA">
        <w:t>б</w:t>
      </w:r>
      <w:r w:rsidRPr="00A62ECA">
        <w:t xml:space="preserve">работки формируется файл протокола прикладной обработки, который отправляется в Шлюз РС ЕРЗ. Получив протокол прикладной обработки, ТФОМС должен выполнить корректировку данных по ЗЛ, записи по которым включены в протокол и повторно </w:t>
      </w:r>
      <w:proofErr w:type="gramStart"/>
      <w:r w:rsidRPr="00A62ECA">
        <w:t>отправить</w:t>
      </w:r>
      <w:proofErr w:type="gramEnd"/>
      <w:r w:rsidRPr="00A62ECA">
        <w:t xml:space="preserve"> сведения о прикреплении в ЦС ЕРЗ.</w:t>
      </w:r>
    </w:p>
    <w:p w:rsidR="000E5B00" w:rsidRPr="00A62ECA" w:rsidRDefault="000E5B00" w:rsidP="00233D36">
      <w:pPr>
        <w:pStyle w:val="42"/>
        <w:keepNext/>
        <w:numPr>
          <w:ilvl w:val="3"/>
          <w:numId w:val="153"/>
        </w:numPr>
      </w:pPr>
      <w:r w:rsidRPr="00A62ECA">
        <w:lastRenderedPageBreak/>
        <w:t>Структура исходного сообщения о прикреплении и его форматно-логический ко</w:t>
      </w:r>
      <w:r w:rsidRPr="00A62ECA">
        <w:t>н</w:t>
      </w:r>
      <w:r w:rsidRPr="00A62ECA">
        <w:t>троль</w:t>
      </w:r>
    </w:p>
    <w:p w:rsidR="000E5B00" w:rsidRPr="00A62ECA" w:rsidRDefault="000E5B00" w:rsidP="00233D36">
      <w:r w:rsidRPr="00A62ECA">
        <w:t>Общая структура исходного ф</w:t>
      </w:r>
      <w:bookmarkStart w:id="1284" w:name="_Ref375845374"/>
      <w:r w:rsidRPr="00A62ECA">
        <w:t>айла с сообщением о прикреплении должна отве</w:t>
      </w:r>
      <w:bookmarkEnd w:id="1284"/>
      <w:r w:rsidRPr="00A62ECA">
        <w:t>чать требов</w:t>
      </w:r>
      <w:r w:rsidRPr="00A62ECA">
        <w:t>а</w:t>
      </w:r>
      <w:r w:rsidRPr="00A62ECA">
        <w:t xml:space="preserve">ниям, изложенным в разделе </w:t>
      </w:r>
      <w:r w:rsidR="0061535F">
        <w:fldChar w:fldCharType="begin"/>
      </w:r>
      <w:r w:rsidR="005D7411">
        <w:instrText xml:space="preserve"> REF структура_csv \r \h  \</w:instrText>
      </w:r>
      <w:bookmarkStart w:id="1285" w:name="_Ref265250439"/>
      <w:bookmarkStart w:id="1286" w:name="_Toc269900141"/>
      <w:bookmarkStart w:id="1287" w:name="_Toc270071657"/>
      <w:bookmarkStart w:id="1288" w:name="_Toc270591573"/>
      <w:bookmarkStart w:id="1289" w:name="_Toc275186418"/>
      <w:bookmarkStart w:id="1290" w:name="_Toc275729948"/>
      <w:r w:rsidR="005D7411">
        <w:instrText xml:space="preserve">* MERGEFORMAT </w:instrText>
      </w:r>
      <w:r w:rsidR="0061535F">
        <w:fldChar w:fldCharType="separate"/>
      </w:r>
      <w:r w:rsidR="00244517">
        <w:t>6.2.1</w:t>
      </w:r>
      <w:bookmarkEnd w:id="1285"/>
      <w:bookmarkEnd w:id="1286"/>
      <w:bookmarkEnd w:id="1287"/>
      <w:bookmarkEnd w:id="1288"/>
      <w:bookmarkEnd w:id="1289"/>
      <w:bookmarkEnd w:id="1290"/>
      <w:r w:rsidR="0061535F">
        <w:fldChar w:fldCharType="end"/>
      </w:r>
      <w:r w:rsidRPr="00A62ECA">
        <w:t xml:space="preserve">. Имя файла строится по правилам, изложенным в разделе </w:t>
      </w:r>
      <w:fldSimple w:instr=" REF правила_именования_файлов \r \h  \* MERGEFORMAT ">
        <w:r w:rsidR="00244517">
          <w:t>6.2.2</w:t>
        </w:r>
      </w:fldSimple>
      <w:r w:rsidRPr="00A62ECA">
        <w:t>.</w:t>
      </w:r>
    </w:p>
    <w:p w:rsidR="000E5B00" w:rsidRPr="00A62ECA" w:rsidRDefault="000E5B00" w:rsidP="00233D36">
      <w:pPr>
        <w:pStyle w:val="52"/>
        <w:numPr>
          <w:ilvl w:val="4"/>
          <w:numId w:val="153"/>
        </w:numPr>
      </w:pPr>
      <w:r w:rsidRPr="00A62ECA">
        <w:t>Метаданные сообщения о прикреплении</w:t>
      </w:r>
    </w:p>
    <w:p w:rsidR="000E5B00" w:rsidRPr="00A62ECA" w:rsidRDefault="000E5B00" w:rsidP="00233D36">
      <w:r w:rsidRPr="00A62ECA">
        <w:t>Метаданные занимают в файле строки со второй по пятую. Перечень метаданных приведён в таблице</w:t>
      </w:r>
      <w:r w:rsidR="001472DE">
        <w:t xml:space="preserve"> </w:t>
      </w:r>
      <w:r w:rsidR="0061535F">
        <w:fldChar w:fldCharType="begin"/>
      </w:r>
      <w:r w:rsidR="001472DE">
        <w:instrText xml:space="preserve"> REF  _Ref375845374 \h \r \t </w:instrText>
      </w:r>
      <w:r w:rsidR="0061535F">
        <w:fldChar w:fldCharType="separate"/>
      </w:r>
      <w:r w:rsidR="00244517">
        <w:t>0</w:t>
      </w:r>
      <w:r w:rsidR="0061535F">
        <w:fldChar w:fldCharType="end"/>
      </w:r>
      <w:r w:rsidRPr="00A62ECA">
        <w:t>. Каждое значение должно занимать отдельную строку файла.</w:t>
      </w:r>
    </w:p>
    <w:p w:rsidR="000E5B00" w:rsidRPr="00A62ECA" w:rsidRDefault="000E5B00" w:rsidP="00D31097">
      <w:pPr>
        <w:pStyle w:val="af1"/>
      </w:pPr>
      <w:r w:rsidRPr="00A62ECA">
        <w:t>Перечень метаданных сообщения о прикреплении</w:t>
      </w:r>
    </w:p>
    <w:tbl>
      <w:tblPr>
        <w:tblStyle w:val="101"/>
        <w:tblW w:w="0" w:type="auto"/>
        <w:tblInd w:w="250" w:type="dxa"/>
        <w:tblLook w:val="00A0"/>
      </w:tblPr>
      <w:tblGrid>
        <w:gridCol w:w="974"/>
        <w:gridCol w:w="2160"/>
        <w:gridCol w:w="2043"/>
        <w:gridCol w:w="4994"/>
      </w:tblGrid>
      <w:tr w:rsidR="000E5B00" w:rsidRPr="00A62ECA" w:rsidTr="00233D36">
        <w:trPr>
          <w:cnfStyle w:val="100000000000"/>
          <w:tblHeader/>
        </w:trPr>
        <w:tc>
          <w:tcPr>
            <w:cnfStyle w:val="001000000000"/>
            <w:tcW w:w="974"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d"/>
              <w:keepNext w:val="0"/>
              <w:cnfStyle w:val="100000000000"/>
            </w:pPr>
            <w:r w:rsidRPr="00A62ECA">
              <w:t xml:space="preserve">Содержание </w:t>
            </w:r>
          </w:p>
        </w:tc>
        <w:tc>
          <w:tcPr>
            <w:tcW w:w="0" w:type="auto"/>
          </w:tcPr>
          <w:p w:rsidR="000E5B00" w:rsidRPr="00F55514" w:rsidRDefault="000E5B00" w:rsidP="00233D36">
            <w:pPr>
              <w:pStyle w:val="1d"/>
              <w:keepNext w:val="0"/>
              <w:cnfStyle w:val="100000000000"/>
            </w:pPr>
            <w:r w:rsidRPr="00A62ECA">
              <w:t xml:space="preserve">Требования к формату </w:t>
            </w:r>
          </w:p>
        </w:tc>
        <w:tc>
          <w:tcPr>
            <w:tcW w:w="0" w:type="auto"/>
          </w:tcPr>
          <w:p w:rsidR="000E5B00" w:rsidRPr="00F55514" w:rsidRDefault="000E5B00" w:rsidP="00233D36">
            <w:pPr>
              <w:pStyle w:val="1d"/>
              <w:keepNext w:val="0"/>
              <w:cnfStyle w:val="100000000000"/>
            </w:pPr>
            <w:r w:rsidRPr="00A62ECA">
              <w:t>Примечание</w:t>
            </w:r>
          </w:p>
        </w:tc>
      </w:tr>
      <w:tr w:rsidR="000E5B00" w:rsidRPr="00A62ECA" w:rsidTr="00233D36">
        <w:tc>
          <w:tcPr>
            <w:cnfStyle w:val="001000000000"/>
            <w:tcW w:w="974" w:type="dxa"/>
          </w:tcPr>
          <w:p w:rsidR="000E5B00" w:rsidRPr="00A62ECA" w:rsidRDefault="000E5B00" w:rsidP="00233D36">
            <w:pPr>
              <w:pStyle w:val="1d"/>
              <w:rPr>
                <w:lang w:val="en-US" w:eastAsia="ru-RU"/>
              </w:rPr>
            </w:pPr>
            <w:r w:rsidRPr="00A62ECA">
              <w:t>2</w:t>
            </w:r>
          </w:p>
        </w:tc>
        <w:tc>
          <w:tcPr>
            <w:tcW w:w="0" w:type="auto"/>
          </w:tcPr>
          <w:p w:rsidR="000E5B00" w:rsidRPr="00A62ECA" w:rsidRDefault="000E5B00" w:rsidP="00233D36">
            <w:pPr>
              <w:pStyle w:val="14"/>
              <w:cnfStyle w:val="000000000000"/>
              <w:rPr>
                <w:lang w:eastAsia="ru-RU"/>
              </w:rPr>
            </w:pPr>
            <w:r w:rsidRPr="00A62ECA">
              <w:rPr>
                <w:lang w:eastAsia="ru-RU"/>
              </w:rPr>
              <w:t>Версия формата</w:t>
            </w:r>
          </w:p>
        </w:tc>
        <w:tc>
          <w:tcPr>
            <w:tcW w:w="0" w:type="auto"/>
          </w:tcPr>
          <w:p w:rsidR="000E5B00" w:rsidRPr="00A62ECA" w:rsidRDefault="000E5B00" w:rsidP="00233D36">
            <w:pPr>
              <w:pStyle w:val="1d"/>
              <w:cnfStyle w:val="000000000000"/>
              <w:rPr>
                <w:lang w:eastAsia="ru-RU"/>
              </w:rPr>
            </w:pPr>
            <w:r w:rsidRPr="00A62ECA">
              <w:rPr>
                <w:lang w:eastAsia="ru-RU"/>
              </w:rPr>
              <w:t>mm.nn</w:t>
            </w:r>
          </w:p>
        </w:tc>
        <w:tc>
          <w:tcPr>
            <w:tcW w:w="0" w:type="auto"/>
          </w:tcPr>
          <w:p w:rsidR="000E5B00" w:rsidRPr="00A62ECA" w:rsidRDefault="000E5B00" w:rsidP="00233D36">
            <w:pPr>
              <w:pStyle w:val="14"/>
              <w:cnfStyle w:val="000000000000"/>
              <w:rPr>
                <w:lang w:eastAsia="ru-RU"/>
              </w:rPr>
            </w:pPr>
            <w:r w:rsidRPr="00A62ECA">
              <w:rPr>
                <w:lang w:eastAsia="ru-RU"/>
              </w:rPr>
              <w:t>Версия формата.</w:t>
            </w:r>
          </w:p>
          <w:p w:rsidR="000E5B00" w:rsidRPr="00A62ECA" w:rsidRDefault="000E5B00" w:rsidP="00233D36">
            <w:pPr>
              <w:pStyle w:val="14"/>
              <w:cnfStyle w:val="000000000000"/>
              <w:rPr>
                <w:lang w:val="en-US" w:eastAsia="ru-RU"/>
              </w:rPr>
            </w:pPr>
            <w:r w:rsidRPr="00A62ECA">
              <w:rPr>
                <w:lang w:eastAsia="ru-RU"/>
              </w:rPr>
              <w:t>Константа - «01.01»</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3</w:t>
            </w:r>
          </w:p>
        </w:tc>
        <w:tc>
          <w:tcPr>
            <w:tcW w:w="0" w:type="auto"/>
          </w:tcPr>
          <w:p w:rsidR="000E5B00" w:rsidRPr="00A62ECA" w:rsidRDefault="000E5B00" w:rsidP="00233D36">
            <w:pPr>
              <w:pStyle w:val="14"/>
              <w:cnfStyle w:val="000000000000"/>
              <w:rPr>
                <w:lang w:eastAsia="ru-RU"/>
              </w:rPr>
            </w:pPr>
            <w:r w:rsidRPr="00A62ECA">
              <w:rPr>
                <w:lang w:eastAsia="ru-RU"/>
              </w:rPr>
              <w:t>Код ТП</w:t>
            </w:r>
          </w:p>
        </w:tc>
        <w:tc>
          <w:tcPr>
            <w:tcW w:w="0" w:type="auto"/>
          </w:tcPr>
          <w:p w:rsidR="000E5B00" w:rsidRPr="00A62ECA" w:rsidRDefault="000E5B00" w:rsidP="00233D36">
            <w:pPr>
              <w:pStyle w:val="1d"/>
              <w:cnfStyle w:val="000000000000"/>
              <w:rPr>
                <w:lang w:eastAsia="ru-RU"/>
              </w:rPr>
            </w:pPr>
            <w:r w:rsidRPr="00A62ECA">
              <w:rPr>
                <w:lang w:eastAsia="ru-RU"/>
              </w:rPr>
              <w:t>5 цифр</w:t>
            </w:r>
          </w:p>
        </w:tc>
        <w:tc>
          <w:tcPr>
            <w:tcW w:w="0" w:type="auto"/>
          </w:tcPr>
          <w:p w:rsidR="000E5B00" w:rsidRPr="00A62ECA" w:rsidRDefault="000E5B00" w:rsidP="00233D36">
            <w:pPr>
              <w:pStyle w:val="14"/>
              <w:cnfStyle w:val="000000000000"/>
              <w:rPr>
                <w:lang w:eastAsia="ru-RU"/>
              </w:rPr>
            </w:pPr>
            <w:r w:rsidRPr="00A62ECA">
              <w:rPr>
                <w:lang w:eastAsia="ru-RU"/>
              </w:rPr>
              <w:t>Код территории пр</w:t>
            </w:r>
            <w:bookmarkStart w:id="1291" w:name="_Ref375845413"/>
            <w:r w:rsidRPr="00A62ECA">
              <w:rPr>
                <w:lang w:eastAsia="ru-RU"/>
              </w:rPr>
              <w:t>икрепления. Должен со</w:t>
            </w:r>
            <w:r w:rsidRPr="00A62ECA">
              <w:rPr>
                <w:lang w:eastAsia="ru-RU"/>
              </w:rPr>
              <w:t>в</w:t>
            </w:r>
            <w:r w:rsidRPr="00A62ECA">
              <w:rPr>
                <w:lang w:eastAsia="ru-RU"/>
              </w:rPr>
              <w:t>падать с кодо</w:t>
            </w:r>
            <w:bookmarkEnd w:id="1291"/>
            <w:r w:rsidRPr="00A62ECA">
              <w:rPr>
                <w:lang w:eastAsia="ru-RU"/>
              </w:rPr>
              <w:t>м, указанным в имени файла.</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4</w:t>
            </w:r>
          </w:p>
        </w:tc>
        <w:tc>
          <w:tcPr>
            <w:tcW w:w="0" w:type="auto"/>
          </w:tcPr>
          <w:p w:rsidR="000E5B00" w:rsidRPr="00A62ECA" w:rsidRDefault="000E5B00" w:rsidP="00233D36">
            <w:pPr>
              <w:pStyle w:val="14"/>
              <w:cnfStyle w:val="000000000000"/>
              <w:rPr>
                <w:lang w:eastAsia="ru-RU"/>
              </w:rPr>
            </w:pPr>
            <w:r w:rsidRPr="00A62ECA">
              <w:rPr>
                <w:lang w:eastAsia="ru-RU"/>
              </w:rPr>
              <w:t>Порядковый н</w:t>
            </w:r>
            <w:r w:rsidRPr="00A62ECA">
              <w:rPr>
                <w:lang w:eastAsia="ru-RU"/>
              </w:rPr>
              <w:t>о</w:t>
            </w:r>
            <w:r w:rsidRPr="00A62ECA">
              <w:rPr>
                <w:lang w:eastAsia="ru-RU"/>
              </w:rPr>
              <w:t>мер файла</w:t>
            </w:r>
          </w:p>
        </w:tc>
        <w:tc>
          <w:tcPr>
            <w:tcW w:w="0" w:type="auto"/>
          </w:tcPr>
          <w:p w:rsidR="000E5B00" w:rsidRPr="00A62ECA" w:rsidRDefault="000E5B00" w:rsidP="00233D36">
            <w:pPr>
              <w:pStyle w:val="1d"/>
              <w:cnfStyle w:val="000000000000"/>
              <w:rPr>
                <w:lang w:eastAsia="ru-RU"/>
              </w:rPr>
            </w:pPr>
            <w:r w:rsidRPr="00A62ECA">
              <w:rPr>
                <w:lang w:eastAsia="ru-RU"/>
              </w:rPr>
              <w:t>3 цифры</w:t>
            </w:r>
          </w:p>
        </w:tc>
        <w:tc>
          <w:tcPr>
            <w:tcW w:w="0" w:type="auto"/>
          </w:tcPr>
          <w:p w:rsidR="000E5B00" w:rsidRPr="00A62ECA" w:rsidRDefault="000E5B00" w:rsidP="00233D36">
            <w:pPr>
              <w:pStyle w:val="14"/>
              <w:cnfStyle w:val="000000000000"/>
              <w:rPr>
                <w:lang w:eastAsia="ru-RU"/>
              </w:rPr>
            </w:pPr>
            <w:r w:rsidRPr="00A62ECA">
              <w:rPr>
                <w:lang w:eastAsia="ru-RU"/>
              </w:rPr>
              <w:t>Должен совпада</w:t>
            </w:r>
            <w:bookmarkStart w:id="1292" w:name="_Ref271704903"/>
            <w:bookmarkStart w:id="1293" w:name="_Toc275186419"/>
            <w:bookmarkStart w:id="1294" w:name="_Toc275729949"/>
            <w:r w:rsidRPr="00A62ECA">
              <w:rPr>
                <w:lang w:eastAsia="ru-RU"/>
              </w:rPr>
              <w:t>ть с номером, указанным в имени фай</w:t>
            </w:r>
            <w:bookmarkEnd w:id="1292"/>
            <w:bookmarkEnd w:id="1293"/>
            <w:bookmarkEnd w:id="1294"/>
            <w:r w:rsidRPr="00A62ECA">
              <w:rPr>
                <w:lang w:eastAsia="ru-RU"/>
              </w:rPr>
              <w:t>ла</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5</w:t>
            </w:r>
          </w:p>
        </w:tc>
        <w:tc>
          <w:tcPr>
            <w:tcW w:w="0" w:type="auto"/>
          </w:tcPr>
          <w:p w:rsidR="000E5B00" w:rsidRPr="00A62ECA" w:rsidRDefault="000E5B00" w:rsidP="00233D36">
            <w:pPr>
              <w:pStyle w:val="14"/>
              <w:cnfStyle w:val="000000000000"/>
              <w:rPr>
                <w:lang w:eastAsia="ru-RU"/>
              </w:rPr>
            </w:pPr>
            <w:r w:rsidRPr="00A62ECA">
              <w:rPr>
                <w:lang w:eastAsia="ru-RU"/>
              </w:rPr>
              <w:t>Дата актуализации</w:t>
            </w:r>
          </w:p>
        </w:tc>
        <w:tc>
          <w:tcPr>
            <w:tcW w:w="0" w:type="auto"/>
          </w:tcPr>
          <w:p w:rsidR="000E5B00" w:rsidRPr="00A62ECA" w:rsidRDefault="000E5B00" w:rsidP="00233D36">
            <w:pPr>
              <w:pStyle w:val="1d"/>
              <w:cnfStyle w:val="000000000000"/>
              <w:rPr>
                <w:lang w:eastAsia="ru-RU"/>
              </w:rPr>
            </w:pPr>
            <w:r w:rsidRPr="00A62ECA">
              <w:rPr>
                <w:lang w:eastAsia="ru-RU"/>
              </w:rPr>
              <w:t>ГГГГММДД</w:t>
            </w:r>
          </w:p>
        </w:tc>
        <w:tc>
          <w:tcPr>
            <w:tcW w:w="0" w:type="auto"/>
          </w:tcPr>
          <w:p w:rsidR="000E5B00" w:rsidRPr="00A62ECA" w:rsidRDefault="000E5B00" w:rsidP="00233D36">
            <w:pPr>
              <w:pStyle w:val="14"/>
              <w:cnfStyle w:val="000000000000"/>
              <w:rPr>
                <w:lang w:eastAsia="ru-RU"/>
              </w:rPr>
            </w:pPr>
            <w:r w:rsidRPr="00A62ECA">
              <w:rPr>
                <w:lang w:eastAsia="ru-RU"/>
              </w:rPr>
              <w:t>Дата, на которую подготовлены данные</w:t>
            </w:r>
          </w:p>
        </w:tc>
      </w:tr>
    </w:tbl>
    <w:p w:rsidR="000E5B00" w:rsidRPr="00A62ECA" w:rsidRDefault="000E5B00" w:rsidP="00233D36">
      <w:pPr>
        <w:spacing w:before="100" w:beforeAutospacing="1"/>
      </w:pPr>
      <w:r w:rsidRPr="00A62ECA">
        <w:t xml:space="preserve">Описание ошибок ФЛК метаданных файла приведено в классификаторе </w:t>
      </w:r>
      <w:r w:rsidRPr="00A62ECA">
        <w:rPr>
          <w:lang w:val="en-US"/>
        </w:rPr>
        <w:t>Q</w:t>
      </w:r>
      <w:r w:rsidRPr="00A62ECA">
        <w:t>004.</w:t>
      </w:r>
    </w:p>
    <w:p w:rsidR="000E5B00" w:rsidRPr="00A62ECA" w:rsidRDefault="000E5B00" w:rsidP="00233D36">
      <w:pPr>
        <w:pStyle w:val="52"/>
        <w:numPr>
          <w:ilvl w:val="4"/>
          <w:numId w:val="153"/>
        </w:numPr>
      </w:pPr>
      <w:r w:rsidRPr="00A62ECA">
        <w:t>Выгружаемая информация</w:t>
      </w:r>
    </w:p>
    <w:p w:rsidR="000E5B00" w:rsidRPr="00A62ECA" w:rsidRDefault="000E5B00" w:rsidP="00233D36">
      <w:r w:rsidRPr="00A62ECA">
        <w:t>Каждая строка должна содержать значения атрибутов, перечисленных в таблице</w:t>
      </w:r>
      <w:r w:rsidR="00AF7EF5">
        <w:t xml:space="preserve"> </w:t>
      </w:r>
      <w:r w:rsidR="0061535F">
        <w:fldChar w:fldCharType="begin"/>
      </w:r>
      <w:r w:rsidR="00AF7EF5">
        <w:instrText xml:space="preserve"> REF  _Ref375845413 \h \r \t </w:instrText>
      </w:r>
      <w:r w:rsidR="0061535F">
        <w:fldChar w:fldCharType="separate"/>
      </w:r>
      <w:r w:rsidR="00244517">
        <w:t>0</w:t>
      </w:r>
      <w:r w:rsidR="0061535F">
        <w:fldChar w:fldCharType="end"/>
      </w:r>
      <w:r w:rsidRPr="00A62ECA">
        <w:t>. Возмо</w:t>
      </w:r>
      <w:r w:rsidRPr="00A62ECA">
        <w:t>ж</w:t>
      </w:r>
      <w:r w:rsidRPr="00A62ECA">
        <w:t xml:space="preserve">ные ошибкиФЛК приведены в классификаторе </w:t>
      </w:r>
      <w:r w:rsidRPr="00A62ECA">
        <w:rPr>
          <w:lang w:val="en-US"/>
        </w:rPr>
        <w:t>Q</w:t>
      </w:r>
      <w:r w:rsidRPr="00A62ECA">
        <w:t>004.</w:t>
      </w:r>
    </w:p>
    <w:p w:rsidR="000E5B00" w:rsidRPr="00A62ECA" w:rsidRDefault="000E5B00" w:rsidP="00D31097">
      <w:pPr>
        <w:pStyle w:val="af1"/>
      </w:pPr>
      <w:r w:rsidRPr="00A62ECA">
        <w:t>Структура строки файла прикрепления</w:t>
      </w:r>
    </w:p>
    <w:tbl>
      <w:tblPr>
        <w:tblStyle w:val="101"/>
        <w:tblW w:w="0" w:type="auto"/>
        <w:tblInd w:w="-326" w:type="dxa"/>
        <w:tblLook w:val="00A0"/>
      </w:tblPr>
      <w:tblGrid>
        <w:gridCol w:w="784"/>
        <w:gridCol w:w="803"/>
        <w:gridCol w:w="2689"/>
        <w:gridCol w:w="913"/>
        <w:gridCol w:w="4936"/>
      </w:tblGrid>
      <w:tr w:rsidR="000E5B00" w:rsidRPr="00A62ECA" w:rsidTr="004510F0">
        <w:trPr>
          <w:cnfStyle w:val="100000000000"/>
          <w:trHeight w:val="316"/>
          <w:tblHeader/>
        </w:trPr>
        <w:tc>
          <w:tcPr>
            <w:cnfStyle w:val="001000000000"/>
            <w:tcW w:w="784" w:type="dxa"/>
            <w:vMerge w:val="restart"/>
          </w:tcPr>
          <w:p w:rsidR="000E5B00" w:rsidRPr="00F55514" w:rsidRDefault="000E5B00" w:rsidP="00233D36">
            <w:pPr>
              <w:keepNext w:val="0"/>
              <w:spacing w:line="240" w:lineRule="auto"/>
              <w:ind w:firstLine="0"/>
              <w:jc w:val="center"/>
            </w:pPr>
            <w:r w:rsidRPr="00A62ECA">
              <w:t>№</w:t>
            </w:r>
          </w:p>
        </w:tc>
        <w:tc>
          <w:tcPr>
            <w:tcW w:w="0" w:type="auto"/>
            <w:vMerge w:val="restart"/>
          </w:tcPr>
          <w:p w:rsidR="000E5B00" w:rsidRPr="00F55514" w:rsidRDefault="000E5B00" w:rsidP="00233D36">
            <w:pPr>
              <w:keepNext w:val="0"/>
              <w:spacing w:line="240" w:lineRule="auto"/>
              <w:ind w:firstLine="0"/>
              <w:jc w:val="center"/>
              <w:cnfStyle w:val="100000000000"/>
            </w:pPr>
            <w:r w:rsidRPr="00A62ECA">
              <w:t>Обяз.</w:t>
            </w:r>
          </w:p>
        </w:tc>
        <w:tc>
          <w:tcPr>
            <w:tcW w:w="0" w:type="auto"/>
            <w:vMerge w:val="restart"/>
          </w:tcPr>
          <w:p w:rsidR="000E5B00" w:rsidRPr="00F55514" w:rsidRDefault="000E5B00" w:rsidP="00233D36">
            <w:pPr>
              <w:keepNext w:val="0"/>
              <w:spacing w:line="240" w:lineRule="auto"/>
              <w:ind w:firstLine="0"/>
              <w:cnfStyle w:val="100000000000"/>
            </w:pPr>
            <w:r w:rsidRPr="00A62ECA">
              <w:t>Имя атрибута</w:t>
            </w:r>
          </w:p>
        </w:tc>
        <w:tc>
          <w:tcPr>
            <w:tcW w:w="0" w:type="auto"/>
            <w:vMerge w:val="restart"/>
          </w:tcPr>
          <w:p w:rsidR="000E5B00" w:rsidRPr="00F55514" w:rsidRDefault="000E5B00" w:rsidP="00233D36">
            <w:pPr>
              <w:keepNext w:val="0"/>
              <w:spacing w:line="240" w:lineRule="auto"/>
              <w:ind w:firstLine="0"/>
              <w:jc w:val="center"/>
              <w:cnfStyle w:val="100000000000"/>
            </w:pPr>
            <w:r w:rsidRPr="00A62ECA">
              <w:t>Длина</w:t>
            </w:r>
          </w:p>
        </w:tc>
        <w:tc>
          <w:tcPr>
            <w:tcW w:w="4936" w:type="dxa"/>
            <w:vMerge w:val="restart"/>
          </w:tcPr>
          <w:p w:rsidR="000E5B00" w:rsidRPr="00F55514" w:rsidRDefault="000E5B00" w:rsidP="00233D36">
            <w:pPr>
              <w:keepNext w:val="0"/>
              <w:spacing w:line="240" w:lineRule="auto"/>
              <w:ind w:firstLine="0"/>
              <w:cnfStyle w:val="100000000000"/>
            </w:pPr>
            <w:r w:rsidRPr="00A62ECA">
              <w:t>Указания по заполнению</w:t>
            </w:r>
          </w:p>
        </w:tc>
      </w:tr>
      <w:tr w:rsidR="000E5B00" w:rsidRPr="00A62ECA" w:rsidTr="004510F0">
        <w:trPr>
          <w:cnfStyle w:val="100000000000"/>
          <w:trHeight w:val="356"/>
          <w:tblHeader/>
        </w:trPr>
        <w:tc>
          <w:tcPr>
            <w:cnfStyle w:val="001000000000"/>
            <w:tcW w:w="784" w:type="dxa"/>
            <w:vMerge/>
          </w:tcPr>
          <w:p w:rsidR="000E5B00" w:rsidRPr="00F55514" w:rsidRDefault="000E5B00" w:rsidP="00233D36">
            <w:pPr>
              <w:keepNext w:val="0"/>
              <w:spacing w:line="240" w:lineRule="auto"/>
              <w:ind w:firstLine="0"/>
              <w:jc w:val="center"/>
            </w:pPr>
          </w:p>
        </w:tc>
        <w:tc>
          <w:tcPr>
            <w:tcW w:w="0" w:type="auto"/>
            <w:vMerge/>
          </w:tcPr>
          <w:p w:rsidR="000E5B00" w:rsidRPr="00F55514" w:rsidRDefault="000E5B00" w:rsidP="00233D36">
            <w:pPr>
              <w:keepNext w:val="0"/>
              <w:spacing w:line="240" w:lineRule="auto"/>
              <w:ind w:firstLine="0"/>
              <w:jc w:val="center"/>
              <w:cnfStyle w:val="100000000000"/>
            </w:pPr>
          </w:p>
        </w:tc>
        <w:tc>
          <w:tcPr>
            <w:tcW w:w="0" w:type="auto"/>
            <w:vMerge/>
          </w:tcPr>
          <w:p w:rsidR="000E5B00" w:rsidRPr="00F55514" w:rsidRDefault="000E5B00" w:rsidP="00233D36">
            <w:pPr>
              <w:keepNext w:val="0"/>
              <w:spacing w:line="240" w:lineRule="auto"/>
              <w:ind w:firstLine="0"/>
              <w:cnfStyle w:val="100000000000"/>
            </w:pPr>
          </w:p>
        </w:tc>
        <w:tc>
          <w:tcPr>
            <w:tcW w:w="0" w:type="auto"/>
            <w:vMerge/>
          </w:tcPr>
          <w:p w:rsidR="000E5B00" w:rsidRPr="00F55514" w:rsidRDefault="000E5B00" w:rsidP="00233D36">
            <w:pPr>
              <w:keepNext w:val="0"/>
              <w:spacing w:line="240" w:lineRule="auto"/>
              <w:ind w:firstLine="0"/>
              <w:jc w:val="center"/>
              <w:cnfStyle w:val="100000000000"/>
            </w:pPr>
          </w:p>
        </w:tc>
        <w:tc>
          <w:tcPr>
            <w:tcW w:w="4936" w:type="dxa"/>
            <w:vMerge/>
          </w:tcPr>
          <w:p w:rsidR="000E5B00" w:rsidRPr="00F55514" w:rsidRDefault="000E5B00" w:rsidP="00233D36">
            <w:pPr>
              <w:keepNext w:val="0"/>
              <w:spacing w:line="240" w:lineRule="auto"/>
              <w:ind w:firstLine="0"/>
              <w:cnfStyle w:val="100000000000"/>
            </w:pP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Код типа ДПФС</w:t>
            </w:r>
          </w:p>
        </w:tc>
      </w:tr>
      <w:tr w:rsidR="000E5B00" w:rsidRPr="00A62ECA" w:rsidTr="004510F0">
        <w:trPr>
          <w:trHeight w:val="51"/>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Серия и номер полиса ОМС старого образца (</w:t>
            </w:r>
            <w:r w:rsidRPr="00A62ECA">
              <w:rPr>
                <w:i/>
                <w:lang w:eastAsia="ru-RU"/>
              </w:rPr>
              <w:t>серия отделяется от номера последов</w:t>
            </w:r>
            <w:r w:rsidRPr="00A62ECA">
              <w:rPr>
                <w:i/>
                <w:lang w:eastAsia="ru-RU"/>
              </w:rPr>
              <w:t>а</w:t>
            </w:r>
            <w:r w:rsidRPr="00A62ECA">
              <w:rPr>
                <w:i/>
                <w:lang w:eastAsia="ru-RU"/>
              </w:rPr>
              <w:t>тельностью знаков «пробел</w:t>
            </w:r>
            <w:proofErr w:type="gramStart"/>
            <w:r w:rsidRPr="00A62ECA">
              <w:rPr>
                <w:i/>
                <w:lang w:eastAsia="ru-RU"/>
              </w:rPr>
              <w:t>», «№», «</w:t>
            </w:r>
            <w:proofErr w:type="gramEnd"/>
            <w:r w:rsidRPr="00A62ECA">
              <w:rPr>
                <w:i/>
                <w:lang w:eastAsia="ru-RU"/>
              </w:rPr>
              <w:t>пробел»</w:t>
            </w:r>
            <w:r w:rsidRPr="00A62ECA">
              <w:rPr>
                <w:lang w:eastAsia="ru-RU"/>
              </w:rPr>
              <w:t>) или номер временного свидетельства или н</w:t>
            </w:r>
            <w:r w:rsidRPr="00A62ECA">
              <w:rPr>
                <w:lang w:eastAsia="ru-RU"/>
              </w:rPr>
              <w:t>о</w:t>
            </w:r>
            <w:r w:rsidRPr="00A62ECA">
              <w:rPr>
                <w:lang w:eastAsia="ru-RU"/>
              </w:rPr>
              <w:t>мер бланка полиса нового образца.</w:t>
            </w:r>
          </w:p>
        </w:tc>
      </w:tr>
      <w:tr w:rsidR="000E5B00" w:rsidRPr="00A62ECA" w:rsidTr="004510F0">
        <w:trPr>
          <w:trHeight w:val="51"/>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Единый номер полиса ОМС.</w:t>
            </w:r>
          </w:p>
        </w:tc>
      </w:tr>
      <w:tr w:rsidR="000E5B00" w:rsidRPr="00A62ECA" w:rsidTr="004510F0">
        <w:trPr>
          <w:trHeight w:val="593"/>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ИД_МО</w:t>
            </w:r>
          </w:p>
        </w:tc>
        <w:tc>
          <w:tcPr>
            <w:tcW w:w="0" w:type="auto"/>
          </w:tcPr>
          <w:p w:rsidR="000E5B00" w:rsidRPr="00A62ECA" w:rsidRDefault="000E5B00" w:rsidP="00233D36">
            <w:pPr>
              <w:spacing w:line="240" w:lineRule="auto"/>
              <w:ind w:firstLine="0"/>
              <w:jc w:val="center"/>
              <w:cnfStyle w:val="000000000000"/>
            </w:pPr>
            <w:r w:rsidRPr="00A62ECA">
              <w:t>= 6</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 xml:space="preserve">Реестровый номер медицинской организации в едином реестре МО – код из СК </w:t>
            </w:r>
            <w:r w:rsidRPr="00A62ECA">
              <w:t>1.2.643.2.4</w:t>
            </w:r>
            <w:bookmarkStart w:id="1295" w:name="_Toc372564505"/>
            <w:bookmarkStart w:id="1296" w:name="_Toc373159341"/>
            <w:bookmarkEnd w:id="1295"/>
            <w:bookmarkEnd w:id="1296"/>
            <w:r w:rsidRPr="00A62ECA">
              <w:t>0.3.1.4.0.</w:t>
            </w:r>
          </w:p>
        </w:tc>
      </w:tr>
      <w:tr w:rsidR="000E5B00" w:rsidRPr="00A62ECA" w:rsidTr="004510F0">
        <w:trPr>
          <w:trHeight w:val="593"/>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Способ_прикрепления</w:t>
            </w:r>
          </w:p>
        </w:tc>
        <w:tc>
          <w:tcPr>
            <w:tcW w:w="0" w:type="auto"/>
          </w:tcPr>
          <w:p w:rsidR="000E5B00" w:rsidRPr="00A62ECA" w:rsidRDefault="000E5B00" w:rsidP="00233D36">
            <w:pPr>
              <w:spacing w:line="240" w:lineRule="auto"/>
              <w:ind w:firstLine="0"/>
              <w:jc w:val="center"/>
              <w:cnfStyle w:val="000000000000"/>
            </w:pPr>
            <w:r w:rsidRPr="00A62ECA">
              <w:t>= 1</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Способ прикрепления</w:t>
            </w:r>
          </w:p>
        </w:tc>
      </w:tr>
      <w:tr w:rsidR="000E5B00" w:rsidRPr="00A62ECA" w:rsidTr="004510F0">
        <w:trPr>
          <w:trHeight w:val="70"/>
        </w:trPr>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Тип_прикрепления</w:t>
            </w:r>
          </w:p>
        </w:tc>
        <w:tc>
          <w:tcPr>
            <w:tcW w:w="0" w:type="auto"/>
          </w:tcPr>
          <w:p w:rsidR="000E5B00" w:rsidRPr="00A62ECA" w:rsidRDefault="000E5B00" w:rsidP="00233D36">
            <w:pPr>
              <w:spacing w:line="240" w:lineRule="auto"/>
              <w:ind w:firstLine="0"/>
              <w:jc w:val="center"/>
              <w:cnfStyle w:val="000000000000"/>
            </w:pPr>
            <w:r w:rsidRPr="00A62ECA">
              <w:t>= 3</w:t>
            </w:r>
          </w:p>
        </w:tc>
        <w:tc>
          <w:tcPr>
            <w:tcW w:w="4936" w:type="dxa"/>
          </w:tcPr>
          <w:p w:rsidR="000E5B00" w:rsidRPr="00A62ECA" w:rsidRDefault="000E5B00" w:rsidP="00233D36">
            <w:pPr>
              <w:spacing w:line="240" w:lineRule="auto"/>
              <w:ind w:firstLine="0"/>
              <w:cnfStyle w:val="000000000000"/>
              <w:rPr>
                <w:i/>
                <w:iCs/>
              </w:rPr>
            </w:pPr>
            <w:r w:rsidRPr="00A62ECA">
              <w:rPr>
                <w:i/>
                <w:iCs/>
              </w:rPr>
              <w:t>Поле зарезервировано.</w:t>
            </w: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lang w:eastAsia="ru-RU"/>
              </w:rPr>
            </w:pPr>
            <w:bookmarkStart w:id="1297" w:name="_Toc359338812"/>
            <w:bookmarkStart w:id="1298" w:name="_Toc359341948"/>
            <w:bookmarkStart w:id="1299" w:name="_Toc359418184"/>
            <w:bookmarkStart w:id="1300" w:name="_Toc359937896"/>
            <w:bookmarkStart w:id="1301" w:name="_Toc360565996"/>
            <w:bookmarkStart w:id="1302" w:name="_Toc366166629"/>
            <w:bookmarkStart w:id="1303" w:name="_Toc366166686"/>
            <w:bookmarkStart w:id="1304" w:name="_Toc367807346"/>
            <w:bookmarkStart w:id="1305" w:name="_Toc370298507"/>
            <w:bookmarkStart w:id="1306" w:name="_Toc370302133"/>
            <w:bookmarkEnd w:id="1297"/>
            <w:bookmarkEnd w:id="1298"/>
            <w:bookmarkEnd w:id="1299"/>
            <w:bookmarkEnd w:id="1300"/>
            <w:bookmarkEnd w:id="1301"/>
            <w:bookmarkEnd w:id="1302"/>
            <w:bookmarkEnd w:id="1303"/>
            <w:bookmarkEnd w:id="1304"/>
            <w:bookmarkEnd w:id="1305"/>
            <w:bookmarkEnd w:id="1306"/>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 xml:space="preserve">Нет </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Дата_прикрепления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ГГГГММДД</w:t>
            </w: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Дата_открепления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ГГГГММДД</w:t>
            </w:r>
          </w:p>
        </w:tc>
      </w:tr>
    </w:tbl>
    <w:p w:rsidR="000E5B00" w:rsidRPr="00A62ECA" w:rsidRDefault="000E5B00" w:rsidP="00233D36">
      <w:pPr>
        <w:pStyle w:val="42"/>
        <w:keepNext/>
        <w:numPr>
          <w:ilvl w:val="3"/>
          <w:numId w:val="153"/>
        </w:numPr>
        <w:spacing w:before="480" w:beforeAutospacing="0"/>
      </w:pPr>
      <w:r w:rsidRPr="00A62ECA">
        <w:t>Прикладная о</w:t>
      </w:r>
      <w:bookmarkStart w:id="1307" w:name="_Toc287609285"/>
      <w:r w:rsidRPr="00A62ECA">
        <w:t>бработка сообщений о прикреплении</w:t>
      </w:r>
    </w:p>
    <w:p w:rsidR="000E5B00" w:rsidRPr="00A62ECA" w:rsidRDefault="000E5B00" w:rsidP="00233D36">
      <w:pPr>
        <w:rPr>
          <w:sz w:val="2"/>
          <w:szCs w:val="2"/>
        </w:rPr>
      </w:pPr>
      <w:r w:rsidRPr="00A62ECA">
        <w:t>Структура журнала прикладной обработки</w:t>
      </w:r>
      <w:bookmarkEnd w:id="1307"/>
      <w:r w:rsidRPr="00A62ECA">
        <w:t xml:space="preserve"> </w:t>
      </w:r>
      <w:bookmarkStart w:id="1308" w:name="_Toc287609286"/>
      <w:r w:rsidRPr="00A62ECA">
        <w:t>сообщения о при</w:t>
      </w:r>
      <w:bookmarkEnd w:id="1308"/>
      <w:r w:rsidRPr="00A62ECA">
        <w:t xml:space="preserve">креплении такая же, как и структура журнала ФЛК, но вместо ошибок ФЛК возвращаются ошибки прикладной обработки. Перечень и описание ошибок прикладной обработки приведены в классификаторе </w:t>
      </w:r>
      <w:r w:rsidRPr="00A62ECA">
        <w:rPr>
          <w:lang w:val="en-US"/>
        </w:rPr>
        <w:t>Q</w:t>
      </w:r>
      <w:r w:rsidRPr="00A62ECA">
        <w:t>005.</w:t>
      </w:r>
    </w:p>
    <w:p w:rsidR="000E5B00" w:rsidRPr="00A42094" w:rsidRDefault="000E5B00" w:rsidP="00F55514">
      <w:pPr>
        <w:pStyle w:val="22"/>
        <w:pageBreakBefore/>
        <w:numPr>
          <w:ilvl w:val="1"/>
          <w:numId w:val="153"/>
        </w:numPr>
      </w:pPr>
      <w:bookmarkStart w:id="1309" w:name="_Toc461034051"/>
      <w:r w:rsidRPr="00497E22">
        <w:lastRenderedPageBreak/>
        <w:t>Сообщения информационного обмена при работе с универсальной электронной картой</w:t>
      </w:r>
      <w:r w:rsidRPr="001768CF">
        <w:t xml:space="preserve"> (УЭК)</w:t>
      </w:r>
      <w:bookmarkEnd w:id="1309"/>
    </w:p>
    <w:p w:rsidR="000E5B00" w:rsidRPr="00482E41" w:rsidRDefault="000E5B00" w:rsidP="00F55514">
      <w:pPr>
        <w:pStyle w:val="32"/>
        <w:numPr>
          <w:ilvl w:val="2"/>
          <w:numId w:val="153"/>
        </w:numPr>
      </w:pPr>
      <w:r w:rsidRPr="00482E41">
        <w:t>Заявление на выпуск универсальной электронной карты (транзакция ZU1/ACK)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ZU1 «Заявление на выпуск универсальной электронной карты» пер</w:t>
      </w:r>
      <w:r w:rsidRPr="00A62ECA">
        <w:t>е</w:t>
      </w:r>
      <w:r w:rsidRPr="00A62ECA">
        <w:t>даётся в следующих случаях:</w:t>
      </w:r>
    </w:p>
    <w:p w:rsidR="000E5B00" w:rsidRPr="00A62ECA" w:rsidRDefault="000E5B00" w:rsidP="00233D36">
      <w:pPr>
        <w:pStyle w:val="30"/>
        <w:numPr>
          <w:ilvl w:val="0"/>
          <w:numId w:val="170"/>
        </w:numPr>
      </w:pPr>
      <w:r w:rsidRPr="00A62ECA">
        <w:t>при заполнении гражданином заявления на выпуск универсальной электронной карты (далее – УЭК) впервые (код типа заявки 1),</w:t>
      </w:r>
    </w:p>
    <w:p w:rsidR="000E5B00" w:rsidRPr="00A62ECA" w:rsidRDefault="000E5B00" w:rsidP="00233D36">
      <w:pPr>
        <w:pStyle w:val="30"/>
        <w:numPr>
          <w:ilvl w:val="0"/>
          <w:numId w:val="170"/>
        </w:numPr>
      </w:pPr>
      <w:r w:rsidRPr="00A62ECA">
        <w:t>при заполнении гражданином заявления на плановый перевыпуск УЭК (код типа заявки 2),</w:t>
      </w:r>
    </w:p>
    <w:p w:rsidR="000E5B00" w:rsidRPr="00A62ECA" w:rsidRDefault="000E5B00" w:rsidP="00233D36">
      <w:pPr>
        <w:pStyle w:val="30"/>
        <w:numPr>
          <w:ilvl w:val="0"/>
          <w:numId w:val="170"/>
        </w:numPr>
      </w:pPr>
      <w:r w:rsidRPr="00A62ECA">
        <w:t>при заполнении гражданином заявления на досрочный перевыпуск УЭК (код типа заявки 3),</w:t>
      </w:r>
    </w:p>
    <w:p w:rsidR="000E5B00" w:rsidRPr="00A62ECA" w:rsidRDefault="000E5B00" w:rsidP="00233D36">
      <w:pPr>
        <w:pStyle w:val="30"/>
        <w:numPr>
          <w:ilvl w:val="0"/>
          <w:numId w:val="170"/>
        </w:numPr>
      </w:pPr>
      <w:r w:rsidRPr="00A62ECA">
        <w:t>при заполнении гражданином заявления на перевыпуск УЭК в связи с изменением пе</w:t>
      </w:r>
      <w:r w:rsidRPr="00A62ECA">
        <w:t>р</w:t>
      </w:r>
      <w:r w:rsidRPr="00A62ECA">
        <w:t>сональных данных гражданина (код типа заявки 4).</w:t>
      </w:r>
    </w:p>
    <w:p w:rsidR="000E5B00" w:rsidRPr="00A62ECA" w:rsidRDefault="000E5B00" w:rsidP="00F55514">
      <w:pPr>
        <w:pStyle w:val="42"/>
        <w:keepNext/>
        <w:numPr>
          <w:ilvl w:val="3"/>
          <w:numId w:val="153"/>
        </w:numPr>
      </w:pPr>
      <w:r w:rsidRPr="00A62ECA">
        <w:t>Описание транзакции и структуры сообщений</w:t>
      </w:r>
    </w:p>
    <w:p w:rsidR="009929D7" w:rsidRDefault="00960FA8" w:rsidP="00A372E3">
      <w:r>
        <w:t>ЦС ЕРЗ ФОМС посылает в адрес РС ЕРЗ ТФОМС сообщение ZPI_ZU1 о событии ZU1 «З</w:t>
      </w:r>
      <w:r>
        <w:t>а</w:t>
      </w:r>
      <w:r>
        <w:t xml:space="preserve">явление на выпуск универсальной электронной карты» в следующих случаях: </w:t>
      </w:r>
    </w:p>
    <w:p w:rsidR="009929D7" w:rsidRDefault="00960FA8" w:rsidP="00A372E3">
      <w:pPr>
        <w:pStyle w:val="30"/>
        <w:numPr>
          <w:ilvl w:val="0"/>
          <w:numId w:val="170"/>
        </w:numPr>
      </w:pPr>
      <w:r>
        <w:t>после получения информации о заявлении из информационной системы Федеральной уполномоченной организации «Универсальная электронная карта» (далее – ФУО) для случаев о</w:t>
      </w:r>
      <w:r>
        <w:t>т</w:t>
      </w:r>
      <w:r>
        <w:t>сутствия сведений о страховании в ЦС ЕРЗ по данному застрахованному лицу;</w:t>
      </w:r>
    </w:p>
    <w:p w:rsidR="009929D7" w:rsidRPr="00A372E3" w:rsidRDefault="00960FA8" w:rsidP="00A372E3">
      <w:pPr>
        <w:pStyle w:val="30"/>
        <w:numPr>
          <w:ilvl w:val="0"/>
          <w:numId w:val="170"/>
        </w:numPr>
      </w:pPr>
      <w:r>
        <w:t>после получения ответа из территориального фонда ОМС, которому изначально было направлено сообщение о событии ZU1, о том, что застрахованное лицо найдено в ЦС ЕРЗ по пе</w:t>
      </w:r>
      <w:r>
        <w:t>р</w:t>
      </w:r>
      <w:r>
        <w:t xml:space="preserve">сональным данным, отличным от </w:t>
      </w:r>
      <w:proofErr w:type="gramStart"/>
      <w:r>
        <w:t>указанных</w:t>
      </w:r>
      <w:proofErr w:type="gramEnd"/>
      <w:r>
        <w:t xml:space="preserve"> в заявлении, со страховой принадлежностью, дейс</w:t>
      </w:r>
      <w:r>
        <w:t>т</w:t>
      </w:r>
      <w:r>
        <w:t>вующей на дату заявления в другом регионе (регионе-получателе).</w:t>
      </w:r>
    </w:p>
    <w:tbl>
      <w:tblPr>
        <w:tblStyle w:val="2f5"/>
        <w:tblW w:w="0" w:type="auto"/>
        <w:tblLook w:val="04A0"/>
      </w:tblPr>
      <w:tblGrid>
        <w:gridCol w:w="2767"/>
        <w:gridCol w:w="5421"/>
      </w:tblGrid>
      <w:tr w:rsidR="00715C15" w:rsidRPr="00715C15" w:rsidTr="00635FC2">
        <w:trPr>
          <w:cnfStyle w:val="100000000000"/>
          <w:tblHeader/>
        </w:trPr>
        <w:tc>
          <w:tcPr>
            <w:cnfStyle w:val="001000000000"/>
            <w:tcW w:w="0" w:type="auto"/>
            <w:hideMark/>
          </w:tcPr>
          <w:p w:rsidR="00715C15" w:rsidRPr="00715C15" w:rsidRDefault="00715C15" w:rsidP="00715C15">
            <w:pPr>
              <w:keepNext w:val="0"/>
              <w:spacing w:line="240" w:lineRule="auto"/>
              <w:ind w:firstLine="0"/>
              <w:rPr>
                <w:sz w:val="20"/>
                <w:lang w:eastAsia="ru-RU"/>
              </w:rPr>
            </w:pPr>
            <w:r w:rsidRPr="00715C15">
              <w:rPr>
                <w:sz w:val="20"/>
                <w:lang w:eastAsia="ru-RU"/>
              </w:rPr>
              <w:t>ZPI^ZU1^ZPI_ZU1</w:t>
            </w:r>
          </w:p>
        </w:tc>
        <w:tc>
          <w:tcPr>
            <w:tcW w:w="0" w:type="auto"/>
            <w:hideMark/>
          </w:tcPr>
          <w:p w:rsidR="00715C15" w:rsidRPr="00715C15" w:rsidRDefault="00715C15" w:rsidP="00715C15">
            <w:pPr>
              <w:keepNext w:val="0"/>
              <w:spacing w:line="240" w:lineRule="auto"/>
              <w:ind w:firstLine="0"/>
              <w:cnfStyle w:val="100000000000"/>
              <w:rPr>
                <w:sz w:val="20"/>
                <w:lang w:eastAsia="ru-RU"/>
              </w:rPr>
            </w:pPr>
            <w:r w:rsidRPr="00715C15">
              <w:rPr>
                <w:sz w:val="20"/>
                <w:lang w:eastAsia="ru-RU"/>
              </w:rPr>
              <w:t>Заявление на выпуск универсальной электронной карты</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&lt;ZPI_ZU1&gt;</w:t>
            </w:r>
          </w:p>
        </w:tc>
        <w:tc>
          <w:tcPr>
            <w:tcW w:w="0" w:type="auto"/>
          </w:tcPr>
          <w:p w:rsidR="00715C15" w:rsidRPr="00715C15" w:rsidRDefault="00715C15" w:rsidP="00715C15">
            <w:pPr>
              <w:spacing w:line="240" w:lineRule="auto"/>
              <w:ind w:firstLine="0"/>
              <w:cnfStyle w:val="000000000000"/>
              <w:rPr>
                <w:sz w:val="20"/>
                <w:lang w:eastAsia="ru-RU"/>
              </w:rPr>
            </w:pP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ab/>
              <w:t>&lt;MSH&gt;…&lt;/MSH&gt;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Заголовок сообщения</w:t>
            </w:r>
          </w:p>
        </w:tc>
      </w:tr>
      <w:tr w:rsidR="00715C15" w:rsidRPr="00715C15" w:rsidTr="00635FC2">
        <w:tc>
          <w:tcPr>
            <w:cnfStyle w:val="001000000000"/>
            <w:tcW w:w="0" w:type="auto"/>
            <w:hideMark/>
          </w:tcPr>
          <w:p w:rsidR="00715C15" w:rsidRPr="00715C15" w:rsidRDefault="00715C15" w:rsidP="00715C15">
            <w:pPr>
              <w:spacing w:line="240" w:lineRule="auto"/>
              <w:ind w:firstLine="0"/>
              <w:rPr>
                <w:sz w:val="20"/>
                <w:lang w:eastAsia="ru-RU"/>
              </w:rPr>
            </w:pPr>
            <w:r w:rsidRPr="00715C15">
              <w:rPr>
                <w:sz w:val="20"/>
                <w:lang w:eastAsia="ru-RU"/>
              </w:rPr>
              <w:tab/>
              <w:t>&lt;EVN&gt;…&lt;/EVN&gt;</w:t>
            </w:r>
          </w:p>
        </w:tc>
        <w:tc>
          <w:tcPr>
            <w:tcW w:w="0" w:type="auto"/>
            <w:hideMark/>
          </w:tcPr>
          <w:p w:rsidR="00715C15" w:rsidRPr="00715C15" w:rsidRDefault="00715C15" w:rsidP="00715C15">
            <w:pPr>
              <w:spacing w:line="240" w:lineRule="auto"/>
              <w:ind w:firstLine="0"/>
              <w:cnfStyle w:val="000000000000"/>
              <w:rPr>
                <w:sz w:val="20"/>
                <w:lang w:eastAsia="ru-RU"/>
              </w:rPr>
            </w:pPr>
            <w:bookmarkStart w:id="1310" w:name="_Toc287609287"/>
            <w:r w:rsidRPr="00715C15">
              <w:rPr>
                <w:sz w:val="20"/>
                <w:lang w:eastAsia="ru-RU"/>
              </w:rPr>
              <w:t>Тип события</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ab/>
              <w:t>&lt;RCP&gt;…&lt;/RCP&gt;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Параметры упра</w:t>
            </w:r>
            <w:bookmarkEnd w:id="1310"/>
            <w:r w:rsidRPr="00715C15">
              <w:rPr>
                <w:sz w:val="20"/>
                <w:lang w:eastAsia="ru-RU"/>
              </w:rPr>
              <w:t>вления приоритетом и временем ответа</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ab/>
              <w:t>&lt;ZPI_ZU1.APPLICATION&gt;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 начало ЗАЯВЛЕНИЯ</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ab/>
            </w:r>
            <w:r w:rsidRPr="00715C15">
              <w:rPr>
                <w:sz w:val="20"/>
                <w:lang w:eastAsia="ru-RU"/>
              </w:rPr>
              <w:tab/>
              <w:t>&lt;ZAH&gt;…&lt;/ZAH&gt;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Заголовок заявления</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ab/>
            </w:r>
            <w:r w:rsidRPr="00715C15">
              <w:rPr>
                <w:sz w:val="20"/>
                <w:lang w:eastAsia="ru-RU"/>
              </w:rPr>
              <w:tab/>
              <w:t>&lt;PID&gt;...&lt;/PID&gt;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Идентификация и анкетные данные застрахованного лица</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val="en-US" w:eastAsia="ru-RU"/>
              </w:rPr>
            </w:pPr>
            <w:r w:rsidRPr="00715C15">
              <w:rPr>
                <w:sz w:val="20"/>
                <w:lang w:eastAsia="ru-RU"/>
              </w:rPr>
              <w:tab/>
            </w:r>
            <w:r w:rsidRPr="00715C15">
              <w:rPr>
                <w:sz w:val="20"/>
                <w:lang w:eastAsia="ru-RU"/>
              </w:rPr>
              <w:tab/>
            </w:r>
            <w:r w:rsidRPr="00715C15">
              <w:rPr>
                <w:sz w:val="20"/>
                <w:lang w:val="en-US" w:eastAsia="ru-RU"/>
              </w:rPr>
              <w:t>[</w:t>
            </w:r>
            <w:r w:rsidRPr="00715C15">
              <w:rPr>
                <w:sz w:val="20"/>
                <w:lang w:eastAsia="ru-RU"/>
              </w:rPr>
              <w:t>&lt;</w:t>
            </w:r>
            <w:r w:rsidRPr="00715C15">
              <w:rPr>
                <w:sz w:val="20"/>
                <w:lang w:val="en-US" w:eastAsia="ru-RU"/>
              </w:rPr>
              <w:t>IN1</w:t>
            </w:r>
            <w:r w:rsidRPr="00715C15">
              <w:rPr>
                <w:sz w:val="20"/>
                <w:lang w:eastAsia="ru-RU"/>
              </w:rPr>
              <w:t>&gt;...&lt;/</w:t>
            </w:r>
            <w:r w:rsidRPr="00715C15">
              <w:rPr>
                <w:sz w:val="20"/>
                <w:lang w:val="en-US" w:eastAsia="ru-RU"/>
              </w:rPr>
              <w:t>IN1</w:t>
            </w:r>
            <w:r w:rsidRPr="00715C15">
              <w:rPr>
                <w:sz w:val="20"/>
                <w:lang w:eastAsia="ru-RU"/>
              </w:rPr>
              <w:t>&gt;</w:t>
            </w:r>
            <w:r w:rsidRPr="00715C15">
              <w:rPr>
                <w:sz w:val="20"/>
                <w:lang w:val="en-US" w:eastAsia="ru-RU"/>
              </w:rPr>
              <w: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Сведения о страховке на территории-получателе</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lastRenderedPageBreak/>
              <w:tab/>
            </w:r>
            <w:r w:rsidRPr="00715C15">
              <w:rPr>
                <w:sz w:val="20"/>
                <w:lang w:eastAsia="ru-RU"/>
              </w:rPr>
              <w:tab/>
              <w:t>[&lt;NK1&gt;…&lt;/NK1&gt;]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Представитель застрахованного лица</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ab/>
              <w:t>&lt;/ZPI_ZU1.APPLICATION&gt;</w:t>
            </w:r>
          </w:p>
        </w:tc>
        <w:tc>
          <w:tcPr>
            <w:tcW w:w="0" w:type="auto"/>
          </w:tcPr>
          <w:p w:rsidR="00715C15" w:rsidRPr="00715C15" w:rsidRDefault="00715C15" w:rsidP="00715C15">
            <w:pPr>
              <w:spacing w:line="240" w:lineRule="auto"/>
              <w:ind w:firstLine="0"/>
              <w:cnfStyle w:val="000000000000"/>
              <w:rPr>
                <w:sz w:val="20"/>
                <w:lang w:eastAsia="ru-RU"/>
              </w:rPr>
            </w:pPr>
            <w:r w:rsidRPr="00715C15">
              <w:rPr>
                <w:sz w:val="20"/>
                <w:lang w:eastAsia="ru-RU"/>
              </w:rPr>
              <w:t>--- конец ЗАЯВЛЕНИЯ</w:t>
            </w:r>
          </w:p>
        </w:tc>
      </w:tr>
      <w:tr w:rsidR="00715C15" w:rsidRPr="00715C15" w:rsidTr="00635FC2">
        <w:tc>
          <w:tcPr>
            <w:cnfStyle w:val="001000000000"/>
            <w:tcW w:w="0" w:type="auto"/>
          </w:tcPr>
          <w:p w:rsidR="00715C15" w:rsidRPr="00715C15" w:rsidRDefault="00715C15" w:rsidP="00715C15">
            <w:pPr>
              <w:spacing w:line="240" w:lineRule="auto"/>
              <w:ind w:firstLine="0"/>
              <w:rPr>
                <w:sz w:val="20"/>
                <w:lang w:eastAsia="ru-RU"/>
              </w:rPr>
            </w:pPr>
            <w:r w:rsidRPr="00715C15">
              <w:rPr>
                <w:sz w:val="20"/>
                <w:lang w:eastAsia="ru-RU"/>
              </w:rPr>
              <w:t>&lt;/ZPI_ZU1&gt;</w:t>
            </w:r>
          </w:p>
        </w:tc>
        <w:tc>
          <w:tcPr>
            <w:tcW w:w="0" w:type="auto"/>
          </w:tcPr>
          <w:p w:rsidR="00715C15" w:rsidRPr="00715C15" w:rsidRDefault="00715C15" w:rsidP="00715C15">
            <w:pPr>
              <w:spacing w:line="240" w:lineRule="auto"/>
              <w:ind w:firstLine="0"/>
              <w:cnfStyle w:val="000000000000"/>
              <w:rPr>
                <w:sz w:val="20"/>
                <w:lang w:eastAsia="ru-RU"/>
              </w:rPr>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tblPr>
      <w:tblGrid>
        <w:gridCol w:w="2652"/>
        <w:gridCol w:w="3774"/>
      </w:tblGrid>
      <w:tr w:rsidR="000E5B00" w:rsidRPr="00A62ECA" w:rsidTr="00233D36">
        <w:trPr>
          <w:cnfStyle w:val="100000000000"/>
          <w:tblHeader/>
        </w:trPr>
        <w:tc>
          <w:tcPr>
            <w:cnfStyle w:val="00100000000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t>ACK^ZU1^ACK</w:t>
            </w:r>
          </w:p>
        </w:tc>
        <w:tc>
          <w:tcPr>
            <w:tcW w:w="0" w:type="auto"/>
            <w:hideMark/>
          </w:tcPr>
          <w:p w:rsidR="000E5B00" w:rsidRPr="00F55514" w:rsidRDefault="000E5B00" w:rsidP="00233D36">
            <w:pPr>
              <w:pStyle w:val="100"/>
              <w:keepNext w:val="0"/>
              <w:cnfStyle w:val="100000000000"/>
            </w:pPr>
            <w:r w:rsidRPr="00A62ECA">
              <w:t>Подтверждение прик</w:t>
            </w:r>
            <w:bookmarkStart w:id="1311" w:name="_Ref285451271"/>
            <w:r w:rsidRPr="00A62ECA">
              <w:t>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Сведения, передаваемые в содержательной части сообщения</w:t>
      </w:r>
    </w:p>
    <w:p w:rsidR="000E5B00" w:rsidRPr="00A62ECA" w:rsidRDefault="000E5B00" w:rsidP="00233D36">
      <w:r w:rsidRPr="00A62ECA">
        <w:t>Содержательная часть</w:t>
      </w:r>
      <w:bookmarkEnd w:id="1311"/>
      <w:r w:rsidRPr="00A62ECA">
        <w:t xml:space="preserve"> сообщения ZPI_ZU1 (группа ZPI_ZU1.APPLICATION) должна вкл</w:t>
      </w:r>
      <w:r w:rsidRPr="00A62ECA">
        <w:t>ю</w:t>
      </w:r>
      <w:r w:rsidRPr="00A62ECA">
        <w:t>чать в себя следующие сведения:</w:t>
      </w:r>
    </w:p>
    <w:p w:rsidR="000E5B00" w:rsidRPr="00A372E3" w:rsidRDefault="000E5B00" w:rsidP="00233D36">
      <w:pPr>
        <w:pStyle w:val="aff2"/>
        <w:numPr>
          <w:ilvl w:val="0"/>
          <w:numId w:val="166"/>
        </w:numPr>
      </w:pPr>
      <w:r w:rsidRPr="00A62ECA">
        <w:t>информацию о типе заявки на выпуск карты;</w:t>
      </w:r>
    </w:p>
    <w:p w:rsidR="002E694F" w:rsidRPr="00092540" w:rsidRDefault="002E694F" w:rsidP="002E694F">
      <w:pPr>
        <w:numPr>
          <w:ilvl w:val="0"/>
          <w:numId w:val="166"/>
        </w:numPr>
        <w:contextualSpacing/>
      </w:pPr>
      <w:r>
        <w:t xml:space="preserve">сведения о причине отправки сообщения на </w:t>
      </w:r>
      <w:proofErr w:type="gramStart"/>
      <w:r>
        <w:t>территорию-пол</w:t>
      </w:r>
      <w:bookmarkStart w:id="1312" w:name="_Ref283642323"/>
      <w:r>
        <w:t>учатель</w:t>
      </w:r>
      <w:proofErr w:type="gramEnd"/>
      <w:r>
        <w:t>;</w:t>
      </w:r>
    </w:p>
    <w:p w:rsidR="000E5B00" w:rsidRPr="00A372E3" w:rsidRDefault="000E5B00" w:rsidP="00233D36">
      <w:pPr>
        <w:pStyle w:val="aff2"/>
        <w:numPr>
          <w:ilvl w:val="0"/>
          <w:numId w:val="166"/>
        </w:numPr>
      </w:pPr>
      <w:r w:rsidRPr="00A62ECA">
        <w:t xml:space="preserve">сведения о </w:t>
      </w:r>
      <w:bookmarkEnd w:id="1312"/>
      <w:r w:rsidRPr="00A62ECA">
        <w:t>застрахованном лице (сведения, указанные в заявлении на выдачу униве</w:t>
      </w:r>
      <w:r w:rsidRPr="00A62ECA">
        <w:t>р</w:t>
      </w:r>
      <w:r w:rsidRPr="00A62ECA">
        <w:t>сальной электронной карты);</w:t>
      </w:r>
    </w:p>
    <w:p w:rsidR="002E694F" w:rsidRPr="00092540" w:rsidRDefault="002E694F" w:rsidP="002E694F">
      <w:pPr>
        <w:numPr>
          <w:ilvl w:val="0"/>
          <w:numId w:val="166"/>
        </w:numPr>
        <w:contextualSpacing/>
      </w:pPr>
      <w:r>
        <w:t>сведения о страховой принадлежности на территории-получателе</w:t>
      </w:r>
      <w:r w:rsidRPr="003F7254">
        <w:t xml:space="preserve"> </w:t>
      </w:r>
      <w:r>
        <w:t>сообщения (указывае</w:t>
      </w:r>
      <w:r>
        <w:t>т</w:t>
      </w:r>
      <w:r>
        <w:t>ся в случае отказа ТФОМС, указавшего иную территорию страхования застрахованного ли</w:t>
      </w:r>
      <w:bookmarkStart w:id="1313" w:name="_Ref384291732"/>
      <w:r>
        <w:t>ца</w:t>
      </w:r>
      <w:r w:rsidRPr="00777560">
        <w:t>)</w:t>
      </w:r>
      <w:r>
        <w:t>;</w:t>
      </w:r>
    </w:p>
    <w:p w:rsidR="000E5B00" w:rsidRPr="00A62ECA" w:rsidRDefault="000E5B00" w:rsidP="00233D36">
      <w:pPr>
        <w:pStyle w:val="aff2"/>
        <w:numPr>
          <w:ilvl w:val="0"/>
          <w:numId w:val="166"/>
        </w:numPr>
      </w:pPr>
      <w:r w:rsidRPr="00A62ECA">
        <w:t>сведения о законном представителе заявителя;</w:t>
      </w:r>
    </w:p>
    <w:p w:rsidR="000E5B00" w:rsidRPr="00A62ECA" w:rsidRDefault="000E5B00" w:rsidP="00233D36">
      <w:pPr>
        <w:pStyle w:val="aff2"/>
        <w:numPr>
          <w:ilvl w:val="0"/>
          <w:numId w:val="166"/>
        </w:numPr>
      </w:pPr>
      <w:r w:rsidRPr="00A62ECA">
        <w:t>контактную информацию заявителя;</w:t>
      </w:r>
    </w:p>
    <w:bookmarkEnd w:id="1313"/>
    <w:p w:rsidR="000E5B00" w:rsidRPr="00A62ECA" w:rsidRDefault="000E5B00" w:rsidP="00233D36">
      <w:pPr>
        <w:pStyle w:val="aff2"/>
        <w:numPr>
          <w:ilvl w:val="0"/>
          <w:numId w:val="166"/>
        </w:numPr>
      </w:pPr>
      <w:r w:rsidRPr="00A62ECA">
        <w:t>дату приёма заявления;</w:t>
      </w:r>
    </w:p>
    <w:p w:rsidR="000E5B00" w:rsidRPr="00A62ECA" w:rsidRDefault="000E5B00" w:rsidP="00233D36">
      <w:pPr>
        <w:pStyle w:val="aff2"/>
        <w:numPr>
          <w:ilvl w:val="0"/>
          <w:numId w:val="166"/>
        </w:numPr>
      </w:pPr>
      <w:r w:rsidRPr="00A62ECA">
        <w:t>код региона, в пункте приёма заявлений/выдачи карт УЭК которого принято заявление;</w:t>
      </w:r>
    </w:p>
    <w:p w:rsidR="000E5B00" w:rsidRPr="00A62ECA" w:rsidRDefault="000E5B00" w:rsidP="00233D36">
      <w:pPr>
        <w:pStyle w:val="aff2"/>
        <w:numPr>
          <w:ilvl w:val="0"/>
          <w:numId w:val="166"/>
        </w:numPr>
      </w:pPr>
      <w:r w:rsidRPr="00A62ECA">
        <w:t>идентификатор заявления о выдаче УЭК.</w:t>
      </w:r>
    </w:p>
    <w:p w:rsidR="000D2577" w:rsidRPr="00A372E3" w:rsidRDefault="000D2577" w:rsidP="00F55514">
      <w:pPr>
        <w:pStyle w:val="52"/>
        <w:numPr>
          <w:ilvl w:val="4"/>
          <w:numId w:val="153"/>
        </w:numPr>
      </w:pPr>
      <w:r w:rsidRPr="000D2577">
        <w:t xml:space="preserve">Сегмент </w:t>
      </w:r>
      <w:r w:rsidRPr="000D2577">
        <w:rPr>
          <w:lang w:val="en-US"/>
        </w:rPr>
        <w:t>EVN</w:t>
      </w:r>
    </w:p>
    <w:p w:rsidR="008C2396" w:rsidRDefault="008C2396" w:rsidP="008C2396">
      <w:r>
        <w:t xml:space="preserve">Сегмент предназначен для передачи причины </w:t>
      </w:r>
      <w:r w:rsidRPr="00D543ED">
        <w:t>отправки сообщения о заявлении на выпуск универсальной электронной карты</w:t>
      </w:r>
      <w:r>
        <w:t xml:space="preserve"> на </w:t>
      </w:r>
      <w:proofErr w:type="gramStart"/>
      <w:r>
        <w:t>территорию-получатель</w:t>
      </w:r>
      <w:proofErr w:type="gramEnd"/>
      <w:r>
        <w:t>. В сегменте указывается соответс</w:t>
      </w:r>
      <w:r>
        <w:t>т</w:t>
      </w:r>
      <w:r>
        <w:t>вующий код причины (</w:t>
      </w:r>
      <w:r w:rsidR="0061535F">
        <w:fldChar w:fldCharType="begin"/>
      </w:r>
      <w:r>
        <w:instrText xml:space="preserve"> REF _Ref384291732 \r \h </w:instrText>
      </w:r>
      <w:r w:rsidR="0061535F">
        <w:fldChar w:fldCharType="separate"/>
      </w:r>
      <w:r w:rsidR="00244517">
        <w:t>4)</w:t>
      </w:r>
      <w:r w:rsidR="0061535F">
        <w:fldChar w:fldCharType="end"/>
      </w:r>
      <w:r>
        <w:t>).</w:t>
      </w:r>
    </w:p>
    <w:p w:rsidR="009929D7" w:rsidRDefault="008C2396" w:rsidP="00A372E3">
      <w:pPr>
        <w:pStyle w:val="af1"/>
      </w:pPr>
      <w:r w:rsidRPr="00D543ED">
        <w:t>Код причины отправки сообщения о заявлении на выпуск универсальной эле</w:t>
      </w:r>
      <w:r w:rsidRPr="00D543ED">
        <w:t>к</w:t>
      </w:r>
      <w:r w:rsidRPr="00D543ED">
        <w:t>тронной карты</w:t>
      </w:r>
    </w:p>
    <w:tbl>
      <w:tblPr>
        <w:tblStyle w:val="affff3"/>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226"/>
        <w:gridCol w:w="3135"/>
        <w:gridCol w:w="1180"/>
        <w:gridCol w:w="4654"/>
      </w:tblGrid>
      <w:tr w:rsidR="008C2396" w:rsidRPr="00A62ECA" w:rsidTr="00A372E3">
        <w:trPr>
          <w:cnfStyle w:val="100000000000"/>
          <w:trHeight w:val="53"/>
          <w:tblHeader/>
        </w:trPr>
        <w:tc>
          <w:tcPr>
            <w:cnfStyle w:val="001000000000"/>
            <w:tcW w:w="0" w:type="auto"/>
            <w:tcBorders>
              <w:top w:val="none" w:sz="0" w:space="0" w:color="auto"/>
              <w:left w:val="none" w:sz="0" w:space="0" w:color="auto"/>
              <w:bottom w:val="none" w:sz="0" w:space="0" w:color="auto"/>
            </w:tcBorders>
            <w:hideMark/>
          </w:tcPr>
          <w:p w:rsidR="008C2396" w:rsidRPr="00F55514" w:rsidRDefault="008C2396" w:rsidP="00635FC2">
            <w:pPr>
              <w:keepNext w:val="0"/>
              <w:keepLines w:val="0"/>
              <w:spacing w:line="240" w:lineRule="auto"/>
              <w:ind w:firstLine="0"/>
              <w:jc w:val="center"/>
            </w:pPr>
            <w:r w:rsidRPr="00A62ECA">
              <w:t>Код</w:t>
            </w:r>
            <w:r w:rsidRPr="00A62ECA">
              <w:br/>
              <w:t>причины</w:t>
            </w:r>
          </w:p>
        </w:tc>
        <w:tc>
          <w:tcPr>
            <w:tcW w:w="3135" w:type="dxa"/>
            <w:tcBorders>
              <w:top w:val="none" w:sz="0" w:space="0" w:color="auto"/>
              <w:bottom w:val="none" w:sz="0" w:space="0" w:color="auto"/>
            </w:tcBorders>
            <w:hideMark/>
          </w:tcPr>
          <w:p w:rsidR="008C2396" w:rsidRPr="00F55514" w:rsidRDefault="008C2396" w:rsidP="00635FC2">
            <w:pPr>
              <w:keepNext w:val="0"/>
              <w:keepLines w:val="0"/>
              <w:spacing w:line="240" w:lineRule="auto"/>
              <w:ind w:firstLine="0"/>
              <w:cnfStyle w:val="100000000000"/>
            </w:pPr>
            <w:r w:rsidRPr="00A62ECA">
              <w:t>Значение</w:t>
            </w:r>
          </w:p>
        </w:tc>
        <w:tc>
          <w:tcPr>
            <w:tcW w:w="1180" w:type="dxa"/>
            <w:tcBorders>
              <w:top w:val="none" w:sz="0" w:space="0" w:color="auto"/>
              <w:bottom w:val="none" w:sz="0" w:space="0" w:color="auto"/>
            </w:tcBorders>
          </w:tcPr>
          <w:p w:rsidR="008C2396" w:rsidRPr="00F55514" w:rsidRDefault="008C2396" w:rsidP="00635FC2">
            <w:pPr>
              <w:keepNext w:val="0"/>
              <w:keepLines w:val="0"/>
              <w:spacing w:line="240" w:lineRule="auto"/>
              <w:ind w:firstLine="0"/>
              <w:jc w:val="center"/>
              <w:cnfStyle w:val="100000000000"/>
            </w:pPr>
            <w:r w:rsidRPr="00A62ECA">
              <w:t>Событие HL7</w:t>
            </w:r>
          </w:p>
        </w:tc>
        <w:tc>
          <w:tcPr>
            <w:tcW w:w="4654" w:type="dxa"/>
            <w:tcBorders>
              <w:top w:val="none" w:sz="0" w:space="0" w:color="auto"/>
              <w:bottom w:val="none" w:sz="0" w:space="0" w:color="auto"/>
              <w:right w:val="none" w:sz="0" w:space="0" w:color="auto"/>
            </w:tcBorders>
            <w:hideMark/>
          </w:tcPr>
          <w:p w:rsidR="008C2396" w:rsidRPr="00F55514" w:rsidRDefault="008C2396" w:rsidP="00635FC2">
            <w:pPr>
              <w:keepNext w:val="0"/>
              <w:keepLines w:val="0"/>
              <w:spacing w:line="240" w:lineRule="auto"/>
              <w:ind w:firstLine="0"/>
              <w:cnfStyle w:val="100000000000"/>
            </w:pPr>
            <w:r w:rsidRPr="00A62ECA">
              <w:t>Описание</w:t>
            </w:r>
          </w:p>
        </w:tc>
      </w:tr>
      <w:tr w:rsidR="008C2396" w:rsidRPr="00A62ECA" w:rsidTr="00A372E3">
        <w:trPr>
          <w:trHeight w:val="135"/>
        </w:trPr>
        <w:tc>
          <w:tcPr>
            <w:cnfStyle w:val="001000000000"/>
            <w:tcW w:w="0" w:type="auto"/>
            <w:hideMark/>
          </w:tcPr>
          <w:p w:rsidR="008C2396" w:rsidRPr="00A62ECA" w:rsidRDefault="008C2396" w:rsidP="00635FC2">
            <w:pPr>
              <w:spacing w:line="240" w:lineRule="auto"/>
              <w:ind w:firstLine="0"/>
              <w:jc w:val="center"/>
            </w:pPr>
            <w:r>
              <w:lastRenderedPageBreak/>
              <w:t>ЗУ</w:t>
            </w:r>
            <w:proofErr w:type="gramStart"/>
            <w:r w:rsidRPr="00A62ECA">
              <w:t>1</w:t>
            </w:r>
            <w:proofErr w:type="gramEnd"/>
          </w:p>
        </w:tc>
        <w:tc>
          <w:tcPr>
            <w:tcW w:w="3135" w:type="dxa"/>
          </w:tcPr>
          <w:p w:rsidR="008C2396" w:rsidRPr="00A62ECA" w:rsidRDefault="008C2396" w:rsidP="00635FC2">
            <w:pPr>
              <w:spacing w:line="240" w:lineRule="auto"/>
              <w:ind w:firstLine="0"/>
              <w:cnfStyle w:val="000000000000"/>
            </w:pPr>
            <w:r>
              <w:t>Получен запрос от ФУО, не найден в ЦС ЕРЗ</w:t>
            </w:r>
          </w:p>
        </w:tc>
        <w:tc>
          <w:tcPr>
            <w:tcW w:w="1180" w:type="dxa"/>
          </w:tcPr>
          <w:p w:rsidR="008C2396" w:rsidRPr="00F51D96" w:rsidRDefault="008C2396" w:rsidP="00635FC2">
            <w:pPr>
              <w:spacing w:line="240" w:lineRule="auto"/>
              <w:ind w:firstLine="0"/>
              <w:jc w:val="center"/>
              <w:cnfStyle w:val="000000000000"/>
              <w:rPr>
                <w:lang w:val="en-US"/>
              </w:rPr>
            </w:pPr>
            <w:r>
              <w:rPr>
                <w:lang w:val="en-US"/>
              </w:rPr>
              <w:t>ZU1</w:t>
            </w:r>
          </w:p>
        </w:tc>
        <w:tc>
          <w:tcPr>
            <w:tcW w:w="4654" w:type="dxa"/>
          </w:tcPr>
          <w:p w:rsidR="008C2396" w:rsidRDefault="008C2396" w:rsidP="00635FC2">
            <w:pPr>
              <w:spacing w:line="240" w:lineRule="auto"/>
              <w:ind w:firstLine="0"/>
              <w:cnfStyle w:val="000000000000"/>
            </w:pPr>
            <w:r>
              <w:t>По персональным данным, указанным в заявлении на выпуск УЭК, застрахованное лицо не найдено в ЦС ЕРЗ.</w:t>
            </w:r>
          </w:p>
          <w:p w:rsidR="008C2396" w:rsidRPr="00A62ECA" w:rsidRDefault="008C2396" w:rsidP="00635FC2">
            <w:pPr>
              <w:spacing w:line="240" w:lineRule="auto"/>
              <w:ind w:firstLine="0"/>
              <w:cnfStyle w:val="000000000000"/>
            </w:pPr>
            <w:r>
              <w:t xml:space="preserve">Сообщение отправляется на территорию постоянной регистрации </w:t>
            </w:r>
            <w:proofErr w:type="gramStart"/>
            <w:r>
              <w:t>застрахованного</w:t>
            </w:r>
            <w:proofErr w:type="gramEnd"/>
            <w:r>
              <w:t>.</w:t>
            </w:r>
          </w:p>
        </w:tc>
      </w:tr>
      <w:tr w:rsidR="008C2396" w:rsidRPr="00A62ECA" w:rsidTr="00A372E3">
        <w:trPr>
          <w:trHeight w:val="315"/>
        </w:trPr>
        <w:tc>
          <w:tcPr>
            <w:cnfStyle w:val="001000000000"/>
            <w:tcW w:w="0" w:type="auto"/>
            <w:hideMark/>
          </w:tcPr>
          <w:p w:rsidR="008C2396" w:rsidRPr="00A62ECA" w:rsidRDefault="008C2396" w:rsidP="00635FC2">
            <w:pPr>
              <w:spacing w:line="240" w:lineRule="auto"/>
              <w:ind w:firstLine="0"/>
              <w:jc w:val="center"/>
            </w:pPr>
            <w:r>
              <w:t>ЗУ</w:t>
            </w:r>
            <w:proofErr w:type="gramStart"/>
            <w:r w:rsidRPr="00A62ECA">
              <w:t>2</w:t>
            </w:r>
            <w:proofErr w:type="gramEnd"/>
          </w:p>
        </w:tc>
        <w:tc>
          <w:tcPr>
            <w:tcW w:w="3135" w:type="dxa"/>
          </w:tcPr>
          <w:p w:rsidR="008C2396" w:rsidRPr="00A62ECA" w:rsidRDefault="008C2396" w:rsidP="00635FC2">
            <w:pPr>
              <w:spacing w:line="240" w:lineRule="auto"/>
              <w:ind w:firstLine="0"/>
              <w:cnfStyle w:val="000000000000"/>
            </w:pPr>
            <w:r>
              <w:t>Получен запрос от ФУО, не найден в ЦС ЕРЗ, но ранее состоял на учете на  терр</w:t>
            </w:r>
            <w:r>
              <w:t>и</w:t>
            </w:r>
            <w:r>
              <w:t>тории-получателе</w:t>
            </w:r>
          </w:p>
        </w:tc>
        <w:tc>
          <w:tcPr>
            <w:tcW w:w="1180" w:type="dxa"/>
          </w:tcPr>
          <w:p w:rsidR="008C2396" w:rsidRPr="00A62ECA" w:rsidRDefault="008C2396" w:rsidP="00635FC2">
            <w:pPr>
              <w:spacing w:line="240" w:lineRule="auto"/>
              <w:ind w:firstLine="0"/>
              <w:jc w:val="center"/>
              <w:cnfStyle w:val="000000000000"/>
            </w:pPr>
            <w:r>
              <w:rPr>
                <w:lang w:val="en-US"/>
              </w:rPr>
              <w:t>ZU1</w:t>
            </w:r>
          </w:p>
        </w:tc>
        <w:tc>
          <w:tcPr>
            <w:tcW w:w="4654" w:type="dxa"/>
          </w:tcPr>
          <w:p w:rsidR="008C2396" w:rsidRDefault="008C2396" w:rsidP="00635FC2">
            <w:pPr>
              <w:spacing w:line="240" w:lineRule="auto"/>
              <w:ind w:firstLine="0"/>
              <w:cnfStyle w:val="000000000000"/>
            </w:pPr>
            <w:r w:rsidRPr="00E81735">
              <w:t>По персональным данным, указанным в заявлении на выпуск УЭК, застрахованное лицо не найдено в ЦС ЕРЗ</w:t>
            </w:r>
            <w:r>
              <w:t>, однако есть сведения о том, что последняя по времени страховая принадлежность была на терр</w:t>
            </w:r>
            <w:r>
              <w:t>и</w:t>
            </w:r>
            <w:r>
              <w:t>тории-получателе.</w:t>
            </w:r>
          </w:p>
          <w:p w:rsidR="008C2396" w:rsidRPr="00A62ECA" w:rsidRDefault="008C2396" w:rsidP="00635FC2">
            <w:pPr>
              <w:spacing w:line="240" w:lineRule="auto"/>
              <w:ind w:firstLine="0"/>
              <w:cnfStyle w:val="000000000000"/>
            </w:pPr>
            <w:r>
              <w:t>Сообщение отправляется на территорию последней по времени страховой прина</w:t>
            </w:r>
            <w:r>
              <w:t>д</w:t>
            </w:r>
            <w:r>
              <w:t>лежности</w:t>
            </w:r>
          </w:p>
        </w:tc>
      </w:tr>
      <w:tr w:rsidR="008C2396" w:rsidRPr="00A62ECA" w:rsidTr="00A372E3">
        <w:trPr>
          <w:trHeight w:val="315"/>
        </w:trPr>
        <w:tc>
          <w:tcPr>
            <w:cnfStyle w:val="001000000000"/>
            <w:tcW w:w="0" w:type="auto"/>
            <w:hideMark/>
          </w:tcPr>
          <w:p w:rsidR="008C2396" w:rsidRPr="00A62ECA" w:rsidRDefault="008C2396" w:rsidP="00635FC2">
            <w:pPr>
              <w:spacing w:line="240" w:lineRule="auto"/>
              <w:ind w:firstLine="0"/>
              <w:jc w:val="center"/>
            </w:pPr>
            <w:r>
              <w:t>ЗУ</w:t>
            </w:r>
            <w:r w:rsidRPr="00A62ECA">
              <w:t>3</w:t>
            </w:r>
          </w:p>
        </w:tc>
        <w:tc>
          <w:tcPr>
            <w:tcW w:w="3135" w:type="dxa"/>
          </w:tcPr>
          <w:p w:rsidR="008C2396" w:rsidRPr="00A62ECA" w:rsidRDefault="008C2396" w:rsidP="00635FC2">
            <w:pPr>
              <w:spacing w:line="240" w:lineRule="auto"/>
              <w:ind w:firstLine="0"/>
              <w:cnfStyle w:val="000000000000"/>
            </w:pPr>
            <w:r>
              <w:t>Получен запрос от ФУО, в ЦС ЕРЗ закрытая страховка</w:t>
            </w:r>
          </w:p>
        </w:tc>
        <w:tc>
          <w:tcPr>
            <w:tcW w:w="1180" w:type="dxa"/>
          </w:tcPr>
          <w:p w:rsidR="008C2396" w:rsidRPr="00A62ECA" w:rsidRDefault="008C2396" w:rsidP="00635FC2">
            <w:pPr>
              <w:spacing w:line="240" w:lineRule="auto"/>
              <w:ind w:firstLine="0"/>
              <w:jc w:val="center"/>
              <w:cnfStyle w:val="000000000000"/>
            </w:pPr>
            <w:r>
              <w:rPr>
                <w:lang w:val="en-US"/>
              </w:rPr>
              <w:t>ZU</w:t>
            </w:r>
            <w:r w:rsidRPr="009C6A33">
              <w:t>1</w:t>
            </w:r>
          </w:p>
        </w:tc>
        <w:tc>
          <w:tcPr>
            <w:tcW w:w="4654" w:type="dxa"/>
          </w:tcPr>
          <w:p w:rsidR="008C2396" w:rsidRDefault="008C2396" w:rsidP="00635FC2">
            <w:pPr>
              <w:spacing w:line="240" w:lineRule="auto"/>
              <w:ind w:firstLine="0"/>
              <w:cnfStyle w:val="000000000000"/>
            </w:pPr>
            <w:r>
              <w:t>По персональным данным, указанным в заявлении на выпуск УЭК, в ЦС ЕРЗ на</w:t>
            </w:r>
            <w:r>
              <w:t>й</w:t>
            </w:r>
            <w:r>
              <w:t>дено застрахованное лицо с закрытыми страховыми принадлежностями, среди к</w:t>
            </w:r>
            <w:r>
              <w:t>о</w:t>
            </w:r>
            <w:r>
              <w:t>торых последняя - на территории-получателе.</w:t>
            </w:r>
          </w:p>
          <w:p w:rsidR="008C2396" w:rsidRPr="00A62ECA" w:rsidRDefault="008C2396" w:rsidP="00635FC2">
            <w:pPr>
              <w:spacing w:line="240" w:lineRule="auto"/>
              <w:ind w:firstLine="0"/>
              <w:cnfStyle w:val="000000000000"/>
            </w:pPr>
            <w:r>
              <w:t>Сообщение отправляется на территорию последней по времени страховой прина</w:t>
            </w:r>
            <w:r>
              <w:t>д</w:t>
            </w:r>
            <w:r>
              <w:t>лежности.</w:t>
            </w:r>
          </w:p>
        </w:tc>
      </w:tr>
      <w:tr w:rsidR="008C2396" w:rsidRPr="00A62ECA" w:rsidTr="00A372E3">
        <w:trPr>
          <w:trHeight w:val="315"/>
        </w:trPr>
        <w:tc>
          <w:tcPr>
            <w:cnfStyle w:val="001000000000"/>
            <w:tcW w:w="0" w:type="auto"/>
          </w:tcPr>
          <w:p w:rsidR="008C2396" w:rsidRPr="009C6A33" w:rsidRDefault="008C2396" w:rsidP="00635FC2">
            <w:pPr>
              <w:spacing w:line="240" w:lineRule="auto"/>
              <w:ind w:firstLine="0"/>
              <w:jc w:val="center"/>
            </w:pPr>
            <w:r>
              <w:t>ЗУ</w:t>
            </w:r>
            <w:proofErr w:type="gramStart"/>
            <w:r w:rsidRPr="009C6A33">
              <w:t>4</w:t>
            </w:r>
            <w:proofErr w:type="gramEnd"/>
          </w:p>
        </w:tc>
        <w:tc>
          <w:tcPr>
            <w:tcW w:w="3135" w:type="dxa"/>
          </w:tcPr>
          <w:p w:rsidR="008C2396" w:rsidRDefault="008C2396" w:rsidP="00635FC2">
            <w:pPr>
              <w:spacing w:line="240" w:lineRule="auto"/>
              <w:ind w:firstLine="0"/>
              <w:cnfStyle w:val="000000000000"/>
            </w:pPr>
            <w:r>
              <w:t>Получен запрос от ФУО, в ЦС ЕРЗ дубликаты в ЦС ЕРЗ</w:t>
            </w:r>
          </w:p>
        </w:tc>
        <w:tc>
          <w:tcPr>
            <w:tcW w:w="1180" w:type="dxa"/>
          </w:tcPr>
          <w:p w:rsidR="008C2396" w:rsidRPr="00F51D96" w:rsidRDefault="008C2396" w:rsidP="00635FC2">
            <w:pPr>
              <w:spacing w:line="240" w:lineRule="auto"/>
              <w:ind w:firstLine="0"/>
              <w:jc w:val="center"/>
              <w:cnfStyle w:val="000000000000"/>
            </w:pPr>
            <w:r>
              <w:rPr>
                <w:lang w:val="en-US"/>
              </w:rPr>
              <w:t>ZU</w:t>
            </w:r>
            <w:r w:rsidRPr="009C6A33">
              <w:t>1</w:t>
            </w:r>
          </w:p>
        </w:tc>
        <w:tc>
          <w:tcPr>
            <w:tcW w:w="4654" w:type="dxa"/>
          </w:tcPr>
          <w:p w:rsidR="008C2396" w:rsidRDefault="008C2396" w:rsidP="00635FC2">
            <w:pPr>
              <w:spacing w:line="240" w:lineRule="auto"/>
              <w:ind w:firstLine="0"/>
              <w:cnfStyle w:val="000000000000"/>
            </w:pPr>
            <w:r>
              <w:t>По персональным данным, указанным в заявлении на выпуск УЭК, в ЦС ЕРЗ на</w:t>
            </w:r>
            <w:r>
              <w:t>й</w:t>
            </w:r>
            <w:r>
              <w:t>дено несколько застрахованных лиц.</w:t>
            </w:r>
          </w:p>
          <w:p w:rsidR="008C2396" w:rsidRPr="00A62ECA" w:rsidRDefault="008C2396" w:rsidP="00635FC2">
            <w:pPr>
              <w:spacing w:line="240" w:lineRule="auto"/>
              <w:ind w:firstLine="0"/>
              <w:cnfStyle w:val="000000000000"/>
            </w:pPr>
            <w:r>
              <w:t>Сообщение отправляется на территорию последней по времени страховой прина</w:t>
            </w:r>
            <w:r>
              <w:t>д</w:t>
            </w:r>
            <w:r>
              <w:t>лежности дубликатов</w:t>
            </w:r>
          </w:p>
        </w:tc>
      </w:tr>
      <w:tr w:rsidR="008C2396" w:rsidRPr="00A62ECA" w:rsidTr="00A372E3">
        <w:trPr>
          <w:trHeight w:val="315"/>
        </w:trPr>
        <w:tc>
          <w:tcPr>
            <w:cnfStyle w:val="001000000000"/>
            <w:tcW w:w="0" w:type="auto"/>
          </w:tcPr>
          <w:p w:rsidR="008C2396" w:rsidRPr="00F51D96" w:rsidRDefault="008C2396" w:rsidP="00635FC2">
            <w:pPr>
              <w:spacing w:line="240" w:lineRule="auto"/>
              <w:ind w:firstLine="0"/>
              <w:jc w:val="center"/>
            </w:pPr>
            <w:r>
              <w:t>ЗУ</w:t>
            </w:r>
            <w:r w:rsidRPr="009C6A33">
              <w:t>5</w:t>
            </w:r>
          </w:p>
        </w:tc>
        <w:tc>
          <w:tcPr>
            <w:tcW w:w="3135" w:type="dxa"/>
          </w:tcPr>
          <w:p w:rsidR="008C2396" w:rsidRDefault="008C2396" w:rsidP="00635FC2">
            <w:pPr>
              <w:spacing w:line="240" w:lineRule="auto"/>
              <w:ind w:firstLine="0"/>
              <w:cnfStyle w:val="000000000000"/>
            </w:pPr>
            <w:r>
              <w:t xml:space="preserve">Получен отказ от </w:t>
            </w:r>
            <w:proofErr w:type="gramStart"/>
            <w:r>
              <w:t>другого</w:t>
            </w:r>
            <w:proofErr w:type="gramEnd"/>
            <w:r>
              <w:t xml:space="preserve"> ТФОМС, т.е. найден в ЦС ЕРЗ с другими персонал</w:t>
            </w:r>
            <w:r>
              <w:t>ь</w:t>
            </w:r>
            <w:r>
              <w:t>ными данными</w:t>
            </w:r>
          </w:p>
        </w:tc>
        <w:tc>
          <w:tcPr>
            <w:tcW w:w="1180" w:type="dxa"/>
          </w:tcPr>
          <w:p w:rsidR="008C2396" w:rsidRPr="00F51D96" w:rsidRDefault="008C2396" w:rsidP="00635FC2">
            <w:pPr>
              <w:spacing w:line="240" w:lineRule="auto"/>
              <w:ind w:firstLine="0"/>
              <w:jc w:val="center"/>
              <w:cnfStyle w:val="000000000000"/>
            </w:pPr>
            <w:r>
              <w:rPr>
                <w:lang w:val="en-US"/>
              </w:rPr>
              <w:t>ZU1</w:t>
            </w:r>
          </w:p>
        </w:tc>
        <w:tc>
          <w:tcPr>
            <w:tcW w:w="4654" w:type="dxa"/>
          </w:tcPr>
          <w:p w:rsidR="008C2396" w:rsidRDefault="008C2396" w:rsidP="00635FC2">
            <w:pPr>
              <w:spacing w:line="240" w:lineRule="auto"/>
              <w:ind w:firstLine="0"/>
              <w:cnfStyle w:val="000000000000"/>
            </w:pPr>
            <w:r>
              <w:t>По персональным данным, указанным в заявлении на выпуск УЭК, застрахованное лицо не найдено в ЦС ЕРЗ. Застрахова</w:t>
            </w:r>
            <w:r>
              <w:t>н</w:t>
            </w:r>
            <w:r>
              <w:t>ное лицо найдено в Центральном сегменте по другим персональным данным, и его страховая принадлежность на дату заявл</w:t>
            </w:r>
            <w:r>
              <w:t>е</w:t>
            </w:r>
            <w:r>
              <w:t>ния - на территории-получателе.</w:t>
            </w:r>
          </w:p>
          <w:p w:rsidR="008C2396" w:rsidRPr="00A62ECA" w:rsidRDefault="008C2396" w:rsidP="00635FC2">
            <w:pPr>
              <w:spacing w:line="240" w:lineRule="auto"/>
              <w:ind w:firstLine="0"/>
              <w:cnfStyle w:val="000000000000"/>
            </w:pPr>
            <w:r>
              <w:t xml:space="preserve">Сообщение отправляется на территорию, указанную как территория страхования гражданина в ответе ТФОМС, изначально получившего сообщение о событии </w:t>
            </w:r>
            <w:r>
              <w:rPr>
                <w:lang w:val="en-US"/>
              </w:rPr>
              <w:t>ZU</w:t>
            </w:r>
            <w:r w:rsidRPr="007F2377">
              <w:t>1</w:t>
            </w:r>
            <w:r>
              <w:t xml:space="preserve">. </w:t>
            </w:r>
          </w:p>
        </w:tc>
      </w:tr>
      <w:tr w:rsidR="005A66CF" w:rsidRPr="00A62ECA" w:rsidTr="008C2396">
        <w:trPr>
          <w:trHeight w:val="315"/>
        </w:trPr>
        <w:tc>
          <w:tcPr>
            <w:cnfStyle w:val="001000000000"/>
            <w:tcW w:w="0" w:type="auto"/>
          </w:tcPr>
          <w:p w:rsidR="005A66CF" w:rsidRDefault="005A66CF" w:rsidP="00635FC2">
            <w:pPr>
              <w:spacing w:line="240" w:lineRule="auto"/>
              <w:ind w:firstLine="0"/>
              <w:jc w:val="center"/>
            </w:pPr>
            <w:r>
              <w:t>ЗУ</w:t>
            </w:r>
            <w:proofErr w:type="gramStart"/>
            <w:r>
              <w:t>6</w:t>
            </w:r>
            <w:proofErr w:type="gramEnd"/>
          </w:p>
        </w:tc>
        <w:tc>
          <w:tcPr>
            <w:tcW w:w="3135" w:type="dxa"/>
          </w:tcPr>
          <w:p w:rsidR="005A66CF" w:rsidRDefault="009929D7" w:rsidP="00635FC2">
            <w:pPr>
              <w:spacing w:line="240" w:lineRule="auto"/>
              <w:ind w:firstLine="0"/>
              <w:cnfStyle w:val="000000000000"/>
            </w:pPr>
            <w:r w:rsidRPr="00A372E3">
              <w:t>Получен запрос от ФУО, в ЦС ЕРЗ ЕНП не соответс</w:t>
            </w:r>
            <w:r w:rsidRPr="00A372E3">
              <w:t>т</w:t>
            </w:r>
            <w:r w:rsidRPr="00A372E3">
              <w:t>вует полу/дате рождения</w:t>
            </w:r>
          </w:p>
        </w:tc>
        <w:tc>
          <w:tcPr>
            <w:tcW w:w="1180" w:type="dxa"/>
          </w:tcPr>
          <w:p w:rsidR="005A66CF" w:rsidRPr="005A66CF" w:rsidRDefault="005A66CF" w:rsidP="00635FC2">
            <w:pPr>
              <w:spacing w:line="240" w:lineRule="auto"/>
              <w:ind w:firstLine="0"/>
              <w:jc w:val="center"/>
              <w:cnfStyle w:val="000000000000"/>
              <w:rPr>
                <w:lang w:val="en-US"/>
              </w:rPr>
            </w:pPr>
            <w:r>
              <w:rPr>
                <w:lang w:val="en-US"/>
              </w:rPr>
              <w:t>ZU1</w:t>
            </w:r>
          </w:p>
        </w:tc>
        <w:tc>
          <w:tcPr>
            <w:tcW w:w="4654" w:type="dxa"/>
          </w:tcPr>
          <w:p w:rsidR="005A66CF" w:rsidRDefault="009929D7" w:rsidP="00635FC2">
            <w:pPr>
              <w:spacing w:line="240" w:lineRule="auto"/>
              <w:ind w:firstLine="0"/>
              <w:cnfStyle w:val="000000000000"/>
            </w:pPr>
            <w:r w:rsidRPr="00A372E3">
              <w:t>По персональным данным, указанным в заявлении на выпуск УЭК, в ЦС ЕРЗ на</w:t>
            </w:r>
            <w:r w:rsidRPr="00A372E3">
              <w:t>й</w:t>
            </w:r>
            <w:r w:rsidRPr="00A372E3">
              <w:t>дено застрахованное лицо с открытой страховой принадлежностью, но ЕНП не соответствует полу / дате рождения. С</w:t>
            </w:r>
            <w:r w:rsidRPr="00A372E3">
              <w:t>о</w:t>
            </w:r>
            <w:r w:rsidRPr="00A372E3">
              <w:t>общение отправляется на территорию п</w:t>
            </w:r>
            <w:r w:rsidRPr="00A372E3">
              <w:t>о</w:t>
            </w:r>
            <w:r w:rsidRPr="00A372E3">
              <w:t>следней по времени страховой прина</w:t>
            </w:r>
            <w:r w:rsidRPr="00A372E3">
              <w:t>д</w:t>
            </w:r>
            <w:r w:rsidRPr="00A372E3">
              <w:lastRenderedPageBreak/>
              <w:t>лежности для исправления замены ЕНП.</w:t>
            </w:r>
          </w:p>
        </w:tc>
      </w:tr>
    </w:tbl>
    <w:p w:rsidR="009929D7" w:rsidRPr="00A372E3" w:rsidRDefault="009929D7" w:rsidP="00A372E3"/>
    <w:p w:rsidR="000E5B00" w:rsidRPr="001768CF" w:rsidRDefault="000E5B00" w:rsidP="00F55514">
      <w:pPr>
        <w:pStyle w:val="52"/>
        <w:numPr>
          <w:ilvl w:val="4"/>
          <w:numId w:val="153"/>
        </w:numPr>
      </w:pPr>
      <w:r w:rsidRPr="00497E22">
        <w:t>Сегмент ZAH</w:t>
      </w:r>
    </w:p>
    <w:p w:rsidR="000E5B00" w:rsidRPr="00A62ECA" w:rsidRDefault="000E5B00" w:rsidP="00233D36">
      <w:r w:rsidRPr="00A62ECA">
        <w:t>Сегмент предназначен для передачи основной идентифицирующей информации заявления на выпуск универсальной электронной карты.</w:t>
      </w:r>
    </w:p>
    <w:p w:rsidR="000E5B00" w:rsidRPr="00A62ECA" w:rsidRDefault="000E5B00" w:rsidP="00D31097">
      <w:pPr>
        <w:pStyle w:val="af1"/>
      </w:pPr>
      <w:r w:rsidRPr="00A62ECA">
        <w:t>Структура сегмента ZAH</w:t>
      </w:r>
    </w:p>
    <w:tbl>
      <w:tblPr>
        <w:tblStyle w:val="affff6"/>
        <w:tblW w:w="5000" w:type="pct"/>
        <w:tblLook w:val="04A0"/>
      </w:tblPr>
      <w:tblGrid>
        <w:gridCol w:w="740"/>
        <w:gridCol w:w="745"/>
        <w:gridCol w:w="575"/>
        <w:gridCol w:w="2715"/>
        <w:gridCol w:w="630"/>
        <w:gridCol w:w="583"/>
        <w:gridCol w:w="1018"/>
        <w:gridCol w:w="3255"/>
      </w:tblGrid>
      <w:tr w:rsidR="000E5B00" w:rsidRPr="00A62ECA" w:rsidTr="00F24738">
        <w:trPr>
          <w:cnfStyle w:val="100000000000"/>
          <w:trHeight w:val="650"/>
          <w:tblHeader/>
        </w:trPr>
        <w:tc>
          <w:tcPr>
            <w:cnfStyle w:val="001000000000"/>
            <w:tcW w:w="361" w:type="pct"/>
            <w:hideMark/>
          </w:tcPr>
          <w:p w:rsidR="000E5B00" w:rsidRPr="00F55514" w:rsidRDefault="000E5B00" w:rsidP="00233D36">
            <w:pPr>
              <w:pStyle w:val="102"/>
              <w:keepNext w:val="0"/>
              <w:keepLines w:val="0"/>
            </w:pPr>
            <w:r w:rsidRPr="00A62ECA">
              <w:t>XML-имя</w:t>
            </w:r>
          </w:p>
        </w:tc>
        <w:tc>
          <w:tcPr>
            <w:tcW w:w="363" w:type="pct"/>
            <w:hideMark/>
          </w:tcPr>
          <w:p w:rsidR="000E5B00" w:rsidRPr="00F55514" w:rsidRDefault="000E5B00" w:rsidP="00233D36">
            <w:pPr>
              <w:pStyle w:val="102"/>
              <w:keepNext w:val="0"/>
              <w:keepLines w:val="0"/>
              <w:cnfStyle w:val="100000000000"/>
            </w:pPr>
            <w:r w:rsidRPr="00A62ECA">
              <w:t>Тип данных</w:t>
            </w:r>
          </w:p>
        </w:tc>
        <w:tc>
          <w:tcPr>
            <w:tcW w:w="280" w:type="pct"/>
            <w:hideMark/>
          </w:tcPr>
          <w:p w:rsidR="000E5B00" w:rsidRPr="00F55514" w:rsidRDefault="000E5B00" w:rsidP="00233D36">
            <w:pPr>
              <w:pStyle w:val="102"/>
              <w:keepNext w:val="0"/>
              <w:keepLines w:val="0"/>
              <w:cnfStyle w:val="100000000000"/>
            </w:pPr>
            <w:r w:rsidRPr="00A62ECA">
              <w:t>Обяз. поле</w:t>
            </w:r>
          </w:p>
        </w:tc>
        <w:tc>
          <w:tcPr>
            <w:tcW w:w="1323" w:type="pct"/>
            <w:hideMark/>
          </w:tcPr>
          <w:p w:rsidR="000E5B00" w:rsidRPr="00F55514" w:rsidRDefault="000E5B00" w:rsidP="00233D36">
            <w:pPr>
              <w:pStyle w:val="100"/>
              <w:keepNext w:val="0"/>
              <w:keepLines w:val="0"/>
              <w:cnfStyle w:val="100000000000"/>
            </w:pPr>
            <w:r w:rsidRPr="00A62ECA">
              <w:t>Имя поля</w:t>
            </w:r>
          </w:p>
        </w:tc>
        <w:tc>
          <w:tcPr>
            <w:tcW w:w="307" w:type="pct"/>
            <w:hideMark/>
          </w:tcPr>
          <w:p w:rsidR="000E5B00" w:rsidRPr="00F55514" w:rsidRDefault="000E5B00" w:rsidP="00233D36">
            <w:pPr>
              <w:pStyle w:val="102"/>
              <w:keepNext w:val="0"/>
              <w:keepLines w:val="0"/>
              <w:cnfStyle w:val="100000000000"/>
            </w:pPr>
            <w:r w:rsidRPr="00A62ECA">
              <w:t>Кмп</w:t>
            </w:r>
          </w:p>
        </w:tc>
        <w:tc>
          <w:tcPr>
            <w:tcW w:w="284" w:type="pct"/>
          </w:tcPr>
          <w:p w:rsidR="000E5B00" w:rsidRPr="00F55514" w:rsidRDefault="000E5B00" w:rsidP="00233D36">
            <w:pPr>
              <w:pStyle w:val="102"/>
              <w:keepNext w:val="0"/>
              <w:keepLines w:val="0"/>
              <w:cnfStyle w:val="100000000000"/>
            </w:pPr>
            <w:r w:rsidRPr="00A62ECA">
              <w:t>Обяз. кмп</w:t>
            </w:r>
          </w:p>
        </w:tc>
        <w:tc>
          <w:tcPr>
            <w:tcW w:w="496" w:type="pct"/>
            <w:hideMark/>
          </w:tcPr>
          <w:p w:rsidR="000E5B00" w:rsidRPr="00F55514" w:rsidRDefault="000E5B00" w:rsidP="00233D36">
            <w:pPr>
              <w:pStyle w:val="102"/>
              <w:keepNext w:val="0"/>
              <w:keepLines w:val="0"/>
              <w:cnfStyle w:val="100000000000"/>
            </w:pPr>
            <w:r w:rsidRPr="00A62ECA">
              <w:t>Константа</w:t>
            </w:r>
          </w:p>
        </w:tc>
        <w:tc>
          <w:tcPr>
            <w:tcW w:w="1589" w:type="pct"/>
            <w:hideMark/>
          </w:tcPr>
          <w:p w:rsidR="000E5B00" w:rsidRPr="00F55514" w:rsidRDefault="000E5B00" w:rsidP="00233D36">
            <w:pPr>
              <w:pStyle w:val="100"/>
              <w:keepNext w:val="0"/>
              <w:keepLines w:val="0"/>
              <w:cnfStyle w:val="100000000000"/>
            </w:pPr>
            <w:r w:rsidRPr="00A62ECA">
              <w:t xml:space="preserve">Указания по заполнению, </w:t>
            </w:r>
            <w:r w:rsidRPr="00A62ECA">
              <w:br/>
              <w:t>ОИД системы кодирования</w:t>
            </w:r>
          </w:p>
        </w:tc>
      </w:tr>
      <w:tr w:rsidR="000E5B00" w:rsidRPr="00A62ECA" w:rsidTr="00F24738">
        <w:trPr>
          <w:trHeight w:val="473"/>
        </w:trPr>
        <w:tc>
          <w:tcPr>
            <w:cnfStyle w:val="001000000000"/>
            <w:tcW w:w="361" w:type="pct"/>
          </w:tcPr>
          <w:p w:rsidR="000E5B00" w:rsidRPr="00A62ECA" w:rsidRDefault="000E5B00" w:rsidP="00233D36">
            <w:pPr>
              <w:pStyle w:val="102"/>
              <w:rPr>
                <w:b/>
              </w:rPr>
            </w:pPr>
            <w:r w:rsidRPr="00A62ECA">
              <w:rPr>
                <w:b/>
              </w:rPr>
              <w:t>ZAH.1</w:t>
            </w:r>
          </w:p>
        </w:tc>
        <w:tc>
          <w:tcPr>
            <w:tcW w:w="363" w:type="pct"/>
          </w:tcPr>
          <w:p w:rsidR="000E5B00" w:rsidRPr="00A62ECA" w:rsidRDefault="000E5B00" w:rsidP="00233D36">
            <w:pPr>
              <w:pStyle w:val="102"/>
              <w:cnfStyle w:val="000000000000"/>
              <w:rPr>
                <w:b/>
              </w:rPr>
            </w:pPr>
            <w:r w:rsidRPr="00A62ECA">
              <w:rPr>
                <w:b/>
              </w:rPr>
              <w:t>CNE</w:t>
            </w:r>
          </w:p>
        </w:tc>
        <w:tc>
          <w:tcPr>
            <w:tcW w:w="280" w:type="pct"/>
          </w:tcPr>
          <w:p w:rsidR="000E5B00" w:rsidRPr="00A62ECA" w:rsidRDefault="000E5B00" w:rsidP="00233D36">
            <w:pPr>
              <w:pStyle w:val="102"/>
              <w:cnfStyle w:val="000000000000"/>
              <w:rPr>
                <w:b/>
              </w:rPr>
            </w:pPr>
            <w:r w:rsidRPr="00A62ECA">
              <w:rPr>
                <w:b/>
              </w:rPr>
              <w:t>Да</w:t>
            </w:r>
          </w:p>
        </w:tc>
        <w:tc>
          <w:tcPr>
            <w:tcW w:w="1323" w:type="pct"/>
          </w:tcPr>
          <w:p w:rsidR="000E5B00" w:rsidRPr="00A62ECA" w:rsidRDefault="000E5B00" w:rsidP="00233D36">
            <w:pPr>
              <w:pStyle w:val="100"/>
              <w:cnfStyle w:val="000000000000"/>
              <w:rPr>
                <w:b/>
              </w:rPr>
            </w:pPr>
            <w:r w:rsidRPr="00A62ECA">
              <w:rPr>
                <w:b/>
              </w:rPr>
              <w:t>Тип заявки на выпуск ка</w:t>
            </w:r>
            <w:r w:rsidRPr="00A62ECA">
              <w:rPr>
                <w:b/>
              </w:rPr>
              <w:t>р</w:t>
            </w:r>
            <w:r w:rsidRPr="00A62ECA">
              <w:rPr>
                <w:b/>
              </w:rPr>
              <w:t>ты</w:t>
            </w:r>
          </w:p>
        </w:tc>
        <w:tc>
          <w:tcPr>
            <w:tcW w:w="307" w:type="pct"/>
          </w:tcPr>
          <w:p w:rsidR="000E5B00" w:rsidRPr="00A62ECA" w:rsidRDefault="000E5B00" w:rsidP="00233D36">
            <w:pPr>
              <w:pStyle w:val="102"/>
              <w:cnfStyle w:val="000000000000"/>
              <w:rPr>
                <w:b/>
              </w:rPr>
            </w:pPr>
            <w:r w:rsidRPr="00A62ECA">
              <w:rPr>
                <w:b/>
              </w:rPr>
              <w:t>CNE.1</w:t>
            </w:r>
          </w:p>
        </w:tc>
        <w:tc>
          <w:tcPr>
            <w:tcW w:w="284" w:type="pct"/>
          </w:tcPr>
          <w:p w:rsidR="000E5B00" w:rsidRPr="00A62ECA" w:rsidRDefault="000E5B00" w:rsidP="00233D36">
            <w:pPr>
              <w:pStyle w:val="102"/>
              <w:cnfStyle w:val="000000000000"/>
              <w:rPr>
                <w:b/>
              </w:rPr>
            </w:pPr>
            <w:r w:rsidRPr="00A62ECA">
              <w:rPr>
                <w:b/>
              </w:rPr>
              <w:t>Да</w:t>
            </w:r>
          </w:p>
        </w:tc>
        <w:tc>
          <w:tcPr>
            <w:tcW w:w="496" w:type="pct"/>
          </w:tcPr>
          <w:p w:rsidR="000E5B00" w:rsidRPr="00A62ECA" w:rsidRDefault="000E5B00" w:rsidP="00233D36">
            <w:pPr>
              <w:pStyle w:val="102"/>
              <w:cnfStyle w:val="000000000000"/>
            </w:pPr>
          </w:p>
        </w:tc>
        <w:tc>
          <w:tcPr>
            <w:tcW w:w="1589" w:type="pct"/>
          </w:tcPr>
          <w:p w:rsidR="000E5B00" w:rsidRPr="00A62ECA" w:rsidRDefault="000E5B00" w:rsidP="00233D36">
            <w:pPr>
              <w:pStyle w:val="100"/>
              <w:cnfStyle w:val="000000000000"/>
            </w:pPr>
            <w:r w:rsidRPr="00A62ECA">
              <w:t>Код из СК 1.2.643.2.40.5.1.1:</w:t>
            </w:r>
          </w:p>
          <w:p w:rsidR="000E5B00" w:rsidRPr="00A62ECA" w:rsidRDefault="000E5B00" w:rsidP="00233D36">
            <w:pPr>
              <w:pStyle w:val="100"/>
              <w:cnfStyle w:val="000000000000"/>
            </w:pPr>
            <w:r w:rsidRPr="00A62ECA">
              <w:t>- 1 Первичный выпуск карты;</w:t>
            </w:r>
          </w:p>
          <w:p w:rsidR="000E5B00" w:rsidRPr="00A62ECA" w:rsidRDefault="000E5B00" w:rsidP="00233D36">
            <w:pPr>
              <w:pStyle w:val="100"/>
              <w:cnfStyle w:val="000000000000"/>
            </w:pPr>
            <w:r w:rsidRPr="00A62ECA">
              <w:t xml:space="preserve">- 2 </w:t>
            </w:r>
            <w:proofErr w:type="gramStart"/>
            <w:r w:rsidRPr="00A62ECA">
              <w:t>Плановый</w:t>
            </w:r>
            <w:proofErr w:type="gramEnd"/>
            <w:r w:rsidRPr="00A62ECA">
              <w:t xml:space="preserve"> перевыпуск карты;</w:t>
            </w:r>
          </w:p>
          <w:p w:rsidR="000E5B00" w:rsidRPr="00A62ECA" w:rsidRDefault="000E5B00" w:rsidP="00233D36">
            <w:pPr>
              <w:pStyle w:val="100"/>
              <w:cnfStyle w:val="000000000000"/>
            </w:pPr>
            <w:r w:rsidRPr="00A62ECA">
              <w:t xml:space="preserve">- 3 </w:t>
            </w:r>
            <w:proofErr w:type="gramStart"/>
            <w:r w:rsidRPr="00A62ECA">
              <w:t>Досрочный</w:t>
            </w:r>
            <w:proofErr w:type="gramEnd"/>
            <w:r w:rsidRPr="00A62ECA">
              <w:t xml:space="preserve"> перевыпуск карты;</w:t>
            </w:r>
          </w:p>
          <w:p w:rsidR="000E5B00" w:rsidRPr="00A62ECA" w:rsidRDefault="000E5B00" w:rsidP="00233D36">
            <w:pPr>
              <w:pStyle w:val="100"/>
              <w:cnfStyle w:val="000000000000"/>
            </w:pPr>
            <w:r w:rsidRPr="00A62ECA">
              <w:t>- 4 Изменение данных гражданина.</w:t>
            </w:r>
          </w:p>
        </w:tc>
      </w:tr>
      <w:tr w:rsidR="000E5B00" w:rsidRPr="00A62ECA" w:rsidTr="00F24738">
        <w:trPr>
          <w:trHeight w:val="56"/>
        </w:trPr>
        <w:tc>
          <w:tcPr>
            <w:cnfStyle w:val="001000000000"/>
            <w:tcW w:w="361" w:type="pct"/>
          </w:tcPr>
          <w:p w:rsidR="000E5B00" w:rsidRPr="00A62ECA" w:rsidRDefault="000E5B00" w:rsidP="00233D36">
            <w:pPr>
              <w:pStyle w:val="102"/>
              <w:rPr>
                <w:b/>
              </w:rPr>
            </w:pPr>
            <w:r w:rsidRPr="00A62ECA">
              <w:rPr>
                <w:b/>
              </w:rPr>
              <w:t>ZAH.5</w:t>
            </w:r>
          </w:p>
        </w:tc>
        <w:tc>
          <w:tcPr>
            <w:tcW w:w="363" w:type="pct"/>
          </w:tcPr>
          <w:p w:rsidR="000E5B00" w:rsidRPr="00A62ECA" w:rsidRDefault="000E5B00" w:rsidP="00233D36">
            <w:pPr>
              <w:pStyle w:val="102"/>
              <w:cnfStyle w:val="000000000000"/>
              <w:rPr>
                <w:b/>
              </w:rPr>
            </w:pPr>
            <w:r w:rsidRPr="00A62ECA">
              <w:rPr>
                <w:b/>
              </w:rPr>
              <w:t>ID</w:t>
            </w:r>
          </w:p>
        </w:tc>
        <w:tc>
          <w:tcPr>
            <w:tcW w:w="280" w:type="pct"/>
          </w:tcPr>
          <w:p w:rsidR="000E5B00" w:rsidRPr="00A62ECA" w:rsidRDefault="000E5B00" w:rsidP="00233D36">
            <w:pPr>
              <w:pStyle w:val="102"/>
              <w:cnfStyle w:val="000000000000"/>
              <w:rPr>
                <w:b/>
              </w:rPr>
            </w:pPr>
            <w:r w:rsidRPr="00A62ECA">
              <w:rPr>
                <w:b/>
              </w:rPr>
              <w:t>Да</w:t>
            </w:r>
          </w:p>
        </w:tc>
        <w:tc>
          <w:tcPr>
            <w:tcW w:w="1323" w:type="pct"/>
          </w:tcPr>
          <w:p w:rsidR="000E5B00" w:rsidRPr="00A62ECA" w:rsidRDefault="000E5B00" w:rsidP="00233D36">
            <w:pPr>
              <w:pStyle w:val="100"/>
              <w:cnfStyle w:val="000000000000"/>
              <w:rPr>
                <w:b/>
              </w:rPr>
            </w:pPr>
            <w:r w:rsidRPr="00A62ECA">
              <w:rPr>
                <w:b/>
              </w:rPr>
              <w:t>Наличие представителя</w:t>
            </w:r>
          </w:p>
        </w:tc>
        <w:tc>
          <w:tcPr>
            <w:tcW w:w="307" w:type="pct"/>
          </w:tcPr>
          <w:p w:rsidR="000E5B00" w:rsidRPr="00A62ECA" w:rsidRDefault="000E5B00" w:rsidP="00233D36">
            <w:pPr>
              <w:pStyle w:val="102"/>
              <w:cnfStyle w:val="000000000000"/>
            </w:pPr>
          </w:p>
        </w:tc>
        <w:tc>
          <w:tcPr>
            <w:tcW w:w="284" w:type="pct"/>
          </w:tcPr>
          <w:p w:rsidR="000E5B00" w:rsidRPr="00A62ECA" w:rsidRDefault="000E5B00" w:rsidP="00233D36">
            <w:pPr>
              <w:pStyle w:val="102"/>
              <w:cnfStyle w:val="000000000000"/>
            </w:pPr>
          </w:p>
        </w:tc>
        <w:tc>
          <w:tcPr>
            <w:tcW w:w="496" w:type="pct"/>
          </w:tcPr>
          <w:p w:rsidR="000E5B00" w:rsidRPr="00A62ECA" w:rsidRDefault="000E5B00" w:rsidP="00233D36">
            <w:pPr>
              <w:pStyle w:val="102"/>
              <w:cnfStyle w:val="000000000000"/>
            </w:pPr>
          </w:p>
        </w:tc>
        <w:tc>
          <w:tcPr>
            <w:tcW w:w="1589" w:type="pct"/>
          </w:tcPr>
          <w:p w:rsidR="000E5B00" w:rsidRPr="00A62ECA" w:rsidRDefault="000E5B00" w:rsidP="00233D36">
            <w:pPr>
              <w:pStyle w:val="100"/>
              <w:cnfStyle w:val="000000000000"/>
            </w:pPr>
            <w:r w:rsidRPr="00A62ECA">
              <w:t>Код из СК 1.2.643.2.40.5.100.136:</w:t>
            </w:r>
            <w:r w:rsidRPr="00A62ECA">
              <w:br/>
              <w:t>Y – заявление подано через предст</w:t>
            </w:r>
            <w:r w:rsidRPr="00A62ECA">
              <w:t>а</w:t>
            </w:r>
            <w:r w:rsidRPr="00A62ECA">
              <w:t xml:space="preserve">вителя, </w:t>
            </w:r>
            <w:r w:rsidRPr="00A62ECA">
              <w:br/>
              <w:t>N – заявление подано лично.</w:t>
            </w:r>
          </w:p>
        </w:tc>
      </w:tr>
      <w:tr w:rsidR="000E5B00" w:rsidRPr="00A62ECA" w:rsidTr="00F24738">
        <w:tc>
          <w:tcPr>
            <w:cnfStyle w:val="001000000000"/>
            <w:tcW w:w="361" w:type="pct"/>
            <w:hideMark/>
          </w:tcPr>
          <w:p w:rsidR="000E5B00" w:rsidRPr="00A62ECA" w:rsidRDefault="000E5B00" w:rsidP="00233D36">
            <w:pPr>
              <w:pStyle w:val="102"/>
              <w:rPr>
                <w:b/>
              </w:rPr>
            </w:pPr>
            <w:r w:rsidRPr="00A62ECA">
              <w:rPr>
                <w:b/>
              </w:rPr>
              <w:t>ZAH.8</w:t>
            </w:r>
          </w:p>
        </w:tc>
        <w:tc>
          <w:tcPr>
            <w:tcW w:w="363" w:type="pct"/>
            <w:hideMark/>
          </w:tcPr>
          <w:p w:rsidR="000E5B00" w:rsidRPr="00A62ECA" w:rsidRDefault="000E5B00" w:rsidP="00233D36">
            <w:pPr>
              <w:pStyle w:val="102"/>
              <w:cnfStyle w:val="000000000000"/>
              <w:rPr>
                <w:b/>
              </w:rPr>
            </w:pPr>
            <w:r w:rsidRPr="00A62ECA">
              <w:rPr>
                <w:b/>
              </w:rPr>
              <w:t>EI</w:t>
            </w:r>
          </w:p>
        </w:tc>
        <w:tc>
          <w:tcPr>
            <w:tcW w:w="280" w:type="pct"/>
            <w:hideMark/>
          </w:tcPr>
          <w:p w:rsidR="000E5B00" w:rsidRPr="00A62ECA" w:rsidRDefault="000E5B00" w:rsidP="00233D36">
            <w:pPr>
              <w:pStyle w:val="102"/>
              <w:cnfStyle w:val="000000000000"/>
              <w:rPr>
                <w:b/>
              </w:rPr>
            </w:pPr>
            <w:r w:rsidRPr="00A62ECA">
              <w:rPr>
                <w:b/>
              </w:rPr>
              <w:t>Да</w:t>
            </w:r>
          </w:p>
        </w:tc>
        <w:tc>
          <w:tcPr>
            <w:tcW w:w="1323" w:type="pct"/>
            <w:hideMark/>
          </w:tcPr>
          <w:p w:rsidR="000E5B00" w:rsidRPr="00A62ECA" w:rsidRDefault="000E5B00" w:rsidP="00233D36">
            <w:pPr>
              <w:pStyle w:val="100"/>
              <w:cnfStyle w:val="000000000000"/>
              <w:rPr>
                <w:b/>
              </w:rPr>
            </w:pPr>
            <w:r w:rsidRPr="00A62ECA">
              <w:rPr>
                <w:b/>
              </w:rPr>
              <w:t>Идентификатор Заявления о выдаче УЭК</w:t>
            </w:r>
          </w:p>
        </w:tc>
        <w:tc>
          <w:tcPr>
            <w:tcW w:w="307" w:type="pct"/>
          </w:tcPr>
          <w:p w:rsidR="000E5B00" w:rsidRPr="00A62ECA" w:rsidRDefault="000E5B00" w:rsidP="00233D36">
            <w:pPr>
              <w:pStyle w:val="102"/>
              <w:cnfStyle w:val="000000000000"/>
              <w:rPr>
                <w:b/>
              </w:rPr>
            </w:pPr>
            <w:r w:rsidRPr="00A62ECA">
              <w:rPr>
                <w:b/>
              </w:rPr>
              <w:t>EI.1</w:t>
            </w:r>
          </w:p>
        </w:tc>
        <w:tc>
          <w:tcPr>
            <w:tcW w:w="284" w:type="pct"/>
          </w:tcPr>
          <w:p w:rsidR="000E5B00" w:rsidRPr="00A62ECA" w:rsidRDefault="000E5B00" w:rsidP="00233D36">
            <w:pPr>
              <w:pStyle w:val="102"/>
              <w:cnfStyle w:val="000000000000"/>
              <w:rPr>
                <w:b/>
              </w:rPr>
            </w:pPr>
            <w:r w:rsidRPr="00A62ECA">
              <w:rPr>
                <w:b/>
              </w:rPr>
              <w:t>Да</w:t>
            </w:r>
          </w:p>
        </w:tc>
        <w:tc>
          <w:tcPr>
            <w:tcW w:w="496" w:type="pct"/>
            <w:hideMark/>
          </w:tcPr>
          <w:p w:rsidR="000E5B00" w:rsidRPr="00A62ECA" w:rsidRDefault="000E5B00" w:rsidP="00233D36">
            <w:pPr>
              <w:pStyle w:val="102"/>
              <w:cnfStyle w:val="000000000000"/>
            </w:pPr>
          </w:p>
        </w:tc>
        <w:tc>
          <w:tcPr>
            <w:tcW w:w="1589" w:type="pct"/>
          </w:tcPr>
          <w:p w:rsidR="000E5B00" w:rsidRPr="00A62ECA" w:rsidRDefault="000E5B00" w:rsidP="00233D36">
            <w:pPr>
              <w:pStyle w:val="100"/>
              <w:cnfStyle w:val="000000000000"/>
            </w:pPr>
            <w:r w:rsidRPr="00A62ECA">
              <w:t>Идентификатор Заявления о выдаче УЭК</w:t>
            </w:r>
          </w:p>
        </w:tc>
      </w:tr>
      <w:tr w:rsidR="000E5B00" w:rsidRPr="00A62ECA" w:rsidTr="00F24738">
        <w:trPr>
          <w:trHeight w:val="208"/>
        </w:trPr>
        <w:tc>
          <w:tcPr>
            <w:cnfStyle w:val="001000000000"/>
            <w:tcW w:w="361" w:type="pct"/>
          </w:tcPr>
          <w:p w:rsidR="000E5B00" w:rsidRPr="00A62ECA" w:rsidRDefault="000E5B00" w:rsidP="00233D36">
            <w:pPr>
              <w:pStyle w:val="102"/>
              <w:rPr>
                <w:b/>
              </w:rPr>
            </w:pPr>
            <w:r w:rsidRPr="00A62ECA">
              <w:rPr>
                <w:b/>
              </w:rPr>
              <w:t>ZAH.10</w:t>
            </w:r>
          </w:p>
        </w:tc>
        <w:tc>
          <w:tcPr>
            <w:tcW w:w="363" w:type="pct"/>
          </w:tcPr>
          <w:p w:rsidR="000E5B00" w:rsidRPr="00A62ECA" w:rsidRDefault="000E5B00" w:rsidP="00233D36">
            <w:pPr>
              <w:pStyle w:val="102"/>
              <w:cnfStyle w:val="000000000000"/>
              <w:rPr>
                <w:b/>
              </w:rPr>
            </w:pPr>
            <w:r w:rsidRPr="00A62ECA">
              <w:rPr>
                <w:b/>
              </w:rPr>
              <w:t>CNE</w:t>
            </w:r>
          </w:p>
        </w:tc>
        <w:tc>
          <w:tcPr>
            <w:tcW w:w="280" w:type="pct"/>
          </w:tcPr>
          <w:p w:rsidR="000E5B00" w:rsidRPr="00A62ECA" w:rsidRDefault="000E5B00" w:rsidP="00233D36">
            <w:pPr>
              <w:pStyle w:val="102"/>
              <w:cnfStyle w:val="000000000000"/>
              <w:rPr>
                <w:b/>
              </w:rPr>
            </w:pPr>
            <w:r w:rsidRPr="00A62ECA">
              <w:rPr>
                <w:b/>
              </w:rPr>
              <w:t>Да</w:t>
            </w:r>
          </w:p>
        </w:tc>
        <w:tc>
          <w:tcPr>
            <w:tcW w:w="1323" w:type="pct"/>
          </w:tcPr>
          <w:p w:rsidR="000E5B00" w:rsidRPr="00A62ECA" w:rsidRDefault="000E5B00" w:rsidP="00233D36">
            <w:pPr>
              <w:pStyle w:val="100"/>
              <w:cnfStyle w:val="000000000000"/>
              <w:rPr>
                <w:b/>
              </w:rPr>
            </w:pPr>
            <w:r w:rsidRPr="00A62ECA">
              <w:rPr>
                <w:b/>
              </w:rPr>
              <w:t>Код территории, на которой подано заявление (идент</w:t>
            </w:r>
            <w:r w:rsidRPr="00A62ECA">
              <w:rPr>
                <w:b/>
              </w:rPr>
              <w:t>и</w:t>
            </w:r>
            <w:r w:rsidRPr="00A62ECA">
              <w:rPr>
                <w:b/>
              </w:rPr>
              <w:t>фикатор субъекта-эмитента карты)</w:t>
            </w:r>
          </w:p>
        </w:tc>
        <w:tc>
          <w:tcPr>
            <w:tcW w:w="307" w:type="pct"/>
          </w:tcPr>
          <w:p w:rsidR="000E5B00" w:rsidRPr="00A62ECA" w:rsidRDefault="000E5B00" w:rsidP="00233D36">
            <w:pPr>
              <w:pStyle w:val="102"/>
              <w:cnfStyle w:val="000000000000"/>
              <w:rPr>
                <w:b/>
              </w:rPr>
            </w:pPr>
            <w:r w:rsidRPr="00A62ECA">
              <w:rPr>
                <w:b/>
              </w:rPr>
              <w:t>CNE.1</w:t>
            </w:r>
          </w:p>
        </w:tc>
        <w:tc>
          <w:tcPr>
            <w:tcW w:w="284" w:type="pct"/>
          </w:tcPr>
          <w:p w:rsidR="000E5B00" w:rsidRPr="00A62ECA" w:rsidRDefault="000E5B00" w:rsidP="00233D36">
            <w:pPr>
              <w:pStyle w:val="102"/>
              <w:cnfStyle w:val="000000000000"/>
              <w:rPr>
                <w:b/>
              </w:rPr>
            </w:pPr>
            <w:r w:rsidRPr="00A62ECA">
              <w:rPr>
                <w:b/>
              </w:rPr>
              <w:t>Да</w:t>
            </w:r>
          </w:p>
        </w:tc>
        <w:tc>
          <w:tcPr>
            <w:tcW w:w="496" w:type="pct"/>
          </w:tcPr>
          <w:p w:rsidR="000E5B00" w:rsidRPr="00A62ECA" w:rsidRDefault="000E5B00" w:rsidP="00233D36">
            <w:pPr>
              <w:pStyle w:val="102"/>
              <w:cnfStyle w:val="000000000000"/>
            </w:pPr>
          </w:p>
        </w:tc>
        <w:tc>
          <w:tcPr>
            <w:tcW w:w="1589" w:type="pct"/>
          </w:tcPr>
          <w:p w:rsidR="000E5B00" w:rsidRPr="00A62ECA" w:rsidRDefault="000E5B00" w:rsidP="00233D36">
            <w:pPr>
              <w:pStyle w:val="100"/>
              <w:cnfStyle w:val="000000000000"/>
            </w:pPr>
            <w:r w:rsidRPr="00A62ECA">
              <w:t>Пятизначный код территории (код ОКАТО, дополненный при необх</w:t>
            </w:r>
            <w:r w:rsidRPr="00A62ECA">
              <w:t>о</w:t>
            </w:r>
            <w:r w:rsidRPr="00A62ECA">
              <w:t>димости справа до пяти знаков).</w:t>
            </w:r>
          </w:p>
        </w:tc>
      </w:tr>
      <w:tr w:rsidR="000E5B00" w:rsidRPr="00A62ECA" w:rsidTr="00F24738">
        <w:tc>
          <w:tcPr>
            <w:cnfStyle w:val="001000000000"/>
            <w:tcW w:w="361" w:type="pct"/>
          </w:tcPr>
          <w:p w:rsidR="000E5B00" w:rsidRPr="00A62ECA" w:rsidRDefault="000E5B00" w:rsidP="00233D36">
            <w:pPr>
              <w:pStyle w:val="102"/>
              <w:rPr>
                <w:b/>
              </w:rPr>
            </w:pPr>
            <w:r w:rsidRPr="00A62ECA">
              <w:rPr>
                <w:b/>
              </w:rPr>
              <w:t>ZAH.11</w:t>
            </w:r>
          </w:p>
        </w:tc>
        <w:tc>
          <w:tcPr>
            <w:tcW w:w="363" w:type="pct"/>
          </w:tcPr>
          <w:p w:rsidR="000E5B00" w:rsidRPr="00A62ECA" w:rsidRDefault="000E5B00" w:rsidP="00233D36">
            <w:pPr>
              <w:pStyle w:val="102"/>
              <w:cnfStyle w:val="000000000000"/>
              <w:rPr>
                <w:b/>
              </w:rPr>
            </w:pPr>
            <w:r w:rsidRPr="00A62ECA">
              <w:rPr>
                <w:b/>
              </w:rPr>
              <w:t>DT</w:t>
            </w:r>
          </w:p>
        </w:tc>
        <w:tc>
          <w:tcPr>
            <w:tcW w:w="280" w:type="pct"/>
          </w:tcPr>
          <w:p w:rsidR="000E5B00" w:rsidRPr="00A62ECA" w:rsidRDefault="000E5B00" w:rsidP="00233D36">
            <w:pPr>
              <w:pStyle w:val="102"/>
              <w:cnfStyle w:val="000000000000"/>
              <w:rPr>
                <w:b/>
              </w:rPr>
            </w:pPr>
            <w:r w:rsidRPr="00A62ECA">
              <w:rPr>
                <w:b/>
              </w:rPr>
              <w:t>Да</w:t>
            </w:r>
          </w:p>
        </w:tc>
        <w:tc>
          <w:tcPr>
            <w:tcW w:w="1323" w:type="pct"/>
          </w:tcPr>
          <w:p w:rsidR="000E5B00" w:rsidRPr="00A62ECA" w:rsidRDefault="000E5B00" w:rsidP="00233D36">
            <w:pPr>
              <w:pStyle w:val="100"/>
              <w:cnfStyle w:val="000000000000"/>
              <w:rPr>
                <w:b/>
              </w:rPr>
            </w:pPr>
            <w:r w:rsidRPr="00A62ECA">
              <w:rPr>
                <w:b/>
              </w:rPr>
              <w:t>Дата приёма заявления</w:t>
            </w:r>
          </w:p>
        </w:tc>
        <w:tc>
          <w:tcPr>
            <w:tcW w:w="307" w:type="pct"/>
          </w:tcPr>
          <w:p w:rsidR="000E5B00" w:rsidRPr="00A62ECA" w:rsidRDefault="000E5B00" w:rsidP="00233D36">
            <w:pPr>
              <w:pStyle w:val="102"/>
              <w:cnfStyle w:val="000000000000"/>
            </w:pPr>
          </w:p>
        </w:tc>
        <w:tc>
          <w:tcPr>
            <w:tcW w:w="284" w:type="pct"/>
          </w:tcPr>
          <w:p w:rsidR="000E5B00" w:rsidRPr="00A62ECA" w:rsidRDefault="000E5B00" w:rsidP="00233D36">
            <w:pPr>
              <w:pStyle w:val="102"/>
              <w:cnfStyle w:val="000000000000"/>
            </w:pPr>
          </w:p>
        </w:tc>
        <w:tc>
          <w:tcPr>
            <w:tcW w:w="496" w:type="pct"/>
          </w:tcPr>
          <w:p w:rsidR="000E5B00" w:rsidRPr="00A62ECA" w:rsidRDefault="000E5B00" w:rsidP="00233D36">
            <w:pPr>
              <w:pStyle w:val="102"/>
              <w:cnfStyle w:val="000000000000"/>
            </w:pPr>
          </w:p>
        </w:tc>
        <w:tc>
          <w:tcPr>
            <w:tcW w:w="1589" w:type="pct"/>
          </w:tcPr>
          <w:p w:rsidR="000E5B00" w:rsidRPr="00A62ECA" w:rsidRDefault="000E5B00" w:rsidP="00233D36">
            <w:pPr>
              <w:pStyle w:val="100"/>
              <w:cnfStyle w:val="000000000000"/>
            </w:pPr>
            <w:r w:rsidRPr="00A62ECA">
              <w:t>Дата составления заявления застр</w:t>
            </w:r>
            <w:r w:rsidRPr="00A62ECA">
              <w:t>а</w:t>
            </w:r>
            <w:r w:rsidRPr="00A62ECA">
              <w:t>хованным лицом.</w:t>
            </w:r>
          </w:p>
        </w:tc>
      </w:tr>
      <w:tr w:rsidR="00F24738" w:rsidRPr="00A62ECA" w:rsidTr="00F24738">
        <w:tc>
          <w:tcPr>
            <w:cnfStyle w:val="001000000000"/>
            <w:tcW w:w="361" w:type="pct"/>
          </w:tcPr>
          <w:p w:rsidR="00F24738" w:rsidRPr="00A62ECA" w:rsidRDefault="00F24738" w:rsidP="00233D36">
            <w:pPr>
              <w:pStyle w:val="102"/>
              <w:rPr>
                <w:b/>
              </w:rPr>
            </w:pPr>
            <w:r w:rsidRPr="009460BA">
              <w:t>ZAH.18</w:t>
            </w:r>
          </w:p>
        </w:tc>
        <w:tc>
          <w:tcPr>
            <w:tcW w:w="363" w:type="pct"/>
          </w:tcPr>
          <w:p w:rsidR="00F24738" w:rsidRPr="00A62ECA" w:rsidRDefault="00F24738" w:rsidP="00233D36">
            <w:pPr>
              <w:pStyle w:val="102"/>
              <w:cnfStyle w:val="000000000000"/>
              <w:rPr>
                <w:b/>
              </w:rPr>
            </w:pPr>
            <w:r w:rsidRPr="009460BA">
              <w:t>CNE</w:t>
            </w:r>
          </w:p>
        </w:tc>
        <w:tc>
          <w:tcPr>
            <w:tcW w:w="280" w:type="pct"/>
          </w:tcPr>
          <w:p w:rsidR="00F24738" w:rsidRPr="00A62ECA" w:rsidRDefault="00F24738" w:rsidP="00233D36">
            <w:pPr>
              <w:pStyle w:val="102"/>
              <w:cnfStyle w:val="000000000000"/>
              <w:rPr>
                <w:b/>
              </w:rPr>
            </w:pPr>
            <w:r w:rsidRPr="009460BA">
              <w:t>Нет</w:t>
            </w:r>
          </w:p>
        </w:tc>
        <w:tc>
          <w:tcPr>
            <w:tcW w:w="1323" w:type="pct"/>
          </w:tcPr>
          <w:p w:rsidR="00F24738" w:rsidRPr="00A62ECA" w:rsidRDefault="00F24738" w:rsidP="00233D36">
            <w:pPr>
              <w:pStyle w:val="100"/>
              <w:cnfStyle w:val="000000000000"/>
              <w:rPr>
                <w:b/>
              </w:rPr>
            </w:pPr>
            <w:r w:rsidRPr="009460BA">
              <w:t>Код территории, указавшей сведения о наличии страховки на территории-получателе со</w:t>
            </w:r>
            <w:bookmarkStart w:id="1314" w:name="_Toc285565343"/>
            <w:r w:rsidRPr="009460BA">
              <w:t xml:space="preserve">общения </w:t>
            </w:r>
          </w:p>
        </w:tc>
        <w:tc>
          <w:tcPr>
            <w:tcW w:w="307" w:type="pct"/>
          </w:tcPr>
          <w:p w:rsidR="00F24738" w:rsidRPr="00A62ECA" w:rsidRDefault="00F24738" w:rsidP="00233D36">
            <w:pPr>
              <w:pStyle w:val="102"/>
              <w:cnfStyle w:val="000000000000"/>
            </w:pPr>
          </w:p>
        </w:tc>
        <w:tc>
          <w:tcPr>
            <w:tcW w:w="284" w:type="pct"/>
          </w:tcPr>
          <w:p w:rsidR="00F24738" w:rsidRPr="00A62ECA" w:rsidRDefault="00F24738" w:rsidP="00233D36">
            <w:pPr>
              <w:pStyle w:val="102"/>
              <w:cnfStyle w:val="000000000000"/>
            </w:pPr>
          </w:p>
        </w:tc>
        <w:tc>
          <w:tcPr>
            <w:tcW w:w="496" w:type="pct"/>
          </w:tcPr>
          <w:p w:rsidR="00F24738" w:rsidRPr="00A62ECA" w:rsidRDefault="00F24738" w:rsidP="00233D36">
            <w:pPr>
              <w:pStyle w:val="102"/>
              <w:cnfStyle w:val="000000000000"/>
            </w:pPr>
          </w:p>
        </w:tc>
        <w:tc>
          <w:tcPr>
            <w:tcW w:w="1589" w:type="pct"/>
          </w:tcPr>
          <w:p w:rsidR="00F24738" w:rsidRPr="00A62ECA" w:rsidRDefault="00F24738" w:rsidP="00233D36">
            <w:pPr>
              <w:pStyle w:val="100"/>
              <w:cnfStyle w:val="000000000000"/>
            </w:pPr>
            <w:r w:rsidRPr="009460BA">
              <w:t>Указываетс</w:t>
            </w:r>
            <w:bookmarkEnd w:id="1314"/>
            <w:r w:rsidRPr="009460BA">
              <w:t>я территория, которая нашла сведения о страховой прина</w:t>
            </w:r>
            <w:r w:rsidRPr="009460BA">
              <w:t>д</w:t>
            </w:r>
            <w:r w:rsidRPr="009460BA">
              <w:t>лежности с другими идентификат</w:t>
            </w:r>
            <w:r w:rsidRPr="009460BA">
              <w:t>о</w:t>
            </w:r>
            <w:r w:rsidRPr="009460BA">
              <w:t>рами застрахованного лица, указа</w:t>
            </w:r>
            <w:r w:rsidRPr="009460BA">
              <w:t>н</w:t>
            </w:r>
            <w:r w:rsidRPr="009460BA">
              <w:t>ными в IN1.49</w:t>
            </w:r>
          </w:p>
        </w:tc>
      </w:tr>
    </w:tbl>
    <w:p w:rsidR="000E5B00" w:rsidRPr="001768CF" w:rsidRDefault="000E5B00" w:rsidP="00F55514">
      <w:pPr>
        <w:pStyle w:val="52"/>
        <w:numPr>
          <w:ilvl w:val="4"/>
          <w:numId w:val="153"/>
        </w:numPr>
        <w:spacing w:before="480" w:beforeAutospacing="0"/>
      </w:pPr>
      <w:r w:rsidRPr="00497E22">
        <w:t>Сегмент PID</w:t>
      </w:r>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fldSimple w:instr=" REF _Ref266099557 \r \h \t \* MERGEFORMAT ">
        <w:r w:rsidR="00244517">
          <w:t>Б.7</w:t>
        </w:r>
      </w:fldSimple>
      <w:r w:rsidRPr="00A62ECA">
        <w:t xml:space="preserve">). </w:t>
      </w:r>
    </w:p>
    <w:p w:rsidR="000E5B00" w:rsidRPr="00A62ECA" w:rsidRDefault="000E5B00" w:rsidP="00D31097">
      <w:pPr>
        <w:pStyle w:val="af1"/>
      </w:pPr>
      <w:r w:rsidRPr="00A62ECA">
        <w:t>Структура сегмента PID</w:t>
      </w:r>
    </w:p>
    <w:tbl>
      <w:tblPr>
        <w:tblStyle w:val="affff6"/>
        <w:tblW w:w="0" w:type="auto"/>
        <w:tblLook w:val="04A0"/>
      </w:tblPr>
      <w:tblGrid>
        <w:gridCol w:w="664"/>
        <w:gridCol w:w="744"/>
        <w:gridCol w:w="571"/>
        <w:gridCol w:w="2183"/>
        <w:gridCol w:w="438"/>
        <w:gridCol w:w="1245"/>
        <w:gridCol w:w="568"/>
        <w:gridCol w:w="1017"/>
        <w:gridCol w:w="2831"/>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83"/>
        </w:trPr>
        <w:tc>
          <w:tcPr>
            <w:cnfStyle w:val="001000000000"/>
            <w:tcW w:w="0" w:type="auto"/>
            <w:vMerge w:val="restart"/>
            <w:hideMark/>
          </w:tcPr>
          <w:p w:rsidR="000E5B00" w:rsidRPr="00A62ECA" w:rsidRDefault="000E5B00" w:rsidP="00233D36">
            <w:pPr>
              <w:pStyle w:val="102"/>
              <w:rPr>
                <w:b/>
              </w:rPr>
            </w:pPr>
            <w:r w:rsidRPr="00A62ECA">
              <w:rPr>
                <w:b/>
              </w:rPr>
              <w:t>PID.3</w:t>
            </w:r>
          </w:p>
        </w:tc>
        <w:tc>
          <w:tcPr>
            <w:tcW w:w="0" w:type="auto"/>
            <w:vMerge w:val="restart"/>
            <w:hideMark/>
          </w:tcPr>
          <w:p w:rsidR="000E5B00" w:rsidRPr="00A62ECA" w:rsidRDefault="000E5B00" w:rsidP="00233D36">
            <w:pPr>
              <w:pStyle w:val="102"/>
              <w:cnfStyle w:val="000000000000"/>
              <w:rPr>
                <w:b/>
              </w:rPr>
            </w:pPr>
            <w:r w:rsidRPr="00A62ECA">
              <w:rPr>
                <w:b/>
              </w:rPr>
              <w:t>CX</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Список идентифик</w:t>
            </w:r>
            <w:r w:rsidRPr="00A62ECA">
              <w:rPr>
                <w:b/>
              </w:rPr>
              <w:t>а</w:t>
            </w:r>
            <w:r w:rsidRPr="00A62ECA">
              <w:rPr>
                <w:b/>
              </w:rPr>
              <w:t>торов</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0"/>
              <w:cnfStyle w:val="000000000000"/>
            </w:pPr>
            <w:r w:rsidRPr="00A62ECA">
              <w:t>Идентификаторы застрахованного лица</w:t>
            </w:r>
          </w:p>
        </w:tc>
      </w:tr>
      <w:tr w:rsidR="000E5B00" w:rsidRPr="00A62ECA" w:rsidTr="00233D36">
        <w:trPr>
          <w:trHeight w:val="8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CX.1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Идентификатор лица</w:t>
            </w:r>
          </w:p>
          <w:p w:rsidR="000E5B00" w:rsidRPr="00A62ECA" w:rsidRDefault="000E5B00" w:rsidP="00233D36">
            <w:pPr>
              <w:pStyle w:val="100"/>
              <w:cnfStyle w:val="000000000000"/>
            </w:pPr>
            <w:r w:rsidRPr="00A62ECA">
              <w:t>Для документов, имеющих с</w:t>
            </w:r>
            <w:r w:rsidRPr="00A62ECA">
              <w:t>е</w:t>
            </w:r>
            <w:r w:rsidRPr="00A62ECA">
              <w:t xml:space="preserve">рию и номер, при заполнении </w:t>
            </w:r>
            <w:r w:rsidRPr="00A62ECA">
              <w:lastRenderedPageBreak/>
              <w:t>поля должен использоваться формат</w:t>
            </w:r>
            <w:r w:rsidRPr="00A62ECA">
              <w:br/>
              <w:t>&lt;серия&gt;+' № '+&lt;номер&gt;</w:t>
            </w:r>
          </w:p>
          <w:p w:rsidR="000E5B00" w:rsidRPr="00A62ECA" w:rsidRDefault="000E5B00" w:rsidP="00233D36">
            <w:pPr>
              <w:pStyle w:val="100"/>
              <w:cnfStyle w:val="000000000000"/>
            </w:pPr>
            <w:r w:rsidRPr="00A62ECA">
              <w:t>Серия отделяется от номера последовательностью знаков "пробел</w:t>
            </w:r>
            <w:proofErr w:type="gramStart"/>
            <w:r w:rsidRPr="00A62ECA">
              <w:t>", " № ", "</w:t>
            </w:r>
            <w:proofErr w:type="gramEnd"/>
            <w:r w:rsidRPr="00A62ECA">
              <w:t>пробел". Если документ не имеет серии, то указывается только номер. Ра</w:t>
            </w:r>
            <w:r w:rsidRPr="00A62ECA">
              <w:t>з</w:t>
            </w:r>
            <w:r w:rsidRPr="00A62ECA">
              <w:t>делитель серии и номера в т</w:t>
            </w:r>
            <w:r w:rsidRPr="00A62ECA">
              <w:t>а</w:t>
            </w:r>
            <w:r w:rsidRPr="00A62ECA">
              <w:t>ком случае не указывается.</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CX.5</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идентификатора.</w:t>
            </w:r>
          </w:p>
          <w:p w:rsidR="000E5B00" w:rsidRPr="00A62ECA" w:rsidRDefault="000E5B00" w:rsidP="00233D36">
            <w:pPr>
              <w:pStyle w:val="100"/>
              <w:cnfStyle w:val="000000000000"/>
            </w:pPr>
            <w:r w:rsidRPr="00A62ECA">
              <w:t>Код из СК 1.2.643.2.40.5.100.203</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lang w:val="en-US"/>
              </w:rPr>
            </w:pPr>
            <w:r w:rsidRPr="00A62ECA">
              <w:rPr>
                <w:b/>
              </w:rPr>
              <w:t>CX.6</w:t>
            </w:r>
          </w:p>
        </w:tc>
        <w:tc>
          <w:tcPr>
            <w:tcW w:w="0" w:type="auto"/>
          </w:tcPr>
          <w:p w:rsidR="000E5B00" w:rsidRPr="00A62ECA" w:rsidRDefault="000E5B00" w:rsidP="00233D36">
            <w:pPr>
              <w:pStyle w:val="102"/>
              <w:cnfStyle w:val="000000000000"/>
              <w:rPr>
                <w:b/>
              </w:rPr>
            </w:pPr>
            <w:r w:rsidRPr="00A62ECA">
              <w:rPr>
                <w:b/>
              </w:rPr>
              <w:t>Усл</w:t>
            </w:r>
          </w:p>
        </w:tc>
        <w:tc>
          <w:tcPr>
            <w:tcW w:w="0" w:type="auto"/>
            <w:gridSpan w:val="2"/>
          </w:tcPr>
          <w:p w:rsidR="000E5B00" w:rsidRPr="00A62ECA" w:rsidRDefault="000E5B00" w:rsidP="00233D36">
            <w:pPr>
              <w:pStyle w:val="100"/>
              <w:cnfStyle w:val="000000000000"/>
            </w:pPr>
            <w:r w:rsidRPr="00A62ECA">
              <w:t>Организация, выдавшая документ.</w:t>
            </w:r>
          </w:p>
          <w:p w:rsidR="000E5B00" w:rsidRPr="00A62ECA" w:rsidRDefault="000E5B00" w:rsidP="00233D36">
            <w:pPr>
              <w:pStyle w:val="100"/>
              <w:cnfStyle w:val="000000000000"/>
            </w:pPr>
            <w:r w:rsidRPr="00A62ECA">
              <w:t>Компонент №6 заполняется только для д</w:t>
            </w:r>
            <w:r w:rsidRPr="00A62ECA">
              <w:t>о</w:t>
            </w:r>
            <w:r w:rsidRPr="00A62ECA">
              <w:t>кументов, удостоверяющих личность и (или) место проживания застрахованного лица в сообщениях о поданных заявлениях</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CX.6/HD.1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организации, выдавшей документ, удостов</w:t>
            </w:r>
            <w:r w:rsidRPr="00A62ECA">
              <w:t>е</w:t>
            </w:r>
            <w:r w:rsidRPr="00A62ECA">
              <w:t>ряющий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lang w:val="en-US"/>
              </w:rPr>
            </w:pPr>
            <w:r w:rsidRPr="00A62ECA">
              <w:rPr>
                <w:b/>
              </w:rPr>
              <w:t>CX.7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 xml:space="preserve">стоверяющего личность. </w:t>
            </w:r>
          </w:p>
          <w:p w:rsidR="000E5B00" w:rsidRPr="00A62ECA" w:rsidRDefault="000E5B00" w:rsidP="00233D36">
            <w:pPr>
              <w:pStyle w:val="100"/>
              <w:cnfStyle w:val="000000000000"/>
            </w:pPr>
            <w:r w:rsidRPr="00A62ECA">
              <w:t>Компонент №7 заполняется только для документов, удост</w:t>
            </w:r>
            <w:r w:rsidRPr="00A62ECA">
              <w:t>о</w:t>
            </w:r>
            <w:r w:rsidRPr="00A62ECA">
              <w:t>веряющих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CX.8</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прекращения действия документа, удостоверяющего личность</w:t>
            </w:r>
            <w:proofErr w:type="gramStart"/>
            <w:r w:rsidRPr="00A62ECA">
              <w:t>.К</w:t>
            </w:r>
            <w:proofErr w:type="gramEnd"/>
            <w:r w:rsidRPr="00A62ECA">
              <w:t>омпонент №8 запо</w:t>
            </w:r>
            <w:bookmarkStart w:id="1315" w:name="Фамилия"/>
            <w:r w:rsidRPr="00A62ECA">
              <w:t>л</w:t>
            </w:r>
            <w:r w:rsidRPr="00A62ECA">
              <w:t>няется то</w:t>
            </w:r>
            <w:bookmarkEnd w:id="1315"/>
            <w:r w:rsidRPr="00A62ECA">
              <w:t>лько для документов, удостоверяющих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w:t>
            </w:r>
          </w:p>
        </w:tc>
        <w:tc>
          <w:tcPr>
            <w:tcW w:w="0" w:type="auto"/>
          </w:tcPr>
          <w:p w:rsidR="000E5B00" w:rsidRPr="00A62ECA" w:rsidRDefault="000E5B00" w:rsidP="00233D36">
            <w:pPr>
              <w:pStyle w:val="102"/>
              <w:cnfStyle w:val="000000000000"/>
              <w:rPr>
                <w:b/>
              </w:rPr>
            </w:pPr>
            <w:r w:rsidRPr="00A62ECA">
              <w:rPr>
                <w:b/>
              </w:rPr>
              <w:t>Усл</w:t>
            </w:r>
          </w:p>
        </w:tc>
        <w:tc>
          <w:tcPr>
            <w:tcW w:w="0" w:type="auto"/>
            <w:gridSpan w:val="2"/>
          </w:tcPr>
          <w:p w:rsidR="000E5B00" w:rsidRPr="00A62ECA" w:rsidRDefault="000E5B00" w:rsidP="00233D36">
            <w:pPr>
              <w:pStyle w:val="100"/>
              <w:cnfStyle w:val="000000000000"/>
            </w:pPr>
            <w:r w:rsidRPr="00A62ECA">
              <w:t>Страна юрисдикции документа.</w:t>
            </w:r>
          </w:p>
          <w:p w:rsidR="000E5B00" w:rsidRPr="00A62ECA" w:rsidRDefault="000E5B00" w:rsidP="00233D36">
            <w:pPr>
              <w:pStyle w:val="100"/>
              <w:cnfStyle w:val="000000000000"/>
            </w:pPr>
            <w:r w:rsidRPr="00A62ECA">
              <w:t>Указывается только для документов, уд</w:t>
            </w:r>
            <w:r w:rsidRPr="00A62ECA">
              <w:t>о</w:t>
            </w:r>
            <w:r w:rsidRPr="00A62ECA">
              <w:t>стоверяющих личность, выданных ин</w:t>
            </w:r>
            <w:r w:rsidRPr="00A62ECA">
              <w:t>о</w:t>
            </w:r>
            <w:r w:rsidRPr="00A62ECA">
              <w:t>странными государствами.</w:t>
            </w:r>
          </w:p>
        </w:tc>
      </w:tr>
      <w:tr w:rsidR="000E5B00" w:rsidRPr="00A62ECA" w:rsidTr="00233D36">
        <w:trPr>
          <w:trHeight w:val="13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CX.9/CWE.1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по классификатору ОКСМ.3</w:t>
            </w:r>
          </w:p>
        </w:tc>
      </w:tr>
      <w:tr w:rsidR="000E5B00" w:rsidRPr="00A62ECA" w:rsidTr="00233D36">
        <w:trPr>
          <w:trHeight w:val="268"/>
        </w:trPr>
        <w:tc>
          <w:tcPr>
            <w:cnfStyle w:val="001000000000"/>
            <w:tcW w:w="0" w:type="auto"/>
            <w:vMerge w:val="restart"/>
            <w:hideMark/>
          </w:tcPr>
          <w:p w:rsidR="000E5B00" w:rsidRPr="00A62ECA" w:rsidRDefault="000E5B00" w:rsidP="00233D36">
            <w:pPr>
              <w:pStyle w:val="102"/>
              <w:rPr>
                <w:b/>
              </w:rPr>
            </w:pPr>
            <w:r w:rsidRPr="00A62ECA">
              <w:rPr>
                <w:b/>
              </w:rPr>
              <w:t>PID.5</w:t>
            </w:r>
          </w:p>
        </w:tc>
        <w:tc>
          <w:tcPr>
            <w:tcW w:w="0" w:type="auto"/>
            <w:vMerge w:val="restart"/>
            <w:hideMark/>
          </w:tcPr>
          <w:p w:rsidR="000E5B00" w:rsidRPr="00A62ECA" w:rsidRDefault="000E5B00" w:rsidP="00233D36">
            <w:pPr>
              <w:pStyle w:val="102"/>
              <w:cnfStyle w:val="000000000000"/>
              <w:rPr>
                <w:b/>
              </w:rPr>
            </w:pPr>
            <w:r w:rsidRPr="00A62ECA">
              <w:rPr>
                <w:b/>
              </w:rPr>
              <w:t>XPN</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Фамилия, имя, отчес</w:t>
            </w:r>
            <w:r w:rsidRPr="00A62ECA">
              <w:rPr>
                <w:b/>
              </w:rPr>
              <w:t>т</w:t>
            </w:r>
            <w:r w:rsidRPr="00A62ECA">
              <w:rPr>
                <w:b/>
              </w:rPr>
              <w:t>во</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0"/>
              <w:cnfStyle w:val="000000000000"/>
            </w:pPr>
            <w:r w:rsidRPr="00A62ECA">
              <w:t>Фамилия, имя, отчество застрахованного лица</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Фамилия</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XPN.1/FN.1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Фамилия (в именительном п</w:t>
            </w:r>
            <w:r w:rsidRPr="00A62ECA">
              <w:t>а</w:t>
            </w:r>
            <w:r w:rsidRPr="00A62ECA">
              <w:t>деже)</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XPN.1/FN.3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ФИО для печати (фамилия в родительном падеже и иници</w:t>
            </w:r>
            <w:r w:rsidRPr="00A62ECA">
              <w:t>а</w:t>
            </w:r>
            <w:r w:rsidRPr="00A62ECA">
              <w:t>лы для печати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Отчество; обязательно, если отчество присутствует.</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L</w:t>
            </w:r>
          </w:p>
        </w:tc>
        <w:tc>
          <w:tcPr>
            <w:tcW w:w="0" w:type="auto"/>
            <w:hideMark/>
          </w:tcPr>
          <w:p w:rsidR="000E5B00" w:rsidRPr="00A62ECA" w:rsidRDefault="000E5B00" w:rsidP="00233D36">
            <w:pPr>
              <w:pStyle w:val="100"/>
              <w:cnfStyle w:val="000000000000"/>
            </w:pPr>
            <w:r w:rsidRPr="00A62ECA">
              <w:t>Код типа ФИО (СК 1.2.643.2.40.5.100.200)</w:t>
            </w:r>
          </w:p>
          <w:p w:rsidR="000E5B00" w:rsidRPr="00A62ECA" w:rsidRDefault="000E5B00" w:rsidP="00233D36">
            <w:pPr>
              <w:pStyle w:val="100"/>
              <w:cnfStyle w:val="000000000000"/>
            </w:pPr>
            <w:r w:rsidRPr="00A62ECA">
              <w:t>L</w:t>
            </w:r>
            <w:proofErr w:type="gramStart"/>
            <w:r w:rsidRPr="00A62ECA">
              <w:t xml:space="preserve"> = Ю</w:t>
            </w:r>
            <w:proofErr w:type="gramEnd"/>
            <w:r w:rsidRPr="00A62ECA">
              <w:t>ридически признанные ФИО на момент сообщения или запроса</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lastRenderedPageBreak/>
              <w:t>PID.7</w:t>
            </w:r>
          </w:p>
        </w:tc>
        <w:tc>
          <w:tcPr>
            <w:tcW w:w="0" w:type="auto"/>
            <w:hideMark/>
          </w:tcPr>
          <w:p w:rsidR="000E5B00" w:rsidRPr="00A62ECA" w:rsidRDefault="000E5B00" w:rsidP="00233D36">
            <w:pPr>
              <w:pStyle w:val="102"/>
              <w:cnfStyle w:val="000000000000"/>
              <w:rPr>
                <w:b/>
              </w:rPr>
            </w:pPr>
            <w:r w:rsidRPr="00A62ECA">
              <w:rPr>
                <w:b/>
              </w:rPr>
              <w:t>DTM</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Дата рождения</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рождения застрахованного лица</w:t>
            </w:r>
            <w:r w:rsidRPr="00A62ECA">
              <w:br/>
              <w:t>Формат: ГГГГ-ММ-ДД</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t>PID.8</w:t>
            </w:r>
          </w:p>
        </w:tc>
        <w:tc>
          <w:tcPr>
            <w:tcW w:w="0" w:type="auto"/>
            <w:hideMark/>
          </w:tcPr>
          <w:p w:rsidR="000E5B00" w:rsidRPr="00A62ECA" w:rsidRDefault="000E5B00" w:rsidP="00233D36">
            <w:pPr>
              <w:pStyle w:val="102"/>
              <w:cnfStyle w:val="000000000000"/>
              <w:rPr>
                <w:b/>
              </w:rPr>
            </w:pPr>
            <w:r w:rsidRPr="00A62ECA">
              <w:rPr>
                <w:b/>
              </w:rPr>
              <w:t>IS</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Пол</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Пол застрахованного лица. Код из ОКИН, фасет 1 «Пол» (ОИД 1.2.643.2.40.5.0.18.1):</w:t>
            </w:r>
          </w:p>
          <w:p w:rsidR="000E5B00" w:rsidRPr="00A62ECA" w:rsidRDefault="000E5B00" w:rsidP="00233D36">
            <w:pPr>
              <w:pStyle w:val="100"/>
              <w:cnfStyle w:val="000000000000"/>
            </w:pPr>
            <w:r w:rsidRPr="00A62ECA">
              <w:t xml:space="preserve">1=мужской, </w:t>
            </w:r>
            <w:r w:rsidRPr="00A62ECA">
              <w:br/>
              <w:t>2=женский</w:t>
            </w:r>
          </w:p>
        </w:tc>
      </w:tr>
      <w:tr w:rsidR="000E5B00" w:rsidRPr="00A62ECA" w:rsidTr="00233D36">
        <w:tc>
          <w:tcPr>
            <w:cnfStyle w:val="001000000000"/>
            <w:tcW w:w="0" w:type="auto"/>
            <w:vMerge w:val="restart"/>
            <w:hideMark/>
          </w:tcPr>
          <w:p w:rsidR="000E5B00" w:rsidRPr="00A62ECA" w:rsidRDefault="000E5B00" w:rsidP="00233D36">
            <w:pPr>
              <w:pStyle w:val="102"/>
              <w:rPr>
                <w:b/>
              </w:rPr>
            </w:pPr>
            <w:r w:rsidRPr="00A62ECA">
              <w:rPr>
                <w:b/>
              </w:rPr>
              <w:t>PID.11</w:t>
            </w:r>
          </w:p>
        </w:tc>
        <w:tc>
          <w:tcPr>
            <w:tcW w:w="0" w:type="auto"/>
            <w:vMerge w:val="restart"/>
            <w:hideMark/>
          </w:tcPr>
          <w:p w:rsidR="000E5B00" w:rsidRPr="00A62ECA" w:rsidRDefault="000E5B00" w:rsidP="00233D36">
            <w:pPr>
              <w:pStyle w:val="102"/>
              <w:cnfStyle w:val="000000000000"/>
              <w:rPr>
                <w:b/>
              </w:rPr>
            </w:pPr>
            <w:r w:rsidRPr="00A62ECA">
              <w:rPr>
                <w:b/>
              </w:rPr>
              <w:t>XAD</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Адрес</w:t>
            </w:r>
          </w:p>
        </w:tc>
        <w:tc>
          <w:tcPr>
            <w:tcW w:w="0" w:type="auto"/>
            <w:gridSpan w:val="5"/>
          </w:tcPr>
          <w:p w:rsidR="000E5B00" w:rsidRPr="00A62ECA" w:rsidRDefault="000E5B00" w:rsidP="00233D36">
            <w:pPr>
              <w:pStyle w:val="100"/>
              <w:cnfStyle w:val="000000000000"/>
            </w:pPr>
            <w:r w:rsidRPr="00A62ECA">
              <w:t>Адрес застрахованного лица (обязательно указание адреса регистр</w:t>
            </w:r>
            <w:r w:rsidRPr="00A62ECA">
              <w:t>а</w:t>
            </w:r>
            <w:r w:rsidRPr="00A62ECA">
              <w:t>ции по месту жительства, возможно указание дополнительного адреса фактического проживания)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val="restart"/>
          </w:tcPr>
          <w:p w:rsidR="000E5B00" w:rsidRPr="00A62ECA" w:rsidRDefault="000E5B00" w:rsidP="00233D36">
            <w:pPr>
              <w:pStyle w:val="102"/>
              <w:cnfStyle w:val="000000000000"/>
              <w:rPr>
                <w:b/>
              </w:rPr>
            </w:pPr>
            <w:r w:rsidRPr="00A62ECA">
              <w:rPr>
                <w:b/>
              </w:rPr>
              <w:t>1..2</w:t>
            </w:r>
          </w:p>
        </w:tc>
        <w:tc>
          <w:tcPr>
            <w:tcW w:w="0" w:type="auto"/>
          </w:tcPr>
          <w:p w:rsidR="000E5B00" w:rsidRPr="00A62ECA" w:rsidRDefault="000E5B00" w:rsidP="00233D36">
            <w:pPr>
              <w:pStyle w:val="102"/>
              <w:cnfStyle w:val="000000000000"/>
            </w:pPr>
            <w:r w:rsidRPr="00A62ECA">
              <w:t>XAD.1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Адрес на улице</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квартиры/комнаты (пункт «и» в адресе из заявл</w:t>
            </w:r>
            <w:r w:rsidRPr="00A62ECA">
              <w:t>е</w:t>
            </w:r>
            <w:r w:rsidRPr="00A62ECA">
              <w:t>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pPr>
            <w:r w:rsidRPr="00A62ECA">
              <w:t>ОИД для кода улицы 1.2.643.2.40.3.3.0.6.3</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дома (пункт «ж» в адр</w:t>
            </w:r>
            <w:r w:rsidRPr="00A62ECA">
              <w:t>е</w:t>
            </w:r>
            <w:r w:rsidRPr="00A62ECA">
              <w:t>се из заявления)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Если не указан ни один из ко</w:t>
            </w:r>
            <w:r w:rsidRPr="00A62ECA">
              <w:t>м</w:t>
            </w:r>
            <w:r w:rsidRPr="00A62ECA">
              <w:t>понентов XAD.1, XAD.3, XAD.4, XAD.8, то данный ко</w:t>
            </w:r>
            <w:r w:rsidRPr="00A62ECA">
              <w:t>м</w:t>
            </w:r>
            <w:r w:rsidRPr="00A62ECA">
              <w:t>понент интерпретируется как неструктурированный адрес.</w:t>
            </w:r>
          </w:p>
          <w:p w:rsidR="000E5B00" w:rsidRPr="00A62ECA" w:rsidRDefault="000E5B00" w:rsidP="00233D36">
            <w:pPr>
              <w:pStyle w:val="100"/>
              <w:cnfStyle w:val="00000000000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w:t>
            </w:r>
            <w:r w:rsidRPr="00A62ECA">
              <w:t>д</w:t>
            </w:r>
            <w:r w:rsidRPr="00A62ECA">
              <w:t>ресе из заявления)</w:t>
            </w:r>
          </w:p>
        </w:tc>
      </w:tr>
      <w:tr w:rsidR="000E5B00" w:rsidRPr="00A62ECA" w:rsidTr="00233D36">
        <w:trPr>
          <w:trHeight w:val="28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pPr>
            <w:r w:rsidRPr="00A62ECA">
              <w:t xml:space="preserve">ОИД для типа населённого пункта </w:t>
            </w:r>
            <w:r w:rsidRPr="00A62ECA">
              <w:br/>
              <w:t>1.2.643.2.40.3.3.0.6.2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Почтовый индекс (пункт «а» в адресе из заявления).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XAD.6</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RUS</w:t>
            </w:r>
          </w:p>
        </w:tc>
        <w:tc>
          <w:tcPr>
            <w:tcW w:w="0" w:type="auto"/>
          </w:tcPr>
          <w:p w:rsidR="000E5B00" w:rsidRPr="00A62ECA" w:rsidRDefault="000E5B00" w:rsidP="00233D36">
            <w:pPr>
              <w:pStyle w:val="100"/>
              <w:cnfStyle w:val="000000000000"/>
            </w:pPr>
            <w:r w:rsidRPr="00A62ECA">
              <w:t>Код страны (Россия)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Тип L «Адрес регистрации» или H «Адрес фактического прож</w:t>
            </w:r>
            <w:r w:rsidRPr="00A62ECA">
              <w:t>и</w:t>
            </w:r>
            <w:r w:rsidRPr="00A62ECA">
              <w:t>вания», ОИД 1.2.643.2.40.5.100.190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Район (пункт «в» в адресе из заявления)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XAD.9</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ОКАТО территории пост</w:t>
            </w:r>
            <w:r w:rsidRPr="00A62ECA">
              <w:t>о</w:t>
            </w:r>
            <w:r w:rsidRPr="00A62ECA">
              <w:t>янной регистрации или време</w:t>
            </w:r>
            <w:r w:rsidRPr="00A62ECA">
              <w:t>н</w:t>
            </w:r>
            <w:r w:rsidRPr="00A62ECA">
              <w:t xml:space="preserve">ного проживания (код значения </w:t>
            </w:r>
            <w:r w:rsidRPr="00A62ECA">
              <w:lastRenderedPageBreak/>
              <w:t>из пункта «б» в адресе из зая</w:t>
            </w:r>
            <w:r w:rsidRPr="00A62ECA">
              <w:t>в</w:t>
            </w:r>
            <w:r w:rsidRPr="00A62ECA">
              <w:t>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XAD.13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регистрации (пункт «к» в адресе из заявления).</w:t>
            </w:r>
          </w:p>
          <w:p w:rsidR="000E5B00" w:rsidRPr="00A62ECA" w:rsidRDefault="000E5B00" w:rsidP="00233D36">
            <w:pPr>
              <w:pStyle w:val="100"/>
              <w:cnfStyle w:val="000000000000"/>
            </w:pPr>
            <w:r w:rsidRPr="00A62ECA">
              <w:t xml:space="preserve">Указывается только для адреса регистрации </w:t>
            </w:r>
          </w:p>
        </w:tc>
      </w:tr>
      <w:tr w:rsidR="000E5B00" w:rsidRPr="00A62ECA" w:rsidTr="00233D36">
        <w:tc>
          <w:tcPr>
            <w:cnfStyle w:val="001000000000"/>
            <w:tcW w:w="0" w:type="auto"/>
            <w:vMerge w:val="restart"/>
          </w:tcPr>
          <w:p w:rsidR="000E5B00" w:rsidRPr="00A62ECA" w:rsidRDefault="000E5B00" w:rsidP="00233D36">
            <w:pPr>
              <w:pStyle w:val="102"/>
            </w:pPr>
            <w:r w:rsidRPr="00A62ECA">
              <w:t>PID.13</w:t>
            </w:r>
          </w:p>
        </w:tc>
        <w:tc>
          <w:tcPr>
            <w:tcW w:w="0" w:type="auto"/>
            <w:vMerge w:val="restart"/>
          </w:tcPr>
          <w:p w:rsidR="000E5B00" w:rsidRPr="00A62ECA" w:rsidRDefault="000E5B00" w:rsidP="00233D36">
            <w:pPr>
              <w:pStyle w:val="102"/>
              <w:cnfStyle w:val="000000000000"/>
              <w:rPr>
                <w:lang w:val="en-US"/>
              </w:rPr>
            </w:pPr>
            <w:r w:rsidRPr="00A62ECA">
              <w:t>XTN</w:t>
            </w:r>
          </w:p>
        </w:tc>
        <w:tc>
          <w:tcPr>
            <w:tcW w:w="0" w:type="auto"/>
            <w:vMerge w:val="restart"/>
          </w:tcPr>
          <w:p w:rsidR="000E5B00" w:rsidRPr="00A62ECA" w:rsidRDefault="000E5B00" w:rsidP="00233D36">
            <w:pPr>
              <w:pStyle w:val="102"/>
              <w:cnfStyle w:val="000000000000"/>
            </w:pPr>
            <w:r w:rsidRPr="00A62ECA">
              <w:t>Нет</w:t>
            </w:r>
          </w:p>
        </w:tc>
        <w:tc>
          <w:tcPr>
            <w:tcW w:w="0" w:type="auto"/>
            <w:vMerge w:val="restart"/>
          </w:tcPr>
          <w:p w:rsidR="000E5B00" w:rsidRPr="00A62ECA" w:rsidRDefault="000E5B00" w:rsidP="00233D36">
            <w:pPr>
              <w:pStyle w:val="100"/>
              <w:cnfStyle w:val="000000000000"/>
            </w:pPr>
            <w:r w:rsidRPr="00A62ECA">
              <w:t>Телекоммуникационные адреса</w:t>
            </w:r>
          </w:p>
        </w:tc>
        <w:tc>
          <w:tcPr>
            <w:tcW w:w="0" w:type="auto"/>
            <w:vMerge w:val="restart"/>
          </w:tcPr>
          <w:p w:rsidR="000E5B00" w:rsidRPr="00A62ECA" w:rsidRDefault="000E5B00" w:rsidP="00233D36">
            <w:pPr>
              <w:pStyle w:val="102"/>
              <w:cnfStyle w:val="000000000000"/>
            </w:pPr>
            <w:r w:rsidRPr="00A62ECA">
              <w:t>0..*</w:t>
            </w:r>
          </w:p>
        </w:tc>
        <w:tc>
          <w:tcPr>
            <w:tcW w:w="0" w:type="auto"/>
            <w:gridSpan w:val="4"/>
          </w:tcPr>
          <w:p w:rsidR="000E5B00" w:rsidRPr="00A62ECA" w:rsidRDefault="000E5B00" w:rsidP="00233D36">
            <w:pPr>
              <w:pStyle w:val="100"/>
              <w:cnfStyle w:val="000000000000"/>
            </w:pPr>
            <w:r w:rsidRPr="00A62ECA">
              <w:t>Телекоммуникационный адрес</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использования телекомм</w:t>
            </w:r>
            <w:r w:rsidRPr="00A62ECA">
              <w:t>у</w:t>
            </w:r>
            <w:r w:rsidRPr="00A62ECA">
              <w:t>никаций из СК 1.2.643.2.40.5.100.201</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XTN.3</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телекоммуникационного оборудования из СК 1.2.643.2.40.5.100.202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XTN.4</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Адрес электронной почты – обязателен, если в компоненте 3 указано значение «X.400».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присвоенный М</w:t>
            </w:r>
            <w:r w:rsidRPr="00A62ECA">
              <w:t>е</w:t>
            </w:r>
            <w:r w:rsidRPr="00A62ECA">
              <w:t>ждународным союзом электр</w:t>
            </w:r>
            <w:r w:rsidRPr="00A62ECA">
              <w:t>о</w:t>
            </w:r>
            <w:r w:rsidRPr="00A62ECA">
              <w:t>связи (код Российской Федер</w:t>
            </w:r>
            <w:r w:rsidRPr="00A62ECA">
              <w:t>а</w:t>
            </w:r>
            <w:r w:rsidRPr="00A62ECA">
              <w:t>ции – 7 – может быть опущен).</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XTN.6</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пейджер и не указано поле XTN.12.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телефона (только цифры, без разделителей) – обязателен, если в третьем компоненте ук</w:t>
            </w:r>
            <w:r w:rsidRPr="00A62ECA">
              <w:t>а</w:t>
            </w:r>
            <w:r w:rsidRPr="00A62ECA">
              <w:t>зан код, обозначающий тел</w:t>
            </w:r>
            <w:r w:rsidRPr="00A62ECA">
              <w:t>е</w:t>
            </w:r>
            <w:r w:rsidRPr="00A62ECA">
              <w:t>фон, факс или пейджер и не указано поле XTN.12.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Дополнительный номер</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Произвольный текстовый ко</w:t>
            </w:r>
            <w:r w:rsidRPr="00A62ECA">
              <w:t>м</w:t>
            </w:r>
            <w:r w:rsidRPr="00A62ECA">
              <w:t>ментарий, например, "Не позже 21:00"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XTN.12</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Телефонный номер одной стр</w:t>
            </w:r>
            <w:r w:rsidRPr="00A62ECA">
              <w:t>о</w:t>
            </w:r>
            <w:r w:rsidRPr="00A62ECA">
              <w:t>кой. Обязателен, если указан тип телекоммуникационного оборудования, обозначающий телефон, факс или пейджер и не указано поле XTN.7.</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t>PID.23</w:t>
            </w:r>
          </w:p>
        </w:tc>
        <w:tc>
          <w:tcPr>
            <w:tcW w:w="0" w:type="auto"/>
            <w:hideMark/>
          </w:tcPr>
          <w:p w:rsidR="000E5B00" w:rsidRPr="00A62ECA" w:rsidRDefault="000E5B00" w:rsidP="00233D36">
            <w:pPr>
              <w:pStyle w:val="102"/>
              <w:cnfStyle w:val="000000000000"/>
              <w:rPr>
                <w:b/>
              </w:rPr>
            </w:pPr>
            <w:r w:rsidRPr="00A62ECA">
              <w:rPr>
                <w:b/>
              </w:rPr>
              <w:t>ST</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Место рождения</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Место рождения застрахова</w:t>
            </w:r>
            <w:r w:rsidRPr="00A62ECA">
              <w:t>н</w:t>
            </w:r>
            <w:r w:rsidRPr="00A62ECA">
              <w:t>ного лица (текст из документа, удостоверяющего личность)</w:t>
            </w:r>
          </w:p>
        </w:tc>
      </w:tr>
      <w:tr w:rsidR="000E5B00" w:rsidRPr="00A62ECA" w:rsidTr="00233D36">
        <w:tc>
          <w:tcPr>
            <w:cnfStyle w:val="001000000000"/>
            <w:tcW w:w="0" w:type="auto"/>
            <w:vMerge w:val="restart"/>
            <w:hideMark/>
          </w:tcPr>
          <w:p w:rsidR="000E5B00" w:rsidRPr="00A62ECA" w:rsidRDefault="000E5B00" w:rsidP="00233D36">
            <w:pPr>
              <w:pStyle w:val="102"/>
              <w:rPr>
                <w:b/>
              </w:rPr>
            </w:pPr>
            <w:r w:rsidRPr="00A62ECA">
              <w:rPr>
                <w:b/>
              </w:rPr>
              <w:t>PID.26</w:t>
            </w:r>
          </w:p>
        </w:tc>
        <w:tc>
          <w:tcPr>
            <w:tcW w:w="0" w:type="auto"/>
            <w:vMerge w:val="restart"/>
            <w:hideMark/>
          </w:tcPr>
          <w:p w:rsidR="000E5B00" w:rsidRPr="00A62ECA" w:rsidRDefault="000E5B00" w:rsidP="00233D36">
            <w:pPr>
              <w:pStyle w:val="102"/>
              <w:cnfStyle w:val="000000000000"/>
              <w:rPr>
                <w:b/>
              </w:rPr>
            </w:pPr>
            <w:r w:rsidRPr="00A62ECA">
              <w:rPr>
                <w:b/>
              </w:rPr>
              <w:t>CWE</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Гражданство</w:t>
            </w:r>
          </w:p>
        </w:tc>
        <w:tc>
          <w:tcPr>
            <w:tcW w:w="0" w:type="auto"/>
            <w:vMerge w:val="restart"/>
          </w:tcPr>
          <w:p w:rsidR="000E5B00" w:rsidRPr="00A62ECA" w:rsidRDefault="000E5B00" w:rsidP="00233D36">
            <w:pPr>
              <w:pStyle w:val="102"/>
              <w:cnfStyle w:val="000000000000"/>
              <w:rPr>
                <w:b/>
              </w:rPr>
            </w:pPr>
            <w:r w:rsidRPr="00A62ECA">
              <w:rPr>
                <w:b/>
              </w:rPr>
              <w:t>0..1</w:t>
            </w:r>
          </w:p>
        </w:tc>
        <w:tc>
          <w:tcPr>
            <w:tcW w:w="0" w:type="auto"/>
            <w:gridSpan w:val="4"/>
          </w:tcPr>
          <w:p w:rsidR="000E5B00" w:rsidRPr="00A62ECA" w:rsidRDefault="000E5B00" w:rsidP="00233D36">
            <w:pPr>
              <w:pStyle w:val="102"/>
              <w:cnfStyle w:val="000000000000"/>
            </w:pPr>
            <w:r w:rsidRPr="00A62ECA">
              <w:t>Гражданство застрахованного лица</w:t>
            </w:r>
          </w:p>
        </w:tc>
      </w:tr>
      <w:tr w:rsidR="000E5B00" w:rsidRPr="00A62ECA" w:rsidTr="00233D36">
        <w:trPr>
          <w:trHeight w:val="575"/>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CWE.1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гражданства:</w:t>
            </w:r>
          </w:p>
          <w:p w:rsidR="000E5B00" w:rsidRPr="00A62ECA" w:rsidRDefault="000E5B00" w:rsidP="00233D36">
            <w:pPr>
              <w:pStyle w:val="100"/>
              <w:cnfStyle w:val="000000000000"/>
            </w:pPr>
            <w:r w:rsidRPr="00A62ECA">
              <w:t>- для лиц, имеющих гражданс</w:t>
            </w:r>
            <w:r w:rsidRPr="00A62ECA">
              <w:t>т</w:t>
            </w:r>
            <w:r w:rsidRPr="00A62ECA">
              <w:t>во – трёхбуквенный код страны по классификатору ОКСМ.3,</w:t>
            </w:r>
          </w:p>
          <w:p w:rsidR="000E5B00" w:rsidRPr="00A62ECA" w:rsidRDefault="000E5B00" w:rsidP="00233D36">
            <w:pPr>
              <w:pStyle w:val="100"/>
              <w:cnfStyle w:val="000000000000"/>
            </w:pPr>
            <w:r w:rsidRPr="00A62ECA">
              <w:t>- для лиц без гражданства – значение "Б/Г",</w:t>
            </w:r>
          </w:p>
          <w:p w:rsidR="000E5B00" w:rsidRPr="00A62ECA" w:rsidRDefault="000E5B00" w:rsidP="00233D36">
            <w:pPr>
              <w:pStyle w:val="100"/>
              <w:cnfStyle w:val="000000000000"/>
            </w:pPr>
            <w:r w:rsidRPr="00A62ECA">
              <w:t xml:space="preserve">- для лиц, гражданство которых </w:t>
            </w:r>
            <w:r w:rsidRPr="00A62ECA">
              <w:lastRenderedPageBreak/>
              <w:t>неизвестно, поле PID.26 в се</w:t>
            </w:r>
            <w:r w:rsidRPr="00A62ECA">
              <w:t>г</w:t>
            </w:r>
            <w:r w:rsidRPr="00A62ECA">
              <w:t>мент не включается.</w:t>
            </w:r>
          </w:p>
        </w:tc>
      </w:tr>
      <w:tr w:rsidR="000E5B00" w:rsidRPr="00A62ECA" w:rsidTr="00233D36">
        <w:trPr>
          <w:trHeight w:val="40"/>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CWE.9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Исходный текст из заявления</w:t>
            </w:r>
          </w:p>
        </w:tc>
      </w:tr>
    </w:tbl>
    <w:p w:rsidR="00CD39BB" w:rsidRPr="00A372E3" w:rsidRDefault="00CD39BB" w:rsidP="00233D36">
      <w:pPr>
        <w:pStyle w:val="52"/>
        <w:numPr>
          <w:ilvl w:val="4"/>
          <w:numId w:val="153"/>
        </w:numPr>
        <w:spacing w:before="480" w:beforeAutospacing="0"/>
      </w:pPr>
      <w:r>
        <w:t xml:space="preserve">Сегмент </w:t>
      </w:r>
      <w:r>
        <w:rPr>
          <w:lang w:val="en-US"/>
        </w:rPr>
        <w:t>IN1</w:t>
      </w:r>
    </w:p>
    <w:p w:rsidR="00CD39BB" w:rsidRDefault="00CD39BB" w:rsidP="00CD39BB">
      <w:r w:rsidRPr="00A62ECA">
        <w:t>В сегменте IN1 передаётся информация о территории страхования и страховой медици</w:t>
      </w:r>
      <w:r w:rsidRPr="00A62ECA">
        <w:t>н</w:t>
      </w:r>
      <w:r w:rsidRPr="00A62ECA">
        <w:t xml:space="preserve">ской организации, в которой застрахованное лицо состоит </w:t>
      </w:r>
      <w:r>
        <w:t>или состояло на учёте на дату заявл</w:t>
      </w:r>
      <w:r>
        <w:t>е</w:t>
      </w:r>
      <w:r>
        <w:t>ния, а также персональные данные застрахованного лица, по которым оно было найдено в Це</w:t>
      </w:r>
      <w:r>
        <w:t>н</w:t>
      </w:r>
      <w:r>
        <w:t xml:space="preserve">тральном сегменте. </w:t>
      </w:r>
    </w:p>
    <w:p w:rsidR="00CD39BB" w:rsidRPr="00E74CB2" w:rsidRDefault="00CD39BB" w:rsidP="00CD39BB">
      <w:r>
        <w:t xml:space="preserve">Сегмент заполняется персональными данными из ответа ТФОМС, изначально получившего сообщение о событии </w:t>
      </w:r>
      <w:r>
        <w:rPr>
          <w:lang w:val="en-US"/>
        </w:rPr>
        <w:t>ZU</w:t>
      </w:r>
      <w:r w:rsidRPr="007D641A">
        <w:t>1</w:t>
      </w:r>
      <w:r>
        <w:t>, и сведениями о страховой принадлежности по данным ЦС ЕРЗ.</w:t>
      </w:r>
    </w:p>
    <w:p w:rsidR="009929D7" w:rsidRDefault="00CD39BB" w:rsidP="00A372E3">
      <w:pPr>
        <w:pStyle w:val="af1"/>
      </w:pPr>
      <w:r w:rsidRPr="00A62ECA">
        <w:t xml:space="preserve">Структура сегмента </w:t>
      </w:r>
      <w:r>
        <w:rPr>
          <w:lang w:val="en-US"/>
        </w:rPr>
        <w:t>IN</w:t>
      </w:r>
      <w:r w:rsidRPr="00BE6E3F">
        <w:t>1</w:t>
      </w:r>
    </w:p>
    <w:tbl>
      <w:tblPr>
        <w:tblStyle w:val="affff6"/>
        <w:tblW w:w="0" w:type="auto"/>
        <w:tblLook w:val="04A0"/>
      </w:tblPr>
      <w:tblGrid>
        <w:gridCol w:w="659"/>
        <w:gridCol w:w="744"/>
        <w:gridCol w:w="595"/>
        <w:gridCol w:w="1985"/>
        <w:gridCol w:w="438"/>
        <w:gridCol w:w="684"/>
        <w:gridCol w:w="590"/>
        <w:gridCol w:w="1017"/>
        <w:gridCol w:w="3549"/>
      </w:tblGrid>
      <w:tr w:rsidR="00CD39BB" w:rsidRPr="00A62ECA" w:rsidTr="00635FC2">
        <w:trPr>
          <w:cnfStyle w:val="100000000000"/>
          <w:trHeight w:val="204"/>
          <w:tblHeader/>
        </w:trPr>
        <w:tc>
          <w:tcPr>
            <w:cnfStyle w:val="001000000000"/>
            <w:tcW w:w="0" w:type="auto"/>
            <w:tcBorders>
              <w:right w:val="single" w:sz="6" w:space="0" w:color="auto"/>
            </w:tcBorders>
            <w:hideMark/>
          </w:tcPr>
          <w:p w:rsidR="00CD39BB" w:rsidRPr="00F55514" w:rsidRDefault="00CD39BB" w:rsidP="00635FC2">
            <w:pPr>
              <w:pStyle w:val="102"/>
              <w:keepNext w:val="0"/>
              <w:keepLines w:val="0"/>
            </w:pPr>
            <w:r w:rsidRPr="00A62ECA">
              <w:t>XML-имя</w:t>
            </w:r>
          </w:p>
        </w:tc>
        <w:tc>
          <w:tcPr>
            <w:tcW w:w="0" w:type="auto"/>
            <w:tcBorders>
              <w:left w:val="single" w:sz="6" w:space="0" w:color="auto"/>
              <w:right w:val="single" w:sz="6" w:space="0" w:color="auto"/>
            </w:tcBorders>
            <w:hideMark/>
          </w:tcPr>
          <w:p w:rsidR="00CD39BB" w:rsidRPr="00F55514" w:rsidRDefault="00CD39BB" w:rsidP="00635FC2">
            <w:pPr>
              <w:pStyle w:val="102"/>
              <w:keepNext w:val="0"/>
              <w:keepLines w:val="0"/>
              <w:cnfStyle w:val="100000000000"/>
            </w:pPr>
            <w:r w:rsidRPr="00A62ECA">
              <w:t xml:space="preserve">Тип </w:t>
            </w:r>
            <w:r w:rsidRPr="00A62ECA">
              <w:br/>
              <w:t>данных</w:t>
            </w:r>
          </w:p>
        </w:tc>
        <w:tc>
          <w:tcPr>
            <w:tcW w:w="0" w:type="auto"/>
            <w:tcBorders>
              <w:left w:val="single" w:sz="6" w:space="0" w:color="auto"/>
              <w:right w:val="single" w:sz="6" w:space="0" w:color="auto"/>
            </w:tcBorders>
            <w:hideMark/>
          </w:tcPr>
          <w:p w:rsidR="00CD39BB" w:rsidRPr="00F55514" w:rsidRDefault="00CD39BB" w:rsidP="00635FC2">
            <w:pPr>
              <w:pStyle w:val="102"/>
              <w:keepNext w:val="0"/>
              <w:keepLines w:val="0"/>
              <w:cnfStyle w:val="100000000000"/>
            </w:pPr>
            <w:r w:rsidRPr="00A62ECA">
              <w:t>Обяз. поле</w:t>
            </w:r>
          </w:p>
        </w:tc>
        <w:tc>
          <w:tcPr>
            <w:tcW w:w="0" w:type="auto"/>
            <w:tcBorders>
              <w:left w:val="single" w:sz="6" w:space="0" w:color="auto"/>
              <w:right w:val="single" w:sz="6" w:space="0" w:color="auto"/>
            </w:tcBorders>
            <w:hideMark/>
          </w:tcPr>
          <w:p w:rsidR="00CD39BB" w:rsidRPr="00F55514" w:rsidRDefault="00CD39BB" w:rsidP="00635FC2">
            <w:pPr>
              <w:pStyle w:val="100"/>
              <w:keepNext w:val="0"/>
              <w:keepLines w:val="0"/>
              <w:cnfStyle w:val="100000000000"/>
            </w:pPr>
            <w:r w:rsidRPr="00A62ECA">
              <w:t>Имя поля</w:t>
            </w:r>
          </w:p>
        </w:tc>
        <w:tc>
          <w:tcPr>
            <w:tcW w:w="0" w:type="auto"/>
            <w:tcBorders>
              <w:left w:val="single" w:sz="6" w:space="0" w:color="auto"/>
              <w:right w:val="single" w:sz="6" w:space="0" w:color="auto"/>
            </w:tcBorders>
            <w:hideMark/>
          </w:tcPr>
          <w:p w:rsidR="00CD39BB" w:rsidRPr="00F55514" w:rsidRDefault="00CD39BB" w:rsidP="00635FC2">
            <w:pPr>
              <w:pStyle w:val="102"/>
              <w:keepNext w:val="0"/>
              <w:keepLines w:val="0"/>
              <w:cnfStyle w:val="100000000000"/>
            </w:pPr>
            <w:r w:rsidRPr="00A62ECA">
              <w:t>Экз.</w:t>
            </w:r>
          </w:p>
        </w:tc>
        <w:tc>
          <w:tcPr>
            <w:tcW w:w="0" w:type="auto"/>
            <w:tcBorders>
              <w:left w:val="single" w:sz="6" w:space="0" w:color="auto"/>
              <w:right w:val="single" w:sz="6" w:space="0" w:color="auto"/>
            </w:tcBorders>
            <w:hideMark/>
          </w:tcPr>
          <w:p w:rsidR="00CD39BB" w:rsidRPr="00F55514" w:rsidRDefault="00CD39BB" w:rsidP="00635FC2">
            <w:pPr>
              <w:pStyle w:val="102"/>
              <w:keepNext w:val="0"/>
              <w:keepLines w:val="0"/>
              <w:cnfStyle w:val="100000000000"/>
            </w:pPr>
            <w:r w:rsidRPr="00A62ECA">
              <w:t>Кмп</w:t>
            </w:r>
          </w:p>
        </w:tc>
        <w:tc>
          <w:tcPr>
            <w:tcW w:w="0" w:type="auto"/>
            <w:tcBorders>
              <w:left w:val="single" w:sz="6" w:space="0" w:color="auto"/>
              <w:right w:val="single" w:sz="6" w:space="0" w:color="auto"/>
            </w:tcBorders>
            <w:hideMark/>
          </w:tcPr>
          <w:p w:rsidR="00CD39BB" w:rsidRPr="00F55514" w:rsidRDefault="00CD39BB" w:rsidP="00635FC2">
            <w:pPr>
              <w:pStyle w:val="102"/>
              <w:keepNext w:val="0"/>
              <w:keepLines w:val="0"/>
              <w:cnfStyle w:val="100000000000"/>
            </w:pPr>
            <w:r w:rsidRPr="00A62ECA">
              <w:t>Обяз. кмп</w:t>
            </w:r>
          </w:p>
        </w:tc>
        <w:tc>
          <w:tcPr>
            <w:tcW w:w="0" w:type="auto"/>
            <w:tcBorders>
              <w:left w:val="single" w:sz="6" w:space="0" w:color="auto"/>
              <w:right w:val="single" w:sz="6" w:space="0" w:color="auto"/>
            </w:tcBorders>
            <w:hideMark/>
          </w:tcPr>
          <w:p w:rsidR="00CD39BB" w:rsidRPr="00F55514" w:rsidRDefault="00CD39BB" w:rsidP="00635FC2">
            <w:pPr>
              <w:pStyle w:val="102"/>
              <w:keepNext w:val="0"/>
              <w:keepLines w:val="0"/>
              <w:cnfStyle w:val="100000000000"/>
            </w:pPr>
            <w:r w:rsidRPr="00A62ECA">
              <w:t>Константа</w:t>
            </w:r>
          </w:p>
        </w:tc>
        <w:tc>
          <w:tcPr>
            <w:tcW w:w="0" w:type="auto"/>
            <w:tcBorders>
              <w:left w:val="single" w:sz="6" w:space="0" w:color="auto"/>
            </w:tcBorders>
            <w:hideMark/>
          </w:tcPr>
          <w:p w:rsidR="00CD39BB" w:rsidRPr="00F55514" w:rsidRDefault="00CD39BB" w:rsidP="00635FC2">
            <w:pPr>
              <w:pStyle w:val="100"/>
              <w:keepNext w:val="0"/>
              <w:keepLines w:val="0"/>
              <w:cnfStyle w:val="100000000000"/>
            </w:pPr>
            <w:r w:rsidRPr="00A62ECA">
              <w:t>Указания по заполнению</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497E22" w:rsidRDefault="00CD39BB" w:rsidP="00635FC2">
            <w:pPr>
              <w:pStyle w:val="102"/>
              <w:rPr>
                <w:rStyle w:val="afffc"/>
              </w:rPr>
            </w:pPr>
            <w:r w:rsidRPr="00A62ECA">
              <w:rPr>
                <w:rStyle w:val="afffc"/>
              </w:rPr>
              <w:t>IN1.1</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SI</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Порядковый номер сегмента IN1</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double" w:sz="4" w:space="0" w:color="auto"/>
            </w:tcBorders>
          </w:tcPr>
          <w:p w:rsidR="00CD39BB" w:rsidRPr="00A62ECA" w:rsidRDefault="00CD39BB" w:rsidP="00635FC2">
            <w:pPr>
              <w:pStyle w:val="100"/>
              <w:cnfStyle w:val="000000000000"/>
            </w:pPr>
          </w:p>
        </w:tc>
      </w:tr>
      <w:tr w:rsidR="00CD39BB" w:rsidRPr="00A62ECA" w:rsidTr="00635FC2">
        <w:trPr>
          <w:trHeight w:val="139"/>
        </w:trPr>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t>IN1.2</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CWE</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Идентификатор плана страхования</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CWE.1</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ОМС</w:t>
            </w: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A62ECA">
              <w:t>Код из системы кодирования «Идент</w:t>
            </w:r>
            <w:r w:rsidRPr="00A62ECA">
              <w:t>и</w:t>
            </w:r>
            <w:r w:rsidRPr="00A62ECA">
              <w:t>фикатор страхового плана»:</w:t>
            </w:r>
          </w:p>
          <w:p w:rsidR="00CD39BB" w:rsidRPr="00A62ECA" w:rsidRDefault="00CD39BB" w:rsidP="00635FC2">
            <w:pPr>
              <w:pStyle w:val="100"/>
              <w:cnfStyle w:val="000000000000"/>
            </w:pPr>
            <w:r w:rsidRPr="00A62ECA">
              <w:rPr>
                <w:rStyle w:val="afffc"/>
              </w:rPr>
              <w:t>ОМС</w:t>
            </w:r>
            <w:r w:rsidRPr="00A62ECA">
              <w:t xml:space="preserve"> = «Обязательное медицинское страхование»</w:t>
            </w:r>
          </w:p>
        </w:tc>
      </w:tr>
      <w:tr w:rsidR="00CD39BB" w:rsidRPr="00A62ECA" w:rsidTr="00635FC2">
        <w:trPr>
          <w:trHeight w:val="386"/>
        </w:trPr>
        <w:tc>
          <w:tcPr>
            <w:cnfStyle w:val="001000000000"/>
            <w:tcW w:w="0" w:type="auto"/>
            <w:vMerge w:val="restart"/>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t>IN1.3</w:t>
            </w:r>
          </w:p>
        </w:tc>
        <w:tc>
          <w:tcPr>
            <w:tcW w:w="0" w:type="auto"/>
            <w:vMerge w:val="restart"/>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CX</w:t>
            </w:r>
          </w:p>
        </w:tc>
        <w:tc>
          <w:tcPr>
            <w:tcW w:w="0" w:type="auto"/>
            <w:vMerge w:val="restart"/>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vMerge w:val="restart"/>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1..2</w:t>
            </w:r>
          </w:p>
        </w:tc>
        <w:tc>
          <w:tcPr>
            <w:tcW w:w="0" w:type="auto"/>
            <w:gridSpan w:val="4"/>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A62ECA">
              <w:t xml:space="preserve">В поле могут быть </w:t>
            </w:r>
            <w:proofErr w:type="gramStart"/>
            <w:r>
              <w:t>переданы</w:t>
            </w:r>
            <w:proofErr w:type="gramEnd"/>
            <w:r w:rsidRPr="00A62ECA">
              <w:t>:</w:t>
            </w:r>
          </w:p>
          <w:p w:rsidR="00CD39BB" w:rsidRPr="00A62ECA" w:rsidRDefault="00CD39BB" w:rsidP="00635FC2">
            <w:pPr>
              <w:pStyle w:val="100"/>
              <w:cnfStyle w:val="000000000000"/>
            </w:pPr>
            <w:r w:rsidRPr="00A62ECA">
              <w:t>1) реестровый код СМО или её филиала, в котором застрахованное лицо состоит на учёте;</w:t>
            </w:r>
          </w:p>
          <w:p w:rsidR="00CD39BB" w:rsidRPr="00A62ECA" w:rsidRDefault="00CD39BB" w:rsidP="00635FC2">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CD39BB" w:rsidRPr="00A62ECA" w:rsidRDefault="00CD39BB" w:rsidP="00635FC2">
            <w:pPr>
              <w:pStyle w:val="100"/>
              <w:cnfStyle w:val="000000000000"/>
            </w:pPr>
            <w:r w:rsidRPr="00A62ECA">
              <w:t>3) код ТФОМС, если ЗЛ состоит на учёте непосредственно в ТФОМС.</w:t>
            </w:r>
          </w:p>
        </w:tc>
      </w:tr>
      <w:tr w:rsidR="00CD39BB" w:rsidRPr="00A62ECA" w:rsidTr="00635FC2">
        <w:trPr>
          <w:trHeight w:val="386"/>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CD39BB" w:rsidRPr="00F55514" w:rsidRDefault="00CD39BB" w:rsidP="00635FC2">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CX.1</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F55514">
              <w:t>ОГРН СМО (ОИД СК 1.2.643.2.40.3.1.4), реестровый код СМО или её филиала (ОИД СК 1.2.643.2.40.3.1.4.0) или идентифик</w:t>
            </w:r>
            <w:r w:rsidRPr="00A62ECA">
              <w:t>атор ТФОМС (ОИД СК 1.2.643.2.40.3.3.1.0).</w:t>
            </w:r>
          </w:p>
        </w:tc>
      </w:tr>
      <w:tr w:rsidR="00CD39BB" w:rsidRPr="00A62ECA" w:rsidTr="00635FC2">
        <w:trPr>
          <w:trHeight w:val="565"/>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CD39BB" w:rsidRPr="00F55514" w:rsidRDefault="00CD39BB" w:rsidP="00635FC2">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CD39BB" w:rsidRPr="00F55514" w:rsidRDefault="00CD39BB" w:rsidP="00635FC2">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CX.5</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F55514">
              <w:t xml:space="preserve">Тип идентификатора </w:t>
            </w:r>
            <w:r w:rsidRPr="00A62ECA">
              <w:br/>
              <w:t>Код из СК 1.2.643.2.40.5.100.203:</w:t>
            </w:r>
          </w:p>
          <w:p w:rsidR="00CD39BB" w:rsidRPr="00A62ECA" w:rsidRDefault="00CD39BB" w:rsidP="00635FC2">
            <w:pPr>
              <w:pStyle w:val="100"/>
              <w:cnfStyle w:val="000000000000"/>
            </w:pPr>
            <w:r w:rsidRPr="00A62ECA">
              <w:rPr>
                <w:rStyle w:val="afffc"/>
              </w:rPr>
              <w:t>NII</w:t>
            </w:r>
            <w:r w:rsidRPr="00A62ECA">
              <w:t xml:space="preserve">, если указан ОГРН СМО; </w:t>
            </w:r>
          </w:p>
          <w:p w:rsidR="00CD39BB" w:rsidRPr="00A62ECA" w:rsidRDefault="00CD39BB" w:rsidP="00635FC2">
            <w:pPr>
              <w:pStyle w:val="100"/>
              <w:cnfStyle w:val="000000000000"/>
            </w:pPr>
            <w:r w:rsidRPr="00A62ECA">
              <w:rPr>
                <w:rStyle w:val="afffc"/>
              </w:rPr>
              <w:t>RII</w:t>
            </w:r>
            <w:r w:rsidRPr="00A62ECA">
              <w:t>, если указан реестровый код СМО или её филиала,</w:t>
            </w:r>
          </w:p>
          <w:p w:rsidR="00CD39BB" w:rsidRPr="00A62ECA" w:rsidRDefault="00CD39BB" w:rsidP="00635FC2">
            <w:pPr>
              <w:pStyle w:val="100"/>
              <w:cnfStyle w:val="000000000000"/>
            </w:pPr>
            <w:r w:rsidRPr="00A62ECA">
              <w:rPr>
                <w:rStyle w:val="afffc"/>
              </w:rPr>
              <w:t>SII</w:t>
            </w:r>
            <w:r w:rsidRPr="00A62ECA">
              <w:t>, если указан идентификатор ТФОМС.</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t>IN1.12</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F55514">
              <w:t>Дата постановки на учёт</w:t>
            </w:r>
          </w:p>
          <w:p w:rsidR="00CD39BB" w:rsidRPr="00A62ECA" w:rsidRDefault="00CD39BB" w:rsidP="00635FC2">
            <w:pPr>
              <w:pStyle w:val="100"/>
              <w:cnfStyle w:val="000000000000"/>
            </w:pPr>
            <w:r w:rsidRPr="00A62ECA">
              <w:t>Формат: ГГГГ-ММ-ДД.</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t>IN1.13</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F55514">
              <w:t xml:space="preserve">Дата снятия с учёта. </w:t>
            </w:r>
            <w:proofErr w:type="gramStart"/>
            <w:r w:rsidRPr="00A62ECA">
              <w:t>Для действующей СП возвращается пустое поле &lt;IN1.13/&gt;.</w:t>
            </w:r>
            <w:proofErr w:type="gramEnd"/>
          </w:p>
          <w:p w:rsidR="00CD39BB" w:rsidRPr="00A62ECA" w:rsidRDefault="00CD39BB" w:rsidP="00635FC2">
            <w:pPr>
              <w:pStyle w:val="100"/>
              <w:cnfStyle w:val="000000000000"/>
            </w:pPr>
            <w:r w:rsidRPr="00A62ECA">
              <w:lastRenderedPageBreak/>
              <w:t>Формат: ГГГГ-ММ-ДД.</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lastRenderedPageBreak/>
              <w:t>IN1.15</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Код территории страхования</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t>Код ТС (СК 1.2.643.2.40.3.3.1)</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tcPr>
          <w:p w:rsidR="00CD39BB" w:rsidRPr="00A62ECA" w:rsidRDefault="00CD39BB" w:rsidP="00635FC2">
            <w:pPr>
              <w:pStyle w:val="102"/>
              <w:rPr>
                <w:rStyle w:val="afffc"/>
              </w:rPr>
            </w:pPr>
            <w:r w:rsidRPr="00A62ECA">
              <w:rPr>
                <w:rStyle w:val="afffc"/>
              </w:rPr>
              <w:t>IN1.16</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r w:rsidRPr="00A62ECA">
              <w:rPr>
                <w:rStyle w:val="afffc"/>
              </w:rPr>
              <w:t>XPN</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r w:rsidRPr="00A62ECA">
              <w:rPr>
                <w:rStyle w:val="afffc"/>
              </w:rPr>
              <w:t>Усл</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0"/>
              <w:cnfStyle w:val="000000000000"/>
              <w:rPr>
                <w:rStyle w:val="afffc"/>
              </w:rPr>
            </w:pPr>
            <w:r w:rsidRPr="00A62ECA">
              <w:rPr>
                <w:rStyle w:val="afffc"/>
              </w:rPr>
              <w:t>Фамилия, имя, отч</w:t>
            </w:r>
            <w:r w:rsidRPr="00A62ECA">
              <w:rPr>
                <w:rStyle w:val="afffc"/>
              </w:rPr>
              <w:t>е</w:t>
            </w:r>
            <w:r w:rsidRPr="00A62ECA">
              <w:rPr>
                <w:rStyle w:val="afffc"/>
              </w:rPr>
              <w:t>ство</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r w:rsidRPr="00A62ECA">
              <w:rPr>
                <w:rStyle w:val="afffc"/>
              </w:rPr>
              <w:t>0..1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double" w:sz="4" w:space="0" w:color="auto"/>
            </w:tcBorders>
          </w:tcPr>
          <w:p w:rsidR="00CD39BB" w:rsidRPr="00A62ECA" w:rsidRDefault="00CD39BB" w:rsidP="00635FC2">
            <w:pPr>
              <w:pStyle w:val="100"/>
              <w:cnfStyle w:val="000000000000"/>
            </w:pPr>
            <w:r w:rsidRPr="00A62ECA">
              <w:t xml:space="preserve">Это поле заполняется прежними ФИО застрахованного лица </w:t>
            </w:r>
            <w:r>
              <w:t>только в случае уточнения ФИО другим ТФОМС</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tcPr>
          <w:p w:rsidR="00CD39BB" w:rsidRPr="00A62ECA" w:rsidRDefault="00CD39BB" w:rsidP="00635FC2">
            <w:pPr>
              <w:pStyle w:val="102"/>
              <w:rPr>
                <w:rStyle w:val="afffc"/>
              </w:rPr>
            </w:pPr>
            <w:r w:rsidRPr="00A62ECA">
              <w:rPr>
                <w:rStyle w:val="afffc"/>
              </w:rPr>
              <w:t>IN1.18</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r w:rsidRPr="00A62ECA">
              <w:rPr>
                <w:rStyle w:val="afffc"/>
              </w:rPr>
              <w:t>DTM</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r w:rsidRPr="00A62ECA">
              <w:rPr>
                <w:rStyle w:val="afffc"/>
              </w:rPr>
              <w:t>Усл</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0"/>
              <w:cnfStyle w:val="000000000000"/>
              <w:rPr>
                <w:rStyle w:val="afffc"/>
              </w:rPr>
            </w:pPr>
            <w:r w:rsidRPr="00A62ECA">
              <w:rPr>
                <w:rStyle w:val="afffc"/>
              </w:rPr>
              <w:t>Дата рождения</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r w:rsidRPr="00A62ECA">
              <w:rPr>
                <w:rStyle w:val="afffc"/>
              </w:rPr>
              <w:t>0..1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double" w:sz="4" w:space="0" w:color="auto"/>
            </w:tcBorders>
          </w:tcPr>
          <w:p w:rsidR="00CD39BB" w:rsidRPr="00A62ECA" w:rsidRDefault="00CD39BB" w:rsidP="00635FC2">
            <w:pPr>
              <w:pStyle w:val="100"/>
              <w:cnfStyle w:val="000000000000"/>
            </w:pPr>
            <w:r w:rsidRPr="00A62ECA">
              <w:t xml:space="preserve">Это поле заполняется прежней датой рождения застрахованного лица только </w:t>
            </w:r>
            <w:proofErr w:type="gramStart"/>
            <w:r w:rsidRPr="00A62ECA">
              <w:t>в</w:t>
            </w:r>
            <w:proofErr w:type="gramEnd"/>
            <w:r w:rsidRPr="00A62ECA">
              <w:t xml:space="preserve"> </w:t>
            </w:r>
            <w:r>
              <w:t xml:space="preserve">только </w:t>
            </w:r>
            <w:proofErr w:type="gramStart"/>
            <w:r>
              <w:t>в</w:t>
            </w:r>
            <w:proofErr w:type="gramEnd"/>
            <w:r>
              <w:t xml:space="preserve"> случае уточнения даты ро</w:t>
            </w:r>
            <w:r>
              <w:t>ж</w:t>
            </w:r>
            <w:r>
              <w:t>дения другим ТФОМС</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t>IN1.35</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Тип полиса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rPr>
                <w:rStyle w:val="afffc"/>
                <w:b w:val="0"/>
              </w:rPr>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t xml:space="preserve">Код </w:t>
            </w:r>
            <w:r w:rsidRPr="00A62ECA">
              <w:t>из СК 1.2.643.2.40.5.100.86</w:t>
            </w:r>
          </w:p>
        </w:tc>
      </w:tr>
      <w:tr w:rsidR="00CD39BB" w:rsidRPr="00A62ECA" w:rsidTr="00635FC2">
        <w:tc>
          <w:tcPr>
            <w:cnfStyle w:val="001000000000"/>
            <w:tcW w:w="0" w:type="auto"/>
            <w:tcBorders>
              <w:top w:val="single" w:sz="6" w:space="0" w:color="auto"/>
              <w:left w:val="double" w:sz="4" w:space="0" w:color="auto"/>
              <w:bottom w:val="single" w:sz="6" w:space="0" w:color="auto"/>
              <w:right w:val="single" w:sz="6" w:space="0" w:color="auto"/>
            </w:tcBorders>
            <w:hideMark/>
          </w:tcPr>
          <w:p w:rsidR="00CD39BB" w:rsidRPr="00A62ECA" w:rsidRDefault="00CD39BB" w:rsidP="00635FC2">
            <w:pPr>
              <w:pStyle w:val="102"/>
              <w:rPr>
                <w:rStyle w:val="afffc"/>
              </w:rPr>
            </w:pPr>
            <w:r w:rsidRPr="00A62ECA">
              <w:rPr>
                <w:rStyle w:val="afffc"/>
              </w:rPr>
              <w:t>IN1.49</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CX</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Усл</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tcBorders>
              <w:top w:val="single" w:sz="6" w:space="0" w:color="auto"/>
              <w:left w:val="single" w:sz="6" w:space="0" w:color="auto"/>
              <w:bottom w:val="single" w:sz="6" w:space="0" w:color="auto"/>
              <w:right w:val="single" w:sz="6" w:space="0" w:color="auto"/>
            </w:tcBorders>
            <w:hideMark/>
          </w:tcPr>
          <w:p w:rsidR="00CD39BB" w:rsidRPr="00A62ECA" w:rsidRDefault="00CD39BB" w:rsidP="00635FC2">
            <w:pPr>
              <w:pStyle w:val="102"/>
              <w:cnfStyle w:val="000000000000"/>
              <w:rPr>
                <w:rStyle w:val="afffc"/>
              </w:rPr>
            </w:pPr>
            <w:r w:rsidRPr="00A62ECA">
              <w:rPr>
                <w:rStyle w:val="afffc"/>
              </w:rPr>
              <w:t>0..*</w:t>
            </w: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single" w:sz="6" w:space="0" w:color="auto"/>
              <w:right w:val="double" w:sz="4" w:space="0" w:color="auto"/>
            </w:tcBorders>
            <w:hideMark/>
          </w:tcPr>
          <w:p w:rsidR="00CD39BB" w:rsidRPr="00A62ECA" w:rsidRDefault="00CD39BB" w:rsidP="00635FC2">
            <w:pPr>
              <w:pStyle w:val="100"/>
              <w:cnfStyle w:val="000000000000"/>
            </w:pPr>
            <w:r w:rsidRPr="00A62ECA">
              <w:t>Это поле заполняется прежними иде</w:t>
            </w:r>
            <w:r w:rsidRPr="00A62ECA">
              <w:t>н</w:t>
            </w:r>
            <w:r w:rsidRPr="00A62ECA">
              <w:t xml:space="preserve">тификаторами застрахованного лица только в </w:t>
            </w:r>
            <w:r>
              <w:t>случае уточнения ФИО другим ТФОМС</w:t>
            </w:r>
          </w:p>
        </w:tc>
      </w:tr>
      <w:tr w:rsidR="00CD39BB" w:rsidRPr="00A62ECA" w:rsidTr="00635FC2">
        <w:tc>
          <w:tcPr>
            <w:cnfStyle w:val="001000000000"/>
            <w:tcW w:w="0" w:type="auto"/>
            <w:tcBorders>
              <w:top w:val="single" w:sz="6" w:space="0" w:color="auto"/>
              <w:left w:val="double" w:sz="4" w:space="0" w:color="auto"/>
              <w:bottom w:val="double" w:sz="4" w:space="0" w:color="auto"/>
              <w:right w:val="single" w:sz="6" w:space="0" w:color="auto"/>
            </w:tcBorders>
          </w:tcPr>
          <w:p w:rsidR="00CD39BB" w:rsidRPr="00A62ECA" w:rsidRDefault="00CD39BB" w:rsidP="00635FC2">
            <w:pPr>
              <w:pStyle w:val="102"/>
            </w:pPr>
            <w:r w:rsidRPr="00A62ECA">
              <w:t>IN1.52</w:t>
            </w: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2"/>
              <w:cnfStyle w:val="000000000000"/>
            </w:pPr>
            <w:r w:rsidRPr="00A62ECA">
              <w:t>ST</w:t>
            </w: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2"/>
              <w:cnfStyle w:val="000000000000"/>
            </w:pPr>
            <w:r w:rsidRPr="00A62ECA">
              <w:t>Нет</w:t>
            </w: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0"/>
              <w:cnfStyle w:val="000000000000"/>
            </w:pPr>
            <w:r w:rsidRPr="00A62ECA">
              <w:t>Место рождения</w:t>
            </w: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2"/>
              <w:cnfStyle w:val="000000000000"/>
            </w:pPr>
            <w:r w:rsidRPr="00A62ECA">
              <w:t>0..1</w:t>
            </w: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double" w:sz="4" w:space="0" w:color="auto"/>
              <w:right w:val="single" w:sz="6" w:space="0" w:color="auto"/>
            </w:tcBorders>
          </w:tcPr>
          <w:p w:rsidR="00CD39BB" w:rsidRPr="00A62ECA" w:rsidRDefault="00CD39BB" w:rsidP="00635FC2">
            <w:pPr>
              <w:pStyle w:val="102"/>
              <w:cnfStyle w:val="000000000000"/>
            </w:pPr>
          </w:p>
        </w:tc>
        <w:tc>
          <w:tcPr>
            <w:tcW w:w="0" w:type="auto"/>
            <w:tcBorders>
              <w:top w:val="single" w:sz="6" w:space="0" w:color="auto"/>
              <w:left w:val="single" w:sz="6" w:space="0" w:color="auto"/>
              <w:bottom w:val="double" w:sz="4" w:space="0" w:color="auto"/>
              <w:right w:val="double" w:sz="4" w:space="0" w:color="auto"/>
            </w:tcBorders>
          </w:tcPr>
          <w:p w:rsidR="00CD39BB" w:rsidRPr="00A62ECA" w:rsidRDefault="00CD39BB" w:rsidP="00635FC2">
            <w:pPr>
              <w:pStyle w:val="100"/>
              <w:cnfStyle w:val="000000000000"/>
            </w:pPr>
            <w:r w:rsidRPr="00A62ECA">
              <w:t xml:space="preserve">Это поле заполняется прежним местом рождения застрахованного лица только в </w:t>
            </w:r>
            <w:r>
              <w:t>случае уточнения ФИО другим ТФ</w:t>
            </w:r>
            <w:bookmarkStart w:id="1316" w:name="_Toc285565344"/>
            <w:r>
              <w:t>ОМС</w:t>
            </w:r>
            <w:r w:rsidRPr="00A62ECA">
              <w:t>. Правила заполнени</w:t>
            </w:r>
            <w:bookmarkEnd w:id="1316"/>
            <w:r w:rsidRPr="00A62ECA">
              <w:t>я те же, что для поля PID.23 сегмента идентифик</w:t>
            </w:r>
            <w:r w:rsidRPr="00A62ECA">
              <w:t>а</w:t>
            </w:r>
            <w:r w:rsidRPr="00A62ECA">
              <w:t>ции застрахованного лица.</w:t>
            </w:r>
          </w:p>
        </w:tc>
      </w:tr>
    </w:tbl>
    <w:p w:rsidR="000E5B00" w:rsidRPr="00A62ECA" w:rsidRDefault="000E5B00" w:rsidP="00233D36">
      <w:pPr>
        <w:pStyle w:val="52"/>
        <w:numPr>
          <w:ilvl w:val="4"/>
          <w:numId w:val="153"/>
        </w:numPr>
        <w:spacing w:before="480" w:beforeAutospacing="0"/>
      </w:pPr>
      <w:r w:rsidRPr="00A62ECA">
        <w:t>Сегмент NK1</w:t>
      </w:r>
    </w:p>
    <w:p w:rsidR="000E5B00" w:rsidRPr="00A62ECA" w:rsidRDefault="000E5B00" w:rsidP="00233D36">
      <w:r w:rsidRPr="00A62ECA">
        <w:t>Сегмент NK1 содержит информацию о представителе застрахованного лица. Сюда можно включать информацию о любом представителе – физическом лице.</w:t>
      </w:r>
    </w:p>
    <w:p w:rsidR="000E5B00" w:rsidRPr="00A62ECA" w:rsidRDefault="000E5B00" w:rsidP="00233D36">
      <w:r w:rsidRPr="00A62ECA">
        <w:t>Сегмент включается в сообщение только в том случае, если заявление подаётся представ</w:t>
      </w:r>
      <w:r w:rsidRPr="00A62ECA">
        <w:t>и</w:t>
      </w:r>
      <w:r w:rsidRPr="00A62ECA">
        <w:t xml:space="preserve">телем застрахованного лица. </w:t>
      </w:r>
    </w:p>
    <w:p w:rsidR="000E5B00" w:rsidRPr="00A62ECA" w:rsidRDefault="000E5B00" w:rsidP="00D31097">
      <w:pPr>
        <w:pStyle w:val="af1"/>
      </w:pPr>
      <w:r w:rsidRPr="00A62ECA">
        <w:t>Структура сегмента NK1</w:t>
      </w:r>
    </w:p>
    <w:tbl>
      <w:tblPr>
        <w:tblStyle w:val="affff6"/>
        <w:tblW w:w="0" w:type="auto"/>
        <w:tblLook w:val="04A0"/>
      </w:tblPr>
      <w:tblGrid>
        <w:gridCol w:w="714"/>
        <w:gridCol w:w="744"/>
        <w:gridCol w:w="568"/>
        <w:gridCol w:w="2234"/>
        <w:gridCol w:w="438"/>
        <w:gridCol w:w="1245"/>
        <w:gridCol w:w="566"/>
        <w:gridCol w:w="1017"/>
        <w:gridCol w:w="2735"/>
      </w:tblGrid>
      <w:tr w:rsidR="000E5B00" w:rsidRPr="00A62ECA" w:rsidTr="00233D36">
        <w:trPr>
          <w:cnfStyle w:val="100000000000"/>
          <w:trHeight w:val="650"/>
          <w:tblHeader/>
        </w:trPr>
        <w:tc>
          <w:tcPr>
            <w:cnfStyle w:val="001000000000"/>
            <w:tcW w:w="0" w:type="auto"/>
            <w:hideMark/>
          </w:tcPr>
          <w:p w:rsidR="000E5B00" w:rsidRPr="00F55514" w:rsidRDefault="000E5B00" w:rsidP="00210EBB">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CB76C0">
            <w:pPr>
              <w:pStyle w:val="100"/>
              <w:keepNext w:val="0"/>
              <w:keepLines w:val="0"/>
              <w:jc w:val="center"/>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A62ECA" w:rsidRDefault="000E5B00" w:rsidP="00233D36">
            <w:pPr>
              <w:pStyle w:val="102"/>
              <w:rPr>
                <w:b/>
              </w:rPr>
            </w:pPr>
            <w:r w:rsidRPr="00A62ECA">
              <w:rPr>
                <w:b/>
              </w:rPr>
              <w:t>NK1.1</w:t>
            </w:r>
          </w:p>
        </w:tc>
        <w:tc>
          <w:tcPr>
            <w:tcW w:w="0" w:type="auto"/>
            <w:hideMark/>
          </w:tcPr>
          <w:p w:rsidR="000E5B00" w:rsidRPr="00A62ECA" w:rsidRDefault="000E5B00" w:rsidP="00233D36">
            <w:pPr>
              <w:pStyle w:val="102"/>
              <w:cnfStyle w:val="000000000000"/>
              <w:rPr>
                <w:b/>
              </w:rPr>
            </w:pPr>
            <w:r w:rsidRPr="00A62ECA">
              <w:rPr>
                <w:b/>
              </w:rPr>
              <w:t>SI</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Порядковый номер сегмента</w:t>
            </w:r>
          </w:p>
        </w:tc>
        <w:tc>
          <w:tcPr>
            <w:tcW w:w="0" w:type="auto"/>
            <w:hideMark/>
          </w:tcPr>
          <w:p w:rsidR="000E5B00" w:rsidRPr="00A62ECA" w:rsidRDefault="000E5B00" w:rsidP="00233D36">
            <w:pPr>
              <w:pStyle w:val="102"/>
              <w:cnfStyle w:val="000000000000"/>
              <w:rPr>
                <w:b/>
              </w:rPr>
            </w:pPr>
            <w:r w:rsidRPr="00A62ECA">
              <w:rPr>
                <w:b/>
              </w:rPr>
              <w:t>1</w:t>
            </w:r>
          </w:p>
        </w:tc>
        <w:tc>
          <w:tcPr>
            <w:tcW w:w="0" w:type="auto"/>
            <w:hideMark/>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Порядковый номер сегмента представителя застрахованн</w:t>
            </w:r>
            <w:r w:rsidRPr="00A62ECA">
              <w:t>о</w:t>
            </w:r>
            <w:r w:rsidRPr="00A62ECA">
              <w:t>го лица.</w:t>
            </w:r>
          </w:p>
        </w:tc>
      </w:tr>
      <w:tr w:rsidR="000E5B00" w:rsidRPr="00A62ECA" w:rsidTr="00233D36">
        <w:trPr>
          <w:trHeight w:val="268"/>
        </w:trPr>
        <w:tc>
          <w:tcPr>
            <w:cnfStyle w:val="001000000000"/>
            <w:tcW w:w="0" w:type="auto"/>
            <w:vMerge w:val="restart"/>
            <w:hideMark/>
          </w:tcPr>
          <w:p w:rsidR="000E5B00" w:rsidRPr="00A62ECA" w:rsidRDefault="000E5B00" w:rsidP="00233D36">
            <w:pPr>
              <w:pStyle w:val="102"/>
            </w:pPr>
            <w:r w:rsidRPr="00A62ECA">
              <w:t>NK1.2</w:t>
            </w:r>
          </w:p>
        </w:tc>
        <w:tc>
          <w:tcPr>
            <w:tcW w:w="0" w:type="auto"/>
            <w:vMerge w:val="restart"/>
            <w:hideMark/>
          </w:tcPr>
          <w:p w:rsidR="000E5B00" w:rsidRPr="00A62ECA" w:rsidRDefault="000E5B00" w:rsidP="00233D36">
            <w:pPr>
              <w:pStyle w:val="102"/>
              <w:cnfStyle w:val="000000000000"/>
            </w:pPr>
            <w:r w:rsidRPr="00A62ECA">
              <w:t>XPN</w:t>
            </w:r>
          </w:p>
        </w:tc>
        <w:tc>
          <w:tcPr>
            <w:tcW w:w="0" w:type="auto"/>
            <w:vMerge w:val="restart"/>
            <w:hideMark/>
          </w:tcPr>
          <w:p w:rsidR="000E5B00" w:rsidRPr="00A62ECA" w:rsidRDefault="000E5B00" w:rsidP="00233D36">
            <w:pPr>
              <w:pStyle w:val="102"/>
              <w:cnfStyle w:val="000000000000"/>
            </w:pPr>
            <w:r w:rsidRPr="00A62ECA">
              <w:t>Нет</w:t>
            </w:r>
          </w:p>
        </w:tc>
        <w:tc>
          <w:tcPr>
            <w:tcW w:w="0" w:type="auto"/>
            <w:vMerge w:val="restart"/>
            <w:hideMark/>
          </w:tcPr>
          <w:p w:rsidR="000E5B00" w:rsidRPr="00A62ECA" w:rsidRDefault="000E5B00" w:rsidP="00233D36">
            <w:pPr>
              <w:pStyle w:val="100"/>
              <w:cnfStyle w:val="000000000000"/>
            </w:pPr>
            <w:r w:rsidRPr="00A62ECA">
              <w:t xml:space="preserve">Фамилия, имя, отчество </w:t>
            </w:r>
          </w:p>
        </w:tc>
        <w:tc>
          <w:tcPr>
            <w:tcW w:w="0" w:type="auto"/>
            <w:vMerge w:val="restart"/>
            <w:hideMark/>
          </w:tcPr>
          <w:p w:rsidR="000E5B00" w:rsidRPr="00A62ECA" w:rsidRDefault="000E5B00" w:rsidP="00233D36">
            <w:pPr>
              <w:pStyle w:val="102"/>
              <w:cnfStyle w:val="000000000000"/>
            </w:pPr>
            <w:r w:rsidRPr="00A62ECA">
              <w:t>0..1</w:t>
            </w:r>
          </w:p>
        </w:tc>
        <w:tc>
          <w:tcPr>
            <w:tcW w:w="0" w:type="auto"/>
            <w:gridSpan w:val="4"/>
            <w:hideMark/>
          </w:tcPr>
          <w:p w:rsidR="000E5B00" w:rsidRPr="00A62ECA" w:rsidRDefault="000E5B00" w:rsidP="00233D36">
            <w:pPr>
              <w:pStyle w:val="102"/>
              <w:cnfStyle w:val="000000000000"/>
            </w:pPr>
            <w:r w:rsidRPr="00A62ECA">
              <w:t>Фамилия, имя, отчество представителя застрахованного лица</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XPN.1/FN.1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 xml:space="preserve">Имя </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Отчество; обязательно, если отчество присутствует.</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L</w:t>
            </w:r>
          </w:p>
        </w:tc>
        <w:tc>
          <w:tcPr>
            <w:tcW w:w="0" w:type="auto"/>
            <w:hideMark/>
          </w:tcPr>
          <w:p w:rsidR="000E5B00" w:rsidRPr="00A62ECA" w:rsidRDefault="000E5B00" w:rsidP="00233D36">
            <w:pPr>
              <w:pStyle w:val="100"/>
              <w:cnfStyle w:val="000000000000"/>
            </w:pPr>
            <w:r w:rsidRPr="00A62ECA">
              <w:t>Код типа ФИО (СК 1.2.643.2.40.5.100.200)</w:t>
            </w:r>
          </w:p>
          <w:p w:rsidR="000E5B00" w:rsidRPr="00A62ECA" w:rsidRDefault="000E5B00" w:rsidP="00233D36">
            <w:pPr>
              <w:pStyle w:val="100"/>
              <w:cnfStyle w:val="000000000000"/>
            </w:pPr>
            <w:r w:rsidRPr="00A62ECA">
              <w:t>L</w:t>
            </w:r>
            <w:proofErr w:type="gramStart"/>
            <w:r w:rsidRPr="00A62ECA">
              <w:t xml:space="preserve"> = Ю</w:t>
            </w:r>
            <w:proofErr w:type="gramEnd"/>
            <w:r w:rsidRPr="00A62ECA">
              <w:t>ридически признанные ФИО на момент сообщения или запроса</w:t>
            </w:r>
          </w:p>
        </w:tc>
      </w:tr>
      <w:tr w:rsidR="000E5B00" w:rsidRPr="00A62ECA" w:rsidTr="00233D36">
        <w:trPr>
          <w:trHeight w:val="103"/>
        </w:trPr>
        <w:tc>
          <w:tcPr>
            <w:cnfStyle w:val="001000000000"/>
            <w:tcW w:w="0" w:type="auto"/>
            <w:vMerge w:val="restart"/>
            <w:hideMark/>
          </w:tcPr>
          <w:p w:rsidR="000E5B00" w:rsidRPr="00A62ECA" w:rsidRDefault="000E5B00" w:rsidP="00233D36">
            <w:pPr>
              <w:pStyle w:val="102"/>
              <w:rPr>
                <w:b/>
              </w:rPr>
            </w:pPr>
            <w:r w:rsidRPr="00A62ECA">
              <w:rPr>
                <w:b/>
              </w:rPr>
              <w:t>NK1.4</w:t>
            </w:r>
          </w:p>
        </w:tc>
        <w:tc>
          <w:tcPr>
            <w:tcW w:w="0" w:type="auto"/>
            <w:vMerge w:val="restart"/>
            <w:hideMark/>
          </w:tcPr>
          <w:p w:rsidR="000E5B00" w:rsidRPr="00A62ECA" w:rsidRDefault="000E5B00" w:rsidP="00233D36">
            <w:pPr>
              <w:pStyle w:val="102"/>
              <w:cnfStyle w:val="000000000000"/>
              <w:rPr>
                <w:b/>
              </w:rPr>
            </w:pPr>
            <w:r w:rsidRPr="00A62ECA">
              <w:rPr>
                <w:b/>
              </w:rPr>
              <w:t>XAD</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Адрес</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2"/>
              <w:cnfStyle w:val="000000000000"/>
            </w:pPr>
            <w:r w:rsidRPr="00A62ECA">
              <w:t>Адрес представителя застрахованного лица (физического лица)</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Адрес на улице.</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квартиры/комнаты (пункт «и» в адресе из заявл</w:t>
            </w:r>
            <w:r w:rsidRPr="00A62ECA">
              <w:t>е</w:t>
            </w:r>
            <w:r w:rsidRPr="00A62ECA">
              <w:t>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pPr>
            <w:r w:rsidRPr="00A62ECA">
              <w:t xml:space="preserve">ОИД для кода улицы </w:t>
            </w:r>
            <w:r w:rsidRPr="00A62ECA">
              <w:br/>
              <w:t>1.2.643.2.40.3.3.0.6.3</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дома (пункт «ж» в а</w:t>
            </w:r>
            <w:r w:rsidRPr="00A62ECA">
              <w:t>д</w:t>
            </w:r>
            <w:r w:rsidRPr="00A62ECA">
              <w:t>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Если не указан ни один из компонентов XAD.1, XAD.3, XAD.4, XAD.8, то данный компонент интерпретируется как неструктурированный а</w:t>
            </w:r>
            <w:r w:rsidRPr="00A62ECA">
              <w:t>д</w:t>
            </w:r>
            <w:r w:rsidRPr="00A62ECA">
              <w:t>рес.</w:t>
            </w:r>
          </w:p>
          <w:p w:rsidR="000E5B00" w:rsidRPr="00A62ECA" w:rsidRDefault="000E5B00" w:rsidP="00233D36">
            <w:pPr>
              <w:pStyle w:val="100"/>
              <w:cnfStyle w:val="00000000000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pPr>
            <w:r w:rsidRPr="00A62ECA">
              <w:t>ОИД для типа населённого пункта:</w:t>
            </w:r>
            <w:r w:rsidRPr="00A62ECA">
              <w:br/>
              <w:t>1.2.643.2.40.3.3.0.6.2</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Почтовый индекс (пункт «а»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XAD.6</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RUS</w:t>
            </w:r>
          </w:p>
        </w:tc>
        <w:tc>
          <w:tcPr>
            <w:tcW w:w="0" w:type="auto"/>
            <w:hideMark/>
          </w:tcPr>
          <w:p w:rsidR="000E5B00" w:rsidRPr="00A62ECA" w:rsidRDefault="000E5B00" w:rsidP="00233D36">
            <w:pPr>
              <w:pStyle w:val="100"/>
              <w:cnfStyle w:val="000000000000"/>
            </w:pPr>
            <w:r w:rsidRPr="00A62ECA">
              <w:t>Код страны (Россия)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Тип L «Адрес регистрации» или H «Адрес фактического проживания», ОИД 1.2.643.2.40.5.100.190</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Район (пункт «в»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XAD.9</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ОКАТО территории п</w:t>
            </w:r>
            <w:r w:rsidRPr="00A62ECA">
              <w:t>о</w:t>
            </w:r>
            <w:r w:rsidRPr="00A62ECA">
              <w:t>стоянной регистрации или временного проживания (код значения из пункта «б» в адр</w:t>
            </w:r>
            <w:r w:rsidRPr="00A62ECA">
              <w:t>е</w:t>
            </w:r>
            <w:r w:rsidRPr="00A62ECA">
              <w:t>се из заявления)</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регистрации (пункт «к» в адресе из заявления).</w:t>
            </w:r>
          </w:p>
          <w:p w:rsidR="000E5B00" w:rsidRPr="00A62ECA" w:rsidRDefault="000E5B00" w:rsidP="00233D36">
            <w:pPr>
              <w:pStyle w:val="100"/>
              <w:cnfStyle w:val="000000000000"/>
            </w:pPr>
            <w:r w:rsidRPr="00A62ECA">
              <w:t xml:space="preserve">Указывается только для адреса регистрации </w:t>
            </w:r>
          </w:p>
        </w:tc>
      </w:tr>
      <w:tr w:rsidR="000E5B00" w:rsidRPr="00A62ECA" w:rsidTr="00233D36">
        <w:tc>
          <w:tcPr>
            <w:cnfStyle w:val="001000000000"/>
            <w:tcW w:w="0" w:type="auto"/>
            <w:vMerge w:val="restart"/>
            <w:hideMark/>
          </w:tcPr>
          <w:p w:rsidR="000E5B00" w:rsidRPr="00A62ECA" w:rsidRDefault="000E5B00" w:rsidP="00233D36">
            <w:pPr>
              <w:pStyle w:val="102"/>
            </w:pPr>
            <w:r w:rsidRPr="00A62ECA">
              <w:t>NK1.5</w:t>
            </w:r>
          </w:p>
        </w:tc>
        <w:tc>
          <w:tcPr>
            <w:tcW w:w="0" w:type="auto"/>
            <w:vMerge w:val="restart"/>
            <w:hideMark/>
          </w:tcPr>
          <w:p w:rsidR="000E5B00" w:rsidRPr="00A62ECA" w:rsidRDefault="000E5B00" w:rsidP="00233D36">
            <w:pPr>
              <w:pStyle w:val="102"/>
              <w:cnfStyle w:val="000000000000"/>
            </w:pPr>
            <w:r w:rsidRPr="00A62ECA">
              <w:t>XTN</w:t>
            </w:r>
          </w:p>
        </w:tc>
        <w:tc>
          <w:tcPr>
            <w:tcW w:w="0" w:type="auto"/>
            <w:vMerge w:val="restart"/>
            <w:hideMark/>
          </w:tcPr>
          <w:p w:rsidR="000E5B00" w:rsidRPr="00A62ECA" w:rsidRDefault="000E5B00" w:rsidP="00233D36">
            <w:pPr>
              <w:pStyle w:val="102"/>
              <w:cnfStyle w:val="000000000000"/>
            </w:pPr>
            <w:r w:rsidRPr="00A62ECA">
              <w:t>Нет</w:t>
            </w:r>
          </w:p>
        </w:tc>
        <w:tc>
          <w:tcPr>
            <w:tcW w:w="0" w:type="auto"/>
            <w:vMerge w:val="restart"/>
            <w:hideMark/>
          </w:tcPr>
          <w:p w:rsidR="000E5B00" w:rsidRPr="00A62ECA" w:rsidRDefault="000E5B00" w:rsidP="00233D36">
            <w:pPr>
              <w:pStyle w:val="100"/>
              <w:cnfStyle w:val="000000000000"/>
            </w:pPr>
            <w:r w:rsidRPr="00A62ECA">
              <w:t>Телекоммуникационный адрес</w:t>
            </w:r>
          </w:p>
        </w:tc>
        <w:tc>
          <w:tcPr>
            <w:tcW w:w="0" w:type="auto"/>
            <w:vMerge w:val="restart"/>
          </w:tcPr>
          <w:p w:rsidR="000E5B00" w:rsidRPr="00A62ECA" w:rsidRDefault="000E5B00" w:rsidP="00233D36">
            <w:pPr>
              <w:pStyle w:val="102"/>
              <w:cnfStyle w:val="000000000000"/>
            </w:pPr>
            <w:r w:rsidRPr="00A62ECA">
              <w:t>0..*</w:t>
            </w:r>
          </w:p>
        </w:tc>
        <w:tc>
          <w:tcPr>
            <w:tcW w:w="0" w:type="auto"/>
            <w:gridSpan w:val="4"/>
          </w:tcPr>
          <w:p w:rsidR="000E5B00" w:rsidRPr="00A62ECA" w:rsidRDefault="000E5B00" w:rsidP="00233D36">
            <w:pPr>
              <w:pStyle w:val="100"/>
              <w:cnfStyle w:val="000000000000"/>
            </w:pPr>
            <w:r w:rsidRPr="00A62ECA">
              <w:t>Телекоммуникационный адрес</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использования телеко</w:t>
            </w:r>
            <w:r w:rsidRPr="00A62ECA">
              <w:t>м</w:t>
            </w:r>
            <w:r w:rsidRPr="00A62ECA">
              <w:t>муникаций из СК 1.2.643.2.40.5.100.201</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XTN.3</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 xml:space="preserve">Тип телекоммуникационного </w:t>
            </w:r>
            <w:r w:rsidRPr="00A62ECA">
              <w:lastRenderedPageBreak/>
              <w:t>оборудования из СК 1.2.643.2.40.5.100.202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XTN.4</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Адрес электронной почты – обязателен, если в компоненте 3 указано значение «X.400».</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страны, присвоенный Международным союзом эле</w:t>
            </w:r>
            <w:r w:rsidRPr="00A62ECA">
              <w:t>к</w:t>
            </w:r>
            <w:r w:rsidRPr="00A62ECA">
              <w:t>тросвязи (код Российской Ф</w:t>
            </w:r>
            <w:r w:rsidRPr="00A62ECA">
              <w:t>е</w:t>
            </w:r>
            <w:r w:rsidRPr="00A62ECA">
              <w:t>дерации – 7 – может быть опущен).</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XTN.6</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телефона (только ци</w:t>
            </w:r>
            <w:r w:rsidRPr="00A62ECA">
              <w:t>ф</w:t>
            </w:r>
            <w:r w:rsidRPr="00A62ECA">
              <w:t>ры, без разделителей) – обяз</w:t>
            </w:r>
            <w:r w:rsidRPr="00A62ECA">
              <w:t>а</w:t>
            </w:r>
            <w:r w:rsidRPr="00A62ECA">
              <w:t>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Дополнительный номер</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Произвольный текстовый комментарий, например, «Не позже 21:00»</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XTN.12</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Телефонный номер одной строкой. Обязателен, если ук</w:t>
            </w:r>
            <w:r w:rsidRPr="00A62ECA">
              <w:t>а</w:t>
            </w:r>
            <w:r w:rsidRPr="00A62ECA">
              <w:t>зан тип телекоммуникацио</w:t>
            </w:r>
            <w:r w:rsidRPr="00A62ECA">
              <w:t>н</w:t>
            </w:r>
            <w:r w:rsidRPr="00A62ECA">
              <w:t>ного оборудования, обозн</w:t>
            </w:r>
            <w:r w:rsidRPr="00A62ECA">
              <w:t>а</w:t>
            </w:r>
            <w:r w:rsidRPr="00A62ECA">
              <w:t>чающий телефон, факс или пейджер и не указано поле XTN.7.</w:t>
            </w:r>
          </w:p>
        </w:tc>
      </w:tr>
      <w:tr w:rsidR="000E5B00" w:rsidRPr="00A62ECA" w:rsidTr="00233D36">
        <w:trPr>
          <w:trHeight w:val="121"/>
        </w:trPr>
        <w:tc>
          <w:tcPr>
            <w:cnfStyle w:val="001000000000"/>
            <w:tcW w:w="0" w:type="auto"/>
            <w:vMerge w:val="restart"/>
          </w:tcPr>
          <w:p w:rsidR="000E5B00" w:rsidRPr="00A62ECA" w:rsidRDefault="000E5B00" w:rsidP="00233D36">
            <w:pPr>
              <w:pStyle w:val="102"/>
              <w:rPr>
                <w:b/>
              </w:rPr>
            </w:pPr>
            <w:r w:rsidRPr="00A62ECA">
              <w:rPr>
                <w:b/>
              </w:rPr>
              <w:t>NK1.33</w:t>
            </w:r>
          </w:p>
        </w:tc>
        <w:tc>
          <w:tcPr>
            <w:tcW w:w="0" w:type="auto"/>
            <w:vMerge w:val="restart"/>
          </w:tcPr>
          <w:p w:rsidR="000E5B00" w:rsidRPr="00A62ECA" w:rsidRDefault="000E5B00" w:rsidP="00233D36">
            <w:pPr>
              <w:pStyle w:val="102"/>
              <w:cnfStyle w:val="000000000000"/>
              <w:rPr>
                <w:b/>
              </w:rPr>
            </w:pPr>
            <w:r w:rsidRPr="00A62ECA">
              <w:rPr>
                <w:b/>
              </w:rPr>
              <w:t>CX</w:t>
            </w:r>
          </w:p>
        </w:tc>
        <w:tc>
          <w:tcPr>
            <w:tcW w:w="0" w:type="auto"/>
            <w:vMerge w:val="restart"/>
          </w:tcPr>
          <w:p w:rsidR="000E5B00" w:rsidRPr="00A62ECA" w:rsidRDefault="000E5B00" w:rsidP="00233D36">
            <w:pPr>
              <w:pStyle w:val="102"/>
              <w:cnfStyle w:val="000000000000"/>
              <w:rPr>
                <w:b/>
              </w:rPr>
            </w:pPr>
            <w:r w:rsidRPr="00A62ECA">
              <w:rPr>
                <w:b/>
              </w:rPr>
              <w:t>Да</w:t>
            </w:r>
          </w:p>
        </w:tc>
        <w:tc>
          <w:tcPr>
            <w:tcW w:w="0" w:type="auto"/>
            <w:vMerge w:val="restart"/>
          </w:tcPr>
          <w:p w:rsidR="000E5B00" w:rsidRPr="00A62ECA" w:rsidRDefault="000E5B00" w:rsidP="00233D36">
            <w:pPr>
              <w:pStyle w:val="100"/>
              <w:cnfStyle w:val="000000000000"/>
              <w:rPr>
                <w:b/>
              </w:rPr>
            </w:pPr>
            <w:r w:rsidRPr="00A62ECA">
              <w:rPr>
                <w:b/>
              </w:rPr>
              <w:t>Список идентификат</w:t>
            </w:r>
            <w:r w:rsidRPr="00A62ECA">
              <w:rPr>
                <w:b/>
              </w:rPr>
              <w:t>о</w:t>
            </w:r>
            <w:r w:rsidRPr="00A62ECA">
              <w:rPr>
                <w:b/>
              </w:rPr>
              <w:t>ров представителя</w:t>
            </w:r>
          </w:p>
        </w:tc>
        <w:tc>
          <w:tcPr>
            <w:tcW w:w="0" w:type="auto"/>
            <w:vMerge w:val="restart"/>
          </w:tcPr>
          <w:p w:rsidR="000E5B00" w:rsidRPr="00A62ECA" w:rsidRDefault="000E5B00" w:rsidP="00233D36">
            <w:pPr>
              <w:pStyle w:val="102"/>
              <w:cnfStyle w:val="000000000000"/>
              <w:rPr>
                <w:b/>
              </w:rPr>
            </w:pPr>
            <w:r w:rsidRPr="00A62ECA">
              <w:rPr>
                <w:b/>
              </w:rPr>
              <w:t>1</w:t>
            </w:r>
          </w:p>
        </w:tc>
        <w:tc>
          <w:tcPr>
            <w:tcW w:w="0" w:type="auto"/>
            <w:gridSpan w:val="4"/>
          </w:tcPr>
          <w:p w:rsidR="000E5B00" w:rsidRPr="00A62ECA" w:rsidRDefault="000E5B00" w:rsidP="00233D36">
            <w:pPr>
              <w:pStyle w:val="100"/>
              <w:cnfStyle w:val="000000000000"/>
            </w:pPr>
            <w:r w:rsidRPr="00A62ECA">
              <w:t>Документ, удостоверяющий личность представителя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Для документов, имеющих серию и номер, при заполн</w:t>
            </w:r>
            <w:r w:rsidRPr="00A62ECA">
              <w:t>е</w:t>
            </w:r>
            <w:r w:rsidRPr="00A62ECA">
              <w:t>нии поля должен использ</w:t>
            </w:r>
            <w:r w:rsidRPr="00A62ECA">
              <w:t>о</w:t>
            </w:r>
            <w:r w:rsidRPr="00A62ECA">
              <w:t>ваться формат</w:t>
            </w:r>
            <w:r w:rsidRPr="00A62ECA">
              <w:br/>
              <w:t>&lt;серия&gt;+' № '+&lt;номер&gt;</w:t>
            </w:r>
          </w:p>
          <w:p w:rsidR="000E5B00" w:rsidRPr="00A62ECA" w:rsidRDefault="000E5B00" w:rsidP="00233D36">
            <w:pPr>
              <w:pStyle w:val="100"/>
              <w:cnfStyle w:val="000000000000"/>
            </w:pPr>
            <w:r w:rsidRPr="00A62ECA">
              <w:t>Серия отделяется от номера последовательностью знаков "пробел</w:t>
            </w:r>
            <w:proofErr w:type="gramStart"/>
            <w:r w:rsidRPr="00A62ECA">
              <w:t>", " № ", "</w:t>
            </w:r>
            <w:proofErr w:type="gramEnd"/>
            <w:r w:rsidRPr="00A62ECA">
              <w:t>пробел". Е</w:t>
            </w:r>
            <w:r w:rsidRPr="00A62ECA">
              <w:t>с</w:t>
            </w:r>
            <w:r w:rsidRPr="00A62ECA">
              <w:t>ли документ не имеет серии, то указывается только номер. Разделитель серии и номера в таком случае не указывается.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CX.5</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идентификатора.</w:t>
            </w:r>
          </w:p>
          <w:p w:rsidR="000E5B00" w:rsidRPr="00A62ECA" w:rsidRDefault="000E5B00" w:rsidP="00233D36">
            <w:pPr>
              <w:pStyle w:val="100"/>
              <w:cnfStyle w:val="000000000000"/>
            </w:pPr>
            <w:r w:rsidRPr="00A62ECA">
              <w:t>Код из СК 1.2.643.2.40.5.100.203</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CX.6/HD.1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организации, выдавшей документ, удост</w:t>
            </w:r>
            <w:r w:rsidRPr="00A62ECA">
              <w:t>о</w:t>
            </w:r>
            <w:r w:rsidRPr="00A62ECA">
              <w:t>веряющий личность предст</w:t>
            </w:r>
            <w:r w:rsidRPr="00A62ECA">
              <w:t>а</w:t>
            </w:r>
            <w:r w:rsidRPr="00A62ECA">
              <w:t>вителя.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стоверяющего личность пре</w:t>
            </w:r>
            <w:r w:rsidRPr="00A62ECA">
              <w:t>д</w:t>
            </w:r>
            <w:r w:rsidRPr="00A62ECA">
              <w:t xml:space="preserve">ставителя. </w:t>
            </w:r>
          </w:p>
        </w:tc>
      </w:tr>
      <w:tr w:rsidR="000E5B00" w:rsidRPr="00A62ECA" w:rsidTr="00233D36">
        <w:trPr>
          <w:trHeight w:val="108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CX.9/CWE.1</w:t>
            </w:r>
          </w:p>
        </w:tc>
        <w:tc>
          <w:tcPr>
            <w:tcW w:w="0" w:type="auto"/>
          </w:tcPr>
          <w:p w:rsidR="000E5B00" w:rsidRPr="00A62ECA" w:rsidRDefault="000E5B00" w:rsidP="00233D36">
            <w:pPr>
              <w:pStyle w:val="102"/>
              <w:cnfStyle w:val="000000000000"/>
              <w:rPr>
                <w:b/>
                <w:lang w:val="en-US"/>
              </w:rPr>
            </w:pPr>
            <w:r w:rsidRPr="00A62ECA">
              <w:rPr>
                <w:b/>
              </w:rPr>
              <w:t>Усл</w:t>
            </w:r>
          </w:p>
        </w:tc>
        <w:tc>
          <w:tcPr>
            <w:tcW w:w="0" w:type="auto"/>
          </w:tcPr>
          <w:p w:rsidR="000E5B00" w:rsidRPr="00A62ECA" w:rsidDel="00880DA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юрисдикции д</w:t>
            </w:r>
            <w:r w:rsidRPr="00A62ECA">
              <w:t>о</w:t>
            </w:r>
            <w:r w:rsidRPr="00A62ECA">
              <w:t>кумента по классификатору ОКСМ.3.</w:t>
            </w:r>
          </w:p>
          <w:p w:rsidR="000E5B00" w:rsidRPr="00A62ECA" w:rsidRDefault="000E5B00" w:rsidP="00233D36">
            <w:pPr>
              <w:pStyle w:val="100"/>
              <w:cnfStyle w:val="000000000000"/>
            </w:pPr>
            <w:r w:rsidRPr="00A62ECA">
              <w:t>Указывается только для док</w:t>
            </w:r>
            <w:r w:rsidRPr="00A62ECA">
              <w:t>у</w:t>
            </w:r>
            <w:r w:rsidRPr="00A62ECA">
              <w:t>ментов, удостоверяющих ли</w:t>
            </w:r>
            <w:r w:rsidRPr="00A62ECA">
              <w:t>ч</w:t>
            </w:r>
            <w:r w:rsidRPr="00A62ECA">
              <w:t>ность, выданных иностранн</w:t>
            </w:r>
            <w:r w:rsidRPr="00A62ECA">
              <w:t>ы</w:t>
            </w:r>
            <w:r w:rsidRPr="00A62ECA">
              <w:t>ми государствами.</w:t>
            </w:r>
          </w:p>
        </w:tc>
      </w:tr>
    </w:tbl>
    <w:p w:rsidR="000E5B00" w:rsidRPr="00A62ECA" w:rsidRDefault="000E5B00" w:rsidP="00233D36">
      <w:pPr>
        <w:pStyle w:val="52"/>
        <w:numPr>
          <w:ilvl w:val="4"/>
          <w:numId w:val="153"/>
        </w:numPr>
        <w:spacing w:before="480" w:beforeAutospacing="0"/>
      </w:pPr>
      <w:r w:rsidRPr="00A62ECA">
        <w:t>Сегмент RCP</w:t>
      </w:r>
    </w:p>
    <w:p w:rsidR="000E5B00" w:rsidRPr="00A62ECA" w:rsidRDefault="000E5B00" w:rsidP="00233D36">
      <w:r w:rsidRPr="00A62ECA">
        <w:t>В сегменте RCP должны находиться параметры управления приоритетом и временем отв</w:t>
      </w:r>
      <w:r w:rsidRPr="00A62ECA">
        <w:t>е</w:t>
      </w:r>
      <w:r w:rsidRPr="00A62ECA">
        <w:t>та.</w:t>
      </w:r>
    </w:p>
    <w:p w:rsidR="000E5B00" w:rsidRPr="00A62ECA" w:rsidRDefault="000E5B00" w:rsidP="00D31097">
      <w:pPr>
        <w:pStyle w:val="af1"/>
      </w:pPr>
      <w:r w:rsidRPr="00A62ECA">
        <w:t>Структура сегмента RCP</w:t>
      </w:r>
    </w:p>
    <w:tbl>
      <w:tblPr>
        <w:tblStyle w:val="affff6"/>
        <w:tblW w:w="0" w:type="auto"/>
        <w:tblLook w:val="04A0"/>
      </w:tblPr>
      <w:tblGrid>
        <w:gridCol w:w="904"/>
        <w:gridCol w:w="989"/>
        <w:gridCol w:w="567"/>
        <w:gridCol w:w="1697"/>
        <w:gridCol w:w="6104"/>
      </w:tblGrid>
      <w:tr w:rsidR="000E5B00" w:rsidRPr="00A62ECA" w:rsidTr="00233D36">
        <w:trPr>
          <w:cnfStyle w:val="100000000000"/>
          <w:trHeight w:val="650"/>
          <w:tblHeader/>
        </w:trPr>
        <w:tc>
          <w:tcPr>
            <w:cnfStyle w:val="001000000000"/>
            <w:tcW w:w="904" w:type="dxa"/>
            <w:hideMark/>
          </w:tcPr>
          <w:p w:rsidR="000E5B00" w:rsidRPr="00F55514" w:rsidRDefault="000E5B00" w:rsidP="00684833">
            <w:pPr>
              <w:pStyle w:val="102"/>
              <w:keepNext w:val="0"/>
              <w:keepLines w:val="0"/>
              <w:jc w:val="both"/>
            </w:pPr>
            <w:r w:rsidRPr="00A62ECA">
              <w:t>X</w:t>
            </w:r>
            <w:bookmarkStart w:id="1317" w:name="_Toc285563531"/>
            <w:bookmarkStart w:id="1318" w:name="_Toc285565285"/>
            <w:bookmarkStart w:id="1319" w:name="_Toc285706532"/>
            <w:bookmarkStart w:id="1320" w:name="_Toc287609289"/>
            <w:bookmarkEnd w:id="1317"/>
            <w:bookmarkEnd w:id="1318"/>
            <w:bookmarkEnd w:id="1319"/>
            <w:r w:rsidRPr="00A62ECA">
              <w:t>ML-имя</w:t>
            </w:r>
          </w:p>
        </w:tc>
        <w:tc>
          <w:tcPr>
            <w:tcW w:w="989" w:type="dxa"/>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697" w:type="dxa"/>
            <w:hideMark/>
          </w:tcPr>
          <w:p w:rsidR="000E5B00" w:rsidRPr="00F55514" w:rsidRDefault="000E5B00" w:rsidP="00233D36">
            <w:pPr>
              <w:pStyle w:val="100"/>
              <w:keepNext w:val="0"/>
              <w:keepLines w:val="0"/>
              <w:cnfStyle w:val="100000000000"/>
            </w:pPr>
            <w:r w:rsidRPr="00A62ECA">
              <w:t>Имя поля</w:t>
            </w:r>
          </w:p>
        </w:tc>
        <w:tc>
          <w:tcPr>
            <w:tcW w:w="6104" w:type="dxa"/>
            <w:hideMark/>
          </w:tcPr>
          <w:p w:rsidR="000E5B00" w:rsidRPr="00F55514" w:rsidRDefault="000E5B00" w:rsidP="00233D36">
            <w:pPr>
              <w:pStyle w:val="100"/>
              <w:keepNext w:val="0"/>
              <w:keepLines w:val="0"/>
              <w:cnfStyle w:val="100000000000"/>
            </w:pPr>
            <w:r w:rsidRPr="00A62ECA">
              <w:t>Указания по запол</w:t>
            </w:r>
            <w:bookmarkEnd w:id="1320"/>
            <w:r w:rsidRPr="00A62ECA">
              <w:t>нению</w:t>
            </w:r>
          </w:p>
        </w:tc>
      </w:tr>
      <w:tr w:rsidR="000E5B00" w:rsidRPr="00A62ECA" w:rsidTr="00233D36">
        <w:tc>
          <w:tcPr>
            <w:cnfStyle w:val="001000000000"/>
            <w:tcW w:w="904" w:type="dxa"/>
            <w:hideMark/>
          </w:tcPr>
          <w:p w:rsidR="000E5B00" w:rsidRPr="00A62ECA" w:rsidRDefault="000E5B00" w:rsidP="00233D36">
            <w:pPr>
              <w:pStyle w:val="102"/>
              <w:rPr>
                <w:b/>
              </w:rPr>
            </w:pPr>
            <w:r w:rsidRPr="00A62ECA">
              <w:rPr>
                <w:b/>
              </w:rPr>
              <w:t>RCP.1</w:t>
            </w:r>
          </w:p>
        </w:tc>
        <w:tc>
          <w:tcPr>
            <w:tcW w:w="989" w:type="dxa"/>
            <w:hideMark/>
          </w:tcPr>
          <w:p w:rsidR="000E5B00" w:rsidRPr="00A62ECA" w:rsidRDefault="000E5B00" w:rsidP="00233D36">
            <w:pPr>
              <w:pStyle w:val="102"/>
              <w:cnfStyle w:val="000000000000"/>
              <w:rPr>
                <w:b/>
              </w:rPr>
            </w:pPr>
            <w:r w:rsidRPr="00A62ECA">
              <w:rPr>
                <w:b/>
              </w:rPr>
              <w:t>ID</w:t>
            </w:r>
          </w:p>
        </w:tc>
        <w:tc>
          <w:tcPr>
            <w:tcW w:w="567" w:type="dxa"/>
            <w:hideMark/>
          </w:tcPr>
          <w:p w:rsidR="000E5B00" w:rsidRPr="00A62ECA" w:rsidRDefault="000E5B00" w:rsidP="00233D36">
            <w:pPr>
              <w:pStyle w:val="102"/>
              <w:cnfStyle w:val="000000000000"/>
              <w:rPr>
                <w:b/>
              </w:rPr>
            </w:pPr>
            <w:r w:rsidRPr="00A62ECA">
              <w:rPr>
                <w:b/>
              </w:rPr>
              <w:t>Да</w:t>
            </w:r>
          </w:p>
        </w:tc>
        <w:tc>
          <w:tcPr>
            <w:tcW w:w="1697" w:type="dxa"/>
            <w:hideMark/>
          </w:tcPr>
          <w:p w:rsidR="000E5B00" w:rsidRPr="00A62ECA" w:rsidRDefault="000E5B00" w:rsidP="00233D36">
            <w:pPr>
              <w:pStyle w:val="100"/>
              <w:cnfStyle w:val="000000000000"/>
              <w:rPr>
                <w:b/>
              </w:rPr>
            </w:pPr>
            <w:r w:rsidRPr="00A62ECA">
              <w:rPr>
                <w:b/>
              </w:rPr>
              <w:t>Приоритет соо</w:t>
            </w:r>
            <w:r w:rsidRPr="00A62ECA">
              <w:rPr>
                <w:b/>
              </w:rPr>
              <w:t>б</w:t>
            </w:r>
            <w:r w:rsidRPr="00A62ECA">
              <w:rPr>
                <w:b/>
              </w:rPr>
              <w:t>щения</w:t>
            </w:r>
          </w:p>
        </w:tc>
        <w:tc>
          <w:tcPr>
            <w:tcW w:w="6104" w:type="dxa"/>
            <w:hideMark/>
          </w:tcPr>
          <w:p w:rsidR="000E5B00" w:rsidRPr="00A62ECA" w:rsidRDefault="000E5B00" w:rsidP="00233D36">
            <w:pPr>
              <w:pStyle w:val="100"/>
              <w:cnfStyle w:val="000000000000"/>
            </w:pPr>
            <w:r w:rsidRPr="00A62ECA">
              <w:t>Код из СК 1.2.643.2.40.5.100.91:</w:t>
            </w:r>
          </w:p>
          <w:p w:rsidR="000E5B00" w:rsidRPr="00A62ECA" w:rsidRDefault="000E5B00" w:rsidP="00233D36">
            <w:pPr>
              <w:pStyle w:val="100"/>
              <w:cnfStyle w:val="000000000000"/>
            </w:pPr>
            <w:r w:rsidRPr="00A62ECA">
              <w:t>0 – выполнить немедленно,</w:t>
            </w:r>
          </w:p>
          <w:p w:rsidR="000E5B00" w:rsidRPr="00A62ECA" w:rsidRDefault="000E5B00" w:rsidP="00233D36">
            <w:pPr>
              <w:pStyle w:val="100"/>
              <w:cnfStyle w:val="000000000000"/>
            </w:pPr>
            <w:r w:rsidRPr="00A62ECA">
              <w:t>1 – выполнить в течение заданного интервала времени (поле RCP.4)</w:t>
            </w:r>
          </w:p>
        </w:tc>
      </w:tr>
      <w:tr w:rsidR="000E5B00" w:rsidRPr="00A62ECA" w:rsidTr="00233D36">
        <w:tc>
          <w:tcPr>
            <w:cnfStyle w:val="001000000000"/>
            <w:tcW w:w="904" w:type="dxa"/>
          </w:tcPr>
          <w:p w:rsidR="000E5B00" w:rsidRPr="00A62ECA" w:rsidRDefault="000E5B00" w:rsidP="00233D36">
            <w:pPr>
              <w:pStyle w:val="102"/>
              <w:rPr>
                <w:b/>
              </w:rPr>
            </w:pPr>
            <w:r w:rsidRPr="00A62ECA">
              <w:rPr>
                <w:b/>
              </w:rPr>
              <w:t>RCP.4</w:t>
            </w:r>
          </w:p>
        </w:tc>
        <w:tc>
          <w:tcPr>
            <w:tcW w:w="989" w:type="dxa"/>
          </w:tcPr>
          <w:p w:rsidR="000E5B00" w:rsidRPr="00A62ECA" w:rsidRDefault="000E5B00" w:rsidP="00233D36">
            <w:pPr>
              <w:pStyle w:val="102"/>
              <w:cnfStyle w:val="000000000000"/>
              <w:rPr>
                <w:b/>
                <w:lang w:val="en-US"/>
              </w:rPr>
            </w:pPr>
            <w:r w:rsidRPr="00A62ECA">
              <w:rPr>
                <w:b/>
              </w:rPr>
              <w:t>DTM</w:t>
            </w:r>
          </w:p>
        </w:tc>
        <w:tc>
          <w:tcPr>
            <w:tcW w:w="567" w:type="dxa"/>
          </w:tcPr>
          <w:p w:rsidR="000E5B00" w:rsidRPr="00A62ECA" w:rsidRDefault="000E5B00" w:rsidP="00233D36">
            <w:pPr>
              <w:pStyle w:val="102"/>
              <w:cnfStyle w:val="000000000000"/>
              <w:rPr>
                <w:b/>
              </w:rPr>
            </w:pPr>
            <w:r w:rsidRPr="00A62ECA">
              <w:rPr>
                <w:b/>
              </w:rPr>
              <w:t>Усл</w:t>
            </w:r>
          </w:p>
        </w:tc>
        <w:tc>
          <w:tcPr>
            <w:tcW w:w="1697" w:type="dxa"/>
          </w:tcPr>
          <w:p w:rsidR="000E5B00" w:rsidRPr="00A62ECA" w:rsidRDefault="000E5B00" w:rsidP="00233D36">
            <w:pPr>
              <w:pStyle w:val="100"/>
              <w:cnfStyle w:val="000000000000"/>
              <w:rPr>
                <w:b/>
              </w:rPr>
            </w:pPr>
            <w:r w:rsidRPr="00A62ECA">
              <w:rPr>
                <w:b/>
              </w:rPr>
              <w:t>Ограничения по времени обрабо</w:t>
            </w:r>
            <w:r w:rsidRPr="00A62ECA">
              <w:rPr>
                <w:b/>
              </w:rPr>
              <w:t>т</w:t>
            </w:r>
            <w:r w:rsidRPr="00A62ECA">
              <w:rPr>
                <w:b/>
              </w:rPr>
              <w:t>ки</w:t>
            </w:r>
          </w:p>
        </w:tc>
        <w:tc>
          <w:tcPr>
            <w:tcW w:w="6104" w:type="dxa"/>
          </w:tcPr>
          <w:p w:rsidR="000E5B00" w:rsidRPr="00A62ECA" w:rsidRDefault="000E5B00" w:rsidP="00233D36">
            <w:pPr>
              <w:pStyle w:val="100"/>
              <w:cnfStyle w:val="000000000000"/>
            </w:pPr>
            <w:r w:rsidRPr="00A62ECA">
              <w:t>Указывается, до какого времени следует сформировать ответ и отпр</w:t>
            </w:r>
            <w:r w:rsidRPr="00A62ECA">
              <w:t>а</w:t>
            </w:r>
            <w:r w:rsidRPr="00A62ECA">
              <w:t>вить подтверждение прикладной обработки</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 xml:space="preserve">Получив сообщение о событии ZU1, ТФОМС </w:t>
      </w:r>
      <w:proofErr w:type="gramStart"/>
      <w:r w:rsidRPr="00A62ECA">
        <w:t>должен</w:t>
      </w:r>
      <w:proofErr w:type="gramEnd"/>
      <w:r w:rsidRPr="00A62ECA">
        <w:t>:</w:t>
      </w:r>
    </w:p>
    <w:p w:rsidR="000E5B00" w:rsidRPr="00A62ECA" w:rsidRDefault="000E5B00" w:rsidP="00233D36">
      <w:pPr>
        <w:pStyle w:val="aff2"/>
        <w:numPr>
          <w:ilvl w:val="0"/>
          <w:numId w:val="167"/>
        </w:numPr>
      </w:pPr>
      <w:r w:rsidRPr="00A62ECA">
        <w:t>сформировать и отправить в ЦС ЕРЗ подтверждение приёма сообщения ACK;</w:t>
      </w:r>
    </w:p>
    <w:p w:rsidR="000E5B00" w:rsidRPr="00A62ECA" w:rsidRDefault="000E5B00" w:rsidP="00233D36">
      <w:pPr>
        <w:pStyle w:val="aff2"/>
        <w:numPr>
          <w:ilvl w:val="0"/>
          <w:numId w:val="167"/>
        </w:numPr>
      </w:pPr>
      <w:r w:rsidRPr="00A62ECA">
        <w:t>найти застрахованное лицо в РС ЕРЗ или поставить застрахованное лицо на учёт (в том числе, прислать информацию о постановке на учёт в ЦС ЕРЗ);</w:t>
      </w:r>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 ACK, в сегменте ERR в повторяющихся полях ERR.6 которого передать следующую информацию:</w:t>
      </w:r>
    </w:p>
    <w:tbl>
      <w:tblPr>
        <w:tblStyle w:val="affff3"/>
        <w:tblW w:w="0" w:type="auto"/>
        <w:tblLook w:val="04A0"/>
      </w:tblPr>
      <w:tblGrid>
        <w:gridCol w:w="2820"/>
        <w:gridCol w:w="3702"/>
        <w:gridCol w:w="3899"/>
      </w:tblGrid>
      <w:tr w:rsidR="000E5B00" w:rsidRPr="00A62ECA" w:rsidTr="00F55514">
        <w:trPr>
          <w:cnfStyle w:val="100000000000"/>
          <w:tblHeader/>
        </w:trPr>
        <w:tc>
          <w:tcPr>
            <w:cnfStyle w:val="001000000000"/>
            <w:tcW w:w="2820" w:type="dxa"/>
            <w:hideMark/>
          </w:tcPr>
          <w:p w:rsidR="000E5B00" w:rsidRPr="00F55514" w:rsidRDefault="000E5B00" w:rsidP="00210EBB">
            <w:pPr>
              <w:pStyle w:val="100"/>
              <w:keepNext w:val="0"/>
              <w:keepLines w:val="0"/>
            </w:pPr>
            <w:r w:rsidRPr="00A62ECA">
              <w:t>Код типа информации</w:t>
            </w:r>
          </w:p>
        </w:tc>
        <w:tc>
          <w:tcPr>
            <w:tcW w:w="3702" w:type="dxa"/>
            <w:hideMark/>
          </w:tcPr>
          <w:p w:rsidR="000E5B00" w:rsidRPr="00F55514" w:rsidRDefault="000E5B00" w:rsidP="00233D36">
            <w:pPr>
              <w:pStyle w:val="100"/>
              <w:keepNext w:val="0"/>
              <w:keepLines w:val="0"/>
              <w:cnfStyle w:val="100000000000"/>
            </w:pPr>
            <w:r w:rsidRPr="00A62ECA">
              <w:t>Описание значения</w:t>
            </w:r>
          </w:p>
        </w:tc>
        <w:tc>
          <w:tcPr>
            <w:tcW w:w="0" w:type="auto"/>
            <w:hideMark/>
          </w:tcPr>
          <w:p w:rsidR="000E5B00" w:rsidRPr="00F55514" w:rsidRDefault="000E5B00" w:rsidP="00233D36">
            <w:pPr>
              <w:pStyle w:val="100"/>
              <w:keepNext w:val="0"/>
              <w:keepLines w:val="0"/>
              <w:cnfStyle w:val="100000000000"/>
            </w:pPr>
            <w:r w:rsidRPr="00A62ECA">
              <w:t>ОИД,</w:t>
            </w:r>
            <w:r w:rsidRPr="00A62ECA">
              <w:br/>
              <w:t>формат значения</w:t>
            </w:r>
          </w:p>
        </w:tc>
      </w:tr>
      <w:tr w:rsidR="000E5B00" w:rsidRPr="00A62ECA" w:rsidTr="00233D36">
        <w:tc>
          <w:tcPr>
            <w:cnfStyle w:val="001000000000"/>
            <w:tcW w:w="2820" w:type="dxa"/>
            <w:hideMark/>
          </w:tcPr>
          <w:p w:rsidR="000E5B00" w:rsidRPr="00A62ECA" w:rsidRDefault="000E5B00" w:rsidP="00233D36">
            <w:pPr>
              <w:pStyle w:val="100"/>
            </w:pPr>
            <w:r w:rsidRPr="00A62ECA">
              <w:t>ЕНП</w:t>
            </w:r>
          </w:p>
        </w:tc>
        <w:tc>
          <w:tcPr>
            <w:tcW w:w="3702" w:type="dxa"/>
            <w:hideMark/>
          </w:tcPr>
          <w:p w:rsidR="000E5B00" w:rsidRPr="00A62ECA" w:rsidRDefault="000E5B00" w:rsidP="00233D36">
            <w:pPr>
              <w:pStyle w:val="100"/>
              <w:cnfStyle w:val="000000000000"/>
            </w:pPr>
            <w:r w:rsidRPr="00A62ECA">
              <w:t>Единый номер полиса ОМС</w:t>
            </w:r>
          </w:p>
        </w:tc>
        <w:tc>
          <w:tcPr>
            <w:tcW w:w="0" w:type="auto"/>
            <w:hideMark/>
          </w:tcPr>
          <w:p w:rsidR="000E5B00" w:rsidRPr="00A62ECA" w:rsidRDefault="000E5B00" w:rsidP="00233D36">
            <w:pPr>
              <w:pStyle w:val="100"/>
              <w:cnfStyle w:val="000000000000"/>
            </w:pPr>
            <w:r w:rsidRPr="00A62ECA">
              <w:t>16 цифр</w:t>
            </w:r>
          </w:p>
        </w:tc>
      </w:tr>
      <w:tr w:rsidR="000E5B00" w:rsidRPr="00A62ECA" w:rsidTr="00233D36">
        <w:tc>
          <w:tcPr>
            <w:cnfStyle w:val="001000000000"/>
            <w:tcW w:w="2820" w:type="dxa"/>
            <w:hideMark/>
          </w:tcPr>
          <w:p w:rsidR="000E5B00" w:rsidRPr="00A62ECA" w:rsidRDefault="000E5B00" w:rsidP="00233D36">
            <w:pPr>
              <w:pStyle w:val="100"/>
            </w:pPr>
            <w:r w:rsidRPr="00A62ECA">
              <w:t>Дата-постановки-на-учёт</w:t>
            </w:r>
          </w:p>
        </w:tc>
        <w:tc>
          <w:tcPr>
            <w:tcW w:w="3702" w:type="dxa"/>
            <w:hideMark/>
          </w:tcPr>
          <w:p w:rsidR="000E5B00" w:rsidRPr="00A62ECA" w:rsidRDefault="000E5B00" w:rsidP="00233D36">
            <w:pPr>
              <w:pStyle w:val="100"/>
              <w:cnfStyle w:val="000000000000"/>
            </w:pPr>
            <w:r w:rsidRPr="00A62ECA">
              <w:t>Дата постановки застрахованного лица на учёт</w:t>
            </w:r>
          </w:p>
        </w:tc>
        <w:tc>
          <w:tcPr>
            <w:tcW w:w="0" w:type="auto"/>
            <w:hideMark/>
          </w:tcPr>
          <w:p w:rsidR="000E5B00" w:rsidRPr="00A62ECA" w:rsidRDefault="000E5B00" w:rsidP="00233D36">
            <w:pPr>
              <w:pStyle w:val="100"/>
              <w:cnfStyle w:val="000000000000"/>
            </w:pPr>
            <w:r w:rsidRPr="00A62ECA">
              <w:t>ГГГГ-ММ-ДД</w:t>
            </w:r>
          </w:p>
        </w:tc>
      </w:tr>
      <w:tr w:rsidR="000E5B00" w:rsidRPr="00A62ECA" w:rsidTr="00233D36">
        <w:tc>
          <w:tcPr>
            <w:cnfStyle w:val="001000000000"/>
            <w:tcW w:w="2820" w:type="dxa"/>
            <w:hideMark/>
          </w:tcPr>
          <w:p w:rsidR="000E5B00" w:rsidRPr="00A62ECA" w:rsidRDefault="000E5B00" w:rsidP="00233D36">
            <w:pPr>
              <w:pStyle w:val="100"/>
            </w:pPr>
            <w:proofErr w:type="gramStart"/>
            <w:r w:rsidRPr="00A62ECA">
              <w:t>Тип-полиса</w:t>
            </w:r>
            <w:proofErr w:type="gramEnd"/>
          </w:p>
        </w:tc>
        <w:tc>
          <w:tcPr>
            <w:tcW w:w="3702" w:type="dxa"/>
            <w:hideMark/>
          </w:tcPr>
          <w:p w:rsidR="000E5B00" w:rsidRPr="00A62ECA" w:rsidRDefault="000E5B00" w:rsidP="00233D36">
            <w:pPr>
              <w:pStyle w:val="100"/>
              <w:cnfStyle w:val="000000000000"/>
            </w:pPr>
            <w:r w:rsidRPr="00A62ECA">
              <w:t>Код типа полиса ОМС (временного св</w:t>
            </w:r>
            <w:r w:rsidRPr="00A62ECA">
              <w:t>и</w:t>
            </w:r>
            <w:r w:rsidRPr="00A62ECA">
              <w:t>детельства).</w:t>
            </w:r>
          </w:p>
        </w:tc>
        <w:tc>
          <w:tcPr>
            <w:tcW w:w="0" w:type="auto"/>
            <w:hideMark/>
          </w:tcPr>
          <w:p w:rsidR="000E5B00" w:rsidRPr="00A62ECA" w:rsidRDefault="000E5B00" w:rsidP="00233D36">
            <w:pPr>
              <w:pStyle w:val="100"/>
              <w:cnfStyle w:val="000000000000"/>
            </w:pPr>
            <w:r w:rsidRPr="00A62ECA">
              <w:t>С - Полис ОМС старого образца;</w:t>
            </w:r>
          </w:p>
          <w:p w:rsidR="000E5B00" w:rsidRPr="00A62ECA" w:rsidRDefault="000E5B00" w:rsidP="00233D36">
            <w:pPr>
              <w:pStyle w:val="100"/>
              <w:cnfStyle w:val="000000000000"/>
            </w:pPr>
            <w:proofErr w:type="gramStart"/>
            <w:r w:rsidRPr="00A62ECA">
              <w:t>В</w:t>
            </w:r>
            <w:proofErr w:type="gramEnd"/>
            <w:r w:rsidRPr="00A62ECA">
              <w:t xml:space="preserve"> - Временное свидетельство;</w:t>
            </w:r>
          </w:p>
          <w:p w:rsidR="000E5B00" w:rsidRPr="00A62ECA" w:rsidRDefault="000E5B00" w:rsidP="00233D36">
            <w:pPr>
              <w:pStyle w:val="100"/>
              <w:cnfStyle w:val="000000000000"/>
            </w:pPr>
            <w:proofErr w:type="gramStart"/>
            <w:r w:rsidRPr="00A62ECA">
              <w:t>П</w:t>
            </w:r>
            <w:proofErr w:type="gramEnd"/>
            <w:r w:rsidRPr="00A62ECA">
              <w:t xml:space="preserve"> - Бумажный полис ОМС единого обра</w:t>
            </w:r>
            <w:r w:rsidRPr="00A62ECA">
              <w:t>з</w:t>
            </w:r>
            <w:r w:rsidRPr="00A62ECA">
              <w:t>ца;</w:t>
            </w:r>
          </w:p>
          <w:p w:rsidR="000E5B00" w:rsidRPr="00A62ECA" w:rsidRDefault="000E5B00" w:rsidP="00233D36">
            <w:pPr>
              <w:pStyle w:val="100"/>
              <w:cnfStyle w:val="000000000000"/>
            </w:pPr>
            <w:r w:rsidRPr="00A62ECA">
              <w:t>Э - Электронный полис ОМС единого о</w:t>
            </w:r>
            <w:r w:rsidRPr="00A62ECA">
              <w:t>б</w:t>
            </w:r>
            <w:r w:rsidRPr="00A62ECA">
              <w:lastRenderedPageBreak/>
              <w:t>разца;</w:t>
            </w:r>
          </w:p>
          <w:p w:rsidR="000E5B00" w:rsidRPr="00A62ECA" w:rsidRDefault="000E5B00" w:rsidP="00233D36">
            <w:pPr>
              <w:pStyle w:val="100"/>
              <w:cnfStyle w:val="000000000000"/>
            </w:pPr>
            <w:proofErr w:type="gramStart"/>
            <w:r w:rsidRPr="00A62ECA">
              <w:t>К</w:t>
            </w:r>
            <w:proofErr w:type="gramEnd"/>
            <w:r w:rsidRPr="00A62ECA">
              <w:t xml:space="preserve"> - Полис ОМС в составе универсальной электронной карты;</w:t>
            </w:r>
          </w:p>
          <w:p w:rsidR="000E5B00" w:rsidRPr="00A62ECA" w:rsidRDefault="000E5B00" w:rsidP="00233D36">
            <w:pPr>
              <w:pStyle w:val="100"/>
              <w:cnfStyle w:val="000000000000"/>
            </w:pPr>
            <w:r w:rsidRPr="00A62ECA">
              <w:t>Х - Состояние на учёте без полиса ОМС.</w:t>
            </w:r>
          </w:p>
        </w:tc>
      </w:tr>
      <w:tr w:rsidR="000E5B00" w:rsidRPr="00A62ECA" w:rsidTr="00233D36">
        <w:tc>
          <w:tcPr>
            <w:cnfStyle w:val="001000000000"/>
            <w:tcW w:w="2820" w:type="dxa"/>
            <w:hideMark/>
          </w:tcPr>
          <w:p w:rsidR="000E5B00" w:rsidRPr="00A62ECA" w:rsidRDefault="000E5B00" w:rsidP="00233D36">
            <w:pPr>
              <w:pStyle w:val="100"/>
            </w:pPr>
            <w:proofErr w:type="gramStart"/>
            <w:r w:rsidRPr="00A62ECA">
              <w:lastRenderedPageBreak/>
              <w:t>Бланк-полиса</w:t>
            </w:r>
            <w:proofErr w:type="gramEnd"/>
          </w:p>
        </w:tc>
        <w:tc>
          <w:tcPr>
            <w:tcW w:w="3702" w:type="dxa"/>
            <w:hideMark/>
          </w:tcPr>
          <w:p w:rsidR="000E5B00" w:rsidRPr="00A62ECA" w:rsidRDefault="000E5B00" w:rsidP="00233D36">
            <w:pPr>
              <w:pStyle w:val="100"/>
              <w:cnfStyle w:val="000000000000"/>
            </w:pPr>
            <w:r w:rsidRPr="00A62ECA">
              <w:t>Серия и номер физического носителя полиса ОМС (номер временного свид</w:t>
            </w:r>
            <w:r w:rsidRPr="00A62ECA">
              <w:t>е</w:t>
            </w:r>
            <w:r w:rsidRPr="00A62ECA">
              <w:t>тельства)</w:t>
            </w:r>
          </w:p>
        </w:tc>
        <w:tc>
          <w:tcPr>
            <w:tcW w:w="0" w:type="auto"/>
          </w:tcPr>
          <w:p w:rsidR="000E5B00" w:rsidRPr="00A62ECA" w:rsidRDefault="000E5B00" w:rsidP="00233D36">
            <w:pPr>
              <w:pStyle w:val="100"/>
              <w:cnfStyle w:val="000000000000"/>
            </w:pPr>
            <w:r w:rsidRPr="00A62ECA">
              <w:t>Строка</w:t>
            </w:r>
          </w:p>
        </w:tc>
      </w:tr>
      <w:tr w:rsidR="000E5B00" w:rsidRPr="00A62ECA" w:rsidTr="00233D36">
        <w:tc>
          <w:tcPr>
            <w:cnfStyle w:val="001000000000"/>
            <w:tcW w:w="2820" w:type="dxa"/>
            <w:hideMark/>
          </w:tcPr>
          <w:p w:rsidR="000E5B00" w:rsidRPr="00A62ECA" w:rsidRDefault="000E5B00" w:rsidP="00233D36">
            <w:pPr>
              <w:pStyle w:val="100"/>
            </w:pPr>
            <w:r w:rsidRPr="00A62ECA">
              <w:t>На-учёте-в-СМО</w:t>
            </w:r>
          </w:p>
        </w:tc>
        <w:tc>
          <w:tcPr>
            <w:tcW w:w="3702" w:type="dxa"/>
            <w:hideMark/>
          </w:tcPr>
          <w:p w:rsidR="000E5B00" w:rsidRPr="00A62ECA" w:rsidRDefault="000E5B00" w:rsidP="00233D36">
            <w:pPr>
              <w:pStyle w:val="100"/>
              <w:cnfStyle w:val="000000000000"/>
            </w:pPr>
            <w:r w:rsidRPr="00A62ECA">
              <w:t>ОГРН страховой медицинской орган</w:t>
            </w:r>
            <w:r w:rsidRPr="00A62ECA">
              <w:t>и</w:t>
            </w:r>
            <w:r w:rsidRPr="00A62ECA">
              <w:t>зации, в которой застрахованное лицо состоит на учёте.</w:t>
            </w:r>
          </w:p>
        </w:tc>
        <w:tc>
          <w:tcPr>
            <w:tcW w:w="0" w:type="auto"/>
            <w:hideMark/>
          </w:tcPr>
          <w:p w:rsidR="000E5B00" w:rsidRPr="00A62ECA" w:rsidRDefault="000E5B00" w:rsidP="00233D36">
            <w:pPr>
              <w:pStyle w:val="100"/>
              <w:cnfStyle w:val="000000000000"/>
            </w:pPr>
            <w:r w:rsidRPr="00A62ECA">
              <w:t>13 цифр</w:t>
            </w:r>
          </w:p>
        </w:tc>
      </w:tr>
      <w:tr w:rsidR="000E5B00" w:rsidRPr="00A62ECA" w:rsidTr="00233D36">
        <w:tc>
          <w:tcPr>
            <w:cnfStyle w:val="001000000000"/>
            <w:tcW w:w="2820" w:type="dxa"/>
            <w:hideMark/>
          </w:tcPr>
          <w:p w:rsidR="000E5B00" w:rsidRPr="00A62ECA" w:rsidRDefault="000E5B00" w:rsidP="00233D36">
            <w:pPr>
              <w:pStyle w:val="100"/>
            </w:pPr>
            <w:r w:rsidRPr="00A62ECA">
              <w:t>ТС</w:t>
            </w:r>
          </w:p>
        </w:tc>
        <w:tc>
          <w:tcPr>
            <w:tcW w:w="3702" w:type="dxa"/>
            <w:hideMark/>
          </w:tcPr>
          <w:p w:rsidR="000E5B00" w:rsidRPr="00A62ECA" w:rsidRDefault="000E5B00" w:rsidP="00233D36">
            <w:pPr>
              <w:pStyle w:val="100"/>
              <w:cnfStyle w:val="000000000000"/>
            </w:pPr>
            <w:r w:rsidRPr="00A62ECA">
              <w:t>Код территории страхования (пятизна</w:t>
            </w:r>
            <w:r w:rsidRPr="00A62ECA">
              <w:t>ч</w:t>
            </w:r>
            <w:r w:rsidRPr="00A62ECA">
              <w:t>ный).</w:t>
            </w:r>
          </w:p>
        </w:tc>
        <w:tc>
          <w:tcPr>
            <w:tcW w:w="0" w:type="auto"/>
            <w:hideMark/>
          </w:tcPr>
          <w:p w:rsidR="000E5B00" w:rsidRPr="00A62ECA" w:rsidRDefault="000E5B00" w:rsidP="00233D36">
            <w:pPr>
              <w:pStyle w:val="100"/>
              <w:cnfStyle w:val="000000000000"/>
            </w:pPr>
            <w:r w:rsidRPr="00A62ECA">
              <w:t xml:space="preserve">5 цифр </w:t>
            </w:r>
          </w:p>
        </w:tc>
      </w:tr>
    </w:tbl>
    <w:p w:rsidR="000E5B00" w:rsidRPr="00A62ECA" w:rsidRDefault="000E5B00" w:rsidP="00233D36">
      <w:pPr>
        <w:spacing w:before="100" w:beforeAutospacing="1"/>
      </w:pPr>
      <w:r w:rsidRPr="00A62ECA">
        <w:t>Примечание. Дополнительная информация возвращается в повторяющихся полях ERR.6 в формате</w:t>
      </w:r>
    </w:p>
    <w:p w:rsidR="000E5B00" w:rsidRPr="00A62ECA" w:rsidRDefault="000E5B00" w:rsidP="00233D36">
      <w:r w:rsidRPr="00A62ECA">
        <w:t>код-типа-информации=значение</w:t>
      </w:r>
    </w:p>
    <w:p w:rsidR="000E5B00" w:rsidRPr="00A62ECA" w:rsidRDefault="000E5B00" w:rsidP="00233D36">
      <w:r w:rsidRPr="00A62ECA">
        <w:t>Например,</w:t>
      </w:r>
    </w:p>
    <w:p w:rsidR="000E5B00" w:rsidRPr="00A62ECA" w:rsidRDefault="000E5B00" w:rsidP="00233D36">
      <w:r w:rsidRPr="00A62ECA">
        <w:t>&lt;ERR.6&gt;ЕНП=1234567890123456&lt;ERR.6/&gt;</w:t>
      </w:r>
    </w:p>
    <w:p w:rsidR="000E5B00" w:rsidRPr="00A62ECA" w:rsidRDefault="000E5B00" w:rsidP="00233D36">
      <w:r w:rsidRPr="00A62ECA">
        <w:t>&lt;ERR.6&gt;Дата-постановки-на-учёт=2013-02-22&lt;ERR.6/&gt;</w:t>
      </w:r>
    </w:p>
    <w:p w:rsidR="000E5B00" w:rsidRPr="00A62ECA" w:rsidRDefault="000E5B00" w:rsidP="00233D36">
      <w:r w:rsidRPr="00A62ECA">
        <w:t>&lt;</w:t>
      </w:r>
      <w:r w:rsidRPr="00A62ECA">
        <w:rPr>
          <w:lang w:val="en-US"/>
        </w:rPr>
        <w:t>ERR</w:t>
      </w:r>
      <w:r w:rsidRPr="00A62ECA">
        <w:t>.6&gt;Тип-полиса</w:t>
      </w:r>
      <w:proofErr w:type="gramStart"/>
      <w:r w:rsidRPr="00A62ECA">
        <w:t>=В</w:t>
      </w:r>
      <w:proofErr w:type="gramEnd"/>
      <w:r w:rsidRPr="00A62ECA">
        <w:t>&lt;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w:t>
      </w:r>
      <w:proofErr w:type="gramStart"/>
      <w:r w:rsidRPr="00A62ECA">
        <w:t>Бланк-полиса</w:t>
      </w:r>
      <w:proofErr w:type="gramEnd"/>
      <w:r w:rsidRPr="00A62ECA">
        <w:t>=123456789&lt;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.6&gt;На-учёте-в-СМО=1234567890123&lt;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.6&gt;ТС=12345&lt;</w:t>
      </w:r>
      <w:r w:rsidRPr="00A62ECA">
        <w:rPr>
          <w:lang w:val="en-US"/>
        </w:rPr>
        <w:t>ERR</w:t>
      </w:r>
      <w:r w:rsidRPr="00A62ECA">
        <w:t>.6/&gt;</w:t>
      </w:r>
    </w:p>
    <w:p w:rsidR="000E5B00" w:rsidRPr="00A372E3" w:rsidRDefault="000E5B00" w:rsidP="00233D36">
      <w:r w:rsidRPr="00A62ECA">
        <w:t xml:space="preserve">Сформированное подтверждение прикладной обработки отправляется </w:t>
      </w:r>
      <w:bookmarkStart w:id="1321" w:name="_Ref384292940"/>
      <w:r w:rsidRPr="00A62ECA">
        <w:t>в ЦС ЕРЗ.</w:t>
      </w:r>
    </w:p>
    <w:p w:rsidR="009929D7" w:rsidRPr="00A372E3" w:rsidRDefault="00462270" w:rsidP="00A372E3">
      <w:pPr>
        <w:pStyle w:val="52"/>
        <w:numPr>
          <w:ilvl w:val="4"/>
          <w:numId w:val="153"/>
        </w:numPr>
        <w:spacing w:before="480" w:beforeAutospacing="0"/>
      </w:pPr>
      <w:r w:rsidRPr="00462270">
        <w:t>Обработка случаев ошибок в данных заявлений на выдачу УЭК застрахованному л</w:t>
      </w:r>
      <w:bookmarkEnd w:id="1321"/>
      <w:r w:rsidRPr="00462270">
        <w:t>ицу</w:t>
      </w:r>
    </w:p>
    <w:p w:rsidR="00462270" w:rsidRPr="001E6CDF" w:rsidRDefault="00462270" w:rsidP="00462270">
      <w:r w:rsidRPr="001E6CDF">
        <w:t xml:space="preserve">В случаях, когда данные заявления </w:t>
      </w:r>
      <w:r>
        <w:t xml:space="preserve">на выдачу УЭК </w:t>
      </w:r>
      <w:r w:rsidRPr="001E6CDF">
        <w:t>содержат ошибку</w:t>
      </w:r>
      <w:proofErr w:type="gramStart"/>
      <w:r w:rsidRPr="001E6CDF">
        <w:t xml:space="preserve"> (-</w:t>
      </w:r>
      <w:proofErr w:type="gramEnd"/>
      <w:r w:rsidRPr="001E6CDF">
        <w:t xml:space="preserve">и), следует </w:t>
      </w:r>
      <w:r w:rsidR="003B4A2E">
        <w:t xml:space="preserve">передать эту </w:t>
      </w:r>
      <w:r w:rsidRPr="001E6CDF">
        <w:t xml:space="preserve">информацию в </w:t>
      </w:r>
      <w:r w:rsidR="003B4A2E" w:rsidRPr="00A62ECA">
        <w:t>подтверждени</w:t>
      </w:r>
      <w:r w:rsidR="003B4A2E">
        <w:t>и</w:t>
      </w:r>
      <w:r w:rsidR="003B4A2E" w:rsidRPr="00A62ECA">
        <w:t xml:space="preserve"> прикладной обработки</w:t>
      </w:r>
      <w:r w:rsidR="003B4A2E" w:rsidRPr="001E6CDF">
        <w:t xml:space="preserve"> </w:t>
      </w:r>
      <w:r w:rsidR="003B4A2E">
        <w:t xml:space="preserve">в </w:t>
      </w:r>
      <w:r w:rsidRPr="001E6CDF">
        <w:t xml:space="preserve">сегменте ERR, указав в поле </w:t>
      </w:r>
      <w:r w:rsidRPr="003F7254">
        <w:t>ERR</w:t>
      </w:r>
      <w:r w:rsidRPr="001E6CDF">
        <w:t>.3 ошибку 207 (Прочие ошибки)</w:t>
      </w:r>
      <w:r w:rsidR="003B4A2E">
        <w:t>, а</w:t>
      </w:r>
      <w:r w:rsidRPr="001E6CDF">
        <w:t xml:space="preserve"> в поле </w:t>
      </w:r>
      <w:r w:rsidRPr="003F7254">
        <w:t>ERR</w:t>
      </w:r>
      <w:r w:rsidRPr="001E6CDF">
        <w:t xml:space="preserve">.5 </w:t>
      </w:r>
      <w:r w:rsidR="003B4A2E">
        <w:t xml:space="preserve">- </w:t>
      </w:r>
      <w:r w:rsidRPr="001E6CDF">
        <w:t>код ошибки прикладной обработки из таблицы</w:t>
      </w:r>
      <w:r>
        <w:t xml:space="preserve"> </w:t>
      </w:r>
      <w:r w:rsidR="0061535F">
        <w:fldChar w:fldCharType="begin"/>
      </w:r>
      <w:r w:rsidR="00E603A7">
        <w:instrText xml:space="preserve"> REF  _Ref386190211 \h \r \t </w:instrText>
      </w:r>
      <w:r w:rsidR="0061535F">
        <w:fldChar w:fldCharType="separate"/>
      </w:r>
      <w:r w:rsidR="00244517">
        <w:t>Б.84</w:t>
      </w:r>
      <w:r w:rsidR="0061535F">
        <w:fldChar w:fldCharType="end"/>
      </w:r>
      <w:r>
        <w:t>.</w:t>
      </w:r>
    </w:p>
    <w:p w:rsidR="009929D7" w:rsidRDefault="00462270" w:rsidP="00A372E3">
      <w:pPr>
        <w:pStyle w:val="af1"/>
      </w:pPr>
      <w:bookmarkStart w:id="1322" w:name="_Ref386190211"/>
      <w:r w:rsidRPr="0057556A">
        <w:t>Возможные коды ошибок прикладной обработки, которые могут быть указаны в  ERR.5\CWE.1</w:t>
      </w:r>
      <w:bookmarkEnd w:id="1322"/>
    </w:p>
    <w:tbl>
      <w:tblPr>
        <w:tblStyle w:val="aff"/>
        <w:tblW w:w="10206" w:type="dxa"/>
        <w:tblInd w:w="85" w:type="dxa"/>
        <w:tblBorders>
          <w:top w:val="single" w:sz="12" w:space="0" w:color="auto"/>
          <w:left w:val="single" w:sz="12" w:space="0" w:color="auto"/>
          <w:bottom w:val="single" w:sz="12" w:space="0" w:color="auto"/>
          <w:right w:val="single" w:sz="12" w:space="0" w:color="auto"/>
        </w:tblBorders>
        <w:tblLook w:val="04A0"/>
      </w:tblPr>
      <w:tblGrid>
        <w:gridCol w:w="851"/>
        <w:gridCol w:w="4678"/>
        <w:gridCol w:w="4677"/>
      </w:tblGrid>
      <w:tr w:rsidR="003B4A2E" w:rsidRPr="004902AF" w:rsidTr="00A372E3">
        <w:trPr>
          <w:cnfStyle w:val="100000000000"/>
          <w:tblHeader/>
        </w:trPr>
        <w:tc>
          <w:tcPr>
            <w:tcW w:w="851" w:type="dxa"/>
            <w:tcBorders>
              <w:top w:val="single" w:sz="12" w:space="0" w:color="auto"/>
              <w:bottom w:val="single" w:sz="6" w:space="0" w:color="auto"/>
            </w:tcBorders>
            <w:shd w:val="clear" w:color="auto" w:fill="EEECE1" w:themeFill="background2"/>
          </w:tcPr>
          <w:p w:rsidR="00462270" w:rsidRPr="004902AF" w:rsidRDefault="00462270" w:rsidP="00635FC2">
            <w:pPr>
              <w:spacing w:line="240" w:lineRule="auto"/>
              <w:ind w:firstLine="0"/>
              <w:jc w:val="center"/>
            </w:pPr>
            <w:r w:rsidRPr="004902AF">
              <w:rPr>
                <w:b/>
                <w:bCs/>
              </w:rPr>
              <w:t>Код</w:t>
            </w:r>
          </w:p>
        </w:tc>
        <w:tc>
          <w:tcPr>
            <w:tcW w:w="4678" w:type="dxa"/>
            <w:tcBorders>
              <w:top w:val="single" w:sz="12" w:space="0" w:color="auto"/>
              <w:bottom w:val="single" w:sz="6" w:space="0" w:color="auto"/>
            </w:tcBorders>
            <w:shd w:val="clear" w:color="auto" w:fill="EEECE1" w:themeFill="background2"/>
          </w:tcPr>
          <w:p w:rsidR="00462270" w:rsidRPr="004902AF" w:rsidRDefault="00462270" w:rsidP="00635FC2">
            <w:pPr>
              <w:spacing w:line="240" w:lineRule="auto"/>
              <w:ind w:firstLine="0"/>
              <w:jc w:val="left"/>
            </w:pPr>
            <w:r w:rsidRPr="004902AF">
              <w:rPr>
                <w:b/>
                <w:bCs/>
              </w:rPr>
              <w:t>Описание</w:t>
            </w:r>
          </w:p>
        </w:tc>
        <w:tc>
          <w:tcPr>
            <w:tcW w:w="4677" w:type="dxa"/>
            <w:tcBorders>
              <w:top w:val="single" w:sz="12" w:space="0" w:color="auto"/>
              <w:bottom w:val="single" w:sz="6" w:space="0" w:color="auto"/>
            </w:tcBorders>
            <w:shd w:val="clear" w:color="auto" w:fill="EEECE1" w:themeFill="background2"/>
          </w:tcPr>
          <w:p w:rsidR="00462270" w:rsidRPr="004902AF" w:rsidRDefault="00462270" w:rsidP="00635FC2">
            <w:pPr>
              <w:spacing w:line="240" w:lineRule="auto"/>
              <w:ind w:firstLine="0"/>
              <w:jc w:val="left"/>
            </w:pPr>
            <w:r w:rsidRPr="004902AF">
              <w:rPr>
                <w:b/>
                <w:bCs/>
              </w:rPr>
              <w:t>Применение</w:t>
            </w:r>
          </w:p>
        </w:tc>
      </w:tr>
      <w:tr w:rsidR="00462270" w:rsidRPr="004902AF" w:rsidTr="00A372E3">
        <w:tc>
          <w:tcPr>
            <w:tcW w:w="851" w:type="dxa"/>
            <w:tcBorders>
              <w:top w:val="single" w:sz="6" w:space="0" w:color="auto"/>
            </w:tcBorders>
            <w:vAlign w:val="center"/>
          </w:tcPr>
          <w:p w:rsidR="00462270" w:rsidRPr="004902AF" w:rsidRDefault="00462270" w:rsidP="00635FC2">
            <w:pPr>
              <w:spacing w:line="240" w:lineRule="auto"/>
              <w:ind w:firstLine="0"/>
              <w:jc w:val="center"/>
              <w:rPr>
                <w:b/>
                <w:bCs/>
              </w:rPr>
            </w:pPr>
            <w:r w:rsidRPr="004902AF">
              <w:rPr>
                <w:bCs/>
              </w:rPr>
              <w:t>901</w:t>
            </w:r>
          </w:p>
        </w:tc>
        <w:tc>
          <w:tcPr>
            <w:tcW w:w="4678" w:type="dxa"/>
            <w:tcBorders>
              <w:top w:val="single" w:sz="6" w:space="0" w:color="auto"/>
            </w:tcBorders>
            <w:vAlign w:val="center"/>
          </w:tcPr>
          <w:p w:rsidR="00462270" w:rsidRPr="004902AF" w:rsidRDefault="00462270" w:rsidP="00635FC2">
            <w:pPr>
              <w:spacing w:line="240" w:lineRule="auto"/>
              <w:ind w:firstLine="0"/>
              <w:jc w:val="left"/>
              <w:rPr>
                <w:bCs/>
              </w:rPr>
            </w:pPr>
            <w:r w:rsidRPr="004902AF">
              <w:rPr>
                <w:bCs/>
              </w:rPr>
              <w:t>Идентификатор (поле PID.3 в сегменте PID) не соответствует застрахованному л</w:t>
            </w:r>
            <w:r w:rsidRPr="004902AF">
              <w:rPr>
                <w:bCs/>
              </w:rPr>
              <w:t>и</w:t>
            </w:r>
            <w:r w:rsidRPr="004902AF">
              <w:rPr>
                <w:bCs/>
              </w:rPr>
              <w:t>цу.</w:t>
            </w:r>
          </w:p>
        </w:tc>
        <w:tc>
          <w:tcPr>
            <w:tcW w:w="4677" w:type="dxa"/>
            <w:tcBorders>
              <w:top w:val="single" w:sz="6" w:space="0" w:color="auto"/>
            </w:tcBorders>
            <w:vAlign w:val="center"/>
          </w:tcPr>
          <w:p w:rsidR="00462270" w:rsidRPr="004902AF" w:rsidRDefault="00462270" w:rsidP="00635FC2">
            <w:pPr>
              <w:spacing w:line="240" w:lineRule="auto"/>
              <w:ind w:firstLine="0"/>
              <w:jc w:val="left"/>
              <w:rPr>
                <w:bCs/>
              </w:rPr>
            </w:pPr>
            <w:r w:rsidRPr="004902AF">
              <w:rPr>
                <w:bCs/>
              </w:rPr>
              <w:t>Указывается при ошибках в документе</w:t>
            </w:r>
            <w:proofErr w:type="gramStart"/>
            <w:r w:rsidRPr="004902AF">
              <w:rPr>
                <w:bCs/>
              </w:rPr>
              <w:t xml:space="preserve"> (-</w:t>
            </w:r>
            <w:proofErr w:type="gramEnd"/>
            <w:r w:rsidRPr="004902AF">
              <w:rPr>
                <w:bCs/>
              </w:rPr>
              <w:t>ах) УДЛ застрахованного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lastRenderedPageBreak/>
              <w:t>902</w:t>
            </w:r>
          </w:p>
        </w:tc>
        <w:tc>
          <w:tcPr>
            <w:tcW w:w="4678" w:type="dxa"/>
            <w:vAlign w:val="center"/>
          </w:tcPr>
          <w:p w:rsidR="00462270" w:rsidRPr="004902AF" w:rsidRDefault="00462270" w:rsidP="00635FC2">
            <w:pPr>
              <w:spacing w:line="240" w:lineRule="auto"/>
              <w:ind w:firstLine="0"/>
              <w:jc w:val="left"/>
              <w:rPr>
                <w:bCs/>
              </w:rPr>
            </w:pPr>
            <w:r w:rsidRPr="004902AF">
              <w:t xml:space="preserve">Фамилия, имя или отчество </w:t>
            </w:r>
            <w:r w:rsidRPr="004902AF">
              <w:rPr>
                <w:bCs/>
              </w:rPr>
              <w:t>(поле PID.5 в сегменте PID) не соответствует застрах</w:t>
            </w:r>
            <w:r w:rsidRPr="004902AF">
              <w:rPr>
                <w:bCs/>
              </w:rPr>
              <w:t>о</w:t>
            </w:r>
            <w:r w:rsidRPr="004902AF">
              <w:rPr>
                <w:bCs/>
              </w:rPr>
              <w:t>ванному лицу.</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при ошибках в написании ф</w:t>
            </w:r>
            <w:r w:rsidRPr="004902AF">
              <w:rPr>
                <w:bCs/>
              </w:rPr>
              <w:t>а</w:t>
            </w:r>
            <w:r w:rsidRPr="004902AF">
              <w:rPr>
                <w:bCs/>
              </w:rPr>
              <w:t>милии, имени или отчества застрахованн</w:t>
            </w:r>
            <w:r w:rsidRPr="004902AF">
              <w:rPr>
                <w:bCs/>
              </w:rPr>
              <w:t>о</w:t>
            </w:r>
            <w:r w:rsidRPr="004902AF">
              <w:rPr>
                <w:bCs/>
              </w:rPr>
              <w:t>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903</w:t>
            </w:r>
          </w:p>
        </w:tc>
        <w:tc>
          <w:tcPr>
            <w:tcW w:w="4678" w:type="dxa"/>
            <w:vAlign w:val="center"/>
          </w:tcPr>
          <w:p w:rsidR="00462270" w:rsidRPr="004902AF" w:rsidRDefault="00462270" w:rsidP="00635FC2">
            <w:pPr>
              <w:spacing w:line="240" w:lineRule="auto"/>
              <w:ind w:firstLine="0"/>
              <w:jc w:val="left"/>
              <w:rPr>
                <w:bCs/>
              </w:rPr>
            </w:pPr>
            <w:r w:rsidRPr="004902AF">
              <w:t xml:space="preserve">Дата рождения </w:t>
            </w:r>
            <w:r w:rsidRPr="004902AF">
              <w:rPr>
                <w:bCs/>
              </w:rPr>
              <w:t>(поле PID.7 в сегменте PID) не соответствует застрахованному лицу.</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при ошибке в дате рождения застрахованного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904</w:t>
            </w:r>
          </w:p>
        </w:tc>
        <w:tc>
          <w:tcPr>
            <w:tcW w:w="4678" w:type="dxa"/>
            <w:vAlign w:val="center"/>
          </w:tcPr>
          <w:p w:rsidR="00462270" w:rsidRPr="004902AF" w:rsidRDefault="00462270" w:rsidP="00635FC2">
            <w:pPr>
              <w:spacing w:line="240" w:lineRule="auto"/>
              <w:ind w:firstLine="0"/>
              <w:jc w:val="left"/>
              <w:rPr>
                <w:bCs/>
              </w:rPr>
            </w:pPr>
            <w:r w:rsidRPr="004902AF">
              <w:t xml:space="preserve">Пол </w:t>
            </w:r>
            <w:r w:rsidRPr="004902AF">
              <w:rPr>
                <w:bCs/>
              </w:rPr>
              <w:t>(поле PID.8 в сегменте PID) не соо</w:t>
            </w:r>
            <w:r w:rsidRPr="004902AF">
              <w:rPr>
                <w:bCs/>
              </w:rPr>
              <w:t>т</w:t>
            </w:r>
            <w:r w:rsidRPr="004902AF">
              <w:rPr>
                <w:bCs/>
              </w:rPr>
              <w:t>ветствует застрахованному лицу.</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при ошибке указания пола з</w:t>
            </w:r>
            <w:r w:rsidRPr="004902AF">
              <w:rPr>
                <w:bCs/>
              </w:rPr>
              <w:t>а</w:t>
            </w:r>
            <w:r w:rsidRPr="004902AF">
              <w:rPr>
                <w:bCs/>
              </w:rPr>
              <w:t>страхованного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905</w:t>
            </w:r>
          </w:p>
        </w:tc>
        <w:tc>
          <w:tcPr>
            <w:tcW w:w="4678" w:type="dxa"/>
            <w:vAlign w:val="center"/>
          </w:tcPr>
          <w:p w:rsidR="00462270" w:rsidRPr="004902AF" w:rsidRDefault="00462270" w:rsidP="00635FC2">
            <w:pPr>
              <w:spacing w:line="240" w:lineRule="auto"/>
              <w:ind w:firstLine="0"/>
              <w:jc w:val="left"/>
              <w:rPr>
                <w:bCs/>
              </w:rPr>
            </w:pPr>
            <w:r w:rsidRPr="004902AF">
              <w:t xml:space="preserve">Место рождения </w:t>
            </w:r>
            <w:r w:rsidRPr="004902AF">
              <w:rPr>
                <w:bCs/>
              </w:rPr>
              <w:t>(поле PID.23 в сегменте PID) не соответствует застрахованному л</w:t>
            </w:r>
            <w:r w:rsidRPr="004902AF">
              <w:rPr>
                <w:bCs/>
              </w:rPr>
              <w:t>и</w:t>
            </w:r>
            <w:r w:rsidRPr="004902AF">
              <w:rPr>
                <w:bCs/>
              </w:rPr>
              <w:t>цу.</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при ошибке указания места рождения застрахованного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906</w:t>
            </w:r>
          </w:p>
        </w:tc>
        <w:tc>
          <w:tcPr>
            <w:tcW w:w="4678" w:type="dxa"/>
            <w:vAlign w:val="center"/>
          </w:tcPr>
          <w:p w:rsidR="00462270" w:rsidRPr="004902AF" w:rsidRDefault="00462270" w:rsidP="00635FC2">
            <w:pPr>
              <w:spacing w:line="240" w:lineRule="auto"/>
              <w:ind w:firstLine="0"/>
              <w:jc w:val="left"/>
              <w:rPr>
                <w:bCs/>
              </w:rPr>
            </w:pPr>
            <w:r w:rsidRPr="004902AF">
              <w:t xml:space="preserve">Гражданство </w:t>
            </w:r>
            <w:r w:rsidRPr="004902AF">
              <w:rPr>
                <w:bCs/>
              </w:rPr>
              <w:t>(поле PID.26 в сегменте PID) не соответствует застрахованному лицу.</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при ошибке указания гра</w:t>
            </w:r>
            <w:r w:rsidRPr="004902AF">
              <w:rPr>
                <w:bCs/>
              </w:rPr>
              <w:t>ж</w:t>
            </w:r>
            <w:r w:rsidRPr="004902AF">
              <w:rPr>
                <w:bCs/>
              </w:rPr>
              <w:t>данства застрахованного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907</w:t>
            </w:r>
          </w:p>
        </w:tc>
        <w:tc>
          <w:tcPr>
            <w:tcW w:w="4678" w:type="dxa"/>
            <w:vAlign w:val="center"/>
          </w:tcPr>
          <w:p w:rsidR="00462270" w:rsidRPr="004902AF" w:rsidRDefault="00462270" w:rsidP="00635FC2">
            <w:pPr>
              <w:spacing w:line="240" w:lineRule="auto"/>
              <w:ind w:firstLine="0"/>
              <w:jc w:val="left"/>
            </w:pPr>
            <w:r w:rsidRPr="004902AF">
              <w:rPr>
                <w:bCs/>
              </w:rPr>
              <w:t>Превышен срок окончания действия иде</w:t>
            </w:r>
            <w:r w:rsidRPr="004902AF">
              <w:rPr>
                <w:bCs/>
              </w:rPr>
              <w:t>н</w:t>
            </w:r>
            <w:r w:rsidRPr="004902AF">
              <w:rPr>
                <w:bCs/>
              </w:rPr>
              <w:t>тификатора (поле PID.3 в сегменте PID) з</w:t>
            </w:r>
            <w:r w:rsidRPr="004902AF">
              <w:rPr>
                <w:bCs/>
              </w:rPr>
              <w:t>а</w:t>
            </w:r>
            <w:r w:rsidRPr="004902AF">
              <w:rPr>
                <w:bCs/>
              </w:rPr>
              <w:t>страхованного лица.</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в случаях, когда превышен срок действия документа УДЛ застрах</w:t>
            </w:r>
            <w:r w:rsidRPr="004902AF">
              <w:rPr>
                <w:bCs/>
              </w:rPr>
              <w:t>о</w:t>
            </w:r>
            <w:r w:rsidRPr="004902AF">
              <w:rPr>
                <w:bCs/>
              </w:rPr>
              <w:t>ванного лица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908</w:t>
            </w:r>
          </w:p>
        </w:tc>
        <w:tc>
          <w:tcPr>
            <w:tcW w:w="4678" w:type="dxa"/>
            <w:vAlign w:val="center"/>
          </w:tcPr>
          <w:p w:rsidR="00462270" w:rsidRPr="004902AF" w:rsidRDefault="00462270" w:rsidP="00635FC2">
            <w:pPr>
              <w:spacing w:line="240" w:lineRule="auto"/>
              <w:ind w:firstLine="0"/>
              <w:jc w:val="left"/>
              <w:rPr>
                <w:bCs/>
              </w:rPr>
            </w:pPr>
            <w:r w:rsidRPr="004902AF">
              <w:rPr>
                <w:bCs/>
              </w:rPr>
              <w:t>Отсутствует или приостановлено право на ОМС</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для военнослужащих и пр</w:t>
            </w:r>
            <w:r w:rsidRPr="004902AF">
              <w:rPr>
                <w:bCs/>
              </w:rPr>
              <w:t>и</w:t>
            </w:r>
            <w:r w:rsidRPr="004902AF">
              <w:rPr>
                <w:bCs/>
              </w:rPr>
              <w:t>равненных к ним (</w:t>
            </w:r>
            <w:proofErr w:type="gramStart"/>
            <w:r w:rsidRPr="004902AF">
              <w:rPr>
                <w:bCs/>
              </w:rPr>
              <w:t>пункт ж</w:t>
            </w:r>
            <w:proofErr w:type="gramEnd"/>
            <w:r w:rsidRPr="004902AF">
              <w:rPr>
                <w:bCs/>
              </w:rPr>
              <w:t>. ст.10 Федерал</w:t>
            </w:r>
            <w:r w:rsidRPr="004902AF">
              <w:rPr>
                <w:bCs/>
              </w:rPr>
              <w:t>ь</w:t>
            </w:r>
            <w:r w:rsidRPr="004902AF">
              <w:rPr>
                <w:bCs/>
              </w:rPr>
              <w:t>ного закона Российской Федерации от 29 ноября 2010 г. N 326-ФЗ "Об обязательном медицинском страховании в Российской Федерации")</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909</w:t>
            </w:r>
          </w:p>
        </w:tc>
        <w:tc>
          <w:tcPr>
            <w:tcW w:w="4678" w:type="dxa"/>
            <w:vAlign w:val="center"/>
          </w:tcPr>
          <w:p w:rsidR="00462270" w:rsidRPr="004902AF" w:rsidRDefault="00462270" w:rsidP="00635FC2">
            <w:pPr>
              <w:spacing w:line="240" w:lineRule="auto"/>
              <w:ind w:firstLine="0"/>
              <w:jc w:val="left"/>
              <w:rPr>
                <w:bCs/>
              </w:rPr>
            </w:pPr>
            <w:r w:rsidRPr="004902AF">
              <w:rPr>
                <w:bCs/>
              </w:rPr>
              <w:t>Неверный адрес места жительства гражд</w:t>
            </w:r>
            <w:r w:rsidRPr="004902AF">
              <w:rPr>
                <w:bCs/>
              </w:rPr>
              <w:t>а</w:t>
            </w:r>
            <w:r w:rsidRPr="004902AF">
              <w:rPr>
                <w:bCs/>
              </w:rPr>
              <w:t>нина</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для случаев некорректной или неполной информации об адресе места ж</w:t>
            </w:r>
            <w:r w:rsidRPr="004902AF">
              <w:rPr>
                <w:bCs/>
              </w:rPr>
              <w:t>и</w:t>
            </w:r>
            <w:r w:rsidRPr="004902AF">
              <w:rPr>
                <w:bCs/>
              </w:rPr>
              <w:t>тельства гражданина</w:t>
            </w:r>
          </w:p>
        </w:tc>
      </w:tr>
      <w:tr w:rsidR="00462270" w:rsidRPr="004902AF" w:rsidTr="00A372E3">
        <w:tc>
          <w:tcPr>
            <w:tcW w:w="851" w:type="dxa"/>
            <w:vAlign w:val="center"/>
          </w:tcPr>
          <w:p w:rsidR="00462270" w:rsidRPr="004902AF" w:rsidRDefault="00462270" w:rsidP="00635FC2">
            <w:pPr>
              <w:spacing w:line="240" w:lineRule="auto"/>
              <w:ind w:firstLine="0"/>
              <w:jc w:val="center"/>
              <w:rPr>
                <w:bCs/>
              </w:rPr>
            </w:pPr>
            <w:r w:rsidRPr="004902AF">
              <w:rPr>
                <w:bCs/>
              </w:rPr>
              <w:t>910</w:t>
            </w:r>
          </w:p>
        </w:tc>
        <w:tc>
          <w:tcPr>
            <w:tcW w:w="4678" w:type="dxa"/>
            <w:vAlign w:val="center"/>
          </w:tcPr>
          <w:p w:rsidR="00462270" w:rsidRPr="004902AF" w:rsidRDefault="00462270" w:rsidP="00635FC2">
            <w:pPr>
              <w:spacing w:line="240" w:lineRule="auto"/>
              <w:ind w:firstLine="0"/>
              <w:jc w:val="left"/>
              <w:rPr>
                <w:bCs/>
              </w:rPr>
            </w:pPr>
            <w:r w:rsidRPr="004902AF">
              <w:rPr>
                <w:bCs/>
              </w:rPr>
              <w:t>Неверный адрес места жительства законн</w:t>
            </w:r>
            <w:r w:rsidRPr="004902AF">
              <w:rPr>
                <w:bCs/>
              </w:rPr>
              <w:t>о</w:t>
            </w:r>
            <w:r w:rsidRPr="004902AF">
              <w:rPr>
                <w:bCs/>
              </w:rPr>
              <w:t>го представителя гражданина</w:t>
            </w:r>
          </w:p>
        </w:tc>
        <w:tc>
          <w:tcPr>
            <w:tcW w:w="4677" w:type="dxa"/>
            <w:vAlign w:val="center"/>
          </w:tcPr>
          <w:p w:rsidR="00462270" w:rsidRPr="004902AF" w:rsidRDefault="00462270" w:rsidP="00635FC2">
            <w:pPr>
              <w:spacing w:line="240" w:lineRule="auto"/>
              <w:ind w:firstLine="0"/>
              <w:jc w:val="left"/>
              <w:rPr>
                <w:bCs/>
              </w:rPr>
            </w:pPr>
            <w:r w:rsidRPr="004902AF">
              <w:rPr>
                <w:bCs/>
              </w:rPr>
              <w:t>Указывается для случаев некорректной или неполной информации об адресе места ж</w:t>
            </w:r>
            <w:r w:rsidRPr="004902AF">
              <w:rPr>
                <w:bCs/>
              </w:rPr>
              <w:t>и</w:t>
            </w:r>
            <w:r w:rsidRPr="004902AF">
              <w:rPr>
                <w:bCs/>
              </w:rPr>
              <w:t>тельства законного представителя  гражд</w:t>
            </w:r>
            <w:r w:rsidRPr="004902AF">
              <w:rPr>
                <w:bCs/>
              </w:rPr>
              <w:t>а</w:t>
            </w:r>
            <w:r w:rsidRPr="004902AF">
              <w:rPr>
                <w:bCs/>
              </w:rPr>
              <w:t>нина</w:t>
            </w:r>
          </w:p>
        </w:tc>
      </w:tr>
      <w:tr w:rsidR="00462270" w:rsidRPr="004902AF" w:rsidTr="00A372E3">
        <w:tc>
          <w:tcPr>
            <w:tcW w:w="851" w:type="dxa"/>
            <w:vAlign w:val="center"/>
          </w:tcPr>
          <w:p w:rsidR="00462270" w:rsidRPr="00E74CB2" w:rsidRDefault="00462270" w:rsidP="00635FC2">
            <w:pPr>
              <w:spacing w:line="240" w:lineRule="auto"/>
              <w:ind w:firstLine="0"/>
              <w:jc w:val="center"/>
              <w:rPr>
                <w:bCs/>
              </w:rPr>
            </w:pPr>
            <w:r w:rsidRPr="00E74CB2">
              <w:rPr>
                <w:bCs/>
              </w:rPr>
              <w:t>911</w:t>
            </w:r>
          </w:p>
        </w:tc>
        <w:tc>
          <w:tcPr>
            <w:tcW w:w="4678" w:type="dxa"/>
            <w:vAlign w:val="center"/>
          </w:tcPr>
          <w:p w:rsidR="00462270" w:rsidRPr="00E74CB2" w:rsidRDefault="00462270" w:rsidP="00635FC2">
            <w:pPr>
              <w:spacing w:line="240" w:lineRule="auto"/>
              <w:ind w:firstLine="0"/>
              <w:jc w:val="left"/>
              <w:rPr>
                <w:bCs/>
              </w:rPr>
            </w:pPr>
            <w:r w:rsidRPr="00E74CB2">
              <w:rPr>
                <w:bCs/>
              </w:rPr>
              <w:t>Последняя страховка гражданина в другом регионе</w:t>
            </w:r>
          </w:p>
        </w:tc>
        <w:tc>
          <w:tcPr>
            <w:tcW w:w="4677" w:type="dxa"/>
            <w:vAlign w:val="center"/>
          </w:tcPr>
          <w:p w:rsidR="00462270" w:rsidRPr="00E74CB2" w:rsidRDefault="00462270" w:rsidP="00635FC2">
            <w:pPr>
              <w:spacing w:line="240" w:lineRule="auto"/>
              <w:ind w:firstLine="0"/>
              <w:jc w:val="left"/>
              <w:rPr>
                <w:bCs/>
              </w:rPr>
            </w:pPr>
            <w:r w:rsidRPr="00E74CB2">
              <w:rPr>
                <w:bCs/>
              </w:rPr>
              <w:t xml:space="preserve">Указывается для случаев, когда в ЦС ЕРЗ найдены сведения о застрахованном лице со страховой принадлежностью на другой территории и персональными данными, отличными </w:t>
            </w:r>
            <w:proofErr w:type="gramStart"/>
            <w:r w:rsidRPr="00E74CB2">
              <w:rPr>
                <w:bCs/>
              </w:rPr>
              <w:t>от</w:t>
            </w:r>
            <w:proofErr w:type="gramEnd"/>
            <w:r w:rsidRPr="00E74CB2">
              <w:rPr>
                <w:bCs/>
              </w:rPr>
              <w:t xml:space="preserve"> указанных в заявлении.</w:t>
            </w:r>
          </w:p>
        </w:tc>
      </w:tr>
      <w:tr w:rsidR="00F22B21" w:rsidRPr="004902AF" w:rsidTr="003B4A2E">
        <w:tc>
          <w:tcPr>
            <w:tcW w:w="851" w:type="dxa"/>
            <w:vAlign w:val="center"/>
          </w:tcPr>
          <w:p w:rsidR="00F22B21" w:rsidRPr="00A372E3" w:rsidRDefault="00F22B21" w:rsidP="00635FC2">
            <w:pPr>
              <w:spacing w:line="240" w:lineRule="auto"/>
              <w:ind w:firstLine="0"/>
              <w:jc w:val="center"/>
              <w:rPr>
                <w:bCs/>
                <w:lang w:val="en-US"/>
              </w:rPr>
            </w:pPr>
            <w:r>
              <w:rPr>
                <w:bCs/>
                <w:lang w:val="en-US"/>
              </w:rPr>
              <w:t>912</w:t>
            </w:r>
          </w:p>
        </w:tc>
        <w:tc>
          <w:tcPr>
            <w:tcW w:w="4678" w:type="dxa"/>
            <w:vAlign w:val="center"/>
          </w:tcPr>
          <w:p w:rsidR="00F22B21" w:rsidRPr="00E74CB2" w:rsidRDefault="00F22B21" w:rsidP="00635FC2">
            <w:pPr>
              <w:spacing w:line="240" w:lineRule="auto"/>
              <w:ind w:firstLine="0"/>
              <w:jc w:val="left"/>
              <w:rPr>
                <w:bCs/>
              </w:rPr>
            </w:pPr>
            <w:r>
              <w:rPr>
                <w:bCs/>
              </w:rPr>
              <w:t>Запрос отклонен в связи с имеющейся и</w:t>
            </w:r>
            <w:r>
              <w:rPr>
                <w:bCs/>
              </w:rPr>
              <w:t>н</w:t>
            </w:r>
            <w:r>
              <w:rPr>
                <w:bCs/>
              </w:rPr>
              <w:t>формацией о смерти застрахованного лица</w:t>
            </w:r>
          </w:p>
        </w:tc>
        <w:tc>
          <w:tcPr>
            <w:tcW w:w="4677" w:type="dxa"/>
            <w:vAlign w:val="center"/>
          </w:tcPr>
          <w:p w:rsidR="00F22B21" w:rsidRPr="00E74CB2" w:rsidRDefault="00F22B21" w:rsidP="00635FC2">
            <w:pPr>
              <w:spacing w:line="240" w:lineRule="auto"/>
              <w:ind w:firstLine="0"/>
              <w:jc w:val="left"/>
              <w:rPr>
                <w:bCs/>
              </w:rPr>
            </w:pPr>
            <w:r>
              <w:rPr>
                <w:bCs/>
              </w:rPr>
              <w:t>Указывается для случаев, когда в ЦС ЕРЗ или РС ЕРЗ есть сведения о смерти застр</w:t>
            </w:r>
            <w:r>
              <w:rPr>
                <w:bCs/>
              </w:rPr>
              <w:t>а</w:t>
            </w:r>
            <w:r>
              <w:rPr>
                <w:bCs/>
              </w:rPr>
              <w:t>хованного лица</w:t>
            </w:r>
          </w:p>
        </w:tc>
      </w:tr>
    </w:tbl>
    <w:p w:rsidR="00462270" w:rsidRPr="00A62ECA" w:rsidRDefault="00462270" w:rsidP="00462270">
      <w:pPr>
        <w:keepNext/>
        <w:spacing w:before="240"/>
      </w:pPr>
      <w:r>
        <w:t xml:space="preserve">В случае ошибки 911 </w:t>
      </w:r>
      <w:r w:rsidRPr="00A62ECA">
        <w:t xml:space="preserve">в сегменте ERR в повторяющихся полях ERR.6 </w:t>
      </w:r>
      <w:r>
        <w:t>необходимо дополн</w:t>
      </w:r>
      <w:r>
        <w:t>и</w:t>
      </w:r>
      <w:r>
        <w:t xml:space="preserve">тельно передать </w:t>
      </w:r>
      <w:r w:rsidRPr="00A62ECA">
        <w:t>следующую информацию:</w:t>
      </w:r>
    </w:p>
    <w:tbl>
      <w:tblPr>
        <w:tblStyle w:val="affff3"/>
        <w:tblW w:w="0" w:type="auto"/>
        <w:tblLook w:val="04A0"/>
      </w:tblPr>
      <w:tblGrid>
        <w:gridCol w:w="2820"/>
        <w:gridCol w:w="3702"/>
        <w:gridCol w:w="3899"/>
      </w:tblGrid>
      <w:tr w:rsidR="00462270" w:rsidRPr="00A62ECA" w:rsidTr="00635FC2">
        <w:trPr>
          <w:cnfStyle w:val="100000000000"/>
          <w:tblHeader/>
        </w:trPr>
        <w:tc>
          <w:tcPr>
            <w:cnfStyle w:val="001000000000"/>
            <w:tcW w:w="2820" w:type="dxa"/>
            <w:hideMark/>
          </w:tcPr>
          <w:p w:rsidR="00462270" w:rsidRPr="00F55514" w:rsidRDefault="00462270" w:rsidP="00635FC2">
            <w:pPr>
              <w:pStyle w:val="100"/>
              <w:keepLines w:val="0"/>
            </w:pPr>
            <w:r w:rsidRPr="00A62ECA">
              <w:t>Код типа информации</w:t>
            </w:r>
          </w:p>
        </w:tc>
        <w:tc>
          <w:tcPr>
            <w:tcW w:w="3702" w:type="dxa"/>
            <w:hideMark/>
          </w:tcPr>
          <w:p w:rsidR="00462270" w:rsidRPr="00F55514" w:rsidRDefault="00462270" w:rsidP="00635FC2">
            <w:pPr>
              <w:pStyle w:val="100"/>
              <w:keepNext w:val="0"/>
              <w:keepLines w:val="0"/>
              <w:cnfStyle w:val="100000000000"/>
            </w:pPr>
            <w:r w:rsidRPr="00A62ECA">
              <w:t>Описание значения</w:t>
            </w:r>
          </w:p>
        </w:tc>
        <w:tc>
          <w:tcPr>
            <w:tcW w:w="0" w:type="auto"/>
            <w:hideMark/>
          </w:tcPr>
          <w:p w:rsidR="00462270" w:rsidRPr="00F55514" w:rsidRDefault="00462270" w:rsidP="00635FC2">
            <w:pPr>
              <w:pStyle w:val="100"/>
              <w:keepNext w:val="0"/>
              <w:keepLines w:val="0"/>
              <w:cnfStyle w:val="100000000000"/>
            </w:pPr>
            <w:r w:rsidRPr="00A62ECA">
              <w:t>ОИД,</w:t>
            </w:r>
            <w:r w:rsidRPr="00A62ECA">
              <w:br/>
              <w:t>формат значения</w:t>
            </w:r>
          </w:p>
        </w:tc>
      </w:tr>
      <w:tr w:rsidR="00462270" w:rsidRPr="00A62ECA" w:rsidTr="00635FC2">
        <w:tc>
          <w:tcPr>
            <w:cnfStyle w:val="001000000000"/>
            <w:tcW w:w="2820" w:type="dxa"/>
            <w:hideMark/>
          </w:tcPr>
          <w:p w:rsidR="00462270" w:rsidRPr="00A62ECA" w:rsidRDefault="00462270" w:rsidP="00635FC2">
            <w:pPr>
              <w:pStyle w:val="100"/>
            </w:pPr>
            <w:r w:rsidRPr="00A62ECA">
              <w:t>ЕНП</w:t>
            </w:r>
          </w:p>
        </w:tc>
        <w:tc>
          <w:tcPr>
            <w:tcW w:w="3702" w:type="dxa"/>
            <w:hideMark/>
          </w:tcPr>
          <w:p w:rsidR="00462270" w:rsidRPr="00A62ECA" w:rsidRDefault="00462270" w:rsidP="00635FC2">
            <w:pPr>
              <w:pStyle w:val="100"/>
              <w:cnfStyle w:val="000000000000"/>
            </w:pPr>
            <w:r w:rsidRPr="00A62ECA">
              <w:t>Единый номер полиса ОМС</w:t>
            </w:r>
          </w:p>
        </w:tc>
        <w:tc>
          <w:tcPr>
            <w:tcW w:w="0" w:type="auto"/>
            <w:hideMark/>
          </w:tcPr>
          <w:p w:rsidR="00462270" w:rsidRPr="00A62ECA" w:rsidRDefault="00462270" w:rsidP="00635FC2">
            <w:pPr>
              <w:pStyle w:val="100"/>
              <w:cnfStyle w:val="000000000000"/>
            </w:pPr>
            <w:r w:rsidRPr="00A62ECA">
              <w:t>16 цифр</w:t>
            </w:r>
          </w:p>
        </w:tc>
      </w:tr>
      <w:tr w:rsidR="00462270" w:rsidRPr="00A62ECA" w:rsidTr="00635FC2">
        <w:tc>
          <w:tcPr>
            <w:cnfStyle w:val="001000000000"/>
            <w:tcW w:w="2820" w:type="dxa"/>
            <w:hideMark/>
          </w:tcPr>
          <w:p w:rsidR="00462270" w:rsidRPr="00A62ECA" w:rsidRDefault="00462270" w:rsidP="00635FC2">
            <w:pPr>
              <w:pStyle w:val="100"/>
            </w:pPr>
            <w:r w:rsidRPr="00A62ECA">
              <w:t>Дата-постановки-на-учёт</w:t>
            </w:r>
          </w:p>
        </w:tc>
        <w:tc>
          <w:tcPr>
            <w:tcW w:w="3702" w:type="dxa"/>
            <w:hideMark/>
          </w:tcPr>
          <w:p w:rsidR="00462270" w:rsidRPr="00A62ECA" w:rsidRDefault="00462270" w:rsidP="00635FC2">
            <w:pPr>
              <w:pStyle w:val="100"/>
              <w:cnfStyle w:val="000000000000"/>
            </w:pPr>
            <w:r w:rsidRPr="00A62ECA">
              <w:t>Дата постановки застрахованного лица на учёт</w:t>
            </w:r>
          </w:p>
        </w:tc>
        <w:tc>
          <w:tcPr>
            <w:tcW w:w="0" w:type="auto"/>
            <w:hideMark/>
          </w:tcPr>
          <w:p w:rsidR="00462270" w:rsidRPr="00A62ECA" w:rsidRDefault="00462270" w:rsidP="00635FC2">
            <w:pPr>
              <w:pStyle w:val="100"/>
              <w:cnfStyle w:val="000000000000"/>
            </w:pPr>
            <w:r w:rsidRPr="00A62ECA">
              <w:t>ГГГГ-ММ-ДД</w:t>
            </w:r>
          </w:p>
        </w:tc>
      </w:tr>
      <w:tr w:rsidR="00462270" w:rsidRPr="00A62ECA" w:rsidTr="00635FC2">
        <w:tc>
          <w:tcPr>
            <w:cnfStyle w:val="001000000000"/>
            <w:tcW w:w="2820" w:type="dxa"/>
            <w:hideMark/>
          </w:tcPr>
          <w:p w:rsidR="00462270" w:rsidRPr="00A62ECA" w:rsidRDefault="00462270" w:rsidP="00635FC2">
            <w:pPr>
              <w:pStyle w:val="100"/>
            </w:pPr>
            <w:proofErr w:type="gramStart"/>
            <w:r w:rsidRPr="00A62ECA">
              <w:t>Тип-полиса</w:t>
            </w:r>
            <w:proofErr w:type="gramEnd"/>
          </w:p>
        </w:tc>
        <w:tc>
          <w:tcPr>
            <w:tcW w:w="3702" w:type="dxa"/>
            <w:hideMark/>
          </w:tcPr>
          <w:p w:rsidR="00462270" w:rsidRPr="00A62ECA" w:rsidRDefault="00462270" w:rsidP="00635FC2">
            <w:pPr>
              <w:pStyle w:val="100"/>
              <w:cnfStyle w:val="000000000000"/>
            </w:pPr>
            <w:r w:rsidRPr="00A62ECA">
              <w:t>Код типа полиса ОМС (временного св</w:t>
            </w:r>
            <w:r w:rsidRPr="00A62ECA">
              <w:t>и</w:t>
            </w:r>
            <w:r w:rsidRPr="00A62ECA">
              <w:t>детельства).</w:t>
            </w:r>
          </w:p>
        </w:tc>
        <w:tc>
          <w:tcPr>
            <w:tcW w:w="0" w:type="auto"/>
            <w:hideMark/>
          </w:tcPr>
          <w:p w:rsidR="00462270" w:rsidRPr="00A62ECA" w:rsidRDefault="00462270" w:rsidP="00635FC2">
            <w:pPr>
              <w:pStyle w:val="100"/>
              <w:cnfStyle w:val="000000000000"/>
            </w:pPr>
            <w:r w:rsidRPr="00A62ECA">
              <w:t>С - Полис ОМС старого образца;</w:t>
            </w:r>
          </w:p>
          <w:p w:rsidR="00462270" w:rsidRPr="00A62ECA" w:rsidRDefault="00462270" w:rsidP="00635FC2">
            <w:pPr>
              <w:pStyle w:val="100"/>
              <w:cnfStyle w:val="000000000000"/>
            </w:pPr>
            <w:proofErr w:type="gramStart"/>
            <w:r w:rsidRPr="00A62ECA">
              <w:lastRenderedPageBreak/>
              <w:t>В</w:t>
            </w:r>
            <w:proofErr w:type="gramEnd"/>
            <w:r w:rsidRPr="00A62ECA">
              <w:t xml:space="preserve"> - Временное свидетельство;</w:t>
            </w:r>
          </w:p>
          <w:p w:rsidR="00462270" w:rsidRPr="00A62ECA" w:rsidRDefault="00462270" w:rsidP="00635FC2">
            <w:pPr>
              <w:pStyle w:val="100"/>
              <w:cnfStyle w:val="000000000000"/>
            </w:pPr>
            <w:proofErr w:type="gramStart"/>
            <w:r w:rsidRPr="00A62ECA">
              <w:t>П</w:t>
            </w:r>
            <w:proofErr w:type="gramEnd"/>
            <w:r w:rsidRPr="00A62ECA">
              <w:t xml:space="preserve"> - Бумажный полис ОМС единого обра</w:t>
            </w:r>
            <w:r w:rsidRPr="00A62ECA">
              <w:t>з</w:t>
            </w:r>
            <w:r w:rsidRPr="00A62ECA">
              <w:t>ца;</w:t>
            </w:r>
          </w:p>
          <w:p w:rsidR="00462270" w:rsidRPr="00A62ECA" w:rsidRDefault="00462270" w:rsidP="00635FC2">
            <w:pPr>
              <w:pStyle w:val="100"/>
              <w:cnfStyle w:val="000000000000"/>
            </w:pPr>
            <w:r w:rsidRPr="00A62ECA">
              <w:t>Э - Электронный полис ОМС единого о</w:t>
            </w:r>
            <w:r w:rsidRPr="00A62ECA">
              <w:t>б</w:t>
            </w:r>
            <w:r w:rsidRPr="00A62ECA">
              <w:t>разца;</w:t>
            </w:r>
          </w:p>
          <w:p w:rsidR="00462270" w:rsidRPr="00A62ECA" w:rsidRDefault="00462270" w:rsidP="00635FC2">
            <w:pPr>
              <w:pStyle w:val="100"/>
              <w:cnfStyle w:val="000000000000"/>
            </w:pPr>
            <w:proofErr w:type="gramStart"/>
            <w:r w:rsidRPr="00A62ECA">
              <w:t>К</w:t>
            </w:r>
            <w:proofErr w:type="gramEnd"/>
            <w:r w:rsidRPr="00A62ECA">
              <w:t xml:space="preserve"> - Полис ОМС в составе универсальной электронной карты;</w:t>
            </w:r>
          </w:p>
          <w:p w:rsidR="00462270" w:rsidRPr="00A62ECA" w:rsidRDefault="00462270" w:rsidP="00635FC2">
            <w:pPr>
              <w:pStyle w:val="100"/>
              <w:cnfStyle w:val="000000000000"/>
            </w:pPr>
            <w:r w:rsidRPr="00A62ECA">
              <w:t>Х - Состояние на учёте без полиса ОМС.</w:t>
            </w:r>
          </w:p>
        </w:tc>
      </w:tr>
      <w:tr w:rsidR="00462270" w:rsidRPr="00A62ECA" w:rsidTr="00635FC2">
        <w:tc>
          <w:tcPr>
            <w:cnfStyle w:val="001000000000"/>
            <w:tcW w:w="2820" w:type="dxa"/>
            <w:hideMark/>
          </w:tcPr>
          <w:p w:rsidR="00462270" w:rsidRPr="00A62ECA" w:rsidRDefault="00462270" w:rsidP="00635FC2">
            <w:pPr>
              <w:pStyle w:val="100"/>
            </w:pPr>
            <w:proofErr w:type="gramStart"/>
            <w:r w:rsidRPr="00A62ECA">
              <w:lastRenderedPageBreak/>
              <w:t>Бланк-полиса</w:t>
            </w:r>
            <w:proofErr w:type="gramEnd"/>
          </w:p>
        </w:tc>
        <w:tc>
          <w:tcPr>
            <w:tcW w:w="3702" w:type="dxa"/>
            <w:hideMark/>
          </w:tcPr>
          <w:p w:rsidR="00462270" w:rsidRPr="00A62ECA" w:rsidRDefault="00462270" w:rsidP="00635FC2">
            <w:pPr>
              <w:pStyle w:val="100"/>
              <w:cnfStyle w:val="000000000000"/>
            </w:pPr>
            <w:r w:rsidRPr="00A62ECA">
              <w:t>Серия и номер физического носителя полиса ОМС (номер временного свид</w:t>
            </w:r>
            <w:r w:rsidRPr="00A62ECA">
              <w:t>е</w:t>
            </w:r>
            <w:r w:rsidRPr="00A62ECA">
              <w:t>тельства)</w:t>
            </w:r>
          </w:p>
        </w:tc>
        <w:tc>
          <w:tcPr>
            <w:tcW w:w="0" w:type="auto"/>
          </w:tcPr>
          <w:p w:rsidR="00462270" w:rsidRPr="00A62ECA" w:rsidRDefault="00462270" w:rsidP="00635FC2">
            <w:pPr>
              <w:pStyle w:val="100"/>
              <w:cnfStyle w:val="000000000000"/>
            </w:pPr>
            <w:r w:rsidRPr="00A62ECA">
              <w:t>Строка</w:t>
            </w:r>
          </w:p>
        </w:tc>
      </w:tr>
      <w:tr w:rsidR="00462270" w:rsidRPr="00A62ECA" w:rsidTr="00635FC2">
        <w:tc>
          <w:tcPr>
            <w:cnfStyle w:val="001000000000"/>
            <w:tcW w:w="2820" w:type="dxa"/>
            <w:hideMark/>
          </w:tcPr>
          <w:p w:rsidR="00462270" w:rsidRPr="00A62ECA" w:rsidRDefault="00462270" w:rsidP="00635FC2">
            <w:pPr>
              <w:pStyle w:val="100"/>
            </w:pPr>
            <w:r w:rsidRPr="00A62ECA">
              <w:t>На-учёте-в-СМО</w:t>
            </w:r>
          </w:p>
        </w:tc>
        <w:tc>
          <w:tcPr>
            <w:tcW w:w="3702" w:type="dxa"/>
            <w:hideMark/>
          </w:tcPr>
          <w:p w:rsidR="00462270" w:rsidRPr="00A62ECA" w:rsidRDefault="00462270" w:rsidP="00635FC2">
            <w:pPr>
              <w:pStyle w:val="100"/>
              <w:cnfStyle w:val="000000000000"/>
            </w:pPr>
            <w:r w:rsidRPr="00A62ECA">
              <w:t>ОГРН страховой медицинской орган</w:t>
            </w:r>
            <w:r w:rsidRPr="00A62ECA">
              <w:t>и</w:t>
            </w:r>
            <w:r w:rsidRPr="00A62ECA">
              <w:t>зации, в которой застрахованное лицо состоит на учёте.</w:t>
            </w:r>
          </w:p>
        </w:tc>
        <w:tc>
          <w:tcPr>
            <w:tcW w:w="0" w:type="auto"/>
            <w:hideMark/>
          </w:tcPr>
          <w:p w:rsidR="00462270" w:rsidRPr="00A62ECA" w:rsidRDefault="00462270" w:rsidP="00635FC2">
            <w:pPr>
              <w:pStyle w:val="100"/>
              <w:cnfStyle w:val="000000000000"/>
            </w:pPr>
            <w:r w:rsidRPr="00A62ECA">
              <w:t>13 цифр</w:t>
            </w:r>
          </w:p>
        </w:tc>
      </w:tr>
      <w:tr w:rsidR="00462270" w:rsidRPr="00A62ECA" w:rsidTr="00635FC2">
        <w:tc>
          <w:tcPr>
            <w:cnfStyle w:val="001000000000"/>
            <w:tcW w:w="2820" w:type="dxa"/>
            <w:hideMark/>
          </w:tcPr>
          <w:p w:rsidR="00462270" w:rsidRPr="00A62ECA" w:rsidRDefault="00462270" w:rsidP="00635FC2">
            <w:pPr>
              <w:pStyle w:val="100"/>
            </w:pPr>
            <w:r w:rsidRPr="00A62ECA">
              <w:t>ТС</w:t>
            </w:r>
          </w:p>
        </w:tc>
        <w:tc>
          <w:tcPr>
            <w:tcW w:w="3702" w:type="dxa"/>
            <w:hideMark/>
          </w:tcPr>
          <w:p w:rsidR="00462270" w:rsidRPr="00A62ECA" w:rsidRDefault="00462270" w:rsidP="00635FC2">
            <w:pPr>
              <w:pStyle w:val="100"/>
              <w:cnfStyle w:val="000000000000"/>
            </w:pPr>
            <w:r w:rsidRPr="00A62ECA">
              <w:t>Код территории страхования (пятизна</w:t>
            </w:r>
            <w:r w:rsidRPr="00A62ECA">
              <w:t>ч</w:t>
            </w:r>
            <w:r w:rsidRPr="00A62ECA">
              <w:t>ный).</w:t>
            </w:r>
          </w:p>
        </w:tc>
        <w:tc>
          <w:tcPr>
            <w:tcW w:w="0" w:type="auto"/>
            <w:hideMark/>
          </w:tcPr>
          <w:p w:rsidR="00462270" w:rsidRPr="00A62ECA" w:rsidRDefault="00462270" w:rsidP="00635FC2">
            <w:pPr>
              <w:pStyle w:val="100"/>
              <w:cnfStyle w:val="000000000000"/>
            </w:pPr>
            <w:r w:rsidRPr="00A62ECA">
              <w:t xml:space="preserve">5 цифр </w:t>
            </w:r>
          </w:p>
        </w:tc>
      </w:tr>
      <w:tr w:rsidR="00462270" w:rsidRPr="00A62ECA" w:rsidTr="00635FC2">
        <w:tc>
          <w:tcPr>
            <w:cnfStyle w:val="001000000000"/>
            <w:tcW w:w="2820" w:type="dxa"/>
          </w:tcPr>
          <w:p w:rsidR="00462270" w:rsidRPr="007A028E" w:rsidRDefault="00462270" w:rsidP="00635FC2">
            <w:pPr>
              <w:pStyle w:val="100"/>
            </w:pPr>
            <w:r w:rsidRPr="007A028E">
              <w:t>Документ-удл</w:t>
            </w:r>
          </w:p>
        </w:tc>
        <w:tc>
          <w:tcPr>
            <w:tcW w:w="3702" w:type="dxa"/>
          </w:tcPr>
          <w:p w:rsidR="00462270" w:rsidRPr="007A028E" w:rsidRDefault="00462270" w:rsidP="00635FC2">
            <w:pPr>
              <w:pStyle w:val="100"/>
              <w:cnfStyle w:val="000000000000"/>
            </w:pPr>
            <w:r w:rsidRPr="007A028E">
              <w:t>Тип документа УДЛ по данным РС ЕРЗ</w:t>
            </w:r>
          </w:p>
        </w:tc>
        <w:tc>
          <w:tcPr>
            <w:tcW w:w="0" w:type="auto"/>
          </w:tcPr>
          <w:p w:rsidR="00462270" w:rsidRPr="007A028E" w:rsidRDefault="00462270" w:rsidP="00635FC2">
            <w:pPr>
              <w:pStyle w:val="100"/>
              <w:cnfStyle w:val="000000000000"/>
            </w:pPr>
            <w:r w:rsidRPr="007A028E">
              <w:t>Код из СК 1.2.643.2.40.5.100.203</w:t>
            </w:r>
          </w:p>
        </w:tc>
      </w:tr>
      <w:tr w:rsidR="00462270" w:rsidRPr="00A62ECA" w:rsidTr="00635FC2">
        <w:tc>
          <w:tcPr>
            <w:cnfStyle w:val="001000000000"/>
            <w:tcW w:w="2820" w:type="dxa"/>
          </w:tcPr>
          <w:p w:rsidR="00462270" w:rsidRPr="007A028E" w:rsidRDefault="00462270" w:rsidP="00635FC2">
            <w:pPr>
              <w:pStyle w:val="100"/>
            </w:pPr>
            <w:r w:rsidRPr="007A028E">
              <w:t>Серия-номер-удл</w:t>
            </w:r>
          </w:p>
        </w:tc>
        <w:tc>
          <w:tcPr>
            <w:tcW w:w="3702" w:type="dxa"/>
          </w:tcPr>
          <w:p w:rsidR="00462270" w:rsidRPr="007A028E" w:rsidRDefault="00462270" w:rsidP="00635FC2">
            <w:pPr>
              <w:pStyle w:val="100"/>
              <w:cnfStyle w:val="000000000000"/>
            </w:pPr>
            <w:r w:rsidRPr="007A028E">
              <w:t>Серия и номер документа УДЛ по да</w:t>
            </w:r>
            <w:r w:rsidRPr="007A028E">
              <w:t>н</w:t>
            </w:r>
            <w:r w:rsidRPr="007A028E">
              <w:t>ным РС ЕРЗ</w:t>
            </w:r>
          </w:p>
        </w:tc>
        <w:tc>
          <w:tcPr>
            <w:tcW w:w="0" w:type="auto"/>
          </w:tcPr>
          <w:p w:rsidR="00462270" w:rsidRPr="007A028E" w:rsidRDefault="00462270" w:rsidP="00635FC2">
            <w:pPr>
              <w:pStyle w:val="100"/>
              <w:cnfStyle w:val="000000000000"/>
            </w:pPr>
            <w:r w:rsidRPr="007A028E">
              <w:t>Для документов, имеющих серию и номер, при заполнении поля должен использ</w:t>
            </w:r>
            <w:r w:rsidRPr="007A028E">
              <w:t>о</w:t>
            </w:r>
            <w:r w:rsidRPr="007A028E">
              <w:t>ваться формат</w:t>
            </w:r>
            <w:r w:rsidRPr="007A028E">
              <w:br/>
              <w:t>&lt;серия&gt;+' № '+&lt;номер&gt;</w:t>
            </w:r>
          </w:p>
          <w:p w:rsidR="00462270" w:rsidRPr="007A028E" w:rsidRDefault="00462270" w:rsidP="00635FC2">
            <w:pPr>
              <w:pStyle w:val="100"/>
              <w:cnfStyle w:val="000000000000"/>
            </w:pPr>
            <w:r w:rsidRPr="007A028E">
              <w:t>Серия отделяется от номера последов</w:t>
            </w:r>
            <w:r w:rsidRPr="007A028E">
              <w:t>а</w:t>
            </w:r>
            <w:r w:rsidRPr="007A028E">
              <w:t>тельностью знаков "пробел</w:t>
            </w:r>
            <w:proofErr w:type="gramStart"/>
            <w:r w:rsidRPr="007A028E">
              <w:t>", " № ", "</w:t>
            </w:r>
            <w:proofErr w:type="gramEnd"/>
            <w:r w:rsidRPr="007A028E">
              <w:t>пр</w:t>
            </w:r>
            <w:r w:rsidRPr="007A028E">
              <w:t>о</w:t>
            </w:r>
            <w:r w:rsidRPr="007A028E">
              <w:t>бел". Если документ не имеет серии, то указывается только номер. Разделитель серии и номера в таком случае не указ</w:t>
            </w:r>
            <w:r w:rsidRPr="007A028E">
              <w:t>ы</w:t>
            </w:r>
            <w:r w:rsidRPr="007A028E">
              <w:t>вается.</w:t>
            </w:r>
          </w:p>
        </w:tc>
      </w:tr>
      <w:tr w:rsidR="00462270" w:rsidRPr="00A62ECA" w:rsidTr="00635FC2">
        <w:tc>
          <w:tcPr>
            <w:cnfStyle w:val="001000000000"/>
            <w:tcW w:w="2820" w:type="dxa"/>
          </w:tcPr>
          <w:p w:rsidR="00462270" w:rsidRPr="007A028E" w:rsidRDefault="00462270" w:rsidP="00635FC2">
            <w:pPr>
              <w:pStyle w:val="100"/>
            </w:pPr>
            <w:r w:rsidRPr="007A028E">
              <w:t>СНИЛС</w:t>
            </w:r>
          </w:p>
        </w:tc>
        <w:tc>
          <w:tcPr>
            <w:tcW w:w="3702" w:type="dxa"/>
          </w:tcPr>
          <w:p w:rsidR="00462270" w:rsidRPr="007A028E" w:rsidRDefault="00462270" w:rsidP="00635FC2">
            <w:pPr>
              <w:pStyle w:val="100"/>
              <w:cnfStyle w:val="000000000000"/>
            </w:pPr>
            <w:r w:rsidRPr="007A028E">
              <w:t>Страховой номер индивидуального л</w:t>
            </w:r>
            <w:r w:rsidRPr="007A028E">
              <w:t>и</w:t>
            </w:r>
            <w:r w:rsidRPr="007A028E">
              <w:t>цевого счёта обязательного пенсионн</w:t>
            </w:r>
            <w:r w:rsidRPr="007A028E">
              <w:t>о</w:t>
            </w:r>
            <w:r w:rsidRPr="007A028E">
              <w:t>го страхования (СНИЛС) по данным РС ЕРЗ</w:t>
            </w:r>
          </w:p>
        </w:tc>
        <w:tc>
          <w:tcPr>
            <w:tcW w:w="0" w:type="auto"/>
          </w:tcPr>
          <w:p w:rsidR="00462270" w:rsidRPr="007A028E" w:rsidRDefault="00462270" w:rsidP="00635FC2">
            <w:pPr>
              <w:pStyle w:val="100"/>
              <w:cnfStyle w:val="000000000000"/>
            </w:pPr>
            <w:r w:rsidRPr="007A028E">
              <w:t>Значение должно состоять из 11 цифр (все разделители убираются).</w:t>
            </w:r>
          </w:p>
          <w:p w:rsidR="00462270" w:rsidRPr="007A028E" w:rsidRDefault="00462270" w:rsidP="00635FC2">
            <w:pPr>
              <w:pStyle w:val="100"/>
              <w:cnfStyle w:val="000000000000"/>
            </w:pPr>
            <w:r w:rsidRPr="007A028E">
              <w:t>Последние две цифры – контрольные.</w:t>
            </w:r>
          </w:p>
        </w:tc>
      </w:tr>
      <w:tr w:rsidR="00462270" w:rsidRPr="00A62ECA" w:rsidTr="00635FC2">
        <w:tc>
          <w:tcPr>
            <w:cnfStyle w:val="001000000000"/>
            <w:tcW w:w="2820" w:type="dxa"/>
          </w:tcPr>
          <w:p w:rsidR="00462270" w:rsidRPr="007A028E" w:rsidRDefault="00462270" w:rsidP="00635FC2">
            <w:pPr>
              <w:pStyle w:val="100"/>
            </w:pPr>
            <w:r w:rsidRPr="007A028E">
              <w:t>Фамилия</w:t>
            </w:r>
          </w:p>
        </w:tc>
        <w:tc>
          <w:tcPr>
            <w:tcW w:w="3702" w:type="dxa"/>
          </w:tcPr>
          <w:p w:rsidR="00462270" w:rsidRPr="007A028E" w:rsidRDefault="00462270" w:rsidP="00635FC2">
            <w:pPr>
              <w:pStyle w:val="100"/>
              <w:cnfStyle w:val="000000000000"/>
            </w:pPr>
            <w:r w:rsidRPr="007A028E">
              <w:t>Фамилия застрахованного лица по да</w:t>
            </w:r>
            <w:r w:rsidRPr="007A028E">
              <w:t>н</w:t>
            </w:r>
            <w:r w:rsidRPr="007A028E">
              <w:t>ным РС ЕРЗ</w:t>
            </w:r>
          </w:p>
        </w:tc>
        <w:tc>
          <w:tcPr>
            <w:tcW w:w="0" w:type="auto"/>
          </w:tcPr>
          <w:p w:rsidR="00462270" w:rsidRPr="007A028E" w:rsidRDefault="00462270" w:rsidP="00635FC2">
            <w:pPr>
              <w:pStyle w:val="100"/>
              <w:cnfStyle w:val="000000000000"/>
            </w:pPr>
            <w:r w:rsidRPr="007A028E">
              <w:t>Строка</w:t>
            </w:r>
          </w:p>
        </w:tc>
      </w:tr>
      <w:tr w:rsidR="00462270" w:rsidRPr="00A62ECA" w:rsidTr="00635FC2">
        <w:tc>
          <w:tcPr>
            <w:cnfStyle w:val="001000000000"/>
            <w:tcW w:w="2820" w:type="dxa"/>
          </w:tcPr>
          <w:p w:rsidR="00462270" w:rsidRPr="007A028E" w:rsidRDefault="00462270" w:rsidP="00635FC2">
            <w:pPr>
              <w:pStyle w:val="100"/>
            </w:pPr>
            <w:r w:rsidRPr="007A028E">
              <w:t>Имя</w:t>
            </w:r>
          </w:p>
        </w:tc>
        <w:tc>
          <w:tcPr>
            <w:tcW w:w="3702" w:type="dxa"/>
          </w:tcPr>
          <w:p w:rsidR="00462270" w:rsidRPr="007A028E" w:rsidRDefault="00462270" w:rsidP="00635FC2">
            <w:pPr>
              <w:pStyle w:val="100"/>
              <w:cnfStyle w:val="000000000000"/>
            </w:pPr>
            <w:r w:rsidRPr="007A028E">
              <w:t>Имя застрахованного лица по данным РС ЕРЗ</w:t>
            </w:r>
          </w:p>
        </w:tc>
        <w:tc>
          <w:tcPr>
            <w:tcW w:w="0" w:type="auto"/>
          </w:tcPr>
          <w:p w:rsidR="00462270" w:rsidRPr="007A028E" w:rsidRDefault="00462270" w:rsidP="00635FC2">
            <w:pPr>
              <w:pStyle w:val="100"/>
              <w:cnfStyle w:val="000000000000"/>
            </w:pPr>
            <w:r w:rsidRPr="007A028E">
              <w:t>Строка</w:t>
            </w:r>
          </w:p>
        </w:tc>
      </w:tr>
      <w:tr w:rsidR="00462270" w:rsidRPr="00A62ECA" w:rsidTr="00635FC2">
        <w:tc>
          <w:tcPr>
            <w:cnfStyle w:val="001000000000"/>
            <w:tcW w:w="2820" w:type="dxa"/>
          </w:tcPr>
          <w:p w:rsidR="00462270" w:rsidRPr="007A028E" w:rsidRDefault="00462270" w:rsidP="00635FC2">
            <w:pPr>
              <w:pStyle w:val="100"/>
            </w:pPr>
            <w:r w:rsidRPr="007A028E">
              <w:t>Отчество</w:t>
            </w:r>
          </w:p>
        </w:tc>
        <w:tc>
          <w:tcPr>
            <w:tcW w:w="3702" w:type="dxa"/>
          </w:tcPr>
          <w:p w:rsidR="00462270" w:rsidRPr="007A028E" w:rsidRDefault="00462270" w:rsidP="00635FC2">
            <w:pPr>
              <w:pStyle w:val="100"/>
              <w:cnfStyle w:val="000000000000"/>
            </w:pPr>
            <w:r w:rsidRPr="007A028E">
              <w:t>Отчество застрахованного лица по да</w:t>
            </w:r>
            <w:r w:rsidRPr="007A028E">
              <w:t>н</w:t>
            </w:r>
            <w:r w:rsidRPr="007A028E">
              <w:t>ным РС ЕРЗ</w:t>
            </w:r>
          </w:p>
        </w:tc>
        <w:tc>
          <w:tcPr>
            <w:tcW w:w="0" w:type="auto"/>
          </w:tcPr>
          <w:p w:rsidR="00462270" w:rsidRPr="007A028E" w:rsidRDefault="00462270" w:rsidP="00635FC2">
            <w:pPr>
              <w:pStyle w:val="100"/>
              <w:cnfStyle w:val="000000000000"/>
            </w:pPr>
            <w:r w:rsidRPr="007A028E">
              <w:t>Строка</w:t>
            </w:r>
          </w:p>
        </w:tc>
      </w:tr>
      <w:tr w:rsidR="00462270" w:rsidRPr="00A62ECA" w:rsidTr="00635FC2">
        <w:tc>
          <w:tcPr>
            <w:cnfStyle w:val="001000000000"/>
            <w:tcW w:w="2820" w:type="dxa"/>
          </w:tcPr>
          <w:p w:rsidR="00462270" w:rsidRPr="007A028E" w:rsidRDefault="00462270" w:rsidP="00635FC2">
            <w:pPr>
              <w:pStyle w:val="100"/>
            </w:pPr>
            <w:proofErr w:type="gramStart"/>
            <w:r w:rsidRPr="007A028E">
              <w:t>Дата-рождения</w:t>
            </w:r>
            <w:proofErr w:type="gramEnd"/>
          </w:p>
        </w:tc>
        <w:tc>
          <w:tcPr>
            <w:tcW w:w="3702" w:type="dxa"/>
          </w:tcPr>
          <w:p w:rsidR="00462270" w:rsidRPr="007A028E" w:rsidRDefault="00462270" w:rsidP="00635FC2">
            <w:pPr>
              <w:pStyle w:val="100"/>
              <w:cnfStyle w:val="000000000000"/>
            </w:pPr>
            <w:r w:rsidRPr="007A028E">
              <w:t>Дата рождения застрахованного лица по данным РС ЕРЗ</w:t>
            </w:r>
          </w:p>
        </w:tc>
        <w:tc>
          <w:tcPr>
            <w:tcW w:w="0" w:type="auto"/>
          </w:tcPr>
          <w:p w:rsidR="00462270" w:rsidRPr="007A028E" w:rsidRDefault="00462270" w:rsidP="00635FC2">
            <w:pPr>
              <w:pStyle w:val="100"/>
              <w:cnfStyle w:val="000000000000"/>
            </w:pPr>
            <w:r w:rsidRPr="007A028E">
              <w:t>ГГГГ-ММ-ДД</w:t>
            </w:r>
          </w:p>
        </w:tc>
      </w:tr>
      <w:tr w:rsidR="00462270" w:rsidRPr="00A62ECA" w:rsidTr="00635FC2">
        <w:tc>
          <w:tcPr>
            <w:cnfStyle w:val="001000000000"/>
            <w:tcW w:w="2820" w:type="dxa"/>
          </w:tcPr>
          <w:p w:rsidR="00462270" w:rsidRPr="007A028E" w:rsidRDefault="00462270" w:rsidP="00635FC2">
            <w:pPr>
              <w:pStyle w:val="100"/>
            </w:pPr>
            <w:proofErr w:type="gramStart"/>
            <w:r w:rsidRPr="007A028E">
              <w:t>Место-рождения</w:t>
            </w:r>
            <w:proofErr w:type="gramEnd"/>
          </w:p>
        </w:tc>
        <w:tc>
          <w:tcPr>
            <w:tcW w:w="3702" w:type="dxa"/>
          </w:tcPr>
          <w:p w:rsidR="00462270" w:rsidRPr="007A028E" w:rsidRDefault="00462270" w:rsidP="00635FC2">
            <w:pPr>
              <w:pStyle w:val="100"/>
              <w:cnfStyle w:val="000000000000"/>
            </w:pPr>
            <w:r w:rsidRPr="007A028E">
              <w:t>Место рождения застрахованного лица по данным РС ЕРЗ</w:t>
            </w:r>
          </w:p>
        </w:tc>
        <w:tc>
          <w:tcPr>
            <w:tcW w:w="0" w:type="auto"/>
          </w:tcPr>
          <w:p w:rsidR="00462270" w:rsidRPr="007A028E" w:rsidRDefault="00462270" w:rsidP="00635FC2">
            <w:pPr>
              <w:pStyle w:val="100"/>
              <w:cnfStyle w:val="000000000000"/>
            </w:pPr>
            <w:r w:rsidRPr="007A028E">
              <w:t>Строка</w:t>
            </w:r>
          </w:p>
        </w:tc>
      </w:tr>
    </w:tbl>
    <w:p w:rsidR="00462270" w:rsidRPr="00A62ECA" w:rsidRDefault="00462270" w:rsidP="00462270">
      <w:pPr>
        <w:spacing w:before="100" w:beforeAutospacing="1"/>
      </w:pPr>
      <w:r w:rsidRPr="00A62ECA">
        <w:t>Примечание. Дополнительная информация возвращается в повторяющихся полях ERR.6 в формате</w:t>
      </w:r>
    </w:p>
    <w:p w:rsidR="00462270" w:rsidRPr="00A62ECA" w:rsidRDefault="00462270" w:rsidP="00462270">
      <w:r w:rsidRPr="00A62ECA">
        <w:t>код-типа-информации=значение</w:t>
      </w:r>
    </w:p>
    <w:p w:rsidR="00462270" w:rsidRPr="00A62ECA" w:rsidRDefault="00462270" w:rsidP="00462270">
      <w:r w:rsidRPr="00A62ECA">
        <w:t>Например,</w:t>
      </w:r>
    </w:p>
    <w:p w:rsidR="00462270" w:rsidRPr="00A62ECA" w:rsidRDefault="00462270" w:rsidP="00462270">
      <w:r w:rsidRPr="00A62ECA">
        <w:t>&lt;ERR.6&gt;ЕНП=1234567890123456&lt;ERR.6/&gt;</w:t>
      </w:r>
    </w:p>
    <w:p w:rsidR="00462270" w:rsidRPr="00A62ECA" w:rsidRDefault="00462270" w:rsidP="00462270">
      <w:r w:rsidRPr="00A62ECA">
        <w:t>&lt;ERR.6&gt;Дата-постановки-на-учёт=2013-02-22&lt;ERR.6/&gt;</w:t>
      </w:r>
    </w:p>
    <w:p w:rsidR="00462270" w:rsidRPr="00A62ECA" w:rsidRDefault="00462270" w:rsidP="00462270">
      <w:r w:rsidRPr="00A62ECA">
        <w:t>&lt;</w:t>
      </w:r>
      <w:r w:rsidRPr="00A62ECA">
        <w:rPr>
          <w:lang w:val="en-US"/>
        </w:rPr>
        <w:t>ERR</w:t>
      </w:r>
      <w:r w:rsidRPr="00A62ECA">
        <w:t>.6&gt;Тип-полиса</w:t>
      </w:r>
      <w:proofErr w:type="gramStart"/>
      <w:r w:rsidRPr="00A62ECA">
        <w:t>=В</w:t>
      </w:r>
      <w:proofErr w:type="gramEnd"/>
      <w:r w:rsidRPr="00A62ECA">
        <w:t>&lt;</w:t>
      </w:r>
      <w:r w:rsidRPr="00A62ECA">
        <w:rPr>
          <w:lang w:val="en-US"/>
        </w:rPr>
        <w:t>ERR</w:t>
      </w:r>
      <w:r w:rsidRPr="00A62ECA">
        <w:t>.6/&gt;</w:t>
      </w:r>
    </w:p>
    <w:p w:rsidR="00462270" w:rsidRPr="00A62ECA" w:rsidRDefault="00462270" w:rsidP="00462270">
      <w:r w:rsidRPr="00A62ECA">
        <w:lastRenderedPageBreak/>
        <w:t>&lt;</w:t>
      </w:r>
      <w:r w:rsidRPr="00A62ECA">
        <w:rPr>
          <w:lang w:val="en-US"/>
        </w:rPr>
        <w:t>ERR</w:t>
      </w:r>
      <w:r w:rsidRPr="00A62ECA">
        <w:t>.6&gt;</w:t>
      </w:r>
      <w:proofErr w:type="gramStart"/>
      <w:r w:rsidRPr="00A62ECA">
        <w:t>Бланк-полиса</w:t>
      </w:r>
      <w:proofErr w:type="gramEnd"/>
      <w:r w:rsidRPr="00A62ECA">
        <w:t>=123456789&lt;</w:t>
      </w:r>
      <w:r w:rsidRPr="00A62ECA">
        <w:rPr>
          <w:lang w:val="en-US"/>
        </w:rPr>
        <w:t>ERR</w:t>
      </w:r>
      <w:r w:rsidRPr="00A62ECA">
        <w:t>.6/&gt;</w:t>
      </w:r>
    </w:p>
    <w:p w:rsidR="00462270" w:rsidRPr="00A372E3" w:rsidRDefault="00462270" w:rsidP="00462270">
      <w:r w:rsidRPr="00A62ECA">
        <w:t>&lt;</w:t>
      </w:r>
      <w:r w:rsidRPr="00A62ECA">
        <w:rPr>
          <w:lang w:val="en-US"/>
        </w:rPr>
        <w:t>ERR</w:t>
      </w:r>
      <w:r w:rsidRPr="00A62ECA">
        <w:t>.6&gt;На-учёте-в-СМО=1234567890123&lt;</w:t>
      </w:r>
      <w:r w:rsidRPr="00A62ECA">
        <w:rPr>
          <w:lang w:val="en-US"/>
        </w:rPr>
        <w:t>ERR</w:t>
      </w:r>
      <w:r w:rsidRPr="00A62ECA">
        <w:t>.6/&gt;</w:t>
      </w:r>
    </w:p>
    <w:p w:rsidR="00EA6FEA" w:rsidRPr="00AA647A" w:rsidRDefault="00EA6FEA" w:rsidP="00462270">
      <w:r w:rsidRPr="00F442AF">
        <w:t>&lt;</w:t>
      </w:r>
      <w:r w:rsidRPr="00F442AF">
        <w:rPr>
          <w:lang w:val="en-US"/>
        </w:rPr>
        <w:t>ERR</w:t>
      </w:r>
      <w:r w:rsidRPr="00F442AF">
        <w:t xml:space="preserve">.6&gt; </w:t>
      </w:r>
      <w:r w:rsidR="009929D7" w:rsidRPr="00A372E3">
        <w:t>ТС</w:t>
      </w:r>
      <w:r w:rsidRPr="00F442AF">
        <w:t>=</w:t>
      </w:r>
      <w:r w:rsidR="00883979">
        <w:t>12345</w:t>
      </w:r>
      <w:r w:rsidRPr="00F442AF">
        <w:t>&lt;</w:t>
      </w:r>
      <w:r w:rsidRPr="00F442AF">
        <w:rPr>
          <w:lang w:val="en-US"/>
        </w:rPr>
        <w:t>ERR</w:t>
      </w:r>
      <w:r w:rsidRPr="00F442AF">
        <w:t>.6/&gt;</w:t>
      </w:r>
    </w:p>
    <w:p w:rsidR="00462270" w:rsidRPr="00F442AF" w:rsidRDefault="00462270" w:rsidP="00462270">
      <w:r w:rsidRPr="00F442AF">
        <w:t>&lt;</w:t>
      </w:r>
      <w:r w:rsidRPr="00F442AF">
        <w:rPr>
          <w:lang w:val="en-US"/>
        </w:rPr>
        <w:t>ERR</w:t>
      </w:r>
      <w:r w:rsidRPr="00F442AF">
        <w:t>.6&gt; Документ-удл=14&lt;</w:t>
      </w:r>
      <w:r w:rsidRPr="00F442AF">
        <w:rPr>
          <w:lang w:val="en-US"/>
        </w:rPr>
        <w:t>ERR</w:t>
      </w:r>
      <w:r w:rsidRPr="00F442AF">
        <w:t>.6/&gt;</w:t>
      </w:r>
    </w:p>
    <w:p w:rsidR="00462270" w:rsidRPr="00F442AF" w:rsidRDefault="00462270" w:rsidP="00462270">
      <w:r w:rsidRPr="00F442AF">
        <w:t>&lt;ERR.6&gt; Серия-номер-удл=1234 № 567890&lt;ERR.6/&gt;</w:t>
      </w:r>
    </w:p>
    <w:p w:rsidR="00462270" w:rsidRPr="00F442AF" w:rsidRDefault="00462270" w:rsidP="00462270">
      <w:r w:rsidRPr="00F442AF">
        <w:t>&lt;ERR.6&gt; СНИЛС=12345678901&lt;ERR.6/&gt;</w:t>
      </w:r>
    </w:p>
    <w:p w:rsidR="00462270" w:rsidRPr="00F442AF" w:rsidRDefault="00462270" w:rsidP="00462270">
      <w:r w:rsidRPr="00F442AF">
        <w:t>&lt;</w:t>
      </w:r>
      <w:r w:rsidRPr="00F442AF">
        <w:rPr>
          <w:lang w:val="en-US"/>
        </w:rPr>
        <w:t>ERR</w:t>
      </w:r>
      <w:r w:rsidRPr="00F442AF">
        <w:t>.6&gt; Фамилия=Петров&lt;</w:t>
      </w:r>
      <w:r w:rsidRPr="00F442AF">
        <w:rPr>
          <w:lang w:val="en-US"/>
        </w:rPr>
        <w:t>ERR</w:t>
      </w:r>
      <w:r w:rsidRPr="00F442AF">
        <w:t>.6/&gt;</w:t>
      </w:r>
    </w:p>
    <w:p w:rsidR="00462270" w:rsidRPr="00694DF8" w:rsidRDefault="00462270" w:rsidP="00462270">
      <w:r w:rsidRPr="00F442AF">
        <w:t>&lt;</w:t>
      </w:r>
      <w:r w:rsidRPr="00F442AF">
        <w:rPr>
          <w:lang w:val="en-US"/>
        </w:rPr>
        <w:t>ERR</w:t>
      </w:r>
      <w:r w:rsidRPr="00F442AF">
        <w:t>.6&gt;Имя=Пётр&lt;</w:t>
      </w:r>
      <w:r w:rsidRPr="00F442AF">
        <w:rPr>
          <w:lang w:val="en-US"/>
        </w:rPr>
        <w:t>ERR</w:t>
      </w:r>
      <w:r w:rsidRPr="00F442AF">
        <w:t>.6/&gt;</w:t>
      </w:r>
    </w:p>
    <w:p w:rsidR="00462270" w:rsidRPr="00694DF8" w:rsidRDefault="00462270" w:rsidP="00462270">
      <w:r w:rsidRPr="00694DF8">
        <w:t>&lt;</w:t>
      </w:r>
      <w:r w:rsidRPr="00694DF8">
        <w:rPr>
          <w:lang w:val="en-US"/>
        </w:rPr>
        <w:t>ERR</w:t>
      </w:r>
      <w:r w:rsidRPr="00694DF8">
        <w:t>.6&gt;</w:t>
      </w:r>
      <w:r>
        <w:t>Отчество</w:t>
      </w:r>
      <w:r w:rsidRPr="00694DF8">
        <w:t>=</w:t>
      </w:r>
      <w:r>
        <w:t>Петрович</w:t>
      </w:r>
      <w:r w:rsidRPr="00694DF8">
        <w:t>&lt;</w:t>
      </w:r>
      <w:r w:rsidRPr="00694DF8">
        <w:rPr>
          <w:lang w:val="en-US"/>
        </w:rPr>
        <w:t>ERR</w:t>
      </w:r>
      <w:r w:rsidRPr="00694DF8">
        <w:t>.6/&gt;</w:t>
      </w:r>
    </w:p>
    <w:p w:rsidR="00462270" w:rsidRPr="00F442AF" w:rsidRDefault="00462270" w:rsidP="00462270">
      <w:r w:rsidRPr="00694DF8">
        <w:t>&lt;</w:t>
      </w:r>
      <w:r w:rsidRPr="00694DF8">
        <w:rPr>
          <w:lang w:val="en-US"/>
        </w:rPr>
        <w:t>ERR</w:t>
      </w:r>
      <w:r w:rsidRPr="00694DF8">
        <w:t>.6</w:t>
      </w:r>
      <w:r w:rsidRPr="00F442AF">
        <w:t xml:space="preserve">&gt; </w:t>
      </w:r>
      <w:proofErr w:type="gramStart"/>
      <w:r w:rsidRPr="00F442AF">
        <w:t>Дата-рождения</w:t>
      </w:r>
      <w:proofErr w:type="gramEnd"/>
      <w:r w:rsidRPr="00F442AF">
        <w:t>=1980</w:t>
      </w:r>
      <w:r>
        <w:t>-</w:t>
      </w:r>
      <w:r w:rsidRPr="00F442AF">
        <w:t>01</w:t>
      </w:r>
      <w:r>
        <w:t>-22</w:t>
      </w:r>
      <w:r w:rsidRPr="00F442AF">
        <w:t>&lt;</w:t>
      </w:r>
      <w:r w:rsidRPr="00F442AF">
        <w:rPr>
          <w:lang w:val="en-US"/>
        </w:rPr>
        <w:t>ERR</w:t>
      </w:r>
      <w:r w:rsidRPr="00F442AF">
        <w:t>.6/&gt;</w:t>
      </w:r>
    </w:p>
    <w:p w:rsidR="00462270" w:rsidRPr="00694DF8" w:rsidRDefault="00462270" w:rsidP="00462270">
      <w:r w:rsidRPr="00F442AF">
        <w:t>&lt;</w:t>
      </w:r>
      <w:r w:rsidRPr="00F442AF">
        <w:rPr>
          <w:lang w:val="en-US"/>
        </w:rPr>
        <w:t>ERR</w:t>
      </w:r>
      <w:r w:rsidRPr="00F442AF">
        <w:t xml:space="preserve">.6&gt; </w:t>
      </w:r>
      <w:proofErr w:type="gramStart"/>
      <w:r w:rsidRPr="00F442AF">
        <w:t>Место-рождения</w:t>
      </w:r>
      <w:proofErr w:type="gramEnd"/>
      <w:r w:rsidRPr="00694DF8">
        <w:t>=</w:t>
      </w:r>
      <w:r>
        <w:t>г. Калининград</w:t>
      </w:r>
      <w:r w:rsidRPr="00694DF8">
        <w:t>&lt;</w:t>
      </w:r>
      <w:r w:rsidRPr="00694DF8">
        <w:rPr>
          <w:lang w:val="en-US"/>
        </w:rPr>
        <w:t>ERR</w:t>
      </w:r>
      <w:r w:rsidRPr="00694DF8">
        <w:t>.6/&gt;</w:t>
      </w:r>
    </w:p>
    <w:p w:rsidR="000E5B00" w:rsidRPr="00482E41" w:rsidRDefault="000E5B00" w:rsidP="00F55514">
      <w:pPr>
        <w:pStyle w:val="32"/>
        <w:numPr>
          <w:ilvl w:val="2"/>
          <w:numId w:val="153"/>
        </w:numPr>
      </w:pPr>
      <w:r w:rsidRPr="00497E22">
        <w:t>Сообщение об изменении статуса универсальной электронной карты граждан</w:t>
      </w:r>
      <w:r w:rsidRPr="001768CF">
        <w:t>и</w:t>
      </w:r>
      <w:r w:rsidRPr="00A42094">
        <w:t>на (транзакция ZU2/ACK)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ZU2 «Изменение статуса универсальной электронной карты гражд</w:t>
      </w:r>
      <w:r w:rsidRPr="00A62ECA">
        <w:t>а</w:t>
      </w:r>
      <w:r w:rsidRPr="00A62ECA">
        <w:t>нина» передаётся в случаях, когда из информационной системы ФУО поступила информация, что УЭК выдана гражданину.</w:t>
      </w:r>
    </w:p>
    <w:p w:rsidR="000E5B00" w:rsidRPr="00A62ECA" w:rsidRDefault="000E5B00" w:rsidP="00F55514">
      <w:pPr>
        <w:pStyle w:val="42"/>
        <w:keepNext/>
        <w:numPr>
          <w:ilvl w:val="3"/>
          <w:numId w:val="153"/>
        </w:numPr>
      </w:pPr>
      <w:r w:rsidRPr="00A62ECA">
        <w:t>Описание транзакции и структуры сообщений</w:t>
      </w:r>
    </w:p>
    <w:p w:rsidR="00293F37" w:rsidRDefault="000E5B00" w:rsidP="00233D36">
      <w:r w:rsidRPr="00A62ECA">
        <w:t>ЦС ЕРЗ ФОМС посылает в адрес РС ЕРЗ ТФОМС сообщение ZPI_ZU2 о событии ZU2 «Изменение статуса универсальной электронной карты гражданина» после получения информации из информационной системы ФУО.</w:t>
      </w:r>
    </w:p>
    <w:tbl>
      <w:tblPr>
        <w:tblStyle w:val="affff7"/>
        <w:tblW w:w="0" w:type="auto"/>
        <w:tblLayout w:type="fixed"/>
        <w:tblLook w:val="04A0"/>
      </w:tblPr>
      <w:tblGrid>
        <w:gridCol w:w="3545"/>
        <w:gridCol w:w="5244"/>
      </w:tblGrid>
      <w:tr w:rsidR="000E5B00" w:rsidRPr="00A62ECA" w:rsidTr="00684833">
        <w:trPr>
          <w:cnfStyle w:val="100000000000"/>
          <w:tblHeader/>
        </w:trPr>
        <w:tc>
          <w:tcPr>
            <w:cnfStyle w:val="001000000000"/>
            <w:tcW w:w="3545" w:type="dxa"/>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ZPI^ZU2^ZPI_ZU2</w:t>
            </w:r>
          </w:p>
        </w:tc>
        <w:tc>
          <w:tcPr>
            <w:tcW w:w="5244" w:type="dxa"/>
            <w:hideMark/>
          </w:tcPr>
          <w:p w:rsidR="000E5B00" w:rsidRPr="00F55514" w:rsidRDefault="000E5B00" w:rsidP="00233D36">
            <w:pPr>
              <w:pStyle w:val="100"/>
              <w:keepNext w:val="0"/>
              <w:cnfStyle w:val="100000000000"/>
            </w:pPr>
            <w:r w:rsidRPr="00A62ECA">
              <w:t>Заявление на выпуск универсальной электронной карты</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pP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5244" w:type="dxa"/>
          </w:tcPr>
          <w:p w:rsidR="000E5B00" w:rsidRPr="00A62ECA" w:rsidRDefault="000E5B00" w:rsidP="00233D36">
            <w:pPr>
              <w:pStyle w:val="100"/>
              <w:cnfStyle w:val="000000000000"/>
            </w:pPr>
            <w:r w:rsidRPr="00A62ECA">
              <w:t>Заголовок сообщения</w:t>
            </w:r>
          </w:p>
        </w:tc>
      </w:tr>
      <w:tr w:rsidR="000E5B00" w:rsidRPr="00A62ECA" w:rsidTr="00684833">
        <w:tc>
          <w:tcPr>
            <w:cnfStyle w:val="001000000000"/>
            <w:tcW w:w="3545" w:type="dxa"/>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5244" w:type="dxa"/>
            <w:hideMark/>
          </w:tcPr>
          <w:p w:rsidR="000E5B00" w:rsidRPr="00A62ECA" w:rsidRDefault="000E5B00" w:rsidP="00233D36">
            <w:pPr>
              <w:pStyle w:val="100"/>
              <w:cnfStyle w:val="000000000000"/>
            </w:pPr>
            <w:r w:rsidRPr="00A62ECA">
              <w:t>Тип события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pPr>
            <w:r w:rsidRPr="00A62ECA">
              <w:t>--- начало ЗАЯВЛЕНИЯ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5244" w:type="dxa"/>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5244" w:type="dxa"/>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pPr>
            <w:r w:rsidRPr="00A62ECA">
              <w:t>--- конец ЗАЯВЛЕНИЯ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tblPr>
      <w:tblGrid>
        <w:gridCol w:w="2499"/>
        <w:gridCol w:w="3774"/>
      </w:tblGrid>
      <w:tr w:rsidR="000E5B00" w:rsidRPr="00A62ECA" w:rsidTr="00233D36">
        <w:trPr>
          <w:cnfStyle w:val="100000000000"/>
          <w:tblHeader/>
        </w:trPr>
        <w:tc>
          <w:tcPr>
            <w:cnfStyle w:val="00100000000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t>ACK^ZU1^ACK</w:t>
            </w:r>
          </w:p>
        </w:tc>
        <w:tc>
          <w:tcPr>
            <w:tcW w:w="0" w:type="auto"/>
            <w:hideMark/>
          </w:tcPr>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PID</w:t>
      </w:r>
    </w:p>
    <w:p w:rsidR="000E5B00" w:rsidRPr="00A62ECA" w:rsidRDefault="000E5B00" w:rsidP="00233D36">
      <w:r w:rsidRPr="00A62ECA">
        <w:t>Сегмент PID содержит сведения и демографическую информацию о застрахованном лице.</w:t>
      </w:r>
    </w:p>
    <w:p w:rsidR="000E5B00" w:rsidRPr="00A62ECA" w:rsidRDefault="000E5B00" w:rsidP="00D31097">
      <w:pPr>
        <w:pStyle w:val="af1"/>
      </w:pPr>
      <w:r w:rsidRPr="00A62ECA">
        <w:t>Структура сегмента PID</w:t>
      </w:r>
    </w:p>
    <w:tbl>
      <w:tblPr>
        <w:tblStyle w:val="affff6"/>
        <w:tblW w:w="0" w:type="auto"/>
        <w:tblInd w:w="-383" w:type="dxa"/>
        <w:tblLayout w:type="fixed"/>
        <w:tblLook w:val="04A0"/>
      </w:tblPr>
      <w:tblGrid>
        <w:gridCol w:w="787"/>
        <w:gridCol w:w="773"/>
        <w:gridCol w:w="708"/>
        <w:gridCol w:w="1404"/>
        <w:gridCol w:w="610"/>
        <w:gridCol w:w="665"/>
        <w:gridCol w:w="567"/>
        <w:gridCol w:w="567"/>
        <w:gridCol w:w="709"/>
        <w:gridCol w:w="1701"/>
        <w:gridCol w:w="1586"/>
      </w:tblGrid>
      <w:tr w:rsidR="00353713" w:rsidRPr="00A62ECA" w:rsidTr="00353713">
        <w:trPr>
          <w:cnfStyle w:val="100000000000"/>
          <w:trHeight w:val="294"/>
          <w:tblHeader/>
        </w:trPr>
        <w:tc>
          <w:tcPr>
            <w:cnfStyle w:val="001000000000"/>
            <w:tcW w:w="787" w:type="dxa"/>
            <w:vMerge w:val="restart"/>
            <w:tcBorders>
              <w:right w:val="single" w:sz="6" w:space="0" w:color="auto"/>
            </w:tcBorders>
            <w:hideMark/>
          </w:tcPr>
          <w:p w:rsidR="000E5B00" w:rsidRPr="00F55514" w:rsidRDefault="000E5B00" w:rsidP="00210EBB">
            <w:pPr>
              <w:pStyle w:val="102"/>
              <w:keepNext w:val="0"/>
              <w:keepLines w:val="0"/>
            </w:pPr>
            <w:r w:rsidRPr="00A62ECA">
              <w:t>XML-имя</w:t>
            </w:r>
          </w:p>
        </w:tc>
        <w:tc>
          <w:tcPr>
            <w:tcW w:w="773"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708"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поле</w:t>
            </w:r>
          </w:p>
        </w:tc>
        <w:tc>
          <w:tcPr>
            <w:tcW w:w="1404" w:type="dxa"/>
            <w:vMerge w:val="restart"/>
            <w:tcBorders>
              <w:left w:val="single" w:sz="6" w:space="0" w:color="auto"/>
              <w:right w:val="single" w:sz="6" w:space="0" w:color="auto"/>
            </w:tcBorders>
            <w:hideMark/>
          </w:tcPr>
          <w:p w:rsidR="000E5B00" w:rsidRPr="00F55514" w:rsidRDefault="000E5B00" w:rsidP="00233D36">
            <w:pPr>
              <w:pStyle w:val="100"/>
              <w:keepNext w:val="0"/>
              <w:keepLines w:val="0"/>
              <w:cnfStyle w:val="100000000000"/>
            </w:pPr>
            <w:r w:rsidRPr="00A62ECA">
              <w:t>Имя поля</w:t>
            </w:r>
          </w:p>
        </w:tc>
        <w:tc>
          <w:tcPr>
            <w:tcW w:w="610"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Экз.</w:t>
            </w:r>
          </w:p>
        </w:tc>
        <w:tc>
          <w:tcPr>
            <w:tcW w:w="1232" w:type="dxa"/>
            <w:gridSpan w:val="2"/>
            <w:tcBorders>
              <w:left w:val="single" w:sz="6" w:space="0" w:color="auto"/>
              <w:bottom w:val="single" w:sz="4" w:space="0" w:color="auto"/>
              <w:right w:val="single" w:sz="6"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2"/>
            <w:tcBorders>
              <w:left w:val="single" w:sz="6" w:space="0" w:color="auto"/>
              <w:bottom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Субкомп.</w:t>
            </w:r>
          </w:p>
        </w:tc>
        <w:tc>
          <w:tcPr>
            <w:tcW w:w="1701"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Константа</w:t>
            </w:r>
          </w:p>
        </w:tc>
        <w:tc>
          <w:tcPr>
            <w:tcW w:w="1586" w:type="dxa"/>
            <w:vMerge w:val="restart"/>
            <w:tcBorders>
              <w:left w:val="single" w:sz="6" w:space="0" w:color="auto"/>
            </w:tcBorders>
            <w:hideMark/>
          </w:tcPr>
          <w:p w:rsidR="000E5B00" w:rsidRPr="00F55514" w:rsidRDefault="000E5B00" w:rsidP="00233D36">
            <w:pPr>
              <w:pStyle w:val="100"/>
              <w:keepNext w:val="0"/>
              <w:keepLines w:val="0"/>
              <w:cnfStyle w:val="100000000000"/>
            </w:pPr>
            <w:r w:rsidRPr="00A62ECA">
              <w:t>Указания по заполнению</w:t>
            </w:r>
          </w:p>
        </w:tc>
      </w:tr>
      <w:tr w:rsidR="00353713" w:rsidRPr="00A62ECA" w:rsidTr="00353713">
        <w:trPr>
          <w:cnfStyle w:val="100000000000"/>
          <w:trHeight w:val="36"/>
          <w:tblHeader/>
        </w:trPr>
        <w:tc>
          <w:tcPr>
            <w:cnfStyle w:val="001000000000"/>
            <w:tcW w:w="787" w:type="dxa"/>
            <w:vMerge/>
            <w:tcBorders>
              <w:right w:val="single" w:sz="6" w:space="0" w:color="auto"/>
            </w:tcBorders>
            <w:hideMark/>
          </w:tcPr>
          <w:p w:rsidR="000E5B00" w:rsidRPr="00F55514" w:rsidRDefault="000E5B00" w:rsidP="00233D36">
            <w:pPr>
              <w:keepNext w:val="0"/>
              <w:keepLines w:val="0"/>
            </w:pPr>
          </w:p>
        </w:tc>
        <w:tc>
          <w:tcPr>
            <w:tcW w:w="773"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708"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1404"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610"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665"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Имя</w:t>
            </w:r>
          </w:p>
        </w:tc>
        <w:tc>
          <w:tcPr>
            <w:tcW w:w="567"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Обяз.</w:t>
            </w:r>
          </w:p>
        </w:tc>
        <w:tc>
          <w:tcPr>
            <w:tcW w:w="567"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Имя</w:t>
            </w:r>
          </w:p>
        </w:tc>
        <w:tc>
          <w:tcPr>
            <w:tcW w:w="709"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Обяз.</w:t>
            </w:r>
          </w:p>
        </w:tc>
        <w:tc>
          <w:tcPr>
            <w:tcW w:w="1701"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1586" w:type="dxa"/>
            <w:vMerge/>
            <w:tcBorders>
              <w:left w:val="single" w:sz="6" w:space="0" w:color="auto"/>
            </w:tcBorders>
            <w:hideMark/>
          </w:tcPr>
          <w:p w:rsidR="000E5B00" w:rsidRPr="00F55514" w:rsidRDefault="000E5B00" w:rsidP="00233D36">
            <w:pPr>
              <w:keepNext w:val="0"/>
              <w:keepLines w:val="0"/>
              <w:cnfStyle w:val="100000000000"/>
            </w:pPr>
          </w:p>
        </w:tc>
      </w:tr>
      <w:tr w:rsidR="000E5B00" w:rsidRPr="00A62ECA" w:rsidTr="00353713">
        <w:trPr>
          <w:trHeight w:val="311"/>
        </w:trPr>
        <w:tc>
          <w:tcPr>
            <w:cnfStyle w:val="001000000000"/>
            <w:tcW w:w="787" w:type="dxa"/>
            <w:vMerge w:val="restart"/>
            <w:tcBorders>
              <w:top w:val="single" w:sz="6" w:space="0" w:color="auto"/>
              <w:left w:val="double" w:sz="4" w:space="0" w:color="auto"/>
              <w:bottom w:val="single" w:sz="6" w:space="0" w:color="auto"/>
              <w:right w:val="single" w:sz="6" w:space="0" w:color="auto"/>
            </w:tcBorders>
            <w:hideMark/>
          </w:tcPr>
          <w:p w:rsidR="000E5B00" w:rsidRPr="00F55514" w:rsidRDefault="000E5B00" w:rsidP="00233D36">
            <w:pPr>
              <w:pStyle w:val="102"/>
              <w:rPr>
                <w:rStyle w:val="afffc"/>
              </w:rPr>
            </w:pPr>
            <w:r w:rsidRPr="00A62ECA">
              <w:rPr>
                <w:rStyle w:val="afffc"/>
              </w:rPr>
              <w:t>PID.3</w:t>
            </w:r>
          </w:p>
        </w:tc>
        <w:tc>
          <w:tcPr>
            <w:tcW w:w="773"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708"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610" w:type="dxa"/>
            <w:vMerge w:val="restart"/>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proofErr w:type="gramStart"/>
            <w:r w:rsidRPr="00A62ECA">
              <w:t>Главный</w:t>
            </w:r>
            <w:proofErr w:type="gramEnd"/>
            <w:r w:rsidRPr="00A62ECA">
              <w:t xml:space="preserve"> ЕНП застрахованного лица.</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Значение ЕНП.</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567"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rPr>
                <w:rStyle w:val="afffc"/>
              </w:rPr>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Признак ЕНП.</w:t>
            </w:r>
          </w:p>
        </w:tc>
      </w:tr>
      <w:tr w:rsidR="000E5B00"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val="restart"/>
            <w:tcBorders>
              <w:top w:val="single" w:sz="4"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2</w:t>
            </w:r>
          </w:p>
        </w:tc>
        <w:tc>
          <w:tcPr>
            <w:tcW w:w="5795" w:type="dxa"/>
            <w:gridSpan w:val="6"/>
            <w:tcBorders>
              <w:top w:val="single" w:sz="4"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ЕНП застрахованного лица, под которым оно поставлено на учёт.</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Значение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497E22">
              <w:rPr>
                <w:b/>
              </w:rPr>
              <w:t>CX.4</w:t>
            </w:r>
          </w:p>
        </w:tc>
        <w:tc>
          <w:tcPr>
            <w:tcW w:w="567"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4563" w:type="dxa"/>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данным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b/>
              </w:rPr>
            </w:pPr>
            <w:r w:rsidRPr="00497E22">
              <w:rPr>
                <w:b/>
              </w:rPr>
              <w:t>Н</w:t>
            </w:r>
            <w:proofErr w:type="gramStart"/>
            <w:r w:rsidRPr="00A62ECA">
              <w:rPr>
                <w:b/>
              </w:rPr>
              <w:t>D</w:t>
            </w:r>
            <w:proofErr w:type="gramEnd"/>
            <w:r w:rsidRPr="00A62ECA">
              <w:rPr>
                <w:b/>
              </w:rPr>
              <w:t>.1</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 xml:space="preserve">Пятизначный идентификатор ТФОМС, в ИС РС ЕРЗ которого ЗЛ поставлено на учёт </w:t>
            </w:r>
            <w:proofErr w:type="gramStart"/>
            <w:r w:rsidRPr="00A62ECA">
              <w:t>с</w:t>
            </w:r>
            <w:proofErr w:type="gramEnd"/>
            <w:r w:rsidRPr="00A62ECA">
              <w:t xml:space="preserve"> данным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b/>
                <w:lang w:val="en-US"/>
              </w:rPr>
            </w:pPr>
            <w:r w:rsidRPr="00497E22">
              <w:rPr>
                <w:b/>
              </w:rPr>
              <w:t>Н</w:t>
            </w:r>
            <w:proofErr w:type="gramStart"/>
            <w:r w:rsidRPr="00A62ECA">
              <w:rPr>
                <w:b/>
              </w:rPr>
              <w:t>D</w:t>
            </w:r>
            <w:proofErr w:type="gramEnd"/>
            <w:r w:rsidRPr="00A62ECA">
              <w:rPr>
                <w:b/>
              </w:rPr>
              <w:t>.2</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rPr>
                <w:rStyle w:val="afffc"/>
                <w:b w:val="0"/>
              </w:rPr>
            </w:pPr>
            <w:r w:rsidRPr="00497E22">
              <w:rPr>
                <w:b/>
              </w:rPr>
              <w:t>1.2.643.2.40.3.3.1.0</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ОИД кода ТФОМС.</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lang w:val="en-US"/>
              </w:rPr>
            </w:pPr>
            <w:r w:rsidRPr="00F55514">
              <w:t>Н</w:t>
            </w:r>
            <w:proofErr w:type="gramStart"/>
            <w:r w:rsidRPr="00A62ECA">
              <w:t>D</w:t>
            </w:r>
            <w:proofErr w:type="gramEnd"/>
            <w:r w:rsidRPr="00A62ECA">
              <w:t>.3</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pPr>
            <w:r w:rsidRPr="00A62ECA">
              <w:t>Нет</w:t>
            </w: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pPr>
            <w:r w:rsidRPr="00A62ECA">
              <w:t>ISO</w:t>
            </w:r>
          </w:p>
        </w:tc>
        <w:tc>
          <w:tcPr>
            <w:tcW w:w="1586" w:type="dxa"/>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rPr>
                <w:lang w:val="en-US"/>
              </w:rPr>
            </w:pP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Признак ЕНП.</w:t>
            </w:r>
          </w:p>
        </w:tc>
      </w:tr>
      <w:tr w:rsidR="000E5B00" w:rsidRPr="00A62ECA" w:rsidTr="00353713">
        <w:trPr>
          <w:trHeight w:val="164"/>
        </w:trPr>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PID.5</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XPN</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353713">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PID.7</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t>ния</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353713">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PID.8</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Пол</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353713">
        <w:trPr>
          <w:trHeight w:val="40"/>
        </w:trPr>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PID.29</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Усл</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смерти</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неизвестна, то признак смерти "Y"</w:t>
            </w:r>
          </w:p>
        </w:tc>
      </w:tr>
      <w:tr w:rsidR="000E5B00" w:rsidRPr="00A62ECA" w:rsidTr="00353713">
        <w:trPr>
          <w:trHeight w:val="40"/>
        </w:trPr>
        <w:tc>
          <w:tcPr>
            <w:cnfStyle w:val="001000000000"/>
            <w:tcW w:w="787" w:type="dxa"/>
            <w:tcBorders>
              <w:top w:val="single" w:sz="6" w:space="0" w:color="auto"/>
              <w:left w:val="double" w:sz="4" w:space="0" w:color="auto"/>
              <w:bottom w:val="double" w:sz="4" w:space="0" w:color="auto"/>
              <w:right w:val="single" w:sz="6" w:space="0" w:color="auto"/>
            </w:tcBorders>
            <w:hideMark/>
          </w:tcPr>
          <w:p w:rsidR="000E5B00" w:rsidRPr="00A62ECA" w:rsidRDefault="000E5B00" w:rsidP="00233D36">
            <w:pPr>
              <w:pStyle w:val="102"/>
              <w:rPr>
                <w:rStyle w:val="afffc"/>
              </w:rPr>
            </w:pPr>
            <w:r w:rsidRPr="00A62ECA">
              <w:rPr>
                <w:rStyle w:val="afffc"/>
              </w:rPr>
              <w:t>PID.30</w:t>
            </w:r>
          </w:p>
        </w:tc>
        <w:tc>
          <w:tcPr>
            <w:tcW w:w="773"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ID</w:t>
            </w:r>
          </w:p>
        </w:tc>
        <w:tc>
          <w:tcPr>
            <w:tcW w:w="708"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Признак смерти</w:t>
            </w:r>
          </w:p>
        </w:tc>
        <w:tc>
          <w:tcPr>
            <w:tcW w:w="610"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double" w:sz="4" w:space="0" w:color="auto"/>
              <w:right w:val="double" w:sz="4" w:space="0" w:color="auto"/>
            </w:tcBorders>
            <w:hideMark/>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w:t>
            </w:r>
            <w:r w:rsidRPr="00A62ECA">
              <w:t>а</w:t>
            </w:r>
            <w:r w:rsidRPr="00A62ECA">
              <w:t>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lastRenderedPageBreak/>
        <w:t>Сегмент IN1– «Подтверждение факта страхования по ОМС»</w:t>
      </w:r>
    </w:p>
    <w:p w:rsidR="000E5B00" w:rsidRPr="00A62ECA" w:rsidRDefault="000E5B00" w:rsidP="00233D36">
      <w:r w:rsidRPr="00A62ECA">
        <w:t>В сегменте IN1 передаётся информация о территории страхования и страховой медици</w:t>
      </w:r>
      <w:r w:rsidRPr="00A62ECA">
        <w:t>н</w:t>
      </w:r>
      <w:r w:rsidRPr="00A62ECA">
        <w:t>ской организации, в которой застрахованное лицо состоит на учёте, и которая была записана в приложение обязательного медицинского страхования (ОМС) УЭК:</w:t>
      </w:r>
    </w:p>
    <w:p w:rsidR="000E5B00" w:rsidRPr="00A62ECA" w:rsidRDefault="000E5B00" w:rsidP="00D31097">
      <w:pPr>
        <w:pStyle w:val="af1"/>
      </w:pPr>
      <w:r w:rsidRPr="00A62ECA">
        <w:t>Структура сегмента IN1</w:t>
      </w:r>
    </w:p>
    <w:tbl>
      <w:tblPr>
        <w:tblStyle w:val="affff6"/>
        <w:tblW w:w="0" w:type="auto"/>
        <w:tblLook w:val="04A0"/>
      </w:tblPr>
      <w:tblGrid>
        <w:gridCol w:w="667"/>
        <w:gridCol w:w="744"/>
        <w:gridCol w:w="604"/>
        <w:gridCol w:w="2114"/>
        <w:gridCol w:w="438"/>
        <w:gridCol w:w="684"/>
        <w:gridCol w:w="598"/>
        <w:gridCol w:w="1017"/>
        <w:gridCol w:w="3395"/>
      </w:tblGrid>
      <w:tr w:rsidR="000E5B00" w:rsidRPr="00A62ECA" w:rsidTr="00233D36">
        <w:trPr>
          <w:cnfStyle w:val="100000000000"/>
          <w:trHeight w:val="204"/>
          <w:tblHeader/>
        </w:trPr>
        <w:tc>
          <w:tcPr>
            <w:cnfStyle w:val="001000000000"/>
            <w:tcW w:w="0" w:type="auto"/>
            <w:tcBorders>
              <w:right w:val="single" w:sz="6" w:space="0" w:color="auto"/>
            </w:tcBorders>
            <w:hideMark/>
          </w:tcPr>
          <w:p w:rsidR="000E5B00" w:rsidRPr="00F55514" w:rsidRDefault="000E5B00" w:rsidP="00210EBB">
            <w:pPr>
              <w:pStyle w:val="102"/>
              <w:keepNext w:val="0"/>
              <w:keepLines w:val="0"/>
            </w:pPr>
            <w:r w:rsidRPr="00A62ECA">
              <w:t>XML-имя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поле</w:t>
            </w:r>
          </w:p>
        </w:tc>
        <w:tc>
          <w:tcPr>
            <w:tcW w:w="0" w:type="auto"/>
            <w:tcBorders>
              <w:left w:val="single" w:sz="6" w:space="0" w:color="auto"/>
              <w:right w:val="single" w:sz="6" w:space="0" w:color="auto"/>
            </w:tcBorders>
            <w:hideMark/>
          </w:tcPr>
          <w:p w:rsidR="000E5B00" w:rsidRPr="00F55514" w:rsidRDefault="000E5B00" w:rsidP="00233D36">
            <w:pPr>
              <w:pStyle w:val="100"/>
              <w:keepNext w:val="0"/>
              <w:keepLines w:val="0"/>
              <w:cnfStyle w:val="100000000000"/>
            </w:pPr>
            <w:r w:rsidRPr="00A62ECA">
              <w:t>Имя поля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Экз.</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Константа</w:t>
            </w:r>
          </w:p>
        </w:tc>
        <w:tc>
          <w:tcPr>
            <w:tcW w:w="0" w:type="auto"/>
            <w:tcBorders>
              <w:left w:val="single" w:sz="6" w:space="0" w:color="auto"/>
            </w:tcBorders>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497E22" w:rsidRDefault="000E5B00" w:rsidP="00233D36">
            <w:pPr>
              <w:pStyle w:val="102"/>
              <w:rPr>
                <w:rStyle w:val="afffc"/>
              </w:rPr>
            </w:pPr>
            <w:r w:rsidRPr="00A62ECA">
              <w:rPr>
                <w:rStyle w:val="afffc"/>
              </w:rPr>
              <w:t>IN1.1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SI</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CWE</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CWE.1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ОМС</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tcW w:w="0" w:type="auto"/>
            <w:vMerge w:val="restart"/>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1..2</w:t>
            </w:r>
          </w:p>
        </w:tc>
        <w:tc>
          <w:tcPr>
            <w:tcW w:w="0" w:type="auto"/>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w:t>
            </w:r>
            <w:r w:rsidRPr="00A62ECA">
              <w:t>н</w:t>
            </w:r>
            <w:r w:rsidRPr="00A62ECA">
              <w:t>ное лицо состоит на учёте;</w:t>
            </w:r>
          </w:p>
          <w:p w:rsidR="000E5B00" w:rsidRPr="00A62ECA" w:rsidRDefault="000E5B00" w:rsidP="00233D36">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состоит на учёте непосредственно в ТФОМС.</w:t>
            </w:r>
          </w:p>
        </w:tc>
      </w:tr>
      <w:tr w:rsidR="000E5B00" w:rsidRPr="00A62ECA" w:rsidTr="00233D36">
        <w:trPr>
          <w:trHeight w:val="386"/>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ОГРН СМО (ОИД СК 1.2.643.2.40.3.1.4), реестровый код СМО или её филиала (ОИД СК 1.2.643.2.40.3.1.4.0) или идентифик</w:t>
            </w:r>
            <w:r w:rsidRPr="00A62ECA">
              <w:t>а</w:t>
            </w:r>
            <w:r w:rsidRPr="00A62ECA">
              <w:t>тор ТФОМС (ОИД СК 1.2.643.2.40.3.3.1.0).</w:t>
            </w:r>
          </w:p>
        </w:tc>
      </w:tr>
      <w:tr w:rsidR="000E5B00" w:rsidRPr="00A62ECA" w:rsidTr="00233D36">
        <w:trPr>
          <w:trHeight w:val="565"/>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Тип идентификатора </w:t>
            </w:r>
            <w:r w:rsidRPr="00A62ECA">
              <w:br/>
              <w:t>Код из СК 1.2.643.2.40.5.100.203:</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IN1.13</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Дата снятия с учёта. </w:t>
            </w:r>
            <w:proofErr w:type="gramStart"/>
            <w:r w:rsidRPr="00A62ECA">
              <w:t>Для действующей СП возвращается пустое поле &lt;IN1.13/&gt;.</w:t>
            </w:r>
            <w:proofErr w:type="gramEnd"/>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Код ТС (СК 1.2.643.2.40.3.3.1), на </w:t>
            </w:r>
            <w:proofErr w:type="gramStart"/>
            <w:r w:rsidRPr="00A62ECA">
              <w:t>к</w:t>
            </w:r>
            <w:r w:rsidRPr="00A62ECA">
              <w:t>о</w:t>
            </w:r>
            <w:r w:rsidRPr="00A62ECA">
              <w:t>торой</w:t>
            </w:r>
            <w:proofErr w:type="gramEnd"/>
            <w:r w:rsidRPr="00A62ECA">
              <w:t xml:space="preserve"> ЗЛ состоит на учёте.</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Тип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b w:val="0"/>
              </w:rPr>
            </w:pPr>
            <w:r w:rsidRPr="00497E22">
              <w:rPr>
                <w:b/>
              </w:rPr>
              <w:t>К</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«Полис ОМС в составе униве</w:t>
            </w:r>
            <w:r w:rsidRPr="00A62ECA">
              <w:t>р</w:t>
            </w:r>
            <w:r w:rsidRPr="00A62ECA">
              <w:t>сальной электронной карты» из СК 1.2.643.2.40.5.100.86</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IN1.36</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Индивидуальный н</w:t>
            </w:r>
            <w:r w:rsidRPr="00A62ECA">
              <w:rPr>
                <w:rStyle w:val="afffc"/>
              </w:rPr>
              <w:t>о</w:t>
            </w:r>
            <w:r w:rsidRPr="00A62ECA">
              <w:rPr>
                <w:rStyle w:val="afffc"/>
              </w:rPr>
              <w:t>мер универсальной электронной карты</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Строка, состоящая из 19 цифр</w:t>
            </w:r>
          </w:p>
        </w:tc>
      </w:tr>
      <w:tr w:rsidR="000E5B00" w:rsidRPr="00A62ECA" w:rsidTr="00233D36">
        <w:tc>
          <w:tcPr>
            <w:cnfStyle w:val="001000000000"/>
            <w:tcW w:w="0" w:type="auto"/>
            <w:tcBorders>
              <w:top w:val="single" w:sz="6" w:space="0" w:color="auto"/>
              <w:left w:val="double" w:sz="4" w:space="0" w:color="auto"/>
              <w:bottom w:val="double" w:sz="4" w:space="0" w:color="auto"/>
              <w:right w:val="single" w:sz="6" w:space="0" w:color="auto"/>
            </w:tcBorders>
          </w:tcPr>
          <w:p w:rsidR="000E5B00" w:rsidRPr="00A62ECA" w:rsidRDefault="000E5B00" w:rsidP="00233D36">
            <w:pPr>
              <w:pStyle w:val="102"/>
              <w:rPr>
                <w:rStyle w:val="afffc"/>
              </w:rPr>
            </w:pPr>
            <w:r w:rsidRPr="00A62ECA">
              <w:rPr>
                <w:rStyle w:val="afffc"/>
              </w:rPr>
              <w:t>IN1.45</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0"/>
              <w:cnfStyle w:val="000000000000"/>
              <w:rPr>
                <w:rStyle w:val="afffc"/>
              </w:rPr>
            </w:pPr>
            <w:r w:rsidRPr="00A62ECA">
              <w:rPr>
                <w:rStyle w:val="afffc"/>
              </w:rPr>
              <w:t>Статус универсальной электронной карты гражданина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double" w:sz="4" w:space="0" w:color="auto"/>
            </w:tcBorders>
          </w:tcPr>
          <w:p w:rsidR="001D77F7" w:rsidRDefault="001D77F7" w:rsidP="00233D36">
            <w:pPr>
              <w:pStyle w:val="100"/>
              <w:cnfStyle w:val="000000000000"/>
            </w:pPr>
            <w:r>
              <w:t>1 - УЭК выдана. Действует;</w:t>
            </w:r>
          </w:p>
          <w:p w:rsidR="001D77F7" w:rsidRDefault="001D77F7" w:rsidP="00233D36">
            <w:pPr>
              <w:pStyle w:val="100"/>
              <w:cnfStyle w:val="000000000000"/>
            </w:pPr>
            <w:r>
              <w:t>2 - УЭК действует. Блокирована;</w:t>
            </w:r>
          </w:p>
          <w:p w:rsidR="000E5B00" w:rsidRPr="00A62ECA" w:rsidRDefault="001D77F7" w:rsidP="00233D36">
            <w:pPr>
              <w:pStyle w:val="100"/>
              <w:cnfStyle w:val="000000000000"/>
            </w:pPr>
            <w:r>
              <w:lastRenderedPageBreak/>
              <w:t>3 - УЭК не действует.</w:t>
            </w:r>
          </w:p>
        </w:tc>
      </w:tr>
    </w:tbl>
    <w:p w:rsidR="000E5B00" w:rsidRPr="00A62ECA" w:rsidRDefault="000E5B00" w:rsidP="00233D36">
      <w:pPr>
        <w:pStyle w:val="42"/>
        <w:keepNext/>
        <w:numPr>
          <w:ilvl w:val="3"/>
          <w:numId w:val="153"/>
        </w:numPr>
        <w:spacing w:before="480" w:beforeAutospacing="0"/>
      </w:pPr>
      <w:r w:rsidRPr="00A62ECA">
        <w:lastRenderedPageBreak/>
        <w:t>Обработка сообщения и подтверждение прикладной обработки</w:t>
      </w:r>
    </w:p>
    <w:p w:rsidR="000E5B00" w:rsidRPr="00A62ECA" w:rsidRDefault="000E5B00" w:rsidP="00233D36">
      <w:r w:rsidRPr="00A62ECA">
        <w:t>Получив сообщение о событии ZU2, РС ЕРЗ ТФО</w:t>
      </w:r>
      <w:bookmarkEnd w:id="1262"/>
      <w:r w:rsidRPr="00A62ECA">
        <w:t xml:space="preserve">МС </w:t>
      </w:r>
      <w:proofErr w:type="gramStart"/>
      <w:r w:rsidRPr="00A62ECA">
        <w:t>должен</w:t>
      </w:r>
      <w:proofErr w:type="gramEnd"/>
      <w:r w:rsidRPr="00A62ECA">
        <w:t>:</w:t>
      </w:r>
    </w:p>
    <w:p w:rsidR="000E5B00" w:rsidRPr="00A62ECA" w:rsidRDefault="000E5B00" w:rsidP="00233D36">
      <w:pPr>
        <w:pStyle w:val="aff2"/>
        <w:numPr>
          <w:ilvl w:val="0"/>
          <w:numId w:val="12"/>
        </w:numPr>
      </w:pPr>
      <w:r w:rsidRPr="00A62ECA">
        <w:t>сформировать и отправить в ЦС ЕРЗ подтверждение приёма сообщения ACK;</w:t>
      </w:r>
    </w:p>
    <w:p w:rsidR="000E5B00" w:rsidRPr="00A62ECA" w:rsidRDefault="000E5B00" w:rsidP="00233D36">
      <w:pPr>
        <w:pStyle w:val="aff2"/>
        <w:numPr>
          <w:ilvl w:val="0"/>
          <w:numId w:val="12"/>
        </w:numPr>
      </w:pPr>
      <w:r w:rsidRPr="00A62ECA">
        <w:t>найти застрахованное лицо в РС ЕРЗ;</w:t>
      </w:r>
    </w:p>
    <w:p w:rsidR="000E5B00" w:rsidRPr="00A62ECA" w:rsidRDefault="000E5B00" w:rsidP="00233D36">
      <w:pPr>
        <w:pStyle w:val="aff2"/>
        <w:numPr>
          <w:ilvl w:val="0"/>
          <w:numId w:val="12"/>
        </w:numPr>
      </w:pPr>
      <w:proofErr w:type="gramStart"/>
      <w:r w:rsidRPr="00A62ECA">
        <w:t>в найденные сведения застрахованного лица о состоянии на учёте добавить информацию о выданной УЭК (в случае отсутствия этого признака в РС ЕРЗ) или изменить статус УЭК;</w:t>
      </w:r>
      <w:proofErr w:type="gramEnd"/>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w:t>
      </w:r>
    </w:p>
    <w:p w:rsidR="000E5B00" w:rsidRPr="00A62ECA" w:rsidRDefault="000E5B00" w:rsidP="00233D36">
      <w:pPr>
        <w:pStyle w:val="32"/>
        <w:numPr>
          <w:ilvl w:val="2"/>
          <w:numId w:val="153"/>
        </w:numPr>
      </w:pPr>
      <w:r w:rsidRPr="00A62ECA">
        <w:t>Перечень типов файлов, участвующих в информационном взаимодействии, и правила их именования</w:t>
      </w:r>
    </w:p>
    <w:p w:rsidR="000E5B00" w:rsidRPr="00A62ECA" w:rsidRDefault="000E5B00" w:rsidP="00D31097">
      <w:pPr>
        <w:pStyle w:val="af1"/>
      </w:pPr>
      <w:r w:rsidRPr="00A62ECA">
        <w:t>Типы файлов</w:t>
      </w:r>
    </w:p>
    <w:tbl>
      <w:tblPr>
        <w:tblStyle w:val="101"/>
        <w:tblW w:w="0" w:type="auto"/>
        <w:tblInd w:w="-485" w:type="dxa"/>
        <w:tblLook w:val="00A0"/>
      </w:tblPr>
      <w:tblGrid>
        <w:gridCol w:w="2660"/>
        <w:gridCol w:w="2409"/>
        <w:gridCol w:w="1560"/>
        <w:gridCol w:w="3507"/>
      </w:tblGrid>
      <w:tr w:rsidR="000E5B00" w:rsidRPr="00A62ECA" w:rsidTr="004D7484">
        <w:trPr>
          <w:cnfStyle w:val="100000000000"/>
        </w:trPr>
        <w:tc>
          <w:tcPr>
            <w:cnfStyle w:val="001000000000"/>
            <w:tcW w:w="2660" w:type="dxa"/>
            <w:hideMark/>
          </w:tcPr>
          <w:p w:rsidR="000E5B00" w:rsidRPr="00F55514" w:rsidRDefault="000E5B00" w:rsidP="00FE61B9">
            <w:pPr>
              <w:pStyle w:val="100"/>
              <w:keepNext w:val="0"/>
              <w:jc w:val="center"/>
            </w:pPr>
            <w:r w:rsidRPr="00A62ECA">
              <w:t>Назначение файла</w:t>
            </w:r>
          </w:p>
        </w:tc>
        <w:tc>
          <w:tcPr>
            <w:tcW w:w="2409" w:type="dxa"/>
            <w:hideMark/>
          </w:tcPr>
          <w:p w:rsidR="000E5B00" w:rsidRPr="00F55514" w:rsidRDefault="000E5B00" w:rsidP="00FE61B9">
            <w:pPr>
              <w:pStyle w:val="100"/>
              <w:keepNext w:val="0"/>
              <w:jc w:val="center"/>
              <w:cnfStyle w:val="100000000000"/>
            </w:pPr>
            <w:r w:rsidRPr="00A62ECA">
              <w:t>Имя</w:t>
            </w:r>
          </w:p>
        </w:tc>
        <w:tc>
          <w:tcPr>
            <w:tcW w:w="1560" w:type="dxa"/>
            <w:hideMark/>
          </w:tcPr>
          <w:p w:rsidR="000E5B00" w:rsidRPr="00F55514" w:rsidRDefault="000E5B00" w:rsidP="00FE61B9">
            <w:pPr>
              <w:pStyle w:val="100"/>
              <w:keepNext w:val="0"/>
              <w:jc w:val="center"/>
              <w:cnfStyle w:val="100000000000"/>
            </w:pPr>
            <w:r w:rsidRPr="00A62ECA">
              <w:t>Расши</w:t>
            </w:r>
            <w:r w:rsidRPr="00A62ECA">
              <w:softHyphen/>
              <w:t>рение</w:t>
            </w:r>
          </w:p>
        </w:tc>
        <w:tc>
          <w:tcPr>
            <w:tcW w:w="3507" w:type="dxa"/>
            <w:hideMark/>
          </w:tcPr>
          <w:p w:rsidR="000E5B00" w:rsidRPr="00F55514" w:rsidRDefault="000E5B00" w:rsidP="00FE61B9">
            <w:pPr>
              <w:pStyle w:val="100"/>
              <w:keepNext w:val="0"/>
              <w:jc w:val="center"/>
              <w:cnfStyle w:val="100000000000"/>
            </w:pPr>
            <w:r w:rsidRPr="00A62ECA">
              <w:t>Комментарий</w:t>
            </w:r>
          </w:p>
        </w:tc>
      </w:tr>
      <w:tr w:rsidR="000E5B00" w:rsidRPr="00A62ECA" w:rsidTr="00F55514">
        <w:tc>
          <w:tcPr>
            <w:cnfStyle w:val="001000000000"/>
            <w:tcW w:w="10136" w:type="dxa"/>
            <w:gridSpan w:val="4"/>
            <w:tcBorders>
              <w:top w:val="single" w:sz="4" w:space="0" w:color="auto"/>
              <w:bottom w:val="single" w:sz="4" w:space="0" w:color="auto"/>
              <w:right w:val="single" w:sz="12" w:space="0" w:color="auto"/>
            </w:tcBorders>
            <w:hideMark/>
          </w:tcPr>
          <w:p w:rsidR="000E5B00" w:rsidRPr="00497E22" w:rsidRDefault="000E5B00" w:rsidP="00233D36">
            <w:pPr>
              <w:pStyle w:val="100"/>
              <w:rPr>
                <w:rStyle w:val="afffc"/>
              </w:rPr>
            </w:pPr>
            <w:r w:rsidRPr="00A62ECA">
              <w:rPr>
                <w:rStyle w:val="afffc"/>
              </w:rPr>
              <w:t xml:space="preserve">Направление исходного сообщения ЦС ЕРЗ </w:t>
            </w:r>
            <w:r w:rsidRPr="00A62ECA">
              <w:rPr>
                <w:rStyle w:val="afffc"/>
              </w:rPr>
              <w:sym w:font="Wingdings" w:char="F0E0"/>
            </w:r>
            <w:r w:rsidRPr="00A62ECA">
              <w:rPr>
                <w:rStyle w:val="afffc"/>
              </w:rPr>
              <w:t xml:space="preserve"> РС ЕРЗ (события Z</w:t>
            </w:r>
            <w:r w:rsidRPr="00A62ECA">
              <w:rPr>
                <w:rStyle w:val="afffc"/>
                <w:lang w:val="en-US"/>
              </w:rPr>
              <w:t>U</w:t>
            </w:r>
            <w:r w:rsidRPr="00A62ECA">
              <w:rPr>
                <w:rStyle w:val="afffc"/>
              </w:rPr>
              <w:t xml:space="preserve">1 и </w:t>
            </w:r>
            <w:r w:rsidRPr="00A62ECA">
              <w:rPr>
                <w:rStyle w:val="afffc"/>
                <w:lang w:val="en-US"/>
              </w:rPr>
              <w:t>ZU</w:t>
            </w:r>
            <w:r w:rsidRPr="00A62ECA">
              <w:rPr>
                <w:rStyle w:val="afffc"/>
              </w:rPr>
              <w:t>2)</w:t>
            </w:r>
          </w:p>
        </w:tc>
      </w:tr>
      <w:tr w:rsidR="00B85FEA" w:rsidRPr="00A62ECA" w:rsidTr="004D7484">
        <w:tc>
          <w:tcPr>
            <w:cnfStyle w:val="00100000000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Исходный пакетный файл с сообщениями Z</w:t>
            </w:r>
            <w:r w:rsidRPr="00A62ECA">
              <w:rPr>
                <w:lang w:val="en-US"/>
              </w:rPr>
              <w:t>U</w:t>
            </w:r>
            <w:r w:rsidRPr="00A62ECA">
              <w:t xml:space="preserve">1 или </w:t>
            </w:r>
            <w:r w:rsidRPr="00A62ECA">
              <w:rPr>
                <w:lang w:val="en-US"/>
              </w:rPr>
              <w:t>ZU</w:t>
            </w:r>
            <w:r w:rsidRPr="00A62ECA">
              <w:t>2</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mes</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pPr>
            <w:r w:rsidRPr="00A62ECA">
              <w:t>Исходный файл готовится ЦС ЕРЗ и отправляется в адрес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BHS.11.</w:t>
            </w:r>
          </w:p>
        </w:tc>
      </w:tr>
      <w:tr w:rsidR="00B85FEA" w:rsidRPr="00A62ECA" w:rsidTr="004D7484">
        <w:trPr>
          <w:trHeight w:val="352"/>
        </w:trPr>
        <w:tc>
          <w:tcPr>
            <w:cnfStyle w:val="00100000000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приёма соо</w:t>
            </w:r>
            <w:bookmarkStart w:id="1323" w:name="_Toc339013199"/>
            <w:r w:rsidRPr="00A62ECA">
              <w:t>бщ</w:t>
            </w:r>
            <w:r w:rsidRPr="00A62ECA">
              <w:t>е</w:t>
            </w:r>
            <w:r w:rsidRPr="00A62ECA">
              <w:t>ний ACK</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ak1</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pPr>
            <w:r w:rsidRPr="00A62ECA">
              <w:t>Ответ готовится РС ЕРЗ и содержит перечень ошибок ФЛК. Передаётся в адрес ЦС ЕРЗ.</w:t>
            </w:r>
          </w:p>
          <w:p w:rsidR="000E5B00" w:rsidRPr="00A62ECA" w:rsidRDefault="000E5B00" w:rsidP="00233D36">
            <w:pPr>
              <w:pStyle w:val="100"/>
              <w:cnfStyle w:val="000000000000"/>
            </w:pPr>
            <w:r w:rsidRPr="00A62ECA">
              <w:rPr>
                <w:rStyle w:val="affe"/>
              </w:rPr>
              <w:t>&lt;ид </w:t>
            </w:r>
            <w:bookmarkEnd w:id="1323"/>
            <w:r w:rsidRPr="00A62ECA">
              <w:rPr>
                <w:rStyle w:val="affe"/>
              </w:rPr>
              <w:t>пакета&gt;</w:t>
            </w:r>
            <w:r w:rsidRPr="00A62ECA">
              <w:t xml:space="preserve"> совпадает со значением поля </w:t>
            </w:r>
            <w:r w:rsidRPr="00A62ECA">
              <w:rPr>
                <w:rStyle w:val="afffc"/>
              </w:rPr>
              <w:t>B</w:t>
            </w:r>
            <w:bookmarkStart w:id="1324" w:name="_Toc337638930"/>
            <w:r w:rsidRPr="00A62ECA">
              <w:rPr>
                <w:rStyle w:val="afffc"/>
              </w:rPr>
              <w:t>H</w:t>
            </w:r>
            <w:bookmarkStart w:id="1325" w:name="_Toc342035992"/>
            <w:r w:rsidRPr="00A62ECA">
              <w:rPr>
                <w:rStyle w:val="afffc"/>
              </w:rPr>
              <w:t>S.12.</w:t>
            </w:r>
          </w:p>
        </w:tc>
      </w:tr>
      <w:tr w:rsidR="00B85FEA" w:rsidRPr="00A62ECA" w:rsidTr="004D7484">
        <w:tc>
          <w:tcPr>
            <w:cnfStyle w:val="001000000000"/>
            <w:tcW w:w="2660" w:type="dxa"/>
            <w:tcBorders>
              <w:top w:val="single" w:sz="4" w:space="0" w:color="auto"/>
              <w:bottom w:val="single" w:sz="12"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прикладной о</w:t>
            </w:r>
            <w:r w:rsidRPr="00A62ECA">
              <w:t>б</w:t>
            </w:r>
            <w:r w:rsidRPr="00A62ECA">
              <w:t>работки сообщений ACK</w:t>
            </w:r>
          </w:p>
        </w:tc>
        <w:tc>
          <w:tcPr>
            <w:tcW w:w="2409"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ak2</w:t>
            </w:r>
          </w:p>
        </w:tc>
        <w:tc>
          <w:tcPr>
            <w:tcW w:w="3507" w:type="dxa"/>
            <w:tcBorders>
              <w:top w:val="single" w:sz="4" w:space="0" w:color="auto"/>
              <w:left w:val="single" w:sz="4" w:space="0" w:color="auto"/>
              <w:bottom w:val="single" w:sz="12" w:space="0" w:color="auto"/>
              <w:right w:val="single" w:sz="12" w:space="0" w:color="auto"/>
            </w:tcBorders>
            <w:hideMark/>
          </w:tcPr>
          <w:p w:rsidR="000E5B00" w:rsidRPr="00A62ECA" w:rsidRDefault="000E5B00" w:rsidP="00233D36">
            <w:pPr>
              <w:pStyle w:val="100"/>
              <w:cnfStyle w:val="000000000000"/>
            </w:pPr>
            <w:r w:rsidRPr="00A62ECA">
              <w:t>Ответ готовится РС</w:t>
            </w:r>
            <w:bookmarkEnd w:id="1324"/>
            <w:bookmarkEnd w:id="1325"/>
            <w:r w:rsidRPr="00A62ECA">
              <w:t xml:space="preserve"> </w:t>
            </w:r>
            <w:bookmarkStart w:id="1326" w:name="_Toc342035993"/>
            <w:r w:rsidRPr="00A62ECA">
              <w:t>ЕРЗ и передаётся в адрес ЦС ЕРЗ.</w:t>
            </w:r>
          </w:p>
          <w:p w:rsidR="000E5B00" w:rsidRPr="00A62ECA" w:rsidRDefault="000E5B00" w:rsidP="00233D36">
            <w:pPr>
              <w:pStyle w:val="100"/>
              <w:cnfStyle w:val="000000000000"/>
            </w:pPr>
            <w:r w:rsidRPr="00A62ECA">
              <w:rPr>
                <w:rStyle w:val="affe"/>
              </w:rPr>
              <w:t>&lt;ид пакета&gt;</w:t>
            </w:r>
            <w:r w:rsidRPr="00A62ECA">
              <w:t xml:space="preserve"> сов</w:t>
            </w:r>
            <w:bookmarkEnd w:id="1326"/>
            <w:r w:rsidRPr="00A62ECA">
              <w:t xml:space="preserve">падает со значением поля </w:t>
            </w:r>
            <w:r w:rsidRPr="00A62ECA">
              <w:rPr>
                <w:rStyle w:val="afffc"/>
              </w:rPr>
              <w:t>BHS.12.</w:t>
            </w:r>
          </w:p>
        </w:tc>
      </w:tr>
    </w:tbl>
    <w:p w:rsidR="000E5B00" w:rsidRPr="00A62ECA" w:rsidRDefault="000E5B00" w:rsidP="00233D36">
      <w:pPr>
        <w:ind w:firstLine="0"/>
        <w:rPr>
          <w:lang w:eastAsia="ru-RU"/>
        </w:rPr>
      </w:pPr>
    </w:p>
    <w:p w:rsidR="000E5B00" w:rsidRPr="00A62ECA" w:rsidRDefault="000E5B00" w:rsidP="004710EF">
      <w:pPr>
        <w:sectPr w:rsidR="000E5B00" w:rsidRPr="00A62ECA" w:rsidSect="004510F0">
          <w:footerReference w:type="even" r:id="rId14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27" w:name="_Toc461034052"/>
      <w:r w:rsidRPr="00A62ECA">
        <w:t>Информационное взаимодействие между Региональным и Центральным сегментами</w:t>
      </w:r>
      <w:r w:rsidRPr="00A62ECA">
        <w:br/>
        <w:t>Единого регистра застрахованных лиц в формате CSV</w:t>
      </w:r>
      <w:bookmarkEnd w:id="1327"/>
    </w:p>
    <w:p w:rsidR="000E5B00" w:rsidRPr="00A62ECA" w:rsidRDefault="000E5B00" w:rsidP="004710EF">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2D2418">
      <w:pPr>
        <w:pStyle w:val="afffff1"/>
        <w:sectPr w:rsidR="000E5B00" w:rsidRPr="00A62ECA" w:rsidSect="00F55514">
          <w:footerReference w:type="even" r:id="rId150"/>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28" w:name="_Toc461034053"/>
      <w:r w:rsidRPr="00A62ECA">
        <w:t>Информационное взаимодействие между ТФОМС и СМО при ведении Регионального сегмента Единого регистра застрахованных лиц</w:t>
      </w:r>
      <w:bookmarkEnd w:id="1328"/>
    </w:p>
    <w:p w:rsidR="000E5B00" w:rsidRPr="00A62ECA" w:rsidRDefault="000E5B00" w:rsidP="00B726FC">
      <w:pPr>
        <w:pStyle w:val="22"/>
      </w:pPr>
      <w:bookmarkStart w:id="1329" w:name="_Toc461034054"/>
      <w:r w:rsidRPr="00A62ECA">
        <w:t>Правила именования файлов информационного обмена</w:t>
      </w:r>
      <w:bookmarkEnd w:id="1329"/>
    </w:p>
    <w:p w:rsidR="000E5B00" w:rsidRPr="00A62ECA" w:rsidRDefault="000E5B00" w:rsidP="00233D36">
      <w:pPr>
        <w:pStyle w:val="af0"/>
        <w:numPr>
          <w:ilvl w:val="0"/>
          <w:numId w:val="135"/>
        </w:numPr>
      </w:pPr>
      <w:r w:rsidRPr="00A62ECA">
        <w:t>В целях унификации информационного обмена порядок именования файлов при формир</w:t>
      </w:r>
      <w:r w:rsidRPr="00A62ECA">
        <w:t>о</w:t>
      </w:r>
      <w:r w:rsidRPr="00A62ECA">
        <w:t>вании информационной посылки определен следующими правилами.</w:t>
      </w:r>
    </w:p>
    <w:p w:rsidR="000E5B00" w:rsidRPr="00A62ECA" w:rsidRDefault="000E5B00" w:rsidP="00233D36">
      <w:pPr>
        <w:pStyle w:val="a6"/>
      </w:pPr>
      <w:r w:rsidRPr="00A62ECA">
        <w:t>Имя файла должно соответствовать следующему шаблону:</w:t>
      </w:r>
    </w:p>
    <w:p w:rsidR="000E5B00" w:rsidRPr="00A62ECA" w:rsidRDefault="000E5B00" w:rsidP="00233D36">
      <w:r w:rsidRPr="00A62ECA">
        <w:t>«TQQQQQ _N_MMGGZ.XML», где:</w:t>
      </w:r>
    </w:p>
    <w:p w:rsidR="000E5B00" w:rsidRPr="00A62ECA" w:rsidRDefault="000E5B00" w:rsidP="00233D36">
      <w:pPr>
        <w:pStyle w:val="aff2"/>
        <w:numPr>
          <w:ilvl w:val="0"/>
          <w:numId w:val="136"/>
        </w:numPr>
      </w:pPr>
      <w:r w:rsidRPr="00A62ECA">
        <w:t>«T» - символ, определяющий тип файла. Принимает значения:</w:t>
      </w:r>
    </w:p>
    <w:p w:rsidR="00497E22" w:rsidRPr="00A62ECA" w:rsidRDefault="000E5B00" w:rsidP="00497E22">
      <w:pPr>
        <w:pStyle w:val="aff2"/>
        <w:numPr>
          <w:ilvl w:val="1"/>
          <w:numId w:val="136"/>
        </w:numPr>
      </w:pPr>
      <w:r w:rsidRPr="00A62ECA">
        <w:t xml:space="preserve">«i» - для файлов с изменениями от СМО; </w:t>
      </w:r>
      <w:r w:rsidR="00497E22">
        <w:t>в</w:t>
      </w:r>
      <w:r w:rsidR="00497E22" w:rsidRPr="00497E22">
        <w:t xml:space="preserve"> случае предоставлени</w:t>
      </w:r>
      <w:r w:rsidR="00497E22">
        <w:t>я</w:t>
      </w:r>
      <w:r w:rsidR="00497E22" w:rsidRPr="00497E22">
        <w:t xml:space="preserve"> све</w:t>
      </w:r>
      <w:r w:rsidR="00497E22">
        <w:t>дений иной организацией вместо «</w:t>
      </w:r>
      <w:r w:rsidR="00497E22" w:rsidRPr="00497E22">
        <w:t>i</w:t>
      </w:r>
      <w:r w:rsidR="00497E22">
        <w:t>»</w:t>
      </w:r>
      <w:r w:rsidR="00497E22" w:rsidRPr="00497E22">
        <w:t xml:space="preserve"> указывается </w:t>
      </w:r>
      <w:r w:rsidR="00497E22">
        <w:t>«</w:t>
      </w:r>
      <w:r w:rsidR="00497E22" w:rsidRPr="00497E22">
        <w:t>j</w:t>
      </w:r>
      <w:r w:rsidR="00497E22">
        <w:t>»;</w:t>
      </w:r>
    </w:p>
    <w:p w:rsidR="000E5B00" w:rsidRPr="00A62ECA" w:rsidRDefault="000E5B00" w:rsidP="00497E22">
      <w:pPr>
        <w:ind w:left="1789" w:firstLine="0"/>
      </w:pPr>
      <w:r w:rsidRPr="00A62ECA">
        <w:t>для файлов подтверждения/отклонения изменений:</w:t>
      </w:r>
    </w:p>
    <w:p w:rsidR="000E5B00" w:rsidRPr="00A62ECA" w:rsidRDefault="000E5B00" w:rsidP="00233D36">
      <w:pPr>
        <w:pStyle w:val="aff2"/>
        <w:numPr>
          <w:ilvl w:val="1"/>
          <w:numId w:val="136"/>
        </w:numPr>
      </w:pPr>
      <w:r w:rsidRPr="00A62ECA">
        <w:t>«p» - для протокола обработки файла с изменениями;</w:t>
      </w:r>
    </w:p>
    <w:p w:rsidR="000E5B00" w:rsidRPr="00A62ECA" w:rsidRDefault="000E5B00" w:rsidP="00233D36">
      <w:pPr>
        <w:pStyle w:val="aff2"/>
        <w:numPr>
          <w:ilvl w:val="1"/>
          <w:numId w:val="136"/>
        </w:numPr>
      </w:pPr>
      <w:r w:rsidRPr="00A62ECA">
        <w:t>«s» - файлы от ТФОМС с извещениями СМО о прекращении страхования;</w:t>
      </w:r>
    </w:p>
    <w:p w:rsidR="000E5B00" w:rsidRPr="00A62ECA" w:rsidRDefault="000E5B00" w:rsidP="00233D36">
      <w:pPr>
        <w:pStyle w:val="aff2"/>
        <w:numPr>
          <w:ilvl w:val="1"/>
          <w:numId w:val="136"/>
        </w:numPr>
      </w:pPr>
      <w:r w:rsidRPr="00A62ECA">
        <w:t>«k» - файлы корректировки данных от ТФОМС по отдельным записям или группам записей;</w:t>
      </w:r>
    </w:p>
    <w:p w:rsidR="000E5B00" w:rsidRPr="00A62ECA" w:rsidRDefault="000E5B00" w:rsidP="00233D36">
      <w:pPr>
        <w:pStyle w:val="aff2"/>
        <w:numPr>
          <w:ilvl w:val="1"/>
          <w:numId w:val="136"/>
        </w:numPr>
      </w:pPr>
      <w:r w:rsidRPr="00A62ECA">
        <w:t>«f» - протокол форматно-логического контроля;</w:t>
      </w:r>
    </w:p>
    <w:p w:rsidR="000E5B00" w:rsidRPr="00A62ECA" w:rsidRDefault="000E5B00" w:rsidP="00233D36">
      <w:pPr>
        <w:pStyle w:val="aff2"/>
        <w:numPr>
          <w:ilvl w:val="1"/>
          <w:numId w:val="136"/>
        </w:numPr>
      </w:pPr>
      <w:r w:rsidRPr="00A62ECA">
        <w:t>«</w:t>
      </w:r>
      <w:r w:rsidRPr="00A62ECA">
        <w:rPr>
          <w:lang w:val="en-US"/>
        </w:rPr>
        <w:t>u</w:t>
      </w:r>
      <w:r w:rsidRPr="00A62ECA">
        <w:t>» - файлы от ТФОМС с извещениями СМО об изменении статуса униве</w:t>
      </w:r>
      <w:r w:rsidRPr="00A62ECA">
        <w:t>р</w:t>
      </w:r>
      <w:r w:rsidRPr="00A62ECA">
        <w:t>сальной электронной карты гражданина.</w:t>
      </w:r>
    </w:p>
    <w:p w:rsidR="000E5B00" w:rsidRPr="00A62ECA" w:rsidRDefault="000E5B00" w:rsidP="00233D36">
      <w:pPr>
        <w:pStyle w:val="aff2"/>
        <w:numPr>
          <w:ilvl w:val="0"/>
          <w:numId w:val="136"/>
        </w:numPr>
      </w:pPr>
      <w:r w:rsidRPr="00A62ECA">
        <w:t>«QQQQQ» - пятизначный код СМО, в соответствии с Единым реестром страховых мед</w:t>
      </w:r>
      <w:r w:rsidRPr="00A62ECA">
        <w:t>и</w:t>
      </w:r>
      <w:r w:rsidRPr="00A62ECA">
        <w:t>цинских организаций, осуществляющих деятельность в сфере обязательного медицинского стр</w:t>
      </w:r>
      <w:r w:rsidRPr="00A62ECA">
        <w:t>а</w:t>
      </w:r>
      <w:r w:rsidRPr="00A62ECA">
        <w:t>хования (Приложение</w:t>
      </w:r>
      <w:proofErr w:type="gramStart"/>
      <w:r w:rsidRPr="00A62ECA">
        <w:t xml:space="preserve"> А</w:t>
      </w:r>
      <w:proofErr w:type="gramEnd"/>
      <w:r w:rsidRPr="00A62ECA">
        <w:t xml:space="preserve"> F002);</w:t>
      </w:r>
    </w:p>
    <w:p w:rsidR="000E5B00" w:rsidRPr="00A62ECA" w:rsidRDefault="000E5B00" w:rsidP="00233D36">
      <w:pPr>
        <w:pStyle w:val="aff2"/>
        <w:numPr>
          <w:ilvl w:val="0"/>
          <w:numId w:val="136"/>
        </w:numPr>
      </w:pPr>
      <w:r w:rsidRPr="00A62ECA">
        <w:t>Символы «_» (подчеркивание) являются разделителями и обязательно присутствуют в имени файла;</w:t>
      </w:r>
    </w:p>
    <w:p w:rsidR="000E5B00" w:rsidRPr="00A62ECA" w:rsidRDefault="000E5B00" w:rsidP="00233D36">
      <w:pPr>
        <w:pStyle w:val="aff2"/>
        <w:numPr>
          <w:ilvl w:val="0"/>
          <w:numId w:val="136"/>
        </w:numPr>
      </w:pPr>
      <w:r w:rsidRPr="00A62ECA">
        <w:t>«N» - номер пункта выдачи СМО, в соответствии с реестром пунктов выдачи (до трех знаков). Если страховая медицинская организация не имеет пунктов выдачи полисов, то указыв</w:t>
      </w:r>
      <w:r w:rsidRPr="00A62ECA">
        <w:t>а</w:t>
      </w:r>
      <w:r w:rsidRPr="00A62ECA">
        <w:t>ется 0;</w:t>
      </w:r>
    </w:p>
    <w:p w:rsidR="000E5B00" w:rsidRPr="00A62ECA" w:rsidRDefault="000E5B00" w:rsidP="00233D36">
      <w:pPr>
        <w:pStyle w:val="aff2"/>
        <w:numPr>
          <w:ilvl w:val="0"/>
          <w:numId w:val="136"/>
        </w:numPr>
      </w:pPr>
      <w:r w:rsidRPr="00A62ECA">
        <w:t>«ММ» - двухзначный код, равный порядковому номеру месяца, в котором сформирован файл с изменениями;</w:t>
      </w:r>
    </w:p>
    <w:p w:rsidR="000E5B00" w:rsidRPr="00A62ECA" w:rsidRDefault="000E5B00" w:rsidP="00233D36">
      <w:pPr>
        <w:pStyle w:val="aff2"/>
        <w:numPr>
          <w:ilvl w:val="0"/>
          <w:numId w:val="136"/>
        </w:numPr>
      </w:pPr>
      <w:r w:rsidRPr="00A62ECA">
        <w:t>«GG»</w:t>
      </w:r>
      <w:r w:rsidRPr="00A62ECA">
        <w:tab/>
        <w:t xml:space="preserve"> - двухзначный код, равный двум последним цифрам календарного года, в к</w:t>
      </w:r>
      <w:r w:rsidRPr="00A62ECA">
        <w:t>о</w:t>
      </w:r>
      <w:r w:rsidRPr="00A62ECA">
        <w:t>тором сформирован файл с изменениями;</w:t>
      </w:r>
    </w:p>
    <w:p w:rsidR="000E5B00" w:rsidRPr="00A62ECA" w:rsidRDefault="000E5B00" w:rsidP="00233D36">
      <w:pPr>
        <w:pStyle w:val="aff2"/>
        <w:numPr>
          <w:ilvl w:val="0"/>
          <w:numId w:val="136"/>
        </w:numPr>
      </w:pPr>
      <w:r w:rsidRPr="00A62ECA">
        <w:t>«Z» - порядковый номер файла с изменениями (в пределах месяца</w:t>
      </w:r>
      <w:bookmarkStart w:id="1330" w:name="_Toc342035994"/>
      <w:r w:rsidRPr="00A62ECA">
        <w:t xml:space="preserve">), формируемого СМО. Без незначащих левых нулей. Размерность </w:t>
      </w:r>
      <w:bookmarkEnd w:id="1330"/>
      <w:r w:rsidRPr="00A62ECA">
        <w:t>- не более 5 знаков.</w:t>
      </w:r>
    </w:p>
    <w:p w:rsidR="000E5B00" w:rsidRPr="00A62ECA" w:rsidRDefault="000E5B00" w:rsidP="00233D36">
      <w:r w:rsidRPr="00A62ECA">
        <w:lastRenderedPageBreak/>
        <w:t>При обмене данными файлы с изменениями и файлы подтверждения/ отклонения измен</w:t>
      </w:r>
      <w:r w:rsidRPr="00A62ECA">
        <w:t>е</w:t>
      </w:r>
      <w:r w:rsidRPr="00A62ECA">
        <w:t>ний в целях уменьшения объема передаваемой информации должны быть заархивированы с пр</w:t>
      </w:r>
      <w:r w:rsidRPr="00A62ECA">
        <w:t>и</w:t>
      </w:r>
      <w:r w:rsidRPr="00A62ECA">
        <w:t>менением формата (алгоритма) ZIP. При формировании информационной посылки к имени файла добавляется расширение «.zip».</w:t>
      </w:r>
    </w:p>
    <w:p w:rsidR="000E5B00" w:rsidRPr="00A62ECA" w:rsidRDefault="000E5B00" w:rsidP="00233D36">
      <w:pPr>
        <w:pStyle w:val="22"/>
      </w:pPr>
      <w:bookmarkStart w:id="1331" w:name="_Toc461034055"/>
      <w:r w:rsidRPr="00A62ECA">
        <w:t>Алгоритм расчета контрольного числа единого номера полиса ОМС</w:t>
      </w:r>
      <w:bookmarkEnd w:id="1331"/>
    </w:p>
    <w:p w:rsidR="000E5B00" w:rsidRPr="00A62ECA" w:rsidRDefault="000E5B00" w:rsidP="00233D36">
      <w:proofErr w:type="gramStart"/>
      <w:r w:rsidRPr="00A62ECA">
        <w:t>К</w:t>
      </w:r>
      <w:proofErr w:type="gramEnd"/>
      <w:r w:rsidRPr="00A62ECA">
        <w:t xml:space="preserve"> - контрольный разряд единого номера полиса обязательного медицинского страхования, вычисляется арифметически в соответствии с методикой расчета, описанной в международном стандарте ISO/HL7 27931:2009 (алгоритм Mod10):</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нечётных позициях</w:t>
      </w:r>
      <w:r w:rsidRPr="00A62ECA">
        <w:t>, по порядку, начиная справа, запис</w:t>
      </w:r>
      <w:r w:rsidRPr="00A62ECA">
        <w:t>ы</w:t>
      </w:r>
      <w:r w:rsidRPr="00A62ECA">
        <w:t>ваются в виде числа. Полученное число умножается на 2.</w:t>
      </w:r>
    </w:p>
    <w:p w:rsidR="000E5B00" w:rsidRPr="00A62ECA" w:rsidRDefault="000E5B00" w:rsidP="00233D36">
      <w:pPr>
        <w:pStyle w:val="aff2"/>
        <w:numPr>
          <w:ilvl w:val="0"/>
          <w:numId w:val="137"/>
        </w:numPr>
      </w:pPr>
      <w:r w:rsidRPr="00A62ECA">
        <w:t>Выбира</w:t>
      </w:r>
      <w:bookmarkStart w:id="1332" w:name="_Toc342035995"/>
      <w:r w:rsidRPr="00A62ECA">
        <w:t xml:space="preserve">ются цифры, стоящие </w:t>
      </w:r>
      <w:r w:rsidRPr="00A62ECA">
        <w:rPr>
          <w:rStyle w:val="afffff4"/>
        </w:rPr>
        <w:t>в чё</w:t>
      </w:r>
      <w:bookmarkEnd w:id="1332"/>
      <w:r w:rsidRPr="00A62ECA">
        <w:rPr>
          <w:rStyle w:val="afffff4"/>
        </w:rPr>
        <w:t>тных позициях</w:t>
      </w:r>
      <w:r w:rsidRPr="00A62ECA">
        <w:t>, по порядку, начиная справа, запис</w:t>
      </w:r>
      <w:r w:rsidRPr="00A62ECA">
        <w:t>ы</w:t>
      </w:r>
      <w:r w:rsidRPr="00A62ECA">
        <w:t>ваются в виде числа. Полученное число приписывается слева от числа, полученного в пункте а).</w:t>
      </w:r>
    </w:p>
    <w:p w:rsidR="000E5B00" w:rsidRPr="00A62ECA" w:rsidRDefault="000E5B00" w:rsidP="00233D36">
      <w:pPr>
        <w:pStyle w:val="aff2"/>
        <w:numPr>
          <w:ilvl w:val="0"/>
          <w:numId w:val="137"/>
        </w:numPr>
      </w:pPr>
      <w:r w:rsidRPr="00A62ECA">
        <w:t>Складываются все цифры полученного в пункте б) числа.</w:t>
      </w:r>
    </w:p>
    <w:p w:rsidR="000E5B00" w:rsidRPr="00A62ECA" w:rsidRDefault="000E5B00" w:rsidP="00233D36">
      <w:pPr>
        <w:pStyle w:val="aff2"/>
        <w:numPr>
          <w:ilvl w:val="0"/>
          <w:numId w:val="137"/>
        </w:numPr>
      </w:pPr>
      <w:r w:rsidRPr="00A62ECA">
        <w:t>Полученное в пункте в) число вычитается из ближайшего большего или равного числа, кратного 10. В результате получается искомая контрольная цифра.</w:t>
      </w:r>
    </w:p>
    <w:p w:rsidR="000E5B00" w:rsidRPr="00A62ECA" w:rsidRDefault="000E5B00" w:rsidP="00233D36">
      <w:pPr>
        <w:pStyle w:val="22"/>
      </w:pPr>
      <w:bookmarkStart w:id="1333" w:name="_Toc461034056"/>
      <w:r w:rsidRPr="00A62ECA">
        <w:t>Порядок заполнения файла</w:t>
      </w:r>
      <w:bookmarkEnd w:id="1333"/>
    </w:p>
    <w:p w:rsidR="000E5B00" w:rsidRPr="00A62ECA" w:rsidRDefault="000E5B00" w:rsidP="00233D36">
      <w:r w:rsidRPr="00A62ECA">
        <w:t>В столбце «Обяз.» указана обязательность содержимого элемента (реквизита), один из си</w:t>
      </w:r>
      <w:r w:rsidRPr="00A62ECA">
        <w:t>м</w:t>
      </w:r>
      <w:r w:rsidRPr="00A62ECA">
        <w:t>волов - О, Н, У, а также М. Символы имеют следующий смысл:</w:t>
      </w:r>
    </w:p>
    <w:p w:rsidR="000E5B00" w:rsidRPr="00A62ECA" w:rsidRDefault="000E5B00" w:rsidP="00233D36">
      <w:pPr>
        <w:pStyle w:val="aff2"/>
        <w:numPr>
          <w:ilvl w:val="0"/>
          <w:numId w:val="140"/>
        </w:numPr>
      </w:pPr>
      <w:r w:rsidRPr="00A62ECA">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38"/>
        </w:numPr>
      </w:pPr>
      <w:r w:rsidRPr="00A62ECA">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38"/>
        </w:numPr>
      </w:pPr>
      <w:r w:rsidRPr="00A62ECA">
        <w:t>У – условно-обязательный реквизит. При отсутствии, не передается.</w:t>
      </w:r>
    </w:p>
    <w:p w:rsidR="000E5B00" w:rsidRPr="00A62ECA" w:rsidRDefault="000E5B00" w:rsidP="00233D36">
      <w:pPr>
        <w:pStyle w:val="aff2"/>
        <w:numPr>
          <w:ilvl w:val="0"/>
          <w:numId w:val="138"/>
        </w:numPr>
      </w:pPr>
      <w:r w:rsidRPr="00A62ECA">
        <w:t>М - реквизит, определяющий множественность данных, может добавляться к указанным выше символам.</w:t>
      </w:r>
    </w:p>
    <w:p w:rsidR="000E5B00" w:rsidRPr="00A62ECA" w:rsidRDefault="000E5B00" w:rsidP="00233D36">
      <w:r w:rsidRPr="00A62ECA">
        <w:t>В столбце «Формат» для каждого элемента указывается – символ формата, а вслед за ним в круглых скобках – максимальная длина содержащегося в элементе значения.</w:t>
      </w:r>
    </w:p>
    <w:p w:rsidR="000E5B00" w:rsidRPr="00A62ECA" w:rsidRDefault="000E5B00" w:rsidP="00233D36">
      <w:r w:rsidRPr="00A62ECA">
        <w:t>Символы формата соответствуют вышеописанным обозначениям:</w:t>
      </w:r>
    </w:p>
    <w:p w:rsidR="000E5B00" w:rsidRPr="00A62ECA" w:rsidRDefault="000E5B00" w:rsidP="00233D36">
      <w:pPr>
        <w:pStyle w:val="aff2"/>
        <w:numPr>
          <w:ilvl w:val="0"/>
          <w:numId w:val="139"/>
        </w:numPr>
      </w:pPr>
      <w:r w:rsidRPr="00A62ECA">
        <w:t xml:space="preserve">Char – &lt;текст&gt;; </w:t>
      </w:r>
    </w:p>
    <w:p w:rsidR="000E5B00" w:rsidRPr="00A62ECA" w:rsidRDefault="000E5B00" w:rsidP="00233D36">
      <w:pPr>
        <w:pStyle w:val="aff2"/>
        <w:numPr>
          <w:ilvl w:val="0"/>
          <w:numId w:val="139"/>
        </w:numPr>
      </w:pPr>
      <w:r w:rsidRPr="00A62ECA">
        <w:t>Num – &lt;число&gt;;</w:t>
      </w:r>
    </w:p>
    <w:p w:rsidR="000E5B00" w:rsidRPr="00A62ECA" w:rsidRDefault="000E5B00" w:rsidP="00233D36">
      <w:pPr>
        <w:pStyle w:val="aff2"/>
        <w:numPr>
          <w:ilvl w:val="0"/>
          <w:numId w:val="139"/>
        </w:numPr>
      </w:pPr>
      <w:r w:rsidRPr="00A62ECA">
        <w:t>Date – &lt;дата&gt; в формате ГГГГ-ММ-ДД;</w:t>
      </w:r>
    </w:p>
    <w:p w:rsidR="000E5B00" w:rsidRPr="00A62ECA" w:rsidRDefault="000E5B00" w:rsidP="00233D36">
      <w:pPr>
        <w:pStyle w:val="aff2"/>
        <w:numPr>
          <w:ilvl w:val="0"/>
          <w:numId w:val="139"/>
        </w:numPr>
      </w:pPr>
      <w:r w:rsidRPr="00A62ECA">
        <w:t>Bin – &lt;бинарные данные&gt; в формате Base64;</w:t>
      </w:r>
    </w:p>
    <w:p w:rsidR="000E5B00" w:rsidRPr="00A62ECA" w:rsidRDefault="000E5B00" w:rsidP="00233D36">
      <w:pPr>
        <w:pStyle w:val="aff2"/>
        <w:numPr>
          <w:ilvl w:val="0"/>
          <w:numId w:val="139"/>
        </w:numPr>
      </w:pPr>
      <w:r w:rsidRPr="00A62ECA">
        <w:t>S – &lt;элемент&gt;; составной элемент, описывается отдельно.</w:t>
      </w:r>
    </w:p>
    <w:p w:rsidR="000E5B00" w:rsidRPr="00A62ECA" w:rsidRDefault="000E5B00" w:rsidP="00233D36">
      <w:r w:rsidRPr="00A62ECA">
        <w:lastRenderedPageBreak/>
        <w:t xml:space="preserve">В столбце «Наименование» указывается наименование элемента. </w:t>
      </w:r>
    </w:p>
    <w:p w:rsidR="000E5B00" w:rsidRPr="00A62ECA" w:rsidRDefault="000E5B00" w:rsidP="00233D36">
      <w:r w:rsidRPr="00A62ECA">
        <w:t>Следует учитывать, что некоторые символы в файлах формата XML кодируются следу</w:t>
      </w:r>
      <w:r w:rsidRPr="00A62ECA">
        <w:t>ю</w:t>
      </w:r>
      <w:r w:rsidRPr="00A62ECA">
        <w:t>щим образом:</w:t>
      </w:r>
    </w:p>
    <w:tbl>
      <w:tblPr>
        <w:tblStyle w:val="affff3"/>
        <w:tblW w:w="0" w:type="auto"/>
        <w:tblLayout w:type="fixed"/>
        <w:tblLook w:val="01E0"/>
      </w:tblPr>
      <w:tblGrid>
        <w:gridCol w:w="3168"/>
        <w:gridCol w:w="3240"/>
      </w:tblGrid>
      <w:tr w:rsidR="000E5B00" w:rsidRPr="00A62ECA" w:rsidTr="00233D36">
        <w:trPr>
          <w:cnfStyle w:val="100000000000"/>
        </w:trPr>
        <w:tc>
          <w:tcPr>
            <w:cnfStyle w:val="00100000000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rPr>
                <w:lang w:eastAsia="ru-RU"/>
              </w:rPr>
            </w:pPr>
            <w:r w:rsidRPr="00A62ECA">
              <w:rPr>
                <w:lang w:eastAsia="ru-RU"/>
              </w:rPr>
              <w:t>Способ кодирования</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правая угловая скоб</w:t>
            </w:r>
            <w:r w:rsidRPr="00A62ECA">
              <w:t>к</w:t>
            </w:r>
            <w:r w:rsidRPr="00A62ECA">
              <w:rPr>
                <w:lang w:eastAsia="ru-RU"/>
              </w:rPr>
              <w:t>а</w:t>
            </w:r>
            <w:proofErr w:type="gramStart"/>
            <w:r w:rsidRPr="00A62ECA">
              <w:rPr>
                <w:lang w:val="en-US" w:eastAsia="ru-RU"/>
              </w:rPr>
              <w:t xml:space="preserve"> ("&gt;")</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&amp;gt;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&amp;amp;</w:t>
            </w:r>
          </w:p>
        </w:tc>
      </w:tr>
    </w:tbl>
    <w:p w:rsidR="000E5B00" w:rsidRPr="00A62ECA" w:rsidRDefault="000E5B00" w:rsidP="00233D36"/>
    <w:p w:rsidR="000E5B00" w:rsidRPr="00A62ECA" w:rsidRDefault="000E5B00" w:rsidP="00233D36">
      <w:r w:rsidRPr="00A62ECA">
        <w:t>Для обмена информацией используется кодировка Windows-1251.</w:t>
      </w:r>
    </w:p>
    <w:p w:rsidR="000E5B00" w:rsidRPr="00A62ECA" w:rsidRDefault="000E5B00" w:rsidP="00D31097">
      <w:pPr>
        <w:pStyle w:val="af1"/>
      </w:pPr>
      <w:r w:rsidRPr="00A62ECA">
        <w:t>Структура файла с изменениями от СМО в ТФОМС</w:t>
      </w:r>
    </w:p>
    <w:tbl>
      <w:tblPr>
        <w:tblStyle w:val="101"/>
        <w:tblW w:w="10563" w:type="dxa"/>
        <w:tblLayout w:type="fixed"/>
        <w:tblLook w:val="0000"/>
      </w:tblPr>
      <w:tblGrid>
        <w:gridCol w:w="1845"/>
        <w:gridCol w:w="1914"/>
        <w:gridCol w:w="709"/>
        <w:gridCol w:w="708"/>
        <w:gridCol w:w="993"/>
        <w:gridCol w:w="1983"/>
        <w:gridCol w:w="2411"/>
      </w:tblGrid>
      <w:tr w:rsidR="000E5B00" w:rsidRPr="00A62ECA" w:rsidTr="00D00628">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914"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563"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OPLIST</w:t>
            </w:r>
          </w:p>
        </w:tc>
        <w:tc>
          <w:tcPr>
            <w:tcW w:w="1914"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PRZCOD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СМО</w:t>
            </w:r>
          </w:p>
        </w:tc>
        <w:tc>
          <w:tcPr>
            <w:tcW w:w="2411"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w:t>
            </w:r>
            <w:r w:rsidRPr="00A62ECA">
              <w:rPr>
                <w:rFonts w:eastAsia="MS Mincho"/>
              </w:rPr>
              <w:t>а</w:t>
            </w:r>
            <w:r w:rsidRPr="00A62ECA">
              <w:rPr>
                <w:rFonts w:eastAsia="MS Mincho"/>
              </w:rPr>
              <w:t>ваемые сведения о застрахованных л</w:t>
            </w:r>
            <w:r w:rsidRPr="00A62ECA">
              <w:rPr>
                <w:rFonts w:eastAsia="MS Mincho"/>
              </w:rPr>
              <w:t>и</w:t>
            </w:r>
            <w:r w:rsidRPr="00A62ECA">
              <w:rPr>
                <w:rFonts w:eastAsia="MS Mincho"/>
              </w:rPr>
              <w:t>цах</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D00628">
        <w:tc>
          <w:tcPr>
            <w:tcW w:w="1845" w:type="dxa"/>
            <w:noWrap/>
          </w:tcPr>
          <w:p w:rsidR="000E5B00" w:rsidRPr="00A62ECA" w:rsidRDefault="000E5B00" w:rsidP="00233D36">
            <w:pPr>
              <w:pStyle w:val="14"/>
            </w:pPr>
            <w:r w:rsidRPr="00A62ECA">
              <w:rPr>
                <w:rFonts w:eastAsia="Calibri"/>
              </w:rPr>
              <w:t>OP</w:t>
            </w:r>
          </w:p>
        </w:tc>
        <w:tc>
          <w:tcPr>
            <w:tcW w:w="1914" w:type="dxa"/>
            <w:noWrap/>
          </w:tcPr>
          <w:p w:rsidR="000E5B00" w:rsidRPr="00F55514" w:rsidRDefault="000E5B00" w:rsidP="00134648">
            <w:pPr>
              <w:pStyle w:val="14"/>
              <w:rPr>
                <w:rFonts w:eastAsia="Calibri"/>
              </w:rPr>
            </w:pPr>
            <w:r w:rsidRPr="00F55514">
              <w:rPr>
                <w:rFonts w:eastAsia="Calibri"/>
              </w:rPr>
              <w:t>N_REC</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36</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11" w:type="dxa"/>
          </w:tcPr>
          <w:p w:rsidR="000E5B00" w:rsidRPr="00A62ECA" w:rsidRDefault="000E5B00" w:rsidP="00233D36">
            <w:pPr>
              <w:pStyle w:val="14"/>
              <w:rPr>
                <w:rFonts w:eastAsia="MS Mincho"/>
              </w:rPr>
            </w:pPr>
            <w:r w:rsidRPr="00A62ECA">
              <w:t>Служит для сопо</w:t>
            </w:r>
            <w:r w:rsidRPr="00A62ECA">
              <w:t>с</w:t>
            </w:r>
            <w:r w:rsidRPr="00A62ECA">
              <w:t>тавления записи в пакете и ответе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233D36">
            <w:pPr>
              <w:pStyle w:val="14"/>
              <w:rPr>
                <w:rFonts w:eastAsia="MS Mincho"/>
              </w:rPr>
            </w:pPr>
            <w:r w:rsidRPr="00A62ECA">
              <w:t>Идентификатор формирует ТФОМС для новых записей и возвращает в СМО. Обязательность з</w:t>
            </w:r>
            <w:r w:rsidRPr="00A62ECA">
              <w:t>а</w:t>
            </w:r>
            <w:r w:rsidRPr="00A62ECA">
              <w:lastRenderedPageBreak/>
              <w:t>полнения данного поля определяется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TIP_OP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Тип операции</w:t>
            </w:r>
          </w:p>
        </w:tc>
        <w:tc>
          <w:tcPr>
            <w:tcW w:w="2411"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причин внесения изменений в РС ЕРЗ (R001)</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rPr>
          <w:trHeight w:val="409"/>
        </w:trPr>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OLD_PERSON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Сведения о прежних (до смены) перс</w:t>
            </w:r>
            <w:r w:rsidRPr="00A62ECA">
              <w:rPr>
                <w:rFonts w:eastAsia="MS Mincho"/>
              </w:rPr>
              <w:t>о</w:t>
            </w:r>
            <w:r w:rsidRPr="00A62ECA">
              <w:rPr>
                <w:rFonts w:eastAsia="MS Mincho"/>
              </w:rPr>
              <w:t>нальных данных застрахованного лица</w:t>
            </w:r>
          </w:p>
        </w:tc>
        <w:tc>
          <w:tcPr>
            <w:tcW w:w="2411" w:type="dxa"/>
          </w:tcPr>
          <w:p w:rsidR="000E5B00" w:rsidRPr="00A62ECA" w:rsidRDefault="000E5B00" w:rsidP="00233D36">
            <w:pPr>
              <w:pStyle w:val="14"/>
              <w:rPr>
                <w:rFonts w:eastAsia="MS Mincho"/>
              </w:rPr>
            </w:pPr>
            <w:r w:rsidRPr="00A62ECA">
              <w:t>Данные по лицу до передачи сведений в ТФОМС об измен</w:t>
            </w:r>
            <w:r w:rsidRPr="00A62ECA">
              <w:t>е</w:t>
            </w:r>
            <w:r w:rsidRPr="00A62ECA">
              <w:t>нии.</w:t>
            </w:r>
            <w:r w:rsidRPr="00A62ECA">
              <w:rPr>
                <w:rFonts w:eastAsia="MS Mincho"/>
              </w:rPr>
              <w:t xml:space="preserve"> Заполняется </w:t>
            </w:r>
            <w:r w:rsidRPr="00A62ECA">
              <w:t>в случае изменений в фамилии, имени, о</w:t>
            </w:r>
            <w:r w:rsidRPr="00A62ECA">
              <w:t>т</w:t>
            </w:r>
            <w:r w:rsidRPr="00A62ECA">
              <w:t>честве, поле или дате рождения застрах</w:t>
            </w:r>
            <w:r w:rsidRPr="00A62ECA">
              <w:t>о</w:t>
            </w:r>
            <w:r w:rsidRPr="00A62ECA">
              <w:t>ванного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411" w:type="dxa"/>
          </w:tcPr>
          <w:p w:rsidR="000E5B00" w:rsidRPr="00A62ECA" w:rsidRDefault="000E5B00" w:rsidP="00233D36">
            <w:pPr>
              <w:pStyle w:val="14"/>
              <w:rPr>
                <w:rFonts w:eastAsia="MS Mincho"/>
              </w:rPr>
            </w:pPr>
            <w:r w:rsidRPr="00A62ECA">
              <w:rPr>
                <w:rFonts w:eastAsia="MS Mincho"/>
              </w:rPr>
              <w:t>Сведения об обр</w:t>
            </w:r>
            <w:r w:rsidRPr="00A62ECA">
              <w:rPr>
                <w:rFonts w:eastAsia="MS Mincho"/>
              </w:rPr>
              <w:t>а</w:t>
            </w:r>
            <w:r w:rsidRPr="00A62ECA">
              <w:rPr>
                <w:rFonts w:eastAsia="MS Mincho"/>
              </w:rPr>
              <w:t>щении застрахова</w:t>
            </w:r>
            <w:r w:rsidRPr="00A62ECA">
              <w:rPr>
                <w:rFonts w:eastAsia="MS Mincho"/>
              </w:rPr>
              <w:t>н</w:t>
            </w:r>
            <w:r w:rsidRPr="00A62ECA">
              <w:rPr>
                <w:rFonts w:eastAsia="MS Mincho"/>
              </w:rPr>
              <w:t>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PERSONB</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rPr>
                <w:rFonts w:eastAsia="MS Mincho"/>
              </w:rPr>
            </w:pPr>
            <w:r w:rsidRPr="00A62ECA">
              <w:rPr>
                <w:rFonts w:eastAsia="MS Mincho"/>
              </w:rPr>
              <w:t>Биометрическая информация о застрахованном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p w:rsidR="000E5B00" w:rsidRPr="0065747C" w:rsidRDefault="000E5B00" w:rsidP="00233D36">
            <w:pPr>
              <w:pStyle w:val="14"/>
            </w:pPr>
            <w:r w:rsidRPr="00A62ECA">
              <w:t>В случае отсутствия кого-либо реквизита, в поле DOST вкл</w:t>
            </w:r>
            <w:r w:rsidRPr="00A62ECA">
              <w:t>ю</w:t>
            </w:r>
            <w:r w:rsidRPr="00A62ECA">
              <w:t>чается соответс</w:t>
            </w:r>
            <w:r w:rsidRPr="00A62ECA">
              <w:t>т</w:t>
            </w:r>
            <w:r w:rsidRPr="00A62ECA">
              <w:t>вующее значение, и реквизит не указыв</w:t>
            </w:r>
            <w:r w:rsidRPr="00A62ECA">
              <w:t>а</w:t>
            </w:r>
            <w:r w:rsidRPr="00A62ECA">
              <w:t>ется.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0E5B00" w:rsidP="00233D36">
            <w:pPr>
              <w:pStyle w:val="14"/>
            </w:pPr>
            <w:r w:rsidRPr="00A62ECA">
              <w:t>Если в документе, удостоверяющем личность, не указан день рождения, то он принимается равным «01». При этом в п</w:t>
            </w:r>
            <w:r w:rsidRPr="00A62ECA">
              <w:t>о</w:t>
            </w:r>
            <w:r w:rsidRPr="00A62ECA">
              <w:t xml:space="preserve">ле </w:t>
            </w:r>
            <w:r w:rsidRPr="00A62ECA">
              <w:rPr>
                <w:lang w:val="en-US"/>
              </w:rPr>
              <w:t>DOST</w:t>
            </w:r>
            <w:r w:rsidRPr="00A62ECA">
              <w:t xml:space="preserve"> должно быть указано знач</w:t>
            </w:r>
            <w:r w:rsidRPr="00A62ECA">
              <w:t>е</w:t>
            </w:r>
            <w:r w:rsidRPr="00A62ECA">
              <w:t>ние «4».</w:t>
            </w:r>
          </w:p>
          <w:p w:rsidR="000E5B00" w:rsidRPr="00A62ECA" w:rsidRDefault="000E5B00" w:rsidP="00233D36">
            <w:pPr>
              <w:pStyle w:val="14"/>
            </w:pPr>
            <w:r w:rsidRPr="00A62ECA">
              <w:t xml:space="preserve">Если в документе, удостоверяющем личность, не указан месяц рождения, то месяц рождения принимается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lastRenderedPageBreak/>
              <w:t>дения не соответс</w:t>
            </w:r>
            <w:r w:rsidRPr="00A62ECA">
              <w:t>т</w:t>
            </w:r>
            <w:r w:rsidRPr="00A62ECA">
              <w:t xml:space="preserve">вует календарю, то </w:t>
            </w:r>
          </w:p>
          <w:p w:rsidR="000E5B00" w:rsidRPr="00A62ECA" w:rsidRDefault="000E5B00" w:rsidP="00233D36">
            <w:pPr>
              <w:pStyle w:val="14"/>
            </w:pPr>
            <w:r w:rsidRPr="00A62ECA">
              <w:t>из такой даты дол</w:t>
            </w:r>
            <w:r w:rsidRPr="00A62ECA">
              <w:t>ж</w:t>
            </w:r>
            <w:r w:rsidRPr="00A62ECA">
              <w:t>ны быть удалены ошибочные элеме</w:t>
            </w:r>
            <w:r w:rsidRPr="00A62ECA">
              <w:t>н</w:t>
            </w:r>
            <w:r w:rsidRPr="00A62ECA">
              <w:t xml:space="preserve">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w:t>
            </w:r>
            <w:r w:rsidRPr="00A62ECA">
              <w:t>к</w:t>
            </w:r>
            <w:r w:rsidRPr="00A62ECA">
              <w:t>же значение «4» или «5» соответственно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Код надёжности идентификации</w:t>
            </w:r>
          </w:p>
        </w:tc>
        <w:tc>
          <w:tcPr>
            <w:tcW w:w="24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w:t>
            </w:r>
            <w:r w:rsidRPr="00A62ECA">
              <w:t>а</w:t>
            </w:r>
            <w:r w:rsidRPr="00A62ECA">
              <w:t>милия;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w:t>
            </w:r>
            <w:r w:rsidRPr="00A62ECA">
              <w:t>е</w:t>
            </w:r>
            <w:r w:rsidRPr="00A62ECA">
              <w:t>ет место.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proofErr w:type="gramStart"/>
            <w:r w:rsidRPr="00A62ECA">
              <w:t>Обязателен</w:t>
            </w:r>
            <w:proofErr w:type="gramEnd"/>
            <w:r w:rsidRPr="00A62ECA">
              <w:t xml:space="preserve"> для з</w:t>
            </w:r>
            <w:r w:rsidRPr="00A62ECA">
              <w:t>а</w:t>
            </w:r>
            <w:r w:rsidRPr="00A62ECA">
              <w:t>полнения в случае отсутствия у застр</w:t>
            </w:r>
            <w:r w:rsidRPr="00A62ECA">
              <w:t>а</w:t>
            </w:r>
            <w:r w:rsidRPr="00A62ECA">
              <w:lastRenderedPageBreak/>
              <w:t>хованного лица ф</w:t>
            </w:r>
            <w:r w:rsidRPr="00A62ECA">
              <w:t>а</w:t>
            </w:r>
            <w:r w:rsidRPr="00A62ECA">
              <w:t>милии или имени.</w:t>
            </w:r>
          </w:p>
          <w:p w:rsidR="000E5B00" w:rsidRPr="00A62ECA" w:rsidRDefault="000E5B00">
            <w:pPr>
              <w:pStyle w:val="14"/>
            </w:pPr>
            <w:r w:rsidRPr="00A62ECA">
              <w:t>Если страна больше не существует, сл</w:t>
            </w:r>
            <w:r w:rsidRPr="00A62ECA">
              <w:t>е</w:t>
            </w:r>
            <w:r w:rsidRPr="00A62ECA">
              <w:t>дует указывать н</w:t>
            </w:r>
            <w:r w:rsidRPr="00A62ECA">
              <w:t>а</w:t>
            </w:r>
            <w:r w:rsidRPr="00A62ECA">
              <w:t>именование госуда</w:t>
            </w:r>
            <w:r w:rsidRPr="00A62ECA">
              <w:t>р</w:t>
            </w:r>
            <w:r w:rsidRPr="00A62ECA">
              <w:t>ства, в котором ра</w:t>
            </w:r>
            <w:r w:rsidRPr="00A62ECA">
              <w:t>с</w:t>
            </w:r>
            <w:r w:rsidRPr="00A62ECA">
              <w:t>положено место р</w:t>
            </w:r>
            <w:r w:rsidRPr="00A62ECA">
              <w:t>о</w:t>
            </w:r>
            <w:r w:rsidRPr="00A62ECA">
              <w:t>ждения на текущий момент</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KATEG</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Категория з</w:t>
            </w:r>
            <w:r w:rsidRPr="00A62ECA">
              <w:t>а</w:t>
            </w:r>
            <w:r w:rsidRPr="00A62ECA">
              <w:t>страхованного лица</w:t>
            </w:r>
          </w:p>
        </w:tc>
        <w:tc>
          <w:tcPr>
            <w:tcW w:w="2411" w:type="dxa"/>
          </w:tcPr>
          <w:p w:rsidR="000E5B00" w:rsidRPr="00A62ECA" w:rsidRDefault="000E5B00" w:rsidP="00233D36">
            <w:pPr>
              <w:pStyle w:val="14"/>
            </w:pPr>
            <w:r w:rsidRPr="00A62ECA">
              <w:t>Заполняется в соо</w:t>
            </w:r>
            <w:r w:rsidRPr="00A62ECA">
              <w:t>т</w:t>
            </w:r>
            <w:r w:rsidRPr="00A62ECA">
              <w:t>ветствии со справо</w:t>
            </w:r>
            <w:r w:rsidRPr="00A62ECA">
              <w:t>ч</w:t>
            </w:r>
            <w:r w:rsidRPr="00A62ECA">
              <w:t xml:space="preserve">ником </w:t>
            </w:r>
            <w:r w:rsidRPr="00A62ECA">
              <w:rPr>
                <w:lang w:val="en-US"/>
              </w:rPr>
              <w:t>V</w:t>
            </w:r>
            <w:r w:rsidRPr="00A62ECA">
              <w:t>013.</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233D36">
            <w:pPr>
              <w:pStyle w:val="14"/>
            </w:pPr>
            <w:r w:rsidRPr="00A62ECA">
              <w:rPr>
                <w:bCs/>
              </w:rPr>
              <w:t>В случае</w:t>
            </w:r>
            <w:proofErr w:type="gramStart"/>
            <w:r w:rsidRPr="00A62ECA">
              <w:rPr>
                <w:bCs/>
              </w:rPr>
              <w:t>,</w:t>
            </w:r>
            <w:proofErr w:type="gramEnd"/>
            <w:r w:rsidRPr="00A62ECA">
              <w:rPr>
                <w:bCs/>
              </w:rPr>
              <w:t xml:space="preserve">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следует ук</w:t>
            </w:r>
            <w:r w:rsidRPr="00A62ECA">
              <w:rPr>
                <w:bCs/>
              </w:rPr>
              <w:t>а</w:t>
            </w:r>
            <w:r w:rsidRPr="00A62ECA">
              <w:rPr>
                <w:bCs/>
              </w:rPr>
              <w:t>зать дату внесения сведений о смерти застрахованного л</w:t>
            </w:r>
            <w:r w:rsidRPr="00A62ECA">
              <w:rPr>
                <w:bCs/>
              </w:rPr>
              <w:t>и</w:t>
            </w:r>
            <w:r w:rsidRPr="00A62ECA">
              <w:rPr>
                <w:bCs/>
              </w:rPr>
              <w:lastRenderedPageBreak/>
              <w:t>ца в РС ЕРЗ</w:t>
            </w: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lastRenderedPageBreak/>
              <w:t>Список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proofErr w:type="gramStart"/>
            <w:r w:rsidRPr="00A62ECA">
              <w:rPr>
                <w:lang w:val="en-US"/>
              </w:rPr>
              <w:t>M</w:t>
            </w:r>
            <w:proofErr w:type="gramEnd"/>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0E5B00">
            <w:pPr>
              <w:pStyle w:val="14"/>
            </w:pPr>
            <w:r w:rsidRPr="00A62ECA">
              <w:t>Дата окончания де</w:t>
            </w:r>
            <w:r w:rsidRPr="00A62ECA">
              <w:t>й</w:t>
            </w:r>
            <w:r w:rsidRPr="00A62ECA">
              <w:t>ствия документа.</w:t>
            </w:r>
          </w:p>
          <w:p w:rsidR="000E5B00" w:rsidRPr="00A62ECA" w:rsidRDefault="000E5B00" w:rsidP="00233D36">
            <w:pPr>
              <w:pStyle w:val="14"/>
            </w:pPr>
            <w:r w:rsidRPr="00A62ECA">
              <w:t>Обязательно для следующих док</w:t>
            </w:r>
            <w:r w:rsidRPr="00A62ECA">
              <w:t>у</w:t>
            </w:r>
            <w:r w:rsidRPr="00A62ECA">
              <w:t xml:space="preserve">ментов в событиях страхования после 18.07.2013: </w:t>
            </w:r>
          </w:p>
          <w:p w:rsidR="000E5B00" w:rsidRPr="00A62ECA" w:rsidRDefault="000E5B00" w:rsidP="00233D36">
            <w:pPr>
              <w:pStyle w:val="14"/>
            </w:pPr>
            <w:r w:rsidRPr="00A62ECA">
              <w:t>10 - Свидетельство о регистрации ход</w:t>
            </w:r>
            <w:r w:rsidRPr="00A62ECA">
              <w:t>а</w:t>
            </w:r>
            <w:r w:rsidRPr="00A62ECA">
              <w:lastRenderedPageBreak/>
              <w:t>тайства о признании беженцем на терр</w:t>
            </w:r>
            <w:r w:rsidRPr="00A62ECA">
              <w:t>и</w:t>
            </w:r>
            <w:r w:rsidRPr="00A62ECA">
              <w:t>тории Российской Федерации;</w:t>
            </w:r>
          </w:p>
          <w:p w:rsidR="000E5B00" w:rsidRPr="00A62ECA" w:rsidRDefault="000E5B00" w:rsidP="00233D36">
            <w:pPr>
              <w:pStyle w:val="14"/>
            </w:pPr>
            <w:r w:rsidRPr="00A62ECA">
              <w:t>11 - Вид на жител</w:t>
            </w:r>
            <w:r w:rsidRPr="00A62ECA">
              <w:t>ь</w:t>
            </w:r>
            <w:r w:rsidRPr="00A62ECA">
              <w:t>ство;</w:t>
            </w:r>
          </w:p>
          <w:p w:rsidR="000E5B00" w:rsidRPr="00A62ECA" w:rsidRDefault="000E5B00" w:rsidP="00233D36">
            <w:pPr>
              <w:pStyle w:val="14"/>
            </w:pPr>
            <w:r w:rsidRPr="00A62ECA">
              <w:t>12 - Удостоверение беженца в Росси</w:t>
            </w:r>
            <w:r w:rsidRPr="00A62ECA">
              <w:t>й</w:t>
            </w:r>
            <w:r w:rsidRPr="00A62ECA">
              <w:t>ской Федерации;</w:t>
            </w:r>
          </w:p>
          <w:p w:rsidR="000E5B00" w:rsidRPr="00A62ECA" w:rsidRDefault="000E5B00" w:rsidP="00233D36">
            <w:pPr>
              <w:pStyle w:val="14"/>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pPr>
            <w:r w:rsidRPr="00A62ECA">
              <w:t>23 - Разрешение на временное прожив</w:t>
            </w:r>
            <w:r w:rsidRPr="00A62ECA">
              <w:t>а</w:t>
            </w:r>
            <w:r w:rsidRPr="00A62ECA">
              <w:t>ние;</w:t>
            </w:r>
          </w:p>
          <w:p w:rsidR="000E5B00" w:rsidRDefault="000E5B00" w:rsidP="00233D36">
            <w:pPr>
              <w:pStyle w:val="14"/>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r w:rsidR="00DF5842">
              <w:t>;</w:t>
            </w:r>
          </w:p>
          <w:p w:rsidR="00DF5842" w:rsidRDefault="00DF5842" w:rsidP="00233D36">
            <w:pPr>
              <w:pStyle w:val="14"/>
            </w:pPr>
            <w:r>
              <w:t>27 – Копия жалобы о лишении статуса б</w:t>
            </w:r>
            <w:r>
              <w:t>е</w:t>
            </w:r>
            <w:r>
              <w:t>женца;</w:t>
            </w:r>
          </w:p>
          <w:p w:rsidR="009929D7" w:rsidRDefault="00DF5842">
            <w:pPr>
              <w:pStyle w:val="14"/>
            </w:pPr>
            <w:r>
              <w:t xml:space="preserve">28 - </w:t>
            </w:r>
            <w:r w:rsidRPr="00DF5842">
              <w:t>Иной документ, соответствующий свидетельству о пр</w:t>
            </w:r>
            <w:r w:rsidRPr="00DF5842">
              <w:t>е</w:t>
            </w:r>
            <w:r w:rsidRPr="00DF5842">
              <w:t>доставлении убеж</w:t>
            </w:r>
            <w:r w:rsidRPr="00DF5842">
              <w:t>и</w:t>
            </w:r>
            <w:r w:rsidRPr="00DF5842">
              <w:t>ща на территории Российской Федер</w:t>
            </w:r>
            <w:r w:rsidRPr="00DF5842">
              <w:t>а</w:t>
            </w:r>
            <w:r w:rsidRPr="00DF5842">
              <w:t>ции</w:t>
            </w:r>
            <w:r>
              <w:t>.</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Сведения о прежних (до смены) персональных данных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фам</w:t>
            </w:r>
            <w:r w:rsidRPr="00A62ECA">
              <w:t>и</w:t>
            </w:r>
            <w:r w:rsidRPr="00A62ECA">
              <w:t>лия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имя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отчес</w:t>
            </w:r>
            <w:r w:rsidRPr="00A62ECA">
              <w:t>т</w:t>
            </w:r>
            <w:r w:rsidRPr="00A62ECA">
              <w:t>во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пол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дата рождения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OLD_ENP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ЕНП</w:t>
            </w:r>
          </w:p>
        </w:tc>
        <w:tc>
          <w:tcPr>
            <w:tcW w:w="2411" w:type="dxa"/>
          </w:tcPr>
          <w:p w:rsidR="000E5B00" w:rsidRPr="00A62ECA" w:rsidRDefault="000E5B00" w:rsidP="00233D36">
            <w:pPr>
              <w:pStyle w:val="14"/>
            </w:pPr>
            <w:r w:rsidRPr="00A62ECA">
              <w:t>Заполняется в случае замены ЕНП (смена пола или даты ро</w:t>
            </w:r>
            <w:r w:rsidRPr="00A62ECA">
              <w:t>ж</w:t>
            </w:r>
            <w:r w:rsidRPr="00A62ECA">
              <w:t>дения)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место рождения з</w:t>
            </w:r>
            <w:r w:rsidRPr="00A62ECA">
              <w:t>а</w:t>
            </w:r>
            <w:r w:rsidRPr="00A62ECA">
              <w:t>страхованного лица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t>Список ранее выданных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lang w:val="en-US"/>
              </w:rPr>
              <w:t>OLD</w:t>
            </w: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lang w:val="en-US"/>
              </w:rPr>
              <w:t>OLD_</w:t>
            </w: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ранее выданного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Тип прежнего документа, уд</w:t>
            </w:r>
            <w:r w:rsidRPr="00A62ECA">
              <w:t>о</w:t>
            </w:r>
            <w:r w:rsidRPr="00A62ECA">
              <w:t>стоверяющего личность</w:t>
            </w:r>
          </w:p>
        </w:tc>
        <w:tc>
          <w:tcPr>
            <w:tcW w:w="2411" w:type="dxa"/>
            <w:vMerge w:val="restart"/>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прежнего док</w:t>
            </w:r>
            <w:r w:rsidRPr="00A62ECA">
              <w:t>у</w:t>
            </w:r>
            <w:r w:rsidRPr="00A62ECA">
              <w:t>мента, удостов</w:t>
            </w:r>
            <w:r w:rsidRPr="00A62ECA">
              <w:t>е</w:t>
            </w:r>
            <w:r w:rsidRPr="00A62ECA">
              <w:t>ряющего ли</w:t>
            </w:r>
            <w:r w:rsidRPr="00A62ECA">
              <w:t>ч</w:t>
            </w:r>
            <w:r w:rsidRPr="00A62ECA">
              <w:t>ность</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D00628">
        <w:tc>
          <w:tcPr>
            <w:tcW w:w="1845" w:type="dxa"/>
            <w:noWrap/>
          </w:tcPr>
          <w:p w:rsidR="000E5B00" w:rsidRPr="00F55514" w:rsidRDefault="000E5B00" w:rsidP="00134648">
            <w:pPr>
              <w:pStyle w:val="14"/>
              <w:rPr>
                <w:rFonts w:eastAsia="Calibri"/>
              </w:rPr>
            </w:pPr>
            <w:r w:rsidRPr="00F55514">
              <w:rPr>
                <w:rFonts w:eastAsia="Calibri"/>
              </w:rPr>
              <w:t>ADDRES_G</w:t>
            </w:r>
          </w:p>
        </w:tc>
        <w:tc>
          <w:tcPr>
            <w:tcW w:w="1914"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ме</w:t>
            </w:r>
            <w:r w:rsidRPr="00A62ECA">
              <w:t>с</w:t>
            </w:r>
            <w:r w:rsidRPr="00A62ECA">
              <w:t>ту жительства;</w:t>
            </w:r>
          </w:p>
          <w:p w:rsidR="000E5B00"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r w:rsidR="004B45D4">
              <w:t>.</w:t>
            </w:r>
          </w:p>
          <w:p w:rsidR="004B45D4" w:rsidRPr="00A62ECA" w:rsidRDefault="004B45D4" w:rsidP="00233D36">
            <w:pPr>
              <w:pStyle w:val="14"/>
            </w:pPr>
            <w:r>
              <w:t>Для лиц без опред</w:t>
            </w:r>
            <w:r>
              <w:t>е</w:t>
            </w:r>
            <w:r>
              <w:t xml:space="preserve">ленного места </w:t>
            </w:r>
            <w:proofErr w:type="gramStart"/>
            <w:r>
              <w:t>ж</w:t>
            </w:r>
            <w:r>
              <w:t>и</w:t>
            </w:r>
            <w:r>
              <w:t>тельства</w:t>
            </w:r>
            <w:proofErr w:type="gramEnd"/>
            <w:r>
              <w:t xml:space="preserve"> следующие элементы не запо</w:t>
            </w:r>
            <w:r>
              <w:t>л</w:t>
            </w:r>
            <w:r>
              <w:t>няются.</w:t>
            </w:r>
          </w:p>
        </w:tc>
      </w:tr>
      <w:tr w:rsidR="00ED6829" w:rsidRPr="00A62ECA" w:rsidTr="00D00628">
        <w:tc>
          <w:tcPr>
            <w:tcW w:w="1845" w:type="dxa"/>
            <w:noWrap/>
          </w:tcPr>
          <w:p w:rsidR="00ED6829" w:rsidRPr="00A62ECA" w:rsidRDefault="00ED6829" w:rsidP="00233D36">
            <w:pPr>
              <w:pStyle w:val="14"/>
              <w:rPr>
                <w:rFonts w:eastAsia="Calibri"/>
              </w:rPr>
            </w:pPr>
          </w:p>
        </w:tc>
        <w:tc>
          <w:tcPr>
            <w:tcW w:w="1914" w:type="dxa"/>
            <w:noWrap/>
          </w:tcPr>
          <w:p w:rsidR="00ED6829" w:rsidRPr="00A62ECA" w:rsidRDefault="00ED6829" w:rsidP="00233D36">
            <w:pPr>
              <w:pStyle w:val="14"/>
            </w:pPr>
            <w:r w:rsidRPr="005C0F71">
              <w:rPr>
                <w:lang w:val="en-US"/>
              </w:rPr>
              <w:t>FIAS_AOID</w:t>
            </w:r>
          </w:p>
        </w:tc>
        <w:tc>
          <w:tcPr>
            <w:tcW w:w="709" w:type="dxa"/>
          </w:tcPr>
          <w:p w:rsidR="00ED6829" w:rsidRPr="00A62ECA" w:rsidRDefault="00ED6829" w:rsidP="00233D36">
            <w:pPr>
              <w:pStyle w:val="14"/>
            </w:pPr>
            <w:r w:rsidRPr="005C0F71">
              <w:t>Char</w:t>
            </w:r>
          </w:p>
        </w:tc>
        <w:tc>
          <w:tcPr>
            <w:tcW w:w="708" w:type="dxa"/>
            <w:noWrap/>
          </w:tcPr>
          <w:p w:rsidR="00ED6829" w:rsidRPr="00A62ECA" w:rsidRDefault="00ED6829" w:rsidP="00233D36">
            <w:pPr>
              <w:pStyle w:val="14"/>
            </w:pPr>
            <w:r w:rsidRPr="005C0F71">
              <w:rPr>
                <w:lang w:val="en-US"/>
              </w:rPr>
              <w:t>36</w:t>
            </w:r>
          </w:p>
        </w:tc>
        <w:tc>
          <w:tcPr>
            <w:tcW w:w="993" w:type="dxa"/>
          </w:tcPr>
          <w:p w:rsidR="00ED6829" w:rsidRPr="00A62ECA" w:rsidRDefault="00ED6829" w:rsidP="00233D36">
            <w:pPr>
              <w:pStyle w:val="14"/>
            </w:pPr>
            <w:r w:rsidRPr="005C0F71">
              <w:t>У</w:t>
            </w:r>
          </w:p>
        </w:tc>
        <w:tc>
          <w:tcPr>
            <w:tcW w:w="1983" w:type="dxa"/>
          </w:tcPr>
          <w:p w:rsidR="00ED6829" w:rsidRPr="00A62ECA" w:rsidRDefault="00ED6829" w:rsidP="00233D36">
            <w:pPr>
              <w:pStyle w:val="14"/>
            </w:pPr>
            <w:r w:rsidRPr="005C0F71">
              <w:t>Уникальный идентификатор записи класс</w:t>
            </w:r>
            <w:r w:rsidRPr="005C0F71">
              <w:t>и</w:t>
            </w:r>
            <w:r w:rsidRPr="005C0F71">
              <w:t>фикатора адр</w:t>
            </w:r>
            <w:r w:rsidRPr="005C0F71">
              <w:t>е</w:t>
            </w:r>
            <w:r w:rsidRPr="005C0F71">
              <w:t>сообразующего элемента в Ф</w:t>
            </w:r>
            <w:r w:rsidRPr="005C0F71">
              <w:t>И</w:t>
            </w:r>
            <w:r w:rsidRPr="005C0F71">
              <w:t>АС</w:t>
            </w:r>
            <w:r>
              <w:t xml:space="preserve"> (с точностью до</w:t>
            </w:r>
            <w:r w:rsidRPr="00734EAE">
              <w:t xml:space="preserve"> у</w:t>
            </w:r>
            <w:r>
              <w:t>лицы, при отсутствии ул</w:t>
            </w:r>
            <w:r>
              <w:t>и</w:t>
            </w:r>
            <w:r>
              <w:t>цы – до города или населенного пункта)</w:t>
            </w:r>
          </w:p>
        </w:tc>
        <w:tc>
          <w:tcPr>
            <w:tcW w:w="2411" w:type="dxa"/>
          </w:tcPr>
          <w:p w:rsidR="00ED6829" w:rsidRDefault="00ED6829" w:rsidP="00D947A9">
            <w:pPr>
              <w:pStyle w:val="14"/>
            </w:pPr>
            <w:r w:rsidRPr="005C0F71">
              <w:t>Не указывается только в случае о</w:t>
            </w:r>
            <w:r w:rsidRPr="005C0F71">
              <w:t>т</w:t>
            </w:r>
            <w:r w:rsidRPr="005C0F71">
              <w:t xml:space="preserve">сутствия сведений в </w:t>
            </w:r>
            <w:r w:rsidRPr="00ED6829">
              <w:t>ФИАС.</w:t>
            </w:r>
          </w:p>
          <w:p w:rsidR="00ED6829" w:rsidRPr="00A62ECA" w:rsidRDefault="00ED6829" w:rsidP="00233D36">
            <w:pPr>
              <w:pStyle w:val="14"/>
            </w:pPr>
            <w:r w:rsidRPr="00ED6829">
              <w:t>Указывается знач</w:t>
            </w:r>
            <w:r w:rsidRPr="00ED6829">
              <w:t>е</w:t>
            </w:r>
            <w:r w:rsidRPr="00ED6829">
              <w:t xml:space="preserve">ние поля </w:t>
            </w:r>
            <w:r w:rsidRPr="00ED6829">
              <w:rPr>
                <w:lang w:val="en-US"/>
              </w:rPr>
              <w:t>AOID</w:t>
            </w:r>
            <w:r w:rsidRPr="00ED6829">
              <w:t xml:space="preserve"> из таблицы ADDROBJ выгрузки файлов БД ФИАС.</w:t>
            </w:r>
          </w:p>
        </w:tc>
      </w:tr>
      <w:tr w:rsidR="00ED6829" w:rsidRPr="00A62ECA" w:rsidTr="00D00628">
        <w:tc>
          <w:tcPr>
            <w:tcW w:w="1845" w:type="dxa"/>
            <w:noWrap/>
          </w:tcPr>
          <w:p w:rsidR="00ED6829" w:rsidRPr="00A62ECA" w:rsidRDefault="00ED6829" w:rsidP="00233D36">
            <w:pPr>
              <w:pStyle w:val="14"/>
              <w:rPr>
                <w:rFonts w:eastAsia="Calibri"/>
              </w:rPr>
            </w:pPr>
          </w:p>
        </w:tc>
        <w:tc>
          <w:tcPr>
            <w:tcW w:w="1914" w:type="dxa"/>
            <w:noWrap/>
          </w:tcPr>
          <w:p w:rsidR="00ED6829" w:rsidRPr="00A62ECA" w:rsidRDefault="00ED6829" w:rsidP="00233D36">
            <w:pPr>
              <w:pStyle w:val="14"/>
            </w:pPr>
            <w:r w:rsidRPr="005C0F71">
              <w:rPr>
                <w:lang w:val="en-US"/>
              </w:rPr>
              <w:t>FIAS_HOUSEID</w:t>
            </w:r>
          </w:p>
        </w:tc>
        <w:tc>
          <w:tcPr>
            <w:tcW w:w="709" w:type="dxa"/>
          </w:tcPr>
          <w:p w:rsidR="00ED6829" w:rsidRPr="00A62ECA" w:rsidRDefault="00ED6829" w:rsidP="00233D36">
            <w:pPr>
              <w:pStyle w:val="14"/>
            </w:pPr>
            <w:r w:rsidRPr="005C0F71">
              <w:t>Char</w:t>
            </w:r>
          </w:p>
        </w:tc>
        <w:tc>
          <w:tcPr>
            <w:tcW w:w="708" w:type="dxa"/>
            <w:noWrap/>
          </w:tcPr>
          <w:p w:rsidR="00ED6829" w:rsidRPr="00A62ECA" w:rsidRDefault="00ED6829" w:rsidP="00233D36">
            <w:pPr>
              <w:pStyle w:val="14"/>
            </w:pPr>
            <w:r w:rsidRPr="005C0F71">
              <w:rPr>
                <w:lang w:val="en-US"/>
              </w:rPr>
              <w:t>36</w:t>
            </w:r>
          </w:p>
        </w:tc>
        <w:tc>
          <w:tcPr>
            <w:tcW w:w="993" w:type="dxa"/>
          </w:tcPr>
          <w:p w:rsidR="00ED6829" w:rsidRPr="00A62ECA" w:rsidRDefault="00ED6829" w:rsidP="00233D36">
            <w:pPr>
              <w:pStyle w:val="14"/>
            </w:pPr>
            <w:r w:rsidRPr="005C0F71">
              <w:t>У</w:t>
            </w:r>
          </w:p>
        </w:tc>
        <w:tc>
          <w:tcPr>
            <w:tcW w:w="1983" w:type="dxa"/>
          </w:tcPr>
          <w:p w:rsidR="00ED6829" w:rsidRPr="00A62ECA" w:rsidRDefault="00ED6829" w:rsidP="00233D36">
            <w:pPr>
              <w:pStyle w:val="14"/>
            </w:pPr>
            <w:r w:rsidRPr="005C0F71">
              <w:t>Уникальный идентификатор записи справо</w:t>
            </w:r>
            <w:r w:rsidRPr="005C0F71">
              <w:t>ч</w:t>
            </w:r>
            <w:r w:rsidRPr="005C0F71">
              <w:t>ника сведений по номерам д</w:t>
            </w:r>
            <w:r w:rsidRPr="005C0F71">
              <w:t>о</w:t>
            </w:r>
            <w:r w:rsidRPr="005C0F71">
              <w:t xml:space="preserve">мов </w:t>
            </w:r>
            <w:r w:rsidRPr="005C0F71">
              <w:rPr>
                <w:bCs/>
              </w:rPr>
              <w:t>улиц гор</w:t>
            </w:r>
            <w:r w:rsidRPr="005C0F71">
              <w:rPr>
                <w:bCs/>
              </w:rPr>
              <w:t>о</w:t>
            </w:r>
            <w:r w:rsidRPr="005C0F71">
              <w:rPr>
                <w:bCs/>
              </w:rPr>
              <w:t>дов и населе</w:t>
            </w:r>
            <w:r w:rsidRPr="005C0F71">
              <w:rPr>
                <w:bCs/>
              </w:rPr>
              <w:t>н</w:t>
            </w:r>
            <w:r w:rsidRPr="005C0F71">
              <w:rPr>
                <w:bCs/>
              </w:rPr>
              <w:t>ных пунктов, номера земел</w:t>
            </w:r>
            <w:r w:rsidRPr="005C0F71">
              <w:rPr>
                <w:bCs/>
              </w:rPr>
              <w:t>ь</w:t>
            </w:r>
            <w:r w:rsidRPr="005C0F71">
              <w:rPr>
                <w:bCs/>
              </w:rPr>
              <w:t>ных участков и т.п. в ФИАС</w:t>
            </w:r>
          </w:p>
        </w:tc>
        <w:tc>
          <w:tcPr>
            <w:tcW w:w="2411" w:type="dxa"/>
          </w:tcPr>
          <w:p w:rsidR="00ED6829" w:rsidRPr="00A62ECA" w:rsidRDefault="00ED6829" w:rsidP="00A372E3">
            <w:pPr>
              <w:pStyle w:val="14"/>
            </w:pPr>
            <w:r w:rsidRPr="00ED6829">
              <w:t>Указывается знач</w:t>
            </w:r>
            <w:r w:rsidRPr="00ED6829">
              <w:t>е</w:t>
            </w:r>
            <w:r w:rsidRPr="00ED6829">
              <w:t xml:space="preserve">ние поля </w:t>
            </w:r>
            <w:r w:rsidRPr="00ED6829">
              <w:rPr>
                <w:lang w:val="en-US"/>
              </w:rPr>
              <w:t>HOUSEID</w:t>
            </w:r>
            <w:r w:rsidRPr="00ED6829">
              <w:t xml:space="preserve"> из строки таблицы </w:t>
            </w:r>
            <w:r w:rsidRPr="00ED6829">
              <w:rPr>
                <w:lang w:val="en-US"/>
              </w:rPr>
              <w:t>HOUSE</w:t>
            </w:r>
            <w:r w:rsidRPr="00ED6829">
              <w:t xml:space="preserve">, в которой значение поля </w:t>
            </w:r>
            <w:r w:rsidRPr="00ED6829">
              <w:rPr>
                <w:lang w:val="en-US"/>
              </w:rPr>
              <w:t>A</w:t>
            </w:r>
            <w:r w:rsidRPr="00ED6829">
              <w:rPr>
                <w:lang w:val="en-US"/>
              </w:rPr>
              <w:t>O</w:t>
            </w:r>
            <w:r w:rsidRPr="00ED6829">
              <w:rPr>
                <w:lang w:val="en-US"/>
              </w:rPr>
              <w:t>GUID</w:t>
            </w:r>
            <w:r w:rsidRPr="00ED6829">
              <w:t xml:space="preserve"> равно знач</w:t>
            </w:r>
            <w:r w:rsidRPr="00ED6829">
              <w:t>е</w:t>
            </w:r>
            <w:r w:rsidRPr="00ED6829">
              <w:t xml:space="preserve">нию поля </w:t>
            </w:r>
            <w:r w:rsidRPr="00ED6829">
              <w:rPr>
                <w:lang w:val="en-US"/>
              </w:rPr>
              <w:t>AOGUID</w:t>
            </w:r>
            <w:r w:rsidRPr="00ED6829">
              <w:t xml:space="preserve"> из таблицы ADDROBJ </w:t>
            </w:r>
            <w:proofErr w:type="gramStart"/>
            <w:r w:rsidRPr="00ED6829">
              <w:t>для</w:t>
            </w:r>
            <w:proofErr w:type="gramEnd"/>
            <w:r w:rsidRPr="00ED6829">
              <w:t xml:space="preserve"> з</w:t>
            </w:r>
            <w:r w:rsidRPr="00ED6829">
              <w:t>а</w:t>
            </w:r>
            <w:r w:rsidRPr="00ED6829">
              <w:t xml:space="preserve">данного </w:t>
            </w:r>
            <w:r w:rsidRPr="00ED6829">
              <w:rPr>
                <w:lang w:val="en-US"/>
              </w:rPr>
              <w:t>FIAS</w:t>
            </w:r>
            <w:r w:rsidRPr="00ED6829">
              <w:t>_</w:t>
            </w:r>
            <w:r w:rsidRPr="00ED6829">
              <w:rPr>
                <w:lang w:val="en-US"/>
              </w:rPr>
              <w:t>AOID</w:t>
            </w:r>
            <w:r w:rsidRPr="00ED6829">
              <w:t>.</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F85874" w:rsidP="00233D36">
            <w:pPr>
              <w:pStyle w:val="14"/>
            </w:pPr>
            <w:r w:rsidRPr="00F85874">
              <w:t xml:space="preserve">При заполнении из ФИАС используется значение поля </w:t>
            </w:r>
            <w:r w:rsidRPr="00F85874">
              <w:rPr>
                <w:lang w:val="en-US"/>
              </w:rPr>
              <w:t>POSTALCODE</w:t>
            </w:r>
            <w:r w:rsidRPr="00F85874">
              <w:t xml:space="preserve"> из таблицы </w:t>
            </w:r>
            <w:r w:rsidRPr="00F85874">
              <w:rPr>
                <w:lang w:val="en-US"/>
              </w:rPr>
              <w:t>HOUSE</w:t>
            </w:r>
            <w:r w:rsidRPr="00F85874">
              <w:t xml:space="preserve"> БД ФИАС, а при его о</w:t>
            </w:r>
            <w:r w:rsidRPr="00F85874">
              <w:t>т</w:t>
            </w:r>
            <w:r w:rsidRPr="00F85874">
              <w:t xml:space="preserve">сутствии значение поля </w:t>
            </w:r>
            <w:r w:rsidRPr="00F85874">
              <w:rPr>
                <w:lang w:val="en-US"/>
              </w:rPr>
              <w:t>POSTALCODE</w:t>
            </w:r>
            <w:r w:rsidRPr="00F85874">
              <w:t xml:space="preserve"> из таблицы ADDROBJ БД Ф</w:t>
            </w:r>
            <w:r w:rsidRPr="00F85874">
              <w:t>И</w:t>
            </w:r>
            <w:r w:rsidRPr="00F85874">
              <w:t>АС.</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tcPr>
          <w:p w:rsidR="000E5B00" w:rsidRPr="00A62ECA" w:rsidRDefault="001923EF" w:rsidP="00233D36">
            <w:pPr>
              <w:pStyle w:val="14"/>
            </w:pPr>
            <w:r w:rsidRPr="001923EF">
              <w:t xml:space="preserve">При заполнении из ФИАС используется значение поля  </w:t>
            </w:r>
            <w:r w:rsidRPr="001923EF">
              <w:rPr>
                <w:lang w:val="en-US"/>
              </w:rPr>
              <w:t>OKATO</w:t>
            </w:r>
            <w:r w:rsidRPr="001923EF">
              <w:t xml:space="preserve"> из таблицы ADDROBJ БД Ф</w:t>
            </w:r>
            <w:r w:rsidRPr="001923EF">
              <w:t>И</w:t>
            </w:r>
            <w:r w:rsidRPr="001923EF">
              <w:t>АС.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RNNAME</w:t>
            </w:r>
          </w:p>
        </w:tc>
        <w:tc>
          <w:tcPr>
            <w:tcW w:w="709" w:type="dxa"/>
          </w:tcPr>
          <w:p w:rsidR="001923EF" w:rsidRPr="00A62ECA" w:rsidRDefault="001923EF" w:rsidP="00233D36">
            <w:pPr>
              <w:pStyle w:val="14"/>
            </w:pPr>
            <w:r w:rsidRPr="00A62ECA">
              <w:t>Char</w:t>
            </w:r>
          </w:p>
        </w:tc>
        <w:tc>
          <w:tcPr>
            <w:tcW w:w="708" w:type="dxa"/>
            <w:noWrap/>
          </w:tcPr>
          <w:p w:rsidR="001923EF" w:rsidRPr="00A62ECA" w:rsidRDefault="0045693A" w:rsidP="00233D36">
            <w:pPr>
              <w:pStyle w:val="14"/>
            </w:pPr>
            <w:r>
              <w:t>12</w:t>
            </w:r>
            <w:r w:rsidR="001923EF" w:rsidRPr="00A62ECA">
              <w:t>0</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Район места р</w:t>
            </w:r>
            <w:r w:rsidRPr="00A62ECA">
              <w:t>е</w:t>
            </w:r>
            <w:r w:rsidRPr="00A62ECA">
              <w:t>гистрации</w:t>
            </w:r>
          </w:p>
        </w:tc>
        <w:tc>
          <w:tcPr>
            <w:tcW w:w="2411" w:type="dxa"/>
          </w:tcPr>
          <w:p w:rsidR="001923EF" w:rsidRPr="00A62ECA" w:rsidRDefault="001923EF" w:rsidP="00233D36">
            <w:pPr>
              <w:pStyle w:val="14"/>
            </w:pPr>
            <w:r w:rsidRPr="005C0F71">
              <w:t>При заполнении из ФИАС используется значение поля</w:t>
            </w:r>
            <w:r w:rsidRPr="00734EAE">
              <w:t xml:space="preserve"> </w:t>
            </w:r>
            <w:r w:rsidRPr="005C0F71">
              <w:rPr>
                <w:lang w:val="en-US"/>
              </w:rPr>
              <w:t>OF</w:t>
            </w:r>
            <w:r w:rsidRPr="005C0F71">
              <w:rPr>
                <w:lang w:val="en-US"/>
              </w:rPr>
              <w:t>F</w:t>
            </w:r>
            <w:r w:rsidRPr="005C0F71">
              <w:rPr>
                <w:lang w:val="en-US"/>
              </w:rPr>
              <w:t>NAME</w:t>
            </w:r>
            <w:r w:rsidRPr="005C0F71">
              <w:t xml:space="preserve"> для уровня </w:t>
            </w:r>
            <w:r w:rsidRPr="005C0F71">
              <w:lastRenderedPageBreak/>
              <w:t xml:space="preserve">района из таблицы </w:t>
            </w:r>
            <w:r w:rsidRPr="005C0F71">
              <w:rPr>
                <w:color w:val="000000"/>
              </w:rPr>
              <w:t>ADDROBJ БД Ф</w:t>
            </w:r>
            <w:r w:rsidRPr="005C0F71">
              <w:rPr>
                <w:color w:val="000000"/>
              </w:rPr>
              <w:t>И</w:t>
            </w:r>
            <w:r w:rsidRPr="005C0F71">
              <w:rPr>
                <w:color w:val="000000"/>
              </w:rPr>
              <w:t>АС</w:t>
            </w:r>
            <w:r w:rsidRPr="005C0F71">
              <w:t>.</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NPNAME</w:t>
            </w:r>
          </w:p>
        </w:tc>
        <w:tc>
          <w:tcPr>
            <w:tcW w:w="709" w:type="dxa"/>
          </w:tcPr>
          <w:p w:rsidR="001923EF" w:rsidRPr="00A62ECA" w:rsidRDefault="001923EF" w:rsidP="00233D36">
            <w:pPr>
              <w:pStyle w:val="14"/>
            </w:pPr>
            <w:r w:rsidRPr="00A62ECA">
              <w:t>Char</w:t>
            </w:r>
          </w:p>
        </w:tc>
        <w:tc>
          <w:tcPr>
            <w:tcW w:w="708" w:type="dxa"/>
            <w:noWrap/>
          </w:tcPr>
          <w:p w:rsidR="001923EF" w:rsidRPr="00A62ECA" w:rsidRDefault="0045693A" w:rsidP="00A372E3">
            <w:pPr>
              <w:pStyle w:val="14"/>
            </w:pPr>
            <w:r>
              <w:t>120</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 xml:space="preserve">Наименование населенного пункта </w:t>
            </w:r>
          </w:p>
        </w:tc>
        <w:tc>
          <w:tcPr>
            <w:tcW w:w="2411" w:type="dxa"/>
          </w:tcPr>
          <w:p w:rsidR="001923EF" w:rsidRPr="00A62ECA" w:rsidRDefault="00612EC9" w:rsidP="00233D36">
            <w:pPr>
              <w:pStyle w:val="14"/>
            </w:pPr>
            <w:r w:rsidRPr="00612EC9">
              <w:t>При заполнении из ФИАС используется значение поля OFFNAME для уровня населенного пункта из таблицы ADDROBJ БД Ф</w:t>
            </w:r>
            <w:r w:rsidRPr="00612EC9">
              <w:t>И</w:t>
            </w:r>
            <w:r w:rsidRPr="00612EC9">
              <w:t>АС.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UL</w:t>
            </w:r>
          </w:p>
        </w:tc>
        <w:tc>
          <w:tcPr>
            <w:tcW w:w="709" w:type="dxa"/>
          </w:tcPr>
          <w:p w:rsidR="001923EF" w:rsidRPr="00A62ECA" w:rsidRDefault="001923EF" w:rsidP="00233D36">
            <w:pPr>
              <w:pStyle w:val="14"/>
            </w:pPr>
            <w:r w:rsidRPr="00A62ECA">
              <w:t>Char</w:t>
            </w:r>
          </w:p>
        </w:tc>
        <w:tc>
          <w:tcPr>
            <w:tcW w:w="708" w:type="dxa"/>
            <w:noWrap/>
          </w:tcPr>
          <w:p w:rsidR="001923EF" w:rsidRPr="00A62ECA" w:rsidRDefault="0045693A" w:rsidP="00A372E3">
            <w:pPr>
              <w:pStyle w:val="14"/>
            </w:pPr>
            <w:r>
              <w:t>120</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Наименование улицы места р</w:t>
            </w:r>
            <w:r w:rsidRPr="00A62ECA">
              <w:t>е</w:t>
            </w:r>
            <w:r w:rsidRPr="00A62ECA">
              <w:t>гистрации</w:t>
            </w:r>
          </w:p>
        </w:tc>
        <w:tc>
          <w:tcPr>
            <w:tcW w:w="2411" w:type="dxa"/>
          </w:tcPr>
          <w:p w:rsidR="001923EF" w:rsidRPr="00A62ECA" w:rsidRDefault="00612EC9" w:rsidP="00A372E3">
            <w:pPr>
              <w:pStyle w:val="14"/>
            </w:pPr>
            <w:r w:rsidRPr="00612EC9">
              <w:t>При заполнении из ФИАС используется значение поля</w:t>
            </w:r>
            <w:r w:rsidR="00E64528">
              <w:br/>
            </w:r>
            <w:r w:rsidRPr="00612EC9">
              <w:rPr>
                <w:lang w:val="en-US"/>
              </w:rPr>
              <w:t>OFFNAME</w:t>
            </w:r>
            <w:r w:rsidRPr="00612EC9">
              <w:t xml:space="preserve"> для уровня улицы из таблицы ADDROBJ БД ФИАС.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DOM</w:t>
            </w:r>
          </w:p>
        </w:tc>
        <w:tc>
          <w:tcPr>
            <w:tcW w:w="709" w:type="dxa"/>
          </w:tcPr>
          <w:p w:rsidR="001923EF" w:rsidRPr="00A62ECA" w:rsidRDefault="001923EF" w:rsidP="00233D36">
            <w:pPr>
              <w:pStyle w:val="14"/>
            </w:pPr>
            <w:r w:rsidRPr="00A62ECA">
              <w:t>Char</w:t>
            </w:r>
          </w:p>
        </w:tc>
        <w:tc>
          <w:tcPr>
            <w:tcW w:w="708" w:type="dxa"/>
            <w:noWrap/>
          </w:tcPr>
          <w:p w:rsidR="001923EF" w:rsidRPr="00A62ECA" w:rsidRDefault="004B34AF" w:rsidP="00233D36">
            <w:pPr>
              <w:pStyle w:val="14"/>
            </w:pPr>
            <w:r>
              <w:t>20</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Номер дома ме</w:t>
            </w:r>
            <w:r w:rsidRPr="00A62ECA">
              <w:t>с</w:t>
            </w:r>
            <w:r w:rsidRPr="00A62ECA">
              <w:t>та регистрации</w:t>
            </w:r>
          </w:p>
        </w:tc>
        <w:tc>
          <w:tcPr>
            <w:tcW w:w="2411" w:type="dxa"/>
          </w:tcPr>
          <w:p w:rsidR="001923EF" w:rsidRPr="00A62ECA" w:rsidRDefault="00E64528" w:rsidP="00233D36">
            <w:pPr>
              <w:pStyle w:val="14"/>
            </w:pPr>
            <w:r w:rsidRPr="00E64528">
              <w:t xml:space="preserve">При заполнении из ФИАС используется значение поля </w:t>
            </w:r>
            <w:r w:rsidRPr="00E64528">
              <w:rPr>
                <w:lang w:val="en-US"/>
              </w:rPr>
              <w:t>HOUSENUM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KORP</w:t>
            </w:r>
          </w:p>
        </w:tc>
        <w:tc>
          <w:tcPr>
            <w:tcW w:w="709" w:type="dxa"/>
          </w:tcPr>
          <w:p w:rsidR="001923EF" w:rsidRPr="00A62ECA" w:rsidRDefault="001923EF" w:rsidP="00233D36">
            <w:pPr>
              <w:pStyle w:val="14"/>
            </w:pPr>
            <w:r w:rsidRPr="00A62ECA">
              <w:t>Char</w:t>
            </w:r>
          </w:p>
        </w:tc>
        <w:tc>
          <w:tcPr>
            <w:tcW w:w="708" w:type="dxa"/>
            <w:noWrap/>
          </w:tcPr>
          <w:p w:rsidR="001923EF" w:rsidRPr="00A62ECA" w:rsidRDefault="004B34AF" w:rsidP="00233D36">
            <w:pPr>
              <w:pStyle w:val="14"/>
            </w:pPr>
            <w:r>
              <w:t>10</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Номер корпуса места регистр</w:t>
            </w:r>
            <w:r w:rsidRPr="00A62ECA">
              <w:t>а</w:t>
            </w:r>
            <w:r w:rsidRPr="00A62ECA">
              <w:t>ции</w:t>
            </w:r>
          </w:p>
        </w:tc>
        <w:tc>
          <w:tcPr>
            <w:tcW w:w="2411" w:type="dxa"/>
          </w:tcPr>
          <w:p w:rsidR="001923EF" w:rsidRPr="00A62ECA" w:rsidRDefault="00E64528" w:rsidP="00233D36">
            <w:pPr>
              <w:pStyle w:val="14"/>
            </w:pPr>
            <w:r w:rsidRPr="00E64528">
              <w:t xml:space="preserve">При заполнении из ФИАС используется значение поля </w:t>
            </w:r>
            <w:r w:rsidRPr="00E64528">
              <w:rPr>
                <w:lang w:val="en-US"/>
              </w:rPr>
              <w:t>BUILDNUM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KV</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6</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Номер квартиры места регистр</w:t>
            </w:r>
            <w:r w:rsidRPr="00A62ECA">
              <w:t>а</w:t>
            </w:r>
            <w:r w:rsidRPr="00A62ECA">
              <w:t>ции</w:t>
            </w:r>
          </w:p>
        </w:tc>
        <w:tc>
          <w:tcPr>
            <w:tcW w:w="2411" w:type="dxa"/>
          </w:tcPr>
          <w:p w:rsidR="001923EF" w:rsidRPr="00A62ECA" w:rsidRDefault="001923EF" w:rsidP="00233D36">
            <w:pPr>
              <w:pStyle w:val="14"/>
            </w:pP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DREG</w:t>
            </w:r>
          </w:p>
        </w:tc>
        <w:tc>
          <w:tcPr>
            <w:tcW w:w="709" w:type="dxa"/>
          </w:tcPr>
          <w:p w:rsidR="001923EF" w:rsidRPr="00A62ECA" w:rsidRDefault="001923EF" w:rsidP="00233D36">
            <w:pPr>
              <w:pStyle w:val="14"/>
            </w:pPr>
            <w:r w:rsidRPr="00A62ECA">
              <w:t>Date</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Дата регистр</w:t>
            </w:r>
            <w:r w:rsidRPr="00A62ECA">
              <w:t>а</w:t>
            </w:r>
            <w:r w:rsidRPr="00A62ECA">
              <w:t>ции</w:t>
            </w:r>
          </w:p>
        </w:tc>
        <w:tc>
          <w:tcPr>
            <w:tcW w:w="2411" w:type="dxa"/>
          </w:tcPr>
          <w:p w:rsidR="001923EF" w:rsidRPr="00A62ECA" w:rsidRDefault="001923EF" w:rsidP="00233D36">
            <w:pPr>
              <w:pStyle w:val="14"/>
            </w:pPr>
          </w:p>
        </w:tc>
      </w:tr>
      <w:tr w:rsidR="001923EF" w:rsidRPr="00A62ECA" w:rsidTr="00D00628">
        <w:tc>
          <w:tcPr>
            <w:tcW w:w="10563" w:type="dxa"/>
            <w:gridSpan w:val="7"/>
            <w:noWrap/>
          </w:tcPr>
          <w:p w:rsidR="001923EF" w:rsidRPr="00A62ECA" w:rsidRDefault="001923EF" w:rsidP="00233D36">
            <w:pPr>
              <w:pStyle w:val="1d"/>
              <w:rPr>
                <w:rStyle w:val="afffc"/>
                <w:rFonts w:eastAsia="MS Mincho"/>
              </w:rPr>
            </w:pPr>
            <w:r w:rsidRPr="00A62ECA">
              <w:rPr>
                <w:rStyle w:val="afffc"/>
                <w:rFonts w:eastAsia="MS Mincho"/>
              </w:rPr>
              <w:t>Адрес места жительства</w:t>
            </w:r>
          </w:p>
        </w:tc>
      </w:tr>
      <w:tr w:rsidR="00AE4D58" w:rsidRPr="00A62ECA" w:rsidTr="00D00628">
        <w:tc>
          <w:tcPr>
            <w:tcW w:w="1845" w:type="dxa"/>
            <w:noWrap/>
          </w:tcPr>
          <w:p w:rsidR="00AE4D58" w:rsidRPr="00F55514" w:rsidRDefault="00AE4D58" w:rsidP="00233D36">
            <w:pPr>
              <w:pStyle w:val="14"/>
              <w:rPr>
                <w:rFonts w:eastAsia="Calibri"/>
              </w:rPr>
            </w:pPr>
            <w:r w:rsidRPr="00F55514">
              <w:rPr>
                <w:rFonts w:eastAsia="Calibri"/>
              </w:rPr>
              <w:t>ADDRES_P</w:t>
            </w:r>
          </w:p>
        </w:tc>
        <w:tc>
          <w:tcPr>
            <w:tcW w:w="1914" w:type="dxa"/>
            <w:noWrap/>
          </w:tcPr>
          <w:p w:rsidR="00AE4D58" w:rsidRPr="00A62ECA" w:rsidRDefault="00AE4D58" w:rsidP="00233D36">
            <w:pPr>
              <w:pStyle w:val="14"/>
            </w:pPr>
            <w:r w:rsidRPr="005C0F71">
              <w:rPr>
                <w:lang w:val="en-US"/>
              </w:rPr>
              <w:t>FIAS_AOID</w:t>
            </w:r>
          </w:p>
        </w:tc>
        <w:tc>
          <w:tcPr>
            <w:tcW w:w="709" w:type="dxa"/>
          </w:tcPr>
          <w:p w:rsidR="00AE4D58" w:rsidRPr="00A62ECA" w:rsidRDefault="00AE4D58" w:rsidP="00233D36">
            <w:pPr>
              <w:pStyle w:val="14"/>
            </w:pPr>
            <w:r w:rsidRPr="005C0F71">
              <w:t>Char</w:t>
            </w:r>
          </w:p>
        </w:tc>
        <w:tc>
          <w:tcPr>
            <w:tcW w:w="708" w:type="dxa"/>
            <w:noWrap/>
          </w:tcPr>
          <w:p w:rsidR="00AE4D58" w:rsidRPr="00A62ECA" w:rsidRDefault="00AE4D58" w:rsidP="00233D36">
            <w:pPr>
              <w:pStyle w:val="14"/>
            </w:pPr>
            <w:r w:rsidRPr="005C0F71">
              <w:rPr>
                <w:lang w:val="en-US"/>
              </w:rPr>
              <w:t>36</w:t>
            </w:r>
          </w:p>
        </w:tc>
        <w:tc>
          <w:tcPr>
            <w:tcW w:w="993" w:type="dxa"/>
          </w:tcPr>
          <w:p w:rsidR="00AE4D58" w:rsidRPr="00A62ECA" w:rsidRDefault="00AE4D58" w:rsidP="00233D36">
            <w:pPr>
              <w:pStyle w:val="14"/>
            </w:pPr>
            <w:r w:rsidRPr="005C0F71">
              <w:t>У</w:t>
            </w:r>
          </w:p>
        </w:tc>
        <w:tc>
          <w:tcPr>
            <w:tcW w:w="1983" w:type="dxa"/>
          </w:tcPr>
          <w:p w:rsidR="00AE4D58" w:rsidRPr="00A62ECA" w:rsidRDefault="00AE4D58" w:rsidP="00233D36">
            <w:pPr>
              <w:pStyle w:val="14"/>
            </w:pPr>
            <w:r w:rsidRPr="005C0F71">
              <w:t>Уникальный идентификатор записи класс</w:t>
            </w:r>
            <w:r w:rsidRPr="005C0F71">
              <w:t>и</w:t>
            </w:r>
            <w:r w:rsidRPr="005C0F71">
              <w:t>фикатора адр</w:t>
            </w:r>
            <w:r w:rsidRPr="005C0F71">
              <w:t>е</w:t>
            </w:r>
            <w:r w:rsidRPr="005C0F71">
              <w:t>сообразующего элемента в Ф</w:t>
            </w:r>
            <w:r w:rsidRPr="005C0F71">
              <w:t>И</w:t>
            </w:r>
            <w:r w:rsidRPr="005C0F71">
              <w:t>АС</w:t>
            </w:r>
            <w:r>
              <w:t xml:space="preserve"> (с точностью до</w:t>
            </w:r>
            <w:r w:rsidRPr="00734EAE">
              <w:t xml:space="preserve"> у</w:t>
            </w:r>
            <w:r>
              <w:t>лицы, при отсутствии ул</w:t>
            </w:r>
            <w:r>
              <w:t>и</w:t>
            </w:r>
            <w:r>
              <w:t xml:space="preserve">цы – до города или населенного </w:t>
            </w:r>
            <w:r>
              <w:lastRenderedPageBreak/>
              <w:t>пункта)</w:t>
            </w:r>
          </w:p>
        </w:tc>
        <w:tc>
          <w:tcPr>
            <w:tcW w:w="2411" w:type="dxa"/>
          </w:tcPr>
          <w:p w:rsidR="00AE4D58" w:rsidRDefault="00AE4D58" w:rsidP="00D947A9">
            <w:pPr>
              <w:pStyle w:val="14"/>
            </w:pPr>
            <w:r w:rsidRPr="005C0F71">
              <w:lastRenderedPageBreak/>
              <w:t>Не указывается только в случае о</w:t>
            </w:r>
            <w:r w:rsidRPr="005C0F71">
              <w:t>т</w:t>
            </w:r>
            <w:r w:rsidRPr="005C0F71">
              <w:t xml:space="preserve">сутствия сведений в </w:t>
            </w:r>
            <w:r w:rsidRPr="003D5120">
              <w:t>ФИАС.</w:t>
            </w:r>
          </w:p>
          <w:p w:rsidR="00AE4D58" w:rsidRPr="00A62ECA" w:rsidRDefault="00AE4D58" w:rsidP="00233D36">
            <w:pPr>
              <w:pStyle w:val="14"/>
            </w:pPr>
            <w:r w:rsidRPr="00ED6829">
              <w:t>Указывается знач</w:t>
            </w:r>
            <w:r w:rsidRPr="00ED6829">
              <w:t>е</w:t>
            </w:r>
            <w:r w:rsidRPr="00ED6829">
              <w:t xml:space="preserve">ние поля </w:t>
            </w:r>
            <w:r w:rsidRPr="00ED6829">
              <w:rPr>
                <w:lang w:val="en-US"/>
              </w:rPr>
              <w:t>AOID</w:t>
            </w:r>
            <w:r w:rsidRPr="00ED6829">
              <w:t xml:space="preserve"> из таблицы ADDROBJ выгрузки файлов БД ФИАС.</w:t>
            </w:r>
          </w:p>
        </w:tc>
      </w:tr>
      <w:tr w:rsidR="00AE4D58" w:rsidRPr="00A62ECA" w:rsidTr="00D00628">
        <w:tc>
          <w:tcPr>
            <w:tcW w:w="1845" w:type="dxa"/>
            <w:noWrap/>
          </w:tcPr>
          <w:p w:rsidR="00AE4D58" w:rsidRPr="00F55514" w:rsidRDefault="00AE4D58" w:rsidP="00233D36">
            <w:pPr>
              <w:pStyle w:val="14"/>
              <w:rPr>
                <w:rFonts w:eastAsia="Calibri"/>
              </w:rPr>
            </w:pPr>
          </w:p>
        </w:tc>
        <w:tc>
          <w:tcPr>
            <w:tcW w:w="1914" w:type="dxa"/>
            <w:noWrap/>
          </w:tcPr>
          <w:p w:rsidR="00AE4D58" w:rsidRPr="00A62ECA" w:rsidRDefault="00AE4D58" w:rsidP="00233D36">
            <w:pPr>
              <w:pStyle w:val="14"/>
            </w:pPr>
            <w:r w:rsidRPr="005C0F71">
              <w:rPr>
                <w:lang w:val="en-US"/>
              </w:rPr>
              <w:t>FIAS_HOUSEID</w:t>
            </w:r>
          </w:p>
        </w:tc>
        <w:tc>
          <w:tcPr>
            <w:tcW w:w="709" w:type="dxa"/>
          </w:tcPr>
          <w:p w:rsidR="00AE4D58" w:rsidRPr="00A62ECA" w:rsidRDefault="00AE4D58" w:rsidP="00233D36">
            <w:pPr>
              <w:pStyle w:val="14"/>
            </w:pPr>
            <w:r w:rsidRPr="005C0F71">
              <w:t>Char</w:t>
            </w:r>
          </w:p>
        </w:tc>
        <w:tc>
          <w:tcPr>
            <w:tcW w:w="708" w:type="dxa"/>
            <w:noWrap/>
          </w:tcPr>
          <w:p w:rsidR="00AE4D58" w:rsidRPr="00A62ECA" w:rsidRDefault="00AE4D58" w:rsidP="00233D36">
            <w:pPr>
              <w:pStyle w:val="14"/>
            </w:pPr>
            <w:r w:rsidRPr="005C0F71">
              <w:rPr>
                <w:lang w:val="en-US"/>
              </w:rPr>
              <w:t>36</w:t>
            </w:r>
          </w:p>
        </w:tc>
        <w:tc>
          <w:tcPr>
            <w:tcW w:w="993" w:type="dxa"/>
          </w:tcPr>
          <w:p w:rsidR="00AE4D58" w:rsidRPr="00A62ECA" w:rsidRDefault="00AE4D58" w:rsidP="00233D36">
            <w:pPr>
              <w:pStyle w:val="14"/>
            </w:pPr>
            <w:r w:rsidRPr="005C0F71">
              <w:t>У</w:t>
            </w:r>
          </w:p>
        </w:tc>
        <w:tc>
          <w:tcPr>
            <w:tcW w:w="1983" w:type="dxa"/>
          </w:tcPr>
          <w:p w:rsidR="00AE4D58" w:rsidRPr="00A62ECA" w:rsidRDefault="00AE4D58" w:rsidP="00233D36">
            <w:pPr>
              <w:pStyle w:val="14"/>
            </w:pPr>
            <w:r w:rsidRPr="005C0F71">
              <w:t>Уникальный идентификатор записи справо</w:t>
            </w:r>
            <w:r w:rsidRPr="005C0F71">
              <w:t>ч</w:t>
            </w:r>
            <w:r w:rsidRPr="005C0F71">
              <w:t>ника сведений по номерам д</w:t>
            </w:r>
            <w:r w:rsidRPr="005C0F71">
              <w:t>о</w:t>
            </w:r>
            <w:r w:rsidRPr="005C0F71">
              <w:t xml:space="preserve">мов </w:t>
            </w:r>
            <w:r w:rsidRPr="005C0F71">
              <w:rPr>
                <w:bCs/>
              </w:rPr>
              <w:t>улиц гор</w:t>
            </w:r>
            <w:r w:rsidRPr="005C0F71">
              <w:rPr>
                <w:bCs/>
              </w:rPr>
              <w:t>о</w:t>
            </w:r>
            <w:r w:rsidRPr="005C0F71">
              <w:rPr>
                <w:bCs/>
              </w:rPr>
              <w:t>дов и населе</w:t>
            </w:r>
            <w:r w:rsidRPr="005C0F71">
              <w:rPr>
                <w:bCs/>
              </w:rPr>
              <w:t>н</w:t>
            </w:r>
            <w:r w:rsidRPr="005C0F71">
              <w:rPr>
                <w:bCs/>
              </w:rPr>
              <w:t>ных пунктов, номера земел</w:t>
            </w:r>
            <w:r w:rsidRPr="005C0F71">
              <w:rPr>
                <w:bCs/>
              </w:rPr>
              <w:t>ь</w:t>
            </w:r>
            <w:r w:rsidRPr="005C0F71">
              <w:rPr>
                <w:bCs/>
              </w:rPr>
              <w:t>ных участков и т.п. в ФИАС</w:t>
            </w:r>
          </w:p>
        </w:tc>
        <w:tc>
          <w:tcPr>
            <w:tcW w:w="2411" w:type="dxa"/>
          </w:tcPr>
          <w:p w:rsidR="00AE4D58" w:rsidRPr="00A62ECA" w:rsidRDefault="00AE4D58" w:rsidP="00233D36">
            <w:pPr>
              <w:pStyle w:val="14"/>
            </w:pPr>
            <w:r w:rsidRPr="00ED6829">
              <w:t>Указывается знач</w:t>
            </w:r>
            <w:r w:rsidRPr="00ED6829">
              <w:t>е</w:t>
            </w:r>
            <w:r w:rsidRPr="00ED6829">
              <w:t xml:space="preserve">ние поля </w:t>
            </w:r>
            <w:r w:rsidRPr="00ED6829">
              <w:rPr>
                <w:lang w:val="en-US"/>
              </w:rPr>
              <w:t>HOUSEID</w:t>
            </w:r>
            <w:r w:rsidRPr="00ED6829">
              <w:t xml:space="preserve"> из строки таблицы </w:t>
            </w:r>
            <w:r w:rsidRPr="00ED6829">
              <w:rPr>
                <w:lang w:val="en-US"/>
              </w:rPr>
              <w:t>HOUSE</w:t>
            </w:r>
            <w:r w:rsidRPr="00ED6829">
              <w:t xml:space="preserve">, в которой значение поля </w:t>
            </w:r>
            <w:r w:rsidRPr="00ED6829">
              <w:rPr>
                <w:lang w:val="en-US"/>
              </w:rPr>
              <w:t>A</w:t>
            </w:r>
            <w:r w:rsidRPr="00ED6829">
              <w:rPr>
                <w:lang w:val="en-US"/>
              </w:rPr>
              <w:t>O</w:t>
            </w:r>
            <w:r w:rsidRPr="00ED6829">
              <w:rPr>
                <w:lang w:val="en-US"/>
              </w:rPr>
              <w:t>GUID</w:t>
            </w:r>
            <w:r w:rsidRPr="00ED6829">
              <w:t xml:space="preserve"> равно знач</w:t>
            </w:r>
            <w:r w:rsidRPr="00ED6829">
              <w:t>е</w:t>
            </w:r>
            <w:r w:rsidRPr="00ED6829">
              <w:t xml:space="preserve">нию поля </w:t>
            </w:r>
            <w:r w:rsidRPr="00ED6829">
              <w:rPr>
                <w:lang w:val="en-US"/>
              </w:rPr>
              <w:t>AOGUID</w:t>
            </w:r>
            <w:r w:rsidRPr="00ED6829">
              <w:t xml:space="preserve"> из таблицы ADDROBJ </w:t>
            </w:r>
            <w:proofErr w:type="gramStart"/>
            <w:r w:rsidRPr="00ED6829">
              <w:t>для</w:t>
            </w:r>
            <w:proofErr w:type="gramEnd"/>
            <w:r w:rsidRPr="00ED6829">
              <w:t xml:space="preserve"> з</w:t>
            </w:r>
            <w:r w:rsidRPr="00ED6829">
              <w:t>а</w:t>
            </w:r>
            <w:r w:rsidRPr="00ED6829">
              <w:t xml:space="preserve">данного </w:t>
            </w:r>
            <w:r w:rsidRPr="00ED6829">
              <w:rPr>
                <w:lang w:val="en-US"/>
              </w:rPr>
              <w:t>FIAS</w:t>
            </w:r>
            <w:r w:rsidRPr="00ED6829">
              <w:t>_</w:t>
            </w:r>
            <w:r w:rsidRPr="00ED6829">
              <w:rPr>
                <w:lang w:val="en-US"/>
              </w:rPr>
              <w:t>AOID</w:t>
            </w:r>
            <w:r w:rsidRPr="00ED6829">
              <w:t>.</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SUBJ</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5</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Код региона РФ места жительс</w:t>
            </w:r>
            <w:r w:rsidRPr="00A62ECA">
              <w:t>т</w:t>
            </w:r>
            <w:r w:rsidRPr="00A62ECA">
              <w:t>ва</w:t>
            </w:r>
          </w:p>
        </w:tc>
        <w:tc>
          <w:tcPr>
            <w:tcW w:w="2411" w:type="dxa"/>
          </w:tcPr>
          <w:p w:rsidR="001923EF" w:rsidRPr="00A62ECA" w:rsidRDefault="001923EF"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INDX</w:t>
            </w:r>
          </w:p>
        </w:tc>
        <w:tc>
          <w:tcPr>
            <w:tcW w:w="709" w:type="dxa"/>
          </w:tcPr>
          <w:p w:rsidR="00AE4D58" w:rsidRPr="00A62ECA" w:rsidRDefault="00AE4D58" w:rsidP="00233D36">
            <w:pPr>
              <w:pStyle w:val="14"/>
            </w:pPr>
            <w:r w:rsidRPr="00A62ECA">
              <w:t>Char</w:t>
            </w:r>
          </w:p>
        </w:tc>
        <w:tc>
          <w:tcPr>
            <w:tcW w:w="708" w:type="dxa"/>
            <w:noWrap/>
          </w:tcPr>
          <w:p w:rsidR="00AE4D58" w:rsidRPr="00A62ECA" w:rsidRDefault="00AE4D58" w:rsidP="00233D36">
            <w:pPr>
              <w:pStyle w:val="14"/>
            </w:pPr>
            <w:r w:rsidRPr="00A62ECA">
              <w:t>6</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AE4D58" w:rsidRPr="00A62ECA" w:rsidRDefault="00AE4D58" w:rsidP="00233D36">
            <w:pPr>
              <w:pStyle w:val="14"/>
            </w:pPr>
            <w:r w:rsidRPr="00F85874">
              <w:t xml:space="preserve">При заполнении из ФИАС используется значение поля </w:t>
            </w:r>
            <w:r w:rsidRPr="00F85874">
              <w:rPr>
                <w:lang w:val="en-US"/>
              </w:rPr>
              <w:t>POSTALCODE</w:t>
            </w:r>
            <w:r w:rsidRPr="00F85874">
              <w:t xml:space="preserve"> из таблицы </w:t>
            </w:r>
            <w:r w:rsidRPr="00F85874">
              <w:rPr>
                <w:lang w:val="en-US"/>
              </w:rPr>
              <w:t>HOUSE</w:t>
            </w:r>
            <w:r w:rsidRPr="00F85874">
              <w:t xml:space="preserve"> БД ФИАС, а при его о</w:t>
            </w:r>
            <w:r w:rsidRPr="00F85874">
              <w:t>т</w:t>
            </w:r>
            <w:r w:rsidRPr="00F85874">
              <w:t xml:space="preserve">сутствии значение поля </w:t>
            </w:r>
            <w:r w:rsidRPr="00F85874">
              <w:rPr>
                <w:lang w:val="en-US"/>
              </w:rPr>
              <w:t>POSTALCODE</w:t>
            </w:r>
            <w:r w:rsidRPr="00F85874">
              <w:t xml:space="preserve"> из таблицы ADDROBJ БД Ф</w:t>
            </w:r>
            <w:r w:rsidRPr="00F85874">
              <w:t>И</w:t>
            </w:r>
            <w:r w:rsidRPr="00F85874">
              <w:t>АС.</w:t>
            </w:r>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OKATO</w:t>
            </w:r>
          </w:p>
        </w:tc>
        <w:tc>
          <w:tcPr>
            <w:tcW w:w="709" w:type="dxa"/>
          </w:tcPr>
          <w:p w:rsidR="00AE4D58" w:rsidRPr="00A62ECA" w:rsidRDefault="00AE4D58" w:rsidP="00233D36">
            <w:pPr>
              <w:pStyle w:val="14"/>
            </w:pPr>
            <w:r w:rsidRPr="00A62ECA">
              <w:t>Char</w:t>
            </w:r>
          </w:p>
        </w:tc>
        <w:tc>
          <w:tcPr>
            <w:tcW w:w="708" w:type="dxa"/>
            <w:noWrap/>
          </w:tcPr>
          <w:p w:rsidR="00AE4D58" w:rsidRPr="00A62ECA" w:rsidRDefault="00AE4D58" w:rsidP="00233D36">
            <w:pPr>
              <w:pStyle w:val="14"/>
            </w:pPr>
            <w:r w:rsidRPr="00A62ECA">
              <w:t>11</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Код места ж</w:t>
            </w:r>
            <w:r w:rsidRPr="00A62ECA">
              <w:t>и</w:t>
            </w:r>
            <w:r w:rsidRPr="00A62ECA">
              <w:t>тельства по справочнику ОКАТО</w:t>
            </w:r>
          </w:p>
        </w:tc>
        <w:tc>
          <w:tcPr>
            <w:tcW w:w="2411" w:type="dxa"/>
          </w:tcPr>
          <w:p w:rsidR="00AE4D58" w:rsidRPr="00A62ECA" w:rsidRDefault="00AE4D58" w:rsidP="00233D36">
            <w:pPr>
              <w:pStyle w:val="14"/>
            </w:pPr>
            <w:r w:rsidRPr="001923EF">
              <w:t xml:space="preserve">При заполнении из ФИАС используется значение поля  </w:t>
            </w:r>
            <w:r w:rsidRPr="001923EF">
              <w:rPr>
                <w:lang w:val="en-US"/>
              </w:rPr>
              <w:t>OKATO</w:t>
            </w:r>
            <w:r w:rsidRPr="001923EF">
              <w:t xml:space="preserve"> из таблицы ADDROBJ БД Ф</w:t>
            </w:r>
            <w:r w:rsidRPr="001923EF">
              <w:t>И</w:t>
            </w:r>
            <w:r w:rsidRPr="001923EF">
              <w:t>АС.</w:t>
            </w:r>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RNNAME</w:t>
            </w:r>
          </w:p>
        </w:tc>
        <w:tc>
          <w:tcPr>
            <w:tcW w:w="709" w:type="dxa"/>
          </w:tcPr>
          <w:p w:rsidR="00AE4D58" w:rsidRPr="00A62ECA" w:rsidRDefault="00AE4D58" w:rsidP="00233D36">
            <w:pPr>
              <w:pStyle w:val="14"/>
            </w:pPr>
            <w:r w:rsidRPr="00A62ECA">
              <w:t>Char</w:t>
            </w:r>
          </w:p>
        </w:tc>
        <w:tc>
          <w:tcPr>
            <w:tcW w:w="708" w:type="dxa"/>
            <w:noWrap/>
          </w:tcPr>
          <w:p w:rsidR="00AE4D58" w:rsidRPr="00A62ECA" w:rsidRDefault="004B34AF" w:rsidP="00233D36">
            <w:pPr>
              <w:pStyle w:val="14"/>
            </w:pPr>
            <w:r>
              <w:t>120</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AE4D58" w:rsidRPr="00A62ECA" w:rsidRDefault="00AE4D58" w:rsidP="00233D36">
            <w:pPr>
              <w:pStyle w:val="14"/>
            </w:pPr>
            <w:r w:rsidRPr="005C0F71">
              <w:t>При заполнении из ФИАС используется значение поля</w:t>
            </w:r>
            <w:r w:rsidRPr="00734EAE">
              <w:t xml:space="preserve"> </w:t>
            </w:r>
            <w:r w:rsidRPr="005C0F71">
              <w:rPr>
                <w:lang w:val="en-US"/>
              </w:rPr>
              <w:t>OF</w:t>
            </w:r>
            <w:r w:rsidRPr="005C0F71">
              <w:rPr>
                <w:lang w:val="en-US"/>
              </w:rPr>
              <w:t>F</w:t>
            </w:r>
            <w:r w:rsidRPr="005C0F71">
              <w:rPr>
                <w:lang w:val="en-US"/>
              </w:rPr>
              <w:t>NAME</w:t>
            </w:r>
            <w:r w:rsidRPr="005C0F71">
              <w:t xml:space="preserve"> для уровня района из таблицы </w:t>
            </w:r>
            <w:r w:rsidRPr="005C0F71">
              <w:rPr>
                <w:color w:val="000000"/>
              </w:rPr>
              <w:t>ADDROBJ БД Ф</w:t>
            </w:r>
            <w:r w:rsidRPr="005C0F71">
              <w:rPr>
                <w:color w:val="000000"/>
              </w:rPr>
              <w:t>И</w:t>
            </w:r>
            <w:r w:rsidRPr="005C0F71">
              <w:rPr>
                <w:color w:val="000000"/>
              </w:rPr>
              <w:t>АС</w:t>
            </w:r>
            <w:r w:rsidRPr="005C0F71">
              <w:t>.</w:t>
            </w:r>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NPNAME</w:t>
            </w:r>
          </w:p>
        </w:tc>
        <w:tc>
          <w:tcPr>
            <w:tcW w:w="709" w:type="dxa"/>
          </w:tcPr>
          <w:p w:rsidR="00AE4D58" w:rsidRPr="00A62ECA" w:rsidRDefault="00AE4D58" w:rsidP="00233D36">
            <w:pPr>
              <w:pStyle w:val="14"/>
            </w:pPr>
            <w:r w:rsidRPr="00A62ECA">
              <w:t>Char</w:t>
            </w:r>
          </w:p>
        </w:tc>
        <w:tc>
          <w:tcPr>
            <w:tcW w:w="708" w:type="dxa"/>
            <w:noWrap/>
          </w:tcPr>
          <w:p w:rsidR="00AE4D58" w:rsidRPr="00A62ECA" w:rsidRDefault="004B34AF" w:rsidP="00A372E3">
            <w:pPr>
              <w:pStyle w:val="14"/>
            </w:pPr>
            <w:r>
              <w:t>120</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 xml:space="preserve">Наименование населенного пункта </w:t>
            </w:r>
          </w:p>
        </w:tc>
        <w:tc>
          <w:tcPr>
            <w:tcW w:w="2411" w:type="dxa"/>
          </w:tcPr>
          <w:p w:rsidR="00AE4D58" w:rsidRPr="00A62ECA" w:rsidRDefault="00AE4D58" w:rsidP="00233D36">
            <w:pPr>
              <w:pStyle w:val="14"/>
            </w:pPr>
            <w:r w:rsidRPr="00612EC9">
              <w:t>При заполнении из ФИАС используется значение поля OFFNAME для уровня населенного пункта из таблицы ADDROBJ БД Ф</w:t>
            </w:r>
            <w:r w:rsidRPr="00612EC9">
              <w:t>И</w:t>
            </w:r>
            <w:r w:rsidRPr="00612EC9">
              <w:t>АС.</w:t>
            </w:r>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UL</w:t>
            </w:r>
          </w:p>
        </w:tc>
        <w:tc>
          <w:tcPr>
            <w:tcW w:w="709" w:type="dxa"/>
          </w:tcPr>
          <w:p w:rsidR="00AE4D58" w:rsidRPr="00A62ECA" w:rsidRDefault="00AE4D58" w:rsidP="00233D36">
            <w:pPr>
              <w:pStyle w:val="14"/>
            </w:pPr>
            <w:r w:rsidRPr="00A62ECA">
              <w:t>Char</w:t>
            </w:r>
          </w:p>
        </w:tc>
        <w:tc>
          <w:tcPr>
            <w:tcW w:w="708" w:type="dxa"/>
            <w:noWrap/>
          </w:tcPr>
          <w:p w:rsidR="00AE4D58" w:rsidRPr="00A62ECA" w:rsidRDefault="004B34AF" w:rsidP="00A372E3">
            <w:pPr>
              <w:pStyle w:val="14"/>
            </w:pPr>
            <w:r>
              <w:t>120</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Наименование улицы места ж</w:t>
            </w:r>
            <w:r w:rsidRPr="00A62ECA">
              <w:t>и</w:t>
            </w:r>
            <w:r w:rsidRPr="00A62ECA">
              <w:t>тельства</w:t>
            </w:r>
          </w:p>
        </w:tc>
        <w:tc>
          <w:tcPr>
            <w:tcW w:w="2411" w:type="dxa"/>
          </w:tcPr>
          <w:p w:rsidR="00AE4D58" w:rsidRPr="00A62ECA" w:rsidRDefault="00AE4D58" w:rsidP="00233D36">
            <w:pPr>
              <w:pStyle w:val="14"/>
            </w:pPr>
            <w:r w:rsidRPr="00612EC9">
              <w:t>При заполнении из ФИАС используется значение поля</w:t>
            </w:r>
            <w:r>
              <w:br/>
            </w:r>
            <w:r w:rsidRPr="00612EC9">
              <w:rPr>
                <w:lang w:val="en-US"/>
              </w:rPr>
              <w:t>OFFNAME</w:t>
            </w:r>
            <w:r w:rsidRPr="00612EC9">
              <w:t xml:space="preserve"> для уровня улицы из таблицы ADDROBJ БД ФИАС.</w:t>
            </w:r>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DOM</w:t>
            </w:r>
          </w:p>
        </w:tc>
        <w:tc>
          <w:tcPr>
            <w:tcW w:w="709" w:type="dxa"/>
          </w:tcPr>
          <w:p w:rsidR="00AE4D58" w:rsidRPr="00A62ECA" w:rsidRDefault="00AE4D58" w:rsidP="00233D36">
            <w:pPr>
              <w:pStyle w:val="14"/>
            </w:pPr>
            <w:r w:rsidRPr="00A62ECA">
              <w:t>Char</w:t>
            </w:r>
          </w:p>
        </w:tc>
        <w:tc>
          <w:tcPr>
            <w:tcW w:w="708" w:type="dxa"/>
            <w:noWrap/>
          </w:tcPr>
          <w:p w:rsidR="00AE4D58" w:rsidRPr="00A62ECA" w:rsidRDefault="004B34AF" w:rsidP="00233D36">
            <w:pPr>
              <w:pStyle w:val="14"/>
            </w:pPr>
            <w:r>
              <w:t>20</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Номер дома ме</w:t>
            </w:r>
            <w:r w:rsidRPr="00A62ECA">
              <w:t>с</w:t>
            </w:r>
            <w:r w:rsidRPr="00A62ECA">
              <w:t>та жительства</w:t>
            </w:r>
          </w:p>
        </w:tc>
        <w:tc>
          <w:tcPr>
            <w:tcW w:w="2411" w:type="dxa"/>
          </w:tcPr>
          <w:p w:rsidR="00AE4D58" w:rsidRPr="00A62ECA" w:rsidRDefault="00AE4D58" w:rsidP="00233D36">
            <w:pPr>
              <w:pStyle w:val="14"/>
            </w:pPr>
            <w:r w:rsidRPr="00E64528">
              <w:t xml:space="preserve">При заполнении из ФИАС используется значение поля </w:t>
            </w:r>
            <w:r w:rsidRPr="00E64528">
              <w:rPr>
                <w:lang w:val="en-US"/>
              </w:rPr>
              <w:t>HOUSENUM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AE4D58" w:rsidRPr="00A62ECA" w:rsidTr="00D00628">
        <w:tc>
          <w:tcPr>
            <w:tcW w:w="1845" w:type="dxa"/>
            <w:noWrap/>
          </w:tcPr>
          <w:p w:rsidR="00AE4D58" w:rsidRPr="00A62ECA" w:rsidRDefault="00AE4D58" w:rsidP="00233D36">
            <w:pPr>
              <w:pStyle w:val="14"/>
              <w:rPr>
                <w:rFonts w:eastAsia="Calibri"/>
              </w:rPr>
            </w:pPr>
          </w:p>
        </w:tc>
        <w:tc>
          <w:tcPr>
            <w:tcW w:w="1914" w:type="dxa"/>
            <w:noWrap/>
          </w:tcPr>
          <w:p w:rsidR="00AE4D58" w:rsidRPr="00A62ECA" w:rsidRDefault="00AE4D58" w:rsidP="00233D36">
            <w:pPr>
              <w:pStyle w:val="14"/>
            </w:pPr>
            <w:r w:rsidRPr="00A62ECA">
              <w:t>KORP</w:t>
            </w:r>
          </w:p>
        </w:tc>
        <w:tc>
          <w:tcPr>
            <w:tcW w:w="709" w:type="dxa"/>
          </w:tcPr>
          <w:p w:rsidR="00AE4D58" w:rsidRPr="00A62ECA" w:rsidRDefault="00AE4D58" w:rsidP="00233D36">
            <w:pPr>
              <w:pStyle w:val="14"/>
            </w:pPr>
            <w:r w:rsidRPr="00A62ECA">
              <w:t>Char</w:t>
            </w:r>
          </w:p>
        </w:tc>
        <w:tc>
          <w:tcPr>
            <w:tcW w:w="708" w:type="dxa"/>
            <w:noWrap/>
          </w:tcPr>
          <w:p w:rsidR="00AE4D58" w:rsidRPr="00A62ECA" w:rsidRDefault="004B34AF" w:rsidP="00233D36">
            <w:pPr>
              <w:pStyle w:val="14"/>
            </w:pPr>
            <w:r>
              <w:t>10</w:t>
            </w:r>
          </w:p>
        </w:tc>
        <w:tc>
          <w:tcPr>
            <w:tcW w:w="993" w:type="dxa"/>
          </w:tcPr>
          <w:p w:rsidR="00AE4D58" w:rsidRPr="00A62ECA" w:rsidRDefault="00AE4D58" w:rsidP="00233D36">
            <w:pPr>
              <w:pStyle w:val="14"/>
            </w:pPr>
            <w:r w:rsidRPr="00A62ECA">
              <w:t>У</w:t>
            </w:r>
          </w:p>
        </w:tc>
        <w:tc>
          <w:tcPr>
            <w:tcW w:w="1983" w:type="dxa"/>
          </w:tcPr>
          <w:p w:rsidR="00AE4D58" w:rsidRPr="00A62ECA" w:rsidRDefault="00AE4D58" w:rsidP="00233D36">
            <w:pPr>
              <w:pStyle w:val="14"/>
            </w:pPr>
            <w:r w:rsidRPr="00A62ECA">
              <w:t>Номер корпуса места жительс</w:t>
            </w:r>
            <w:r w:rsidRPr="00A62ECA">
              <w:t>т</w:t>
            </w:r>
            <w:r w:rsidRPr="00A62ECA">
              <w:t>ва</w:t>
            </w:r>
          </w:p>
        </w:tc>
        <w:tc>
          <w:tcPr>
            <w:tcW w:w="2411" w:type="dxa"/>
          </w:tcPr>
          <w:p w:rsidR="00AE4D58" w:rsidRPr="00A62ECA" w:rsidRDefault="00AE4D58" w:rsidP="00233D36">
            <w:pPr>
              <w:pStyle w:val="14"/>
            </w:pPr>
            <w:r w:rsidRPr="00E64528">
              <w:t xml:space="preserve">При заполнении из ФИАС используется значение поля </w:t>
            </w:r>
            <w:r w:rsidRPr="00E64528">
              <w:rPr>
                <w:lang w:val="en-US"/>
              </w:rPr>
              <w:t>BUILDNUM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KV</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6</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Номер квартиры места жительс</w:t>
            </w:r>
            <w:r w:rsidRPr="00A62ECA">
              <w:t>т</w:t>
            </w:r>
            <w:r w:rsidRPr="00A62ECA">
              <w:t>ва</w:t>
            </w:r>
          </w:p>
        </w:tc>
        <w:tc>
          <w:tcPr>
            <w:tcW w:w="2411" w:type="dxa"/>
          </w:tcPr>
          <w:p w:rsidR="001923EF" w:rsidRPr="00A62ECA" w:rsidRDefault="001923EF" w:rsidP="00233D36">
            <w:pPr>
              <w:pStyle w:val="14"/>
            </w:pPr>
          </w:p>
        </w:tc>
      </w:tr>
      <w:tr w:rsidR="001923EF" w:rsidRPr="00A62ECA" w:rsidTr="00D00628">
        <w:tc>
          <w:tcPr>
            <w:tcW w:w="10563" w:type="dxa"/>
            <w:gridSpan w:val="7"/>
            <w:noWrap/>
          </w:tcPr>
          <w:p w:rsidR="001923EF" w:rsidRPr="00A62ECA" w:rsidRDefault="001923EF" w:rsidP="00233D36">
            <w:pPr>
              <w:pStyle w:val="1d"/>
              <w:rPr>
                <w:rStyle w:val="afffc"/>
              </w:rPr>
            </w:pPr>
            <w:r w:rsidRPr="00A62ECA">
              <w:rPr>
                <w:rStyle w:val="afffc"/>
                <w:rFonts w:eastAsia="MS Mincho"/>
              </w:rPr>
              <w:t>Обращение застрахованного лица</w:t>
            </w:r>
          </w:p>
        </w:tc>
      </w:tr>
      <w:tr w:rsidR="001923EF" w:rsidRPr="00A62ECA" w:rsidTr="00D00628">
        <w:tc>
          <w:tcPr>
            <w:tcW w:w="1845" w:type="dxa"/>
            <w:noWrap/>
          </w:tcPr>
          <w:p w:rsidR="001923EF" w:rsidRPr="00A62ECA" w:rsidRDefault="001923EF" w:rsidP="00233D36">
            <w:pPr>
              <w:pStyle w:val="14"/>
              <w:rPr>
                <w:rFonts w:eastAsia="Calibri"/>
              </w:rPr>
            </w:pPr>
            <w:r w:rsidRPr="00F55514">
              <w:rPr>
                <w:rFonts w:eastAsia="Calibri"/>
              </w:rPr>
              <w:t>VIZIT</w:t>
            </w:r>
          </w:p>
        </w:tc>
        <w:tc>
          <w:tcPr>
            <w:tcW w:w="1914" w:type="dxa"/>
            <w:noWrap/>
          </w:tcPr>
          <w:p w:rsidR="001923EF" w:rsidRPr="00F55514" w:rsidRDefault="001923EF" w:rsidP="00134648">
            <w:pPr>
              <w:pStyle w:val="14"/>
              <w:rPr>
                <w:rFonts w:eastAsia="Calibri"/>
              </w:rPr>
            </w:pPr>
            <w:r w:rsidRPr="00A62ECA">
              <w:t>DVIZIT</w:t>
            </w:r>
          </w:p>
        </w:tc>
        <w:tc>
          <w:tcPr>
            <w:tcW w:w="709" w:type="dxa"/>
          </w:tcPr>
          <w:p w:rsidR="001923EF" w:rsidRPr="00A62ECA" w:rsidRDefault="001923EF" w:rsidP="00233D36">
            <w:pPr>
              <w:pStyle w:val="14"/>
            </w:pPr>
            <w:r w:rsidRPr="00A62ECA">
              <w:t>Date</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Дата обращения ЗЛ (его предст</w:t>
            </w:r>
            <w:r w:rsidRPr="00A62ECA">
              <w:t>а</w:t>
            </w:r>
            <w:r w:rsidRPr="00A62ECA">
              <w:t>вителя)</w:t>
            </w:r>
          </w:p>
        </w:tc>
        <w:tc>
          <w:tcPr>
            <w:tcW w:w="2411" w:type="dxa"/>
          </w:tcPr>
          <w:p w:rsidR="001923EF" w:rsidRPr="00A62ECA" w:rsidRDefault="001923EF" w:rsidP="00233D36">
            <w:pPr>
              <w:pStyle w:val="14"/>
            </w:pPr>
            <w:r w:rsidRPr="00A62ECA">
              <w:t>Дата заявления (з</w:t>
            </w:r>
            <w:r w:rsidRPr="00A62ECA">
              <w:t>а</w:t>
            </w:r>
            <w:r w:rsidRPr="00A62ECA">
              <w:t>явлений)</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F55514" w:rsidRDefault="001923EF" w:rsidP="00134648">
            <w:pPr>
              <w:pStyle w:val="14"/>
              <w:rPr>
                <w:rFonts w:eastAsia="Calibri"/>
              </w:rPr>
            </w:pPr>
            <w:r w:rsidRPr="00A62ECA">
              <w:t>METHOD</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Способ подачи заявления</w:t>
            </w:r>
          </w:p>
        </w:tc>
        <w:tc>
          <w:tcPr>
            <w:tcW w:w="2411" w:type="dxa"/>
          </w:tcPr>
          <w:p w:rsidR="001923EF" w:rsidRPr="00A62ECA" w:rsidRDefault="001923EF" w:rsidP="00233D36">
            <w:pPr>
              <w:pStyle w:val="14"/>
            </w:pPr>
            <w:r w:rsidRPr="00A62ECA">
              <w:t xml:space="preserve">1- лично; </w:t>
            </w:r>
          </w:p>
          <w:p w:rsidR="001923EF" w:rsidRPr="00A62ECA" w:rsidRDefault="001923EF" w:rsidP="00233D36">
            <w:pPr>
              <w:pStyle w:val="14"/>
            </w:pPr>
            <w:r w:rsidRPr="00A62ECA">
              <w:t>2- через представ</w:t>
            </w:r>
            <w:r w:rsidRPr="00A62ECA">
              <w:t>и</w:t>
            </w:r>
            <w:r w:rsidRPr="00A62ECA">
              <w:t>теля;</w:t>
            </w:r>
          </w:p>
          <w:p w:rsidR="001923EF" w:rsidRPr="00A62ECA" w:rsidRDefault="001923EF" w:rsidP="00233D36">
            <w:pPr>
              <w:pStyle w:val="14"/>
            </w:pPr>
            <w:r w:rsidRPr="00A62ECA">
              <w:t>3- через официал</w:t>
            </w:r>
            <w:r w:rsidRPr="00A62ECA">
              <w:t>ь</w:t>
            </w:r>
            <w:r w:rsidRPr="00A62ECA">
              <w:t>ный сайт ТФОМС;</w:t>
            </w:r>
          </w:p>
          <w:p w:rsidR="001923EF" w:rsidRPr="00A62ECA" w:rsidRDefault="001923EF" w:rsidP="00233D36">
            <w:pPr>
              <w:pStyle w:val="14"/>
            </w:pPr>
            <w:r w:rsidRPr="00A62ECA">
              <w:t>4- через единый по</w:t>
            </w:r>
            <w:r w:rsidRPr="00A62ECA">
              <w:t>р</w:t>
            </w:r>
            <w:r w:rsidRPr="00A62ECA">
              <w:t>тал государственных услуг</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F55514" w:rsidRDefault="001923EF" w:rsidP="00134648">
            <w:pPr>
              <w:pStyle w:val="14"/>
              <w:rPr>
                <w:rFonts w:eastAsia="Calibri"/>
              </w:rPr>
            </w:pPr>
            <w:r w:rsidRPr="00A62ECA">
              <w:t>PETITION</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411" w:type="dxa"/>
          </w:tcPr>
          <w:p w:rsidR="001923EF" w:rsidRPr="00A62ECA" w:rsidRDefault="001923EF" w:rsidP="00233D36">
            <w:pPr>
              <w:pStyle w:val="14"/>
            </w:pPr>
            <w:r w:rsidRPr="00A62ECA">
              <w:t>0- ходатайство о</w:t>
            </w:r>
            <w:r w:rsidRPr="00A62ECA">
              <w:t>т</w:t>
            </w:r>
            <w:r w:rsidRPr="00A62ECA">
              <w:t>сутствует,</w:t>
            </w:r>
          </w:p>
          <w:p w:rsidR="001923EF" w:rsidRPr="00A62ECA" w:rsidRDefault="001923EF" w:rsidP="00233D36">
            <w:pPr>
              <w:pStyle w:val="14"/>
            </w:pPr>
            <w:r w:rsidRPr="00A62ECA">
              <w:t>1- подано ходатайс</w:t>
            </w:r>
            <w:r w:rsidRPr="00A62ECA">
              <w:t>т</w:t>
            </w:r>
            <w:r w:rsidRPr="00A62ECA">
              <w:t>во</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RSMO</w:t>
            </w:r>
          </w:p>
        </w:tc>
        <w:tc>
          <w:tcPr>
            <w:tcW w:w="709" w:type="dxa"/>
          </w:tcPr>
          <w:p w:rsidR="001923EF" w:rsidRPr="00A62ECA" w:rsidRDefault="001923EF" w:rsidP="00233D36">
            <w:pPr>
              <w:pStyle w:val="14"/>
            </w:pPr>
            <w:r w:rsidRPr="00A62ECA">
              <w:t>Num</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Причина подачи заявления о в</w:t>
            </w:r>
            <w:r w:rsidRPr="00A62ECA">
              <w:t>ы</w:t>
            </w:r>
            <w:r w:rsidRPr="00A62ECA">
              <w:t>боре (замене) СМО</w:t>
            </w:r>
          </w:p>
        </w:tc>
        <w:tc>
          <w:tcPr>
            <w:tcW w:w="2411" w:type="dxa"/>
          </w:tcPr>
          <w:p w:rsidR="001923EF" w:rsidRPr="00A62ECA" w:rsidRDefault="001923EF" w:rsidP="00233D36">
            <w:pPr>
              <w:pStyle w:val="14"/>
            </w:pPr>
            <w:r w:rsidRPr="00A62ECA">
              <w:t>1- первичный выбор СМО;</w:t>
            </w:r>
          </w:p>
          <w:p w:rsidR="001923EF" w:rsidRPr="00A62ECA" w:rsidRDefault="001923EF" w:rsidP="00233D36">
            <w:pPr>
              <w:pStyle w:val="14"/>
            </w:pPr>
            <w:r w:rsidRPr="00A62ECA">
              <w:t>2- замена СМО в с</w:t>
            </w:r>
            <w:r w:rsidRPr="00A62ECA">
              <w:t>о</w:t>
            </w:r>
            <w:r w:rsidRPr="00A62ECA">
              <w:t>ответствии с правом замены;</w:t>
            </w:r>
          </w:p>
          <w:p w:rsidR="001923EF" w:rsidRPr="00A62ECA" w:rsidRDefault="001923EF" w:rsidP="00233D36">
            <w:pPr>
              <w:pStyle w:val="14"/>
            </w:pPr>
            <w:r w:rsidRPr="00A62ECA">
              <w:t>3- замена СМО в связи со сменой ме</w:t>
            </w:r>
            <w:r w:rsidRPr="00A62ECA">
              <w:t>с</w:t>
            </w:r>
            <w:r w:rsidRPr="00A62ECA">
              <w:lastRenderedPageBreak/>
              <w:t>та жительства;</w:t>
            </w:r>
          </w:p>
          <w:p w:rsidR="001923EF" w:rsidRPr="00A62ECA" w:rsidRDefault="001923EF" w:rsidP="00233D36">
            <w:pPr>
              <w:pStyle w:val="14"/>
            </w:pPr>
            <w:r w:rsidRPr="00A62ECA">
              <w:t>4- замена СМО в связи с прекращен</w:t>
            </w:r>
            <w:r w:rsidRPr="00A62ECA">
              <w:t>и</w:t>
            </w:r>
            <w:r w:rsidRPr="00A62ECA">
              <w:t>ем действия догов</w:t>
            </w:r>
            <w:r w:rsidRPr="00A62ECA">
              <w:t>о</w:t>
            </w:r>
            <w:r w:rsidRPr="00A62ECA">
              <w:t>ра</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RPOLIS</w:t>
            </w:r>
          </w:p>
        </w:tc>
        <w:tc>
          <w:tcPr>
            <w:tcW w:w="709" w:type="dxa"/>
          </w:tcPr>
          <w:p w:rsidR="001923EF" w:rsidRPr="00A62ECA" w:rsidRDefault="001923EF" w:rsidP="00233D36">
            <w:pPr>
              <w:pStyle w:val="14"/>
            </w:pPr>
            <w:r w:rsidRPr="00A62ECA">
              <w:t>Num</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411" w:type="dxa"/>
          </w:tcPr>
          <w:p w:rsidR="001923EF" w:rsidRPr="00A62ECA" w:rsidRDefault="001923EF" w:rsidP="00233D36">
            <w:pPr>
              <w:pStyle w:val="14"/>
            </w:pPr>
            <w:r w:rsidRPr="00A62ECA">
              <w:t>1- изменение рекв</w:t>
            </w:r>
            <w:r w:rsidRPr="00A62ECA">
              <w:t>и</w:t>
            </w:r>
            <w:r w:rsidRPr="00A62ECA">
              <w:t>зитов;</w:t>
            </w:r>
          </w:p>
          <w:p w:rsidR="001923EF" w:rsidRPr="00A62ECA" w:rsidRDefault="001923EF" w:rsidP="00233D36">
            <w:pPr>
              <w:pStyle w:val="14"/>
            </w:pPr>
            <w:r w:rsidRPr="00A62ECA">
              <w:t>2- установление ошибочности свед</w:t>
            </w:r>
            <w:r w:rsidRPr="00A62ECA">
              <w:t>е</w:t>
            </w:r>
            <w:r w:rsidRPr="00A62ECA">
              <w:t>ний;</w:t>
            </w:r>
          </w:p>
          <w:p w:rsidR="001923EF" w:rsidRPr="00A62ECA" w:rsidRDefault="001923EF" w:rsidP="00233D36">
            <w:pPr>
              <w:pStyle w:val="14"/>
            </w:pPr>
            <w:r w:rsidRPr="00A62ECA">
              <w:t>3- ветхость и непр</w:t>
            </w:r>
            <w:r w:rsidRPr="00A62ECA">
              <w:t>и</w:t>
            </w:r>
            <w:r w:rsidRPr="00A62ECA">
              <w:t>годность полиса;</w:t>
            </w:r>
          </w:p>
          <w:p w:rsidR="001923EF" w:rsidRPr="00A62ECA" w:rsidRDefault="001923EF" w:rsidP="00233D36">
            <w:pPr>
              <w:pStyle w:val="14"/>
            </w:pPr>
            <w:r w:rsidRPr="00A62ECA">
              <w:t>4- утрата ранее в</w:t>
            </w:r>
            <w:r w:rsidRPr="00A62ECA">
              <w:t>ы</w:t>
            </w:r>
            <w:r w:rsidRPr="00A62ECA">
              <w:t>данного полиса;</w:t>
            </w:r>
          </w:p>
          <w:p w:rsidR="001923EF" w:rsidRPr="00A62ECA" w:rsidRDefault="001923EF" w:rsidP="00233D36">
            <w:pPr>
              <w:pStyle w:val="14"/>
            </w:pPr>
            <w:r w:rsidRPr="00A62ECA">
              <w:t>5- окончание срока действия полиса</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FPOLIS</w:t>
            </w:r>
          </w:p>
        </w:tc>
        <w:tc>
          <w:tcPr>
            <w:tcW w:w="709" w:type="dxa"/>
          </w:tcPr>
          <w:p w:rsidR="001923EF" w:rsidRPr="00A62ECA" w:rsidRDefault="001923EF" w:rsidP="00233D36">
            <w:pPr>
              <w:pStyle w:val="14"/>
            </w:pPr>
            <w:r w:rsidRPr="00A62ECA">
              <w:t>Num</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Выбранная фо</w:t>
            </w:r>
            <w:r w:rsidRPr="00A62ECA">
              <w:t>р</w:t>
            </w:r>
            <w:r w:rsidRPr="00A62ECA">
              <w:t>ма изготовления полиса</w:t>
            </w:r>
          </w:p>
        </w:tc>
        <w:tc>
          <w:tcPr>
            <w:tcW w:w="2411" w:type="dxa"/>
          </w:tcPr>
          <w:p w:rsidR="001923EF" w:rsidRPr="00A62ECA" w:rsidRDefault="001923EF" w:rsidP="00233D36">
            <w:pPr>
              <w:pStyle w:val="14"/>
            </w:pPr>
            <w:r w:rsidRPr="00A62ECA">
              <w:t>Указывается форма изготовления полиса:</w:t>
            </w:r>
          </w:p>
          <w:p w:rsidR="001923EF" w:rsidRPr="00A62ECA" w:rsidRDefault="001923EF" w:rsidP="00233D36">
            <w:pPr>
              <w:pStyle w:val="14"/>
            </w:pPr>
            <w:r w:rsidRPr="00A62ECA">
              <w:t>0- не требует изг</w:t>
            </w:r>
            <w:r w:rsidRPr="00A62ECA">
              <w:t>о</w:t>
            </w:r>
            <w:r w:rsidRPr="00A62ECA">
              <w:t>товления полиса;</w:t>
            </w:r>
          </w:p>
          <w:p w:rsidR="001923EF" w:rsidRPr="00A62ECA" w:rsidRDefault="001923EF" w:rsidP="00233D36">
            <w:pPr>
              <w:pStyle w:val="14"/>
            </w:pPr>
            <w:r w:rsidRPr="00A62ECA">
              <w:t>1- бумажный бланк;</w:t>
            </w:r>
          </w:p>
          <w:p w:rsidR="001923EF" w:rsidRPr="00A62ECA" w:rsidRDefault="001923EF" w:rsidP="00233D36">
            <w:pPr>
              <w:pStyle w:val="14"/>
            </w:pPr>
            <w:r w:rsidRPr="00A62ECA">
              <w:t>2- пластиковая карта;</w:t>
            </w:r>
          </w:p>
          <w:p w:rsidR="001923EF" w:rsidRDefault="001923EF" w:rsidP="00233D36">
            <w:pPr>
              <w:pStyle w:val="14"/>
            </w:pPr>
            <w:r w:rsidRPr="00A62ECA">
              <w:t>3- в составе УЭК</w:t>
            </w:r>
            <w:r w:rsidR="00E9716E">
              <w:t>;</w:t>
            </w:r>
          </w:p>
          <w:p w:rsidR="00E9716E" w:rsidRPr="00A62ECA" w:rsidRDefault="00E9716E" w:rsidP="00233D36">
            <w:pPr>
              <w:pStyle w:val="14"/>
            </w:pPr>
            <w:r>
              <w:t>4- отказ от полиса.</w:t>
            </w:r>
          </w:p>
        </w:tc>
      </w:tr>
      <w:tr w:rsidR="001923EF" w:rsidRPr="00A62ECA" w:rsidTr="00D00628">
        <w:tc>
          <w:tcPr>
            <w:tcW w:w="10563" w:type="dxa"/>
            <w:gridSpan w:val="7"/>
            <w:noWrap/>
          </w:tcPr>
          <w:p w:rsidR="001923EF" w:rsidRPr="00A62ECA" w:rsidRDefault="001923EF" w:rsidP="00233D36">
            <w:pPr>
              <w:pStyle w:val="1d"/>
              <w:rPr>
                <w:rStyle w:val="afffc"/>
                <w:rFonts w:eastAsia="MS Mincho"/>
              </w:rPr>
            </w:pPr>
            <w:r w:rsidRPr="00A62ECA">
              <w:rPr>
                <w:rStyle w:val="afffc"/>
                <w:rFonts w:eastAsia="MS Mincho"/>
              </w:rPr>
              <w:t>Событие страхования</w:t>
            </w:r>
          </w:p>
        </w:tc>
      </w:tr>
      <w:tr w:rsidR="001923EF" w:rsidRPr="00A62ECA" w:rsidTr="00D00628">
        <w:tc>
          <w:tcPr>
            <w:tcW w:w="1845" w:type="dxa"/>
            <w:noWrap/>
          </w:tcPr>
          <w:p w:rsidR="001923EF" w:rsidRPr="00A62ECA" w:rsidRDefault="001923EF" w:rsidP="00233D36">
            <w:pPr>
              <w:pStyle w:val="14"/>
            </w:pPr>
            <w:r w:rsidRPr="00F55514">
              <w:rPr>
                <w:rFonts w:eastAsia="Calibri"/>
              </w:rPr>
              <w:t>INSURANCE</w:t>
            </w:r>
          </w:p>
        </w:tc>
        <w:tc>
          <w:tcPr>
            <w:tcW w:w="1914" w:type="dxa"/>
            <w:noWrap/>
          </w:tcPr>
          <w:p w:rsidR="001923EF" w:rsidRPr="00F55514" w:rsidRDefault="001923EF" w:rsidP="00134648">
            <w:pPr>
              <w:pStyle w:val="14"/>
              <w:rPr>
                <w:rFonts w:eastAsia="Calibri"/>
              </w:rPr>
            </w:pPr>
            <w:r w:rsidRPr="00F55514">
              <w:rPr>
                <w:rFonts w:eastAsia="Calibri"/>
              </w:rPr>
              <w:t>TER_ST</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5</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11" w:type="dxa"/>
          </w:tcPr>
          <w:p w:rsidR="001923EF" w:rsidRPr="00A62ECA" w:rsidRDefault="001923EF" w:rsidP="00233D36">
            <w:pPr>
              <w:pStyle w:val="14"/>
              <w:rPr>
                <w:rFonts w:eastAsia="MS Mincho"/>
              </w:rPr>
            </w:pPr>
            <w:r w:rsidRPr="00A62ECA">
              <w:t>Код территории по ОКАТО из справо</w:t>
            </w:r>
            <w:r w:rsidRPr="00A62ECA">
              <w:t>ч</w:t>
            </w:r>
            <w:r w:rsidRPr="00A62ECA">
              <w:t>ника регионов</w:t>
            </w:r>
          </w:p>
        </w:tc>
      </w:tr>
      <w:tr w:rsidR="001923EF" w:rsidRPr="00A62ECA" w:rsidTr="00D00628">
        <w:tc>
          <w:tcPr>
            <w:tcW w:w="1845" w:type="dxa"/>
            <w:noWrap/>
          </w:tcPr>
          <w:p w:rsidR="001923EF" w:rsidRPr="00A62ECA" w:rsidRDefault="001923EF" w:rsidP="00233D36">
            <w:pPr>
              <w:pStyle w:val="14"/>
            </w:pPr>
          </w:p>
        </w:tc>
        <w:tc>
          <w:tcPr>
            <w:tcW w:w="1914" w:type="dxa"/>
            <w:noWrap/>
          </w:tcPr>
          <w:p w:rsidR="001923EF" w:rsidRPr="00F55514" w:rsidRDefault="001923EF" w:rsidP="00134648">
            <w:pPr>
              <w:pStyle w:val="14"/>
              <w:rPr>
                <w:rFonts w:eastAsia="Calibri"/>
              </w:rPr>
            </w:pPr>
            <w:r w:rsidRPr="00A62ECA">
              <w:t>ENP</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16</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Действующий Единый номер полиса ОМС</w:t>
            </w:r>
          </w:p>
        </w:tc>
        <w:tc>
          <w:tcPr>
            <w:tcW w:w="2411" w:type="dxa"/>
          </w:tcPr>
          <w:p w:rsidR="001923EF" w:rsidRPr="00A62ECA" w:rsidRDefault="001923EF"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1923EF" w:rsidRPr="00A62ECA" w:rsidTr="00D00628">
        <w:tc>
          <w:tcPr>
            <w:tcW w:w="1845" w:type="dxa"/>
            <w:noWrap/>
          </w:tcPr>
          <w:p w:rsidR="001923EF" w:rsidRPr="00A62ECA" w:rsidRDefault="001923EF" w:rsidP="00233D36">
            <w:pPr>
              <w:pStyle w:val="14"/>
            </w:pPr>
          </w:p>
        </w:tc>
        <w:tc>
          <w:tcPr>
            <w:tcW w:w="1914" w:type="dxa"/>
            <w:noWrap/>
          </w:tcPr>
          <w:p w:rsidR="001923EF" w:rsidRPr="00A62ECA" w:rsidRDefault="001923EF" w:rsidP="00233D36">
            <w:pPr>
              <w:pStyle w:val="14"/>
            </w:pPr>
            <w:r w:rsidRPr="00A62ECA">
              <w:t>OGRNSMO</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15</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ОГРН СМО</w:t>
            </w:r>
          </w:p>
        </w:tc>
        <w:tc>
          <w:tcPr>
            <w:tcW w:w="2411" w:type="dxa"/>
          </w:tcPr>
          <w:p w:rsidR="001923EF" w:rsidRPr="00A62ECA" w:rsidRDefault="001923EF" w:rsidP="00233D36">
            <w:pPr>
              <w:pStyle w:val="14"/>
            </w:pPr>
            <w:r w:rsidRPr="00A62ECA">
              <w:t>ОГРН СМО текущ</w:t>
            </w:r>
            <w:r w:rsidRPr="00A62ECA">
              <w:t>е</w:t>
            </w:r>
            <w:r w:rsidRPr="00A62ECA">
              <w:t xml:space="preserve">го страхования </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POLIS</w:t>
            </w:r>
          </w:p>
        </w:tc>
        <w:tc>
          <w:tcPr>
            <w:tcW w:w="709" w:type="dxa"/>
          </w:tcPr>
          <w:p w:rsidR="001923EF" w:rsidRPr="00A62ECA" w:rsidRDefault="001923EF" w:rsidP="00233D36">
            <w:pPr>
              <w:pStyle w:val="14"/>
            </w:pPr>
            <w:r w:rsidRPr="00A62ECA">
              <w:t>S</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УМ</w:t>
            </w:r>
          </w:p>
        </w:tc>
        <w:tc>
          <w:tcPr>
            <w:tcW w:w="1983" w:type="dxa"/>
          </w:tcPr>
          <w:p w:rsidR="001923EF" w:rsidRPr="00A62ECA" w:rsidRDefault="001923EF"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411" w:type="dxa"/>
          </w:tcPr>
          <w:p w:rsidR="001923EF" w:rsidRPr="00A62ECA" w:rsidRDefault="001923EF" w:rsidP="00233D36">
            <w:pPr>
              <w:pStyle w:val="14"/>
            </w:pPr>
            <w:r w:rsidRPr="00A62ECA">
              <w:t>Заполняется при н</w:t>
            </w:r>
            <w:r w:rsidRPr="00A62ECA">
              <w:t>е</w:t>
            </w:r>
            <w:r w:rsidRPr="00A62ECA">
              <w:t>обходимости</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F55514" w:rsidRDefault="001923EF" w:rsidP="00134648">
            <w:pPr>
              <w:pStyle w:val="14"/>
              <w:rPr>
                <w:rFonts w:eastAsia="Calibri"/>
              </w:rPr>
            </w:pPr>
            <w:r w:rsidRPr="00A62ECA">
              <w:t>ERP</w:t>
            </w:r>
          </w:p>
        </w:tc>
        <w:tc>
          <w:tcPr>
            <w:tcW w:w="709" w:type="dxa"/>
          </w:tcPr>
          <w:p w:rsidR="001923EF" w:rsidRPr="00A62ECA" w:rsidRDefault="001923EF" w:rsidP="00233D36">
            <w:pPr>
              <w:pStyle w:val="14"/>
            </w:pPr>
            <w:r w:rsidRPr="00A62ECA">
              <w:t>Num</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Признак регис</w:t>
            </w:r>
            <w:r w:rsidRPr="00A62ECA">
              <w:t>т</w:t>
            </w:r>
            <w:r w:rsidRPr="00A62ECA">
              <w:t>рации ЕНП</w:t>
            </w:r>
          </w:p>
        </w:tc>
        <w:tc>
          <w:tcPr>
            <w:tcW w:w="2411" w:type="dxa"/>
          </w:tcPr>
          <w:p w:rsidR="001923EF" w:rsidRPr="00A62ECA" w:rsidRDefault="001923EF" w:rsidP="00233D36">
            <w:pPr>
              <w:pStyle w:val="14"/>
            </w:pPr>
            <w:r w:rsidRPr="00A62ECA">
              <w:t>0- не зарегистрир</w:t>
            </w:r>
            <w:r w:rsidRPr="00A62ECA">
              <w:t>о</w:t>
            </w:r>
            <w:r w:rsidRPr="00A62ECA">
              <w:t>ван в ЦС ЕР</w:t>
            </w:r>
            <w:r w:rsidR="004C5F54">
              <w:t>З</w:t>
            </w:r>
            <w:r w:rsidRPr="00A62ECA">
              <w:t xml:space="preserve">, </w:t>
            </w:r>
          </w:p>
          <w:p w:rsidR="001923EF" w:rsidRPr="00A62ECA" w:rsidRDefault="001923EF" w:rsidP="004C5F54">
            <w:pPr>
              <w:pStyle w:val="14"/>
            </w:pPr>
            <w:r w:rsidRPr="00A62ECA">
              <w:lastRenderedPageBreak/>
              <w:t>1- зарегистрирован в ЦС ЕР</w:t>
            </w:r>
            <w:r w:rsidR="004C5F54">
              <w:t>З</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ORDERZ</w:t>
            </w:r>
          </w:p>
        </w:tc>
        <w:tc>
          <w:tcPr>
            <w:tcW w:w="709" w:type="dxa"/>
          </w:tcPr>
          <w:p w:rsidR="001923EF" w:rsidRPr="00A62ECA" w:rsidRDefault="001923EF" w:rsidP="00233D36">
            <w:pPr>
              <w:pStyle w:val="14"/>
            </w:pPr>
            <w:r w:rsidRPr="00A62ECA">
              <w:t>S</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Сведения о зая</w:t>
            </w:r>
            <w:r w:rsidRPr="00A62ECA">
              <w:t>в</w:t>
            </w:r>
            <w:r w:rsidRPr="00A62ECA">
              <w:t>ке</w:t>
            </w:r>
          </w:p>
        </w:tc>
        <w:tc>
          <w:tcPr>
            <w:tcW w:w="2411" w:type="dxa"/>
          </w:tcPr>
          <w:p w:rsidR="001923EF" w:rsidRPr="00A62ECA" w:rsidRDefault="001923EF" w:rsidP="00233D36">
            <w:pPr>
              <w:pStyle w:val="14"/>
            </w:pPr>
            <w:r w:rsidRPr="00A62ECA">
              <w:t>Заполняется при н</w:t>
            </w:r>
            <w:r w:rsidRPr="00A62ECA">
              <w:t>а</w:t>
            </w:r>
            <w:r w:rsidRPr="00A62ECA">
              <w:t>личии сведений</w:t>
            </w:r>
          </w:p>
        </w:tc>
      </w:tr>
      <w:tr w:rsidR="001923EF" w:rsidRPr="00A62ECA" w:rsidTr="00D00628">
        <w:tc>
          <w:tcPr>
            <w:tcW w:w="10563" w:type="dxa"/>
            <w:gridSpan w:val="7"/>
            <w:noWrap/>
          </w:tcPr>
          <w:p w:rsidR="001923EF" w:rsidRPr="00A62ECA" w:rsidRDefault="001923EF"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1923EF" w:rsidRPr="00A62ECA" w:rsidTr="00D00628">
        <w:tc>
          <w:tcPr>
            <w:tcW w:w="1845" w:type="dxa"/>
            <w:noWrap/>
          </w:tcPr>
          <w:p w:rsidR="001923EF" w:rsidRPr="00A62ECA" w:rsidRDefault="001923EF" w:rsidP="00233D36">
            <w:pPr>
              <w:pStyle w:val="14"/>
              <w:rPr>
                <w:rFonts w:eastAsia="Calibri"/>
              </w:rPr>
            </w:pPr>
            <w:r w:rsidRPr="00A62ECA">
              <w:t>POLIS</w:t>
            </w:r>
          </w:p>
        </w:tc>
        <w:tc>
          <w:tcPr>
            <w:tcW w:w="1914" w:type="dxa"/>
            <w:noWrap/>
          </w:tcPr>
          <w:p w:rsidR="001923EF" w:rsidRPr="00A62ECA" w:rsidRDefault="001923EF" w:rsidP="00233D36">
            <w:pPr>
              <w:pStyle w:val="14"/>
            </w:pPr>
            <w:r w:rsidRPr="00A62ECA">
              <w:t>VPOLIS</w:t>
            </w:r>
          </w:p>
        </w:tc>
        <w:tc>
          <w:tcPr>
            <w:tcW w:w="709" w:type="dxa"/>
          </w:tcPr>
          <w:p w:rsidR="001923EF" w:rsidRPr="00A62ECA" w:rsidRDefault="001923EF" w:rsidP="00233D36">
            <w:pPr>
              <w:pStyle w:val="14"/>
            </w:pPr>
            <w:r w:rsidRPr="00A62ECA">
              <w:t>Num</w:t>
            </w:r>
          </w:p>
        </w:tc>
        <w:tc>
          <w:tcPr>
            <w:tcW w:w="708" w:type="dxa"/>
            <w:noWrap/>
          </w:tcPr>
          <w:p w:rsidR="001923EF" w:rsidRPr="00A62ECA" w:rsidRDefault="001923EF" w:rsidP="00233D36">
            <w:pPr>
              <w:pStyle w:val="14"/>
            </w:pPr>
            <w:r w:rsidRPr="00A62ECA">
              <w:t>1</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11" w:type="dxa"/>
          </w:tcPr>
          <w:p w:rsidR="001923EF" w:rsidRPr="00F55514" w:rsidRDefault="001923EF"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w:t>
            </w:r>
            <w:proofErr w:type="gramStart"/>
            <w:r w:rsidRPr="00A62ECA">
              <w:t xml:space="preserve"> А</w:t>
            </w:r>
            <w:proofErr w:type="gramEnd"/>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NPOLIS</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20</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11" w:type="dxa"/>
          </w:tcPr>
          <w:p w:rsidR="001923EF" w:rsidRPr="00A62ECA" w:rsidRDefault="001923EF" w:rsidP="00233D36">
            <w:pPr>
              <w:pStyle w:val="14"/>
            </w:pPr>
            <w:r w:rsidRPr="00A62ECA">
              <w:t>Для полиса единого образца в поле «с</w:t>
            </w:r>
            <w:r w:rsidRPr="00A62ECA">
              <w:t>е</w:t>
            </w:r>
            <w:r w:rsidRPr="00A62ECA">
              <w:t>рия и номер» указ</w:t>
            </w:r>
            <w:r w:rsidRPr="00A62ECA">
              <w:t>ы</w:t>
            </w:r>
            <w:r w:rsidRPr="00A62ECA">
              <w:t>вается номер бланка полиса</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SPOLIS</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10</w:t>
            </w: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11" w:type="dxa"/>
          </w:tcPr>
          <w:p w:rsidR="001923EF" w:rsidRPr="00A62ECA" w:rsidRDefault="001923EF"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w:t>
            </w:r>
            <w:proofErr w:type="gramStart"/>
            <w:r w:rsidRPr="00A62ECA">
              <w:t>кт стр</w:t>
            </w:r>
            <w:proofErr w:type="gramEnd"/>
            <w:r w:rsidRPr="00A62ECA">
              <w:t>а</w:t>
            </w:r>
            <w:r w:rsidRPr="00A62ECA">
              <w:t>хования по ОМС</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DBEG</w:t>
            </w:r>
          </w:p>
        </w:tc>
        <w:tc>
          <w:tcPr>
            <w:tcW w:w="709" w:type="dxa"/>
          </w:tcPr>
          <w:p w:rsidR="001923EF" w:rsidRPr="00A62ECA" w:rsidRDefault="001923EF" w:rsidP="00233D36">
            <w:pPr>
              <w:pStyle w:val="14"/>
            </w:pPr>
            <w:r w:rsidRPr="00A62ECA">
              <w:t>Date</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w:t>
            </w:r>
          </w:p>
        </w:tc>
        <w:tc>
          <w:tcPr>
            <w:tcW w:w="2411" w:type="dxa"/>
          </w:tcPr>
          <w:p w:rsidR="001923EF" w:rsidRPr="00A62ECA" w:rsidRDefault="001923EF" w:rsidP="00233D36">
            <w:pPr>
              <w:pStyle w:val="14"/>
            </w:pPr>
            <w:r w:rsidRPr="00A62ECA">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t>тельства указывается дата выдачи полиса ОМС на руки.</w:t>
            </w:r>
          </w:p>
          <w:p w:rsidR="001923EF" w:rsidRPr="00A62ECA" w:rsidRDefault="001923EF"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1923EF" w:rsidRPr="00A62ECA" w:rsidRDefault="001923EF"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
          <w:p w:rsidR="001923EF" w:rsidRPr="00A62ECA" w:rsidRDefault="001923EF" w:rsidP="00233D36">
            <w:pPr>
              <w:pStyle w:val="14"/>
            </w:pP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DEND</w:t>
            </w:r>
          </w:p>
        </w:tc>
        <w:tc>
          <w:tcPr>
            <w:tcW w:w="709" w:type="dxa"/>
          </w:tcPr>
          <w:p w:rsidR="001923EF" w:rsidRPr="00A62ECA" w:rsidRDefault="001923EF" w:rsidP="00233D36">
            <w:pPr>
              <w:pStyle w:val="14"/>
            </w:pPr>
            <w:r w:rsidRPr="00A62ECA">
              <w:t>Date</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У</w:t>
            </w:r>
          </w:p>
        </w:tc>
        <w:tc>
          <w:tcPr>
            <w:tcW w:w="1983" w:type="dxa"/>
          </w:tcPr>
          <w:p w:rsidR="001923EF" w:rsidRPr="00A62ECA" w:rsidRDefault="001923EF">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11" w:type="dxa"/>
          </w:tcPr>
          <w:p w:rsidR="001923EF" w:rsidRPr="00A62ECA" w:rsidRDefault="001923EF" w:rsidP="00233D36">
            <w:pPr>
              <w:pStyle w:val="14"/>
            </w:pP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DSTOP</w:t>
            </w:r>
          </w:p>
        </w:tc>
        <w:tc>
          <w:tcPr>
            <w:tcW w:w="709" w:type="dxa"/>
          </w:tcPr>
          <w:p w:rsidR="001923EF" w:rsidRPr="00A62ECA" w:rsidRDefault="001923EF" w:rsidP="00233D36">
            <w:pPr>
              <w:pStyle w:val="14"/>
            </w:pPr>
            <w:r w:rsidRPr="00A62ECA">
              <w:t>Date</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У</w:t>
            </w:r>
          </w:p>
        </w:tc>
        <w:tc>
          <w:tcPr>
            <w:tcW w:w="1983" w:type="dxa"/>
          </w:tcPr>
          <w:p w:rsidR="001923EF" w:rsidRPr="00A62ECA" w:rsidRDefault="001923EF"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lastRenderedPageBreak/>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411" w:type="dxa"/>
          </w:tcPr>
          <w:p w:rsidR="001923EF" w:rsidRPr="00A62ECA" w:rsidRDefault="001923EF" w:rsidP="00233D36">
            <w:pPr>
              <w:pStyle w:val="14"/>
            </w:pPr>
            <w:r w:rsidRPr="00A62ECA">
              <w:lastRenderedPageBreak/>
              <w:t>При передаче свед</w:t>
            </w:r>
            <w:r w:rsidRPr="00A62ECA">
              <w:t>е</w:t>
            </w:r>
            <w:r w:rsidRPr="00A62ECA">
              <w:t xml:space="preserve">ний о временном свидетельстве, если </w:t>
            </w:r>
            <w:r w:rsidRPr="00A62ECA">
              <w:lastRenderedPageBreak/>
              <w:t>изготавливаемый полис имеет огран</w:t>
            </w:r>
            <w:r w:rsidRPr="00A62ECA">
              <w:t>и</w:t>
            </w:r>
            <w:r w:rsidRPr="00A62ECA">
              <w:t>ченный срок дейс</w:t>
            </w:r>
            <w:r w:rsidRPr="00A62ECA">
              <w:t>т</w:t>
            </w:r>
            <w:r w:rsidRPr="00A62ECA">
              <w:t>вия, в поле передаё</w:t>
            </w:r>
            <w:r w:rsidRPr="00A62ECA">
              <w:t>т</w:t>
            </w:r>
            <w:r w:rsidRPr="00A62ECA">
              <w:t>ся дата окончания действия полиса</w:t>
            </w:r>
          </w:p>
        </w:tc>
      </w:tr>
      <w:tr w:rsidR="001923EF" w:rsidRPr="00A62ECA" w:rsidTr="00D00628">
        <w:tc>
          <w:tcPr>
            <w:tcW w:w="10563" w:type="dxa"/>
            <w:gridSpan w:val="7"/>
            <w:noWrap/>
          </w:tcPr>
          <w:p w:rsidR="001923EF" w:rsidRPr="00A62ECA" w:rsidRDefault="001923EF" w:rsidP="00233D36">
            <w:pPr>
              <w:pStyle w:val="1d"/>
              <w:rPr>
                <w:rStyle w:val="afffc"/>
              </w:rPr>
            </w:pPr>
            <w:r w:rsidRPr="00A62ECA">
              <w:rPr>
                <w:rStyle w:val="afffc"/>
              </w:rPr>
              <w:lastRenderedPageBreak/>
              <w:t>Сведения о заявке</w:t>
            </w:r>
          </w:p>
        </w:tc>
      </w:tr>
      <w:tr w:rsidR="001923EF" w:rsidRPr="00A62ECA" w:rsidTr="00D00628">
        <w:tc>
          <w:tcPr>
            <w:tcW w:w="1845" w:type="dxa"/>
            <w:noWrap/>
          </w:tcPr>
          <w:p w:rsidR="001923EF" w:rsidRPr="00A62ECA" w:rsidRDefault="001923EF" w:rsidP="00233D36">
            <w:pPr>
              <w:pStyle w:val="14"/>
              <w:rPr>
                <w:rFonts w:eastAsia="Calibri"/>
              </w:rPr>
            </w:pPr>
            <w:r w:rsidRPr="00A62ECA">
              <w:t>ORDERZ</w:t>
            </w:r>
          </w:p>
        </w:tc>
        <w:tc>
          <w:tcPr>
            <w:tcW w:w="1914" w:type="dxa"/>
            <w:noWrap/>
          </w:tcPr>
          <w:p w:rsidR="001923EF" w:rsidRPr="00A62ECA" w:rsidRDefault="001923EF" w:rsidP="00233D36">
            <w:pPr>
              <w:pStyle w:val="14"/>
            </w:pPr>
            <w:r w:rsidRPr="00A62ECA">
              <w:t>NORDER</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100</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Номер заявки на изготовление полиса</w:t>
            </w:r>
          </w:p>
        </w:tc>
        <w:tc>
          <w:tcPr>
            <w:tcW w:w="2411" w:type="dxa"/>
          </w:tcPr>
          <w:p w:rsidR="001923EF" w:rsidRPr="00A62ECA" w:rsidRDefault="001923EF" w:rsidP="00233D36">
            <w:pPr>
              <w:pStyle w:val="14"/>
            </w:pPr>
            <w:r w:rsidRPr="00A62ECA">
              <w:t>Номер заявки фо</w:t>
            </w:r>
            <w:r w:rsidRPr="00A62ECA">
              <w:t>р</w:t>
            </w:r>
            <w:r w:rsidRPr="00A62ECA">
              <w:t>мируется ТФОМС. Указывается в случае включения записи из файла изменений в заявку на изготовл</w:t>
            </w:r>
            <w:r w:rsidRPr="00A62ECA">
              <w:t>е</w:t>
            </w:r>
            <w:r w:rsidRPr="00A62ECA">
              <w:t>ние полисов</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DORDER</w:t>
            </w:r>
          </w:p>
        </w:tc>
        <w:tc>
          <w:tcPr>
            <w:tcW w:w="709" w:type="dxa"/>
          </w:tcPr>
          <w:p w:rsidR="001923EF" w:rsidRPr="00A62ECA" w:rsidRDefault="001923EF" w:rsidP="00233D36">
            <w:pPr>
              <w:pStyle w:val="14"/>
            </w:pPr>
            <w:r w:rsidRPr="00A62ECA">
              <w:t>Date</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Дата заявки на изготовление полиса</w:t>
            </w:r>
          </w:p>
        </w:tc>
        <w:tc>
          <w:tcPr>
            <w:tcW w:w="2411" w:type="dxa"/>
          </w:tcPr>
          <w:p w:rsidR="001923EF" w:rsidRPr="00A62ECA" w:rsidRDefault="001923EF" w:rsidP="00233D36">
            <w:pPr>
              <w:pStyle w:val="14"/>
            </w:pPr>
          </w:p>
        </w:tc>
      </w:tr>
      <w:tr w:rsidR="001923EF" w:rsidRPr="00A62ECA" w:rsidTr="00D00628">
        <w:tc>
          <w:tcPr>
            <w:tcW w:w="10563" w:type="dxa"/>
            <w:gridSpan w:val="7"/>
            <w:noWrap/>
          </w:tcPr>
          <w:p w:rsidR="001923EF" w:rsidRPr="00A62ECA" w:rsidRDefault="001923EF" w:rsidP="00233D36">
            <w:pPr>
              <w:pStyle w:val="1d"/>
              <w:rPr>
                <w:rStyle w:val="afffc"/>
              </w:rPr>
            </w:pPr>
            <w:r w:rsidRPr="00A62ECA">
              <w:rPr>
                <w:rStyle w:val="afffc"/>
                <w:rFonts w:eastAsia="MS Mincho"/>
              </w:rPr>
              <w:t>Биометрическая информация о застрахованном лице</w:t>
            </w:r>
          </w:p>
        </w:tc>
      </w:tr>
      <w:tr w:rsidR="001923EF" w:rsidRPr="00A62ECA" w:rsidTr="00D00628">
        <w:tc>
          <w:tcPr>
            <w:tcW w:w="1845" w:type="dxa"/>
            <w:noWrap/>
          </w:tcPr>
          <w:p w:rsidR="001923EF" w:rsidRPr="00A62ECA" w:rsidRDefault="001923EF" w:rsidP="00233D36">
            <w:pPr>
              <w:pStyle w:val="14"/>
              <w:rPr>
                <w:rFonts w:eastAsia="Calibri"/>
              </w:rPr>
            </w:pPr>
            <w:r w:rsidRPr="00A62ECA">
              <w:rPr>
                <w:rFonts w:eastAsia="Calibri"/>
              </w:rPr>
              <w:t>PERSONB</w:t>
            </w:r>
          </w:p>
        </w:tc>
        <w:tc>
          <w:tcPr>
            <w:tcW w:w="1914" w:type="dxa"/>
            <w:noWrap/>
          </w:tcPr>
          <w:p w:rsidR="001923EF" w:rsidRPr="00A62ECA" w:rsidRDefault="001923EF" w:rsidP="00233D36">
            <w:pPr>
              <w:pStyle w:val="14"/>
              <w:rPr>
                <w:rFonts w:eastAsia="Calibri"/>
              </w:rPr>
            </w:pPr>
            <w:r w:rsidRPr="00A62ECA">
              <w:t>TYPE</w:t>
            </w:r>
          </w:p>
        </w:tc>
        <w:tc>
          <w:tcPr>
            <w:tcW w:w="709" w:type="dxa"/>
          </w:tcPr>
          <w:p w:rsidR="001923EF" w:rsidRPr="00A62ECA" w:rsidRDefault="001923EF" w:rsidP="00233D36">
            <w:pPr>
              <w:pStyle w:val="14"/>
            </w:pPr>
            <w:r w:rsidRPr="00A62ECA">
              <w:t>Char</w:t>
            </w:r>
          </w:p>
        </w:tc>
        <w:tc>
          <w:tcPr>
            <w:tcW w:w="708" w:type="dxa"/>
            <w:noWrap/>
          </w:tcPr>
          <w:p w:rsidR="001923EF" w:rsidRPr="00A62ECA" w:rsidRDefault="001923EF" w:rsidP="00233D36">
            <w:pPr>
              <w:pStyle w:val="14"/>
            </w:pPr>
            <w:r w:rsidRPr="00A62ECA">
              <w:t>3</w:t>
            </w: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Зарезервирова</w:t>
            </w:r>
            <w:r w:rsidRPr="00A62ECA">
              <w:t>н</w:t>
            </w:r>
            <w:r w:rsidRPr="00A62ECA">
              <w:t>ное поле</w:t>
            </w:r>
          </w:p>
        </w:tc>
        <w:tc>
          <w:tcPr>
            <w:tcW w:w="2411" w:type="dxa"/>
          </w:tcPr>
          <w:p w:rsidR="001923EF" w:rsidRPr="00A62ECA" w:rsidRDefault="001923EF" w:rsidP="00233D36">
            <w:pPr>
              <w:pStyle w:val="14"/>
            </w:pPr>
            <w:r w:rsidRPr="00A62ECA">
              <w:t>Зарезервированное поле для обознач</w:t>
            </w:r>
            <w:r w:rsidRPr="00A62ECA">
              <w:t>е</w:t>
            </w:r>
            <w:r w:rsidRPr="00A62ECA">
              <w:t>ния типа вложенного файла:</w:t>
            </w:r>
          </w:p>
          <w:p w:rsidR="001923EF" w:rsidRPr="00A62ECA" w:rsidRDefault="001923EF" w:rsidP="00233D36">
            <w:pPr>
              <w:pStyle w:val="14"/>
            </w:pPr>
            <w:r w:rsidRPr="00A62ECA">
              <w:t>2 - цифровая фот</w:t>
            </w:r>
            <w:r w:rsidRPr="00A62ECA">
              <w:t>о</w:t>
            </w:r>
            <w:r w:rsidRPr="00A62ECA">
              <w:t>графия застрахова</w:t>
            </w:r>
            <w:r w:rsidRPr="00A62ECA">
              <w:t>н</w:t>
            </w:r>
            <w:r w:rsidRPr="00A62ECA">
              <w:t xml:space="preserve">ного лица; </w:t>
            </w:r>
          </w:p>
          <w:p w:rsidR="001923EF" w:rsidRPr="00A62ECA" w:rsidRDefault="001923EF" w:rsidP="00233D36">
            <w:pPr>
              <w:pStyle w:val="14"/>
            </w:pPr>
            <w:r w:rsidRPr="00A62ECA">
              <w:t>3 - цифровое из</w:t>
            </w:r>
            <w:r w:rsidRPr="00A62ECA">
              <w:t>о</w:t>
            </w:r>
            <w:r w:rsidRPr="00A62ECA">
              <w:t>бражение собстве</w:t>
            </w:r>
            <w:r w:rsidRPr="00A62ECA">
              <w:t>н</w:t>
            </w:r>
            <w:r w:rsidRPr="00A62ECA">
              <w:t>норучной подписи застрахованного л</w:t>
            </w:r>
            <w:r w:rsidRPr="00A62ECA">
              <w:t>и</w:t>
            </w:r>
            <w:r w:rsidRPr="00A62ECA">
              <w:t>ца</w:t>
            </w:r>
          </w:p>
        </w:tc>
      </w:tr>
      <w:tr w:rsidR="001923EF" w:rsidRPr="00A62ECA" w:rsidTr="00D00628">
        <w:tc>
          <w:tcPr>
            <w:tcW w:w="1845" w:type="dxa"/>
            <w:noWrap/>
          </w:tcPr>
          <w:p w:rsidR="001923EF" w:rsidRPr="00A62ECA" w:rsidRDefault="001923EF" w:rsidP="00233D36">
            <w:pPr>
              <w:pStyle w:val="14"/>
              <w:rPr>
                <w:rFonts w:eastAsia="Calibri"/>
              </w:rPr>
            </w:pPr>
          </w:p>
        </w:tc>
        <w:tc>
          <w:tcPr>
            <w:tcW w:w="1914" w:type="dxa"/>
            <w:noWrap/>
          </w:tcPr>
          <w:p w:rsidR="001923EF" w:rsidRPr="00A62ECA" w:rsidRDefault="001923EF" w:rsidP="00233D36">
            <w:pPr>
              <w:pStyle w:val="14"/>
            </w:pPr>
            <w:r w:rsidRPr="00A62ECA">
              <w:t>PHOTO</w:t>
            </w:r>
          </w:p>
        </w:tc>
        <w:tc>
          <w:tcPr>
            <w:tcW w:w="709" w:type="dxa"/>
          </w:tcPr>
          <w:p w:rsidR="001923EF" w:rsidRPr="00A62ECA" w:rsidRDefault="001923EF" w:rsidP="00233D36">
            <w:pPr>
              <w:pStyle w:val="14"/>
            </w:pPr>
            <w:r w:rsidRPr="00A62ECA">
              <w:t>Bin</w:t>
            </w:r>
          </w:p>
        </w:tc>
        <w:tc>
          <w:tcPr>
            <w:tcW w:w="708" w:type="dxa"/>
            <w:noWrap/>
          </w:tcPr>
          <w:p w:rsidR="001923EF" w:rsidRPr="00A62ECA" w:rsidRDefault="001923EF" w:rsidP="00233D36">
            <w:pPr>
              <w:pStyle w:val="14"/>
            </w:pPr>
          </w:p>
        </w:tc>
        <w:tc>
          <w:tcPr>
            <w:tcW w:w="993" w:type="dxa"/>
          </w:tcPr>
          <w:p w:rsidR="001923EF" w:rsidRPr="00A62ECA" w:rsidRDefault="001923EF" w:rsidP="00233D36">
            <w:pPr>
              <w:pStyle w:val="14"/>
            </w:pPr>
            <w:r w:rsidRPr="00A62ECA">
              <w:t>О</w:t>
            </w:r>
          </w:p>
        </w:tc>
        <w:tc>
          <w:tcPr>
            <w:tcW w:w="1983" w:type="dxa"/>
          </w:tcPr>
          <w:p w:rsidR="001923EF" w:rsidRPr="00A62ECA" w:rsidRDefault="001923EF" w:rsidP="00233D36">
            <w:pPr>
              <w:pStyle w:val="14"/>
            </w:pPr>
            <w:r w:rsidRPr="00A62ECA">
              <w:t>Вложенный файл в формате base64</w:t>
            </w:r>
          </w:p>
        </w:tc>
        <w:tc>
          <w:tcPr>
            <w:tcW w:w="2411" w:type="dxa"/>
          </w:tcPr>
          <w:p w:rsidR="001923EF" w:rsidRPr="00A62ECA" w:rsidRDefault="001923EF" w:rsidP="00233D36">
            <w:pPr>
              <w:pStyle w:val="14"/>
            </w:pPr>
            <w:r w:rsidRPr="00A62ECA">
              <w:t>Например, фотогр</w:t>
            </w:r>
            <w:r w:rsidRPr="00A62ECA">
              <w:t>а</w:t>
            </w:r>
            <w:r w:rsidRPr="00A62ECA">
              <w:t>фия застрахованного лица или изображ</w:t>
            </w:r>
            <w:r w:rsidRPr="00A62ECA">
              <w:t>е</w:t>
            </w:r>
            <w:r w:rsidRPr="00A62ECA">
              <w:t>ние собственнору</w:t>
            </w:r>
            <w:r w:rsidRPr="00A62ECA">
              <w:t>ч</w:t>
            </w:r>
            <w:r w:rsidRPr="00A62ECA">
              <w:t>ной подписи застр</w:t>
            </w:r>
            <w:r w:rsidRPr="00A62ECA">
              <w:t>а</w:t>
            </w:r>
            <w:r w:rsidRPr="00A62ECA">
              <w:t>хованного лица для электронного полиса ОМС</w:t>
            </w:r>
          </w:p>
        </w:tc>
      </w:tr>
    </w:tbl>
    <w:p w:rsidR="000E5B00" w:rsidRPr="00A62ECA" w:rsidRDefault="000E5B00" w:rsidP="00D31097">
      <w:pPr>
        <w:pStyle w:val="af1"/>
      </w:pPr>
      <w:r w:rsidRPr="00A62ECA">
        <w:t>Структура файла подтверждения/отклонения изменений: протокол обработки файла с изменениями от ТФОМС в СМО</w:t>
      </w:r>
    </w:p>
    <w:tbl>
      <w:tblPr>
        <w:tblStyle w:val="101"/>
        <w:tblW w:w="10321" w:type="dxa"/>
        <w:tblLayout w:type="fixed"/>
        <w:tblLook w:val="0000"/>
      </w:tblPr>
      <w:tblGrid>
        <w:gridCol w:w="1745"/>
        <w:gridCol w:w="1758"/>
        <w:gridCol w:w="723"/>
        <w:gridCol w:w="709"/>
        <w:gridCol w:w="992"/>
        <w:gridCol w:w="1985"/>
        <w:gridCol w:w="2409"/>
      </w:tblGrid>
      <w:tr w:rsidR="000E5B00" w:rsidRPr="00A62ECA" w:rsidTr="00D00628">
        <w:trPr>
          <w:tblHeader/>
        </w:trPr>
        <w:tc>
          <w:tcPr>
            <w:tcW w:w="17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75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2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321"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745" w:type="dxa"/>
            <w:noWrap/>
          </w:tcPr>
          <w:p w:rsidR="000E5B00" w:rsidRPr="00A62ECA" w:rsidRDefault="000E5B00" w:rsidP="00233D36">
            <w:pPr>
              <w:pStyle w:val="14"/>
              <w:rPr>
                <w:lang w:val="en-US"/>
              </w:rPr>
            </w:pPr>
            <w:r w:rsidRPr="00A62ECA">
              <w:t>REPLIST</w:t>
            </w:r>
          </w:p>
        </w:tc>
        <w:tc>
          <w:tcPr>
            <w:tcW w:w="1758" w:type="dxa"/>
            <w:noWrap/>
          </w:tcPr>
          <w:p w:rsidR="000E5B00" w:rsidRPr="00A62ECA" w:rsidRDefault="000E5B00" w:rsidP="00233D36">
            <w:pPr>
              <w:pStyle w:val="14"/>
              <w:rPr>
                <w:rFonts w:eastAsia="Calibri"/>
                <w:lang w:val="en-US"/>
              </w:rPr>
            </w:pPr>
            <w:r w:rsidRPr="00A62ECA">
              <w:rPr>
                <w:rFonts w:eastAsia="Calibri"/>
                <w:lang w:val="en-US"/>
              </w:rPr>
              <w:t>VERS</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409" w:type="dxa"/>
          </w:tcPr>
          <w:p w:rsidR="000E5B00" w:rsidRPr="00A62ECA" w:rsidRDefault="000E5B00" w:rsidP="00233D36">
            <w:pPr>
              <w:pStyle w:val="14"/>
              <w:rPr>
                <w:rFonts w:eastAsia="MS Mincho"/>
                <w:lang w:val="en-US"/>
              </w:rPr>
            </w:pPr>
            <w:r w:rsidRPr="00A62ECA">
              <w:rPr>
                <w:rFonts w:eastAsia="MS Mincho"/>
              </w:rPr>
              <w:t xml:space="preserve">Текущей редакции </w:t>
            </w:r>
            <w:r w:rsidRPr="00A62ECA">
              <w:rPr>
                <w:rFonts w:eastAsia="MS Mincho"/>
              </w:rPr>
              <w:lastRenderedPageBreak/>
              <w:t>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409"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002 Приложения</w:t>
            </w:r>
            <w:proofErr w:type="gramStart"/>
            <w:r w:rsidRPr="00A62ECA">
              <w:t xml:space="preserve"> А</w:t>
            </w:r>
            <w:proofErr w:type="gramEnd"/>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rPr>
            </w:pPr>
            <w:r w:rsidRPr="00A62ECA">
              <w:rPr>
                <w:rFonts w:eastAsia="Calibri"/>
                <w:lang w:val="en-US"/>
              </w:rPr>
              <w:t>PRZCOD</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409"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NERR</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Число записей с ошибками ФЛК</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REP</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lang w:val="en-US"/>
              </w:rPr>
              <w:t>Записи с ответами ТФОМС</w:t>
            </w:r>
          </w:p>
        </w:tc>
        <w:tc>
          <w:tcPr>
            <w:tcW w:w="2409" w:type="dxa"/>
          </w:tcPr>
          <w:p w:rsidR="000E5B00" w:rsidRPr="00A62ECA" w:rsidRDefault="000E5B00" w:rsidP="00233D36">
            <w:pPr>
              <w:pStyle w:val="14"/>
              <w:rPr>
                <w:rFonts w:eastAsia="MS Mincho"/>
              </w:rPr>
            </w:pP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с ответами ТФОМС</w:t>
            </w:r>
          </w:p>
        </w:tc>
      </w:tr>
      <w:tr w:rsidR="000E5B00" w:rsidRPr="00A62ECA" w:rsidTr="00D00628">
        <w:tc>
          <w:tcPr>
            <w:tcW w:w="1745" w:type="dxa"/>
            <w:noWrap/>
          </w:tcPr>
          <w:p w:rsidR="000E5B00" w:rsidRPr="00A62ECA" w:rsidRDefault="000E5B00" w:rsidP="00233D36">
            <w:pPr>
              <w:pStyle w:val="14"/>
              <w:rPr>
                <w:lang w:val="en-US"/>
              </w:rPr>
            </w:pPr>
            <w:r w:rsidRPr="00A62ECA">
              <w:rPr>
                <w:rFonts w:eastAsia="Calibri"/>
              </w:rPr>
              <w:t>REP</w:t>
            </w:r>
          </w:p>
        </w:tc>
        <w:tc>
          <w:tcPr>
            <w:tcW w:w="1758" w:type="dxa"/>
            <w:noWrap/>
          </w:tcPr>
          <w:p w:rsidR="000E5B00" w:rsidRPr="00A62ECA" w:rsidRDefault="000E5B00" w:rsidP="00233D36">
            <w:pPr>
              <w:pStyle w:val="14"/>
              <w:rPr>
                <w:rFonts w:eastAsia="Calibri"/>
              </w:rPr>
            </w:pPr>
            <w:r w:rsidRPr="00A62ECA">
              <w:rPr>
                <w:rFonts w:eastAsia="Calibri"/>
                <w:lang w:val="en-US"/>
              </w:rPr>
              <w:t>N_REC</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09" w:type="dxa"/>
          </w:tcPr>
          <w:p w:rsidR="000E5B00" w:rsidRPr="00A62ECA" w:rsidRDefault="000E5B00" w:rsidP="00233D36">
            <w:pPr>
              <w:pStyle w:val="14"/>
              <w:rPr>
                <w:rFonts w:eastAsia="MS Mincho"/>
              </w:rPr>
            </w:pPr>
            <w:r w:rsidRPr="00A62ECA">
              <w:t>Служит для сопо</w:t>
            </w:r>
            <w:r w:rsidRPr="00A62ECA">
              <w:t>с</w:t>
            </w:r>
            <w:r w:rsidRPr="00A62ECA">
              <w:t>тавления записи в пакете с изменени</w:t>
            </w:r>
            <w:r w:rsidRPr="00A62ECA">
              <w:t>я</w:t>
            </w:r>
            <w:r w:rsidRPr="00A62ECA">
              <w:t>ми СМО и ответе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lang w:val="en-US"/>
              </w:rPr>
              <w:t>ID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409" w:type="dxa"/>
          </w:tcPr>
          <w:p w:rsidR="000E5B00" w:rsidRPr="00A62ECA" w:rsidRDefault="000E5B00" w:rsidP="00233D36">
            <w:pPr>
              <w:pStyle w:val="14"/>
              <w:rPr>
                <w:rFonts w:eastAsia="MS Mincho"/>
              </w:rPr>
            </w:pPr>
            <w:r w:rsidRPr="00A62ECA">
              <w:t>Идентификатор формирует ТФОМС и возвращает в СМО</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CODE_ERP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Результат обр</w:t>
            </w:r>
            <w:r w:rsidRPr="00A62ECA">
              <w:t>а</w:t>
            </w:r>
            <w:r w:rsidRPr="00A62ECA">
              <w:t>ботки записи</w:t>
            </w:r>
          </w:p>
        </w:tc>
        <w:tc>
          <w:tcPr>
            <w:tcW w:w="2409"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результ</w:t>
            </w:r>
            <w:r w:rsidRPr="00A62ECA">
              <w:t>а</w:t>
            </w:r>
            <w:r w:rsidRPr="00A62ECA">
              <w:t>тов обработки зап</w:t>
            </w:r>
            <w:r w:rsidRPr="00A62ECA">
              <w:t>и</w:t>
            </w:r>
            <w:r w:rsidRPr="00A62ECA">
              <w:t>си об изменении (</w:t>
            </w:r>
            <w:r w:rsidRPr="00A62ECA">
              <w:rPr>
                <w:lang w:val="en-US"/>
              </w:rPr>
              <w:t>R</w:t>
            </w:r>
            <w:r w:rsidRPr="00A62ECA">
              <w:t>004)</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COMMENT</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250</w:t>
            </w:r>
          </w:p>
        </w:tc>
        <w:tc>
          <w:tcPr>
            <w:tcW w:w="992" w:type="dxa"/>
          </w:tcPr>
          <w:p w:rsidR="000E5B00" w:rsidRPr="00A62ECA" w:rsidRDefault="000E5B00" w:rsidP="00233D36">
            <w:pPr>
              <w:pStyle w:val="14"/>
            </w:pPr>
            <w:r w:rsidRPr="00A62ECA">
              <w:t>НМ</w:t>
            </w:r>
          </w:p>
        </w:tc>
        <w:tc>
          <w:tcPr>
            <w:tcW w:w="1985" w:type="dxa"/>
          </w:tcPr>
          <w:p w:rsidR="000E5B00" w:rsidRPr="00A62ECA" w:rsidRDefault="000E5B00" w:rsidP="00233D36">
            <w:pPr>
              <w:pStyle w:val="14"/>
            </w:pPr>
            <w:r w:rsidRPr="00A62ECA">
              <w:t>Комментарий к результату обр</w:t>
            </w:r>
            <w:r w:rsidRPr="00A62ECA">
              <w:t>а</w:t>
            </w:r>
            <w:r w:rsidRPr="00A62ECA">
              <w:t>ботки</w:t>
            </w:r>
          </w:p>
        </w:tc>
        <w:tc>
          <w:tcPr>
            <w:tcW w:w="2409" w:type="dxa"/>
          </w:tcPr>
          <w:p w:rsidR="000E5B00" w:rsidRPr="00A62ECA" w:rsidRDefault="000E5B00" w:rsidP="00233D36">
            <w:pPr>
              <w:pStyle w:val="14"/>
            </w:pPr>
            <w:r w:rsidRPr="00A62ECA">
              <w:t>Указывается при н</w:t>
            </w:r>
            <w:r w:rsidRPr="00A62ECA">
              <w:t>е</w:t>
            </w:r>
            <w:r w:rsidRPr="00A62ECA">
              <w:t>обходимости доба</w:t>
            </w:r>
            <w:r w:rsidRPr="00A62ECA">
              <w:t>в</w:t>
            </w:r>
            <w:r w:rsidRPr="00A62ECA">
              <w:t>ления пояснения к результату обрабо</w:t>
            </w:r>
            <w:r w:rsidRPr="00A62ECA">
              <w:t>т</w:t>
            </w:r>
            <w:r w:rsidRPr="00A62ECA">
              <w:t>ки</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lang w:val="en-US"/>
              </w:rPr>
            </w:pPr>
            <w:r w:rsidRPr="00F55514">
              <w:rPr>
                <w:rFonts w:eastAsia="Calibri"/>
              </w:rPr>
              <w:t>INSUR</w:t>
            </w:r>
            <w:r w:rsidRPr="00F55514">
              <w:rPr>
                <w:rFonts w:eastAsia="Calibri"/>
                <w:lang w:val="en-US"/>
              </w:rPr>
              <w:t>ANCE</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lang w:val="en-US"/>
              </w:rPr>
              <w:t>Событие страхования</w:t>
            </w:r>
          </w:p>
        </w:tc>
        <w:tc>
          <w:tcPr>
            <w:tcW w:w="2409"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D00628">
        <w:tc>
          <w:tcPr>
            <w:tcW w:w="1745" w:type="dxa"/>
            <w:noWrap/>
          </w:tcPr>
          <w:p w:rsidR="000E5B00" w:rsidRPr="00A62ECA" w:rsidRDefault="000E5B00" w:rsidP="00233D36">
            <w:pPr>
              <w:pStyle w:val="14"/>
            </w:pPr>
            <w:r w:rsidRPr="00F55514">
              <w:rPr>
                <w:rFonts w:eastAsia="Calibri"/>
              </w:rPr>
              <w:t>INSUR</w:t>
            </w:r>
            <w:r w:rsidRPr="00F55514">
              <w:rPr>
                <w:rFonts w:eastAsia="Calibri"/>
                <w:lang w:val="en-US"/>
              </w:rPr>
              <w:t>ANCE</w:t>
            </w:r>
          </w:p>
        </w:tc>
        <w:tc>
          <w:tcPr>
            <w:tcW w:w="1758" w:type="dxa"/>
            <w:noWrap/>
          </w:tcPr>
          <w:p w:rsidR="000E5B00" w:rsidRPr="00F55514" w:rsidRDefault="000E5B00" w:rsidP="00134648">
            <w:pPr>
              <w:pStyle w:val="14"/>
              <w:rPr>
                <w:rFonts w:eastAsia="Calibri"/>
                <w:lang w:val="en-US"/>
              </w:rPr>
            </w:pPr>
            <w:r w:rsidRPr="00F55514">
              <w:rPr>
                <w:rFonts w:eastAsia="Calibri"/>
                <w:lang w:val="en-US"/>
              </w:rPr>
              <w:t>TER_ST</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09"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rPr>
            </w:pPr>
            <w:r w:rsidRPr="00A62ECA">
              <w:t>ENP</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rPr>
                <w:lang w:val="en-US"/>
              </w:rPr>
            </w:pPr>
            <w:r w:rsidRPr="00A62ECA">
              <w:rPr>
                <w:lang w:val="en-US"/>
              </w:rPr>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Действующий Единый номер </w:t>
            </w:r>
            <w:r w:rsidRPr="00A62ECA">
              <w:lastRenderedPageBreak/>
              <w:t>полиса ОМС</w:t>
            </w:r>
          </w:p>
        </w:tc>
        <w:tc>
          <w:tcPr>
            <w:tcW w:w="2409" w:type="dxa"/>
          </w:tcPr>
          <w:p w:rsidR="000E5B00" w:rsidRPr="00A62ECA" w:rsidRDefault="000E5B00" w:rsidP="00233D36">
            <w:pPr>
              <w:pStyle w:val="14"/>
            </w:pPr>
            <w:r w:rsidRPr="00A62ECA">
              <w:lastRenderedPageBreak/>
              <w:t>Единый номер пол</w:t>
            </w:r>
            <w:r w:rsidRPr="00A62ECA">
              <w:t>и</w:t>
            </w:r>
            <w:r w:rsidRPr="00A62ECA">
              <w:t>са должен быть пр</w:t>
            </w:r>
            <w:r w:rsidRPr="00A62ECA">
              <w:t>и</w:t>
            </w:r>
            <w:r w:rsidRPr="00A62ECA">
              <w:lastRenderedPageBreak/>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OGRNSMO</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409"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POLIS</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409" w:type="dxa"/>
          </w:tcPr>
          <w:p w:rsidR="000E5B00" w:rsidRPr="00A62ECA" w:rsidRDefault="000E5B00" w:rsidP="00233D36">
            <w:pPr>
              <w:pStyle w:val="14"/>
            </w:pPr>
            <w:r w:rsidRPr="00A62ECA">
              <w:t>Заполняется при н</w:t>
            </w:r>
            <w:r w:rsidRPr="00A62ECA">
              <w:t>е</w:t>
            </w:r>
            <w:r w:rsidRPr="00A62ECA">
              <w:t>обходимости</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F55514" w:rsidRDefault="000E5B00" w:rsidP="00134648">
            <w:pPr>
              <w:pStyle w:val="14"/>
              <w:rPr>
                <w:rFonts w:eastAsia="Calibri"/>
                <w:lang w:val="en-US"/>
              </w:rPr>
            </w:pPr>
            <w:r w:rsidRPr="00A62ECA">
              <w:t>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регис</w:t>
            </w:r>
            <w:r w:rsidRPr="00A62ECA">
              <w:t>т</w:t>
            </w:r>
            <w:r w:rsidRPr="00A62ECA">
              <w:t>рации ЕНП</w:t>
            </w:r>
          </w:p>
        </w:tc>
        <w:tc>
          <w:tcPr>
            <w:tcW w:w="2409" w:type="dxa"/>
          </w:tcPr>
          <w:p w:rsidR="000E5B00" w:rsidRPr="00A62ECA" w:rsidRDefault="000E5B00" w:rsidP="00233D36">
            <w:pPr>
              <w:pStyle w:val="14"/>
            </w:pPr>
            <w:r w:rsidRPr="00A62ECA">
              <w:t>0- не зарегистрир</w:t>
            </w:r>
            <w:r w:rsidRPr="00A62ECA">
              <w:t>о</w:t>
            </w:r>
            <w:r w:rsidRPr="00A62ECA">
              <w:t>ван в ЦС ЕР</w:t>
            </w:r>
            <w:r w:rsidR="004C5F54">
              <w:t>З</w:t>
            </w:r>
            <w:r w:rsidRPr="00A62ECA">
              <w:t xml:space="preserve">, </w:t>
            </w:r>
          </w:p>
          <w:p w:rsidR="000E5B00" w:rsidRPr="00A62ECA" w:rsidRDefault="000E5B00" w:rsidP="004C5F54">
            <w:pPr>
              <w:pStyle w:val="14"/>
            </w:pPr>
            <w:r w:rsidRPr="00A62ECA">
              <w:t>1- зарегистрирован в ЦС ЕР</w:t>
            </w:r>
            <w:r w:rsidR="004C5F54">
              <w:t>З</w:t>
            </w:r>
          </w:p>
        </w:tc>
      </w:tr>
      <w:tr w:rsidR="000E5B00" w:rsidRPr="00A62ECA" w:rsidTr="00D00628">
        <w:tc>
          <w:tcPr>
            <w:tcW w:w="10321"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D00628">
        <w:tc>
          <w:tcPr>
            <w:tcW w:w="1745" w:type="dxa"/>
            <w:noWrap/>
          </w:tcPr>
          <w:p w:rsidR="000E5B00" w:rsidRPr="00A62ECA" w:rsidRDefault="000E5B00" w:rsidP="00233D36">
            <w:pPr>
              <w:pStyle w:val="14"/>
              <w:rPr>
                <w:rFonts w:eastAsia="Calibri"/>
              </w:rPr>
            </w:pPr>
            <w:r w:rsidRPr="00A62ECA">
              <w:rPr>
                <w:lang w:val="en-US"/>
              </w:rPr>
              <w:t>POLIS</w:t>
            </w:r>
          </w:p>
        </w:tc>
        <w:tc>
          <w:tcPr>
            <w:tcW w:w="1758" w:type="dxa"/>
            <w:noWrap/>
          </w:tcPr>
          <w:p w:rsidR="000E5B00" w:rsidRPr="00A62ECA" w:rsidRDefault="000E5B00" w:rsidP="00233D36">
            <w:pPr>
              <w:pStyle w:val="14"/>
              <w:rPr>
                <w:lang w:val="en-US"/>
              </w:rPr>
            </w:pPr>
            <w:r w:rsidRPr="00A62ECA">
              <w:rPr>
                <w:lang w:val="en-US"/>
              </w:rPr>
              <w:t>VPOLIS</w:t>
            </w:r>
          </w:p>
        </w:tc>
        <w:tc>
          <w:tcPr>
            <w:tcW w:w="723"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09"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w:t>
            </w:r>
            <w:proofErr w:type="gramStart"/>
            <w:r w:rsidRPr="00A62ECA">
              <w:t xml:space="preserve"> А</w:t>
            </w:r>
            <w:proofErr w:type="gramEnd"/>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NPOLIS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09" w:type="dxa"/>
          </w:tcPr>
          <w:p w:rsidR="000E5B00" w:rsidRPr="00A62ECA" w:rsidRDefault="000E5B00" w:rsidP="00233D36">
            <w:pPr>
              <w:pStyle w:val="14"/>
            </w:pPr>
            <w:r w:rsidRPr="00A62ECA">
              <w:t>Для полиса единого образца в поле «с</w:t>
            </w:r>
            <w:r w:rsidRPr="00A62ECA">
              <w:t>е</w:t>
            </w:r>
            <w:r w:rsidRPr="00A62ECA">
              <w:t>рия и номер» указ</w:t>
            </w:r>
            <w:r w:rsidRPr="00A62ECA">
              <w:t>ы</w:t>
            </w:r>
            <w:r w:rsidRPr="00A62ECA">
              <w:t>вается номер бланка полиса.</w:t>
            </w:r>
          </w:p>
          <w:p w:rsidR="000E5B00" w:rsidRPr="00A62ECA" w:rsidRDefault="000E5B00" w:rsidP="00233D36">
            <w:pPr>
              <w:pStyle w:val="14"/>
            </w:pPr>
            <w:r w:rsidRPr="00A62ECA">
              <w:t>Может не заполнят</w:t>
            </w:r>
            <w:r w:rsidRPr="00A62ECA">
              <w:t>ь</w:t>
            </w:r>
            <w:r w:rsidRPr="00A62ECA">
              <w:t>ся только в случае отсутствия сведений о номере бланка п</w:t>
            </w:r>
            <w:r w:rsidRPr="00A62ECA">
              <w:t>о</w:t>
            </w:r>
            <w:r w:rsidRPr="00A62ECA">
              <w:t>лиса</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SPOLIS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09"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w:t>
            </w:r>
            <w:proofErr w:type="gramStart"/>
            <w:r w:rsidRPr="00A62ECA">
              <w:t>кт стр</w:t>
            </w:r>
            <w:proofErr w:type="gramEnd"/>
            <w:r w:rsidRPr="00A62ECA">
              <w:t>а</w:t>
            </w:r>
            <w:r w:rsidRPr="00A62ECA">
              <w:t>хования по ОМС</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t>D</w:t>
            </w:r>
            <w:r w:rsidRPr="00A62ECA">
              <w:rPr>
                <w:lang w:val="en-US"/>
              </w:rPr>
              <w:t>BEG</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w:t>
            </w:r>
          </w:p>
        </w:tc>
        <w:tc>
          <w:tcPr>
            <w:tcW w:w="2409" w:type="dxa"/>
          </w:tcPr>
          <w:p w:rsidR="000E5B00" w:rsidRPr="00A62ECA" w:rsidRDefault="000E5B00" w:rsidP="00233D36">
            <w:pPr>
              <w:pStyle w:val="14"/>
            </w:pPr>
            <w:r w:rsidRPr="00A62ECA">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lastRenderedPageBreak/>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roofErr w:type="gramStart"/>
            <w:r w:rsidRPr="00A62ECA">
              <w:t>..</w:t>
            </w:r>
            <w:proofErr w:type="gramEnd"/>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DEND</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09" w:type="dxa"/>
          </w:tcPr>
          <w:p w:rsidR="000E5B00" w:rsidRPr="00A62ECA" w:rsidRDefault="000E5B00" w:rsidP="00233D36">
            <w:pPr>
              <w:pStyle w:val="14"/>
            </w:pP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DSTOP</w:t>
            </w:r>
          </w:p>
        </w:tc>
        <w:tc>
          <w:tcPr>
            <w:tcW w:w="723"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409" w:type="dxa"/>
          </w:tcPr>
          <w:p w:rsidR="000E5B00" w:rsidRPr="00A62ECA" w:rsidRDefault="000E5B00" w:rsidP="00233D36">
            <w:pPr>
              <w:pStyle w:val="14"/>
            </w:pPr>
          </w:p>
        </w:tc>
      </w:tr>
    </w:tbl>
    <w:p w:rsidR="000E5B00" w:rsidRPr="00A62ECA" w:rsidRDefault="000E5B00" w:rsidP="00D31097">
      <w:pPr>
        <w:pStyle w:val="af1"/>
      </w:pPr>
      <w:r w:rsidRPr="00A62ECA">
        <w:t>Структура файла с извещениями СМО от ТФОМС о прекращении страхования</w:t>
      </w:r>
    </w:p>
    <w:tbl>
      <w:tblPr>
        <w:tblStyle w:val="101"/>
        <w:tblW w:w="10277" w:type="dxa"/>
        <w:tblInd w:w="355" w:type="dxa"/>
        <w:tblLayout w:type="fixed"/>
        <w:tblLook w:val="0000"/>
      </w:tblPr>
      <w:tblGrid>
        <w:gridCol w:w="1418"/>
        <w:gridCol w:w="1840"/>
        <w:gridCol w:w="711"/>
        <w:gridCol w:w="709"/>
        <w:gridCol w:w="992"/>
        <w:gridCol w:w="1985"/>
        <w:gridCol w:w="2622"/>
      </w:tblGrid>
      <w:tr w:rsidR="000E5B00" w:rsidRPr="00A62ECA" w:rsidTr="002F3D50">
        <w:trPr>
          <w:tblHeader/>
        </w:trPr>
        <w:tc>
          <w:tcPr>
            <w:tcW w:w="141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w:t>
            </w:r>
          </w:p>
          <w:p w:rsidR="000E5B00" w:rsidRPr="00A62ECA" w:rsidRDefault="000E5B00" w:rsidP="005A1607">
            <w:pPr>
              <w:pStyle w:val="14"/>
              <w:jc w:val="center"/>
              <w:rPr>
                <w:rStyle w:val="afffc"/>
              </w:rPr>
            </w:pPr>
            <w:r w:rsidRPr="00A62ECA">
              <w:rPr>
                <w:rStyle w:val="afffc"/>
              </w:rPr>
              <w:t>элемента</w:t>
            </w:r>
          </w:p>
        </w:tc>
        <w:tc>
          <w:tcPr>
            <w:tcW w:w="1840"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11"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622"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w:t>
            </w:r>
          </w:p>
          <w:p w:rsidR="000E5B00" w:rsidRPr="00A62ECA" w:rsidRDefault="000E5B00" w:rsidP="005A1607">
            <w:pPr>
              <w:pStyle w:val="14"/>
              <w:jc w:val="center"/>
              <w:rPr>
                <w:rStyle w:val="afffc"/>
              </w:rPr>
            </w:pPr>
            <w:r w:rsidRPr="00A62ECA">
              <w:rPr>
                <w:rStyle w:val="afffc"/>
              </w:rPr>
              <w:t>информация</w:t>
            </w:r>
          </w:p>
        </w:tc>
      </w:tr>
      <w:tr w:rsidR="000E5B00" w:rsidRPr="00A62ECA" w:rsidTr="002F3D50">
        <w:tc>
          <w:tcPr>
            <w:tcW w:w="10277"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F55514">
        <w:tc>
          <w:tcPr>
            <w:tcW w:w="1418" w:type="dxa"/>
            <w:noWrap/>
          </w:tcPr>
          <w:p w:rsidR="000E5B00" w:rsidRPr="00A62ECA" w:rsidRDefault="000E5B00" w:rsidP="00233D36">
            <w:pPr>
              <w:pStyle w:val="14"/>
            </w:pPr>
            <w:r w:rsidRPr="00A62ECA">
              <w:rPr>
                <w:lang w:val="en-US"/>
              </w:rPr>
              <w:t>STOPLIST</w:t>
            </w:r>
          </w:p>
        </w:tc>
        <w:tc>
          <w:tcPr>
            <w:tcW w:w="1840" w:type="dxa"/>
            <w:noWrap/>
          </w:tcPr>
          <w:p w:rsidR="000E5B00" w:rsidRPr="00A62ECA" w:rsidRDefault="000E5B00" w:rsidP="00233D36">
            <w:pPr>
              <w:pStyle w:val="14"/>
              <w:rPr>
                <w:rFonts w:eastAsia="Calibri"/>
                <w:lang w:val="en-US"/>
              </w:rPr>
            </w:pPr>
            <w:r w:rsidRPr="00A62ECA">
              <w:rPr>
                <w:rFonts w:eastAsia="Calibri"/>
                <w:lang w:val="en-US"/>
              </w:rPr>
              <w:t>VERS</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622" w:type="dxa"/>
          </w:tcPr>
          <w:p w:rsidR="000E5B00" w:rsidRPr="00A62ECA" w:rsidRDefault="000E5B00" w:rsidP="00233D36">
            <w:pPr>
              <w:pStyle w:val="14"/>
              <w:rPr>
                <w:rFonts w:eastAsia="MS Mincho"/>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rPr>
                <w:lang w:val="en-US"/>
              </w:rPr>
            </w:pPr>
          </w:p>
        </w:tc>
        <w:tc>
          <w:tcPr>
            <w:tcW w:w="1840"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622" w:type="dxa"/>
          </w:tcPr>
          <w:p w:rsidR="000E5B00" w:rsidRPr="00A62ECA" w:rsidRDefault="000E5B00" w:rsidP="00233D36">
            <w:pPr>
              <w:pStyle w:val="14"/>
            </w:pPr>
            <w:r w:rsidRPr="00A62ECA">
              <w:t>Заполняется в соотве</w:t>
            </w:r>
            <w:r w:rsidRPr="00A62ECA">
              <w:t>т</w:t>
            </w:r>
            <w:r w:rsidRPr="00A62ECA">
              <w:t xml:space="preserve">ствии с </w:t>
            </w:r>
            <w:r w:rsidRPr="00A62ECA">
              <w:rPr>
                <w:lang w:val="en-US"/>
              </w:rPr>
              <w:t>F</w:t>
            </w:r>
            <w:r w:rsidRPr="00A62ECA">
              <w:t>002 Прил</w:t>
            </w:r>
            <w:r w:rsidRPr="00A62ECA">
              <w:t>о</w:t>
            </w:r>
            <w:r w:rsidRPr="00A62ECA">
              <w:t>жения</w:t>
            </w:r>
            <w:proofErr w:type="gramStart"/>
            <w:r w:rsidRPr="00A62ECA">
              <w:t xml:space="preserve"> А</w:t>
            </w:r>
            <w:proofErr w:type="gramEnd"/>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rPr>
                <w:rFonts w:eastAsia="Calibri"/>
                <w:lang w:val="en-US"/>
              </w:rPr>
              <w:t>PRZCOD</w:t>
            </w:r>
          </w:p>
        </w:tc>
        <w:tc>
          <w:tcPr>
            <w:tcW w:w="711"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622"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STOP</w:t>
            </w:r>
          </w:p>
        </w:tc>
        <w:tc>
          <w:tcPr>
            <w:tcW w:w="711"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rPr>
              <w:t>Записи о пр</w:t>
            </w:r>
            <w:r w:rsidRPr="00A62ECA">
              <w:rPr>
                <w:rFonts w:eastAsia="MS Mincho"/>
              </w:rPr>
              <w:t>е</w:t>
            </w:r>
            <w:r w:rsidRPr="00A62ECA">
              <w:rPr>
                <w:rFonts w:eastAsia="MS Mincho"/>
              </w:rPr>
              <w:t>кращении стр</w:t>
            </w:r>
            <w:r w:rsidRPr="00A62ECA">
              <w:rPr>
                <w:rFonts w:eastAsia="MS Mincho"/>
              </w:rPr>
              <w:t>а</w:t>
            </w:r>
            <w:r w:rsidRPr="00A62ECA">
              <w:rPr>
                <w:rFonts w:eastAsia="MS Mincho"/>
              </w:rPr>
              <w:t>хования, напра</w:t>
            </w:r>
            <w:r w:rsidRPr="00A62ECA">
              <w:rPr>
                <w:rFonts w:eastAsia="MS Mincho"/>
              </w:rPr>
              <w:t>в</w:t>
            </w:r>
            <w:r w:rsidRPr="00A62ECA">
              <w:rPr>
                <w:rFonts w:eastAsia="MS Mincho"/>
              </w:rPr>
              <w:lastRenderedPageBreak/>
              <w:t xml:space="preserve">ленные ТФОМС </w:t>
            </w:r>
          </w:p>
        </w:tc>
        <w:tc>
          <w:tcPr>
            <w:tcW w:w="2622" w:type="dxa"/>
          </w:tcPr>
          <w:p w:rsidR="000E5B00" w:rsidRPr="00A62ECA" w:rsidRDefault="000E5B00" w:rsidP="00233D36">
            <w:pPr>
              <w:pStyle w:val="14"/>
              <w:rPr>
                <w:rFonts w:eastAsia="MS Mincho"/>
              </w:rPr>
            </w:pPr>
          </w:p>
        </w:tc>
      </w:tr>
      <w:tr w:rsidR="000E5B00" w:rsidRPr="00A62ECA" w:rsidTr="002F3D50">
        <w:tc>
          <w:tcPr>
            <w:tcW w:w="10277"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Записи о прекращении страхования, направленные ТФОМС</w:t>
            </w:r>
          </w:p>
        </w:tc>
      </w:tr>
      <w:tr w:rsidR="000E5B00" w:rsidRPr="00A62ECA" w:rsidTr="00F55514">
        <w:tc>
          <w:tcPr>
            <w:tcW w:w="1418" w:type="dxa"/>
            <w:noWrap/>
          </w:tcPr>
          <w:p w:rsidR="000E5B00" w:rsidRPr="00A62ECA" w:rsidRDefault="000E5B00" w:rsidP="00233D36">
            <w:pPr>
              <w:pStyle w:val="14"/>
            </w:pPr>
            <w:r w:rsidRPr="00A62ECA">
              <w:rPr>
                <w:rFonts w:eastAsia="Calibri"/>
                <w:lang w:val="en-US"/>
              </w:rPr>
              <w:t>STOP</w:t>
            </w:r>
          </w:p>
        </w:tc>
        <w:tc>
          <w:tcPr>
            <w:tcW w:w="1840" w:type="dxa"/>
            <w:noWrap/>
          </w:tcPr>
          <w:p w:rsidR="000E5B00" w:rsidRPr="00A62ECA" w:rsidRDefault="000E5B00" w:rsidP="00233D36">
            <w:pPr>
              <w:pStyle w:val="14"/>
              <w:rPr>
                <w:rFonts w:eastAsia="Calibri"/>
                <w:lang w:val="en-US"/>
              </w:rPr>
            </w:pPr>
            <w:r w:rsidRPr="00A62ECA">
              <w:rPr>
                <w:lang w:val="en-US"/>
              </w:rPr>
              <w:t>ID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rPr>
                <w:lang w:val="en-US"/>
              </w:rPr>
            </w:pPr>
            <w:r w:rsidRPr="00A62ECA">
              <w:t>O</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622" w:type="dxa"/>
          </w:tcPr>
          <w:p w:rsidR="000E5B00" w:rsidRPr="00A62ECA" w:rsidRDefault="000E5B00" w:rsidP="00233D36">
            <w:pPr>
              <w:pStyle w:val="14"/>
              <w:rPr>
                <w:rFonts w:eastAsia="MS Mincho"/>
              </w:rPr>
            </w:pPr>
            <w:r w:rsidRPr="00A62ECA">
              <w:t>Уникальный идент</w:t>
            </w:r>
            <w:r w:rsidRPr="00A62ECA">
              <w:t>и</w:t>
            </w:r>
            <w:r w:rsidRPr="00A62ECA">
              <w:t>фикатор записи в ИС РС ЕРЗ ТФОМС</w:t>
            </w:r>
          </w:p>
        </w:tc>
      </w:tr>
      <w:tr w:rsidR="000E5B00" w:rsidRPr="00A62ECA" w:rsidTr="00821A2A">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REASON</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B442E0" w:rsidP="00233D36">
            <w:pPr>
              <w:pStyle w:val="14"/>
              <w:rPr>
                <w:lang w:val="en-US"/>
              </w:rPr>
            </w:pPr>
            <w:r>
              <w:rPr>
                <w:lang w:val="en-US"/>
              </w:rPr>
              <w:t>2</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Причина снятия с учёта</w:t>
            </w:r>
          </w:p>
        </w:tc>
        <w:tc>
          <w:tcPr>
            <w:tcW w:w="2622" w:type="dxa"/>
          </w:tcPr>
          <w:p w:rsidR="000E5B00" w:rsidRPr="00A62ECA" w:rsidRDefault="000E5B00" w:rsidP="00233D36">
            <w:pPr>
              <w:pStyle w:val="14"/>
              <w:rPr>
                <w:rFonts w:eastAsia="MS Mincho"/>
              </w:rPr>
            </w:pPr>
            <w:r w:rsidRPr="00A62ECA">
              <w:t>Заполняется в соотве</w:t>
            </w:r>
            <w:r w:rsidRPr="00A62ECA">
              <w:t>т</w:t>
            </w:r>
            <w:r w:rsidRPr="00A62ECA">
              <w:t>ствии с классификат</w:t>
            </w:r>
            <w:r w:rsidRPr="00A62ECA">
              <w:t>о</w:t>
            </w:r>
            <w:r w:rsidRPr="00A62ECA">
              <w:t xml:space="preserve">ром причин снятия с учета (код из СК </w:t>
            </w:r>
            <w:fldSimple w:instr=" REF ОИД_3_3_0_6_17 \h  \* MERGEFORMAT ">
              <w:r w:rsidR="00244517" w:rsidRPr="00244517">
                <w:t>1.2.643.2.40.3.3.0.6.17</w:t>
              </w:r>
            </w:fldSimple>
            <w:r w:rsidRPr="00A62ECA">
              <w:t xml:space="preserve">, таблица </w:t>
            </w:r>
            <w:fldSimple w:instr=" REF _Ref367722974 \r \h \t \* MERGEFORMAT ">
              <w:r w:rsidR="00244517">
                <w:t>78</w:t>
              </w:r>
            </w:fldSimple>
            <w:r w:rsidRPr="00A62ECA">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lang w:val="en-US"/>
              </w:rPr>
            </w:pPr>
            <w:r w:rsidRPr="00A62ECA">
              <w:t>D</w:t>
            </w:r>
            <w:r w:rsidRPr="00A62ECA">
              <w:rPr>
                <w:lang w:val="en-US"/>
              </w:rPr>
              <w:t>DEATH</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p>
        </w:tc>
        <w:tc>
          <w:tcPr>
            <w:tcW w:w="2622" w:type="dxa"/>
          </w:tcPr>
          <w:p w:rsidR="000E5B00" w:rsidRPr="00A62ECA" w:rsidRDefault="000E5B00" w:rsidP="00233D36">
            <w:pPr>
              <w:pStyle w:val="14"/>
            </w:pPr>
            <w:r w:rsidRPr="00A62ECA">
              <w:t>Указывается только в тех случаях, когда причина снятия с учета – 1 «Смерть застрах</w:t>
            </w:r>
            <w:r w:rsidRPr="00A62ECA">
              <w:t>о</w:t>
            </w:r>
            <w:r w:rsidRPr="00A62ECA">
              <w:t xml:space="preserve">ванного». </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t>ENP</w:t>
            </w:r>
          </w:p>
        </w:tc>
        <w:tc>
          <w:tcPr>
            <w:tcW w:w="711"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F55514">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Единый номер полиса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F55514" w:rsidRDefault="000E5B00" w:rsidP="00134648">
            <w:pPr>
              <w:pStyle w:val="14"/>
            </w:pPr>
            <w:r w:rsidRPr="00A62ECA">
              <w:rPr>
                <w:lang w:val="en-US"/>
              </w:rPr>
              <w:t>POLIS</w:t>
            </w:r>
          </w:p>
        </w:tc>
        <w:tc>
          <w:tcPr>
            <w:tcW w:w="711" w:type="dxa"/>
          </w:tcPr>
          <w:p w:rsidR="000E5B00" w:rsidRPr="00F55514" w:rsidRDefault="000E5B00" w:rsidP="009D6E94">
            <w:pPr>
              <w:pStyle w:val="14"/>
            </w:pPr>
            <w:r w:rsidRPr="00A62ECA">
              <w:rPr>
                <w:lang w:val="en-US"/>
              </w:rPr>
              <w:t>S</w:t>
            </w:r>
          </w:p>
        </w:tc>
        <w:tc>
          <w:tcPr>
            <w:tcW w:w="709" w:type="dxa"/>
            <w:noWrap/>
          </w:tcPr>
          <w:p w:rsidR="000E5B00" w:rsidRPr="00F55514"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622" w:type="dxa"/>
          </w:tcPr>
          <w:p w:rsidR="000E5B00" w:rsidRPr="00A62ECA" w:rsidRDefault="000E5B00" w:rsidP="00233D36">
            <w:pPr>
              <w:pStyle w:val="14"/>
            </w:pPr>
          </w:p>
        </w:tc>
      </w:tr>
      <w:tr w:rsidR="000E5B00" w:rsidRPr="00A62ECA" w:rsidTr="002F3D50">
        <w:tc>
          <w:tcPr>
            <w:tcW w:w="10277"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F55514">
        <w:tc>
          <w:tcPr>
            <w:tcW w:w="1418" w:type="dxa"/>
            <w:noWrap/>
          </w:tcPr>
          <w:p w:rsidR="000E5B00" w:rsidRPr="00A62ECA" w:rsidRDefault="000E5B00" w:rsidP="00233D36">
            <w:pPr>
              <w:pStyle w:val="14"/>
              <w:rPr>
                <w:rFonts w:eastAsia="Calibri"/>
              </w:rPr>
            </w:pPr>
            <w:r w:rsidRPr="00A62ECA">
              <w:rPr>
                <w:lang w:val="en-US"/>
              </w:rPr>
              <w:t>POLIS</w:t>
            </w:r>
          </w:p>
        </w:tc>
        <w:tc>
          <w:tcPr>
            <w:tcW w:w="1840" w:type="dxa"/>
            <w:noWrap/>
          </w:tcPr>
          <w:p w:rsidR="000E5B00" w:rsidRPr="00A62ECA" w:rsidRDefault="000E5B00" w:rsidP="00233D36">
            <w:pPr>
              <w:pStyle w:val="14"/>
              <w:rPr>
                <w:lang w:val="en-US"/>
              </w:rPr>
            </w:pPr>
            <w:r w:rsidRPr="00A62ECA">
              <w:rPr>
                <w:lang w:val="en-US"/>
              </w:rPr>
              <w:t>VPOLIS</w:t>
            </w:r>
          </w:p>
        </w:tc>
        <w:tc>
          <w:tcPr>
            <w:tcW w:w="711"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622" w:type="dxa"/>
          </w:tcPr>
          <w:p w:rsidR="000E5B00" w:rsidRPr="00F55514" w:rsidRDefault="000E5B00" w:rsidP="00134648">
            <w:pPr>
              <w:pStyle w:val="14"/>
            </w:pPr>
            <w:r w:rsidRPr="00A62ECA">
              <w:t>Заполняется в соотве</w:t>
            </w:r>
            <w:r w:rsidRPr="00A62ECA">
              <w:t>т</w:t>
            </w:r>
            <w:r w:rsidRPr="00A62ECA">
              <w:t>ствии с классификат</w:t>
            </w:r>
            <w:r w:rsidRPr="00A62ECA">
              <w:t>о</w:t>
            </w:r>
            <w:r w:rsidRPr="00A62ECA">
              <w:t>ром F008 Приложения</w:t>
            </w:r>
            <w:proofErr w:type="gramStart"/>
            <w:r w:rsidRPr="00A62ECA">
              <w:t xml:space="preserve"> А</w:t>
            </w:r>
            <w:proofErr w:type="gramEnd"/>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NPOLIS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622" w:type="dxa"/>
          </w:tcPr>
          <w:p w:rsidR="000E5B00" w:rsidRPr="00A62ECA" w:rsidRDefault="000E5B00" w:rsidP="00233D36">
            <w:pPr>
              <w:pStyle w:val="14"/>
            </w:pPr>
            <w:r w:rsidRPr="00A62ECA">
              <w:t>Для полиса единого образца в поле «серия и номер» указывается номер бланка полиса.</w:t>
            </w:r>
          </w:p>
          <w:p w:rsidR="000E5B00" w:rsidRPr="00A62ECA" w:rsidRDefault="000E5B00" w:rsidP="00233D36">
            <w:pPr>
              <w:pStyle w:val="14"/>
            </w:pPr>
            <w:r w:rsidRPr="00A62ECA">
              <w:t>Может не заполняться только в случае отсу</w:t>
            </w:r>
            <w:r w:rsidRPr="00A62ECA">
              <w:t>т</w:t>
            </w:r>
            <w:r w:rsidRPr="00A62ECA">
              <w:t>ствия сведений о н</w:t>
            </w:r>
            <w:r w:rsidRPr="00A62ECA">
              <w:t>о</w:t>
            </w:r>
            <w:r w:rsidRPr="00A62ECA">
              <w:t>мере бланка полиса</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SPOLIS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622" w:type="dxa"/>
          </w:tcPr>
          <w:p w:rsidR="000E5B00" w:rsidRPr="00A62ECA" w:rsidRDefault="000E5B00" w:rsidP="00233D36">
            <w:pPr>
              <w:pStyle w:val="14"/>
            </w:pPr>
            <w:r w:rsidRPr="00A62ECA">
              <w:t>Указывается только в тех случаях, когда пр</w:t>
            </w:r>
            <w:r w:rsidRPr="00A62ECA">
              <w:t>и</w:t>
            </w:r>
            <w:r w:rsidRPr="00A62ECA">
              <w:t>сутствует в документе, подтверждающем фа</w:t>
            </w:r>
            <w:proofErr w:type="gramStart"/>
            <w:r w:rsidRPr="00A62ECA">
              <w:t>кт стр</w:t>
            </w:r>
            <w:proofErr w:type="gramEnd"/>
            <w:r w:rsidRPr="00A62ECA">
              <w:t>ахования по ОМС</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t>D</w:t>
            </w:r>
            <w:r w:rsidRPr="00A62ECA">
              <w:rPr>
                <w:lang w:val="en-US"/>
              </w:rPr>
              <w:t>BEG</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w:t>
            </w:r>
          </w:p>
        </w:tc>
        <w:tc>
          <w:tcPr>
            <w:tcW w:w="2622" w:type="dxa"/>
          </w:tcPr>
          <w:p w:rsidR="000E5B00" w:rsidRPr="00A62ECA" w:rsidRDefault="000E5B00" w:rsidP="00233D36">
            <w:pPr>
              <w:pStyle w:val="14"/>
            </w:pPr>
            <w:r w:rsidRPr="00A62ECA">
              <w:t>Для случаев выдачина руки полиса единого образца после време</w:t>
            </w:r>
            <w:r w:rsidRPr="00A62ECA">
              <w:t>н</w:t>
            </w:r>
            <w:r w:rsidRPr="00A62ECA">
              <w:t>ного свидетельства указывается дата в</w:t>
            </w:r>
            <w:r w:rsidRPr="00A62ECA">
              <w:t>ы</w:t>
            </w:r>
            <w:r w:rsidRPr="00A62ECA">
              <w:lastRenderedPageBreak/>
              <w:t>дачи полиса ОМС на руки.</w:t>
            </w:r>
          </w:p>
          <w:p w:rsidR="000E5B00" w:rsidRPr="00A62ECA" w:rsidRDefault="000E5B00" w:rsidP="00233D36">
            <w:pPr>
              <w:pStyle w:val="14"/>
            </w:pPr>
            <w:r w:rsidRPr="00A62ECA">
              <w:t>Для случаевзамены СМО без замены пол</w:t>
            </w:r>
            <w:r w:rsidRPr="00A62ECA">
              <w:t>и</w:t>
            </w:r>
            <w:r w:rsidRPr="00A62ECA">
              <w:t>са указывается дата написания заявления о замене СМО.</w:t>
            </w:r>
          </w:p>
          <w:p w:rsidR="000E5B00" w:rsidRPr="00A62ECA" w:rsidRDefault="000E5B00" w:rsidP="00233D36">
            <w:pPr>
              <w:pStyle w:val="14"/>
            </w:pPr>
            <w:r w:rsidRPr="00A62ECA">
              <w:t>Для случаев, когда п</w:t>
            </w:r>
            <w:r w:rsidRPr="00A62ECA">
              <w:t>о</w:t>
            </w:r>
            <w:r w:rsidRPr="00A62ECA">
              <w:t>лис единого образца не был востребован, дата выдачи не указывается.</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DEND</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DSTOP</w:t>
            </w:r>
          </w:p>
        </w:tc>
        <w:tc>
          <w:tcPr>
            <w:tcW w:w="711"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622" w:type="dxa"/>
          </w:tcPr>
          <w:p w:rsidR="000E5B00" w:rsidRPr="00A62ECA" w:rsidRDefault="000E5B00" w:rsidP="00233D36">
            <w:pPr>
              <w:pStyle w:val="14"/>
            </w:pPr>
          </w:p>
        </w:tc>
      </w:tr>
    </w:tbl>
    <w:p w:rsidR="000E5B00" w:rsidRPr="00A62ECA" w:rsidRDefault="000E5B00" w:rsidP="00D31097">
      <w:pPr>
        <w:pStyle w:val="af1"/>
      </w:pPr>
      <w:r w:rsidRPr="00A62ECA">
        <w:t>Структура файла корректировки данных от ТФОМС в СМО</w:t>
      </w:r>
    </w:p>
    <w:tbl>
      <w:tblPr>
        <w:tblStyle w:val="101"/>
        <w:tblW w:w="10412" w:type="dxa"/>
        <w:tblInd w:w="208" w:type="dxa"/>
        <w:tblLayout w:type="fixed"/>
        <w:tblLook w:val="0000"/>
      </w:tblPr>
      <w:tblGrid>
        <w:gridCol w:w="1522"/>
        <w:gridCol w:w="1984"/>
        <w:gridCol w:w="709"/>
        <w:gridCol w:w="709"/>
        <w:gridCol w:w="992"/>
        <w:gridCol w:w="1985"/>
        <w:gridCol w:w="2511"/>
      </w:tblGrid>
      <w:tr w:rsidR="000E5B00" w:rsidRPr="00A62ECA" w:rsidTr="00A372E3">
        <w:trPr>
          <w:tblHeader/>
        </w:trPr>
        <w:tc>
          <w:tcPr>
            <w:tcW w:w="1522"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w:t>
            </w:r>
            <w:r w:rsidRPr="00A62ECA">
              <w:rPr>
                <w:rStyle w:val="afffc"/>
              </w:rPr>
              <w:t>е</w:t>
            </w:r>
            <w:r w:rsidRPr="00A62ECA">
              <w:rPr>
                <w:rStyle w:val="afffc"/>
              </w:rPr>
              <w:t>мента</w:t>
            </w:r>
          </w:p>
        </w:tc>
        <w:tc>
          <w:tcPr>
            <w:tcW w:w="1984"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412"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A372E3">
        <w:tc>
          <w:tcPr>
            <w:tcW w:w="1522" w:type="dxa"/>
            <w:noWrap/>
          </w:tcPr>
          <w:p w:rsidR="000E5B00" w:rsidRPr="00A62ECA" w:rsidRDefault="000E5B00" w:rsidP="00233D36">
            <w:pPr>
              <w:pStyle w:val="14"/>
            </w:pPr>
            <w:r w:rsidRPr="00A62ECA">
              <w:rPr>
                <w:rFonts w:eastAsia="Calibri"/>
              </w:rPr>
              <w:t>RECLIST</w:t>
            </w:r>
          </w:p>
        </w:tc>
        <w:tc>
          <w:tcPr>
            <w:tcW w:w="1984"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5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файла</w:t>
            </w:r>
          </w:p>
        </w:tc>
        <w:tc>
          <w:tcPr>
            <w:tcW w:w="2511" w:type="dxa"/>
          </w:tcPr>
          <w:p w:rsidR="000E5B00" w:rsidRPr="00A62ECA" w:rsidRDefault="000E5B00" w:rsidP="00233D36">
            <w:pPr>
              <w:pStyle w:val="14"/>
              <w:rPr>
                <w:rFonts w:eastAsia="MS Mincho"/>
              </w:rPr>
            </w:pP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F002 Пр</w:t>
            </w:r>
            <w:r w:rsidRPr="00A62ECA">
              <w:t>и</w:t>
            </w:r>
            <w:r w:rsidRPr="00A62ECA">
              <w:t>ложения</w:t>
            </w:r>
            <w:proofErr w:type="gramStart"/>
            <w:r w:rsidRPr="00A62ECA">
              <w:t xml:space="preserve"> А</w:t>
            </w:r>
            <w:proofErr w:type="gramEnd"/>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511" w:type="dxa"/>
          </w:tcPr>
          <w:p w:rsidR="000E5B00" w:rsidRPr="00A62ECA" w:rsidRDefault="000E5B00" w:rsidP="00233D36">
            <w:pPr>
              <w:pStyle w:val="14"/>
              <w:rPr>
                <w:rFonts w:eastAsia="MS Mincho"/>
              </w:rPr>
            </w:pP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REC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ОМ</w:t>
            </w:r>
          </w:p>
        </w:tc>
        <w:tc>
          <w:tcPr>
            <w:tcW w:w="1985" w:type="dxa"/>
          </w:tcPr>
          <w:p w:rsidR="000E5B00" w:rsidRPr="00A62ECA" w:rsidRDefault="000E5B00" w:rsidP="00233D36">
            <w:pPr>
              <w:pStyle w:val="14"/>
              <w:rPr>
                <w:rFonts w:eastAsia="MS Mincho"/>
              </w:rPr>
            </w:pPr>
            <w:r w:rsidRPr="00A62ECA">
              <w:rPr>
                <w:rFonts w:eastAsia="MS Mincho"/>
              </w:rPr>
              <w:t>Записи</w:t>
            </w:r>
          </w:p>
        </w:tc>
        <w:tc>
          <w:tcPr>
            <w:tcW w:w="2511" w:type="dxa"/>
          </w:tcPr>
          <w:p w:rsidR="000E5B00" w:rsidRPr="00A62ECA" w:rsidRDefault="000E5B00" w:rsidP="00233D36">
            <w:pPr>
              <w:pStyle w:val="14"/>
              <w:rPr>
                <w:rFonts w:eastAsia="MS Mincho"/>
              </w:rPr>
            </w:pPr>
            <w:r w:rsidRPr="00A62ECA">
              <w:rPr>
                <w:rFonts w:eastAsia="MS Mincho"/>
              </w:rPr>
              <w:t>Передаваемые свед</w:t>
            </w:r>
            <w:r w:rsidRPr="00A62ECA">
              <w:rPr>
                <w:rFonts w:eastAsia="MS Mincho"/>
              </w:rPr>
              <w:t>е</w:t>
            </w:r>
            <w:r w:rsidRPr="00A62ECA">
              <w:rPr>
                <w:rFonts w:eastAsia="MS Mincho"/>
              </w:rPr>
              <w:t>ния о застрахованных лицах</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Записи</w:t>
            </w:r>
          </w:p>
        </w:tc>
      </w:tr>
      <w:tr w:rsidR="000E5B00" w:rsidRPr="00A62ECA" w:rsidTr="00A372E3">
        <w:tc>
          <w:tcPr>
            <w:tcW w:w="1522" w:type="dxa"/>
            <w:noWrap/>
          </w:tcPr>
          <w:p w:rsidR="000E5B00" w:rsidRPr="00A62ECA" w:rsidRDefault="000E5B00" w:rsidP="00233D36">
            <w:pPr>
              <w:pStyle w:val="14"/>
            </w:pPr>
            <w:r w:rsidRPr="00A62ECA">
              <w:rPr>
                <w:rFonts w:eastAsia="Calibri"/>
              </w:rPr>
              <w:t>REC</w:t>
            </w:r>
          </w:p>
        </w:tc>
        <w:tc>
          <w:tcPr>
            <w:tcW w:w="1984"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511" w:type="dxa"/>
          </w:tcPr>
          <w:p w:rsidR="000E5B00" w:rsidRPr="00A62ECA" w:rsidRDefault="000E5B00" w:rsidP="00233D36">
            <w:pPr>
              <w:pStyle w:val="14"/>
              <w:rPr>
                <w:rFonts w:eastAsia="MS Mincho"/>
              </w:rPr>
            </w:pP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A62ECA">
              <w:t>DOC_LIST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Список док</w:t>
            </w:r>
            <w:r w:rsidRPr="00A62ECA">
              <w:t>у</w:t>
            </w:r>
            <w:r w:rsidRPr="00A62ECA">
              <w:t>ментов, удост</w:t>
            </w:r>
            <w:r w:rsidRPr="00A62ECA">
              <w:t>о</w:t>
            </w:r>
            <w:r w:rsidRPr="00A62ECA">
              <w:t>веряющих ли</w:t>
            </w:r>
            <w:r w:rsidRPr="00A62ECA">
              <w:t>ч</w:t>
            </w:r>
            <w:r w:rsidRPr="00A62ECA">
              <w:t>ность</w:t>
            </w:r>
          </w:p>
        </w:tc>
        <w:tc>
          <w:tcPr>
            <w:tcW w:w="2511" w:type="dxa"/>
          </w:tcPr>
          <w:p w:rsidR="000E5B00" w:rsidRPr="00A62ECA" w:rsidRDefault="000E5B00">
            <w:pPr>
              <w:pStyle w:val="14"/>
              <w:rPr>
                <w:rFonts w:eastAsia="MS Mincho"/>
              </w:rPr>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гистрации</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обращении з</w:t>
            </w:r>
            <w:r w:rsidRPr="00A62ECA">
              <w:rPr>
                <w:rFonts w:eastAsia="MS Mincho"/>
              </w:rPr>
              <w:t>а</w:t>
            </w:r>
            <w:r w:rsidRPr="00A62ECA">
              <w:rPr>
                <w:rFonts w:eastAsia="MS Mincho"/>
              </w:rPr>
              <w:t>страхованного лица в СМО</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p w:rsidR="000E5B00" w:rsidRPr="00A62ECA" w:rsidRDefault="000E5B00" w:rsidP="00233D36">
            <w:pPr>
              <w:pStyle w:val="14"/>
              <w:rPr>
                <w:rFonts w:eastAsia="MS Mincho"/>
              </w:rPr>
            </w:pPr>
            <w:r w:rsidRPr="00A62ECA">
              <w:rPr>
                <w:rFonts w:eastAsia="MS Mincho"/>
              </w:rPr>
              <w:t>Должно заполняться при наличии свед</w:t>
            </w:r>
            <w:r w:rsidRPr="00A62ECA">
              <w:rPr>
                <w:rFonts w:eastAsia="MS Mincho"/>
              </w:rPr>
              <w:t>е</w:t>
            </w:r>
            <w:r w:rsidRPr="00A62ECA">
              <w:rPr>
                <w:rFonts w:eastAsia="MS Mincho"/>
              </w:rPr>
              <w:t>ний в РС ЕРЗ</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Fonts w:eastAsia="MS Mincho"/>
              </w:rPr>
              <w:t>Обращение застрахованного лица</w:t>
            </w:r>
          </w:p>
        </w:tc>
      </w:tr>
      <w:tr w:rsidR="000E5B00" w:rsidRPr="00A62ECA" w:rsidTr="00A372E3">
        <w:tc>
          <w:tcPr>
            <w:tcW w:w="1522" w:type="dxa"/>
            <w:noWrap/>
          </w:tcPr>
          <w:p w:rsidR="000E5B00" w:rsidRPr="00A62ECA" w:rsidRDefault="000E5B00" w:rsidP="00233D36">
            <w:pPr>
              <w:pStyle w:val="14"/>
              <w:rPr>
                <w:rFonts w:eastAsia="Calibri"/>
              </w:rPr>
            </w:pPr>
            <w:r w:rsidRPr="00F55514">
              <w:rPr>
                <w:rFonts w:eastAsia="Calibri"/>
              </w:rPr>
              <w:t>VIZIT</w:t>
            </w:r>
          </w:p>
        </w:tc>
        <w:tc>
          <w:tcPr>
            <w:tcW w:w="1984"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511" w:type="dxa"/>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Способ подачи заявления</w:t>
            </w:r>
          </w:p>
        </w:tc>
        <w:tc>
          <w:tcPr>
            <w:tcW w:w="25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представит</w:t>
            </w:r>
            <w:r w:rsidRPr="00A62ECA">
              <w:t>е</w:t>
            </w:r>
            <w:r w:rsidRPr="00A62ECA">
              <w:t>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нал</w:t>
            </w:r>
            <w:r w:rsidRPr="00A62ECA">
              <w:t>и</w:t>
            </w:r>
            <w:r w:rsidRPr="00A62ECA">
              <w:lastRenderedPageBreak/>
              <w:t>чия ходатайства о регистрации в качестве застр</w:t>
            </w:r>
            <w:r w:rsidRPr="00A62ECA">
              <w:t>а</w:t>
            </w:r>
            <w:r w:rsidRPr="00A62ECA">
              <w:t>хованного лица</w:t>
            </w:r>
          </w:p>
        </w:tc>
        <w:tc>
          <w:tcPr>
            <w:tcW w:w="2511" w:type="dxa"/>
          </w:tcPr>
          <w:p w:rsidR="000E5B00" w:rsidRPr="00A62ECA" w:rsidRDefault="000E5B00" w:rsidP="00233D36">
            <w:pPr>
              <w:pStyle w:val="14"/>
            </w:pPr>
            <w:r w:rsidRPr="00A62ECA">
              <w:lastRenderedPageBreak/>
              <w:t>0- ходатайство отсу</w:t>
            </w:r>
            <w:r w:rsidRPr="00A62ECA">
              <w:t>т</w:t>
            </w:r>
            <w:r w:rsidRPr="00A62ECA">
              <w:lastRenderedPageBreak/>
              <w:t>ствует,</w:t>
            </w:r>
          </w:p>
          <w:p w:rsidR="000E5B00" w:rsidRPr="00A62ECA" w:rsidRDefault="000E5B00" w:rsidP="00233D36">
            <w:pPr>
              <w:pStyle w:val="14"/>
            </w:pPr>
            <w:r w:rsidRPr="00A62ECA">
              <w:t>1- подано ходатайство</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5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w:t>
            </w:r>
            <w:r w:rsidRPr="00A62ECA">
              <w:t>и</w:t>
            </w:r>
            <w:r w:rsidRPr="00A62ECA">
              <w:t>бочности сведений;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5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изгото</w:t>
            </w:r>
            <w:r w:rsidRPr="00A62ECA">
              <w:t>в</w:t>
            </w:r>
            <w:r w:rsidRPr="00A62ECA">
              <w:t>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t>3- в составе УЭК</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A372E3">
        <w:tc>
          <w:tcPr>
            <w:tcW w:w="1522" w:type="dxa"/>
            <w:noWrap/>
          </w:tcPr>
          <w:p w:rsidR="000E5B00" w:rsidRPr="00A62ECA" w:rsidRDefault="00134648" w:rsidP="00233D36">
            <w:pPr>
              <w:pStyle w:val="14"/>
              <w:rPr>
                <w:rFonts w:eastAsia="Calibri"/>
              </w:rPr>
            </w:pPr>
            <w:r w:rsidRPr="00F55514">
              <w:rPr>
                <w:rFonts w:eastAsia="Calibri"/>
              </w:rPr>
              <w:t>PERSON</w:t>
            </w:r>
          </w:p>
        </w:tc>
        <w:tc>
          <w:tcPr>
            <w:tcW w:w="198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Фамилия ЗЛ</w:t>
            </w:r>
          </w:p>
        </w:tc>
        <w:tc>
          <w:tcPr>
            <w:tcW w:w="25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p w:rsidR="000E5B00" w:rsidRPr="00A62ECA" w:rsidRDefault="000E5B00" w:rsidP="00233D36">
            <w:pPr>
              <w:pStyle w:val="14"/>
            </w:pPr>
            <w:r w:rsidRPr="00A62ECA">
              <w:t>В случае отсутствия кого-либо реквизита, в поле DOST включ</w:t>
            </w:r>
            <w:r w:rsidRPr="00A62ECA">
              <w:t>а</w:t>
            </w:r>
            <w:r w:rsidRPr="00A62ECA">
              <w:t>ется соответствующее значение, и реквизит не указывается.</w:t>
            </w:r>
          </w:p>
          <w:p w:rsidR="000E5B00" w:rsidRPr="00A62ECA" w:rsidRDefault="000E5B00" w:rsidP="00233D36">
            <w:pPr>
              <w:pStyle w:val="14"/>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Имя ЗЛ</w:t>
            </w:r>
          </w:p>
        </w:tc>
        <w:tc>
          <w:tcPr>
            <w:tcW w:w="2511" w:type="dxa"/>
            <w:vMerge/>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Отчество ЗЛ</w:t>
            </w:r>
          </w:p>
        </w:tc>
        <w:tc>
          <w:tcPr>
            <w:tcW w:w="2511" w:type="dxa"/>
            <w:vMerge/>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Пол ЗЛ</w:t>
            </w:r>
          </w:p>
        </w:tc>
        <w:tc>
          <w:tcPr>
            <w:tcW w:w="2511" w:type="dxa"/>
          </w:tcPr>
          <w:p w:rsidR="000E5B00" w:rsidRPr="00A62ECA" w:rsidRDefault="000E5B00" w:rsidP="00233D36">
            <w:pPr>
              <w:pStyle w:val="14"/>
            </w:pPr>
            <w:r w:rsidRPr="00A62ECA">
              <w:t>Заполняется в соо</w:t>
            </w:r>
            <w:r w:rsidRPr="00A62ECA">
              <w:t>т</w:t>
            </w:r>
            <w:r w:rsidRPr="00A62ECA">
              <w:t>ветствии с V005 Пр</w:t>
            </w:r>
            <w:r w:rsidRPr="00A62ECA">
              <w:t>и</w:t>
            </w:r>
            <w:r w:rsidRPr="00A62ECA">
              <w:t>ложения</w:t>
            </w:r>
            <w:proofErr w:type="gramStart"/>
            <w:r w:rsidRPr="00A62ECA">
              <w:t xml:space="preserve"> А</w:t>
            </w:r>
            <w:proofErr w:type="gramEnd"/>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рождения ЗЛ</w:t>
            </w:r>
          </w:p>
        </w:tc>
        <w:tc>
          <w:tcPr>
            <w:tcW w:w="2511" w:type="dxa"/>
          </w:tcPr>
          <w:p w:rsidR="000E5B00" w:rsidRPr="00A62ECA" w:rsidRDefault="000E5B00" w:rsidP="00233D36">
            <w:pPr>
              <w:pStyle w:val="14"/>
            </w:pPr>
            <w:r w:rsidRPr="00A62ECA">
              <w:t xml:space="preserve">Если в документе, удостоверяющем личность, не указан день рождения, то он принимается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233D36">
            <w:pPr>
              <w:pStyle w:val="14"/>
            </w:pPr>
            <w:r w:rsidRPr="00A62ECA">
              <w:t>Если в документе, удостоверяющем личность, не указан месяц рождения, то месяц рождения пр</w:t>
            </w:r>
            <w:r w:rsidRPr="00A62ECA">
              <w:t>и</w:t>
            </w:r>
            <w:r w:rsidRPr="00A62ECA">
              <w:t xml:space="preserve">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t>дения не соответств</w:t>
            </w:r>
            <w:r w:rsidRPr="00A62ECA">
              <w:t>у</w:t>
            </w:r>
            <w:r w:rsidRPr="00A62ECA">
              <w:t xml:space="preserve">ет календарю, то </w:t>
            </w:r>
          </w:p>
          <w:p w:rsidR="000E5B00" w:rsidRPr="00A62ECA" w:rsidRDefault="000E5B00" w:rsidP="00233D36">
            <w:pPr>
              <w:pStyle w:val="14"/>
            </w:pPr>
            <w:r w:rsidRPr="00A62ECA">
              <w:t>из такой даты должны быть удалены ош</w:t>
            </w:r>
            <w:r w:rsidRPr="00A62ECA">
              <w:t>и</w:t>
            </w:r>
            <w:r w:rsidRPr="00A62ECA">
              <w:t>бочные элементы и указана часть даты рождения с точн</w:t>
            </w:r>
            <w:r w:rsidRPr="00A62ECA">
              <w:t>о</w:t>
            </w:r>
            <w:r w:rsidRPr="00A62ECA">
              <w:t xml:space="preserve">стью до года или до месяца (как описано выше). При этом в поле </w:t>
            </w:r>
            <w:r w:rsidRPr="00A62ECA">
              <w:rPr>
                <w:lang w:val="en-US"/>
              </w:rPr>
              <w:t>DOST</w:t>
            </w:r>
            <w:r w:rsidRPr="00A62ECA">
              <w:t xml:space="preserve"> должно быть указано знач</w:t>
            </w:r>
            <w:r w:rsidRPr="00A62ECA">
              <w:t>е</w:t>
            </w:r>
            <w:r w:rsidRPr="00A62ECA">
              <w:t>ние «6», а также зн</w:t>
            </w:r>
            <w:r w:rsidRPr="00A62ECA">
              <w:t>а</w:t>
            </w:r>
            <w:r w:rsidRPr="00A62ECA">
              <w:t>чение «4» или «5» с</w:t>
            </w:r>
            <w:r w:rsidRPr="00A62ECA">
              <w:t>о</w:t>
            </w:r>
            <w:r w:rsidRPr="00A62ECA">
              <w:t>ответственно</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p>
        </w:tc>
        <w:tc>
          <w:tcPr>
            <w:tcW w:w="1985" w:type="dxa"/>
          </w:tcPr>
          <w:p w:rsidR="000E5B00" w:rsidRPr="00A62ECA" w:rsidRDefault="000E5B00" w:rsidP="00233D36">
            <w:pPr>
              <w:pStyle w:val="14"/>
            </w:pPr>
            <w:r w:rsidRPr="00A62ECA">
              <w:t>Код надёжности идентификации</w:t>
            </w:r>
          </w:p>
        </w:tc>
        <w:tc>
          <w:tcPr>
            <w:tcW w:w="25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lastRenderedPageBreak/>
              <w:t>Поле повторяется столько раз, сколько особых случаев имеет место.</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Гражданство ЗЛ</w:t>
            </w:r>
          </w:p>
        </w:tc>
        <w:tc>
          <w:tcPr>
            <w:tcW w:w="25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r w:rsidRPr="00A62ECA">
              <w:t>Для лиц без гражда</w:t>
            </w:r>
            <w:r w:rsidRPr="00A62ECA">
              <w:t>н</w:t>
            </w:r>
            <w:r w:rsidRPr="00A62ECA">
              <w:t>ства – значение «Б/Г».</w:t>
            </w:r>
          </w:p>
          <w:p w:rsidR="000E5B00" w:rsidRPr="00A62ECA" w:rsidRDefault="000E5B00" w:rsidP="00233D36">
            <w:pPr>
              <w:pStyle w:val="14"/>
            </w:pPr>
            <w:r w:rsidRPr="00A62ECA">
              <w:t>Для лиц, гражданство которых неизвестно, значение не указыв</w:t>
            </w:r>
            <w:r w:rsidRPr="00A62ECA">
              <w:t>а</w:t>
            </w:r>
            <w:r w:rsidRPr="00A62ECA">
              <w:t>ется</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SNILS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14</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СНИЛС застр</w:t>
            </w:r>
            <w:r w:rsidRPr="00A62ECA">
              <w:t>а</w:t>
            </w:r>
            <w:r w:rsidRPr="00A62ECA">
              <w:t>хованного лица</w:t>
            </w:r>
          </w:p>
        </w:tc>
        <w:tc>
          <w:tcPr>
            <w:tcW w:w="25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Телефон</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Адрес электро</w:t>
            </w:r>
            <w:r w:rsidRPr="00A62ECA">
              <w:t>н</w:t>
            </w:r>
            <w:r w:rsidRPr="00A62ECA">
              <w:t>ной почты</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130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ФИО представ</w:t>
            </w:r>
            <w:r w:rsidRPr="00A62ECA">
              <w:t>и</w:t>
            </w:r>
            <w:r w:rsidRPr="00A62ECA">
              <w:t>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Контакты пре</w:t>
            </w:r>
            <w:r w:rsidRPr="00A62ECA">
              <w:t>д</w:t>
            </w:r>
            <w:r w:rsidRPr="00A62ECA">
              <w:t>ставителя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511" w:type="dxa"/>
          </w:tcPr>
          <w:p w:rsidR="000E5B00" w:rsidRPr="00A62ECA" w:rsidRDefault="000E5B00" w:rsidP="00233D36">
            <w:pPr>
              <w:pStyle w:val="14"/>
              <w:rPr>
                <w:bCs/>
              </w:rPr>
            </w:pPr>
            <w:r w:rsidRPr="00A62ECA">
              <w:rPr>
                <w:bCs/>
              </w:rPr>
              <w:t>Поле заполняется в случае факта смерти застрахованного.</w:t>
            </w:r>
          </w:p>
          <w:p w:rsidR="000E5B00" w:rsidRPr="00A62ECA" w:rsidRDefault="000E5B00" w:rsidP="00233D36">
            <w:pPr>
              <w:pStyle w:val="14"/>
            </w:pPr>
            <w:r w:rsidRPr="00A62ECA">
              <w:rPr>
                <w:bCs/>
              </w:rPr>
              <w:t>В случае</w:t>
            </w:r>
            <w:proofErr w:type="gramStart"/>
            <w:r w:rsidRPr="00A62ECA">
              <w:rPr>
                <w:bCs/>
              </w:rPr>
              <w:t>,</w:t>
            </w:r>
            <w:proofErr w:type="gramEnd"/>
            <w:r w:rsidRPr="00A62ECA">
              <w:rPr>
                <w:bCs/>
              </w:rPr>
              <w:t xml:space="preserve"> если точная дата смерти застрах</w:t>
            </w:r>
            <w:r w:rsidRPr="00A62ECA">
              <w:rPr>
                <w:bCs/>
              </w:rPr>
              <w:t>о</w:t>
            </w:r>
            <w:r w:rsidRPr="00A62ECA">
              <w:rPr>
                <w:bCs/>
              </w:rPr>
              <w:t>ванного неизвестна, следует указать дату внесения сведений о смерти застрахова</w:t>
            </w:r>
            <w:r w:rsidRPr="00A62ECA">
              <w:rPr>
                <w:bCs/>
              </w:rPr>
              <w:t>н</w:t>
            </w:r>
            <w:r w:rsidRPr="00A62ECA">
              <w:rPr>
                <w:bCs/>
              </w:rPr>
              <w:t>ного лица в РС ЕРЗ</w:t>
            </w:r>
          </w:p>
        </w:tc>
      </w:tr>
      <w:tr w:rsidR="000E5B00" w:rsidRPr="00A62ECA" w:rsidTr="00233D36">
        <w:tc>
          <w:tcPr>
            <w:tcW w:w="10412"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A372E3">
        <w:tc>
          <w:tcPr>
            <w:tcW w:w="1522"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984"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roofErr w:type="gramStart"/>
            <w:r w:rsidRPr="00A62ECA">
              <w:rPr>
                <w:lang w:val="en-US"/>
              </w:rPr>
              <w:t>M</w:t>
            </w:r>
            <w:proofErr w:type="gramEnd"/>
          </w:p>
        </w:tc>
        <w:tc>
          <w:tcPr>
            <w:tcW w:w="1985" w:type="dxa"/>
          </w:tcPr>
          <w:p w:rsidR="000E5B00" w:rsidRPr="00A62ECA" w:rsidRDefault="000E5B00" w:rsidP="00233D36">
            <w:pPr>
              <w:pStyle w:val="14"/>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511" w:type="dxa"/>
          </w:tcPr>
          <w:p w:rsidR="000E5B00" w:rsidRPr="00A62ECA" w:rsidRDefault="000E5B00">
            <w:pPr>
              <w:pStyle w:val="14"/>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lastRenderedPageBreak/>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Данные документа, удостоверяющего личность</w:t>
            </w:r>
          </w:p>
        </w:tc>
      </w:tr>
      <w:tr w:rsidR="000E5B00" w:rsidRPr="00A62ECA" w:rsidTr="00A372E3">
        <w:tc>
          <w:tcPr>
            <w:tcW w:w="1522" w:type="dxa"/>
            <w:noWrap/>
          </w:tcPr>
          <w:p w:rsidR="000E5B00" w:rsidRPr="00A62ECA" w:rsidRDefault="000E5B00" w:rsidP="00233D36">
            <w:pPr>
              <w:pStyle w:val="14"/>
              <w:rPr>
                <w:rFonts w:eastAsia="Calibri"/>
              </w:rPr>
            </w:pPr>
            <w:r w:rsidRPr="00A62ECA">
              <w:rPr>
                <w:rFonts w:eastAsia="Calibri"/>
              </w:rPr>
              <w:t>DOC</w:t>
            </w:r>
          </w:p>
        </w:tc>
        <w:tc>
          <w:tcPr>
            <w:tcW w:w="198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F011 Пр</w:t>
            </w:r>
            <w:r w:rsidRPr="00A62ECA">
              <w:t>и</w:t>
            </w:r>
            <w:r w:rsidRPr="00A62ECA">
              <w:t>ложения</w:t>
            </w:r>
            <w:proofErr w:type="gramStart"/>
            <w:r w:rsidRPr="00A62ECA">
              <w:t xml:space="preserve"> А</w:t>
            </w:r>
            <w:proofErr w:type="gramEnd"/>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документа</w:t>
            </w:r>
          </w:p>
        </w:tc>
        <w:tc>
          <w:tcPr>
            <w:tcW w:w="2511" w:type="dxa"/>
          </w:tcPr>
          <w:p w:rsidR="000E5B00" w:rsidRPr="00A62ECA" w:rsidRDefault="000E5B00" w:rsidP="00233D36">
            <w:pPr>
              <w:pStyle w:val="14"/>
            </w:pPr>
            <w:r w:rsidRPr="00A62ECA">
              <w:t>Серия документа, удостоверяющего личность. Формат с</w:t>
            </w:r>
            <w:r w:rsidRPr="00A62ECA">
              <w:t>о</w:t>
            </w:r>
            <w:r w:rsidRPr="00A62ECA">
              <w:t>гласно справочнику типов документов</w:t>
            </w:r>
          </w:p>
          <w:p w:rsidR="000E5B00" w:rsidRPr="00A62ECA" w:rsidRDefault="000E5B00" w:rsidP="00233D36">
            <w:pPr>
              <w:pStyle w:val="14"/>
            </w:pPr>
            <w:r w:rsidRPr="00A62ECA">
              <w:t>Не указывается тол</w:t>
            </w:r>
            <w:r w:rsidRPr="00A62ECA">
              <w:t>ь</w:t>
            </w:r>
            <w:r w:rsidRPr="00A62ECA">
              <w:t>ко в случае отсутс</w:t>
            </w:r>
            <w:r w:rsidRPr="00A62ECA">
              <w:t>т</w:t>
            </w:r>
            <w:r w:rsidRPr="00A62ECA">
              <w:t>вия</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докуме</w:t>
            </w:r>
            <w:r w:rsidRPr="00A62ECA">
              <w:t>н</w:t>
            </w:r>
            <w:r w:rsidRPr="00A62ECA">
              <w:t>та</w:t>
            </w:r>
          </w:p>
        </w:tc>
        <w:tc>
          <w:tcPr>
            <w:tcW w:w="2511" w:type="dxa"/>
          </w:tcPr>
          <w:p w:rsidR="000E5B00" w:rsidRPr="00A62ECA" w:rsidRDefault="000E5B00" w:rsidP="00233D36">
            <w:pPr>
              <w:pStyle w:val="14"/>
            </w:pPr>
            <w:r w:rsidRPr="00A62ECA">
              <w:t>Номер документа, удостоверяющего личность. Формат с</w:t>
            </w:r>
            <w:r w:rsidRPr="00A62ECA">
              <w:t>о</w:t>
            </w:r>
            <w:r w:rsidRPr="00A62ECA">
              <w:t>гласно справочнику типов документов</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511" w:type="dxa"/>
          </w:tcPr>
          <w:p w:rsidR="000E5B00" w:rsidRPr="00A62ECA" w:rsidRDefault="000E5B00" w:rsidP="00233D36">
            <w:pPr>
              <w:pStyle w:val="14"/>
            </w:pPr>
          </w:p>
        </w:tc>
      </w:tr>
      <w:tr w:rsidR="000E5B00" w:rsidRPr="00A62ECA" w:rsidTr="00A372E3">
        <w:tblPrEx>
          <w:tblLook w:val="04A0"/>
        </w:tblPrEx>
        <w:tc>
          <w:tcPr>
            <w:cnfStyle w:val="001000000000"/>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cnfStyle w:val="000000000000"/>
              <w:rPr>
                <w:lang w:val="en-US"/>
              </w:rPr>
            </w:pPr>
            <w:r w:rsidRPr="00A62ECA">
              <w:t>DOC</w:t>
            </w:r>
            <w:r w:rsidRPr="00A62ECA">
              <w:rPr>
                <w:lang w:val="en-US"/>
              </w:rPr>
              <w:t>EXP</w:t>
            </w:r>
          </w:p>
        </w:tc>
        <w:tc>
          <w:tcPr>
            <w:tcW w:w="709" w:type="dxa"/>
          </w:tcPr>
          <w:p w:rsidR="000E5B00" w:rsidRPr="00A62ECA" w:rsidRDefault="000E5B00" w:rsidP="00233D36">
            <w:pPr>
              <w:pStyle w:val="14"/>
              <w:cnfStyle w:val="000000000000"/>
            </w:pPr>
            <w:r w:rsidRPr="00A62ECA">
              <w:t>Date</w:t>
            </w:r>
          </w:p>
        </w:tc>
        <w:tc>
          <w:tcPr>
            <w:tcW w:w="709" w:type="dxa"/>
            <w:noWrap/>
          </w:tcPr>
          <w:p w:rsidR="000E5B00" w:rsidRPr="00A62ECA" w:rsidRDefault="000E5B00" w:rsidP="00233D36">
            <w:pPr>
              <w:pStyle w:val="14"/>
              <w:cnfStyle w:val="000000000000"/>
            </w:pPr>
          </w:p>
        </w:tc>
        <w:tc>
          <w:tcPr>
            <w:tcW w:w="992" w:type="dxa"/>
          </w:tcPr>
          <w:p w:rsidR="000E5B00" w:rsidRPr="00A62ECA" w:rsidRDefault="000E5B00" w:rsidP="00233D36">
            <w:pPr>
              <w:pStyle w:val="14"/>
              <w:cnfStyle w:val="000000000000"/>
            </w:pPr>
            <w:r w:rsidRPr="00A62ECA">
              <w:t>У</w:t>
            </w:r>
          </w:p>
        </w:tc>
        <w:tc>
          <w:tcPr>
            <w:tcW w:w="1985" w:type="dxa"/>
          </w:tcPr>
          <w:p w:rsidR="000E5B00" w:rsidRPr="00A62ECA" w:rsidRDefault="000E5B00" w:rsidP="00233D36">
            <w:pPr>
              <w:pStyle w:val="14"/>
              <w:cnfStyle w:val="000000000000"/>
            </w:pPr>
            <w:r w:rsidRPr="00A62ECA">
              <w:t>Срок действия</w:t>
            </w:r>
          </w:p>
        </w:tc>
        <w:tc>
          <w:tcPr>
            <w:tcW w:w="2511" w:type="dxa"/>
          </w:tcPr>
          <w:p w:rsidR="000E5B00" w:rsidRPr="00A62ECA" w:rsidRDefault="000E5B00">
            <w:pPr>
              <w:pStyle w:val="14"/>
              <w:cnfStyle w:val="000000000000"/>
            </w:pPr>
            <w:r w:rsidRPr="00A62ECA">
              <w:t>Дата окончания де</w:t>
            </w:r>
            <w:r w:rsidRPr="00A62ECA">
              <w:t>й</w:t>
            </w:r>
            <w:r w:rsidRPr="00A62ECA">
              <w:t>ствия документа.</w:t>
            </w:r>
          </w:p>
          <w:p w:rsidR="000E5B00" w:rsidRPr="00A62ECA" w:rsidRDefault="000E5B00" w:rsidP="00233D36">
            <w:pPr>
              <w:pStyle w:val="14"/>
              <w:cnfStyle w:val="000000000000"/>
            </w:pPr>
            <w:r w:rsidRPr="00A62ECA">
              <w:t>Обязательно для сл</w:t>
            </w:r>
            <w:r w:rsidRPr="00A62ECA">
              <w:t>е</w:t>
            </w:r>
            <w:r w:rsidRPr="00A62ECA">
              <w:t xml:space="preserve">дующих документов в событиях страхования после 18.07.2013: </w:t>
            </w:r>
          </w:p>
          <w:p w:rsidR="000E5B00" w:rsidRPr="00A62ECA" w:rsidRDefault="000E5B00" w:rsidP="00233D36">
            <w:pPr>
              <w:pStyle w:val="14"/>
              <w:cnfStyle w:val="000000000000"/>
            </w:pPr>
            <w:r w:rsidRPr="00A62ECA">
              <w:t>10 - Свидетельство о регистрации ходата</w:t>
            </w:r>
            <w:r w:rsidRPr="00A62ECA">
              <w:t>й</w:t>
            </w:r>
            <w:r w:rsidRPr="00A62ECA">
              <w:t>ства о признании б</w:t>
            </w:r>
            <w:r w:rsidRPr="00A62ECA">
              <w:t>е</w:t>
            </w:r>
            <w:r w:rsidRPr="00A62ECA">
              <w:t>женцем на террит</w:t>
            </w:r>
            <w:r w:rsidRPr="00A62ECA">
              <w:t>о</w:t>
            </w:r>
            <w:r w:rsidRPr="00A62ECA">
              <w:t>рии Российской Ф</w:t>
            </w:r>
            <w:r w:rsidRPr="00A62ECA">
              <w:t>е</w:t>
            </w:r>
            <w:r w:rsidRPr="00A62ECA">
              <w:t>дерации;</w:t>
            </w:r>
          </w:p>
          <w:p w:rsidR="000E5B00" w:rsidRPr="00A62ECA" w:rsidRDefault="000E5B00" w:rsidP="00233D36">
            <w:pPr>
              <w:pStyle w:val="14"/>
              <w:cnfStyle w:val="000000000000"/>
            </w:pPr>
            <w:r w:rsidRPr="00A62ECA">
              <w:t>11 - Вид на жительс</w:t>
            </w:r>
            <w:r w:rsidRPr="00A62ECA">
              <w:t>т</w:t>
            </w:r>
            <w:r w:rsidRPr="00A62ECA">
              <w:t>во;</w:t>
            </w:r>
          </w:p>
          <w:p w:rsidR="000E5B00" w:rsidRPr="00A62ECA" w:rsidRDefault="000E5B00" w:rsidP="00233D36">
            <w:pPr>
              <w:pStyle w:val="14"/>
              <w:cnfStyle w:val="000000000000"/>
            </w:pPr>
            <w:r w:rsidRPr="00A62ECA">
              <w:t>12 - Удостоверение беженца в Российской Федерации;</w:t>
            </w:r>
          </w:p>
          <w:p w:rsidR="000E5B00" w:rsidRPr="00A62ECA" w:rsidRDefault="000E5B00" w:rsidP="00233D36">
            <w:pPr>
              <w:pStyle w:val="14"/>
              <w:cnfStyle w:val="000000000000"/>
            </w:pPr>
            <w:r w:rsidRPr="00A62ECA">
              <w:t>13 - Временное уд</w:t>
            </w:r>
            <w:r w:rsidRPr="00A62ECA">
              <w:t>о</w:t>
            </w:r>
            <w:r w:rsidRPr="00A62ECA">
              <w:lastRenderedPageBreak/>
              <w:t>стоверение личности гражданина Росси</w:t>
            </w:r>
            <w:r w:rsidRPr="00A62ECA">
              <w:t>й</w:t>
            </w:r>
            <w:r w:rsidRPr="00A62ECA">
              <w:t>ской Федерации;</w:t>
            </w:r>
          </w:p>
          <w:p w:rsidR="000E5B00" w:rsidRPr="00A62ECA" w:rsidRDefault="000E5B00" w:rsidP="00233D36">
            <w:pPr>
              <w:pStyle w:val="14"/>
              <w:cnfStyle w:val="000000000000"/>
            </w:pPr>
            <w:r w:rsidRPr="00A62ECA">
              <w:t>23 - Разрешение на временное прожив</w:t>
            </w:r>
            <w:r w:rsidRPr="00A62ECA">
              <w:t>а</w:t>
            </w:r>
            <w:r w:rsidRPr="00A62ECA">
              <w:t>ние;</w:t>
            </w:r>
          </w:p>
          <w:p w:rsidR="000E5B00" w:rsidRDefault="000E5B00" w:rsidP="00233D36">
            <w:pPr>
              <w:pStyle w:val="14"/>
              <w:cnfStyle w:val="000000000000"/>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r w:rsidR="00F8673D">
              <w:t>;</w:t>
            </w:r>
          </w:p>
          <w:p w:rsidR="00F8673D" w:rsidRDefault="00F8673D" w:rsidP="00F8673D">
            <w:pPr>
              <w:pStyle w:val="14"/>
              <w:cnfStyle w:val="000000000000"/>
            </w:pPr>
            <w:r>
              <w:t>27 – Копия жалобы о лишении статуса б</w:t>
            </w:r>
            <w:r>
              <w:t>е</w:t>
            </w:r>
            <w:r>
              <w:t>женца;</w:t>
            </w:r>
          </w:p>
          <w:p w:rsidR="00F8673D" w:rsidRPr="00A62ECA" w:rsidRDefault="00F8673D" w:rsidP="00F8673D">
            <w:pPr>
              <w:pStyle w:val="14"/>
              <w:cnfStyle w:val="000000000000"/>
            </w:pPr>
            <w:r>
              <w:t xml:space="preserve">28 - </w:t>
            </w:r>
            <w:r w:rsidRPr="00DF5842">
              <w:t>Иной документ, соответствующий свидетельству о пр</w:t>
            </w:r>
            <w:r w:rsidRPr="00DF5842">
              <w:t>е</w:t>
            </w:r>
            <w:r w:rsidRPr="00DF5842">
              <w:t>доставлении убежища на территории Ро</w:t>
            </w:r>
            <w:r w:rsidRPr="00DF5842">
              <w:t>с</w:t>
            </w:r>
            <w:r w:rsidRPr="00DF5842">
              <w:t>сийской Федерации</w:t>
            </w:r>
            <w:r>
              <w:t>.</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5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5A1607">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Место рождения застрахованного лица</w:t>
            </w:r>
          </w:p>
        </w:tc>
        <w:tc>
          <w:tcPr>
            <w:tcW w:w="2511"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w:t>
            </w:r>
            <w:r w:rsidRPr="00A62ECA">
              <w:t>е</w:t>
            </w:r>
            <w:r w:rsidRPr="00A62ECA">
              <w:t>ряющем личность</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156903" w:rsidRPr="00A62ECA" w:rsidTr="00A372E3">
        <w:tc>
          <w:tcPr>
            <w:tcW w:w="1522" w:type="dxa"/>
            <w:noWrap/>
          </w:tcPr>
          <w:p w:rsidR="00156903" w:rsidRPr="00F55514" w:rsidRDefault="00156903" w:rsidP="00233D36">
            <w:pPr>
              <w:pStyle w:val="14"/>
              <w:rPr>
                <w:rFonts w:eastAsia="Calibri"/>
              </w:rPr>
            </w:pPr>
            <w:r w:rsidRPr="00F55514">
              <w:rPr>
                <w:rFonts w:eastAsia="Calibri"/>
              </w:rPr>
              <w:t>ADDRES_G</w:t>
            </w:r>
          </w:p>
        </w:tc>
        <w:tc>
          <w:tcPr>
            <w:tcW w:w="1984" w:type="dxa"/>
            <w:noWrap/>
          </w:tcPr>
          <w:p w:rsidR="00156903" w:rsidRPr="00A62ECA" w:rsidRDefault="00156903" w:rsidP="00233D36">
            <w:pPr>
              <w:pStyle w:val="14"/>
            </w:pPr>
            <w:r w:rsidRPr="005C0F71">
              <w:rPr>
                <w:lang w:val="en-US"/>
              </w:rPr>
              <w:t>FIAS_AOID</w:t>
            </w:r>
          </w:p>
        </w:tc>
        <w:tc>
          <w:tcPr>
            <w:tcW w:w="709" w:type="dxa"/>
          </w:tcPr>
          <w:p w:rsidR="00156903" w:rsidRPr="00A62ECA" w:rsidRDefault="00156903" w:rsidP="00233D36">
            <w:pPr>
              <w:pStyle w:val="14"/>
            </w:pPr>
            <w:r w:rsidRPr="005C0F71">
              <w:t>Char</w:t>
            </w:r>
          </w:p>
        </w:tc>
        <w:tc>
          <w:tcPr>
            <w:tcW w:w="709" w:type="dxa"/>
            <w:noWrap/>
          </w:tcPr>
          <w:p w:rsidR="00156903" w:rsidRPr="00A62ECA" w:rsidRDefault="00156903" w:rsidP="00233D36">
            <w:pPr>
              <w:pStyle w:val="14"/>
            </w:pPr>
            <w:r w:rsidRPr="005C0F71">
              <w:rPr>
                <w:lang w:val="en-US"/>
              </w:rPr>
              <w:t>36</w:t>
            </w:r>
          </w:p>
        </w:tc>
        <w:tc>
          <w:tcPr>
            <w:tcW w:w="992" w:type="dxa"/>
          </w:tcPr>
          <w:p w:rsidR="00156903" w:rsidRPr="00A62ECA" w:rsidRDefault="00156903" w:rsidP="00233D36">
            <w:pPr>
              <w:pStyle w:val="14"/>
            </w:pPr>
            <w:r w:rsidRPr="005C0F71">
              <w:t>У</w:t>
            </w:r>
          </w:p>
        </w:tc>
        <w:tc>
          <w:tcPr>
            <w:tcW w:w="1985" w:type="dxa"/>
          </w:tcPr>
          <w:p w:rsidR="00156903" w:rsidRPr="00A62ECA" w:rsidRDefault="00156903" w:rsidP="00233D36">
            <w:pPr>
              <w:pStyle w:val="14"/>
            </w:pPr>
            <w:r w:rsidRPr="005C0F71">
              <w:t>Уникальный идентификатор записи класс</w:t>
            </w:r>
            <w:r w:rsidRPr="005C0F71">
              <w:t>и</w:t>
            </w:r>
            <w:r w:rsidRPr="005C0F71">
              <w:t>фикатора адр</w:t>
            </w:r>
            <w:r w:rsidRPr="005C0F71">
              <w:t>е</w:t>
            </w:r>
            <w:r w:rsidRPr="005C0F71">
              <w:t>сообразующего элемента в Ф</w:t>
            </w:r>
            <w:r w:rsidRPr="005C0F71">
              <w:t>И</w:t>
            </w:r>
            <w:r w:rsidRPr="005C0F71">
              <w:t>АС</w:t>
            </w:r>
            <w:r>
              <w:t xml:space="preserve"> (с точностью до</w:t>
            </w:r>
            <w:r w:rsidRPr="00734EAE">
              <w:t xml:space="preserve"> у</w:t>
            </w:r>
            <w:r>
              <w:t>лицы, при отсутствии ул</w:t>
            </w:r>
            <w:r>
              <w:t>и</w:t>
            </w:r>
            <w:r>
              <w:t>цы – до города или населенного пункта)</w:t>
            </w:r>
          </w:p>
        </w:tc>
        <w:tc>
          <w:tcPr>
            <w:tcW w:w="2511" w:type="dxa"/>
          </w:tcPr>
          <w:p w:rsidR="00156903" w:rsidRDefault="00156903" w:rsidP="00D947A9">
            <w:pPr>
              <w:pStyle w:val="14"/>
            </w:pPr>
            <w:r w:rsidRPr="005C0F71">
              <w:t>Не указывается тол</w:t>
            </w:r>
            <w:r w:rsidRPr="005C0F71">
              <w:t>ь</w:t>
            </w:r>
            <w:r w:rsidRPr="005C0F71">
              <w:t>ко в случае отсутс</w:t>
            </w:r>
            <w:r w:rsidRPr="005C0F71">
              <w:t>т</w:t>
            </w:r>
            <w:r w:rsidRPr="005C0F71">
              <w:t xml:space="preserve">вия сведений в </w:t>
            </w:r>
            <w:r w:rsidRPr="003D5120">
              <w:t>Ф</w:t>
            </w:r>
            <w:r w:rsidRPr="003D5120">
              <w:t>И</w:t>
            </w:r>
            <w:r w:rsidRPr="003D5120">
              <w:t>АС.</w:t>
            </w:r>
          </w:p>
          <w:p w:rsidR="00156903" w:rsidRPr="00A62ECA" w:rsidRDefault="00156903" w:rsidP="00233D36">
            <w:pPr>
              <w:pStyle w:val="14"/>
            </w:pPr>
            <w:r w:rsidRPr="00ED6829">
              <w:t xml:space="preserve">Указывается значение поля </w:t>
            </w:r>
            <w:r w:rsidRPr="00ED6829">
              <w:rPr>
                <w:lang w:val="en-US"/>
              </w:rPr>
              <w:t>AOID</w:t>
            </w:r>
            <w:r w:rsidRPr="00ED6829">
              <w:t xml:space="preserve"> из табл</w:t>
            </w:r>
            <w:r w:rsidRPr="00ED6829">
              <w:t>и</w:t>
            </w:r>
            <w:r w:rsidRPr="00ED6829">
              <w:t>цы ADDROBJ в</w:t>
            </w:r>
            <w:r w:rsidRPr="00ED6829">
              <w:t>ы</w:t>
            </w:r>
            <w:r w:rsidRPr="00ED6829">
              <w:t>грузки файлов БД ФИАС.</w:t>
            </w:r>
          </w:p>
        </w:tc>
      </w:tr>
      <w:tr w:rsidR="00156903" w:rsidRPr="00A62ECA" w:rsidTr="00A372E3">
        <w:tc>
          <w:tcPr>
            <w:tcW w:w="1522" w:type="dxa"/>
            <w:noWrap/>
          </w:tcPr>
          <w:p w:rsidR="00156903" w:rsidRPr="00F55514" w:rsidRDefault="00156903" w:rsidP="00233D36">
            <w:pPr>
              <w:pStyle w:val="14"/>
              <w:rPr>
                <w:rFonts w:eastAsia="Calibri"/>
              </w:rPr>
            </w:pPr>
          </w:p>
        </w:tc>
        <w:tc>
          <w:tcPr>
            <w:tcW w:w="1984" w:type="dxa"/>
            <w:noWrap/>
          </w:tcPr>
          <w:p w:rsidR="00156903" w:rsidRPr="00A62ECA" w:rsidRDefault="00156903" w:rsidP="00233D36">
            <w:pPr>
              <w:pStyle w:val="14"/>
            </w:pPr>
            <w:r w:rsidRPr="005C0F71">
              <w:rPr>
                <w:lang w:val="en-US"/>
              </w:rPr>
              <w:t>FIAS_HOUSEID</w:t>
            </w:r>
          </w:p>
        </w:tc>
        <w:tc>
          <w:tcPr>
            <w:tcW w:w="709" w:type="dxa"/>
          </w:tcPr>
          <w:p w:rsidR="00156903" w:rsidRPr="00A62ECA" w:rsidRDefault="00156903" w:rsidP="00233D36">
            <w:pPr>
              <w:pStyle w:val="14"/>
            </w:pPr>
            <w:r w:rsidRPr="005C0F71">
              <w:t>Char</w:t>
            </w:r>
          </w:p>
        </w:tc>
        <w:tc>
          <w:tcPr>
            <w:tcW w:w="709" w:type="dxa"/>
            <w:noWrap/>
          </w:tcPr>
          <w:p w:rsidR="00156903" w:rsidRPr="00A62ECA" w:rsidRDefault="00156903" w:rsidP="00233D36">
            <w:pPr>
              <w:pStyle w:val="14"/>
            </w:pPr>
            <w:r w:rsidRPr="005C0F71">
              <w:rPr>
                <w:lang w:val="en-US"/>
              </w:rPr>
              <w:t>36</w:t>
            </w:r>
          </w:p>
        </w:tc>
        <w:tc>
          <w:tcPr>
            <w:tcW w:w="992" w:type="dxa"/>
          </w:tcPr>
          <w:p w:rsidR="00156903" w:rsidRPr="00A62ECA" w:rsidRDefault="00156903" w:rsidP="00233D36">
            <w:pPr>
              <w:pStyle w:val="14"/>
            </w:pPr>
            <w:r w:rsidRPr="005C0F71">
              <w:t>У</w:t>
            </w:r>
          </w:p>
        </w:tc>
        <w:tc>
          <w:tcPr>
            <w:tcW w:w="1985" w:type="dxa"/>
          </w:tcPr>
          <w:p w:rsidR="00156903" w:rsidRPr="00A62ECA" w:rsidRDefault="00156903" w:rsidP="00233D36">
            <w:pPr>
              <w:pStyle w:val="14"/>
            </w:pPr>
            <w:r w:rsidRPr="005C0F71">
              <w:t xml:space="preserve">Уникальный идентификатор </w:t>
            </w:r>
            <w:r w:rsidRPr="005C0F71">
              <w:lastRenderedPageBreak/>
              <w:t>записи справо</w:t>
            </w:r>
            <w:r w:rsidRPr="005C0F71">
              <w:t>ч</w:t>
            </w:r>
            <w:r w:rsidRPr="005C0F71">
              <w:t>ника сведений по номерам д</w:t>
            </w:r>
            <w:r w:rsidRPr="005C0F71">
              <w:t>о</w:t>
            </w:r>
            <w:r w:rsidRPr="005C0F71">
              <w:t xml:space="preserve">мов </w:t>
            </w:r>
            <w:r w:rsidRPr="005C0F71">
              <w:rPr>
                <w:bCs/>
              </w:rPr>
              <w:t>улиц гор</w:t>
            </w:r>
            <w:r w:rsidRPr="005C0F71">
              <w:rPr>
                <w:bCs/>
              </w:rPr>
              <w:t>о</w:t>
            </w:r>
            <w:r w:rsidRPr="005C0F71">
              <w:rPr>
                <w:bCs/>
              </w:rPr>
              <w:t>дов и населе</w:t>
            </w:r>
            <w:r w:rsidRPr="005C0F71">
              <w:rPr>
                <w:bCs/>
              </w:rPr>
              <w:t>н</w:t>
            </w:r>
            <w:r w:rsidRPr="005C0F71">
              <w:rPr>
                <w:bCs/>
              </w:rPr>
              <w:t>ных пунктов, номера земел</w:t>
            </w:r>
            <w:r w:rsidRPr="005C0F71">
              <w:rPr>
                <w:bCs/>
              </w:rPr>
              <w:t>ь</w:t>
            </w:r>
            <w:r w:rsidRPr="005C0F71">
              <w:rPr>
                <w:bCs/>
              </w:rPr>
              <w:t>ных участков и т.п. в ФИАС</w:t>
            </w:r>
          </w:p>
        </w:tc>
        <w:tc>
          <w:tcPr>
            <w:tcW w:w="2511" w:type="dxa"/>
          </w:tcPr>
          <w:p w:rsidR="00156903" w:rsidRPr="00A62ECA" w:rsidRDefault="00156903" w:rsidP="00233D36">
            <w:pPr>
              <w:pStyle w:val="14"/>
            </w:pPr>
            <w:r w:rsidRPr="00ED6829">
              <w:lastRenderedPageBreak/>
              <w:t xml:space="preserve">Указывается значение поля </w:t>
            </w:r>
            <w:r w:rsidRPr="00ED6829">
              <w:rPr>
                <w:lang w:val="en-US"/>
              </w:rPr>
              <w:t>HOUSEID</w:t>
            </w:r>
            <w:r w:rsidRPr="00ED6829">
              <w:t xml:space="preserve"> из </w:t>
            </w:r>
            <w:r w:rsidRPr="00ED6829">
              <w:lastRenderedPageBreak/>
              <w:t xml:space="preserve">строки таблицы </w:t>
            </w:r>
            <w:r w:rsidRPr="00ED6829">
              <w:rPr>
                <w:lang w:val="en-US"/>
              </w:rPr>
              <w:t>HOUSE</w:t>
            </w:r>
            <w:r w:rsidRPr="00ED6829">
              <w:t xml:space="preserve">, в которой значение поля </w:t>
            </w:r>
            <w:r w:rsidRPr="00ED6829">
              <w:rPr>
                <w:lang w:val="en-US"/>
              </w:rPr>
              <w:t>AOG</w:t>
            </w:r>
            <w:r w:rsidRPr="00ED6829">
              <w:rPr>
                <w:lang w:val="en-US"/>
              </w:rPr>
              <w:t>U</w:t>
            </w:r>
            <w:r w:rsidRPr="00ED6829">
              <w:rPr>
                <w:lang w:val="en-US"/>
              </w:rPr>
              <w:t>ID</w:t>
            </w:r>
            <w:r w:rsidRPr="00ED6829">
              <w:t xml:space="preserve"> равно значению поля </w:t>
            </w:r>
            <w:r w:rsidRPr="00ED6829">
              <w:rPr>
                <w:lang w:val="en-US"/>
              </w:rPr>
              <w:t>AOGUID</w:t>
            </w:r>
            <w:r w:rsidRPr="00ED6829">
              <w:t xml:space="preserve"> из та</w:t>
            </w:r>
            <w:r w:rsidRPr="00ED6829">
              <w:t>б</w:t>
            </w:r>
            <w:r w:rsidRPr="00ED6829">
              <w:t xml:space="preserve">лицы ADDROBJ </w:t>
            </w:r>
            <w:proofErr w:type="gramStart"/>
            <w:r w:rsidRPr="00ED6829">
              <w:t>для</w:t>
            </w:r>
            <w:proofErr w:type="gramEnd"/>
            <w:r w:rsidRPr="00ED6829">
              <w:t xml:space="preserve"> заданного </w:t>
            </w:r>
            <w:r w:rsidRPr="00ED6829">
              <w:rPr>
                <w:lang w:val="en-US"/>
              </w:rPr>
              <w:t>FIAS</w:t>
            </w:r>
            <w:r w:rsidRPr="00ED6829">
              <w:t>_</w:t>
            </w:r>
            <w:r w:rsidRPr="00ED6829">
              <w:rPr>
                <w:lang w:val="en-US"/>
              </w:rPr>
              <w:t>AOID</w:t>
            </w:r>
            <w:r w:rsidRPr="00ED6829">
              <w:t>.</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SUBJ</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233D36">
            <w:pPr>
              <w:pStyle w:val="14"/>
            </w:pPr>
            <w:r w:rsidRPr="00A62ECA">
              <w:t>5</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Код региона РФ места регистр</w:t>
            </w:r>
            <w:r w:rsidRPr="00A62ECA">
              <w:t>а</w:t>
            </w:r>
            <w:r w:rsidRPr="00A62ECA">
              <w:t>ции</w:t>
            </w:r>
          </w:p>
        </w:tc>
        <w:tc>
          <w:tcPr>
            <w:tcW w:w="2511" w:type="dxa"/>
          </w:tcPr>
          <w:p w:rsidR="00075617" w:rsidRPr="00A62ECA" w:rsidRDefault="00075617" w:rsidP="00233D36">
            <w:pPr>
              <w:pStyle w:val="14"/>
            </w:pPr>
            <w:r w:rsidRPr="00A62ECA">
              <w:t>Код ОКАТО по кла</w:t>
            </w:r>
            <w:r w:rsidRPr="00A62ECA">
              <w:t>с</w:t>
            </w:r>
            <w:r w:rsidRPr="00A62ECA">
              <w:t>сификатору субъектов F010 Приложения</w:t>
            </w:r>
            <w:proofErr w:type="gramStart"/>
            <w:r w:rsidRPr="00A62ECA">
              <w:t xml:space="preserve"> А</w:t>
            </w:r>
            <w:proofErr w:type="gramEnd"/>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INDX</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233D36">
            <w:pPr>
              <w:pStyle w:val="14"/>
            </w:pPr>
            <w:r w:rsidRPr="00A62ECA">
              <w:t>6</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Почтовый и</w:t>
            </w:r>
            <w:r w:rsidRPr="00A62ECA">
              <w:t>н</w:t>
            </w:r>
            <w:r w:rsidRPr="00A62ECA">
              <w:t>декс места рег</w:t>
            </w:r>
            <w:r w:rsidRPr="00A62ECA">
              <w:t>и</w:t>
            </w:r>
            <w:r w:rsidRPr="00A62ECA">
              <w:t>страции</w:t>
            </w:r>
          </w:p>
        </w:tc>
        <w:tc>
          <w:tcPr>
            <w:tcW w:w="2511" w:type="dxa"/>
          </w:tcPr>
          <w:p w:rsidR="00075617" w:rsidRPr="00A62ECA" w:rsidRDefault="00075617" w:rsidP="00233D36">
            <w:pPr>
              <w:pStyle w:val="14"/>
            </w:pPr>
            <w:r w:rsidRPr="00F85874">
              <w:t xml:space="preserve">При заполнении из ФИАС используется значение поля </w:t>
            </w:r>
            <w:r w:rsidRPr="00F85874">
              <w:rPr>
                <w:lang w:val="en-US"/>
              </w:rPr>
              <w:t>POS</w:t>
            </w:r>
            <w:r w:rsidRPr="00F85874">
              <w:rPr>
                <w:lang w:val="en-US"/>
              </w:rPr>
              <w:t>T</w:t>
            </w:r>
            <w:r w:rsidRPr="00F85874">
              <w:rPr>
                <w:lang w:val="en-US"/>
              </w:rPr>
              <w:t>ALCODE</w:t>
            </w:r>
            <w:r w:rsidRPr="00F85874">
              <w:t xml:space="preserve"> из таблицы </w:t>
            </w:r>
            <w:r w:rsidRPr="00F85874">
              <w:rPr>
                <w:lang w:val="en-US"/>
              </w:rPr>
              <w:t>HOUSE</w:t>
            </w:r>
            <w:r w:rsidRPr="00F85874">
              <w:t xml:space="preserve"> БД ФИАС, а при его отсутствии значение поля </w:t>
            </w:r>
            <w:r w:rsidRPr="00F85874">
              <w:rPr>
                <w:lang w:val="en-US"/>
              </w:rPr>
              <w:t>POS</w:t>
            </w:r>
            <w:r w:rsidRPr="00F85874">
              <w:rPr>
                <w:lang w:val="en-US"/>
              </w:rPr>
              <w:t>T</w:t>
            </w:r>
            <w:r w:rsidRPr="00F85874">
              <w:rPr>
                <w:lang w:val="en-US"/>
              </w:rPr>
              <w:t>ALCODE</w:t>
            </w:r>
            <w:r w:rsidRPr="00F85874">
              <w:t xml:space="preserve"> из таблицы ADDROBJ БД ФИАС.</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OKATO</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233D36">
            <w:pPr>
              <w:pStyle w:val="14"/>
            </w:pPr>
            <w:r w:rsidRPr="00A62ECA">
              <w:t>11</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Код места ж</w:t>
            </w:r>
            <w:r w:rsidRPr="00A62ECA">
              <w:t>и</w:t>
            </w:r>
            <w:r w:rsidRPr="00A62ECA">
              <w:t>тельства по справочнику ОКАТО</w:t>
            </w:r>
          </w:p>
        </w:tc>
        <w:tc>
          <w:tcPr>
            <w:tcW w:w="2511" w:type="dxa"/>
          </w:tcPr>
          <w:p w:rsidR="00075617" w:rsidRPr="00A62ECA" w:rsidRDefault="00075617" w:rsidP="00233D36">
            <w:pPr>
              <w:pStyle w:val="14"/>
            </w:pPr>
            <w:r w:rsidRPr="001923EF">
              <w:t xml:space="preserve">При заполнении из ФИАС используется значение поля  </w:t>
            </w:r>
            <w:r w:rsidRPr="001923EF">
              <w:rPr>
                <w:lang w:val="en-US"/>
              </w:rPr>
              <w:t>OK</w:t>
            </w:r>
            <w:r w:rsidRPr="001923EF">
              <w:rPr>
                <w:lang w:val="en-US"/>
              </w:rPr>
              <w:t>A</w:t>
            </w:r>
            <w:r w:rsidRPr="001923EF">
              <w:rPr>
                <w:lang w:val="en-US"/>
              </w:rPr>
              <w:t>TO</w:t>
            </w:r>
            <w:r w:rsidRPr="001923EF">
              <w:t xml:space="preserve"> из таблицы ADDROBJ БД ФИАС.</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RNNAME</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A372E3">
            <w:pPr>
              <w:pStyle w:val="14"/>
            </w:pPr>
            <w:r>
              <w:t>120</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Район места р</w:t>
            </w:r>
            <w:r w:rsidRPr="00A62ECA">
              <w:t>е</w:t>
            </w:r>
            <w:r w:rsidRPr="00A62ECA">
              <w:t>гистрации (н</w:t>
            </w:r>
            <w:r w:rsidRPr="00A62ECA">
              <w:t>а</w:t>
            </w:r>
            <w:r w:rsidRPr="00A62ECA">
              <w:t>именование)</w:t>
            </w:r>
          </w:p>
        </w:tc>
        <w:tc>
          <w:tcPr>
            <w:tcW w:w="2511" w:type="dxa"/>
          </w:tcPr>
          <w:p w:rsidR="00075617" w:rsidRPr="00A62ECA" w:rsidRDefault="00075617" w:rsidP="00233D36">
            <w:pPr>
              <w:pStyle w:val="14"/>
            </w:pPr>
            <w:r w:rsidRPr="005C0F71">
              <w:t>При заполнении из ФИАС используется значение поля</w:t>
            </w:r>
            <w:r w:rsidRPr="00734EAE">
              <w:t xml:space="preserve"> </w:t>
            </w:r>
            <w:r w:rsidRPr="005C0F71">
              <w:rPr>
                <w:lang w:val="en-US"/>
              </w:rPr>
              <w:t>OF</w:t>
            </w:r>
            <w:r w:rsidRPr="005C0F71">
              <w:rPr>
                <w:lang w:val="en-US"/>
              </w:rPr>
              <w:t>F</w:t>
            </w:r>
            <w:r w:rsidRPr="005C0F71">
              <w:rPr>
                <w:lang w:val="en-US"/>
              </w:rPr>
              <w:t>NAME</w:t>
            </w:r>
            <w:r w:rsidRPr="005C0F71">
              <w:t xml:space="preserve"> для уровня района из таблицы </w:t>
            </w:r>
            <w:r w:rsidRPr="005C0F71">
              <w:rPr>
                <w:color w:val="000000"/>
              </w:rPr>
              <w:t>ADDROBJ БД ФИАС</w:t>
            </w:r>
            <w:r w:rsidRPr="005C0F71">
              <w:t>.</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NPNAME</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A372E3">
            <w:pPr>
              <w:pStyle w:val="14"/>
            </w:pPr>
            <w:r>
              <w:t>120</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 xml:space="preserve">Наименование населенного пункта </w:t>
            </w:r>
          </w:p>
        </w:tc>
        <w:tc>
          <w:tcPr>
            <w:tcW w:w="2511" w:type="dxa"/>
          </w:tcPr>
          <w:p w:rsidR="00075617" w:rsidRPr="00A62ECA" w:rsidRDefault="00075617" w:rsidP="00233D36">
            <w:pPr>
              <w:pStyle w:val="14"/>
            </w:pPr>
            <w:r w:rsidRPr="00612EC9">
              <w:t>При заполнении из ФИАС используется значение поля OFFNAME для уро</w:t>
            </w:r>
            <w:r w:rsidRPr="00612EC9">
              <w:t>в</w:t>
            </w:r>
            <w:r w:rsidRPr="00612EC9">
              <w:t>ня населенного пун</w:t>
            </w:r>
            <w:r w:rsidRPr="00612EC9">
              <w:t>к</w:t>
            </w:r>
            <w:r w:rsidRPr="00612EC9">
              <w:t>та из таблицы ADDROBJ БД ФИАС.</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UL</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233D36">
            <w:pPr>
              <w:pStyle w:val="14"/>
            </w:pPr>
            <w:r>
              <w:t>12</w:t>
            </w:r>
            <w:r w:rsidRPr="00A62ECA">
              <w:t>0</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Наименование улицы места р</w:t>
            </w:r>
            <w:r w:rsidRPr="00A62ECA">
              <w:t>е</w:t>
            </w:r>
            <w:r w:rsidRPr="00A62ECA">
              <w:t>гистрации</w:t>
            </w:r>
          </w:p>
        </w:tc>
        <w:tc>
          <w:tcPr>
            <w:tcW w:w="2511" w:type="dxa"/>
          </w:tcPr>
          <w:p w:rsidR="00075617" w:rsidRPr="00A62ECA" w:rsidRDefault="00075617" w:rsidP="00233D36">
            <w:pPr>
              <w:pStyle w:val="14"/>
            </w:pPr>
            <w:r w:rsidRPr="00612EC9">
              <w:t>При заполнении из ФИАС используется значение поля</w:t>
            </w:r>
            <w:r>
              <w:br/>
            </w:r>
            <w:r w:rsidRPr="00612EC9">
              <w:rPr>
                <w:lang w:val="en-US"/>
              </w:rPr>
              <w:t>OFFNAME</w:t>
            </w:r>
            <w:r w:rsidRPr="00612EC9">
              <w:t xml:space="preserve"> для уро</w:t>
            </w:r>
            <w:r w:rsidRPr="00612EC9">
              <w:t>в</w:t>
            </w:r>
            <w:r w:rsidRPr="00612EC9">
              <w:t>ня улицы из таблицы ADDROBJ БД ФИАС.</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DOM</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233D36">
            <w:pPr>
              <w:pStyle w:val="14"/>
            </w:pPr>
            <w:r>
              <w:t>20</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Номер дома ме</w:t>
            </w:r>
            <w:r w:rsidRPr="00A62ECA">
              <w:t>с</w:t>
            </w:r>
            <w:r w:rsidRPr="00A62ECA">
              <w:t>та регистрации</w:t>
            </w:r>
          </w:p>
        </w:tc>
        <w:tc>
          <w:tcPr>
            <w:tcW w:w="2511" w:type="dxa"/>
          </w:tcPr>
          <w:p w:rsidR="00075617" w:rsidRPr="00A62ECA" w:rsidRDefault="00075617" w:rsidP="00233D36">
            <w:pPr>
              <w:pStyle w:val="14"/>
            </w:pPr>
            <w:r w:rsidRPr="00E64528">
              <w:t xml:space="preserve">При заполнении из ФИАС используется </w:t>
            </w:r>
            <w:r w:rsidRPr="00E64528">
              <w:lastRenderedPageBreak/>
              <w:t xml:space="preserve">значение поля </w:t>
            </w:r>
            <w:r w:rsidRPr="00E64528">
              <w:rPr>
                <w:lang w:val="en-US"/>
              </w:rPr>
              <w:t>HOUSENUM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075617" w:rsidRPr="00A62ECA" w:rsidTr="00A372E3">
        <w:tc>
          <w:tcPr>
            <w:tcW w:w="1522" w:type="dxa"/>
            <w:noWrap/>
          </w:tcPr>
          <w:p w:rsidR="00075617" w:rsidRPr="00A62ECA" w:rsidRDefault="00075617" w:rsidP="00233D36">
            <w:pPr>
              <w:pStyle w:val="14"/>
              <w:rPr>
                <w:rFonts w:eastAsia="Calibri"/>
              </w:rPr>
            </w:pPr>
          </w:p>
        </w:tc>
        <w:tc>
          <w:tcPr>
            <w:tcW w:w="1984" w:type="dxa"/>
            <w:noWrap/>
          </w:tcPr>
          <w:p w:rsidR="00075617" w:rsidRPr="00A62ECA" w:rsidRDefault="00075617" w:rsidP="00233D36">
            <w:pPr>
              <w:pStyle w:val="14"/>
            </w:pPr>
            <w:r w:rsidRPr="00A62ECA">
              <w:t>KORP</w:t>
            </w:r>
          </w:p>
        </w:tc>
        <w:tc>
          <w:tcPr>
            <w:tcW w:w="709" w:type="dxa"/>
          </w:tcPr>
          <w:p w:rsidR="00075617" w:rsidRPr="00A62ECA" w:rsidRDefault="00075617" w:rsidP="00233D36">
            <w:pPr>
              <w:pStyle w:val="14"/>
            </w:pPr>
            <w:r w:rsidRPr="00A62ECA">
              <w:t>Char</w:t>
            </w:r>
          </w:p>
        </w:tc>
        <w:tc>
          <w:tcPr>
            <w:tcW w:w="709" w:type="dxa"/>
            <w:noWrap/>
          </w:tcPr>
          <w:p w:rsidR="00075617" w:rsidRPr="00A62ECA" w:rsidRDefault="00075617" w:rsidP="00233D36">
            <w:pPr>
              <w:pStyle w:val="14"/>
            </w:pPr>
            <w:r>
              <w:t>10</w:t>
            </w:r>
          </w:p>
        </w:tc>
        <w:tc>
          <w:tcPr>
            <w:tcW w:w="992" w:type="dxa"/>
          </w:tcPr>
          <w:p w:rsidR="00075617" w:rsidRPr="00A62ECA" w:rsidRDefault="00075617" w:rsidP="00233D36">
            <w:pPr>
              <w:pStyle w:val="14"/>
            </w:pPr>
            <w:r w:rsidRPr="00A62ECA">
              <w:t>У</w:t>
            </w:r>
          </w:p>
        </w:tc>
        <w:tc>
          <w:tcPr>
            <w:tcW w:w="1985" w:type="dxa"/>
          </w:tcPr>
          <w:p w:rsidR="00075617" w:rsidRPr="00A62ECA" w:rsidRDefault="00075617" w:rsidP="00233D36">
            <w:pPr>
              <w:pStyle w:val="14"/>
            </w:pPr>
            <w:r w:rsidRPr="00A62ECA">
              <w:t>Номер корпуса места регистр</w:t>
            </w:r>
            <w:r w:rsidRPr="00A62ECA">
              <w:t>а</w:t>
            </w:r>
            <w:r w:rsidRPr="00A62ECA">
              <w:t>ции</w:t>
            </w:r>
          </w:p>
        </w:tc>
        <w:tc>
          <w:tcPr>
            <w:tcW w:w="2511" w:type="dxa"/>
          </w:tcPr>
          <w:p w:rsidR="00075617" w:rsidRPr="00A62ECA" w:rsidRDefault="00075617" w:rsidP="00233D36">
            <w:pPr>
              <w:pStyle w:val="14"/>
            </w:pPr>
            <w:r w:rsidRPr="00E64528">
              <w:t xml:space="preserve">При заполнении из ФИАС используется значение поля </w:t>
            </w:r>
            <w:r w:rsidRPr="00E64528">
              <w:rPr>
                <w:lang w:val="en-US"/>
              </w:rPr>
              <w:t>BUILDNUM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511" w:type="dxa"/>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регистр</w:t>
            </w:r>
            <w:r w:rsidRPr="00A62ECA">
              <w:t>а</w:t>
            </w:r>
            <w:r w:rsidRPr="00A62ECA">
              <w:t>ции</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055B2" w:rsidRPr="00A62ECA" w:rsidTr="00A372E3">
        <w:tc>
          <w:tcPr>
            <w:tcW w:w="1522" w:type="dxa"/>
            <w:noWrap/>
          </w:tcPr>
          <w:p w:rsidR="000055B2" w:rsidRPr="00F55514" w:rsidRDefault="000055B2" w:rsidP="00233D36">
            <w:pPr>
              <w:pStyle w:val="14"/>
              <w:rPr>
                <w:rFonts w:eastAsia="Calibri"/>
              </w:rPr>
            </w:pPr>
            <w:r w:rsidRPr="00F55514">
              <w:rPr>
                <w:rFonts w:eastAsia="Calibri"/>
              </w:rPr>
              <w:t>ADDRES_P</w:t>
            </w:r>
          </w:p>
        </w:tc>
        <w:tc>
          <w:tcPr>
            <w:tcW w:w="1984" w:type="dxa"/>
            <w:noWrap/>
          </w:tcPr>
          <w:p w:rsidR="000055B2" w:rsidRPr="00A62ECA" w:rsidRDefault="000055B2" w:rsidP="00233D36">
            <w:pPr>
              <w:pStyle w:val="14"/>
            </w:pPr>
            <w:r w:rsidRPr="005C0F71">
              <w:rPr>
                <w:lang w:val="en-US"/>
              </w:rPr>
              <w:t>FIAS_AOID</w:t>
            </w:r>
          </w:p>
        </w:tc>
        <w:tc>
          <w:tcPr>
            <w:tcW w:w="709" w:type="dxa"/>
          </w:tcPr>
          <w:p w:rsidR="000055B2" w:rsidRPr="00A62ECA" w:rsidRDefault="000055B2" w:rsidP="00233D36">
            <w:pPr>
              <w:pStyle w:val="14"/>
            </w:pPr>
            <w:r w:rsidRPr="005C0F71">
              <w:t>Char</w:t>
            </w:r>
          </w:p>
        </w:tc>
        <w:tc>
          <w:tcPr>
            <w:tcW w:w="709" w:type="dxa"/>
            <w:noWrap/>
          </w:tcPr>
          <w:p w:rsidR="000055B2" w:rsidRPr="00A62ECA" w:rsidRDefault="000055B2" w:rsidP="00233D36">
            <w:pPr>
              <w:pStyle w:val="14"/>
            </w:pPr>
            <w:r w:rsidRPr="005C0F71">
              <w:rPr>
                <w:lang w:val="en-US"/>
              </w:rPr>
              <w:t>36</w:t>
            </w:r>
          </w:p>
        </w:tc>
        <w:tc>
          <w:tcPr>
            <w:tcW w:w="992" w:type="dxa"/>
          </w:tcPr>
          <w:p w:rsidR="000055B2" w:rsidRPr="00A62ECA" w:rsidRDefault="000055B2" w:rsidP="00233D36">
            <w:pPr>
              <w:pStyle w:val="14"/>
            </w:pPr>
            <w:r w:rsidRPr="005C0F71">
              <w:t>У</w:t>
            </w:r>
          </w:p>
        </w:tc>
        <w:tc>
          <w:tcPr>
            <w:tcW w:w="1985" w:type="dxa"/>
          </w:tcPr>
          <w:p w:rsidR="000055B2" w:rsidRPr="00A62ECA" w:rsidRDefault="000055B2" w:rsidP="00233D36">
            <w:pPr>
              <w:pStyle w:val="14"/>
            </w:pPr>
            <w:r w:rsidRPr="005C0F71">
              <w:t>Уникальный идентификатор записи класс</w:t>
            </w:r>
            <w:r w:rsidRPr="005C0F71">
              <w:t>и</w:t>
            </w:r>
            <w:r w:rsidRPr="005C0F71">
              <w:t>фикатора адр</w:t>
            </w:r>
            <w:r w:rsidRPr="005C0F71">
              <w:t>е</w:t>
            </w:r>
            <w:r w:rsidRPr="005C0F71">
              <w:t>сообразующего элемента в Ф</w:t>
            </w:r>
            <w:r w:rsidRPr="005C0F71">
              <w:t>И</w:t>
            </w:r>
            <w:r w:rsidRPr="005C0F71">
              <w:t>АС</w:t>
            </w:r>
            <w:r>
              <w:t xml:space="preserve"> (с точностью до</w:t>
            </w:r>
            <w:r w:rsidRPr="00734EAE">
              <w:t xml:space="preserve"> у</w:t>
            </w:r>
            <w:r>
              <w:t>лицы, при отсутствии ул</w:t>
            </w:r>
            <w:r>
              <w:t>и</w:t>
            </w:r>
            <w:r>
              <w:t>цы – до города или населенного пункта)</w:t>
            </w:r>
          </w:p>
        </w:tc>
        <w:tc>
          <w:tcPr>
            <w:tcW w:w="2511" w:type="dxa"/>
          </w:tcPr>
          <w:p w:rsidR="000055B2" w:rsidRDefault="000055B2" w:rsidP="00D947A9">
            <w:pPr>
              <w:pStyle w:val="14"/>
            </w:pPr>
            <w:r w:rsidRPr="005C0F71">
              <w:t>Не указывается тол</w:t>
            </w:r>
            <w:r w:rsidRPr="005C0F71">
              <w:t>ь</w:t>
            </w:r>
            <w:r w:rsidRPr="005C0F71">
              <w:t>ко в случае отсутс</w:t>
            </w:r>
            <w:r w:rsidRPr="005C0F71">
              <w:t>т</w:t>
            </w:r>
            <w:r w:rsidRPr="005C0F71">
              <w:t xml:space="preserve">вия сведений в </w:t>
            </w:r>
            <w:r w:rsidRPr="003D5120">
              <w:t>Ф</w:t>
            </w:r>
            <w:r w:rsidRPr="003D5120">
              <w:t>И</w:t>
            </w:r>
            <w:r w:rsidRPr="003D5120">
              <w:t>АС.</w:t>
            </w:r>
          </w:p>
          <w:p w:rsidR="000055B2" w:rsidRPr="00A62ECA" w:rsidRDefault="000055B2" w:rsidP="00233D36">
            <w:pPr>
              <w:pStyle w:val="14"/>
            </w:pPr>
            <w:r w:rsidRPr="00ED6829">
              <w:t xml:space="preserve">Указывается значение поля </w:t>
            </w:r>
            <w:r w:rsidRPr="00ED6829">
              <w:rPr>
                <w:lang w:val="en-US"/>
              </w:rPr>
              <w:t>AOID</w:t>
            </w:r>
            <w:r w:rsidRPr="00ED6829">
              <w:t xml:space="preserve"> из табл</w:t>
            </w:r>
            <w:r w:rsidRPr="00ED6829">
              <w:t>и</w:t>
            </w:r>
            <w:r w:rsidRPr="00ED6829">
              <w:t>цы ADDROBJ в</w:t>
            </w:r>
            <w:r w:rsidRPr="00ED6829">
              <w:t>ы</w:t>
            </w:r>
            <w:r w:rsidRPr="00ED6829">
              <w:t>грузки файлов БД ФИАС.</w:t>
            </w:r>
          </w:p>
        </w:tc>
      </w:tr>
      <w:tr w:rsidR="000055B2" w:rsidRPr="00A62ECA" w:rsidTr="00A372E3">
        <w:tc>
          <w:tcPr>
            <w:tcW w:w="1522" w:type="dxa"/>
            <w:noWrap/>
          </w:tcPr>
          <w:p w:rsidR="000055B2" w:rsidRPr="00F55514" w:rsidRDefault="000055B2" w:rsidP="00233D36">
            <w:pPr>
              <w:pStyle w:val="14"/>
              <w:rPr>
                <w:rFonts w:eastAsia="Calibri"/>
              </w:rPr>
            </w:pPr>
          </w:p>
        </w:tc>
        <w:tc>
          <w:tcPr>
            <w:tcW w:w="1984" w:type="dxa"/>
            <w:noWrap/>
          </w:tcPr>
          <w:p w:rsidR="000055B2" w:rsidRPr="00A62ECA" w:rsidRDefault="000055B2" w:rsidP="00233D36">
            <w:pPr>
              <w:pStyle w:val="14"/>
            </w:pPr>
            <w:r w:rsidRPr="005C0F71">
              <w:rPr>
                <w:lang w:val="en-US"/>
              </w:rPr>
              <w:t>FIAS_HOUSEID</w:t>
            </w:r>
          </w:p>
        </w:tc>
        <w:tc>
          <w:tcPr>
            <w:tcW w:w="709" w:type="dxa"/>
          </w:tcPr>
          <w:p w:rsidR="000055B2" w:rsidRPr="00A62ECA" w:rsidRDefault="000055B2" w:rsidP="00233D36">
            <w:pPr>
              <w:pStyle w:val="14"/>
            </w:pPr>
            <w:r w:rsidRPr="005C0F71">
              <w:t>Char</w:t>
            </w:r>
          </w:p>
        </w:tc>
        <w:tc>
          <w:tcPr>
            <w:tcW w:w="709" w:type="dxa"/>
            <w:noWrap/>
          </w:tcPr>
          <w:p w:rsidR="000055B2" w:rsidRPr="00A62ECA" w:rsidRDefault="000055B2" w:rsidP="00233D36">
            <w:pPr>
              <w:pStyle w:val="14"/>
            </w:pPr>
            <w:r w:rsidRPr="005C0F71">
              <w:rPr>
                <w:lang w:val="en-US"/>
              </w:rPr>
              <w:t>36</w:t>
            </w:r>
          </w:p>
        </w:tc>
        <w:tc>
          <w:tcPr>
            <w:tcW w:w="992" w:type="dxa"/>
          </w:tcPr>
          <w:p w:rsidR="000055B2" w:rsidRPr="00A62ECA" w:rsidRDefault="000055B2" w:rsidP="00233D36">
            <w:pPr>
              <w:pStyle w:val="14"/>
            </w:pPr>
            <w:r w:rsidRPr="005C0F71">
              <w:t>У</w:t>
            </w:r>
          </w:p>
        </w:tc>
        <w:tc>
          <w:tcPr>
            <w:tcW w:w="1985" w:type="dxa"/>
          </w:tcPr>
          <w:p w:rsidR="000055B2" w:rsidRPr="00A62ECA" w:rsidRDefault="000055B2" w:rsidP="00233D36">
            <w:pPr>
              <w:pStyle w:val="14"/>
            </w:pPr>
            <w:r w:rsidRPr="005C0F71">
              <w:t>Уникальный идентификатор записи справо</w:t>
            </w:r>
            <w:r w:rsidRPr="005C0F71">
              <w:t>ч</w:t>
            </w:r>
            <w:r w:rsidRPr="005C0F71">
              <w:t>ника сведений по номерам д</w:t>
            </w:r>
            <w:r w:rsidRPr="005C0F71">
              <w:t>о</w:t>
            </w:r>
            <w:r w:rsidRPr="005C0F71">
              <w:t xml:space="preserve">мов </w:t>
            </w:r>
            <w:r w:rsidRPr="005C0F71">
              <w:rPr>
                <w:bCs/>
              </w:rPr>
              <w:t>улиц гор</w:t>
            </w:r>
            <w:r w:rsidRPr="005C0F71">
              <w:rPr>
                <w:bCs/>
              </w:rPr>
              <w:t>о</w:t>
            </w:r>
            <w:r w:rsidRPr="005C0F71">
              <w:rPr>
                <w:bCs/>
              </w:rPr>
              <w:t>дов и населе</w:t>
            </w:r>
            <w:r w:rsidRPr="005C0F71">
              <w:rPr>
                <w:bCs/>
              </w:rPr>
              <w:t>н</w:t>
            </w:r>
            <w:r w:rsidRPr="005C0F71">
              <w:rPr>
                <w:bCs/>
              </w:rPr>
              <w:t>ных пунктов, номера земел</w:t>
            </w:r>
            <w:r w:rsidRPr="005C0F71">
              <w:rPr>
                <w:bCs/>
              </w:rPr>
              <w:t>ь</w:t>
            </w:r>
            <w:r w:rsidRPr="005C0F71">
              <w:rPr>
                <w:bCs/>
              </w:rPr>
              <w:t>ных участков и т.п. в ФИАС</w:t>
            </w:r>
          </w:p>
        </w:tc>
        <w:tc>
          <w:tcPr>
            <w:tcW w:w="2511" w:type="dxa"/>
          </w:tcPr>
          <w:p w:rsidR="000055B2" w:rsidRPr="00A62ECA" w:rsidRDefault="000055B2" w:rsidP="00233D36">
            <w:pPr>
              <w:pStyle w:val="14"/>
            </w:pPr>
            <w:r w:rsidRPr="00ED6829">
              <w:t xml:space="preserve">Указывается значение поля </w:t>
            </w:r>
            <w:r w:rsidRPr="00ED6829">
              <w:rPr>
                <w:lang w:val="en-US"/>
              </w:rPr>
              <w:t>HOUSEID</w:t>
            </w:r>
            <w:r w:rsidRPr="00ED6829">
              <w:t xml:space="preserve"> из строки таблицы </w:t>
            </w:r>
            <w:r w:rsidRPr="00ED6829">
              <w:rPr>
                <w:lang w:val="en-US"/>
              </w:rPr>
              <w:t>HOUSE</w:t>
            </w:r>
            <w:r w:rsidRPr="00ED6829">
              <w:t xml:space="preserve">, в которой значение поля </w:t>
            </w:r>
            <w:r w:rsidRPr="00ED6829">
              <w:rPr>
                <w:lang w:val="en-US"/>
              </w:rPr>
              <w:t>AOG</w:t>
            </w:r>
            <w:r w:rsidRPr="00ED6829">
              <w:rPr>
                <w:lang w:val="en-US"/>
              </w:rPr>
              <w:t>U</w:t>
            </w:r>
            <w:r w:rsidRPr="00ED6829">
              <w:rPr>
                <w:lang w:val="en-US"/>
              </w:rPr>
              <w:t>ID</w:t>
            </w:r>
            <w:r w:rsidRPr="00ED6829">
              <w:t xml:space="preserve"> равно значению поля </w:t>
            </w:r>
            <w:r w:rsidRPr="00ED6829">
              <w:rPr>
                <w:lang w:val="en-US"/>
              </w:rPr>
              <w:t>AOGUID</w:t>
            </w:r>
            <w:r w:rsidRPr="00ED6829">
              <w:t xml:space="preserve"> из та</w:t>
            </w:r>
            <w:r w:rsidRPr="00ED6829">
              <w:t>б</w:t>
            </w:r>
            <w:r w:rsidRPr="00ED6829">
              <w:t xml:space="preserve">лицы ADDROBJ </w:t>
            </w:r>
            <w:proofErr w:type="gramStart"/>
            <w:r w:rsidRPr="00ED6829">
              <w:t>для</w:t>
            </w:r>
            <w:proofErr w:type="gramEnd"/>
            <w:r w:rsidRPr="00ED6829">
              <w:t xml:space="preserve"> заданного </w:t>
            </w:r>
            <w:r w:rsidRPr="00ED6829">
              <w:rPr>
                <w:lang w:val="en-US"/>
              </w:rPr>
              <w:t>FIAS</w:t>
            </w:r>
            <w:r w:rsidRPr="00ED6829">
              <w:t>_</w:t>
            </w:r>
            <w:r w:rsidRPr="00ED6829">
              <w:rPr>
                <w:lang w:val="en-US"/>
              </w:rPr>
              <w:t>AOID</w:t>
            </w:r>
            <w:r w:rsidRPr="00ED6829">
              <w:t>.</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SUBJ</w:t>
            </w:r>
          </w:p>
        </w:tc>
        <w:tc>
          <w:tcPr>
            <w:tcW w:w="709" w:type="dxa"/>
          </w:tcPr>
          <w:p w:rsidR="00756B4C" w:rsidRPr="00A62ECA" w:rsidRDefault="00756B4C" w:rsidP="00233D36">
            <w:pPr>
              <w:pStyle w:val="14"/>
            </w:pPr>
            <w:r w:rsidRPr="00A62ECA">
              <w:t>Char</w:t>
            </w:r>
          </w:p>
        </w:tc>
        <w:tc>
          <w:tcPr>
            <w:tcW w:w="709" w:type="dxa"/>
            <w:noWrap/>
          </w:tcPr>
          <w:p w:rsidR="00756B4C" w:rsidRPr="00A62ECA" w:rsidRDefault="00756B4C" w:rsidP="00233D36">
            <w:pPr>
              <w:pStyle w:val="14"/>
            </w:pPr>
            <w:r w:rsidRPr="00A62ECA">
              <w:t>5</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Код региона РФ места жительс</w:t>
            </w:r>
            <w:r w:rsidRPr="00A62ECA">
              <w:t>т</w:t>
            </w:r>
            <w:r w:rsidRPr="00A62ECA">
              <w:t>ва</w:t>
            </w:r>
          </w:p>
        </w:tc>
        <w:tc>
          <w:tcPr>
            <w:tcW w:w="2511" w:type="dxa"/>
          </w:tcPr>
          <w:p w:rsidR="00756B4C" w:rsidRPr="00A62ECA" w:rsidRDefault="00756B4C" w:rsidP="00233D36">
            <w:pPr>
              <w:pStyle w:val="14"/>
            </w:pPr>
            <w:r w:rsidRPr="00A62ECA">
              <w:t>Код ОКАТО по кла</w:t>
            </w:r>
            <w:r w:rsidRPr="00A62ECA">
              <w:t>с</w:t>
            </w:r>
            <w:r w:rsidRPr="00A62ECA">
              <w:t>сификатору субъектов F010 Приложения</w:t>
            </w:r>
            <w:proofErr w:type="gramStart"/>
            <w:r w:rsidRPr="00A62ECA">
              <w:t xml:space="preserve"> А</w:t>
            </w:r>
            <w:proofErr w:type="gramEnd"/>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INDX</w:t>
            </w:r>
          </w:p>
        </w:tc>
        <w:tc>
          <w:tcPr>
            <w:tcW w:w="709" w:type="dxa"/>
          </w:tcPr>
          <w:p w:rsidR="00756B4C" w:rsidRPr="00A62ECA" w:rsidRDefault="00756B4C" w:rsidP="00233D36">
            <w:pPr>
              <w:pStyle w:val="14"/>
            </w:pPr>
            <w:r w:rsidRPr="00A62ECA">
              <w:t>Char</w:t>
            </w:r>
          </w:p>
        </w:tc>
        <w:tc>
          <w:tcPr>
            <w:tcW w:w="709" w:type="dxa"/>
            <w:noWrap/>
          </w:tcPr>
          <w:p w:rsidR="00756B4C" w:rsidRPr="00A62ECA" w:rsidRDefault="00756B4C" w:rsidP="00233D36">
            <w:pPr>
              <w:pStyle w:val="14"/>
            </w:pPr>
            <w:r w:rsidRPr="00A62ECA">
              <w:t>6</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Почтовый и</w:t>
            </w:r>
            <w:r w:rsidRPr="00A62ECA">
              <w:t>н</w:t>
            </w:r>
            <w:r w:rsidRPr="00A62ECA">
              <w:t>декс места ж</w:t>
            </w:r>
            <w:r w:rsidRPr="00A62ECA">
              <w:t>и</w:t>
            </w:r>
            <w:r w:rsidRPr="00A62ECA">
              <w:t>тельства</w:t>
            </w:r>
          </w:p>
        </w:tc>
        <w:tc>
          <w:tcPr>
            <w:tcW w:w="2511" w:type="dxa"/>
          </w:tcPr>
          <w:p w:rsidR="00756B4C" w:rsidRPr="00A62ECA" w:rsidRDefault="00756B4C" w:rsidP="00233D36">
            <w:pPr>
              <w:pStyle w:val="14"/>
            </w:pPr>
            <w:r w:rsidRPr="00F85874">
              <w:t xml:space="preserve">При заполнении из ФИАС используется значение поля </w:t>
            </w:r>
            <w:r w:rsidRPr="00F85874">
              <w:rPr>
                <w:lang w:val="en-US"/>
              </w:rPr>
              <w:t>POS</w:t>
            </w:r>
            <w:r w:rsidRPr="00F85874">
              <w:rPr>
                <w:lang w:val="en-US"/>
              </w:rPr>
              <w:t>T</w:t>
            </w:r>
            <w:r w:rsidRPr="00F85874">
              <w:rPr>
                <w:lang w:val="en-US"/>
              </w:rPr>
              <w:t>ALCODE</w:t>
            </w:r>
            <w:r w:rsidRPr="00F85874">
              <w:t xml:space="preserve"> из таблицы </w:t>
            </w:r>
            <w:r w:rsidRPr="00F85874">
              <w:rPr>
                <w:lang w:val="en-US"/>
              </w:rPr>
              <w:t>HOUSE</w:t>
            </w:r>
            <w:r w:rsidRPr="00F85874">
              <w:t xml:space="preserve"> БД ФИАС, а </w:t>
            </w:r>
            <w:r w:rsidRPr="00F85874">
              <w:lastRenderedPageBreak/>
              <w:t xml:space="preserve">при его отсутствии значение поля </w:t>
            </w:r>
            <w:r w:rsidRPr="00F85874">
              <w:rPr>
                <w:lang w:val="en-US"/>
              </w:rPr>
              <w:t>POS</w:t>
            </w:r>
            <w:r w:rsidRPr="00F85874">
              <w:rPr>
                <w:lang w:val="en-US"/>
              </w:rPr>
              <w:t>T</w:t>
            </w:r>
            <w:r w:rsidRPr="00F85874">
              <w:rPr>
                <w:lang w:val="en-US"/>
              </w:rPr>
              <w:t>ALCODE</w:t>
            </w:r>
            <w:r w:rsidRPr="00F85874">
              <w:t xml:space="preserve"> из таблицы ADDROBJ БД ФИАС.</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OKATO</w:t>
            </w:r>
          </w:p>
        </w:tc>
        <w:tc>
          <w:tcPr>
            <w:tcW w:w="709" w:type="dxa"/>
          </w:tcPr>
          <w:p w:rsidR="00756B4C" w:rsidRPr="00A62ECA" w:rsidRDefault="00756B4C" w:rsidP="00233D36">
            <w:pPr>
              <w:pStyle w:val="14"/>
            </w:pPr>
            <w:r w:rsidRPr="00A62ECA">
              <w:t>Char</w:t>
            </w:r>
          </w:p>
        </w:tc>
        <w:tc>
          <w:tcPr>
            <w:tcW w:w="709" w:type="dxa"/>
            <w:noWrap/>
          </w:tcPr>
          <w:p w:rsidR="00756B4C" w:rsidRPr="00A62ECA" w:rsidRDefault="00756B4C" w:rsidP="00233D36">
            <w:pPr>
              <w:pStyle w:val="14"/>
            </w:pPr>
            <w:r w:rsidRPr="00A62ECA">
              <w:t>11</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Код места ж</w:t>
            </w:r>
            <w:r w:rsidRPr="00A62ECA">
              <w:t>и</w:t>
            </w:r>
            <w:r w:rsidRPr="00A62ECA">
              <w:t>тельства по справочнику ОКАТО</w:t>
            </w:r>
          </w:p>
        </w:tc>
        <w:tc>
          <w:tcPr>
            <w:tcW w:w="2511" w:type="dxa"/>
          </w:tcPr>
          <w:p w:rsidR="00756B4C" w:rsidRPr="00A62ECA" w:rsidRDefault="00756B4C" w:rsidP="00233D36">
            <w:pPr>
              <w:pStyle w:val="14"/>
            </w:pPr>
            <w:r w:rsidRPr="001923EF">
              <w:t xml:space="preserve">При заполнении из ФИАС используется значение поля  </w:t>
            </w:r>
            <w:r w:rsidRPr="001923EF">
              <w:rPr>
                <w:lang w:val="en-US"/>
              </w:rPr>
              <w:t>OK</w:t>
            </w:r>
            <w:r w:rsidRPr="001923EF">
              <w:rPr>
                <w:lang w:val="en-US"/>
              </w:rPr>
              <w:t>A</w:t>
            </w:r>
            <w:r w:rsidRPr="001923EF">
              <w:rPr>
                <w:lang w:val="en-US"/>
              </w:rPr>
              <w:t>TO</w:t>
            </w:r>
            <w:r w:rsidRPr="001923EF">
              <w:t xml:space="preserve"> из таблицы ADDROBJ БД ФИАС.</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RNNAME</w:t>
            </w:r>
          </w:p>
        </w:tc>
        <w:tc>
          <w:tcPr>
            <w:tcW w:w="709" w:type="dxa"/>
          </w:tcPr>
          <w:p w:rsidR="00756B4C" w:rsidRPr="00A62ECA" w:rsidRDefault="00756B4C" w:rsidP="00233D36">
            <w:pPr>
              <w:pStyle w:val="14"/>
            </w:pPr>
            <w:r w:rsidRPr="00A62ECA">
              <w:t>Char</w:t>
            </w:r>
          </w:p>
        </w:tc>
        <w:tc>
          <w:tcPr>
            <w:tcW w:w="709" w:type="dxa"/>
            <w:noWrap/>
          </w:tcPr>
          <w:p w:rsidR="00756B4C" w:rsidRPr="00A62ECA" w:rsidRDefault="00377B92" w:rsidP="00233D36">
            <w:pPr>
              <w:pStyle w:val="14"/>
            </w:pPr>
            <w:r>
              <w:t>120</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Район места ж</w:t>
            </w:r>
            <w:r w:rsidRPr="00A62ECA">
              <w:t>и</w:t>
            </w:r>
            <w:r w:rsidRPr="00A62ECA">
              <w:t>тельства (наим</w:t>
            </w:r>
            <w:r w:rsidRPr="00A62ECA">
              <w:t>е</w:t>
            </w:r>
            <w:r w:rsidRPr="00A62ECA">
              <w:t>нование)</w:t>
            </w:r>
          </w:p>
        </w:tc>
        <w:tc>
          <w:tcPr>
            <w:tcW w:w="2511" w:type="dxa"/>
          </w:tcPr>
          <w:p w:rsidR="00756B4C" w:rsidRPr="00A62ECA" w:rsidRDefault="00756B4C" w:rsidP="00233D36">
            <w:pPr>
              <w:pStyle w:val="14"/>
            </w:pPr>
            <w:r w:rsidRPr="005C0F71">
              <w:t>При заполнении из ФИАС используется значение поля</w:t>
            </w:r>
            <w:r w:rsidRPr="00734EAE">
              <w:t xml:space="preserve"> </w:t>
            </w:r>
            <w:r w:rsidRPr="005C0F71">
              <w:rPr>
                <w:lang w:val="en-US"/>
              </w:rPr>
              <w:t>OF</w:t>
            </w:r>
            <w:r w:rsidRPr="005C0F71">
              <w:rPr>
                <w:lang w:val="en-US"/>
              </w:rPr>
              <w:t>F</w:t>
            </w:r>
            <w:r w:rsidRPr="005C0F71">
              <w:rPr>
                <w:lang w:val="en-US"/>
              </w:rPr>
              <w:t>NAME</w:t>
            </w:r>
            <w:r w:rsidRPr="005C0F71">
              <w:t xml:space="preserve"> для уровня района из таблицы </w:t>
            </w:r>
            <w:r w:rsidRPr="005C0F71">
              <w:rPr>
                <w:color w:val="000000"/>
              </w:rPr>
              <w:t>ADDROBJ БД ФИАС</w:t>
            </w:r>
            <w:r w:rsidRPr="005C0F71">
              <w:t>.</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NPNAME</w:t>
            </w:r>
          </w:p>
        </w:tc>
        <w:tc>
          <w:tcPr>
            <w:tcW w:w="709" w:type="dxa"/>
          </w:tcPr>
          <w:p w:rsidR="00756B4C" w:rsidRPr="00A62ECA" w:rsidRDefault="00756B4C" w:rsidP="00233D36">
            <w:pPr>
              <w:pStyle w:val="14"/>
            </w:pPr>
            <w:r w:rsidRPr="00A62ECA">
              <w:t>Char</w:t>
            </w:r>
          </w:p>
        </w:tc>
        <w:tc>
          <w:tcPr>
            <w:tcW w:w="709" w:type="dxa"/>
            <w:noWrap/>
          </w:tcPr>
          <w:p w:rsidR="00756B4C" w:rsidRPr="00A62ECA" w:rsidRDefault="00377B92" w:rsidP="00233D36">
            <w:pPr>
              <w:pStyle w:val="14"/>
            </w:pPr>
            <w:r>
              <w:t>120</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 xml:space="preserve">Наименование населенного пункта </w:t>
            </w:r>
          </w:p>
        </w:tc>
        <w:tc>
          <w:tcPr>
            <w:tcW w:w="2511" w:type="dxa"/>
          </w:tcPr>
          <w:p w:rsidR="00756B4C" w:rsidRPr="00A62ECA" w:rsidRDefault="00756B4C" w:rsidP="00233D36">
            <w:pPr>
              <w:pStyle w:val="14"/>
            </w:pPr>
            <w:r w:rsidRPr="00612EC9">
              <w:t>При заполнении из ФИАС используется значение поля OFFNAME для уро</w:t>
            </w:r>
            <w:r w:rsidRPr="00612EC9">
              <w:t>в</w:t>
            </w:r>
            <w:r w:rsidRPr="00612EC9">
              <w:t>ня населенного пун</w:t>
            </w:r>
            <w:r w:rsidRPr="00612EC9">
              <w:t>к</w:t>
            </w:r>
            <w:r w:rsidRPr="00612EC9">
              <w:t>та из таблицы ADDROBJ БД ФИАС.</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UL</w:t>
            </w:r>
          </w:p>
        </w:tc>
        <w:tc>
          <w:tcPr>
            <w:tcW w:w="709" w:type="dxa"/>
          </w:tcPr>
          <w:p w:rsidR="00756B4C" w:rsidRPr="00A62ECA" w:rsidRDefault="00756B4C" w:rsidP="00233D36">
            <w:pPr>
              <w:pStyle w:val="14"/>
            </w:pPr>
            <w:r w:rsidRPr="00A62ECA">
              <w:t>Char</w:t>
            </w:r>
          </w:p>
        </w:tc>
        <w:tc>
          <w:tcPr>
            <w:tcW w:w="709" w:type="dxa"/>
            <w:noWrap/>
          </w:tcPr>
          <w:p w:rsidR="00756B4C" w:rsidRPr="00A62ECA" w:rsidRDefault="00377B92" w:rsidP="00233D36">
            <w:pPr>
              <w:pStyle w:val="14"/>
            </w:pPr>
            <w:r>
              <w:t>120</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Наименование улицы места ж</w:t>
            </w:r>
            <w:r w:rsidRPr="00A62ECA">
              <w:t>и</w:t>
            </w:r>
            <w:r w:rsidRPr="00A62ECA">
              <w:t>тельства</w:t>
            </w:r>
          </w:p>
        </w:tc>
        <w:tc>
          <w:tcPr>
            <w:tcW w:w="2511" w:type="dxa"/>
          </w:tcPr>
          <w:p w:rsidR="00756B4C" w:rsidRPr="00A62ECA" w:rsidRDefault="00756B4C" w:rsidP="00233D36">
            <w:pPr>
              <w:pStyle w:val="14"/>
            </w:pPr>
            <w:r w:rsidRPr="00612EC9">
              <w:t>При заполнении из ФИАС используется значение поля</w:t>
            </w:r>
            <w:r>
              <w:br/>
            </w:r>
            <w:r w:rsidRPr="00612EC9">
              <w:rPr>
                <w:lang w:val="en-US"/>
              </w:rPr>
              <w:t>OFFNAME</w:t>
            </w:r>
            <w:r w:rsidRPr="00612EC9">
              <w:t xml:space="preserve"> для уро</w:t>
            </w:r>
            <w:r w:rsidRPr="00612EC9">
              <w:t>в</w:t>
            </w:r>
            <w:r w:rsidRPr="00612EC9">
              <w:t>ня улицы из таблицы ADDROBJ БД ФИАС.</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DOM</w:t>
            </w:r>
          </w:p>
        </w:tc>
        <w:tc>
          <w:tcPr>
            <w:tcW w:w="709" w:type="dxa"/>
          </w:tcPr>
          <w:p w:rsidR="00756B4C" w:rsidRPr="00A62ECA" w:rsidRDefault="00756B4C" w:rsidP="00233D36">
            <w:pPr>
              <w:pStyle w:val="14"/>
            </w:pPr>
            <w:r w:rsidRPr="00A62ECA">
              <w:t>Char</w:t>
            </w:r>
          </w:p>
        </w:tc>
        <w:tc>
          <w:tcPr>
            <w:tcW w:w="709" w:type="dxa"/>
            <w:noWrap/>
          </w:tcPr>
          <w:p w:rsidR="00756B4C" w:rsidRPr="00A62ECA" w:rsidRDefault="00377B92" w:rsidP="00233D36">
            <w:pPr>
              <w:pStyle w:val="14"/>
            </w:pPr>
            <w:r>
              <w:t>20</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Номер дома ме</w:t>
            </w:r>
            <w:r w:rsidRPr="00A62ECA">
              <w:t>с</w:t>
            </w:r>
            <w:r w:rsidRPr="00A62ECA">
              <w:t>та жительства</w:t>
            </w:r>
          </w:p>
        </w:tc>
        <w:tc>
          <w:tcPr>
            <w:tcW w:w="2511" w:type="dxa"/>
          </w:tcPr>
          <w:p w:rsidR="00756B4C" w:rsidRPr="00A62ECA" w:rsidRDefault="00756B4C" w:rsidP="00233D36">
            <w:pPr>
              <w:pStyle w:val="14"/>
            </w:pPr>
            <w:r w:rsidRPr="00E64528">
              <w:t xml:space="preserve">При заполнении из ФИАС используется значение поля </w:t>
            </w:r>
            <w:r w:rsidRPr="00E64528">
              <w:rPr>
                <w:lang w:val="en-US"/>
              </w:rPr>
              <w:t>HOUSENUM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756B4C" w:rsidRPr="00A62ECA" w:rsidTr="00A372E3">
        <w:tc>
          <w:tcPr>
            <w:tcW w:w="1522" w:type="dxa"/>
            <w:noWrap/>
          </w:tcPr>
          <w:p w:rsidR="00756B4C" w:rsidRPr="00A62ECA" w:rsidRDefault="00756B4C" w:rsidP="00233D36">
            <w:pPr>
              <w:pStyle w:val="14"/>
              <w:rPr>
                <w:rFonts w:eastAsia="Calibri"/>
              </w:rPr>
            </w:pPr>
          </w:p>
        </w:tc>
        <w:tc>
          <w:tcPr>
            <w:tcW w:w="1984" w:type="dxa"/>
            <w:noWrap/>
          </w:tcPr>
          <w:p w:rsidR="00756B4C" w:rsidRPr="00A62ECA" w:rsidRDefault="00756B4C" w:rsidP="00233D36">
            <w:pPr>
              <w:pStyle w:val="14"/>
            </w:pPr>
            <w:r w:rsidRPr="00A62ECA">
              <w:t>KORP</w:t>
            </w:r>
          </w:p>
        </w:tc>
        <w:tc>
          <w:tcPr>
            <w:tcW w:w="709" w:type="dxa"/>
          </w:tcPr>
          <w:p w:rsidR="00756B4C" w:rsidRPr="00A62ECA" w:rsidRDefault="00756B4C" w:rsidP="00233D36">
            <w:pPr>
              <w:pStyle w:val="14"/>
            </w:pPr>
            <w:r w:rsidRPr="00A62ECA">
              <w:t>Char</w:t>
            </w:r>
          </w:p>
        </w:tc>
        <w:tc>
          <w:tcPr>
            <w:tcW w:w="709" w:type="dxa"/>
            <w:noWrap/>
          </w:tcPr>
          <w:p w:rsidR="00756B4C" w:rsidRPr="00A62ECA" w:rsidRDefault="00377B92" w:rsidP="00233D36">
            <w:pPr>
              <w:pStyle w:val="14"/>
            </w:pPr>
            <w:r>
              <w:t>10</w:t>
            </w:r>
          </w:p>
        </w:tc>
        <w:tc>
          <w:tcPr>
            <w:tcW w:w="992" w:type="dxa"/>
          </w:tcPr>
          <w:p w:rsidR="00756B4C" w:rsidRPr="00A62ECA" w:rsidRDefault="00756B4C" w:rsidP="00233D36">
            <w:pPr>
              <w:pStyle w:val="14"/>
            </w:pPr>
            <w:r w:rsidRPr="00A62ECA">
              <w:t>У</w:t>
            </w:r>
          </w:p>
        </w:tc>
        <w:tc>
          <w:tcPr>
            <w:tcW w:w="1985" w:type="dxa"/>
          </w:tcPr>
          <w:p w:rsidR="00756B4C" w:rsidRPr="00A62ECA" w:rsidRDefault="00756B4C" w:rsidP="00233D36">
            <w:pPr>
              <w:pStyle w:val="14"/>
            </w:pPr>
            <w:r w:rsidRPr="00A62ECA">
              <w:t>Номер корпуса места жительс</w:t>
            </w:r>
            <w:r w:rsidRPr="00A62ECA">
              <w:t>т</w:t>
            </w:r>
            <w:r w:rsidRPr="00A62ECA">
              <w:t>ва</w:t>
            </w:r>
          </w:p>
        </w:tc>
        <w:tc>
          <w:tcPr>
            <w:tcW w:w="2511" w:type="dxa"/>
          </w:tcPr>
          <w:p w:rsidR="00756B4C" w:rsidRPr="00A62ECA" w:rsidRDefault="00756B4C" w:rsidP="00233D36">
            <w:pPr>
              <w:pStyle w:val="14"/>
            </w:pPr>
            <w:r w:rsidRPr="00E64528">
              <w:t xml:space="preserve">При заполнении из ФИАС используется значение поля </w:t>
            </w:r>
            <w:r w:rsidRPr="00E64528">
              <w:rPr>
                <w:lang w:val="en-US"/>
              </w:rPr>
              <w:t>BUILDNUM</w:t>
            </w:r>
            <w:r w:rsidRPr="00E64528">
              <w:t xml:space="preserve"> из та</w:t>
            </w:r>
            <w:r w:rsidRPr="00E64528">
              <w:t>б</w:t>
            </w:r>
            <w:r w:rsidRPr="00E64528">
              <w:t xml:space="preserve">лицы </w:t>
            </w:r>
            <w:r w:rsidRPr="00E64528">
              <w:rPr>
                <w:lang w:val="en-US"/>
              </w:rPr>
              <w:t>HOUSE</w:t>
            </w:r>
            <w:r w:rsidRPr="00E64528">
              <w:t xml:space="preserve"> БД ФИАС.</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A372E3">
        <w:tc>
          <w:tcPr>
            <w:tcW w:w="1522" w:type="dxa"/>
            <w:noWrap/>
          </w:tcPr>
          <w:p w:rsidR="000E5B00" w:rsidRPr="00A62ECA" w:rsidRDefault="000E5B00" w:rsidP="00233D36">
            <w:pPr>
              <w:pStyle w:val="14"/>
            </w:pPr>
            <w:r w:rsidRPr="00F55514">
              <w:rPr>
                <w:rFonts w:eastAsia="Calibri"/>
              </w:rPr>
              <w:t>INSURANCE</w:t>
            </w:r>
          </w:p>
        </w:tc>
        <w:tc>
          <w:tcPr>
            <w:tcW w:w="1984" w:type="dxa"/>
            <w:noWrap/>
          </w:tcPr>
          <w:p w:rsidR="000E5B00" w:rsidRPr="00F55514" w:rsidRDefault="000E5B00" w:rsidP="005A1607">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5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F55514" w:rsidRDefault="000E5B00" w:rsidP="005A1607">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511" w:type="dxa"/>
          </w:tcPr>
          <w:p w:rsidR="000E5B00" w:rsidRPr="00A62ECA" w:rsidRDefault="000E5B00" w:rsidP="00233D36">
            <w:pPr>
              <w:pStyle w:val="14"/>
            </w:pPr>
            <w:r w:rsidRPr="00A62ECA">
              <w:t>Единый номер полиса должен быть присв</w:t>
            </w:r>
            <w:r w:rsidRPr="00A62ECA">
              <w:t>о</w:t>
            </w:r>
            <w:r w:rsidRPr="00A62ECA">
              <w:t>ен каждому застрах</w:t>
            </w:r>
            <w:r w:rsidRPr="00A62ECA">
              <w:t>о</w:t>
            </w:r>
            <w:r w:rsidRPr="00A62ECA">
              <w:t>ванному лицу и одн</w:t>
            </w:r>
            <w:r w:rsidRPr="00A62ECA">
              <w:t>о</w:t>
            </w:r>
            <w:r w:rsidRPr="00A62ECA">
              <w:t>значно идентифиц</w:t>
            </w:r>
            <w:r w:rsidRPr="00A62ECA">
              <w:t>и</w:t>
            </w:r>
            <w:r w:rsidRPr="00A62ECA">
              <w:t>ровать застрахова</w:t>
            </w:r>
            <w:r w:rsidRPr="00A62ECA">
              <w:t>н</w:t>
            </w:r>
            <w:r w:rsidRPr="00A62ECA">
              <w:t>ное лицо в ЕРЗ</w:t>
            </w:r>
          </w:p>
        </w:tc>
      </w:tr>
      <w:tr w:rsidR="000E5B00" w:rsidRPr="00A62ECA" w:rsidTr="00A372E3">
        <w:tc>
          <w:tcPr>
            <w:tcW w:w="1522" w:type="dxa"/>
            <w:noWrap/>
          </w:tcPr>
          <w:p w:rsidR="000E5B00" w:rsidRPr="00A62ECA" w:rsidRDefault="000E5B00" w:rsidP="00233D36">
            <w:pPr>
              <w:pStyle w:val="14"/>
            </w:pPr>
          </w:p>
        </w:tc>
        <w:tc>
          <w:tcPr>
            <w:tcW w:w="1984"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511" w:type="dxa"/>
          </w:tcPr>
          <w:p w:rsidR="000E5B00" w:rsidRPr="00A62ECA" w:rsidRDefault="000E5B00" w:rsidP="00233D36">
            <w:pPr>
              <w:pStyle w:val="14"/>
            </w:pPr>
            <w:r w:rsidRPr="00A62ECA">
              <w:t xml:space="preserve">ОГРН СМО текущего страхования </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511" w:type="dxa"/>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F55514" w:rsidRDefault="000E5B00" w:rsidP="005A1607">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Регистрация стадии изгото</w:t>
            </w:r>
            <w:r w:rsidRPr="00A62ECA">
              <w:t>в</w:t>
            </w:r>
            <w:r w:rsidRPr="00A62ECA">
              <w:t>ления полиса</w:t>
            </w:r>
          </w:p>
        </w:tc>
        <w:tc>
          <w:tcPr>
            <w:tcW w:w="2511" w:type="dxa"/>
          </w:tcPr>
          <w:p w:rsidR="000E5B00" w:rsidRPr="00A62ECA" w:rsidRDefault="000E5B00" w:rsidP="00233D36">
            <w:pPr>
              <w:pStyle w:val="14"/>
            </w:pPr>
            <w:r w:rsidRPr="00A62ECA">
              <w:t>0– не зарегистрир</w:t>
            </w:r>
            <w:r w:rsidRPr="00A62ECA">
              <w:t>о</w:t>
            </w:r>
            <w:r w:rsidRPr="00A62ECA">
              <w:t>ван в РС ЕР</w:t>
            </w:r>
            <w:r w:rsidR="004C5F54">
              <w:t>З</w:t>
            </w:r>
            <w:r w:rsidRPr="00A62ECA">
              <w:t>;</w:t>
            </w:r>
          </w:p>
          <w:p w:rsidR="000E5B00" w:rsidRPr="00A62ECA" w:rsidRDefault="004C5F54" w:rsidP="00233D36">
            <w:pPr>
              <w:pStyle w:val="14"/>
            </w:pPr>
            <w:r>
              <w:t>1– зарегистрирован в РС ЕРЗ</w:t>
            </w:r>
            <w:r w:rsidR="000E5B00" w:rsidRPr="00A62ECA">
              <w:t>;</w:t>
            </w:r>
          </w:p>
          <w:p w:rsidR="000E5B00" w:rsidRPr="00A62ECA" w:rsidRDefault="004C5F54" w:rsidP="00233D36">
            <w:pPr>
              <w:pStyle w:val="14"/>
            </w:pPr>
            <w:r>
              <w:t>2– зарегистрирован в ЦС ЕРЗ</w:t>
            </w:r>
            <w:r w:rsidR="000E5B00" w:rsidRPr="00A62ECA">
              <w:t>;</w:t>
            </w:r>
          </w:p>
          <w:p w:rsidR="000E5B00" w:rsidRPr="00A62ECA" w:rsidRDefault="000E5B00" w:rsidP="00233D36">
            <w:pPr>
              <w:pStyle w:val="14"/>
            </w:pPr>
            <w:r w:rsidRPr="00A62ECA">
              <w:t>3– сформирована з</w:t>
            </w:r>
            <w:r w:rsidRPr="00A62ECA">
              <w:t>а</w:t>
            </w:r>
            <w:r w:rsidRPr="00A62ECA">
              <w:t>явка;</w:t>
            </w:r>
          </w:p>
          <w:p w:rsidR="000E5B00" w:rsidRPr="00A62ECA" w:rsidRDefault="000E5B00" w:rsidP="00233D36">
            <w:pPr>
              <w:pStyle w:val="14"/>
            </w:pPr>
            <w:r w:rsidRPr="00A62ECA">
              <w:t>4– полис изготовлен</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Сведения о зая</w:t>
            </w:r>
            <w:r w:rsidRPr="00A62ECA">
              <w:t>в</w:t>
            </w:r>
            <w:r w:rsidRPr="00A62ECA">
              <w:t>ке</w:t>
            </w:r>
          </w:p>
        </w:tc>
        <w:tc>
          <w:tcPr>
            <w:tcW w:w="2511" w:type="dxa"/>
          </w:tcPr>
          <w:p w:rsidR="000E5B00" w:rsidRPr="00A62ECA" w:rsidRDefault="000E5B00" w:rsidP="00233D36">
            <w:pPr>
              <w:pStyle w:val="14"/>
            </w:pPr>
            <w:r w:rsidRPr="00A62ECA">
              <w:t>Заполняется при н</w:t>
            </w:r>
            <w:r w:rsidRPr="00A62ECA">
              <w:t>а</w:t>
            </w:r>
            <w:r w:rsidRPr="00A62ECA">
              <w:t>личии сведений</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A372E3">
        <w:tc>
          <w:tcPr>
            <w:tcW w:w="1522" w:type="dxa"/>
            <w:noWrap/>
          </w:tcPr>
          <w:p w:rsidR="000E5B00" w:rsidRPr="00A62ECA" w:rsidRDefault="000E5B00" w:rsidP="00233D36">
            <w:pPr>
              <w:pStyle w:val="14"/>
              <w:rPr>
                <w:rFonts w:eastAsia="Calibri"/>
              </w:rPr>
            </w:pPr>
            <w:r w:rsidRPr="00A62ECA">
              <w:t>POLIS</w:t>
            </w:r>
          </w:p>
        </w:tc>
        <w:tc>
          <w:tcPr>
            <w:tcW w:w="1984"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511" w:type="dxa"/>
          </w:tcPr>
          <w:p w:rsidR="000E5B00" w:rsidRPr="00F55514" w:rsidRDefault="000E5B00" w:rsidP="00134648">
            <w:pPr>
              <w:pStyle w:val="14"/>
            </w:pPr>
            <w:r w:rsidRPr="00A62ECA">
              <w:t>Заполняется в соо</w:t>
            </w:r>
            <w:r w:rsidRPr="00A62ECA">
              <w:t>т</w:t>
            </w:r>
            <w:r w:rsidRPr="00A62ECA">
              <w:t>ветствии с классиф</w:t>
            </w:r>
            <w:r w:rsidRPr="00A62ECA">
              <w:t>и</w:t>
            </w:r>
            <w:r w:rsidRPr="00A62ECA">
              <w:t>катором F008 Прил</w:t>
            </w:r>
            <w:r w:rsidRPr="00A62ECA">
              <w:t>о</w:t>
            </w:r>
            <w:r w:rsidRPr="00A62ECA">
              <w:t>жения</w:t>
            </w:r>
            <w:proofErr w:type="gramStart"/>
            <w:r w:rsidRPr="00A62ECA">
              <w:t xml:space="preserve"> А</w:t>
            </w:r>
            <w:proofErr w:type="gramEnd"/>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511" w:type="dxa"/>
          </w:tcPr>
          <w:p w:rsidR="000E5B00" w:rsidRPr="00A62ECA" w:rsidRDefault="000E5B00" w:rsidP="00233D36">
            <w:pPr>
              <w:pStyle w:val="14"/>
            </w:pPr>
            <w:r w:rsidRPr="00A62ECA">
              <w:t>Для полиса единого образца в поле «серия и номер» указывается номер бланка полиса.</w:t>
            </w:r>
          </w:p>
          <w:p w:rsidR="000E5B00" w:rsidRPr="00A62ECA" w:rsidRDefault="000E5B00" w:rsidP="00233D36">
            <w:pPr>
              <w:pStyle w:val="14"/>
            </w:pPr>
            <w:r w:rsidRPr="00A62ECA">
              <w:t>Может не заполняться только в случае о</w:t>
            </w:r>
            <w:r w:rsidRPr="00A62ECA">
              <w:t>т</w:t>
            </w:r>
            <w:r w:rsidRPr="00A62ECA">
              <w:t>сутствия сведений о номере бланка полиса</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511" w:type="dxa"/>
          </w:tcPr>
          <w:p w:rsidR="000E5B00" w:rsidRPr="00A62ECA" w:rsidRDefault="000E5B00" w:rsidP="00233D36">
            <w:pPr>
              <w:pStyle w:val="14"/>
            </w:pPr>
            <w:r w:rsidRPr="00A62ECA">
              <w:t>Указывается только в тех случаях, когда присутствует в док</w:t>
            </w:r>
            <w:r w:rsidRPr="00A62ECA">
              <w:t>у</w:t>
            </w:r>
            <w:r w:rsidRPr="00A62ECA">
              <w:t>менте, подтвержда</w:t>
            </w:r>
            <w:r w:rsidRPr="00A62ECA">
              <w:t>ю</w:t>
            </w:r>
            <w:r w:rsidRPr="00A62ECA">
              <w:t>щем фа</w:t>
            </w:r>
            <w:proofErr w:type="gramStart"/>
            <w:r w:rsidRPr="00A62ECA">
              <w:t>кт стр</w:t>
            </w:r>
            <w:proofErr w:type="gramEnd"/>
            <w:r w:rsidRPr="00A62ECA">
              <w:t>ахов</w:t>
            </w:r>
            <w:r w:rsidRPr="00A62ECA">
              <w:t>а</w:t>
            </w:r>
            <w:r w:rsidRPr="00A62ECA">
              <w:t>ния по ОМС</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lastRenderedPageBreak/>
              <w:t>тверждающего фа</w:t>
            </w:r>
            <w:proofErr w:type="gramStart"/>
            <w:r w:rsidRPr="00A62ECA">
              <w:t>кт стр</w:t>
            </w:r>
            <w:proofErr w:type="gramEnd"/>
            <w:r w:rsidRPr="00A62ECA">
              <w:t>ахов</w:t>
            </w:r>
            <w:r w:rsidRPr="00A62ECA">
              <w:t>а</w:t>
            </w:r>
            <w:r w:rsidRPr="00A62ECA">
              <w:t>ния по ОМС</w:t>
            </w:r>
          </w:p>
        </w:tc>
        <w:tc>
          <w:tcPr>
            <w:tcW w:w="2511" w:type="dxa"/>
          </w:tcPr>
          <w:p w:rsidR="000E5B00" w:rsidRPr="00A62ECA" w:rsidRDefault="000E5B00" w:rsidP="00233D36">
            <w:pPr>
              <w:pStyle w:val="14"/>
            </w:pPr>
            <w:r w:rsidRPr="00A62ECA">
              <w:lastRenderedPageBreak/>
              <w:t xml:space="preserve">Для случаев выдачина руки полиса единого </w:t>
            </w:r>
            <w:r w:rsidRPr="00A62ECA">
              <w:lastRenderedPageBreak/>
              <w:t>образца после вр</w:t>
            </w:r>
            <w:r w:rsidRPr="00A62ECA">
              <w:t>е</w:t>
            </w:r>
            <w:r w:rsidRPr="00A62ECA">
              <w:t>менного свидетельс</w:t>
            </w:r>
            <w:r w:rsidRPr="00A62ECA">
              <w:t>т</w:t>
            </w:r>
            <w:r w:rsidRPr="00A62ECA">
              <w:t>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дата написания заявления о замене СМО.</w:t>
            </w:r>
          </w:p>
          <w:p w:rsidR="000E5B00" w:rsidRPr="00A62ECA" w:rsidRDefault="000E5B00" w:rsidP="00233D36">
            <w:pPr>
              <w:pStyle w:val="14"/>
            </w:pPr>
            <w:r w:rsidRPr="00A62ECA">
              <w:t>Для случаев, когда полис единого обра</w:t>
            </w:r>
            <w:r w:rsidRPr="00A62ECA">
              <w:t>з</w:t>
            </w:r>
            <w:r w:rsidRPr="00A62ECA">
              <w:t>ца не был востреб</w:t>
            </w:r>
            <w:r w:rsidRPr="00A62ECA">
              <w:t>о</w:t>
            </w:r>
            <w:r w:rsidRPr="00A62ECA">
              <w:t>ван, дата выдачи не указывается.</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511" w:type="dxa"/>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A372E3">
        <w:tc>
          <w:tcPr>
            <w:tcW w:w="1522" w:type="dxa"/>
            <w:noWrap/>
          </w:tcPr>
          <w:p w:rsidR="000E5B00" w:rsidRPr="00A62ECA" w:rsidRDefault="000E5B00" w:rsidP="00233D36">
            <w:pPr>
              <w:pStyle w:val="14"/>
              <w:rPr>
                <w:rFonts w:eastAsia="Calibri"/>
              </w:rPr>
            </w:pPr>
            <w:r w:rsidRPr="00A62ECA">
              <w:t>ORDERZ</w:t>
            </w:r>
          </w:p>
        </w:tc>
        <w:tc>
          <w:tcPr>
            <w:tcW w:w="1984"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заявки на изготовление полиса</w:t>
            </w:r>
          </w:p>
        </w:tc>
        <w:tc>
          <w:tcPr>
            <w:tcW w:w="2511" w:type="dxa"/>
          </w:tcPr>
          <w:p w:rsidR="000E5B00" w:rsidRPr="00A62ECA" w:rsidRDefault="000E5B00" w:rsidP="00233D36">
            <w:pPr>
              <w:pStyle w:val="14"/>
            </w:pPr>
            <w:r w:rsidRPr="00A62ECA">
              <w:t>Номер заявки форм</w:t>
            </w:r>
            <w:r w:rsidRPr="00A62ECA">
              <w:t>и</w:t>
            </w:r>
            <w:r w:rsidRPr="00A62ECA">
              <w:t>руется ТФОМС, с</w:t>
            </w:r>
            <w:r w:rsidRPr="00A62ECA">
              <w:t>о</w:t>
            </w:r>
            <w:r w:rsidRPr="00A62ECA">
              <w:t>стоит из 15 знаков и имеет следующую фасетную структуру: СССССППП</w:t>
            </w:r>
            <w:proofErr w:type="gramStart"/>
            <w:r w:rsidRPr="00A62ECA">
              <w:t>NNNNNNN</w:t>
            </w:r>
            <w:proofErr w:type="gramEnd"/>
            <w:r w:rsidRPr="00A62ECA">
              <w:t xml:space="preserve">, где </w:t>
            </w:r>
          </w:p>
          <w:p w:rsidR="000E5B00" w:rsidRPr="00A62ECA" w:rsidRDefault="000E5B00" w:rsidP="00233D36">
            <w:pPr>
              <w:pStyle w:val="14"/>
            </w:pPr>
            <w:r w:rsidRPr="00A62ECA">
              <w:t>Фасеты 1–5 (ССС СС) – реестровый номер СМО;</w:t>
            </w:r>
          </w:p>
          <w:p w:rsidR="000E5B00" w:rsidRPr="00A62ECA" w:rsidRDefault="000E5B00" w:rsidP="00233D36">
            <w:pPr>
              <w:pStyle w:val="14"/>
            </w:pPr>
            <w:r w:rsidRPr="00A62ECA">
              <w:t>Фасеты 6–8 (ППП) – номер пункта выдачи в СМО;</w:t>
            </w:r>
          </w:p>
          <w:p w:rsidR="000E5B00" w:rsidRPr="00A62ECA" w:rsidRDefault="000E5B00" w:rsidP="00233D36">
            <w:pPr>
              <w:pStyle w:val="14"/>
            </w:pPr>
            <w:r w:rsidRPr="00A62ECA">
              <w:t>Фасеты 9–15 (NNNNNNN) – номер заявки в пункте выд</w:t>
            </w:r>
            <w:r w:rsidRPr="00A62ECA">
              <w:t>а</w:t>
            </w:r>
            <w:r w:rsidRPr="00A62ECA">
              <w:lastRenderedPageBreak/>
              <w:t>чи</w:t>
            </w: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заявки на изготовление полиса</w:t>
            </w:r>
          </w:p>
        </w:tc>
        <w:tc>
          <w:tcPr>
            <w:tcW w:w="2511" w:type="dxa"/>
          </w:tcPr>
          <w:p w:rsidR="000E5B00" w:rsidRPr="00A62ECA" w:rsidRDefault="000E5B00" w:rsidP="00233D36">
            <w:pPr>
              <w:pStyle w:val="14"/>
            </w:pPr>
          </w:p>
        </w:tc>
      </w:tr>
      <w:tr w:rsidR="000E5B00" w:rsidRPr="00A62ECA" w:rsidTr="00A372E3">
        <w:tc>
          <w:tcPr>
            <w:tcW w:w="1522" w:type="dxa"/>
            <w:noWrap/>
          </w:tcPr>
          <w:p w:rsidR="000E5B00" w:rsidRPr="00A62ECA" w:rsidRDefault="000E5B00" w:rsidP="00233D36">
            <w:pPr>
              <w:pStyle w:val="14"/>
              <w:rPr>
                <w:rFonts w:eastAsia="Calibri"/>
              </w:rPr>
            </w:pPr>
          </w:p>
        </w:tc>
        <w:tc>
          <w:tcPr>
            <w:tcW w:w="1984" w:type="dxa"/>
            <w:noWrap/>
          </w:tcPr>
          <w:p w:rsidR="000E5B00" w:rsidRPr="00A62ECA" w:rsidRDefault="000E5B00" w:rsidP="00233D36">
            <w:pPr>
              <w:pStyle w:val="14"/>
            </w:pPr>
            <w:r w:rsidRPr="00A62ECA">
              <w:t>PRORDER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короба</w:t>
            </w:r>
          </w:p>
        </w:tc>
        <w:tc>
          <w:tcPr>
            <w:tcW w:w="2511" w:type="dxa"/>
          </w:tcPr>
          <w:p w:rsidR="000E5B00" w:rsidRPr="00A62ECA" w:rsidRDefault="000E5B00" w:rsidP="00233D36">
            <w:pPr>
              <w:pStyle w:val="14"/>
            </w:pPr>
          </w:p>
        </w:tc>
      </w:tr>
    </w:tbl>
    <w:p w:rsidR="000E5B00" w:rsidRPr="00A62ECA" w:rsidRDefault="000E5B00" w:rsidP="00D31097">
      <w:pPr>
        <w:pStyle w:val="af1"/>
      </w:pPr>
      <w:r w:rsidRPr="00A62ECA">
        <w:t>Структура файла с протоколом ФЛК</w:t>
      </w:r>
    </w:p>
    <w:tbl>
      <w:tblPr>
        <w:tblStyle w:val="101"/>
        <w:tblW w:w="10488" w:type="dxa"/>
        <w:tblLayout w:type="fixed"/>
        <w:tblLook w:val="0000"/>
      </w:tblPr>
      <w:tblGrid>
        <w:gridCol w:w="1985"/>
        <w:gridCol w:w="1559"/>
        <w:gridCol w:w="709"/>
        <w:gridCol w:w="709"/>
        <w:gridCol w:w="992"/>
        <w:gridCol w:w="1985"/>
        <w:gridCol w:w="2549"/>
      </w:tblGrid>
      <w:tr w:rsidR="000E5B00" w:rsidRPr="00A62ECA" w:rsidTr="00233D36">
        <w:trPr>
          <w:tblHeader/>
        </w:trPr>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4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c>
          <w:tcPr>
            <w:tcW w:w="1048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85" w:type="dxa"/>
            <w:noWrap/>
          </w:tcPr>
          <w:p w:rsidR="000E5B00" w:rsidRPr="00A62ECA" w:rsidRDefault="000E5B00" w:rsidP="00233D36">
            <w:pPr>
              <w:pStyle w:val="14"/>
              <w:rPr>
                <w:lang w:eastAsia="ru-RU"/>
              </w:rPr>
            </w:pPr>
            <w:r w:rsidRPr="00A62ECA">
              <w:rPr>
                <w:lang w:val="en-US" w:eastAsia="ru-RU"/>
              </w:rPr>
              <w:t>FLK_P</w:t>
            </w:r>
          </w:p>
        </w:tc>
        <w:tc>
          <w:tcPr>
            <w:tcW w:w="1559" w:type="dxa"/>
            <w:noWrap/>
          </w:tcPr>
          <w:p w:rsidR="000E5B00" w:rsidRPr="00A62ECA" w:rsidRDefault="000E5B00" w:rsidP="00233D36">
            <w:pPr>
              <w:pStyle w:val="14"/>
              <w:rPr>
                <w:rFonts w:eastAsia="Calibri"/>
                <w:lang w:val="en-US"/>
              </w:rPr>
            </w:pPr>
            <w:r w:rsidRPr="00A62ECA">
              <w:rPr>
                <w:rFonts w:eastAsia="Calibri"/>
                <w:lang w:val="en-US"/>
              </w:rPr>
              <w:t>VERS</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5</w:t>
            </w:r>
          </w:p>
        </w:tc>
        <w:tc>
          <w:tcPr>
            <w:tcW w:w="992" w:type="dxa"/>
          </w:tcPr>
          <w:p w:rsidR="000E5B00" w:rsidRPr="00A62ECA" w:rsidRDefault="000E5B00" w:rsidP="00233D36">
            <w:pPr>
              <w:pStyle w:val="14"/>
              <w:rPr>
                <w:lang w:eastAsia="ru-RU"/>
              </w:rPr>
            </w:pPr>
            <w:r w:rsidRPr="00A62ECA">
              <w:rPr>
                <w:lang w:eastAsia="ru-RU"/>
              </w:rPr>
              <w:t>Н</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версии</w:t>
            </w:r>
          </w:p>
        </w:tc>
        <w:tc>
          <w:tcPr>
            <w:tcW w:w="2549" w:type="dxa"/>
          </w:tcPr>
          <w:p w:rsidR="000E5B00" w:rsidRPr="00A62ECA" w:rsidRDefault="000E5B00" w:rsidP="00233D36">
            <w:pPr>
              <w:pStyle w:val="14"/>
              <w:rPr>
                <w:rFonts w:eastAsia="MS Mincho"/>
                <w:lang w:eastAsia="ru-RU"/>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файла пр</w:t>
            </w:r>
            <w:r w:rsidRPr="00A62ECA">
              <w:rPr>
                <w:rFonts w:eastAsia="MS Mincho"/>
                <w:lang w:eastAsia="ru-RU"/>
              </w:rPr>
              <w:t>о</w:t>
            </w:r>
            <w:r w:rsidRPr="00A62ECA">
              <w:rPr>
                <w:rFonts w:eastAsia="MS Mincho"/>
                <w:lang w:eastAsia="ru-RU"/>
              </w:rPr>
              <w:t>токола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r w:rsidRPr="00A62ECA">
              <w:rPr>
                <w:rFonts w:eastAsia="Calibri"/>
              </w:rPr>
              <w:t>_</w:t>
            </w:r>
            <w:r w:rsidRPr="00A62ECA">
              <w:rPr>
                <w:rFonts w:eastAsia="Calibri"/>
                <w:lang w:val="en-US"/>
              </w:rPr>
              <w:t>I</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исходного файла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PR</w:t>
            </w:r>
          </w:p>
        </w:tc>
        <w:tc>
          <w:tcPr>
            <w:tcW w:w="709" w:type="dxa"/>
          </w:tcPr>
          <w:p w:rsidR="000E5B00" w:rsidRPr="00A62ECA" w:rsidRDefault="000E5B00" w:rsidP="00233D36">
            <w:pPr>
              <w:pStyle w:val="14"/>
              <w:rPr>
                <w:lang w:eastAsia="ru-RU"/>
              </w:rPr>
            </w:pPr>
            <w:r w:rsidRPr="00A62ECA">
              <w:rPr>
                <w:lang w:val="en-US" w:eastAsia="ru-RU"/>
              </w:rPr>
              <w:t>S</w:t>
            </w:r>
          </w:p>
        </w:tc>
        <w:tc>
          <w:tcPr>
            <w:tcW w:w="709" w:type="dxa"/>
            <w:noWrap/>
          </w:tcPr>
          <w:p w:rsidR="000E5B00" w:rsidRPr="00A62ECA" w:rsidRDefault="000E5B00" w:rsidP="00233D36">
            <w:pPr>
              <w:pStyle w:val="14"/>
              <w:rPr>
                <w:lang w:eastAsia="ru-RU"/>
              </w:rPr>
            </w:pPr>
          </w:p>
        </w:tc>
        <w:tc>
          <w:tcPr>
            <w:tcW w:w="992" w:type="dxa"/>
          </w:tcPr>
          <w:p w:rsidR="000E5B00" w:rsidRPr="00A62ECA" w:rsidRDefault="000E5B00" w:rsidP="00233D36">
            <w:pPr>
              <w:pStyle w:val="14"/>
              <w:rPr>
                <w:lang w:eastAsia="ru-RU"/>
              </w:rPr>
            </w:pPr>
            <w:r w:rsidRPr="00A62ECA">
              <w:rPr>
                <w:lang w:eastAsia="ru-RU"/>
              </w:rPr>
              <w:t>НМ</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Причина отказа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В файл включается информация обо всех обнаруженных оши</w:t>
            </w:r>
            <w:r w:rsidRPr="00A62ECA">
              <w:rPr>
                <w:rFonts w:eastAsia="MS Mincho"/>
                <w:lang w:eastAsia="ru-RU"/>
              </w:rPr>
              <w:t>б</w:t>
            </w:r>
            <w:r w:rsidRPr="00A62ECA">
              <w:rPr>
                <w:rFonts w:eastAsia="MS Mincho"/>
                <w:lang w:eastAsia="ru-RU"/>
              </w:rPr>
              <w:t>ках</w:t>
            </w:r>
          </w:p>
        </w:tc>
      </w:tr>
      <w:tr w:rsidR="000E5B00" w:rsidRPr="00A62ECA" w:rsidTr="00233D36">
        <w:tc>
          <w:tcPr>
            <w:tcW w:w="10488" w:type="dxa"/>
            <w:gridSpan w:val="7"/>
            <w:noWrap/>
          </w:tcPr>
          <w:p w:rsidR="000E5B00" w:rsidRPr="00A62ECA" w:rsidRDefault="000E5B00" w:rsidP="00233D36">
            <w:pPr>
              <w:pStyle w:val="1d"/>
              <w:rPr>
                <w:rStyle w:val="afffc"/>
                <w:rFonts w:eastAsia="MS Mincho"/>
              </w:rPr>
            </w:pPr>
            <w:r w:rsidRPr="00A62ECA">
              <w:rPr>
                <w:rStyle w:val="afffc"/>
                <w:rFonts w:eastAsia="MS Mincho"/>
              </w:rPr>
              <w:t>Причина отказа</w:t>
            </w:r>
          </w:p>
        </w:tc>
      </w:tr>
      <w:tr w:rsidR="000E5B00" w:rsidRPr="00A62ECA" w:rsidTr="00233D36">
        <w:tc>
          <w:tcPr>
            <w:tcW w:w="1985" w:type="dxa"/>
            <w:noWrap/>
          </w:tcPr>
          <w:p w:rsidR="000E5B00" w:rsidRPr="00A62ECA" w:rsidRDefault="000E5B00" w:rsidP="00233D36">
            <w:pPr>
              <w:pStyle w:val="14"/>
              <w:rPr>
                <w:lang w:eastAsia="ru-RU"/>
              </w:rPr>
            </w:pPr>
            <w:r w:rsidRPr="00A62ECA">
              <w:rPr>
                <w:rFonts w:eastAsia="Calibri"/>
                <w:lang w:val="en-US"/>
              </w:rPr>
              <w:t>PR</w:t>
            </w:r>
          </w:p>
        </w:tc>
        <w:tc>
          <w:tcPr>
            <w:tcW w:w="1559" w:type="dxa"/>
            <w:noWrap/>
          </w:tcPr>
          <w:p w:rsidR="000E5B00" w:rsidRPr="00A62ECA" w:rsidRDefault="000E5B00" w:rsidP="00233D36">
            <w:pPr>
              <w:pStyle w:val="14"/>
              <w:rPr>
                <w:rFonts w:eastAsia="Calibri"/>
                <w:lang w:val="en-US"/>
              </w:rPr>
            </w:pPr>
            <w:r w:rsidRPr="00A62ECA">
              <w:rPr>
                <w:rFonts w:eastAsia="Calibri"/>
                <w:lang w:val="en-US"/>
              </w:rPr>
              <w:t>OSHIB</w:t>
            </w:r>
          </w:p>
        </w:tc>
        <w:tc>
          <w:tcPr>
            <w:tcW w:w="709" w:type="dxa"/>
          </w:tcPr>
          <w:p w:rsidR="000E5B00" w:rsidRPr="00A62ECA" w:rsidRDefault="000E5B00" w:rsidP="00233D36">
            <w:pPr>
              <w:pStyle w:val="14"/>
              <w:rPr>
                <w:lang w:val="en-US" w:eastAsia="ru-RU"/>
              </w:rPr>
            </w:pPr>
            <w:r w:rsidRPr="00A62ECA">
              <w:rPr>
                <w:lang w:val="en-US" w:eastAsia="ru-RU"/>
              </w:rPr>
              <w:t>Num</w:t>
            </w:r>
          </w:p>
        </w:tc>
        <w:tc>
          <w:tcPr>
            <w:tcW w:w="709" w:type="dxa"/>
            <w:noWrap/>
          </w:tcPr>
          <w:p w:rsidR="000E5B00" w:rsidRPr="00A62ECA" w:rsidRDefault="000E5B00" w:rsidP="00233D36">
            <w:pPr>
              <w:pStyle w:val="14"/>
              <w:rPr>
                <w:lang w:eastAsia="ru-RU"/>
              </w:rPr>
            </w:pPr>
            <w:r w:rsidRPr="00A62ECA">
              <w:rPr>
                <w:lang w:eastAsia="ru-RU"/>
              </w:rPr>
              <w:t>3</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Код ошибки</w:t>
            </w:r>
          </w:p>
        </w:tc>
        <w:tc>
          <w:tcPr>
            <w:tcW w:w="2549" w:type="dxa"/>
          </w:tcPr>
          <w:p w:rsidR="000E5B00" w:rsidRPr="00A62ECA" w:rsidRDefault="000E5B00">
            <w:pPr>
              <w:pStyle w:val="14"/>
              <w:rPr>
                <w:rFonts w:eastAsia="MS Mincho"/>
                <w:lang w:eastAsia="ru-RU"/>
              </w:rPr>
            </w:pPr>
            <w:r w:rsidRPr="00A62ECA">
              <w:rPr>
                <w:rFonts w:eastAsia="MS Mincho"/>
                <w:lang w:eastAsia="ru-RU"/>
              </w:rPr>
              <w:t xml:space="preserve">В соответствии с классификатором </w:t>
            </w:r>
            <w:r w:rsidRPr="00A62ECA">
              <w:rPr>
                <w:rFonts w:eastAsia="MS Mincho"/>
                <w:lang w:val="en-US" w:eastAsia="ru-RU"/>
              </w:rPr>
              <w:t>Q</w:t>
            </w:r>
            <w:r w:rsidRPr="00F55514">
              <w:rPr>
                <w:rFonts w:eastAsia="MS Mincho"/>
                <w:lang w:eastAsia="ru-RU"/>
              </w:rPr>
              <w:t>004</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IM_POL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val="en-US" w:eastAsia="ru-RU"/>
              </w:rPr>
            </w:pPr>
            <w:r w:rsidRPr="00A62ECA">
              <w:rPr>
                <w:lang w:val="en-US"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поля</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поля, содержащ</w:t>
            </w:r>
            <w:r w:rsidRPr="00A62ECA">
              <w:rPr>
                <w:rFonts w:eastAsia="MS Mincho"/>
                <w:lang w:eastAsia="ru-RU"/>
              </w:rPr>
              <w:t>е</w:t>
            </w:r>
            <w:r w:rsidRPr="00A62ECA">
              <w:rPr>
                <w:rFonts w:eastAsia="MS Mincho"/>
                <w:lang w:eastAsia="ru-RU"/>
              </w:rPr>
              <w:t>го ошибку. Не запо</w:t>
            </w:r>
            <w:r w:rsidRPr="00A62ECA">
              <w:rPr>
                <w:rFonts w:eastAsia="MS Mincho"/>
                <w:lang w:eastAsia="ru-RU"/>
              </w:rPr>
              <w:t>л</w:t>
            </w:r>
            <w:r w:rsidRPr="00A62ECA">
              <w:rPr>
                <w:rFonts w:eastAsia="MS Mincho"/>
                <w:lang w:eastAsia="ru-RU"/>
              </w:rPr>
              <w:t>няется только в том случае, если ошибка относится к файлу в целом</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BAS_EL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элемента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w:t>
            </w:r>
            <w:r w:rsidRPr="00A62ECA">
              <w:rPr>
                <w:rFonts w:eastAsia="MS Mincho"/>
                <w:lang w:eastAsia="ru-RU"/>
              </w:rPr>
              <w:t>н</w:t>
            </w:r>
            <w:r w:rsidRPr="00A62ECA">
              <w:rPr>
                <w:rFonts w:eastAsia="MS Mincho"/>
                <w:lang w:eastAsia="ru-RU"/>
              </w:rPr>
              <w:t>та для поля, в котором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N_REC</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36</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записи</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Номер записи, в о</w:t>
            </w:r>
            <w:r w:rsidRPr="00A62ECA">
              <w:rPr>
                <w:rFonts w:eastAsia="MS Mincho"/>
                <w:lang w:eastAsia="ru-RU"/>
              </w:rPr>
              <w:t>д</w:t>
            </w:r>
            <w:r w:rsidRPr="00A62ECA">
              <w:rPr>
                <w:rFonts w:eastAsia="MS Mincho"/>
                <w:lang w:eastAsia="ru-RU"/>
              </w:rPr>
              <w:t>ном из полей которой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COMMENT</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250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Комментарий</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Описание ошибки</w:t>
            </w:r>
          </w:p>
        </w:tc>
      </w:tr>
    </w:tbl>
    <w:p w:rsidR="000E5B00" w:rsidRPr="00A62ECA" w:rsidRDefault="000E5B00" w:rsidP="00D31097">
      <w:pPr>
        <w:pStyle w:val="af1"/>
      </w:pPr>
      <w:r w:rsidRPr="00A62ECA">
        <w:t>Структура файла от ТФОМС с извещениями СМО об изменении статуса униве</w:t>
      </w:r>
      <w:r w:rsidRPr="00A62ECA">
        <w:t>р</w:t>
      </w:r>
      <w:r w:rsidRPr="00A62ECA">
        <w:t>сальной электронной карты гражданина</w:t>
      </w:r>
    </w:p>
    <w:tbl>
      <w:tblPr>
        <w:tblStyle w:val="101"/>
        <w:tblW w:w="10208" w:type="dxa"/>
        <w:tblLayout w:type="fixed"/>
        <w:tblLook w:val="0000"/>
      </w:tblPr>
      <w:tblGrid>
        <w:gridCol w:w="1845"/>
        <w:gridCol w:w="1559"/>
        <w:gridCol w:w="709"/>
        <w:gridCol w:w="708"/>
        <w:gridCol w:w="993"/>
        <w:gridCol w:w="1983"/>
        <w:gridCol w:w="2411"/>
      </w:tblGrid>
      <w:tr w:rsidR="000E5B00" w:rsidRPr="00A62ECA" w:rsidTr="00233D36">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208" w:type="dxa"/>
            <w:gridSpan w:val="7"/>
            <w:tcBorders>
              <w:top w:val="single" w:sz="12" w:space="0" w:color="auto"/>
            </w:tcBorders>
            <w:noWrap/>
          </w:tcPr>
          <w:p w:rsidR="000E5B00" w:rsidRPr="00A62ECA" w:rsidRDefault="000E5B00" w:rsidP="00233D36">
            <w:pPr>
              <w:pStyle w:val="1d"/>
              <w:rPr>
                <w:rStyle w:val="afffc"/>
              </w:rPr>
            </w:pPr>
            <w:r w:rsidRPr="00A62ECA">
              <w:rPr>
                <w:rStyle w:val="afffc"/>
              </w:rPr>
              <w:lastRenderedPageBreak/>
              <w:t>Корневой элемент</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OPLIST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482E41" w:rsidP="00835D86">
            <w:pPr>
              <w:pStyle w:val="14"/>
              <w:rPr>
                <w:rFonts w:eastAsia="Calibri"/>
                <w:lang w:val="en-US"/>
              </w:rPr>
            </w:pPr>
            <w:r>
              <w:rPr>
                <w:rFonts w:eastAsia="Calibri"/>
                <w:lang w:val="en-US"/>
              </w:rPr>
              <w:t>CARD</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w:t>
            </w:r>
            <w:r w:rsidRPr="00A62ECA">
              <w:rPr>
                <w:rFonts w:eastAsia="MS Mincho"/>
              </w:rPr>
              <w:t>а</w:t>
            </w:r>
            <w:r w:rsidRPr="00A62ECA">
              <w:rPr>
                <w:rFonts w:eastAsia="MS Mincho"/>
              </w:rPr>
              <w:t>ваемые сведения о застрахованных л</w:t>
            </w:r>
            <w:r w:rsidRPr="00A62ECA">
              <w:rPr>
                <w:rFonts w:eastAsia="MS Mincho"/>
              </w:rPr>
              <w:t>и</w:t>
            </w:r>
            <w:r w:rsidRPr="00A62ECA">
              <w:rPr>
                <w:rFonts w:eastAsia="MS Mincho"/>
              </w:rPr>
              <w:t>цах</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845" w:type="dxa"/>
            <w:noWrap/>
          </w:tcPr>
          <w:p w:rsidR="000E5B00" w:rsidRPr="00F55514" w:rsidRDefault="00710390" w:rsidP="00835D86">
            <w:pPr>
              <w:pStyle w:val="14"/>
              <w:rPr>
                <w:lang w:val="en-US"/>
              </w:rPr>
            </w:pPr>
            <w:r>
              <w:rPr>
                <w:lang w:val="en-US"/>
              </w:rPr>
              <w:t>CARD</w:t>
            </w:r>
          </w:p>
        </w:tc>
        <w:tc>
          <w:tcPr>
            <w:tcW w:w="1559" w:type="dxa"/>
            <w:noWrap/>
          </w:tcPr>
          <w:p w:rsidR="000E5B00" w:rsidRPr="00F55514" w:rsidRDefault="000E5B00" w:rsidP="00835D86">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5C6F37">
            <w:pPr>
              <w:pStyle w:val="14"/>
              <w:rPr>
                <w:rFonts w:eastAsia="MS Mincho"/>
              </w:rPr>
            </w:pPr>
            <w:r w:rsidRPr="00A62ECA">
              <w:t>Идентификатор формирует ТФОМС. Обязательность з</w:t>
            </w:r>
            <w:r w:rsidRPr="00A62ECA">
              <w:t>а</w:t>
            </w:r>
            <w:r w:rsidRPr="00A62ECA">
              <w:t>полнения данного поля определяется ТФОМС</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p>
        </w:tc>
      </w:tr>
      <w:tr w:rsidR="0095488D" w:rsidRPr="00A62ECA" w:rsidTr="00233D36">
        <w:tc>
          <w:tcPr>
            <w:tcW w:w="1845" w:type="dxa"/>
            <w:noWrap/>
          </w:tcPr>
          <w:p w:rsidR="0095488D" w:rsidRPr="00A62ECA" w:rsidRDefault="0095488D" w:rsidP="00233D36">
            <w:pPr>
              <w:pStyle w:val="14"/>
            </w:pPr>
          </w:p>
        </w:tc>
        <w:tc>
          <w:tcPr>
            <w:tcW w:w="1559" w:type="dxa"/>
            <w:noWrap/>
          </w:tcPr>
          <w:p w:rsidR="0095488D" w:rsidRPr="005C6F37" w:rsidRDefault="0095488D" w:rsidP="00233D36">
            <w:pPr>
              <w:pStyle w:val="14"/>
              <w:rPr>
                <w:rFonts w:eastAsia="Calibri"/>
              </w:rPr>
            </w:pPr>
            <w:r w:rsidRPr="00463A21">
              <w:t>POLIS</w:t>
            </w:r>
          </w:p>
        </w:tc>
        <w:tc>
          <w:tcPr>
            <w:tcW w:w="709" w:type="dxa"/>
          </w:tcPr>
          <w:p w:rsidR="0095488D" w:rsidRPr="00A62ECA" w:rsidRDefault="0095488D" w:rsidP="00233D36">
            <w:pPr>
              <w:pStyle w:val="14"/>
            </w:pPr>
            <w:r w:rsidRPr="00463A21">
              <w:t>S</w:t>
            </w:r>
          </w:p>
        </w:tc>
        <w:tc>
          <w:tcPr>
            <w:tcW w:w="708" w:type="dxa"/>
            <w:noWrap/>
          </w:tcPr>
          <w:p w:rsidR="0095488D" w:rsidRPr="00A62ECA" w:rsidRDefault="0095488D" w:rsidP="00233D36">
            <w:pPr>
              <w:pStyle w:val="14"/>
            </w:pPr>
          </w:p>
        </w:tc>
        <w:tc>
          <w:tcPr>
            <w:tcW w:w="993" w:type="dxa"/>
          </w:tcPr>
          <w:p w:rsidR="0095488D" w:rsidRPr="00A62ECA" w:rsidRDefault="0095488D" w:rsidP="00233D36">
            <w:pPr>
              <w:pStyle w:val="14"/>
            </w:pPr>
            <w:r w:rsidRPr="00463A21">
              <w:t>О</w:t>
            </w:r>
          </w:p>
        </w:tc>
        <w:tc>
          <w:tcPr>
            <w:tcW w:w="1983" w:type="dxa"/>
          </w:tcPr>
          <w:p w:rsidR="0095488D" w:rsidRPr="00A62ECA" w:rsidRDefault="0095488D" w:rsidP="005C6F37">
            <w:pPr>
              <w:pStyle w:val="14"/>
              <w:rPr>
                <w:rFonts w:eastAsia="MS Mincho"/>
              </w:rPr>
            </w:pPr>
            <w:r w:rsidRPr="00463A21">
              <w:t>Информация о документе в форме УЭК, подтвержда</w:t>
            </w:r>
            <w:r w:rsidRPr="00463A21">
              <w:t>ю</w:t>
            </w:r>
            <w:r w:rsidRPr="00463A21">
              <w:t>щем фа</w:t>
            </w:r>
            <w:proofErr w:type="gramStart"/>
            <w:r w:rsidRPr="00463A21">
              <w:t>кт стр</w:t>
            </w:r>
            <w:proofErr w:type="gramEnd"/>
            <w:r w:rsidRPr="00463A21">
              <w:t>а</w:t>
            </w:r>
            <w:r w:rsidRPr="00463A21">
              <w:t>хования по ОМС</w:t>
            </w:r>
          </w:p>
        </w:tc>
        <w:tc>
          <w:tcPr>
            <w:tcW w:w="2411" w:type="dxa"/>
          </w:tcPr>
          <w:p w:rsidR="0095488D" w:rsidRPr="00A62ECA" w:rsidRDefault="0095488D" w:rsidP="00233D36">
            <w:pPr>
              <w:pStyle w:val="14"/>
              <w:rPr>
                <w:rFonts w:eastAsia="MS Mincho"/>
              </w:rPr>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PERSON</w:t>
            </w:r>
          </w:p>
        </w:tc>
        <w:tc>
          <w:tcPr>
            <w:tcW w:w="1559" w:type="dxa"/>
            <w:noWrap/>
          </w:tcPr>
          <w:p w:rsidR="000E5B00" w:rsidRPr="00F55514" w:rsidRDefault="000E5B00" w:rsidP="00835D86">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 xml:space="preserve">Указываются в том виде, в котором они </w:t>
            </w:r>
            <w:r w:rsidRPr="00A62ECA">
              <w:lastRenderedPageBreak/>
              <w:t>записаны в предъя</w:t>
            </w:r>
            <w:r w:rsidRPr="00A62ECA">
              <w:t>в</w:t>
            </w:r>
            <w:r w:rsidRPr="00A62ECA">
              <w:t>ленном документе, удостоверяющем личность.</w:t>
            </w:r>
          </w:p>
          <w:p w:rsidR="000E5B00" w:rsidRPr="005C6F37" w:rsidRDefault="000E5B00" w:rsidP="005C6F37">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C71B6C" w:rsidP="005C6F37">
            <w:pPr>
              <w:pStyle w:val="14"/>
            </w:pPr>
            <w:r w:rsidRPr="00C71B6C">
              <w:t>Указывается в том виде, в котором з</w:t>
            </w:r>
            <w:r w:rsidRPr="00C71B6C">
              <w:t>а</w:t>
            </w:r>
            <w:r w:rsidRPr="00C71B6C">
              <w:t>писана в предъя</w:t>
            </w:r>
            <w:r w:rsidRPr="00C71B6C">
              <w:t>в</w:t>
            </w:r>
            <w:r w:rsidRPr="00C71B6C">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proofErr w:type="gramStart"/>
            <w:r w:rsidRPr="00A62ECA">
              <w:t>Обязателен</w:t>
            </w:r>
            <w:proofErr w:type="gramEnd"/>
            <w:r w:rsidRPr="00A62ECA">
              <w:t xml:space="preserve"> для з</w:t>
            </w:r>
            <w:r w:rsidRPr="00A62ECA">
              <w:t>а</w:t>
            </w:r>
            <w:r w:rsidRPr="00A62ECA">
              <w:t>полнения в случае отсутствия у застр</w:t>
            </w:r>
            <w:r w:rsidRPr="00A62ECA">
              <w:t>а</w:t>
            </w:r>
            <w:r w:rsidRPr="00A62ECA">
              <w:t>хованного лица ф</w:t>
            </w:r>
            <w:r w:rsidRPr="00A62ECA">
              <w:t>а</w:t>
            </w:r>
            <w:r w:rsidRPr="00A62ECA">
              <w:t>милии или имени.</w:t>
            </w:r>
          </w:p>
          <w:p w:rsidR="000E5B00" w:rsidRPr="00A62ECA" w:rsidRDefault="000E5B00" w:rsidP="00233D36">
            <w:pPr>
              <w:pStyle w:val="14"/>
            </w:pPr>
            <w:r w:rsidRPr="00A62ECA">
              <w:t>Если страна больше не существует, сл</w:t>
            </w:r>
            <w:r w:rsidRPr="00A62ECA">
              <w:t>е</w:t>
            </w:r>
            <w:r w:rsidRPr="00A62ECA">
              <w:t>дует указывать н</w:t>
            </w:r>
            <w:r w:rsidRPr="00A62ECA">
              <w:t>а</w:t>
            </w:r>
            <w:r w:rsidRPr="00A62ECA">
              <w:t>именование госуда</w:t>
            </w:r>
            <w:r w:rsidRPr="00A62ECA">
              <w:t>р</w:t>
            </w:r>
            <w:r w:rsidRPr="00A62ECA">
              <w:t>ства, в котором ра</w:t>
            </w:r>
            <w:r w:rsidRPr="00A62ECA">
              <w:t>с</w:t>
            </w:r>
            <w:r w:rsidRPr="00A62ECA">
              <w:t>положено место р</w:t>
            </w:r>
            <w:r w:rsidRPr="00A62ECA">
              <w:t>о</w:t>
            </w:r>
            <w:r w:rsidRPr="00A62ECA">
              <w:t>ждения на текущий момент</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lastRenderedPageBreak/>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A372E3">
        <w:tc>
          <w:tcPr>
            <w:tcW w:w="1845" w:type="dxa"/>
            <w:tcBorders>
              <w:bottom w:val="single" w:sz="8" w:space="0" w:color="auto"/>
            </w:tcBorders>
            <w:noWrap/>
          </w:tcPr>
          <w:p w:rsidR="000E5B00" w:rsidRPr="00A62ECA" w:rsidRDefault="000E5B00" w:rsidP="00233D36">
            <w:pPr>
              <w:pStyle w:val="14"/>
              <w:rPr>
                <w:rFonts w:eastAsia="Calibri"/>
              </w:rPr>
            </w:pPr>
          </w:p>
        </w:tc>
        <w:tc>
          <w:tcPr>
            <w:tcW w:w="1559" w:type="dxa"/>
            <w:tcBorders>
              <w:bottom w:val="single" w:sz="8" w:space="0" w:color="auto"/>
            </w:tcBorders>
            <w:noWrap/>
          </w:tcPr>
          <w:p w:rsidR="000E5B00" w:rsidRPr="00A62ECA" w:rsidRDefault="000E5B00" w:rsidP="00233D36">
            <w:pPr>
              <w:pStyle w:val="14"/>
            </w:pPr>
            <w:r w:rsidRPr="00A62ECA">
              <w:t>DDEATH</w:t>
            </w:r>
          </w:p>
        </w:tc>
        <w:tc>
          <w:tcPr>
            <w:tcW w:w="709" w:type="dxa"/>
            <w:tcBorders>
              <w:bottom w:val="single" w:sz="8" w:space="0" w:color="auto"/>
            </w:tcBorders>
          </w:tcPr>
          <w:p w:rsidR="000E5B00" w:rsidRPr="00A62ECA" w:rsidRDefault="000E5B00" w:rsidP="00233D36">
            <w:pPr>
              <w:pStyle w:val="14"/>
            </w:pPr>
            <w:r w:rsidRPr="00A62ECA">
              <w:t>Date</w:t>
            </w:r>
          </w:p>
        </w:tc>
        <w:tc>
          <w:tcPr>
            <w:tcW w:w="708" w:type="dxa"/>
            <w:tcBorders>
              <w:bottom w:val="single" w:sz="8" w:space="0" w:color="auto"/>
            </w:tcBorders>
            <w:noWrap/>
          </w:tcPr>
          <w:p w:rsidR="000E5B00" w:rsidRPr="00A62ECA" w:rsidRDefault="000E5B00" w:rsidP="00233D36">
            <w:pPr>
              <w:pStyle w:val="14"/>
            </w:pPr>
          </w:p>
        </w:tc>
        <w:tc>
          <w:tcPr>
            <w:tcW w:w="993" w:type="dxa"/>
            <w:tcBorders>
              <w:bottom w:val="single" w:sz="8" w:space="0" w:color="auto"/>
            </w:tcBorders>
          </w:tcPr>
          <w:p w:rsidR="000E5B00" w:rsidRPr="00A62ECA" w:rsidRDefault="000E5B00" w:rsidP="00233D36">
            <w:pPr>
              <w:pStyle w:val="14"/>
            </w:pPr>
            <w:r w:rsidRPr="00A62ECA">
              <w:t>У</w:t>
            </w:r>
          </w:p>
        </w:tc>
        <w:tc>
          <w:tcPr>
            <w:tcW w:w="1983" w:type="dxa"/>
            <w:tcBorders>
              <w:bottom w:val="single" w:sz="8" w:space="0" w:color="auto"/>
            </w:tcBorders>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Borders>
              <w:bottom w:val="single" w:sz="8" w:space="0" w:color="auto"/>
            </w:tcBorders>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5C6F37">
            <w:pPr>
              <w:pStyle w:val="14"/>
            </w:pPr>
            <w:r w:rsidRPr="00A62ECA">
              <w:rPr>
                <w:bCs/>
              </w:rPr>
              <w:t>В случае</w:t>
            </w:r>
            <w:proofErr w:type="gramStart"/>
            <w:r w:rsidRPr="00A62ECA">
              <w:rPr>
                <w:bCs/>
              </w:rPr>
              <w:t>,</w:t>
            </w:r>
            <w:proofErr w:type="gramEnd"/>
            <w:r w:rsidRPr="00A62ECA">
              <w:rPr>
                <w:bCs/>
              </w:rPr>
              <w:t xml:space="preserve">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указ</w:t>
            </w:r>
            <w:r w:rsidR="00780880">
              <w:rPr>
                <w:bCs/>
              </w:rPr>
              <w:t>ывается</w:t>
            </w:r>
            <w:r w:rsidRPr="00A62ECA">
              <w:rPr>
                <w:bCs/>
              </w:rPr>
              <w:t xml:space="preserve"> дат</w:t>
            </w:r>
            <w:r w:rsidR="00780880">
              <w:rPr>
                <w:bCs/>
              </w:rPr>
              <w:t>а</w:t>
            </w:r>
            <w:r w:rsidRPr="00A62ECA">
              <w:rPr>
                <w:bCs/>
              </w:rPr>
              <w:t xml:space="preserve"> внесения свед</w:t>
            </w:r>
            <w:r w:rsidRPr="00A62ECA">
              <w:rPr>
                <w:bCs/>
              </w:rPr>
              <w:t>е</w:t>
            </w:r>
            <w:r w:rsidRPr="00A62ECA">
              <w:rPr>
                <w:bCs/>
              </w:rPr>
              <w:t>ний о смерти застр</w:t>
            </w:r>
            <w:r w:rsidRPr="00A62ECA">
              <w:rPr>
                <w:bCs/>
              </w:rPr>
              <w:t>а</w:t>
            </w:r>
            <w:r w:rsidRPr="00A62ECA">
              <w:rPr>
                <w:bCs/>
              </w:rPr>
              <w:t xml:space="preserve">хованного лица в РС ЕРЗ </w:t>
            </w:r>
          </w:p>
        </w:tc>
      </w:tr>
    </w:tbl>
    <w:tbl>
      <w:tblPr>
        <w:tblStyle w:val="1010"/>
        <w:tblW w:w="10208" w:type="dxa"/>
        <w:tblLayout w:type="fixed"/>
        <w:tblLook w:val="0000"/>
      </w:tblPr>
      <w:tblGrid>
        <w:gridCol w:w="1845"/>
        <w:gridCol w:w="1559"/>
        <w:gridCol w:w="709"/>
        <w:gridCol w:w="708"/>
        <w:gridCol w:w="993"/>
        <w:gridCol w:w="1983"/>
        <w:gridCol w:w="2411"/>
      </w:tblGrid>
      <w:tr w:rsidR="0023458F" w:rsidRPr="0057644F" w:rsidTr="0057644F">
        <w:tc>
          <w:tcPr>
            <w:tcW w:w="10208" w:type="dxa"/>
            <w:gridSpan w:val="7"/>
            <w:tcBorders>
              <w:top w:val="single" w:sz="8" w:space="0" w:color="auto"/>
              <w:bottom w:val="single" w:sz="4" w:space="0" w:color="auto"/>
            </w:tcBorders>
            <w:shd w:val="clear" w:color="auto" w:fill="auto"/>
            <w:noWrap/>
          </w:tcPr>
          <w:p w:rsidR="0023458F" w:rsidRPr="0057644F" w:rsidRDefault="0023458F" w:rsidP="00087C5F">
            <w:pPr>
              <w:pStyle w:val="14"/>
              <w:jc w:val="center"/>
            </w:pPr>
            <w:r w:rsidRPr="0057644F">
              <w:rPr>
                <w:rStyle w:val="afffc"/>
                <w:rFonts w:eastAsia="MS Mincho"/>
              </w:rPr>
              <w:t>Событие страхования</w:t>
            </w:r>
          </w:p>
        </w:tc>
      </w:tr>
      <w:tr w:rsidR="0023458F" w:rsidRPr="0057644F" w:rsidTr="0057644F">
        <w:tc>
          <w:tcPr>
            <w:tcW w:w="1845" w:type="dxa"/>
            <w:tcBorders>
              <w:top w:val="single" w:sz="4" w:space="0" w:color="auto"/>
            </w:tcBorders>
            <w:shd w:val="clear" w:color="auto" w:fill="auto"/>
            <w:noWrap/>
          </w:tcPr>
          <w:p w:rsidR="0023458F" w:rsidRPr="0057644F" w:rsidRDefault="0023458F" w:rsidP="00087C5F">
            <w:pPr>
              <w:pStyle w:val="14"/>
            </w:pPr>
            <w:r w:rsidRPr="0057644F">
              <w:rPr>
                <w:rFonts w:eastAsia="Calibri"/>
              </w:rPr>
              <w:t>INSUR</w:t>
            </w:r>
            <w:r w:rsidRPr="0057644F">
              <w:rPr>
                <w:rFonts w:eastAsia="Calibri"/>
                <w:lang w:val="en-US"/>
              </w:rPr>
              <w:t>ANCE</w:t>
            </w:r>
          </w:p>
        </w:tc>
        <w:tc>
          <w:tcPr>
            <w:tcW w:w="1559" w:type="dxa"/>
            <w:tcBorders>
              <w:top w:val="single" w:sz="4" w:space="0" w:color="auto"/>
            </w:tcBorders>
            <w:shd w:val="clear" w:color="auto" w:fill="auto"/>
            <w:noWrap/>
          </w:tcPr>
          <w:p w:rsidR="0023458F" w:rsidRPr="0057644F" w:rsidRDefault="0023458F" w:rsidP="00087C5F">
            <w:pPr>
              <w:pStyle w:val="14"/>
              <w:rPr>
                <w:rFonts w:eastAsia="Calibri"/>
                <w:lang w:val="en-US"/>
              </w:rPr>
            </w:pPr>
            <w:r w:rsidRPr="0057644F">
              <w:rPr>
                <w:rFonts w:eastAsia="Calibri"/>
                <w:lang w:val="en-US"/>
              </w:rPr>
              <w:t>TER_ST</w:t>
            </w:r>
          </w:p>
        </w:tc>
        <w:tc>
          <w:tcPr>
            <w:tcW w:w="709" w:type="dxa"/>
            <w:tcBorders>
              <w:top w:val="single" w:sz="4" w:space="0" w:color="auto"/>
            </w:tcBorders>
            <w:shd w:val="clear" w:color="auto" w:fill="auto"/>
          </w:tcPr>
          <w:p w:rsidR="0023458F" w:rsidRPr="0057644F" w:rsidRDefault="0023458F" w:rsidP="00087C5F">
            <w:pPr>
              <w:pStyle w:val="14"/>
            </w:pPr>
            <w:r w:rsidRPr="0057644F">
              <w:t>Char</w:t>
            </w:r>
          </w:p>
        </w:tc>
        <w:tc>
          <w:tcPr>
            <w:tcW w:w="708" w:type="dxa"/>
            <w:tcBorders>
              <w:top w:val="single" w:sz="4" w:space="0" w:color="auto"/>
            </w:tcBorders>
            <w:shd w:val="clear" w:color="auto" w:fill="auto"/>
            <w:noWrap/>
          </w:tcPr>
          <w:p w:rsidR="0023458F" w:rsidRPr="0057644F" w:rsidRDefault="0023458F" w:rsidP="00087C5F">
            <w:pPr>
              <w:pStyle w:val="14"/>
            </w:pPr>
            <w:r w:rsidRPr="0057644F">
              <w:t>5</w:t>
            </w:r>
          </w:p>
        </w:tc>
        <w:tc>
          <w:tcPr>
            <w:tcW w:w="993" w:type="dxa"/>
            <w:tcBorders>
              <w:top w:val="single" w:sz="4" w:space="0" w:color="auto"/>
            </w:tcBorders>
            <w:shd w:val="clear" w:color="auto" w:fill="auto"/>
          </w:tcPr>
          <w:p w:rsidR="0023458F" w:rsidRPr="0057644F" w:rsidRDefault="0023458F" w:rsidP="00087C5F">
            <w:pPr>
              <w:pStyle w:val="14"/>
            </w:pPr>
            <w:r w:rsidRPr="0057644F">
              <w:t>У</w:t>
            </w:r>
          </w:p>
        </w:tc>
        <w:tc>
          <w:tcPr>
            <w:tcW w:w="1983" w:type="dxa"/>
            <w:tcBorders>
              <w:top w:val="single" w:sz="4" w:space="0" w:color="auto"/>
            </w:tcBorders>
            <w:shd w:val="clear" w:color="auto" w:fill="auto"/>
          </w:tcPr>
          <w:p w:rsidR="0023458F" w:rsidRPr="0057644F" w:rsidRDefault="0023458F" w:rsidP="00087C5F">
            <w:pPr>
              <w:pStyle w:val="14"/>
              <w:rPr>
                <w:rFonts w:eastAsia="MS Mincho"/>
              </w:rPr>
            </w:pPr>
            <w:r w:rsidRPr="0057644F">
              <w:t>Текущая терр</w:t>
            </w:r>
            <w:r w:rsidRPr="0057644F">
              <w:t>и</w:t>
            </w:r>
            <w:r w:rsidRPr="0057644F">
              <w:t>тория страхов</w:t>
            </w:r>
            <w:r w:rsidRPr="0057644F">
              <w:t>а</w:t>
            </w:r>
            <w:r w:rsidRPr="0057644F">
              <w:t>ния</w:t>
            </w:r>
          </w:p>
        </w:tc>
        <w:tc>
          <w:tcPr>
            <w:tcW w:w="2411" w:type="dxa"/>
            <w:tcBorders>
              <w:top w:val="single" w:sz="4" w:space="0" w:color="auto"/>
            </w:tcBorders>
            <w:shd w:val="clear" w:color="auto" w:fill="auto"/>
          </w:tcPr>
          <w:p w:rsidR="0023458F" w:rsidRPr="0057644F" w:rsidRDefault="0023458F" w:rsidP="00087C5F">
            <w:pPr>
              <w:pStyle w:val="14"/>
              <w:rPr>
                <w:rFonts w:eastAsia="MS Mincho"/>
              </w:rPr>
            </w:pPr>
            <w:r w:rsidRPr="0057644F">
              <w:t>Код территории по ОКАТО из справо</w:t>
            </w:r>
            <w:r w:rsidRPr="0057644F">
              <w:t>ч</w:t>
            </w:r>
            <w:r w:rsidRPr="0057644F">
              <w:t>ника регионов</w:t>
            </w:r>
          </w:p>
        </w:tc>
      </w:tr>
      <w:tr w:rsidR="0023458F" w:rsidRPr="0057644F" w:rsidTr="0057644F">
        <w:tc>
          <w:tcPr>
            <w:tcW w:w="1845" w:type="dxa"/>
            <w:shd w:val="clear" w:color="auto" w:fill="auto"/>
            <w:noWrap/>
          </w:tcPr>
          <w:p w:rsidR="0023458F" w:rsidRPr="0057644F" w:rsidRDefault="0023458F" w:rsidP="00087C5F">
            <w:pPr>
              <w:pStyle w:val="14"/>
            </w:pPr>
          </w:p>
        </w:tc>
        <w:tc>
          <w:tcPr>
            <w:tcW w:w="1559" w:type="dxa"/>
            <w:shd w:val="clear" w:color="auto" w:fill="auto"/>
            <w:noWrap/>
          </w:tcPr>
          <w:p w:rsidR="0023458F" w:rsidRPr="0057644F" w:rsidRDefault="0023458F" w:rsidP="00087C5F">
            <w:pPr>
              <w:pStyle w:val="14"/>
              <w:rPr>
                <w:rFonts w:eastAsia="Calibri"/>
              </w:rPr>
            </w:pPr>
            <w:r w:rsidRPr="0057644F">
              <w:t>ENP</w:t>
            </w:r>
          </w:p>
        </w:tc>
        <w:tc>
          <w:tcPr>
            <w:tcW w:w="709" w:type="dxa"/>
            <w:shd w:val="clear" w:color="auto" w:fill="auto"/>
          </w:tcPr>
          <w:p w:rsidR="0023458F" w:rsidRPr="0057644F" w:rsidRDefault="0023458F" w:rsidP="00087C5F">
            <w:pPr>
              <w:pStyle w:val="14"/>
            </w:pPr>
            <w:r w:rsidRPr="0057644F">
              <w:t>Char</w:t>
            </w:r>
          </w:p>
        </w:tc>
        <w:tc>
          <w:tcPr>
            <w:tcW w:w="708" w:type="dxa"/>
            <w:shd w:val="clear" w:color="auto" w:fill="auto"/>
            <w:noWrap/>
          </w:tcPr>
          <w:p w:rsidR="0023458F" w:rsidRPr="0057644F" w:rsidRDefault="0023458F" w:rsidP="00087C5F">
            <w:pPr>
              <w:pStyle w:val="14"/>
              <w:rPr>
                <w:lang w:val="en-US"/>
              </w:rPr>
            </w:pPr>
            <w:r w:rsidRPr="0057644F">
              <w:rPr>
                <w:lang w:val="en-US"/>
              </w:rPr>
              <w:t>16</w:t>
            </w:r>
          </w:p>
        </w:tc>
        <w:tc>
          <w:tcPr>
            <w:tcW w:w="993" w:type="dxa"/>
            <w:shd w:val="clear" w:color="auto" w:fill="auto"/>
          </w:tcPr>
          <w:p w:rsidR="0023458F" w:rsidRPr="0057644F" w:rsidRDefault="0023458F" w:rsidP="00087C5F">
            <w:pPr>
              <w:pStyle w:val="14"/>
            </w:pPr>
            <w:r w:rsidRPr="0057644F">
              <w:t>У</w:t>
            </w:r>
          </w:p>
        </w:tc>
        <w:tc>
          <w:tcPr>
            <w:tcW w:w="1983" w:type="dxa"/>
            <w:shd w:val="clear" w:color="auto" w:fill="auto"/>
          </w:tcPr>
          <w:p w:rsidR="0023458F" w:rsidRPr="0057644F" w:rsidRDefault="0023458F" w:rsidP="00087C5F">
            <w:pPr>
              <w:pStyle w:val="14"/>
            </w:pPr>
            <w:r w:rsidRPr="0057644F">
              <w:t>Действующий Единый номер полиса ОМС</w:t>
            </w:r>
          </w:p>
        </w:tc>
        <w:tc>
          <w:tcPr>
            <w:tcW w:w="2411" w:type="dxa"/>
            <w:shd w:val="clear" w:color="auto" w:fill="auto"/>
          </w:tcPr>
          <w:p w:rsidR="0023458F" w:rsidRPr="0057644F" w:rsidRDefault="0023458F" w:rsidP="00087C5F">
            <w:pPr>
              <w:pStyle w:val="14"/>
            </w:pPr>
            <w:r w:rsidRPr="0057644F">
              <w:t>Единый номер пол</w:t>
            </w:r>
            <w:r w:rsidRPr="0057644F">
              <w:t>и</w:t>
            </w:r>
            <w:r w:rsidRPr="0057644F">
              <w:t>са должен быть пр</w:t>
            </w:r>
            <w:r w:rsidRPr="0057644F">
              <w:t>и</w:t>
            </w:r>
            <w:r w:rsidRPr="0057644F">
              <w:t>своен каждому з</w:t>
            </w:r>
            <w:r w:rsidRPr="0057644F">
              <w:t>а</w:t>
            </w:r>
            <w:r w:rsidRPr="0057644F">
              <w:t>страхованному лицу и однозначно иде</w:t>
            </w:r>
            <w:r w:rsidRPr="0057644F">
              <w:t>н</w:t>
            </w:r>
            <w:r w:rsidRPr="0057644F">
              <w:t>тифицировать з</w:t>
            </w:r>
            <w:r w:rsidRPr="0057644F">
              <w:t>а</w:t>
            </w:r>
            <w:r w:rsidRPr="0057644F">
              <w:t>страхованное лицо в ЕРЗ</w:t>
            </w:r>
          </w:p>
        </w:tc>
      </w:tr>
      <w:tr w:rsidR="0023458F" w:rsidRPr="0057644F" w:rsidTr="0057644F">
        <w:tc>
          <w:tcPr>
            <w:tcW w:w="1845" w:type="dxa"/>
            <w:tcBorders>
              <w:bottom w:val="single" w:sz="4" w:space="0" w:color="auto"/>
            </w:tcBorders>
            <w:shd w:val="clear" w:color="auto" w:fill="auto"/>
            <w:noWrap/>
          </w:tcPr>
          <w:p w:rsidR="0023458F" w:rsidRPr="0057644F" w:rsidRDefault="0023458F" w:rsidP="00087C5F">
            <w:pPr>
              <w:pStyle w:val="14"/>
            </w:pPr>
          </w:p>
        </w:tc>
        <w:tc>
          <w:tcPr>
            <w:tcW w:w="1559" w:type="dxa"/>
            <w:tcBorders>
              <w:bottom w:val="single" w:sz="4" w:space="0" w:color="auto"/>
            </w:tcBorders>
            <w:shd w:val="clear" w:color="auto" w:fill="auto"/>
            <w:noWrap/>
          </w:tcPr>
          <w:p w:rsidR="0023458F" w:rsidRPr="0057644F" w:rsidRDefault="0023458F" w:rsidP="00087C5F">
            <w:pPr>
              <w:pStyle w:val="14"/>
              <w:rPr>
                <w:lang w:val="en-US"/>
              </w:rPr>
            </w:pPr>
            <w:r w:rsidRPr="0057644F">
              <w:rPr>
                <w:lang w:val="en-US"/>
              </w:rPr>
              <w:t>OGRNSMO</w:t>
            </w:r>
          </w:p>
        </w:tc>
        <w:tc>
          <w:tcPr>
            <w:tcW w:w="709" w:type="dxa"/>
            <w:tcBorders>
              <w:bottom w:val="single" w:sz="4" w:space="0" w:color="auto"/>
            </w:tcBorders>
            <w:shd w:val="clear" w:color="auto" w:fill="auto"/>
          </w:tcPr>
          <w:p w:rsidR="0023458F" w:rsidRPr="0057644F" w:rsidRDefault="0023458F" w:rsidP="00087C5F">
            <w:pPr>
              <w:pStyle w:val="14"/>
              <w:rPr>
                <w:lang w:val="en-US"/>
              </w:rPr>
            </w:pPr>
            <w:r w:rsidRPr="0057644F">
              <w:t>Char</w:t>
            </w:r>
          </w:p>
        </w:tc>
        <w:tc>
          <w:tcPr>
            <w:tcW w:w="708" w:type="dxa"/>
            <w:tcBorders>
              <w:bottom w:val="single" w:sz="4" w:space="0" w:color="auto"/>
            </w:tcBorders>
            <w:shd w:val="clear" w:color="auto" w:fill="auto"/>
            <w:noWrap/>
          </w:tcPr>
          <w:p w:rsidR="0023458F" w:rsidRPr="0057644F" w:rsidRDefault="0023458F" w:rsidP="00087C5F">
            <w:pPr>
              <w:pStyle w:val="14"/>
            </w:pPr>
            <w:r w:rsidRPr="0057644F">
              <w:t>15</w:t>
            </w:r>
          </w:p>
        </w:tc>
        <w:tc>
          <w:tcPr>
            <w:tcW w:w="993" w:type="dxa"/>
            <w:tcBorders>
              <w:bottom w:val="single" w:sz="4" w:space="0" w:color="auto"/>
            </w:tcBorders>
            <w:shd w:val="clear" w:color="auto" w:fill="auto"/>
          </w:tcPr>
          <w:p w:rsidR="0023458F" w:rsidRPr="0057644F" w:rsidRDefault="0023458F" w:rsidP="00087C5F">
            <w:pPr>
              <w:pStyle w:val="14"/>
            </w:pPr>
            <w:r w:rsidRPr="0057644F">
              <w:t>У</w:t>
            </w:r>
          </w:p>
        </w:tc>
        <w:tc>
          <w:tcPr>
            <w:tcW w:w="1983" w:type="dxa"/>
            <w:tcBorders>
              <w:bottom w:val="single" w:sz="4" w:space="0" w:color="auto"/>
            </w:tcBorders>
            <w:shd w:val="clear" w:color="auto" w:fill="auto"/>
          </w:tcPr>
          <w:p w:rsidR="0023458F" w:rsidRPr="0057644F" w:rsidRDefault="0023458F" w:rsidP="00087C5F">
            <w:pPr>
              <w:pStyle w:val="14"/>
            </w:pPr>
            <w:r w:rsidRPr="0057644F">
              <w:t>ОГРН СМО</w:t>
            </w:r>
          </w:p>
        </w:tc>
        <w:tc>
          <w:tcPr>
            <w:tcW w:w="2411" w:type="dxa"/>
            <w:tcBorders>
              <w:bottom w:val="single" w:sz="4" w:space="0" w:color="auto"/>
            </w:tcBorders>
            <w:shd w:val="clear" w:color="auto" w:fill="auto"/>
          </w:tcPr>
          <w:p w:rsidR="0023458F" w:rsidRPr="0057644F" w:rsidRDefault="0023458F" w:rsidP="00087C5F">
            <w:pPr>
              <w:pStyle w:val="14"/>
            </w:pPr>
            <w:r w:rsidRPr="0057644F">
              <w:t>ОГРН СМО текущ</w:t>
            </w:r>
            <w:r w:rsidRPr="0057644F">
              <w:t>е</w:t>
            </w:r>
            <w:r w:rsidRPr="0057644F">
              <w:t xml:space="preserve">го страхования </w:t>
            </w:r>
          </w:p>
        </w:tc>
      </w:tr>
      <w:tr w:rsidR="0023458F" w:rsidRPr="00A62ECA" w:rsidTr="0057644F">
        <w:tc>
          <w:tcPr>
            <w:tcW w:w="1845" w:type="dxa"/>
            <w:tcBorders>
              <w:top w:val="single" w:sz="4" w:space="0" w:color="auto"/>
              <w:bottom w:val="single" w:sz="4" w:space="0" w:color="auto"/>
            </w:tcBorders>
            <w:shd w:val="clear" w:color="auto" w:fill="auto"/>
            <w:noWrap/>
          </w:tcPr>
          <w:p w:rsidR="0023458F" w:rsidRPr="0057644F" w:rsidRDefault="0023458F" w:rsidP="00087C5F">
            <w:pPr>
              <w:pStyle w:val="14"/>
              <w:rPr>
                <w:rFonts w:eastAsia="Calibri"/>
              </w:rPr>
            </w:pPr>
          </w:p>
        </w:tc>
        <w:tc>
          <w:tcPr>
            <w:tcW w:w="1559" w:type="dxa"/>
            <w:tcBorders>
              <w:top w:val="single" w:sz="4" w:space="0" w:color="auto"/>
              <w:bottom w:val="single" w:sz="4" w:space="0" w:color="auto"/>
            </w:tcBorders>
            <w:shd w:val="clear" w:color="auto" w:fill="auto"/>
            <w:noWrap/>
          </w:tcPr>
          <w:p w:rsidR="0023458F" w:rsidRPr="0057644F" w:rsidRDefault="0023458F" w:rsidP="00087C5F">
            <w:pPr>
              <w:pStyle w:val="14"/>
              <w:rPr>
                <w:rFonts w:eastAsia="Calibri"/>
                <w:lang w:val="en-US"/>
              </w:rPr>
            </w:pPr>
            <w:r w:rsidRPr="0057644F">
              <w:t>ERP</w:t>
            </w:r>
          </w:p>
        </w:tc>
        <w:tc>
          <w:tcPr>
            <w:tcW w:w="709" w:type="dxa"/>
            <w:tcBorders>
              <w:top w:val="single" w:sz="4" w:space="0" w:color="auto"/>
              <w:bottom w:val="single" w:sz="4" w:space="0" w:color="auto"/>
            </w:tcBorders>
            <w:shd w:val="clear" w:color="auto" w:fill="auto"/>
          </w:tcPr>
          <w:p w:rsidR="0023458F" w:rsidRPr="0057644F" w:rsidRDefault="0023458F" w:rsidP="00087C5F">
            <w:pPr>
              <w:pStyle w:val="14"/>
            </w:pPr>
            <w:r w:rsidRPr="0057644F">
              <w:rPr>
                <w:lang w:val="en-US"/>
              </w:rPr>
              <w:t>Num</w:t>
            </w:r>
          </w:p>
        </w:tc>
        <w:tc>
          <w:tcPr>
            <w:tcW w:w="708" w:type="dxa"/>
            <w:tcBorders>
              <w:top w:val="single" w:sz="4" w:space="0" w:color="auto"/>
              <w:bottom w:val="single" w:sz="4" w:space="0" w:color="auto"/>
            </w:tcBorders>
            <w:shd w:val="clear" w:color="auto" w:fill="auto"/>
            <w:noWrap/>
          </w:tcPr>
          <w:p w:rsidR="0023458F" w:rsidRPr="0057644F" w:rsidRDefault="0023458F" w:rsidP="00087C5F">
            <w:pPr>
              <w:pStyle w:val="14"/>
            </w:pPr>
            <w:r w:rsidRPr="0057644F">
              <w:t>1</w:t>
            </w:r>
          </w:p>
        </w:tc>
        <w:tc>
          <w:tcPr>
            <w:tcW w:w="993" w:type="dxa"/>
            <w:tcBorders>
              <w:top w:val="single" w:sz="4" w:space="0" w:color="auto"/>
              <w:bottom w:val="single" w:sz="4" w:space="0" w:color="auto"/>
            </w:tcBorders>
            <w:shd w:val="clear" w:color="auto" w:fill="auto"/>
          </w:tcPr>
          <w:p w:rsidR="0023458F" w:rsidRPr="0057644F" w:rsidRDefault="0023458F" w:rsidP="00087C5F">
            <w:pPr>
              <w:pStyle w:val="14"/>
            </w:pPr>
            <w:r w:rsidRPr="0057644F">
              <w:t>О</w:t>
            </w:r>
          </w:p>
        </w:tc>
        <w:tc>
          <w:tcPr>
            <w:tcW w:w="1983" w:type="dxa"/>
            <w:tcBorders>
              <w:top w:val="single" w:sz="4" w:space="0" w:color="auto"/>
              <w:bottom w:val="single" w:sz="4" w:space="0" w:color="auto"/>
            </w:tcBorders>
            <w:shd w:val="clear" w:color="auto" w:fill="auto"/>
          </w:tcPr>
          <w:p w:rsidR="0023458F" w:rsidRPr="0057644F" w:rsidRDefault="0023458F" w:rsidP="00087C5F">
            <w:pPr>
              <w:pStyle w:val="14"/>
            </w:pPr>
            <w:r w:rsidRPr="0057644F">
              <w:t>Признак регис</w:t>
            </w:r>
            <w:r w:rsidRPr="0057644F">
              <w:t>т</w:t>
            </w:r>
            <w:r w:rsidRPr="0057644F">
              <w:t>рации ЕНП</w:t>
            </w:r>
          </w:p>
        </w:tc>
        <w:tc>
          <w:tcPr>
            <w:tcW w:w="2411" w:type="dxa"/>
            <w:tcBorders>
              <w:top w:val="single" w:sz="4" w:space="0" w:color="auto"/>
              <w:bottom w:val="single" w:sz="4" w:space="0" w:color="auto"/>
            </w:tcBorders>
            <w:shd w:val="clear" w:color="auto" w:fill="auto"/>
          </w:tcPr>
          <w:p w:rsidR="0023458F" w:rsidRPr="0057644F" w:rsidRDefault="0023458F" w:rsidP="00087C5F">
            <w:pPr>
              <w:pStyle w:val="14"/>
            </w:pPr>
            <w:r w:rsidRPr="0057644F">
              <w:t>0- не зарегистрир</w:t>
            </w:r>
            <w:r w:rsidRPr="0057644F">
              <w:t>о</w:t>
            </w:r>
            <w:r w:rsidRPr="0057644F">
              <w:t>ван в ЦС ЕР</w:t>
            </w:r>
            <w:r w:rsidR="004C5F54">
              <w:t>З</w:t>
            </w:r>
            <w:r w:rsidRPr="0057644F">
              <w:t xml:space="preserve">, </w:t>
            </w:r>
          </w:p>
          <w:p w:rsidR="0023458F" w:rsidRPr="0057644F" w:rsidRDefault="0023458F" w:rsidP="004C5F54">
            <w:pPr>
              <w:pStyle w:val="14"/>
            </w:pPr>
            <w:r w:rsidRPr="0057644F">
              <w:t xml:space="preserve">1- зарегистрирован в </w:t>
            </w:r>
            <w:r w:rsidRPr="0057644F">
              <w:lastRenderedPageBreak/>
              <w:t>ЦС ЕР</w:t>
            </w:r>
            <w:r w:rsidR="004C5F54">
              <w:t>З</w:t>
            </w:r>
          </w:p>
        </w:tc>
      </w:tr>
    </w:tbl>
    <w:tbl>
      <w:tblPr>
        <w:tblStyle w:val="101"/>
        <w:tblW w:w="10208" w:type="dxa"/>
        <w:tblLayout w:type="fixed"/>
        <w:tblLook w:val="0000"/>
      </w:tblPr>
      <w:tblGrid>
        <w:gridCol w:w="1845"/>
        <w:gridCol w:w="1559"/>
        <w:gridCol w:w="709"/>
        <w:gridCol w:w="708"/>
        <w:gridCol w:w="993"/>
        <w:gridCol w:w="1983"/>
        <w:gridCol w:w="2411"/>
      </w:tblGrid>
      <w:tr w:rsidR="000E5B00" w:rsidRPr="00A62ECA" w:rsidTr="0057644F">
        <w:tc>
          <w:tcPr>
            <w:tcW w:w="10208" w:type="dxa"/>
            <w:gridSpan w:val="7"/>
            <w:tcBorders>
              <w:top w:val="single" w:sz="4" w:space="0" w:color="auto"/>
            </w:tcBorders>
            <w:noWrap/>
          </w:tcPr>
          <w:p w:rsidR="000E5B00" w:rsidRPr="00A62ECA" w:rsidRDefault="000E5B00" w:rsidP="00233D36">
            <w:pPr>
              <w:pStyle w:val="14"/>
              <w:jc w:val="center"/>
            </w:pPr>
            <w:r w:rsidRPr="00A62ECA">
              <w:rPr>
                <w:rStyle w:val="afffc"/>
                <w:rFonts w:eastAsia="MS Mincho"/>
              </w:rPr>
              <w:lastRenderedPageBreak/>
              <w:t>Список документов, удостоверяющих личность</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proofErr w:type="gramStart"/>
            <w:r w:rsidRPr="00A62ECA">
              <w:rPr>
                <w:lang w:val="en-US"/>
              </w:rPr>
              <w:t>M</w:t>
            </w:r>
            <w:proofErr w:type="gramEnd"/>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835D86">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8F640D">
            <w:pPr>
              <w:pStyle w:val="14"/>
            </w:pPr>
            <w:r w:rsidRPr="008F640D">
              <w:t>Дата, начиная с к</w:t>
            </w:r>
            <w:r w:rsidRPr="008F640D">
              <w:t>о</w:t>
            </w:r>
            <w:r w:rsidRPr="008F640D">
              <w:t>торой документ сч</w:t>
            </w:r>
            <w:r w:rsidRPr="008F640D">
              <w:t>и</w:t>
            </w:r>
            <w:r w:rsidRPr="008F640D">
              <w:t>тается прекрати</w:t>
            </w:r>
            <w:r w:rsidRPr="008F640D">
              <w:t>в</w:t>
            </w:r>
            <w:r w:rsidRPr="008F640D">
              <w:t>шим действие.</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845" w:type="dxa"/>
            <w:noWrap/>
          </w:tcPr>
          <w:p w:rsidR="000E5B00" w:rsidRPr="00F55514" w:rsidRDefault="000E5B00" w:rsidP="00835D8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ме</w:t>
            </w:r>
            <w:r w:rsidRPr="00A62ECA">
              <w:t>с</w:t>
            </w:r>
            <w:r w:rsidRPr="00A62ECA">
              <w:t>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lastRenderedPageBreak/>
              <w:t>ции</w:t>
            </w:r>
          </w:p>
        </w:tc>
        <w:tc>
          <w:tcPr>
            <w:tcW w:w="2411" w:type="dxa"/>
          </w:tcPr>
          <w:p w:rsidR="000E5B00" w:rsidRPr="00A62ECA" w:rsidRDefault="000E5B00" w:rsidP="00233D36">
            <w:pPr>
              <w:pStyle w:val="14"/>
            </w:pPr>
            <w:r w:rsidRPr="00A62ECA">
              <w:lastRenderedPageBreak/>
              <w:t>Код ОКАТО по кла</w:t>
            </w:r>
            <w:r w:rsidRPr="00A62ECA">
              <w:t>с</w:t>
            </w:r>
            <w:r w:rsidRPr="00A62ECA">
              <w:t>сификатору субъе</w:t>
            </w:r>
            <w:r w:rsidRPr="00A62ECA">
              <w:t>к</w:t>
            </w:r>
            <w:r w:rsidRPr="00A62ECA">
              <w:lastRenderedPageBreak/>
              <w:t>тов F010 Прилож</w:t>
            </w:r>
            <w:r w:rsidRPr="00A62ECA">
              <w:t>е</w:t>
            </w:r>
            <w:r w:rsidRPr="00A62ECA">
              <w:t>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vMerge w:val="restart"/>
          </w:tcPr>
          <w:p w:rsidR="000E5B00" w:rsidRPr="00A62ECA" w:rsidRDefault="000E5B00" w:rsidP="00233D36">
            <w:pPr>
              <w:pStyle w:val="14"/>
            </w:pPr>
            <w:r w:rsidRPr="00A62ECA">
              <w:t xml:space="preserve">Сведения о месте регистрации. </w:t>
            </w:r>
          </w:p>
          <w:p w:rsidR="000E5B00" w:rsidRPr="00A62ECA"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соответс</w:t>
            </w:r>
            <w:r w:rsidRPr="00A62ECA">
              <w:t>т</w:t>
            </w:r>
            <w:r w:rsidRPr="00A62ECA">
              <w:t>вии со справочник</w:t>
            </w:r>
            <w:r w:rsidRPr="00A62ECA">
              <w:t>а</w:t>
            </w:r>
            <w:r w:rsidRPr="00A62ECA">
              <w:t>ми, принятыми на территории. Наим</w:t>
            </w:r>
            <w:r w:rsidRPr="00A62ECA">
              <w:t>е</w:t>
            </w:r>
            <w:r w:rsidRPr="00A62ECA">
              <w:t>нования улиц, ном</w:t>
            </w:r>
            <w:r w:rsidRPr="00A62ECA">
              <w:t>е</w:t>
            </w:r>
            <w:r w:rsidRPr="00A62ECA">
              <w:t xml:space="preserve">ра домов и квартир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регистрации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lastRenderedPageBreak/>
              <w:t>ствия в данных адр</w:t>
            </w:r>
            <w:r w:rsidRPr="00A62ECA">
              <w:t>е</w:t>
            </w:r>
            <w:r w:rsidRPr="00A62ECA">
              <w:t>са проживания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lastRenderedPageBreak/>
              <w:t>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жительства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Pr>
            </w:pPr>
            <w:r w:rsidRPr="00A62ECA">
              <w:rPr>
                <w:rStyle w:val="afffc"/>
              </w:rPr>
              <w:t>Информация о докуме</w:t>
            </w:r>
            <w:bookmarkStart w:id="1334" w:name="_Toc367812979"/>
            <w:r w:rsidRPr="00A62ECA">
              <w:rPr>
                <w:rStyle w:val="afffc"/>
              </w:rPr>
              <w:t>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233D36">
        <w:tc>
          <w:tcPr>
            <w:tcW w:w="1845"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bookmarkEnd w:id="1334"/>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11" w:type="dxa"/>
          </w:tcPr>
          <w:p w:rsidR="000E5B00" w:rsidRPr="00A62ECA" w:rsidRDefault="000E5B00" w:rsidP="00233D36">
            <w:pPr>
              <w:pStyle w:val="14"/>
            </w:pPr>
            <w:r w:rsidRPr="00A62ECA">
              <w:t>Указывается форма изготовления полиса:</w:t>
            </w:r>
          </w:p>
          <w:p w:rsidR="000E5B00" w:rsidRPr="00F55514" w:rsidRDefault="000E5B00" w:rsidP="00835D86">
            <w:pPr>
              <w:pStyle w:val="14"/>
            </w:pPr>
            <w:r w:rsidRPr="00A62ECA">
              <w:t>3- в составе УЭК</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Индивидуал</w:t>
            </w:r>
            <w:r w:rsidRPr="00A62ECA">
              <w:t>ь</w:t>
            </w:r>
            <w:r w:rsidRPr="00A62ECA">
              <w:t>ный номер ун</w:t>
            </w:r>
            <w:r w:rsidRPr="00A62ECA">
              <w:t>и</w:t>
            </w:r>
            <w:r w:rsidRPr="00A62ECA">
              <w:t>версальной электронной карты</w:t>
            </w:r>
          </w:p>
        </w:tc>
        <w:tc>
          <w:tcPr>
            <w:tcW w:w="2411" w:type="dxa"/>
          </w:tcPr>
          <w:p w:rsidR="000E5B00" w:rsidRPr="00A62ECA" w:rsidRDefault="000E5B00" w:rsidP="00233D36">
            <w:pPr>
              <w:pStyle w:val="14"/>
            </w:pPr>
            <w:r w:rsidRPr="00A62ECA">
              <w:t>Строка, состоящая из 19 цифр</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постановки на учёт</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окончания действия полиса</w:t>
            </w:r>
          </w:p>
        </w:tc>
        <w:tc>
          <w:tcPr>
            <w:tcW w:w="2411" w:type="dxa"/>
          </w:tcPr>
          <w:p w:rsidR="000E5B00" w:rsidRPr="00A62ECA" w:rsidRDefault="000E5B00" w:rsidP="00233D36">
            <w:pPr>
              <w:pStyle w:val="14"/>
            </w:pPr>
          </w:p>
        </w:tc>
      </w:tr>
      <w:tr w:rsidR="00E32776" w:rsidRPr="00A62ECA" w:rsidTr="00233D36">
        <w:tc>
          <w:tcPr>
            <w:tcW w:w="1845" w:type="dxa"/>
            <w:noWrap/>
          </w:tcPr>
          <w:p w:rsidR="00E32776" w:rsidRPr="00A62ECA" w:rsidRDefault="00E32776" w:rsidP="00233D36">
            <w:pPr>
              <w:pStyle w:val="14"/>
              <w:rPr>
                <w:rFonts w:eastAsia="Calibri"/>
              </w:rPr>
            </w:pPr>
          </w:p>
        </w:tc>
        <w:tc>
          <w:tcPr>
            <w:tcW w:w="1559" w:type="dxa"/>
            <w:noWrap/>
          </w:tcPr>
          <w:p w:rsidR="00E32776" w:rsidRPr="0057644F" w:rsidRDefault="00E32776" w:rsidP="00233D36">
            <w:pPr>
              <w:pStyle w:val="14"/>
            </w:pPr>
            <w:r w:rsidRPr="0057644F">
              <w:rPr>
                <w:lang w:val="en-US"/>
              </w:rPr>
              <w:t>STATE</w:t>
            </w:r>
          </w:p>
        </w:tc>
        <w:tc>
          <w:tcPr>
            <w:tcW w:w="709" w:type="dxa"/>
          </w:tcPr>
          <w:p w:rsidR="00E32776" w:rsidRPr="0057644F" w:rsidRDefault="00E32776" w:rsidP="00233D36">
            <w:pPr>
              <w:pStyle w:val="14"/>
            </w:pPr>
            <w:r w:rsidRPr="0057644F">
              <w:t>Num</w:t>
            </w:r>
          </w:p>
        </w:tc>
        <w:tc>
          <w:tcPr>
            <w:tcW w:w="708" w:type="dxa"/>
            <w:noWrap/>
          </w:tcPr>
          <w:p w:rsidR="00E32776" w:rsidRPr="0057644F" w:rsidRDefault="00E32776" w:rsidP="00233D36">
            <w:pPr>
              <w:pStyle w:val="14"/>
            </w:pPr>
            <w:r w:rsidRPr="0057644F">
              <w:t>1</w:t>
            </w:r>
          </w:p>
        </w:tc>
        <w:tc>
          <w:tcPr>
            <w:tcW w:w="993" w:type="dxa"/>
          </w:tcPr>
          <w:p w:rsidR="00E32776" w:rsidRPr="0057644F" w:rsidRDefault="00E32776" w:rsidP="00233D36">
            <w:pPr>
              <w:pStyle w:val="14"/>
            </w:pPr>
            <w:r w:rsidRPr="0057644F">
              <w:t>О</w:t>
            </w:r>
          </w:p>
        </w:tc>
        <w:tc>
          <w:tcPr>
            <w:tcW w:w="1983" w:type="dxa"/>
          </w:tcPr>
          <w:p w:rsidR="00E32776" w:rsidRPr="0057644F" w:rsidRDefault="00E32776" w:rsidP="00233D36">
            <w:pPr>
              <w:pStyle w:val="14"/>
            </w:pPr>
            <w:r w:rsidRPr="0057644F">
              <w:t>Состояние карты</w:t>
            </w:r>
          </w:p>
        </w:tc>
        <w:tc>
          <w:tcPr>
            <w:tcW w:w="2411" w:type="dxa"/>
          </w:tcPr>
          <w:p w:rsidR="00E32776" w:rsidRPr="0057644F" w:rsidRDefault="00E32776" w:rsidP="00087C5F">
            <w:pPr>
              <w:pStyle w:val="14"/>
            </w:pPr>
            <w:r w:rsidRPr="0057644F">
              <w:t>1 - У</w:t>
            </w:r>
            <w:r w:rsidR="00636924" w:rsidRPr="0057644F">
              <w:t>Э</w:t>
            </w:r>
            <w:r w:rsidRPr="0057644F">
              <w:t>К Выдан. Де</w:t>
            </w:r>
            <w:r w:rsidRPr="0057644F">
              <w:t>й</w:t>
            </w:r>
            <w:r w:rsidRPr="0057644F">
              <w:t>ствует</w:t>
            </w:r>
          </w:p>
          <w:p w:rsidR="00E32776" w:rsidRPr="0057644F" w:rsidRDefault="00E32776" w:rsidP="00087C5F">
            <w:pPr>
              <w:pStyle w:val="14"/>
            </w:pPr>
            <w:r w:rsidRPr="0057644F">
              <w:t>2 - Действует. Бл</w:t>
            </w:r>
            <w:r w:rsidRPr="0057644F">
              <w:t>о</w:t>
            </w:r>
            <w:r w:rsidRPr="0057644F">
              <w:t>кирована</w:t>
            </w:r>
          </w:p>
          <w:p w:rsidR="00E32776" w:rsidRPr="00A62ECA" w:rsidRDefault="00E32776" w:rsidP="00233D36">
            <w:pPr>
              <w:pStyle w:val="14"/>
            </w:pPr>
            <w:r w:rsidRPr="0057644F">
              <w:t>3 - Не действует</w:t>
            </w:r>
          </w:p>
        </w:tc>
      </w:tr>
    </w:tbl>
    <w:p w:rsidR="000E5B00" w:rsidRPr="00A62ECA" w:rsidRDefault="000E5B00" w:rsidP="000826C8">
      <w:pPr>
        <w:pStyle w:val="22"/>
        <w:spacing w:before="480" w:beforeAutospacing="0"/>
      </w:pPr>
      <w:bookmarkStart w:id="1335" w:name="_Toc461034057"/>
      <w:r w:rsidRPr="00A62ECA">
        <w:t xml:space="preserve">Информационный обмен с использованием технологии </w:t>
      </w:r>
      <w:r w:rsidRPr="00A62ECA">
        <w:rPr>
          <w:lang w:val="en-US"/>
        </w:rPr>
        <w:t>web</w:t>
      </w:r>
      <w:r w:rsidRPr="00A62ECA">
        <w:t>-сервисов</w:t>
      </w:r>
      <w:bookmarkEnd w:id="1335"/>
    </w:p>
    <w:p w:rsidR="000E5B00" w:rsidRPr="00A62ECA" w:rsidRDefault="000E5B00" w:rsidP="00233D36">
      <w:pPr>
        <w:pStyle w:val="32"/>
      </w:pPr>
      <w:r w:rsidRPr="00A62ECA">
        <w:t>Операции (методы) электронного сервиса</w:t>
      </w:r>
    </w:p>
    <w:p w:rsidR="000E5B00" w:rsidRPr="00A62ECA" w:rsidRDefault="000E5B00" w:rsidP="00D31097">
      <w:pPr>
        <w:pStyle w:val="af1"/>
      </w:pPr>
      <w:r w:rsidRPr="00A62ECA">
        <w:t>Операции (методы) электронного сервиса</w:t>
      </w:r>
    </w:p>
    <w:tbl>
      <w:tblPr>
        <w:tblStyle w:val="101"/>
        <w:tblW w:w="0" w:type="auto"/>
        <w:tblLook w:val="04A0"/>
      </w:tblPr>
      <w:tblGrid>
        <w:gridCol w:w="5210"/>
        <w:gridCol w:w="5051"/>
      </w:tblGrid>
      <w:tr w:rsidR="000E5B00" w:rsidRPr="00A62ECA" w:rsidTr="00233D36">
        <w:trPr>
          <w:cnfStyle w:val="100000000000"/>
          <w:tblHeader/>
        </w:trPr>
        <w:tc>
          <w:tcPr>
            <w:cnfStyle w:val="001000000000"/>
            <w:tcW w:w="5210" w:type="dxa"/>
          </w:tcPr>
          <w:p w:rsidR="000E5B00" w:rsidRPr="00F55514" w:rsidRDefault="000E5B00" w:rsidP="0032489A">
            <w:pPr>
              <w:pStyle w:val="14"/>
              <w:keepNext w:val="0"/>
            </w:pPr>
            <w:r w:rsidRPr="00A62ECA">
              <w:t>Метод</w:t>
            </w:r>
          </w:p>
        </w:tc>
        <w:tc>
          <w:tcPr>
            <w:tcW w:w="5051" w:type="dxa"/>
          </w:tcPr>
          <w:p w:rsidR="000E5B00" w:rsidRPr="00F55514" w:rsidRDefault="000E5B00" w:rsidP="00233D36">
            <w:pPr>
              <w:pStyle w:val="14"/>
              <w:keepNext w:val="0"/>
              <w:cnfStyle w:val="100000000000"/>
            </w:pPr>
            <w:r w:rsidRPr="00A62ECA">
              <w:t>Назначение</w:t>
            </w:r>
          </w:p>
        </w:tc>
      </w:tr>
      <w:tr w:rsidR="000E5B00" w:rsidRPr="00A62ECA" w:rsidTr="00233D36">
        <w:tc>
          <w:tcPr>
            <w:cnfStyle w:val="001000000000"/>
            <w:tcW w:w="5210" w:type="dxa"/>
          </w:tcPr>
          <w:p w:rsidR="000E5B00" w:rsidRPr="00A62ECA" w:rsidRDefault="000E5B00" w:rsidP="00233D36">
            <w:pPr>
              <w:pStyle w:val="14"/>
            </w:pPr>
            <w:r w:rsidRPr="00A62ECA">
              <w:t>Код: GetMedInsState</w:t>
            </w:r>
          </w:p>
          <w:p w:rsidR="000E5B00" w:rsidRPr="00A62ECA" w:rsidRDefault="000E5B00" w:rsidP="00233D36">
            <w:pPr>
              <w:pStyle w:val="14"/>
            </w:pPr>
            <w:r w:rsidRPr="00A62ECA">
              <w:t>Наименование: Запрос страховой принадлежн</w:t>
            </w:r>
            <w:r w:rsidRPr="00A62ECA">
              <w:t>о</w:t>
            </w:r>
            <w:r w:rsidRPr="00A62ECA">
              <w:t>сти по документам УДЛ</w:t>
            </w:r>
          </w:p>
        </w:tc>
        <w:tc>
          <w:tcPr>
            <w:tcW w:w="5051" w:type="dxa"/>
          </w:tcPr>
          <w:p w:rsidR="000E5B00" w:rsidRPr="00A62ECA" w:rsidRDefault="000E5B00" w:rsidP="00233D36">
            <w:pPr>
              <w:pStyle w:val="14"/>
              <w:cnfStyle w:val="000000000000"/>
            </w:pPr>
            <w:r w:rsidRPr="00A62ECA">
              <w:t>Используется в случае наличия сведений о персональных данных и документе УДЛ</w:t>
            </w:r>
          </w:p>
        </w:tc>
      </w:tr>
      <w:tr w:rsidR="000E5B00" w:rsidRPr="00A62ECA" w:rsidTr="00233D36">
        <w:tc>
          <w:tcPr>
            <w:cnfStyle w:val="001000000000"/>
            <w:tcW w:w="5210" w:type="dxa"/>
          </w:tcPr>
          <w:p w:rsidR="000E5B00" w:rsidRPr="00A62ECA" w:rsidRDefault="000E5B00" w:rsidP="00233D36">
            <w:pPr>
              <w:pStyle w:val="14"/>
            </w:pPr>
            <w:r w:rsidRPr="00A62ECA">
              <w:t>Код: GetMedInsState2</w:t>
            </w:r>
          </w:p>
          <w:p w:rsidR="000E5B00" w:rsidRPr="00A62ECA" w:rsidRDefault="000E5B00" w:rsidP="00233D36">
            <w:pPr>
              <w:pStyle w:val="14"/>
            </w:pPr>
            <w:r w:rsidRPr="00A62ECA">
              <w:t>Наименование: Запрос страховой принадлежн</w:t>
            </w:r>
            <w:r w:rsidRPr="00A62ECA">
              <w:t>о</w:t>
            </w:r>
            <w:r w:rsidRPr="00A62ECA">
              <w:t>сти по ДПФС</w:t>
            </w:r>
          </w:p>
        </w:tc>
        <w:tc>
          <w:tcPr>
            <w:tcW w:w="5051" w:type="dxa"/>
          </w:tcPr>
          <w:p w:rsidR="000E5B00" w:rsidRPr="00A62ECA" w:rsidRDefault="000E5B00" w:rsidP="00233D36">
            <w:pPr>
              <w:pStyle w:val="14"/>
              <w:cnfStyle w:val="000000000000"/>
            </w:pPr>
            <w:r w:rsidRPr="00A62ECA">
              <w:t>Используется в случае наличия сведений о персональных данных и ДПФС</w:t>
            </w:r>
          </w:p>
        </w:tc>
      </w:tr>
    </w:tbl>
    <w:p w:rsidR="000E5B00" w:rsidRPr="00A62ECA" w:rsidRDefault="000E5B00" w:rsidP="000A2DD4">
      <w:pPr>
        <w:pStyle w:val="42"/>
        <w:keepNext/>
      </w:pPr>
      <w:r w:rsidRPr="00A62ECA">
        <w:lastRenderedPageBreak/>
        <w:t>Операция GetMedInsState Запрос страховой принадлежности по документам УДЛ</w:t>
      </w:r>
    </w:p>
    <w:p w:rsidR="000E5B00" w:rsidRPr="00A62ECA" w:rsidRDefault="000E5B00" w:rsidP="00233D36">
      <w:pPr>
        <w:pStyle w:val="52"/>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tblPr>
      <w:tblGrid>
        <w:gridCol w:w="706"/>
        <w:gridCol w:w="2663"/>
        <w:gridCol w:w="1984"/>
        <w:gridCol w:w="876"/>
        <w:gridCol w:w="1985"/>
        <w:gridCol w:w="2062"/>
      </w:tblGrid>
      <w:tr w:rsidR="000E5B00" w:rsidRPr="00A62ECA" w:rsidTr="00F55514">
        <w:trPr>
          <w:cnfStyle w:val="100000000000"/>
          <w:tblHeader/>
        </w:trPr>
        <w:tc>
          <w:tcPr>
            <w:cnfStyle w:val="001000000000"/>
            <w:tcW w:w="706" w:type="dxa"/>
          </w:tcPr>
          <w:p w:rsidR="000E5B00" w:rsidRPr="00F55514" w:rsidRDefault="000E5B00" w:rsidP="007C3E4F">
            <w:pPr>
              <w:pStyle w:val="14"/>
              <w:keepNext w:val="0"/>
              <w:jc w:val="center"/>
            </w:pPr>
            <w:r w:rsidRPr="00A62ECA">
              <w:t>№</w:t>
            </w:r>
          </w:p>
        </w:tc>
        <w:tc>
          <w:tcPr>
            <w:tcW w:w="2663" w:type="dxa"/>
          </w:tcPr>
          <w:p w:rsidR="000E5B00" w:rsidRPr="00F55514" w:rsidRDefault="000E5B00" w:rsidP="005A1607">
            <w:pPr>
              <w:pStyle w:val="14"/>
              <w:keepNext w:val="0"/>
              <w:jc w:val="center"/>
              <w:cnfStyle w:val="100000000000"/>
            </w:pPr>
            <w:r w:rsidRPr="00A62ECA">
              <w:t>Код параметра</w:t>
            </w:r>
          </w:p>
        </w:tc>
        <w:tc>
          <w:tcPr>
            <w:tcW w:w="1984" w:type="dxa"/>
          </w:tcPr>
          <w:p w:rsidR="000E5B00" w:rsidRPr="00F55514" w:rsidRDefault="000E5B00" w:rsidP="005A1607">
            <w:pPr>
              <w:pStyle w:val="14"/>
              <w:keepNext w:val="0"/>
              <w:jc w:val="center"/>
              <w:cnfStyle w:val="100000000000"/>
            </w:pPr>
            <w:r w:rsidRPr="00A62ECA">
              <w:t>Описание п</w:t>
            </w:r>
            <w:r w:rsidRPr="00A62ECA">
              <w:t>а</w:t>
            </w:r>
            <w:r w:rsidRPr="00A62ECA">
              <w:t>раметра</w:t>
            </w:r>
          </w:p>
        </w:tc>
        <w:tc>
          <w:tcPr>
            <w:tcW w:w="876" w:type="dxa"/>
          </w:tcPr>
          <w:p w:rsidR="000E5B00" w:rsidRPr="00F55514" w:rsidRDefault="000E5B00" w:rsidP="005A1607">
            <w:pPr>
              <w:pStyle w:val="14"/>
              <w:keepNext w:val="0"/>
              <w:jc w:val="center"/>
              <w:cnfStyle w:val="100000000000"/>
            </w:pPr>
            <w:r w:rsidRPr="00A62ECA">
              <w:t>Об</w:t>
            </w:r>
            <w:r w:rsidRPr="00A62ECA">
              <w:t>я</w:t>
            </w:r>
            <w:r w:rsidRPr="00A62ECA">
              <w:t>з</w:t>
            </w:r>
            <w:r w:rsidRPr="00A62ECA">
              <w:t>а</w:t>
            </w:r>
            <w:r w:rsidRPr="00A62ECA">
              <w:t>тел</w:t>
            </w:r>
            <w:r w:rsidRPr="00A62ECA">
              <w:t>ь</w:t>
            </w:r>
            <w:r w:rsidRPr="00A62ECA">
              <w:t>ность</w:t>
            </w:r>
          </w:p>
        </w:tc>
        <w:tc>
          <w:tcPr>
            <w:tcW w:w="1985" w:type="dxa"/>
          </w:tcPr>
          <w:p w:rsidR="000E5B00" w:rsidRPr="00F55514" w:rsidRDefault="000E5B00" w:rsidP="005A1607">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5A1607">
            <w:pPr>
              <w:pStyle w:val="14"/>
              <w:keepNext w:val="0"/>
              <w:jc w:val="center"/>
              <w:cnfStyle w:val="100000000000"/>
            </w:pPr>
            <w:r w:rsidRPr="00A62ECA">
              <w:t>Комментарий</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UIRRequest</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FullName</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FamilyName</w:t>
            </w:r>
          </w:p>
        </w:tc>
        <w:tc>
          <w:tcPr>
            <w:tcW w:w="1984" w:type="dxa"/>
          </w:tcPr>
          <w:p w:rsidR="000E5B00" w:rsidRPr="00A62ECA" w:rsidRDefault="000E5B00" w:rsidP="00233D36">
            <w:pPr>
              <w:pStyle w:val="14"/>
              <w:cnfStyle w:val="000000000000"/>
            </w:pPr>
            <w:r w:rsidRPr="00A62ECA">
              <w:t>Фамилия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val="restart"/>
          </w:tcPr>
          <w:p w:rsidR="000E5B00" w:rsidRPr="00A62ECA" w:rsidRDefault="000E5B00" w:rsidP="00233D36">
            <w:pPr>
              <w:pStyle w:val="14"/>
              <w:cnfStyle w:val="000000000000"/>
            </w:pPr>
            <w:r w:rsidRPr="00A62ECA">
              <w:t>Должно быть указано как м</w:t>
            </w:r>
            <w:r w:rsidRPr="00A62ECA">
              <w:t>и</w:t>
            </w:r>
            <w:r w:rsidRPr="00A62ECA">
              <w:t>нимум одно из полей</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FirstName</w:t>
            </w:r>
          </w:p>
        </w:tc>
        <w:tc>
          <w:tcPr>
            <w:tcW w:w="1984" w:type="dxa"/>
          </w:tcPr>
          <w:p w:rsidR="000E5B00" w:rsidRPr="00A62ECA" w:rsidRDefault="000E5B00" w:rsidP="00233D36">
            <w:pPr>
              <w:pStyle w:val="14"/>
              <w:cnfStyle w:val="000000000000"/>
            </w:pPr>
            <w:r w:rsidRPr="00A62ECA">
              <w:t>Имя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MiddleName</w:t>
            </w:r>
          </w:p>
        </w:tc>
        <w:tc>
          <w:tcPr>
            <w:tcW w:w="1984" w:type="dxa"/>
          </w:tcPr>
          <w:p w:rsidR="000E5B00" w:rsidRPr="00A62ECA" w:rsidRDefault="000E5B00" w:rsidP="00233D36">
            <w:pPr>
              <w:pStyle w:val="14"/>
              <w:cnfStyle w:val="000000000000"/>
            </w:pPr>
            <w:r w:rsidRPr="00A62ECA">
              <w:t>Отчество</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Document</w:t>
            </w:r>
          </w:p>
        </w:tc>
        <w:tc>
          <w:tcPr>
            <w:tcW w:w="1984" w:type="dxa"/>
          </w:tcPr>
          <w:p w:rsidR="000E5B00" w:rsidRPr="00A62ECA" w:rsidRDefault="000E5B00" w:rsidP="00233D36">
            <w:pPr>
              <w:pStyle w:val="14"/>
              <w:cnfStyle w:val="000000000000"/>
            </w:pPr>
            <w:r w:rsidRPr="00A62ECA">
              <w:t>Сведения о пе</w:t>
            </w:r>
            <w:r w:rsidRPr="00A62ECA">
              <w:t>р</w:t>
            </w:r>
            <w:r w:rsidRPr="00A62ECA">
              <w:t>сональном д</w:t>
            </w:r>
            <w:r w:rsidRPr="00A62ECA">
              <w:t>о</w:t>
            </w:r>
            <w:r w:rsidRPr="00A62ECA">
              <w:t>кументе</w:t>
            </w:r>
          </w:p>
        </w:tc>
        <w:tc>
          <w:tcPr>
            <w:tcW w:w="876"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DocType</w:t>
            </w:r>
          </w:p>
        </w:tc>
        <w:tc>
          <w:tcPr>
            <w:tcW w:w="1984" w:type="dxa"/>
          </w:tcPr>
          <w:p w:rsidR="000E5B00" w:rsidRPr="00A62ECA" w:rsidRDefault="000E5B00" w:rsidP="00233D36">
            <w:pPr>
              <w:pStyle w:val="14"/>
              <w:cnfStyle w:val="000000000000"/>
            </w:pPr>
            <w:r w:rsidRPr="00A62ECA">
              <w:t>Тип документа, удостоверяющ</w:t>
            </w:r>
            <w:r w:rsidRPr="00A62ECA">
              <w:t>е</w:t>
            </w:r>
            <w:r w:rsidRPr="00A62ECA">
              <w:t>го личность</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Заполняется в соответствии с F011 Приложения</w:t>
            </w:r>
            <w:proofErr w:type="gramStart"/>
            <w:r w:rsidRPr="00A62ECA">
              <w:t xml:space="preserve"> А</w:t>
            </w:r>
            <w:proofErr w:type="gramEnd"/>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DocIdent</w:t>
            </w:r>
          </w:p>
        </w:tc>
        <w:tc>
          <w:tcPr>
            <w:tcW w:w="1984" w:type="dxa"/>
          </w:tcPr>
          <w:p w:rsidR="000E5B00" w:rsidRPr="00A62ECA" w:rsidRDefault="000E5B00" w:rsidP="00233D36">
            <w:pPr>
              <w:pStyle w:val="14"/>
              <w:cnfStyle w:val="000000000000"/>
            </w:pPr>
            <w:r w:rsidRPr="00A62ECA">
              <w:t>Серия и номер документа, уд</w:t>
            </w:r>
            <w:r w:rsidRPr="00A62ECA">
              <w:t>о</w:t>
            </w:r>
            <w:r w:rsidRPr="00A62ECA">
              <w:t>стоверяющего личность</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Для документов, имеющих серию и номер, при з</w:t>
            </w:r>
            <w:r w:rsidRPr="00A62ECA">
              <w:t>а</w:t>
            </w:r>
            <w:r w:rsidRPr="00A62ECA">
              <w:t>полнении поля должен испол</w:t>
            </w:r>
            <w:r w:rsidRPr="00A62ECA">
              <w:t>ь</w:t>
            </w:r>
            <w:r w:rsidRPr="00A62ECA">
              <w:t>зоваться формат &lt;серия&gt;+' № '+&lt;номер&gt;</w:t>
            </w:r>
          </w:p>
          <w:p w:rsidR="000E5B00" w:rsidRPr="00A62ECA" w:rsidRDefault="000E5B00" w:rsidP="00233D36">
            <w:pPr>
              <w:pStyle w:val="14"/>
              <w:cnfStyle w:val="000000000000"/>
            </w:pPr>
            <w:r w:rsidRPr="00A62ECA">
              <w:t>Серия отделяется от номера посл</w:t>
            </w:r>
            <w:r w:rsidRPr="00A62ECA">
              <w:t>е</w:t>
            </w:r>
            <w:r w:rsidRPr="00A62ECA">
              <w:t>довател</w:t>
            </w:r>
            <w:bookmarkStart w:id="1336" w:name="_Ref367721371"/>
            <w:r w:rsidRPr="00A62ECA">
              <w:t>ьностью знаков "пробел</w:t>
            </w:r>
            <w:proofErr w:type="gramStart"/>
            <w:r w:rsidRPr="00A62ECA">
              <w:t>", " № ", "</w:t>
            </w:r>
            <w:proofErr w:type="gramEnd"/>
            <w:r w:rsidRPr="00A62ECA">
              <w:t>пробел". Если документ н</w:t>
            </w:r>
            <w:bookmarkEnd w:id="1336"/>
            <w:r w:rsidRPr="00A62ECA">
              <w:t xml:space="preserve">е имеет серии, то указывается только номер. </w:t>
            </w:r>
            <w:proofErr w:type="gramStart"/>
            <w:r w:rsidRPr="00A62ECA">
              <w:t>Раз-делитель</w:t>
            </w:r>
            <w:proofErr w:type="gramEnd"/>
            <w:r w:rsidRPr="00A62ECA">
              <w:t xml:space="preserve"> с</w:t>
            </w:r>
            <w:r w:rsidRPr="00A62ECA">
              <w:t>е</w:t>
            </w:r>
            <w:r w:rsidRPr="00A62ECA">
              <w:t>рии и номера в та-ком случае не указывается.</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BirthDate</w:t>
            </w:r>
          </w:p>
        </w:tc>
        <w:tc>
          <w:tcPr>
            <w:tcW w:w="1984" w:type="dxa"/>
          </w:tcPr>
          <w:p w:rsidR="000E5B00" w:rsidRPr="00A62ECA" w:rsidRDefault="000E5B00" w:rsidP="00233D36">
            <w:pPr>
              <w:pStyle w:val="14"/>
              <w:cnfStyle w:val="000000000000"/>
            </w:pPr>
            <w:r w:rsidRPr="00A62ECA">
              <w:t>Дата рождения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BirthPlace</w:t>
            </w:r>
          </w:p>
        </w:tc>
        <w:tc>
          <w:tcPr>
            <w:tcW w:w="1984" w:type="dxa"/>
          </w:tcPr>
          <w:p w:rsidR="000E5B00" w:rsidRPr="00A62ECA" w:rsidRDefault="000E5B00" w:rsidP="00233D36">
            <w:pPr>
              <w:pStyle w:val="14"/>
              <w:cnfStyle w:val="000000000000"/>
            </w:pPr>
            <w:r w:rsidRPr="00A62ECA">
              <w:t>Место рождения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Место рождения</w:t>
            </w:r>
          </w:p>
        </w:tc>
        <w:tc>
          <w:tcPr>
            <w:tcW w:w="2062" w:type="dxa"/>
          </w:tcPr>
          <w:p w:rsidR="000E5B00" w:rsidRPr="00A62ECA" w:rsidRDefault="000E5B00" w:rsidP="00233D36">
            <w:pPr>
              <w:pStyle w:val="14"/>
              <w:cnfStyle w:val="000000000000"/>
            </w:pPr>
            <w:r w:rsidRPr="00A62ECA">
              <w:t xml:space="preserve">Место рождения указывается в том виде, в котором </w:t>
            </w:r>
            <w:r w:rsidRPr="00A62ECA">
              <w:lastRenderedPageBreak/>
              <w:t>оно записано в предъявленном документе, уд</w:t>
            </w:r>
            <w:r w:rsidRPr="00A62ECA">
              <w:t>о</w:t>
            </w:r>
            <w:r w:rsidRPr="00A62ECA">
              <w:t>стоверяющем личность</w:t>
            </w:r>
          </w:p>
        </w:tc>
      </w:tr>
    </w:tbl>
    <w:p w:rsidR="000E5B00" w:rsidRPr="00A62ECA" w:rsidRDefault="000E5B00" w:rsidP="00233D36">
      <w:pPr>
        <w:pStyle w:val="52"/>
      </w:pPr>
      <w:r w:rsidRPr="00A62ECA">
        <w:lastRenderedPageBreak/>
        <w:t>Описание выходных параметров</w:t>
      </w:r>
    </w:p>
    <w:p w:rsidR="000E5B00" w:rsidRPr="00A62ECA" w:rsidRDefault="000E5B00" w:rsidP="00D31097">
      <w:pPr>
        <w:pStyle w:val="af1"/>
      </w:pPr>
      <w:r w:rsidRPr="00A62ECA">
        <w:t>Описание выходных параметров</w:t>
      </w:r>
    </w:p>
    <w:tbl>
      <w:tblPr>
        <w:tblStyle w:val="101"/>
        <w:tblW w:w="10276" w:type="dxa"/>
        <w:tblLayout w:type="fixed"/>
        <w:tblLook w:val="04A0"/>
      </w:tblPr>
      <w:tblGrid>
        <w:gridCol w:w="603"/>
        <w:gridCol w:w="2694"/>
        <w:gridCol w:w="1914"/>
        <w:gridCol w:w="1018"/>
        <w:gridCol w:w="1985"/>
        <w:gridCol w:w="2062"/>
      </w:tblGrid>
      <w:tr w:rsidR="000E5B00" w:rsidRPr="00A62ECA" w:rsidTr="00F55514">
        <w:trPr>
          <w:cnfStyle w:val="100000000000"/>
          <w:tblHeader/>
        </w:trPr>
        <w:tc>
          <w:tcPr>
            <w:cnfStyle w:val="001000000000"/>
            <w:tcW w:w="603" w:type="dxa"/>
          </w:tcPr>
          <w:p w:rsidR="000E5B00" w:rsidRPr="00F55514" w:rsidRDefault="000E5B00" w:rsidP="007C3E4F">
            <w:pPr>
              <w:pStyle w:val="14"/>
              <w:keepNext w:val="0"/>
              <w:jc w:val="center"/>
            </w:pPr>
            <w:r w:rsidRPr="00A62ECA">
              <w:t>№</w:t>
            </w:r>
          </w:p>
        </w:tc>
        <w:tc>
          <w:tcPr>
            <w:tcW w:w="2694" w:type="dxa"/>
          </w:tcPr>
          <w:p w:rsidR="000E5B00" w:rsidRPr="00F55514" w:rsidRDefault="000E5B00" w:rsidP="007C3E4F">
            <w:pPr>
              <w:pStyle w:val="14"/>
              <w:keepNext w:val="0"/>
              <w:jc w:val="center"/>
              <w:cnfStyle w:val="100000000000"/>
            </w:pPr>
            <w:r w:rsidRPr="00A62ECA">
              <w:t>Код параметра</w:t>
            </w:r>
          </w:p>
        </w:tc>
        <w:tc>
          <w:tcPr>
            <w:tcW w:w="1914" w:type="dxa"/>
          </w:tcPr>
          <w:p w:rsidR="000E5B00" w:rsidRPr="00F55514" w:rsidRDefault="000E5B00" w:rsidP="007C3E4F">
            <w:pPr>
              <w:pStyle w:val="14"/>
              <w:keepNext w:val="0"/>
              <w:jc w:val="center"/>
              <w:cnfStyle w:val="10000000000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pPr>
            <w:r w:rsidRPr="00A62ECA">
              <w:t>Комментарий</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UIRResponse</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rPr>
          <w:trHeight w:val="420"/>
        </w:trPr>
        <w:tc>
          <w:tcPr>
            <w:cnfStyle w:val="001000000000"/>
            <w:tcW w:w="603" w:type="dxa"/>
            <w:vMerge w:val="restart"/>
          </w:tcPr>
          <w:p w:rsidR="000E5B00" w:rsidRPr="00A62ECA" w:rsidRDefault="000E5B00" w:rsidP="00233D36">
            <w:pPr>
              <w:pStyle w:val="14"/>
              <w:numPr>
                <w:ilvl w:val="0"/>
                <w:numId w:val="210"/>
              </w:numPr>
            </w:pPr>
          </w:p>
        </w:tc>
        <w:tc>
          <w:tcPr>
            <w:tcW w:w="2694" w:type="dxa"/>
            <w:vMerge w:val="restart"/>
          </w:tcPr>
          <w:p w:rsidR="000E5B00" w:rsidRPr="00A62ECA" w:rsidRDefault="000E5B00" w:rsidP="00233D36">
            <w:pPr>
              <w:pStyle w:val="14"/>
              <w:cnfStyle w:val="000000000000"/>
            </w:pPr>
            <w:r w:rsidRPr="00A62ECA">
              <w:t>Ack</w:t>
            </w:r>
          </w:p>
        </w:tc>
        <w:tc>
          <w:tcPr>
            <w:tcW w:w="1914" w:type="dxa"/>
            <w:vMerge w:val="restart"/>
          </w:tcPr>
          <w:p w:rsidR="000E5B00" w:rsidRPr="00A62ECA" w:rsidRDefault="000E5B00" w:rsidP="00233D36">
            <w:pPr>
              <w:pStyle w:val="14"/>
              <w:cnfStyle w:val="000000000000"/>
            </w:pPr>
            <w:r w:rsidRPr="00A62ECA">
              <w:t>Код ошибки прикладной о</w:t>
            </w:r>
            <w:r w:rsidRPr="00A62ECA">
              <w:t>б</w:t>
            </w:r>
            <w:r w:rsidRPr="00A62ECA">
              <w:t>работки</w:t>
            </w:r>
          </w:p>
        </w:tc>
        <w:tc>
          <w:tcPr>
            <w:tcW w:w="1018" w:type="dxa"/>
            <w:vMerge w:val="restart"/>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rPr>
                <w:lang w:val="en-US"/>
              </w:rPr>
            </w:pPr>
            <w:r w:rsidRPr="00A62ECA">
              <w:rPr>
                <w:lang w:val="en-US"/>
              </w:rPr>
              <w:t>AA</w:t>
            </w:r>
          </w:p>
        </w:tc>
        <w:tc>
          <w:tcPr>
            <w:tcW w:w="2062" w:type="dxa"/>
          </w:tcPr>
          <w:p w:rsidR="000E5B00" w:rsidRPr="00A62ECA" w:rsidRDefault="000E5B00" w:rsidP="00233D36">
            <w:pPr>
              <w:pStyle w:val="14"/>
              <w:cnfStyle w:val="000000000000"/>
            </w:pPr>
            <w:r w:rsidRPr="00A62ECA">
              <w:t>Запрос успешно выполнен</w:t>
            </w:r>
          </w:p>
        </w:tc>
      </w:tr>
      <w:tr w:rsidR="000E5B00" w:rsidRPr="00A62ECA" w:rsidTr="00F55514">
        <w:trPr>
          <w:trHeight w:val="675"/>
        </w:trPr>
        <w:tc>
          <w:tcPr>
            <w:cnfStyle w:val="001000000000"/>
            <w:tcW w:w="603" w:type="dxa"/>
            <w:vMerge/>
          </w:tcPr>
          <w:p w:rsidR="000E5B00" w:rsidRPr="00A62ECA" w:rsidRDefault="000E5B00" w:rsidP="00233D36">
            <w:pPr>
              <w:pStyle w:val="14"/>
              <w:numPr>
                <w:ilvl w:val="0"/>
                <w:numId w:val="210"/>
              </w:numPr>
            </w:pPr>
          </w:p>
        </w:tc>
        <w:tc>
          <w:tcPr>
            <w:tcW w:w="2694" w:type="dxa"/>
            <w:vMerge/>
          </w:tcPr>
          <w:p w:rsidR="000E5B00" w:rsidRPr="00A62ECA" w:rsidRDefault="000E5B00" w:rsidP="00233D36">
            <w:pPr>
              <w:pStyle w:val="14"/>
              <w:cnfStyle w:val="000000000000"/>
            </w:pPr>
          </w:p>
        </w:tc>
        <w:tc>
          <w:tcPr>
            <w:tcW w:w="1914" w:type="dxa"/>
            <w:vMerge/>
          </w:tcPr>
          <w:p w:rsidR="000E5B00" w:rsidRPr="00A62ECA" w:rsidRDefault="000E5B00" w:rsidP="00233D36">
            <w:pPr>
              <w:pStyle w:val="14"/>
              <w:cnfStyle w:val="000000000000"/>
            </w:pPr>
          </w:p>
        </w:tc>
        <w:tc>
          <w:tcPr>
            <w:tcW w:w="1018" w:type="dxa"/>
            <w:vMerge/>
          </w:tcPr>
          <w:p w:rsidR="000E5B00" w:rsidRPr="00A62ECA" w:rsidRDefault="000E5B00" w:rsidP="00233D36">
            <w:pPr>
              <w:pStyle w:val="14"/>
              <w:cnfStyle w:val="000000000000"/>
            </w:pPr>
          </w:p>
        </w:tc>
        <w:tc>
          <w:tcPr>
            <w:tcW w:w="1985" w:type="dxa"/>
          </w:tcPr>
          <w:p w:rsidR="000E5B00" w:rsidRPr="00A62ECA" w:rsidRDefault="000E5B00" w:rsidP="0032489A">
            <w:pPr>
              <w:pStyle w:val="14"/>
              <w:cnfStyle w:val="000000000000"/>
              <w:rPr>
                <w:lang w:val="en-US"/>
              </w:rPr>
            </w:pPr>
            <w:r w:rsidRPr="00A62ECA">
              <w:rPr>
                <w:lang w:val="en-US"/>
              </w:rPr>
              <w:t>AE</w:t>
            </w:r>
          </w:p>
        </w:tc>
        <w:tc>
          <w:tcPr>
            <w:tcW w:w="2062" w:type="dxa"/>
          </w:tcPr>
          <w:p w:rsidR="000E5B00" w:rsidRPr="00A62ECA" w:rsidRDefault="000E5B00" w:rsidP="00233D36">
            <w:pPr>
              <w:pStyle w:val="14"/>
              <w:cnfStyle w:val="000000000000"/>
            </w:pPr>
            <w:r w:rsidRPr="00A62ECA">
              <w:t>Произошла ошибка прикла</w:t>
            </w:r>
            <w:r w:rsidRPr="00A62ECA">
              <w:t>д</w:t>
            </w:r>
            <w:r w:rsidRPr="00A62ECA">
              <w:t>ной обработки. Дополнительная информация с</w:t>
            </w:r>
            <w:r w:rsidRPr="00A62ECA">
              <w:t>о</w:t>
            </w:r>
            <w:r w:rsidRPr="00A62ECA">
              <w:t>держится в эл</w:t>
            </w:r>
            <w:r w:rsidRPr="00A62ECA">
              <w:t>е</w:t>
            </w:r>
            <w:r w:rsidRPr="00A62ECA">
              <w:t xml:space="preserve">менте </w:t>
            </w:r>
            <w:r w:rsidRPr="00A62ECA">
              <w:rPr>
                <w:lang w:val="en-US"/>
              </w:rPr>
              <w:t>Err</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Err</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rPr>
                <w:lang w:val="en-US"/>
              </w:rPr>
            </w:pPr>
            <w:r w:rsidRPr="00A62ECA">
              <w:t>Err</w:t>
            </w:r>
            <w:r w:rsidRPr="00A62ECA">
              <w:rPr>
                <w:lang w:val="en-US"/>
              </w:rPr>
              <w:t>Code</w:t>
            </w:r>
          </w:p>
        </w:tc>
        <w:tc>
          <w:tcPr>
            <w:tcW w:w="1914" w:type="dxa"/>
          </w:tcPr>
          <w:p w:rsidR="000E5B00" w:rsidRPr="00A62ECA" w:rsidRDefault="000E5B00" w:rsidP="00233D36">
            <w:pPr>
              <w:pStyle w:val="14"/>
              <w:cnfStyle w:val="000000000000"/>
            </w:pPr>
            <w:r w:rsidRPr="00A62ECA">
              <w:t>Код ошибки</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rPr>
                <w:lang w:val="en-US"/>
              </w:rPr>
            </w:pPr>
            <w:r w:rsidRPr="00A62ECA">
              <w:t>Err</w:t>
            </w:r>
            <w:r w:rsidRPr="00A62ECA">
              <w:rPr>
                <w:lang w:val="en-US"/>
              </w:rPr>
              <w:t>Text</w:t>
            </w:r>
          </w:p>
        </w:tc>
        <w:tc>
          <w:tcPr>
            <w:tcW w:w="1914" w:type="dxa"/>
          </w:tcPr>
          <w:p w:rsidR="000E5B00" w:rsidRPr="00A62ECA" w:rsidRDefault="000E5B00" w:rsidP="00233D36">
            <w:pPr>
              <w:pStyle w:val="14"/>
              <w:cnfStyle w:val="000000000000"/>
            </w:pPr>
            <w:r w:rsidRPr="00A62ECA">
              <w:t>Текст ошибки</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Person</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MainENP</w:t>
            </w:r>
          </w:p>
        </w:tc>
        <w:tc>
          <w:tcPr>
            <w:tcW w:w="1914" w:type="dxa"/>
          </w:tcPr>
          <w:p w:rsidR="000E5B00" w:rsidRPr="00A62ECA" w:rsidRDefault="000E5B00" w:rsidP="00233D36">
            <w:pPr>
              <w:pStyle w:val="14"/>
              <w:cnfStyle w:val="000000000000"/>
            </w:pPr>
            <w:proofErr w:type="gramStart"/>
            <w:r w:rsidRPr="00A62ECA">
              <w:t>Главный</w:t>
            </w:r>
            <w:proofErr w:type="gramEnd"/>
            <w:r w:rsidRPr="00A62ECA">
              <w:t xml:space="preserve"> ЕНП застрахованного лица</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(16)</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RegionalENP</w:t>
            </w:r>
          </w:p>
        </w:tc>
        <w:tc>
          <w:tcPr>
            <w:tcW w:w="1914" w:type="dxa"/>
          </w:tcPr>
          <w:p w:rsidR="000E5B00" w:rsidRPr="00A62ECA" w:rsidRDefault="000E5B00" w:rsidP="00233D36">
            <w:pPr>
              <w:pStyle w:val="14"/>
              <w:cnfStyle w:val="000000000000"/>
            </w:pPr>
            <w:r w:rsidRPr="00A62ECA">
              <w:t xml:space="preserve">ЕНП, с </w:t>
            </w:r>
            <w:proofErr w:type="gramStart"/>
            <w:r w:rsidRPr="00A62ECA">
              <w:t>которым</w:t>
            </w:r>
            <w:proofErr w:type="gramEnd"/>
            <w:r w:rsidRPr="00A62ECA">
              <w:t xml:space="preserve"> застрахованное лицо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(16)</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Insurance</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MedInsCompanyId</w:t>
            </w:r>
          </w:p>
        </w:tc>
        <w:tc>
          <w:tcPr>
            <w:tcW w:w="1914" w:type="dxa"/>
          </w:tcPr>
          <w:p w:rsidR="000E5B00" w:rsidRPr="00A62ECA" w:rsidRDefault="000E5B00" w:rsidP="00233D36">
            <w:pPr>
              <w:pStyle w:val="14"/>
              <w:cnfStyle w:val="000000000000"/>
            </w:pPr>
            <w:r w:rsidRPr="00A62ECA">
              <w:t>ОГРН СМО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(15)</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InsRegion</w:t>
            </w:r>
          </w:p>
        </w:tc>
        <w:tc>
          <w:tcPr>
            <w:tcW w:w="1914" w:type="dxa"/>
          </w:tcPr>
          <w:p w:rsidR="000E5B00" w:rsidRPr="00A62ECA" w:rsidRDefault="000E5B00" w:rsidP="00233D36">
            <w:pPr>
              <w:pStyle w:val="14"/>
              <w:cnfStyle w:val="000000000000"/>
            </w:pPr>
            <w:r w:rsidRPr="00A62ECA">
              <w:t>Территория страхования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(5)</w:t>
            </w:r>
          </w:p>
        </w:tc>
        <w:tc>
          <w:tcPr>
            <w:tcW w:w="2062" w:type="dxa"/>
          </w:tcPr>
          <w:p w:rsidR="000E5B00" w:rsidRPr="00A62ECA" w:rsidRDefault="000E5B00" w:rsidP="00233D36">
            <w:pPr>
              <w:pStyle w:val="14"/>
              <w:cnfStyle w:val="000000000000"/>
            </w:pPr>
            <w:r w:rsidRPr="00A62ECA">
              <w:t>Код территории по ОКАТО из справочника р</w:t>
            </w:r>
            <w:r w:rsidRPr="00A62ECA">
              <w:t>е</w:t>
            </w:r>
            <w:r w:rsidRPr="00A62ECA">
              <w:t>гионов</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StartDate</w:t>
            </w:r>
          </w:p>
        </w:tc>
        <w:tc>
          <w:tcPr>
            <w:tcW w:w="1914" w:type="dxa"/>
          </w:tcPr>
          <w:p w:rsidR="000E5B00" w:rsidRPr="00A62ECA" w:rsidRDefault="000E5B00" w:rsidP="00233D36">
            <w:pPr>
              <w:pStyle w:val="14"/>
              <w:cnfStyle w:val="00000000000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InsType</w:t>
            </w:r>
          </w:p>
        </w:tc>
        <w:tc>
          <w:tcPr>
            <w:tcW w:w="1914" w:type="dxa"/>
          </w:tcPr>
          <w:p w:rsidR="000E5B00" w:rsidRPr="00A62ECA" w:rsidRDefault="000E5B00" w:rsidP="00233D36">
            <w:pPr>
              <w:pStyle w:val="14"/>
              <w:cnfStyle w:val="000000000000"/>
            </w:pPr>
            <w:r w:rsidRPr="00A62ECA">
              <w:t>Тип документа, подтвержда</w:t>
            </w:r>
            <w:r w:rsidRPr="00A62ECA">
              <w:t>ю</w:t>
            </w:r>
            <w:r w:rsidRPr="00A62ECA">
              <w:lastRenderedPageBreak/>
              <w:t>щего фа</w:t>
            </w:r>
            <w:proofErr w:type="gramStart"/>
            <w:r w:rsidRPr="00A62ECA">
              <w:t>кт стр</w:t>
            </w:r>
            <w:proofErr w:type="gramEnd"/>
            <w:r w:rsidRPr="00A62ECA">
              <w:t>а</w:t>
            </w:r>
            <w:r w:rsidRPr="00A62ECA">
              <w:t>хования</w:t>
            </w:r>
          </w:p>
        </w:tc>
        <w:tc>
          <w:tcPr>
            <w:tcW w:w="1018" w:type="dxa"/>
          </w:tcPr>
          <w:p w:rsidR="000E5B00" w:rsidRPr="00A62ECA" w:rsidRDefault="000E5B00" w:rsidP="00233D36">
            <w:pPr>
              <w:pStyle w:val="14"/>
              <w:cnfStyle w:val="000000000000"/>
            </w:pPr>
            <w:r w:rsidRPr="00A62ECA">
              <w:lastRenderedPageBreak/>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 xml:space="preserve">Заполняется в соответствии с </w:t>
            </w:r>
            <w:r w:rsidRPr="00A62ECA">
              <w:lastRenderedPageBreak/>
              <w:t>классификатором F008 Приложения</w:t>
            </w:r>
            <w:proofErr w:type="gramStart"/>
            <w:r w:rsidRPr="00A62ECA">
              <w:t xml:space="preserve"> А</w:t>
            </w:r>
            <w:proofErr w:type="gramEnd"/>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InsId</w:t>
            </w:r>
          </w:p>
        </w:tc>
        <w:tc>
          <w:tcPr>
            <w:tcW w:w="1914" w:type="dxa"/>
          </w:tcPr>
          <w:p w:rsidR="000E5B00" w:rsidRPr="00A62ECA" w:rsidRDefault="000E5B00" w:rsidP="00233D36">
            <w:pPr>
              <w:pStyle w:val="14"/>
              <w:cnfStyle w:val="000000000000"/>
            </w:pPr>
            <w:r w:rsidRPr="00A62ECA">
              <w:t>Серия и номер документа,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вательностью знаков «пробел</w:t>
            </w:r>
            <w:proofErr w:type="gramStart"/>
            <w:r w:rsidRPr="00A62ECA">
              <w:t>», «№», «</w:t>
            </w:r>
            <w:proofErr w:type="gramEnd"/>
            <w:r w:rsidRPr="00A62ECA">
              <w:t>пробел») 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bl>
    <w:p w:rsidR="000E5B00" w:rsidRPr="00A62ECA" w:rsidRDefault="000E5B00" w:rsidP="00233D36">
      <w:pPr>
        <w:pStyle w:val="32"/>
      </w:pPr>
      <w:r w:rsidRPr="00A62ECA">
        <w:t>Операция GetMedInsState2 Запрос страховой принадлежности по ДПФС</w:t>
      </w:r>
    </w:p>
    <w:p w:rsidR="000E5B00" w:rsidRPr="00A62ECA" w:rsidRDefault="000E5B00" w:rsidP="00233D36">
      <w:pPr>
        <w:pStyle w:val="42"/>
        <w:keepNext/>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tblPr>
      <w:tblGrid>
        <w:gridCol w:w="745"/>
        <w:gridCol w:w="2624"/>
        <w:gridCol w:w="1842"/>
        <w:gridCol w:w="1018"/>
        <w:gridCol w:w="1985"/>
        <w:gridCol w:w="2062"/>
      </w:tblGrid>
      <w:tr w:rsidR="000E5B00" w:rsidRPr="00A62ECA" w:rsidTr="00233D36">
        <w:trPr>
          <w:cnfStyle w:val="100000000000"/>
          <w:tblHeader/>
        </w:trPr>
        <w:tc>
          <w:tcPr>
            <w:cnfStyle w:val="001000000000"/>
            <w:tcW w:w="745" w:type="dxa"/>
          </w:tcPr>
          <w:p w:rsidR="000E5B00" w:rsidRPr="00F55514" w:rsidRDefault="000E5B00" w:rsidP="007C3E4F">
            <w:pPr>
              <w:pStyle w:val="14"/>
              <w:keepNext w:val="0"/>
              <w:jc w:val="center"/>
            </w:pPr>
            <w:r w:rsidRPr="00A62ECA">
              <w:t>№</w:t>
            </w:r>
          </w:p>
        </w:tc>
        <w:tc>
          <w:tcPr>
            <w:tcW w:w="2624" w:type="dxa"/>
          </w:tcPr>
          <w:p w:rsidR="000E5B00" w:rsidRPr="00F55514" w:rsidRDefault="000E5B00" w:rsidP="007C3E4F">
            <w:pPr>
              <w:pStyle w:val="14"/>
              <w:keepNext w:val="0"/>
              <w:jc w:val="center"/>
              <w:cnfStyle w:val="100000000000"/>
            </w:pPr>
            <w:r w:rsidRPr="00A62ECA">
              <w:t>Код параметра</w:t>
            </w:r>
          </w:p>
        </w:tc>
        <w:tc>
          <w:tcPr>
            <w:tcW w:w="1842" w:type="dxa"/>
          </w:tcPr>
          <w:p w:rsidR="000E5B00" w:rsidRPr="00F55514" w:rsidRDefault="000E5B00" w:rsidP="007C3E4F">
            <w:pPr>
              <w:pStyle w:val="14"/>
              <w:keepNext w:val="0"/>
              <w:jc w:val="center"/>
              <w:cnfStyle w:val="10000000000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pPr>
            <w:r w:rsidRPr="00A62ECA">
              <w:t>Комментарий</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UIRRequest2</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FullName</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FamilyName</w:t>
            </w:r>
          </w:p>
        </w:tc>
        <w:tc>
          <w:tcPr>
            <w:tcW w:w="1842" w:type="dxa"/>
          </w:tcPr>
          <w:p w:rsidR="000E5B00" w:rsidRPr="00A62ECA" w:rsidRDefault="000E5B00" w:rsidP="00233D36">
            <w:pPr>
              <w:pStyle w:val="14"/>
              <w:cnfStyle w:val="000000000000"/>
            </w:pPr>
            <w:r w:rsidRPr="00A62ECA">
              <w:t>Фамилия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val="restart"/>
          </w:tcPr>
          <w:p w:rsidR="000E5B00" w:rsidRPr="00A62ECA" w:rsidRDefault="000E5B00" w:rsidP="00233D36">
            <w:pPr>
              <w:pStyle w:val="14"/>
              <w:cnfStyle w:val="000000000000"/>
            </w:pPr>
            <w:r w:rsidRPr="00A62ECA">
              <w:t>Должно быть указано как м</w:t>
            </w:r>
            <w:r w:rsidRPr="00A62ECA">
              <w:t>и</w:t>
            </w:r>
            <w:r w:rsidRPr="00A62ECA">
              <w:t>нимум одно из полей</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FirstName</w:t>
            </w:r>
          </w:p>
        </w:tc>
        <w:tc>
          <w:tcPr>
            <w:tcW w:w="1842" w:type="dxa"/>
          </w:tcPr>
          <w:p w:rsidR="000E5B00" w:rsidRPr="00A62ECA" w:rsidRDefault="000E5B00" w:rsidP="00233D36">
            <w:pPr>
              <w:pStyle w:val="14"/>
              <w:cnfStyle w:val="000000000000"/>
            </w:pPr>
            <w:r w:rsidRPr="00A62ECA">
              <w:t>Имя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MiddleName</w:t>
            </w:r>
          </w:p>
        </w:tc>
        <w:tc>
          <w:tcPr>
            <w:tcW w:w="1842" w:type="dxa"/>
          </w:tcPr>
          <w:p w:rsidR="000E5B00" w:rsidRPr="00A62ECA" w:rsidRDefault="000E5B00" w:rsidP="00233D36">
            <w:pPr>
              <w:pStyle w:val="14"/>
              <w:cnfStyle w:val="000000000000"/>
            </w:pPr>
            <w:r w:rsidRPr="00A62ECA">
              <w:t>Отчество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PolicyType</w:t>
            </w:r>
          </w:p>
        </w:tc>
        <w:tc>
          <w:tcPr>
            <w:tcW w:w="1842" w:type="dxa"/>
          </w:tcPr>
          <w:p w:rsidR="000E5B00" w:rsidRPr="00A62ECA" w:rsidRDefault="000E5B00" w:rsidP="00233D36">
            <w:pPr>
              <w:pStyle w:val="14"/>
              <w:cnfStyle w:val="000000000000"/>
            </w:pPr>
            <w:r w:rsidRPr="00A62ECA">
              <w:t>Тип документа, подтвержда</w:t>
            </w:r>
            <w:r w:rsidRPr="00A62ECA">
              <w:t>ю</w:t>
            </w:r>
            <w:r w:rsidRPr="00A62ECA">
              <w:t>щего фа</w:t>
            </w:r>
            <w:proofErr w:type="gramStart"/>
            <w:r w:rsidRPr="00A62ECA">
              <w:t>кт стр</w:t>
            </w:r>
            <w:proofErr w:type="gramEnd"/>
            <w:r w:rsidRPr="00A62ECA">
              <w:t>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Заполняется в соответствии с классификатором F008 Приложения</w:t>
            </w:r>
            <w:proofErr w:type="gramStart"/>
            <w:r w:rsidRPr="00A62ECA">
              <w:t xml:space="preserve"> А</w:t>
            </w:r>
            <w:proofErr w:type="gramEnd"/>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PolicyNumber</w:t>
            </w:r>
          </w:p>
        </w:tc>
        <w:tc>
          <w:tcPr>
            <w:tcW w:w="1842" w:type="dxa"/>
          </w:tcPr>
          <w:p w:rsidR="000E5B00" w:rsidRPr="00A62ECA" w:rsidRDefault="000E5B00" w:rsidP="00233D36">
            <w:pPr>
              <w:pStyle w:val="14"/>
              <w:cnfStyle w:val="000000000000"/>
            </w:pPr>
            <w:r w:rsidRPr="00A62ECA">
              <w:t>Серия и номер документа, подтвержда</w:t>
            </w:r>
            <w:r w:rsidRPr="00A62ECA">
              <w:t>ю</w:t>
            </w:r>
            <w:r w:rsidRPr="00A62ECA">
              <w:t>щего фа</w:t>
            </w:r>
            <w:proofErr w:type="gramStart"/>
            <w:r w:rsidRPr="00A62ECA">
              <w:t>кт стр</w:t>
            </w:r>
            <w:proofErr w:type="gramEnd"/>
            <w:r w:rsidRPr="00A62ECA">
              <w:t>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вательностью знаков «пробел</w:t>
            </w:r>
            <w:proofErr w:type="gramStart"/>
            <w:r w:rsidRPr="00A62ECA">
              <w:t>», «№», «</w:t>
            </w:r>
            <w:proofErr w:type="gramEnd"/>
            <w:r w:rsidRPr="00A62ECA">
              <w:t xml:space="preserve">пробел») </w:t>
            </w:r>
            <w:r w:rsidRPr="00A62ECA">
              <w:lastRenderedPageBreak/>
              <w:t>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InsRegion</w:t>
            </w:r>
          </w:p>
        </w:tc>
        <w:tc>
          <w:tcPr>
            <w:tcW w:w="1842" w:type="dxa"/>
          </w:tcPr>
          <w:p w:rsidR="000E5B00" w:rsidRPr="00A62ECA" w:rsidRDefault="000E5B00" w:rsidP="00233D36">
            <w:pPr>
              <w:pStyle w:val="14"/>
              <w:cnfStyle w:val="000000000000"/>
            </w:pPr>
            <w:r w:rsidRPr="00A62ECA">
              <w:t>Территория, выдавшая д</w:t>
            </w:r>
            <w:r w:rsidRPr="00A62ECA">
              <w:t>о</w:t>
            </w:r>
            <w:r w:rsidRPr="00A62ECA">
              <w:t>кумент, по</w:t>
            </w:r>
            <w:r w:rsidRPr="00A62ECA">
              <w:t>д</w:t>
            </w:r>
            <w:r w:rsidRPr="00A62ECA">
              <w:t>тверждающий фа</w:t>
            </w:r>
            <w:proofErr w:type="gramStart"/>
            <w:r w:rsidRPr="00A62ECA">
              <w:t>кт стр</w:t>
            </w:r>
            <w:proofErr w:type="gramEnd"/>
            <w:r w:rsidRPr="00A62ECA">
              <w:t>ахов</w:t>
            </w:r>
            <w:r w:rsidRPr="00A62ECA">
              <w:t>а</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(5)</w:t>
            </w:r>
          </w:p>
        </w:tc>
        <w:tc>
          <w:tcPr>
            <w:tcW w:w="2062" w:type="dxa"/>
          </w:tcPr>
          <w:p w:rsidR="000E5B00" w:rsidRPr="00A62ECA" w:rsidRDefault="000E5B00" w:rsidP="00233D36">
            <w:pPr>
              <w:pStyle w:val="14"/>
              <w:cnfStyle w:val="000000000000"/>
            </w:pPr>
            <w:r w:rsidRPr="00A62ECA">
              <w:t>Код территории по ОКАТО из справочника р</w:t>
            </w:r>
            <w:r w:rsidRPr="00A62ECA">
              <w:t>е</w:t>
            </w:r>
            <w:r w:rsidRPr="00A62ECA">
              <w:t>гионов</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BirthDate</w:t>
            </w:r>
          </w:p>
        </w:tc>
        <w:tc>
          <w:tcPr>
            <w:tcW w:w="1842" w:type="dxa"/>
          </w:tcPr>
          <w:p w:rsidR="000E5B00" w:rsidRPr="00A62ECA" w:rsidRDefault="000E5B00" w:rsidP="00233D36">
            <w:pPr>
              <w:pStyle w:val="14"/>
              <w:cnfStyle w:val="000000000000"/>
            </w:pPr>
            <w:r w:rsidRPr="00A62ECA">
              <w:t>Дата рождения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BirthPlace</w:t>
            </w:r>
          </w:p>
        </w:tc>
        <w:tc>
          <w:tcPr>
            <w:tcW w:w="1842" w:type="dxa"/>
          </w:tcPr>
          <w:p w:rsidR="000E5B00" w:rsidRPr="00A62ECA" w:rsidRDefault="000E5B00" w:rsidP="00233D36">
            <w:pPr>
              <w:pStyle w:val="14"/>
              <w:cnfStyle w:val="000000000000"/>
            </w:pPr>
            <w:r w:rsidRPr="00A62ECA">
              <w:t>Место рожд</w:t>
            </w:r>
            <w:r w:rsidRPr="00A62ECA">
              <w:t>е</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Место рождения</w:t>
            </w:r>
          </w:p>
        </w:tc>
        <w:tc>
          <w:tcPr>
            <w:tcW w:w="2062" w:type="dxa"/>
          </w:tcPr>
          <w:p w:rsidR="000E5B00" w:rsidRPr="00A62ECA" w:rsidRDefault="000E5B00" w:rsidP="00233D36">
            <w:pPr>
              <w:pStyle w:val="14"/>
              <w:cnfStyle w:val="000000000000"/>
            </w:pPr>
            <w:r w:rsidRPr="00A62ECA">
              <w:t>Место рождения указывается в том виде, в котором оно записано в предъявленном документе, уд</w:t>
            </w:r>
            <w:r w:rsidRPr="00A62ECA">
              <w:t>о</w:t>
            </w:r>
            <w:r w:rsidRPr="00A62ECA">
              <w:t>стоверяющем личность</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InsDate</w:t>
            </w:r>
          </w:p>
        </w:tc>
        <w:tc>
          <w:tcPr>
            <w:tcW w:w="1842" w:type="dxa"/>
          </w:tcPr>
          <w:p w:rsidR="000E5B00" w:rsidRPr="00A62ECA" w:rsidRDefault="000E5B00" w:rsidP="00233D36">
            <w:pPr>
              <w:pStyle w:val="14"/>
              <w:cnfStyle w:val="00000000000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bl>
    <w:p w:rsidR="000E5B00" w:rsidRPr="00A62ECA" w:rsidRDefault="000E5B00" w:rsidP="00233D36">
      <w:pPr>
        <w:pStyle w:val="42"/>
      </w:pPr>
      <w:r w:rsidRPr="00A62ECA">
        <w:t>Описание выходных параметров</w:t>
      </w:r>
    </w:p>
    <w:p w:rsidR="000E5B00" w:rsidRPr="00A62ECA" w:rsidRDefault="000E5B00" w:rsidP="00233D36">
      <w:pPr>
        <w:rPr>
          <w:bCs/>
        </w:rPr>
      </w:pPr>
      <w:r w:rsidRPr="00A62ECA">
        <w:rPr>
          <w:bCs/>
        </w:rPr>
        <w:t xml:space="preserve">Выходные параметры представлены в пункте </w:t>
      </w:r>
      <w:fldSimple w:instr=" REF _Ref367721371 \r \h  \* MERGEFORMAT ">
        <w:r w:rsidR="00244517">
          <w:t>0</w:t>
        </w:r>
      </w:fldSimple>
    </w:p>
    <w:p w:rsidR="000E5B00" w:rsidRPr="00A62ECA" w:rsidRDefault="000E5B00" w:rsidP="00233D36">
      <w:pPr>
        <w:pStyle w:val="32"/>
        <w:keepNext w:val="0"/>
      </w:pPr>
      <w:r w:rsidRPr="00A62ECA">
        <w:t>Описание сервиса (</w:t>
      </w:r>
      <w:r w:rsidRPr="00A62ECA">
        <w:rPr>
          <w:lang w:val="en-US"/>
        </w:rPr>
        <w:t>WSDL)</w:t>
      </w:r>
    </w:p>
    <w:tbl>
      <w:tblPr>
        <w:tblStyle w:val="aff"/>
        <w:tblW w:w="0" w:type="auto"/>
        <w:tblInd w:w="85" w:type="dxa"/>
        <w:tblLook w:val="04A0"/>
      </w:tblPr>
      <w:tblGrid>
        <w:gridCol w:w="10206"/>
      </w:tblGrid>
      <w:tr w:rsidR="000E5B00" w:rsidRPr="00601025" w:rsidTr="00233D36">
        <w:trPr>
          <w:cnfStyle w:val="100000000000"/>
        </w:trPr>
        <w:tc>
          <w:tcPr>
            <w:tcW w:w="10206"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roofErr w:type="gramStart"/>
            <w:r w:rsidRPr="00A62ECA">
              <w:rPr>
                <w:rFonts w:ascii="Arial" w:hAnsi="Arial" w:cs="Arial"/>
                <w:color w:val="008080"/>
                <w:kern w:val="0"/>
                <w:sz w:val="20"/>
                <w:szCs w:val="20"/>
                <w:lang w:val="en-US" w:eastAsia="ru-RU"/>
              </w:rPr>
              <w:t>&lt;?xml</w:t>
            </w:r>
            <w:proofErr w:type="gramEnd"/>
            <w:r w:rsidRPr="00A62ECA">
              <w:rPr>
                <w:rFonts w:ascii="Arial" w:hAnsi="Arial" w:cs="Arial"/>
                <w:color w:val="008080"/>
                <w:kern w:val="0"/>
                <w:sz w:val="20"/>
                <w:szCs w:val="20"/>
                <w:lang w:val="en-US" w:eastAsia="ru-RU"/>
              </w:rPr>
              <w:t xml:space="preserve">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FF0000"/>
                <w:kern w:val="0"/>
                <w:sz w:val="20"/>
                <w:szCs w:val="20"/>
                <w:lang w:val="en-US" w:eastAsia="ru-RU"/>
              </w:rPr>
              <w:t xml:space="preserve"> xmlns:soap12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http://schemas.xmlsoap.org/wsdl/soap12/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xmlns:wsu</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http://docs.oasis-open.org/wss/2004/01/oasis-200401-wss-wssecurity-utility-1.0.xsd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xmlns:soapenc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http://schemas.xmlsoap.org/soap/encoding/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http://www.w3.org/2006/05/addressing/wsdl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xmlns:msc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http://schemas.microsoft.com/ws/2005/12/wsdl/contract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xmlns:wsx</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http://schemas.xmlsoap.org/ws/2004/09/mex</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xmlns:wsa10</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http://www.w3.org/2005/08/addressing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xmlns:xsd</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xmlns:wsam</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http://www.w3.org/2007/05/addressing/metadata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xmlns:wsdl</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http://new.webservice.namespace/Imports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xsd:import</w:t>
            </w:r>
            <w:r w:rsidRPr="00A62ECA">
              <w:rPr>
                <w:rFonts w:ascii="Arial" w:hAnsi="Arial" w:cs="Arial"/>
                <w:color w:val="FF0000"/>
                <w:kern w:val="0"/>
                <w:sz w:val="20"/>
                <w:szCs w:val="20"/>
                <w:lang w:val="en-US" w:eastAsia="ru-RU"/>
              </w:rPr>
              <w:t xml:space="preserve"> schemaLocation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http://dev-mos-erp2/UIRGate/UIRGateService.svc?xsd=xsd0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q1:UIRRequest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xmlns:q1</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q2:UIRResponse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q3:UIRResponse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xmlns:q3</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q4:UIRRequest2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xmlns:q4</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IUIRGate_GetMedInsState2_UIRResponse_FaultMessage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q5:UIRResponse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xmlns:q5</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http://new.webservice.namespace/IUIRGate/GetMedInsState2Response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tns:IUIRGate_GetMedInsState2_UIRResponse_FaultMessage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lang w:val="en-US"/>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0000FF"/>
                <w:kern w:val="0"/>
                <w:sz w:val="20"/>
                <w:szCs w:val="20"/>
                <w:lang w:val="en-US" w:eastAsia="ru-RU"/>
              </w:rPr>
              <w:t>&gt;</w:t>
            </w:r>
          </w:p>
        </w:tc>
      </w:tr>
    </w:tbl>
    <w:p w:rsidR="000E5B00" w:rsidRPr="00A62ECA" w:rsidRDefault="000E5B00" w:rsidP="00233D36">
      <w:pPr>
        <w:pStyle w:val="32"/>
      </w:pPr>
      <w:r w:rsidRPr="00A62ECA">
        <w:lastRenderedPageBreak/>
        <w:t xml:space="preserve">Описание схемы </w:t>
      </w:r>
    </w:p>
    <w:tbl>
      <w:tblPr>
        <w:tblStyle w:val="aff"/>
        <w:tblW w:w="0" w:type="auto"/>
        <w:tblLook w:val="04A0"/>
      </w:tblPr>
      <w:tblGrid>
        <w:gridCol w:w="10375"/>
      </w:tblGrid>
      <w:tr w:rsidR="000E5B00" w:rsidRPr="00A62ECA" w:rsidTr="00233D36">
        <w:trPr>
          <w:cnfStyle w:val="100000000000"/>
        </w:trPr>
        <w:tc>
          <w:tcPr>
            <w:tcW w:w="10421"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roofErr w:type="gramStart"/>
            <w:r w:rsidRPr="00A62ECA">
              <w:rPr>
                <w:rFonts w:ascii="Arial" w:hAnsi="Arial" w:cs="Arial"/>
                <w:color w:val="008080"/>
                <w:kern w:val="0"/>
                <w:sz w:val="20"/>
                <w:szCs w:val="20"/>
                <w:lang w:val="en-US" w:eastAsia="ru-RU"/>
              </w:rPr>
              <w:t>&lt;?xml</w:t>
            </w:r>
            <w:proofErr w:type="gramEnd"/>
            <w:r w:rsidRPr="00A62ECA">
              <w:rPr>
                <w:rFonts w:ascii="Arial" w:hAnsi="Arial" w:cs="Arial"/>
                <w:color w:val="008080"/>
                <w:kern w:val="0"/>
                <w:sz w:val="20"/>
                <w:szCs w:val="20"/>
                <w:lang w:val="en-US" w:eastAsia="ru-RU"/>
              </w:rPr>
              <w:t xml:space="preserve">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xs:schema</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elementFormDefault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qualified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Document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xs:int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DocIdent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Ack</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FF0000"/>
                <w:kern w:val="0"/>
                <w:sz w:val="20"/>
                <w:szCs w:val="20"/>
                <w:lang w:val="en-US" w:eastAsia="ru-RU"/>
              </w:rPr>
              <w:t xml:space="preserve"> base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ErrCode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ErrText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UIRQueryResponse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Person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MainENP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RegionalENP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Insurance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MedInsCompanyId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StartDate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EndDate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PolicyNumber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w:t>
            </w:r>
            <w:bookmarkStart w:id="1337" w:name="_Toc370302141"/>
            <w:r w:rsidRPr="00A62ECA">
              <w:rPr>
                <w:rFonts w:ascii="Arial" w:hAnsi="Arial" w:cs="Arial"/>
                <w:color w:val="FF0000"/>
                <w:kern w:val="0"/>
                <w:sz w:val="20"/>
                <w:szCs w:val="20"/>
                <w:lang w:val="en-US" w:eastAsia="ru-RU"/>
              </w:rPr>
              <w:t>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w:t>
            </w:r>
            <w:bookmarkEnd w:id="1337"/>
            <w:r w:rsidRPr="00A62ECA">
              <w:rPr>
                <w:rFonts w:ascii="Arial" w:hAnsi="Arial" w:cs="Arial"/>
                <w:color w:val="800000"/>
                <w:kern w:val="0"/>
                <w:sz w:val="20"/>
                <w:szCs w:val="20"/>
                <w:lang w:val="en-US" w:eastAsia="ru-RU"/>
              </w:rPr>
              <w:t>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F55514">
              <w:rPr>
                <w:rFonts w:ascii="Arial" w:hAnsi="Arial" w:cs="Arial"/>
                <w:color w:val="0000FF"/>
                <w:kern w:val="0"/>
                <w:sz w:val="20"/>
                <w:szCs w:val="20"/>
                <w:lang w:val="en-US" w:eastAsia="ru-RU"/>
              </w:rPr>
              <w:t>&lt;/</w:t>
            </w:r>
            <w:r w:rsidRPr="00F55514">
              <w:rPr>
                <w:rFonts w:ascii="Arial" w:hAnsi="Arial" w:cs="Arial"/>
                <w:color w:val="800000"/>
                <w:kern w:val="0"/>
                <w:sz w:val="20"/>
                <w:szCs w:val="20"/>
                <w:lang w:val="en-US" w:eastAsia="ru-RU"/>
              </w:rPr>
              <w:t>xs:schema</w:t>
            </w:r>
            <w:r w:rsidRPr="00F55514">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
        </w:tc>
      </w:tr>
    </w:tbl>
    <w:p w:rsidR="000E5B00" w:rsidRPr="00F55514" w:rsidRDefault="000E5B00">
      <w:pPr>
        <w:rPr>
          <w:lang w:val="en-US"/>
        </w:rPr>
      </w:pPr>
    </w:p>
    <w:p w:rsidR="000E5B00" w:rsidRPr="00A62ECA" w:rsidRDefault="000E5B00" w:rsidP="00601FA2">
      <w:pPr>
        <w:pStyle w:val="afffff1"/>
        <w:sectPr w:rsidR="000E5B00" w:rsidRPr="00A62ECA" w:rsidSect="00117D8D">
          <w:footerReference w:type="even" r:id="rId151"/>
          <w:footerReference w:type="default" r:id="rId152"/>
          <w:footnotePr>
            <w:numRestart w:val="eachPage"/>
          </w:footnotePr>
          <w:type w:val="continuous"/>
          <w:pgSz w:w="11906" w:h="16838" w:code="9"/>
          <w:pgMar w:top="1134" w:right="567" w:bottom="1134" w:left="1134" w:header="720" w:footer="720" w:gutter="0"/>
          <w:cols w:space="708"/>
          <w:docGrid w:linePitch="360"/>
        </w:sectPr>
      </w:pPr>
    </w:p>
    <w:p w:rsidR="000E5B00" w:rsidRDefault="000E5B00" w:rsidP="002376A1">
      <w:pPr>
        <w:pStyle w:val="10"/>
      </w:pPr>
      <w:r w:rsidRPr="00A62ECA">
        <w:lastRenderedPageBreak/>
        <w:br/>
      </w:r>
      <w:bookmarkStart w:id="1338" w:name="_Toc461034058"/>
      <w:r w:rsidRPr="00A62ECA">
        <w:t xml:space="preserve">Информационное взаимодействие между ТФОМС, МО и СМО при осуществлении персонифицированного учета оказанной медицинской помощи в формате </w:t>
      </w:r>
      <w:r w:rsidRPr="00A62ECA">
        <w:rPr>
          <w:lang w:val="en-US"/>
        </w:rPr>
        <w:t>XML</w:t>
      </w:r>
      <w:bookmarkEnd w:id="1338"/>
    </w:p>
    <w:p w:rsidR="00784DC2" w:rsidRPr="009D662F" w:rsidRDefault="00784DC2" w:rsidP="00F55514">
      <w:pPr>
        <w:pStyle w:val="22"/>
      </w:pPr>
      <w:bookmarkStart w:id="1339" w:name="_Toc461034059"/>
      <w:r w:rsidRPr="00784DC2">
        <w:t>Информационное взаимодействие между ТФОМС, МО и СМО при осуществл</w:t>
      </w:r>
      <w:r w:rsidRPr="00784DC2">
        <w:t>е</w:t>
      </w:r>
      <w:r w:rsidRPr="00784DC2">
        <w:t>нии персонифицированного учета оказанной медицинской помощи, кроме</w:t>
      </w:r>
      <w:r w:rsidR="00F448F9">
        <w:t xml:space="preserve"> высокотехнол</w:t>
      </w:r>
      <w:r w:rsidR="00F448F9">
        <w:t>о</w:t>
      </w:r>
      <w:r w:rsidR="00F448F9">
        <w:t>гичной медицинской помощи,</w:t>
      </w:r>
      <w:r w:rsidRPr="00784DC2">
        <w:t xml:space="preserve"> медицинской помощипо диспансеризации, медицинским о</w:t>
      </w:r>
      <w:r w:rsidRPr="00784DC2">
        <w:t>с</w:t>
      </w:r>
      <w:r w:rsidRPr="00784DC2">
        <w:t>мотрам несовершеннолетних и профилактических медицинским осмотрам взрослого нас</w:t>
      </w:r>
      <w:r w:rsidRPr="00784DC2">
        <w:t>е</w:t>
      </w:r>
      <w:r w:rsidRPr="00784DC2">
        <w:t>ления</w:t>
      </w:r>
      <w:bookmarkEnd w:id="1339"/>
    </w:p>
    <w:p w:rsidR="000E5B00" w:rsidRPr="00A62ECA" w:rsidRDefault="000E5B00" w:rsidP="00233D36">
      <w:pPr>
        <w:pStyle w:val="af0"/>
        <w:rPr>
          <w:lang w:eastAsia="ru-RU"/>
        </w:rPr>
      </w:pPr>
      <w:r w:rsidRPr="00A62ECA">
        <w:rPr>
          <w:lang w:eastAsia="ru-RU"/>
        </w:rPr>
        <w:t>Информационные файлы имеют формат XML с кодовой страницей Windows-1251.</w:t>
      </w:r>
    </w:p>
    <w:p w:rsidR="000E5B00" w:rsidRPr="00A62ECA" w:rsidRDefault="000E5B00" w:rsidP="00F55514">
      <w:pPr>
        <w:rPr>
          <w:lang w:eastAsia="ru-RU"/>
        </w:rPr>
      </w:pPr>
      <w:r w:rsidRPr="00A62ECA">
        <w:rPr>
          <w:lang w:eastAsia="ru-RU"/>
        </w:rPr>
        <w:t xml:space="preserve">Файлы пакета информационного обмена должны быть упакованы в архив формата </w:t>
      </w:r>
      <w:r w:rsidRPr="00A62ECA">
        <w:rPr>
          <w:lang w:val="en-US" w:eastAsia="ru-RU"/>
        </w:rPr>
        <w:t>ZIP</w:t>
      </w:r>
      <w:r w:rsidRPr="00A62ECA">
        <w:rPr>
          <w:lang w:eastAsia="ru-RU"/>
        </w:rPr>
        <w:t>. Имя файла формируется по следующему принципу:</w:t>
      </w:r>
    </w:p>
    <w:p w:rsidR="000E5B00" w:rsidRPr="00A62ECA" w:rsidRDefault="000E5B00" w:rsidP="00233D36">
      <w:pPr>
        <w:rPr>
          <w:lang w:eastAsia="ru-RU"/>
        </w:rPr>
      </w:pPr>
      <w:r w:rsidRPr="00A62ECA">
        <w:rPr>
          <w:lang w:val="en-US" w:eastAsia="ru-RU"/>
        </w:rPr>
        <w:t>HPiNiPpNp</w:t>
      </w:r>
      <w:r w:rsidRPr="00A62ECA">
        <w:rPr>
          <w:lang w:eastAsia="ru-RU"/>
        </w:rPr>
        <w:t>_</w:t>
      </w:r>
      <w:r w:rsidRPr="00A62ECA">
        <w:rPr>
          <w:lang w:val="en-US" w:eastAsia="ru-RU"/>
        </w:rPr>
        <w:t>YYMMN</w:t>
      </w:r>
      <w:r w:rsidRPr="00A62ECA">
        <w:rPr>
          <w:lang w:eastAsia="ru-RU"/>
        </w:rPr>
        <w:t>.</w:t>
      </w:r>
      <w:r w:rsidRPr="00A62ECA">
        <w:rPr>
          <w:lang w:val="en-US" w:eastAsia="ru-RU"/>
        </w:rPr>
        <w:t>XML</w:t>
      </w:r>
      <w:r w:rsidRPr="00A62ECA">
        <w:rPr>
          <w:lang w:eastAsia="ru-RU"/>
        </w:rPr>
        <w:t>, где</w:t>
      </w:r>
    </w:p>
    <w:p w:rsidR="000E5B00" w:rsidRPr="00A62ECA" w:rsidRDefault="000E5B00" w:rsidP="00233D36">
      <w:pPr>
        <w:pStyle w:val="aff2"/>
        <w:numPr>
          <w:ilvl w:val="0"/>
          <w:numId w:val="141"/>
        </w:numPr>
        <w:rPr>
          <w:lang w:eastAsia="ru-RU"/>
        </w:rPr>
      </w:pPr>
      <w:r w:rsidRPr="00A62ECA">
        <w:rPr>
          <w:lang w:val="en-US" w:eastAsia="ru-RU"/>
        </w:rPr>
        <w:t>H</w:t>
      </w:r>
      <w:r w:rsidRPr="00A62ECA">
        <w:rPr>
          <w:lang w:eastAsia="ru-RU"/>
        </w:rPr>
        <w:t xml:space="preserve"> – </w:t>
      </w:r>
      <w:proofErr w:type="gramStart"/>
      <w:r w:rsidRPr="00A62ECA">
        <w:rPr>
          <w:lang w:eastAsia="ru-RU"/>
        </w:rPr>
        <w:t>константа</w:t>
      </w:r>
      <w:proofErr w:type="gramEnd"/>
      <w:r w:rsidRPr="00A62ECA">
        <w:rPr>
          <w:lang w:eastAsia="ru-RU"/>
        </w:rPr>
        <w:t>, обозначающая передаваемые данные.</w:t>
      </w:r>
    </w:p>
    <w:p w:rsidR="000E5B00" w:rsidRPr="00A62ECA" w:rsidRDefault="000E5B00" w:rsidP="00233D36">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0E5B00" w:rsidRPr="00A62ECA" w:rsidRDefault="000E5B00" w:rsidP="00233D36">
      <w:pPr>
        <w:pStyle w:val="aff2"/>
        <w:numPr>
          <w:ilvl w:val="1"/>
          <w:numId w:val="142"/>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2"/>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2"/>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0E5B00" w:rsidRPr="00A62ECA" w:rsidRDefault="000E5B00" w:rsidP="00233D36">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0E5B00" w:rsidRPr="00A62ECA" w:rsidRDefault="000E5B00" w:rsidP="00233D36">
      <w:pPr>
        <w:pStyle w:val="aff2"/>
        <w:numPr>
          <w:ilvl w:val="1"/>
          <w:numId w:val="144"/>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4"/>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4"/>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0E5B00" w:rsidRPr="00A62ECA" w:rsidRDefault="000E5B00" w:rsidP="00233D36">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0E5B00" w:rsidRPr="00A62ECA" w:rsidRDefault="000E5B00" w:rsidP="00233D36">
      <w:pPr>
        <w:pStyle w:val="aff2"/>
        <w:numPr>
          <w:ilvl w:val="0"/>
          <w:numId w:val="145"/>
        </w:numPr>
        <w:rPr>
          <w:lang w:eastAsia="ru-RU"/>
        </w:rPr>
      </w:pPr>
      <w:r w:rsidRPr="00A62ECA">
        <w:rPr>
          <w:lang w:eastAsia="ru-RU"/>
        </w:rPr>
        <w:t>MM – порядковый номер месяца отчетного периода:</w:t>
      </w:r>
    </w:p>
    <w:p w:rsidR="000E5B00" w:rsidRPr="00A62ECA" w:rsidRDefault="000E5B00" w:rsidP="00233D36">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0E5B00" w:rsidRPr="00A62ECA" w:rsidRDefault="000E5B00" w:rsidP="00233D36">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0E5B00" w:rsidRPr="00A62ECA" w:rsidRDefault="000E5B00" w:rsidP="00233D36">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0E5B00" w:rsidRPr="00A62ECA" w:rsidRDefault="000E5B00" w:rsidP="00233D36">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0E5B00" w:rsidRPr="00A62ECA" w:rsidRDefault="000E5B00" w:rsidP="00233D36">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0E5B00" w:rsidRPr="00A62ECA" w:rsidRDefault="000E5B00" w:rsidP="00233D36">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0E5B00" w:rsidRPr="00A62ECA" w:rsidRDefault="000E5B00" w:rsidP="00233D36">
      <w:pPr>
        <w:rPr>
          <w:rStyle w:val="afffff4"/>
          <w:rFonts w:eastAsia="MS Mincho"/>
          <w:lang w:eastAsia="ru-RU"/>
        </w:rPr>
      </w:pPr>
      <w:r w:rsidRPr="00F55514">
        <w:rPr>
          <w:rFonts w:eastAsia="MS Mincho"/>
          <w:lang w:eastAsia="ru-RU"/>
        </w:rPr>
        <w:lastRenderedPageBreak/>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Pr="00A62ECA">
        <w:rPr>
          <w:rFonts w:eastAsia="MS Mincho"/>
          <w:lang w:val="en-US" w:eastAsia="ru-RU"/>
        </w:rPr>
        <w:t>H</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61535F">
        <w:rPr>
          <w:rFonts w:eastAsia="MS Mincho"/>
          <w:lang w:eastAsia="ru-RU"/>
        </w:rPr>
        <w:fldChar w:fldCharType="begin"/>
      </w:r>
      <w:r w:rsidR="00FE5505">
        <w:rPr>
          <w:rFonts w:eastAsia="MS Mincho"/>
          <w:lang w:eastAsia="ru-RU"/>
        </w:rPr>
        <w:instrText xml:space="preserve"> REF _Ref373157517 \r \h </w:instrText>
      </w:r>
      <w:r w:rsidR="00FE5505" w:rsidRPr="00F55514">
        <w:rPr>
          <w:rFonts w:eastAsia="MS Mincho"/>
          <w:lang w:eastAsia="ru-RU"/>
        </w:rPr>
        <w:instrText>\</w:instrText>
      </w:r>
      <w:r w:rsidR="00FE5505">
        <w:rPr>
          <w:rFonts w:eastAsia="MS Mincho"/>
          <w:lang w:val="en-US" w:eastAsia="ru-RU"/>
        </w:rPr>
        <w:instrText>t</w:instrText>
      </w:r>
      <w:r w:rsidR="0061535F">
        <w:rPr>
          <w:rFonts w:eastAsia="MS Mincho"/>
          <w:lang w:eastAsia="ru-RU"/>
        </w:rPr>
      </w:r>
      <w:r w:rsidR="0061535F">
        <w:rPr>
          <w:rFonts w:eastAsia="MS Mincho"/>
          <w:lang w:eastAsia="ru-RU"/>
        </w:rPr>
        <w:fldChar w:fldCharType="separate"/>
      </w:r>
      <w:r w:rsidR="00244517">
        <w:rPr>
          <w:rFonts w:eastAsia="MS Mincho"/>
          <w:lang w:eastAsia="ru-RU"/>
        </w:rPr>
        <w:t>0</w:t>
      </w:r>
      <w:r w:rsidR="0061535F">
        <w:rPr>
          <w:rFonts w:eastAsia="MS Mincho"/>
          <w:lang w:eastAsia="ru-RU"/>
        </w:rPr>
        <w:fldChar w:fldCharType="end"/>
      </w:r>
      <w:r w:rsidRPr="00A62ECA">
        <w:rPr>
          <w:rFonts w:eastAsia="MS Mincho"/>
        </w:rPr>
        <w:t>.</w:t>
      </w:r>
    </w:p>
    <w:p w:rsidR="000E5B00" w:rsidRPr="00A62ECA" w:rsidRDefault="000E5B00" w:rsidP="00233D36">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0E5B00" w:rsidRPr="00A62ECA" w:rsidTr="00233D36">
        <w:trPr>
          <w:cnfStyle w:val="100000000000"/>
        </w:trPr>
        <w:tc>
          <w:tcPr>
            <w:cnfStyle w:val="00100000000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rPr>
                <w:lang w:eastAsia="ru-RU"/>
              </w:rPr>
            </w:pPr>
            <w:r w:rsidRPr="00A62ECA">
              <w:rPr>
                <w:lang w:eastAsia="ru-RU"/>
              </w:rPr>
              <w:t>Способ кодирования</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правая угловая скобка</w:t>
            </w:r>
            <w:proofErr w:type="gramStart"/>
            <w:r w:rsidRPr="00A62ECA">
              <w:rPr>
                <w:lang w:val="en-US" w:eastAsia="ru-RU"/>
              </w:rPr>
              <w:t xml:space="preserve"> ("&gt;")</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&amp;gt;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&amp;amp;</w:t>
            </w:r>
          </w:p>
        </w:tc>
      </w:tr>
    </w:tbl>
    <w:p w:rsidR="000E5B00" w:rsidRPr="00A62ECA" w:rsidRDefault="000E5B00" w:rsidP="00233D36">
      <w:pPr>
        <w:rPr>
          <w:lang w:eastAsia="ru-RU"/>
        </w:rPr>
      </w:pPr>
    </w:p>
    <w:p w:rsidR="000E5B00" w:rsidRPr="00A62ECA" w:rsidRDefault="000E5B00" w:rsidP="00233D36">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0E5B00" w:rsidRPr="00A62ECA" w:rsidRDefault="000E5B00" w:rsidP="00233D36">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0E5B00" w:rsidRPr="00A62ECA" w:rsidRDefault="000E5B00" w:rsidP="00233D36">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0E5B00" w:rsidRPr="00A62ECA" w:rsidRDefault="000E5B00" w:rsidP="00233D36">
      <w:pPr>
        <w:rPr>
          <w:lang w:eastAsia="ru-RU"/>
        </w:rPr>
      </w:pPr>
      <w:r w:rsidRPr="00A62ECA">
        <w:rPr>
          <w:lang w:eastAsia="ru-RU"/>
        </w:rPr>
        <w:t>Символы формата соответствуют вышеописанным обозначениям:</w:t>
      </w:r>
    </w:p>
    <w:p w:rsidR="000E5B00" w:rsidRPr="00A62ECA" w:rsidRDefault="000E5B00" w:rsidP="00233D36">
      <w:pPr>
        <w:pStyle w:val="aff2"/>
        <w:numPr>
          <w:ilvl w:val="0"/>
          <w:numId w:val="148"/>
        </w:numPr>
        <w:rPr>
          <w:lang w:eastAsia="ru-RU"/>
        </w:rPr>
      </w:pPr>
      <w:r w:rsidRPr="00A62ECA">
        <w:rPr>
          <w:lang w:eastAsia="ru-RU"/>
        </w:rPr>
        <w:t>T – &lt;текст&gt;;</w:t>
      </w:r>
    </w:p>
    <w:p w:rsidR="000E5B00" w:rsidRPr="00A62ECA" w:rsidRDefault="000E5B00" w:rsidP="00233D36">
      <w:pPr>
        <w:pStyle w:val="aff2"/>
        <w:numPr>
          <w:ilvl w:val="0"/>
          <w:numId w:val="148"/>
        </w:numPr>
        <w:rPr>
          <w:lang w:eastAsia="ru-RU"/>
        </w:rPr>
      </w:pPr>
      <w:r w:rsidRPr="00A62ECA">
        <w:rPr>
          <w:lang w:eastAsia="ru-RU"/>
        </w:rPr>
        <w:t>N – &lt;число&gt;;</w:t>
      </w:r>
    </w:p>
    <w:p w:rsidR="000E5B00" w:rsidRPr="00A62ECA" w:rsidRDefault="000E5B00" w:rsidP="00233D36">
      <w:pPr>
        <w:pStyle w:val="aff2"/>
        <w:numPr>
          <w:ilvl w:val="0"/>
          <w:numId w:val="148"/>
        </w:numPr>
        <w:rPr>
          <w:lang w:eastAsia="ru-RU"/>
        </w:rPr>
      </w:pPr>
      <w:r w:rsidRPr="00A62ECA">
        <w:rPr>
          <w:lang w:eastAsia="ru-RU"/>
        </w:rPr>
        <w:t>D – &lt;дата&gt; в формате ГГГГ-ММ-ДД;</w:t>
      </w:r>
    </w:p>
    <w:p w:rsidR="000E5B00" w:rsidRPr="00A62ECA" w:rsidRDefault="000E5B00" w:rsidP="00233D36">
      <w:pPr>
        <w:pStyle w:val="aff2"/>
        <w:numPr>
          <w:ilvl w:val="0"/>
          <w:numId w:val="148"/>
        </w:numPr>
        <w:rPr>
          <w:lang w:eastAsia="ru-RU"/>
        </w:rPr>
      </w:pPr>
      <w:r w:rsidRPr="00A62ECA">
        <w:rPr>
          <w:lang w:val="en-US" w:eastAsia="ru-RU"/>
        </w:rPr>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0E5B00" w:rsidRPr="00A62ECA" w:rsidRDefault="000E5B00" w:rsidP="00233D36">
      <w:pPr>
        <w:rPr>
          <w:lang w:eastAsia="ru-RU"/>
        </w:rPr>
      </w:pPr>
      <w:r w:rsidRPr="00A62ECA">
        <w:rPr>
          <w:lang w:eastAsia="ru-RU"/>
        </w:rPr>
        <w:t xml:space="preserve">В столбце «Наименование» указывается наименование элемента или атрибута. </w:t>
      </w:r>
    </w:p>
    <w:p w:rsidR="000E5B00" w:rsidRPr="00A62ECA" w:rsidRDefault="000E5B00" w:rsidP="00D31097">
      <w:pPr>
        <w:pStyle w:val="af1"/>
        <w:rPr>
          <w:lang w:eastAsia="ru-RU"/>
        </w:rPr>
      </w:pPr>
      <w:r w:rsidRPr="00A62ECA">
        <w:rPr>
          <w:lang w:eastAsia="ru-RU"/>
        </w:rPr>
        <w:t>Файл со сведениями об оказанной медицинской помощи</w:t>
      </w:r>
      <w:r w:rsidR="00F448F9">
        <w:rPr>
          <w:lang w:eastAsia="ru-RU"/>
        </w:rPr>
        <w:t xml:space="preserve"> </w:t>
      </w:r>
      <w:proofErr w:type="gramStart"/>
      <w:r w:rsidR="00F448F9">
        <w:rPr>
          <w:lang w:eastAsia="ru-RU"/>
        </w:rPr>
        <w:t>кроме</w:t>
      </w:r>
      <w:proofErr w:type="gramEnd"/>
      <w:r w:rsidR="00F448F9">
        <w:rPr>
          <w:lang w:eastAsia="ru-RU"/>
        </w:rPr>
        <w:t xml:space="preserve"> высокотехнол</w:t>
      </w:r>
      <w:r w:rsidR="00F448F9">
        <w:rPr>
          <w:lang w:eastAsia="ru-RU"/>
        </w:rPr>
        <w:t>о</w:t>
      </w:r>
      <w:r w:rsidR="00F448F9">
        <w:rPr>
          <w:lang w:eastAsia="ru-RU"/>
        </w:rPr>
        <w:t>гичной</w:t>
      </w:r>
    </w:p>
    <w:tbl>
      <w:tblPr>
        <w:tblStyle w:val="101"/>
        <w:tblW w:w="10396" w:type="dxa"/>
        <w:tblLayout w:type="fixed"/>
        <w:tblLook w:val="000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901791">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ZL_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901791">
            <w:pPr>
              <w:pStyle w:val="14"/>
              <w:jc w:val="center"/>
              <w:rPr>
                <w:lang w:val="en-US"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SCHET</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Счёт</w:t>
            </w:r>
          </w:p>
        </w:tc>
        <w:tc>
          <w:tcPr>
            <w:tcW w:w="2503" w:type="dxa"/>
            <w:noWrap/>
          </w:tcPr>
          <w:p w:rsidR="000E5B00" w:rsidRPr="00A62ECA" w:rsidRDefault="000E5B00" w:rsidP="00233D36">
            <w:pPr>
              <w:pStyle w:val="14"/>
              <w:rPr>
                <w:lang w:eastAsia="ru-RU"/>
              </w:rPr>
            </w:pPr>
            <w:r w:rsidRPr="00A62ECA">
              <w:rPr>
                <w:lang w:eastAsia="ru-RU"/>
              </w:rPr>
              <w:t>Информация о счёте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ZAP</w:t>
            </w:r>
          </w:p>
        </w:tc>
        <w:tc>
          <w:tcPr>
            <w:tcW w:w="709" w:type="dxa"/>
            <w:noWrap/>
          </w:tcPr>
          <w:p w:rsidR="000E5B00" w:rsidRPr="00A62ECA" w:rsidRDefault="000E5B00" w:rsidP="00901791">
            <w:pPr>
              <w:pStyle w:val="14"/>
              <w:jc w:val="center"/>
              <w:rPr>
                <w:lang w:eastAsia="ru-RU"/>
              </w:rPr>
            </w:pPr>
            <w:r w:rsidRPr="00A62ECA">
              <w:rPr>
                <w:lang w:eastAsia="ru-RU"/>
              </w:rPr>
              <w:t>ОМ</w:t>
            </w:r>
          </w:p>
        </w:tc>
        <w:tc>
          <w:tcPr>
            <w:tcW w:w="1134" w:type="dxa"/>
            <w:noWrap/>
          </w:tcPr>
          <w:p w:rsidR="000E5B00" w:rsidRPr="00A62ECA" w:rsidRDefault="000E5B00" w:rsidP="00901791">
            <w:pPr>
              <w:pStyle w:val="14"/>
              <w:jc w:val="center"/>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Записи</w:t>
            </w:r>
          </w:p>
        </w:tc>
        <w:tc>
          <w:tcPr>
            <w:tcW w:w="2503" w:type="dxa"/>
            <w:noWrap/>
          </w:tcPr>
          <w:p w:rsidR="000E5B00" w:rsidRPr="00A62ECA" w:rsidRDefault="000E5B00" w:rsidP="00233D36">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901791">
            <w:pPr>
              <w:pStyle w:val="14"/>
              <w:jc w:val="center"/>
              <w:rPr>
                <w:lang w:val="en-US"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46AFE" w:rsidRPr="00A62ECA" w:rsidTr="00233D36">
        <w:tc>
          <w:tcPr>
            <w:tcW w:w="1797" w:type="dxa"/>
            <w:noWrap/>
          </w:tcPr>
          <w:p w:rsidR="00046AFE" w:rsidRPr="00A62ECA" w:rsidRDefault="00046AFE" w:rsidP="00233D36">
            <w:pPr>
              <w:pStyle w:val="14"/>
              <w:rPr>
                <w:lang w:eastAsia="ru-RU"/>
              </w:rPr>
            </w:pPr>
          </w:p>
        </w:tc>
        <w:tc>
          <w:tcPr>
            <w:tcW w:w="1985" w:type="dxa"/>
            <w:noWrap/>
          </w:tcPr>
          <w:p w:rsidR="00046AFE" w:rsidRPr="00A62ECA" w:rsidRDefault="00046AFE" w:rsidP="00233D36">
            <w:pPr>
              <w:pStyle w:val="14"/>
              <w:rPr>
                <w:rFonts w:eastAsia="Calibri"/>
                <w:lang w:val="en-US"/>
              </w:rPr>
            </w:pPr>
            <w:r>
              <w:rPr>
                <w:rFonts w:eastAsia="Calibri"/>
                <w:lang w:val="en-US"/>
              </w:rPr>
              <w:t>SD_Z</w:t>
            </w:r>
          </w:p>
        </w:tc>
        <w:tc>
          <w:tcPr>
            <w:tcW w:w="709" w:type="dxa"/>
            <w:noWrap/>
          </w:tcPr>
          <w:p w:rsidR="00046AFE" w:rsidRPr="00A62ECA" w:rsidRDefault="00046AFE" w:rsidP="00901791">
            <w:pPr>
              <w:pStyle w:val="14"/>
              <w:jc w:val="center"/>
              <w:rPr>
                <w:lang w:eastAsia="ru-RU"/>
              </w:rPr>
            </w:pPr>
            <w:r>
              <w:rPr>
                <w:lang w:eastAsia="ru-RU"/>
              </w:rPr>
              <w:t>О</w:t>
            </w:r>
          </w:p>
        </w:tc>
        <w:tc>
          <w:tcPr>
            <w:tcW w:w="1134" w:type="dxa"/>
            <w:noWrap/>
          </w:tcPr>
          <w:p w:rsidR="00046AFE" w:rsidRPr="00A62ECA" w:rsidRDefault="00046AFE" w:rsidP="00901791">
            <w:pPr>
              <w:pStyle w:val="14"/>
              <w:jc w:val="center"/>
              <w:rPr>
                <w:lang w:val="en-US" w:eastAsia="ru-RU"/>
              </w:rPr>
            </w:pPr>
            <w:r>
              <w:rPr>
                <w:lang w:val="en-US" w:eastAsia="ru-RU"/>
              </w:rPr>
              <w:t>N(9)</w:t>
            </w:r>
          </w:p>
        </w:tc>
        <w:tc>
          <w:tcPr>
            <w:tcW w:w="2268" w:type="dxa"/>
          </w:tcPr>
          <w:p w:rsidR="00046AFE" w:rsidRPr="00A62ECA" w:rsidRDefault="00046AFE" w:rsidP="00233D36">
            <w:pPr>
              <w:pStyle w:val="14"/>
              <w:rPr>
                <w:lang w:eastAsia="ru-RU"/>
              </w:rPr>
            </w:pPr>
            <w:r>
              <w:rPr>
                <w:lang w:eastAsia="ru-RU"/>
              </w:rPr>
              <w:t>Количество случаев</w:t>
            </w:r>
          </w:p>
        </w:tc>
        <w:tc>
          <w:tcPr>
            <w:tcW w:w="2503" w:type="dxa"/>
          </w:tcPr>
          <w:p w:rsidR="00046AFE" w:rsidRPr="00A62ECA" w:rsidRDefault="00046AFE" w:rsidP="00233D36">
            <w:pPr>
              <w:pStyle w:val="14"/>
              <w:rPr>
                <w:lang w:eastAsia="ru-RU"/>
              </w:rPr>
            </w:pPr>
            <w:r>
              <w:rPr>
                <w:lang w:eastAsia="ru-RU"/>
              </w:rPr>
              <w:t>Указывается колич</w:t>
            </w:r>
            <w:r>
              <w:rPr>
                <w:lang w:eastAsia="ru-RU"/>
              </w:rPr>
              <w:t>е</w:t>
            </w:r>
            <w:r>
              <w:rPr>
                <w:lang w:eastAsia="ru-RU"/>
              </w:rPr>
              <w:t>ство случаев оказания медицинской пом</w:t>
            </w:r>
            <w:r>
              <w:rPr>
                <w:lang w:eastAsia="ru-RU"/>
              </w:rPr>
              <w:t>о</w:t>
            </w:r>
            <w:r>
              <w:rPr>
                <w:lang w:eastAsia="ru-RU"/>
              </w:rPr>
              <w:t>щи, включённых в файл.</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Счёт</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SCHET</w:t>
            </w: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счета</w:t>
            </w:r>
          </w:p>
        </w:tc>
        <w:tc>
          <w:tcPr>
            <w:tcW w:w="2503" w:type="dxa"/>
          </w:tcPr>
          <w:p w:rsidR="000E5B00" w:rsidRPr="00A62ECA" w:rsidRDefault="000E5B00" w:rsidP="00233D36">
            <w:pPr>
              <w:pStyle w:val="14"/>
              <w:rPr>
                <w:lang w:eastAsia="ru-RU"/>
              </w:rPr>
            </w:pPr>
            <w:r w:rsidRPr="00A62ECA">
              <w:rPr>
                <w:lang w:eastAsia="ru-RU"/>
              </w:rPr>
              <w:t>Уникальный код (н</w:t>
            </w:r>
            <w:r w:rsidRPr="00A62ECA">
              <w:rPr>
                <w:lang w:eastAsia="ru-RU"/>
              </w:rPr>
              <w:t>а</w:t>
            </w:r>
            <w:r w:rsidRPr="00A62ECA">
              <w:rPr>
                <w:lang w:eastAsia="ru-RU"/>
              </w:rPr>
              <w:t>пример, порядковый номер).</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YEAR</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(4)</w:t>
            </w:r>
          </w:p>
        </w:tc>
        <w:tc>
          <w:tcPr>
            <w:tcW w:w="2268" w:type="dxa"/>
          </w:tcPr>
          <w:p w:rsidR="000E5B00" w:rsidRPr="00A62ECA" w:rsidRDefault="000E5B00" w:rsidP="00233D36">
            <w:pPr>
              <w:pStyle w:val="14"/>
              <w:rPr>
                <w:lang w:eastAsia="ru-RU"/>
              </w:rPr>
            </w:pPr>
            <w:r w:rsidRPr="00A62ECA">
              <w:rPr>
                <w:lang w:eastAsia="ru-RU"/>
              </w:rPr>
              <w:t>Отчетный год</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MONTH</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Отчетный месяц</w:t>
            </w:r>
          </w:p>
        </w:tc>
        <w:tc>
          <w:tcPr>
            <w:tcW w:w="2503" w:type="dxa"/>
          </w:tcPr>
          <w:p w:rsidR="000E5B00" w:rsidRPr="00A62ECA" w:rsidRDefault="000E5B00" w:rsidP="00233D36">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NSCHET</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Номер счёта</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DSCHET</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выставления счёта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PLAT</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Плательщик. Ре</w:t>
            </w:r>
            <w:r w:rsidRPr="00A62ECA">
              <w:rPr>
                <w:lang w:eastAsia="ru-RU"/>
              </w:rPr>
              <w:t>е</w:t>
            </w:r>
            <w:r w:rsidRPr="00A62ECA">
              <w:rPr>
                <w:lang w:eastAsia="ru-RU"/>
              </w:rPr>
              <w:t xml:space="preserve">стровый номер СМО. </w:t>
            </w:r>
          </w:p>
        </w:tc>
        <w:tc>
          <w:tcPr>
            <w:tcW w:w="2503" w:type="dxa"/>
          </w:tcPr>
          <w:p w:rsidR="000E5B00" w:rsidRPr="00A62ECA" w:rsidRDefault="000E5B00" w:rsidP="00233D36">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0E5B00" w:rsidRPr="00A62ECA" w:rsidTr="00233D36">
        <w:trPr>
          <w:trHeight w:val="426"/>
        </w:trPr>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SUMMAV</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(15.2)</w:t>
            </w:r>
          </w:p>
        </w:tc>
        <w:tc>
          <w:tcPr>
            <w:tcW w:w="2268" w:type="dxa"/>
          </w:tcPr>
          <w:p w:rsidR="000E5B00" w:rsidRPr="00A62ECA" w:rsidRDefault="000E5B00" w:rsidP="00233D36">
            <w:pPr>
              <w:pStyle w:val="14"/>
              <w:rPr>
                <w:lang w:eastAsia="ru-RU"/>
              </w:rPr>
            </w:pPr>
            <w:r w:rsidRPr="00A62ECA">
              <w:rPr>
                <w:lang w:eastAsia="ru-RU"/>
              </w:rPr>
              <w:t>Сумма МО, в</w:t>
            </w:r>
            <w:r w:rsidRPr="00A62ECA">
              <w:rPr>
                <w:lang w:eastAsia="ru-RU"/>
              </w:rPr>
              <w:t>ы</w:t>
            </w:r>
            <w:r w:rsidRPr="00A62ECA">
              <w:rPr>
                <w:lang w:eastAsia="ru-RU"/>
              </w:rPr>
              <w:t>ставленная на о</w:t>
            </w:r>
            <w:r w:rsidRPr="00A62ECA">
              <w:rPr>
                <w:lang w:eastAsia="ru-RU"/>
              </w:rPr>
              <w:t>п</w:t>
            </w:r>
            <w:r w:rsidRPr="00A62ECA">
              <w:rPr>
                <w:lang w:eastAsia="ru-RU"/>
              </w:rPr>
              <w:lastRenderedPageBreak/>
              <w:t>лату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 к счету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Сумма, принятая к оплате СМО (ТФОМС)</w:t>
            </w:r>
          </w:p>
        </w:tc>
        <w:tc>
          <w:tcPr>
            <w:tcW w:w="2503" w:type="dxa"/>
          </w:tcPr>
          <w:p w:rsidR="000E5B00" w:rsidRPr="00A62ECA" w:rsidRDefault="000E5B00" w:rsidP="00233D36">
            <w:pPr>
              <w:pStyle w:val="14"/>
              <w:rPr>
                <w:lang w:eastAsia="ru-RU"/>
              </w:rPr>
            </w:pPr>
            <w:r w:rsidRPr="00A62ECA">
              <w:rPr>
                <w:lang w:eastAsia="ru-RU"/>
              </w:rPr>
              <w:t>Заполняется СМО (ТФОМС).</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Записи</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ZAP</w:t>
            </w:r>
          </w:p>
        </w:tc>
        <w:tc>
          <w:tcPr>
            <w:tcW w:w="1985" w:type="dxa"/>
            <w:noWrap/>
          </w:tcPr>
          <w:p w:rsidR="000E5B00" w:rsidRPr="00A62ECA" w:rsidRDefault="000E5B00" w:rsidP="00233D36">
            <w:pPr>
              <w:pStyle w:val="14"/>
              <w:rPr>
                <w:lang w:eastAsia="ru-RU"/>
              </w:rPr>
            </w:pPr>
            <w:r w:rsidRPr="00A62ECA">
              <w:rPr>
                <w:lang w:val="en-US" w:eastAsia="ru-RU"/>
              </w:rPr>
              <w:t>N_ZAP</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0E5B00" w:rsidRPr="00A62ECA" w:rsidRDefault="000E5B00" w:rsidP="00233D36">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PR_NOV</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0E5B00" w:rsidRPr="00A62ECA" w:rsidRDefault="000E5B00" w:rsidP="00233D36">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0E5B00" w:rsidRPr="00A62ECA" w:rsidRDefault="000E5B00" w:rsidP="00233D36">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PACIENT</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SLUCH</w:t>
            </w:r>
          </w:p>
        </w:tc>
        <w:tc>
          <w:tcPr>
            <w:tcW w:w="709" w:type="dxa"/>
            <w:noWrap/>
          </w:tcPr>
          <w:p w:rsidR="000E5B00" w:rsidRPr="00A62ECA" w:rsidRDefault="000E5B00" w:rsidP="00901791">
            <w:pPr>
              <w:pStyle w:val="14"/>
              <w:jc w:val="center"/>
              <w:rPr>
                <w:lang w:eastAsia="ru-RU"/>
              </w:rPr>
            </w:pPr>
            <w:r w:rsidRPr="00A62ECA">
              <w:rPr>
                <w:lang w:eastAsia="ru-RU"/>
              </w:rPr>
              <w:t>ОМ</w:t>
            </w:r>
          </w:p>
        </w:tc>
        <w:tc>
          <w:tcPr>
            <w:tcW w:w="1134" w:type="dxa"/>
            <w:noWrap/>
          </w:tcPr>
          <w:p w:rsidR="000E5B00" w:rsidRPr="00A62ECA" w:rsidRDefault="000E5B00" w:rsidP="00901791">
            <w:pPr>
              <w:pStyle w:val="14"/>
              <w:jc w:val="center"/>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случае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Сведения о пациенте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PACIENT</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0E5B00" w:rsidRPr="00A62ECA" w:rsidRDefault="000E5B00" w:rsidP="00233D36">
            <w:pPr>
              <w:pStyle w:val="14"/>
              <w:rPr>
                <w:lang w:eastAsia="ru-RU"/>
              </w:rPr>
            </w:pPr>
            <w:proofErr w:type="gramStart"/>
            <w:r w:rsidRPr="00A62ECA">
              <w:rPr>
                <w:lang w:eastAsia="ru-RU"/>
              </w:rPr>
              <w:t>Необходим</w:t>
            </w:r>
            <w:proofErr w:type="gramEnd"/>
            <w:r w:rsidRPr="00A62ECA">
              <w:rPr>
                <w:lang w:eastAsia="ru-RU"/>
              </w:rPr>
              <w:t xml:space="preserve"> для связи с файлом персонал</w:t>
            </w:r>
            <w:r w:rsidRPr="00A62ECA">
              <w:rPr>
                <w:lang w:eastAsia="ru-RU"/>
              </w:rPr>
              <w:t>ь</w:t>
            </w:r>
            <w:r w:rsidRPr="00A62ECA">
              <w:rPr>
                <w:lang w:eastAsia="ru-RU"/>
              </w:rPr>
              <w:t>ных данных.</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VPOLIS</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 xml:space="preserve">Тип документа, </w:t>
            </w:r>
            <w:r w:rsidRPr="00A62ECA">
              <w:rPr>
                <w:lang w:eastAsia="ru-RU"/>
              </w:rPr>
              <w:lastRenderedPageBreak/>
              <w:t>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0E5B00" w:rsidRPr="00A62ECA" w:rsidRDefault="000E5B00" w:rsidP="00233D36">
            <w:pPr>
              <w:pStyle w:val="14"/>
            </w:pPr>
            <w:r w:rsidRPr="00A62ECA">
              <w:lastRenderedPageBreak/>
              <w:t>Заполняется в соо</w:t>
            </w:r>
            <w:r w:rsidRPr="00A62ECA">
              <w:t>т</w:t>
            </w:r>
            <w:r w:rsidRPr="00A62ECA">
              <w:lastRenderedPageBreak/>
              <w:t xml:space="preserve">ветствии с </w:t>
            </w:r>
            <w:r w:rsidRPr="00A62ECA">
              <w:rPr>
                <w:lang w:val="en-US"/>
              </w:rPr>
              <w:t>F</w:t>
            </w:r>
            <w:r w:rsidRPr="00A62ECA">
              <w:t>008 Пр</w:t>
            </w:r>
            <w:r w:rsidRPr="00A62ECA">
              <w:t>и</w:t>
            </w:r>
            <w:r w:rsidRPr="00A62ECA">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SPOLIS</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eastAsia="ru-RU"/>
              </w:rPr>
              <w:t>Т(</w:t>
            </w:r>
            <w:r w:rsidRPr="00A62ECA">
              <w:rPr>
                <w:lang w:val="en-US" w:eastAsia="ru-RU"/>
              </w:rPr>
              <w:t>10</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Серия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NPOLIS</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0E5B00" w:rsidRPr="00A62ECA" w:rsidRDefault="000E5B00" w:rsidP="00233D36">
            <w:pPr>
              <w:pStyle w:val="14"/>
              <w:rPr>
                <w:lang w:eastAsia="ru-RU"/>
              </w:rPr>
            </w:pPr>
            <w:r w:rsidRPr="00A62ECA">
              <w:rPr>
                <w:lang w:eastAsia="ru-RU"/>
              </w:rPr>
              <w:t>Для полисов единого образца указывается ЕНП</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Регион страхования</w:t>
            </w:r>
          </w:p>
        </w:tc>
        <w:tc>
          <w:tcPr>
            <w:tcW w:w="2503" w:type="dxa"/>
          </w:tcPr>
          <w:p w:rsidR="000E5B00" w:rsidRPr="00A62ECA" w:rsidRDefault="000E5B00" w:rsidP="00233D36">
            <w:pPr>
              <w:pStyle w:val="14"/>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 xml:space="preserve">Реестровый номер СМО. </w:t>
            </w:r>
          </w:p>
        </w:tc>
        <w:tc>
          <w:tcPr>
            <w:tcW w:w="2503" w:type="dxa"/>
          </w:tcPr>
          <w:p w:rsidR="000E5B00" w:rsidRPr="00A62ECA" w:rsidRDefault="000E5B00" w:rsidP="00233D36">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0E5B00" w:rsidRPr="00A62ECA" w:rsidTr="00233D36">
        <w:trPr>
          <w:trHeight w:val="639"/>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SMO_OGRN</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ОГРН СМО</w:t>
            </w:r>
          </w:p>
        </w:tc>
        <w:tc>
          <w:tcPr>
            <w:tcW w:w="2503" w:type="dxa"/>
            <w:vMerge w:val="restart"/>
          </w:tcPr>
          <w:p w:rsidR="000E5B00" w:rsidRPr="00A62ECA" w:rsidRDefault="000E5B00" w:rsidP="00233D36">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0E5B00" w:rsidRPr="00A62ECA" w:rsidTr="00233D36">
        <w:trPr>
          <w:trHeight w:val="49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SMO_OK</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ОКАТО территории страхования</w:t>
            </w:r>
          </w:p>
        </w:tc>
        <w:tc>
          <w:tcPr>
            <w:tcW w:w="2503" w:type="dxa"/>
            <w:vMerge/>
          </w:tcPr>
          <w:p w:rsidR="000E5B00" w:rsidRPr="00A62ECA" w:rsidRDefault="000E5B00" w:rsidP="00233D36">
            <w:pPr>
              <w:pStyle w:val="14"/>
              <w:rPr>
                <w:lang w:eastAsia="ru-RU"/>
              </w:rPr>
            </w:pPr>
          </w:p>
        </w:tc>
      </w:tr>
      <w:tr w:rsidR="000E5B00" w:rsidRPr="00A62ECA" w:rsidTr="00233D36">
        <w:trPr>
          <w:trHeight w:val="67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SMO_NAM</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eastAsia="ru-RU"/>
              </w:rPr>
              <w:t>Т(100)</w:t>
            </w:r>
          </w:p>
        </w:tc>
        <w:tc>
          <w:tcPr>
            <w:tcW w:w="2268" w:type="dxa"/>
          </w:tcPr>
          <w:p w:rsidR="000E5B00" w:rsidRPr="00A62ECA" w:rsidRDefault="000E5B00" w:rsidP="00233D36">
            <w:pPr>
              <w:pStyle w:val="14"/>
              <w:rPr>
                <w:lang w:eastAsia="ru-RU"/>
              </w:rPr>
            </w:pPr>
            <w:r w:rsidRPr="00A62ECA">
              <w:rPr>
                <w:lang w:eastAsia="ru-RU"/>
              </w:rPr>
              <w:t>Наименование СМО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6A269E" w:rsidRPr="00A62ECA" w:rsidTr="00233D36">
        <w:trPr>
          <w:trHeight w:val="673"/>
        </w:trPr>
        <w:tc>
          <w:tcPr>
            <w:tcW w:w="1797" w:type="dxa"/>
            <w:noWrap/>
          </w:tcPr>
          <w:p w:rsidR="006A269E" w:rsidRPr="00A62ECA" w:rsidRDefault="006A269E" w:rsidP="00233D36">
            <w:pPr>
              <w:pStyle w:val="14"/>
              <w:rPr>
                <w:rFonts w:eastAsia="Calibri"/>
                <w:lang w:eastAsia="ru-RU"/>
              </w:rPr>
            </w:pPr>
          </w:p>
        </w:tc>
        <w:tc>
          <w:tcPr>
            <w:tcW w:w="1985" w:type="dxa"/>
            <w:noWrap/>
          </w:tcPr>
          <w:p w:rsidR="006A269E" w:rsidRPr="00A62ECA" w:rsidRDefault="006A269E" w:rsidP="00233D36">
            <w:pPr>
              <w:pStyle w:val="14"/>
              <w:rPr>
                <w:rFonts w:eastAsia="Calibri"/>
                <w:lang w:val="en-US" w:eastAsia="ru-RU"/>
              </w:rPr>
            </w:pPr>
            <w:r>
              <w:rPr>
                <w:rFonts w:eastAsia="Calibri"/>
                <w:lang w:val="en-US" w:eastAsia="ru-RU"/>
              </w:rPr>
              <w:t>INV</w:t>
            </w:r>
          </w:p>
        </w:tc>
        <w:tc>
          <w:tcPr>
            <w:tcW w:w="709" w:type="dxa"/>
            <w:noWrap/>
          </w:tcPr>
          <w:p w:rsidR="006A269E" w:rsidRPr="006A269E" w:rsidRDefault="006A269E" w:rsidP="00901791">
            <w:pPr>
              <w:pStyle w:val="14"/>
              <w:jc w:val="center"/>
              <w:rPr>
                <w:lang w:val="en-US" w:eastAsia="ru-RU"/>
              </w:rPr>
            </w:pPr>
            <w:r>
              <w:rPr>
                <w:lang w:eastAsia="ru-RU"/>
              </w:rPr>
              <w:t>У</w:t>
            </w:r>
          </w:p>
        </w:tc>
        <w:tc>
          <w:tcPr>
            <w:tcW w:w="1134" w:type="dxa"/>
            <w:noWrap/>
          </w:tcPr>
          <w:p w:rsidR="006A269E" w:rsidRPr="006A269E" w:rsidRDefault="006A269E" w:rsidP="00901791">
            <w:pPr>
              <w:pStyle w:val="14"/>
              <w:jc w:val="center"/>
              <w:rPr>
                <w:lang w:val="en-US" w:eastAsia="ru-RU"/>
              </w:rPr>
            </w:pPr>
            <w:r>
              <w:rPr>
                <w:lang w:val="en-US" w:eastAsia="ru-RU"/>
              </w:rPr>
              <w:t>N(1)</w:t>
            </w:r>
          </w:p>
        </w:tc>
        <w:tc>
          <w:tcPr>
            <w:tcW w:w="2268" w:type="dxa"/>
          </w:tcPr>
          <w:p w:rsidR="006A269E" w:rsidRPr="00A62ECA" w:rsidRDefault="006A269E" w:rsidP="00233D36">
            <w:pPr>
              <w:pStyle w:val="14"/>
              <w:rPr>
                <w:lang w:eastAsia="ru-RU"/>
              </w:rPr>
            </w:pPr>
            <w:r>
              <w:rPr>
                <w:lang w:eastAsia="ru-RU"/>
              </w:rPr>
              <w:t>Группа инвалидн</w:t>
            </w:r>
            <w:r>
              <w:rPr>
                <w:lang w:eastAsia="ru-RU"/>
              </w:rPr>
              <w:t>о</w:t>
            </w:r>
            <w:r>
              <w:rPr>
                <w:lang w:eastAsia="ru-RU"/>
              </w:rPr>
              <w:t>сти</w:t>
            </w:r>
          </w:p>
        </w:tc>
        <w:tc>
          <w:tcPr>
            <w:tcW w:w="2503" w:type="dxa"/>
          </w:tcPr>
          <w:p w:rsidR="006A269E" w:rsidRDefault="006A269E" w:rsidP="00233D36">
            <w:pPr>
              <w:pStyle w:val="14"/>
              <w:rPr>
                <w:lang w:eastAsia="ru-RU"/>
              </w:rPr>
            </w:pPr>
            <w:r>
              <w:rPr>
                <w:lang w:eastAsia="ru-RU"/>
              </w:rPr>
              <w:t>0 – нет инвалидности;</w:t>
            </w:r>
          </w:p>
          <w:p w:rsidR="006A269E" w:rsidRDefault="006A269E" w:rsidP="00233D36">
            <w:pPr>
              <w:pStyle w:val="14"/>
              <w:rPr>
                <w:lang w:eastAsia="ru-RU"/>
              </w:rPr>
            </w:pPr>
            <w:r>
              <w:rPr>
                <w:lang w:eastAsia="ru-RU"/>
              </w:rPr>
              <w:t>1 – 1 группа;</w:t>
            </w:r>
          </w:p>
          <w:p w:rsidR="006A269E" w:rsidRDefault="006A269E" w:rsidP="00233D36">
            <w:pPr>
              <w:pStyle w:val="14"/>
              <w:rPr>
                <w:lang w:eastAsia="ru-RU"/>
              </w:rPr>
            </w:pPr>
            <w:r>
              <w:rPr>
                <w:lang w:eastAsia="ru-RU"/>
              </w:rPr>
              <w:t>2 – 2 группа;</w:t>
            </w:r>
          </w:p>
          <w:p w:rsidR="006A269E" w:rsidRDefault="006A269E" w:rsidP="00233D36">
            <w:pPr>
              <w:pStyle w:val="14"/>
              <w:rPr>
                <w:lang w:eastAsia="ru-RU"/>
              </w:rPr>
            </w:pPr>
            <w:r>
              <w:rPr>
                <w:lang w:eastAsia="ru-RU"/>
              </w:rPr>
              <w:t>3 – 3 группа;</w:t>
            </w:r>
          </w:p>
          <w:p w:rsidR="006A269E" w:rsidRDefault="006A269E" w:rsidP="006A269E">
            <w:pPr>
              <w:pStyle w:val="14"/>
              <w:rPr>
                <w:lang w:eastAsia="ru-RU"/>
              </w:rPr>
            </w:pPr>
            <w:r>
              <w:rPr>
                <w:lang w:eastAsia="ru-RU"/>
              </w:rPr>
              <w:t>4 – дети-инвалиды.</w:t>
            </w:r>
          </w:p>
          <w:p w:rsidR="006A269E" w:rsidRPr="00A62ECA" w:rsidRDefault="00DE6CA6" w:rsidP="00DE6CA6">
            <w:pPr>
              <w:pStyle w:val="14"/>
              <w:rPr>
                <w:lang w:eastAsia="ru-RU"/>
              </w:rPr>
            </w:pPr>
            <w:r>
              <w:rPr>
                <w:lang w:eastAsia="ru-RU"/>
              </w:rPr>
              <w:t>Заполняется только при впервые устано</w:t>
            </w:r>
            <w:r>
              <w:rPr>
                <w:lang w:eastAsia="ru-RU"/>
              </w:rPr>
              <w:t>в</w:t>
            </w:r>
            <w:r>
              <w:rPr>
                <w:lang w:eastAsia="ru-RU"/>
              </w:rPr>
              <w:t>ленной инвалидности</w:t>
            </w:r>
            <w:r w:rsidR="006A269E">
              <w:rPr>
                <w:lang w:eastAsia="ru-RU"/>
              </w:rPr>
              <w:t xml:space="preserve"> </w:t>
            </w:r>
            <w:r>
              <w:rPr>
                <w:lang w:eastAsia="ru-RU"/>
              </w:rPr>
              <w:t>(</w:t>
            </w:r>
            <w:r w:rsidR="006A269E">
              <w:rPr>
                <w:lang w:eastAsia="ru-RU"/>
              </w:rPr>
              <w:t>1-4</w:t>
            </w:r>
            <w:r>
              <w:rPr>
                <w:lang w:eastAsia="ru-RU"/>
              </w:rPr>
              <w:t>) или в</w:t>
            </w:r>
            <w:r w:rsidR="006A269E">
              <w:rPr>
                <w:lang w:eastAsia="ru-RU"/>
              </w:rPr>
              <w:t xml:space="preserve"> случае </w:t>
            </w:r>
            <w:r>
              <w:rPr>
                <w:lang w:eastAsia="ru-RU"/>
              </w:rPr>
              <w:t>о</w:t>
            </w:r>
            <w:r>
              <w:rPr>
                <w:lang w:eastAsia="ru-RU"/>
              </w:rPr>
              <w:t>т</w:t>
            </w:r>
            <w:r>
              <w:rPr>
                <w:lang w:eastAsia="ru-RU"/>
              </w:rPr>
              <w:t xml:space="preserve">каза </w:t>
            </w:r>
            <w:r w:rsidR="006A269E">
              <w:rPr>
                <w:lang w:eastAsia="ru-RU"/>
              </w:rPr>
              <w:t>в признании л</w:t>
            </w:r>
            <w:r w:rsidR="006A269E">
              <w:rPr>
                <w:lang w:eastAsia="ru-RU"/>
              </w:rPr>
              <w:t>и</w:t>
            </w:r>
            <w:r w:rsidR="006A269E">
              <w:rPr>
                <w:lang w:eastAsia="ru-RU"/>
              </w:rPr>
              <w:t xml:space="preserve">ца инвалидом  </w:t>
            </w:r>
            <w:r>
              <w:rPr>
                <w:lang w:eastAsia="ru-RU"/>
              </w:rPr>
              <w:t>(</w:t>
            </w:r>
            <w:r w:rsidR="006A269E">
              <w:rPr>
                <w:lang w:eastAsia="ru-RU"/>
              </w:rPr>
              <w:t>0</w:t>
            </w:r>
            <w:r>
              <w:rPr>
                <w:lang w:eastAsia="ru-RU"/>
              </w:rPr>
              <w:t>)</w:t>
            </w:r>
            <w:r w:rsidR="006A269E">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NOVOR</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eastAsia="ru-RU"/>
              </w:rPr>
              <w:t>Т(9)</w:t>
            </w:r>
          </w:p>
        </w:tc>
        <w:tc>
          <w:tcPr>
            <w:tcW w:w="2268" w:type="dxa"/>
          </w:tcPr>
          <w:p w:rsidR="000E5B00" w:rsidRPr="00A62ECA" w:rsidRDefault="000E5B00" w:rsidP="00233D36">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0E5B00" w:rsidRPr="00A62ECA" w:rsidRDefault="000E5B00" w:rsidP="00233D36">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lastRenderedPageBreak/>
              <w:t>ния.</w:t>
            </w:r>
          </w:p>
          <w:p w:rsidR="000E5B00" w:rsidRPr="00A62ECA" w:rsidRDefault="000E5B00" w:rsidP="00233D36">
            <w:pPr>
              <w:pStyle w:val="14"/>
              <w:rPr>
                <w:lang w:eastAsia="ru-RU"/>
              </w:rPr>
            </w:pPr>
            <w:r w:rsidRPr="00A62ECA">
              <w:rPr>
                <w:lang w:eastAsia="ru-RU"/>
              </w:rPr>
              <w:t>0 – признак отсутс</w:t>
            </w:r>
            <w:r w:rsidRPr="00A62ECA">
              <w:rPr>
                <w:lang w:eastAsia="ru-RU"/>
              </w:rPr>
              <w:t>т</w:t>
            </w:r>
            <w:r w:rsidRPr="00A62ECA">
              <w:rPr>
                <w:lang w:eastAsia="ru-RU"/>
              </w:rPr>
              <w:t>вует.</w:t>
            </w:r>
          </w:p>
          <w:p w:rsidR="000E5B00" w:rsidRPr="00A62ECA" w:rsidRDefault="000E5B00" w:rsidP="00233D36">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0E5B00" w:rsidRPr="00A62ECA" w:rsidRDefault="000E5B00" w:rsidP="00233D36">
            <w:pPr>
              <w:pStyle w:val="14"/>
              <w:rPr>
                <w:lang w:eastAsia="ru-RU"/>
              </w:rPr>
            </w:pPr>
            <w:r w:rsidRPr="00A62ECA">
              <w:rPr>
                <w:lang w:eastAsia="ru-RU"/>
              </w:rPr>
              <w:t>ПДДММГГН, где</w:t>
            </w:r>
          </w:p>
          <w:p w:rsidR="000E5B00" w:rsidRPr="00A62ECA" w:rsidRDefault="000E5B00" w:rsidP="00233D36">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t xml:space="preserve">фикатором </w:t>
            </w:r>
            <w:r w:rsidRPr="00A62ECA">
              <w:rPr>
                <w:lang w:val="en-US" w:eastAsia="ru-RU"/>
              </w:rPr>
              <w:t>V</w:t>
            </w:r>
            <w:r w:rsidRPr="00A62ECA">
              <w:rPr>
                <w:lang w:eastAsia="ru-RU"/>
              </w:rPr>
              <w:t>005 Приложения</w:t>
            </w:r>
            <w:proofErr w:type="gramStart"/>
            <w:r w:rsidRPr="00A62ECA">
              <w:rPr>
                <w:lang w:eastAsia="ru-RU"/>
              </w:rPr>
              <w:t xml:space="preserve"> А</w:t>
            </w:r>
            <w:proofErr w:type="gramEnd"/>
            <w:r w:rsidRPr="00A62ECA">
              <w:rPr>
                <w:lang w:eastAsia="ru-RU"/>
              </w:rPr>
              <w:t>;</w:t>
            </w:r>
          </w:p>
          <w:p w:rsidR="000E5B00" w:rsidRPr="00A62ECA" w:rsidRDefault="000E5B00" w:rsidP="00233D36">
            <w:pPr>
              <w:pStyle w:val="14"/>
              <w:rPr>
                <w:lang w:eastAsia="ru-RU"/>
              </w:rPr>
            </w:pPr>
            <w:r w:rsidRPr="00A62ECA">
              <w:rPr>
                <w:lang w:eastAsia="ru-RU"/>
              </w:rPr>
              <w:t>ДД – день рождения;</w:t>
            </w:r>
          </w:p>
          <w:p w:rsidR="000E5B00" w:rsidRPr="00A62ECA" w:rsidRDefault="000E5B00" w:rsidP="00233D36">
            <w:pPr>
              <w:pStyle w:val="14"/>
              <w:rPr>
                <w:lang w:eastAsia="ru-RU"/>
              </w:rPr>
            </w:pPr>
            <w:proofErr w:type="gramStart"/>
            <w:r w:rsidRPr="00A62ECA">
              <w:rPr>
                <w:lang w:eastAsia="ru-RU"/>
              </w:rPr>
              <w:t>ММ</w:t>
            </w:r>
            <w:proofErr w:type="gramEnd"/>
            <w:r w:rsidRPr="00A62ECA">
              <w:rPr>
                <w:lang w:eastAsia="ru-RU"/>
              </w:rPr>
              <w:t xml:space="preserve"> – месяц рожд</w:t>
            </w:r>
            <w:r w:rsidRPr="00A62ECA">
              <w:rPr>
                <w:lang w:eastAsia="ru-RU"/>
              </w:rPr>
              <w:t>е</w:t>
            </w:r>
            <w:r w:rsidRPr="00A62ECA">
              <w:rPr>
                <w:lang w:eastAsia="ru-RU"/>
              </w:rPr>
              <w:t>ния;</w:t>
            </w:r>
          </w:p>
          <w:p w:rsidR="000E5B00" w:rsidRPr="00A62ECA" w:rsidRDefault="000E5B00" w:rsidP="00233D36">
            <w:pPr>
              <w:pStyle w:val="14"/>
              <w:rPr>
                <w:lang w:eastAsia="ru-RU"/>
              </w:rPr>
            </w:pPr>
            <w:proofErr w:type="gramStart"/>
            <w:r w:rsidRPr="00A62ECA">
              <w:rPr>
                <w:lang w:eastAsia="ru-RU"/>
              </w:rPr>
              <w:t>ГГ</w:t>
            </w:r>
            <w:proofErr w:type="gramEnd"/>
            <w:r w:rsidRPr="00A62ECA">
              <w:rPr>
                <w:lang w:eastAsia="ru-RU"/>
              </w:rPr>
              <w:t xml:space="preserve"> – последние две цифры года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0A12FF" w:rsidRPr="00A62ECA" w:rsidTr="004C3B59">
        <w:tc>
          <w:tcPr>
            <w:tcW w:w="1797" w:type="dxa"/>
            <w:noWrap/>
          </w:tcPr>
          <w:p w:rsidR="000A12FF" w:rsidRPr="00A62ECA" w:rsidRDefault="000A12FF" w:rsidP="00233D36">
            <w:pPr>
              <w:pStyle w:val="14"/>
              <w:rPr>
                <w:rFonts w:eastAsia="Calibri"/>
                <w:lang w:eastAsia="ru-RU"/>
              </w:rPr>
            </w:pPr>
          </w:p>
        </w:tc>
        <w:tc>
          <w:tcPr>
            <w:tcW w:w="1985" w:type="dxa"/>
            <w:shd w:val="clear" w:color="auto" w:fill="auto"/>
            <w:noWrap/>
          </w:tcPr>
          <w:p w:rsidR="000A12FF" w:rsidRPr="007C613B" w:rsidRDefault="000A12FF" w:rsidP="00233D36">
            <w:pPr>
              <w:pStyle w:val="14"/>
              <w:rPr>
                <w:rFonts w:eastAsia="Calibri"/>
                <w:lang w:val="en-US" w:eastAsia="ru-RU"/>
              </w:rPr>
            </w:pPr>
            <w:r>
              <w:rPr>
                <w:rFonts w:eastAsia="Calibri"/>
                <w:lang w:val="en-US" w:eastAsia="ru-RU"/>
              </w:rPr>
              <w:t>VNOV</w:t>
            </w:r>
            <w:r w:rsidR="007C613B">
              <w:rPr>
                <w:rFonts w:eastAsia="Calibri"/>
                <w:lang w:eastAsia="ru-RU"/>
              </w:rPr>
              <w:t>_</w:t>
            </w:r>
            <w:r w:rsidR="007C613B">
              <w:rPr>
                <w:rFonts w:eastAsia="Calibri"/>
                <w:lang w:val="en-US" w:eastAsia="ru-RU"/>
              </w:rPr>
              <w:t>D</w:t>
            </w:r>
          </w:p>
        </w:tc>
        <w:tc>
          <w:tcPr>
            <w:tcW w:w="709" w:type="dxa"/>
            <w:shd w:val="clear" w:color="auto" w:fill="auto"/>
            <w:noWrap/>
          </w:tcPr>
          <w:p w:rsidR="000A12FF" w:rsidRPr="00A62ECA" w:rsidRDefault="000A12FF" w:rsidP="00901791">
            <w:pPr>
              <w:pStyle w:val="14"/>
              <w:jc w:val="center"/>
              <w:rPr>
                <w:lang w:eastAsia="ru-RU"/>
              </w:rPr>
            </w:pPr>
            <w:r>
              <w:rPr>
                <w:lang w:eastAsia="ru-RU"/>
              </w:rPr>
              <w:t>У</w:t>
            </w:r>
          </w:p>
        </w:tc>
        <w:tc>
          <w:tcPr>
            <w:tcW w:w="1134" w:type="dxa"/>
            <w:shd w:val="clear" w:color="auto" w:fill="auto"/>
            <w:noWrap/>
          </w:tcPr>
          <w:p w:rsidR="000A12FF" w:rsidRPr="000A12FF" w:rsidRDefault="000A12FF" w:rsidP="00901791">
            <w:pPr>
              <w:pStyle w:val="14"/>
              <w:jc w:val="center"/>
              <w:rPr>
                <w:lang w:val="en-US" w:eastAsia="ru-RU"/>
              </w:rPr>
            </w:pPr>
            <w:r>
              <w:rPr>
                <w:lang w:val="en-US" w:eastAsia="ru-RU"/>
              </w:rPr>
              <w:t>N(</w:t>
            </w:r>
            <w:r w:rsidR="0016325F">
              <w:rPr>
                <w:lang w:val="en-US" w:eastAsia="ru-RU"/>
              </w:rPr>
              <w:t>4</w:t>
            </w:r>
            <w:r>
              <w:rPr>
                <w:lang w:val="en-US" w:eastAsia="ru-RU"/>
              </w:rPr>
              <w:t>)</w:t>
            </w:r>
          </w:p>
        </w:tc>
        <w:tc>
          <w:tcPr>
            <w:tcW w:w="2268" w:type="dxa"/>
            <w:shd w:val="clear" w:color="auto" w:fill="auto"/>
          </w:tcPr>
          <w:p w:rsidR="000A12FF" w:rsidRPr="0016325F" w:rsidRDefault="0016325F" w:rsidP="00233D36">
            <w:pPr>
              <w:pStyle w:val="14"/>
              <w:rPr>
                <w:lang w:eastAsia="ru-RU"/>
              </w:rPr>
            </w:pPr>
            <w:r>
              <w:rPr>
                <w:lang w:eastAsia="ru-RU"/>
              </w:rPr>
              <w:t>Вес при рождении</w:t>
            </w:r>
          </w:p>
        </w:tc>
        <w:tc>
          <w:tcPr>
            <w:tcW w:w="2503" w:type="dxa"/>
            <w:shd w:val="clear" w:color="auto" w:fill="auto"/>
          </w:tcPr>
          <w:p w:rsidR="000A12FF" w:rsidRDefault="007234D7" w:rsidP="0016325F">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w:t>
            </w:r>
            <w:r w:rsidR="005D7411">
              <w:rPr>
                <w:lang w:eastAsia="ru-RU"/>
              </w:rPr>
              <w:t>ловесным детям</w:t>
            </w:r>
            <w:r>
              <w:rPr>
                <w:lang w:eastAsia="ru-RU"/>
              </w:rPr>
              <w:t>.</w:t>
            </w:r>
          </w:p>
          <w:p w:rsidR="007234D7" w:rsidRPr="00A62ECA" w:rsidRDefault="007234D7" w:rsidP="007234D7">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Сведения о случае</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SLUCH</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IDCASE</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t>11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реестре случаев</w:t>
            </w:r>
          </w:p>
        </w:tc>
        <w:tc>
          <w:tcPr>
            <w:tcW w:w="2503" w:type="dxa"/>
          </w:tcPr>
          <w:p w:rsidR="000E5B00" w:rsidRPr="00A62ECA" w:rsidRDefault="000E5B00" w:rsidP="00233D36">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USL_OK</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VIDPOM</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Вид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 xml:space="preserve">Форма оказания </w:t>
            </w:r>
            <w:r w:rsidRPr="00A62ECA">
              <w:rPr>
                <w:lang w:eastAsia="ru-RU"/>
              </w:rPr>
              <w:lastRenderedPageBreak/>
              <w:t>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lastRenderedPageBreak/>
              <w:t xml:space="preserve">Классификатор форм </w:t>
            </w:r>
            <w:r w:rsidRPr="00A62ECA">
              <w:rPr>
                <w:lang w:eastAsia="ru-RU"/>
              </w:rPr>
              <w:lastRenderedPageBreak/>
              <w:t>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w:t>
            </w:r>
            <w:proofErr w:type="gramStart"/>
            <w:r w:rsidRPr="00A62ECA">
              <w:rPr>
                <w:lang w:eastAsia="ru-RU"/>
              </w:rPr>
              <w:t xml:space="preserve"> А</w:t>
            </w:r>
            <w:proofErr w:type="gramEnd"/>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NPR_MO</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 xml:space="preserve">ского лица. </w:t>
            </w:r>
            <w:proofErr w:type="gramStart"/>
            <w:r w:rsidRPr="00A62ECA">
              <w:rPr>
                <w:lang w:eastAsia="ru-RU"/>
              </w:rPr>
              <w:t>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w:t>
            </w:r>
            <w:proofErr w:type="gramEnd"/>
            <w:r w:rsidRPr="00A62ECA">
              <w:rPr>
                <w:lang w:eastAsia="ru-RU"/>
              </w:rPr>
              <w:t xml:space="preserve">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EXTR</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0E5B00" w:rsidRPr="00A62ECA" w:rsidRDefault="000E5B00" w:rsidP="00233D36">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w:t>
            </w:r>
            <w:r w:rsidRPr="00A62ECA">
              <w:t>, указ</w:t>
            </w:r>
            <w:r w:rsidRPr="00A62ECA">
              <w:t>ы</w:t>
            </w:r>
            <w:r w:rsidRPr="00A62ECA">
              <w:t>вается в соответствии с реестром F003</w:t>
            </w:r>
            <w:r w:rsidRPr="00A62ECA">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LPU_1</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PODR</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w:t>
            </w:r>
            <w:r w:rsidR="00051D09">
              <w:rPr>
                <w:lang w:eastAsia="ru-RU"/>
              </w:rPr>
              <w:t xml:space="preserve"> </w:t>
            </w:r>
            <w:r w:rsidRPr="00A62ECA">
              <w:rPr>
                <w:lang w:eastAsia="ru-RU"/>
              </w:rPr>
              <w:t>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pPr>
            <w:r w:rsidRPr="00A62ECA">
              <w:rPr>
                <w:lang w:eastAsia="ru-RU"/>
              </w:rPr>
              <w:t>0-нет, 1-да.</w:t>
            </w:r>
          </w:p>
          <w:p w:rsidR="000E5B00" w:rsidRPr="00A62ECA" w:rsidRDefault="000E5B00" w:rsidP="00233D36">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NHISTORY</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T(50)</w:t>
            </w:r>
          </w:p>
        </w:tc>
        <w:tc>
          <w:tcPr>
            <w:tcW w:w="2268" w:type="dxa"/>
          </w:tcPr>
          <w:p w:rsidR="000E5B00" w:rsidRPr="00A62ECA" w:rsidRDefault="000E5B00" w:rsidP="00233D36">
            <w:pPr>
              <w:pStyle w:val="14"/>
              <w:rPr>
                <w:lang w:eastAsia="ru-RU"/>
              </w:rPr>
            </w:pPr>
            <w:r w:rsidRPr="00A62ECA">
              <w:rPr>
                <w:lang w:eastAsia="ru-RU"/>
              </w:rPr>
              <w:t xml:space="preserve">Номер </w:t>
            </w:r>
            <w:proofErr w:type="gramStart"/>
            <w:r w:rsidRPr="00A62ECA">
              <w:rPr>
                <w:lang w:eastAsia="ru-RU"/>
              </w:rPr>
              <w:t>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roofErr w:type="gramEnd"/>
          </w:p>
        </w:tc>
        <w:tc>
          <w:tcPr>
            <w:tcW w:w="2503" w:type="dxa"/>
          </w:tcPr>
          <w:p w:rsidR="000E5B00" w:rsidRPr="00A62ECA" w:rsidRDefault="000E5B00" w:rsidP="00233D36">
            <w:pPr>
              <w:pStyle w:val="14"/>
              <w:rPr>
                <w:lang w:eastAsia="ru-RU"/>
              </w:rPr>
            </w:pPr>
          </w:p>
        </w:tc>
      </w:tr>
      <w:tr w:rsidR="006A269E" w:rsidRPr="00A62ECA" w:rsidTr="00233D36">
        <w:tc>
          <w:tcPr>
            <w:tcW w:w="1797" w:type="dxa"/>
            <w:noWrap/>
          </w:tcPr>
          <w:p w:rsidR="006A269E" w:rsidRPr="00A62ECA" w:rsidRDefault="006A269E" w:rsidP="00233D36">
            <w:pPr>
              <w:pStyle w:val="14"/>
              <w:rPr>
                <w:rFonts w:eastAsia="Calibri"/>
                <w:lang w:eastAsia="ru-RU"/>
              </w:rPr>
            </w:pPr>
          </w:p>
        </w:tc>
        <w:tc>
          <w:tcPr>
            <w:tcW w:w="1985" w:type="dxa"/>
            <w:noWrap/>
          </w:tcPr>
          <w:p w:rsidR="006A269E" w:rsidRPr="006A269E" w:rsidRDefault="006A269E" w:rsidP="00233D36">
            <w:pPr>
              <w:pStyle w:val="14"/>
              <w:rPr>
                <w:rFonts w:eastAsia="Calibri"/>
                <w:lang w:val="en-US" w:eastAsia="ru-RU"/>
              </w:rPr>
            </w:pPr>
            <w:r>
              <w:rPr>
                <w:rFonts w:eastAsia="Calibri"/>
                <w:lang w:val="en-US" w:eastAsia="ru-RU"/>
              </w:rPr>
              <w:t>P_PER</w:t>
            </w:r>
          </w:p>
        </w:tc>
        <w:tc>
          <w:tcPr>
            <w:tcW w:w="709" w:type="dxa"/>
            <w:noWrap/>
          </w:tcPr>
          <w:p w:rsidR="006A269E" w:rsidRPr="006A269E" w:rsidRDefault="006A269E" w:rsidP="00901791">
            <w:pPr>
              <w:pStyle w:val="14"/>
              <w:jc w:val="center"/>
              <w:rPr>
                <w:lang w:eastAsia="ru-RU"/>
              </w:rPr>
            </w:pPr>
            <w:r>
              <w:rPr>
                <w:lang w:eastAsia="ru-RU"/>
              </w:rPr>
              <w:t>У</w:t>
            </w:r>
          </w:p>
        </w:tc>
        <w:tc>
          <w:tcPr>
            <w:tcW w:w="1134" w:type="dxa"/>
            <w:noWrap/>
          </w:tcPr>
          <w:p w:rsidR="006A269E" w:rsidRPr="006A269E" w:rsidRDefault="006A269E" w:rsidP="00901791">
            <w:pPr>
              <w:pStyle w:val="14"/>
              <w:jc w:val="center"/>
              <w:rPr>
                <w:lang w:eastAsia="ru-RU"/>
              </w:rPr>
            </w:pPr>
            <w:r>
              <w:rPr>
                <w:lang w:val="en-US" w:eastAsia="ru-RU"/>
              </w:rPr>
              <w:t>N(1)</w:t>
            </w:r>
          </w:p>
        </w:tc>
        <w:tc>
          <w:tcPr>
            <w:tcW w:w="2268" w:type="dxa"/>
          </w:tcPr>
          <w:p w:rsidR="006A269E" w:rsidRPr="00A62ECA" w:rsidRDefault="006A269E" w:rsidP="006A269E">
            <w:pPr>
              <w:pStyle w:val="14"/>
              <w:rPr>
                <w:lang w:eastAsia="ru-RU"/>
              </w:rPr>
            </w:pPr>
            <w:r>
              <w:rPr>
                <w:lang w:eastAsia="ru-RU"/>
              </w:rPr>
              <w:t>Признак поступл</w:t>
            </w:r>
            <w:r>
              <w:rPr>
                <w:lang w:eastAsia="ru-RU"/>
              </w:rPr>
              <w:t>е</w:t>
            </w:r>
            <w:r>
              <w:rPr>
                <w:lang w:eastAsia="ru-RU"/>
              </w:rPr>
              <w:t>ния / перевода</w:t>
            </w:r>
          </w:p>
        </w:tc>
        <w:tc>
          <w:tcPr>
            <w:tcW w:w="2503" w:type="dxa"/>
          </w:tcPr>
          <w:p w:rsidR="006A269E" w:rsidRDefault="006A269E" w:rsidP="00233D36">
            <w:pPr>
              <w:pStyle w:val="14"/>
              <w:rPr>
                <w:lang w:eastAsia="ru-RU"/>
              </w:rPr>
            </w:pPr>
            <w:r>
              <w:rPr>
                <w:lang w:eastAsia="ru-RU"/>
              </w:rPr>
              <w:t>Обязательно для дневного и круглос</w:t>
            </w:r>
            <w:r>
              <w:rPr>
                <w:lang w:eastAsia="ru-RU"/>
              </w:rPr>
              <w:t>у</w:t>
            </w:r>
            <w:r>
              <w:rPr>
                <w:lang w:eastAsia="ru-RU"/>
              </w:rPr>
              <w:t>точного стационара.</w:t>
            </w:r>
          </w:p>
          <w:p w:rsidR="006A269E" w:rsidRDefault="006A269E" w:rsidP="00233D36">
            <w:pPr>
              <w:pStyle w:val="14"/>
              <w:rPr>
                <w:lang w:eastAsia="ru-RU"/>
              </w:rPr>
            </w:pPr>
            <w:r>
              <w:rPr>
                <w:lang w:eastAsia="ru-RU"/>
              </w:rPr>
              <w:t>1 – Самостоятельно</w:t>
            </w:r>
          </w:p>
          <w:p w:rsidR="006A269E" w:rsidRDefault="006A269E" w:rsidP="00233D36">
            <w:pPr>
              <w:pStyle w:val="14"/>
              <w:rPr>
                <w:lang w:eastAsia="ru-RU"/>
              </w:rPr>
            </w:pPr>
            <w:r>
              <w:rPr>
                <w:lang w:eastAsia="ru-RU"/>
              </w:rPr>
              <w:t>2 – СМП</w:t>
            </w:r>
          </w:p>
          <w:p w:rsidR="006A269E" w:rsidRDefault="006A269E" w:rsidP="00233D36">
            <w:pPr>
              <w:pStyle w:val="14"/>
              <w:rPr>
                <w:lang w:eastAsia="ru-RU"/>
              </w:rPr>
            </w:pPr>
            <w:proofErr w:type="gramStart"/>
            <w:r>
              <w:rPr>
                <w:lang w:eastAsia="ru-RU"/>
              </w:rPr>
              <w:t>3 – Перевод из другой МО</w:t>
            </w:r>
            <w:proofErr w:type="gramEnd"/>
          </w:p>
          <w:p w:rsidR="006A269E" w:rsidRPr="00A62ECA" w:rsidRDefault="006A269E" w:rsidP="00233D36">
            <w:pPr>
              <w:pStyle w:val="14"/>
              <w:rPr>
                <w:lang w:eastAsia="ru-RU"/>
              </w:rPr>
            </w:pPr>
            <w:r>
              <w:rPr>
                <w:lang w:eastAsia="ru-RU"/>
              </w:rPr>
              <w:t>4 – Перевод внутри МО с другого проф</w:t>
            </w:r>
            <w:r>
              <w:rPr>
                <w:lang w:eastAsia="ru-RU"/>
              </w:rPr>
              <w:t>и</w:t>
            </w:r>
            <w:r>
              <w:rPr>
                <w:lang w:eastAsia="ru-RU"/>
              </w:rPr>
              <w:lastRenderedPageBreak/>
              <w:t>ля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0E5B00" w:rsidRPr="00A62ECA" w:rsidRDefault="000E5B00" w:rsidP="00901791">
            <w:pPr>
              <w:pStyle w:val="14"/>
              <w:jc w:val="center"/>
              <w:rPr>
                <w:lang w:eastAsia="ru-RU"/>
              </w:rPr>
            </w:pPr>
            <w:r w:rsidRPr="00A62ECA">
              <w:rPr>
                <w:lang w:eastAsia="ru-RU"/>
              </w:rPr>
              <w:t>Н</w:t>
            </w:r>
          </w:p>
        </w:tc>
        <w:tc>
          <w:tcPr>
            <w:tcW w:w="1134" w:type="dxa"/>
            <w:noWrap/>
          </w:tcPr>
          <w:p w:rsidR="000E5B00" w:rsidRPr="00A62ECA" w:rsidRDefault="000E5B00" w:rsidP="00901791">
            <w:pPr>
              <w:pStyle w:val="14"/>
              <w:jc w:val="center"/>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Диагноз первичный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основной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0E5B00" w:rsidRPr="00A62ECA" w:rsidRDefault="000E5B00" w:rsidP="00901791">
            <w:pPr>
              <w:pStyle w:val="14"/>
              <w:jc w:val="center"/>
              <w:rPr>
                <w:lang w:eastAsia="ru-RU"/>
              </w:rPr>
            </w:pPr>
            <w:r w:rsidRPr="00A62ECA">
              <w:rPr>
                <w:lang w:eastAsia="ru-RU"/>
              </w:rPr>
              <w:t>УМ</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F35DF5" w:rsidRPr="00A62ECA" w:rsidTr="004C3B59">
        <w:tc>
          <w:tcPr>
            <w:tcW w:w="1797" w:type="dxa"/>
            <w:shd w:val="clear" w:color="auto" w:fill="auto"/>
            <w:noWrap/>
          </w:tcPr>
          <w:p w:rsidR="00F35DF5" w:rsidRPr="00A62ECA" w:rsidRDefault="00F35DF5" w:rsidP="00233D36">
            <w:pPr>
              <w:pStyle w:val="14"/>
              <w:rPr>
                <w:rFonts w:eastAsia="Calibri"/>
                <w:lang w:eastAsia="ru-RU"/>
              </w:rPr>
            </w:pPr>
          </w:p>
        </w:tc>
        <w:tc>
          <w:tcPr>
            <w:tcW w:w="1985" w:type="dxa"/>
            <w:shd w:val="clear" w:color="auto" w:fill="auto"/>
            <w:noWrap/>
          </w:tcPr>
          <w:p w:rsidR="00F35DF5" w:rsidRPr="00A62ECA" w:rsidRDefault="00F35DF5" w:rsidP="00F35DF5">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F35DF5" w:rsidRPr="00A62ECA" w:rsidRDefault="00F35DF5" w:rsidP="00901791">
            <w:pPr>
              <w:pStyle w:val="14"/>
              <w:jc w:val="center"/>
              <w:rPr>
                <w:lang w:eastAsia="ru-RU"/>
              </w:rPr>
            </w:pPr>
            <w:r w:rsidRPr="00A62ECA">
              <w:rPr>
                <w:lang w:eastAsia="ru-RU"/>
              </w:rPr>
              <w:t>У</w:t>
            </w:r>
            <w:r w:rsidR="00BE075D">
              <w:rPr>
                <w:lang w:eastAsia="ru-RU"/>
              </w:rPr>
              <w:t>М</w:t>
            </w:r>
          </w:p>
        </w:tc>
        <w:tc>
          <w:tcPr>
            <w:tcW w:w="1134" w:type="dxa"/>
            <w:shd w:val="clear" w:color="auto" w:fill="auto"/>
            <w:noWrap/>
          </w:tcPr>
          <w:p w:rsidR="00F35DF5" w:rsidRPr="00A62ECA" w:rsidRDefault="00F35DF5" w:rsidP="00901791">
            <w:pPr>
              <w:pStyle w:val="14"/>
              <w:jc w:val="center"/>
              <w:rPr>
                <w:lang w:eastAsia="ru-RU"/>
              </w:rPr>
            </w:pPr>
            <w:r w:rsidRPr="00A62ECA">
              <w:rPr>
                <w:lang w:val="en-US" w:eastAsia="ru-RU"/>
              </w:rPr>
              <w:t>T(</w:t>
            </w:r>
            <w:r w:rsidRPr="00A62ECA">
              <w:rPr>
                <w:lang w:eastAsia="ru-RU"/>
              </w:rPr>
              <w:t>10)</w:t>
            </w:r>
          </w:p>
        </w:tc>
        <w:tc>
          <w:tcPr>
            <w:tcW w:w="2268" w:type="dxa"/>
            <w:shd w:val="clear" w:color="auto" w:fill="auto"/>
          </w:tcPr>
          <w:p w:rsidR="00F35DF5" w:rsidRPr="00A62ECA" w:rsidRDefault="00F35DF5" w:rsidP="00CB7E7B">
            <w:pPr>
              <w:pStyle w:val="14"/>
              <w:rPr>
                <w:lang w:eastAsia="ru-RU"/>
              </w:rPr>
            </w:pPr>
            <w:r w:rsidRPr="00A62ECA">
              <w:rPr>
                <w:lang w:eastAsia="ru-RU"/>
              </w:rPr>
              <w:t xml:space="preserve">Диагноз </w:t>
            </w:r>
            <w:r w:rsidR="00CB7E7B">
              <w:rPr>
                <w:lang w:eastAsia="ru-RU"/>
              </w:rPr>
              <w:t>осложн</w:t>
            </w:r>
            <w:r w:rsidR="00CB7E7B">
              <w:rPr>
                <w:lang w:eastAsia="ru-RU"/>
              </w:rPr>
              <w:t>е</w:t>
            </w:r>
            <w:r w:rsidR="00CB7E7B">
              <w:rPr>
                <w:lang w:eastAsia="ru-RU"/>
              </w:rPr>
              <w:t>ния</w:t>
            </w:r>
            <w:r w:rsidRPr="00A62ECA">
              <w:rPr>
                <w:lang w:eastAsia="ru-RU"/>
              </w:rPr>
              <w:t xml:space="preserve"> заболевания</w:t>
            </w:r>
          </w:p>
        </w:tc>
        <w:tc>
          <w:tcPr>
            <w:tcW w:w="2503" w:type="dxa"/>
            <w:shd w:val="clear" w:color="auto" w:fill="auto"/>
          </w:tcPr>
          <w:p w:rsidR="00F35DF5" w:rsidRPr="00A62ECA" w:rsidRDefault="00F35DF5" w:rsidP="00F35DF5">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5D7411" w:rsidRPr="00A62ECA" w:rsidTr="004C3B59">
        <w:tc>
          <w:tcPr>
            <w:tcW w:w="1797" w:type="dxa"/>
            <w:shd w:val="clear" w:color="auto" w:fill="auto"/>
            <w:noWrap/>
          </w:tcPr>
          <w:p w:rsidR="005D7411" w:rsidRPr="00A62ECA" w:rsidRDefault="005D7411" w:rsidP="00233D36">
            <w:pPr>
              <w:pStyle w:val="14"/>
              <w:rPr>
                <w:rFonts w:eastAsia="Calibri"/>
                <w:lang w:eastAsia="ru-RU"/>
              </w:rPr>
            </w:pPr>
          </w:p>
        </w:tc>
        <w:tc>
          <w:tcPr>
            <w:tcW w:w="1985" w:type="dxa"/>
            <w:shd w:val="clear" w:color="auto" w:fill="auto"/>
            <w:noWrap/>
          </w:tcPr>
          <w:p w:rsidR="005D7411" w:rsidRPr="007C613B" w:rsidRDefault="005D7411" w:rsidP="005D7411">
            <w:pPr>
              <w:pStyle w:val="14"/>
              <w:rPr>
                <w:rFonts w:eastAsia="Calibri"/>
                <w:lang w:eastAsia="ru-RU"/>
              </w:rPr>
            </w:pPr>
            <w:r>
              <w:rPr>
                <w:rFonts w:eastAsia="Calibri"/>
                <w:lang w:val="en-US" w:eastAsia="ru-RU"/>
              </w:rPr>
              <w:t>VNOV</w:t>
            </w:r>
            <w:r w:rsidR="007C613B">
              <w:rPr>
                <w:rFonts w:eastAsia="Calibri"/>
                <w:lang w:val="en-US" w:eastAsia="ru-RU"/>
              </w:rPr>
              <w:t>_M</w:t>
            </w:r>
          </w:p>
        </w:tc>
        <w:tc>
          <w:tcPr>
            <w:tcW w:w="709" w:type="dxa"/>
            <w:shd w:val="clear" w:color="auto" w:fill="auto"/>
            <w:noWrap/>
          </w:tcPr>
          <w:p w:rsidR="005D7411" w:rsidRPr="00A62ECA" w:rsidRDefault="005D7411" w:rsidP="00901791">
            <w:pPr>
              <w:pStyle w:val="14"/>
              <w:jc w:val="center"/>
              <w:rPr>
                <w:lang w:eastAsia="ru-RU"/>
              </w:rPr>
            </w:pPr>
            <w:r>
              <w:rPr>
                <w:lang w:eastAsia="ru-RU"/>
              </w:rPr>
              <w:t>УМ</w:t>
            </w:r>
          </w:p>
        </w:tc>
        <w:tc>
          <w:tcPr>
            <w:tcW w:w="1134" w:type="dxa"/>
            <w:shd w:val="clear" w:color="auto" w:fill="auto"/>
            <w:noWrap/>
          </w:tcPr>
          <w:p w:rsidR="005D7411" w:rsidRPr="000A12FF" w:rsidRDefault="005D7411" w:rsidP="00901791">
            <w:pPr>
              <w:pStyle w:val="14"/>
              <w:jc w:val="center"/>
              <w:rPr>
                <w:lang w:val="en-US" w:eastAsia="ru-RU"/>
              </w:rPr>
            </w:pPr>
            <w:r>
              <w:rPr>
                <w:lang w:val="en-US" w:eastAsia="ru-RU"/>
              </w:rPr>
              <w:t>N(4)</w:t>
            </w:r>
          </w:p>
        </w:tc>
        <w:tc>
          <w:tcPr>
            <w:tcW w:w="2268" w:type="dxa"/>
            <w:shd w:val="clear" w:color="auto" w:fill="auto"/>
          </w:tcPr>
          <w:p w:rsidR="005D7411" w:rsidRPr="0016325F" w:rsidRDefault="005D7411" w:rsidP="005D7411">
            <w:pPr>
              <w:pStyle w:val="14"/>
              <w:rPr>
                <w:lang w:eastAsia="ru-RU"/>
              </w:rPr>
            </w:pPr>
            <w:r>
              <w:rPr>
                <w:lang w:eastAsia="ru-RU"/>
              </w:rPr>
              <w:t>Вес при рождении</w:t>
            </w:r>
          </w:p>
        </w:tc>
        <w:tc>
          <w:tcPr>
            <w:tcW w:w="2503" w:type="dxa"/>
            <w:shd w:val="clear" w:color="auto" w:fill="auto"/>
          </w:tcPr>
          <w:p w:rsidR="005D7411" w:rsidRDefault="005D7411" w:rsidP="005D7411">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5D7411" w:rsidRPr="00A62ECA" w:rsidRDefault="005D7411" w:rsidP="005D7411">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0E5B00" w:rsidRPr="00A62ECA" w:rsidRDefault="000E5B00" w:rsidP="00901791">
            <w:pPr>
              <w:pStyle w:val="14"/>
              <w:jc w:val="center"/>
              <w:rPr>
                <w:lang w:eastAsia="ru-RU"/>
              </w:rPr>
            </w:pPr>
            <w:r w:rsidRPr="00A62ECA">
              <w:rPr>
                <w:lang w:eastAsia="ru-RU"/>
              </w:rPr>
              <w:t>УМ</w:t>
            </w:r>
          </w:p>
        </w:tc>
        <w:tc>
          <w:tcPr>
            <w:tcW w:w="1134" w:type="dxa"/>
            <w:noWrap/>
          </w:tcPr>
          <w:p w:rsidR="000E5B00" w:rsidRPr="00A62ECA" w:rsidRDefault="000E5B00" w:rsidP="00901791">
            <w:pPr>
              <w:pStyle w:val="14"/>
              <w:jc w:val="center"/>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w:t>
            </w:r>
          </w:p>
        </w:tc>
        <w:tc>
          <w:tcPr>
            <w:tcW w:w="2503" w:type="dxa"/>
            <w:vMerge w:val="restart"/>
          </w:tcPr>
          <w:p w:rsidR="000E5B00" w:rsidRPr="00A62ECA" w:rsidRDefault="000E5B00" w:rsidP="00233D36">
            <w:pPr>
              <w:pStyle w:val="14"/>
              <w:rPr>
                <w:lang w:eastAsia="ru-RU"/>
              </w:rPr>
            </w:pPr>
            <w:r w:rsidRPr="00A62ECA">
              <w:rPr>
                <w:lang w:eastAsia="ru-RU"/>
              </w:rPr>
              <w:t>Классификатор МЭС. Указывается при н</w:t>
            </w:r>
            <w:r w:rsidRPr="00A62ECA">
              <w:rPr>
                <w:lang w:eastAsia="ru-RU"/>
              </w:rPr>
              <w:t>а</w:t>
            </w:r>
            <w:r w:rsidRPr="00A62ECA">
              <w:rPr>
                <w:lang w:eastAsia="ru-RU"/>
              </w:rPr>
              <w:t>личии утверждённого стандарта.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RSLT</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0E5B00" w:rsidRPr="00A62ECA" w:rsidRDefault="000E5B00" w:rsidP="00233D36">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мощью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009).</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ISHOD</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Исход заболевания</w:t>
            </w:r>
          </w:p>
        </w:tc>
        <w:tc>
          <w:tcPr>
            <w:tcW w:w="2503" w:type="dxa"/>
          </w:tcPr>
          <w:p w:rsidR="000E5B00" w:rsidRPr="00A62ECA" w:rsidRDefault="000E5B00" w:rsidP="00233D36">
            <w:pPr>
              <w:pStyle w:val="14"/>
              <w:rPr>
                <w:lang w:eastAsia="ru-RU"/>
              </w:rPr>
            </w:pPr>
            <w:r w:rsidRPr="00A62ECA">
              <w:rPr>
                <w:lang w:eastAsia="ru-RU"/>
              </w:rPr>
              <w:t>Классификатор исх</w:t>
            </w:r>
            <w:r w:rsidRPr="00A62ECA">
              <w:rPr>
                <w:lang w:eastAsia="ru-RU"/>
              </w:rPr>
              <w:t>о</w:t>
            </w:r>
            <w:r w:rsidRPr="00A62ECA">
              <w:rPr>
                <w:lang w:eastAsia="ru-RU"/>
              </w:rPr>
              <w:t>дов заболевания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lastRenderedPageBreak/>
              <w:t>V</w:t>
            </w:r>
            <w:r w:rsidRPr="00A62ECA">
              <w:rPr>
                <w:lang w:eastAsia="ru-RU"/>
              </w:rPr>
              <w:t>012).</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00E83210">
              <w:rPr>
                <w:lang w:val="en-US"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0E5B00" w:rsidRPr="005C6F37" w:rsidRDefault="000E5B00" w:rsidP="005C6F3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стей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w:t>
            </w:r>
            <w:r w:rsidR="007B4846" w:rsidRPr="00F55514">
              <w:rPr>
                <w:lang w:eastAsia="ru-RU"/>
              </w:rPr>
              <w:t>15</w:t>
            </w:r>
            <w:r w:rsidRPr="00A62ECA">
              <w:rPr>
                <w:lang w:eastAsia="ru-RU"/>
              </w:rPr>
              <w:t>).</w:t>
            </w:r>
            <w:r w:rsidR="007B4846">
              <w:t>Указывается значение параметра «</w:t>
            </w:r>
            <w:r w:rsidR="007B4846">
              <w:rPr>
                <w:lang w:val="en-US"/>
              </w:rPr>
              <w:t>Code</w:t>
            </w:r>
            <w:r w:rsidR="007B4846">
              <w:t>»</w:t>
            </w:r>
          </w:p>
        </w:tc>
      </w:tr>
      <w:tr w:rsidR="00E83210" w:rsidRPr="00A62ECA" w:rsidTr="00233D36">
        <w:tc>
          <w:tcPr>
            <w:tcW w:w="1797" w:type="dxa"/>
            <w:noWrap/>
          </w:tcPr>
          <w:p w:rsidR="00E83210" w:rsidRPr="00A62ECA" w:rsidRDefault="00E83210" w:rsidP="00233D36">
            <w:pPr>
              <w:pStyle w:val="14"/>
              <w:rPr>
                <w:rFonts w:eastAsia="Calibri"/>
                <w:lang w:eastAsia="ru-RU"/>
              </w:rPr>
            </w:pPr>
          </w:p>
        </w:tc>
        <w:tc>
          <w:tcPr>
            <w:tcW w:w="1985" w:type="dxa"/>
            <w:noWrap/>
          </w:tcPr>
          <w:p w:rsidR="00E83210" w:rsidRPr="00A62ECA" w:rsidRDefault="00E83210" w:rsidP="00233D36">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E83210" w:rsidRPr="00F55514" w:rsidRDefault="00E83210" w:rsidP="00901791">
            <w:pPr>
              <w:pStyle w:val="14"/>
              <w:numPr>
                <w:ilvl w:val="0"/>
                <w:numId w:val="2"/>
              </w:numPr>
              <w:ind w:firstLine="0"/>
              <w:jc w:val="center"/>
              <w:rPr>
                <w:lang w:eastAsia="ru-RU"/>
              </w:rPr>
            </w:pPr>
            <w:r>
              <w:rPr>
                <w:lang w:eastAsia="ru-RU"/>
              </w:rPr>
              <w:t>У</w:t>
            </w:r>
          </w:p>
        </w:tc>
        <w:tc>
          <w:tcPr>
            <w:tcW w:w="1134" w:type="dxa"/>
            <w:noWrap/>
          </w:tcPr>
          <w:p w:rsidR="00E83210" w:rsidRPr="00F55514" w:rsidRDefault="004C3802" w:rsidP="00901791">
            <w:pPr>
              <w:pStyle w:val="14"/>
              <w:ind w:left="283"/>
              <w:jc w:val="center"/>
              <w:rPr>
                <w:lang w:val="en-US" w:eastAsia="ru-RU"/>
              </w:rPr>
            </w:pPr>
            <w:r>
              <w:rPr>
                <w:lang w:val="en-US" w:eastAsia="ru-RU"/>
              </w:rPr>
              <w:t>T(4</w:t>
            </w:r>
            <w:r w:rsidR="00E83210">
              <w:rPr>
                <w:lang w:val="en-US" w:eastAsia="ru-RU"/>
              </w:rPr>
              <w:t>)</w:t>
            </w:r>
          </w:p>
        </w:tc>
        <w:tc>
          <w:tcPr>
            <w:tcW w:w="2268" w:type="dxa"/>
          </w:tcPr>
          <w:p w:rsidR="00E83210" w:rsidRPr="005C6F37" w:rsidRDefault="004C3802" w:rsidP="00233D36">
            <w:pPr>
              <w:pStyle w:val="14"/>
              <w:rPr>
                <w:lang w:eastAsia="ru-RU"/>
              </w:rPr>
            </w:pPr>
            <w:r>
              <w:t>Код классификат</w:t>
            </w:r>
            <w:r>
              <w:t>о</w:t>
            </w:r>
            <w:r>
              <w:t>ра</w:t>
            </w:r>
            <w:r w:rsidR="00095DC8">
              <w:rPr>
                <w:lang w:val="en-US"/>
              </w:rPr>
              <w:t xml:space="preserve"> </w:t>
            </w:r>
            <w:r w:rsidR="0098426B">
              <w:t>медицинских специальностей</w:t>
            </w:r>
          </w:p>
        </w:tc>
        <w:tc>
          <w:tcPr>
            <w:tcW w:w="2503" w:type="dxa"/>
          </w:tcPr>
          <w:p w:rsidR="00E83210" w:rsidRPr="00A372E3" w:rsidRDefault="00617966" w:rsidP="00A372E3">
            <w:pPr>
              <w:pStyle w:val="14"/>
            </w:pPr>
            <w:r w:rsidRPr="00A372E3">
              <w:t>Указывается имя и</w:t>
            </w:r>
            <w:r w:rsidRPr="00A372E3">
              <w:t>с</w:t>
            </w:r>
            <w:r w:rsidRPr="00A372E3">
              <w:t xml:space="preserve">пользуемого </w:t>
            </w:r>
            <w:r w:rsidRPr="00A372E3">
              <w:rPr>
                <w:lang w:eastAsia="ru-RU"/>
              </w:rPr>
              <w:t>класс</w:t>
            </w:r>
            <w:r w:rsidRPr="00A372E3">
              <w:rPr>
                <w:lang w:eastAsia="ru-RU"/>
              </w:rPr>
              <w:t>и</w:t>
            </w:r>
            <w:r w:rsidRPr="00A372E3">
              <w:rPr>
                <w:lang w:eastAsia="ru-RU"/>
              </w:rPr>
              <w:t>фикатора</w:t>
            </w:r>
            <w:r w:rsidRPr="00A372E3">
              <w:t xml:space="preserve"> медици</w:t>
            </w:r>
            <w:r w:rsidRPr="00A372E3">
              <w:t>н</w:t>
            </w:r>
            <w:r w:rsidRPr="00A372E3">
              <w:t xml:space="preserve">ских специальностей, например «V015». </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IDDOKT</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eastAsia="ru-RU"/>
              </w:rPr>
              <w:t>Т(</w:t>
            </w:r>
            <w:r w:rsidRPr="00A62ECA">
              <w:t>25</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0E5B00" w:rsidRPr="00A62ECA" w:rsidRDefault="000E5B00" w:rsidP="00233D36">
            <w:pPr>
              <w:pStyle w:val="14"/>
              <w:rPr>
                <w:lang w:eastAsia="ru-RU"/>
              </w:rPr>
            </w:pPr>
            <w:r w:rsidRPr="00A62ECA">
              <w:rPr>
                <w:lang w:eastAsia="ru-RU"/>
              </w:rPr>
              <w:t>Территориальный справочник</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OS_SLUCH</w:t>
            </w:r>
          </w:p>
        </w:tc>
        <w:tc>
          <w:tcPr>
            <w:tcW w:w="709" w:type="dxa"/>
            <w:noWrap/>
          </w:tcPr>
          <w:p w:rsidR="000E5B00" w:rsidRPr="00A62ECA" w:rsidRDefault="000E5B00" w:rsidP="00901791">
            <w:pPr>
              <w:pStyle w:val="14"/>
              <w:jc w:val="center"/>
              <w:rPr>
                <w:lang w:eastAsia="ru-RU"/>
              </w:rPr>
            </w:pPr>
            <w:r w:rsidRPr="00A62ECA">
              <w:rPr>
                <w:lang w:eastAsia="ru-RU"/>
              </w:rPr>
              <w:t>НМ</w:t>
            </w:r>
          </w:p>
        </w:tc>
        <w:tc>
          <w:tcPr>
            <w:tcW w:w="1134" w:type="dxa"/>
            <w:noWrap/>
          </w:tcPr>
          <w:p w:rsidR="000E5B00" w:rsidRPr="00A62ECA" w:rsidRDefault="000E5B00" w:rsidP="00901791">
            <w:pPr>
              <w:pStyle w:val="14"/>
              <w:jc w:val="center"/>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0E5B00" w:rsidRPr="00A62ECA" w:rsidRDefault="000E5B00" w:rsidP="00233D36">
            <w:pPr>
              <w:pStyle w:val="14"/>
              <w:rPr>
                <w:lang w:eastAsia="ru-RU"/>
              </w:rPr>
            </w:pPr>
            <w:r w:rsidRPr="00A62ECA">
              <w:rPr>
                <w:lang w:eastAsia="ru-RU"/>
              </w:rPr>
              <w:t>Указываются все имевшиеся особые случаи.</w:t>
            </w:r>
          </w:p>
          <w:p w:rsidR="000E5B00" w:rsidRPr="00A62ECA" w:rsidRDefault="000E5B00" w:rsidP="00233D36">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t>ния при многопло</w:t>
            </w:r>
            <w:r w:rsidRPr="00A62ECA">
              <w:rPr>
                <w:lang w:eastAsia="ru-RU"/>
              </w:rPr>
              <w:t>д</w:t>
            </w:r>
            <w:r w:rsidRPr="00A62ECA">
              <w:rPr>
                <w:lang w:eastAsia="ru-RU"/>
              </w:rPr>
              <w:t>ных родах;</w:t>
            </w:r>
          </w:p>
          <w:p w:rsidR="000E5B00" w:rsidRPr="00A62ECA" w:rsidRDefault="000E5B00" w:rsidP="00233D36">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IDSP</w:t>
            </w:r>
          </w:p>
        </w:tc>
        <w:tc>
          <w:tcPr>
            <w:tcW w:w="709" w:type="dxa"/>
            <w:noWrap/>
          </w:tcPr>
          <w:p w:rsidR="000E5B00" w:rsidRPr="00A62ECA" w:rsidRDefault="000E5B00" w:rsidP="00901791">
            <w:pPr>
              <w:pStyle w:val="14"/>
              <w:jc w:val="center"/>
              <w:rPr>
                <w:lang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ED_COL</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N(5.2)</w:t>
            </w:r>
          </w:p>
        </w:tc>
        <w:tc>
          <w:tcPr>
            <w:tcW w:w="2268" w:type="dxa"/>
          </w:tcPr>
          <w:p w:rsidR="000E5B00" w:rsidRPr="00A62ECA" w:rsidRDefault="000E5B00" w:rsidP="00233D36">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Тариф</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SUMV</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OPLATA</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N(1)</w:t>
            </w:r>
          </w:p>
        </w:tc>
        <w:tc>
          <w:tcPr>
            <w:tcW w:w="2268" w:type="dxa"/>
          </w:tcPr>
          <w:p w:rsidR="000E5B00" w:rsidRPr="00A62ECA" w:rsidRDefault="000E5B00" w:rsidP="00233D36">
            <w:pPr>
              <w:pStyle w:val="14"/>
              <w:rPr>
                <w:rFonts w:eastAsia="MS Mincho"/>
                <w:lang w:eastAsia="ru-RU"/>
              </w:rPr>
            </w:pPr>
            <w:r w:rsidRPr="00A62ECA">
              <w:rPr>
                <w:rFonts w:eastAsia="MS Mincho"/>
                <w:lang w:eastAsia="ru-RU"/>
              </w:rPr>
              <w:t>Тип оплаты</w:t>
            </w:r>
          </w:p>
        </w:tc>
        <w:tc>
          <w:tcPr>
            <w:tcW w:w="2503" w:type="dxa"/>
          </w:tcPr>
          <w:p w:rsidR="000E5B00" w:rsidRPr="00A62ECA" w:rsidRDefault="000E5B00" w:rsidP="00233D36">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0E5B00" w:rsidRPr="00A62ECA" w:rsidRDefault="000E5B00" w:rsidP="00233D36">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0E5B00" w:rsidRPr="00A62ECA" w:rsidRDefault="000E5B00" w:rsidP="00233D36">
            <w:pPr>
              <w:pStyle w:val="14"/>
              <w:rPr>
                <w:rFonts w:eastAsia="MS Mincho"/>
                <w:lang w:eastAsia="ru-RU"/>
              </w:rPr>
            </w:pPr>
            <w:r w:rsidRPr="00A62ECA">
              <w:rPr>
                <w:rFonts w:eastAsia="MS Mincho"/>
                <w:lang w:eastAsia="ru-RU"/>
              </w:rPr>
              <w:lastRenderedPageBreak/>
              <w:t>1 – полная;</w:t>
            </w:r>
          </w:p>
          <w:p w:rsidR="000E5B00" w:rsidRPr="00A62ECA" w:rsidRDefault="000E5B00" w:rsidP="00233D36">
            <w:pPr>
              <w:pStyle w:val="14"/>
              <w:rPr>
                <w:rFonts w:eastAsia="MS Mincho"/>
                <w:lang w:eastAsia="ru-RU"/>
              </w:rPr>
            </w:pPr>
            <w:r w:rsidRPr="00A62ECA">
              <w:rPr>
                <w:rFonts w:eastAsia="MS Mincho"/>
                <w:lang w:eastAsia="ru-RU"/>
              </w:rPr>
              <w:t>2 – полный отказ;</w:t>
            </w:r>
          </w:p>
          <w:p w:rsidR="000E5B00" w:rsidRPr="00A62ECA" w:rsidRDefault="000E5B00" w:rsidP="00233D36">
            <w:pPr>
              <w:pStyle w:val="14"/>
              <w:rPr>
                <w:rFonts w:eastAsia="MS Mincho"/>
                <w:lang w:eastAsia="ru-RU"/>
              </w:rPr>
            </w:pPr>
            <w:r w:rsidRPr="00A62ECA">
              <w:rPr>
                <w:rFonts w:eastAsia="MS Mincho"/>
                <w:lang w:eastAsia="ru-RU"/>
              </w:rPr>
              <w:t>3 – частичный отказ.</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Сумма, принятая к оплате СМО (ТФОМС)</w:t>
            </w:r>
          </w:p>
        </w:tc>
        <w:tc>
          <w:tcPr>
            <w:tcW w:w="2503" w:type="dxa"/>
          </w:tcPr>
          <w:p w:rsidR="000E5B00" w:rsidRPr="00A62ECA" w:rsidRDefault="000E5B00" w:rsidP="00233D36">
            <w:pPr>
              <w:pStyle w:val="14"/>
              <w:rPr>
                <w:lang w:eastAsia="ru-RU"/>
              </w:rPr>
            </w:pPr>
            <w:r w:rsidRPr="00A62ECA">
              <w:rPr>
                <w:lang w:eastAsia="ru-RU"/>
              </w:rPr>
              <w:t>Заполняется СМО (ТФОМС).</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SANK_IT</w:t>
            </w:r>
          </w:p>
        </w:tc>
        <w:tc>
          <w:tcPr>
            <w:tcW w:w="709" w:type="dxa"/>
            <w:noWrap/>
          </w:tcPr>
          <w:p w:rsidR="000E5B00" w:rsidRPr="00A62ECA" w:rsidRDefault="000E5B00" w:rsidP="00901791">
            <w:pPr>
              <w:pStyle w:val="14"/>
              <w:jc w:val="center"/>
              <w:rPr>
                <w:lang w:eastAsia="ru-RU"/>
              </w:rPr>
            </w:pPr>
            <w:r w:rsidRPr="00A62ECA">
              <w:t>У</w:t>
            </w:r>
          </w:p>
        </w:tc>
        <w:tc>
          <w:tcPr>
            <w:tcW w:w="1134" w:type="dxa"/>
            <w:noWrap/>
          </w:tcPr>
          <w:p w:rsidR="000E5B00" w:rsidRPr="00A62ECA" w:rsidRDefault="000E5B00" w:rsidP="00901791">
            <w:pPr>
              <w:pStyle w:val="14"/>
              <w:jc w:val="center"/>
              <w:rPr>
                <w:lang w:val="en-US" w:eastAsia="ru-RU"/>
              </w:rPr>
            </w:pPr>
            <w:r w:rsidRPr="00A62ECA">
              <w:t>N(15.2)</w:t>
            </w:r>
          </w:p>
        </w:tc>
        <w:tc>
          <w:tcPr>
            <w:tcW w:w="2268" w:type="dxa"/>
          </w:tcPr>
          <w:p w:rsidR="000E5B00" w:rsidRPr="00A62ECA" w:rsidRDefault="000E5B00" w:rsidP="00233D36">
            <w:pPr>
              <w:pStyle w:val="14"/>
              <w:rPr>
                <w:lang w:eastAsia="ru-RU"/>
              </w:rPr>
            </w:pPr>
            <w:r w:rsidRPr="00A62ECA">
              <w:t>Сумма санкций по случаю</w:t>
            </w:r>
          </w:p>
        </w:tc>
        <w:tc>
          <w:tcPr>
            <w:tcW w:w="2503" w:type="dxa"/>
          </w:tcPr>
          <w:p w:rsidR="000E5B00" w:rsidRPr="00A62ECA" w:rsidRDefault="001E126C" w:rsidP="00233D36">
            <w:pPr>
              <w:pStyle w:val="14"/>
              <w:rPr>
                <w:lang w:eastAsia="ru-RU"/>
              </w:rPr>
            </w:pPr>
            <w:r w:rsidRPr="001E126C">
              <w:t>Итоговые санкции определяются на о</w:t>
            </w:r>
            <w:r w:rsidRPr="001E126C">
              <w:t>с</w:t>
            </w:r>
            <w:r w:rsidRPr="001E126C">
              <w:t>новании санкций, описанных ниже</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w:t>
            </w:r>
          </w:p>
        </w:tc>
        <w:tc>
          <w:tcPr>
            <w:tcW w:w="709" w:type="dxa"/>
            <w:noWrap/>
          </w:tcPr>
          <w:p w:rsidR="000E5B00" w:rsidRPr="00A62ECA" w:rsidRDefault="000E5B00" w:rsidP="00901791">
            <w:pPr>
              <w:pStyle w:val="14"/>
              <w:jc w:val="center"/>
              <w:rPr>
                <w:lang w:val="en-US" w:eastAsia="ru-RU"/>
              </w:rPr>
            </w:pPr>
            <w:r w:rsidRPr="00A62ECA">
              <w:t>УМ</w:t>
            </w:r>
          </w:p>
        </w:tc>
        <w:tc>
          <w:tcPr>
            <w:tcW w:w="1134" w:type="dxa"/>
            <w:noWrap/>
          </w:tcPr>
          <w:p w:rsidR="000E5B00" w:rsidRPr="00A62ECA" w:rsidRDefault="000E5B00" w:rsidP="00901791">
            <w:pPr>
              <w:pStyle w:val="14"/>
              <w:jc w:val="center"/>
              <w:rPr>
                <w:lang w:val="en-US" w:eastAsia="ru-RU"/>
              </w:rPr>
            </w:pPr>
            <w:r w:rsidRPr="00A62ECA">
              <w:t>S</w:t>
            </w:r>
          </w:p>
        </w:tc>
        <w:tc>
          <w:tcPr>
            <w:tcW w:w="2268" w:type="dxa"/>
          </w:tcPr>
          <w:p w:rsidR="000E5B00" w:rsidRPr="00A62ECA" w:rsidRDefault="000E5B00" w:rsidP="00233D36">
            <w:pPr>
              <w:pStyle w:val="14"/>
              <w:rPr>
                <w:lang w:eastAsia="ru-RU"/>
              </w:rPr>
            </w:pPr>
            <w:r w:rsidRPr="00A62ECA">
              <w:t>Сведения о санкц</w:t>
            </w:r>
            <w:r w:rsidRPr="00A62ECA">
              <w:t>и</w:t>
            </w:r>
            <w:r w:rsidRPr="00A62ECA">
              <w:t>ях</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USL</w:t>
            </w:r>
          </w:p>
        </w:tc>
        <w:tc>
          <w:tcPr>
            <w:tcW w:w="709" w:type="dxa"/>
            <w:noWrap/>
          </w:tcPr>
          <w:p w:rsidR="000E5B00" w:rsidRPr="00A62ECA" w:rsidRDefault="000E5B00" w:rsidP="00901791">
            <w:pPr>
              <w:pStyle w:val="14"/>
              <w:jc w:val="center"/>
              <w:rPr>
                <w:lang w:eastAsia="ru-RU"/>
              </w:rPr>
            </w:pPr>
            <w:r w:rsidRPr="00A62ECA">
              <w:rPr>
                <w:lang w:eastAsia="ru-RU"/>
              </w:rPr>
              <w:t>УМ</w:t>
            </w:r>
          </w:p>
        </w:tc>
        <w:tc>
          <w:tcPr>
            <w:tcW w:w="1134" w:type="dxa"/>
            <w:noWrap/>
          </w:tcPr>
          <w:p w:rsidR="000E5B00" w:rsidRPr="00A62ECA" w:rsidRDefault="000E5B00" w:rsidP="00901791">
            <w:pPr>
              <w:pStyle w:val="14"/>
              <w:jc w:val="center"/>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об услуге</w:t>
            </w:r>
          </w:p>
        </w:tc>
        <w:tc>
          <w:tcPr>
            <w:tcW w:w="2503" w:type="dxa"/>
          </w:tcPr>
          <w:p w:rsidR="000E5B00" w:rsidRPr="00A62ECA" w:rsidRDefault="000E5B00" w:rsidP="00233D36">
            <w:pPr>
              <w:pStyle w:val="14"/>
              <w:rPr>
                <w:lang w:eastAsia="ru-RU"/>
              </w:rPr>
            </w:pPr>
            <w:r w:rsidRPr="00A62ECA">
              <w:rPr>
                <w:lang w:eastAsia="ru-RU"/>
              </w:rPr>
              <w:t>Описывает услуги, оказанные в рамках данного случая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COMENTSL</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Сведения о санкциях</w:t>
            </w:r>
          </w:p>
        </w:tc>
      </w:tr>
      <w:tr w:rsidR="000E5B00" w:rsidRPr="00A62ECA" w:rsidTr="00233D36">
        <w:tc>
          <w:tcPr>
            <w:tcW w:w="1797" w:type="dxa"/>
            <w:noWrap/>
          </w:tcPr>
          <w:p w:rsidR="000E5B00" w:rsidRPr="00A62ECA" w:rsidRDefault="000E5B00" w:rsidP="00233D36">
            <w:pPr>
              <w:pStyle w:val="14"/>
              <w:rPr>
                <w:rFonts w:eastAsia="Calibri"/>
              </w:rPr>
            </w:pPr>
            <w:r w:rsidRPr="00A62ECA">
              <w:rPr>
                <w:rFonts w:eastAsia="Calibri"/>
              </w:rPr>
              <w:t>SANK</w:t>
            </w:r>
          </w:p>
        </w:tc>
        <w:tc>
          <w:tcPr>
            <w:tcW w:w="1985" w:type="dxa"/>
            <w:noWrap/>
          </w:tcPr>
          <w:p w:rsidR="000E5B00" w:rsidRPr="00A62ECA" w:rsidRDefault="000E5B00" w:rsidP="00233D36">
            <w:pPr>
              <w:pStyle w:val="14"/>
              <w:rPr>
                <w:rFonts w:eastAsia="Calibri"/>
              </w:rPr>
            </w:pPr>
            <w:r w:rsidRPr="00A62ECA">
              <w:rPr>
                <w:rFonts w:eastAsia="Calibri"/>
              </w:rPr>
              <w:t>S_CODE</w:t>
            </w:r>
          </w:p>
        </w:tc>
        <w:tc>
          <w:tcPr>
            <w:tcW w:w="709"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Т(36)</w:t>
            </w:r>
          </w:p>
        </w:tc>
        <w:tc>
          <w:tcPr>
            <w:tcW w:w="2268" w:type="dxa"/>
          </w:tcPr>
          <w:p w:rsidR="000E5B00" w:rsidRPr="00A62ECA" w:rsidRDefault="000E5B00" w:rsidP="00233D36">
            <w:pPr>
              <w:pStyle w:val="14"/>
            </w:pPr>
            <w:r w:rsidRPr="00A62ECA">
              <w:t>Идентификатор санкции</w:t>
            </w:r>
          </w:p>
        </w:tc>
        <w:tc>
          <w:tcPr>
            <w:tcW w:w="2503" w:type="dxa"/>
          </w:tcPr>
          <w:p w:rsidR="000E5B00" w:rsidRPr="00A62ECA" w:rsidRDefault="000E5B00" w:rsidP="00233D36">
            <w:pPr>
              <w:pStyle w:val="14"/>
            </w:pPr>
            <w:proofErr w:type="gramStart"/>
            <w:r w:rsidRPr="00A62ECA">
              <w:rPr>
                <w:rFonts w:eastAsia="MS Mincho"/>
              </w:rPr>
              <w:t>Уникален</w:t>
            </w:r>
            <w:proofErr w:type="gramEnd"/>
            <w:r w:rsidRPr="00A62ECA">
              <w:rPr>
                <w:rFonts w:eastAsia="MS Mincho"/>
              </w:rPr>
              <w:t xml:space="preserve"> в пределах случая.</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S_SUM</w:t>
            </w:r>
          </w:p>
        </w:tc>
        <w:tc>
          <w:tcPr>
            <w:tcW w:w="709"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03" w:type="dxa"/>
          </w:tcPr>
          <w:p w:rsidR="000E5B00" w:rsidRPr="00A62ECA" w:rsidRDefault="000E5B00" w:rsidP="00233D36">
            <w:pPr>
              <w:pStyle w:val="14"/>
            </w:pP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S_TIP</w:t>
            </w:r>
          </w:p>
        </w:tc>
        <w:tc>
          <w:tcPr>
            <w:tcW w:w="709"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Тип санкции</w:t>
            </w:r>
          </w:p>
        </w:tc>
        <w:tc>
          <w:tcPr>
            <w:tcW w:w="2503"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S_OSN</w:t>
            </w:r>
          </w:p>
        </w:tc>
        <w:tc>
          <w:tcPr>
            <w:tcW w:w="709"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503"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S_COM</w:t>
            </w:r>
          </w:p>
        </w:tc>
        <w:tc>
          <w:tcPr>
            <w:tcW w:w="709"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Т(250)</w:t>
            </w:r>
          </w:p>
        </w:tc>
        <w:tc>
          <w:tcPr>
            <w:tcW w:w="2268" w:type="dxa"/>
          </w:tcPr>
          <w:p w:rsidR="000E5B00" w:rsidRPr="00A62ECA" w:rsidRDefault="000E5B00" w:rsidP="00233D36">
            <w:pPr>
              <w:pStyle w:val="14"/>
            </w:pPr>
            <w:r w:rsidRPr="00A62ECA">
              <w:t>Комментарий</w:t>
            </w:r>
          </w:p>
        </w:tc>
        <w:tc>
          <w:tcPr>
            <w:tcW w:w="2503"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S_IST</w:t>
            </w:r>
          </w:p>
        </w:tc>
        <w:tc>
          <w:tcPr>
            <w:tcW w:w="709"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Источник</w:t>
            </w:r>
          </w:p>
        </w:tc>
        <w:tc>
          <w:tcPr>
            <w:tcW w:w="2503" w:type="dxa"/>
          </w:tcPr>
          <w:p w:rsidR="000E5B00" w:rsidRPr="00A62ECA" w:rsidRDefault="000E5B00" w:rsidP="00233D36">
            <w:pPr>
              <w:pStyle w:val="14"/>
            </w:pPr>
            <w:r w:rsidRPr="00A62ECA">
              <w:rPr>
                <w:rFonts w:eastAsia="MS Mincho"/>
              </w:rPr>
              <w:t>1 – СМО/ТФОМС к МО.</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Сведения об услуге</w:t>
            </w:r>
          </w:p>
        </w:tc>
      </w:tr>
      <w:tr w:rsidR="000E5B00" w:rsidRPr="00A62ECA" w:rsidTr="00233D36">
        <w:tc>
          <w:tcPr>
            <w:tcW w:w="1797" w:type="dxa"/>
            <w:noWrap/>
          </w:tcPr>
          <w:p w:rsidR="000E5B00" w:rsidRPr="00A62ECA" w:rsidRDefault="000E5B00" w:rsidP="00233D36">
            <w:pPr>
              <w:pStyle w:val="14"/>
              <w:rPr>
                <w:rFonts w:eastAsia="Calibri"/>
                <w:lang w:eastAsia="ru-RU"/>
              </w:rPr>
            </w:pPr>
            <w:r w:rsidRPr="00A62ECA">
              <w:rPr>
                <w:lang w:val="en-US" w:eastAsia="ru-RU"/>
              </w:rPr>
              <w:t>USL</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IDSERV</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реестре услуг</w:t>
            </w:r>
          </w:p>
        </w:tc>
        <w:tc>
          <w:tcPr>
            <w:tcW w:w="2503" w:type="dxa"/>
          </w:tcPr>
          <w:p w:rsidR="000E5B00" w:rsidRPr="00A62ECA" w:rsidRDefault="000E5B00" w:rsidP="00233D36">
            <w:pPr>
              <w:pStyle w:val="14"/>
              <w:rPr>
                <w:lang w:eastAsia="ru-RU"/>
              </w:rPr>
            </w:pPr>
            <w:proofErr w:type="gramStart"/>
            <w:r w:rsidRPr="00A62ECA">
              <w:rPr>
                <w:lang w:eastAsia="ru-RU"/>
              </w:rPr>
              <w:t>Уникален</w:t>
            </w:r>
            <w:proofErr w:type="gramEnd"/>
            <w:r w:rsidRPr="00A62ECA">
              <w:rPr>
                <w:lang w:eastAsia="ru-RU"/>
              </w:rPr>
              <w:t xml:space="preserve"> в пределах случая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eastAsia="ru-RU"/>
              </w:rPr>
              <w:t>Т(</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PODR</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 xml:space="preserve">ния из регионального </w:t>
            </w:r>
            <w:r w:rsidRPr="00A62ECA">
              <w:rPr>
                <w:lang w:eastAsia="ru-RU"/>
              </w:rPr>
              <w:lastRenderedPageBreak/>
              <w:t>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9A7DD7" w:rsidRPr="00A62ECA" w:rsidTr="004C3B59">
        <w:tc>
          <w:tcPr>
            <w:tcW w:w="1797" w:type="dxa"/>
            <w:noWrap/>
          </w:tcPr>
          <w:p w:rsidR="009A7DD7" w:rsidRPr="00A62ECA" w:rsidRDefault="009A7DD7" w:rsidP="00233D36">
            <w:pPr>
              <w:pStyle w:val="14"/>
              <w:rPr>
                <w:rFonts w:eastAsia="Calibri"/>
                <w:lang w:eastAsia="ru-RU"/>
              </w:rPr>
            </w:pPr>
          </w:p>
        </w:tc>
        <w:tc>
          <w:tcPr>
            <w:tcW w:w="1985" w:type="dxa"/>
            <w:shd w:val="clear" w:color="auto" w:fill="auto"/>
            <w:noWrap/>
          </w:tcPr>
          <w:p w:rsidR="009A7DD7" w:rsidRPr="00A62ECA" w:rsidRDefault="009A7DD7" w:rsidP="00233D36">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9A7DD7" w:rsidRPr="009A7DD7" w:rsidRDefault="009A7DD7" w:rsidP="00901791">
            <w:pPr>
              <w:pStyle w:val="14"/>
              <w:jc w:val="center"/>
              <w:rPr>
                <w:lang w:eastAsia="ru-RU"/>
              </w:rPr>
            </w:pPr>
            <w:r>
              <w:rPr>
                <w:lang w:eastAsia="ru-RU"/>
              </w:rPr>
              <w:t>У</w:t>
            </w:r>
          </w:p>
        </w:tc>
        <w:tc>
          <w:tcPr>
            <w:tcW w:w="1134" w:type="dxa"/>
            <w:shd w:val="clear" w:color="auto" w:fill="auto"/>
            <w:noWrap/>
          </w:tcPr>
          <w:p w:rsidR="009A7DD7" w:rsidRPr="009A7DD7" w:rsidRDefault="009A7DD7" w:rsidP="00901791">
            <w:pPr>
              <w:pStyle w:val="14"/>
              <w:jc w:val="center"/>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9A7DD7" w:rsidRPr="00A62ECA" w:rsidRDefault="009A7DD7" w:rsidP="00233D36">
            <w:pPr>
              <w:pStyle w:val="14"/>
              <w:rPr>
                <w:lang w:eastAsia="ru-RU"/>
              </w:rPr>
            </w:pPr>
            <w:r>
              <w:rPr>
                <w:lang w:eastAsia="ru-RU"/>
              </w:rPr>
              <w:t>Вид медицинского вмешательства</w:t>
            </w:r>
          </w:p>
        </w:tc>
        <w:tc>
          <w:tcPr>
            <w:tcW w:w="2503" w:type="dxa"/>
            <w:shd w:val="clear" w:color="auto" w:fill="auto"/>
          </w:tcPr>
          <w:p w:rsidR="009A7DD7" w:rsidRPr="00244979" w:rsidRDefault="00244979" w:rsidP="00233D36">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rPr>
                <w:lang w:eastAsia="ru-RU"/>
              </w:rPr>
            </w:pPr>
            <w:r w:rsidRPr="00A62ECA">
              <w:rPr>
                <w:lang w:eastAsia="ru-RU"/>
              </w:rPr>
              <w:t>0-нет, 1-да.</w:t>
            </w:r>
          </w:p>
          <w:p w:rsidR="000E5B00" w:rsidRPr="00A62ECA" w:rsidRDefault="000E5B00" w:rsidP="00233D36">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DATE_IN</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DATE_OUT</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оказания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DS</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eastAsia="ru-RU"/>
              </w:rPr>
              <w:t>Т</w:t>
            </w:r>
            <w:r w:rsidRPr="00A62ECA">
              <w:rPr>
                <w:lang w:val="en-US" w:eastAsia="ru-RU"/>
              </w:rPr>
              <w:t>(10)</w:t>
            </w:r>
          </w:p>
        </w:tc>
        <w:tc>
          <w:tcPr>
            <w:tcW w:w="2268" w:type="dxa"/>
          </w:tcPr>
          <w:p w:rsidR="000E5B00" w:rsidRPr="00A62ECA" w:rsidRDefault="000E5B00" w:rsidP="00233D36">
            <w:pPr>
              <w:pStyle w:val="14"/>
              <w:rPr>
                <w:lang w:eastAsia="ru-RU"/>
              </w:rPr>
            </w:pPr>
            <w:r w:rsidRPr="00A62ECA">
              <w:rPr>
                <w:lang w:eastAsia="ru-RU"/>
              </w:rPr>
              <w:t>Диагноз</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CODE_USL</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услуги</w:t>
            </w:r>
          </w:p>
        </w:tc>
        <w:tc>
          <w:tcPr>
            <w:tcW w:w="2503" w:type="dxa"/>
          </w:tcPr>
          <w:p w:rsidR="000E5B00" w:rsidRPr="00A62ECA" w:rsidRDefault="000E5B00" w:rsidP="00233D36">
            <w:pPr>
              <w:pStyle w:val="14"/>
              <w:rPr>
                <w:lang w:eastAsia="ru-RU"/>
              </w:rPr>
            </w:pPr>
            <w:r w:rsidRPr="00A62ECA">
              <w:rPr>
                <w:lang w:eastAsia="ru-RU"/>
              </w:rPr>
              <w:t>Территориальный классификаторуслуг</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KOL_USL</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Количество услуг (кратность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901791">
            <w:pPr>
              <w:pStyle w:val="14"/>
              <w:jc w:val="center"/>
              <w:rPr>
                <w:lang w:val="en-US"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 xml:space="preserve">Тариф </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lang w:val="en-US" w:eastAsia="ru-RU"/>
              </w:rPr>
              <w:t>SUMV_USL</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N(</w:t>
            </w:r>
            <w:r w:rsidR="00A832D2">
              <w:rPr>
                <w:lang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0E5B00" w:rsidRPr="00A62ECA" w:rsidRDefault="00E03AAE" w:rsidP="00233D36">
            <w:pPr>
              <w:pStyle w:val="14"/>
              <w:rPr>
                <w:lang w:eastAsia="ru-RU"/>
              </w:rPr>
            </w:pPr>
            <w:r w:rsidRPr="00E03AAE">
              <w:rPr>
                <w:lang w:eastAsia="ru-RU"/>
              </w:rPr>
              <w:t>Классификатор мед</w:t>
            </w:r>
            <w:r w:rsidRPr="00E03AAE">
              <w:rPr>
                <w:lang w:eastAsia="ru-RU"/>
              </w:rPr>
              <w:t>и</w:t>
            </w:r>
            <w:r w:rsidRPr="00E03AAE">
              <w:rPr>
                <w:lang w:eastAsia="ru-RU"/>
              </w:rPr>
              <w:t>цинских специальн</w:t>
            </w:r>
            <w:r w:rsidRPr="00E03AAE">
              <w:rPr>
                <w:lang w:eastAsia="ru-RU"/>
              </w:rPr>
              <w:t>о</w:t>
            </w:r>
            <w:r w:rsidRPr="00E03AAE">
              <w:rPr>
                <w:lang w:eastAsia="ru-RU"/>
              </w:rPr>
              <w:t>стей (Приложение</w:t>
            </w:r>
            <w:proofErr w:type="gramStart"/>
            <w:r w:rsidRPr="00E03AAE">
              <w:rPr>
                <w:lang w:eastAsia="ru-RU"/>
              </w:rPr>
              <w:t xml:space="preserve"> А</w:t>
            </w:r>
            <w:proofErr w:type="gramEnd"/>
            <w:r w:rsidRPr="00E03AAE">
              <w:rPr>
                <w:lang w:eastAsia="ru-RU"/>
              </w:rPr>
              <w:t xml:space="preserve"> V015). Указывается значение параметра «</w:t>
            </w:r>
            <w:r w:rsidRPr="00E03AAE">
              <w:rPr>
                <w:lang w:val="en-US" w:eastAsia="ru-RU"/>
              </w:rPr>
              <w:t>Code</w:t>
            </w:r>
            <w:r w:rsidRPr="00E03AAE">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CODE_MD</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0E5B00" w:rsidRPr="00A62ECA" w:rsidRDefault="000E5B00" w:rsidP="00233D36">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6A269E" w:rsidRPr="00A62ECA" w:rsidTr="00233D36">
        <w:tc>
          <w:tcPr>
            <w:tcW w:w="1797" w:type="dxa"/>
            <w:noWrap/>
          </w:tcPr>
          <w:p w:rsidR="006A269E" w:rsidRPr="00A62ECA" w:rsidRDefault="006A269E" w:rsidP="00233D36">
            <w:pPr>
              <w:pStyle w:val="14"/>
              <w:rPr>
                <w:rFonts w:eastAsia="Calibri"/>
                <w:lang w:eastAsia="ru-RU"/>
              </w:rPr>
            </w:pPr>
          </w:p>
        </w:tc>
        <w:tc>
          <w:tcPr>
            <w:tcW w:w="1985" w:type="dxa"/>
            <w:noWrap/>
          </w:tcPr>
          <w:p w:rsidR="006A269E" w:rsidRPr="00A62ECA" w:rsidRDefault="006A269E" w:rsidP="00233D36">
            <w:pPr>
              <w:pStyle w:val="14"/>
              <w:rPr>
                <w:rFonts w:eastAsia="Calibri"/>
                <w:lang w:val="en-US" w:eastAsia="ru-RU"/>
              </w:rPr>
            </w:pPr>
            <w:r>
              <w:rPr>
                <w:rFonts w:eastAsia="Calibri"/>
                <w:lang w:val="en-US" w:eastAsia="ru-RU"/>
              </w:rPr>
              <w:t>NPL</w:t>
            </w:r>
          </w:p>
        </w:tc>
        <w:tc>
          <w:tcPr>
            <w:tcW w:w="709" w:type="dxa"/>
            <w:noWrap/>
          </w:tcPr>
          <w:p w:rsidR="006A269E" w:rsidRPr="006A269E" w:rsidRDefault="006A269E" w:rsidP="00901791">
            <w:pPr>
              <w:pStyle w:val="14"/>
              <w:jc w:val="center"/>
              <w:rPr>
                <w:lang w:eastAsia="ru-RU"/>
              </w:rPr>
            </w:pPr>
            <w:r>
              <w:rPr>
                <w:lang w:eastAsia="ru-RU"/>
              </w:rPr>
              <w:t>У</w:t>
            </w:r>
          </w:p>
        </w:tc>
        <w:tc>
          <w:tcPr>
            <w:tcW w:w="1134" w:type="dxa"/>
            <w:noWrap/>
          </w:tcPr>
          <w:p w:rsidR="006A269E" w:rsidRPr="006A269E" w:rsidRDefault="006A269E" w:rsidP="00901791">
            <w:pPr>
              <w:pStyle w:val="14"/>
              <w:jc w:val="center"/>
              <w:rPr>
                <w:lang w:eastAsia="ru-RU"/>
              </w:rPr>
            </w:pPr>
            <w:r>
              <w:rPr>
                <w:lang w:val="en-US" w:eastAsia="ru-RU"/>
              </w:rPr>
              <w:t>N(1)</w:t>
            </w:r>
          </w:p>
        </w:tc>
        <w:tc>
          <w:tcPr>
            <w:tcW w:w="2268" w:type="dxa"/>
          </w:tcPr>
          <w:p w:rsidR="006A269E" w:rsidRPr="00A62ECA" w:rsidRDefault="006A269E" w:rsidP="00233D36">
            <w:pPr>
              <w:pStyle w:val="14"/>
              <w:rPr>
                <w:lang w:eastAsia="ru-RU"/>
              </w:rPr>
            </w:pPr>
            <w:r>
              <w:rPr>
                <w:lang w:eastAsia="ru-RU"/>
              </w:rPr>
              <w:t>Неполный объём</w:t>
            </w:r>
          </w:p>
        </w:tc>
        <w:tc>
          <w:tcPr>
            <w:tcW w:w="2503" w:type="dxa"/>
          </w:tcPr>
          <w:p w:rsidR="006A269E" w:rsidRDefault="006A269E" w:rsidP="00233D36">
            <w:pPr>
              <w:pStyle w:val="14"/>
              <w:rPr>
                <w:lang w:eastAsia="ru-RU"/>
              </w:rPr>
            </w:pPr>
            <w:r>
              <w:rPr>
                <w:lang w:eastAsia="ru-RU"/>
              </w:rPr>
              <w:t>Указывается причина, по которой услуга не оказана или оказана не в полном объёме.</w:t>
            </w:r>
          </w:p>
          <w:p w:rsidR="006A269E" w:rsidRDefault="006A269E" w:rsidP="00233D36">
            <w:pPr>
              <w:pStyle w:val="14"/>
              <w:rPr>
                <w:lang w:eastAsia="ru-RU"/>
              </w:rPr>
            </w:pPr>
            <w:r>
              <w:rPr>
                <w:lang w:eastAsia="ru-RU"/>
              </w:rPr>
              <w:t>1 – документирова</w:t>
            </w:r>
            <w:r>
              <w:rPr>
                <w:lang w:eastAsia="ru-RU"/>
              </w:rPr>
              <w:t>н</w:t>
            </w:r>
            <w:r>
              <w:rPr>
                <w:lang w:eastAsia="ru-RU"/>
              </w:rPr>
              <w:t>ный отказ больного,</w:t>
            </w:r>
          </w:p>
          <w:p w:rsidR="006A269E" w:rsidRDefault="006A269E" w:rsidP="00233D36">
            <w:pPr>
              <w:pStyle w:val="14"/>
              <w:rPr>
                <w:lang w:eastAsia="ru-RU"/>
              </w:rPr>
            </w:pPr>
            <w:r>
              <w:rPr>
                <w:lang w:eastAsia="ru-RU"/>
              </w:rPr>
              <w:t>2 – медицинские пр</w:t>
            </w:r>
            <w:r>
              <w:rPr>
                <w:lang w:eastAsia="ru-RU"/>
              </w:rPr>
              <w:t>о</w:t>
            </w:r>
            <w:r>
              <w:rPr>
                <w:lang w:eastAsia="ru-RU"/>
              </w:rPr>
              <w:lastRenderedPageBreak/>
              <w:t>тивопоказания,</w:t>
            </w:r>
          </w:p>
          <w:p w:rsidR="006A269E" w:rsidRDefault="006A269E" w:rsidP="00233D36">
            <w:pPr>
              <w:pStyle w:val="14"/>
              <w:rPr>
                <w:lang w:eastAsia="ru-RU"/>
              </w:rPr>
            </w:pPr>
            <w:r>
              <w:rPr>
                <w:lang w:eastAsia="ru-RU"/>
              </w:rPr>
              <w:t xml:space="preserve">3 – прочие причины (умер, </w:t>
            </w:r>
            <w:proofErr w:type="gramStart"/>
            <w:r>
              <w:rPr>
                <w:lang w:eastAsia="ru-RU"/>
              </w:rPr>
              <w:t>переведён</w:t>
            </w:r>
            <w:proofErr w:type="gramEnd"/>
            <w:r>
              <w:rPr>
                <w:lang w:eastAsia="ru-RU"/>
              </w:rPr>
              <w:t xml:space="preserve"> в другое отделение и пр.)</w:t>
            </w:r>
          </w:p>
          <w:p w:rsidR="006A269E" w:rsidRPr="00A62ECA" w:rsidRDefault="006A269E" w:rsidP="00233D36">
            <w:pPr>
              <w:pStyle w:val="14"/>
              <w:rPr>
                <w:lang w:eastAsia="ru-RU"/>
              </w:rPr>
            </w:pPr>
            <w:r>
              <w:rPr>
                <w:lang w:eastAsia="ru-RU"/>
              </w:rPr>
              <w:t>4 – ранее проведё</w:t>
            </w:r>
            <w:r>
              <w:rPr>
                <w:lang w:eastAsia="ru-RU"/>
              </w:rPr>
              <w:t>н</w:t>
            </w:r>
            <w:r>
              <w:rPr>
                <w:lang w:eastAsia="ru-RU"/>
              </w:rPr>
              <w:t>ные услуги в пред</w:t>
            </w:r>
            <w:r>
              <w:rPr>
                <w:lang w:eastAsia="ru-RU"/>
              </w:rPr>
              <w:t>е</w:t>
            </w:r>
            <w:r>
              <w:rPr>
                <w:lang w:eastAsia="ru-RU"/>
              </w:rPr>
              <w:t>лах установленных сроков.</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COMENTU</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DF5A77" w:rsidRPr="00F55514" w:rsidRDefault="00B6007E" w:rsidP="00F55514">
      <w:pPr>
        <w:pStyle w:val="22"/>
      </w:pPr>
      <w:bookmarkStart w:id="1340" w:name="_Toc461034060"/>
      <w:r w:rsidRPr="00B6007E">
        <w:t>Информационное взаимодействие между ТФОМС, МО и СМО при осуществл</w:t>
      </w:r>
      <w:r w:rsidRPr="00B6007E">
        <w:t>е</w:t>
      </w:r>
      <w:r w:rsidRPr="00B6007E">
        <w:t>нии персонифицированного учета оказанной</w:t>
      </w:r>
      <w:r w:rsidR="00167B1E">
        <w:t xml:space="preserve"> высокотехнологичной</w:t>
      </w:r>
      <w:r w:rsidRPr="00B6007E">
        <w:t xml:space="preserve"> медицинской помощи</w:t>
      </w:r>
      <w:bookmarkEnd w:id="1340"/>
    </w:p>
    <w:p w:rsidR="00527DCC" w:rsidRPr="00251E40" w:rsidRDefault="00527DCC" w:rsidP="00527DCC">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527DCC" w:rsidRPr="00251E40" w:rsidRDefault="00527DCC" w:rsidP="00527DCC">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527DCC" w:rsidRDefault="00DC1C8E" w:rsidP="00527DCC">
      <w:r>
        <w:rPr>
          <w:lang w:val="en-US"/>
        </w:rPr>
        <w:t>T</w:t>
      </w:r>
      <w:r w:rsidR="00527DCC" w:rsidRPr="00B6007E">
        <w:rPr>
          <w:lang w:val="en-US"/>
        </w:rPr>
        <w:t>PiNiPpNp</w:t>
      </w:r>
      <w:r w:rsidR="00527DCC" w:rsidRPr="00251E40">
        <w:t>_</w:t>
      </w:r>
      <w:r w:rsidR="00527DCC" w:rsidRPr="00B6007E">
        <w:rPr>
          <w:lang w:val="en-US"/>
        </w:rPr>
        <w:t>YYMMN</w:t>
      </w:r>
      <w:r w:rsidR="00527DCC" w:rsidRPr="00251E40">
        <w:t>.</w:t>
      </w:r>
      <w:r w:rsidR="00527DCC" w:rsidRPr="00B6007E">
        <w:rPr>
          <w:lang w:val="en-US"/>
        </w:rPr>
        <w:t>XML</w:t>
      </w:r>
      <w:r w:rsidR="00527DCC" w:rsidRPr="00251E40">
        <w:t>, где</w:t>
      </w:r>
      <w:r w:rsidR="00527DCC">
        <w:t>:</w:t>
      </w:r>
    </w:p>
    <w:p w:rsidR="00DC1C8E" w:rsidRPr="00A62ECA" w:rsidRDefault="00DC1C8E" w:rsidP="00DC1C8E">
      <w:pPr>
        <w:pStyle w:val="aff2"/>
        <w:numPr>
          <w:ilvl w:val="0"/>
          <w:numId w:val="141"/>
        </w:numPr>
        <w:rPr>
          <w:lang w:eastAsia="ru-RU"/>
        </w:rPr>
      </w:pPr>
      <w:r>
        <w:rPr>
          <w:lang w:val="en-US" w:eastAsia="ru-RU"/>
        </w:rPr>
        <w:t>T</w:t>
      </w:r>
      <w:r w:rsidRPr="00A62ECA">
        <w:rPr>
          <w:lang w:eastAsia="ru-RU"/>
        </w:rPr>
        <w:t xml:space="preserve"> – </w:t>
      </w:r>
      <w:proofErr w:type="gramStart"/>
      <w:r w:rsidRPr="00A62ECA">
        <w:rPr>
          <w:lang w:eastAsia="ru-RU"/>
        </w:rPr>
        <w:t>константа</w:t>
      </w:r>
      <w:proofErr w:type="gramEnd"/>
      <w:r w:rsidRPr="00A62ECA">
        <w:rPr>
          <w:lang w:eastAsia="ru-RU"/>
        </w:rPr>
        <w:t>, обозначающая передаваемые данные.</w:t>
      </w:r>
    </w:p>
    <w:p w:rsidR="00527DCC" w:rsidRPr="00A62ECA" w:rsidRDefault="00527DCC" w:rsidP="00527DCC">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527DCC" w:rsidRPr="00A62ECA" w:rsidRDefault="00527DCC" w:rsidP="00527DCC">
      <w:pPr>
        <w:pStyle w:val="aff2"/>
        <w:numPr>
          <w:ilvl w:val="1"/>
          <w:numId w:val="142"/>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2"/>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2"/>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527DCC" w:rsidRPr="00A62ECA" w:rsidRDefault="00527DCC" w:rsidP="00527DCC">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527DCC" w:rsidRPr="00A62ECA" w:rsidRDefault="00527DCC" w:rsidP="00527DCC">
      <w:pPr>
        <w:pStyle w:val="aff2"/>
        <w:numPr>
          <w:ilvl w:val="1"/>
          <w:numId w:val="144"/>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4"/>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4"/>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527DCC" w:rsidRPr="00A62ECA" w:rsidRDefault="00527DCC" w:rsidP="00527DCC">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527DCC" w:rsidRPr="00A62ECA" w:rsidRDefault="00527DCC" w:rsidP="00527DCC">
      <w:pPr>
        <w:pStyle w:val="aff2"/>
        <w:numPr>
          <w:ilvl w:val="0"/>
          <w:numId w:val="145"/>
        </w:numPr>
        <w:rPr>
          <w:lang w:eastAsia="ru-RU"/>
        </w:rPr>
      </w:pPr>
      <w:r w:rsidRPr="00A62ECA">
        <w:rPr>
          <w:lang w:eastAsia="ru-RU"/>
        </w:rPr>
        <w:t>MM – порядковый номер месяца отчетного периода:</w:t>
      </w:r>
    </w:p>
    <w:p w:rsidR="00527DCC" w:rsidRPr="00A62ECA" w:rsidRDefault="00527DCC" w:rsidP="00527DCC">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527DCC" w:rsidRPr="00A62ECA" w:rsidRDefault="00527DCC" w:rsidP="00527DCC">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527DCC" w:rsidRPr="00A62ECA" w:rsidRDefault="00527DCC" w:rsidP="00527DCC">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527DCC" w:rsidRPr="00A62ECA" w:rsidRDefault="00527DCC" w:rsidP="00527DCC">
      <w:pPr>
        <w:pStyle w:val="aff2"/>
        <w:numPr>
          <w:ilvl w:val="0"/>
          <w:numId w:val="146"/>
        </w:numPr>
        <w:rPr>
          <w:lang w:eastAsia="ru-RU"/>
        </w:rPr>
      </w:pPr>
      <w:r w:rsidRPr="00A62ECA">
        <w:rPr>
          <w:lang w:eastAsia="ru-RU"/>
        </w:rPr>
        <w:lastRenderedPageBreak/>
        <w:t>возможности распаковки архивного файла без ошибок стандартными методами;</w:t>
      </w:r>
    </w:p>
    <w:p w:rsidR="00527DCC" w:rsidRPr="00A62ECA" w:rsidRDefault="00527DCC" w:rsidP="00527DCC">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527DCC" w:rsidRPr="00A62ECA" w:rsidRDefault="00527DCC" w:rsidP="00527DCC">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527DCC" w:rsidRPr="00A62ECA" w:rsidRDefault="00527DCC" w:rsidP="00527DCC">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007C3E4F">
        <w:rPr>
          <w:rFonts w:eastAsia="MS Mincho"/>
          <w:lang w:val="en-US" w:eastAsia="ru-RU"/>
        </w:rPr>
        <w:t>T</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61535F">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61535F">
        <w:rPr>
          <w:rFonts w:eastAsia="MS Mincho"/>
          <w:lang w:eastAsia="ru-RU"/>
        </w:rPr>
      </w:r>
      <w:r w:rsidR="0061535F">
        <w:rPr>
          <w:rFonts w:eastAsia="MS Mincho"/>
          <w:lang w:eastAsia="ru-RU"/>
        </w:rPr>
        <w:fldChar w:fldCharType="separate"/>
      </w:r>
      <w:r w:rsidR="00244517">
        <w:rPr>
          <w:rFonts w:eastAsia="MS Mincho"/>
          <w:lang w:eastAsia="ru-RU"/>
        </w:rPr>
        <w:t>0</w:t>
      </w:r>
      <w:r w:rsidR="0061535F">
        <w:rPr>
          <w:rFonts w:eastAsia="MS Mincho"/>
          <w:lang w:eastAsia="ru-RU"/>
        </w:rPr>
        <w:fldChar w:fldCharType="end"/>
      </w:r>
      <w:r w:rsidRPr="00A62ECA">
        <w:rPr>
          <w:rFonts w:eastAsia="MS Mincho"/>
        </w:rPr>
        <w:t>.</w:t>
      </w:r>
    </w:p>
    <w:p w:rsidR="00527DCC" w:rsidRPr="00A62ECA" w:rsidRDefault="00527DCC" w:rsidP="00527DCC">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527DCC" w:rsidRPr="00A62ECA" w:rsidTr="005036C0">
        <w:trPr>
          <w:cnfStyle w:val="100000000000"/>
        </w:trPr>
        <w:tc>
          <w:tcPr>
            <w:cnfStyle w:val="001000000000"/>
            <w:tcW w:w="3168" w:type="dxa"/>
          </w:tcPr>
          <w:p w:rsidR="00527DCC" w:rsidRPr="009D6D31" w:rsidRDefault="00527DCC" w:rsidP="005036C0">
            <w:pPr>
              <w:pStyle w:val="14"/>
              <w:keepNext w:val="0"/>
              <w:keepLines w:val="0"/>
              <w:rPr>
                <w:lang w:eastAsia="ru-RU"/>
              </w:rPr>
            </w:pPr>
            <w:r w:rsidRPr="00A62ECA">
              <w:rPr>
                <w:lang w:eastAsia="ru-RU"/>
              </w:rPr>
              <w:t>Символ</w:t>
            </w:r>
          </w:p>
        </w:tc>
        <w:tc>
          <w:tcPr>
            <w:tcW w:w="3240" w:type="dxa"/>
          </w:tcPr>
          <w:p w:rsidR="00527DCC" w:rsidRPr="009D6D31" w:rsidRDefault="00527DCC" w:rsidP="005036C0">
            <w:pPr>
              <w:pStyle w:val="14"/>
              <w:keepNext w:val="0"/>
              <w:keepLines w:val="0"/>
              <w:cnfStyle w:val="100000000000"/>
              <w:rPr>
                <w:lang w:eastAsia="ru-RU"/>
              </w:rPr>
            </w:pPr>
            <w:r w:rsidRPr="00A62ECA">
              <w:rPr>
                <w:lang w:eastAsia="ru-RU"/>
              </w:rPr>
              <w:t>Способ кодирования</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val="en-US" w:eastAsia="ru-RU"/>
              </w:rPr>
            </w:pPr>
            <w:r w:rsidRPr="00A62ECA">
              <w:rPr>
                <w:lang w:eastAsia="ru-RU"/>
              </w:rPr>
              <w:t>правая угловая скобка</w:t>
            </w:r>
            <w:proofErr w:type="gramStart"/>
            <w:r w:rsidRPr="00A62ECA">
              <w:rPr>
                <w:lang w:val="en-US" w:eastAsia="ru-RU"/>
              </w:rPr>
              <w:t xml:space="preserve"> ("&gt;")</w:t>
            </w:r>
            <w:proofErr w:type="gramEnd"/>
          </w:p>
        </w:tc>
        <w:tc>
          <w:tcPr>
            <w:tcW w:w="3240" w:type="dxa"/>
          </w:tcPr>
          <w:p w:rsidR="00527DCC" w:rsidRPr="00A62ECA" w:rsidRDefault="00527DCC" w:rsidP="005036C0">
            <w:pPr>
              <w:pStyle w:val="14"/>
              <w:cnfStyle w:val="000000000000"/>
              <w:rPr>
                <w:lang w:val="en-US" w:eastAsia="ru-RU"/>
              </w:rPr>
            </w:pPr>
            <w:r w:rsidRPr="00A62ECA">
              <w:rPr>
                <w:lang w:val="en-US" w:eastAsia="ru-RU"/>
              </w:rPr>
              <w:t>&amp;gt;</w:t>
            </w:r>
          </w:p>
        </w:tc>
      </w:tr>
      <w:tr w:rsidR="00527DCC" w:rsidRPr="00A62ECA" w:rsidTr="005036C0">
        <w:tc>
          <w:tcPr>
            <w:cnfStyle w:val="001000000000"/>
            <w:tcW w:w="3168" w:type="dxa"/>
          </w:tcPr>
          <w:p w:rsidR="00527DCC" w:rsidRPr="00A62ECA" w:rsidRDefault="00527DCC" w:rsidP="005036C0">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527DCC" w:rsidRPr="00A62ECA" w:rsidRDefault="00527DCC" w:rsidP="005036C0">
            <w:pPr>
              <w:pStyle w:val="14"/>
              <w:cnfStyle w:val="000000000000"/>
              <w:rPr>
                <w:lang w:val="en-US" w:eastAsia="ru-RU"/>
              </w:rPr>
            </w:pPr>
            <w:r w:rsidRPr="00A62ECA">
              <w:rPr>
                <w:lang w:val="en-US" w:eastAsia="ru-RU"/>
              </w:rPr>
              <w:t>&amp;amp;</w:t>
            </w:r>
          </w:p>
        </w:tc>
      </w:tr>
    </w:tbl>
    <w:p w:rsidR="00527DCC" w:rsidRPr="00A62ECA" w:rsidRDefault="00527DCC" w:rsidP="00527DCC">
      <w:pPr>
        <w:rPr>
          <w:lang w:eastAsia="ru-RU"/>
        </w:rPr>
      </w:pPr>
    </w:p>
    <w:p w:rsidR="00527DCC" w:rsidRPr="00A62ECA" w:rsidRDefault="00527DCC" w:rsidP="00527DCC">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527DCC" w:rsidRPr="00A62ECA" w:rsidRDefault="00527DCC" w:rsidP="00527DCC">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527DCC" w:rsidRPr="00A62ECA" w:rsidRDefault="00527DCC" w:rsidP="00527DCC">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527DCC" w:rsidRPr="00A62ECA" w:rsidRDefault="00527DCC" w:rsidP="00527DCC">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527DCC" w:rsidRPr="00A62ECA" w:rsidRDefault="00527DCC" w:rsidP="00527DCC">
      <w:pPr>
        <w:rPr>
          <w:lang w:eastAsia="ru-RU"/>
        </w:rPr>
      </w:pPr>
      <w:r w:rsidRPr="00A62ECA">
        <w:rPr>
          <w:lang w:eastAsia="ru-RU"/>
        </w:rPr>
        <w:t>Символы формата соответствуют вышеописанным обозначениям:</w:t>
      </w:r>
    </w:p>
    <w:p w:rsidR="00527DCC" w:rsidRPr="00A62ECA" w:rsidRDefault="00527DCC" w:rsidP="00527DCC">
      <w:pPr>
        <w:pStyle w:val="aff2"/>
        <w:numPr>
          <w:ilvl w:val="0"/>
          <w:numId w:val="148"/>
        </w:numPr>
        <w:rPr>
          <w:lang w:eastAsia="ru-RU"/>
        </w:rPr>
      </w:pPr>
      <w:r w:rsidRPr="00A62ECA">
        <w:rPr>
          <w:lang w:eastAsia="ru-RU"/>
        </w:rPr>
        <w:t>T – &lt;текст&gt;;</w:t>
      </w:r>
    </w:p>
    <w:p w:rsidR="00527DCC" w:rsidRPr="00A62ECA" w:rsidRDefault="00527DCC" w:rsidP="00527DCC">
      <w:pPr>
        <w:pStyle w:val="aff2"/>
        <w:numPr>
          <w:ilvl w:val="0"/>
          <w:numId w:val="148"/>
        </w:numPr>
        <w:rPr>
          <w:lang w:eastAsia="ru-RU"/>
        </w:rPr>
      </w:pPr>
      <w:r w:rsidRPr="00A62ECA">
        <w:rPr>
          <w:lang w:eastAsia="ru-RU"/>
        </w:rPr>
        <w:t>N – &lt;число&gt;;</w:t>
      </w:r>
    </w:p>
    <w:p w:rsidR="00527DCC" w:rsidRPr="00A62ECA" w:rsidRDefault="00527DCC" w:rsidP="00527DCC">
      <w:pPr>
        <w:pStyle w:val="aff2"/>
        <w:numPr>
          <w:ilvl w:val="0"/>
          <w:numId w:val="148"/>
        </w:numPr>
        <w:rPr>
          <w:lang w:eastAsia="ru-RU"/>
        </w:rPr>
      </w:pPr>
      <w:r w:rsidRPr="00A62ECA">
        <w:rPr>
          <w:lang w:eastAsia="ru-RU"/>
        </w:rPr>
        <w:t>D – &lt;дата&gt; в формате ГГГГ-ММ-ДД;</w:t>
      </w:r>
    </w:p>
    <w:p w:rsidR="00527DCC" w:rsidRPr="00A62ECA" w:rsidRDefault="00527DCC" w:rsidP="00527DCC">
      <w:pPr>
        <w:pStyle w:val="aff2"/>
        <w:numPr>
          <w:ilvl w:val="0"/>
          <w:numId w:val="148"/>
        </w:numPr>
        <w:rPr>
          <w:lang w:eastAsia="ru-RU"/>
        </w:rPr>
      </w:pPr>
      <w:r w:rsidRPr="00A62ECA">
        <w:rPr>
          <w:lang w:val="en-US" w:eastAsia="ru-RU"/>
        </w:rPr>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527DCC" w:rsidRPr="00A62ECA" w:rsidRDefault="00527DCC" w:rsidP="00527DCC">
      <w:pPr>
        <w:rPr>
          <w:lang w:eastAsia="ru-RU"/>
        </w:rPr>
      </w:pPr>
      <w:r w:rsidRPr="00A62ECA">
        <w:rPr>
          <w:lang w:eastAsia="ru-RU"/>
        </w:rPr>
        <w:t xml:space="preserve">В столбце «Наименование» указывается наименование элемента или атрибута. </w:t>
      </w:r>
    </w:p>
    <w:p w:rsidR="00527DCC" w:rsidRDefault="00527DCC" w:rsidP="00D31097">
      <w:pPr>
        <w:pStyle w:val="af1"/>
      </w:pPr>
      <w:r w:rsidRPr="00BF0B34">
        <w:t>Файл со сведениями об оказанной</w:t>
      </w:r>
      <w:r w:rsidR="00C8232A">
        <w:t xml:space="preserve"> высокотехнологичной</w:t>
      </w:r>
      <w:r w:rsidRPr="00BF0B34">
        <w:t xml:space="preserve"> медицинской помощи</w:t>
      </w:r>
    </w:p>
    <w:tbl>
      <w:tblPr>
        <w:tblStyle w:val="101"/>
        <w:tblW w:w="10396" w:type="dxa"/>
        <w:tblLayout w:type="fixed"/>
        <w:tblLook w:val="0000"/>
      </w:tblPr>
      <w:tblGrid>
        <w:gridCol w:w="1797"/>
        <w:gridCol w:w="1985"/>
        <w:gridCol w:w="709"/>
        <w:gridCol w:w="1134"/>
        <w:gridCol w:w="2268"/>
        <w:gridCol w:w="2503"/>
      </w:tblGrid>
      <w:tr w:rsidR="00167B1E" w:rsidRPr="00A62ECA" w:rsidTr="00187B17">
        <w:trPr>
          <w:tblHeader/>
        </w:trPr>
        <w:tc>
          <w:tcPr>
            <w:tcW w:w="1797"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167B1E" w:rsidRPr="00A62ECA" w:rsidRDefault="00167B1E" w:rsidP="00901791">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167B1E" w:rsidRPr="00A62ECA" w:rsidRDefault="00167B1E" w:rsidP="00901791">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Дополнительная информация</w:t>
            </w:r>
          </w:p>
        </w:tc>
      </w:tr>
      <w:tr w:rsidR="00167B1E" w:rsidRPr="00A62ECA" w:rsidTr="00187B17">
        <w:tc>
          <w:tcPr>
            <w:tcW w:w="10396" w:type="dxa"/>
            <w:gridSpan w:val="6"/>
            <w:tcBorders>
              <w:top w:val="single" w:sz="12" w:space="0" w:color="auto"/>
            </w:tcBorders>
            <w:noWrap/>
          </w:tcPr>
          <w:p w:rsidR="00167B1E" w:rsidRPr="00A62ECA" w:rsidRDefault="00167B1E" w:rsidP="00901791">
            <w:pPr>
              <w:pStyle w:val="1d"/>
              <w:rPr>
                <w:rStyle w:val="afffc"/>
              </w:rPr>
            </w:pPr>
            <w:r w:rsidRPr="00A62ECA">
              <w:rPr>
                <w:rStyle w:val="afffc"/>
              </w:rPr>
              <w:lastRenderedPageBreak/>
              <w:t>Корневой элемент (Сведения о медпомощи)</w:t>
            </w:r>
          </w:p>
        </w:tc>
      </w:tr>
      <w:tr w:rsidR="00167B1E" w:rsidRPr="00A62ECA" w:rsidTr="00187B17">
        <w:tc>
          <w:tcPr>
            <w:tcW w:w="1797" w:type="dxa"/>
            <w:noWrap/>
          </w:tcPr>
          <w:p w:rsidR="00167B1E" w:rsidRPr="00A62ECA" w:rsidRDefault="00167B1E" w:rsidP="00187B17">
            <w:pPr>
              <w:pStyle w:val="14"/>
              <w:rPr>
                <w:lang w:val="en-US" w:eastAsia="ru-RU"/>
              </w:rPr>
            </w:pPr>
            <w:r w:rsidRPr="00A62ECA">
              <w:rPr>
                <w:rFonts w:eastAsia="Calibri"/>
                <w:lang w:val="en-US"/>
              </w:rPr>
              <w:t>ZL_</w:t>
            </w:r>
            <w:r w:rsidRPr="00A62ECA">
              <w:rPr>
                <w:rFonts w:eastAsia="Calibri"/>
              </w:rPr>
              <w:t>LIST</w:t>
            </w:r>
          </w:p>
        </w:tc>
        <w:tc>
          <w:tcPr>
            <w:tcW w:w="1985" w:type="dxa"/>
            <w:noWrap/>
          </w:tcPr>
          <w:p w:rsidR="00167B1E" w:rsidRPr="00A62ECA" w:rsidRDefault="00167B1E" w:rsidP="00187B17">
            <w:pPr>
              <w:pStyle w:val="14"/>
              <w:rPr>
                <w:lang w:val="en-US" w:eastAsia="ru-RU"/>
              </w:rPr>
            </w:pPr>
            <w:r w:rsidRPr="00A62ECA">
              <w:rPr>
                <w:lang w:val="en-US" w:eastAsia="ru-RU"/>
              </w:rPr>
              <w:t>ZGLV</w:t>
            </w:r>
          </w:p>
        </w:tc>
        <w:tc>
          <w:tcPr>
            <w:tcW w:w="709" w:type="dxa"/>
            <w:noWrap/>
          </w:tcPr>
          <w:p w:rsidR="00167B1E" w:rsidRPr="00A62ECA" w:rsidRDefault="00167B1E" w:rsidP="00901791">
            <w:pPr>
              <w:pStyle w:val="14"/>
              <w:jc w:val="center"/>
              <w:rPr>
                <w:lang w:val="en-US"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Заголовокфайла</w:t>
            </w:r>
          </w:p>
        </w:tc>
        <w:tc>
          <w:tcPr>
            <w:tcW w:w="2503" w:type="dxa"/>
            <w:noWrap/>
          </w:tcPr>
          <w:p w:rsidR="00167B1E" w:rsidRPr="00A62ECA" w:rsidRDefault="00167B1E" w:rsidP="00187B17">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SCHET</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Счёт</w:t>
            </w:r>
          </w:p>
        </w:tc>
        <w:tc>
          <w:tcPr>
            <w:tcW w:w="2503" w:type="dxa"/>
            <w:noWrap/>
          </w:tcPr>
          <w:p w:rsidR="00167B1E" w:rsidRPr="00A62ECA" w:rsidRDefault="00167B1E" w:rsidP="00187B17">
            <w:pPr>
              <w:pStyle w:val="14"/>
              <w:rPr>
                <w:lang w:eastAsia="ru-RU"/>
              </w:rPr>
            </w:pPr>
            <w:r w:rsidRPr="00A62ECA">
              <w:rPr>
                <w:lang w:eastAsia="ru-RU"/>
              </w:rPr>
              <w:t>Информация о счёте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ZAP</w:t>
            </w:r>
          </w:p>
        </w:tc>
        <w:tc>
          <w:tcPr>
            <w:tcW w:w="709" w:type="dxa"/>
            <w:noWrap/>
          </w:tcPr>
          <w:p w:rsidR="00167B1E" w:rsidRPr="00A62ECA" w:rsidRDefault="00167B1E" w:rsidP="00901791">
            <w:pPr>
              <w:pStyle w:val="14"/>
              <w:jc w:val="center"/>
              <w:rPr>
                <w:lang w:eastAsia="ru-RU"/>
              </w:rPr>
            </w:pPr>
            <w:r w:rsidRPr="00A62ECA">
              <w:rPr>
                <w:lang w:eastAsia="ru-RU"/>
              </w:rPr>
              <w:t>ОМ</w:t>
            </w:r>
          </w:p>
        </w:tc>
        <w:tc>
          <w:tcPr>
            <w:tcW w:w="1134" w:type="dxa"/>
            <w:noWrap/>
          </w:tcPr>
          <w:p w:rsidR="00167B1E" w:rsidRPr="00A62ECA" w:rsidRDefault="00167B1E" w:rsidP="00901791">
            <w:pPr>
              <w:pStyle w:val="14"/>
              <w:jc w:val="center"/>
              <w:rPr>
                <w:lang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Записи</w:t>
            </w:r>
          </w:p>
        </w:tc>
        <w:tc>
          <w:tcPr>
            <w:tcW w:w="2503" w:type="dxa"/>
            <w:noWrap/>
          </w:tcPr>
          <w:p w:rsidR="00167B1E" w:rsidRPr="00A62ECA" w:rsidRDefault="00167B1E" w:rsidP="00187B17">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Заголовок файла</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ZGLV</w:t>
            </w:r>
          </w:p>
        </w:tc>
        <w:tc>
          <w:tcPr>
            <w:tcW w:w="1985" w:type="dxa"/>
            <w:noWrap/>
          </w:tcPr>
          <w:p w:rsidR="00167B1E" w:rsidRPr="00A62ECA" w:rsidRDefault="00167B1E" w:rsidP="00187B17">
            <w:pPr>
              <w:pStyle w:val="14"/>
              <w:rPr>
                <w:rFonts w:eastAsia="Calibri"/>
                <w:lang w:val="en-US"/>
              </w:rPr>
            </w:pPr>
            <w:r w:rsidRPr="00A62ECA">
              <w:rPr>
                <w:rFonts w:eastAsia="Calibri"/>
                <w:lang w:val="en-US"/>
              </w:rPr>
              <w:t>VERSION</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167B1E" w:rsidRPr="00A62ECA" w:rsidRDefault="00167B1E" w:rsidP="00187B17">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DATA</w:t>
            </w:r>
          </w:p>
        </w:tc>
        <w:tc>
          <w:tcPr>
            <w:tcW w:w="709" w:type="dxa"/>
            <w:noWrap/>
          </w:tcPr>
          <w:p w:rsidR="00167B1E" w:rsidRPr="00A62ECA" w:rsidRDefault="00167B1E" w:rsidP="00901791">
            <w:pPr>
              <w:pStyle w:val="14"/>
              <w:jc w:val="center"/>
              <w:rPr>
                <w:lang w:val="en-US"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FILENAME</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(26)</w:t>
            </w:r>
          </w:p>
        </w:tc>
        <w:tc>
          <w:tcPr>
            <w:tcW w:w="2268" w:type="dxa"/>
          </w:tcPr>
          <w:p w:rsidR="00167B1E" w:rsidRPr="00A62ECA" w:rsidRDefault="00167B1E" w:rsidP="00187B17">
            <w:pPr>
              <w:pStyle w:val="14"/>
              <w:rPr>
                <w:lang w:eastAsia="ru-RU"/>
              </w:rPr>
            </w:pPr>
            <w:r w:rsidRPr="00A62ECA">
              <w:rPr>
                <w:lang w:eastAsia="ru-RU"/>
              </w:rPr>
              <w:t>Имя файла</w:t>
            </w:r>
          </w:p>
        </w:tc>
        <w:tc>
          <w:tcPr>
            <w:tcW w:w="2503" w:type="dxa"/>
          </w:tcPr>
          <w:p w:rsidR="00167B1E" w:rsidRPr="00A62ECA" w:rsidRDefault="00167B1E" w:rsidP="00187B17">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46AFE" w:rsidRPr="00A62ECA" w:rsidTr="00187B17">
        <w:tc>
          <w:tcPr>
            <w:tcW w:w="1797" w:type="dxa"/>
            <w:noWrap/>
          </w:tcPr>
          <w:p w:rsidR="00046AFE" w:rsidRPr="00A62ECA" w:rsidRDefault="00046AFE" w:rsidP="00187B17">
            <w:pPr>
              <w:pStyle w:val="14"/>
              <w:rPr>
                <w:lang w:eastAsia="ru-RU"/>
              </w:rPr>
            </w:pPr>
          </w:p>
        </w:tc>
        <w:tc>
          <w:tcPr>
            <w:tcW w:w="1985" w:type="dxa"/>
            <w:noWrap/>
          </w:tcPr>
          <w:p w:rsidR="00046AFE" w:rsidRPr="00A62ECA" w:rsidRDefault="00046AFE" w:rsidP="00D947A9">
            <w:pPr>
              <w:pStyle w:val="14"/>
              <w:rPr>
                <w:rFonts w:eastAsia="Calibri"/>
                <w:lang w:val="en-US"/>
              </w:rPr>
            </w:pPr>
            <w:r>
              <w:rPr>
                <w:rFonts w:eastAsia="Calibri"/>
                <w:lang w:val="en-US"/>
              </w:rPr>
              <w:t>SD_Z</w:t>
            </w:r>
          </w:p>
        </w:tc>
        <w:tc>
          <w:tcPr>
            <w:tcW w:w="709" w:type="dxa"/>
            <w:noWrap/>
          </w:tcPr>
          <w:p w:rsidR="00046AFE" w:rsidRPr="00A62ECA" w:rsidRDefault="00046AFE" w:rsidP="00D947A9">
            <w:pPr>
              <w:pStyle w:val="14"/>
              <w:jc w:val="center"/>
              <w:rPr>
                <w:lang w:eastAsia="ru-RU"/>
              </w:rPr>
            </w:pPr>
            <w:r>
              <w:rPr>
                <w:lang w:eastAsia="ru-RU"/>
              </w:rPr>
              <w:t>О</w:t>
            </w:r>
          </w:p>
        </w:tc>
        <w:tc>
          <w:tcPr>
            <w:tcW w:w="1134" w:type="dxa"/>
            <w:noWrap/>
          </w:tcPr>
          <w:p w:rsidR="00046AFE" w:rsidRPr="00A62ECA" w:rsidRDefault="00046AFE" w:rsidP="00D947A9">
            <w:pPr>
              <w:pStyle w:val="14"/>
              <w:jc w:val="center"/>
              <w:rPr>
                <w:lang w:val="en-US" w:eastAsia="ru-RU"/>
              </w:rPr>
            </w:pPr>
            <w:r>
              <w:rPr>
                <w:lang w:val="en-US" w:eastAsia="ru-RU"/>
              </w:rPr>
              <w:t>N(9)</w:t>
            </w:r>
          </w:p>
        </w:tc>
        <w:tc>
          <w:tcPr>
            <w:tcW w:w="2268" w:type="dxa"/>
          </w:tcPr>
          <w:p w:rsidR="00046AFE" w:rsidRPr="00A62ECA" w:rsidRDefault="00046AFE" w:rsidP="00D947A9">
            <w:pPr>
              <w:pStyle w:val="14"/>
              <w:rPr>
                <w:lang w:eastAsia="ru-RU"/>
              </w:rPr>
            </w:pPr>
            <w:r>
              <w:rPr>
                <w:lang w:eastAsia="ru-RU"/>
              </w:rPr>
              <w:t>Количество случаев</w:t>
            </w:r>
          </w:p>
        </w:tc>
        <w:tc>
          <w:tcPr>
            <w:tcW w:w="2503" w:type="dxa"/>
          </w:tcPr>
          <w:p w:rsidR="00046AFE" w:rsidRPr="00A62ECA" w:rsidRDefault="00046AFE" w:rsidP="00D947A9">
            <w:pPr>
              <w:pStyle w:val="14"/>
              <w:rPr>
                <w:lang w:eastAsia="ru-RU"/>
              </w:rPr>
            </w:pPr>
            <w:r>
              <w:rPr>
                <w:lang w:eastAsia="ru-RU"/>
              </w:rPr>
              <w:t>Указывается колич</w:t>
            </w:r>
            <w:r>
              <w:rPr>
                <w:lang w:eastAsia="ru-RU"/>
              </w:rPr>
              <w:t>е</w:t>
            </w:r>
            <w:r>
              <w:rPr>
                <w:lang w:eastAsia="ru-RU"/>
              </w:rPr>
              <w:t>ство случаев оказания медицинской пом</w:t>
            </w:r>
            <w:r>
              <w:rPr>
                <w:lang w:eastAsia="ru-RU"/>
              </w:rPr>
              <w:t>о</w:t>
            </w:r>
            <w:r>
              <w:rPr>
                <w:lang w:eastAsia="ru-RU"/>
              </w:rPr>
              <w:t>щи, включённых в файл.</w:t>
            </w: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Счёт</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SCHET</w:t>
            </w: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счета</w:t>
            </w:r>
          </w:p>
        </w:tc>
        <w:tc>
          <w:tcPr>
            <w:tcW w:w="2503" w:type="dxa"/>
          </w:tcPr>
          <w:p w:rsidR="00167B1E" w:rsidRPr="00A62ECA" w:rsidRDefault="00167B1E" w:rsidP="00187B17">
            <w:pPr>
              <w:pStyle w:val="14"/>
              <w:rPr>
                <w:lang w:eastAsia="ru-RU"/>
              </w:rPr>
            </w:pPr>
            <w:r w:rsidRPr="00A62ECA">
              <w:rPr>
                <w:lang w:eastAsia="ru-RU"/>
              </w:rPr>
              <w:t>Уникальный код (н</w:t>
            </w:r>
            <w:r w:rsidRPr="00A62ECA">
              <w:rPr>
                <w:lang w:eastAsia="ru-RU"/>
              </w:rPr>
              <w:t>а</w:t>
            </w:r>
            <w:r w:rsidRPr="00A62ECA">
              <w:rPr>
                <w:lang w:eastAsia="ru-RU"/>
              </w:rPr>
              <w:t>пример, порядковый номер).</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YEAR</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(4)</w:t>
            </w:r>
          </w:p>
        </w:tc>
        <w:tc>
          <w:tcPr>
            <w:tcW w:w="2268" w:type="dxa"/>
          </w:tcPr>
          <w:p w:rsidR="00167B1E" w:rsidRPr="00A62ECA" w:rsidRDefault="00167B1E" w:rsidP="00187B17">
            <w:pPr>
              <w:pStyle w:val="14"/>
              <w:rPr>
                <w:lang w:eastAsia="ru-RU"/>
              </w:rPr>
            </w:pPr>
            <w:r w:rsidRPr="00A62ECA">
              <w:rPr>
                <w:lang w:eastAsia="ru-RU"/>
              </w:rPr>
              <w:t>Отчетный год</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MONTH</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Отчетный месяц</w:t>
            </w:r>
          </w:p>
        </w:tc>
        <w:tc>
          <w:tcPr>
            <w:tcW w:w="2503" w:type="dxa"/>
          </w:tcPr>
          <w:p w:rsidR="00167B1E" w:rsidRPr="00A62ECA" w:rsidRDefault="00167B1E" w:rsidP="00187B17">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NSCHET</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Номер счёта</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DSCHET</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выставления счёта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PLAT</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Плательщик. Ре</w:t>
            </w:r>
            <w:r w:rsidRPr="00A62ECA">
              <w:rPr>
                <w:lang w:eastAsia="ru-RU"/>
              </w:rPr>
              <w:t>е</w:t>
            </w:r>
            <w:r w:rsidRPr="00A62ECA">
              <w:rPr>
                <w:lang w:eastAsia="ru-RU"/>
              </w:rPr>
              <w:t xml:space="preserve">стровый номер СМО. </w:t>
            </w:r>
          </w:p>
        </w:tc>
        <w:tc>
          <w:tcPr>
            <w:tcW w:w="2503" w:type="dxa"/>
          </w:tcPr>
          <w:p w:rsidR="00167B1E" w:rsidRPr="00A62ECA" w:rsidRDefault="00167B1E" w:rsidP="00187B17">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lastRenderedPageBreak/>
              <w:t>ствии сведений может</w:t>
            </w:r>
            <w:proofErr w:type="gramEnd"/>
            <w:r w:rsidRPr="00A62ECA">
              <w:rPr>
                <w:lang w:eastAsia="ru-RU"/>
              </w:rPr>
              <w:t xml:space="preserve"> не заполняться.</w:t>
            </w:r>
          </w:p>
        </w:tc>
      </w:tr>
      <w:tr w:rsidR="00167B1E" w:rsidRPr="00A62ECA" w:rsidTr="00187B17">
        <w:trPr>
          <w:trHeight w:val="426"/>
        </w:trPr>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SUMMAV</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(15.2)</w:t>
            </w:r>
          </w:p>
        </w:tc>
        <w:tc>
          <w:tcPr>
            <w:tcW w:w="2268" w:type="dxa"/>
          </w:tcPr>
          <w:p w:rsidR="00167B1E" w:rsidRPr="00A62ECA" w:rsidRDefault="00167B1E" w:rsidP="00187B17">
            <w:pPr>
              <w:pStyle w:val="14"/>
              <w:rPr>
                <w:lang w:eastAsia="ru-RU"/>
              </w:rPr>
            </w:pPr>
            <w:r w:rsidRPr="00A62ECA">
              <w:rPr>
                <w:lang w:eastAsia="ru-RU"/>
              </w:rPr>
              <w:t>Сумма МО, в</w:t>
            </w:r>
            <w:r w:rsidRPr="00A62ECA">
              <w:rPr>
                <w:lang w:eastAsia="ru-RU"/>
              </w:rPr>
              <w:t>ы</w:t>
            </w:r>
            <w:r w:rsidRPr="00A62ECA">
              <w:rPr>
                <w:lang w:eastAsia="ru-RU"/>
              </w:rPr>
              <w:t>ставленная на о</w:t>
            </w:r>
            <w:r w:rsidRPr="00A62ECA">
              <w:rPr>
                <w:lang w:eastAsia="ru-RU"/>
              </w:rPr>
              <w:t>п</w:t>
            </w:r>
            <w:r w:rsidRPr="00A62ECA">
              <w:rPr>
                <w:lang w:eastAsia="ru-RU"/>
              </w:rPr>
              <w:t>лату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 к счету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SUMMAP</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Записи</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ZAP</w:t>
            </w:r>
          </w:p>
        </w:tc>
        <w:tc>
          <w:tcPr>
            <w:tcW w:w="1985" w:type="dxa"/>
            <w:noWrap/>
          </w:tcPr>
          <w:p w:rsidR="00167B1E" w:rsidRPr="00A62ECA" w:rsidRDefault="00167B1E" w:rsidP="00187B17">
            <w:pPr>
              <w:pStyle w:val="14"/>
              <w:rPr>
                <w:lang w:eastAsia="ru-RU"/>
              </w:rPr>
            </w:pPr>
            <w:r w:rsidRPr="00A62ECA">
              <w:rPr>
                <w:lang w:val="en-US" w:eastAsia="ru-RU"/>
              </w:rPr>
              <w:t>N_ZAP</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167B1E" w:rsidRPr="00A62ECA" w:rsidRDefault="00167B1E" w:rsidP="00187B17">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PR_NOV</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167B1E" w:rsidRPr="00A62ECA" w:rsidRDefault="00167B1E" w:rsidP="00187B17">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167B1E" w:rsidRPr="00A62ECA" w:rsidRDefault="00167B1E" w:rsidP="00187B17">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PACIENT</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SLUCH</w:t>
            </w:r>
          </w:p>
        </w:tc>
        <w:tc>
          <w:tcPr>
            <w:tcW w:w="709" w:type="dxa"/>
            <w:noWrap/>
          </w:tcPr>
          <w:p w:rsidR="00167B1E" w:rsidRPr="00A62ECA" w:rsidRDefault="00167B1E" w:rsidP="00901791">
            <w:pPr>
              <w:pStyle w:val="14"/>
              <w:jc w:val="center"/>
              <w:rPr>
                <w:lang w:eastAsia="ru-RU"/>
              </w:rPr>
            </w:pPr>
            <w:r w:rsidRPr="00A62ECA">
              <w:rPr>
                <w:lang w:eastAsia="ru-RU"/>
              </w:rPr>
              <w:t>ОМ</w:t>
            </w:r>
          </w:p>
        </w:tc>
        <w:tc>
          <w:tcPr>
            <w:tcW w:w="1134" w:type="dxa"/>
            <w:noWrap/>
          </w:tcPr>
          <w:p w:rsidR="00167B1E" w:rsidRPr="00A62ECA" w:rsidRDefault="00167B1E" w:rsidP="00901791">
            <w:pPr>
              <w:pStyle w:val="14"/>
              <w:jc w:val="center"/>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случае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Сведения о пациенте</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PACIENT</w:t>
            </w: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ID_PAC</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167B1E" w:rsidRPr="00A62ECA" w:rsidRDefault="00167B1E" w:rsidP="00187B17">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167B1E" w:rsidRPr="00A62ECA" w:rsidRDefault="00167B1E" w:rsidP="00187B17">
            <w:pPr>
              <w:pStyle w:val="14"/>
              <w:rPr>
                <w:lang w:eastAsia="ru-RU"/>
              </w:rPr>
            </w:pPr>
            <w:proofErr w:type="gramStart"/>
            <w:r w:rsidRPr="00A62ECA">
              <w:rPr>
                <w:lang w:eastAsia="ru-RU"/>
              </w:rPr>
              <w:lastRenderedPageBreak/>
              <w:t>Необходим</w:t>
            </w:r>
            <w:proofErr w:type="gramEnd"/>
            <w:r w:rsidRPr="00A62ECA">
              <w:rPr>
                <w:lang w:eastAsia="ru-RU"/>
              </w:rPr>
              <w:t xml:space="preserve"> для связи с файлом персонал</w:t>
            </w:r>
            <w:r w:rsidRPr="00A62ECA">
              <w:rPr>
                <w:lang w:eastAsia="ru-RU"/>
              </w:rPr>
              <w:t>ь</w:t>
            </w:r>
            <w:r w:rsidRPr="00A62ECA">
              <w:rPr>
                <w:lang w:eastAsia="ru-RU"/>
              </w:rPr>
              <w:t>ных данных.</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VPOLIS</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(1)</w:t>
            </w:r>
          </w:p>
        </w:tc>
        <w:tc>
          <w:tcPr>
            <w:tcW w:w="2268" w:type="dxa"/>
          </w:tcPr>
          <w:p w:rsidR="00167B1E" w:rsidRPr="00A62ECA" w:rsidRDefault="00167B1E" w:rsidP="00187B17">
            <w:pPr>
              <w:pStyle w:val="14"/>
              <w:rPr>
                <w:lang w:eastAsia="ru-RU"/>
              </w:rPr>
            </w:pPr>
            <w:r w:rsidRPr="00A62ECA">
              <w:rPr>
                <w:lang w:eastAsia="ru-RU"/>
              </w:rPr>
              <w:t>Тип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167B1E" w:rsidRPr="00A62ECA" w:rsidRDefault="00167B1E" w:rsidP="00187B17">
            <w:pPr>
              <w:pStyle w:val="14"/>
            </w:pPr>
            <w:r w:rsidRPr="00A62ECA">
              <w:t>Заполняется в соо</w:t>
            </w:r>
            <w:r w:rsidRPr="00A62ECA">
              <w:t>т</w:t>
            </w:r>
            <w:r w:rsidRPr="00A62ECA">
              <w:t xml:space="preserve">ветствии с </w:t>
            </w:r>
            <w:r w:rsidRPr="00A62ECA">
              <w:rPr>
                <w:lang w:val="en-US"/>
              </w:rPr>
              <w:t>F</w:t>
            </w:r>
            <w:r w:rsidRPr="00A62ECA">
              <w:t>008 Пр</w:t>
            </w:r>
            <w:r w:rsidRPr="00A62ECA">
              <w:t>и</w:t>
            </w:r>
            <w:r w:rsidRPr="00A62ECA">
              <w:t>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SPOLIS</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eastAsia="ru-RU"/>
              </w:rPr>
              <w:t>Т(</w:t>
            </w:r>
            <w:r w:rsidRPr="00A62ECA">
              <w:rPr>
                <w:lang w:val="en-US" w:eastAsia="ru-RU"/>
              </w:rPr>
              <w:t>10</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Серия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NPOLIS</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T(20)</w:t>
            </w:r>
          </w:p>
        </w:tc>
        <w:tc>
          <w:tcPr>
            <w:tcW w:w="2268" w:type="dxa"/>
          </w:tcPr>
          <w:p w:rsidR="00167B1E" w:rsidRPr="00A62ECA" w:rsidRDefault="00167B1E" w:rsidP="00187B17">
            <w:pPr>
              <w:pStyle w:val="14"/>
              <w:rPr>
                <w:lang w:eastAsia="ru-RU"/>
              </w:rPr>
            </w:pPr>
            <w:r w:rsidRPr="00A62ECA">
              <w:rPr>
                <w:lang w:eastAsia="ru-RU"/>
              </w:rPr>
              <w:t>Номер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167B1E" w:rsidRPr="00A62ECA" w:rsidRDefault="00167B1E" w:rsidP="00187B17">
            <w:pPr>
              <w:pStyle w:val="14"/>
              <w:rPr>
                <w:lang w:eastAsia="ru-RU"/>
              </w:rPr>
            </w:pPr>
            <w:r w:rsidRPr="00A62ECA">
              <w:rPr>
                <w:lang w:eastAsia="ru-RU"/>
              </w:rPr>
              <w:t>Для полисов единого образца указывается ЕНП</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Регион страхования</w:t>
            </w:r>
          </w:p>
        </w:tc>
        <w:tc>
          <w:tcPr>
            <w:tcW w:w="2503" w:type="dxa"/>
          </w:tcPr>
          <w:p w:rsidR="00167B1E" w:rsidRPr="00A62ECA" w:rsidRDefault="00167B1E" w:rsidP="00187B17">
            <w:pPr>
              <w:pStyle w:val="14"/>
              <w:rPr>
                <w:lang w:eastAsia="ru-RU"/>
              </w:rPr>
            </w:pPr>
            <w:r w:rsidRPr="00A62ECA">
              <w:t>Указывается ОКАТО территории выдачи ДПФС для полисов старого образца при наличии данных</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 xml:space="preserve">Реестровый номер СМО. </w:t>
            </w:r>
          </w:p>
        </w:tc>
        <w:tc>
          <w:tcPr>
            <w:tcW w:w="2503" w:type="dxa"/>
          </w:tcPr>
          <w:p w:rsidR="00167B1E" w:rsidRPr="00A62ECA" w:rsidRDefault="00167B1E" w:rsidP="00187B17">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167B1E" w:rsidRPr="00A62ECA" w:rsidTr="00187B17">
        <w:trPr>
          <w:trHeight w:val="639"/>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SMO_OGRN</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ОГРН СМО</w:t>
            </w:r>
          </w:p>
        </w:tc>
        <w:tc>
          <w:tcPr>
            <w:tcW w:w="2503" w:type="dxa"/>
            <w:vMerge w:val="restart"/>
          </w:tcPr>
          <w:p w:rsidR="00167B1E" w:rsidRPr="00A62ECA" w:rsidRDefault="00167B1E" w:rsidP="00187B17">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167B1E" w:rsidRPr="00A62ECA" w:rsidTr="00187B17">
        <w:trPr>
          <w:trHeight w:val="49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SMO_OK</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ОКАТО территории страхования</w:t>
            </w:r>
          </w:p>
        </w:tc>
        <w:tc>
          <w:tcPr>
            <w:tcW w:w="2503" w:type="dxa"/>
            <w:vMerge/>
          </w:tcPr>
          <w:p w:rsidR="00167B1E" w:rsidRPr="00A62ECA" w:rsidRDefault="00167B1E" w:rsidP="00187B17">
            <w:pPr>
              <w:pStyle w:val="14"/>
              <w:rPr>
                <w:lang w:eastAsia="ru-RU"/>
              </w:rPr>
            </w:pPr>
          </w:p>
        </w:tc>
      </w:tr>
      <w:tr w:rsidR="00167B1E" w:rsidRPr="00A62ECA" w:rsidTr="00187B17">
        <w:trPr>
          <w:trHeight w:val="67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SMO_NAM</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eastAsia="ru-RU"/>
              </w:rPr>
              <w:t>Т(100)</w:t>
            </w:r>
          </w:p>
        </w:tc>
        <w:tc>
          <w:tcPr>
            <w:tcW w:w="2268" w:type="dxa"/>
          </w:tcPr>
          <w:p w:rsidR="00167B1E" w:rsidRPr="00A62ECA" w:rsidRDefault="00167B1E" w:rsidP="00187B17">
            <w:pPr>
              <w:pStyle w:val="14"/>
              <w:rPr>
                <w:lang w:eastAsia="ru-RU"/>
              </w:rPr>
            </w:pPr>
            <w:r w:rsidRPr="00A62ECA">
              <w:rPr>
                <w:lang w:eastAsia="ru-RU"/>
              </w:rPr>
              <w:t>Наименование СМО</w:t>
            </w:r>
          </w:p>
        </w:tc>
        <w:tc>
          <w:tcPr>
            <w:tcW w:w="2503" w:type="dxa"/>
          </w:tcPr>
          <w:p w:rsidR="00167B1E" w:rsidRPr="00A62ECA" w:rsidRDefault="00167B1E" w:rsidP="00187B17">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NOVOR</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eastAsia="ru-RU"/>
              </w:rPr>
              <w:t>Т(9)</w:t>
            </w:r>
          </w:p>
        </w:tc>
        <w:tc>
          <w:tcPr>
            <w:tcW w:w="2268" w:type="dxa"/>
          </w:tcPr>
          <w:p w:rsidR="00167B1E" w:rsidRPr="00A62ECA" w:rsidRDefault="00167B1E" w:rsidP="00187B17">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167B1E" w:rsidRPr="00A62ECA" w:rsidRDefault="00167B1E" w:rsidP="00187B17">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0 – признак отсутс</w:t>
            </w:r>
            <w:r w:rsidRPr="00A62ECA">
              <w:rPr>
                <w:lang w:eastAsia="ru-RU"/>
              </w:rPr>
              <w:t>т</w:t>
            </w:r>
            <w:r w:rsidRPr="00A62ECA">
              <w:rPr>
                <w:lang w:eastAsia="ru-RU"/>
              </w:rPr>
              <w:t>вует.</w:t>
            </w:r>
          </w:p>
          <w:p w:rsidR="00167B1E" w:rsidRPr="00A62ECA" w:rsidRDefault="00167B1E" w:rsidP="00187B17">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lastRenderedPageBreak/>
              <w:t>ну:</w:t>
            </w:r>
          </w:p>
          <w:p w:rsidR="00167B1E" w:rsidRPr="00A62ECA" w:rsidRDefault="00167B1E" w:rsidP="00187B17">
            <w:pPr>
              <w:pStyle w:val="14"/>
              <w:rPr>
                <w:lang w:eastAsia="ru-RU"/>
              </w:rPr>
            </w:pPr>
            <w:r w:rsidRPr="00A62ECA">
              <w:rPr>
                <w:lang w:eastAsia="ru-RU"/>
              </w:rPr>
              <w:t>ПДДММГГН, где</w:t>
            </w:r>
          </w:p>
          <w:p w:rsidR="00167B1E" w:rsidRPr="00A62ECA" w:rsidRDefault="00167B1E" w:rsidP="00187B17">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t xml:space="preserve">фикатором </w:t>
            </w:r>
            <w:r w:rsidRPr="00A62ECA">
              <w:rPr>
                <w:lang w:val="en-US" w:eastAsia="ru-RU"/>
              </w:rPr>
              <w:t>V</w:t>
            </w:r>
            <w:r w:rsidRPr="00A62ECA">
              <w:rPr>
                <w:lang w:eastAsia="ru-RU"/>
              </w:rPr>
              <w:t>005 Приложения</w:t>
            </w:r>
            <w:proofErr w:type="gramStart"/>
            <w:r w:rsidRPr="00A62ECA">
              <w:rPr>
                <w:lang w:eastAsia="ru-RU"/>
              </w:rPr>
              <w:t xml:space="preserve"> А</w:t>
            </w:r>
            <w:proofErr w:type="gramEnd"/>
            <w:r w:rsidRPr="00A62ECA">
              <w:rPr>
                <w:lang w:eastAsia="ru-RU"/>
              </w:rPr>
              <w:t>;</w:t>
            </w:r>
          </w:p>
          <w:p w:rsidR="00167B1E" w:rsidRPr="00A62ECA" w:rsidRDefault="00167B1E" w:rsidP="00187B17">
            <w:pPr>
              <w:pStyle w:val="14"/>
              <w:rPr>
                <w:lang w:eastAsia="ru-RU"/>
              </w:rPr>
            </w:pPr>
            <w:r w:rsidRPr="00A62ECA">
              <w:rPr>
                <w:lang w:eastAsia="ru-RU"/>
              </w:rPr>
              <w:t>ДД – день рождения;</w:t>
            </w:r>
          </w:p>
          <w:p w:rsidR="00167B1E" w:rsidRPr="00A62ECA" w:rsidRDefault="00167B1E" w:rsidP="00187B17">
            <w:pPr>
              <w:pStyle w:val="14"/>
              <w:rPr>
                <w:lang w:eastAsia="ru-RU"/>
              </w:rPr>
            </w:pPr>
            <w:proofErr w:type="gramStart"/>
            <w:r w:rsidRPr="00A62ECA">
              <w:rPr>
                <w:lang w:eastAsia="ru-RU"/>
              </w:rPr>
              <w:t>ММ</w:t>
            </w:r>
            <w:proofErr w:type="gramEnd"/>
            <w:r w:rsidRPr="00A62ECA">
              <w:rPr>
                <w:lang w:eastAsia="ru-RU"/>
              </w:rPr>
              <w:t xml:space="preserve"> – месяц рожд</w:t>
            </w:r>
            <w:r w:rsidRPr="00A62ECA">
              <w:rPr>
                <w:lang w:eastAsia="ru-RU"/>
              </w:rPr>
              <w:t>е</w:t>
            </w:r>
            <w:r w:rsidRPr="00A62ECA">
              <w:rPr>
                <w:lang w:eastAsia="ru-RU"/>
              </w:rPr>
              <w:t>ния;</w:t>
            </w:r>
          </w:p>
          <w:p w:rsidR="00167B1E" w:rsidRPr="00A62ECA" w:rsidRDefault="00167B1E" w:rsidP="00187B17">
            <w:pPr>
              <w:pStyle w:val="14"/>
              <w:rPr>
                <w:lang w:eastAsia="ru-RU"/>
              </w:rPr>
            </w:pPr>
            <w:proofErr w:type="gramStart"/>
            <w:r w:rsidRPr="00A62ECA">
              <w:rPr>
                <w:lang w:eastAsia="ru-RU"/>
              </w:rPr>
              <w:t>ГГ</w:t>
            </w:r>
            <w:proofErr w:type="gramEnd"/>
            <w:r w:rsidRPr="00A62ECA">
              <w:rPr>
                <w:lang w:eastAsia="ru-RU"/>
              </w:rPr>
              <w:t xml:space="preserve"> – последние две цифры года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709" w:type="dxa"/>
            <w:shd w:val="clear" w:color="auto" w:fill="auto"/>
            <w:noWrap/>
          </w:tcPr>
          <w:p w:rsidR="00B1510A" w:rsidRPr="00A62ECA" w:rsidRDefault="00B1510A" w:rsidP="00901791">
            <w:pPr>
              <w:pStyle w:val="14"/>
              <w:jc w:val="center"/>
              <w:rPr>
                <w:lang w:eastAsia="ru-RU"/>
              </w:rPr>
            </w:pPr>
            <w:r>
              <w:rPr>
                <w:lang w:eastAsia="ru-RU"/>
              </w:rPr>
              <w:t>У</w:t>
            </w:r>
          </w:p>
        </w:tc>
        <w:tc>
          <w:tcPr>
            <w:tcW w:w="1134" w:type="dxa"/>
            <w:shd w:val="clear" w:color="auto" w:fill="auto"/>
            <w:noWrap/>
          </w:tcPr>
          <w:p w:rsidR="00B1510A" w:rsidRPr="000A12FF" w:rsidRDefault="00B1510A" w:rsidP="00901791">
            <w:pPr>
              <w:pStyle w:val="14"/>
              <w:jc w:val="center"/>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Сведения о случае</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SLUCH</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IDCASE</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t>11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реестре случаев</w:t>
            </w:r>
          </w:p>
        </w:tc>
        <w:tc>
          <w:tcPr>
            <w:tcW w:w="2503" w:type="dxa"/>
          </w:tcPr>
          <w:p w:rsidR="00167B1E" w:rsidRPr="00A62ECA" w:rsidRDefault="00167B1E" w:rsidP="00187B17">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USL_OK</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VIDPOM</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Вид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FOR_POM</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w:t>
            </w:r>
            <w:proofErr w:type="gramStart"/>
            <w:r w:rsidRPr="00A62ECA">
              <w:rPr>
                <w:lang w:eastAsia="ru-RU"/>
              </w:rPr>
              <w:t xml:space="preserve"> А</w:t>
            </w:r>
            <w:proofErr w:type="gramEnd"/>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VID_HMP</w:t>
            </w:r>
          </w:p>
        </w:tc>
        <w:tc>
          <w:tcPr>
            <w:tcW w:w="709" w:type="dxa"/>
            <w:shd w:val="clear" w:color="auto" w:fill="auto"/>
            <w:noWrap/>
          </w:tcPr>
          <w:p w:rsidR="00DC1C8E" w:rsidRPr="00A62ECA" w:rsidRDefault="00C8232A" w:rsidP="00901791">
            <w:pPr>
              <w:pStyle w:val="14"/>
              <w:jc w:val="center"/>
              <w:rPr>
                <w:lang w:eastAsia="ru-RU"/>
              </w:rPr>
            </w:pPr>
            <w:r>
              <w:rPr>
                <w:lang w:eastAsia="ru-RU"/>
              </w:rPr>
              <w:t>О</w:t>
            </w:r>
          </w:p>
        </w:tc>
        <w:tc>
          <w:tcPr>
            <w:tcW w:w="1134" w:type="dxa"/>
            <w:shd w:val="clear" w:color="auto" w:fill="auto"/>
            <w:noWrap/>
          </w:tcPr>
          <w:p w:rsidR="00DC1C8E" w:rsidRPr="00A62ECA" w:rsidRDefault="00CB76C0" w:rsidP="00901791">
            <w:pPr>
              <w:pStyle w:val="14"/>
              <w:jc w:val="center"/>
              <w:rPr>
                <w:lang w:val="en-US" w:eastAsia="ru-RU"/>
              </w:rPr>
            </w:pPr>
            <w:r>
              <w:rPr>
                <w:lang w:val="en-US" w:eastAsia="ru-RU"/>
              </w:rPr>
              <w:t>T</w:t>
            </w:r>
            <w:r w:rsidR="00C8232A" w:rsidRPr="00A62ECA">
              <w:rPr>
                <w:lang w:val="en-US" w:eastAsia="ru-RU"/>
              </w:rPr>
              <w:t>(</w:t>
            </w:r>
            <w:r>
              <w:rPr>
                <w:lang w:val="en-US" w:eastAsia="ru-RU"/>
              </w:rPr>
              <w:t>9</w:t>
            </w:r>
            <w:r w:rsidR="00C8232A" w:rsidRPr="00A62ECA">
              <w:rPr>
                <w:lang w:val="en-US" w:eastAsia="ru-RU"/>
              </w:rPr>
              <w:t>)</w:t>
            </w:r>
          </w:p>
        </w:tc>
        <w:tc>
          <w:tcPr>
            <w:tcW w:w="2268" w:type="dxa"/>
            <w:shd w:val="clear" w:color="auto" w:fill="auto"/>
          </w:tcPr>
          <w:p w:rsidR="00DC1C8E" w:rsidRPr="00A62ECA" w:rsidRDefault="00C8232A" w:rsidP="00C8232A">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w:t>
            </w:r>
            <w:r w:rsidRPr="00A62ECA">
              <w:rPr>
                <w:lang w:eastAsia="ru-RU"/>
              </w:rPr>
              <w:t>о</w:t>
            </w:r>
            <w:r w:rsidRPr="00A62ECA">
              <w:rPr>
                <w:lang w:eastAsia="ru-RU"/>
              </w:rPr>
              <w:lastRenderedPageBreak/>
              <w:t xml:space="preserve">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w:t>
            </w:r>
            <w:proofErr w:type="gramStart"/>
            <w:r w:rsidRPr="00A62ECA">
              <w:rPr>
                <w:lang w:eastAsia="ru-RU"/>
              </w:rPr>
              <w:t xml:space="preserve"> А</w:t>
            </w:r>
            <w:proofErr w:type="gramEnd"/>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METOD_HMP</w:t>
            </w:r>
          </w:p>
        </w:tc>
        <w:tc>
          <w:tcPr>
            <w:tcW w:w="709" w:type="dxa"/>
            <w:shd w:val="clear" w:color="auto" w:fill="auto"/>
            <w:noWrap/>
          </w:tcPr>
          <w:p w:rsidR="00DC1C8E" w:rsidRPr="00A62ECA" w:rsidRDefault="00C8232A" w:rsidP="00901791">
            <w:pPr>
              <w:pStyle w:val="14"/>
              <w:jc w:val="center"/>
              <w:rPr>
                <w:lang w:eastAsia="ru-RU"/>
              </w:rPr>
            </w:pPr>
            <w:r>
              <w:rPr>
                <w:lang w:eastAsia="ru-RU"/>
              </w:rPr>
              <w:t>О</w:t>
            </w:r>
          </w:p>
        </w:tc>
        <w:tc>
          <w:tcPr>
            <w:tcW w:w="1134" w:type="dxa"/>
            <w:shd w:val="clear" w:color="auto" w:fill="auto"/>
            <w:noWrap/>
          </w:tcPr>
          <w:p w:rsidR="00DC1C8E" w:rsidRPr="00A62ECA" w:rsidRDefault="00C8232A" w:rsidP="00901791">
            <w:pPr>
              <w:pStyle w:val="14"/>
              <w:jc w:val="center"/>
              <w:rPr>
                <w:lang w:val="en-US" w:eastAsia="ru-RU"/>
              </w:rPr>
            </w:pPr>
            <w:r w:rsidRPr="00A62ECA">
              <w:rPr>
                <w:lang w:val="en-US" w:eastAsia="ru-RU"/>
              </w:rPr>
              <w:t>N(</w:t>
            </w:r>
            <w:r w:rsidR="00873ECC">
              <w:rPr>
                <w:lang w:eastAsia="ru-RU"/>
              </w:rPr>
              <w:t>3</w:t>
            </w:r>
            <w:r w:rsidRPr="00A62ECA">
              <w:rPr>
                <w:lang w:val="en-US" w:eastAsia="ru-RU"/>
              </w:rPr>
              <w:t>)</w:t>
            </w:r>
          </w:p>
        </w:tc>
        <w:tc>
          <w:tcPr>
            <w:tcW w:w="2268" w:type="dxa"/>
            <w:shd w:val="clear" w:color="auto" w:fill="auto"/>
          </w:tcPr>
          <w:p w:rsidR="00DC1C8E" w:rsidRPr="00A62ECA" w:rsidRDefault="00C8232A" w:rsidP="00187B17">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t>цинской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w:t>
            </w:r>
            <w:proofErr w:type="gramStart"/>
            <w:r w:rsidRPr="00A62ECA">
              <w:rPr>
                <w:lang w:eastAsia="ru-RU"/>
              </w:rPr>
              <w:t xml:space="preserve"> А</w:t>
            </w:r>
            <w:proofErr w:type="gramEnd"/>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NPR_MO</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 xml:space="preserve">ского лица. </w:t>
            </w:r>
            <w:proofErr w:type="gramStart"/>
            <w:r w:rsidRPr="00A62ECA">
              <w:rPr>
                <w:lang w:eastAsia="ru-RU"/>
              </w:rPr>
              <w:t>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w:t>
            </w:r>
            <w:proofErr w:type="gramEnd"/>
            <w:r w:rsidRPr="00A62ECA">
              <w:rPr>
                <w:lang w:eastAsia="ru-RU"/>
              </w:rPr>
              <w:t xml:space="preserve"> не заполнят</w:t>
            </w:r>
            <w:r w:rsidRPr="00A62ECA">
              <w:rPr>
                <w:lang w:eastAsia="ru-RU"/>
              </w:rPr>
              <w:t>ь</w:t>
            </w:r>
            <w:r w:rsidRPr="00A62ECA">
              <w:rPr>
                <w:lang w:eastAsia="ru-RU"/>
              </w:rPr>
              <w:t>ся.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EXTR</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167B1E" w:rsidRPr="00A62ECA" w:rsidRDefault="00167B1E" w:rsidP="00187B17">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w:t>
            </w:r>
            <w:r w:rsidRPr="00A62ECA">
              <w:t>, указ</w:t>
            </w:r>
            <w:r w:rsidRPr="00A62ECA">
              <w:t>ы</w:t>
            </w:r>
            <w:r w:rsidRPr="00A62ECA">
              <w:t>вается в соответствии с реестром F003</w:t>
            </w:r>
            <w:r w:rsidRPr="00A62ECA">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LPU_1</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PODR</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pPr>
            <w:r w:rsidRPr="00A62ECA">
              <w:rPr>
                <w:lang w:eastAsia="ru-RU"/>
              </w:rPr>
              <w:t>0-нет, 1-да.</w:t>
            </w:r>
          </w:p>
          <w:p w:rsidR="00167B1E" w:rsidRPr="00A62ECA" w:rsidRDefault="00167B1E" w:rsidP="00187B17">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C670EB" w:rsidRPr="00A62ECA" w:rsidTr="00187B17">
        <w:tc>
          <w:tcPr>
            <w:tcW w:w="1797" w:type="dxa"/>
            <w:noWrap/>
          </w:tcPr>
          <w:p w:rsidR="00C670EB" w:rsidRPr="00A62ECA" w:rsidRDefault="00C670EB" w:rsidP="00187B17">
            <w:pPr>
              <w:pStyle w:val="14"/>
              <w:rPr>
                <w:rFonts w:eastAsia="Calibri"/>
                <w:lang w:eastAsia="ru-RU"/>
              </w:rPr>
            </w:pPr>
          </w:p>
        </w:tc>
        <w:tc>
          <w:tcPr>
            <w:tcW w:w="1985" w:type="dxa"/>
            <w:noWrap/>
          </w:tcPr>
          <w:p w:rsidR="00C670EB" w:rsidRPr="00A62ECA" w:rsidRDefault="00C670EB" w:rsidP="00187B17">
            <w:pPr>
              <w:pStyle w:val="14"/>
              <w:rPr>
                <w:rFonts w:eastAsia="Calibri"/>
                <w:lang w:val="en-US" w:eastAsia="ru-RU"/>
              </w:rPr>
            </w:pPr>
            <w:r>
              <w:rPr>
                <w:rFonts w:eastAsia="Calibri"/>
                <w:lang w:val="en-US" w:eastAsia="ru-RU"/>
              </w:rPr>
              <w:t>TAL_D</w:t>
            </w:r>
          </w:p>
        </w:tc>
        <w:tc>
          <w:tcPr>
            <w:tcW w:w="709" w:type="dxa"/>
            <w:noWrap/>
          </w:tcPr>
          <w:p w:rsidR="00C670EB" w:rsidRPr="00A62ECA" w:rsidRDefault="00C670EB" w:rsidP="00901791">
            <w:pPr>
              <w:pStyle w:val="14"/>
              <w:jc w:val="center"/>
              <w:rPr>
                <w:lang w:eastAsia="ru-RU"/>
              </w:rPr>
            </w:pPr>
            <w:r>
              <w:rPr>
                <w:lang w:eastAsia="ru-RU"/>
              </w:rPr>
              <w:t>О</w:t>
            </w:r>
          </w:p>
        </w:tc>
        <w:tc>
          <w:tcPr>
            <w:tcW w:w="1134" w:type="dxa"/>
            <w:noWrap/>
          </w:tcPr>
          <w:p w:rsidR="00C670EB" w:rsidRPr="00C670EB" w:rsidRDefault="00C670EB" w:rsidP="00901791">
            <w:pPr>
              <w:pStyle w:val="14"/>
              <w:jc w:val="center"/>
              <w:rPr>
                <w:lang w:eastAsia="ru-RU"/>
              </w:rPr>
            </w:pPr>
            <w:r>
              <w:rPr>
                <w:lang w:val="en-US" w:eastAsia="ru-RU"/>
              </w:rPr>
              <w:t>D</w:t>
            </w:r>
          </w:p>
        </w:tc>
        <w:tc>
          <w:tcPr>
            <w:tcW w:w="2268" w:type="dxa"/>
          </w:tcPr>
          <w:p w:rsidR="00C670EB" w:rsidRPr="00A62ECA" w:rsidRDefault="00C670EB" w:rsidP="00187B17">
            <w:pPr>
              <w:pStyle w:val="14"/>
              <w:rPr>
                <w:lang w:eastAsia="ru-RU"/>
              </w:rPr>
            </w:pPr>
            <w:r>
              <w:rPr>
                <w:lang w:eastAsia="ru-RU"/>
              </w:rPr>
              <w:t>Дата выдачи талона на ВМП</w:t>
            </w:r>
          </w:p>
        </w:tc>
        <w:tc>
          <w:tcPr>
            <w:tcW w:w="2503" w:type="dxa"/>
            <w:vMerge w:val="restart"/>
          </w:tcPr>
          <w:p w:rsidR="00C670EB" w:rsidRPr="00A62ECA" w:rsidRDefault="00C670EB" w:rsidP="00187B17">
            <w:pPr>
              <w:pStyle w:val="14"/>
              <w:rPr>
                <w:lang w:eastAsia="ru-RU"/>
              </w:rPr>
            </w:pPr>
            <w:r>
              <w:rPr>
                <w:lang w:eastAsia="ru-RU"/>
              </w:rPr>
              <w:t>Заполняется на осн</w:t>
            </w:r>
            <w:r>
              <w:rPr>
                <w:lang w:eastAsia="ru-RU"/>
              </w:rPr>
              <w:t>о</w:t>
            </w:r>
            <w:r>
              <w:rPr>
                <w:lang w:eastAsia="ru-RU"/>
              </w:rPr>
              <w:t>вании талона на ВМП</w:t>
            </w:r>
          </w:p>
        </w:tc>
      </w:tr>
      <w:tr w:rsidR="00C670EB" w:rsidRPr="00A62ECA" w:rsidTr="00187B17">
        <w:tc>
          <w:tcPr>
            <w:tcW w:w="1797" w:type="dxa"/>
            <w:noWrap/>
          </w:tcPr>
          <w:p w:rsidR="00C670EB" w:rsidRPr="00A62ECA" w:rsidRDefault="00C670EB" w:rsidP="00187B17">
            <w:pPr>
              <w:pStyle w:val="14"/>
              <w:rPr>
                <w:rFonts w:eastAsia="Calibri"/>
                <w:lang w:eastAsia="ru-RU"/>
              </w:rPr>
            </w:pPr>
          </w:p>
        </w:tc>
        <w:tc>
          <w:tcPr>
            <w:tcW w:w="1985" w:type="dxa"/>
            <w:noWrap/>
          </w:tcPr>
          <w:p w:rsidR="00C670EB" w:rsidRPr="00C670EB" w:rsidRDefault="00C670EB" w:rsidP="00187B17">
            <w:pPr>
              <w:pStyle w:val="14"/>
              <w:rPr>
                <w:rFonts w:eastAsia="Calibri"/>
                <w:lang w:val="en-US" w:eastAsia="ru-RU"/>
              </w:rPr>
            </w:pPr>
            <w:r>
              <w:rPr>
                <w:rFonts w:eastAsia="Calibri"/>
                <w:lang w:val="en-US" w:eastAsia="ru-RU"/>
              </w:rPr>
              <w:t>TAL_P</w:t>
            </w:r>
          </w:p>
        </w:tc>
        <w:tc>
          <w:tcPr>
            <w:tcW w:w="709" w:type="dxa"/>
            <w:noWrap/>
          </w:tcPr>
          <w:p w:rsidR="00C670EB" w:rsidRPr="00A62ECA" w:rsidRDefault="00C670EB" w:rsidP="00901791">
            <w:pPr>
              <w:pStyle w:val="14"/>
              <w:jc w:val="center"/>
              <w:rPr>
                <w:lang w:eastAsia="ru-RU"/>
              </w:rPr>
            </w:pPr>
            <w:r>
              <w:rPr>
                <w:lang w:eastAsia="ru-RU"/>
              </w:rPr>
              <w:t>О</w:t>
            </w:r>
          </w:p>
        </w:tc>
        <w:tc>
          <w:tcPr>
            <w:tcW w:w="1134" w:type="dxa"/>
            <w:noWrap/>
          </w:tcPr>
          <w:p w:rsidR="00C670EB" w:rsidRPr="00A62ECA" w:rsidRDefault="00C670EB" w:rsidP="00901791">
            <w:pPr>
              <w:pStyle w:val="14"/>
              <w:jc w:val="center"/>
              <w:rPr>
                <w:lang w:val="en-US" w:eastAsia="ru-RU"/>
              </w:rPr>
            </w:pPr>
            <w:r>
              <w:rPr>
                <w:lang w:val="en-US" w:eastAsia="ru-RU"/>
              </w:rPr>
              <w:t>D</w:t>
            </w:r>
          </w:p>
        </w:tc>
        <w:tc>
          <w:tcPr>
            <w:tcW w:w="2268" w:type="dxa"/>
          </w:tcPr>
          <w:p w:rsidR="00C670EB" w:rsidRPr="00A62ECA" w:rsidRDefault="00C670EB" w:rsidP="00187B17">
            <w:pPr>
              <w:pStyle w:val="14"/>
              <w:rPr>
                <w:lang w:eastAsia="ru-RU"/>
              </w:rPr>
            </w:pPr>
            <w:r>
              <w:rPr>
                <w:lang w:eastAsia="ru-RU"/>
              </w:rPr>
              <w:t>Дата планируемой госпитализации</w:t>
            </w:r>
          </w:p>
        </w:tc>
        <w:tc>
          <w:tcPr>
            <w:tcW w:w="2503" w:type="dxa"/>
            <w:vMerge/>
          </w:tcPr>
          <w:p w:rsidR="00C670EB" w:rsidRPr="00A62ECA" w:rsidRDefault="00C670EB"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NHISTORY</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T(50)</w:t>
            </w:r>
          </w:p>
        </w:tc>
        <w:tc>
          <w:tcPr>
            <w:tcW w:w="2268" w:type="dxa"/>
          </w:tcPr>
          <w:p w:rsidR="00167B1E" w:rsidRPr="00A62ECA" w:rsidRDefault="00167B1E" w:rsidP="00187B17">
            <w:pPr>
              <w:pStyle w:val="14"/>
              <w:rPr>
                <w:lang w:eastAsia="ru-RU"/>
              </w:rPr>
            </w:pPr>
            <w:r w:rsidRPr="00A62ECA">
              <w:rPr>
                <w:lang w:eastAsia="ru-RU"/>
              </w:rPr>
              <w:t xml:space="preserve">Номер </w:t>
            </w:r>
            <w:proofErr w:type="gramStart"/>
            <w:r w:rsidRPr="00A62ECA">
              <w:rPr>
                <w:lang w:eastAsia="ru-RU"/>
              </w:rPr>
              <w:t>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roofErr w:type="gramEnd"/>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леч</w:t>
            </w:r>
            <w:r w:rsidRPr="00A62ECA">
              <w:rPr>
                <w:lang w:eastAsia="ru-RU"/>
              </w:rPr>
              <w:t>е</w:t>
            </w:r>
            <w:r w:rsidRPr="00A62ECA">
              <w:rPr>
                <w:lang w:eastAsia="ru-RU"/>
              </w:rPr>
              <w:lastRenderedPageBreak/>
              <w:t>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167B1E" w:rsidRPr="00A62ECA" w:rsidRDefault="00167B1E" w:rsidP="00901791">
            <w:pPr>
              <w:pStyle w:val="14"/>
              <w:jc w:val="center"/>
              <w:rPr>
                <w:lang w:eastAsia="ru-RU"/>
              </w:rPr>
            </w:pPr>
            <w:r w:rsidRPr="00A62ECA">
              <w:rPr>
                <w:lang w:eastAsia="ru-RU"/>
              </w:rPr>
              <w:t>Н</w:t>
            </w:r>
          </w:p>
        </w:tc>
        <w:tc>
          <w:tcPr>
            <w:tcW w:w="1134" w:type="dxa"/>
            <w:noWrap/>
          </w:tcPr>
          <w:p w:rsidR="00167B1E" w:rsidRPr="00A62ECA" w:rsidRDefault="00167B1E" w:rsidP="00901791">
            <w:pPr>
              <w:pStyle w:val="14"/>
              <w:jc w:val="center"/>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Диагноз первичный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основной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167B1E" w:rsidRPr="00A62ECA" w:rsidRDefault="00167B1E" w:rsidP="00901791">
            <w:pPr>
              <w:pStyle w:val="14"/>
              <w:jc w:val="center"/>
              <w:rPr>
                <w:lang w:eastAsia="ru-RU"/>
              </w:rPr>
            </w:pPr>
            <w:r w:rsidRPr="00A62ECA">
              <w:rPr>
                <w:lang w:eastAsia="ru-RU"/>
              </w:rPr>
              <w:t>УМ</w:t>
            </w:r>
          </w:p>
        </w:tc>
        <w:tc>
          <w:tcPr>
            <w:tcW w:w="1134" w:type="dxa"/>
            <w:noWrap/>
          </w:tcPr>
          <w:p w:rsidR="00167B1E" w:rsidRPr="00A62ECA" w:rsidRDefault="00167B1E" w:rsidP="00901791">
            <w:pPr>
              <w:pStyle w:val="14"/>
              <w:jc w:val="center"/>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B1510A" w:rsidRPr="00A62ECA" w:rsidRDefault="00B1510A" w:rsidP="00901791">
            <w:pPr>
              <w:pStyle w:val="14"/>
              <w:jc w:val="center"/>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901791">
            <w:pPr>
              <w:pStyle w:val="14"/>
              <w:jc w:val="center"/>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03"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709" w:type="dxa"/>
            <w:shd w:val="clear" w:color="auto" w:fill="auto"/>
            <w:noWrap/>
          </w:tcPr>
          <w:p w:rsidR="00B1510A" w:rsidRPr="00A62ECA" w:rsidRDefault="00B1510A" w:rsidP="00901791">
            <w:pPr>
              <w:pStyle w:val="14"/>
              <w:jc w:val="center"/>
              <w:rPr>
                <w:lang w:eastAsia="ru-RU"/>
              </w:rPr>
            </w:pPr>
            <w:r>
              <w:rPr>
                <w:lang w:eastAsia="ru-RU"/>
              </w:rPr>
              <w:t>УМ</w:t>
            </w:r>
          </w:p>
        </w:tc>
        <w:tc>
          <w:tcPr>
            <w:tcW w:w="1134" w:type="dxa"/>
            <w:shd w:val="clear" w:color="auto" w:fill="auto"/>
            <w:noWrap/>
          </w:tcPr>
          <w:p w:rsidR="00B1510A" w:rsidRPr="000A12FF" w:rsidRDefault="00B1510A" w:rsidP="00901791">
            <w:pPr>
              <w:pStyle w:val="14"/>
              <w:jc w:val="center"/>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167B1E" w:rsidRPr="00A62ECA" w:rsidRDefault="00167B1E" w:rsidP="00901791">
            <w:pPr>
              <w:pStyle w:val="14"/>
              <w:jc w:val="center"/>
              <w:rPr>
                <w:lang w:eastAsia="ru-RU"/>
              </w:rPr>
            </w:pPr>
            <w:r w:rsidRPr="00A62ECA">
              <w:rPr>
                <w:lang w:eastAsia="ru-RU"/>
              </w:rPr>
              <w:t>УМ</w:t>
            </w:r>
          </w:p>
        </w:tc>
        <w:tc>
          <w:tcPr>
            <w:tcW w:w="1134" w:type="dxa"/>
            <w:noWrap/>
          </w:tcPr>
          <w:p w:rsidR="00167B1E" w:rsidRPr="00A62ECA" w:rsidRDefault="00167B1E" w:rsidP="00901791">
            <w:pPr>
              <w:pStyle w:val="14"/>
              <w:jc w:val="center"/>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w:t>
            </w:r>
          </w:p>
        </w:tc>
        <w:tc>
          <w:tcPr>
            <w:tcW w:w="2503" w:type="dxa"/>
            <w:vMerge w:val="restart"/>
          </w:tcPr>
          <w:p w:rsidR="00167B1E" w:rsidRPr="00A62ECA" w:rsidRDefault="00167B1E" w:rsidP="00187B17">
            <w:pPr>
              <w:pStyle w:val="14"/>
              <w:rPr>
                <w:lang w:eastAsia="ru-RU"/>
              </w:rPr>
            </w:pPr>
            <w:r w:rsidRPr="00A62ECA">
              <w:rPr>
                <w:lang w:eastAsia="ru-RU"/>
              </w:rPr>
              <w:t>Классификатор МЭС. Указывается при н</w:t>
            </w:r>
            <w:r w:rsidRPr="00A62ECA">
              <w:rPr>
                <w:lang w:eastAsia="ru-RU"/>
              </w:rPr>
              <w:t>а</w:t>
            </w:r>
            <w:r w:rsidRPr="00A62ECA">
              <w:rPr>
                <w:lang w:eastAsia="ru-RU"/>
              </w:rPr>
              <w:t>личии утверждённого стандарта.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vMerge/>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RSLT</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167B1E" w:rsidRPr="00A62ECA" w:rsidRDefault="00167B1E" w:rsidP="00187B17">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мощью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009).</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ISHOD</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Исход заболевания</w:t>
            </w:r>
          </w:p>
        </w:tc>
        <w:tc>
          <w:tcPr>
            <w:tcW w:w="2503" w:type="dxa"/>
          </w:tcPr>
          <w:p w:rsidR="00167B1E" w:rsidRPr="00A62ECA" w:rsidRDefault="00167B1E" w:rsidP="00187B17">
            <w:pPr>
              <w:pStyle w:val="14"/>
              <w:rPr>
                <w:lang w:eastAsia="ru-RU"/>
              </w:rPr>
            </w:pPr>
            <w:r w:rsidRPr="00A62ECA">
              <w:rPr>
                <w:lang w:eastAsia="ru-RU"/>
              </w:rPr>
              <w:t>Классификатор исх</w:t>
            </w:r>
            <w:r w:rsidRPr="00A62ECA">
              <w:rPr>
                <w:lang w:eastAsia="ru-RU"/>
              </w:rPr>
              <w:t>о</w:t>
            </w:r>
            <w:r w:rsidRPr="00A62ECA">
              <w:rPr>
                <w:lang w:eastAsia="ru-RU"/>
              </w:rPr>
              <w:t>дов заболевания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012).</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Pr>
                <w:lang w:val="en-US"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Специальность л</w:t>
            </w:r>
            <w:r w:rsidRPr="00A62ECA">
              <w:rPr>
                <w:lang w:eastAsia="ru-RU"/>
              </w:rPr>
              <w:t>е</w:t>
            </w:r>
            <w:r w:rsidRPr="00A62ECA">
              <w:rPr>
                <w:lang w:eastAsia="ru-RU"/>
              </w:rPr>
              <w:lastRenderedPageBreak/>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167B1E" w:rsidRPr="005C6F37" w:rsidRDefault="00167B1E" w:rsidP="00187B17">
            <w:pPr>
              <w:pStyle w:val="14"/>
              <w:rPr>
                <w:lang w:eastAsia="ru-RU"/>
              </w:rPr>
            </w:pPr>
            <w:r w:rsidRPr="00A62ECA">
              <w:rPr>
                <w:lang w:eastAsia="ru-RU"/>
              </w:rPr>
              <w:lastRenderedPageBreak/>
              <w:t>Классификатор мед</w:t>
            </w:r>
            <w:r w:rsidRPr="00A62ECA">
              <w:rPr>
                <w:lang w:eastAsia="ru-RU"/>
              </w:rPr>
              <w:t>и</w:t>
            </w:r>
            <w:r w:rsidRPr="00A62ECA">
              <w:rPr>
                <w:lang w:eastAsia="ru-RU"/>
              </w:rPr>
              <w:lastRenderedPageBreak/>
              <w:t>цинских специальн</w:t>
            </w:r>
            <w:r w:rsidRPr="00A62ECA">
              <w:rPr>
                <w:lang w:eastAsia="ru-RU"/>
              </w:rPr>
              <w:t>о</w:t>
            </w:r>
            <w:r w:rsidRPr="00A62ECA">
              <w:rPr>
                <w:lang w:eastAsia="ru-RU"/>
              </w:rPr>
              <w:t>стей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w:t>
            </w:r>
            <w:r w:rsidRPr="00F55514">
              <w:rPr>
                <w:lang w:eastAsia="ru-RU"/>
              </w:rPr>
              <w:t>15</w:t>
            </w:r>
            <w:r w:rsidRPr="00A62ECA">
              <w:rPr>
                <w:lang w:eastAsia="ru-RU"/>
              </w:rPr>
              <w:t>).</w:t>
            </w:r>
            <w:r>
              <w:t>Указывается значение параметра «</w:t>
            </w:r>
            <w:r>
              <w:rPr>
                <w:lang w:val="en-US"/>
              </w:rPr>
              <w:t>Code</w:t>
            </w:r>
            <w: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167B1E" w:rsidRPr="00F55514" w:rsidRDefault="00167B1E" w:rsidP="00901791">
            <w:pPr>
              <w:pStyle w:val="14"/>
              <w:numPr>
                <w:ilvl w:val="0"/>
                <w:numId w:val="2"/>
              </w:numPr>
              <w:ind w:firstLine="0"/>
              <w:jc w:val="center"/>
              <w:rPr>
                <w:lang w:eastAsia="ru-RU"/>
              </w:rPr>
            </w:pPr>
            <w:r>
              <w:rPr>
                <w:lang w:eastAsia="ru-RU"/>
              </w:rPr>
              <w:t>У</w:t>
            </w:r>
          </w:p>
        </w:tc>
        <w:tc>
          <w:tcPr>
            <w:tcW w:w="1134" w:type="dxa"/>
            <w:noWrap/>
          </w:tcPr>
          <w:p w:rsidR="00167B1E" w:rsidRPr="00F55514" w:rsidRDefault="00167B1E" w:rsidP="00901791">
            <w:pPr>
              <w:pStyle w:val="14"/>
              <w:ind w:left="283"/>
              <w:jc w:val="center"/>
              <w:rPr>
                <w:lang w:val="en-US" w:eastAsia="ru-RU"/>
              </w:rPr>
            </w:pPr>
            <w:r>
              <w:rPr>
                <w:lang w:val="en-US" w:eastAsia="ru-RU"/>
              </w:rPr>
              <w:t>T(4)</w:t>
            </w:r>
          </w:p>
        </w:tc>
        <w:tc>
          <w:tcPr>
            <w:tcW w:w="2268" w:type="dxa"/>
          </w:tcPr>
          <w:p w:rsidR="00167B1E" w:rsidRPr="005C6F37" w:rsidRDefault="00167B1E" w:rsidP="00187B17">
            <w:pPr>
              <w:pStyle w:val="14"/>
              <w:rPr>
                <w:lang w:eastAsia="ru-RU"/>
              </w:rPr>
            </w:pPr>
            <w:r>
              <w:t>Код классификат</w:t>
            </w:r>
            <w:r>
              <w:t>о</w:t>
            </w:r>
            <w:r>
              <w:t>рамедицинских специальностей</w:t>
            </w:r>
          </w:p>
        </w:tc>
        <w:tc>
          <w:tcPr>
            <w:tcW w:w="2503" w:type="dxa"/>
          </w:tcPr>
          <w:p w:rsidR="00167B1E" w:rsidRPr="000161E1" w:rsidRDefault="000161E1" w:rsidP="00A372E3">
            <w:pPr>
              <w:pStyle w:val="14"/>
              <w:rPr>
                <w:lang w:eastAsia="ru-RU"/>
              </w:rPr>
            </w:pPr>
            <w:r w:rsidRPr="00A372E3">
              <w:t>Указывается имя и</w:t>
            </w:r>
            <w:r w:rsidRPr="00A372E3">
              <w:t>с</w:t>
            </w:r>
            <w:r w:rsidRPr="00A372E3">
              <w:t>пользуемого класс</w:t>
            </w:r>
            <w:r w:rsidRPr="00A372E3">
              <w:t>и</w:t>
            </w:r>
            <w:r w:rsidRPr="00A372E3">
              <w:t>фикатора медици</w:t>
            </w:r>
            <w:r w:rsidRPr="00A372E3">
              <w:t>н</w:t>
            </w:r>
            <w:r w:rsidRPr="00A372E3">
              <w:t xml:space="preserve">ских специальностей, например «V015». </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IDDOKT</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eastAsia="ru-RU"/>
              </w:rPr>
              <w:t>Т(</w:t>
            </w:r>
            <w:r w:rsidRPr="00A62ECA">
              <w:t>25</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167B1E" w:rsidRPr="00A62ECA" w:rsidRDefault="00167B1E" w:rsidP="00187B17">
            <w:pPr>
              <w:pStyle w:val="14"/>
              <w:rPr>
                <w:lang w:eastAsia="ru-RU"/>
              </w:rPr>
            </w:pPr>
            <w:r w:rsidRPr="00A62ECA">
              <w:rPr>
                <w:lang w:eastAsia="ru-RU"/>
              </w:rPr>
              <w:t>Территориальный справочник</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OS_SLUCH</w:t>
            </w:r>
          </w:p>
        </w:tc>
        <w:tc>
          <w:tcPr>
            <w:tcW w:w="709" w:type="dxa"/>
            <w:noWrap/>
          </w:tcPr>
          <w:p w:rsidR="00167B1E" w:rsidRPr="00A62ECA" w:rsidRDefault="00167B1E" w:rsidP="00901791">
            <w:pPr>
              <w:pStyle w:val="14"/>
              <w:jc w:val="center"/>
              <w:rPr>
                <w:lang w:eastAsia="ru-RU"/>
              </w:rPr>
            </w:pPr>
            <w:r w:rsidRPr="00A62ECA">
              <w:rPr>
                <w:lang w:eastAsia="ru-RU"/>
              </w:rPr>
              <w:t>НМ</w:t>
            </w:r>
          </w:p>
        </w:tc>
        <w:tc>
          <w:tcPr>
            <w:tcW w:w="1134" w:type="dxa"/>
            <w:noWrap/>
          </w:tcPr>
          <w:p w:rsidR="00167B1E" w:rsidRPr="00A62ECA" w:rsidRDefault="00167B1E" w:rsidP="00901791">
            <w:pPr>
              <w:pStyle w:val="14"/>
              <w:jc w:val="center"/>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167B1E" w:rsidRPr="00A62ECA" w:rsidRDefault="00167B1E" w:rsidP="00187B17">
            <w:pPr>
              <w:pStyle w:val="14"/>
              <w:rPr>
                <w:lang w:eastAsia="ru-RU"/>
              </w:rPr>
            </w:pPr>
            <w:r w:rsidRPr="00A62ECA">
              <w:rPr>
                <w:lang w:eastAsia="ru-RU"/>
              </w:rPr>
              <w:t>Указываются все имевшиеся особые случаи.</w:t>
            </w:r>
          </w:p>
          <w:p w:rsidR="00167B1E" w:rsidRPr="00A62ECA" w:rsidRDefault="00167B1E" w:rsidP="00187B17">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t>ния при многопло</w:t>
            </w:r>
            <w:r w:rsidRPr="00A62ECA">
              <w:rPr>
                <w:lang w:eastAsia="ru-RU"/>
              </w:rPr>
              <w:t>д</w:t>
            </w:r>
            <w:r w:rsidRPr="00A62ECA">
              <w:rPr>
                <w:lang w:eastAsia="ru-RU"/>
              </w:rPr>
              <w:t>ных родах;</w:t>
            </w:r>
          </w:p>
          <w:p w:rsidR="00167B1E" w:rsidRPr="00A62ECA" w:rsidRDefault="00167B1E" w:rsidP="00187B17">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IDSP</w:t>
            </w:r>
          </w:p>
        </w:tc>
        <w:tc>
          <w:tcPr>
            <w:tcW w:w="709" w:type="dxa"/>
            <w:noWrap/>
          </w:tcPr>
          <w:p w:rsidR="00167B1E" w:rsidRPr="00A62ECA" w:rsidRDefault="00167B1E" w:rsidP="00901791">
            <w:pPr>
              <w:pStyle w:val="14"/>
              <w:jc w:val="center"/>
              <w:rPr>
                <w:lang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ED_COL</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N(5.2)</w:t>
            </w:r>
          </w:p>
        </w:tc>
        <w:tc>
          <w:tcPr>
            <w:tcW w:w="2268" w:type="dxa"/>
          </w:tcPr>
          <w:p w:rsidR="00167B1E" w:rsidRPr="00A62ECA" w:rsidRDefault="00167B1E" w:rsidP="00187B17">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Тариф</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SUMV</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OPLATA</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N(1)</w:t>
            </w:r>
          </w:p>
        </w:tc>
        <w:tc>
          <w:tcPr>
            <w:tcW w:w="2268" w:type="dxa"/>
          </w:tcPr>
          <w:p w:rsidR="00167B1E" w:rsidRPr="00A62ECA" w:rsidRDefault="00167B1E" w:rsidP="00187B17">
            <w:pPr>
              <w:pStyle w:val="14"/>
              <w:rPr>
                <w:rFonts w:eastAsia="MS Mincho"/>
                <w:lang w:eastAsia="ru-RU"/>
              </w:rPr>
            </w:pPr>
            <w:r w:rsidRPr="00A62ECA">
              <w:rPr>
                <w:rFonts w:eastAsia="MS Mincho"/>
                <w:lang w:eastAsia="ru-RU"/>
              </w:rPr>
              <w:t>Тип оплаты</w:t>
            </w:r>
          </w:p>
        </w:tc>
        <w:tc>
          <w:tcPr>
            <w:tcW w:w="2503" w:type="dxa"/>
          </w:tcPr>
          <w:p w:rsidR="00167B1E" w:rsidRPr="00A62ECA" w:rsidRDefault="00167B1E" w:rsidP="00187B17">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167B1E" w:rsidRPr="00A62ECA" w:rsidRDefault="00167B1E" w:rsidP="00187B17">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167B1E" w:rsidRPr="00A62ECA" w:rsidRDefault="00167B1E" w:rsidP="00187B17">
            <w:pPr>
              <w:pStyle w:val="14"/>
              <w:rPr>
                <w:rFonts w:eastAsia="MS Mincho"/>
                <w:lang w:eastAsia="ru-RU"/>
              </w:rPr>
            </w:pPr>
            <w:r w:rsidRPr="00A62ECA">
              <w:rPr>
                <w:rFonts w:eastAsia="MS Mincho"/>
                <w:lang w:eastAsia="ru-RU"/>
              </w:rPr>
              <w:t>1 – полная;</w:t>
            </w:r>
          </w:p>
          <w:p w:rsidR="00167B1E" w:rsidRPr="00A62ECA" w:rsidRDefault="00167B1E" w:rsidP="00187B17">
            <w:pPr>
              <w:pStyle w:val="14"/>
              <w:rPr>
                <w:rFonts w:eastAsia="MS Mincho"/>
                <w:lang w:eastAsia="ru-RU"/>
              </w:rPr>
            </w:pPr>
            <w:r w:rsidRPr="00A62ECA">
              <w:rPr>
                <w:rFonts w:eastAsia="MS Mincho"/>
                <w:lang w:eastAsia="ru-RU"/>
              </w:rPr>
              <w:t>2 – полный отказ;</w:t>
            </w:r>
          </w:p>
          <w:p w:rsidR="00167B1E" w:rsidRPr="00A62ECA" w:rsidRDefault="00167B1E" w:rsidP="00187B17">
            <w:pPr>
              <w:pStyle w:val="14"/>
              <w:rPr>
                <w:rFonts w:eastAsia="MS Mincho"/>
                <w:lang w:eastAsia="ru-RU"/>
              </w:rPr>
            </w:pPr>
            <w:r w:rsidRPr="00A62ECA">
              <w:rPr>
                <w:rFonts w:eastAsia="MS Mincho"/>
                <w:lang w:eastAsia="ru-RU"/>
              </w:rPr>
              <w:lastRenderedPageBreak/>
              <w:t>3 – частичный отказ.</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SUMP</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SANK_IT</w:t>
            </w:r>
          </w:p>
        </w:tc>
        <w:tc>
          <w:tcPr>
            <w:tcW w:w="709" w:type="dxa"/>
            <w:noWrap/>
          </w:tcPr>
          <w:p w:rsidR="00167B1E" w:rsidRPr="00A62ECA" w:rsidRDefault="00167B1E" w:rsidP="00901791">
            <w:pPr>
              <w:pStyle w:val="14"/>
              <w:jc w:val="center"/>
              <w:rPr>
                <w:lang w:eastAsia="ru-RU"/>
              </w:rPr>
            </w:pPr>
            <w:r w:rsidRPr="00A62ECA">
              <w:t>У</w:t>
            </w:r>
          </w:p>
        </w:tc>
        <w:tc>
          <w:tcPr>
            <w:tcW w:w="1134" w:type="dxa"/>
            <w:noWrap/>
          </w:tcPr>
          <w:p w:rsidR="00167B1E" w:rsidRPr="00A62ECA" w:rsidRDefault="00167B1E" w:rsidP="00901791">
            <w:pPr>
              <w:pStyle w:val="14"/>
              <w:jc w:val="center"/>
              <w:rPr>
                <w:lang w:val="en-US" w:eastAsia="ru-RU"/>
              </w:rPr>
            </w:pPr>
            <w:r w:rsidRPr="00A62ECA">
              <w:t>N(15.2)</w:t>
            </w:r>
          </w:p>
        </w:tc>
        <w:tc>
          <w:tcPr>
            <w:tcW w:w="2268" w:type="dxa"/>
          </w:tcPr>
          <w:p w:rsidR="00167B1E" w:rsidRPr="00A62ECA" w:rsidRDefault="00167B1E" w:rsidP="00187B17">
            <w:pPr>
              <w:pStyle w:val="14"/>
              <w:rPr>
                <w:lang w:eastAsia="ru-RU"/>
              </w:rPr>
            </w:pPr>
            <w:r w:rsidRPr="00A62ECA">
              <w:t>Сумма санкций по случаю</w:t>
            </w:r>
          </w:p>
        </w:tc>
        <w:tc>
          <w:tcPr>
            <w:tcW w:w="2503" w:type="dxa"/>
          </w:tcPr>
          <w:p w:rsidR="00167B1E" w:rsidRPr="00A62ECA" w:rsidRDefault="004D40FA" w:rsidP="00187B17">
            <w:pPr>
              <w:pStyle w:val="14"/>
              <w:rPr>
                <w:lang w:eastAsia="ru-RU"/>
              </w:rPr>
            </w:pPr>
            <w:r w:rsidRPr="004D40FA">
              <w:t>Итоговые санкции определяются на о</w:t>
            </w:r>
            <w:r w:rsidRPr="004D40FA">
              <w:t>с</w:t>
            </w:r>
            <w:r w:rsidRPr="004D40FA">
              <w:t>новании санкций, описанных ниже</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w:t>
            </w:r>
          </w:p>
        </w:tc>
        <w:tc>
          <w:tcPr>
            <w:tcW w:w="709" w:type="dxa"/>
            <w:noWrap/>
          </w:tcPr>
          <w:p w:rsidR="00167B1E" w:rsidRPr="00A62ECA" w:rsidRDefault="00167B1E" w:rsidP="00901791">
            <w:pPr>
              <w:pStyle w:val="14"/>
              <w:jc w:val="center"/>
              <w:rPr>
                <w:lang w:val="en-US" w:eastAsia="ru-RU"/>
              </w:rPr>
            </w:pPr>
            <w:r w:rsidRPr="00A62ECA">
              <w:t>УМ</w:t>
            </w:r>
          </w:p>
        </w:tc>
        <w:tc>
          <w:tcPr>
            <w:tcW w:w="1134" w:type="dxa"/>
            <w:noWrap/>
          </w:tcPr>
          <w:p w:rsidR="00167B1E" w:rsidRPr="00A62ECA" w:rsidRDefault="00167B1E" w:rsidP="00901791">
            <w:pPr>
              <w:pStyle w:val="14"/>
              <w:jc w:val="center"/>
              <w:rPr>
                <w:lang w:val="en-US" w:eastAsia="ru-RU"/>
              </w:rPr>
            </w:pPr>
            <w:r w:rsidRPr="00A62ECA">
              <w:t>S</w:t>
            </w:r>
          </w:p>
        </w:tc>
        <w:tc>
          <w:tcPr>
            <w:tcW w:w="2268" w:type="dxa"/>
          </w:tcPr>
          <w:p w:rsidR="00167B1E" w:rsidRPr="00A62ECA" w:rsidRDefault="00167B1E" w:rsidP="00187B17">
            <w:pPr>
              <w:pStyle w:val="14"/>
              <w:rPr>
                <w:lang w:eastAsia="ru-RU"/>
              </w:rPr>
            </w:pPr>
            <w:r w:rsidRPr="00A62ECA">
              <w:t>Сведения о санкц</w:t>
            </w:r>
            <w:r w:rsidRPr="00A62ECA">
              <w:t>и</w:t>
            </w:r>
            <w:r w:rsidRPr="00A62ECA">
              <w:t>ях</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USL</w:t>
            </w:r>
          </w:p>
        </w:tc>
        <w:tc>
          <w:tcPr>
            <w:tcW w:w="709" w:type="dxa"/>
            <w:noWrap/>
          </w:tcPr>
          <w:p w:rsidR="00167B1E" w:rsidRPr="00A62ECA" w:rsidRDefault="00167B1E" w:rsidP="00901791">
            <w:pPr>
              <w:pStyle w:val="14"/>
              <w:jc w:val="center"/>
              <w:rPr>
                <w:lang w:eastAsia="ru-RU"/>
              </w:rPr>
            </w:pPr>
            <w:r w:rsidRPr="00A62ECA">
              <w:rPr>
                <w:lang w:eastAsia="ru-RU"/>
              </w:rPr>
              <w:t>УМ</w:t>
            </w:r>
          </w:p>
        </w:tc>
        <w:tc>
          <w:tcPr>
            <w:tcW w:w="1134" w:type="dxa"/>
            <w:noWrap/>
          </w:tcPr>
          <w:p w:rsidR="00167B1E" w:rsidRPr="00A62ECA" w:rsidRDefault="00167B1E" w:rsidP="00901791">
            <w:pPr>
              <w:pStyle w:val="14"/>
              <w:jc w:val="center"/>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об услуге</w:t>
            </w:r>
          </w:p>
        </w:tc>
        <w:tc>
          <w:tcPr>
            <w:tcW w:w="2503" w:type="dxa"/>
          </w:tcPr>
          <w:p w:rsidR="00167B1E" w:rsidRPr="00A62ECA" w:rsidRDefault="00167B1E" w:rsidP="00187B17">
            <w:pPr>
              <w:pStyle w:val="14"/>
              <w:rPr>
                <w:lang w:eastAsia="ru-RU"/>
              </w:rPr>
            </w:pPr>
            <w:r w:rsidRPr="00A62ECA">
              <w:rPr>
                <w:lang w:eastAsia="ru-RU"/>
              </w:rPr>
              <w:t>Описывает услуги, оказанные в рамках данного случая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COMENTSL</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Сведения о санкциях</w:t>
            </w:r>
          </w:p>
        </w:tc>
      </w:tr>
      <w:tr w:rsidR="00167B1E" w:rsidRPr="00A62ECA" w:rsidTr="00187B17">
        <w:tc>
          <w:tcPr>
            <w:tcW w:w="1797" w:type="dxa"/>
            <w:noWrap/>
          </w:tcPr>
          <w:p w:rsidR="00167B1E" w:rsidRPr="00A62ECA" w:rsidRDefault="00167B1E" w:rsidP="00187B17">
            <w:pPr>
              <w:pStyle w:val="14"/>
              <w:rPr>
                <w:rFonts w:eastAsia="Calibri"/>
              </w:rPr>
            </w:pPr>
            <w:r w:rsidRPr="00A62ECA">
              <w:rPr>
                <w:rFonts w:eastAsia="Calibri"/>
              </w:rPr>
              <w:t>SANK</w:t>
            </w:r>
          </w:p>
        </w:tc>
        <w:tc>
          <w:tcPr>
            <w:tcW w:w="1985" w:type="dxa"/>
            <w:noWrap/>
          </w:tcPr>
          <w:p w:rsidR="00167B1E" w:rsidRPr="00A62ECA" w:rsidRDefault="00167B1E" w:rsidP="00187B17">
            <w:pPr>
              <w:pStyle w:val="14"/>
              <w:rPr>
                <w:rFonts w:eastAsia="Calibri"/>
              </w:rPr>
            </w:pPr>
            <w:r w:rsidRPr="00A62ECA">
              <w:rPr>
                <w:rFonts w:eastAsia="Calibri"/>
              </w:rPr>
              <w:t>S_CODE</w:t>
            </w:r>
          </w:p>
        </w:tc>
        <w:tc>
          <w:tcPr>
            <w:tcW w:w="709" w:type="dxa"/>
            <w:noWrap/>
          </w:tcPr>
          <w:p w:rsidR="00167B1E" w:rsidRPr="00A62ECA" w:rsidRDefault="00167B1E" w:rsidP="00901791">
            <w:pPr>
              <w:pStyle w:val="14"/>
              <w:jc w:val="center"/>
            </w:pPr>
            <w:r w:rsidRPr="00A62ECA">
              <w:t>О</w:t>
            </w:r>
          </w:p>
        </w:tc>
        <w:tc>
          <w:tcPr>
            <w:tcW w:w="1134" w:type="dxa"/>
            <w:noWrap/>
          </w:tcPr>
          <w:p w:rsidR="00167B1E" w:rsidRPr="00A62ECA" w:rsidRDefault="00167B1E" w:rsidP="00901791">
            <w:pPr>
              <w:pStyle w:val="14"/>
              <w:jc w:val="center"/>
            </w:pPr>
            <w:r w:rsidRPr="00A62ECA">
              <w:t>Т(36)</w:t>
            </w:r>
          </w:p>
        </w:tc>
        <w:tc>
          <w:tcPr>
            <w:tcW w:w="2268" w:type="dxa"/>
          </w:tcPr>
          <w:p w:rsidR="00167B1E" w:rsidRPr="00A62ECA" w:rsidRDefault="00167B1E" w:rsidP="00187B17">
            <w:pPr>
              <w:pStyle w:val="14"/>
            </w:pPr>
            <w:r w:rsidRPr="00A62ECA">
              <w:t>Идентификатор санкции</w:t>
            </w:r>
          </w:p>
        </w:tc>
        <w:tc>
          <w:tcPr>
            <w:tcW w:w="2503" w:type="dxa"/>
          </w:tcPr>
          <w:p w:rsidR="00167B1E" w:rsidRPr="00A62ECA" w:rsidRDefault="00167B1E" w:rsidP="00187B17">
            <w:pPr>
              <w:pStyle w:val="14"/>
            </w:pPr>
            <w:proofErr w:type="gramStart"/>
            <w:r w:rsidRPr="00A62ECA">
              <w:rPr>
                <w:rFonts w:eastAsia="MS Mincho"/>
              </w:rPr>
              <w:t>Уникален</w:t>
            </w:r>
            <w:proofErr w:type="gramEnd"/>
            <w:r w:rsidRPr="00A62ECA">
              <w:rPr>
                <w:rFonts w:eastAsia="MS Mincho"/>
              </w:rPr>
              <w:t xml:space="preserve"> в пределах случая.</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S_SUM</w:t>
            </w:r>
          </w:p>
        </w:tc>
        <w:tc>
          <w:tcPr>
            <w:tcW w:w="709" w:type="dxa"/>
            <w:noWrap/>
          </w:tcPr>
          <w:p w:rsidR="00167B1E" w:rsidRPr="00A62ECA" w:rsidRDefault="00167B1E" w:rsidP="00901791">
            <w:pPr>
              <w:pStyle w:val="14"/>
              <w:jc w:val="center"/>
            </w:pPr>
            <w:r w:rsidRPr="00A62ECA">
              <w:t>О</w:t>
            </w:r>
          </w:p>
        </w:tc>
        <w:tc>
          <w:tcPr>
            <w:tcW w:w="1134" w:type="dxa"/>
            <w:noWrap/>
          </w:tcPr>
          <w:p w:rsidR="00167B1E" w:rsidRPr="00A62ECA" w:rsidRDefault="00167B1E" w:rsidP="00901791">
            <w:pPr>
              <w:pStyle w:val="14"/>
              <w:jc w:val="center"/>
            </w:pPr>
            <w:r w:rsidRPr="00A62ECA">
              <w:t>N(15.2)</w:t>
            </w:r>
          </w:p>
        </w:tc>
        <w:tc>
          <w:tcPr>
            <w:tcW w:w="2268" w:type="dxa"/>
          </w:tcPr>
          <w:p w:rsidR="00167B1E" w:rsidRPr="00A62ECA" w:rsidRDefault="00167B1E" w:rsidP="00187B17">
            <w:pPr>
              <w:pStyle w:val="14"/>
            </w:pPr>
            <w:r w:rsidRPr="00A62ECA">
              <w:t>Финансовая сан</w:t>
            </w:r>
            <w:r w:rsidRPr="00A62ECA">
              <w:t>к</w:t>
            </w:r>
            <w:r w:rsidRPr="00A62ECA">
              <w:t>ция</w:t>
            </w:r>
          </w:p>
        </w:tc>
        <w:tc>
          <w:tcPr>
            <w:tcW w:w="2503" w:type="dxa"/>
          </w:tcPr>
          <w:p w:rsidR="00167B1E" w:rsidRPr="00A62ECA" w:rsidRDefault="00167B1E" w:rsidP="00187B17">
            <w:pPr>
              <w:pStyle w:val="14"/>
            </w:pP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S_TIP</w:t>
            </w:r>
          </w:p>
        </w:tc>
        <w:tc>
          <w:tcPr>
            <w:tcW w:w="709" w:type="dxa"/>
            <w:noWrap/>
          </w:tcPr>
          <w:p w:rsidR="00167B1E" w:rsidRPr="00A62ECA" w:rsidRDefault="00167B1E" w:rsidP="00901791">
            <w:pPr>
              <w:pStyle w:val="14"/>
              <w:jc w:val="center"/>
            </w:pPr>
            <w:r w:rsidRPr="00A62ECA">
              <w:t>О</w:t>
            </w:r>
          </w:p>
        </w:tc>
        <w:tc>
          <w:tcPr>
            <w:tcW w:w="1134" w:type="dxa"/>
            <w:noWrap/>
          </w:tcPr>
          <w:p w:rsidR="00167B1E" w:rsidRPr="00A62ECA" w:rsidRDefault="00167B1E" w:rsidP="00901791">
            <w:pPr>
              <w:pStyle w:val="14"/>
              <w:jc w:val="center"/>
            </w:pPr>
            <w:r w:rsidRPr="00A62ECA">
              <w:t>N(1)</w:t>
            </w:r>
          </w:p>
        </w:tc>
        <w:tc>
          <w:tcPr>
            <w:tcW w:w="2268" w:type="dxa"/>
          </w:tcPr>
          <w:p w:rsidR="00167B1E" w:rsidRPr="00A62ECA" w:rsidRDefault="00167B1E" w:rsidP="00187B17">
            <w:pPr>
              <w:pStyle w:val="14"/>
            </w:pPr>
            <w:r w:rsidRPr="00A62ECA">
              <w:t>Тип санкции</w:t>
            </w:r>
          </w:p>
        </w:tc>
        <w:tc>
          <w:tcPr>
            <w:tcW w:w="2503" w:type="dxa"/>
          </w:tcPr>
          <w:p w:rsidR="00167B1E" w:rsidRPr="00A62ECA" w:rsidRDefault="00167B1E" w:rsidP="00187B17">
            <w:pPr>
              <w:pStyle w:val="14"/>
            </w:pPr>
            <w:r w:rsidRPr="00A62ECA">
              <w:t>1 – МЭК,</w:t>
            </w:r>
          </w:p>
          <w:p w:rsidR="00167B1E" w:rsidRPr="00A62ECA" w:rsidRDefault="00167B1E" w:rsidP="00187B17">
            <w:pPr>
              <w:pStyle w:val="14"/>
            </w:pPr>
            <w:r w:rsidRPr="00A62ECA">
              <w:t>2 – МЭЭ,</w:t>
            </w:r>
          </w:p>
          <w:p w:rsidR="00167B1E" w:rsidRPr="00A62ECA" w:rsidRDefault="00167B1E" w:rsidP="00187B17">
            <w:pPr>
              <w:pStyle w:val="14"/>
            </w:pPr>
            <w:r w:rsidRPr="00A62ECA">
              <w:t>3 – ЭКМП.</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S_OSN</w:t>
            </w:r>
          </w:p>
        </w:tc>
        <w:tc>
          <w:tcPr>
            <w:tcW w:w="709" w:type="dxa"/>
            <w:noWrap/>
          </w:tcPr>
          <w:p w:rsidR="00167B1E" w:rsidRPr="00A62ECA" w:rsidRDefault="00167B1E" w:rsidP="00901791">
            <w:pPr>
              <w:pStyle w:val="14"/>
              <w:jc w:val="center"/>
            </w:pPr>
            <w:r w:rsidRPr="00A62ECA">
              <w:t>О</w:t>
            </w:r>
          </w:p>
        </w:tc>
        <w:tc>
          <w:tcPr>
            <w:tcW w:w="1134" w:type="dxa"/>
            <w:noWrap/>
          </w:tcPr>
          <w:p w:rsidR="00167B1E" w:rsidRPr="00A62ECA" w:rsidRDefault="00167B1E" w:rsidP="00901791">
            <w:pPr>
              <w:pStyle w:val="14"/>
              <w:jc w:val="center"/>
            </w:pPr>
            <w:r w:rsidRPr="00A62ECA">
              <w:t>N(3)</w:t>
            </w:r>
          </w:p>
        </w:tc>
        <w:tc>
          <w:tcPr>
            <w:tcW w:w="2268" w:type="dxa"/>
          </w:tcPr>
          <w:p w:rsidR="00167B1E" w:rsidRPr="00A62ECA" w:rsidRDefault="00167B1E" w:rsidP="00187B17">
            <w:pPr>
              <w:pStyle w:val="14"/>
            </w:pPr>
            <w:r w:rsidRPr="00A62ECA">
              <w:t>Код причины отк</w:t>
            </w:r>
            <w:r w:rsidRPr="00A62ECA">
              <w:t>а</w:t>
            </w:r>
            <w:r w:rsidRPr="00A62ECA">
              <w:t>за (частичной) о</w:t>
            </w:r>
            <w:r w:rsidRPr="00A62ECA">
              <w:t>п</w:t>
            </w:r>
            <w:r w:rsidRPr="00A62ECA">
              <w:t>латы</w:t>
            </w:r>
          </w:p>
        </w:tc>
        <w:tc>
          <w:tcPr>
            <w:tcW w:w="2503" w:type="dxa"/>
          </w:tcPr>
          <w:p w:rsidR="00167B1E" w:rsidRPr="00A62ECA" w:rsidRDefault="00167B1E" w:rsidP="00187B17">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S_COM</w:t>
            </w:r>
          </w:p>
        </w:tc>
        <w:tc>
          <w:tcPr>
            <w:tcW w:w="709" w:type="dxa"/>
            <w:noWrap/>
          </w:tcPr>
          <w:p w:rsidR="00167B1E" w:rsidRPr="00A62ECA" w:rsidRDefault="00167B1E" w:rsidP="00901791">
            <w:pPr>
              <w:pStyle w:val="14"/>
              <w:jc w:val="center"/>
            </w:pPr>
            <w:r w:rsidRPr="00A62ECA">
              <w:t>У</w:t>
            </w:r>
          </w:p>
        </w:tc>
        <w:tc>
          <w:tcPr>
            <w:tcW w:w="1134" w:type="dxa"/>
            <w:noWrap/>
          </w:tcPr>
          <w:p w:rsidR="00167B1E" w:rsidRPr="00A62ECA" w:rsidRDefault="00167B1E" w:rsidP="00901791">
            <w:pPr>
              <w:pStyle w:val="14"/>
              <w:jc w:val="center"/>
            </w:pPr>
            <w:r w:rsidRPr="00A62ECA">
              <w:t>Т(250)</w:t>
            </w:r>
          </w:p>
        </w:tc>
        <w:tc>
          <w:tcPr>
            <w:tcW w:w="2268" w:type="dxa"/>
          </w:tcPr>
          <w:p w:rsidR="00167B1E" w:rsidRPr="00A62ECA" w:rsidRDefault="00167B1E" w:rsidP="00187B17">
            <w:pPr>
              <w:pStyle w:val="14"/>
            </w:pPr>
            <w:r w:rsidRPr="00A62ECA">
              <w:t>Комментарий</w:t>
            </w:r>
          </w:p>
        </w:tc>
        <w:tc>
          <w:tcPr>
            <w:tcW w:w="2503" w:type="dxa"/>
          </w:tcPr>
          <w:p w:rsidR="00167B1E" w:rsidRPr="00A62ECA" w:rsidRDefault="00167B1E" w:rsidP="00187B17">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S_IST</w:t>
            </w:r>
          </w:p>
        </w:tc>
        <w:tc>
          <w:tcPr>
            <w:tcW w:w="709" w:type="dxa"/>
            <w:noWrap/>
          </w:tcPr>
          <w:p w:rsidR="00167B1E" w:rsidRPr="00A62ECA" w:rsidRDefault="00167B1E" w:rsidP="00901791">
            <w:pPr>
              <w:pStyle w:val="14"/>
              <w:jc w:val="center"/>
            </w:pPr>
            <w:r w:rsidRPr="00A62ECA">
              <w:t>О</w:t>
            </w:r>
          </w:p>
        </w:tc>
        <w:tc>
          <w:tcPr>
            <w:tcW w:w="1134" w:type="dxa"/>
            <w:noWrap/>
          </w:tcPr>
          <w:p w:rsidR="00167B1E" w:rsidRPr="00A62ECA" w:rsidRDefault="00167B1E" w:rsidP="00901791">
            <w:pPr>
              <w:pStyle w:val="14"/>
              <w:jc w:val="center"/>
            </w:pPr>
            <w:r w:rsidRPr="00A62ECA">
              <w:t>N(1)</w:t>
            </w:r>
          </w:p>
        </w:tc>
        <w:tc>
          <w:tcPr>
            <w:tcW w:w="2268" w:type="dxa"/>
          </w:tcPr>
          <w:p w:rsidR="00167B1E" w:rsidRPr="00A62ECA" w:rsidRDefault="00167B1E" w:rsidP="00187B17">
            <w:pPr>
              <w:pStyle w:val="14"/>
            </w:pPr>
            <w:r w:rsidRPr="00A62ECA">
              <w:t>Источник</w:t>
            </w:r>
          </w:p>
        </w:tc>
        <w:tc>
          <w:tcPr>
            <w:tcW w:w="2503" w:type="dxa"/>
          </w:tcPr>
          <w:p w:rsidR="00167B1E" w:rsidRPr="00A62ECA" w:rsidRDefault="00167B1E" w:rsidP="00187B17">
            <w:pPr>
              <w:pStyle w:val="14"/>
            </w:pPr>
            <w:r w:rsidRPr="00A62ECA">
              <w:rPr>
                <w:rFonts w:eastAsia="MS Mincho"/>
              </w:rPr>
              <w:t>1 – СМО/ТФОМС к МО.</w:t>
            </w:r>
          </w:p>
        </w:tc>
      </w:tr>
      <w:tr w:rsidR="00167B1E" w:rsidRPr="00A62ECA" w:rsidTr="00187B17">
        <w:tc>
          <w:tcPr>
            <w:tcW w:w="10396" w:type="dxa"/>
            <w:gridSpan w:val="6"/>
            <w:noWrap/>
          </w:tcPr>
          <w:p w:rsidR="00167B1E" w:rsidRPr="00A62ECA" w:rsidRDefault="00167B1E" w:rsidP="00901791">
            <w:pPr>
              <w:pStyle w:val="1d"/>
              <w:rPr>
                <w:rStyle w:val="afffc"/>
              </w:rPr>
            </w:pPr>
            <w:r w:rsidRPr="00A62ECA">
              <w:rPr>
                <w:rStyle w:val="afffc"/>
              </w:rPr>
              <w:t>Сведения об услуге</w:t>
            </w:r>
          </w:p>
        </w:tc>
      </w:tr>
      <w:tr w:rsidR="00167B1E" w:rsidRPr="00A62ECA" w:rsidTr="00187B17">
        <w:tc>
          <w:tcPr>
            <w:tcW w:w="1797" w:type="dxa"/>
            <w:noWrap/>
          </w:tcPr>
          <w:p w:rsidR="00167B1E" w:rsidRPr="00A62ECA" w:rsidRDefault="00167B1E" w:rsidP="00187B17">
            <w:pPr>
              <w:pStyle w:val="14"/>
              <w:rPr>
                <w:rFonts w:eastAsia="Calibri"/>
                <w:lang w:eastAsia="ru-RU"/>
              </w:rPr>
            </w:pPr>
            <w:r w:rsidRPr="00A62ECA">
              <w:rPr>
                <w:lang w:val="en-US" w:eastAsia="ru-RU"/>
              </w:rPr>
              <w:t>USL</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IDSERV</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реестре услуг</w:t>
            </w:r>
          </w:p>
        </w:tc>
        <w:tc>
          <w:tcPr>
            <w:tcW w:w="2503" w:type="dxa"/>
          </w:tcPr>
          <w:p w:rsidR="00167B1E" w:rsidRPr="00A62ECA" w:rsidRDefault="00167B1E" w:rsidP="00187B17">
            <w:pPr>
              <w:pStyle w:val="14"/>
              <w:rPr>
                <w:lang w:eastAsia="ru-RU"/>
              </w:rPr>
            </w:pPr>
            <w:proofErr w:type="gramStart"/>
            <w:r w:rsidRPr="00A62ECA">
              <w:rPr>
                <w:lang w:eastAsia="ru-RU"/>
              </w:rPr>
              <w:t>Уникален</w:t>
            </w:r>
            <w:proofErr w:type="gramEnd"/>
            <w:r w:rsidRPr="00A62ECA">
              <w:rPr>
                <w:lang w:eastAsia="ru-RU"/>
              </w:rPr>
              <w:t xml:space="preserve"> в пределах случая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eastAsia="ru-RU"/>
              </w:rPr>
              <w:t>Т(</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PODR</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lastRenderedPageBreak/>
              <w:t>V00</w:t>
            </w:r>
            <w:r w:rsidRPr="00A62ECA">
              <w:rPr>
                <w:lang w:eastAsia="ru-RU"/>
              </w:rPr>
              <w:t>2Приложения А.</w:t>
            </w:r>
          </w:p>
        </w:tc>
      </w:tr>
      <w:tr w:rsidR="00244979" w:rsidRPr="00A62ECA" w:rsidTr="004C3B59">
        <w:tc>
          <w:tcPr>
            <w:tcW w:w="1797" w:type="dxa"/>
            <w:noWrap/>
          </w:tcPr>
          <w:p w:rsidR="00244979" w:rsidRPr="00A62ECA" w:rsidRDefault="00244979" w:rsidP="00187B17">
            <w:pPr>
              <w:pStyle w:val="14"/>
              <w:rPr>
                <w:rFonts w:eastAsia="Calibri"/>
                <w:lang w:eastAsia="ru-RU"/>
              </w:rPr>
            </w:pPr>
          </w:p>
        </w:tc>
        <w:tc>
          <w:tcPr>
            <w:tcW w:w="1985"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244979" w:rsidRPr="009A7DD7" w:rsidRDefault="00244979" w:rsidP="00901791">
            <w:pPr>
              <w:pStyle w:val="14"/>
              <w:jc w:val="center"/>
              <w:rPr>
                <w:lang w:eastAsia="ru-RU"/>
              </w:rPr>
            </w:pPr>
            <w:r>
              <w:rPr>
                <w:lang w:eastAsia="ru-RU"/>
              </w:rPr>
              <w:t>У</w:t>
            </w:r>
          </w:p>
        </w:tc>
        <w:tc>
          <w:tcPr>
            <w:tcW w:w="1134" w:type="dxa"/>
            <w:shd w:val="clear" w:color="auto" w:fill="auto"/>
            <w:noWrap/>
          </w:tcPr>
          <w:p w:rsidR="00244979" w:rsidRPr="009A7DD7" w:rsidRDefault="00244979" w:rsidP="00901791">
            <w:pPr>
              <w:pStyle w:val="14"/>
              <w:jc w:val="center"/>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03"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901791">
            <w:pPr>
              <w:pStyle w:val="14"/>
              <w:jc w:val="center"/>
              <w:rPr>
                <w:lang w:eastAsia="ru-RU"/>
              </w:rPr>
            </w:pPr>
            <w:r w:rsidRPr="00A62ECA">
              <w:rPr>
                <w:lang w:eastAsia="ru-RU"/>
              </w:rPr>
              <w:t>О</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rPr>
                <w:lang w:eastAsia="ru-RU"/>
              </w:rPr>
            </w:pPr>
            <w:r w:rsidRPr="00A62ECA">
              <w:rPr>
                <w:lang w:eastAsia="ru-RU"/>
              </w:rPr>
              <w:t>0-нет, 1-да.</w:t>
            </w:r>
          </w:p>
          <w:p w:rsidR="00167B1E" w:rsidRPr="00A62ECA" w:rsidRDefault="00167B1E" w:rsidP="00187B17">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DATE_IN</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DATE_OUT</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оказания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DS</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eastAsia="ru-RU"/>
              </w:rPr>
              <w:t>Т</w:t>
            </w:r>
            <w:r w:rsidRPr="00A62ECA">
              <w:rPr>
                <w:lang w:val="en-US" w:eastAsia="ru-RU"/>
              </w:rPr>
              <w:t>(10)</w:t>
            </w:r>
          </w:p>
        </w:tc>
        <w:tc>
          <w:tcPr>
            <w:tcW w:w="2268" w:type="dxa"/>
          </w:tcPr>
          <w:p w:rsidR="00167B1E" w:rsidRPr="00A62ECA" w:rsidRDefault="00167B1E" w:rsidP="00187B17">
            <w:pPr>
              <w:pStyle w:val="14"/>
              <w:rPr>
                <w:lang w:eastAsia="ru-RU"/>
              </w:rPr>
            </w:pPr>
            <w:r w:rsidRPr="00A62ECA">
              <w:rPr>
                <w:lang w:eastAsia="ru-RU"/>
              </w:rPr>
              <w:t>Диагноз</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CODE_USL</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услуги</w:t>
            </w:r>
          </w:p>
        </w:tc>
        <w:tc>
          <w:tcPr>
            <w:tcW w:w="2503" w:type="dxa"/>
          </w:tcPr>
          <w:p w:rsidR="00167B1E" w:rsidRPr="00A62ECA" w:rsidRDefault="00167B1E" w:rsidP="00187B17">
            <w:pPr>
              <w:pStyle w:val="14"/>
              <w:rPr>
                <w:lang w:eastAsia="ru-RU"/>
              </w:rPr>
            </w:pPr>
            <w:r w:rsidRPr="00A62ECA">
              <w:rPr>
                <w:lang w:eastAsia="ru-RU"/>
              </w:rPr>
              <w:t>Территориальный классификаторуслуг</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KOL_USL</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Количество услуг (кратность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901791">
            <w:pPr>
              <w:pStyle w:val="14"/>
              <w:jc w:val="center"/>
              <w:rPr>
                <w:lang w:val="en-US"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 xml:space="preserve">Тариф </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lang w:val="en-US" w:eastAsia="ru-RU"/>
              </w:rPr>
              <w:t>SUMV_USL</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val="en-US" w:eastAsia="ru-RU"/>
              </w:rPr>
              <w:t>N(</w:t>
            </w:r>
            <w:r w:rsidR="00D96E08">
              <w:rPr>
                <w:lang w:val="en-US"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167B1E" w:rsidRPr="00A62ECA" w:rsidRDefault="00D96E08" w:rsidP="00187B1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стей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w:t>
            </w:r>
            <w:r w:rsidRPr="00F55514">
              <w:rPr>
                <w:lang w:eastAsia="ru-RU"/>
              </w:rPr>
              <w:t>15</w:t>
            </w:r>
            <w:r w:rsidRPr="00A62ECA">
              <w:rPr>
                <w:lang w:eastAsia="ru-RU"/>
              </w:rPr>
              <w:t>).</w:t>
            </w:r>
            <w:r>
              <w:t>Указывается значение параметра «</w:t>
            </w:r>
            <w:r>
              <w:rPr>
                <w:lang w:val="en-US"/>
              </w:rPr>
              <w:t>Code</w:t>
            </w:r>
            <w: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CODE_MD</w:t>
            </w:r>
          </w:p>
        </w:tc>
        <w:tc>
          <w:tcPr>
            <w:tcW w:w="709" w:type="dxa"/>
            <w:noWrap/>
          </w:tcPr>
          <w:p w:rsidR="00167B1E" w:rsidRPr="00A62ECA" w:rsidRDefault="00167B1E" w:rsidP="00901791">
            <w:pPr>
              <w:pStyle w:val="14"/>
              <w:jc w:val="center"/>
              <w:rPr>
                <w:lang w:val="en-US" w:eastAsia="ru-RU"/>
              </w:rPr>
            </w:pPr>
            <w:r w:rsidRPr="00A62ECA">
              <w:rPr>
                <w:lang w:val="en-US" w:eastAsia="ru-RU"/>
              </w:rPr>
              <w:t>O</w:t>
            </w:r>
          </w:p>
        </w:tc>
        <w:tc>
          <w:tcPr>
            <w:tcW w:w="1134" w:type="dxa"/>
            <w:noWrap/>
          </w:tcPr>
          <w:p w:rsidR="00167B1E" w:rsidRPr="00A62ECA" w:rsidRDefault="00167B1E" w:rsidP="00901791">
            <w:pPr>
              <w:pStyle w:val="14"/>
              <w:jc w:val="center"/>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167B1E" w:rsidRPr="00A62ECA" w:rsidRDefault="00167B1E" w:rsidP="00187B17">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COMENTU</w:t>
            </w:r>
          </w:p>
        </w:tc>
        <w:tc>
          <w:tcPr>
            <w:tcW w:w="709" w:type="dxa"/>
            <w:noWrap/>
          </w:tcPr>
          <w:p w:rsidR="00167B1E" w:rsidRPr="00A62ECA" w:rsidRDefault="00167B1E" w:rsidP="00901791">
            <w:pPr>
              <w:pStyle w:val="14"/>
              <w:jc w:val="center"/>
              <w:rPr>
                <w:lang w:eastAsia="ru-RU"/>
              </w:rPr>
            </w:pPr>
            <w:r w:rsidRPr="00A62ECA">
              <w:rPr>
                <w:lang w:eastAsia="ru-RU"/>
              </w:rPr>
              <w:t>У</w:t>
            </w:r>
          </w:p>
        </w:tc>
        <w:tc>
          <w:tcPr>
            <w:tcW w:w="1134" w:type="dxa"/>
            <w:noWrap/>
          </w:tcPr>
          <w:p w:rsidR="00167B1E" w:rsidRPr="00A62ECA" w:rsidRDefault="00167B1E" w:rsidP="00901791">
            <w:pPr>
              <w:pStyle w:val="14"/>
              <w:jc w:val="center"/>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bl>
    <w:p w:rsidR="00F448F9" w:rsidRPr="00F55514" w:rsidRDefault="00F448F9" w:rsidP="00F448F9">
      <w:pPr>
        <w:pStyle w:val="22"/>
      </w:pPr>
      <w:bookmarkStart w:id="1341" w:name="_Toc461034061"/>
      <w:r w:rsidRPr="00B6007E">
        <w:t>Информационное взаимодействие между ТФОМС, МО и СМО при осуществл</w:t>
      </w:r>
      <w:r w:rsidRPr="00B6007E">
        <w:t>е</w:t>
      </w:r>
      <w:r w:rsidRPr="00B6007E">
        <w:t>нии персонифицированного учета оказанной медицинской помощи по диспансеризации, м</w:t>
      </w:r>
      <w:r w:rsidRPr="00B6007E">
        <w:t>е</w:t>
      </w:r>
      <w:r w:rsidRPr="00B6007E">
        <w:t>дицинским осмотрам несовершеннолетних и профилактических медицинским осмотрам взрослого населения</w:t>
      </w:r>
      <w:bookmarkEnd w:id="1341"/>
    </w:p>
    <w:p w:rsidR="00F448F9" w:rsidRPr="00251E40" w:rsidRDefault="00F448F9" w:rsidP="00F448F9">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F448F9" w:rsidRPr="00251E40" w:rsidRDefault="00F448F9" w:rsidP="00F448F9">
      <w:r w:rsidRPr="00251E40">
        <w:lastRenderedPageBreak/>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F448F9" w:rsidRDefault="00F448F9" w:rsidP="00F448F9">
      <w:proofErr w:type="gramStart"/>
      <w:r>
        <w:t>Х</w:t>
      </w:r>
      <w:proofErr w:type="gramEnd"/>
      <w:r w:rsidRPr="00B6007E">
        <w:rPr>
          <w:lang w:val="en-US"/>
        </w:rPr>
        <w:t>PiNiPpNp</w:t>
      </w:r>
      <w:r w:rsidRPr="00251E40">
        <w:t>_</w:t>
      </w:r>
      <w:r w:rsidRPr="00B6007E">
        <w:rPr>
          <w:lang w:val="en-US"/>
        </w:rPr>
        <w:t>YYMMN</w:t>
      </w:r>
      <w:r w:rsidRPr="00251E40">
        <w:t>.</w:t>
      </w:r>
      <w:r w:rsidRPr="00B6007E">
        <w:rPr>
          <w:lang w:val="en-US"/>
        </w:rPr>
        <w:t>XML</w:t>
      </w:r>
      <w:r w:rsidRPr="00251E40">
        <w:t>, где</w:t>
      </w:r>
      <w:r>
        <w:t>:</w:t>
      </w:r>
    </w:p>
    <w:p w:rsidR="00F448F9" w:rsidRDefault="00F448F9" w:rsidP="00F448F9">
      <w:pPr>
        <w:pStyle w:val="aff2"/>
        <w:numPr>
          <w:ilvl w:val="0"/>
          <w:numId w:val="141"/>
        </w:numPr>
        <w:rPr>
          <w:lang w:eastAsia="ru-RU"/>
        </w:rPr>
      </w:pPr>
      <w:r>
        <w:rPr>
          <w:lang w:val="en-US" w:eastAsia="ru-RU"/>
        </w:rPr>
        <w:t>X</w:t>
      </w:r>
      <w:r w:rsidRPr="00A62ECA">
        <w:rPr>
          <w:lang w:eastAsia="ru-RU"/>
        </w:rPr>
        <w:t xml:space="preserve"> – </w:t>
      </w:r>
      <w:r>
        <w:rPr>
          <w:lang w:eastAsia="ru-RU"/>
        </w:rPr>
        <w:t xml:space="preserve">одна из </w:t>
      </w:r>
      <w:r w:rsidRPr="00A62ECA">
        <w:rPr>
          <w:lang w:eastAsia="ru-RU"/>
        </w:rPr>
        <w:t>констант, о</w:t>
      </w:r>
      <w:r>
        <w:rPr>
          <w:lang w:eastAsia="ru-RU"/>
        </w:rPr>
        <w:t>бозначающая передаваемые данные:</w:t>
      </w:r>
    </w:p>
    <w:p w:rsidR="00F448F9" w:rsidRDefault="00F448F9" w:rsidP="00F448F9">
      <w:pPr>
        <w:pStyle w:val="aff2"/>
        <w:numPr>
          <w:ilvl w:val="1"/>
          <w:numId w:val="141"/>
        </w:numPr>
        <w:rPr>
          <w:lang w:eastAsia="ru-RU"/>
        </w:rPr>
      </w:pPr>
      <w:r>
        <w:rPr>
          <w:lang w:eastAsia="ru-RU"/>
        </w:rPr>
        <w:t>D</w:t>
      </w:r>
      <w:r>
        <w:rPr>
          <w:lang w:val="en-US" w:eastAsia="ru-RU"/>
        </w:rPr>
        <w:t>P</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первого этапа диспансеризации определенных гру</w:t>
      </w:r>
      <w:proofErr w:type="gramStart"/>
      <w:r>
        <w:rPr>
          <w:lang w:eastAsia="ru-RU"/>
        </w:rPr>
        <w:t>пп взр</w:t>
      </w:r>
      <w:proofErr w:type="gramEnd"/>
      <w:r>
        <w:rPr>
          <w:lang w:eastAsia="ru-RU"/>
        </w:rPr>
        <w:t>ослого населения;</w:t>
      </w:r>
    </w:p>
    <w:p w:rsidR="00F448F9" w:rsidRDefault="00F448F9" w:rsidP="00F448F9">
      <w:pPr>
        <w:pStyle w:val="aff2"/>
        <w:numPr>
          <w:ilvl w:val="1"/>
          <w:numId w:val="141"/>
        </w:numPr>
        <w:rPr>
          <w:lang w:eastAsia="ru-RU"/>
        </w:rPr>
      </w:pPr>
      <w:r>
        <w:rPr>
          <w:lang w:eastAsia="ru-RU"/>
        </w:rPr>
        <w:t>D</w:t>
      </w:r>
      <w:r>
        <w:rPr>
          <w:lang w:val="en-US" w:eastAsia="ru-RU"/>
        </w:rPr>
        <w:t>V</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второго этапа диспансеризации определенных гру</w:t>
      </w:r>
      <w:proofErr w:type="gramStart"/>
      <w:r>
        <w:rPr>
          <w:lang w:eastAsia="ru-RU"/>
        </w:rPr>
        <w:t>пп взр</w:t>
      </w:r>
      <w:proofErr w:type="gramEnd"/>
      <w:r>
        <w:rPr>
          <w:lang w:eastAsia="ru-RU"/>
        </w:rPr>
        <w:t>ослого населения;</w:t>
      </w:r>
    </w:p>
    <w:p w:rsidR="00F448F9" w:rsidRDefault="00F448F9" w:rsidP="00F448F9">
      <w:pPr>
        <w:pStyle w:val="aff2"/>
        <w:numPr>
          <w:ilvl w:val="1"/>
          <w:numId w:val="141"/>
        </w:numPr>
        <w:rPr>
          <w:lang w:eastAsia="ru-RU"/>
        </w:rPr>
      </w:pPr>
      <w:r>
        <w:rPr>
          <w:lang w:eastAsia="ru-RU"/>
        </w:rPr>
        <w:t>D</w:t>
      </w:r>
      <w:r>
        <w:rPr>
          <w:lang w:val="en-US" w:eastAsia="ru-RU"/>
        </w:rPr>
        <w:t>O</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профилактических осмотров взрослого населения;</w:t>
      </w:r>
    </w:p>
    <w:p w:rsidR="00F448F9" w:rsidRDefault="00F448F9" w:rsidP="00F448F9">
      <w:pPr>
        <w:pStyle w:val="aff2"/>
        <w:numPr>
          <w:ilvl w:val="1"/>
          <w:numId w:val="141"/>
        </w:numPr>
        <w:rPr>
          <w:lang w:eastAsia="ru-RU"/>
        </w:rPr>
      </w:pPr>
      <w:r>
        <w:rPr>
          <w:lang w:eastAsia="ru-RU"/>
        </w:rPr>
        <w:t>D</w:t>
      </w:r>
      <w:r>
        <w:rPr>
          <w:lang w:val="en-US" w:eastAsia="ru-RU"/>
        </w:rPr>
        <w:t>S</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диспансеризации пребывающих в стационарных учреждениях детей-сирот и детей, находящихся в трудной жизненной ситу</w:t>
      </w:r>
      <w:r>
        <w:rPr>
          <w:lang w:eastAsia="ru-RU"/>
        </w:rPr>
        <w:t>а</w:t>
      </w:r>
      <w:r>
        <w:rPr>
          <w:lang w:eastAsia="ru-RU"/>
        </w:rPr>
        <w:t>ции;</w:t>
      </w:r>
    </w:p>
    <w:p w:rsidR="00F448F9" w:rsidRDefault="00F448F9" w:rsidP="00F448F9">
      <w:pPr>
        <w:pStyle w:val="aff2"/>
        <w:numPr>
          <w:ilvl w:val="1"/>
          <w:numId w:val="141"/>
        </w:numPr>
        <w:rPr>
          <w:lang w:eastAsia="ru-RU"/>
        </w:rPr>
      </w:pPr>
      <w:r>
        <w:rPr>
          <w:lang w:eastAsia="ru-RU"/>
        </w:rPr>
        <w:t>D</w:t>
      </w:r>
      <w:r>
        <w:rPr>
          <w:lang w:val="en-US" w:eastAsia="ru-RU"/>
        </w:rPr>
        <w:t>U</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диспансеризации детей-сирот и детей, оставшихся без п</w:t>
      </w:r>
      <w:r>
        <w:rPr>
          <w:lang w:eastAsia="ru-RU"/>
        </w:rPr>
        <w:t>о</w:t>
      </w:r>
      <w:r>
        <w:rPr>
          <w:lang w:eastAsia="ru-RU"/>
        </w:rPr>
        <w:t>печения родителей, в том числе усыновленных (удочеренных), принятых под опеку (попечительство), в приемную или патронатную семью;</w:t>
      </w:r>
    </w:p>
    <w:p w:rsidR="00F448F9" w:rsidRDefault="00F448F9" w:rsidP="00F448F9">
      <w:pPr>
        <w:pStyle w:val="aff2"/>
        <w:numPr>
          <w:ilvl w:val="1"/>
          <w:numId w:val="141"/>
        </w:numPr>
        <w:rPr>
          <w:lang w:eastAsia="ru-RU"/>
        </w:rPr>
      </w:pPr>
      <w:r>
        <w:rPr>
          <w:lang w:eastAsia="ru-RU"/>
        </w:rPr>
        <w:t>D</w:t>
      </w:r>
      <w:r>
        <w:rPr>
          <w:lang w:val="en-US" w:eastAsia="ru-RU"/>
        </w:rPr>
        <w:t>F</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(профилакт</w:t>
      </w:r>
      <w:r>
        <w:rPr>
          <w:lang w:eastAsia="ru-RU"/>
        </w:rPr>
        <w:t>и</w:t>
      </w:r>
      <w:r>
        <w:rPr>
          <w:lang w:eastAsia="ru-RU"/>
        </w:rPr>
        <w:t>ческих);</w:t>
      </w:r>
    </w:p>
    <w:p w:rsidR="00F448F9" w:rsidRDefault="00F448F9" w:rsidP="00F448F9">
      <w:pPr>
        <w:pStyle w:val="aff2"/>
        <w:numPr>
          <w:ilvl w:val="1"/>
          <w:numId w:val="141"/>
        </w:numPr>
        <w:rPr>
          <w:lang w:eastAsia="ru-RU"/>
        </w:rPr>
      </w:pPr>
      <w:r>
        <w:rPr>
          <w:lang w:eastAsia="ru-RU"/>
        </w:rPr>
        <w:t>D</w:t>
      </w:r>
      <w:r>
        <w:rPr>
          <w:lang w:val="en-US" w:eastAsia="ru-RU"/>
        </w:rPr>
        <w:t>D</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(предвар</w:t>
      </w:r>
      <w:r>
        <w:rPr>
          <w:lang w:eastAsia="ru-RU"/>
        </w:rPr>
        <w:t>и</w:t>
      </w:r>
      <w:r>
        <w:rPr>
          <w:lang w:eastAsia="ru-RU"/>
        </w:rPr>
        <w:t>тельных);</w:t>
      </w:r>
    </w:p>
    <w:p w:rsidR="00F448F9" w:rsidRDefault="00F448F9" w:rsidP="00F448F9">
      <w:pPr>
        <w:pStyle w:val="aff2"/>
        <w:numPr>
          <w:ilvl w:val="1"/>
          <w:numId w:val="141"/>
        </w:numPr>
        <w:rPr>
          <w:lang w:eastAsia="ru-RU"/>
        </w:rPr>
      </w:pPr>
      <w:r>
        <w:rPr>
          <w:lang w:eastAsia="ru-RU"/>
        </w:rPr>
        <w:t>D</w:t>
      </w:r>
      <w:r>
        <w:rPr>
          <w:lang w:val="en-US" w:eastAsia="ru-RU"/>
        </w:rPr>
        <w:t>R</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(периодич</w:t>
      </w:r>
      <w:r>
        <w:rPr>
          <w:lang w:eastAsia="ru-RU"/>
        </w:rPr>
        <w:t>е</w:t>
      </w:r>
      <w:r>
        <w:rPr>
          <w:lang w:eastAsia="ru-RU"/>
        </w:rPr>
        <w:t>ских);</w:t>
      </w:r>
    </w:p>
    <w:p w:rsidR="00F448F9" w:rsidRPr="00A62ECA" w:rsidRDefault="00F448F9" w:rsidP="00F448F9">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F448F9" w:rsidRPr="00A62ECA" w:rsidRDefault="00F448F9" w:rsidP="00F448F9">
      <w:pPr>
        <w:pStyle w:val="aff2"/>
        <w:numPr>
          <w:ilvl w:val="1"/>
          <w:numId w:val="142"/>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2"/>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2"/>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F448F9" w:rsidRPr="00A62ECA" w:rsidRDefault="00F448F9" w:rsidP="00F448F9">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F448F9" w:rsidRPr="00A62ECA" w:rsidRDefault="00F448F9" w:rsidP="00F448F9">
      <w:pPr>
        <w:pStyle w:val="aff2"/>
        <w:numPr>
          <w:ilvl w:val="1"/>
          <w:numId w:val="144"/>
        </w:numPr>
        <w:rPr>
          <w:lang w:eastAsia="ru-RU"/>
        </w:rPr>
      </w:pPr>
      <w:r w:rsidRPr="00A62ECA">
        <w:rPr>
          <w:lang w:val="en-US" w:eastAsia="ru-RU"/>
        </w:rPr>
        <w:lastRenderedPageBreak/>
        <w:t>T</w:t>
      </w:r>
      <w:r w:rsidRPr="00A62ECA">
        <w:rPr>
          <w:lang w:eastAsia="ru-RU"/>
        </w:rPr>
        <w:t xml:space="preserve"> – ТФОМС;</w:t>
      </w:r>
    </w:p>
    <w:p w:rsidR="00F448F9" w:rsidRPr="00A62ECA" w:rsidRDefault="00F448F9" w:rsidP="00F448F9">
      <w:pPr>
        <w:pStyle w:val="aff2"/>
        <w:numPr>
          <w:ilvl w:val="1"/>
          <w:numId w:val="144"/>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4"/>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F448F9" w:rsidRPr="00A62ECA" w:rsidRDefault="00F448F9" w:rsidP="00F448F9">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F448F9" w:rsidRPr="00A62ECA" w:rsidRDefault="00F448F9" w:rsidP="00F448F9">
      <w:pPr>
        <w:pStyle w:val="aff2"/>
        <w:numPr>
          <w:ilvl w:val="0"/>
          <w:numId w:val="145"/>
        </w:numPr>
        <w:rPr>
          <w:lang w:eastAsia="ru-RU"/>
        </w:rPr>
      </w:pPr>
      <w:r w:rsidRPr="00A62ECA">
        <w:rPr>
          <w:lang w:eastAsia="ru-RU"/>
        </w:rPr>
        <w:t>MM – порядковый номер месяца отчетного периода:</w:t>
      </w:r>
    </w:p>
    <w:p w:rsidR="00F448F9" w:rsidRPr="00A62ECA" w:rsidRDefault="00F448F9" w:rsidP="00F448F9">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F448F9" w:rsidRPr="00A62ECA" w:rsidRDefault="00F448F9" w:rsidP="00F448F9">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F448F9" w:rsidRPr="00A62ECA" w:rsidRDefault="00F448F9" w:rsidP="00F448F9">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F448F9" w:rsidRPr="00A62ECA" w:rsidRDefault="00F448F9" w:rsidP="00F448F9">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F448F9" w:rsidRPr="00A62ECA" w:rsidRDefault="00F448F9" w:rsidP="00F448F9">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F448F9" w:rsidRPr="00A62ECA" w:rsidRDefault="00F448F9" w:rsidP="00F448F9">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F448F9" w:rsidRPr="00A62ECA" w:rsidRDefault="00F448F9" w:rsidP="00F448F9">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w:t>
      </w:r>
      <w:r w:rsidR="007C3E4F">
        <w:rPr>
          <w:rFonts w:eastAsia="MS Mincho"/>
          <w:lang w:eastAsia="ru-RU"/>
        </w:rPr>
        <w:t>в качестве константы</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приведена в</w:t>
      </w:r>
      <w:r w:rsidRPr="00A62ECA">
        <w:rPr>
          <w:rFonts w:eastAsia="MS Mincho"/>
        </w:rPr>
        <w:t xml:space="preserve"> таблице</w:t>
      </w:r>
      <w:r w:rsidR="00C73F5B">
        <w:rPr>
          <w:rFonts w:eastAsia="MS Mincho"/>
        </w:rPr>
        <w:t xml:space="preserve"> </w:t>
      </w:r>
      <w:r w:rsidR="0061535F">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61535F">
        <w:rPr>
          <w:rFonts w:eastAsia="MS Mincho"/>
          <w:lang w:eastAsia="ru-RU"/>
        </w:rPr>
      </w:r>
      <w:r w:rsidR="0061535F">
        <w:rPr>
          <w:rFonts w:eastAsia="MS Mincho"/>
          <w:lang w:eastAsia="ru-RU"/>
        </w:rPr>
        <w:fldChar w:fldCharType="separate"/>
      </w:r>
      <w:r w:rsidR="00244517">
        <w:rPr>
          <w:rFonts w:eastAsia="MS Mincho"/>
          <w:lang w:eastAsia="ru-RU"/>
        </w:rPr>
        <w:t>0</w:t>
      </w:r>
      <w:r w:rsidR="0061535F">
        <w:rPr>
          <w:rFonts w:eastAsia="MS Mincho"/>
          <w:lang w:eastAsia="ru-RU"/>
        </w:rPr>
        <w:fldChar w:fldCharType="end"/>
      </w:r>
      <w:r w:rsidRPr="00A62ECA">
        <w:rPr>
          <w:rFonts w:eastAsia="MS Mincho"/>
        </w:rPr>
        <w:t>.</w:t>
      </w:r>
    </w:p>
    <w:p w:rsidR="00F448F9" w:rsidRPr="00A62ECA" w:rsidRDefault="00F448F9" w:rsidP="00F448F9">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F448F9" w:rsidRPr="00A62ECA" w:rsidTr="00187B17">
        <w:trPr>
          <w:cnfStyle w:val="100000000000"/>
        </w:trPr>
        <w:tc>
          <w:tcPr>
            <w:cnfStyle w:val="001000000000"/>
            <w:tcW w:w="3168" w:type="dxa"/>
          </w:tcPr>
          <w:p w:rsidR="00F448F9" w:rsidRPr="009D6D31" w:rsidRDefault="00F448F9" w:rsidP="00187B17">
            <w:pPr>
              <w:pStyle w:val="14"/>
              <w:keepNext w:val="0"/>
              <w:keepLines w:val="0"/>
              <w:rPr>
                <w:lang w:eastAsia="ru-RU"/>
              </w:rPr>
            </w:pPr>
            <w:r w:rsidRPr="00A62ECA">
              <w:rPr>
                <w:lang w:eastAsia="ru-RU"/>
              </w:rPr>
              <w:t>Символ</w:t>
            </w:r>
          </w:p>
        </w:tc>
        <w:tc>
          <w:tcPr>
            <w:tcW w:w="3240" w:type="dxa"/>
          </w:tcPr>
          <w:p w:rsidR="00F448F9" w:rsidRPr="009D6D31" w:rsidRDefault="00F448F9" w:rsidP="00187B17">
            <w:pPr>
              <w:pStyle w:val="14"/>
              <w:keepNext w:val="0"/>
              <w:keepLines w:val="0"/>
              <w:cnfStyle w:val="100000000000"/>
              <w:rPr>
                <w:lang w:eastAsia="ru-RU"/>
              </w:rPr>
            </w:pPr>
            <w:r w:rsidRPr="00A62ECA">
              <w:rPr>
                <w:lang w:eastAsia="ru-RU"/>
              </w:rPr>
              <w:t>Способ кодирования</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val="en-US" w:eastAsia="ru-RU"/>
              </w:rPr>
            </w:pPr>
            <w:r w:rsidRPr="00A62ECA">
              <w:rPr>
                <w:lang w:eastAsia="ru-RU"/>
              </w:rPr>
              <w:t>правая угловая скобка</w:t>
            </w:r>
            <w:proofErr w:type="gramStart"/>
            <w:r w:rsidRPr="00A62ECA">
              <w:rPr>
                <w:lang w:val="en-US" w:eastAsia="ru-RU"/>
              </w:rPr>
              <w:t xml:space="preserve"> ("&gt;")</w:t>
            </w:r>
            <w:proofErr w:type="gramEnd"/>
          </w:p>
        </w:tc>
        <w:tc>
          <w:tcPr>
            <w:tcW w:w="3240" w:type="dxa"/>
          </w:tcPr>
          <w:p w:rsidR="00F448F9" w:rsidRPr="00A62ECA" w:rsidRDefault="00F448F9" w:rsidP="00187B17">
            <w:pPr>
              <w:pStyle w:val="14"/>
              <w:cnfStyle w:val="000000000000"/>
              <w:rPr>
                <w:lang w:val="en-US" w:eastAsia="ru-RU"/>
              </w:rPr>
            </w:pPr>
            <w:r w:rsidRPr="00A62ECA">
              <w:rPr>
                <w:lang w:val="en-US" w:eastAsia="ru-RU"/>
              </w:rPr>
              <w:t>&amp;gt;</w:t>
            </w:r>
          </w:p>
        </w:tc>
      </w:tr>
      <w:tr w:rsidR="00F448F9" w:rsidRPr="00A62ECA" w:rsidTr="00187B17">
        <w:tc>
          <w:tcPr>
            <w:cnfStyle w:val="001000000000"/>
            <w:tcW w:w="3168" w:type="dxa"/>
          </w:tcPr>
          <w:p w:rsidR="00F448F9" w:rsidRPr="00A62ECA" w:rsidRDefault="00F448F9" w:rsidP="00187B17">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F448F9" w:rsidRPr="00A62ECA" w:rsidRDefault="00F448F9" w:rsidP="00187B17">
            <w:pPr>
              <w:pStyle w:val="14"/>
              <w:cnfStyle w:val="000000000000"/>
              <w:rPr>
                <w:lang w:val="en-US" w:eastAsia="ru-RU"/>
              </w:rPr>
            </w:pPr>
            <w:r w:rsidRPr="00A62ECA">
              <w:rPr>
                <w:lang w:val="en-US" w:eastAsia="ru-RU"/>
              </w:rPr>
              <w:t>&amp;amp;</w:t>
            </w:r>
          </w:p>
        </w:tc>
      </w:tr>
    </w:tbl>
    <w:p w:rsidR="00F448F9" w:rsidRPr="00A62ECA" w:rsidRDefault="00F448F9" w:rsidP="00F448F9">
      <w:pPr>
        <w:rPr>
          <w:lang w:eastAsia="ru-RU"/>
        </w:rPr>
      </w:pPr>
    </w:p>
    <w:p w:rsidR="00F448F9" w:rsidRPr="00A62ECA" w:rsidRDefault="00F448F9" w:rsidP="00F448F9">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F448F9" w:rsidRPr="00A62ECA" w:rsidRDefault="00F448F9" w:rsidP="00F448F9">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F448F9" w:rsidRPr="00A62ECA" w:rsidRDefault="00F448F9" w:rsidP="00F448F9">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F448F9" w:rsidRPr="00A62ECA" w:rsidRDefault="00F448F9" w:rsidP="00F448F9">
      <w:pPr>
        <w:rPr>
          <w:lang w:eastAsia="ru-RU"/>
        </w:rPr>
      </w:pPr>
      <w:r w:rsidRPr="00A62ECA">
        <w:rPr>
          <w:lang w:eastAsia="ru-RU"/>
        </w:rPr>
        <w:lastRenderedPageBreak/>
        <w:t xml:space="preserve">В столбце «Формат» для каждого атрибута указывается – символ формата, а вслед за ним в круглых скобках – максимальная длина атрибута. </w:t>
      </w:r>
    </w:p>
    <w:p w:rsidR="00F448F9" w:rsidRPr="00A62ECA" w:rsidRDefault="00F448F9" w:rsidP="00F448F9">
      <w:pPr>
        <w:rPr>
          <w:lang w:eastAsia="ru-RU"/>
        </w:rPr>
      </w:pPr>
      <w:r w:rsidRPr="00A62ECA">
        <w:rPr>
          <w:lang w:eastAsia="ru-RU"/>
        </w:rPr>
        <w:t>Символы формата соответствуют вышеописанным обозначениям:</w:t>
      </w:r>
    </w:p>
    <w:p w:rsidR="00F448F9" w:rsidRPr="00A62ECA" w:rsidRDefault="00F448F9" w:rsidP="00F448F9">
      <w:pPr>
        <w:pStyle w:val="aff2"/>
        <w:numPr>
          <w:ilvl w:val="0"/>
          <w:numId w:val="148"/>
        </w:numPr>
        <w:rPr>
          <w:lang w:eastAsia="ru-RU"/>
        </w:rPr>
      </w:pPr>
      <w:r w:rsidRPr="00A62ECA">
        <w:rPr>
          <w:lang w:eastAsia="ru-RU"/>
        </w:rPr>
        <w:t>T – &lt;текст&gt;;</w:t>
      </w:r>
    </w:p>
    <w:p w:rsidR="00F448F9" w:rsidRPr="00A62ECA" w:rsidRDefault="00F448F9" w:rsidP="00F448F9">
      <w:pPr>
        <w:pStyle w:val="aff2"/>
        <w:numPr>
          <w:ilvl w:val="0"/>
          <w:numId w:val="148"/>
        </w:numPr>
        <w:rPr>
          <w:lang w:eastAsia="ru-RU"/>
        </w:rPr>
      </w:pPr>
      <w:r w:rsidRPr="00A62ECA">
        <w:rPr>
          <w:lang w:eastAsia="ru-RU"/>
        </w:rPr>
        <w:t>N – &lt;число&gt;;</w:t>
      </w:r>
    </w:p>
    <w:p w:rsidR="00F448F9" w:rsidRPr="00A62ECA" w:rsidRDefault="00F448F9" w:rsidP="00F448F9">
      <w:pPr>
        <w:pStyle w:val="aff2"/>
        <w:numPr>
          <w:ilvl w:val="0"/>
          <w:numId w:val="148"/>
        </w:numPr>
        <w:rPr>
          <w:lang w:eastAsia="ru-RU"/>
        </w:rPr>
      </w:pPr>
      <w:r w:rsidRPr="00A62ECA">
        <w:rPr>
          <w:lang w:eastAsia="ru-RU"/>
        </w:rPr>
        <w:t>D – &lt;дата&gt; в формате ГГГГ-ММ-ДД;</w:t>
      </w:r>
    </w:p>
    <w:p w:rsidR="00F448F9" w:rsidRPr="00A62ECA" w:rsidRDefault="00F448F9" w:rsidP="00F448F9">
      <w:pPr>
        <w:pStyle w:val="aff2"/>
        <w:numPr>
          <w:ilvl w:val="0"/>
          <w:numId w:val="148"/>
        </w:numPr>
        <w:rPr>
          <w:lang w:eastAsia="ru-RU"/>
        </w:rPr>
      </w:pPr>
      <w:r w:rsidRPr="00A62ECA">
        <w:rPr>
          <w:lang w:val="en-US" w:eastAsia="ru-RU"/>
        </w:rPr>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F448F9" w:rsidRPr="00A62ECA" w:rsidRDefault="00F448F9" w:rsidP="00F448F9">
      <w:pPr>
        <w:rPr>
          <w:lang w:eastAsia="ru-RU"/>
        </w:rPr>
      </w:pPr>
      <w:r w:rsidRPr="00A62ECA">
        <w:rPr>
          <w:lang w:eastAsia="ru-RU"/>
        </w:rPr>
        <w:t xml:space="preserve">В столбце «Наименование» указывается наименование элемента или атрибута. </w:t>
      </w:r>
    </w:p>
    <w:p w:rsidR="00F448F9" w:rsidRPr="00A62ECA" w:rsidRDefault="00F448F9" w:rsidP="00D31097">
      <w:pPr>
        <w:pStyle w:val="af1"/>
      </w:pPr>
      <w:r w:rsidRPr="00BF0B34">
        <w:t>Файл со сведениями об оказанной медицинской помощи</w:t>
      </w:r>
      <w:r w:rsidR="007C3E4F">
        <w:t xml:space="preserve"> при диспансеризации</w:t>
      </w:r>
    </w:p>
    <w:tbl>
      <w:tblPr>
        <w:tblStyle w:val="101"/>
        <w:tblW w:w="10396" w:type="dxa"/>
        <w:tblLayout w:type="fixed"/>
        <w:tblLook w:val="0000"/>
      </w:tblPr>
      <w:tblGrid>
        <w:gridCol w:w="1797"/>
        <w:gridCol w:w="1985"/>
        <w:gridCol w:w="709"/>
        <w:gridCol w:w="1134"/>
        <w:gridCol w:w="2268"/>
        <w:gridCol w:w="2503"/>
      </w:tblGrid>
      <w:tr w:rsidR="00F448F9" w:rsidRPr="00BF0B34" w:rsidTr="00187B17">
        <w:trPr>
          <w:tblHeader/>
        </w:trPr>
        <w:tc>
          <w:tcPr>
            <w:tcW w:w="1797"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Код элемента</w:t>
            </w:r>
          </w:p>
        </w:tc>
        <w:tc>
          <w:tcPr>
            <w:tcW w:w="1985"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F448F9" w:rsidRPr="00BF0B34" w:rsidRDefault="00F448F9" w:rsidP="00901791">
            <w:pPr>
              <w:spacing w:line="240" w:lineRule="auto"/>
              <w:ind w:firstLine="0"/>
              <w:jc w:val="center"/>
              <w:rPr>
                <w:b/>
                <w:bCs/>
              </w:rPr>
            </w:pPr>
            <w:r w:rsidRPr="00BF0B34">
              <w:rPr>
                <w:b/>
                <w:bCs/>
              </w:rPr>
              <w:t>Тип</w:t>
            </w:r>
          </w:p>
        </w:tc>
        <w:tc>
          <w:tcPr>
            <w:tcW w:w="1134" w:type="dxa"/>
            <w:tcBorders>
              <w:top w:val="single" w:sz="12" w:space="0" w:color="auto"/>
              <w:bottom w:val="single" w:sz="12" w:space="0" w:color="auto"/>
            </w:tcBorders>
            <w:shd w:val="clear" w:color="auto" w:fill="EEECE1" w:themeFill="background2"/>
            <w:noWrap/>
          </w:tcPr>
          <w:p w:rsidR="00F448F9" w:rsidRPr="00BF0B34" w:rsidRDefault="00F448F9" w:rsidP="00901791">
            <w:pPr>
              <w:spacing w:line="240" w:lineRule="auto"/>
              <w:ind w:firstLine="0"/>
              <w:jc w:val="center"/>
              <w:rPr>
                <w:b/>
                <w:bCs/>
              </w:rPr>
            </w:pPr>
            <w:r w:rsidRPr="00BF0B34">
              <w:rPr>
                <w:b/>
                <w:bCs/>
              </w:rPr>
              <w:t>Формат</w:t>
            </w:r>
          </w:p>
        </w:tc>
        <w:tc>
          <w:tcPr>
            <w:tcW w:w="2268"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Наименование</w:t>
            </w:r>
          </w:p>
        </w:tc>
        <w:tc>
          <w:tcPr>
            <w:tcW w:w="2503"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Дополнительная информация</w:t>
            </w:r>
          </w:p>
        </w:tc>
      </w:tr>
      <w:tr w:rsidR="00F448F9" w:rsidRPr="00BF0B34" w:rsidTr="00187B17">
        <w:tc>
          <w:tcPr>
            <w:tcW w:w="10396" w:type="dxa"/>
            <w:gridSpan w:val="6"/>
            <w:tcBorders>
              <w:top w:val="single" w:sz="12" w:space="0" w:color="auto"/>
            </w:tcBorders>
            <w:noWrap/>
          </w:tcPr>
          <w:p w:rsidR="00F448F9" w:rsidRPr="00BF0B34" w:rsidRDefault="00F448F9" w:rsidP="00901791">
            <w:pPr>
              <w:spacing w:line="240" w:lineRule="auto"/>
              <w:ind w:firstLine="0"/>
              <w:jc w:val="center"/>
              <w:rPr>
                <w:b/>
                <w:bCs/>
              </w:rPr>
            </w:pPr>
            <w:r w:rsidRPr="00BF0B34">
              <w:rPr>
                <w:b/>
                <w:bCs/>
              </w:rPr>
              <w:t>Корневой элемент (Сведения о медпомощи)</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rFonts w:eastAsia="Calibri"/>
                <w:lang w:val="en-US"/>
              </w:rPr>
              <w:t>ZL_</w:t>
            </w:r>
            <w:r w:rsidRPr="00BF0B34">
              <w:rPr>
                <w:rFonts w:eastAsia="Calibri"/>
              </w:rPr>
              <w:t>LIST</w:t>
            </w: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709" w:type="dxa"/>
            <w:noWrap/>
          </w:tcPr>
          <w:p w:rsidR="00F448F9" w:rsidRPr="00BF0B34" w:rsidRDefault="00F448F9" w:rsidP="00901791">
            <w:pPr>
              <w:spacing w:line="240" w:lineRule="auto"/>
              <w:ind w:firstLine="0"/>
              <w:jc w:val="center"/>
              <w:rPr>
                <w:lang w:val="en-US"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Заголовокфайла</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пер</w:t>
            </w:r>
            <w:r w:rsidRPr="00BF0B34">
              <w:rPr>
                <w:lang w:eastAsia="ru-RU"/>
              </w:rPr>
              <w:t>е</w:t>
            </w:r>
            <w:r w:rsidRPr="00BF0B34">
              <w:rPr>
                <w:lang w:eastAsia="ru-RU"/>
              </w:rPr>
              <w:t>даваемом файле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SCHET</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Счёт</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счёте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ZAP</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ОМ</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Записи</w:t>
            </w:r>
          </w:p>
        </w:tc>
        <w:tc>
          <w:tcPr>
            <w:tcW w:w="2503" w:type="dxa"/>
            <w:noWrap/>
          </w:tcPr>
          <w:p w:rsidR="00F448F9" w:rsidRPr="00BF0B34" w:rsidRDefault="00F448F9" w:rsidP="00187B17">
            <w:pPr>
              <w:spacing w:line="240" w:lineRule="auto"/>
              <w:ind w:firstLine="0"/>
              <w:rPr>
                <w:lang w:eastAsia="ru-RU"/>
              </w:rPr>
            </w:pPr>
            <w:r w:rsidRPr="00BF0B34">
              <w:rPr>
                <w:lang w:eastAsia="ru-RU"/>
              </w:rPr>
              <w:t>Записи о случаях ок</w:t>
            </w:r>
            <w:r w:rsidRPr="00BF0B34">
              <w:rPr>
                <w:lang w:eastAsia="ru-RU"/>
              </w:rPr>
              <w:t>а</w:t>
            </w:r>
            <w:r w:rsidRPr="00BF0B34">
              <w:rPr>
                <w:lang w:eastAsia="ru-RU"/>
              </w:rPr>
              <w:t>зания медицинской помощи</w:t>
            </w: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Заголовок файла</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VERSION</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Версиявзаимоде</w:t>
            </w:r>
            <w:r w:rsidRPr="00BF0B34">
              <w:rPr>
                <w:lang w:eastAsia="ru-RU"/>
              </w:rPr>
              <w:t>й</w:t>
            </w:r>
            <w:r w:rsidRPr="00BF0B34">
              <w:rPr>
                <w:lang w:eastAsia="ru-RU"/>
              </w:rPr>
              <w:t xml:space="preserve">ствия </w:t>
            </w:r>
          </w:p>
        </w:tc>
        <w:tc>
          <w:tcPr>
            <w:tcW w:w="2503" w:type="dxa"/>
          </w:tcPr>
          <w:p w:rsidR="00F448F9" w:rsidRPr="00BF0B34" w:rsidRDefault="00F448F9" w:rsidP="00187B17">
            <w:pPr>
              <w:spacing w:line="240" w:lineRule="auto"/>
              <w:ind w:firstLine="0"/>
              <w:rPr>
                <w:lang w:eastAsia="ru-RU"/>
              </w:rPr>
            </w:pPr>
            <w:r w:rsidRPr="00BF0B34">
              <w:rPr>
                <w:rFonts w:eastAsia="MS Mincho"/>
              </w:rPr>
              <w:t>Текущей редакции соответствует знач</w:t>
            </w:r>
            <w:r w:rsidRPr="00BF0B34">
              <w:rPr>
                <w:rFonts w:eastAsia="MS Mincho"/>
              </w:rPr>
              <w:t>е</w:t>
            </w:r>
            <w:r w:rsidRPr="00BF0B34">
              <w:rPr>
                <w:rFonts w:eastAsia="MS Mincho"/>
              </w:rPr>
              <w:t>ние «2.1».</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DATA</w:t>
            </w:r>
          </w:p>
        </w:tc>
        <w:tc>
          <w:tcPr>
            <w:tcW w:w="709" w:type="dxa"/>
            <w:noWrap/>
          </w:tcPr>
          <w:p w:rsidR="00F448F9" w:rsidRPr="00BF0B34" w:rsidRDefault="00F448F9" w:rsidP="00901791">
            <w:pPr>
              <w:spacing w:line="240" w:lineRule="auto"/>
              <w:ind w:firstLine="0"/>
              <w:jc w:val="center"/>
              <w:rPr>
                <w:lang w:val="en-US"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FILENAME</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(26)</w:t>
            </w:r>
          </w:p>
        </w:tc>
        <w:tc>
          <w:tcPr>
            <w:tcW w:w="2268" w:type="dxa"/>
          </w:tcPr>
          <w:p w:rsidR="00F448F9" w:rsidRPr="00BF0B34" w:rsidRDefault="00F448F9" w:rsidP="00187B17">
            <w:pPr>
              <w:spacing w:line="240" w:lineRule="auto"/>
              <w:ind w:firstLine="0"/>
              <w:rPr>
                <w:lang w:eastAsia="ru-RU"/>
              </w:rPr>
            </w:pPr>
            <w:r w:rsidRPr="00BF0B34">
              <w:rPr>
                <w:lang w:eastAsia="ru-RU"/>
              </w:rPr>
              <w:t>Имя файла</w:t>
            </w:r>
          </w:p>
        </w:tc>
        <w:tc>
          <w:tcPr>
            <w:tcW w:w="2503" w:type="dxa"/>
          </w:tcPr>
          <w:p w:rsidR="00F448F9" w:rsidRPr="00BF0B34" w:rsidRDefault="00F448F9" w:rsidP="00187B17">
            <w:pPr>
              <w:spacing w:line="240" w:lineRule="auto"/>
              <w:ind w:firstLine="0"/>
              <w:rPr>
                <w:lang w:eastAsia="ru-RU"/>
              </w:rPr>
            </w:pPr>
            <w:r w:rsidRPr="00BF0B34">
              <w:rPr>
                <w:lang w:eastAsia="ru-RU"/>
              </w:rPr>
              <w:t>Имя файла без ра</w:t>
            </w:r>
            <w:r w:rsidRPr="00BF0B34">
              <w:rPr>
                <w:lang w:eastAsia="ru-RU"/>
              </w:rPr>
              <w:t>с</w:t>
            </w:r>
            <w:r w:rsidRPr="00BF0B34">
              <w:rPr>
                <w:lang w:eastAsia="ru-RU"/>
              </w:rPr>
              <w:t>ширения.</w:t>
            </w:r>
          </w:p>
        </w:tc>
      </w:tr>
      <w:tr w:rsidR="00046AFE" w:rsidRPr="00BF0B34" w:rsidTr="00187B17">
        <w:tc>
          <w:tcPr>
            <w:tcW w:w="1797" w:type="dxa"/>
            <w:noWrap/>
          </w:tcPr>
          <w:p w:rsidR="00046AFE" w:rsidRPr="00BF0B34" w:rsidRDefault="00046AFE" w:rsidP="00187B17">
            <w:pPr>
              <w:spacing w:line="240" w:lineRule="auto"/>
              <w:ind w:firstLine="0"/>
              <w:rPr>
                <w:lang w:eastAsia="ru-RU"/>
              </w:rPr>
            </w:pPr>
          </w:p>
        </w:tc>
        <w:tc>
          <w:tcPr>
            <w:tcW w:w="1985" w:type="dxa"/>
            <w:noWrap/>
          </w:tcPr>
          <w:p w:rsidR="00046AFE" w:rsidRPr="00A62ECA" w:rsidRDefault="00046AFE" w:rsidP="00D947A9">
            <w:pPr>
              <w:pStyle w:val="14"/>
              <w:rPr>
                <w:rFonts w:eastAsia="Calibri"/>
                <w:lang w:val="en-US"/>
              </w:rPr>
            </w:pPr>
            <w:r>
              <w:rPr>
                <w:rFonts w:eastAsia="Calibri"/>
                <w:lang w:val="en-US"/>
              </w:rPr>
              <w:t>SD_Z</w:t>
            </w:r>
          </w:p>
        </w:tc>
        <w:tc>
          <w:tcPr>
            <w:tcW w:w="709" w:type="dxa"/>
            <w:noWrap/>
          </w:tcPr>
          <w:p w:rsidR="00046AFE" w:rsidRPr="00A62ECA" w:rsidRDefault="00046AFE" w:rsidP="00D947A9">
            <w:pPr>
              <w:pStyle w:val="14"/>
              <w:jc w:val="center"/>
              <w:rPr>
                <w:lang w:eastAsia="ru-RU"/>
              </w:rPr>
            </w:pPr>
            <w:r>
              <w:rPr>
                <w:lang w:eastAsia="ru-RU"/>
              </w:rPr>
              <w:t>О</w:t>
            </w:r>
          </w:p>
        </w:tc>
        <w:tc>
          <w:tcPr>
            <w:tcW w:w="1134" w:type="dxa"/>
            <w:noWrap/>
          </w:tcPr>
          <w:p w:rsidR="00046AFE" w:rsidRPr="00A62ECA" w:rsidRDefault="00046AFE" w:rsidP="00D947A9">
            <w:pPr>
              <w:pStyle w:val="14"/>
              <w:jc w:val="center"/>
              <w:rPr>
                <w:lang w:val="en-US" w:eastAsia="ru-RU"/>
              </w:rPr>
            </w:pPr>
            <w:r>
              <w:rPr>
                <w:lang w:val="en-US" w:eastAsia="ru-RU"/>
              </w:rPr>
              <w:t>N(9)</w:t>
            </w:r>
          </w:p>
        </w:tc>
        <w:tc>
          <w:tcPr>
            <w:tcW w:w="2268" w:type="dxa"/>
          </w:tcPr>
          <w:p w:rsidR="00046AFE" w:rsidRPr="00A62ECA" w:rsidRDefault="00046AFE" w:rsidP="00D947A9">
            <w:pPr>
              <w:pStyle w:val="14"/>
              <w:rPr>
                <w:lang w:eastAsia="ru-RU"/>
              </w:rPr>
            </w:pPr>
            <w:r>
              <w:rPr>
                <w:lang w:eastAsia="ru-RU"/>
              </w:rPr>
              <w:t>Количество случаев</w:t>
            </w:r>
          </w:p>
        </w:tc>
        <w:tc>
          <w:tcPr>
            <w:tcW w:w="2503" w:type="dxa"/>
          </w:tcPr>
          <w:p w:rsidR="00046AFE" w:rsidRPr="00A62ECA" w:rsidRDefault="00046AFE" w:rsidP="00D947A9">
            <w:pPr>
              <w:pStyle w:val="14"/>
              <w:rPr>
                <w:lang w:eastAsia="ru-RU"/>
              </w:rPr>
            </w:pPr>
            <w:r>
              <w:rPr>
                <w:lang w:eastAsia="ru-RU"/>
              </w:rPr>
              <w:t>Указывается колич</w:t>
            </w:r>
            <w:r>
              <w:rPr>
                <w:lang w:eastAsia="ru-RU"/>
              </w:rPr>
              <w:t>е</w:t>
            </w:r>
            <w:r>
              <w:rPr>
                <w:lang w:eastAsia="ru-RU"/>
              </w:rPr>
              <w:t>ство случаев оказания медицинской пом</w:t>
            </w:r>
            <w:r>
              <w:rPr>
                <w:lang w:eastAsia="ru-RU"/>
              </w:rPr>
              <w:t>о</w:t>
            </w:r>
            <w:r>
              <w:rPr>
                <w:lang w:eastAsia="ru-RU"/>
              </w:rPr>
              <w:t>щи, включённых в файл.</w:t>
            </w: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Счёт</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SCHET</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счета</w:t>
            </w:r>
          </w:p>
        </w:tc>
        <w:tc>
          <w:tcPr>
            <w:tcW w:w="2503" w:type="dxa"/>
          </w:tcPr>
          <w:p w:rsidR="00F448F9" w:rsidRPr="00BF0B34" w:rsidRDefault="00F448F9" w:rsidP="00187B17">
            <w:pPr>
              <w:spacing w:line="240" w:lineRule="auto"/>
              <w:ind w:firstLine="0"/>
              <w:rPr>
                <w:lang w:eastAsia="ru-RU"/>
              </w:rPr>
            </w:pPr>
            <w:r w:rsidRPr="00BF0B34">
              <w:rPr>
                <w:lang w:eastAsia="ru-RU"/>
              </w:rPr>
              <w:t>Уникальный код (н</w:t>
            </w:r>
            <w:r w:rsidRPr="00BF0B34">
              <w:rPr>
                <w:lang w:eastAsia="ru-RU"/>
              </w:rPr>
              <w:t>а</w:t>
            </w:r>
            <w:r w:rsidRPr="00BF0B34">
              <w:rPr>
                <w:lang w:eastAsia="ru-RU"/>
              </w:rPr>
              <w:t>пример, порядковый номер).</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r w:rsidRPr="00BF0B34">
              <w:rPr>
                <w:rFonts w:eastAsia="Calibri"/>
              </w:rPr>
              <w:t>_</w:t>
            </w:r>
            <w:r w:rsidRPr="00BF0B34">
              <w:rPr>
                <w:rFonts w:eastAsia="Calibri"/>
                <w:lang w:val="en-US"/>
              </w:rPr>
              <w:t>MO</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Реестровый номер медицинской орг</w:t>
            </w:r>
            <w:r w:rsidRPr="00BF0B34">
              <w:rPr>
                <w:lang w:eastAsia="ru-RU"/>
              </w:rPr>
              <w:t>а</w:t>
            </w:r>
            <w:r w:rsidRPr="00BF0B34">
              <w:rPr>
                <w:lang w:eastAsia="ru-RU"/>
              </w:rPr>
              <w:t>низации</w:t>
            </w:r>
          </w:p>
        </w:tc>
        <w:tc>
          <w:tcPr>
            <w:tcW w:w="2503" w:type="dxa"/>
          </w:tcPr>
          <w:p w:rsidR="00F448F9" w:rsidRPr="00BF0B34" w:rsidRDefault="00F448F9" w:rsidP="00187B17">
            <w:pPr>
              <w:spacing w:line="240" w:lineRule="auto"/>
              <w:ind w:firstLine="0"/>
              <w:rPr>
                <w:lang w:eastAsia="ru-RU"/>
              </w:rPr>
            </w:pPr>
            <w:r w:rsidRPr="00BF0B34">
              <w:rPr>
                <w:lang w:eastAsia="ru-RU"/>
              </w:rPr>
              <w:t>Код МО – юридич</w:t>
            </w:r>
            <w:r w:rsidRPr="00BF0B34">
              <w:rPr>
                <w:lang w:eastAsia="ru-RU"/>
              </w:rPr>
              <w:t>е</w:t>
            </w:r>
            <w:r w:rsidRPr="00BF0B34">
              <w:rPr>
                <w:lang w:eastAsia="ru-RU"/>
              </w:rPr>
              <w:t>ского лица. Заполн</w:t>
            </w:r>
            <w:r w:rsidRPr="00BF0B34">
              <w:rPr>
                <w:lang w:eastAsia="ru-RU"/>
              </w:rPr>
              <w:t>я</w:t>
            </w:r>
            <w:r w:rsidRPr="00BF0B34">
              <w:rPr>
                <w:lang w:eastAsia="ru-RU"/>
              </w:rPr>
              <w:t>ется в соответствии со справочником F003 Приложения 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YEAR</w:t>
            </w:r>
          </w:p>
        </w:tc>
        <w:tc>
          <w:tcPr>
            <w:tcW w:w="709" w:type="dxa"/>
            <w:noWrap/>
          </w:tcPr>
          <w:p w:rsidR="00F448F9" w:rsidRPr="00BF0B34" w:rsidRDefault="00F448F9" w:rsidP="00901791">
            <w:pPr>
              <w:spacing w:line="240" w:lineRule="auto"/>
              <w:ind w:firstLine="0"/>
              <w:jc w:val="center"/>
              <w:rPr>
                <w:lang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(4)</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год</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MONTH</w:t>
            </w:r>
          </w:p>
        </w:tc>
        <w:tc>
          <w:tcPr>
            <w:tcW w:w="709" w:type="dxa"/>
            <w:noWrap/>
          </w:tcPr>
          <w:p w:rsidR="00F448F9" w:rsidRPr="00BF0B34" w:rsidRDefault="00F448F9" w:rsidP="00901791">
            <w:pPr>
              <w:spacing w:line="240" w:lineRule="auto"/>
              <w:ind w:firstLine="0"/>
              <w:jc w:val="center"/>
              <w:rPr>
                <w:lang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w:t>
            </w:r>
            <w:r w:rsidRPr="00BF0B34">
              <w:rPr>
                <w:lang w:val="en-US" w:eastAsia="ru-RU"/>
              </w:rPr>
              <w:t>2</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месяц</w:t>
            </w:r>
          </w:p>
        </w:tc>
        <w:tc>
          <w:tcPr>
            <w:tcW w:w="2503" w:type="dxa"/>
          </w:tcPr>
          <w:p w:rsidR="00F448F9" w:rsidRPr="00BF0B34" w:rsidRDefault="00F448F9" w:rsidP="00187B17">
            <w:pPr>
              <w:spacing w:line="240" w:lineRule="auto"/>
              <w:ind w:firstLine="0"/>
              <w:rPr>
                <w:lang w:eastAsia="ru-RU"/>
              </w:rPr>
            </w:pPr>
            <w:r w:rsidRPr="00BF0B34">
              <w:rPr>
                <w:lang w:eastAsia="ru-RU"/>
              </w:rPr>
              <w:t>В счёт могут вкл</w:t>
            </w:r>
            <w:r w:rsidRPr="00BF0B34">
              <w:rPr>
                <w:lang w:eastAsia="ru-RU"/>
              </w:rPr>
              <w:t>ю</w:t>
            </w:r>
            <w:r w:rsidRPr="00BF0B34">
              <w:rPr>
                <w:lang w:eastAsia="ru-RU"/>
              </w:rPr>
              <w:t>чаться случаи леч</w:t>
            </w:r>
            <w:r w:rsidRPr="00BF0B34">
              <w:rPr>
                <w:lang w:eastAsia="ru-RU"/>
              </w:rPr>
              <w:t>е</w:t>
            </w:r>
            <w:r w:rsidRPr="00BF0B34">
              <w:rPr>
                <w:lang w:eastAsia="ru-RU"/>
              </w:rPr>
              <w:t>ния за предыдущие периоды, если ранее они были отказаны по результатам МЭК, МЭЭ,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NSCHET</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Номер счёта</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DSCHET</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выставления счёта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PLAT</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Плательщик. Ре</w:t>
            </w:r>
            <w:r w:rsidRPr="00BF0B34">
              <w:rPr>
                <w:lang w:eastAsia="ru-RU"/>
              </w:rPr>
              <w:t>е</w:t>
            </w:r>
            <w:r w:rsidRPr="00BF0B34">
              <w:rPr>
                <w:lang w:eastAsia="ru-RU"/>
              </w:rPr>
              <w:t xml:space="preserve">стровый номер СМО. </w:t>
            </w:r>
          </w:p>
        </w:tc>
        <w:tc>
          <w:tcPr>
            <w:tcW w:w="2503" w:type="dxa"/>
          </w:tcPr>
          <w:p w:rsidR="00F448F9" w:rsidRPr="00BF0B34" w:rsidRDefault="00F448F9" w:rsidP="00187B17">
            <w:pPr>
              <w:spacing w:line="240" w:lineRule="auto"/>
              <w:ind w:firstLine="0"/>
              <w:rPr>
                <w:lang w:eastAsia="ru-RU"/>
              </w:rPr>
            </w:pPr>
            <w:proofErr w:type="gramStart"/>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t>ствии сведений может</w:t>
            </w:r>
            <w:proofErr w:type="gramEnd"/>
            <w:r w:rsidRPr="00BF0B34">
              <w:rPr>
                <w:lang w:eastAsia="ru-RU"/>
              </w:rPr>
              <w:t xml:space="preserve"> не заполняться.</w:t>
            </w:r>
          </w:p>
        </w:tc>
      </w:tr>
      <w:tr w:rsidR="00F448F9" w:rsidRPr="00BF0B34" w:rsidTr="00187B17">
        <w:trPr>
          <w:trHeight w:val="426"/>
        </w:trPr>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SUMMAV</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(15.2)</w:t>
            </w:r>
          </w:p>
        </w:tc>
        <w:tc>
          <w:tcPr>
            <w:tcW w:w="2268" w:type="dxa"/>
          </w:tcPr>
          <w:p w:rsidR="00F448F9" w:rsidRPr="00BF0B34" w:rsidRDefault="00F448F9" w:rsidP="00187B17">
            <w:pPr>
              <w:spacing w:line="240" w:lineRule="auto"/>
              <w:ind w:firstLine="0"/>
              <w:rPr>
                <w:lang w:eastAsia="ru-RU"/>
              </w:rPr>
            </w:pPr>
            <w:r w:rsidRPr="00BF0B34">
              <w:rPr>
                <w:lang w:eastAsia="ru-RU"/>
              </w:rPr>
              <w:t>Сумма МО, в</w:t>
            </w:r>
            <w:r w:rsidRPr="00BF0B34">
              <w:rPr>
                <w:lang w:eastAsia="ru-RU"/>
              </w:rPr>
              <w:t>ы</w:t>
            </w:r>
            <w:r w:rsidRPr="00BF0B34">
              <w:rPr>
                <w:lang w:eastAsia="ru-RU"/>
              </w:rPr>
              <w:t>ставленная на о</w:t>
            </w:r>
            <w:r w:rsidRPr="00BF0B34">
              <w:rPr>
                <w:lang w:eastAsia="ru-RU"/>
              </w:rPr>
              <w:t>п</w:t>
            </w:r>
            <w:r w:rsidRPr="00BF0B34">
              <w:rPr>
                <w:lang w:eastAsia="ru-RU"/>
              </w:rPr>
              <w:t>лату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COMENTS</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T(250)</w:t>
            </w:r>
          </w:p>
        </w:tc>
        <w:tc>
          <w:tcPr>
            <w:tcW w:w="2268" w:type="dxa"/>
          </w:tcPr>
          <w:p w:rsidR="00F448F9" w:rsidRPr="00BF0B34" w:rsidRDefault="00F448F9" w:rsidP="00187B17">
            <w:pPr>
              <w:spacing w:line="240" w:lineRule="auto"/>
              <w:ind w:firstLine="0"/>
              <w:rPr>
                <w:lang w:eastAsia="ru-RU"/>
              </w:rPr>
            </w:pPr>
            <w:r w:rsidRPr="00BF0B34">
              <w:rPr>
                <w:lang w:eastAsia="ru-RU"/>
              </w:rPr>
              <w:t>Служебное поле к счету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SUMMAP</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MEK</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(МЭК)</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МЭК, заполняется после проведения МЭК.</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MEE</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(МЭЭ)</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МЭЭ, заполняется после проведения МЭЭ.</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EKMP</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(ЭКМП)</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ЭКМП, заполняется после проведения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t>DISP</w:t>
            </w:r>
          </w:p>
        </w:tc>
        <w:tc>
          <w:tcPr>
            <w:tcW w:w="709" w:type="dxa"/>
            <w:noWrap/>
          </w:tcPr>
          <w:p w:rsidR="00F448F9" w:rsidRPr="00326550" w:rsidRDefault="00F448F9" w:rsidP="00901791">
            <w:pPr>
              <w:spacing w:line="240" w:lineRule="auto"/>
              <w:ind w:firstLine="0"/>
              <w:jc w:val="center"/>
              <w:rPr>
                <w:lang w:eastAsia="ru-RU"/>
              </w:rPr>
            </w:pPr>
            <w: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rPr>
              <w:t>T</w:t>
            </w:r>
            <w:r w:rsidRPr="00BF0B34">
              <w:t>(</w:t>
            </w:r>
            <w:r w:rsidRPr="00BF0B34">
              <w:rPr>
                <w:lang w:val="en-US"/>
              </w:rPr>
              <w:t>3</w:t>
            </w:r>
            <w:r w:rsidRPr="00BF0B34">
              <w:t>)</w:t>
            </w:r>
          </w:p>
        </w:tc>
        <w:tc>
          <w:tcPr>
            <w:tcW w:w="2268" w:type="dxa"/>
          </w:tcPr>
          <w:p w:rsidR="00F448F9" w:rsidRPr="00BF0B34" w:rsidRDefault="00F448F9" w:rsidP="00187B17">
            <w:pPr>
              <w:spacing w:line="240" w:lineRule="auto"/>
              <w:ind w:firstLine="0"/>
              <w:rPr>
                <w:lang w:eastAsia="ru-RU"/>
              </w:rPr>
            </w:pPr>
            <w:r w:rsidRPr="00BF0B34">
              <w:t>Тип диспансериз</w:t>
            </w:r>
            <w:r w:rsidRPr="00BF0B34">
              <w:t>а</w:t>
            </w:r>
            <w:r w:rsidRPr="00BF0B34">
              <w:t>ции</w:t>
            </w:r>
          </w:p>
        </w:tc>
        <w:tc>
          <w:tcPr>
            <w:tcW w:w="2503" w:type="dxa"/>
          </w:tcPr>
          <w:p w:rsidR="00F448F9" w:rsidRPr="00BF0B34" w:rsidRDefault="00F448F9" w:rsidP="00187B17">
            <w:pPr>
              <w:spacing w:line="240" w:lineRule="auto"/>
              <w:ind w:firstLine="0"/>
              <w:rPr>
                <w:lang w:eastAsia="ru-RU"/>
              </w:rPr>
            </w:pPr>
            <w:r w:rsidRPr="00EC414F">
              <w:rPr>
                <w:lang w:eastAsia="ru-RU"/>
              </w:rPr>
              <w:t xml:space="preserve">Классификатор </w:t>
            </w:r>
            <w:r>
              <w:rPr>
                <w:lang w:eastAsia="ru-RU"/>
              </w:rPr>
              <w:t>типов</w:t>
            </w:r>
            <w:r w:rsidRPr="00EC414F">
              <w:rPr>
                <w:lang w:eastAsia="ru-RU"/>
              </w:rPr>
              <w:t xml:space="preserve"> диспансеризации </w:t>
            </w:r>
            <w:r w:rsidRPr="00EC414F">
              <w:rPr>
                <w:lang w:val="en-US" w:eastAsia="ru-RU"/>
              </w:rPr>
              <w:t>V</w:t>
            </w:r>
            <w:r w:rsidRPr="00EC414F">
              <w:rPr>
                <w:lang w:eastAsia="ru-RU"/>
              </w:rPr>
              <w:t>01</w:t>
            </w:r>
            <w:r>
              <w:rPr>
                <w:lang w:eastAsia="ru-RU"/>
              </w:rPr>
              <w:t>6</w:t>
            </w: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Записи</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ZAP</w:t>
            </w:r>
          </w:p>
        </w:tc>
        <w:tc>
          <w:tcPr>
            <w:tcW w:w="1985" w:type="dxa"/>
            <w:noWrap/>
          </w:tcPr>
          <w:p w:rsidR="00F448F9" w:rsidRPr="00BF0B34" w:rsidRDefault="00F448F9" w:rsidP="00187B17">
            <w:pPr>
              <w:spacing w:line="240" w:lineRule="auto"/>
              <w:ind w:firstLine="0"/>
              <w:rPr>
                <w:lang w:eastAsia="ru-RU"/>
              </w:rPr>
            </w:pPr>
            <w:r w:rsidRPr="00BF0B34">
              <w:rPr>
                <w:lang w:val="en-US" w:eastAsia="ru-RU"/>
              </w:rPr>
              <w:t>N_ZAP</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позиции з</w:t>
            </w:r>
            <w:r w:rsidRPr="00BF0B34">
              <w:rPr>
                <w:lang w:eastAsia="ru-RU"/>
              </w:rPr>
              <w:t>а</w:t>
            </w:r>
            <w:r w:rsidRPr="00BF0B34">
              <w:rPr>
                <w:lang w:eastAsia="ru-RU"/>
              </w:rPr>
              <w:t>писи</w:t>
            </w:r>
          </w:p>
        </w:tc>
        <w:tc>
          <w:tcPr>
            <w:tcW w:w="2503" w:type="dxa"/>
          </w:tcPr>
          <w:p w:rsidR="00F448F9" w:rsidRPr="00BF0B34" w:rsidRDefault="00F448F9" w:rsidP="00187B17">
            <w:pPr>
              <w:spacing w:line="240" w:lineRule="auto"/>
              <w:ind w:firstLine="0"/>
              <w:rPr>
                <w:lang w:eastAsia="ru-RU"/>
              </w:rPr>
            </w:pPr>
            <w:r w:rsidRPr="00BF0B34">
              <w:rPr>
                <w:lang w:eastAsia="ru-RU"/>
              </w:rPr>
              <w:t>Уникально идент</w:t>
            </w:r>
            <w:r w:rsidRPr="00BF0B34">
              <w:rPr>
                <w:lang w:eastAsia="ru-RU"/>
              </w:rPr>
              <w:t>и</w:t>
            </w:r>
            <w:r w:rsidRPr="00BF0B34">
              <w:rPr>
                <w:lang w:eastAsia="ru-RU"/>
              </w:rPr>
              <w:t xml:space="preserve">фицирует запись в </w:t>
            </w:r>
            <w:r w:rsidRPr="00BF0B34">
              <w:rPr>
                <w:lang w:eastAsia="ru-RU"/>
              </w:rPr>
              <w:lastRenderedPageBreak/>
              <w:t>пределах счета.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PR_NOV</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lang w:eastAsia="ru-RU"/>
              </w:rPr>
            </w:pPr>
            <w:r w:rsidRPr="00BF0B34">
              <w:rPr>
                <w:lang w:eastAsia="ru-RU"/>
              </w:rPr>
              <w:t>Признак испра</w:t>
            </w:r>
            <w:r w:rsidRPr="00BF0B34">
              <w:rPr>
                <w:lang w:eastAsia="ru-RU"/>
              </w:rPr>
              <w:t>в</w:t>
            </w:r>
            <w:r w:rsidRPr="00BF0B34">
              <w:rPr>
                <w:lang w:eastAsia="ru-RU"/>
              </w:rPr>
              <w:t>ленной записи</w:t>
            </w:r>
          </w:p>
        </w:tc>
        <w:tc>
          <w:tcPr>
            <w:tcW w:w="2503" w:type="dxa"/>
          </w:tcPr>
          <w:p w:rsidR="00F448F9" w:rsidRPr="00BF0B34" w:rsidRDefault="00F448F9" w:rsidP="00187B17">
            <w:pPr>
              <w:spacing w:line="240" w:lineRule="auto"/>
              <w:ind w:firstLine="0"/>
              <w:rPr>
                <w:lang w:eastAsia="ru-RU"/>
              </w:rPr>
            </w:pPr>
            <w:r w:rsidRPr="00BF0B34">
              <w:rPr>
                <w:lang w:eastAsia="ru-RU"/>
              </w:rPr>
              <w:t>0 – сведения об ок</w:t>
            </w:r>
            <w:r w:rsidRPr="00BF0B34">
              <w:rPr>
                <w:lang w:eastAsia="ru-RU"/>
              </w:rPr>
              <w:t>а</w:t>
            </w:r>
            <w:r w:rsidRPr="00BF0B34">
              <w:rPr>
                <w:lang w:eastAsia="ru-RU"/>
              </w:rPr>
              <w:t>занной медицинской помощи передаются впервые;</w:t>
            </w:r>
          </w:p>
          <w:p w:rsidR="00F448F9" w:rsidRPr="00BF0B34" w:rsidRDefault="00F448F9" w:rsidP="00187B17">
            <w:pPr>
              <w:spacing w:line="240" w:lineRule="auto"/>
              <w:ind w:firstLine="0"/>
              <w:rPr>
                <w:lang w:eastAsia="ru-RU"/>
              </w:rPr>
            </w:pPr>
            <w:r w:rsidRPr="00BF0B34">
              <w:rPr>
                <w:lang w:eastAsia="ru-RU"/>
              </w:rPr>
              <w:t>1 – запись передается повторно после и</w:t>
            </w:r>
            <w:r w:rsidRPr="00BF0B34">
              <w:rPr>
                <w:lang w:eastAsia="ru-RU"/>
              </w:rPr>
              <w:t>с</w:t>
            </w:r>
            <w:r w:rsidRPr="00BF0B34">
              <w:rPr>
                <w:lang w:eastAsia="ru-RU"/>
              </w:rPr>
              <w:t>правления.</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пацие</w:t>
            </w:r>
            <w:r w:rsidRPr="00BF0B34">
              <w:rPr>
                <w:lang w:eastAsia="ru-RU"/>
              </w:rPr>
              <w:t>н</w:t>
            </w:r>
            <w:r w:rsidRPr="00BF0B34">
              <w:rPr>
                <w:lang w:eastAsia="ru-RU"/>
              </w:rPr>
              <w:t>те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SLUCH</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ОМ</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случае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Сведения о пациенте</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ID_PAC</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36</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о пац</w:t>
            </w:r>
            <w:r w:rsidRPr="00BF0B34">
              <w:rPr>
                <w:lang w:eastAsia="ru-RU"/>
              </w:rPr>
              <w:t>и</w:t>
            </w:r>
            <w:r w:rsidRPr="00BF0B34">
              <w:rPr>
                <w:lang w:eastAsia="ru-RU"/>
              </w:rPr>
              <w:t>енте</w:t>
            </w:r>
          </w:p>
        </w:tc>
        <w:tc>
          <w:tcPr>
            <w:tcW w:w="2503" w:type="dxa"/>
          </w:tcPr>
          <w:p w:rsidR="00F448F9" w:rsidRPr="00BF0B34" w:rsidRDefault="00F448F9" w:rsidP="00187B17">
            <w:pPr>
              <w:spacing w:line="240" w:lineRule="auto"/>
              <w:ind w:firstLine="0"/>
              <w:rPr>
                <w:lang w:eastAsia="ru-RU"/>
              </w:rPr>
            </w:pPr>
            <w:r w:rsidRPr="00BF0B34">
              <w:rPr>
                <w:lang w:eastAsia="ru-RU"/>
              </w:rPr>
              <w:t>Возможно использ</w:t>
            </w:r>
            <w:r w:rsidRPr="00BF0B34">
              <w:rPr>
                <w:lang w:eastAsia="ru-RU"/>
              </w:rPr>
              <w:t>о</w:t>
            </w:r>
            <w:r w:rsidRPr="00BF0B34">
              <w:rPr>
                <w:lang w:eastAsia="ru-RU"/>
              </w:rPr>
              <w:t>вание уникального идентификатора (учетного кода) пац</w:t>
            </w:r>
            <w:r w:rsidRPr="00BF0B34">
              <w:rPr>
                <w:lang w:eastAsia="ru-RU"/>
              </w:rPr>
              <w:t>и</w:t>
            </w:r>
            <w:r w:rsidRPr="00BF0B34">
              <w:rPr>
                <w:lang w:eastAsia="ru-RU"/>
              </w:rPr>
              <w:t>ента.</w:t>
            </w:r>
          </w:p>
          <w:p w:rsidR="00F448F9" w:rsidRPr="00BF0B34" w:rsidRDefault="00F448F9" w:rsidP="00187B17">
            <w:pPr>
              <w:spacing w:line="240" w:lineRule="auto"/>
              <w:ind w:firstLine="0"/>
              <w:rPr>
                <w:lang w:eastAsia="ru-RU"/>
              </w:rPr>
            </w:pPr>
            <w:proofErr w:type="gramStart"/>
            <w:r w:rsidRPr="00BF0B34">
              <w:rPr>
                <w:lang w:eastAsia="ru-RU"/>
              </w:rPr>
              <w:t>Необходим</w:t>
            </w:r>
            <w:proofErr w:type="gramEnd"/>
            <w:r w:rsidRPr="00BF0B34">
              <w:rPr>
                <w:lang w:eastAsia="ru-RU"/>
              </w:rPr>
              <w:t xml:space="preserve"> для связи с файлом персонал</w:t>
            </w:r>
            <w:r w:rsidRPr="00BF0B34">
              <w:rPr>
                <w:lang w:eastAsia="ru-RU"/>
              </w:rPr>
              <w:t>ь</w:t>
            </w:r>
            <w:r w:rsidRPr="00BF0B34">
              <w:rPr>
                <w:lang w:eastAsia="ru-RU"/>
              </w:rPr>
              <w:t>ных данных.</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VPOLIS</w:t>
            </w:r>
          </w:p>
        </w:tc>
        <w:tc>
          <w:tcPr>
            <w:tcW w:w="709" w:type="dxa"/>
            <w:noWrap/>
          </w:tcPr>
          <w:p w:rsidR="00F448F9" w:rsidRPr="00BF0B34" w:rsidRDefault="00F448F9" w:rsidP="00901791">
            <w:pPr>
              <w:spacing w:line="240" w:lineRule="auto"/>
              <w:ind w:firstLine="0"/>
              <w:jc w:val="center"/>
              <w:rPr>
                <w:lang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(1)</w:t>
            </w:r>
          </w:p>
        </w:tc>
        <w:tc>
          <w:tcPr>
            <w:tcW w:w="2268" w:type="dxa"/>
          </w:tcPr>
          <w:p w:rsidR="00F448F9" w:rsidRPr="00BF0B34" w:rsidRDefault="00F448F9" w:rsidP="00187B17">
            <w:pPr>
              <w:spacing w:line="240" w:lineRule="auto"/>
              <w:ind w:firstLine="0"/>
              <w:rPr>
                <w:lang w:eastAsia="ru-RU"/>
              </w:rPr>
            </w:pPr>
            <w:r w:rsidRPr="00BF0B34">
              <w:rPr>
                <w:lang w:eastAsia="ru-RU"/>
              </w:rPr>
              <w:t>Тип документа, подтверждающего фа</w:t>
            </w:r>
            <w:proofErr w:type="gramStart"/>
            <w:r w:rsidRPr="00BF0B34">
              <w:rPr>
                <w:lang w:eastAsia="ru-RU"/>
              </w:rPr>
              <w:t>кт стр</w:t>
            </w:r>
            <w:proofErr w:type="gramEnd"/>
            <w:r w:rsidRPr="00BF0B34">
              <w:rPr>
                <w:lang w:eastAsia="ru-RU"/>
              </w:rPr>
              <w:t>ахования по ОМС</w:t>
            </w:r>
          </w:p>
        </w:tc>
        <w:tc>
          <w:tcPr>
            <w:tcW w:w="2503" w:type="dxa"/>
          </w:tcPr>
          <w:p w:rsidR="00F448F9" w:rsidRPr="00BF0B34" w:rsidRDefault="00F448F9" w:rsidP="00187B17">
            <w:pPr>
              <w:spacing w:line="240" w:lineRule="auto"/>
              <w:ind w:firstLine="0"/>
            </w:pPr>
            <w:r w:rsidRPr="00BF0B34">
              <w:t>Заполняется в соо</w:t>
            </w:r>
            <w:r w:rsidRPr="00BF0B34">
              <w:t>т</w:t>
            </w:r>
            <w:r w:rsidRPr="00BF0B34">
              <w:t xml:space="preserve">ветствии с </w:t>
            </w:r>
            <w:r w:rsidRPr="00BF0B34">
              <w:rPr>
                <w:lang w:val="en-US"/>
              </w:rPr>
              <w:t>F</w:t>
            </w:r>
            <w:r w:rsidRPr="00BF0B34">
              <w:t>008 Пр</w:t>
            </w:r>
            <w:r w:rsidRPr="00BF0B34">
              <w:t>и</w:t>
            </w:r>
            <w:r w:rsidRPr="00BF0B34">
              <w:t>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SPOLIS</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eastAsia="ru-RU"/>
              </w:rPr>
              <w:t>Т(</w:t>
            </w:r>
            <w:r w:rsidRPr="00BF0B34">
              <w:rPr>
                <w:lang w:val="en-US" w:eastAsia="ru-RU"/>
              </w:rPr>
              <w:t>10</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Серия документа, подтверждающего фа</w:t>
            </w:r>
            <w:proofErr w:type="gramStart"/>
            <w:r w:rsidRPr="00BF0B34">
              <w:rPr>
                <w:lang w:eastAsia="ru-RU"/>
              </w:rPr>
              <w:t>кт стр</w:t>
            </w:r>
            <w:proofErr w:type="gramEnd"/>
            <w:r w:rsidRPr="00BF0B34">
              <w:rPr>
                <w:lang w:eastAsia="ru-RU"/>
              </w:rPr>
              <w:t>ахования по ОМС</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NPOLIS</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T(20)</w:t>
            </w:r>
          </w:p>
        </w:tc>
        <w:tc>
          <w:tcPr>
            <w:tcW w:w="2268" w:type="dxa"/>
          </w:tcPr>
          <w:p w:rsidR="00F448F9" w:rsidRPr="00BF0B34" w:rsidRDefault="00F448F9" w:rsidP="00187B17">
            <w:pPr>
              <w:spacing w:line="240" w:lineRule="auto"/>
              <w:ind w:firstLine="0"/>
              <w:rPr>
                <w:lang w:eastAsia="ru-RU"/>
              </w:rPr>
            </w:pPr>
            <w:r w:rsidRPr="00BF0B34">
              <w:rPr>
                <w:lang w:eastAsia="ru-RU"/>
              </w:rPr>
              <w:t>Номер документа, подтверждающего фа</w:t>
            </w:r>
            <w:proofErr w:type="gramStart"/>
            <w:r w:rsidRPr="00BF0B34">
              <w:rPr>
                <w:lang w:eastAsia="ru-RU"/>
              </w:rPr>
              <w:t>кт стр</w:t>
            </w:r>
            <w:proofErr w:type="gramEnd"/>
            <w:r w:rsidRPr="00BF0B34">
              <w:rPr>
                <w:lang w:eastAsia="ru-RU"/>
              </w:rPr>
              <w:t>ахования по ОМС</w:t>
            </w:r>
          </w:p>
        </w:tc>
        <w:tc>
          <w:tcPr>
            <w:tcW w:w="2503" w:type="dxa"/>
          </w:tcPr>
          <w:p w:rsidR="00F448F9" w:rsidRPr="00BF0B34" w:rsidRDefault="00F448F9" w:rsidP="00187B17">
            <w:pPr>
              <w:spacing w:line="240" w:lineRule="auto"/>
              <w:ind w:firstLine="0"/>
              <w:rPr>
                <w:lang w:eastAsia="ru-RU"/>
              </w:rPr>
            </w:pPr>
            <w:r w:rsidRPr="00BF0B34">
              <w:rPr>
                <w:lang w:eastAsia="ru-RU"/>
              </w:rPr>
              <w:t>Для полисов единого образца указывается ЕНП</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ST</w:t>
            </w:r>
            <w:r w:rsidRPr="00BF0B34">
              <w:rPr>
                <w:rFonts w:eastAsia="Calibri"/>
                <w:lang w:eastAsia="ru-RU"/>
              </w:rPr>
              <w:t>_</w:t>
            </w:r>
            <w:r w:rsidRPr="00BF0B34">
              <w:rPr>
                <w:rFonts w:eastAsia="Calibri"/>
                <w:lang w:val="en-US" w:eastAsia="ru-RU"/>
              </w:rPr>
              <w:t>OKATO</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Регион страхования</w:t>
            </w:r>
          </w:p>
        </w:tc>
        <w:tc>
          <w:tcPr>
            <w:tcW w:w="2503" w:type="dxa"/>
          </w:tcPr>
          <w:p w:rsidR="00F448F9" w:rsidRPr="00BF0B34" w:rsidRDefault="00F448F9" w:rsidP="00187B17">
            <w:pPr>
              <w:spacing w:line="240" w:lineRule="auto"/>
              <w:ind w:firstLine="0"/>
              <w:rPr>
                <w:lang w:eastAsia="ru-RU"/>
              </w:rPr>
            </w:pPr>
            <w:r w:rsidRPr="00BF0B34">
              <w:t>Указывается ОКАТО территории выдачи ДПФС для полисов старого образца при наличии данных</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 xml:space="preserve">Реестровый номер СМО. </w:t>
            </w:r>
          </w:p>
        </w:tc>
        <w:tc>
          <w:tcPr>
            <w:tcW w:w="2503" w:type="dxa"/>
          </w:tcPr>
          <w:p w:rsidR="00F448F9" w:rsidRPr="00BF0B34" w:rsidRDefault="00F448F9" w:rsidP="00187B17">
            <w:pPr>
              <w:spacing w:line="240" w:lineRule="auto"/>
              <w:ind w:firstLine="0"/>
              <w:rPr>
                <w:lang w:eastAsia="ru-RU"/>
              </w:rPr>
            </w:pPr>
            <w:proofErr w:type="gramStart"/>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t>ствии сведений может</w:t>
            </w:r>
            <w:proofErr w:type="gramEnd"/>
            <w:r w:rsidRPr="00BF0B34">
              <w:rPr>
                <w:lang w:eastAsia="ru-RU"/>
              </w:rPr>
              <w:t xml:space="preserve"> не заполняться.</w:t>
            </w:r>
          </w:p>
        </w:tc>
      </w:tr>
      <w:tr w:rsidR="00F448F9" w:rsidRPr="00BF0B34" w:rsidTr="00187B17">
        <w:trPr>
          <w:trHeight w:val="639"/>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SMO_OGRN</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ОГРН СМО</w:t>
            </w:r>
          </w:p>
        </w:tc>
        <w:tc>
          <w:tcPr>
            <w:tcW w:w="2503" w:type="dxa"/>
            <w:vMerge w:val="restart"/>
          </w:tcPr>
          <w:p w:rsidR="00F448F9" w:rsidRPr="00BF0B34" w:rsidRDefault="00F448F9" w:rsidP="00187B17">
            <w:pPr>
              <w:spacing w:line="240" w:lineRule="auto"/>
              <w:ind w:firstLine="0"/>
              <w:rPr>
                <w:lang w:eastAsia="ru-RU"/>
              </w:rPr>
            </w:pPr>
            <w:r w:rsidRPr="00BF0B34">
              <w:rPr>
                <w:lang w:eastAsia="ru-RU"/>
              </w:rPr>
              <w:t>Заполняются при н</w:t>
            </w:r>
            <w:r w:rsidRPr="00BF0B34">
              <w:rPr>
                <w:lang w:eastAsia="ru-RU"/>
              </w:rPr>
              <w:t>е</w:t>
            </w:r>
            <w:r w:rsidRPr="00BF0B34">
              <w:rPr>
                <w:lang w:eastAsia="ru-RU"/>
              </w:rPr>
              <w:t xml:space="preserve">возможности указать </w:t>
            </w:r>
            <w:r w:rsidRPr="00BF0B34">
              <w:rPr>
                <w:lang w:eastAsia="ru-RU"/>
              </w:rPr>
              <w:lastRenderedPageBreak/>
              <w:t>реестровый номер СМО.</w:t>
            </w:r>
          </w:p>
        </w:tc>
      </w:tr>
      <w:tr w:rsidR="00F448F9" w:rsidRPr="00BF0B34" w:rsidTr="00187B17">
        <w:trPr>
          <w:trHeight w:val="49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SMO_OK</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ОКАТО территории страхования</w:t>
            </w:r>
          </w:p>
        </w:tc>
        <w:tc>
          <w:tcPr>
            <w:tcW w:w="2503" w:type="dxa"/>
            <w:vMerge/>
          </w:tcPr>
          <w:p w:rsidR="00F448F9" w:rsidRPr="00BF0B34" w:rsidRDefault="00F448F9" w:rsidP="00187B17">
            <w:pPr>
              <w:spacing w:line="240" w:lineRule="auto"/>
              <w:ind w:firstLine="0"/>
              <w:rPr>
                <w:lang w:eastAsia="ru-RU"/>
              </w:rPr>
            </w:pPr>
          </w:p>
        </w:tc>
      </w:tr>
      <w:tr w:rsidR="00F448F9" w:rsidRPr="00BF0B34" w:rsidTr="00187B17">
        <w:trPr>
          <w:trHeight w:val="67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SMO_NAM</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eastAsia="ru-RU"/>
              </w:rPr>
              <w:t>Т(100)</w:t>
            </w:r>
          </w:p>
        </w:tc>
        <w:tc>
          <w:tcPr>
            <w:tcW w:w="2268" w:type="dxa"/>
          </w:tcPr>
          <w:p w:rsidR="00F448F9" w:rsidRPr="00BF0B34" w:rsidRDefault="00F448F9" w:rsidP="00187B17">
            <w:pPr>
              <w:spacing w:line="240" w:lineRule="auto"/>
              <w:ind w:firstLine="0"/>
              <w:rPr>
                <w:lang w:eastAsia="ru-RU"/>
              </w:rPr>
            </w:pPr>
            <w:r w:rsidRPr="00BF0B34">
              <w:rPr>
                <w:lang w:eastAsia="ru-RU"/>
              </w:rPr>
              <w:t>Наименование СМО</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при н</w:t>
            </w:r>
            <w:r w:rsidRPr="00BF0B34">
              <w:rPr>
                <w:lang w:eastAsia="ru-RU"/>
              </w:rPr>
              <w:t>е</w:t>
            </w:r>
            <w:r w:rsidRPr="00BF0B34">
              <w:rPr>
                <w:lang w:eastAsia="ru-RU"/>
              </w:rPr>
              <w:t>возможности указать ни реестровый номер, ни ОГРН СМО.</w:t>
            </w: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Сведения о случае</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SLUCH</w:t>
            </w: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IDCASE</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t>11</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записи в реестре случаев</w:t>
            </w:r>
          </w:p>
        </w:tc>
        <w:tc>
          <w:tcPr>
            <w:tcW w:w="2503" w:type="dxa"/>
          </w:tcPr>
          <w:p w:rsidR="00F448F9" w:rsidRPr="00BF0B34" w:rsidRDefault="00F448F9" w:rsidP="00187B17">
            <w:pPr>
              <w:spacing w:line="240" w:lineRule="auto"/>
              <w:ind w:firstLine="0"/>
              <w:rPr>
                <w:lang w:eastAsia="ru-RU"/>
              </w:rPr>
            </w:pPr>
            <w:r w:rsidRPr="00BF0B34">
              <w:rPr>
                <w:lang w:eastAsia="ru-RU"/>
              </w:rPr>
              <w:t>Соответствует поря</w:t>
            </w:r>
            <w:r w:rsidRPr="00BF0B34">
              <w:rPr>
                <w:lang w:eastAsia="ru-RU"/>
              </w:rPr>
              <w:t>д</w:t>
            </w:r>
            <w:r w:rsidRPr="00BF0B34">
              <w:rPr>
                <w:lang w:eastAsia="ru-RU"/>
              </w:rPr>
              <w:t>ковому номеру записи реестра счёта на б</w:t>
            </w:r>
            <w:r w:rsidRPr="00BF0B34">
              <w:rPr>
                <w:lang w:eastAsia="ru-RU"/>
              </w:rPr>
              <w:t>у</w:t>
            </w:r>
            <w:r w:rsidRPr="00BF0B34">
              <w:rPr>
                <w:lang w:eastAsia="ru-RU"/>
              </w:rPr>
              <w:t>мажном носителе при его предоставлении.</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VIDPOM</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rPr>
                <w:lang w:eastAsia="ru-RU"/>
              </w:rPr>
              <w:t>4</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Вид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видов медицинской пом</w:t>
            </w:r>
            <w:r w:rsidRPr="00BF0B34">
              <w:rPr>
                <w:lang w:eastAsia="ru-RU"/>
              </w:rPr>
              <w:t>о</w:t>
            </w:r>
            <w:r w:rsidRPr="00BF0B34">
              <w:rPr>
                <w:lang w:eastAsia="ru-RU"/>
              </w:rPr>
              <w:t xml:space="preserve">щи. Справочник </w:t>
            </w:r>
            <w:r w:rsidRPr="00BF0B34">
              <w:rPr>
                <w:lang w:val="en-US" w:eastAsia="ru-RU"/>
              </w:rPr>
              <w:t>V</w:t>
            </w:r>
            <w:r w:rsidRPr="00BF0B34">
              <w:rPr>
                <w:lang w:eastAsia="ru-RU"/>
              </w:rPr>
              <w:t>008 Приложения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901791">
            <w:pPr>
              <w:pStyle w:val="14"/>
              <w:jc w:val="center"/>
              <w:rPr>
                <w:lang w:eastAsia="ru-RU"/>
              </w:rPr>
            </w:pPr>
            <w:r w:rsidRPr="00A62ECA">
              <w:rPr>
                <w:lang w:eastAsia="ru-RU"/>
              </w:rPr>
              <w:t>У</w:t>
            </w:r>
          </w:p>
        </w:tc>
        <w:tc>
          <w:tcPr>
            <w:tcW w:w="1134" w:type="dxa"/>
            <w:noWrap/>
          </w:tcPr>
          <w:p w:rsidR="00F448F9" w:rsidRPr="00A62ECA" w:rsidRDefault="00F448F9" w:rsidP="00901791">
            <w:pPr>
              <w:pStyle w:val="14"/>
              <w:jc w:val="center"/>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770866" w:rsidRPr="00BF0B34" w:rsidTr="00187B17">
        <w:tc>
          <w:tcPr>
            <w:tcW w:w="1797" w:type="dxa"/>
            <w:noWrap/>
          </w:tcPr>
          <w:p w:rsidR="00770866" w:rsidRPr="00A62ECA" w:rsidRDefault="00770866" w:rsidP="00187B17">
            <w:pPr>
              <w:pStyle w:val="14"/>
              <w:rPr>
                <w:rFonts w:eastAsia="Calibri"/>
                <w:lang w:eastAsia="ru-RU"/>
              </w:rPr>
            </w:pPr>
          </w:p>
        </w:tc>
        <w:tc>
          <w:tcPr>
            <w:tcW w:w="1985" w:type="dxa"/>
            <w:noWrap/>
          </w:tcPr>
          <w:p w:rsidR="00770866" w:rsidRPr="00A62ECA" w:rsidRDefault="00770866" w:rsidP="00187B17">
            <w:pPr>
              <w:pStyle w:val="14"/>
              <w:rPr>
                <w:rFonts w:eastAsia="Calibri"/>
                <w:lang w:val="en-US" w:eastAsia="ru-RU"/>
              </w:rPr>
            </w:pPr>
            <w:r>
              <w:rPr>
                <w:rFonts w:eastAsia="Calibri"/>
                <w:lang w:val="en-US" w:eastAsia="ru-RU"/>
              </w:rPr>
              <w:t>VBR</w:t>
            </w:r>
          </w:p>
        </w:tc>
        <w:tc>
          <w:tcPr>
            <w:tcW w:w="709" w:type="dxa"/>
            <w:noWrap/>
          </w:tcPr>
          <w:p w:rsidR="00770866" w:rsidRPr="00A62ECA" w:rsidRDefault="00770866" w:rsidP="00901791">
            <w:pPr>
              <w:pStyle w:val="14"/>
              <w:jc w:val="center"/>
              <w:rPr>
                <w:lang w:eastAsia="ru-RU"/>
              </w:rPr>
            </w:pPr>
            <w:r>
              <w:rPr>
                <w:lang w:eastAsia="ru-RU"/>
              </w:rPr>
              <w:t>О</w:t>
            </w:r>
          </w:p>
        </w:tc>
        <w:tc>
          <w:tcPr>
            <w:tcW w:w="1134" w:type="dxa"/>
            <w:noWrap/>
          </w:tcPr>
          <w:p w:rsidR="00770866" w:rsidRPr="00A62ECA" w:rsidRDefault="00770866" w:rsidP="00901791">
            <w:pPr>
              <w:pStyle w:val="14"/>
              <w:jc w:val="center"/>
              <w:rPr>
                <w:lang w:val="en-US" w:eastAsia="ru-RU"/>
              </w:rPr>
            </w:pPr>
            <w:r w:rsidRPr="00A372E3">
              <w:rPr>
                <w:lang w:val="en-US" w:eastAsia="ru-RU"/>
              </w:rPr>
              <w:t>N(1)</w:t>
            </w:r>
          </w:p>
        </w:tc>
        <w:tc>
          <w:tcPr>
            <w:tcW w:w="2268" w:type="dxa"/>
          </w:tcPr>
          <w:p w:rsidR="00770866" w:rsidRPr="00A62ECA" w:rsidRDefault="00770866" w:rsidP="00187B17">
            <w:pPr>
              <w:pStyle w:val="14"/>
              <w:rPr>
                <w:lang w:eastAsia="ru-RU"/>
              </w:rPr>
            </w:pPr>
            <w:r>
              <w:rPr>
                <w:lang w:eastAsia="ru-RU"/>
              </w:rPr>
              <w:t>Признак мобил</w:t>
            </w:r>
            <w:r>
              <w:rPr>
                <w:lang w:eastAsia="ru-RU"/>
              </w:rPr>
              <w:t>ь</w:t>
            </w:r>
            <w:r>
              <w:rPr>
                <w:lang w:eastAsia="ru-RU"/>
              </w:rPr>
              <w:t>ной медицинской бригады</w:t>
            </w:r>
          </w:p>
        </w:tc>
        <w:tc>
          <w:tcPr>
            <w:tcW w:w="2503" w:type="dxa"/>
          </w:tcPr>
          <w:p w:rsidR="00770866" w:rsidRDefault="00770866" w:rsidP="00187B17">
            <w:pPr>
              <w:pStyle w:val="14"/>
              <w:rPr>
                <w:lang w:eastAsia="ru-RU"/>
              </w:rPr>
            </w:pPr>
            <w:r>
              <w:rPr>
                <w:lang w:eastAsia="ru-RU"/>
              </w:rPr>
              <w:t>0 – нет;</w:t>
            </w:r>
          </w:p>
          <w:p w:rsidR="00770866" w:rsidRPr="00A62ECA" w:rsidRDefault="00770866" w:rsidP="00187B17">
            <w:pPr>
              <w:pStyle w:val="14"/>
              <w:rPr>
                <w:lang w:eastAsia="ru-RU"/>
              </w:rPr>
            </w:pPr>
            <w:r>
              <w:rPr>
                <w:lang w:eastAsia="ru-RU"/>
              </w:rPr>
              <w:t>1 – да.</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NHISTORY</w:t>
            </w:r>
          </w:p>
        </w:tc>
        <w:tc>
          <w:tcPr>
            <w:tcW w:w="709" w:type="dxa"/>
            <w:noWrap/>
          </w:tcPr>
          <w:p w:rsidR="00F448F9" w:rsidRPr="00A62ECA" w:rsidRDefault="00F448F9" w:rsidP="00901791">
            <w:pPr>
              <w:pStyle w:val="14"/>
              <w:jc w:val="center"/>
              <w:rPr>
                <w:lang w:val="en-US" w:eastAsia="ru-RU"/>
              </w:rPr>
            </w:pPr>
            <w:r w:rsidRPr="00A62ECA">
              <w:rPr>
                <w:lang w:val="en-US" w:eastAsia="ru-RU"/>
              </w:rPr>
              <w:t>O</w:t>
            </w:r>
          </w:p>
        </w:tc>
        <w:tc>
          <w:tcPr>
            <w:tcW w:w="1134" w:type="dxa"/>
            <w:noWrap/>
          </w:tcPr>
          <w:p w:rsidR="00F448F9" w:rsidRPr="00A62ECA" w:rsidRDefault="00F448F9" w:rsidP="00901791">
            <w:pPr>
              <w:pStyle w:val="14"/>
              <w:jc w:val="center"/>
              <w:rPr>
                <w:lang w:val="en-US" w:eastAsia="ru-RU"/>
              </w:rPr>
            </w:pPr>
            <w:r w:rsidRPr="00A62ECA">
              <w:rPr>
                <w:lang w:val="en-US" w:eastAsia="ru-RU"/>
              </w:rPr>
              <w:t>T(50)</w:t>
            </w:r>
          </w:p>
        </w:tc>
        <w:tc>
          <w:tcPr>
            <w:tcW w:w="2268" w:type="dxa"/>
          </w:tcPr>
          <w:p w:rsidR="00F448F9" w:rsidRPr="00A62ECA" w:rsidRDefault="00F448F9" w:rsidP="00187B17">
            <w:pPr>
              <w:pStyle w:val="14"/>
              <w:rPr>
                <w:lang w:eastAsia="ru-RU"/>
              </w:rPr>
            </w:pPr>
            <w:r w:rsidRPr="00A62ECA">
              <w:rPr>
                <w:lang w:eastAsia="ru-RU"/>
              </w:rPr>
              <w:t xml:space="preserve">Номер </w:t>
            </w:r>
            <w:r>
              <w:rPr>
                <w:lang w:eastAsia="ru-RU"/>
              </w:rPr>
              <w:t>карты</w:t>
            </w:r>
          </w:p>
        </w:tc>
        <w:tc>
          <w:tcPr>
            <w:tcW w:w="2503" w:type="dxa"/>
          </w:tcPr>
          <w:p w:rsidR="00F448F9" w:rsidRPr="00A62ECA" w:rsidRDefault="00F448F9" w:rsidP="00187B17">
            <w:pPr>
              <w:pStyle w:val="14"/>
              <w:rPr>
                <w:lang w:eastAsia="ru-RU"/>
              </w:rPr>
            </w:pPr>
          </w:p>
        </w:tc>
      </w:tr>
      <w:tr w:rsidR="00ED1B17" w:rsidRPr="00BF0B34" w:rsidTr="00187B17">
        <w:tc>
          <w:tcPr>
            <w:tcW w:w="1797" w:type="dxa"/>
            <w:noWrap/>
          </w:tcPr>
          <w:p w:rsidR="00ED1B17" w:rsidRPr="00A62ECA" w:rsidRDefault="00ED1B17" w:rsidP="00187B17">
            <w:pPr>
              <w:pStyle w:val="14"/>
              <w:rPr>
                <w:rFonts w:eastAsia="Calibri"/>
                <w:lang w:eastAsia="ru-RU"/>
              </w:rPr>
            </w:pPr>
          </w:p>
        </w:tc>
        <w:tc>
          <w:tcPr>
            <w:tcW w:w="1985" w:type="dxa"/>
            <w:noWrap/>
          </w:tcPr>
          <w:p w:rsidR="00ED1B17" w:rsidRPr="00A62ECA" w:rsidRDefault="009929D7" w:rsidP="00187B17">
            <w:pPr>
              <w:pStyle w:val="14"/>
              <w:rPr>
                <w:rFonts w:eastAsia="Calibri"/>
                <w:lang w:val="en-US" w:eastAsia="ru-RU"/>
              </w:rPr>
            </w:pPr>
            <w:r w:rsidRPr="00A372E3">
              <w:rPr>
                <w:rFonts w:eastAsia="Calibri"/>
                <w:lang w:val="en-US" w:eastAsia="ru-RU"/>
              </w:rPr>
              <w:t>P_OTK</w:t>
            </w:r>
          </w:p>
        </w:tc>
        <w:tc>
          <w:tcPr>
            <w:tcW w:w="709" w:type="dxa"/>
            <w:noWrap/>
          </w:tcPr>
          <w:p w:rsidR="00ED1B17" w:rsidRPr="00A62ECA" w:rsidRDefault="00ED1B17" w:rsidP="00901791">
            <w:pPr>
              <w:pStyle w:val="14"/>
              <w:jc w:val="center"/>
              <w:rPr>
                <w:lang w:val="en-US" w:eastAsia="ru-RU"/>
              </w:rPr>
            </w:pPr>
            <w:r>
              <w:rPr>
                <w:lang w:val="en-US" w:eastAsia="ru-RU"/>
              </w:rPr>
              <w:t>O</w:t>
            </w:r>
          </w:p>
        </w:tc>
        <w:tc>
          <w:tcPr>
            <w:tcW w:w="1134" w:type="dxa"/>
            <w:noWrap/>
          </w:tcPr>
          <w:p w:rsidR="00ED1B17" w:rsidRPr="00A62ECA" w:rsidRDefault="009929D7" w:rsidP="00901791">
            <w:pPr>
              <w:pStyle w:val="14"/>
              <w:jc w:val="center"/>
              <w:rPr>
                <w:lang w:val="en-US" w:eastAsia="ru-RU"/>
              </w:rPr>
            </w:pPr>
            <w:r w:rsidRPr="00A372E3">
              <w:rPr>
                <w:lang w:val="en-US" w:eastAsia="ru-RU"/>
              </w:rPr>
              <w:t>N(1)</w:t>
            </w:r>
          </w:p>
        </w:tc>
        <w:tc>
          <w:tcPr>
            <w:tcW w:w="2268" w:type="dxa"/>
          </w:tcPr>
          <w:p w:rsidR="00ED1B17" w:rsidRPr="00ED1B17" w:rsidRDefault="00ED1B17" w:rsidP="00187B17">
            <w:pPr>
              <w:pStyle w:val="14"/>
              <w:rPr>
                <w:lang w:eastAsia="ru-RU"/>
              </w:rPr>
            </w:pPr>
            <w:r>
              <w:rPr>
                <w:lang w:val="en-US" w:eastAsia="ru-RU"/>
              </w:rPr>
              <w:t>Признак отказа</w:t>
            </w:r>
          </w:p>
        </w:tc>
        <w:tc>
          <w:tcPr>
            <w:tcW w:w="2503" w:type="dxa"/>
          </w:tcPr>
          <w:p w:rsidR="00E1342E" w:rsidRDefault="009929D7">
            <w:pPr>
              <w:pStyle w:val="14"/>
              <w:rPr>
                <w:lang w:eastAsia="ru-RU"/>
              </w:rPr>
            </w:pPr>
            <w:r w:rsidRPr="00A372E3">
              <w:rPr>
                <w:lang w:eastAsia="ru-RU"/>
              </w:rPr>
              <w:t>Значение по умолч</w:t>
            </w:r>
            <w:r w:rsidRPr="00A372E3">
              <w:rPr>
                <w:lang w:eastAsia="ru-RU"/>
              </w:rPr>
              <w:t>а</w:t>
            </w:r>
            <w:r w:rsidRPr="00A372E3">
              <w:rPr>
                <w:lang w:eastAsia="ru-RU"/>
              </w:rPr>
              <w:t>нию: «0»</w:t>
            </w:r>
            <w:r w:rsidR="0092064D">
              <w:rPr>
                <w:lang w:eastAsia="ru-RU"/>
              </w:rPr>
              <w:t xml:space="preserve">. </w:t>
            </w:r>
          </w:p>
          <w:p w:rsidR="00ED1B17" w:rsidRPr="00A62ECA" w:rsidRDefault="009929D7">
            <w:pPr>
              <w:pStyle w:val="14"/>
              <w:rPr>
                <w:lang w:eastAsia="ru-RU"/>
              </w:rPr>
            </w:pPr>
            <w:r w:rsidRPr="00A372E3">
              <w:rPr>
                <w:lang w:eastAsia="ru-RU"/>
              </w:rPr>
              <w:t>В случае отказа ук</w:t>
            </w:r>
            <w:r w:rsidRPr="00A372E3">
              <w:rPr>
                <w:lang w:eastAsia="ru-RU"/>
              </w:rPr>
              <w:t>а</w:t>
            </w:r>
            <w:r w:rsidRPr="00A372E3">
              <w:rPr>
                <w:lang w:eastAsia="ru-RU"/>
              </w:rPr>
              <w:t>зывается значение «1».</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F448F9" w:rsidRPr="00A62ECA" w:rsidRDefault="00F448F9" w:rsidP="00901791">
            <w:pPr>
              <w:pStyle w:val="14"/>
              <w:jc w:val="center"/>
              <w:rPr>
                <w:lang w:eastAsia="ru-RU"/>
              </w:rPr>
            </w:pPr>
            <w:r w:rsidRPr="00A62ECA">
              <w:rPr>
                <w:lang w:val="en-US" w:eastAsia="ru-RU"/>
              </w:rPr>
              <w:t>O</w:t>
            </w:r>
          </w:p>
        </w:tc>
        <w:tc>
          <w:tcPr>
            <w:tcW w:w="1134" w:type="dxa"/>
            <w:noWrap/>
          </w:tcPr>
          <w:p w:rsidR="00F448F9" w:rsidRPr="00A62ECA" w:rsidRDefault="00F448F9" w:rsidP="00901791">
            <w:pPr>
              <w:pStyle w:val="14"/>
              <w:jc w:val="center"/>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F448F9" w:rsidRPr="00A62ECA" w:rsidRDefault="002D6CD5" w:rsidP="00187B17">
            <w:pPr>
              <w:pStyle w:val="14"/>
              <w:rPr>
                <w:lang w:eastAsia="ru-RU"/>
              </w:rPr>
            </w:pPr>
            <w:r w:rsidRPr="002D6CD5">
              <w:rPr>
                <w:lang w:eastAsia="ru-RU"/>
              </w:rPr>
              <w:t>Для услуг, оказанных до диспансеризации, указывается дата их оказания, для отказа – дата отказа</w:t>
            </w:r>
            <w:r>
              <w:rPr>
                <w:lang w:eastAsia="ru-RU"/>
              </w:rPr>
              <w:t>.</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F448F9" w:rsidRPr="00A62ECA" w:rsidRDefault="00F448F9" w:rsidP="00901791">
            <w:pPr>
              <w:pStyle w:val="14"/>
              <w:jc w:val="center"/>
              <w:rPr>
                <w:lang w:eastAsia="ru-RU"/>
              </w:rPr>
            </w:pPr>
            <w:r w:rsidRPr="00A62ECA">
              <w:rPr>
                <w:lang w:val="en-US" w:eastAsia="ru-RU"/>
              </w:rPr>
              <w:t>O</w:t>
            </w:r>
          </w:p>
        </w:tc>
        <w:tc>
          <w:tcPr>
            <w:tcW w:w="1134" w:type="dxa"/>
            <w:noWrap/>
          </w:tcPr>
          <w:p w:rsidR="00F448F9" w:rsidRPr="00A62ECA" w:rsidRDefault="00F448F9" w:rsidP="00901791">
            <w:pPr>
              <w:pStyle w:val="14"/>
              <w:jc w:val="center"/>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DS</w:t>
            </w:r>
            <w:r w:rsidRPr="00BF0B34">
              <w:rPr>
                <w:rFonts w:eastAsia="Calibri"/>
                <w:lang w:eastAsia="ru-RU"/>
              </w:rPr>
              <w:t>1</w:t>
            </w:r>
          </w:p>
        </w:tc>
        <w:tc>
          <w:tcPr>
            <w:tcW w:w="709" w:type="dxa"/>
            <w:noWrap/>
          </w:tcPr>
          <w:p w:rsidR="00F448F9" w:rsidRPr="00BF0B34" w:rsidRDefault="00F448F9" w:rsidP="00901791">
            <w:pPr>
              <w:spacing w:line="240" w:lineRule="auto"/>
              <w:ind w:firstLine="0"/>
              <w:jc w:val="center"/>
              <w:rPr>
                <w:lang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T</w:t>
            </w:r>
            <w:r w:rsidR="009929D7" w:rsidRPr="00A372E3">
              <w:rPr>
                <w:lang w:eastAsia="ru-RU"/>
              </w:rPr>
              <w:t>(</w:t>
            </w:r>
            <w:r w:rsidRPr="00BF0B34">
              <w:rPr>
                <w:lang w:eastAsia="ru-RU"/>
              </w:rPr>
              <w:t>10)</w:t>
            </w:r>
          </w:p>
        </w:tc>
        <w:tc>
          <w:tcPr>
            <w:tcW w:w="2268" w:type="dxa"/>
          </w:tcPr>
          <w:p w:rsidR="00F448F9" w:rsidRPr="00BF0B34" w:rsidRDefault="00F448F9" w:rsidP="00187B17">
            <w:pPr>
              <w:spacing w:line="240" w:lineRule="auto"/>
              <w:ind w:firstLine="0"/>
              <w:rPr>
                <w:lang w:eastAsia="ru-RU"/>
              </w:rPr>
            </w:pPr>
            <w:r w:rsidRPr="00BF0B34">
              <w:rPr>
                <w:lang w:eastAsia="ru-RU"/>
              </w:rPr>
              <w:t>Диагноз основной</w:t>
            </w:r>
          </w:p>
        </w:tc>
        <w:tc>
          <w:tcPr>
            <w:tcW w:w="2503" w:type="dxa"/>
          </w:tcPr>
          <w:p w:rsidR="00F448F9" w:rsidRPr="00BF0B34" w:rsidRDefault="00F448F9" w:rsidP="00187B17">
            <w:pPr>
              <w:spacing w:line="240" w:lineRule="auto"/>
              <w:ind w:firstLine="0"/>
              <w:rPr>
                <w:lang w:eastAsia="ru-RU"/>
              </w:rPr>
            </w:pPr>
            <w:r w:rsidRPr="00BF0B34">
              <w:rPr>
                <w:lang w:eastAsia="ru-RU"/>
              </w:rPr>
              <w:t>Код из справочника МКБ до уровня по</w:t>
            </w:r>
            <w:r w:rsidRPr="00BF0B34">
              <w:rPr>
                <w:lang w:eastAsia="ru-RU"/>
              </w:rPr>
              <w:t>д</w:t>
            </w:r>
            <w:r w:rsidRPr="00BF0B34">
              <w:rPr>
                <w:lang w:eastAsia="ru-RU"/>
              </w:rPr>
              <w:t>рубрики.</w:t>
            </w:r>
          </w:p>
        </w:tc>
      </w:tr>
      <w:tr w:rsidR="00D947A9" w:rsidRPr="00BF0B34" w:rsidTr="00187B17">
        <w:tc>
          <w:tcPr>
            <w:tcW w:w="1797" w:type="dxa"/>
            <w:noWrap/>
          </w:tcPr>
          <w:p w:rsidR="00D947A9" w:rsidRPr="00BF0B34" w:rsidRDefault="00D947A9" w:rsidP="00187B17">
            <w:pPr>
              <w:spacing w:line="240" w:lineRule="auto"/>
              <w:ind w:firstLine="0"/>
              <w:rPr>
                <w:rFonts w:eastAsia="Calibri"/>
                <w:lang w:eastAsia="ru-RU"/>
              </w:rPr>
            </w:pPr>
          </w:p>
        </w:tc>
        <w:tc>
          <w:tcPr>
            <w:tcW w:w="1985" w:type="dxa"/>
            <w:noWrap/>
          </w:tcPr>
          <w:p w:rsidR="00D947A9" w:rsidRPr="00BF0B34" w:rsidRDefault="00D947A9" w:rsidP="00187B17">
            <w:pPr>
              <w:spacing w:line="240" w:lineRule="auto"/>
              <w:ind w:firstLine="0"/>
              <w:rPr>
                <w:rFonts w:eastAsia="Calibri"/>
                <w:lang w:val="en-US" w:eastAsia="ru-RU"/>
              </w:rPr>
            </w:pPr>
            <w:r>
              <w:rPr>
                <w:rFonts w:eastAsia="Calibri"/>
                <w:lang w:val="en-US" w:eastAsia="ru-RU"/>
              </w:rPr>
              <w:t>DS1_PR</w:t>
            </w:r>
          </w:p>
        </w:tc>
        <w:tc>
          <w:tcPr>
            <w:tcW w:w="709" w:type="dxa"/>
            <w:noWrap/>
          </w:tcPr>
          <w:p w:rsidR="00D947A9" w:rsidRPr="00D947A9" w:rsidRDefault="00D947A9" w:rsidP="00901791">
            <w:pPr>
              <w:spacing w:line="240" w:lineRule="auto"/>
              <w:ind w:firstLine="0"/>
              <w:jc w:val="center"/>
              <w:rPr>
                <w:lang w:eastAsia="ru-RU"/>
              </w:rPr>
            </w:pPr>
            <w:r>
              <w:rPr>
                <w:lang w:eastAsia="ru-RU"/>
              </w:rPr>
              <w:t>У</w:t>
            </w:r>
          </w:p>
        </w:tc>
        <w:tc>
          <w:tcPr>
            <w:tcW w:w="1134" w:type="dxa"/>
            <w:noWrap/>
          </w:tcPr>
          <w:p w:rsidR="00D947A9" w:rsidRPr="00D947A9" w:rsidRDefault="00D947A9" w:rsidP="00901791">
            <w:pPr>
              <w:spacing w:line="240" w:lineRule="auto"/>
              <w:ind w:firstLine="0"/>
              <w:jc w:val="center"/>
              <w:rPr>
                <w:lang w:val="en-US" w:eastAsia="ru-RU"/>
              </w:rPr>
            </w:pPr>
            <w:r>
              <w:rPr>
                <w:lang w:val="en-US" w:eastAsia="ru-RU"/>
              </w:rPr>
              <w:t>N(1)</w:t>
            </w:r>
          </w:p>
        </w:tc>
        <w:tc>
          <w:tcPr>
            <w:tcW w:w="2268" w:type="dxa"/>
          </w:tcPr>
          <w:p w:rsidR="00D947A9" w:rsidRPr="00BF0B34" w:rsidRDefault="00D947A9" w:rsidP="00187B17">
            <w:pPr>
              <w:spacing w:line="240" w:lineRule="auto"/>
              <w:ind w:firstLine="0"/>
              <w:rPr>
                <w:lang w:eastAsia="ru-RU"/>
              </w:rPr>
            </w:pPr>
            <w:proofErr w:type="gramStart"/>
            <w:r>
              <w:rPr>
                <w:lang w:eastAsia="ru-RU"/>
              </w:rPr>
              <w:t>Установлен</w:t>
            </w:r>
            <w:proofErr w:type="gramEnd"/>
            <w:r>
              <w:rPr>
                <w:lang w:eastAsia="ru-RU"/>
              </w:rPr>
              <w:t xml:space="preserve"> впе</w:t>
            </w:r>
            <w:r>
              <w:rPr>
                <w:lang w:eastAsia="ru-RU"/>
              </w:rPr>
              <w:t>р</w:t>
            </w:r>
            <w:r>
              <w:rPr>
                <w:lang w:eastAsia="ru-RU"/>
              </w:rPr>
              <w:t>вые (основной)</w:t>
            </w:r>
          </w:p>
        </w:tc>
        <w:tc>
          <w:tcPr>
            <w:tcW w:w="2503" w:type="dxa"/>
          </w:tcPr>
          <w:p w:rsidR="00D947A9" w:rsidRPr="00BF0B34" w:rsidRDefault="00D947A9" w:rsidP="00D2636B">
            <w:pPr>
              <w:spacing w:line="240" w:lineRule="auto"/>
              <w:ind w:firstLine="0"/>
              <w:rPr>
                <w:lang w:eastAsia="ru-RU"/>
              </w:rPr>
            </w:pPr>
            <w:r>
              <w:rPr>
                <w:lang w:eastAsia="ru-RU"/>
              </w:rPr>
              <w:t>Обязательно указыв</w:t>
            </w:r>
            <w:r>
              <w:rPr>
                <w:lang w:eastAsia="ru-RU"/>
              </w:rPr>
              <w:t>а</w:t>
            </w:r>
            <w:r>
              <w:rPr>
                <w:lang w:eastAsia="ru-RU"/>
              </w:rPr>
              <w:t>ется «1», если осно</w:t>
            </w:r>
            <w:r>
              <w:rPr>
                <w:lang w:eastAsia="ru-RU"/>
              </w:rPr>
              <w:t>в</w:t>
            </w:r>
            <w:r>
              <w:rPr>
                <w:lang w:eastAsia="ru-RU"/>
              </w:rPr>
              <w:t xml:space="preserve">ной </w:t>
            </w:r>
            <w:r w:rsidR="00D2636B">
              <w:rPr>
                <w:lang w:eastAsia="ru-RU"/>
              </w:rPr>
              <w:t>д</w:t>
            </w:r>
            <w:r>
              <w:rPr>
                <w:lang w:eastAsia="ru-RU"/>
              </w:rPr>
              <w:t xml:space="preserve">иагноз выявлен </w:t>
            </w:r>
            <w:r>
              <w:rPr>
                <w:lang w:eastAsia="ru-RU"/>
              </w:rPr>
              <w:lastRenderedPageBreak/>
              <w:t xml:space="preserve">впервые в результате проведённой </w:t>
            </w:r>
            <w:r w:rsidR="00D2636B">
              <w:rPr>
                <w:lang w:eastAsia="ru-RU"/>
              </w:rPr>
              <w:t>диспа</w:t>
            </w:r>
            <w:r w:rsidR="00D2636B">
              <w:rPr>
                <w:lang w:eastAsia="ru-RU"/>
              </w:rPr>
              <w:t>н</w:t>
            </w:r>
            <w:r w:rsidR="00D2636B">
              <w:rPr>
                <w:lang w:eastAsia="ru-RU"/>
              </w:rPr>
              <w:t>серизации / проф</w:t>
            </w:r>
            <w:r w:rsidR="00D2636B">
              <w:rPr>
                <w:lang w:eastAsia="ru-RU"/>
              </w:rPr>
              <w:t>и</w:t>
            </w:r>
            <w:r w:rsidR="00D2636B">
              <w:rPr>
                <w:lang w:eastAsia="ru-RU"/>
              </w:rPr>
              <w:t>лактического мед</w:t>
            </w:r>
            <w:r w:rsidR="00D2636B">
              <w:rPr>
                <w:lang w:eastAsia="ru-RU"/>
              </w:rPr>
              <w:t>и</w:t>
            </w:r>
            <w:r w:rsidR="00D2636B">
              <w:rPr>
                <w:lang w:eastAsia="ru-RU"/>
              </w:rPr>
              <w:t>цинского осмотра</w:t>
            </w:r>
          </w:p>
        </w:tc>
      </w:tr>
      <w:tr w:rsidR="00D947A9" w:rsidRPr="00BF0B34" w:rsidTr="00187B17">
        <w:tc>
          <w:tcPr>
            <w:tcW w:w="1797" w:type="dxa"/>
            <w:noWrap/>
          </w:tcPr>
          <w:p w:rsidR="00D947A9" w:rsidRPr="00BF0B34" w:rsidRDefault="00D947A9" w:rsidP="00187B17">
            <w:pPr>
              <w:spacing w:line="240" w:lineRule="auto"/>
              <w:ind w:firstLine="0"/>
              <w:rPr>
                <w:rFonts w:eastAsia="Calibri"/>
                <w:lang w:eastAsia="ru-RU"/>
              </w:rPr>
            </w:pPr>
          </w:p>
        </w:tc>
        <w:tc>
          <w:tcPr>
            <w:tcW w:w="1985" w:type="dxa"/>
            <w:noWrap/>
          </w:tcPr>
          <w:p w:rsidR="00D947A9" w:rsidRPr="00D2636B" w:rsidRDefault="00D2636B" w:rsidP="00187B17">
            <w:pPr>
              <w:spacing w:line="240" w:lineRule="auto"/>
              <w:ind w:firstLine="0"/>
              <w:rPr>
                <w:rFonts w:eastAsia="Calibri"/>
                <w:lang w:val="en-US" w:eastAsia="ru-RU"/>
              </w:rPr>
            </w:pPr>
            <w:r>
              <w:rPr>
                <w:rFonts w:eastAsia="Calibri"/>
                <w:lang w:val="en-US" w:eastAsia="ru-RU"/>
              </w:rPr>
              <w:t>DS2_N</w:t>
            </w:r>
          </w:p>
        </w:tc>
        <w:tc>
          <w:tcPr>
            <w:tcW w:w="709" w:type="dxa"/>
            <w:noWrap/>
          </w:tcPr>
          <w:p w:rsidR="00D947A9" w:rsidRPr="00D2636B" w:rsidRDefault="00D2636B" w:rsidP="00901791">
            <w:pPr>
              <w:spacing w:line="240" w:lineRule="auto"/>
              <w:ind w:firstLine="0"/>
              <w:jc w:val="center"/>
              <w:rPr>
                <w:lang w:val="en-US" w:eastAsia="ru-RU"/>
              </w:rPr>
            </w:pPr>
            <w:r w:rsidRPr="00A62ECA">
              <w:rPr>
                <w:lang w:eastAsia="ru-RU"/>
              </w:rPr>
              <w:t>УМ</w:t>
            </w:r>
          </w:p>
        </w:tc>
        <w:tc>
          <w:tcPr>
            <w:tcW w:w="1134" w:type="dxa"/>
            <w:noWrap/>
          </w:tcPr>
          <w:p w:rsidR="00D947A9" w:rsidRPr="00D2636B" w:rsidRDefault="00D2636B" w:rsidP="00901791">
            <w:pPr>
              <w:spacing w:line="240" w:lineRule="auto"/>
              <w:ind w:firstLine="0"/>
              <w:jc w:val="center"/>
              <w:rPr>
                <w:lang w:val="en-US" w:eastAsia="ru-RU"/>
              </w:rPr>
            </w:pPr>
            <w:r>
              <w:rPr>
                <w:lang w:val="en-US" w:eastAsia="ru-RU"/>
              </w:rPr>
              <w:t>S</w:t>
            </w:r>
          </w:p>
        </w:tc>
        <w:tc>
          <w:tcPr>
            <w:tcW w:w="2268" w:type="dxa"/>
          </w:tcPr>
          <w:p w:rsidR="00D947A9" w:rsidRPr="00BF0B34" w:rsidRDefault="00D2636B" w:rsidP="00187B17">
            <w:pPr>
              <w:spacing w:line="240" w:lineRule="auto"/>
              <w:ind w:firstLine="0"/>
              <w:rPr>
                <w:lang w:eastAsia="ru-RU"/>
              </w:rPr>
            </w:pPr>
            <w:r>
              <w:rPr>
                <w:lang w:eastAsia="ru-RU"/>
              </w:rPr>
              <w:t>Сопутствующие заболевания</w:t>
            </w:r>
          </w:p>
        </w:tc>
        <w:tc>
          <w:tcPr>
            <w:tcW w:w="2503" w:type="dxa"/>
          </w:tcPr>
          <w:p w:rsidR="00D947A9" w:rsidRPr="00BF0B34" w:rsidRDefault="00D947A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4459E5" w:rsidRDefault="00F448F9" w:rsidP="00187B17">
            <w:pPr>
              <w:spacing w:line="240" w:lineRule="auto"/>
              <w:ind w:firstLine="0"/>
              <w:rPr>
                <w:rFonts w:eastAsia="Calibri"/>
                <w:lang w:val="en-US" w:eastAsia="ru-RU"/>
              </w:rPr>
            </w:pPr>
            <w:r w:rsidRPr="00BF0B34">
              <w:rPr>
                <w:rFonts w:eastAsia="Calibri"/>
                <w:lang w:val="en-US" w:eastAsia="ru-RU"/>
              </w:rPr>
              <w:t>RSLT</w:t>
            </w:r>
            <w:r>
              <w:rPr>
                <w:rFonts w:eastAsia="Calibri"/>
                <w:lang w:eastAsia="ru-RU"/>
              </w:rPr>
              <w:t>_</w:t>
            </w:r>
            <w:r>
              <w:rPr>
                <w:rFonts w:eastAsia="Calibri"/>
                <w:lang w:val="en-US" w:eastAsia="ru-RU"/>
              </w:rPr>
              <w:t>D</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006819B6">
              <w:rPr>
                <w:lang w:eastAsia="ru-RU"/>
              </w:rPr>
              <w:t>2</w:t>
            </w:r>
            <w:r w:rsidRPr="00BF0B34">
              <w:rPr>
                <w:lang w:val="en-US" w:eastAsia="ru-RU"/>
              </w:rPr>
              <w:t>)</w:t>
            </w:r>
          </w:p>
        </w:tc>
        <w:tc>
          <w:tcPr>
            <w:tcW w:w="2268" w:type="dxa"/>
          </w:tcPr>
          <w:p w:rsidR="00F448F9" w:rsidRPr="00EC414F" w:rsidRDefault="00F448F9" w:rsidP="00187B17">
            <w:pPr>
              <w:spacing w:line="240" w:lineRule="auto"/>
              <w:ind w:firstLine="0"/>
              <w:rPr>
                <w:lang w:eastAsia="ru-RU"/>
              </w:rPr>
            </w:pPr>
            <w:r w:rsidRPr="00EC414F">
              <w:rPr>
                <w:lang w:eastAsia="ru-RU"/>
              </w:rPr>
              <w:t>Результат диспа</w:t>
            </w:r>
            <w:r w:rsidRPr="00EC414F">
              <w:rPr>
                <w:lang w:eastAsia="ru-RU"/>
              </w:rPr>
              <w:t>н</w:t>
            </w:r>
            <w:r w:rsidRPr="00EC414F">
              <w:rPr>
                <w:lang w:eastAsia="ru-RU"/>
              </w:rPr>
              <w:t>серизации</w:t>
            </w:r>
          </w:p>
        </w:tc>
        <w:tc>
          <w:tcPr>
            <w:tcW w:w="2503" w:type="dxa"/>
          </w:tcPr>
          <w:p w:rsidR="00F448F9" w:rsidRPr="00EC414F" w:rsidRDefault="00F448F9" w:rsidP="00187B17">
            <w:pPr>
              <w:spacing w:line="240" w:lineRule="auto"/>
              <w:ind w:firstLine="0"/>
              <w:rPr>
                <w:lang w:eastAsia="ru-RU"/>
              </w:rPr>
            </w:pPr>
            <w:r w:rsidRPr="00EC414F">
              <w:rPr>
                <w:lang w:eastAsia="ru-RU"/>
              </w:rPr>
              <w:t>Классификатор р</w:t>
            </w:r>
            <w:r w:rsidRPr="00EC414F">
              <w:rPr>
                <w:lang w:eastAsia="ru-RU"/>
              </w:rPr>
              <w:t>е</w:t>
            </w:r>
            <w:r w:rsidRPr="00EC414F">
              <w:rPr>
                <w:lang w:eastAsia="ru-RU"/>
              </w:rPr>
              <w:t>зультатов диспанс</w:t>
            </w:r>
            <w:r w:rsidRPr="00EC414F">
              <w:rPr>
                <w:lang w:eastAsia="ru-RU"/>
              </w:rPr>
              <w:t>е</w:t>
            </w:r>
            <w:r w:rsidRPr="00EC414F">
              <w:rPr>
                <w:lang w:eastAsia="ru-RU"/>
              </w:rPr>
              <w:t xml:space="preserve">ризации </w:t>
            </w:r>
            <w:r w:rsidRPr="00EC414F">
              <w:rPr>
                <w:lang w:val="en-US" w:eastAsia="ru-RU"/>
              </w:rPr>
              <w:t>V</w:t>
            </w:r>
            <w:r w:rsidRPr="00EC414F">
              <w:rPr>
                <w:lang w:eastAsia="ru-RU"/>
              </w:rPr>
              <w:t>017</w:t>
            </w:r>
          </w:p>
        </w:tc>
      </w:tr>
      <w:tr w:rsidR="00C13F42" w:rsidRPr="00BF0B34" w:rsidTr="00187B17">
        <w:tc>
          <w:tcPr>
            <w:tcW w:w="1797" w:type="dxa"/>
            <w:noWrap/>
          </w:tcPr>
          <w:p w:rsidR="00C13F42" w:rsidRPr="00BF0B34" w:rsidRDefault="00C13F42" w:rsidP="00187B17">
            <w:pPr>
              <w:spacing w:line="240" w:lineRule="auto"/>
              <w:ind w:firstLine="0"/>
              <w:rPr>
                <w:rFonts w:eastAsia="Calibri"/>
                <w:lang w:eastAsia="ru-RU"/>
              </w:rPr>
            </w:pPr>
          </w:p>
        </w:tc>
        <w:tc>
          <w:tcPr>
            <w:tcW w:w="1985" w:type="dxa"/>
            <w:noWrap/>
          </w:tcPr>
          <w:p w:rsidR="00C13F42" w:rsidRPr="00BF0B34" w:rsidRDefault="00C13F42" w:rsidP="00187B17">
            <w:pPr>
              <w:spacing w:line="240" w:lineRule="auto"/>
              <w:ind w:firstLine="0"/>
              <w:rPr>
                <w:rFonts w:eastAsia="Calibri"/>
                <w:lang w:val="en-US" w:eastAsia="ru-RU"/>
              </w:rPr>
            </w:pPr>
            <w:r>
              <w:rPr>
                <w:rFonts w:eastAsia="Calibri"/>
                <w:lang w:val="en-US" w:eastAsia="ru-RU"/>
              </w:rPr>
              <w:t>NAZR</w:t>
            </w:r>
          </w:p>
        </w:tc>
        <w:tc>
          <w:tcPr>
            <w:tcW w:w="709" w:type="dxa"/>
            <w:noWrap/>
          </w:tcPr>
          <w:p w:rsidR="00C13F42" w:rsidRPr="00C13F42" w:rsidRDefault="00C13F42" w:rsidP="00901791">
            <w:pPr>
              <w:spacing w:line="240" w:lineRule="auto"/>
              <w:ind w:firstLine="0"/>
              <w:jc w:val="center"/>
              <w:rPr>
                <w:lang w:eastAsia="ru-RU"/>
              </w:rPr>
            </w:pPr>
            <w:r w:rsidRPr="00A62ECA">
              <w:rPr>
                <w:lang w:eastAsia="ru-RU"/>
              </w:rPr>
              <w:t>УМ</w:t>
            </w:r>
          </w:p>
        </w:tc>
        <w:tc>
          <w:tcPr>
            <w:tcW w:w="1134" w:type="dxa"/>
            <w:noWrap/>
          </w:tcPr>
          <w:p w:rsidR="00C13F42" w:rsidRPr="00BF0B34" w:rsidRDefault="00C13F42" w:rsidP="00901791">
            <w:pPr>
              <w:spacing w:line="240" w:lineRule="auto"/>
              <w:ind w:firstLine="0"/>
              <w:jc w:val="center"/>
              <w:rPr>
                <w:lang w:val="en-US" w:eastAsia="ru-RU"/>
              </w:rPr>
            </w:pPr>
            <w:r w:rsidRPr="00BF0B34">
              <w:rPr>
                <w:lang w:val="en-US" w:eastAsia="ru-RU"/>
              </w:rPr>
              <w:t>N(</w:t>
            </w:r>
            <w:r>
              <w:rPr>
                <w:lang w:eastAsia="ru-RU"/>
              </w:rPr>
              <w:t>2</w:t>
            </w:r>
            <w:r w:rsidRPr="00BF0B34">
              <w:rPr>
                <w:lang w:val="en-US" w:eastAsia="ru-RU"/>
              </w:rPr>
              <w:t>)</w:t>
            </w:r>
          </w:p>
        </w:tc>
        <w:tc>
          <w:tcPr>
            <w:tcW w:w="2268" w:type="dxa"/>
          </w:tcPr>
          <w:p w:rsidR="00C13F42" w:rsidRPr="00EC414F" w:rsidRDefault="00C13F42" w:rsidP="00187B17">
            <w:pPr>
              <w:spacing w:line="240" w:lineRule="auto"/>
              <w:ind w:firstLine="0"/>
              <w:rPr>
                <w:lang w:eastAsia="ru-RU"/>
              </w:rPr>
            </w:pPr>
            <w:r>
              <w:rPr>
                <w:lang w:eastAsia="ru-RU"/>
              </w:rPr>
              <w:t>Назначения</w:t>
            </w:r>
          </w:p>
        </w:tc>
        <w:tc>
          <w:tcPr>
            <w:tcW w:w="2503" w:type="dxa"/>
          </w:tcPr>
          <w:p w:rsidR="00C13F42" w:rsidRDefault="00C13F42" w:rsidP="00187B17">
            <w:pPr>
              <w:spacing w:line="240" w:lineRule="auto"/>
              <w:ind w:firstLine="0"/>
              <w:rPr>
                <w:lang w:eastAsia="ru-RU"/>
              </w:rPr>
            </w:pPr>
            <w:r>
              <w:rPr>
                <w:lang w:eastAsia="ru-RU"/>
              </w:rPr>
              <w:t>Заполняется при пр</w:t>
            </w:r>
            <w:r>
              <w:rPr>
                <w:lang w:eastAsia="ru-RU"/>
              </w:rPr>
              <w:t>и</w:t>
            </w:r>
            <w:r>
              <w:rPr>
                <w:lang w:eastAsia="ru-RU"/>
              </w:rPr>
              <w:t>своении группы зд</w:t>
            </w:r>
            <w:r>
              <w:rPr>
                <w:lang w:eastAsia="ru-RU"/>
              </w:rPr>
              <w:t>о</w:t>
            </w:r>
            <w:r>
              <w:rPr>
                <w:lang w:eastAsia="ru-RU"/>
              </w:rPr>
              <w:t xml:space="preserve">ровья, кроме </w:t>
            </w:r>
            <w:r>
              <w:rPr>
                <w:lang w:val="en-US" w:eastAsia="ru-RU"/>
              </w:rPr>
              <w:t>I</w:t>
            </w:r>
            <w:r w:rsidRPr="00C13F42">
              <w:rPr>
                <w:lang w:eastAsia="ru-RU"/>
              </w:rPr>
              <w:t xml:space="preserve"> </w:t>
            </w:r>
            <w:r>
              <w:rPr>
                <w:lang w:eastAsia="ru-RU"/>
              </w:rPr>
              <w:t xml:space="preserve">и </w:t>
            </w:r>
            <w:r>
              <w:rPr>
                <w:lang w:val="en-US" w:eastAsia="ru-RU"/>
              </w:rPr>
              <w:t>II</w:t>
            </w:r>
            <w:r>
              <w:rPr>
                <w:lang w:eastAsia="ru-RU"/>
              </w:rPr>
              <w:t>.</w:t>
            </w:r>
          </w:p>
          <w:p w:rsidR="00C13F42" w:rsidRDefault="00C13F42" w:rsidP="00C13F42">
            <w:pPr>
              <w:spacing w:line="240" w:lineRule="auto"/>
              <w:ind w:firstLine="0"/>
              <w:rPr>
                <w:lang w:eastAsia="ru-RU"/>
              </w:rPr>
            </w:pPr>
            <w:r>
              <w:rPr>
                <w:lang w:eastAsia="ru-RU"/>
              </w:rPr>
              <w:t xml:space="preserve">1 – </w:t>
            </w:r>
            <w:proofErr w:type="gramStart"/>
            <w:r>
              <w:rPr>
                <w:lang w:eastAsia="ru-RU"/>
              </w:rPr>
              <w:t>направлен</w:t>
            </w:r>
            <w:proofErr w:type="gramEnd"/>
            <w:r>
              <w:rPr>
                <w:lang w:eastAsia="ru-RU"/>
              </w:rPr>
              <w:t xml:space="preserve"> на ко</w:t>
            </w:r>
            <w:r>
              <w:rPr>
                <w:lang w:eastAsia="ru-RU"/>
              </w:rPr>
              <w:t>н</w:t>
            </w:r>
            <w:r>
              <w:rPr>
                <w:lang w:eastAsia="ru-RU"/>
              </w:rPr>
              <w:t>сультацию в мед</w:t>
            </w:r>
            <w:r>
              <w:rPr>
                <w:lang w:eastAsia="ru-RU"/>
              </w:rPr>
              <w:t>и</w:t>
            </w:r>
            <w:r>
              <w:rPr>
                <w:lang w:eastAsia="ru-RU"/>
              </w:rPr>
              <w:t>цинскую организ</w:t>
            </w:r>
            <w:r>
              <w:rPr>
                <w:lang w:eastAsia="ru-RU"/>
              </w:rPr>
              <w:t>а</w:t>
            </w:r>
            <w:r>
              <w:rPr>
                <w:lang w:eastAsia="ru-RU"/>
              </w:rPr>
              <w:t>цию по месту пр</w:t>
            </w:r>
            <w:r>
              <w:rPr>
                <w:lang w:eastAsia="ru-RU"/>
              </w:rPr>
              <w:t>и</w:t>
            </w:r>
            <w:r>
              <w:rPr>
                <w:lang w:eastAsia="ru-RU"/>
              </w:rPr>
              <w:t>крепления;</w:t>
            </w:r>
          </w:p>
          <w:p w:rsidR="00C13F42" w:rsidRDefault="00C13F42" w:rsidP="00C13F42">
            <w:pPr>
              <w:spacing w:line="240" w:lineRule="auto"/>
              <w:ind w:firstLine="0"/>
              <w:rPr>
                <w:lang w:eastAsia="ru-RU"/>
              </w:rPr>
            </w:pPr>
            <w:r>
              <w:rPr>
                <w:lang w:eastAsia="ru-RU"/>
              </w:rPr>
              <w:t xml:space="preserve">2 – </w:t>
            </w:r>
            <w:proofErr w:type="gramStart"/>
            <w:r>
              <w:rPr>
                <w:lang w:eastAsia="ru-RU"/>
              </w:rPr>
              <w:t>направлен</w:t>
            </w:r>
            <w:proofErr w:type="gramEnd"/>
            <w:r>
              <w:rPr>
                <w:lang w:eastAsia="ru-RU"/>
              </w:rPr>
              <w:t xml:space="preserve"> на ко</w:t>
            </w:r>
            <w:r>
              <w:rPr>
                <w:lang w:eastAsia="ru-RU"/>
              </w:rPr>
              <w:t>н</w:t>
            </w:r>
            <w:r>
              <w:rPr>
                <w:lang w:eastAsia="ru-RU"/>
              </w:rPr>
              <w:t>сультацию в иную медицинскую орган</w:t>
            </w:r>
            <w:r>
              <w:rPr>
                <w:lang w:eastAsia="ru-RU"/>
              </w:rPr>
              <w:t>и</w:t>
            </w:r>
            <w:r>
              <w:rPr>
                <w:lang w:eastAsia="ru-RU"/>
              </w:rPr>
              <w:t>зацию;</w:t>
            </w:r>
          </w:p>
          <w:p w:rsidR="00C13F42" w:rsidRDefault="00C13F42" w:rsidP="00C13F42">
            <w:pPr>
              <w:spacing w:line="240" w:lineRule="auto"/>
              <w:ind w:firstLine="0"/>
              <w:rPr>
                <w:lang w:eastAsia="ru-RU"/>
              </w:rPr>
            </w:pPr>
            <w:r>
              <w:rPr>
                <w:lang w:eastAsia="ru-RU"/>
              </w:rPr>
              <w:t xml:space="preserve">3 – </w:t>
            </w:r>
            <w:proofErr w:type="gramStart"/>
            <w:r>
              <w:rPr>
                <w:lang w:eastAsia="ru-RU"/>
              </w:rPr>
              <w:t>направлен</w:t>
            </w:r>
            <w:proofErr w:type="gramEnd"/>
            <w:r>
              <w:rPr>
                <w:lang w:eastAsia="ru-RU"/>
              </w:rPr>
              <w:t xml:space="preserve"> на о</w:t>
            </w:r>
            <w:r>
              <w:rPr>
                <w:lang w:eastAsia="ru-RU"/>
              </w:rPr>
              <w:t>б</w:t>
            </w:r>
            <w:r>
              <w:rPr>
                <w:lang w:eastAsia="ru-RU"/>
              </w:rPr>
              <w:t>следование;</w:t>
            </w:r>
          </w:p>
          <w:p w:rsidR="00C13F42" w:rsidRDefault="00C13F42" w:rsidP="00C13F42">
            <w:pPr>
              <w:spacing w:line="240" w:lineRule="auto"/>
              <w:ind w:firstLine="0"/>
              <w:rPr>
                <w:lang w:eastAsia="ru-RU"/>
              </w:rPr>
            </w:pPr>
            <w:proofErr w:type="gramStart"/>
            <w:r>
              <w:rPr>
                <w:lang w:eastAsia="ru-RU"/>
              </w:rPr>
              <w:t>4 – направлен в дне</w:t>
            </w:r>
            <w:r>
              <w:rPr>
                <w:lang w:eastAsia="ru-RU"/>
              </w:rPr>
              <w:t>в</w:t>
            </w:r>
            <w:r>
              <w:rPr>
                <w:lang w:eastAsia="ru-RU"/>
              </w:rPr>
              <w:t>ной стационар;</w:t>
            </w:r>
            <w:proofErr w:type="gramEnd"/>
          </w:p>
          <w:p w:rsidR="00C13F42" w:rsidRDefault="00C13F42" w:rsidP="00C13F42">
            <w:pPr>
              <w:spacing w:line="240" w:lineRule="auto"/>
              <w:ind w:firstLine="0"/>
              <w:rPr>
                <w:lang w:eastAsia="ru-RU"/>
              </w:rPr>
            </w:pPr>
            <w:r>
              <w:rPr>
                <w:lang w:eastAsia="ru-RU"/>
              </w:rPr>
              <w:t xml:space="preserve">5 – </w:t>
            </w:r>
            <w:proofErr w:type="gramStart"/>
            <w:r>
              <w:rPr>
                <w:lang w:eastAsia="ru-RU"/>
              </w:rPr>
              <w:t>направлен</w:t>
            </w:r>
            <w:proofErr w:type="gramEnd"/>
            <w:r>
              <w:rPr>
                <w:lang w:eastAsia="ru-RU"/>
              </w:rPr>
              <w:t xml:space="preserve"> на го</w:t>
            </w:r>
            <w:r>
              <w:rPr>
                <w:lang w:eastAsia="ru-RU"/>
              </w:rPr>
              <w:t>с</w:t>
            </w:r>
            <w:r>
              <w:rPr>
                <w:lang w:eastAsia="ru-RU"/>
              </w:rPr>
              <w:t>питализацию;</w:t>
            </w:r>
          </w:p>
          <w:p w:rsidR="00C13F42" w:rsidRPr="00C13F42" w:rsidRDefault="00C13F42" w:rsidP="00C13F42">
            <w:pPr>
              <w:spacing w:line="240" w:lineRule="auto"/>
              <w:ind w:firstLine="0"/>
              <w:rPr>
                <w:lang w:eastAsia="ru-RU"/>
              </w:rPr>
            </w:pPr>
            <w:r>
              <w:rPr>
                <w:lang w:eastAsia="ru-RU"/>
              </w:rPr>
              <w:t xml:space="preserve">6 – </w:t>
            </w:r>
            <w:proofErr w:type="gramStart"/>
            <w:r>
              <w:rPr>
                <w:lang w:eastAsia="ru-RU"/>
              </w:rPr>
              <w:t>направлен</w:t>
            </w:r>
            <w:proofErr w:type="gramEnd"/>
            <w:r>
              <w:rPr>
                <w:lang w:eastAsia="ru-RU"/>
              </w:rPr>
              <w:t xml:space="preserve"> в ре</w:t>
            </w:r>
            <w:r>
              <w:rPr>
                <w:lang w:eastAsia="ru-RU"/>
              </w:rPr>
              <w:t>а</w:t>
            </w:r>
            <w:r>
              <w:rPr>
                <w:lang w:eastAsia="ru-RU"/>
              </w:rPr>
              <w:t>билитационное отд</w:t>
            </w:r>
            <w:r>
              <w:rPr>
                <w:lang w:eastAsia="ru-RU"/>
              </w:rPr>
              <w:t>е</w:t>
            </w:r>
            <w:r>
              <w:rPr>
                <w:lang w:eastAsia="ru-RU"/>
              </w:rPr>
              <w:t>ление.</w:t>
            </w:r>
          </w:p>
        </w:tc>
      </w:tr>
      <w:tr w:rsidR="00C13F42" w:rsidRPr="00BF0B34" w:rsidTr="00187B17">
        <w:tc>
          <w:tcPr>
            <w:tcW w:w="1797" w:type="dxa"/>
            <w:noWrap/>
          </w:tcPr>
          <w:p w:rsidR="00C13F42" w:rsidRPr="00BF0B34" w:rsidRDefault="00C13F42" w:rsidP="00187B17">
            <w:pPr>
              <w:spacing w:line="240" w:lineRule="auto"/>
              <w:ind w:firstLine="0"/>
              <w:rPr>
                <w:rFonts w:eastAsia="Calibri"/>
                <w:lang w:eastAsia="ru-RU"/>
              </w:rPr>
            </w:pPr>
          </w:p>
        </w:tc>
        <w:tc>
          <w:tcPr>
            <w:tcW w:w="1985" w:type="dxa"/>
            <w:noWrap/>
          </w:tcPr>
          <w:p w:rsidR="00C13F42" w:rsidRPr="00BF0B34" w:rsidRDefault="00C13F42" w:rsidP="00C13F42">
            <w:pPr>
              <w:spacing w:line="240" w:lineRule="auto"/>
              <w:ind w:firstLine="0"/>
              <w:rPr>
                <w:rFonts w:eastAsia="Calibri"/>
                <w:lang w:val="en-US" w:eastAsia="ru-RU"/>
              </w:rPr>
            </w:pPr>
            <w:r>
              <w:rPr>
                <w:rFonts w:eastAsia="Calibri"/>
                <w:lang w:val="en-US" w:eastAsia="ru-RU"/>
              </w:rPr>
              <w:t>NAZ_SP</w:t>
            </w:r>
          </w:p>
        </w:tc>
        <w:tc>
          <w:tcPr>
            <w:tcW w:w="709" w:type="dxa"/>
            <w:noWrap/>
          </w:tcPr>
          <w:p w:rsidR="00C13F42" w:rsidRPr="00C13F42" w:rsidRDefault="00C13F42" w:rsidP="00901791">
            <w:pPr>
              <w:spacing w:line="240" w:lineRule="auto"/>
              <w:ind w:firstLine="0"/>
              <w:jc w:val="center"/>
              <w:rPr>
                <w:lang w:eastAsia="ru-RU"/>
              </w:rPr>
            </w:pPr>
            <w:r w:rsidRPr="00A62ECA">
              <w:rPr>
                <w:lang w:eastAsia="ru-RU"/>
              </w:rPr>
              <w:t>УМ</w:t>
            </w:r>
          </w:p>
        </w:tc>
        <w:tc>
          <w:tcPr>
            <w:tcW w:w="1134" w:type="dxa"/>
            <w:noWrap/>
          </w:tcPr>
          <w:p w:rsidR="00C13F42" w:rsidRPr="00C13F42" w:rsidRDefault="00C13F42" w:rsidP="00901791">
            <w:pPr>
              <w:spacing w:line="240" w:lineRule="auto"/>
              <w:ind w:firstLine="0"/>
              <w:jc w:val="center"/>
              <w:rPr>
                <w:lang w:eastAsia="ru-RU"/>
              </w:rPr>
            </w:pPr>
            <w:r>
              <w:rPr>
                <w:lang w:val="en-US" w:eastAsia="ru-RU"/>
              </w:rPr>
              <w:t>N(4)</w:t>
            </w:r>
          </w:p>
        </w:tc>
        <w:tc>
          <w:tcPr>
            <w:tcW w:w="2268" w:type="dxa"/>
          </w:tcPr>
          <w:p w:rsidR="00C13F42" w:rsidRPr="00EC414F" w:rsidRDefault="00C13F42" w:rsidP="00187B17">
            <w:pPr>
              <w:spacing w:line="240" w:lineRule="auto"/>
              <w:ind w:firstLine="0"/>
              <w:rPr>
                <w:lang w:eastAsia="ru-RU"/>
              </w:rPr>
            </w:pPr>
            <w:r>
              <w:rPr>
                <w:lang w:eastAsia="ru-RU"/>
              </w:rPr>
              <w:t>Специальность врача</w:t>
            </w:r>
          </w:p>
        </w:tc>
        <w:tc>
          <w:tcPr>
            <w:tcW w:w="2503" w:type="dxa"/>
          </w:tcPr>
          <w:p w:rsidR="00C13F42" w:rsidRDefault="00C13F42" w:rsidP="00187B17">
            <w:pPr>
              <w:spacing w:line="240" w:lineRule="auto"/>
              <w:ind w:firstLine="0"/>
              <w:rPr>
                <w:lang w:eastAsia="ru-RU"/>
              </w:rPr>
            </w:pPr>
            <w:r w:rsidRPr="00C13F42">
              <w:rPr>
                <w:lang w:eastAsia="ru-RU"/>
              </w:rPr>
              <w:t xml:space="preserve">Заполняется, если в поле </w:t>
            </w:r>
            <w:r>
              <w:rPr>
                <w:rFonts w:eastAsia="Calibri"/>
                <w:lang w:val="en-US" w:eastAsia="ru-RU"/>
              </w:rPr>
              <w:t>NAZR</w:t>
            </w:r>
            <w:r w:rsidRPr="00C13F42">
              <w:rPr>
                <w:lang w:eastAsia="ru-RU"/>
              </w:rPr>
              <w:t xml:space="preserve"> проста</w:t>
            </w:r>
            <w:r w:rsidRPr="00C13F42">
              <w:rPr>
                <w:lang w:eastAsia="ru-RU"/>
              </w:rPr>
              <w:t>в</w:t>
            </w:r>
            <w:r w:rsidRPr="00C13F42">
              <w:rPr>
                <w:lang w:eastAsia="ru-RU"/>
              </w:rPr>
              <w:t>лены коды 1 или 2.</w:t>
            </w:r>
          </w:p>
          <w:p w:rsidR="00C13F42" w:rsidRPr="00C13F42" w:rsidRDefault="00C13F42" w:rsidP="00187B17">
            <w:pPr>
              <w:spacing w:line="240" w:lineRule="auto"/>
              <w:ind w:firstLine="0"/>
              <w:rPr>
                <w:lang w:eastAsia="ru-RU"/>
              </w:rPr>
            </w:pPr>
            <w:r>
              <w:rPr>
                <w:lang w:eastAsia="ru-RU"/>
              </w:rPr>
              <w:t xml:space="preserve">Классификатор </w:t>
            </w:r>
            <w:r>
              <w:rPr>
                <w:lang w:val="en-US" w:eastAsia="ru-RU"/>
              </w:rPr>
              <w:t>V015.</w:t>
            </w:r>
          </w:p>
        </w:tc>
      </w:tr>
      <w:tr w:rsidR="00C13F42" w:rsidRPr="00BF0B34" w:rsidTr="00187B17">
        <w:tc>
          <w:tcPr>
            <w:tcW w:w="1797" w:type="dxa"/>
            <w:noWrap/>
          </w:tcPr>
          <w:p w:rsidR="00C13F42" w:rsidRPr="00BF0B34" w:rsidRDefault="00C13F42" w:rsidP="00187B17">
            <w:pPr>
              <w:spacing w:line="240" w:lineRule="auto"/>
              <w:ind w:firstLine="0"/>
              <w:rPr>
                <w:rFonts w:eastAsia="Calibri"/>
                <w:lang w:eastAsia="ru-RU"/>
              </w:rPr>
            </w:pPr>
          </w:p>
        </w:tc>
        <w:tc>
          <w:tcPr>
            <w:tcW w:w="1985" w:type="dxa"/>
            <w:noWrap/>
          </w:tcPr>
          <w:p w:rsidR="00C13F42" w:rsidRPr="00BF0B34" w:rsidRDefault="00C13F42" w:rsidP="00187B17">
            <w:pPr>
              <w:spacing w:line="240" w:lineRule="auto"/>
              <w:ind w:firstLine="0"/>
              <w:rPr>
                <w:rFonts w:eastAsia="Calibri"/>
                <w:lang w:val="en-US" w:eastAsia="ru-RU"/>
              </w:rPr>
            </w:pPr>
            <w:r>
              <w:rPr>
                <w:rFonts w:eastAsia="Calibri"/>
                <w:lang w:val="en-US" w:eastAsia="ru-RU"/>
              </w:rPr>
              <w:t>NAZ_V</w:t>
            </w:r>
          </w:p>
        </w:tc>
        <w:tc>
          <w:tcPr>
            <w:tcW w:w="709" w:type="dxa"/>
            <w:noWrap/>
          </w:tcPr>
          <w:p w:rsidR="00C13F42" w:rsidRPr="00C13F42" w:rsidRDefault="00C13F42" w:rsidP="00901791">
            <w:pPr>
              <w:spacing w:line="240" w:lineRule="auto"/>
              <w:ind w:firstLine="0"/>
              <w:jc w:val="center"/>
              <w:rPr>
                <w:lang w:eastAsia="ru-RU"/>
              </w:rPr>
            </w:pPr>
            <w:r w:rsidRPr="00A62ECA">
              <w:rPr>
                <w:lang w:eastAsia="ru-RU"/>
              </w:rPr>
              <w:t>УМ</w:t>
            </w:r>
          </w:p>
        </w:tc>
        <w:tc>
          <w:tcPr>
            <w:tcW w:w="1134" w:type="dxa"/>
            <w:noWrap/>
          </w:tcPr>
          <w:p w:rsidR="00C13F42" w:rsidRPr="00BF0B34" w:rsidRDefault="00C13F42" w:rsidP="00901791">
            <w:pPr>
              <w:spacing w:line="240" w:lineRule="auto"/>
              <w:ind w:firstLine="0"/>
              <w:jc w:val="center"/>
              <w:rPr>
                <w:lang w:val="en-US" w:eastAsia="ru-RU"/>
              </w:rPr>
            </w:pPr>
            <w:r>
              <w:rPr>
                <w:lang w:val="en-US" w:eastAsia="ru-RU"/>
              </w:rPr>
              <w:t>N(1)</w:t>
            </w:r>
          </w:p>
        </w:tc>
        <w:tc>
          <w:tcPr>
            <w:tcW w:w="2268" w:type="dxa"/>
          </w:tcPr>
          <w:p w:rsidR="00C13F42" w:rsidRPr="00EC414F" w:rsidRDefault="00C13F42" w:rsidP="00187B17">
            <w:pPr>
              <w:spacing w:line="240" w:lineRule="auto"/>
              <w:ind w:firstLine="0"/>
              <w:rPr>
                <w:lang w:eastAsia="ru-RU"/>
              </w:rPr>
            </w:pPr>
            <w:r>
              <w:rPr>
                <w:lang w:eastAsia="ru-RU"/>
              </w:rPr>
              <w:t>Вид обследования</w:t>
            </w:r>
          </w:p>
        </w:tc>
        <w:tc>
          <w:tcPr>
            <w:tcW w:w="2503" w:type="dxa"/>
          </w:tcPr>
          <w:p w:rsidR="00C13F42" w:rsidRDefault="00C13F42" w:rsidP="00C13F42">
            <w:pPr>
              <w:spacing w:line="240" w:lineRule="auto"/>
              <w:ind w:firstLine="0"/>
              <w:rPr>
                <w:lang w:eastAsia="ru-RU"/>
              </w:rPr>
            </w:pPr>
            <w:r>
              <w:rPr>
                <w:lang w:eastAsia="ru-RU"/>
              </w:rPr>
              <w:t xml:space="preserve">Заполняется, если в поле </w:t>
            </w:r>
            <w:r>
              <w:rPr>
                <w:rFonts w:eastAsia="Calibri"/>
                <w:lang w:val="en-US" w:eastAsia="ru-RU"/>
              </w:rPr>
              <w:t>NAZR</w:t>
            </w:r>
            <w:r>
              <w:rPr>
                <w:lang w:eastAsia="ru-RU"/>
              </w:rPr>
              <w:t xml:space="preserve"> проста</w:t>
            </w:r>
            <w:r>
              <w:rPr>
                <w:lang w:eastAsia="ru-RU"/>
              </w:rPr>
              <w:t>в</w:t>
            </w:r>
            <w:r>
              <w:rPr>
                <w:lang w:eastAsia="ru-RU"/>
              </w:rPr>
              <w:t>лен код 3.</w:t>
            </w:r>
          </w:p>
          <w:p w:rsidR="00C13F42" w:rsidRDefault="00C13F42" w:rsidP="00C13F42">
            <w:pPr>
              <w:spacing w:line="240" w:lineRule="auto"/>
              <w:ind w:firstLine="0"/>
              <w:rPr>
                <w:lang w:eastAsia="ru-RU"/>
              </w:rPr>
            </w:pPr>
            <w:r>
              <w:rPr>
                <w:lang w:eastAsia="ru-RU"/>
              </w:rPr>
              <w:t>1 – лабораторная д</w:t>
            </w:r>
            <w:r>
              <w:rPr>
                <w:lang w:eastAsia="ru-RU"/>
              </w:rPr>
              <w:t>и</w:t>
            </w:r>
            <w:r>
              <w:rPr>
                <w:lang w:eastAsia="ru-RU"/>
              </w:rPr>
              <w:t>агностика</w:t>
            </w:r>
          </w:p>
          <w:p w:rsidR="00C13F42" w:rsidRDefault="00C13F42" w:rsidP="00C13F42">
            <w:pPr>
              <w:spacing w:line="240" w:lineRule="auto"/>
              <w:ind w:firstLine="0"/>
              <w:rPr>
                <w:lang w:eastAsia="ru-RU"/>
              </w:rPr>
            </w:pPr>
            <w:r>
              <w:rPr>
                <w:lang w:eastAsia="ru-RU"/>
              </w:rPr>
              <w:t>2 – инструментальная диагностика</w:t>
            </w:r>
          </w:p>
          <w:p w:rsidR="00C13F42" w:rsidRPr="00EC414F" w:rsidRDefault="00C13F42" w:rsidP="00C13F42">
            <w:pPr>
              <w:spacing w:line="240" w:lineRule="auto"/>
              <w:ind w:firstLine="0"/>
              <w:rPr>
                <w:lang w:eastAsia="ru-RU"/>
              </w:rPr>
            </w:pPr>
            <w:r>
              <w:rPr>
                <w:lang w:eastAsia="ru-RU"/>
              </w:rPr>
              <w:t>3 – методы лучевой диагностики</w:t>
            </w:r>
          </w:p>
        </w:tc>
      </w:tr>
      <w:tr w:rsidR="00C13F42" w:rsidRPr="00BF0B34" w:rsidTr="00187B17">
        <w:tc>
          <w:tcPr>
            <w:tcW w:w="1797" w:type="dxa"/>
            <w:noWrap/>
          </w:tcPr>
          <w:p w:rsidR="00C13F42" w:rsidRPr="00BF0B34" w:rsidRDefault="00C13F42" w:rsidP="00187B17">
            <w:pPr>
              <w:spacing w:line="240" w:lineRule="auto"/>
              <w:ind w:firstLine="0"/>
              <w:rPr>
                <w:rFonts w:eastAsia="Calibri"/>
                <w:lang w:eastAsia="ru-RU"/>
              </w:rPr>
            </w:pPr>
          </w:p>
        </w:tc>
        <w:tc>
          <w:tcPr>
            <w:tcW w:w="1985" w:type="dxa"/>
            <w:noWrap/>
          </w:tcPr>
          <w:p w:rsidR="00C13F42" w:rsidRPr="00BF0B34" w:rsidRDefault="00C13F42" w:rsidP="00187B17">
            <w:pPr>
              <w:spacing w:line="240" w:lineRule="auto"/>
              <w:ind w:firstLine="0"/>
              <w:rPr>
                <w:rFonts w:eastAsia="Calibri"/>
                <w:lang w:val="en-US" w:eastAsia="ru-RU"/>
              </w:rPr>
            </w:pPr>
            <w:r>
              <w:rPr>
                <w:rFonts w:eastAsia="Calibri"/>
                <w:lang w:val="en-US" w:eastAsia="ru-RU"/>
              </w:rPr>
              <w:t>NAZ_PMP</w:t>
            </w:r>
          </w:p>
        </w:tc>
        <w:tc>
          <w:tcPr>
            <w:tcW w:w="709" w:type="dxa"/>
            <w:noWrap/>
          </w:tcPr>
          <w:p w:rsidR="00C13F42" w:rsidRPr="00C13F42" w:rsidRDefault="00C13F42" w:rsidP="00901791">
            <w:pPr>
              <w:spacing w:line="240" w:lineRule="auto"/>
              <w:ind w:firstLine="0"/>
              <w:jc w:val="center"/>
              <w:rPr>
                <w:lang w:eastAsia="ru-RU"/>
              </w:rPr>
            </w:pPr>
            <w:r w:rsidRPr="00A62ECA">
              <w:rPr>
                <w:lang w:eastAsia="ru-RU"/>
              </w:rPr>
              <w:t>УМ</w:t>
            </w:r>
          </w:p>
        </w:tc>
        <w:tc>
          <w:tcPr>
            <w:tcW w:w="1134" w:type="dxa"/>
            <w:noWrap/>
          </w:tcPr>
          <w:p w:rsidR="00C13F42" w:rsidRPr="00BF0B34" w:rsidRDefault="00C13F42" w:rsidP="00901791">
            <w:pPr>
              <w:spacing w:line="240" w:lineRule="auto"/>
              <w:ind w:firstLine="0"/>
              <w:jc w:val="center"/>
              <w:rPr>
                <w:lang w:val="en-US" w:eastAsia="ru-RU"/>
              </w:rPr>
            </w:pPr>
            <w:r>
              <w:rPr>
                <w:lang w:val="en-US" w:eastAsia="ru-RU"/>
              </w:rPr>
              <w:t>N(3)</w:t>
            </w:r>
          </w:p>
        </w:tc>
        <w:tc>
          <w:tcPr>
            <w:tcW w:w="2268" w:type="dxa"/>
          </w:tcPr>
          <w:p w:rsidR="00C13F42" w:rsidRPr="00EC414F" w:rsidRDefault="00C13F42" w:rsidP="00187B17">
            <w:pPr>
              <w:spacing w:line="240" w:lineRule="auto"/>
              <w:ind w:firstLine="0"/>
              <w:rPr>
                <w:lang w:eastAsia="ru-RU"/>
              </w:rPr>
            </w:pPr>
            <w:r>
              <w:rPr>
                <w:lang w:eastAsia="ru-RU"/>
              </w:rPr>
              <w:t>Профиль медици</w:t>
            </w:r>
            <w:r>
              <w:rPr>
                <w:lang w:eastAsia="ru-RU"/>
              </w:rPr>
              <w:t>н</w:t>
            </w:r>
            <w:r>
              <w:rPr>
                <w:lang w:eastAsia="ru-RU"/>
              </w:rPr>
              <w:t>ской помощи</w:t>
            </w:r>
          </w:p>
        </w:tc>
        <w:tc>
          <w:tcPr>
            <w:tcW w:w="2503" w:type="dxa"/>
          </w:tcPr>
          <w:p w:rsidR="00C13F42" w:rsidRDefault="00C13F42" w:rsidP="00C13F42">
            <w:pPr>
              <w:spacing w:line="240" w:lineRule="auto"/>
              <w:ind w:firstLine="0"/>
              <w:rPr>
                <w:lang w:eastAsia="ru-RU"/>
              </w:rPr>
            </w:pPr>
            <w:r w:rsidRPr="00C13F42">
              <w:rPr>
                <w:lang w:eastAsia="ru-RU"/>
              </w:rPr>
              <w:t xml:space="preserve">Заполняется, если в поле </w:t>
            </w:r>
            <w:r>
              <w:rPr>
                <w:rFonts w:eastAsia="Calibri"/>
                <w:lang w:val="en-US" w:eastAsia="ru-RU"/>
              </w:rPr>
              <w:t>NAZR</w:t>
            </w:r>
            <w:r w:rsidRPr="00C13F42">
              <w:rPr>
                <w:lang w:eastAsia="ru-RU"/>
              </w:rPr>
              <w:t xml:space="preserve"> проста</w:t>
            </w:r>
            <w:r w:rsidRPr="00C13F42">
              <w:rPr>
                <w:lang w:eastAsia="ru-RU"/>
              </w:rPr>
              <w:t>в</w:t>
            </w:r>
            <w:r w:rsidRPr="00C13F42">
              <w:rPr>
                <w:lang w:eastAsia="ru-RU"/>
              </w:rPr>
              <w:lastRenderedPageBreak/>
              <w:t xml:space="preserve">лены коды </w:t>
            </w:r>
            <w:r>
              <w:rPr>
                <w:lang w:eastAsia="ru-RU"/>
              </w:rPr>
              <w:t>4</w:t>
            </w:r>
            <w:r w:rsidRPr="00C13F42">
              <w:rPr>
                <w:lang w:eastAsia="ru-RU"/>
              </w:rPr>
              <w:t xml:space="preserve"> или </w:t>
            </w:r>
            <w:r>
              <w:rPr>
                <w:lang w:eastAsia="ru-RU"/>
              </w:rPr>
              <w:t>5</w:t>
            </w:r>
            <w:r w:rsidRPr="00C13F42">
              <w:rPr>
                <w:lang w:eastAsia="ru-RU"/>
              </w:rPr>
              <w:t>.</w:t>
            </w:r>
          </w:p>
          <w:p w:rsidR="00C13F42" w:rsidRPr="00EC414F" w:rsidRDefault="00C13F42" w:rsidP="00C13F42">
            <w:pPr>
              <w:spacing w:line="240" w:lineRule="auto"/>
              <w:ind w:firstLine="0"/>
              <w:rPr>
                <w:lang w:eastAsia="ru-RU"/>
              </w:rPr>
            </w:pPr>
            <w:r>
              <w:rPr>
                <w:lang w:eastAsia="ru-RU"/>
              </w:rPr>
              <w:t xml:space="preserve">Классификатор </w:t>
            </w:r>
            <w:r>
              <w:rPr>
                <w:lang w:val="en-US" w:eastAsia="ru-RU"/>
              </w:rPr>
              <w:t>V0</w:t>
            </w:r>
            <w:r>
              <w:rPr>
                <w:lang w:eastAsia="ru-RU"/>
              </w:rPr>
              <w:t>02</w:t>
            </w:r>
            <w:r>
              <w:rPr>
                <w:lang w:val="en-US" w:eastAsia="ru-RU"/>
              </w:rPr>
              <w:t>.</w:t>
            </w:r>
          </w:p>
        </w:tc>
      </w:tr>
      <w:tr w:rsidR="00C13F42" w:rsidRPr="00BF0B34" w:rsidTr="00187B17">
        <w:tc>
          <w:tcPr>
            <w:tcW w:w="1797" w:type="dxa"/>
            <w:noWrap/>
          </w:tcPr>
          <w:p w:rsidR="00C13F42" w:rsidRPr="00BF0B34" w:rsidRDefault="00C13F42" w:rsidP="00187B17">
            <w:pPr>
              <w:spacing w:line="240" w:lineRule="auto"/>
              <w:ind w:firstLine="0"/>
              <w:rPr>
                <w:rFonts w:eastAsia="Calibri"/>
                <w:lang w:eastAsia="ru-RU"/>
              </w:rPr>
            </w:pPr>
          </w:p>
        </w:tc>
        <w:tc>
          <w:tcPr>
            <w:tcW w:w="1985" w:type="dxa"/>
            <w:noWrap/>
          </w:tcPr>
          <w:p w:rsidR="00C13F42" w:rsidRPr="00BF0B34" w:rsidRDefault="00C13F42" w:rsidP="00187B17">
            <w:pPr>
              <w:spacing w:line="240" w:lineRule="auto"/>
              <w:ind w:firstLine="0"/>
              <w:rPr>
                <w:rFonts w:eastAsia="Calibri"/>
                <w:lang w:val="en-US" w:eastAsia="ru-RU"/>
              </w:rPr>
            </w:pPr>
            <w:r>
              <w:rPr>
                <w:rFonts w:eastAsia="Calibri"/>
                <w:lang w:val="en-US" w:eastAsia="ru-RU"/>
              </w:rPr>
              <w:t>NAZ_PK</w:t>
            </w:r>
          </w:p>
        </w:tc>
        <w:tc>
          <w:tcPr>
            <w:tcW w:w="709" w:type="dxa"/>
            <w:noWrap/>
          </w:tcPr>
          <w:p w:rsidR="00C13F42" w:rsidRPr="00C13F42" w:rsidRDefault="00C13F42" w:rsidP="00901791">
            <w:pPr>
              <w:spacing w:line="240" w:lineRule="auto"/>
              <w:ind w:firstLine="0"/>
              <w:jc w:val="center"/>
              <w:rPr>
                <w:lang w:eastAsia="ru-RU"/>
              </w:rPr>
            </w:pPr>
            <w:r w:rsidRPr="00A62ECA">
              <w:rPr>
                <w:lang w:eastAsia="ru-RU"/>
              </w:rPr>
              <w:t>УМ</w:t>
            </w:r>
          </w:p>
        </w:tc>
        <w:tc>
          <w:tcPr>
            <w:tcW w:w="1134" w:type="dxa"/>
            <w:noWrap/>
          </w:tcPr>
          <w:p w:rsidR="00C13F42" w:rsidRPr="00BF0B34" w:rsidRDefault="00C13F42" w:rsidP="00901791">
            <w:pPr>
              <w:spacing w:line="240" w:lineRule="auto"/>
              <w:ind w:firstLine="0"/>
              <w:jc w:val="center"/>
              <w:rPr>
                <w:lang w:val="en-US" w:eastAsia="ru-RU"/>
              </w:rPr>
            </w:pPr>
            <w:r>
              <w:rPr>
                <w:lang w:val="en-US" w:eastAsia="ru-RU"/>
              </w:rPr>
              <w:t>N(3)</w:t>
            </w:r>
          </w:p>
        </w:tc>
        <w:tc>
          <w:tcPr>
            <w:tcW w:w="2268" w:type="dxa"/>
          </w:tcPr>
          <w:p w:rsidR="00C13F42" w:rsidRPr="00EC414F" w:rsidRDefault="00C13F42" w:rsidP="00187B17">
            <w:pPr>
              <w:spacing w:line="240" w:lineRule="auto"/>
              <w:ind w:firstLine="0"/>
              <w:rPr>
                <w:lang w:eastAsia="ru-RU"/>
              </w:rPr>
            </w:pPr>
            <w:r>
              <w:rPr>
                <w:lang w:eastAsia="ru-RU"/>
              </w:rPr>
              <w:t>Профиль койки</w:t>
            </w:r>
          </w:p>
        </w:tc>
        <w:tc>
          <w:tcPr>
            <w:tcW w:w="2503" w:type="dxa"/>
          </w:tcPr>
          <w:p w:rsidR="00C13F42" w:rsidRDefault="00C13F42" w:rsidP="00C13F42">
            <w:pPr>
              <w:spacing w:line="240" w:lineRule="auto"/>
              <w:ind w:firstLine="0"/>
              <w:rPr>
                <w:lang w:eastAsia="ru-RU"/>
              </w:rPr>
            </w:pPr>
            <w:r w:rsidRPr="00C13F42">
              <w:rPr>
                <w:lang w:eastAsia="ru-RU"/>
              </w:rPr>
              <w:t xml:space="preserve">Заполняется, если в поле </w:t>
            </w:r>
            <w:r>
              <w:rPr>
                <w:rFonts w:eastAsia="Calibri"/>
                <w:lang w:val="en-US" w:eastAsia="ru-RU"/>
              </w:rPr>
              <w:t>NAZR</w:t>
            </w:r>
            <w:r w:rsidRPr="00C13F42">
              <w:rPr>
                <w:lang w:eastAsia="ru-RU"/>
              </w:rPr>
              <w:t xml:space="preserve"> </w:t>
            </w:r>
            <w:proofErr w:type="gramStart"/>
            <w:r w:rsidRPr="00C13F42">
              <w:rPr>
                <w:lang w:eastAsia="ru-RU"/>
              </w:rPr>
              <w:t>проста</w:t>
            </w:r>
            <w:r w:rsidRPr="00C13F42">
              <w:rPr>
                <w:lang w:eastAsia="ru-RU"/>
              </w:rPr>
              <w:t>в</w:t>
            </w:r>
            <w:r w:rsidRPr="00C13F42">
              <w:rPr>
                <w:lang w:eastAsia="ru-RU"/>
              </w:rPr>
              <w:t>лены</w:t>
            </w:r>
            <w:proofErr w:type="gramEnd"/>
            <w:r w:rsidRPr="00C13F42">
              <w:rPr>
                <w:lang w:eastAsia="ru-RU"/>
              </w:rPr>
              <w:t xml:space="preserve"> код </w:t>
            </w:r>
            <w:r>
              <w:rPr>
                <w:lang w:eastAsia="ru-RU"/>
              </w:rPr>
              <w:t>6</w:t>
            </w:r>
            <w:r w:rsidRPr="00C13F42">
              <w:rPr>
                <w:lang w:eastAsia="ru-RU"/>
              </w:rPr>
              <w:t>.</w:t>
            </w:r>
          </w:p>
          <w:p w:rsidR="00C13F42" w:rsidRPr="00EC414F" w:rsidRDefault="00C13F42" w:rsidP="00C13F42">
            <w:pPr>
              <w:spacing w:line="240" w:lineRule="auto"/>
              <w:ind w:firstLine="0"/>
              <w:rPr>
                <w:lang w:eastAsia="ru-RU"/>
              </w:rPr>
            </w:pPr>
            <w:r>
              <w:rPr>
                <w:lang w:eastAsia="ru-RU"/>
              </w:rPr>
              <w:t xml:space="preserve">Классификатор </w:t>
            </w:r>
            <w:r>
              <w:rPr>
                <w:lang w:val="en-US" w:eastAsia="ru-RU"/>
              </w:rPr>
              <w:t>V0</w:t>
            </w:r>
            <w:r>
              <w:rPr>
                <w:lang w:eastAsia="ru-RU"/>
              </w:rPr>
              <w:t>20</w:t>
            </w:r>
            <w:r>
              <w:rPr>
                <w:lang w:val="en-US" w:eastAsia="ru-RU"/>
              </w:rPr>
              <w:t>.</w:t>
            </w:r>
          </w:p>
        </w:tc>
      </w:tr>
      <w:tr w:rsidR="00C13F42" w:rsidRPr="00BF0B34" w:rsidTr="00187B17">
        <w:tc>
          <w:tcPr>
            <w:tcW w:w="1797" w:type="dxa"/>
            <w:noWrap/>
          </w:tcPr>
          <w:p w:rsidR="00C13F42" w:rsidRPr="00BF0B34" w:rsidRDefault="00C13F42" w:rsidP="00187B17">
            <w:pPr>
              <w:spacing w:line="240" w:lineRule="auto"/>
              <w:ind w:firstLine="0"/>
              <w:rPr>
                <w:rFonts w:eastAsia="Calibri"/>
                <w:lang w:eastAsia="ru-RU"/>
              </w:rPr>
            </w:pPr>
          </w:p>
        </w:tc>
        <w:tc>
          <w:tcPr>
            <w:tcW w:w="1985" w:type="dxa"/>
            <w:noWrap/>
          </w:tcPr>
          <w:p w:rsidR="00C13F42" w:rsidRPr="00BF0B34" w:rsidRDefault="00C13F42" w:rsidP="00187B17">
            <w:pPr>
              <w:spacing w:line="240" w:lineRule="auto"/>
              <w:ind w:firstLine="0"/>
              <w:rPr>
                <w:rFonts w:eastAsia="Calibri"/>
                <w:lang w:val="en-US" w:eastAsia="ru-RU"/>
              </w:rPr>
            </w:pPr>
            <w:r>
              <w:rPr>
                <w:rFonts w:eastAsia="Calibri"/>
                <w:lang w:val="en-US" w:eastAsia="ru-RU"/>
              </w:rPr>
              <w:t>PR_D_N</w:t>
            </w:r>
          </w:p>
        </w:tc>
        <w:tc>
          <w:tcPr>
            <w:tcW w:w="709" w:type="dxa"/>
            <w:noWrap/>
          </w:tcPr>
          <w:p w:rsidR="00C13F42" w:rsidRPr="00C13F42" w:rsidRDefault="00C13F42" w:rsidP="00901791">
            <w:pPr>
              <w:spacing w:line="240" w:lineRule="auto"/>
              <w:ind w:firstLine="0"/>
              <w:jc w:val="center"/>
              <w:rPr>
                <w:lang w:eastAsia="ru-RU"/>
              </w:rPr>
            </w:pPr>
            <w:r>
              <w:rPr>
                <w:lang w:eastAsia="ru-RU"/>
              </w:rPr>
              <w:t>У</w:t>
            </w:r>
          </w:p>
        </w:tc>
        <w:tc>
          <w:tcPr>
            <w:tcW w:w="1134" w:type="dxa"/>
            <w:noWrap/>
          </w:tcPr>
          <w:p w:rsidR="00C13F42" w:rsidRPr="00BF0B34" w:rsidRDefault="00C13F42" w:rsidP="00901791">
            <w:pPr>
              <w:spacing w:line="240" w:lineRule="auto"/>
              <w:ind w:firstLine="0"/>
              <w:jc w:val="center"/>
              <w:rPr>
                <w:lang w:val="en-US" w:eastAsia="ru-RU"/>
              </w:rPr>
            </w:pPr>
            <w:r>
              <w:rPr>
                <w:lang w:val="en-US" w:eastAsia="ru-RU"/>
              </w:rPr>
              <w:t>N(1)</w:t>
            </w:r>
          </w:p>
        </w:tc>
        <w:tc>
          <w:tcPr>
            <w:tcW w:w="2268" w:type="dxa"/>
          </w:tcPr>
          <w:p w:rsidR="00C13F42" w:rsidRPr="00EC414F" w:rsidRDefault="00C13F42" w:rsidP="00187B17">
            <w:pPr>
              <w:spacing w:line="240" w:lineRule="auto"/>
              <w:ind w:firstLine="0"/>
              <w:rPr>
                <w:lang w:eastAsia="ru-RU"/>
              </w:rPr>
            </w:pPr>
            <w:r w:rsidRPr="00C13F42">
              <w:t>Признак диспа</w:t>
            </w:r>
            <w:r w:rsidRPr="00C13F42">
              <w:t>н</w:t>
            </w:r>
            <w:r w:rsidRPr="00C13F42">
              <w:t>серного наблюд</w:t>
            </w:r>
            <w:r w:rsidRPr="00C13F42">
              <w:t>е</w:t>
            </w:r>
            <w:r w:rsidRPr="00C13F42">
              <w:t>ния</w:t>
            </w:r>
          </w:p>
        </w:tc>
        <w:tc>
          <w:tcPr>
            <w:tcW w:w="2503" w:type="dxa"/>
          </w:tcPr>
          <w:p w:rsidR="00C13F42" w:rsidRDefault="00C13F42" w:rsidP="00C13F42">
            <w:pPr>
              <w:pStyle w:val="14"/>
              <w:rPr>
                <w:lang w:eastAsia="ru-RU"/>
              </w:rPr>
            </w:pPr>
            <w:r>
              <w:rPr>
                <w:lang w:eastAsia="ru-RU"/>
              </w:rPr>
              <w:t>0 – нет;</w:t>
            </w:r>
          </w:p>
          <w:p w:rsidR="00C13F42" w:rsidRPr="00EC414F" w:rsidRDefault="00C13F42" w:rsidP="00C13F42">
            <w:pPr>
              <w:spacing w:line="240" w:lineRule="auto"/>
              <w:ind w:firstLine="0"/>
              <w:rPr>
                <w:lang w:eastAsia="ru-RU"/>
              </w:rPr>
            </w:pPr>
            <w:r>
              <w:rPr>
                <w:lang w:eastAsia="ru-RU"/>
              </w:rPr>
              <w:t>1 – да.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IDSP</w:t>
            </w:r>
          </w:p>
        </w:tc>
        <w:tc>
          <w:tcPr>
            <w:tcW w:w="709" w:type="dxa"/>
            <w:noWrap/>
          </w:tcPr>
          <w:p w:rsidR="00F448F9" w:rsidRPr="00BF0B34" w:rsidRDefault="00F448F9" w:rsidP="00901791">
            <w:pPr>
              <w:spacing w:line="240" w:lineRule="auto"/>
              <w:ind w:firstLine="0"/>
              <w:jc w:val="center"/>
              <w:rPr>
                <w:lang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N(2)</w:t>
            </w:r>
          </w:p>
        </w:tc>
        <w:tc>
          <w:tcPr>
            <w:tcW w:w="2268" w:type="dxa"/>
          </w:tcPr>
          <w:p w:rsidR="00F448F9" w:rsidRPr="00BF0B34" w:rsidRDefault="00F448F9" w:rsidP="00187B17">
            <w:pPr>
              <w:spacing w:line="240" w:lineRule="auto"/>
              <w:ind w:firstLine="0"/>
              <w:rPr>
                <w:lang w:eastAsia="ru-RU"/>
              </w:rPr>
            </w:pPr>
            <w:r w:rsidRPr="00BF0B34">
              <w:rPr>
                <w:lang w:eastAsia="ru-RU"/>
              </w:rPr>
              <w:t>Код способа опл</w:t>
            </w:r>
            <w:r w:rsidRPr="00BF0B34">
              <w:rPr>
                <w:lang w:eastAsia="ru-RU"/>
              </w:rPr>
              <w:t>а</w:t>
            </w:r>
            <w:r w:rsidRPr="00BF0B34">
              <w:rPr>
                <w:lang w:eastAsia="ru-RU"/>
              </w:rPr>
              <w:t>ты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сп</w:t>
            </w:r>
            <w:r w:rsidRPr="00BF0B34">
              <w:rPr>
                <w:lang w:eastAsia="ru-RU"/>
              </w:rPr>
              <w:t>о</w:t>
            </w:r>
            <w:r w:rsidRPr="00BF0B34">
              <w:rPr>
                <w:lang w:eastAsia="ru-RU"/>
              </w:rPr>
              <w:t>собов оплаты мед</w:t>
            </w:r>
            <w:r w:rsidRPr="00BF0B34">
              <w:rPr>
                <w:lang w:eastAsia="ru-RU"/>
              </w:rPr>
              <w:t>и</w:t>
            </w:r>
            <w:r w:rsidRPr="00BF0B34">
              <w:rPr>
                <w:lang w:eastAsia="ru-RU"/>
              </w:rPr>
              <w:t>цинской помощи V010</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ED_COL</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N(5.2)</w:t>
            </w:r>
          </w:p>
        </w:tc>
        <w:tc>
          <w:tcPr>
            <w:tcW w:w="2268" w:type="dxa"/>
          </w:tcPr>
          <w:p w:rsidR="00F448F9" w:rsidRPr="00BF0B34" w:rsidRDefault="00F448F9" w:rsidP="00187B17">
            <w:pPr>
              <w:spacing w:line="240" w:lineRule="auto"/>
              <w:ind w:firstLine="0"/>
              <w:rPr>
                <w:lang w:eastAsia="ru-RU"/>
              </w:rPr>
            </w:pPr>
            <w:r w:rsidRPr="00BF0B34">
              <w:rPr>
                <w:lang w:eastAsia="ru-RU"/>
              </w:rPr>
              <w:t>Количество единиц оплаты медици</w:t>
            </w:r>
            <w:r w:rsidRPr="00BF0B34">
              <w:rPr>
                <w:lang w:eastAsia="ru-RU"/>
              </w:rPr>
              <w:t>н</w:t>
            </w:r>
            <w:r w:rsidRPr="00BF0B34">
              <w:rPr>
                <w:lang w:eastAsia="ru-RU"/>
              </w:rPr>
              <w:t>ской помощи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TARIF</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Тариф</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SUMV</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Сумма, выставле</w:t>
            </w:r>
            <w:r w:rsidRPr="00BF0B34">
              <w:rPr>
                <w:lang w:eastAsia="ru-RU"/>
              </w:rPr>
              <w:t>н</w:t>
            </w:r>
            <w:r w:rsidRPr="00BF0B34">
              <w:rPr>
                <w:lang w:eastAsia="ru-RU"/>
              </w:rPr>
              <w:t>ная к оплате</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OPLATA</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Тип оплаты</w:t>
            </w:r>
          </w:p>
        </w:tc>
        <w:tc>
          <w:tcPr>
            <w:tcW w:w="2503"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Оплата случая оказ</w:t>
            </w:r>
            <w:r w:rsidRPr="00BF0B34">
              <w:rPr>
                <w:rFonts w:eastAsia="MS Mincho"/>
                <w:lang w:eastAsia="ru-RU"/>
              </w:rPr>
              <w:t>а</w:t>
            </w:r>
            <w:r w:rsidRPr="00BF0B34">
              <w:rPr>
                <w:rFonts w:eastAsia="MS Mincho"/>
                <w:lang w:eastAsia="ru-RU"/>
              </w:rPr>
              <w:t>ния медпомощи:</w:t>
            </w:r>
          </w:p>
          <w:p w:rsidR="00F448F9" w:rsidRPr="00BF0B34" w:rsidRDefault="00F448F9" w:rsidP="00187B17">
            <w:pPr>
              <w:spacing w:line="240" w:lineRule="auto"/>
              <w:ind w:firstLine="0"/>
              <w:rPr>
                <w:rFonts w:eastAsia="MS Mincho"/>
                <w:lang w:eastAsia="ru-RU"/>
              </w:rPr>
            </w:pPr>
            <w:r w:rsidRPr="00BF0B34">
              <w:rPr>
                <w:rFonts w:eastAsia="MS Mincho"/>
                <w:lang w:eastAsia="ru-RU"/>
              </w:rPr>
              <w:t>0- не принято реш</w:t>
            </w:r>
            <w:r w:rsidRPr="00BF0B34">
              <w:rPr>
                <w:rFonts w:eastAsia="MS Mincho"/>
                <w:lang w:eastAsia="ru-RU"/>
              </w:rPr>
              <w:t>е</w:t>
            </w:r>
            <w:r w:rsidRPr="00BF0B34">
              <w:rPr>
                <w:rFonts w:eastAsia="MS Mincho"/>
                <w:lang w:eastAsia="ru-RU"/>
              </w:rPr>
              <w:t>ние об оплате</w:t>
            </w:r>
          </w:p>
          <w:p w:rsidR="00F448F9" w:rsidRPr="00BF0B34" w:rsidRDefault="00F448F9" w:rsidP="00187B17">
            <w:pPr>
              <w:spacing w:line="240" w:lineRule="auto"/>
              <w:ind w:firstLine="0"/>
              <w:rPr>
                <w:rFonts w:eastAsia="MS Mincho"/>
                <w:lang w:eastAsia="ru-RU"/>
              </w:rPr>
            </w:pPr>
            <w:r w:rsidRPr="00BF0B34">
              <w:rPr>
                <w:rFonts w:eastAsia="MS Mincho"/>
                <w:lang w:eastAsia="ru-RU"/>
              </w:rPr>
              <w:t>1 – полная;</w:t>
            </w:r>
          </w:p>
          <w:p w:rsidR="00F448F9" w:rsidRPr="00BF0B34" w:rsidRDefault="00F448F9" w:rsidP="00187B17">
            <w:pPr>
              <w:spacing w:line="240" w:lineRule="auto"/>
              <w:ind w:firstLine="0"/>
              <w:rPr>
                <w:rFonts w:eastAsia="MS Mincho"/>
                <w:lang w:eastAsia="ru-RU"/>
              </w:rPr>
            </w:pPr>
            <w:r w:rsidRPr="00BF0B34">
              <w:rPr>
                <w:rFonts w:eastAsia="MS Mincho"/>
                <w:lang w:eastAsia="ru-RU"/>
              </w:rPr>
              <w:t>2 – полный отказ;</w:t>
            </w:r>
          </w:p>
          <w:p w:rsidR="00F448F9" w:rsidRPr="00BF0B34" w:rsidRDefault="00F448F9" w:rsidP="00187B17">
            <w:pPr>
              <w:spacing w:line="240" w:lineRule="auto"/>
              <w:ind w:firstLine="0"/>
              <w:rPr>
                <w:rFonts w:eastAsia="MS Mincho"/>
                <w:lang w:eastAsia="ru-RU"/>
              </w:rPr>
            </w:pPr>
            <w:r w:rsidRPr="00BF0B34">
              <w:rPr>
                <w:rFonts w:eastAsia="MS Mincho"/>
                <w:lang w:eastAsia="ru-RU"/>
              </w:rPr>
              <w:t>3 – частичный отказ.</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SUMP</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У</w:t>
            </w:r>
          </w:p>
        </w:tc>
        <w:tc>
          <w:tcPr>
            <w:tcW w:w="1134" w:type="dxa"/>
            <w:noWrap/>
          </w:tcPr>
          <w:p w:rsidR="00F448F9" w:rsidRPr="00BF0B34" w:rsidRDefault="00F448F9" w:rsidP="00901791">
            <w:pPr>
              <w:spacing w:line="240" w:lineRule="auto"/>
              <w:ind w:firstLine="0"/>
              <w:jc w:val="center"/>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SANK_IT</w:t>
            </w:r>
          </w:p>
        </w:tc>
        <w:tc>
          <w:tcPr>
            <w:tcW w:w="709" w:type="dxa"/>
            <w:noWrap/>
          </w:tcPr>
          <w:p w:rsidR="00F448F9" w:rsidRPr="00BF0B34" w:rsidRDefault="00F448F9" w:rsidP="00901791">
            <w:pPr>
              <w:spacing w:line="240" w:lineRule="auto"/>
              <w:ind w:firstLine="0"/>
              <w:jc w:val="center"/>
              <w:rPr>
                <w:lang w:eastAsia="ru-RU"/>
              </w:rPr>
            </w:pPr>
            <w:r w:rsidRPr="00BF0B34">
              <w:t>У</w:t>
            </w:r>
          </w:p>
        </w:tc>
        <w:tc>
          <w:tcPr>
            <w:tcW w:w="1134" w:type="dxa"/>
            <w:noWrap/>
          </w:tcPr>
          <w:p w:rsidR="00F448F9" w:rsidRPr="00BF0B34" w:rsidRDefault="00F448F9" w:rsidP="00901791">
            <w:pPr>
              <w:spacing w:line="240" w:lineRule="auto"/>
              <w:ind w:firstLine="0"/>
              <w:jc w:val="center"/>
              <w:rPr>
                <w:lang w:val="en-US" w:eastAsia="ru-RU"/>
              </w:rPr>
            </w:pPr>
            <w:r w:rsidRPr="00BF0B34">
              <w:t>N(15.2)</w:t>
            </w:r>
          </w:p>
        </w:tc>
        <w:tc>
          <w:tcPr>
            <w:tcW w:w="2268" w:type="dxa"/>
          </w:tcPr>
          <w:p w:rsidR="00F448F9" w:rsidRPr="00BF0B34" w:rsidRDefault="00F448F9" w:rsidP="00187B17">
            <w:pPr>
              <w:spacing w:line="240" w:lineRule="auto"/>
              <w:ind w:firstLine="0"/>
              <w:rPr>
                <w:lang w:eastAsia="ru-RU"/>
              </w:rPr>
            </w:pPr>
            <w:r w:rsidRPr="00BF0B34">
              <w:t>Сумма санкций по случаю</w:t>
            </w:r>
          </w:p>
        </w:tc>
        <w:tc>
          <w:tcPr>
            <w:tcW w:w="2503" w:type="dxa"/>
          </w:tcPr>
          <w:p w:rsidR="00F448F9" w:rsidRPr="00BF0B34" w:rsidRDefault="00F573B7" w:rsidP="00187B17">
            <w:pPr>
              <w:spacing w:line="240" w:lineRule="auto"/>
              <w:ind w:firstLine="0"/>
              <w:rPr>
                <w:lang w:eastAsia="ru-RU"/>
              </w:rPr>
            </w:pPr>
            <w:r w:rsidRPr="00F573B7">
              <w:t>Итоговые санкции определяются на о</w:t>
            </w:r>
            <w:r w:rsidRPr="00F573B7">
              <w:t>с</w:t>
            </w:r>
            <w:r w:rsidRPr="00F573B7">
              <w:t>новании санкций, описанных ниже</w:t>
            </w:r>
            <w:r>
              <w:t>.</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w:t>
            </w:r>
          </w:p>
        </w:tc>
        <w:tc>
          <w:tcPr>
            <w:tcW w:w="709" w:type="dxa"/>
            <w:noWrap/>
          </w:tcPr>
          <w:p w:rsidR="00F448F9" w:rsidRPr="00BF0B34" w:rsidRDefault="00F448F9" w:rsidP="00901791">
            <w:pPr>
              <w:spacing w:line="240" w:lineRule="auto"/>
              <w:ind w:firstLine="0"/>
              <w:jc w:val="center"/>
              <w:rPr>
                <w:lang w:val="en-US" w:eastAsia="ru-RU"/>
              </w:rPr>
            </w:pPr>
            <w:r w:rsidRPr="00BF0B34">
              <w:t>УМ</w:t>
            </w:r>
          </w:p>
        </w:tc>
        <w:tc>
          <w:tcPr>
            <w:tcW w:w="1134" w:type="dxa"/>
            <w:noWrap/>
          </w:tcPr>
          <w:p w:rsidR="00F448F9" w:rsidRPr="00BF0B34" w:rsidRDefault="00F448F9" w:rsidP="00901791">
            <w:pPr>
              <w:spacing w:line="240" w:lineRule="auto"/>
              <w:ind w:firstLine="0"/>
              <w:jc w:val="center"/>
              <w:rPr>
                <w:lang w:val="en-US" w:eastAsia="ru-RU"/>
              </w:rPr>
            </w:pPr>
            <w:r w:rsidRPr="00BF0B34">
              <w:t>S</w:t>
            </w:r>
          </w:p>
        </w:tc>
        <w:tc>
          <w:tcPr>
            <w:tcW w:w="2268" w:type="dxa"/>
          </w:tcPr>
          <w:p w:rsidR="00F448F9" w:rsidRPr="00BF0B34" w:rsidRDefault="00F448F9" w:rsidP="00187B17">
            <w:pPr>
              <w:spacing w:line="240" w:lineRule="auto"/>
              <w:ind w:firstLine="0"/>
              <w:rPr>
                <w:lang w:eastAsia="ru-RU"/>
              </w:rPr>
            </w:pPr>
            <w:r w:rsidRPr="00BF0B34">
              <w:t>Сведения о санкц</w:t>
            </w:r>
            <w:r w:rsidRPr="00BF0B34">
              <w:t>и</w:t>
            </w:r>
            <w:r w:rsidRPr="00BF0B34">
              <w:t>ях</w:t>
            </w:r>
          </w:p>
        </w:tc>
        <w:tc>
          <w:tcPr>
            <w:tcW w:w="2503" w:type="dxa"/>
          </w:tcPr>
          <w:p w:rsidR="00F448F9" w:rsidRPr="00BF0B34" w:rsidRDefault="00F448F9" w:rsidP="00187B17">
            <w:pPr>
              <w:spacing w:line="240" w:lineRule="auto"/>
              <w:ind w:firstLine="0"/>
              <w:rPr>
                <w:lang w:eastAsia="ru-RU"/>
              </w:rPr>
            </w:pPr>
          </w:p>
        </w:tc>
      </w:tr>
      <w:tr w:rsidR="00051D09" w:rsidRPr="00BF0B34" w:rsidTr="00187B17">
        <w:tc>
          <w:tcPr>
            <w:tcW w:w="1797" w:type="dxa"/>
            <w:noWrap/>
          </w:tcPr>
          <w:p w:rsidR="00051D09" w:rsidRPr="00BF0B34" w:rsidRDefault="00051D09" w:rsidP="00187B17">
            <w:pPr>
              <w:spacing w:line="240" w:lineRule="auto"/>
              <w:ind w:firstLine="0"/>
              <w:rPr>
                <w:rFonts w:eastAsia="Calibri"/>
                <w:lang w:eastAsia="ru-RU"/>
              </w:rPr>
            </w:pPr>
          </w:p>
        </w:tc>
        <w:tc>
          <w:tcPr>
            <w:tcW w:w="1985" w:type="dxa"/>
            <w:noWrap/>
          </w:tcPr>
          <w:p w:rsidR="00051D09" w:rsidRPr="00BF0B34" w:rsidRDefault="00051D09" w:rsidP="00187B17">
            <w:pPr>
              <w:spacing w:line="240" w:lineRule="auto"/>
              <w:ind w:firstLine="0"/>
              <w:rPr>
                <w:lang w:val="en-US" w:eastAsia="ru-RU"/>
              </w:rPr>
            </w:pPr>
            <w:r w:rsidRPr="00BF0B34">
              <w:rPr>
                <w:lang w:val="en-US" w:eastAsia="ru-RU"/>
              </w:rPr>
              <w:t>USL</w:t>
            </w:r>
          </w:p>
        </w:tc>
        <w:tc>
          <w:tcPr>
            <w:tcW w:w="709" w:type="dxa"/>
            <w:noWrap/>
          </w:tcPr>
          <w:p w:rsidR="00051D09" w:rsidRPr="00BF0B34" w:rsidRDefault="00051D09" w:rsidP="00901791">
            <w:pPr>
              <w:spacing w:line="240" w:lineRule="auto"/>
              <w:ind w:firstLine="0"/>
              <w:jc w:val="center"/>
              <w:rPr>
                <w:lang w:eastAsia="ru-RU"/>
              </w:rPr>
            </w:pPr>
            <w:r w:rsidRPr="00BF0B34">
              <w:rPr>
                <w:lang w:eastAsia="ru-RU"/>
              </w:rPr>
              <w:t>УМ</w:t>
            </w:r>
          </w:p>
        </w:tc>
        <w:tc>
          <w:tcPr>
            <w:tcW w:w="1134" w:type="dxa"/>
            <w:noWrap/>
          </w:tcPr>
          <w:p w:rsidR="00051D09" w:rsidRPr="00BF0B34" w:rsidRDefault="00051D09" w:rsidP="00901791">
            <w:pPr>
              <w:spacing w:line="240" w:lineRule="auto"/>
              <w:ind w:firstLine="0"/>
              <w:jc w:val="center"/>
              <w:rPr>
                <w:lang w:eastAsia="ru-RU"/>
              </w:rPr>
            </w:pPr>
            <w:r w:rsidRPr="00BF0B34">
              <w:rPr>
                <w:lang w:val="en-US" w:eastAsia="ru-RU"/>
              </w:rPr>
              <w:t>S</w:t>
            </w:r>
          </w:p>
        </w:tc>
        <w:tc>
          <w:tcPr>
            <w:tcW w:w="2268" w:type="dxa"/>
          </w:tcPr>
          <w:p w:rsidR="00051D09" w:rsidRPr="00BF0B34" w:rsidRDefault="00051D09" w:rsidP="00187B17">
            <w:pPr>
              <w:spacing w:line="240" w:lineRule="auto"/>
              <w:ind w:firstLine="0"/>
              <w:rPr>
                <w:lang w:eastAsia="ru-RU"/>
              </w:rPr>
            </w:pPr>
            <w:r w:rsidRPr="00BF0B34">
              <w:rPr>
                <w:lang w:eastAsia="ru-RU"/>
              </w:rPr>
              <w:t>Сведения об услуге</w:t>
            </w:r>
          </w:p>
        </w:tc>
        <w:tc>
          <w:tcPr>
            <w:tcW w:w="2503" w:type="dxa"/>
          </w:tcPr>
          <w:p w:rsidR="00051D09" w:rsidRDefault="00051D09" w:rsidP="00D947A9">
            <w:pPr>
              <w:spacing w:line="240" w:lineRule="auto"/>
              <w:ind w:firstLine="0"/>
              <w:rPr>
                <w:lang w:eastAsia="ru-RU"/>
              </w:rPr>
            </w:pPr>
            <w:r w:rsidRPr="00BF0B34">
              <w:rPr>
                <w:lang w:eastAsia="ru-RU"/>
              </w:rPr>
              <w:t>Описывает услуги, оказанные в рамках данного случая</w:t>
            </w:r>
            <w:r>
              <w:rPr>
                <w:lang w:eastAsia="ru-RU"/>
              </w:rPr>
              <w:t>.</w:t>
            </w:r>
          </w:p>
          <w:p w:rsidR="00051D09" w:rsidRPr="00BF0B34" w:rsidRDefault="00051D09" w:rsidP="00D947A9">
            <w:pPr>
              <w:spacing w:line="240" w:lineRule="auto"/>
              <w:ind w:firstLine="0"/>
              <w:rPr>
                <w:lang w:eastAsia="ru-RU"/>
              </w:rPr>
            </w:pPr>
            <w:r>
              <w:rPr>
                <w:lang w:eastAsia="ru-RU"/>
              </w:rPr>
              <w:t>Может не заполняться только в случае отк</w:t>
            </w:r>
            <w:r>
              <w:rPr>
                <w:lang w:eastAsia="ru-RU"/>
              </w:rPr>
              <w:t>а</w:t>
            </w:r>
            <w:r>
              <w:rPr>
                <w:lang w:eastAsia="ru-RU"/>
              </w:rPr>
              <w:t>за от диспансериз</w:t>
            </w:r>
            <w:r>
              <w:rPr>
                <w:lang w:eastAsia="ru-RU"/>
              </w:rPr>
              <w:t>а</w:t>
            </w:r>
            <w:r>
              <w:rPr>
                <w:lang w:eastAsia="ru-RU"/>
              </w:rPr>
              <w:t>ции.</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COMENTSL</w:t>
            </w:r>
          </w:p>
        </w:tc>
        <w:tc>
          <w:tcPr>
            <w:tcW w:w="709" w:type="dxa"/>
            <w:noWrap/>
          </w:tcPr>
          <w:p w:rsidR="00F448F9" w:rsidRPr="00A62ECA" w:rsidRDefault="00F448F9" w:rsidP="00901791">
            <w:pPr>
              <w:pStyle w:val="14"/>
              <w:jc w:val="center"/>
              <w:rPr>
                <w:lang w:eastAsia="ru-RU"/>
              </w:rPr>
            </w:pPr>
            <w:r w:rsidRPr="00A62ECA">
              <w:rPr>
                <w:lang w:eastAsia="ru-RU"/>
              </w:rPr>
              <w:t>У</w:t>
            </w:r>
          </w:p>
        </w:tc>
        <w:tc>
          <w:tcPr>
            <w:tcW w:w="1134" w:type="dxa"/>
            <w:noWrap/>
          </w:tcPr>
          <w:p w:rsidR="00F448F9" w:rsidRPr="00A62ECA" w:rsidRDefault="00F448F9" w:rsidP="00901791">
            <w:pPr>
              <w:pStyle w:val="14"/>
              <w:jc w:val="center"/>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r w:rsidR="00D2636B" w:rsidRPr="00D2636B" w:rsidTr="00E47964">
        <w:tc>
          <w:tcPr>
            <w:tcW w:w="10396" w:type="dxa"/>
            <w:gridSpan w:val="6"/>
            <w:noWrap/>
          </w:tcPr>
          <w:p w:rsidR="00D2636B" w:rsidRPr="00D2636B" w:rsidRDefault="00D2636B" w:rsidP="00D2636B">
            <w:pPr>
              <w:spacing w:line="240" w:lineRule="auto"/>
              <w:ind w:firstLine="0"/>
              <w:jc w:val="center"/>
              <w:rPr>
                <w:b/>
                <w:lang w:eastAsia="ru-RU"/>
              </w:rPr>
            </w:pPr>
            <w:r w:rsidRPr="00D2636B">
              <w:rPr>
                <w:b/>
                <w:lang w:eastAsia="ru-RU"/>
              </w:rPr>
              <w:t>Сопутствующие заболевания</w:t>
            </w:r>
          </w:p>
        </w:tc>
      </w:tr>
      <w:tr w:rsidR="00D947A9" w:rsidRPr="00BF0B34" w:rsidTr="00187B17">
        <w:tc>
          <w:tcPr>
            <w:tcW w:w="1797" w:type="dxa"/>
            <w:noWrap/>
          </w:tcPr>
          <w:p w:rsidR="00D947A9" w:rsidRPr="00D2636B" w:rsidRDefault="00D2636B" w:rsidP="00187B17">
            <w:pPr>
              <w:spacing w:line="240" w:lineRule="auto"/>
              <w:ind w:firstLine="0"/>
              <w:rPr>
                <w:rFonts w:eastAsia="Calibri"/>
                <w:lang w:eastAsia="ru-RU"/>
              </w:rPr>
            </w:pPr>
            <w:r>
              <w:rPr>
                <w:rFonts w:eastAsia="Calibri"/>
                <w:lang w:val="en-US" w:eastAsia="ru-RU"/>
              </w:rPr>
              <w:lastRenderedPageBreak/>
              <w:t>DS2_N</w:t>
            </w:r>
          </w:p>
        </w:tc>
        <w:tc>
          <w:tcPr>
            <w:tcW w:w="1985" w:type="dxa"/>
            <w:noWrap/>
          </w:tcPr>
          <w:p w:rsidR="00D947A9" w:rsidRPr="00AC06DC" w:rsidRDefault="00D947A9" w:rsidP="00D947A9">
            <w:pPr>
              <w:pStyle w:val="14"/>
              <w:rPr>
                <w:rFonts w:eastAsia="Calibri"/>
                <w:lang w:eastAsia="ru-RU"/>
              </w:rPr>
            </w:pPr>
            <w:r w:rsidRPr="00AC06DC">
              <w:rPr>
                <w:rFonts w:eastAsia="Calibri"/>
                <w:lang w:val="en-US" w:eastAsia="ru-RU"/>
              </w:rPr>
              <w:t>DS</w:t>
            </w:r>
            <w:r w:rsidRPr="00AC06DC">
              <w:rPr>
                <w:rFonts w:eastAsia="Calibri"/>
                <w:lang w:eastAsia="ru-RU"/>
              </w:rPr>
              <w:t>2</w:t>
            </w:r>
          </w:p>
        </w:tc>
        <w:tc>
          <w:tcPr>
            <w:tcW w:w="709" w:type="dxa"/>
            <w:noWrap/>
          </w:tcPr>
          <w:p w:rsidR="00D947A9" w:rsidRPr="00A62ECA" w:rsidRDefault="00D2636B" w:rsidP="00D947A9">
            <w:pPr>
              <w:pStyle w:val="14"/>
              <w:jc w:val="center"/>
              <w:rPr>
                <w:lang w:eastAsia="ru-RU"/>
              </w:rPr>
            </w:pPr>
            <w:r>
              <w:rPr>
                <w:lang w:eastAsia="ru-RU"/>
              </w:rPr>
              <w:t>О</w:t>
            </w:r>
          </w:p>
        </w:tc>
        <w:tc>
          <w:tcPr>
            <w:tcW w:w="1134" w:type="dxa"/>
            <w:noWrap/>
          </w:tcPr>
          <w:p w:rsidR="00D947A9" w:rsidRPr="00A62ECA" w:rsidRDefault="00D947A9" w:rsidP="00D947A9">
            <w:pPr>
              <w:pStyle w:val="14"/>
              <w:jc w:val="center"/>
              <w:rPr>
                <w:lang w:eastAsia="ru-RU"/>
              </w:rPr>
            </w:pPr>
            <w:r w:rsidRPr="00AC06DC">
              <w:rPr>
                <w:lang w:val="en-US" w:eastAsia="ru-RU"/>
              </w:rPr>
              <w:t>T(</w:t>
            </w:r>
            <w:r w:rsidRPr="00A62ECA">
              <w:rPr>
                <w:lang w:eastAsia="ru-RU"/>
              </w:rPr>
              <w:t>10)</w:t>
            </w:r>
          </w:p>
        </w:tc>
        <w:tc>
          <w:tcPr>
            <w:tcW w:w="2268" w:type="dxa"/>
          </w:tcPr>
          <w:p w:rsidR="00D947A9" w:rsidRPr="00A62ECA" w:rsidRDefault="00D947A9" w:rsidP="00D947A9">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D947A9" w:rsidRPr="00A62ECA" w:rsidRDefault="00D947A9" w:rsidP="00D947A9">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D2636B" w:rsidRPr="00BF0B34" w:rsidTr="00187B17">
        <w:tc>
          <w:tcPr>
            <w:tcW w:w="1797" w:type="dxa"/>
            <w:noWrap/>
          </w:tcPr>
          <w:p w:rsidR="00D2636B" w:rsidRPr="00BF0B34" w:rsidRDefault="00D2636B" w:rsidP="00187B17">
            <w:pPr>
              <w:spacing w:line="240" w:lineRule="auto"/>
              <w:ind w:firstLine="0"/>
              <w:rPr>
                <w:rFonts w:eastAsia="Calibri"/>
                <w:lang w:eastAsia="ru-RU"/>
              </w:rPr>
            </w:pPr>
          </w:p>
        </w:tc>
        <w:tc>
          <w:tcPr>
            <w:tcW w:w="1985" w:type="dxa"/>
            <w:noWrap/>
          </w:tcPr>
          <w:p w:rsidR="00D2636B" w:rsidRPr="00D947A9" w:rsidRDefault="00D2636B" w:rsidP="00187B17">
            <w:pPr>
              <w:pStyle w:val="14"/>
              <w:rPr>
                <w:rFonts w:eastAsia="Calibri"/>
                <w:lang w:val="en-US"/>
              </w:rPr>
            </w:pPr>
            <w:r>
              <w:rPr>
                <w:rFonts w:eastAsia="Calibri"/>
                <w:lang w:val="en-US"/>
              </w:rPr>
              <w:t>DS2_PR</w:t>
            </w:r>
          </w:p>
        </w:tc>
        <w:tc>
          <w:tcPr>
            <w:tcW w:w="709" w:type="dxa"/>
            <w:noWrap/>
          </w:tcPr>
          <w:p w:rsidR="00D2636B" w:rsidRPr="00D947A9" w:rsidRDefault="00D2636B" w:rsidP="00E47964">
            <w:pPr>
              <w:spacing w:line="240" w:lineRule="auto"/>
              <w:ind w:firstLine="0"/>
              <w:jc w:val="center"/>
              <w:rPr>
                <w:lang w:eastAsia="ru-RU"/>
              </w:rPr>
            </w:pPr>
            <w:r>
              <w:rPr>
                <w:lang w:eastAsia="ru-RU"/>
              </w:rPr>
              <w:t>У</w:t>
            </w:r>
          </w:p>
        </w:tc>
        <w:tc>
          <w:tcPr>
            <w:tcW w:w="1134" w:type="dxa"/>
            <w:noWrap/>
          </w:tcPr>
          <w:p w:rsidR="00D2636B" w:rsidRPr="00D947A9" w:rsidRDefault="00D2636B" w:rsidP="00E47964">
            <w:pPr>
              <w:spacing w:line="240" w:lineRule="auto"/>
              <w:ind w:firstLine="0"/>
              <w:jc w:val="center"/>
              <w:rPr>
                <w:lang w:val="en-US" w:eastAsia="ru-RU"/>
              </w:rPr>
            </w:pPr>
            <w:r>
              <w:rPr>
                <w:lang w:val="en-US" w:eastAsia="ru-RU"/>
              </w:rPr>
              <w:t>N(1)</w:t>
            </w:r>
          </w:p>
        </w:tc>
        <w:tc>
          <w:tcPr>
            <w:tcW w:w="2268" w:type="dxa"/>
          </w:tcPr>
          <w:p w:rsidR="00D2636B" w:rsidRPr="00BF0B34" w:rsidRDefault="00D2636B" w:rsidP="003474A9">
            <w:pPr>
              <w:spacing w:line="240" w:lineRule="auto"/>
              <w:ind w:firstLine="0"/>
              <w:rPr>
                <w:lang w:eastAsia="ru-RU"/>
              </w:rPr>
            </w:pPr>
            <w:proofErr w:type="gramStart"/>
            <w:r>
              <w:rPr>
                <w:lang w:eastAsia="ru-RU"/>
              </w:rPr>
              <w:t>Установлен</w:t>
            </w:r>
            <w:proofErr w:type="gramEnd"/>
            <w:r>
              <w:rPr>
                <w:lang w:eastAsia="ru-RU"/>
              </w:rPr>
              <w:t xml:space="preserve"> впе</w:t>
            </w:r>
            <w:r>
              <w:rPr>
                <w:lang w:eastAsia="ru-RU"/>
              </w:rPr>
              <w:t>р</w:t>
            </w:r>
            <w:r>
              <w:rPr>
                <w:lang w:eastAsia="ru-RU"/>
              </w:rPr>
              <w:t>вые (</w:t>
            </w:r>
            <w:r w:rsidR="003474A9">
              <w:rPr>
                <w:lang w:eastAsia="ru-RU"/>
              </w:rPr>
              <w:t>сопутству</w:t>
            </w:r>
            <w:r w:rsidR="003474A9">
              <w:rPr>
                <w:lang w:eastAsia="ru-RU"/>
              </w:rPr>
              <w:t>ю</w:t>
            </w:r>
            <w:r w:rsidR="003474A9">
              <w:rPr>
                <w:lang w:eastAsia="ru-RU"/>
              </w:rPr>
              <w:t>щий</w:t>
            </w:r>
            <w:r>
              <w:rPr>
                <w:lang w:eastAsia="ru-RU"/>
              </w:rPr>
              <w:t>)</w:t>
            </w:r>
          </w:p>
        </w:tc>
        <w:tc>
          <w:tcPr>
            <w:tcW w:w="2503" w:type="dxa"/>
          </w:tcPr>
          <w:p w:rsidR="00D2636B" w:rsidRPr="00BF0B34" w:rsidRDefault="00D2636B" w:rsidP="00D2636B">
            <w:pPr>
              <w:spacing w:line="240" w:lineRule="auto"/>
              <w:ind w:firstLine="0"/>
              <w:rPr>
                <w:lang w:eastAsia="ru-RU"/>
              </w:rPr>
            </w:pPr>
            <w:r>
              <w:rPr>
                <w:lang w:eastAsia="ru-RU"/>
              </w:rPr>
              <w:t>Обязательно указыв</w:t>
            </w:r>
            <w:r>
              <w:rPr>
                <w:lang w:eastAsia="ru-RU"/>
              </w:rPr>
              <w:t>а</w:t>
            </w:r>
            <w:r>
              <w:rPr>
                <w:lang w:eastAsia="ru-RU"/>
              </w:rPr>
              <w:t>ется «1», если данный сопутствующий диа</w:t>
            </w:r>
            <w:r>
              <w:rPr>
                <w:lang w:eastAsia="ru-RU"/>
              </w:rPr>
              <w:t>г</w:t>
            </w:r>
            <w:r>
              <w:rPr>
                <w:lang w:eastAsia="ru-RU"/>
              </w:rPr>
              <w:t>ноз выявлен впервые в результате пров</w:t>
            </w:r>
            <w:r>
              <w:rPr>
                <w:lang w:eastAsia="ru-RU"/>
              </w:rPr>
              <w:t>е</w:t>
            </w:r>
            <w:r>
              <w:rPr>
                <w:lang w:eastAsia="ru-RU"/>
              </w:rPr>
              <w:t>дённой диспансер</w:t>
            </w:r>
            <w:r>
              <w:rPr>
                <w:lang w:eastAsia="ru-RU"/>
              </w:rPr>
              <w:t>и</w:t>
            </w:r>
            <w:r>
              <w:rPr>
                <w:lang w:eastAsia="ru-RU"/>
              </w:rPr>
              <w:t>зации / профилакт</w:t>
            </w:r>
            <w:r>
              <w:rPr>
                <w:lang w:eastAsia="ru-RU"/>
              </w:rPr>
              <w:t>и</w:t>
            </w:r>
            <w:r>
              <w:rPr>
                <w:lang w:eastAsia="ru-RU"/>
              </w:rPr>
              <w:t>ческого медицинского осмотра</w:t>
            </w: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Сведения о санкциях</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r w:rsidRPr="00BF0B34">
              <w:rPr>
                <w:rFonts w:eastAsia="Calibri"/>
              </w:rPr>
              <w:t>SANK</w:t>
            </w: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S_CODE</w:t>
            </w:r>
          </w:p>
        </w:tc>
        <w:tc>
          <w:tcPr>
            <w:tcW w:w="709" w:type="dxa"/>
            <w:noWrap/>
          </w:tcPr>
          <w:p w:rsidR="00F448F9" w:rsidRPr="00BF0B34" w:rsidRDefault="00F448F9" w:rsidP="00901791">
            <w:pPr>
              <w:spacing w:line="240" w:lineRule="auto"/>
              <w:ind w:firstLine="0"/>
              <w:jc w:val="center"/>
            </w:pPr>
            <w:r w:rsidRPr="00BF0B34">
              <w:t>О</w:t>
            </w:r>
          </w:p>
        </w:tc>
        <w:tc>
          <w:tcPr>
            <w:tcW w:w="1134" w:type="dxa"/>
            <w:noWrap/>
          </w:tcPr>
          <w:p w:rsidR="00F448F9" w:rsidRPr="00BF0B34" w:rsidRDefault="00F448F9" w:rsidP="00901791">
            <w:pPr>
              <w:spacing w:line="240" w:lineRule="auto"/>
              <w:ind w:firstLine="0"/>
              <w:jc w:val="center"/>
            </w:pPr>
            <w:r w:rsidRPr="00BF0B34">
              <w:t>Т(36)</w:t>
            </w:r>
          </w:p>
        </w:tc>
        <w:tc>
          <w:tcPr>
            <w:tcW w:w="2268" w:type="dxa"/>
          </w:tcPr>
          <w:p w:rsidR="00F448F9" w:rsidRPr="00BF0B34" w:rsidRDefault="00F448F9" w:rsidP="00187B17">
            <w:pPr>
              <w:spacing w:line="240" w:lineRule="auto"/>
              <w:ind w:firstLine="0"/>
            </w:pPr>
            <w:r w:rsidRPr="00BF0B34">
              <w:t>Идентификатор санкции</w:t>
            </w:r>
          </w:p>
        </w:tc>
        <w:tc>
          <w:tcPr>
            <w:tcW w:w="2503" w:type="dxa"/>
          </w:tcPr>
          <w:p w:rsidR="00F448F9" w:rsidRPr="00BF0B34" w:rsidRDefault="00F448F9" w:rsidP="00187B17">
            <w:pPr>
              <w:spacing w:line="240" w:lineRule="auto"/>
              <w:ind w:firstLine="0"/>
            </w:pPr>
            <w:proofErr w:type="gramStart"/>
            <w:r w:rsidRPr="00BF0B34">
              <w:rPr>
                <w:rFonts w:eastAsia="MS Mincho"/>
              </w:rPr>
              <w:t>Уникален</w:t>
            </w:r>
            <w:proofErr w:type="gramEnd"/>
            <w:r w:rsidRPr="00BF0B34">
              <w:rPr>
                <w:rFonts w:eastAsia="MS Mincho"/>
              </w:rPr>
              <w:t xml:space="preserve"> в пределах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S_SUM</w:t>
            </w:r>
          </w:p>
        </w:tc>
        <w:tc>
          <w:tcPr>
            <w:tcW w:w="709" w:type="dxa"/>
            <w:noWrap/>
          </w:tcPr>
          <w:p w:rsidR="00F448F9" w:rsidRPr="00BF0B34" w:rsidRDefault="00F448F9" w:rsidP="00901791">
            <w:pPr>
              <w:spacing w:line="240" w:lineRule="auto"/>
              <w:ind w:firstLine="0"/>
              <w:jc w:val="center"/>
            </w:pPr>
            <w:r w:rsidRPr="00BF0B34">
              <w:t>О</w:t>
            </w:r>
          </w:p>
        </w:tc>
        <w:tc>
          <w:tcPr>
            <w:tcW w:w="1134" w:type="dxa"/>
            <w:noWrap/>
          </w:tcPr>
          <w:p w:rsidR="00F448F9" w:rsidRPr="00BF0B34" w:rsidRDefault="00F448F9" w:rsidP="00901791">
            <w:pPr>
              <w:spacing w:line="240" w:lineRule="auto"/>
              <w:ind w:firstLine="0"/>
              <w:jc w:val="center"/>
            </w:pPr>
            <w:r w:rsidRPr="00BF0B34">
              <w:t>N(15.2)</w:t>
            </w:r>
          </w:p>
        </w:tc>
        <w:tc>
          <w:tcPr>
            <w:tcW w:w="2268" w:type="dxa"/>
          </w:tcPr>
          <w:p w:rsidR="00F448F9" w:rsidRPr="00BF0B34" w:rsidRDefault="00F448F9" w:rsidP="00187B17">
            <w:pPr>
              <w:spacing w:line="240" w:lineRule="auto"/>
              <w:ind w:firstLine="0"/>
            </w:pPr>
            <w:r w:rsidRPr="00BF0B34">
              <w:t>Финансовая сан</w:t>
            </w:r>
            <w:r w:rsidRPr="00BF0B34">
              <w:t>к</w:t>
            </w:r>
            <w:r w:rsidRPr="00BF0B34">
              <w:t>ция</w:t>
            </w:r>
          </w:p>
        </w:tc>
        <w:tc>
          <w:tcPr>
            <w:tcW w:w="2503" w:type="dxa"/>
          </w:tcPr>
          <w:p w:rsidR="00F448F9" w:rsidRPr="00BF0B34" w:rsidRDefault="00F448F9" w:rsidP="00187B17">
            <w:pPr>
              <w:spacing w:line="240" w:lineRule="auto"/>
              <w:ind w:firstLine="0"/>
            </w:pP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S_TIP</w:t>
            </w:r>
          </w:p>
        </w:tc>
        <w:tc>
          <w:tcPr>
            <w:tcW w:w="709" w:type="dxa"/>
            <w:noWrap/>
          </w:tcPr>
          <w:p w:rsidR="00F448F9" w:rsidRPr="00BF0B34" w:rsidRDefault="00F448F9" w:rsidP="00901791">
            <w:pPr>
              <w:spacing w:line="240" w:lineRule="auto"/>
              <w:ind w:firstLine="0"/>
              <w:jc w:val="center"/>
            </w:pPr>
            <w:r w:rsidRPr="00BF0B34">
              <w:t>О</w:t>
            </w:r>
          </w:p>
        </w:tc>
        <w:tc>
          <w:tcPr>
            <w:tcW w:w="1134" w:type="dxa"/>
            <w:noWrap/>
          </w:tcPr>
          <w:p w:rsidR="00F448F9" w:rsidRPr="00BF0B34" w:rsidRDefault="00F448F9" w:rsidP="00901791">
            <w:pPr>
              <w:spacing w:line="240" w:lineRule="auto"/>
              <w:ind w:firstLine="0"/>
              <w:jc w:val="center"/>
            </w:pPr>
            <w:r w:rsidRPr="00BF0B34">
              <w:t>N(1)</w:t>
            </w:r>
          </w:p>
        </w:tc>
        <w:tc>
          <w:tcPr>
            <w:tcW w:w="2268" w:type="dxa"/>
          </w:tcPr>
          <w:p w:rsidR="00F448F9" w:rsidRPr="00BF0B34" w:rsidRDefault="00F448F9" w:rsidP="00187B17">
            <w:pPr>
              <w:spacing w:line="240" w:lineRule="auto"/>
              <w:ind w:firstLine="0"/>
            </w:pPr>
            <w:r w:rsidRPr="00BF0B34">
              <w:t>Тип санкции</w:t>
            </w:r>
          </w:p>
        </w:tc>
        <w:tc>
          <w:tcPr>
            <w:tcW w:w="2503" w:type="dxa"/>
          </w:tcPr>
          <w:p w:rsidR="00F448F9" w:rsidRPr="00BF0B34" w:rsidRDefault="00F448F9" w:rsidP="00187B17">
            <w:pPr>
              <w:spacing w:line="240" w:lineRule="auto"/>
              <w:ind w:firstLine="0"/>
            </w:pPr>
            <w:r w:rsidRPr="00BF0B34">
              <w:t>1 – МЭК,</w:t>
            </w:r>
          </w:p>
          <w:p w:rsidR="00F448F9" w:rsidRPr="00BF0B34" w:rsidRDefault="00F448F9" w:rsidP="00187B17">
            <w:pPr>
              <w:spacing w:line="240" w:lineRule="auto"/>
              <w:ind w:firstLine="0"/>
            </w:pPr>
            <w:r w:rsidRPr="00BF0B34">
              <w:t>2 – МЭЭ,</w:t>
            </w:r>
          </w:p>
          <w:p w:rsidR="00F448F9" w:rsidRPr="00BF0B34" w:rsidRDefault="00F448F9" w:rsidP="00187B17">
            <w:pPr>
              <w:spacing w:line="240" w:lineRule="auto"/>
              <w:ind w:firstLine="0"/>
            </w:pPr>
            <w:r w:rsidRPr="00BF0B34">
              <w:t>3 – ЭКМП.</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S_OSN</w:t>
            </w:r>
          </w:p>
        </w:tc>
        <w:tc>
          <w:tcPr>
            <w:tcW w:w="709" w:type="dxa"/>
            <w:noWrap/>
          </w:tcPr>
          <w:p w:rsidR="00F448F9" w:rsidRPr="00BF0B34" w:rsidRDefault="00F448F9" w:rsidP="00901791">
            <w:pPr>
              <w:spacing w:line="240" w:lineRule="auto"/>
              <w:ind w:firstLine="0"/>
              <w:jc w:val="center"/>
            </w:pPr>
            <w:r w:rsidRPr="00BF0B34">
              <w:t>О</w:t>
            </w:r>
          </w:p>
        </w:tc>
        <w:tc>
          <w:tcPr>
            <w:tcW w:w="1134" w:type="dxa"/>
            <w:noWrap/>
          </w:tcPr>
          <w:p w:rsidR="00F448F9" w:rsidRPr="00BF0B34" w:rsidRDefault="00F448F9" w:rsidP="00901791">
            <w:pPr>
              <w:spacing w:line="240" w:lineRule="auto"/>
              <w:ind w:firstLine="0"/>
              <w:jc w:val="center"/>
            </w:pPr>
            <w:r w:rsidRPr="00BF0B34">
              <w:t>N(3)</w:t>
            </w:r>
          </w:p>
        </w:tc>
        <w:tc>
          <w:tcPr>
            <w:tcW w:w="2268" w:type="dxa"/>
          </w:tcPr>
          <w:p w:rsidR="00F448F9" w:rsidRPr="00BF0B34" w:rsidRDefault="00F448F9" w:rsidP="00187B17">
            <w:pPr>
              <w:spacing w:line="240" w:lineRule="auto"/>
              <w:ind w:firstLine="0"/>
            </w:pPr>
            <w:r w:rsidRPr="00BF0B34">
              <w:t>Код причины отк</w:t>
            </w:r>
            <w:r w:rsidRPr="00BF0B34">
              <w:t>а</w:t>
            </w:r>
            <w:r w:rsidRPr="00BF0B34">
              <w:t>за (частичной) о</w:t>
            </w:r>
            <w:r w:rsidRPr="00BF0B34">
              <w:t>п</w:t>
            </w:r>
            <w:r w:rsidRPr="00BF0B34">
              <w:t>латы</w:t>
            </w:r>
          </w:p>
        </w:tc>
        <w:tc>
          <w:tcPr>
            <w:tcW w:w="2503" w:type="dxa"/>
          </w:tcPr>
          <w:p w:rsidR="00F448F9" w:rsidRPr="00BF0B34" w:rsidRDefault="00F448F9" w:rsidP="00187B17">
            <w:pPr>
              <w:spacing w:line="240" w:lineRule="auto"/>
              <w:ind w:firstLine="0"/>
            </w:pPr>
            <w:r w:rsidRPr="00BF0B34">
              <w:rPr>
                <w:rFonts w:eastAsia="MS Mincho"/>
              </w:rPr>
              <w:t>F014 Классификатор причин отказа в опл</w:t>
            </w:r>
            <w:r w:rsidRPr="00BF0B34">
              <w:rPr>
                <w:rFonts w:eastAsia="MS Mincho"/>
              </w:rPr>
              <w:t>а</w:t>
            </w:r>
            <w:r w:rsidRPr="00BF0B34">
              <w:rPr>
                <w:rFonts w:eastAsia="MS Mincho"/>
              </w:rPr>
              <w:t>те медицинской п</w:t>
            </w:r>
            <w:r w:rsidRPr="00BF0B34">
              <w:rPr>
                <w:rFonts w:eastAsia="MS Mincho"/>
              </w:rPr>
              <w:t>о</w:t>
            </w:r>
            <w:r w:rsidRPr="00BF0B34">
              <w:rPr>
                <w:rFonts w:eastAsia="MS Mincho"/>
              </w:rPr>
              <w:t>мощи.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S_COM</w:t>
            </w:r>
          </w:p>
        </w:tc>
        <w:tc>
          <w:tcPr>
            <w:tcW w:w="709" w:type="dxa"/>
            <w:noWrap/>
          </w:tcPr>
          <w:p w:rsidR="00F448F9" w:rsidRPr="00BF0B34" w:rsidRDefault="00F448F9" w:rsidP="00901791">
            <w:pPr>
              <w:spacing w:line="240" w:lineRule="auto"/>
              <w:ind w:firstLine="0"/>
              <w:jc w:val="center"/>
            </w:pPr>
            <w:r w:rsidRPr="00BF0B34">
              <w:t>У</w:t>
            </w:r>
          </w:p>
        </w:tc>
        <w:tc>
          <w:tcPr>
            <w:tcW w:w="1134" w:type="dxa"/>
            <w:noWrap/>
          </w:tcPr>
          <w:p w:rsidR="00F448F9" w:rsidRPr="00BF0B34" w:rsidRDefault="00F448F9" w:rsidP="00901791">
            <w:pPr>
              <w:spacing w:line="240" w:lineRule="auto"/>
              <w:ind w:firstLine="0"/>
              <w:jc w:val="center"/>
            </w:pPr>
            <w:r w:rsidRPr="00BF0B34">
              <w:t>Т(250)</w:t>
            </w:r>
          </w:p>
        </w:tc>
        <w:tc>
          <w:tcPr>
            <w:tcW w:w="2268" w:type="dxa"/>
          </w:tcPr>
          <w:p w:rsidR="00F448F9" w:rsidRPr="00BF0B34" w:rsidRDefault="00F448F9" w:rsidP="00187B17">
            <w:pPr>
              <w:spacing w:line="240" w:lineRule="auto"/>
              <w:ind w:firstLine="0"/>
            </w:pPr>
            <w:r w:rsidRPr="00BF0B34">
              <w:t>Комментарий</w:t>
            </w:r>
          </w:p>
        </w:tc>
        <w:tc>
          <w:tcPr>
            <w:tcW w:w="2503" w:type="dxa"/>
          </w:tcPr>
          <w:p w:rsidR="00F448F9" w:rsidRPr="00BF0B34" w:rsidRDefault="00F448F9" w:rsidP="00187B17">
            <w:pPr>
              <w:spacing w:line="240" w:lineRule="auto"/>
              <w:ind w:firstLine="0"/>
            </w:pPr>
            <w:r w:rsidRPr="00BF0B34">
              <w:rPr>
                <w:rFonts w:eastAsia="MS Mincho"/>
              </w:rPr>
              <w:t>Комментарий к сан</w:t>
            </w:r>
            <w:r w:rsidRPr="00BF0B34">
              <w:rPr>
                <w:rFonts w:eastAsia="MS Mincho"/>
              </w:rPr>
              <w:t>к</w:t>
            </w:r>
            <w:r w:rsidRPr="00BF0B34">
              <w:rPr>
                <w:rFonts w:eastAsia="MS Mincho"/>
              </w:rPr>
              <w:t>ции.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S_IST</w:t>
            </w:r>
          </w:p>
        </w:tc>
        <w:tc>
          <w:tcPr>
            <w:tcW w:w="709" w:type="dxa"/>
            <w:noWrap/>
          </w:tcPr>
          <w:p w:rsidR="00F448F9" w:rsidRPr="00BF0B34" w:rsidRDefault="00F448F9" w:rsidP="00901791">
            <w:pPr>
              <w:spacing w:line="240" w:lineRule="auto"/>
              <w:ind w:firstLine="0"/>
              <w:jc w:val="center"/>
            </w:pPr>
            <w:r w:rsidRPr="00BF0B34">
              <w:t>О</w:t>
            </w:r>
          </w:p>
        </w:tc>
        <w:tc>
          <w:tcPr>
            <w:tcW w:w="1134" w:type="dxa"/>
            <w:noWrap/>
          </w:tcPr>
          <w:p w:rsidR="00F448F9" w:rsidRPr="00BF0B34" w:rsidRDefault="00F448F9" w:rsidP="00901791">
            <w:pPr>
              <w:spacing w:line="240" w:lineRule="auto"/>
              <w:ind w:firstLine="0"/>
              <w:jc w:val="center"/>
            </w:pPr>
            <w:r w:rsidRPr="00BF0B34">
              <w:t>N(1)</w:t>
            </w:r>
          </w:p>
        </w:tc>
        <w:tc>
          <w:tcPr>
            <w:tcW w:w="2268" w:type="dxa"/>
          </w:tcPr>
          <w:p w:rsidR="00F448F9" w:rsidRPr="00BF0B34" w:rsidRDefault="00F448F9" w:rsidP="00187B17">
            <w:pPr>
              <w:spacing w:line="240" w:lineRule="auto"/>
              <w:ind w:firstLine="0"/>
            </w:pPr>
            <w:r w:rsidRPr="00BF0B34">
              <w:t>Источник</w:t>
            </w:r>
          </w:p>
        </w:tc>
        <w:tc>
          <w:tcPr>
            <w:tcW w:w="2503" w:type="dxa"/>
          </w:tcPr>
          <w:p w:rsidR="00F448F9" w:rsidRPr="00BF0B34" w:rsidRDefault="00F448F9" w:rsidP="00187B17">
            <w:pPr>
              <w:spacing w:line="240" w:lineRule="auto"/>
              <w:ind w:firstLine="0"/>
            </w:pPr>
            <w:r w:rsidRPr="00BF0B34">
              <w:rPr>
                <w:rFonts w:eastAsia="MS Mincho"/>
              </w:rPr>
              <w:t>1 – СМО/ТФОМС к МО.</w:t>
            </w:r>
          </w:p>
        </w:tc>
      </w:tr>
      <w:tr w:rsidR="00F448F9" w:rsidRPr="00BF0B34" w:rsidTr="00187B17">
        <w:tc>
          <w:tcPr>
            <w:tcW w:w="10396" w:type="dxa"/>
            <w:gridSpan w:val="6"/>
            <w:noWrap/>
          </w:tcPr>
          <w:p w:rsidR="00F448F9" w:rsidRPr="00BF0B34" w:rsidRDefault="00F448F9" w:rsidP="00901791">
            <w:pPr>
              <w:spacing w:line="240" w:lineRule="auto"/>
              <w:ind w:firstLine="0"/>
              <w:jc w:val="center"/>
              <w:rPr>
                <w:b/>
                <w:bCs/>
              </w:rPr>
            </w:pPr>
            <w:r w:rsidRPr="00BF0B34">
              <w:rPr>
                <w:b/>
                <w:bCs/>
              </w:rPr>
              <w:t>Сведения об услуге</w:t>
            </w:r>
          </w:p>
        </w:tc>
      </w:tr>
      <w:tr w:rsidR="00F448F9" w:rsidRPr="00BF0B34" w:rsidTr="00187B17">
        <w:tc>
          <w:tcPr>
            <w:tcW w:w="1797" w:type="dxa"/>
            <w:noWrap/>
          </w:tcPr>
          <w:p w:rsidR="00F448F9" w:rsidRPr="00436902" w:rsidRDefault="00F448F9" w:rsidP="00187B17">
            <w:pPr>
              <w:spacing w:line="240" w:lineRule="auto"/>
              <w:ind w:firstLine="0"/>
              <w:rPr>
                <w:rFonts w:eastAsia="Calibri"/>
                <w:lang w:eastAsia="ru-RU"/>
              </w:rPr>
            </w:pPr>
            <w:r>
              <w:rPr>
                <w:rFonts w:eastAsia="Calibri"/>
                <w:lang w:val="en-US" w:eastAsia="ru-RU"/>
              </w:rPr>
              <w:t>USL</w:t>
            </w: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IDSERV</w:t>
            </w:r>
          </w:p>
        </w:tc>
        <w:tc>
          <w:tcPr>
            <w:tcW w:w="709" w:type="dxa"/>
            <w:noWrap/>
          </w:tcPr>
          <w:p w:rsidR="00F448F9" w:rsidRPr="00A62ECA" w:rsidRDefault="00F448F9" w:rsidP="00901791">
            <w:pPr>
              <w:pStyle w:val="14"/>
              <w:jc w:val="center"/>
              <w:rPr>
                <w:lang w:val="en-US" w:eastAsia="ru-RU"/>
              </w:rPr>
            </w:pPr>
            <w:r w:rsidRPr="00A62ECA">
              <w:rPr>
                <w:lang w:val="en-US" w:eastAsia="ru-RU"/>
              </w:rPr>
              <w:t>O</w:t>
            </w:r>
          </w:p>
        </w:tc>
        <w:tc>
          <w:tcPr>
            <w:tcW w:w="1134" w:type="dxa"/>
            <w:noWrap/>
          </w:tcPr>
          <w:p w:rsidR="00F448F9" w:rsidRPr="00A62ECA" w:rsidRDefault="00F448F9" w:rsidP="00901791">
            <w:pPr>
              <w:pStyle w:val="14"/>
              <w:jc w:val="center"/>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Номер записи в реестре услуг</w:t>
            </w:r>
          </w:p>
        </w:tc>
        <w:tc>
          <w:tcPr>
            <w:tcW w:w="2503" w:type="dxa"/>
          </w:tcPr>
          <w:p w:rsidR="00F448F9" w:rsidRPr="00A62ECA" w:rsidRDefault="00F448F9" w:rsidP="00187B17">
            <w:pPr>
              <w:pStyle w:val="14"/>
              <w:rPr>
                <w:lang w:eastAsia="ru-RU"/>
              </w:rPr>
            </w:pPr>
            <w:proofErr w:type="gramStart"/>
            <w:r w:rsidRPr="00A62ECA">
              <w:rPr>
                <w:lang w:eastAsia="ru-RU"/>
              </w:rPr>
              <w:t>Уникален</w:t>
            </w:r>
            <w:proofErr w:type="gramEnd"/>
            <w:r w:rsidRPr="00A62ECA">
              <w:rPr>
                <w:lang w:eastAsia="ru-RU"/>
              </w:rPr>
              <w:t xml:space="preserve"> в пределах случая</w:t>
            </w:r>
          </w:p>
        </w:tc>
      </w:tr>
      <w:tr w:rsidR="00F448F9" w:rsidRPr="00BF0B34" w:rsidTr="00187B17">
        <w:tc>
          <w:tcPr>
            <w:tcW w:w="1797" w:type="dxa"/>
            <w:noWrap/>
          </w:tcPr>
          <w:p w:rsidR="00F448F9" w:rsidRDefault="00F448F9" w:rsidP="00187B17">
            <w:pPr>
              <w:spacing w:line="240" w:lineRule="auto"/>
              <w:ind w:firstLine="0"/>
              <w:rPr>
                <w:rFonts w:eastAsia="Calibri"/>
                <w:lang w:val="en-US"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901791">
            <w:pPr>
              <w:spacing w:line="240" w:lineRule="auto"/>
              <w:ind w:firstLine="0"/>
              <w:jc w:val="center"/>
              <w:rPr>
                <w:lang w:eastAsia="ru-RU"/>
              </w:rPr>
            </w:pPr>
            <w:r w:rsidRPr="00BF0B34">
              <w:rPr>
                <w:lang w:eastAsia="ru-RU"/>
              </w:rPr>
              <w:t>О</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901791">
            <w:pPr>
              <w:pStyle w:val="14"/>
              <w:jc w:val="center"/>
              <w:rPr>
                <w:lang w:eastAsia="ru-RU"/>
              </w:rPr>
            </w:pPr>
            <w:r w:rsidRPr="00A62ECA">
              <w:rPr>
                <w:lang w:eastAsia="ru-RU"/>
              </w:rPr>
              <w:t>У</w:t>
            </w:r>
          </w:p>
        </w:tc>
        <w:tc>
          <w:tcPr>
            <w:tcW w:w="1134" w:type="dxa"/>
            <w:noWrap/>
          </w:tcPr>
          <w:p w:rsidR="00F448F9" w:rsidRPr="00A62ECA" w:rsidRDefault="00F448F9" w:rsidP="00901791">
            <w:pPr>
              <w:pStyle w:val="14"/>
              <w:jc w:val="center"/>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DATE_IN</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начала оказ</w:t>
            </w:r>
            <w:r w:rsidRPr="00BF0B34">
              <w:rPr>
                <w:lang w:eastAsia="ru-RU"/>
              </w:rPr>
              <w:t>а</w:t>
            </w:r>
            <w:r w:rsidRPr="00BF0B34">
              <w:rPr>
                <w:lang w:eastAsia="ru-RU"/>
              </w:rPr>
              <w:t>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DATE_OUT</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окончания оказания услуги</w:t>
            </w:r>
          </w:p>
        </w:tc>
        <w:tc>
          <w:tcPr>
            <w:tcW w:w="2503" w:type="dxa"/>
          </w:tcPr>
          <w:p w:rsidR="00F448F9" w:rsidRPr="00BF0B34" w:rsidRDefault="00F448F9" w:rsidP="00187B17">
            <w:pPr>
              <w:spacing w:line="240" w:lineRule="auto"/>
              <w:ind w:firstLine="0"/>
              <w:rPr>
                <w:lang w:eastAsia="ru-RU"/>
              </w:rPr>
            </w:pPr>
          </w:p>
        </w:tc>
      </w:tr>
      <w:tr w:rsidR="00051D09" w:rsidRPr="00BF0B34" w:rsidTr="00187B17">
        <w:tc>
          <w:tcPr>
            <w:tcW w:w="1797" w:type="dxa"/>
            <w:noWrap/>
          </w:tcPr>
          <w:p w:rsidR="00051D09" w:rsidRPr="00BF0B34" w:rsidRDefault="00051D09" w:rsidP="00187B17">
            <w:pPr>
              <w:spacing w:line="240" w:lineRule="auto"/>
              <w:ind w:firstLine="0"/>
              <w:rPr>
                <w:rFonts w:eastAsia="Calibri"/>
                <w:lang w:eastAsia="ru-RU"/>
              </w:rPr>
            </w:pPr>
          </w:p>
        </w:tc>
        <w:tc>
          <w:tcPr>
            <w:tcW w:w="1985" w:type="dxa"/>
            <w:noWrap/>
          </w:tcPr>
          <w:p w:rsidR="00051D09" w:rsidRPr="00492C0E" w:rsidRDefault="00051D09" w:rsidP="00D947A9">
            <w:pPr>
              <w:pStyle w:val="14"/>
              <w:rPr>
                <w:rFonts w:eastAsia="Calibri"/>
                <w:lang w:val="en-US" w:eastAsia="ru-RU"/>
              </w:rPr>
            </w:pPr>
            <w:r w:rsidRPr="00492C0E">
              <w:rPr>
                <w:rFonts w:eastAsia="Calibri"/>
                <w:lang w:val="en-US" w:eastAsia="ru-RU"/>
              </w:rPr>
              <w:t>P</w:t>
            </w:r>
            <w:r w:rsidRPr="00492C0E">
              <w:rPr>
                <w:rFonts w:eastAsia="Calibri"/>
                <w:lang w:eastAsia="ru-RU"/>
              </w:rPr>
              <w:t>_</w:t>
            </w:r>
            <w:r w:rsidRPr="00492C0E">
              <w:rPr>
                <w:rFonts w:eastAsia="Calibri"/>
                <w:lang w:val="en-US" w:eastAsia="ru-RU"/>
              </w:rPr>
              <w:t>OTK</w:t>
            </w:r>
          </w:p>
        </w:tc>
        <w:tc>
          <w:tcPr>
            <w:tcW w:w="709" w:type="dxa"/>
            <w:noWrap/>
          </w:tcPr>
          <w:p w:rsidR="00051D09" w:rsidRPr="00492C0E" w:rsidRDefault="00051D09" w:rsidP="00901791">
            <w:pPr>
              <w:pStyle w:val="14"/>
              <w:jc w:val="center"/>
              <w:rPr>
                <w:lang w:eastAsia="ru-RU"/>
              </w:rPr>
            </w:pPr>
            <w:r w:rsidRPr="00492C0E">
              <w:rPr>
                <w:lang w:eastAsia="ru-RU"/>
              </w:rPr>
              <w:t>О</w:t>
            </w:r>
          </w:p>
        </w:tc>
        <w:tc>
          <w:tcPr>
            <w:tcW w:w="1134" w:type="dxa"/>
            <w:noWrap/>
          </w:tcPr>
          <w:p w:rsidR="00051D09" w:rsidRPr="00492C0E" w:rsidRDefault="00051D09" w:rsidP="00901791">
            <w:pPr>
              <w:pStyle w:val="14"/>
              <w:jc w:val="center"/>
              <w:rPr>
                <w:lang w:eastAsia="ru-RU"/>
              </w:rPr>
            </w:pPr>
            <w:r w:rsidRPr="00492C0E">
              <w:rPr>
                <w:lang w:val="en-US" w:eastAsia="ru-RU"/>
              </w:rPr>
              <w:t>N</w:t>
            </w:r>
            <w:r w:rsidRPr="00492C0E">
              <w:rPr>
                <w:lang w:eastAsia="ru-RU"/>
              </w:rPr>
              <w:t>(1)</w:t>
            </w:r>
          </w:p>
        </w:tc>
        <w:tc>
          <w:tcPr>
            <w:tcW w:w="2268" w:type="dxa"/>
          </w:tcPr>
          <w:p w:rsidR="00051D09" w:rsidRPr="00492C0E" w:rsidRDefault="00051D09" w:rsidP="00D947A9">
            <w:pPr>
              <w:pStyle w:val="14"/>
              <w:rPr>
                <w:lang w:eastAsia="ru-RU"/>
              </w:rPr>
            </w:pPr>
            <w:r w:rsidRPr="00492C0E">
              <w:rPr>
                <w:lang w:eastAsia="ru-RU"/>
              </w:rPr>
              <w:t>Признак отказа</w:t>
            </w:r>
            <w:r>
              <w:rPr>
                <w:lang w:eastAsia="ru-RU"/>
              </w:rPr>
              <w:t xml:space="preserve"> от услуги</w:t>
            </w:r>
          </w:p>
        </w:tc>
        <w:tc>
          <w:tcPr>
            <w:tcW w:w="2503" w:type="dxa"/>
          </w:tcPr>
          <w:p w:rsidR="00051D09" w:rsidRPr="00492C0E" w:rsidRDefault="00051D09" w:rsidP="00D947A9">
            <w:pPr>
              <w:pStyle w:val="14"/>
              <w:rPr>
                <w:lang w:eastAsia="ru-RU"/>
              </w:rPr>
            </w:pPr>
            <w:r w:rsidRPr="00492C0E">
              <w:rPr>
                <w:lang w:eastAsia="ru-RU"/>
              </w:rPr>
              <w:t>Значение по умолч</w:t>
            </w:r>
            <w:r w:rsidRPr="00492C0E">
              <w:rPr>
                <w:lang w:eastAsia="ru-RU"/>
              </w:rPr>
              <w:t>а</w:t>
            </w:r>
            <w:r w:rsidRPr="00492C0E">
              <w:rPr>
                <w:lang w:eastAsia="ru-RU"/>
              </w:rPr>
              <w:t>нию: «0».</w:t>
            </w:r>
          </w:p>
          <w:p w:rsidR="00051D09" w:rsidRPr="00492C0E" w:rsidRDefault="00051D09" w:rsidP="00D947A9">
            <w:pPr>
              <w:pStyle w:val="14"/>
              <w:rPr>
                <w:lang w:eastAsia="ru-RU"/>
              </w:rPr>
            </w:pPr>
            <w:r w:rsidRPr="00492C0E">
              <w:rPr>
                <w:lang w:eastAsia="ru-RU"/>
              </w:rPr>
              <w:t>В случае отказа ук</w:t>
            </w:r>
            <w:r w:rsidRPr="00492C0E">
              <w:rPr>
                <w:lang w:eastAsia="ru-RU"/>
              </w:rPr>
              <w:t>а</w:t>
            </w:r>
            <w:r w:rsidRPr="00492C0E">
              <w:rPr>
                <w:lang w:eastAsia="ru-RU"/>
              </w:rPr>
              <w:t>зывается значение «1».</w:t>
            </w:r>
          </w:p>
        </w:tc>
      </w:tr>
      <w:tr w:rsidR="00697548" w:rsidRPr="00BF0B34" w:rsidTr="00187B17">
        <w:tc>
          <w:tcPr>
            <w:tcW w:w="1797" w:type="dxa"/>
            <w:noWrap/>
          </w:tcPr>
          <w:p w:rsidR="00697548" w:rsidRPr="00BF0B34" w:rsidRDefault="00697548" w:rsidP="00187B17">
            <w:pPr>
              <w:spacing w:line="240" w:lineRule="auto"/>
              <w:ind w:firstLine="0"/>
              <w:rPr>
                <w:rFonts w:eastAsia="Calibri"/>
                <w:lang w:eastAsia="ru-RU"/>
              </w:rPr>
            </w:pPr>
          </w:p>
        </w:tc>
        <w:tc>
          <w:tcPr>
            <w:tcW w:w="1985" w:type="dxa"/>
            <w:noWrap/>
          </w:tcPr>
          <w:p w:rsidR="00697548" w:rsidRPr="00697548" w:rsidRDefault="00697548" w:rsidP="00187B17">
            <w:pPr>
              <w:pStyle w:val="14"/>
              <w:rPr>
                <w:rFonts w:eastAsia="Calibri"/>
                <w:lang w:val="en-US" w:eastAsia="ru-RU"/>
              </w:rPr>
            </w:pPr>
            <w:r>
              <w:rPr>
                <w:rFonts w:eastAsia="Calibri"/>
                <w:lang w:eastAsia="ru-RU"/>
              </w:rPr>
              <w:t>CODE</w:t>
            </w:r>
            <w:r>
              <w:rPr>
                <w:rFonts w:eastAsia="Calibri"/>
                <w:lang w:val="en-US" w:eastAsia="ru-RU"/>
              </w:rPr>
              <w:t>_USL</w:t>
            </w:r>
          </w:p>
        </w:tc>
        <w:tc>
          <w:tcPr>
            <w:tcW w:w="709" w:type="dxa"/>
            <w:noWrap/>
          </w:tcPr>
          <w:p w:rsidR="00697548" w:rsidRPr="00CF2CB9" w:rsidRDefault="00EC6FA1" w:rsidP="00901791">
            <w:pPr>
              <w:pStyle w:val="14"/>
              <w:jc w:val="center"/>
              <w:rPr>
                <w:rFonts w:eastAsia="Calibri"/>
                <w:lang w:eastAsia="ru-RU"/>
              </w:rPr>
            </w:pPr>
            <w:r>
              <w:rPr>
                <w:rFonts w:eastAsia="Calibri"/>
                <w:lang w:eastAsia="ru-RU"/>
              </w:rPr>
              <w:t>О</w:t>
            </w:r>
          </w:p>
        </w:tc>
        <w:tc>
          <w:tcPr>
            <w:tcW w:w="1134" w:type="dxa"/>
            <w:noWrap/>
          </w:tcPr>
          <w:p w:rsidR="00697548" w:rsidRPr="00A62ECA" w:rsidRDefault="00697548" w:rsidP="00901791">
            <w:pPr>
              <w:pStyle w:val="14"/>
              <w:jc w:val="center"/>
              <w:rPr>
                <w:lang w:val="en-US" w:eastAsia="ru-RU"/>
              </w:rPr>
            </w:pPr>
            <w:r>
              <w:rPr>
                <w:lang w:val="en-US" w:eastAsia="ru-RU"/>
              </w:rPr>
              <w:t>T(20)</w:t>
            </w:r>
          </w:p>
        </w:tc>
        <w:tc>
          <w:tcPr>
            <w:tcW w:w="2268" w:type="dxa"/>
          </w:tcPr>
          <w:p w:rsidR="00697548" w:rsidRPr="00697548" w:rsidRDefault="00697548" w:rsidP="00187B17">
            <w:pPr>
              <w:pStyle w:val="14"/>
              <w:rPr>
                <w:lang w:eastAsia="ru-RU"/>
              </w:rPr>
            </w:pPr>
            <w:r>
              <w:rPr>
                <w:lang w:val="en-US" w:eastAsia="ru-RU"/>
              </w:rPr>
              <w:t>Код услуги</w:t>
            </w:r>
          </w:p>
        </w:tc>
        <w:tc>
          <w:tcPr>
            <w:tcW w:w="2503" w:type="dxa"/>
          </w:tcPr>
          <w:p w:rsidR="00697548" w:rsidRPr="00BF0B34" w:rsidRDefault="009929D7" w:rsidP="00187B17">
            <w:pPr>
              <w:spacing w:line="240" w:lineRule="auto"/>
              <w:ind w:firstLine="0"/>
              <w:rPr>
                <w:lang w:eastAsia="ru-RU"/>
              </w:rPr>
            </w:pPr>
            <w:r w:rsidRPr="00EC6FA1">
              <w:rPr>
                <w:lang w:eastAsia="ru-RU"/>
              </w:rPr>
              <w:t>Территориальный классификатор услуг</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TARIF</w:t>
            </w:r>
          </w:p>
        </w:tc>
        <w:tc>
          <w:tcPr>
            <w:tcW w:w="709" w:type="dxa"/>
            <w:noWrap/>
          </w:tcPr>
          <w:p w:rsidR="00F448F9" w:rsidRPr="00A62ECA" w:rsidRDefault="00F448F9" w:rsidP="00901791">
            <w:pPr>
              <w:pStyle w:val="14"/>
              <w:jc w:val="center"/>
              <w:rPr>
                <w:lang w:val="en-US" w:eastAsia="ru-RU"/>
              </w:rPr>
            </w:pPr>
            <w:r w:rsidRPr="00A62ECA">
              <w:rPr>
                <w:lang w:eastAsia="ru-RU"/>
              </w:rPr>
              <w:t>У</w:t>
            </w:r>
          </w:p>
        </w:tc>
        <w:tc>
          <w:tcPr>
            <w:tcW w:w="1134" w:type="dxa"/>
            <w:noWrap/>
          </w:tcPr>
          <w:p w:rsidR="00F448F9" w:rsidRPr="00A62ECA" w:rsidRDefault="00F448F9" w:rsidP="00901791">
            <w:pPr>
              <w:pStyle w:val="14"/>
              <w:jc w:val="center"/>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F448F9" w:rsidRPr="00A62ECA" w:rsidRDefault="00F448F9" w:rsidP="00187B17">
            <w:pPr>
              <w:pStyle w:val="14"/>
              <w:rPr>
                <w:lang w:eastAsia="ru-RU"/>
              </w:rPr>
            </w:pPr>
            <w:r w:rsidRPr="00A62ECA">
              <w:rPr>
                <w:lang w:eastAsia="ru-RU"/>
              </w:rPr>
              <w:t xml:space="preserve">Тариф </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lang w:val="en-US" w:eastAsia="ru-RU"/>
              </w:rPr>
              <w:t>SUMV_USL</w:t>
            </w:r>
          </w:p>
        </w:tc>
        <w:tc>
          <w:tcPr>
            <w:tcW w:w="709" w:type="dxa"/>
            <w:noWrap/>
          </w:tcPr>
          <w:p w:rsidR="00F448F9" w:rsidRPr="00A62ECA" w:rsidRDefault="00F448F9" w:rsidP="00901791">
            <w:pPr>
              <w:pStyle w:val="14"/>
              <w:jc w:val="center"/>
              <w:rPr>
                <w:lang w:val="en-US" w:eastAsia="ru-RU"/>
              </w:rPr>
            </w:pPr>
            <w:r w:rsidRPr="00A62ECA">
              <w:rPr>
                <w:lang w:val="en-US" w:eastAsia="ru-RU"/>
              </w:rPr>
              <w:t>O</w:t>
            </w:r>
          </w:p>
        </w:tc>
        <w:tc>
          <w:tcPr>
            <w:tcW w:w="1134" w:type="dxa"/>
            <w:noWrap/>
          </w:tcPr>
          <w:p w:rsidR="00F448F9" w:rsidRPr="00A62ECA" w:rsidRDefault="00F448F9" w:rsidP="00901791">
            <w:pPr>
              <w:pStyle w:val="14"/>
              <w:jc w:val="center"/>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PRVS</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val="en-US" w:eastAsia="ru-RU"/>
              </w:rPr>
              <w:t>N(</w:t>
            </w:r>
            <w:r w:rsidR="00372050">
              <w:rPr>
                <w:lang w:val="en-US" w:eastAsia="ru-RU"/>
              </w:rPr>
              <w:t>4</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Специальность медработника, в</w:t>
            </w:r>
            <w:r w:rsidRPr="00BF0B34">
              <w:rPr>
                <w:lang w:eastAsia="ru-RU"/>
              </w:rPr>
              <w:t>ы</w:t>
            </w:r>
            <w:r w:rsidRPr="00BF0B34">
              <w:rPr>
                <w:lang w:eastAsia="ru-RU"/>
              </w:rPr>
              <w:t>полнившего услугу</w:t>
            </w:r>
          </w:p>
        </w:tc>
        <w:tc>
          <w:tcPr>
            <w:tcW w:w="2503" w:type="dxa"/>
          </w:tcPr>
          <w:p w:rsidR="00F448F9" w:rsidRPr="00BF0B34" w:rsidRDefault="00372050" w:rsidP="00187B17">
            <w:pPr>
              <w:spacing w:line="240" w:lineRule="auto"/>
              <w:ind w:firstLine="0"/>
              <w:rPr>
                <w:lang w:eastAsia="ru-RU"/>
              </w:rPr>
            </w:pPr>
            <w:r w:rsidRPr="00372050">
              <w:rPr>
                <w:lang w:eastAsia="ru-RU"/>
              </w:rPr>
              <w:t>Классификатор мед</w:t>
            </w:r>
            <w:r w:rsidRPr="00372050">
              <w:rPr>
                <w:lang w:eastAsia="ru-RU"/>
              </w:rPr>
              <w:t>и</w:t>
            </w:r>
            <w:r w:rsidRPr="00372050">
              <w:rPr>
                <w:lang w:eastAsia="ru-RU"/>
              </w:rPr>
              <w:t>цинских специальн</w:t>
            </w:r>
            <w:r w:rsidRPr="00372050">
              <w:rPr>
                <w:lang w:eastAsia="ru-RU"/>
              </w:rPr>
              <w:t>о</w:t>
            </w:r>
            <w:r w:rsidRPr="00372050">
              <w:rPr>
                <w:lang w:eastAsia="ru-RU"/>
              </w:rPr>
              <w:t>стей (Приложение</w:t>
            </w:r>
            <w:proofErr w:type="gramStart"/>
            <w:r w:rsidRPr="00372050">
              <w:rPr>
                <w:lang w:eastAsia="ru-RU"/>
              </w:rPr>
              <w:t xml:space="preserve"> А</w:t>
            </w:r>
            <w:proofErr w:type="gramEnd"/>
            <w:r w:rsidRPr="00372050">
              <w:rPr>
                <w:lang w:eastAsia="ru-RU"/>
              </w:rPr>
              <w:t xml:space="preserve"> </w:t>
            </w:r>
            <w:r w:rsidRPr="00372050">
              <w:rPr>
                <w:lang w:val="en-US" w:eastAsia="ru-RU"/>
              </w:rPr>
              <w:t>V</w:t>
            </w:r>
            <w:r w:rsidRPr="00372050">
              <w:rPr>
                <w:lang w:eastAsia="ru-RU"/>
              </w:rPr>
              <w:t>015).</w:t>
            </w:r>
            <w:r w:rsidR="00051D09">
              <w:rPr>
                <w:lang w:eastAsia="ru-RU"/>
              </w:rPr>
              <w:t xml:space="preserve"> </w:t>
            </w:r>
            <w:r w:rsidRPr="00372050">
              <w:rPr>
                <w:lang w:eastAsia="ru-RU"/>
              </w:rPr>
              <w:t>Указывается значение параметра «</w:t>
            </w:r>
            <w:r w:rsidRPr="00372050">
              <w:rPr>
                <w:lang w:val="en-US" w:eastAsia="ru-RU"/>
              </w:rPr>
              <w:t>Code</w:t>
            </w:r>
            <w:r w:rsidRPr="00372050">
              <w:rPr>
                <w:lang w:eastAsia="ru-RU"/>
              </w:rPr>
              <w:t>»</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CODE_MD</w:t>
            </w:r>
          </w:p>
        </w:tc>
        <w:tc>
          <w:tcPr>
            <w:tcW w:w="709" w:type="dxa"/>
            <w:noWrap/>
          </w:tcPr>
          <w:p w:rsidR="00F448F9" w:rsidRPr="00BF0B34" w:rsidRDefault="00F448F9" w:rsidP="00901791">
            <w:pPr>
              <w:spacing w:line="240" w:lineRule="auto"/>
              <w:ind w:firstLine="0"/>
              <w:jc w:val="center"/>
              <w:rPr>
                <w:lang w:val="en-US" w:eastAsia="ru-RU"/>
              </w:rPr>
            </w:pPr>
            <w:r w:rsidRPr="00BF0B34">
              <w:rPr>
                <w:lang w:val="en-US" w:eastAsia="ru-RU"/>
              </w:rPr>
              <w:t>O</w:t>
            </w:r>
          </w:p>
        </w:tc>
        <w:tc>
          <w:tcPr>
            <w:tcW w:w="1134" w:type="dxa"/>
            <w:noWrap/>
          </w:tcPr>
          <w:p w:rsidR="00F448F9" w:rsidRPr="00BF0B34" w:rsidRDefault="00F448F9" w:rsidP="00901791">
            <w:pPr>
              <w:spacing w:line="240" w:lineRule="auto"/>
              <w:ind w:firstLine="0"/>
              <w:jc w:val="center"/>
              <w:rPr>
                <w:lang w:val="en-US" w:eastAsia="ru-RU"/>
              </w:rPr>
            </w:pPr>
            <w:r w:rsidRPr="00BF0B34">
              <w:rPr>
                <w:lang w:eastAsia="ru-RU"/>
              </w:rPr>
              <w:t>Т</w:t>
            </w:r>
            <w:r w:rsidRPr="00BF0B34">
              <w:rPr>
                <w:lang w:val="en-US" w:eastAsia="ru-RU"/>
              </w:rPr>
              <w:t>(</w:t>
            </w:r>
            <w:r w:rsidRPr="00BF0B34">
              <w:t>25</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медицинского работника, оказа</w:t>
            </w:r>
            <w:r w:rsidRPr="00BF0B34">
              <w:rPr>
                <w:lang w:eastAsia="ru-RU"/>
              </w:rPr>
              <w:t>в</w:t>
            </w:r>
            <w:r w:rsidRPr="00BF0B34">
              <w:rPr>
                <w:lang w:eastAsia="ru-RU"/>
              </w:rPr>
              <w:t>шего медицинскую услугу</w:t>
            </w:r>
          </w:p>
        </w:tc>
        <w:tc>
          <w:tcPr>
            <w:tcW w:w="2503" w:type="dxa"/>
          </w:tcPr>
          <w:p w:rsidR="00F448F9" w:rsidRPr="00BF0B34" w:rsidRDefault="00F448F9" w:rsidP="00187B17">
            <w:pPr>
              <w:spacing w:line="240" w:lineRule="auto"/>
              <w:ind w:firstLine="0"/>
              <w:rPr>
                <w:lang w:eastAsia="ru-RU"/>
              </w:rPr>
            </w:pPr>
            <w:r w:rsidRPr="00BF0B34">
              <w:rPr>
                <w:lang w:eastAsia="ru-RU"/>
              </w:rPr>
              <w:t>В соответствии с те</w:t>
            </w:r>
            <w:r w:rsidRPr="00BF0B34">
              <w:rPr>
                <w:lang w:eastAsia="ru-RU"/>
              </w:rPr>
              <w:t>р</w:t>
            </w:r>
            <w:r w:rsidRPr="00BF0B34">
              <w:rPr>
                <w:lang w:eastAsia="ru-RU"/>
              </w:rPr>
              <w:t>риториальным спр</w:t>
            </w:r>
            <w:r w:rsidRPr="00BF0B34">
              <w:rPr>
                <w:lang w:eastAsia="ru-RU"/>
              </w:rPr>
              <w:t>а</w:t>
            </w:r>
            <w:r w:rsidRPr="00BF0B34">
              <w:rPr>
                <w:lang w:eastAsia="ru-RU"/>
              </w:rPr>
              <w:t>вочником</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COMENTU</w:t>
            </w:r>
          </w:p>
        </w:tc>
        <w:tc>
          <w:tcPr>
            <w:tcW w:w="709" w:type="dxa"/>
            <w:noWrap/>
          </w:tcPr>
          <w:p w:rsidR="00F448F9" w:rsidRPr="00A62ECA" w:rsidRDefault="00F448F9" w:rsidP="00901791">
            <w:pPr>
              <w:pStyle w:val="14"/>
              <w:jc w:val="center"/>
              <w:rPr>
                <w:lang w:eastAsia="ru-RU"/>
              </w:rPr>
            </w:pPr>
            <w:r w:rsidRPr="00A62ECA">
              <w:rPr>
                <w:lang w:eastAsia="ru-RU"/>
              </w:rPr>
              <w:t>У</w:t>
            </w:r>
          </w:p>
        </w:tc>
        <w:tc>
          <w:tcPr>
            <w:tcW w:w="1134" w:type="dxa"/>
            <w:noWrap/>
          </w:tcPr>
          <w:p w:rsidR="00F448F9" w:rsidRPr="00A62ECA" w:rsidRDefault="00F448F9" w:rsidP="00901791">
            <w:pPr>
              <w:pStyle w:val="14"/>
              <w:jc w:val="center"/>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bl>
    <w:p w:rsidR="00B6007E" w:rsidRDefault="00FB57F9" w:rsidP="00F55514">
      <w:pPr>
        <w:pStyle w:val="22"/>
      </w:pPr>
      <w:bookmarkStart w:id="1342" w:name="_Toc461034062"/>
      <w:r w:rsidRPr="00FB57F9">
        <w:t>Структура общих файлов информационного обмена</w:t>
      </w:r>
      <w:bookmarkEnd w:id="1342"/>
    </w:p>
    <w:p w:rsidR="001808BB" w:rsidRPr="00A372E3" w:rsidRDefault="001808BB" w:rsidP="00A372E3">
      <w:r w:rsidRPr="00A372E3">
        <w:t xml:space="preserve">Имя </w:t>
      </w:r>
      <w:r w:rsidR="00887458">
        <w:t xml:space="preserve">файла персональных данных </w:t>
      </w:r>
      <w:r w:rsidRPr="00A372E3">
        <w:t>формируется по тому же принципу, что и основной файл, за исключением первого символа. В качестве константы указывается:</w:t>
      </w:r>
    </w:p>
    <w:p w:rsidR="001808BB" w:rsidRPr="00A372E3" w:rsidRDefault="001808BB" w:rsidP="00A372E3">
      <w:pPr>
        <w:pStyle w:val="aff2"/>
        <w:numPr>
          <w:ilvl w:val="0"/>
          <w:numId w:val="230"/>
        </w:numPr>
      </w:pPr>
      <w:proofErr w:type="gramStart"/>
      <w:r w:rsidRPr="00A372E3">
        <w:t>для передачи сведений об оказанной медицинской помощи кроме высокотехнологичной – L;</w:t>
      </w:r>
      <w:proofErr w:type="gramEnd"/>
    </w:p>
    <w:p w:rsidR="001808BB" w:rsidRPr="00A372E3" w:rsidRDefault="001808BB" w:rsidP="00A372E3">
      <w:pPr>
        <w:pStyle w:val="aff2"/>
        <w:numPr>
          <w:ilvl w:val="0"/>
          <w:numId w:val="230"/>
        </w:numPr>
      </w:pPr>
      <w:r w:rsidRPr="00A372E3">
        <w:t>для передачи сведений об оказанной высокотехнологичной медицинской помощи – LT;</w:t>
      </w:r>
    </w:p>
    <w:p w:rsidR="001808BB" w:rsidRDefault="001808BB" w:rsidP="00A372E3">
      <w:pPr>
        <w:pStyle w:val="aff2"/>
        <w:numPr>
          <w:ilvl w:val="0"/>
          <w:numId w:val="230"/>
        </w:numPr>
      </w:pPr>
      <w:r w:rsidRPr="00A372E3">
        <w:t>для передачи сведений об оказанной медицинской помощи при диспансеризации – LP, LV, LO, LS, LU, LF, LD, LR: в соответствии с именем основного файла.</w:t>
      </w:r>
    </w:p>
    <w:p w:rsidR="000E5B00" w:rsidRPr="00FF6320" w:rsidRDefault="001808BB" w:rsidP="00A372E3">
      <w:pPr>
        <w:pStyle w:val="af1"/>
      </w:pPr>
      <w:r w:rsidRPr="00A62ECA">
        <w:t>Файл персональных данных</w:t>
      </w:r>
    </w:p>
    <w:tbl>
      <w:tblPr>
        <w:tblStyle w:val="101"/>
        <w:tblW w:w="10396" w:type="dxa"/>
        <w:tblLayout w:type="fixed"/>
        <w:tblLook w:val="000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Тип</w:t>
            </w:r>
          </w:p>
        </w:tc>
        <w:tc>
          <w:tcPr>
            <w:tcW w:w="1134"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Формат</w:t>
            </w:r>
          </w:p>
        </w:tc>
        <w:tc>
          <w:tcPr>
            <w:tcW w:w="2268"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left w:val="single" w:sz="4"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901791">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PERS_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901791">
            <w:pPr>
              <w:pStyle w:val="14"/>
              <w:jc w:val="center"/>
              <w:rPr>
                <w:lang w:val="en-US"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w:t>
            </w:r>
            <w:r w:rsidR="00154DCF">
              <w:rPr>
                <w:lang w:eastAsia="ru-RU"/>
              </w:rPr>
              <w:t xml:space="preserve"> </w:t>
            </w:r>
            <w:r w:rsidRPr="00A62ECA">
              <w:rPr>
                <w:lang w:eastAsia="ru-RU"/>
              </w:rPr>
              <w:t>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lastRenderedPageBreak/>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eastAsia="ru-RU"/>
              </w:rPr>
            </w:pPr>
            <w:r w:rsidRPr="00A62ECA">
              <w:rPr>
                <w:lang w:val="en-US" w:eastAsia="ru-RU"/>
              </w:rPr>
              <w:t>PERS</w:t>
            </w:r>
          </w:p>
        </w:tc>
        <w:tc>
          <w:tcPr>
            <w:tcW w:w="709" w:type="dxa"/>
            <w:noWrap/>
          </w:tcPr>
          <w:p w:rsidR="000E5B00" w:rsidRPr="00A62ECA" w:rsidRDefault="000E5B00" w:rsidP="00901791">
            <w:pPr>
              <w:pStyle w:val="14"/>
              <w:jc w:val="center"/>
              <w:rPr>
                <w:lang w:eastAsia="ru-RU"/>
              </w:rPr>
            </w:pPr>
            <w:r w:rsidRPr="00A62ECA">
              <w:rPr>
                <w:lang w:eastAsia="ru-RU"/>
              </w:rPr>
              <w:t>ОМ</w:t>
            </w:r>
          </w:p>
        </w:tc>
        <w:tc>
          <w:tcPr>
            <w:tcW w:w="1134" w:type="dxa"/>
            <w:noWrap/>
          </w:tcPr>
          <w:p w:rsidR="000E5B00" w:rsidRPr="00A62ECA" w:rsidRDefault="000E5B00" w:rsidP="00901791">
            <w:pPr>
              <w:pStyle w:val="14"/>
              <w:jc w:val="center"/>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Данные</w:t>
            </w:r>
          </w:p>
        </w:tc>
        <w:tc>
          <w:tcPr>
            <w:tcW w:w="2503" w:type="dxa"/>
            <w:noWrap/>
          </w:tcPr>
          <w:p w:rsidR="000E5B00" w:rsidRPr="00A62ECA" w:rsidRDefault="000E5B00" w:rsidP="00233D36">
            <w:pPr>
              <w:pStyle w:val="14"/>
              <w:rPr>
                <w:lang w:eastAsia="ru-RU"/>
              </w:rPr>
            </w:pPr>
            <w:r w:rsidRPr="00A62ECA">
              <w:rPr>
                <w:lang w:eastAsia="ru-RU"/>
              </w:rPr>
              <w:t>Содержит персонал</w:t>
            </w:r>
            <w:r w:rsidRPr="00A62ECA">
              <w:rPr>
                <w:lang w:eastAsia="ru-RU"/>
              </w:rPr>
              <w:t>ь</w:t>
            </w:r>
            <w:r w:rsidRPr="00A62ECA">
              <w:rPr>
                <w:lang w:eastAsia="ru-RU"/>
              </w:rPr>
              <w:t>ные данные пациента</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901791">
            <w:pPr>
              <w:pStyle w:val="14"/>
              <w:jc w:val="center"/>
              <w:rPr>
                <w:lang w:val="en-US"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FILENAME1</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основного файла</w:t>
            </w:r>
          </w:p>
        </w:tc>
        <w:tc>
          <w:tcPr>
            <w:tcW w:w="2503" w:type="dxa"/>
          </w:tcPr>
          <w:p w:rsidR="000E5B00" w:rsidRPr="00A62ECA" w:rsidRDefault="000E5B00" w:rsidP="00233D36">
            <w:pPr>
              <w:pStyle w:val="14"/>
              <w:rPr>
                <w:lang w:eastAsia="ru-RU"/>
              </w:rPr>
            </w:pPr>
            <w:r w:rsidRPr="00A62ECA">
              <w:rPr>
                <w:lang w:eastAsia="ru-RU"/>
              </w:rPr>
              <w:t>Имя файла, с которым связан данный файл, без расширения.</w:t>
            </w:r>
          </w:p>
        </w:tc>
      </w:tr>
      <w:tr w:rsidR="000E5B00" w:rsidRPr="00A62ECA" w:rsidTr="00233D36">
        <w:tc>
          <w:tcPr>
            <w:tcW w:w="10396" w:type="dxa"/>
            <w:gridSpan w:val="6"/>
            <w:noWrap/>
          </w:tcPr>
          <w:p w:rsidR="000E5B00" w:rsidRPr="00A62ECA" w:rsidRDefault="000E5B00" w:rsidP="00901791">
            <w:pPr>
              <w:pStyle w:val="1d"/>
              <w:rPr>
                <w:rStyle w:val="afffc"/>
              </w:rPr>
            </w:pPr>
            <w:r w:rsidRPr="00A62ECA">
              <w:rPr>
                <w:rStyle w:val="afffc"/>
              </w:rPr>
              <w:t>Данные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eastAsia="ru-RU"/>
              </w:rPr>
              <w:t>PERS</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Соответствует анал</w:t>
            </w:r>
            <w:r w:rsidRPr="00A62ECA">
              <w:rPr>
                <w:lang w:eastAsia="ru-RU"/>
              </w:rPr>
              <w:t>о</w:t>
            </w:r>
            <w:r w:rsidRPr="00A62ECA">
              <w:rPr>
                <w:lang w:eastAsia="ru-RU"/>
              </w:rPr>
              <w:t>гичному номеру в файле со сведениями счетов об оказанной медицинской пом</w:t>
            </w:r>
            <w:r w:rsidRPr="00A62ECA">
              <w:rPr>
                <w:lang w:eastAsia="ru-RU"/>
              </w:rPr>
              <w:t>о</w:t>
            </w:r>
            <w:r w:rsidRPr="00A62ECA">
              <w:rPr>
                <w:lang w:eastAsia="ru-RU"/>
              </w:rPr>
              <w:t>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w:t>
            </w:r>
          </w:p>
        </w:tc>
        <w:tc>
          <w:tcPr>
            <w:tcW w:w="709" w:type="dxa"/>
            <w:noWrap/>
          </w:tcPr>
          <w:p w:rsidR="000E5B00" w:rsidRPr="00A62ECA" w:rsidRDefault="000E5B00" w:rsidP="00901791">
            <w:pPr>
              <w:pStyle w:val="14"/>
              <w:jc w:val="center"/>
              <w:rPr>
                <w:lang w:eastAsia="ru-RU"/>
              </w:rPr>
            </w:pPr>
            <w:r w:rsidRPr="00A62ECA">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Фамилияпациента</w:t>
            </w:r>
          </w:p>
        </w:tc>
        <w:tc>
          <w:tcPr>
            <w:tcW w:w="2503" w:type="dxa"/>
            <w:vMerge w:val="restart"/>
          </w:tcPr>
          <w:p w:rsidR="000E5B00" w:rsidRPr="00A62ECA" w:rsidRDefault="000E5B00" w:rsidP="00233D36">
            <w:pPr>
              <w:pStyle w:val="14"/>
            </w:pPr>
            <w:r w:rsidRPr="00A62ECA">
              <w:t>FAM (фамилия) и/или IM (имя) указываются обязательно при н</w:t>
            </w:r>
            <w:r w:rsidRPr="00A62ECA">
              <w:t>а</w:t>
            </w:r>
            <w:r w:rsidRPr="00A62ECA">
              <w:t xml:space="preserve">личии в документе УДЛ. </w:t>
            </w:r>
          </w:p>
          <w:p w:rsidR="000E5B00" w:rsidRPr="00A62ECA" w:rsidRDefault="000E5B00" w:rsidP="00233D36">
            <w:pPr>
              <w:pStyle w:val="14"/>
            </w:pPr>
            <w:r w:rsidRPr="00A62ECA">
              <w:t>В случае отсутствия кого-либо реквизита в документе УДЛ в п</w:t>
            </w:r>
            <w:r w:rsidRPr="00A62ECA">
              <w:t>о</w:t>
            </w:r>
            <w:r w:rsidRPr="00A62ECA">
              <w:t>ле DOST обязательно включается соотве</w:t>
            </w:r>
            <w:r w:rsidRPr="00A62ECA">
              <w:t>т</w:t>
            </w:r>
            <w:r w:rsidRPr="00A62ECA">
              <w:t>ствующее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w:t>
            </w:r>
            <w:r w:rsidRPr="00A62ECA">
              <w:t>е</w:t>
            </w:r>
            <w:r w:rsidRPr="00A62ECA">
              <w:t>квизит не указывается и в поле DOST можно опустить соответс</w:t>
            </w:r>
            <w:r w:rsidRPr="00A62ECA">
              <w:t>т</w:t>
            </w:r>
            <w:r w:rsidRPr="00A62ECA">
              <w:t>вующее значение.</w:t>
            </w:r>
          </w:p>
          <w:p w:rsidR="000E5B00" w:rsidRPr="00A62ECA" w:rsidRDefault="000E5B00" w:rsidP="00233D36">
            <w:pPr>
              <w:pStyle w:val="14"/>
              <w:rPr>
                <w:lang w:eastAsia="ru-RU"/>
              </w:rPr>
            </w:pPr>
            <w:r w:rsidRPr="00A62ECA">
              <w:t>Для детей при отсу</w:t>
            </w:r>
            <w:r w:rsidRPr="00A62ECA">
              <w:t>т</w:t>
            </w:r>
            <w:r w:rsidRPr="00A62ECA">
              <w:t>ствии данных ФИО до государственной регистрации не ук</w:t>
            </w:r>
            <w:r w:rsidRPr="00A62ECA">
              <w:t>а</w:t>
            </w:r>
            <w:r w:rsidRPr="00A62ECA">
              <w:lastRenderedPageBreak/>
              <w:t>зываются. В этом случае значение поля NOVOR должно быть отлично от нуля.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IM</w:t>
            </w:r>
          </w:p>
        </w:tc>
        <w:tc>
          <w:tcPr>
            <w:tcW w:w="709" w:type="dxa"/>
            <w:noWrap/>
          </w:tcPr>
          <w:p w:rsidR="000E5B00" w:rsidRPr="00A62ECA" w:rsidRDefault="000E5B00" w:rsidP="00901791">
            <w:pPr>
              <w:pStyle w:val="14"/>
              <w:jc w:val="center"/>
              <w:rPr>
                <w:lang w:eastAsia="ru-RU"/>
              </w:rPr>
            </w:pPr>
            <w:r w:rsidRPr="00A62ECA">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OT</w:t>
            </w:r>
          </w:p>
        </w:tc>
        <w:tc>
          <w:tcPr>
            <w:tcW w:w="709" w:type="dxa"/>
            <w:noWrap/>
          </w:tcPr>
          <w:p w:rsidR="000E5B00" w:rsidRPr="00A62ECA" w:rsidRDefault="000E5B00" w:rsidP="00901791">
            <w:pPr>
              <w:pStyle w:val="14"/>
              <w:jc w:val="center"/>
              <w:rPr>
                <w:lang w:eastAsia="ru-RU"/>
              </w:rPr>
            </w:pPr>
            <w:r w:rsidRPr="00A62ECA">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Пол пациента</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 классиф</w:t>
            </w:r>
            <w:r w:rsidRPr="00A62ECA">
              <w:rPr>
                <w:lang w:eastAsia="ru-RU"/>
              </w:rPr>
              <w:t>и</w:t>
            </w:r>
            <w:r w:rsidRPr="00A62ECA">
              <w:rPr>
                <w:lang w:eastAsia="ru-RU"/>
              </w:rPr>
              <w:t>катором V005 Пр</w:t>
            </w:r>
            <w:r w:rsidRPr="00A62ECA">
              <w:rPr>
                <w:lang w:eastAsia="ru-RU"/>
              </w:rPr>
              <w:t>и</w:t>
            </w:r>
            <w:r w:rsidRPr="00A62ECA">
              <w:rPr>
                <w:lang w:eastAsia="ru-RU"/>
              </w:rPr>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w:t>
            </w:r>
          </w:p>
        </w:tc>
        <w:tc>
          <w:tcPr>
            <w:tcW w:w="709" w:type="dxa"/>
            <w:noWrap/>
          </w:tcPr>
          <w:p w:rsidR="000E5B00" w:rsidRPr="00A62ECA" w:rsidRDefault="000E5B00" w:rsidP="00901791">
            <w:pPr>
              <w:pStyle w:val="14"/>
              <w:jc w:val="center"/>
              <w:rPr>
                <w:lang w:val="en-US" w:eastAsia="ru-RU"/>
              </w:rPr>
            </w:pPr>
            <w:r w:rsidRPr="00A62ECA">
              <w:rPr>
                <w:lang w:val="en-US" w:eastAsia="ru-RU"/>
              </w:rPr>
              <w:t>O</w:t>
            </w:r>
          </w:p>
        </w:tc>
        <w:tc>
          <w:tcPr>
            <w:tcW w:w="1134" w:type="dxa"/>
            <w:noWrap/>
          </w:tcPr>
          <w:p w:rsidR="000E5B00" w:rsidRPr="00A62ECA" w:rsidRDefault="000E5B00" w:rsidP="00901791">
            <w:pPr>
              <w:pStyle w:val="14"/>
              <w:jc w:val="center"/>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рождения п</w:t>
            </w:r>
            <w:r w:rsidRPr="00A62ECA">
              <w:rPr>
                <w:lang w:eastAsia="ru-RU"/>
              </w:rPr>
              <w:t>а</w:t>
            </w:r>
            <w:r w:rsidRPr="00A62ECA">
              <w:rPr>
                <w:lang w:eastAsia="ru-RU"/>
              </w:rPr>
              <w:t>циента</w:t>
            </w:r>
          </w:p>
        </w:tc>
        <w:tc>
          <w:tcPr>
            <w:tcW w:w="2503" w:type="dxa"/>
          </w:tcPr>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из такой даты должны 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p>
        </w:tc>
        <w:tc>
          <w:tcPr>
            <w:tcW w:w="709" w:type="dxa"/>
            <w:noWrap/>
          </w:tcPr>
          <w:p w:rsidR="000E5B00" w:rsidRPr="00A62ECA" w:rsidRDefault="000E5B00" w:rsidP="00901791">
            <w:pPr>
              <w:pStyle w:val="14"/>
              <w:jc w:val="center"/>
              <w:rPr>
                <w:lang w:eastAsia="ru-RU"/>
              </w:rPr>
            </w:pPr>
            <w:r w:rsidRPr="00A62ECA">
              <w:t>УМ</w:t>
            </w:r>
          </w:p>
        </w:tc>
        <w:tc>
          <w:tcPr>
            <w:tcW w:w="1134" w:type="dxa"/>
            <w:noWrap/>
          </w:tcPr>
          <w:p w:rsidR="000E5B00" w:rsidRPr="00A62ECA" w:rsidRDefault="000E5B00" w:rsidP="00901791">
            <w:pPr>
              <w:pStyle w:val="14"/>
              <w:jc w:val="center"/>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 п</w:t>
            </w:r>
            <w:r w:rsidRPr="00A62ECA">
              <w:t>а</w:t>
            </w:r>
            <w:r w:rsidRPr="00A62ECA">
              <w:t>циента</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r>
            <w:r w:rsidRPr="00A62ECA">
              <w:lastRenderedPageBreak/>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A158B" w:rsidRPr="00A62ECA" w:rsidTr="00233D36">
        <w:tc>
          <w:tcPr>
            <w:tcW w:w="1797" w:type="dxa"/>
            <w:noWrap/>
          </w:tcPr>
          <w:p w:rsidR="000A158B" w:rsidRPr="00A62ECA" w:rsidRDefault="000A158B" w:rsidP="00233D36">
            <w:pPr>
              <w:pStyle w:val="14"/>
              <w:rPr>
                <w:rFonts w:eastAsia="Calibri"/>
                <w:lang w:eastAsia="ru-RU"/>
              </w:rPr>
            </w:pPr>
          </w:p>
        </w:tc>
        <w:tc>
          <w:tcPr>
            <w:tcW w:w="1985" w:type="dxa"/>
            <w:noWrap/>
          </w:tcPr>
          <w:p w:rsidR="000A158B" w:rsidRPr="000A158B" w:rsidRDefault="000A158B" w:rsidP="00233D36">
            <w:pPr>
              <w:pStyle w:val="14"/>
            </w:pPr>
            <w:r>
              <w:rPr>
                <w:lang w:val="en-US"/>
              </w:rPr>
              <w:t>TEL</w:t>
            </w:r>
          </w:p>
        </w:tc>
        <w:tc>
          <w:tcPr>
            <w:tcW w:w="709" w:type="dxa"/>
            <w:noWrap/>
          </w:tcPr>
          <w:p w:rsidR="000A158B" w:rsidRPr="00A62ECA" w:rsidRDefault="000A158B" w:rsidP="00901791">
            <w:pPr>
              <w:pStyle w:val="14"/>
              <w:jc w:val="center"/>
            </w:pPr>
            <w:r>
              <w:t>У</w:t>
            </w:r>
          </w:p>
        </w:tc>
        <w:tc>
          <w:tcPr>
            <w:tcW w:w="1134" w:type="dxa"/>
            <w:noWrap/>
          </w:tcPr>
          <w:p w:rsidR="000A158B" w:rsidRPr="000A158B" w:rsidRDefault="000A158B" w:rsidP="00901791">
            <w:pPr>
              <w:pStyle w:val="14"/>
              <w:jc w:val="center"/>
              <w:rPr>
                <w:lang w:val="en-US"/>
              </w:rPr>
            </w:pPr>
            <w:r>
              <w:rPr>
                <w:lang w:val="en-US"/>
              </w:rPr>
              <w:t>T(10)</w:t>
            </w:r>
          </w:p>
        </w:tc>
        <w:tc>
          <w:tcPr>
            <w:tcW w:w="2268" w:type="dxa"/>
          </w:tcPr>
          <w:p w:rsidR="000A158B" w:rsidRPr="00A62ECA" w:rsidRDefault="000A158B" w:rsidP="00233D36">
            <w:pPr>
              <w:pStyle w:val="14"/>
            </w:pPr>
            <w:r>
              <w:t>Номер телефона пациента</w:t>
            </w:r>
          </w:p>
        </w:tc>
        <w:tc>
          <w:tcPr>
            <w:tcW w:w="2503" w:type="dxa"/>
          </w:tcPr>
          <w:p w:rsidR="000A158B" w:rsidRDefault="000A158B" w:rsidP="00233D36">
            <w:pPr>
              <w:pStyle w:val="14"/>
            </w:pPr>
            <w:r>
              <w:t>Указывается только для диспансеризации при придоставлении сведений.</w:t>
            </w:r>
          </w:p>
          <w:p w:rsidR="000A158B" w:rsidRPr="00A62ECA" w:rsidRDefault="000A158B" w:rsidP="00233D36">
            <w:pPr>
              <w:pStyle w:val="14"/>
            </w:pPr>
            <w:r>
              <w:t>Информация для страхового предст</w:t>
            </w:r>
            <w:r>
              <w:t>а</w:t>
            </w:r>
            <w:r>
              <w:t>вителя.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FAM_P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val="en-US" w:eastAsia="ru-RU"/>
              </w:rPr>
            </w:pPr>
            <w:r w:rsidRPr="00A62ECA">
              <w:rPr>
                <w:lang w:eastAsia="ru-RU"/>
              </w:rPr>
              <w:t>Фамилияпредст</w:t>
            </w:r>
            <w:r w:rsidRPr="00A62ECA">
              <w:rPr>
                <w:lang w:eastAsia="ru-RU"/>
              </w:rPr>
              <w:t>а</w:t>
            </w:r>
            <w:r w:rsidRPr="00A62ECA">
              <w:rPr>
                <w:lang w:eastAsia="ru-RU"/>
              </w:rPr>
              <w:t>вителя пациента</w:t>
            </w:r>
          </w:p>
        </w:tc>
        <w:tc>
          <w:tcPr>
            <w:tcW w:w="2503" w:type="dxa"/>
            <w:vMerge w:val="restart"/>
          </w:tcPr>
          <w:p w:rsidR="000E5B00" w:rsidRPr="00A62ECA" w:rsidRDefault="000E5B00" w:rsidP="00233D36">
            <w:pPr>
              <w:pStyle w:val="14"/>
              <w:rPr>
                <w:lang w:eastAsia="ru-RU"/>
              </w:rPr>
            </w:pPr>
            <w:r w:rsidRPr="00A62ECA">
              <w:rPr>
                <w:lang w:eastAsia="ru-RU"/>
              </w:rPr>
              <w:t>Заполняются данные о представителе п</w:t>
            </w:r>
            <w:r w:rsidRPr="00A62ECA">
              <w:rPr>
                <w:lang w:eastAsia="ru-RU"/>
              </w:rPr>
              <w:t>а</w:t>
            </w:r>
            <w:r w:rsidRPr="00A62ECA">
              <w:rPr>
                <w:lang w:eastAsia="ru-RU"/>
              </w:rPr>
              <w:t>циента-ребёнка до государственной р</w:t>
            </w:r>
            <w:r w:rsidRPr="00A62ECA">
              <w:rPr>
                <w:lang w:eastAsia="ru-RU"/>
              </w:rPr>
              <w:t>е</w:t>
            </w:r>
            <w:r w:rsidRPr="00A62ECA">
              <w:rPr>
                <w:lang w:eastAsia="ru-RU"/>
              </w:rPr>
              <w:t>гистрации рождения.</w:t>
            </w:r>
          </w:p>
          <w:p w:rsidR="000E5B00" w:rsidRPr="00A62ECA" w:rsidRDefault="000E5B00" w:rsidP="00233D36">
            <w:pPr>
              <w:pStyle w:val="14"/>
            </w:pPr>
            <w:r w:rsidRPr="00A62ECA">
              <w:t>Реквизиты указыв</w:t>
            </w:r>
            <w:r w:rsidRPr="00A62ECA">
              <w:t>а</w:t>
            </w:r>
            <w:r w:rsidRPr="00A62ECA">
              <w:t>ются обязательно, е</w:t>
            </w:r>
            <w:r w:rsidRPr="00A62ECA">
              <w:t>с</w:t>
            </w:r>
            <w:r w:rsidRPr="00A62ECA">
              <w:t>ли значение поля NOVOR отлично от нуля.</w:t>
            </w:r>
          </w:p>
          <w:p w:rsidR="000E5B00" w:rsidRPr="00A62ECA" w:rsidRDefault="000E5B00" w:rsidP="00233D36">
            <w:pPr>
              <w:pStyle w:val="14"/>
              <w:rPr>
                <w:lang w:eastAsia="ru-RU"/>
              </w:rPr>
            </w:pPr>
            <w:r w:rsidRPr="00A62ECA">
              <w:rPr>
                <w:lang w:eastAsia="ru-RU"/>
              </w:rPr>
              <w:t>FAM_</w:t>
            </w:r>
            <w:r w:rsidRPr="00A62ECA">
              <w:rPr>
                <w:lang w:val="en-US" w:eastAsia="ru-RU"/>
              </w:rPr>
              <w:t>P</w:t>
            </w:r>
            <w:r w:rsidRPr="00A62ECA">
              <w:rPr>
                <w:lang w:eastAsia="ru-RU"/>
              </w:rPr>
              <w:t xml:space="preserve"> (фамилия представителя) и/или IM_</w:t>
            </w:r>
            <w:r w:rsidRPr="00A62ECA">
              <w:rPr>
                <w:lang w:val="en-US" w:eastAsia="ru-RU"/>
              </w:rPr>
              <w:t>P</w:t>
            </w:r>
            <w:r w:rsidRPr="00A62ECA">
              <w:rPr>
                <w:lang w:eastAsia="ru-RU"/>
              </w:rPr>
              <w:t xml:space="preserve"> (имя представ</w:t>
            </w:r>
            <w:r w:rsidRPr="00A62ECA">
              <w:rPr>
                <w:lang w:eastAsia="ru-RU"/>
              </w:rPr>
              <w:t>и</w:t>
            </w:r>
            <w:r w:rsidRPr="00A62ECA">
              <w:rPr>
                <w:lang w:eastAsia="ru-RU"/>
              </w:rPr>
              <w:t>теля) указываются обязательно при н</w:t>
            </w:r>
            <w:r w:rsidRPr="00A62ECA">
              <w:rPr>
                <w:lang w:eastAsia="ru-RU"/>
              </w:rPr>
              <w:t>а</w:t>
            </w:r>
            <w:r w:rsidRPr="00A62ECA">
              <w:rPr>
                <w:lang w:eastAsia="ru-RU"/>
              </w:rPr>
              <w:t xml:space="preserve">личии в документе УДЛ. </w:t>
            </w:r>
          </w:p>
          <w:p w:rsidR="000E5B00" w:rsidRPr="00A62ECA" w:rsidRDefault="000E5B00" w:rsidP="00233D36">
            <w:pPr>
              <w:pStyle w:val="14"/>
              <w:rPr>
                <w:lang w:eastAsia="ru-RU"/>
              </w:rPr>
            </w:pPr>
            <w:r w:rsidRPr="00A62ECA">
              <w:rPr>
                <w:lang w:eastAsia="ru-RU"/>
              </w:rPr>
              <w:t>В случае отсутствия кого-либо реквизита в документе УДЛ в п</w:t>
            </w:r>
            <w:r w:rsidRPr="00A62ECA">
              <w:rPr>
                <w:lang w:eastAsia="ru-RU"/>
              </w:rPr>
              <w:t>о</w:t>
            </w:r>
            <w:r w:rsidRPr="00A62ECA">
              <w:rPr>
                <w:lang w:eastAsia="ru-RU"/>
              </w:rPr>
              <w:t>ле DOST_</w:t>
            </w:r>
            <w:r w:rsidRPr="00A62ECA">
              <w:rPr>
                <w:lang w:val="en-US" w:eastAsia="ru-RU"/>
              </w:rPr>
              <w:t>P</w:t>
            </w:r>
            <w:r w:rsidRPr="00A62ECA">
              <w:rPr>
                <w:lang w:eastAsia="ru-RU"/>
              </w:rPr>
              <w:t xml:space="preserve"> обяз</w:t>
            </w:r>
            <w:r w:rsidRPr="00A62ECA">
              <w:rPr>
                <w:lang w:eastAsia="ru-RU"/>
              </w:rPr>
              <w:t>а</w:t>
            </w:r>
            <w:r w:rsidRPr="00A62ECA">
              <w:rPr>
                <w:lang w:eastAsia="ru-RU"/>
              </w:rPr>
              <w:t>тельно включается соответствующее значение, и реквизит не указывается.</w:t>
            </w:r>
          </w:p>
          <w:p w:rsidR="000E5B00" w:rsidRPr="00F55514" w:rsidRDefault="000E5B00" w:rsidP="00594426">
            <w:pPr>
              <w:pStyle w:val="14"/>
              <w:rPr>
                <w:lang w:eastAsia="ru-RU"/>
              </w:rPr>
            </w:pPr>
            <w:r w:rsidRPr="00A62ECA">
              <w:rPr>
                <w:lang w:eastAsia="ru-RU"/>
              </w:rPr>
              <w:t>OT_</w:t>
            </w:r>
            <w:r w:rsidRPr="00A62ECA">
              <w:rPr>
                <w:lang w:val="en-US" w:eastAsia="ru-RU"/>
              </w:rPr>
              <w:t>P</w:t>
            </w:r>
            <w:r w:rsidRPr="00A62ECA">
              <w:rPr>
                <w:lang w:eastAsia="ru-RU"/>
              </w:rPr>
              <w:t xml:space="preserve"> (отчество пре</w:t>
            </w:r>
            <w:r w:rsidRPr="00A62ECA">
              <w:rPr>
                <w:lang w:eastAsia="ru-RU"/>
              </w:rPr>
              <w:t>д</w:t>
            </w:r>
            <w:r w:rsidRPr="00A62ECA">
              <w:rPr>
                <w:lang w:eastAsia="ru-RU"/>
              </w:rPr>
              <w:t>ставителя) указывае</w:t>
            </w:r>
            <w:r w:rsidRPr="00A62ECA">
              <w:rPr>
                <w:lang w:eastAsia="ru-RU"/>
              </w:rPr>
              <w:t>т</w:t>
            </w:r>
            <w:r w:rsidRPr="00A62ECA">
              <w:rPr>
                <w:lang w:eastAsia="ru-RU"/>
              </w:rPr>
              <w:t>ся при наличии в д</w:t>
            </w:r>
            <w:r w:rsidRPr="00A62ECA">
              <w:rPr>
                <w:lang w:eastAsia="ru-RU"/>
              </w:rPr>
              <w:t>о</w:t>
            </w:r>
            <w:r w:rsidRPr="00A62ECA">
              <w:rPr>
                <w:lang w:eastAsia="ru-RU"/>
              </w:rPr>
              <w:lastRenderedPageBreak/>
              <w:t>кументе УДЛ. В сл</w:t>
            </w:r>
            <w:r w:rsidRPr="00A62ECA">
              <w:rPr>
                <w:lang w:eastAsia="ru-RU"/>
              </w:rPr>
              <w:t>у</w:t>
            </w:r>
            <w:r w:rsidRPr="00A62ECA">
              <w:rPr>
                <w:lang w:eastAsia="ru-RU"/>
              </w:rPr>
              <w:t>чае отсутствия рекв</w:t>
            </w:r>
            <w:r w:rsidRPr="00A62ECA">
              <w:rPr>
                <w:lang w:eastAsia="ru-RU"/>
              </w:rPr>
              <w:t>и</w:t>
            </w:r>
            <w:r w:rsidRPr="00A62ECA">
              <w:rPr>
                <w:lang w:eastAsia="ru-RU"/>
              </w:rPr>
              <w:t>зит не указывается и в поле DOST_</w:t>
            </w:r>
            <w:r w:rsidRPr="00A62ECA">
              <w:rPr>
                <w:lang w:val="en-US" w:eastAsia="ru-RU"/>
              </w:rPr>
              <w:t>P</w:t>
            </w:r>
            <w:r w:rsidRPr="00A62ECA">
              <w:rPr>
                <w:lang w:eastAsia="ru-RU"/>
              </w:rPr>
              <w:t xml:space="preserve"> мо</w:t>
            </w:r>
            <w:r w:rsidRPr="00A62ECA">
              <w:rPr>
                <w:lang w:eastAsia="ru-RU"/>
              </w:rPr>
              <w:t>ж</w:t>
            </w:r>
            <w:r w:rsidRPr="00A62ECA">
              <w:rPr>
                <w:lang w:eastAsia="ru-RU"/>
              </w:rPr>
              <w:t>но опустить соотве</w:t>
            </w:r>
            <w:r w:rsidRPr="00A62ECA">
              <w:rPr>
                <w:lang w:eastAsia="ru-RU"/>
              </w:rPr>
              <w:t>т</w:t>
            </w:r>
            <w:r w:rsidRPr="00A62ECA">
              <w:rPr>
                <w:lang w:eastAsia="ru-RU"/>
              </w:rPr>
              <w:t>ствующее значение.</w:t>
            </w:r>
          </w:p>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из такой даты должны 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IM</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OT</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предст</w:t>
            </w:r>
            <w:r w:rsidRPr="00A62ECA">
              <w:rPr>
                <w:lang w:eastAsia="ru-RU"/>
              </w:rPr>
              <w:t>а</w:t>
            </w:r>
            <w:r w:rsidRPr="00A62ECA">
              <w:rPr>
                <w:lang w:eastAsia="ru-RU"/>
              </w:rPr>
              <w:t>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W_P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val="en-US" w:eastAsia="ru-RU"/>
              </w:rPr>
            </w:pPr>
            <w:r w:rsidRPr="00A62ECA">
              <w:rPr>
                <w:lang w:eastAsia="ru-RU"/>
              </w:rPr>
              <w:t>Полпредставителя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rPr>
          <w:trHeight w:val="474"/>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DR_P</w:t>
            </w:r>
          </w:p>
        </w:tc>
        <w:tc>
          <w:tcPr>
            <w:tcW w:w="709" w:type="dxa"/>
            <w:noWrap/>
          </w:tcPr>
          <w:p w:rsidR="000E5B00" w:rsidRPr="00A62ECA" w:rsidRDefault="000E5B00" w:rsidP="00901791">
            <w:pPr>
              <w:pStyle w:val="14"/>
              <w:jc w:val="center"/>
              <w:rPr>
                <w:lang w:eastAsia="ru-RU"/>
              </w:rPr>
            </w:pPr>
            <w:r w:rsidRPr="00A62ECA">
              <w:rPr>
                <w:lang w:val="en-US"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D</w:t>
            </w:r>
          </w:p>
        </w:tc>
        <w:tc>
          <w:tcPr>
            <w:tcW w:w="2268" w:type="dxa"/>
          </w:tcPr>
          <w:p w:rsidR="000E5B00" w:rsidRPr="00A62ECA" w:rsidRDefault="000E5B00" w:rsidP="00233D36">
            <w:pPr>
              <w:pStyle w:val="14"/>
              <w:rPr>
                <w:lang w:val="en-US" w:eastAsia="ru-RU"/>
              </w:rPr>
            </w:pPr>
            <w:r w:rsidRPr="00A62ECA">
              <w:rPr>
                <w:lang w:eastAsia="ru-RU"/>
              </w:rPr>
              <w:t>Дата рождения</w:t>
            </w:r>
            <w:r w:rsidRPr="00A62ECA">
              <w:rPr>
                <w:lang w:eastAsia="ru-RU"/>
              </w:rPr>
              <w:t>п</w:t>
            </w:r>
            <w:r w:rsidRPr="00A62ECA">
              <w:rPr>
                <w:lang w:eastAsia="ru-RU"/>
              </w:rPr>
              <w:t>редставителя пац</w:t>
            </w:r>
            <w:r w:rsidRPr="00A62ECA">
              <w:rPr>
                <w:lang w:eastAsia="ru-RU"/>
              </w:rPr>
              <w:t>и</w:t>
            </w:r>
            <w:r w:rsidRPr="00A62ECA">
              <w:rPr>
                <w:lang w:eastAsia="ru-RU"/>
              </w:rPr>
              <w:t>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709" w:type="dxa"/>
            <w:noWrap/>
          </w:tcPr>
          <w:p w:rsidR="000E5B00" w:rsidRPr="00A62ECA" w:rsidRDefault="000E5B00" w:rsidP="00901791">
            <w:pPr>
              <w:pStyle w:val="14"/>
              <w:jc w:val="center"/>
              <w:rPr>
                <w:lang w:eastAsia="ru-RU"/>
              </w:rPr>
            </w:pPr>
            <w:r w:rsidRPr="00A62ECA">
              <w:t>УМ</w:t>
            </w:r>
          </w:p>
        </w:tc>
        <w:tc>
          <w:tcPr>
            <w:tcW w:w="1134" w:type="dxa"/>
            <w:noWrap/>
          </w:tcPr>
          <w:p w:rsidR="000E5B00" w:rsidRPr="00A62ECA" w:rsidRDefault="000E5B00" w:rsidP="00901791">
            <w:pPr>
              <w:pStyle w:val="14"/>
              <w:jc w:val="center"/>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w:t>
            </w:r>
            <w:r w:rsidRPr="00A62ECA">
              <w:t>п</w:t>
            </w:r>
            <w:r w:rsidRPr="00A62ECA">
              <w:t>редставителя</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lastRenderedPageBreak/>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MR</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w:t>
            </w:r>
            <w:r w:rsidRPr="00A62ECA">
              <w:rPr>
                <w:lang w:eastAsia="ru-RU"/>
              </w:rPr>
              <w:t>(100)</w:t>
            </w:r>
          </w:p>
        </w:tc>
        <w:tc>
          <w:tcPr>
            <w:tcW w:w="2268" w:type="dxa"/>
          </w:tcPr>
          <w:p w:rsidR="000E5B00" w:rsidRPr="00A62ECA" w:rsidRDefault="000E5B00" w:rsidP="00233D36">
            <w:pPr>
              <w:pStyle w:val="14"/>
              <w:rPr>
                <w:lang w:eastAsia="ru-RU"/>
              </w:rPr>
            </w:pPr>
            <w:r w:rsidRPr="00A62ECA">
              <w:rPr>
                <w:lang w:eastAsia="ru-RU"/>
              </w:rPr>
              <w:t>Место рождения пациента или пре</w:t>
            </w:r>
            <w:r w:rsidRPr="00A62ECA">
              <w:rPr>
                <w:lang w:eastAsia="ru-RU"/>
              </w:rPr>
              <w:t>д</w:t>
            </w:r>
            <w:r w:rsidRPr="00A62ECA">
              <w:rPr>
                <w:lang w:eastAsia="ru-RU"/>
              </w:rPr>
              <w:t>ставителя</w:t>
            </w:r>
          </w:p>
        </w:tc>
        <w:tc>
          <w:tcPr>
            <w:tcW w:w="2503" w:type="dxa"/>
          </w:tcPr>
          <w:p w:rsidR="000E5B00" w:rsidRPr="00A62ECA" w:rsidRDefault="000E5B00" w:rsidP="00233D36">
            <w:pPr>
              <w:pStyle w:val="14"/>
              <w:rPr>
                <w:lang w:eastAsia="ru-RU"/>
              </w:rPr>
            </w:pPr>
            <w:r w:rsidRPr="00A62ECA">
              <w:rPr>
                <w:lang w:eastAsia="ru-RU"/>
              </w:rPr>
              <w:t>Место рождения ук</w:t>
            </w:r>
            <w:r w:rsidRPr="00A62ECA">
              <w:rPr>
                <w:lang w:eastAsia="ru-RU"/>
              </w:rPr>
              <w:t>а</w:t>
            </w:r>
            <w:r w:rsidRPr="00A62ECA">
              <w:rPr>
                <w:lang w:eastAsia="ru-RU"/>
              </w:rPr>
              <w:t>зывается в том виде, в котором оно записано в предъявленном д</w:t>
            </w:r>
            <w:r w:rsidRPr="00A62ECA">
              <w:rPr>
                <w:lang w:eastAsia="ru-RU"/>
              </w:rPr>
              <w:t>о</w:t>
            </w:r>
            <w:r w:rsidRPr="00A62ECA">
              <w:rPr>
                <w:lang w:eastAsia="ru-RU"/>
              </w:rPr>
              <w:t>кументе, удостов</w:t>
            </w:r>
            <w:r w:rsidRPr="00A62ECA">
              <w:rPr>
                <w:lang w:eastAsia="ru-RU"/>
              </w:rPr>
              <w:t>е</w:t>
            </w:r>
            <w:r w:rsidRPr="00A62ECA">
              <w:rPr>
                <w:lang w:eastAsia="ru-RU"/>
              </w:rPr>
              <w:t>ряющем личность.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DOCTYPE</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T(2)</w:t>
            </w:r>
          </w:p>
        </w:tc>
        <w:tc>
          <w:tcPr>
            <w:tcW w:w="2268" w:type="dxa"/>
          </w:tcPr>
          <w:p w:rsidR="000E5B00" w:rsidRPr="00A62ECA" w:rsidRDefault="000E5B00" w:rsidP="00233D36">
            <w:pPr>
              <w:pStyle w:val="14"/>
              <w:rPr>
                <w:lang w:eastAsia="ru-RU"/>
              </w:rPr>
            </w:pPr>
            <w:r w:rsidRPr="00A62ECA">
              <w:rPr>
                <w:lang w:eastAsia="ru-RU"/>
              </w:rPr>
              <w:t>Тип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val="en-US" w:eastAsia="ru-RU"/>
              </w:rPr>
              <w:t>F</w:t>
            </w:r>
            <w:r w:rsidRPr="00A62ECA">
              <w:rPr>
                <w:lang w:eastAsia="ru-RU"/>
              </w:rPr>
              <w:t>011 «Классификатор типов документов, удостоверяющих личность».</w:t>
            </w:r>
          </w:p>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DOCSER</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T(10)</w:t>
            </w:r>
          </w:p>
        </w:tc>
        <w:tc>
          <w:tcPr>
            <w:tcW w:w="2268" w:type="dxa"/>
          </w:tcPr>
          <w:p w:rsidR="000E5B00" w:rsidRPr="00A62ECA" w:rsidRDefault="000E5B00" w:rsidP="00233D36">
            <w:pPr>
              <w:pStyle w:val="14"/>
              <w:rPr>
                <w:lang w:eastAsia="ru-RU"/>
              </w:rPr>
            </w:pPr>
            <w:r w:rsidRPr="00A62ECA">
              <w:rPr>
                <w:lang w:eastAsia="ru-RU"/>
              </w:rPr>
              <w:t>Серия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w:t>
            </w:r>
            <w:bookmarkStart w:id="1343" w:name="_Ref373157517"/>
            <w:r w:rsidRPr="00A62ECA">
              <w:rPr>
                <w:lang w:eastAsia="ru-RU"/>
              </w:rPr>
              <w:t>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DOCNUM</w:t>
            </w:r>
          </w:p>
        </w:tc>
        <w:tc>
          <w:tcPr>
            <w:tcW w:w="709" w:type="dxa"/>
            <w:noWrap/>
          </w:tcPr>
          <w:p w:rsidR="000E5B00" w:rsidRPr="00A62ECA" w:rsidRDefault="000E5B00" w:rsidP="00901791">
            <w:pPr>
              <w:pStyle w:val="14"/>
              <w:jc w:val="center"/>
              <w:rPr>
                <w:lang w:eastAsia="ru-RU"/>
              </w:rPr>
            </w:pPr>
            <w:r w:rsidRPr="00A62ECA">
              <w:rPr>
                <w:lang w:eastAsia="ru-RU"/>
              </w:rPr>
              <w:t>У</w:t>
            </w:r>
          </w:p>
        </w:tc>
        <w:bookmarkEnd w:id="1343"/>
        <w:tc>
          <w:tcPr>
            <w:tcW w:w="1134" w:type="dxa"/>
            <w:noWrap/>
          </w:tcPr>
          <w:p w:rsidR="000E5B00" w:rsidRPr="00A62ECA" w:rsidRDefault="000E5B00" w:rsidP="00901791">
            <w:pPr>
              <w:pStyle w:val="14"/>
              <w:jc w:val="center"/>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 xml:space="preserve">При </w:t>
            </w:r>
            <w:bookmarkStart w:id="1344" w:name="_Ref338418277"/>
            <w:r w:rsidRPr="00A62ECA">
              <w:rPr>
                <w:lang w:eastAsia="ru-RU"/>
              </w:rPr>
              <w:t>указании ЕНП в соответствующем о</w:t>
            </w:r>
            <w:bookmarkEnd w:id="1344"/>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SNILS</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T(14)</w:t>
            </w:r>
          </w:p>
        </w:tc>
        <w:tc>
          <w:tcPr>
            <w:tcW w:w="2268" w:type="dxa"/>
          </w:tcPr>
          <w:p w:rsidR="000E5B00" w:rsidRPr="00A62ECA" w:rsidRDefault="000E5B00" w:rsidP="00233D36">
            <w:pPr>
              <w:pStyle w:val="14"/>
              <w:rPr>
                <w:lang w:eastAsia="ru-RU"/>
              </w:rPr>
            </w:pPr>
            <w:r w:rsidRPr="00A62ECA">
              <w:rPr>
                <w:lang w:eastAsia="ru-RU"/>
              </w:rPr>
              <w:t>СНИЛСпациента или представителя</w:t>
            </w:r>
          </w:p>
        </w:tc>
        <w:tc>
          <w:tcPr>
            <w:tcW w:w="2503" w:type="dxa"/>
          </w:tcPr>
          <w:p w:rsidR="000E5B00" w:rsidRPr="00A62ECA" w:rsidRDefault="000E5B00" w:rsidP="00233D36">
            <w:pPr>
              <w:pStyle w:val="14"/>
              <w:rPr>
                <w:lang w:eastAsia="ru-RU"/>
              </w:rPr>
            </w:pPr>
            <w:r w:rsidRPr="00A62ECA">
              <w:rPr>
                <w:lang w:eastAsia="ru-RU"/>
              </w:rPr>
              <w:t>СНИЛС с разделит</w:t>
            </w:r>
            <w:r w:rsidRPr="00A62ECA">
              <w:rPr>
                <w:lang w:eastAsia="ru-RU"/>
              </w:rPr>
              <w:t>е</w:t>
            </w:r>
            <w:r w:rsidRPr="00A62ECA">
              <w:rPr>
                <w:lang w:eastAsia="ru-RU"/>
              </w:rPr>
              <w:t>лями.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OKATOG</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жител</w:t>
            </w:r>
            <w:r w:rsidRPr="00A62ECA">
              <w:rPr>
                <w:lang w:eastAsia="ru-RU"/>
              </w:rPr>
              <w:t>ь</w:t>
            </w:r>
            <w:r w:rsidRPr="00A62ECA">
              <w:rPr>
                <w:lang w:eastAsia="ru-RU"/>
              </w:rPr>
              <w:t>ства по ОКАТО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а</w:t>
            </w:r>
            <w:r w:rsidRPr="00A62ECA">
              <w:rPr>
                <w:lang w:eastAsia="ru-RU"/>
              </w:rPr>
              <w:t>личии сведений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преб</w:t>
            </w:r>
            <w:r w:rsidRPr="00A62ECA">
              <w:rPr>
                <w:lang w:eastAsia="ru-RU"/>
              </w:rPr>
              <w:t>ы</w:t>
            </w:r>
            <w:r w:rsidRPr="00A62ECA">
              <w:rPr>
                <w:lang w:eastAsia="ru-RU"/>
              </w:rPr>
              <w:t>вания по ОКАТО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а</w:t>
            </w:r>
            <w:r w:rsidRPr="00A62ECA">
              <w:rPr>
                <w:lang w:eastAsia="ru-RU"/>
              </w:rPr>
              <w:t>личии сведений</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COMENTP</w:t>
            </w:r>
          </w:p>
        </w:tc>
        <w:tc>
          <w:tcPr>
            <w:tcW w:w="709" w:type="dxa"/>
            <w:noWrap/>
          </w:tcPr>
          <w:p w:rsidR="000E5B00" w:rsidRPr="00A62ECA" w:rsidRDefault="000E5B00" w:rsidP="00901791">
            <w:pPr>
              <w:pStyle w:val="14"/>
              <w:jc w:val="center"/>
              <w:rPr>
                <w:lang w:eastAsia="ru-RU"/>
              </w:rPr>
            </w:pPr>
            <w:r w:rsidRPr="00A62ECA">
              <w:rPr>
                <w:lang w:eastAsia="ru-RU"/>
              </w:rPr>
              <w:t>У</w:t>
            </w:r>
          </w:p>
        </w:tc>
        <w:tc>
          <w:tcPr>
            <w:tcW w:w="1134" w:type="dxa"/>
            <w:noWrap/>
          </w:tcPr>
          <w:p w:rsidR="000E5B00" w:rsidRPr="00A62ECA" w:rsidRDefault="000E5B00" w:rsidP="00901791">
            <w:pPr>
              <w:pStyle w:val="14"/>
              <w:jc w:val="center"/>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0E5B00" w:rsidRPr="00A62ECA" w:rsidRDefault="000E5B00" w:rsidP="00D31097">
      <w:pPr>
        <w:pStyle w:val="af1"/>
      </w:pPr>
      <w:r w:rsidRPr="00A62ECA">
        <w:t>Структура файла с протоколом ФЛК</w:t>
      </w:r>
    </w:p>
    <w:tbl>
      <w:tblPr>
        <w:tblStyle w:val="101"/>
        <w:tblW w:w="10231" w:type="dxa"/>
        <w:tblLayout w:type="fixed"/>
        <w:tblLook w:val="000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 xml:space="preserve">Содержание </w:t>
            </w:r>
            <w:r w:rsidRPr="00A62ECA">
              <w:rPr>
                <w:rStyle w:val="afffc"/>
              </w:rPr>
              <w:lastRenderedPageBreak/>
              <w:t>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lastRenderedPageBreak/>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 xml:space="preserve">Дополнительная </w:t>
            </w:r>
            <w:r w:rsidRPr="00A62ECA">
              <w:rPr>
                <w:rStyle w:val="afffc"/>
              </w:rPr>
              <w:lastRenderedPageBreak/>
              <w:t>информация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lastRenderedPageBreak/>
              <w:t>Корневой элемент (Сведения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прот</w:t>
            </w:r>
            <w:r w:rsidRPr="00A62ECA">
              <w:t>о</w:t>
            </w:r>
            <w:r w:rsidRPr="00A62ECA">
              <w:t>кола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Q004.</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Номер записи, в 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«SLUCH», в том числе во входящих 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w:t>
            </w:r>
            <w:r w:rsidRPr="00A62ECA">
              <w:rPr>
                <w:lang w:val="en-US"/>
              </w:rPr>
              <w:t>(</w:t>
            </w:r>
            <w:r w:rsidRPr="00A62ECA">
              <w:t>36</w:t>
            </w:r>
            <w:r w:rsidRPr="00A62ECA">
              <w:rPr>
                <w:lang w:val="en-US"/>
              </w:rPr>
              <w:t>)</w:t>
            </w:r>
          </w:p>
        </w:tc>
        <w:tc>
          <w:tcPr>
            <w:tcW w:w="2268" w:type="dxa"/>
          </w:tcPr>
          <w:p w:rsidR="000E5B00" w:rsidRPr="00A62ECA" w:rsidRDefault="000E5B00" w:rsidP="00233D36">
            <w:pPr>
              <w:pStyle w:val="14"/>
            </w:pPr>
            <w:r w:rsidRPr="00A62ECA">
              <w:t>Номер записи в реестре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F06C5D"/>
    <w:p w:rsidR="000E5B00" w:rsidRPr="00A62ECA" w:rsidRDefault="000E5B00" w:rsidP="00601FA2">
      <w:pPr>
        <w:pStyle w:val="afffff1"/>
        <w:sectPr w:rsidR="000E5B00" w:rsidRPr="00A62ECA" w:rsidSect="00117D8D">
          <w:footerReference w:type="even" r:id="rId153"/>
          <w:footerReference w:type="default" r:id="rId15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45" w:name="_Toc461034063"/>
      <w:r w:rsidRPr="00A62ECA">
        <w:t xml:space="preserve">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Pr="00A62ECA">
        <w:rPr>
          <w:lang w:val="en-US"/>
        </w:rPr>
        <w:t>XML</w:t>
      </w:r>
      <w:bookmarkEnd w:id="1345"/>
    </w:p>
    <w:p w:rsidR="000E5B00" w:rsidRPr="00A62ECA" w:rsidRDefault="000E5B00" w:rsidP="00233D36">
      <w:pPr>
        <w:pStyle w:val="af0"/>
      </w:pPr>
      <w:r w:rsidRPr="00A62ECA">
        <w:t>При информационном обмене при осуществлении расчетов за медицинскую помощь, ок</w:t>
      </w:r>
      <w:r w:rsidRPr="00A62ECA">
        <w:t>а</w:t>
      </w:r>
      <w:r w:rsidRPr="00A62ECA">
        <w:t>занную застрахованным лицам за пределами субъекта Российской Федерации, на территории кот</w:t>
      </w:r>
      <w:r w:rsidRPr="00A62ECA">
        <w:t>о</w:t>
      </w:r>
      <w:r w:rsidRPr="00A62ECA">
        <w:t>рого застрахован гражданин, используются следующие файлы:</w:t>
      </w:r>
    </w:p>
    <w:p w:rsidR="000E5B00" w:rsidRPr="00A62ECA" w:rsidRDefault="000E5B00" w:rsidP="00D31097">
      <w:pPr>
        <w:pStyle w:val="af1"/>
      </w:pPr>
      <w:r w:rsidRPr="00A62ECA">
        <w:t>Перечень файлов, используемых при взаимодействии при осуществлении расч</w:t>
      </w:r>
      <w:r w:rsidRPr="00A62ECA">
        <w:t>е</w:t>
      </w:r>
      <w:r w:rsidRPr="00A62ECA">
        <w:t>тов за медицинскую помощь, оказанную застрахованным лицам за пределами субъекта Ро</w:t>
      </w:r>
      <w:r w:rsidRPr="00A62ECA">
        <w:t>с</w:t>
      </w:r>
      <w:r w:rsidRPr="00A62ECA">
        <w:t>сийской Федерации, на территории которого застрахован гражданин</w:t>
      </w:r>
    </w:p>
    <w:tbl>
      <w:tblPr>
        <w:tblStyle w:val="101"/>
        <w:tblW w:w="0" w:type="auto"/>
        <w:tblLook w:val="00A0"/>
      </w:tblPr>
      <w:tblGrid>
        <w:gridCol w:w="672"/>
        <w:gridCol w:w="1697"/>
        <w:gridCol w:w="2835"/>
        <w:gridCol w:w="2976"/>
        <w:gridCol w:w="1985"/>
      </w:tblGrid>
      <w:tr w:rsidR="000E5B00" w:rsidRPr="00A62ECA" w:rsidTr="00233D36">
        <w:trPr>
          <w:cnfStyle w:val="100000000000"/>
          <w:tblHeader/>
        </w:trPr>
        <w:tc>
          <w:tcPr>
            <w:cnfStyle w:val="001000000000"/>
            <w:tcW w:w="672" w:type="dxa"/>
          </w:tcPr>
          <w:p w:rsidR="000E5B00" w:rsidRPr="00F55514" w:rsidRDefault="000E5B00" w:rsidP="00233D36">
            <w:pPr>
              <w:pStyle w:val="14"/>
              <w:keepNext w:val="0"/>
            </w:pPr>
            <w:r w:rsidRPr="00A62ECA">
              <w:t>№</w:t>
            </w:r>
          </w:p>
        </w:tc>
        <w:tc>
          <w:tcPr>
            <w:tcW w:w="1662" w:type="dxa"/>
          </w:tcPr>
          <w:p w:rsidR="000E5B00" w:rsidRPr="00F55514" w:rsidRDefault="000E5B00" w:rsidP="00233D36">
            <w:pPr>
              <w:pStyle w:val="14"/>
              <w:keepNext w:val="0"/>
              <w:cnfStyle w:val="100000000000"/>
            </w:pPr>
            <w:r w:rsidRPr="00A62ECA">
              <w:t>Файл</w:t>
            </w:r>
          </w:p>
        </w:tc>
        <w:tc>
          <w:tcPr>
            <w:tcW w:w="2835" w:type="dxa"/>
          </w:tcPr>
          <w:p w:rsidR="000E5B00" w:rsidRPr="00F55514" w:rsidRDefault="000E5B00" w:rsidP="00A4019F">
            <w:pPr>
              <w:pStyle w:val="14"/>
              <w:keepNext w:val="0"/>
              <w:jc w:val="center"/>
              <w:cnfStyle w:val="100000000000"/>
            </w:pPr>
            <w:r w:rsidRPr="00A62ECA">
              <w:t>Имя файла</w:t>
            </w:r>
          </w:p>
        </w:tc>
        <w:tc>
          <w:tcPr>
            <w:tcW w:w="2976" w:type="dxa"/>
          </w:tcPr>
          <w:p w:rsidR="000E5B00" w:rsidRPr="00F55514" w:rsidRDefault="000E5B00" w:rsidP="00233D36">
            <w:pPr>
              <w:pStyle w:val="14"/>
              <w:keepNext w:val="0"/>
              <w:cnfStyle w:val="100000000000"/>
            </w:pPr>
            <w:r w:rsidRPr="00A62ECA">
              <w:t>Содержание</w:t>
            </w:r>
          </w:p>
        </w:tc>
        <w:tc>
          <w:tcPr>
            <w:tcW w:w="1985" w:type="dxa"/>
          </w:tcPr>
          <w:p w:rsidR="000E5B00" w:rsidRPr="00F55514" w:rsidRDefault="000E5B00" w:rsidP="00233D36">
            <w:pPr>
              <w:pStyle w:val="14"/>
              <w:keepNext w:val="0"/>
              <w:cnfStyle w:val="100000000000"/>
            </w:pPr>
            <w:r w:rsidRPr="00A62ECA">
              <w:t>Примечания</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реес</w:t>
            </w:r>
            <w:r w:rsidRPr="00A62ECA">
              <w:t>т</w:t>
            </w:r>
            <w:r w:rsidRPr="00A62ECA">
              <w:t>ров счетов по оплате мед</w:t>
            </w:r>
            <w:r w:rsidRPr="00A62ECA">
              <w:t>и</w:t>
            </w:r>
            <w:r w:rsidRPr="00A62ECA">
              <w:t>цинских у</w:t>
            </w:r>
            <w:r w:rsidRPr="00A62ECA">
              <w:t>с</w:t>
            </w:r>
            <w:r w:rsidRPr="00A62ECA">
              <w:t>луг (основная часть)</w:t>
            </w:r>
          </w:p>
        </w:tc>
        <w:tc>
          <w:tcPr>
            <w:tcW w:w="2835" w:type="dxa"/>
          </w:tcPr>
          <w:p w:rsidR="000E5B00" w:rsidRPr="00A62ECA" w:rsidRDefault="000E5B00" w:rsidP="00A4019F">
            <w:pPr>
              <w:pStyle w:val="14"/>
              <w:jc w:val="center"/>
              <w:cnfStyle w:val="000000000000"/>
            </w:pPr>
            <w:r w:rsidRPr="00A62ECA">
              <w:t>R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части в текущем году</w:t>
            </w:r>
          </w:p>
        </w:tc>
        <w:tc>
          <w:tcPr>
            <w:tcW w:w="2976" w:type="dxa"/>
          </w:tcPr>
          <w:p w:rsidR="000E5B00" w:rsidRPr="00A62ECA" w:rsidRDefault="000E5B00" w:rsidP="00233D36">
            <w:pPr>
              <w:pStyle w:val="14"/>
              <w:cnfStyle w:val="000000000000"/>
            </w:pPr>
            <w:r w:rsidRPr="00A62ECA">
              <w:t>Содержит данные за оч</w:t>
            </w:r>
            <w:r w:rsidRPr="00A62ECA">
              <w:t>е</w:t>
            </w:r>
            <w:r w:rsidRPr="00A62ECA">
              <w:t>редной отчетный период.</w:t>
            </w:r>
          </w:p>
        </w:tc>
        <w:tc>
          <w:tcPr>
            <w:tcW w:w="1985" w:type="dxa"/>
            <w:vMerge w:val="restart"/>
          </w:tcPr>
          <w:p w:rsidR="000E5B00" w:rsidRPr="00A62ECA" w:rsidRDefault="000E5B00" w:rsidP="00A4019F">
            <w:pPr>
              <w:pStyle w:val="14"/>
              <w:cnfStyle w:val="000000000000"/>
            </w:pPr>
            <w:r w:rsidRPr="00A62ECA">
              <w:t>Представляются в виде отдел</w:t>
            </w:r>
            <w:r w:rsidRPr="00A62ECA">
              <w:t>ь</w:t>
            </w:r>
            <w:r w:rsidRPr="00A62ECA">
              <w:t>ных файлов (Таблица</w:t>
            </w:r>
            <w:r w:rsidR="00DC2E26">
              <w:t xml:space="preserve"> </w:t>
            </w:r>
            <w:r w:rsidR="0061535F">
              <w:fldChar w:fldCharType="begin"/>
            </w:r>
            <w:r w:rsidR="00A4019F">
              <w:instrText xml:space="preserve"> REF  _Ref375910329 \h \r \t </w:instrText>
            </w:r>
            <w:r w:rsidR="0061535F">
              <w:fldChar w:fldCharType="separate"/>
            </w:r>
            <w:r w:rsidR="00244517">
              <w:t>0</w:t>
            </w:r>
            <w:r w:rsidR="0061535F">
              <w:fldChar w:fldCharType="end"/>
            </w:r>
            <w:r w:rsidRPr="00A62ECA">
              <w:t>).</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реес</w:t>
            </w:r>
            <w:r w:rsidRPr="00A62ECA">
              <w:t>т</w:t>
            </w:r>
            <w:r w:rsidRPr="00A62ECA">
              <w:t>ров счетов по оплате мед</w:t>
            </w:r>
            <w:r w:rsidRPr="00A62ECA">
              <w:t>и</w:t>
            </w:r>
            <w:r w:rsidRPr="00A62ECA">
              <w:t>цинских у</w:t>
            </w:r>
            <w:r w:rsidRPr="00A62ECA">
              <w:t>с</w:t>
            </w:r>
            <w:r w:rsidRPr="00A62ECA">
              <w:t>луг (испра</w:t>
            </w:r>
            <w:r w:rsidRPr="00A62ECA">
              <w:t>в</w:t>
            </w:r>
            <w:r w:rsidRPr="00A62ECA">
              <w:t>ленная часть)</w:t>
            </w:r>
          </w:p>
        </w:tc>
        <w:tc>
          <w:tcPr>
            <w:tcW w:w="2835" w:type="dxa"/>
          </w:tcPr>
          <w:p w:rsidR="000E5B00" w:rsidRPr="00A62ECA" w:rsidRDefault="000E5B00" w:rsidP="00A4019F">
            <w:pPr>
              <w:pStyle w:val="14"/>
              <w:jc w:val="center"/>
              <w:cnfStyle w:val="000000000000"/>
            </w:pPr>
            <w:r w:rsidRPr="00A62ECA">
              <w:t>D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и</w:t>
            </w:r>
            <w:r w:rsidRPr="00A62ECA">
              <w:t>с</w:t>
            </w:r>
            <w:r w:rsidRPr="00A62ECA">
              <w:t>правленной части в т</w:t>
            </w:r>
            <w:r w:rsidRPr="00A62ECA">
              <w:t>е</w:t>
            </w:r>
            <w:r w:rsidRPr="00A62ECA">
              <w:t>кущем году</w:t>
            </w:r>
          </w:p>
        </w:tc>
        <w:tc>
          <w:tcPr>
            <w:tcW w:w="2976" w:type="dxa"/>
          </w:tcPr>
          <w:p w:rsidR="000E5B00" w:rsidRPr="00A62ECA" w:rsidRDefault="000E5B00" w:rsidP="00233D36">
            <w:pPr>
              <w:pStyle w:val="14"/>
              <w:cnfStyle w:val="000000000000"/>
            </w:pPr>
            <w:r w:rsidRPr="00A62ECA">
              <w:t>Содержит повторно пре</w:t>
            </w:r>
            <w:r w:rsidRPr="00A62ECA">
              <w:t>д</w:t>
            </w:r>
            <w:r w:rsidRPr="00A62ECA">
              <w:t xml:space="preserve">ставляемую информацию по отдельным случаям оказания медицинской помощи после уточнения и </w:t>
            </w:r>
            <w:proofErr w:type="gramStart"/>
            <w:r w:rsidRPr="00A62ECA">
              <w:t>исправления</w:t>
            </w:r>
            <w:proofErr w:type="gramEnd"/>
            <w:r w:rsidRPr="00A62ECA">
              <w:t xml:space="preserve"> данных о</w:t>
            </w:r>
            <w:r w:rsidRPr="00A62ECA">
              <w:t>с</w:t>
            </w:r>
            <w:r w:rsidRPr="00A62ECA">
              <w:t>новной части по результ</w:t>
            </w:r>
            <w:r w:rsidRPr="00A62ECA">
              <w:t>а</w:t>
            </w:r>
            <w:r w:rsidRPr="00A62ECA">
              <w:t>там контроля. (Номер и дата счета записей для и</w:t>
            </w:r>
            <w:r w:rsidRPr="00A62ECA">
              <w:t>с</w:t>
            </w:r>
            <w:r w:rsidRPr="00A62ECA">
              <w:t>правленной части соо</w:t>
            </w:r>
            <w:r w:rsidRPr="00A62ECA">
              <w:t>т</w:t>
            </w:r>
            <w:r w:rsidRPr="00A62ECA">
              <w:t>ветствуют номеру и дате счета соответствующих записей основной части, так как по ним проводится сопоставление основной и исправленной частей фа</w:t>
            </w:r>
            <w:r w:rsidRPr="00A62ECA">
              <w:t>й</w:t>
            </w:r>
            <w:r w:rsidRPr="00A62ECA">
              <w:t>лов</w:t>
            </w:r>
            <w:proofErr w:type="gramStart"/>
            <w:r w:rsidRPr="00A62ECA">
              <w:t>,о</w:t>
            </w:r>
            <w:proofErr w:type="gramEnd"/>
            <w:r w:rsidRPr="00A62ECA">
              <w:t>днако порядковый номер в имени файла ув</w:t>
            </w:r>
            <w:r w:rsidRPr="00A62ECA">
              <w:t>е</w:t>
            </w:r>
            <w:r w:rsidRPr="00A62ECA">
              <w:t>личивается отдельно для счетов основной и и</w:t>
            </w:r>
            <w:r w:rsidRPr="00A62ECA">
              <w:t>с</w:t>
            </w:r>
            <w:r w:rsidRPr="00A62ECA">
              <w:lastRenderedPageBreak/>
              <w:t>правленной части)</w:t>
            </w:r>
          </w:p>
        </w:tc>
        <w:tc>
          <w:tcPr>
            <w:tcW w:w="1985" w:type="dxa"/>
            <w:vMerge/>
          </w:tcPr>
          <w:p w:rsidR="000E5B00" w:rsidRPr="00A62ECA" w:rsidRDefault="000E5B00" w:rsidP="00233D36">
            <w:pPr>
              <w:pStyle w:val="14"/>
              <w:cnfStyle w:val="000000000000"/>
            </w:pP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прот</w:t>
            </w:r>
            <w:r w:rsidRPr="00A62ECA">
              <w:t>о</w:t>
            </w:r>
            <w:r w:rsidRPr="00A62ECA">
              <w:t>колов обр</w:t>
            </w:r>
            <w:r w:rsidRPr="00A62ECA">
              <w:t>а</w:t>
            </w:r>
            <w:r w:rsidRPr="00A62ECA">
              <w:t>ботки реес</w:t>
            </w:r>
            <w:r w:rsidRPr="00A62ECA">
              <w:t>т</w:t>
            </w:r>
            <w:r w:rsidRPr="00A62ECA">
              <w:t>ров счетов</w:t>
            </w:r>
          </w:p>
        </w:tc>
        <w:tc>
          <w:tcPr>
            <w:tcW w:w="2835" w:type="dxa"/>
          </w:tcPr>
          <w:p w:rsidR="000E5B00" w:rsidRPr="00A62ECA" w:rsidRDefault="000E5B00" w:rsidP="00A4019F">
            <w:pPr>
              <w:pStyle w:val="14"/>
              <w:jc w:val="center"/>
              <w:cnfStyle w:val="000000000000"/>
            </w:pPr>
            <w:r w:rsidRPr="00A62ECA">
              <w:t>А + код территориальн</w:t>
            </w:r>
            <w:r w:rsidRPr="00A62ECA">
              <w:t>о</w:t>
            </w:r>
            <w:r w:rsidRPr="00A62ECA">
              <w:t>го фонда обязательного медицинского страхов</w:t>
            </w:r>
            <w:r w:rsidRPr="00A62ECA">
              <w:t>а</w:t>
            </w:r>
            <w:r w:rsidRPr="00A62ECA">
              <w:t>ния, которому предъя</w:t>
            </w:r>
            <w:r w:rsidRPr="00A62ECA">
              <w:t>в</w:t>
            </w:r>
            <w:r w:rsidRPr="00A62ECA">
              <w:t>лен счет + код террит</w:t>
            </w:r>
            <w:r w:rsidRPr="00A62ECA">
              <w:t>о</w:t>
            </w:r>
            <w:r w:rsidRPr="00A62ECA">
              <w:t>риального фонда обяз</w:t>
            </w:r>
            <w:r w:rsidRPr="00A62ECA">
              <w:t>а</w:t>
            </w:r>
            <w:r w:rsidRPr="00A62ECA">
              <w:t>тельного медицинского страхования, выстави</w:t>
            </w:r>
            <w:r w:rsidRPr="00A62ECA">
              <w:t>в</w:t>
            </w:r>
            <w:r w:rsidRPr="00A62ECA">
              <w:t>шего счет + две после</w:t>
            </w:r>
            <w:r w:rsidRPr="00A62ECA">
              <w:t>д</w:t>
            </w:r>
            <w:r w:rsidRPr="00A62ECA">
              <w:t>ние цифры года + чет</w:t>
            </w:r>
            <w:r w:rsidRPr="00A62ECA">
              <w:t>ы</w:t>
            </w:r>
            <w:r w:rsidRPr="00A62ECA">
              <w:t xml:space="preserve">рехзначный порядковый номер </w:t>
            </w:r>
            <w:proofErr w:type="gramStart"/>
            <w:r w:rsidRPr="00A62ECA">
              <w:t>представления протокола обработки реестра счета</w:t>
            </w:r>
            <w:proofErr w:type="gramEnd"/>
            <w:r w:rsidRPr="00A62ECA">
              <w:t xml:space="preserve"> в текущем году</w:t>
            </w:r>
          </w:p>
        </w:tc>
        <w:tc>
          <w:tcPr>
            <w:tcW w:w="2976" w:type="dxa"/>
          </w:tcPr>
          <w:p w:rsidR="000E5B00" w:rsidRPr="00A62ECA" w:rsidRDefault="000E5B00" w:rsidP="00233D36">
            <w:pPr>
              <w:pStyle w:val="14"/>
              <w:cnfStyle w:val="00000000000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после оплаты счетов для направления в территориальный фонд ОМС по месту оказания медицинской помощи и содержит все записи ре</w:t>
            </w:r>
            <w:r w:rsidRPr="00A62ECA">
              <w:t>е</w:t>
            </w:r>
            <w:r w:rsidRPr="00A62ECA">
              <w:t>стра – для ответа на пол</w:t>
            </w:r>
            <w:r w:rsidRPr="00A62ECA">
              <w:t>у</w:t>
            </w:r>
            <w:r w:rsidRPr="00A62ECA">
              <w:t>ченные файлы реестров счетов и все записи и</w:t>
            </w:r>
            <w:r w:rsidRPr="00A62ECA">
              <w:t>с</w:t>
            </w:r>
            <w:r w:rsidRPr="00A62ECA">
              <w:t>правленной части реестра – для ответа на получе</w:t>
            </w:r>
            <w:r w:rsidRPr="00A62ECA">
              <w:t>н</w:t>
            </w:r>
            <w:r w:rsidRPr="00A62ECA">
              <w:t>ные исправленные файлы реестров счетов.</w:t>
            </w:r>
          </w:p>
        </w:tc>
        <w:tc>
          <w:tcPr>
            <w:tcW w:w="1985" w:type="dxa"/>
          </w:tcPr>
          <w:p w:rsidR="000E5B00" w:rsidRPr="00A62ECA" w:rsidRDefault="000E5B00" w:rsidP="00DD57F6">
            <w:pPr>
              <w:pStyle w:val="14"/>
              <w:cnfStyle w:val="000000000000"/>
            </w:pPr>
            <w:r w:rsidRPr="00A62ECA">
              <w:t>Ф</w:t>
            </w:r>
            <w:r w:rsidR="00DC2E26">
              <w:t>ормат записей файла приведен в т</w:t>
            </w:r>
            <w:r w:rsidRPr="00A62ECA">
              <w:t>аблице</w:t>
            </w:r>
            <w:r w:rsidR="00DC2E26">
              <w:t xml:space="preserve"> </w:t>
            </w:r>
            <w:r w:rsidR="0061535F">
              <w:fldChar w:fldCharType="begin"/>
            </w:r>
            <w:r w:rsidR="00DD57F6">
              <w:instrText xml:space="preserve"> REF  _Ref375843362 \h \r \t </w:instrText>
            </w:r>
            <w:r w:rsidR="0061535F">
              <w:fldChar w:fldCharType="separate"/>
            </w:r>
            <w:r w:rsidR="00244517">
              <w:t>0</w:t>
            </w:r>
            <w:r w:rsidR="0061535F">
              <w:fldChar w:fldCharType="end"/>
            </w:r>
            <w:r w:rsidRPr="00A62ECA">
              <w:t>.</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rPr>
                <w:lang w:val="en-US"/>
              </w:rPr>
            </w:pPr>
            <w:r w:rsidRPr="00A62ECA">
              <w:t>Файлы с жу</w:t>
            </w:r>
            <w:r w:rsidRPr="00A62ECA">
              <w:t>р</w:t>
            </w:r>
            <w:r w:rsidRPr="00A62ECA">
              <w:t>налом ФЛК</w:t>
            </w:r>
          </w:p>
        </w:tc>
        <w:tc>
          <w:tcPr>
            <w:tcW w:w="2835" w:type="dxa"/>
          </w:tcPr>
          <w:p w:rsidR="000E5B00" w:rsidRPr="00A62ECA" w:rsidRDefault="000E5B00" w:rsidP="00A4019F">
            <w:pPr>
              <w:pStyle w:val="14"/>
              <w:jc w:val="center"/>
              <w:cnfStyle w:val="000000000000"/>
            </w:pPr>
            <w:r w:rsidRPr="00A62ECA">
              <w:rPr>
                <w:lang w:val="en-US"/>
              </w:rPr>
              <w:t>Y</w:t>
            </w:r>
            <w:r w:rsidRPr="00A62ECA">
              <w:t xml:space="preserve">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или исправле</w:t>
            </w:r>
            <w:r w:rsidRPr="00A62ECA">
              <w:t>н</w:t>
            </w:r>
            <w:r w:rsidRPr="00A62ECA">
              <w:t>ной части реестра счета в текущем году</w:t>
            </w:r>
          </w:p>
        </w:tc>
        <w:tc>
          <w:tcPr>
            <w:tcW w:w="2976" w:type="dxa"/>
          </w:tcPr>
          <w:p w:rsidR="000E5B00" w:rsidRPr="00A62ECA" w:rsidRDefault="000E5B00" w:rsidP="00233D36">
            <w:pPr>
              <w:pStyle w:val="14"/>
              <w:cnfStyle w:val="00000000000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для напра</w:t>
            </w:r>
            <w:r w:rsidRPr="00A62ECA">
              <w:t>в</w:t>
            </w:r>
            <w:r w:rsidRPr="00A62ECA">
              <w:t>ления в территориальный фонд ОМС по месту ок</w:t>
            </w:r>
            <w:r w:rsidRPr="00A62ECA">
              <w:t>а</w:t>
            </w:r>
            <w:r w:rsidRPr="00A62ECA">
              <w:t>зания медицинской пом</w:t>
            </w:r>
            <w:r w:rsidRPr="00A62ECA">
              <w:t>о</w:t>
            </w:r>
            <w:r w:rsidRPr="00A62ECA">
              <w:t xml:space="preserve">щи и содержит перечень ошибок форматно-логического контроля, </w:t>
            </w:r>
            <w:bookmarkStart w:id="1346" w:name="_Ref375910329"/>
            <w:r w:rsidRPr="00A62ECA">
              <w:t>найденных в реестре сч</w:t>
            </w:r>
            <w:r w:rsidRPr="00A62ECA">
              <w:t>е</w:t>
            </w:r>
            <w:r w:rsidRPr="00A62ECA">
              <w:t>та, с указанием п</w:t>
            </w:r>
            <w:bookmarkEnd w:id="1346"/>
            <w:r w:rsidRPr="00A62ECA">
              <w:t>озиции ошибки</w:t>
            </w:r>
          </w:p>
        </w:tc>
        <w:tc>
          <w:tcPr>
            <w:tcW w:w="1985" w:type="dxa"/>
          </w:tcPr>
          <w:p w:rsidR="000E5B00" w:rsidRPr="00A62ECA" w:rsidRDefault="000E5B00" w:rsidP="00DD57F6">
            <w:pPr>
              <w:pStyle w:val="14"/>
              <w:cnfStyle w:val="000000000000"/>
            </w:pPr>
            <w:r w:rsidRPr="00A62ECA">
              <w:t xml:space="preserve">Формат записей файла приведен в таблице </w:t>
            </w:r>
            <w:r w:rsidR="0061535F">
              <w:fldChar w:fldCharType="begin"/>
            </w:r>
            <w:r w:rsidR="00DD57F6">
              <w:instrText xml:space="preserve"> REF  _Ref375910</w:instrText>
            </w:r>
            <w:bookmarkStart w:id="1347" w:name="_Ref338419405"/>
            <w:r w:rsidR="00DD57F6">
              <w:instrText xml:space="preserve">417 \h \r \t </w:instrText>
            </w:r>
            <w:r w:rsidR="0061535F">
              <w:fldChar w:fldCharType="separate"/>
            </w:r>
            <w:r w:rsidR="00244517">
              <w:t>0</w:t>
            </w:r>
            <w:r w:rsidR="0061535F">
              <w:fldChar w:fldCharType="end"/>
            </w:r>
            <w:r w:rsidR="00DD57F6">
              <w:t>.</w:t>
            </w:r>
          </w:p>
        </w:tc>
      </w:tr>
    </w:tbl>
    <w:p w:rsidR="000E5B00" w:rsidRPr="00A62ECA" w:rsidRDefault="000E5B00" w:rsidP="00233D36">
      <w:pPr>
        <w:pStyle w:val="a6"/>
        <w:spacing w:before="100" w:beforeAutospacing="1"/>
      </w:pPr>
      <w:r w:rsidRPr="00A62ECA">
        <w:t>Информационные фай</w:t>
      </w:r>
      <w:bookmarkEnd w:id="1347"/>
      <w:r w:rsidRPr="00A62ECA">
        <w:t>лы имеют формат XML с кодовой страницей Windows-1251. Файлы передаются в архивированном виде в формате ZIP с расширением архива «.oms», при этом имя а</w:t>
      </w:r>
      <w:r w:rsidRPr="00A62ECA">
        <w:t>р</w:t>
      </w:r>
      <w:r w:rsidRPr="00A62ECA">
        <w:t>хива (до расширения) и имя файла должны быть идентичны друг другу.</w:t>
      </w:r>
    </w:p>
    <w:p w:rsidR="000E5B00" w:rsidRPr="00A62ECA" w:rsidRDefault="000E5B00" w:rsidP="00233D36">
      <w:r w:rsidRPr="00A62ECA">
        <w:t>Тема письма оформляется следующим образом: наименование архивного файла (с расш</w:t>
      </w:r>
      <w:r w:rsidRPr="00A62ECA">
        <w:t>и</w:t>
      </w:r>
      <w:r w:rsidRPr="00A62ECA">
        <w:t>рением) + mtr.</w:t>
      </w:r>
    </w:p>
    <w:p w:rsidR="000E5B00" w:rsidRPr="00A62ECA" w:rsidRDefault="000E5B00" w:rsidP="00233D36">
      <w:pPr>
        <w:pStyle w:val="22"/>
        <w:rPr>
          <w:lang w:val="en-US"/>
        </w:rPr>
      </w:pPr>
      <w:bookmarkStart w:id="1348" w:name="_Toc461034064"/>
      <w:r w:rsidRPr="00A62ECA">
        <w:lastRenderedPageBreak/>
        <w:t>Реестр счета</w:t>
      </w:r>
      <w:bookmarkEnd w:id="1348"/>
    </w:p>
    <w:p w:rsidR="000E5B00" w:rsidRPr="00A62ECA" w:rsidRDefault="000E5B00" w:rsidP="00D31097">
      <w:pPr>
        <w:pStyle w:val="af1"/>
      </w:pPr>
      <w:r w:rsidRPr="00A62ECA">
        <w:t>Реестр счета по оплате медицинских услуг</w:t>
      </w:r>
    </w:p>
    <w:tbl>
      <w:tblPr>
        <w:tblStyle w:val="101"/>
        <w:tblW w:w="10467" w:type="dxa"/>
        <w:tblLayout w:type="fixed"/>
        <w:tblLook w:val="0000"/>
      </w:tblPr>
      <w:tblGrid>
        <w:gridCol w:w="1797"/>
        <w:gridCol w:w="1843"/>
        <w:gridCol w:w="851"/>
        <w:gridCol w:w="1134"/>
        <w:gridCol w:w="2268"/>
        <w:gridCol w:w="2574"/>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Содержание элемента</w:t>
            </w:r>
          </w:p>
        </w:tc>
        <w:tc>
          <w:tcPr>
            <w:tcW w:w="851"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keepNext/>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keepNext/>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Наименование</w:t>
            </w:r>
          </w:p>
        </w:tc>
        <w:tc>
          <w:tcPr>
            <w:tcW w:w="257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463928">
        <w:tc>
          <w:tcPr>
            <w:tcW w:w="10467" w:type="dxa"/>
            <w:gridSpan w:val="6"/>
            <w:tcBorders>
              <w:top w:val="single" w:sz="12" w:space="0" w:color="auto"/>
            </w:tcBorders>
            <w:noWrap/>
          </w:tcPr>
          <w:p w:rsidR="000E5B00" w:rsidRPr="00A62ECA" w:rsidRDefault="000E5B00" w:rsidP="00901791">
            <w:pPr>
              <w:pStyle w:val="1d"/>
              <w:rPr>
                <w:rStyle w:val="afffc"/>
              </w:rPr>
            </w:pPr>
            <w:r w:rsidRPr="00A62ECA">
              <w:rPr>
                <w:rStyle w:val="afffc"/>
              </w:rPr>
              <w:t>Корневой элемент (Сведения о медпомощи)</w:t>
            </w:r>
          </w:p>
        </w:tc>
      </w:tr>
      <w:tr w:rsidR="000E5B00" w:rsidRPr="00A62ECA" w:rsidTr="00463928">
        <w:tc>
          <w:tcPr>
            <w:tcW w:w="1797"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Заголовок файла</w:t>
            </w:r>
          </w:p>
        </w:tc>
        <w:tc>
          <w:tcPr>
            <w:tcW w:w="2574" w:type="dxa"/>
            <w:noWrap/>
          </w:tcPr>
          <w:p w:rsidR="000E5B00" w:rsidRPr="00A62ECA" w:rsidRDefault="000E5B00" w:rsidP="00233D36">
            <w:pPr>
              <w:pStyle w:val="14"/>
            </w:pPr>
            <w:r w:rsidRPr="00A62ECA">
              <w:t>Информация о перед</w:t>
            </w:r>
            <w:r w:rsidRPr="00A62ECA">
              <w:t>а</w:t>
            </w:r>
            <w:r w:rsidRPr="00A62ECA">
              <w:t>ваемом файле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Счёт</w:t>
            </w:r>
          </w:p>
        </w:tc>
        <w:tc>
          <w:tcPr>
            <w:tcW w:w="2574" w:type="dxa"/>
            <w:noWrap/>
          </w:tcPr>
          <w:p w:rsidR="000E5B00" w:rsidRPr="00A62ECA" w:rsidRDefault="000E5B00" w:rsidP="00233D36">
            <w:pPr>
              <w:pStyle w:val="14"/>
            </w:pPr>
            <w:r w:rsidRPr="00A62ECA">
              <w:t>Информация о счёте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1" w:type="dxa"/>
            <w:noWrap/>
          </w:tcPr>
          <w:p w:rsidR="000E5B00" w:rsidRPr="00A62ECA" w:rsidRDefault="000E5B00" w:rsidP="00901791">
            <w:pPr>
              <w:pStyle w:val="14"/>
              <w:jc w:val="center"/>
            </w:pPr>
            <w:r w:rsidRPr="00A62ECA">
              <w:t>ОМ</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Записи</w:t>
            </w:r>
          </w:p>
        </w:tc>
        <w:tc>
          <w:tcPr>
            <w:tcW w:w="2574" w:type="dxa"/>
            <w:noWrap/>
          </w:tcPr>
          <w:p w:rsidR="000E5B00" w:rsidRPr="00A62ECA" w:rsidRDefault="000E5B00" w:rsidP="00233D36">
            <w:pPr>
              <w:pStyle w:val="14"/>
            </w:pPr>
            <w:r w:rsidRPr="00A62ECA">
              <w:t>Записи о случаях ок</w:t>
            </w:r>
            <w:r w:rsidRPr="00A62ECA">
              <w:t>а</w:t>
            </w:r>
            <w:r w:rsidRPr="00A62ECA">
              <w:t>зания медицинской помощи</w:t>
            </w:r>
          </w:p>
        </w:tc>
      </w:tr>
      <w:tr w:rsidR="000E5B00" w:rsidRPr="00A62ECA" w:rsidTr="00463928">
        <w:tc>
          <w:tcPr>
            <w:tcW w:w="10467" w:type="dxa"/>
            <w:gridSpan w:val="6"/>
            <w:noWrap/>
          </w:tcPr>
          <w:p w:rsidR="000E5B00" w:rsidRPr="00A62ECA" w:rsidRDefault="000E5B00" w:rsidP="00901791">
            <w:pPr>
              <w:pStyle w:val="1d"/>
              <w:rPr>
                <w:rStyle w:val="afffc"/>
              </w:rPr>
            </w:pPr>
            <w:r w:rsidRPr="00A62ECA">
              <w:rPr>
                <w:rStyle w:val="afffc"/>
              </w:rPr>
              <w:t>Заголовок файла</w:t>
            </w:r>
          </w:p>
        </w:tc>
      </w:tr>
      <w:tr w:rsidR="000E5B00" w:rsidRPr="00A62ECA" w:rsidTr="00463928">
        <w:tc>
          <w:tcPr>
            <w:tcW w:w="1797"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574" w:type="dxa"/>
          </w:tcPr>
          <w:p w:rsidR="000E5B00" w:rsidRPr="00A62ECA" w:rsidRDefault="000E5B00" w:rsidP="00233D36">
            <w:pPr>
              <w:pStyle w:val="14"/>
            </w:pPr>
            <w:r w:rsidRPr="00A62ECA">
              <w:rPr>
                <w:rFonts w:eastAsia="MS Mincho"/>
              </w:rPr>
              <w:t>Текущей редакции с</w:t>
            </w:r>
            <w:r w:rsidRPr="00A62ECA">
              <w:rPr>
                <w:rFonts w:eastAsia="MS Mincho"/>
              </w:rPr>
              <w:t>о</w:t>
            </w:r>
            <w:r w:rsidRPr="00A62ECA">
              <w:rPr>
                <w:rFonts w:eastAsia="MS Mincho"/>
              </w:rPr>
              <w:t>ответствует значение «2.1».</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w:t>
            </w:r>
          </w:p>
        </w:tc>
        <w:tc>
          <w:tcPr>
            <w:tcW w:w="2574" w:type="dxa"/>
          </w:tcPr>
          <w:p w:rsidR="000E5B00" w:rsidRPr="00A62ECA" w:rsidRDefault="000E5B00" w:rsidP="00233D36">
            <w:pPr>
              <w:pStyle w:val="14"/>
            </w:pPr>
            <w:r w:rsidRPr="00A62ECA">
              <w:t>В формате ГГГГ-ММ-ДД</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t>C_OKATO1</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выстави</w:t>
            </w:r>
            <w:r w:rsidRPr="00A62ECA">
              <w:t>в</w:t>
            </w:r>
            <w:r w:rsidRPr="00A62ECA">
              <w:t>шей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страхования по ОМС (террит</w:t>
            </w:r>
            <w:r w:rsidRPr="00A62ECA">
              <w:t>о</w:t>
            </w:r>
            <w:r w:rsidRPr="00A62ECA">
              <w:t>рия, в которую в</w:t>
            </w:r>
            <w:r w:rsidRPr="00A62ECA">
              <w:t>ы</w:t>
            </w:r>
            <w:r w:rsidRPr="00A62ECA">
              <w:t>ставляется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0467" w:type="dxa"/>
            <w:gridSpan w:val="6"/>
            <w:noWrap/>
          </w:tcPr>
          <w:p w:rsidR="000E5B00" w:rsidRPr="00A62ECA" w:rsidRDefault="000E5B00" w:rsidP="00901791">
            <w:pPr>
              <w:pStyle w:val="1d"/>
              <w:rPr>
                <w:rStyle w:val="afffc"/>
              </w:rPr>
            </w:pPr>
            <w:r w:rsidRPr="00A62ECA">
              <w:rPr>
                <w:rStyle w:val="afffc"/>
              </w:rPr>
              <w:t>Счёт</w:t>
            </w:r>
          </w:p>
        </w:tc>
      </w:tr>
      <w:tr w:rsidR="000E5B00" w:rsidRPr="00A62ECA" w:rsidTr="00463928">
        <w:tc>
          <w:tcPr>
            <w:tcW w:w="1797"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CODE</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N(8)</w:t>
            </w:r>
          </w:p>
        </w:tc>
        <w:tc>
          <w:tcPr>
            <w:tcW w:w="2268" w:type="dxa"/>
          </w:tcPr>
          <w:p w:rsidR="000E5B00" w:rsidRPr="00A62ECA" w:rsidRDefault="000E5B00" w:rsidP="00233D36">
            <w:pPr>
              <w:pStyle w:val="14"/>
            </w:pPr>
            <w:r w:rsidRPr="00A62ECA">
              <w:t>Код записи счета</w:t>
            </w:r>
          </w:p>
        </w:tc>
        <w:tc>
          <w:tcPr>
            <w:tcW w:w="2574" w:type="dxa"/>
          </w:tcPr>
          <w:p w:rsidR="000E5B00" w:rsidRPr="00A62ECA" w:rsidRDefault="000E5B00" w:rsidP="00233D36">
            <w:pPr>
              <w:pStyle w:val="14"/>
            </w:pPr>
            <w:r w:rsidRPr="00A62ECA">
              <w:t>Код (например, поря</w:t>
            </w:r>
            <w:r w:rsidRPr="00A62ECA">
              <w:t>д</w:t>
            </w:r>
            <w:r w:rsidRPr="00A62ECA">
              <w:t>ковый номер), уник</w:t>
            </w:r>
            <w:r w:rsidRPr="00A62ECA">
              <w:t>а</w:t>
            </w:r>
            <w:r w:rsidRPr="00A62ECA">
              <w:t xml:space="preserve">лен в пределах ТФОМС, </w:t>
            </w:r>
            <w:proofErr w:type="gramStart"/>
            <w:r w:rsidRPr="00A62ECA">
              <w:t>выстави</w:t>
            </w:r>
            <w:r w:rsidRPr="00A62ECA">
              <w:t>в</w:t>
            </w:r>
            <w:r w:rsidRPr="00A62ECA">
              <w:t>шей</w:t>
            </w:r>
            <w:proofErr w:type="gramEnd"/>
            <w:r w:rsidRPr="00A62ECA">
              <w:t xml:space="preserve"> счёт, в течение года.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YEAR</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N(4)</w:t>
            </w:r>
          </w:p>
        </w:tc>
        <w:tc>
          <w:tcPr>
            <w:tcW w:w="2268" w:type="dxa"/>
          </w:tcPr>
          <w:p w:rsidR="000E5B00" w:rsidRPr="00A62ECA" w:rsidRDefault="000E5B00" w:rsidP="00233D36">
            <w:pPr>
              <w:pStyle w:val="14"/>
            </w:pPr>
            <w:r w:rsidRPr="00A62ECA">
              <w:t>Отчетный год</w:t>
            </w:r>
          </w:p>
        </w:tc>
        <w:tc>
          <w:tcPr>
            <w:tcW w:w="2574" w:type="dxa"/>
            <w:vMerge w:val="restart"/>
          </w:tcPr>
          <w:p w:rsidR="000E5B00" w:rsidRPr="00A62ECA" w:rsidRDefault="000E5B00" w:rsidP="00233D36">
            <w:pPr>
              <w:pStyle w:val="14"/>
            </w:pPr>
            <w:r w:rsidRPr="00A62ECA">
              <w:t>Год и месяц оказания медицинской помощи.</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N(2)</w:t>
            </w:r>
          </w:p>
        </w:tc>
        <w:tc>
          <w:tcPr>
            <w:tcW w:w="2268" w:type="dxa"/>
          </w:tcPr>
          <w:p w:rsidR="000E5B00" w:rsidRPr="00A62ECA" w:rsidRDefault="000E5B00" w:rsidP="00233D36">
            <w:pPr>
              <w:pStyle w:val="14"/>
            </w:pPr>
            <w:r w:rsidRPr="00A62ECA">
              <w:t>Отчетный месяц</w:t>
            </w:r>
          </w:p>
        </w:tc>
        <w:tc>
          <w:tcPr>
            <w:tcW w:w="2574" w:type="dxa"/>
            <w:vMerge/>
          </w:tcPr>
          <w:p w:rsidR="000E5B00" w:rsidRPr="00F55514"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T(15)</w:t>
            </w:r>
          </w:p>
        </w:tc>
        <w:tc>
          <w:tcPr>
            <w:tcW w:w="2268" w:type="dxa"/>
          </w:tcPr>
          <w:p w:rsidR="000E5B00" w:rsidRPr="00A62ECA" w:rsidRDefault="000E5B00" w:rsidP="00233D36">
            <w:pPr>
              <w:pStyle w:val="14"/>
            </w:pPr>
            <w:r w:rsidRPr="00A62ECA">
              <w:t>Номер счёта</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выставления счёта</w:t>
            </w:r>
          </w:p>
        </w:tc>
        <w:tc>
          <w:tcPr>
            <w:tcW w:w="2574" w:type="dxa"/>
          </w:tcPr>
          <w:p w:rsidR="000E5B00" w:rsidRPr="00A62ECA" w:rsidRDefault="000E5B00" w:rsidP="00233D36">
            <w:pPr>
              <w:pStyle w:val="14"/>
            </w:pPr>
            <w:r w:rsidRPr="00A62ECA">
              <w:t>В формате ГГГГ-ММ-ДД</w:t>
            </w:r>
          </w:p>
        </w:tc>
      </w:tr>
      <w:tr w:rsidR="000E5B00" w:rsidRPr="00A62ECA" w:rsidTr="00463928">
        <w:trPr>
          <w:trHeight w:val="426"/>
        </w:trPr>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на о</w:t>
            </w:r>
            <w:r w:rsidRPr="00A62ECA">
              <w:t>п</w:t>
            </w:r>
            <w:r w:rsidRPr="00A62ECA">
              <w:lastRenderedPageBreak/>
              <w:t>лату</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COMENTS</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T(250)</w:t>
            </w:r>
          </w:p>
        </w:tc>
        <w:tc>
          <w:tcPr>
            <w:tcW w:w="2268" w:type="dxa"/>
          </w:tcPr>
          <w:p w:rsidR="000E5B00" w:rsidRPr="00A62ECA" w:rsidRDefault="000E5B00" w:rsidP="00233D36">
            <w:pPr>
              <w:pStyle w:val="14"/>
            </w:pPr>
            <w:r w:rsidRPr="00A62ECA">
              <w:t>Служебное поле к счету</w:t>
            </w:r>
          </w:p>
        </w:tc>
        <w:tc>
          <w:tcPr>
            <w:tcW w:w="2574" w:type="dxa"/>
          </w:tcPr>
          <w:p w:rsidR="000E5B00" w:rsidRPr="00A62ECA" w:rsidRDefault="000E5B00" w:rsidP="00233D36">
            <w:pPr>
              <w:pStyle w:val="14"/>
            </w:pPr>
          </w:p>
        </w:tc>
      </w:tr>
      <w:tr w:rsidR="000E5B00" w:rsidRPr="00601025"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rPr>
                <w:lang w:val="en-US"/>
              </w:rPr>
            </w:pPr>
            <w:r w:rsidRPr="00A62ECA">
              <w:rPr>
                <w:lang w:val="en-US"/>
              </w:rPr>
              <w:t xml:space="preserve">= </w:t>
            </w:r>
            <w:r w:rsidRPr="00A62ECA">
              <w:rPr>
                <w:rFonts w:eastAsia="Calibri"/>
                <w:lang w:val="en-US"/>
              </w:rPr>
              <w:t>SUMMAV – (SANK_MEK + SANK_MEE + SANK_EKMP)</w:t>
            </w:r>
          </w:p>
        </w:tc>
      </w:tr>
      <w:tr w:rsidR="000E5B00" w:rsidRPr="00A62ECA" w:rsidTr="00463928">
        <w:tc>
          <w:tcPr>
            <w:tcW w:w="1797" w:type="dxa"/>
            <w:noWrap/>
          </w:tcPr>
          <w:p w:rsidR="000E5B00" w:rsidRPr="00A62ECA" w:rsidRDefault="000E5B00" w:rsidP="00233D36">
            <w:pPr>
              <w:pStyle w:val="14"/>
              <w:rPr>
                <w:lang w:val="en-US"/>
              </w:rPr>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0467" w:type="dxa"/>
            <w:gridSpan w:val="6"/>
            <w:noWrap/>
          </w:tcPr>
          <w:p w:rsidR="000E5B00" w:rsidRPr="00A62ECA" w:rsidRDefault="000E5B00" w:rsidP="00901791">
            <w:pPr>
              <w:pStyle w:val="1d"/>
              <w:rPr>
                <w:rStyle w:val="afffc"/>
              </w:rPr>
            </w:pPr>
            <w:r w:rsidRPr="00A62ECA">
              <w:rPr>
                <w:rStyle w:val="afffc"/>
              </w:rPr>
              <w:t>Записи</w:t>
            </w:r>
          </w:p>
        </w:tc>
      </w:tr>
      <w:tr w:rsidR="000E5B00" w:rsidRPr="00A62ECA" w:rsidTr="00463928">
        <w:tc>
          <w:tcPr>
            <w:tcW w:w="1797"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574" w:type="dxa"/>
          </w:tcPr>
          <w:p w:rsidR="000E5B00" w:rsidRPr="00A62ECA" w:rsidRDefault="000E5B00" w:rsidP="00233D36">
            <w:pPr>
              <w:pStyle w:val="14"/>
            </w:pPr>
            <w:r w:rsidRPr="00A62ECA">
              <w:t>Уникально идентиф</w:t>
            </w:r>
            <w:r w:rsidRPr="00A62ECA">
              <w:t>и</w:t>
            </w:r>
            <w:r w:rsidRPr="00A62ECA">
              <w:t>цирует запись в пр</w:t>
            </w:r>
            <w:r w:rsidRPr="00A62ECA">
              <w:t>е</w:t>
            </w:r>
            <w:r w:rsidRPr="00A62ECA">
              <w:t>делах счета.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1" w:type="dxa"/>
            <w:noWrap/>
          </w:tcPr>
          <w:p w:rsidR="000E5B00" w:rsidRPr="00A62ECA" w:rsidRDefault="000E5B00" w:rsidP="00901791">
            <w:pPr>
              <w:pStyle w:val="14"/>
              <w:jc w:val="center"/>
            </w:pPr>
            <w:r w:rsidRPr="00A62ECA">
              <w:t>ОМ</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 случае</w:t>
            </w:r>
          </w:p>
        </w:tc>
        <w:tc>
          <w:tcPr>
            <w:tcW w:w="2574" w:type="dxa"/>
          </w:tcPr>
          <w:p w:rsidR="000E5B00" w:rsidRPr="00A62ECA" w:rsidRDefault="000E5B00" w:rsidP="00233D36">
            <w:pPr>
              <w:pStyle w:val="14"/>
            </w:pPr>
          </w:p>
        </w:tc>
      </w:tr>
      <w:tr w:rsidR="000E5B00" w:rsidRPr="00A62ECA" w:rsidTr="00463928">
        <w:tc>
          <w:tcPr>
            <w:tcW w:w="10467" w:type="dxa"/>
            <w:gridSpan w:val="6"/>
            <w:noWrap/>
          </w:tcPr>
          <w:p w:rsidR="000E5B00" w:rsidRPr="00A62ECA" w:rsidRDefault="000E5B00" w:rsidP="00901791">
            <w:pPr>
              <w:pStyle w:val="1d"/>
              <w:rPr>
                <w:rStyle w:val="afffc"/>
              </w:rPr>
            </w:pPr>
            <w:r w:rsidRPr="00A62ECA">
              <w:rPr>
                <w:rStyle w:val="afffc"/>
              </w:rPr>
              <w:t>Сведения о пациенте</w:t>
            </w:r>
          </w:p>
        </w:tc>
      </w:tr>
      <w:tr w:rsidR="000E5B00" w:rsidRPr="00A62ECA" w:rsidTr="00463928">
        <w:tc>
          <w:tcPr>
            <w:tcW w:w="1797" w:type="dxa"/>
            <w:noWrap/>
          </w:tcPr>
          <w:p w:rsidR="000E5B00" w:rsidRPr="00A62ECA" w:rsidRDefault="000E5B00" w:rsidP="00233D36">
            <w:pPr>
              <w:pStyle w:val="14"/>
              <w:rPr>
                <w:rFonts w:eastAsia="Calibri"/>
              </w:rPr>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Тип документа, подтверждающего фа</w:t>
            </w:r>
            <w:proofErr w:type="gramStart"/>
            <w:r w:rsidRPr="00A62ECA">
              <w:t>кт стр</w:t>
            </w:r>
            <w:proofErr w:type="gramEnd"/>
            <w:r w:rsidRPr="00A62ECA">
              <w:t>ахования по ОМС</w:t>
            </w:r>
          </w:p>
        </w:tc>
        <w:tc>
          <w:tcPr>
            <w:tcW w:w="2574" w:type="dxa"/>
          </w:tcPr>
          <w:p w:rsidR="000E5B00" w:rsidRPr="00A62ECA" w:rsidRDefault="000E5B00" w:rsidP="00233D36">
            <w:pPr>
              <w:pStyle w:val="14"/>
            </w:pPr>
            <w:r w:rsidRPr="00A62ECA">
              <w:t>Заполняется в соо</w:t>
            </w:r>
            <w:r w:rsidRPr="00A62ECA">
              <w:t>т</w:t>
            </w:r>
            <w:r w:rsidRPr="00A62ECA">
              <w:t>ветствии с F008 Пр</w:t>
            </w:r>
            <w:r w:rsidRPr="00A62ECA">
              <w:t>и</w:t>
            </w:r>
            <w:r w:rsidRPr="00A62ECA">
              <w:t>ложения А.</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Т(10)</w:t>
            </w:r>
          </w:p>
        </w:tc>
        <w:tc>
          <w:tcPr>
            <w:tcW w:w="2268" w:type="dxa"/>
          </w:tcPr>
          <w:p w:rsidR="000E5B00" w:rsidRPr="00A62ECA" w:rsidRDefault="000E5B00" w:rsidP="00233D36">
            <w:pPr>
              <w:pStyle w:val="14"/>
            </w:pPr>
            <w:r w:rsidRPr="00A62ECA">
              <w:t>Серия документа, подтверждающего фа</w:t>
            </w:r>
            <w:proofErr w:type="gramStart"/>
            <w:r w:rsidRPr="00A62ECA">
              <w:t>кт стр</w:t>
            </w:r>
            <w:proofErr w:type="gramEnd"/>
            <w:r w:rsidRPr="00A62ECA">
              <w:t>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T(20)</w:t>
            </w:r>
          </w:p>
        </w:tc>
        <w:tc>
          <w:tcPr>
            <w:tcW w:w="2268" w:type="dxa"/>
          </w:tcPr>
          <w:p w:rsidR="000E5B00" w:rsidRPr="00A62ECA" w:rsidRDefault="000E5B00" w:rsidP="00233D36">
            <w:pPr>
              <w:pStyle w:val="14"/>
            </w:pPr>
            <w:r w:rsidRPr="00A62ECA">
              <w:t>Номер документа, подтверждающего фа</w:t>
            </w:r>
            <w:proofErr w:type="gramStart"/>
            <w:r w:rsidRPr="00A62ECA">
              <w:t>кт стр</w:t>
            </w:r>
            <w:proofErr w:type="gramEnd"/>
            <w:r w:rsidRPr="00A62ECA">
              <w:t>ахования по ОМС</w:t>
            </w:r>
          </w:p>
        </w:tc>
        <w:tc>
          <w:tcPr>
            <w:tcW w:w="2574" w:type="dxa"/>
          </w:tcPr>
          <w:p w:rsidR="000E5B00" w:rsidRPr="00EB108C" w:rsidRDefault="00553552" w:rsidP="00233D36">
            <w:pPr>
              <w:pStyle w:val="14"/>
            </w:pPr>
            <w:r w:rsidRPr="00553552">
              <w:t>Может не заполняться только для полисов единого образца. В этом случае достато</w:t>
            </w:r>
            <w:r w:rsidRPr="00553552">
              <w:t>ч</w:t>
            </w:r>
            <w:r w:rsidRPr="00553552">
              <w:t>но указания ЕНП в соответствующем п</w:t>
            </w:r>
            <w:r w:rsidRPr="00553552">
              <w:t>о</w:t>
            </w:r>
            <w:r w:rsidRPr="00553552">
              <w:t>ле</w:t>
            </w:r>
            <w:r w:rsidRPr="00EB108C">
              <w:t>.</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lang w:val="en-US"/>
              </w:rPr>
            </w:pPr>
            <w:r w:rsidRPr="00A62ECA">
              <w:rPr>
                <w:rFonts w:eastAsia="Calibri"/>
              </w:rPr>
              <w:t>ENP</w:t>
            </w:r>
          </w:p>
        </w:tc>
        <w:tc>
          <w:tcPr>
            <w:tcW w:w="851" w:type="dxa"/>
            <w:noWrap/>
          </w:tcPr>
          <w:p w:rsidR="000E5B00" w:rsidRPr="00A62ECA" w:rsidRDefault="009929D7" w:rsidP="00901791">
            <w:pPr>
              <w:pStyle w:val="14"/>
              <w:jc w:val="center"/>
            </w:pPr>
            <w:r w:rsidRPr="00471BB2">
              <w:t>У</w:t>
            </w:r>
          </w:p>
        </w:tc>
        <w:tc>
          <w:tcPr>
            <w:tcW w:w="1134" w:type="dxa"/>
            <w:noWrap/>
          </w:tcPr>
          <w:p w:rsidR="000E5B00" w:rsidRPr="00A62ECA" w:rsidRDefault="000E5B00" w:rsidP="00901791">
            <w:pPr>
              <w:pStyle w:val="14"/>
              <w:jc w:val="center"/>
            </w:pPr>
            <w:r w:rsidRPr="00A62ECA">
              <w:t>Т(16)</w:t>
            </w:r>
          </w:p>
        </w:tc>
        <w:tc>
          <w:tcPr>
            <w:tcW w:w="2268" w:type="dxa"/>
          </w:tcPr>
          <w:p w:rsidR="000E5B00" w:rsidRPr="00A62ECA" w:rsidRDefault="000E5B00" w:rsidP="00233D36">
            <w:pPr>
              <w:pStyle w:val="14"/>
            </w:pPr>
            <w:r w:rsidRPr="00A62ECA">
              <w:t>Единый номер п</w:t>
            </w:r>
            <w:r w:rsidRPr="00A62ECA">
              <w:t>о</w:t>
            </w:r>
            <w:r w:rsidRPr="00A62ECA">
              <w:t>лиса</w:t>
            </w:r>
          </w:p>
        </w:tc>
        <w:tc>
          <w:tcPr>
            <w:tcW w:w="2574" w:type="dxa"/>
          </w:tcPr>
          <w:p w:rsidR="000E5B00" w:rsidRPr="00A62ECA" w:rsidRDefault="00471BB2" w:rsidP="00233D36">
            <w:pPr>
              <w:pStyle w:val="14"/>
            </w:pPr>
            <w:proofErr w:type="gramStart"/>
            <w:r>
              <w:t>Обязателен</w:t>
            </w:r>
            <w:proofErr w:type="gramEnd"/>
            <w:r>
              <w:t xml:space="preserve"> для указ</w:t>
            </w:r>
            <w:r>
              <w:t>а</w:t>
            </w:r>
            <w:r>
              <w:t>ния после идентиф</w:t>
            </w:r>
            <w:r>
              <w:t>и</w:t>
            </w:r>
            <w:r>
              <w:t xml:space="preserve">кации застрахованного </w:t>
            </w:r>
            <w:r>
              <w:lastRenderedPageBreak/>
              <w:t>лица в Едином регис</w:t>
            </w:r>
            <w:r>
              <w:t>т</w:t>
            </w:r>
            <w:r>
              <w:t>ре застрахованных лиц.</w:t>
            </w:r>
          </w:p>
        </w:tc>
      </w:tr>
      <w:tr w:rsidR="000E5B00" w:rsidRPr="00A62ECA" w:rsidTr="00A07A45">
        <w:tblPrEx>
          <w:tblLook w:val="04A0"/>
        </w:tblPrEx>
        <w:trPr>
          <w:trHeight w:val="1400"/>
        </w:trPr>
        <w:tc>
          <w:tcPr>
            <w:cnfStyle w:val="001000000000"/>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cnfStyle w:val="000000000000"/>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851" w:type="dxa"/>
            <w:noWrap/>
          </w:tcPr>
          <w:p w:rsidR="000E5B00" w:rsidRPr="00A62ECA" w:rsidRDefault="000E5B00" w:rsidP="00901791">
            <w:pPr>
              <w:pStyle w:val="14"/>
              <w:jc w:val="center"/>
              <w:cnfStyle w:val="000000000000"/>
              <w:rPr>
                <w:lang w:eastAsia="ru-RU"/>
              </w:rPr>
            </w:pPr>
            <w:r w:rsidRPr="00A62ECA">
              <w:rPr>
                <w:lang w:eastAsia="ru-RU"/>
              </w:rPr>
              <w:t>Н</w:t>
            </w:r>
          </w:p>
        </w:tc>
        <w:tc>
          <w:tcPr>
            <w:tcW w:w="1134" w:type="dxa"/>
            <w:noWrap/>
          </w:tcPr>
          <w:p w:rsidR="000E5B00" w:rsidRPr="00A62ECA" w:rsidRDefault="000E5B00" w:rsidP="00901791">
            <w:pPr>
              <w:pStyle w:val="14"/>
              <w:jc w:val="center"/>
              <w:cnfStyle w:val="000000000000"/>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cnfStyle w:val="000000000000"/>
              <w:rPr>
                <w:lang w:eastAsia="ru-RU"/>
              </w:rPr>
            </w:pPr>
            <w:r w:rsidRPr="00A62ECA">
              <w:rPr>
                <w:lang w:eastAsia="ru-RU"/>
              </w:rPr>
              <w:t>Регион страхования</w:t>
            </w:r>
          </w:p>
        </w:tc>
        <w:tc>
          <w:tcPr>
            <w:tcW w:w="2574" w:type="dxa"/>
          </w:tcPr>
          <w:p w:rsidR="000E5B00" w:rsidRPr="00A62ECA" w:rsidRDefault="000E5B00" w:rsidP="00233D36">
            <w:pPr>
              <w:pStyle w:val="14"/>
              <w:cnfStyle w:val="000000000000"/>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w:t>
            </w:r>
          </w:p>
        </w:tc>
        <w:tc>
          <w:tcPr>
            <w:tcW w:w="851" w:type="dxa"/>
            <w:noWrap/>
          </w:tcPr>
          <w:p w:rsidR="000E5B00" w:rsidRPr="00A62ECA" w:rsidRDefault="000E5B00" w:rsidP="00901791">
            <w:pPr>
              <w:pStyle w:val="14"/>
              <w:jc w:val="center"/>
              <w:rPr>
                <w:lang w:val="en-US"/>
              </w:rPr>
            </w:pPr>
            <w:r w:rsidRPr="00A62ECA">
              <w:t>У</w:t>
            </w:r>
          </w:p>
        </w:tc>
        <w:tc>
          <w:tcPr>
            <w:tcW w:w="1134" w:type="dxa"/>
            <w:noWrap/>
          </w:tcPr>
          <w:p w:rsidR="000E5B00" w:rsidRPr="00A62ECA" w:rsidRDefault="000E5B00" w:rsidP="00901791">
            <w:pPr>
              <w:pStyle w:val="14"/>
              <w:jc w:val="center"/>
            </w:pPr>
            <w:r w:rsidRPr="00A62ECA">
              <w:t>T(40)</w:t>
            </w:r>
          </w:p>
        </w:tc>
        <w:tc>
          <w:tcPr>
            <w:tcW w:w="2268" w:type="dxa"/>
          </w:tcPr>
          <w:p w:rsidR="000E5B00" w:rsidRPr="00A62ECA" w:rsidRDefault="000E5B00" w:rsidP="00233D36">
            <w:pPr>
              <w:pStyle w:val="14"/>
            </w:pPr>
            <w:r w:rsidRPr="00A62ECA">
              <w:t>Фамилия пациента</w:t>
            </w:r>
          </w:p>
        </w:tc>
        <w:tc>
          <w:tcPr>
            <w:tcW w:w="2574" w:type="dxa"/>
            <w:vMerge w:val="restart"/>
          </w:tcPr>
          <w:p w:rsidR="000E5B00" w:rsidRPr="00A62ECA" w:rsidRDefault="000E5B00" w:rsidP="00233D36">
            <w:pPr>
              <w:pStyle w:val="14"/>
            </w:pPr>
            <w:r w:rsidRPr="00A62ECA">
              <w:t>FAM (фамилия) и/или IM (имя) указываются обязательно при нал</w:t>
            </w:r>
            <w:r w:rsidRPr="00A62ECA">
              <w:t>и</w:t>
            </w:r>
            <w:r w:rsidRPr="00A62ECA">
              <w:t xml:space="preserve">чии в документе УДЛ. </w:t>
            </w:r>
          </w:p>
          <w:p w:rsidR="000E5B00" w:rsidRPr="00A62ECA" w:rsidRDefault="000E5B00" w:rsidP="00233D36">
            <w:pPr>
              <w:pStyle w:val="14"/>
            </w:pPr>
            <w:r w:rsidRPr="00A62ECA">
              <w:t>.</w:t>
            </w:r>
          </w:p>
          <w:p w:rsidR="000E5B00" w:rsidRPr="00A62ECA" w:rsidRDefault="000E5B00" w:rsidP="00233D36">
            <w:pPr>
              <w:pStyle w:val="14"/>
            </w:pPr>
            <w:r w:rsidRPr="00A62ECA">
              <w:t>В случае отсутствия кого-либо реквизита в документе УДЛ в поле DOST обязательно включается соответс</w:t>
            </w:r>
            <w:r w:rsidRPr="00A62ECA">
              <w:t>т</w:t>
            </w:r>
            <w:r w:rsidRPr="00A62ECA">
              <w:t>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w:t>
            </w:r>
            <w:r w:rsidRPr="00A62ECA">
              <w:t>е</w:t>
            </w:r>
            <w:r w:rsidRPr="00A62ECA">
              <w:t>квизит не указывается и в поле DOST можно опустить соответс</w:t>
            </w:r>
            <w:r w:rsidRPr="00A62ECA">
              <w:t>т</w:t>
            </w:r>
            <w:r w:rsidRPr="00A62ECA">
              <w:t>вующее значение</w:t>
            </w:r>
            <w:proofErr w:type="gramStart"/>
            <w:r w:rsidRPr="00A62ECA">
              <w:t>.Д</w:t>
            </w:r>
            <w:proofErr w:type="gramEnd"/>
            <w:r w:rsidRPr="00A62ECA">
              <w:t>ля детей при отсутствии данных ФИО до гос</w:t>
            </w:r>
            <w:r w:rsidRPr="00A62ECA">
              <w:t>у</w:t>
            </w:r>
            <w:r w:rsidRPr="00A62ECA">
              <w:t>дарственной регис</w:t>
            </w:r>
            <w:r w:rsidRPr="00A62ECA">
              <w:t>т</w:t>
            </w:r>
            <w:r w:rsidRPr="00A62ECA">
              <w:t>рации не указываются. В этом случае знач</w:t>
            </w:r>
            <w:r w:rsidRPr="00A62ECA">
              <w:t>е</w:t>
            </w:r>
            <w:r w:rsidRPr="00A62ECA">
              <w:t>ние поля NOVOR должно быть отлично от нуля.</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T(40)</w:t>
            </w:r>
          </w:p>
        </w:tc>
        <w:tc>
          <w:tcPr>
            <w:tcW w:w="2268" w:type="dxa"/>
          </w:tcPr>
          <w:p w:rsidR="000E5B00" w:rsidRPr="00A62ECA" w:rsidRDefault="000E5B00" w:rsidP="00233D36">
            <w:pPr>
              <w:pStyle w:val="14"/>
            </w:pPr>
            <w:r w:rsidRPr="00A62ECA">
              <w:t>Имя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T(40)</w:t>
            </w:r>
          </w:p>
        </w:tc>
        <w:tc>
          <w:tcPr>
            <w:tcW w:w="2268" w:type="dxa"/>
          </w:tcPr>
          <w:p w:rsidR="000E5B00" w:rsidRPr="00A62ECA" w:rsidRDefault="000E5B00" w:rsidP="00233D36">
            <w:pPr>
              <w:pStyle w:val="14"/>
            </w:pPr>
            <w:r w:rsidRPr="00A62ECA">
              <w:t>Отчество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Пол пациента</w:t>
            </w:r>
          </w:p>
        </w:tc>
        <w:tc>
          <w:tcPr>
            <w:tcW w:w="2574" w:type="dxa"/>
          </w:tcPr>
          <w:p w:rsidR="000E5B00" w:rsidRPr="00A62ECA" w:rsidRDefault="000E5B00" w:rsidP="00233D36">
            <w:pPr>
              <w:pStyle w:val="14"/>
            </w:pPr>
            <w:r w:rsidRPr="00A62ECA">
              <w:t>Заполняется в соо</w:t>
            </w:r>
            <w:r w:rsidRPr="00A62ECA">
              <w:t>т</w:t>
            </w:r>
            <w:r w:rsidRPr="00A62ECA">
              <w:t>ветствии с классиф</w:t>
            </w:r>
            <w:r w:rsidRPr="00A62ECA">
              <w:t>и</w:t>
            </w:r>
            <w:r w:rsidRPr="00A62ECA">
              <w:t>катором V005 Прил</w:t>
            </w:r>
            <w:r w:rsidRPr="00A62ECA">
              <w:t>о</w:t>
            </w:r>
            <w:r w:rsidRPr="00A62ECA">
              <w:t>жения А.</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рождения п</w:t>
            </w:r>
            <w:r w:rsidRPr="00A62ECA">
              <w:t>а</w:t>
            </w:r>
            <w:r w:rsidRPr="00A62ECA">
              <w:t>циента</w:t>
            </w:r>
          </w:p>
        </w:tc>
        <w:tc>
          <w:tcPr>
            <w:tcW w:w="2574" w:type="dxa"/>
          </w:tcPr>
          <w:p w:rsidR="000E5B00" w:rsidRPr="00A62ECA" w:rsidRDefault="000E5B00" w:rsidP="00945A45">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A62ECA">
              <w:t xml:space="preserve"> должно быть </w:t>
            </w:r>
            <w:r w:rsidRPr="00A62ECA">
              <w:lastRenderedPageBreak/>
              <w:t>указано значение «4».</w:t>
            </w:r>
          </w:p>
          <w:p w:rsidR="000E5B00" w:rsidRPr="00A62ECA" w:rsidRDefault="000E5B00" w:rsidP="00945A45">
            <w:pPr>
              <w:pStyle w:val="14"/>
            </w:pPr>
            <w:r w:rsidRPr="00A62ECA">
              <w:t>Если в документе, удостоверяющем ли</w:t>
            </w:r>
            <w:r w:rsidRPr="00A62ECA">
              <w:t>ч</w:t>
            </w:r>
            <w:r w:rsidRPr="00A62ECA">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A62ECA">
              <w:t xml:space="preserve"> должно быть указано значение «5».</w:t>
            </w:r>
          </w:p>
          <w:p w:rsidR="000E5B00" w:rsidRPr="00A62ECA" w:rsidRDefault="000E5B00" w:rsidP="00945A45">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t xml:space="preserve">лендарю, то </w:t>
            </w:r>
          </w:p>
          <w:p w:rsidR="000E5B00" w:rsidRPr="00A62ECA" w:rsidRDefault="000E5B00" w:rsidP="00945A45">
            <w:pPr>
              <w:pStyle w:val="14"/>
            </w:pPr>
            <w:r w:rsidRPr="00A62ECA">
              <w:t>из такой даты должны быть удалены ош</w:t>
            </w:r>
            <w:r w:rsidRPr="00A62ECA">
              <w:t>и</w:t>
            </w:r>
            <w:r w:rsidRPr="00A62ECA">
              <w:t xml:space="preserve">бочные элементы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также значение «4» или «5» соответственно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DOST</w:t>
            </w:r>
          </w:p>
        </w:tc>
        <w:tc>
          <w:tcPr>
            <w:tcW w:w="851" w:type="dxa"/>
            <w:noWrap/>
          </w:tcPr>
          <w:p w:rsidR="000E5B00" w:rsidRPr="00A62ECA" w:rsidRDefault="000E5B00" w:rsidP="00901791">
            <w:pPr>
              <w:pStyle w:val="14"/>
              <w:jc w:val="center"/>
            </w:pPr>
            <w:r w:rsidRPr="00A62ECA">
              <w:t>УМ</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Код надёжности идентификации</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FAM_P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T(40)</w:t>
            </w:r>
          </w:p>
        </w:tc>
        <w:tc>
          <w:tcPr>
            <w:tcW w:w="2268" w:type="dxa"/>
          </w:tcPr>
          <w:p w:rsidR="000E5B00" w:rsidRPr="00A62ECA" w:rsidRDefault="000E5B00" w:rsidP="00233D36">
            <w:pPr>
              <w:pStyle w:val="14"/>
            </w:pPr>
            <w:r w:rsidRPr="00A62ECA">
              <w:t>Фамилия предст</w:t>
            </w:r>
            <w:r w:rsidRPr="00A62ECA">
              <w:t>а</w:t>
            </w:r>
            <w:r w:rsidRPr="00A62ECA">
              <w:t>вителя пациента</w:t>
            </w:r>
          </w:p>
        </w:tc>
        <w:tc>
          <w:tcPr>
            <w:tcW w:w="2574" w:type="dxa"/>
            <w:vMerge w:val="restart"/>
          </w:tcPr>
          <w:p w:rsidR="000E5B00" w:rsidRPr="00A62ECA" w:rsidRDefault="000E5B00" w:rsidP="00233D36">
            <w:pPr>
              <w:pStyle w:val="14"/>
            </w:pPr>
            <w:r w:rsidRPr="00A62ECA">
              <w:t>Заполняются данные о представителе нов</w:t>
            </w:r>
            <w:r w:rsidRPr="00A62ECA">
              <w:t>о</w:t>
            </w:r>
            <w:r w:rsidRPr="00A62ECA">
              <w:t xml:space="preserve">рожденного пациента без государственной </w:t>
            </w:r>
            <w:r w:rsidRPr="00A62ECA">
              <w:lastRenderedPageBreak/>
              <w:t>регистрации рожд</w:t>
            </w:r>
            <w:r w:rsidRPr="00A62ECA">
              <w:t>е</w:t>
            </w:r>
            <w:r w:rsidRPr="00A62ECA">
              <w:t xml:space="preserve">ния. </w:t>
            </w:r>
          </w:p>
          <w:p w:rsidR="000E5B00" w:rsidRPr="00A62ECA" w:rsidRDefault="000E5B00" w:rsidP="00233D36">
            <w:pPr>
              <w:pStyle w:val="14"/>
            </w:pPr>
            <w:r w:rsidRPr="00A62ECA">
              <w:t>Реквизиты указываю</w:t>
            </w:r>
            <w:r w:rsidRPr="00A62ECA">
              <w:t>т</w:t>
            </w:r>
            <w:r w:rsidRPr="00A62ECA">
              <w:t>ся обязательно, если значение поля NOVOR отлично от нуля.</w:t>
            </w:r>
          </w:p>
          <w:p w:rsidR="000E5B00" w:rsidRPr="00A62ECA" w:rsidRDefault="000E5B00" w:rsidP="00D0254C">
            <w:pPr>
              <w:pStyle w:val="14"/>
            </w:pPr>
            <w:r w:rsidRPr="00A62ECA">
              <w:t>FAM_</w:t>
            </w:r>
            <w:r w:rsidRPr="00A62ECA">
              <w:rPr>
                <w:lang w:val="en-US"/>
              </w:rPr>
              <w:t>P</w:t>
            </w:r>
            <w:r w:rsidRPr="00A62ECA">
              <w:t xml:space="preserve"> (фамилия представителя) и/или IM_</w:t>
            </w:r>
            <w:r w:rsidRPr="00A62ECA">
              <w:rPr>
                <w:lang w:val="en-US"/>
              </w:rPr>
              <w:t>P</w:t>
            </w:r>
            <w:r w:rsidRPr="00A62ECA">
              <w:t xml:space="preserve"> (имя представ</w:t>
            </w:r>
            <w:r w:rsidRPr="00A62ECA">
              <w:t>и</w:t>
            </w:r>
            <w:r w:rsidRPr="00A62ECA">
              <w:t>теля) указываются обязательно при нал</w:t>
            </w:r>
            <w:r w:rsidRPr="00A62ECA">
              <w:t>и</w:t>
            </w:r>
            <w:r w:rsidRPr="00A62ECA">
              <w:t xml:space="preserve">чии в документе УДЛ. </w:t>
            </w:r>
          </w:p>
          <w:p w:rsidR="000E5B00" w:rsidRPr="00A62ECA" w:rsidRDefault="000E5B00" w:rsidP="00D0254C">
            <w:pPr>
              <w:pStyle w:val="14"/>
            </w:pPr>
            <w:r w:rsidRPr="00A62ECA">
              <w:t>В случае отсутствия кого-либо реквизита в документе УДЛ в поле DOST_</w:t>
            </w:r>
            <w:r w:rsidRPr="00A62ECA">
              <w:rPr>
                <w:lang w:val="en-US"/>
              </w:rPr>
              <w:t>P</w:t>
            </w:r>
            <w:r w:rsidRPr="00A62ECA">
              <w:t xml:space="preserve"> обязательно включается соответс</w:t>
            </w:r>
            <w:r w:rsidRPr="00A62ECA">
              <w:t>т</w:t>
            </w:r>
            <w:r w:rsidRPr="00A62ECA">
              <w:t>вующее значение, и реквизит не указыв</w:t>
            </w:r>
            <w:r w:rsidRPr="00A62ECA">
              <w:t>а</w:t>
            </w:r>
            <w:r w:rsidRPr="00A62ECA">
              <w:t>ется.</w:t>
            </w:r>
          </w:p>
          <w:p w:rsidR="000E5B00" w:rsidRPr="00F55514" w:rsidRDefault="000E5B00" w:rsidP="007C3E4F">
            <w:pPr>
              <w:pStyle w:val="14"/>
            </w:pPr>
            <w:r w:rsidRPr="00A62ECA">
              <w:t>OT_</w:t>
            </w:r>
            <w:r w:rsidRPr="00A62ECA">
              <w:rPr>
                <w:lang w:val="en-US"/>
              </w:rPr>
              <w:t>P</w:t>
            </w:r>
            <w:r w:rsidRPr="00A62ECA">
              <w:t xml:space="preserve"> (отчество пре</w:t>
            </w:r>
            <w:r w:rsidRPr="00A62ECA">
              <w:t>д</w:t>
            </w:r>
            <w:r w:rsidRPr="00A62ECA">
              <w:t>ставителя) указывае</w:t>
            </w:r>
            <w:r w:rsidRPr="00A62ECA">
              <w:t>т</w:t>
            </w:r>
            <w:r w:rsidRPr="00A62ECA">
              <w:t>ся при наличии в д</w:t>
            </w:r>
            <w:r w:rsidRPr="00A62ECA">
              <w:t>о</w:t>
            </w:r>
            <w:r w:rsidRPr="00A62ECA">
              <w:t>кументе УДЛ. В сл</w:t>
            </w:r>
            <w:r w:rsidRPr="00A62ECA">
              <w:t>у</w:t>
            </w:r>
            <w:r w:rsidRPr="00A62ECA">
              <w:t>чае отсутствия рекв</w:t>
            </w:r>
            <w:r w:rsidRPr="00A62ECA">
              <w:t>и</w:t>
            </w:r>
            <w:r w:rsidRPr="00A62ECA">
              <w:t>зит не указывается и в поле DOST_</w:t>
            </w:r>
            <w:r w:rsidRPr="00A62ECA">
              <w:rPr>
                <w:lang w:val="en-US"/>
              </w:rPr>
              <w:t>P</w:t>
            </w:r>
            <w:r w:rsidRPr="00A62ECA">
              <w:t xml:space="preserve"> можно опустить соответс</w:t>
            </w:r>
            <w:r w:rsidRPr="00A62ECA">
              <w:t>т</w:t>
            </w:r>
            <w:r w:rsidRPr="00A62ECA">
              <w:t>вующее значение.</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F55514">
              <w:t>_</w:t>
            </w:r>
            <w:r w:rsidRPr="00A62ECA">
              <w:rPr>
                <w:lang w:val="en-US"/>
              </w:rPr>
              <w:t>P</w:t>
            </w:r>
            <w:r w:rsidRPr="00A62ECA">
              <w:t xml:space="preserve"> должно быть указано значение «4».</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F55514">
              <w:t>_</w:t>
            </w:r>
            <w:r w:rsidRPr="00A62ECA">
              <w:rPr>
                <w:lang w:val="en-US"/>
              </w:rPr>
              <w:t>P</w:t>
            </w:r>
            <w:r w:rsidRPr="00A62ECA">
              <w:t xml:space="preserve"> должно быть указано значение «5».</w:t>
            </w:r>
          </w:p>
          <w:p w:rsidR="000E5B00" w:rsidRPr="00A62ECA" w:rsidRDefault="000E5B00">
            <w:pPr>
              <w:pStyle w:val="14"/>
            </w:pPr>
            <w:r w:rsidRPr="00A62ECA">
              <w:t>Если в документе, удостоверяющем ли</w:t>
            </w:r>
            <w:r w:rsidRPr="00A62ECA">
              <w:t>ч</w:t>
            </w:r>
            <w:r w:rsidRPr="00A62ECA">
              <w:lastRenderedPageBreak/>
              <w:t>ность, дата рождения не соответствует к</w:t>
            </w:r>
            <w:r w:rsidRPr="00A62ECA">
              <w:t>а</w:t>
            </w:r>
            <w:r w:rsidRPr="00A62ECA">
              <w:t>лендарю, то из такой даты должны быть удалены ошибочные элементы и указана часть даты рождения с точностью до года или до месяца (как опис</w:t>
            </w:r>
            <w:r w:rsidRPr="00A62ECA">
              <w:t>а</w:t>
            </w:r>
            <w:r w:rsidRPr="00A62ECA">
              <w:t xml:space="preserve">но выше). При этом в поле </w:t>
            </w:r>
            <w:r w:rsidRPr="00A62ECA">
              <w:rPr>
                <w:lang w:val="en-US"/>
              </w:rPr>
              <w:t>DOST</w:t>
            </w:r>
            <w:r w:rsidRPr="00F55514">
              <w:t>_</w:t>
            </w:r>
            <w:r w:rsidRPr="00A62ECA">
              <w:rPr>
                <w:lang w:val="en-US"/>
              </w:rPr>
              <w:t>P</w:t>
            </w:r>
            <w:r w:rsidRPr="00A62ECA">
              <w:t xml:space="preserve"> должно быть указано значение «6», а также значение «4» или «5» соотве</w:t>
            </w:r>
            <w:r w:rsidRPr="00A62ECA">
              <w:t>т</w:t>
            </w:r>
            <w:r w:rsidRPr="00A62ECA">
              <w:t>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IM_P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T(40)</w:t>
            </w:r>
          </w:p>
        </w:tc>
        <w:tc>
          <w:tcPr>
            <w:tcW w:w="2268" w:type="dxa"/>
          </w:tcPr>
          <w:p w:rsidR="000E5B00" w:rsidRPr="00A62ECA" w:rsidRDefault="000E5B00" w:rsidP="00233D36">
            <w:pPr>
              <w:pStyle w:val="14"/>
            </w:pPr>
            <w:r w:rsidRPr="00A62ECA">
              <w:t>Имя представителя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OT_P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T(40)</w:t>
            </w:r>
          </w:p>
        </w:tc>
        <w:tc>
          <w:tcPr>
            <w:tcW w:w="2268" w:type="dxa"/>
          </w:tcPr>
          <w:p w:rsidR="000E5B00" w:rsidRPr="00A62ECA" w:rsidRDefault="000E5B00" w:rsidP="00233D36">
            <w:pPr>
              <w:pStyle w:val="14"/>
            </w:pPr>
            <w:r w:rsidRPr="00A62ECA">
              <w:t>Отчество предст</w:t>
            </w:r>
            <w:r w:rsidRPr="00A62ECA">
              <w:t>а</w:t>
            </w:r>
            <w:r w:rsidRPr="00A62ECA">
              <w:t>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W_P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Пол представителя пациента</w:t>
            </w:r>
          </w:p>
        </w:tc>
        <w:tc>
          <w:tcPr>
            <w:tcW w:w="2574" w:type="dxa"/>
            <w:vMerge/>
          </w:tcPr>
          <w:p w:rsidR="000E5B00" w:rsidRPr="00A62ECA" w:rsidRDefault="000E5B00" w:rsidP="00233D36">
            <w:pPr>
              <w:pStyle w:val="14"/>
            </w:pPr>
          </w:p>
        </w:tc>
      </w:tr>
      <w:tr w:rsidR="000E5B00" w:rsidRPr="00A62ECA" w:rsidTr="00395FA6">
        <w:trPr>
          <w:trHeight w:val="474"/>
        </w:trPr>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DR_P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рождения представителя п</w:t>
            </w:r>
            <w:r w:rsidRPr="00A62ECA">
              <w:t>а</w:t>
            </w:r>
            <w:r w:rsidRPr="00A62ECA">
              <w:t>циента</w:t>
            </w:r>
          </w:p>
        </w:tc>
        <w:tc>
          <w:tcPr>
            <w:tcW w:w="2574" w:type="dxa"/>
            <w:vMerge/>
          </w:tcPr>
          <w:p w:rsidR="000E5B00" w:rsidRPr="00A62ECA" w:rsidRDefault="000E5B00" w:rsidP="00233D36">
            <w:pPr>
              <w:pStyle w:val="14"/>
            </w:pPr>
          </w:p>
        </w:tc>
      </w:tr>
      <w:tr w:rsidR="000E5B00" w:rsidRPr="00A62ECA" w:rsidTr="00A07A45">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851" w:type="dxa"/>
            <w:noWrap/>
          </w:tcPr>
          <w:p w:rsidR="000E5B00" w:rsidRPr="00A62ECA" w:rsidRDefault="000E5B00" w:rsidP="00901791">
            <w:pPr>
              <w:pStyle w:val="14"/>
              <w:jc w:val="center"/>
              <w:rPr>
                <w:lang w:eastAsia="ru-RU"/>
              </w:rPr>
            </w:pPr>
            <w:r w:rsidRPr="00A62ECA">
              <w:t>УМ</w:t>
            </w:r>
          </w:p>
        </w:tc>
        <w:tc>
          <w:tcPr>
            <w:tcW w:w="1134" w:type="dxa"/>
            <w:noWrap/>
          </w:tcPr>
          <w:p w:rsidR="000E5B00" w:rsidRPr="00A62ECA" w:rsidRDefault="000E5B00" w:rsidP="00901791">
            <w:pPr>
              <w:pStyle w:val="14"/>
              <w:jc w:val="center"/>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w:t>
            </w:r>
            <w:r w:rsidRPr="00A62ECA">
              <w:t>п</w:t>
            </w:r>
            <w:r w:rsidRPr="00A62ECA">
              <w:t>редставителя</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MR</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T(100)</w:t>
            </w:r>
          </w:p>
        </w:tc>
        <w:tc>
          <w:tcPr>
            <w:tcW w:w="2268" w:type="dxa"/>
          </w:tcPr>
          <w:p w:rsidR="000E5B00" w:rsidRPr="00A62ECA" w:rsidRDefault="000E5B00" w:rsidP="00233D36">
            <w:pPr>
              <w:pStyle w:val="14"/>
            </w:pPr>
            <w:r w:rsidRPr="00A62ECA">
              <w:t>Место рождения пациента или пре</w:t>
            </w:r>
            <w:r w:rsidRPr="00A62ECA">
              <w:t>д</w:t>
            </w:r>
            <w:r w:rsidRPr="00A62ECA">
              <w:t>ставителя</w:t>
            </w:r>
          </w:p>
        </w:tc>
        <w:tc>
          <w:tcPr>
            <w:tcW w:w="2574"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w:t>
            </w:r>
            <w:r w:rsidRPr="00A62ECA">
              <w:t>е</w:t>
            </w:r>
            <w:r w:rsidRPr="00A62ECA">
              <w:t>ряющем личность.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DOCTYPE</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w:t>
            </w:r>
          </w:p>
        </w:tc>
        <w:tc>
          <w:tcPr>
            <w:tcW w:w="2268" w:type="dxa"/>
          </w:tcPr>
          <w:p w:rsidR="000E5B00" w:rsidRPr="00A62ECA" w:rsidRDefault="000E5B00" w:rsidP="00233D36">
            <w:pPr>
              <w:pStyle w:val="14"/>
            </w:pPr>
            <w:r w:rsidRPr="00A62ECA">
              <w:t>Тип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F011 «Классификатор типов документов, удостоверяющих ли</w:t>
            </w:r>
            <w:r w:rsidRPr="00A62ECA">
              <w:t>ч</w:t>
            </w:r>
            <w:r w:rsidRPr="00A62ECA">
              <w:t>ность».</w:t>
            </w:r>
          </w:p>
          <w:p w:rsidR="000E5B00" w:rsidRPr="00A62ECA" w:rsidRDefault="000E5B00" w:rsidP="00233D36">
            <w:pPr>
              <w:pStyle w:val="14"/>
            </w:pPr>
            <w:r w:rsidRPr="00A62ECA">
              <w:t>При указании ЕНП может не заполняться.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DOCSER</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T(10)</w:t>
            </w:r>
          </w:p>
        </w:tc>
        <w:tc>
          <w:tcPr>
            <w:tcW w:w="2268" w:type="dxa"/>
          </w:tcPr>
          <w:p w:rsidR="000E5B00" w:rsidRPr="00A62ECA" w:rsidRDefault="000E5B00" w:rsidP="00233D36">
            <w:pPr>
              <w:pStyle w:val="14"/>
            </w:pPr>
            <w:r w:rsidRPr="00A62ECA">
              <w:t>Серия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 xml:space="preserve">При указании ЕНП может не заполняться. Должны соблюдаться требования по маске </w:t>
            </w:r>
            <w:r w:rsidRPr="00A62ECA">
              <w:lastRenderedPageBreak/>
              <w:t>серии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DOCNUM</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T(20)</w:t>
            </w:r>
          </w:p>
        </w:tc>
        <w:tc>
          <w:tcPr>
            <w:tcW w:w="2268" w:type="dxa"/>
          </w:tcPr>
          <w:p w:rsidR="000E5B00" w:rsidRPr="00A62ECA" w:rsidRDefault="000E5B00" w:rsidP="00233D36">
            <w:pPr>
              <w:pStyle w:val="14"/>
            </w:pPr>
            <w:r w:rsidRPr="00A62ECA">
              <w:t>Номер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При указании ЕНП может не заполняться. Должны соблюдаться требования по маске номера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SNILS</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T(14)</w:t>
            </w:r>
          </w:p>
        </w:tc>
        <w:tc>
          <w:tcPr>
            <w:tcW w:w="2268" w:type="dxa"/>
          </w:tcPr>
          <w:p w:rsidR="000E5B00" w:rsidRPr="00A62ECA" w:rsidRDefault="000E5B00" w:rsidP="00233D36">
            <w:pPr>
              <w:pStyle w:val="14"/>
            </w:pPr>
            <w:r w:rsidRPr="00A62ECA">
              <w:t>СНИЛС пациента или представителя</w:t>
            </w:r>
          </w:p>
        </w:tc>
        <w:tc>
          <w:tcPr>
            <w:tcW w:w="2574" w:type="dxa"/>
          </w:tcPr>
          <w:p w:rsidR="000E5B00" w:rsidRPr="00A62ECA" w:rsidRDefault="000E5B00" w:rsidP="00233D36">
            <w:pPr>
              <w:pStyle w:val="14"/>
            </w:pPr>
            <w:r w:rsidRPr="00A62ECA">
              <w:t>СНИЛС с разделит</w:t>
            </w:r>
            <w:r w:rsidRPr="00A62ECA">
              <w:t>е</w:t>
            </w:r>
            <w:r w:rsidRPr="00A62ECA">
              <w:t>лями.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OKATOG</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T(11)</w:t>
            </w:r>
          </w:p>
        </w:tc>
        <w:tc>
          <w:tcPr>
            <w:tcW w:w="2268" w:type="dxa"/>
          </w:tcPr>
          <w:p w:rsidR="000E5B00" w:rsidRPr="00A62ECA" w:rsidRDefault="000E5B00" w:rsidP="00233D36">
            <w:pPr>
              <w:pStyle w:val="14"/>
            </w:pPr>
            <w:r w:rsidRPr="00A62ECA">
              <w:t>Код места жител</w:t>
            </w:r>
            <w:r w:rsidRPr="00A62ECA">
              <w:t>ь</w:t>
            </w:r>
            <w:r w:rsidRPr="00A62ECA">
              <w:t>ства по ОКАТО</w:t>
            </w:r>
          </w:p>
        </w:tc>
        <w:tc>
          <w:tcPr>
            <w:tcW w:w="2574" w:type="dxa"/>
          </w:tcPr>
          <w:p w:rsidR="000E5B00" w:rsidRPr="00A62ECA" w:rsidRDefault="000E5B00" w:rsidP="00233D36">
            <w:pPr>
              <w:pStyle w:val="14"/>
            </w:pPr>
            <w:r w:rsidRPr="00A62ECA">
              <w:t>Заполняется при н</w:t>
            </w:r>
            <w:r w:rsidRPr="00A62ECA">
              <w:t>а</w:t>
            </w:r>
            <w:r w:rsidRPr="00A62ECA">
              <w:t>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T(11)</w:t>
            </w:r>
          </w:p>
        </w:tc>
        <w:tc>
          <w:tcPr>
            <w:tcW w:w="2268" w:type="dxa"/>
          </w:tcPr>
          <w:p w:rsidR="000E5B00" w:rsidRPr="00A62ECA" w:rsidRDefault="000E5B00" w:rsidP="00233D36">
            <w:pPr>
              <w:pStyle w:val="14"/>
            </w:pPr>
            <w:r w:rsidRPr="00A62ECA">
              <w:t>Код места преб</w:t>
            </w:r>
            <w:r w:rsidRPr="00A62ECA">
              <w:t>ы</w:t>
            </w:r>
            <w:r w:rsidRPr="00A62ECA">
              <w:t>вания по ОКАТО</w:t>
            </w:r>
          </w:p>
        </w:tc>
        <w:tc>
          <w:tcPr>
            <w:tcW w:w="2574" w:type="dxa"/>
          </w:tcPr>
          <w:p w:rsidR="000E5B00" w:rsidRPr="00A62ECA" w:rsidRDefault="000E5B00" w:rsidP="00233D36">
            <w:pPr>
              <w:pStyle w:val="14"/>
            </w:pPr>
            <w:r w:rsidRPr="00A62ECA">
              <w:t>Заполняется при н</w:t>
            </w:r>
            <w:r w:rsidRPr="00A62ECA">
              <w:t>а</w:t>
            </w:r>
            <w:r w:rsidRPr="00A62ECA">
              <w:t>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4C3B59">
        <w:tc>
          <w:tcPr>
            <w:tcW w:w="1797" w:type="dxa"/>
            <w:noWrap/>
          </w:tcPr>
          <w:p w:rsidR="000E5B00" w:rsidRPr="00A62ECA" w:rsidRDefault="000E5B00" w:rsidP="00233D36">
            <w:pPr>
              <w:pStyle w:val="14"/>
              <w:rPr>
                <w:rFonts w:eastAsia="Calibri"/>
              </w:rPr>
            </w:pPr>
          </w:p>
        </w:tc>
        <w:tc>
          <w:tcPr>
            <w:tcW w:w="1843" w:type="dxa"/>
            <w:shd w:val="clear" w:color="auto" w:fill="auto"/>
            <w:noWrap/>
          </w:tcPr>
          <w:p w:rsidR="000E5B00" w:rsidRPr="00A62ECA" w:rsidRDefault="000E5B00" w:rsidP="00233D36">
            <w:pPr>
              <w:pStyle w:val="14"/>
              <w:rPr>
                <w:rFonts w:eastAsia="Calibri"/>
              </w:rPr>
            </w:pPr>
            <w:r w:rsidRPr="00A62ECA">
              <w:rPr>
                <w:rFonts w:eastAsia="Calibri"/>
              </w:rPr>
              <w:t>NOVOR</w:t>
            </w:r>
          </w:p>
        </w:tc>
        <w:tc>
          <w:tcPr>
            <w:tcW w:w="851" w:type="dxa"/>
            <w:shd w:val="clear" w:color="auto" w:fill="auto"/>
            <w:noWrap/>
          </w:tcPr>
          <w:p w:rsidR="000E5B00" w:rsidRPr="00A62ECA" w:rsidRDefault="000E5B00" w:rsidP="00901791">
            <w:pPr>
              <w:pStyle w:val="14"/>
              <w:jc w:val="center"/>
            </w:pPr>
            <w:r w:rsidRPr="00A62ECA">
              <w:t>О</w:t>
            </w:r>
          </w:p>
        </w:tc>
        <w:tc>
          <w:tcPr>
            <w:tcW w:w="1134" w:type="dxa"/>
            <w:shd w:val="clear" w:color="auto" w:fill="auto"/>
            <w:noWrap/>
          </w:tcPr>
          <w:p w:rsidR="000E5B00" w:rsidRPr="00A62ECA" w:rsidRDefault="000E5B00" w:rsidP="00901791">
            <w:pPr>
              <w:pStyle w:val="14"/>
              <w:jc w:val="center"/>
            </w:pPr>
            <w:r w:rsidRPr="00A62ECA">
              <w:t>Т(9)</w:t>
            </w:r>
          </w:p>
        </w:tc>
        <w:tc>
          <w:tcPr>
            <w:tcW w:w="2268" w:type="dxa"/>
            <w:shd w:val="clear" w:color="auto" w:fill="auto"/>
          </w:tcPr>
          <w:p w:rsidR="000E5B00" w:rsidRPr="00A62ECA" w:rsidRDefault="000E5B00" w:rsidP="00233D36">
            <w:pPr>
              <w:pStyle w:val="14"/>
            </w:pPr>
            <w:r w:rsidRPr="00A62ECA">
              <w:t>Признак новоро</w:t>
            </w:r>
            <w:r w:rsidRPr="00A62ECA">
              <w:t>ж</w:t>
            </w:r>
            <w:r w:rsidRPr="00A62ECA">
              <w:t>дённого</w:t>
            </w:r>
          </w:p>
        </w:tc>
        <w:tc>
          <w:tcPr>
            <w:tcW w:w="2574" w:type="dxa"/>
            <w:shd w:val="clear" w:color="auto" w:fill="auto"/>
          </w:tcPr>
          <w:p w:rsidR="000E5B00" w:rsidRPr="00A62ECA" w:rsidRDefault="000E5B00" w:rsidP="00233D36">
            <w:pPr>
              <w:pStyle w:val="14"/>
            </w:pPr>
            <w:r w:rsidRPr="00A62ECA">
              <w:t>Указывается в случае оказания медицинской помощи ребёнку до государственной рег</w:t>
            </w:r>
            <w:r w:rsidRPr="00A62ECA">
              <w:t>и</w:t>
            </w:r>
            <w:r w:rsidRPr="00A62ECA">
              <w:t>страции рождения.</w:t>
            </w:r>
          </w:p>
          <w:p w:rsidR="000E5B00" w:rsidRPr="00A62ECA" w:rsidRDefault="000E5B00" w:rsidP="00233D36">
            <w:pPr>
              <w:pStyle w:val="14"/>
            </w:pPr>
            <w:r w:rsidRPr="00A62ECA">
              <w:t>0 – признак отсутств</w:t>
            </w:r>
            <w:r w:rsidRPr="00A62ECA">
              <w:t>у</w:t>
            </w:r>
            <w:r w:rsidRPr="00A62ECA">
              <w:t>ет.</w:t>
            </w:r>
          </w:p>
          <w:p w:rsidR="000E5B00" w:rsidRPr="00A62ECA" w:rsidRDefault="000E5B00" w:rsidP="00233D36">
            <w:pPr>
              <w:pStyle w:val="14"/>
            </w:pPr>
            <w:r w:rsidRPr="00A62ECA">
              <w:t>Если значение призн</w:t>
            </w:r>
            <w:r w:rsidRPr="00A62ECA">
              <w:t>а</w:t>
            </w:r>
            <w:r w:rsidRPr="00A62ECA">
              <w:t>ка отлично от нуля, он заполняется по сл</w:t>
            </w:r>
            <w:r w:rsidRPr="00A62ECA">
              <w:t>е</w:t>
            </w:r>
            <w:r w:rsidRPr="00A62ECA">
              <w:t>дующему шаблону:</w:t>
            </w:r>
          </w:p>
          <w:p w:rsidR="000E5B00" w:rsidRPr="00A62ECA" w:rsidRDefault="000E5B00" w:rsidP="00233D36">
            <w:pPr>
              <w:pStyle w:val="14"/>
            </w:pPr>
            <w:r w:rsidRPr="00A62ECA">
              <w:t>ПДДММГГН, где</w:t>
            </w:r>
          </w:p>
          <w:p w:rsidR="000E5B00" w:rsidRPr="00A62ECA" w:rsidRDefault="000E5B00" w:rsidP="00233D36">
            <w:pPr>
              <w:pStyle w:val="14"/>
            </w:pPr>
            <w:r w:rsidRPr="00A62ECA">
              <w:t>П – пол ребёнка в с</w:t>
            </w:r>
            <w:r w:rsidRPr="00A62ECA">
              <w:t>о</w:t>
            </w:r>
            <w:r w:rsidRPr="00A62ECA">
              <w:t>ответствии с класс</w:t>
            </w:r>
            <w:r w:rsidRPr="00A62ECA">
              <w:t>и</w:t>
            </w:r>
            <w:r w:rsidRPr="00A62ECA">
              <w:t>фикатором V005 Пр</w:t>
            </w:r>
            <w:r w:rsidRPr="00A62ECA">
              <w:t>и</w:t>
            </w:r>
            <w:r w:rsidRPr="00A62ECA">
              <w:t>ложения</w:t>
            </w:r>
            <w:proofErr w:type="gramStart"/>
            <w:r w:rsidRPr="00A62ECA">
              <w:t xml:space="preserve"> А</w:t>
            </w:r>
            <w:proofErr w:type="gramEnd"/>
            <w:r w:rsidRPr="00A62ECA">
              <w:t>;</w:t>
            </w:r>
          </w:p>
          <w:p w:rsidR="000E5B00" w:rsidRPr="00A62ECA" w:rsidRDefault="000E5B00" w:rsidP="00233D36">
            <w:pPr>
              <w:pStyle w:val="14"/>
            </w:pPr>
            <w:r w:rsidRPr="00A62ECA">
              <w:t>ДД – день рождения;</w:t>
            </w:r>
          </w:p>
          <w:p w:rsidR="000E5B00" w:rsidRPr="00A62ECA" w:rsidRDefault="000E5B00" w:rsidP="00233D36">
            <w:pPr>
              <w:pStyle w:val="14"/>
            </w:pPr>
            <w:proofErr w:type="gramStart"/>
            <w:r w:rsidRPr="00A62ECA">
              <w:t>ММ</w:t>
            </w:r>
            <w:proofErr w:type="gramEnd"/>
            <w:r w:rsidRPr="00A62ECA">
              <w:t xml:space="preserve"> – месяц рожд</w:t>
            </w:r>
            <w:r w:rsidRPr="00A62ECA">
              <w:t>е</w:t>
            </w:r>
            <w:r w:rsidRPr="00A62ECA">
              <w:t>ния;</w:t>
            </w:r>
          </w:p>
          <w:p w:rsidR="000E5B00" w:rsidRPr="00A62ECA" w:rsidRDefault="000E5B00" w:rsidP="00233D36">
            <w:pPr>
              <w:pStyle w:val="14"/>
            </w:pPr>
            <w:proofErr w:type="gramStart"/>
            <w:r w:rsidRPr="00A62ECA">
              <w:t>ГГ</w:t>
            </w:r>
            <w:proofErr w:type="gramEnd"/>
            <w:r w:rsidRPr="00A62ECA">
              <w:t xml:space="preserve"> – последние две цифры года рождения;</w:t>
            </w:r>
          </w:p>
          <w:p w:rsidR="000E5B00" w:rsidRPr="00A62ECA" w:rsidRDefault="000E5B00" w:rsidP="00233D36">
            <w:pPr>
              <w:pStyle w:val="14"/>
            </w:pPr>
            <w:r w:rsidRPr="00A62ECA">
              <w:t>Н – порядковый номер ребёнка (до двух зн</w:t>
            </w:r>
            <w:r w:rsidRPr="00A62ECA">
              <w:t>а</w:t>
            </w:r>
            <w:r w:rsidRPr="00A62ECA">
              <w:t>ков).</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851" w:type="dxa"/>
            <w:shd w:val="clear" w:color="auto" w:fill="auto"/>
            <w:noWrap/>
          </w:tcPr>
          <w:p w:rsidR="00B1510A" w:rsidRPr="00A62ECA" w:rsidRDefault="00B1510A" w:rsidP="00901791">
            <w:pPr>
              <w:pStyle w:val="14"/>
              <w:jc w:val="center"/>
              <w:rPr>
                <w:lang w:eastAsia="ru-RU"/>
              </w:rPr>
            </w:pPr>
            <w:r>
              <w:rPr>
                <w:lang w:eastAsia="ru-RU"/>
              </w:rPr>
              <w:t>У</w:t>
            </w:r>
          </w:p>
        </w:tc>
        <w:tc>
          <w:tcPr>
            <w:tcW w:w="1134" w:type="dxa"/>
            <w:shd w:val="clear" w:color="auto" w:fill="auto"/>
            <w:noWrap/>
          </w:tcPr>
          <w:p w:rsidR="00B1510A" w:rsidRPr="000A12FF" w:rsidRDefault="00B1510A" w:rsidP="00901791">
            <w:pPr>
              <w:pStyle w:val="14"/>
              <w:jc w:val="center"/>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 ребёнок.</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COMENTP</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901791">
            <w:pPr>
              <w:pStyle w:val="1d"/>
              <w:rPr>
                <w:rStyle w:val="afffc"/>
              </w:rPr>
            </w:pPr>
            <w:r w:rsidRPr="00A62ECA">
              <w:rPr>
                <w:rStyle w:val="afffc"/>
              </w:rPr>
              <w:t>Сведения о случае</w:t>
            </w:r>
          </w:p>
        </w:tc>
      </w:tr>
      <w:tr w:rsidR="000E5B00" w:rsidRPr="00A62ECA" w:rsidTr="00EC3DD2">
        <w:tc>
          <w:tcPr>
            <w:tcW w:w="1797"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574" w:type="dxa"/>
          </w:tcPr>
          <w:p w:rsidR="000E5B00" w:rsidRPr="00A62ECA" w:rsidRDefault="000E5B00" w:rsidP="00233D36">
            <w:pPr>
              <w:pStyle w:val="14"/>
              <w:rPr>
                <w:rFonts w:eastAsia="Calibri"/>
              </w:rPr>
            </w:pPr>
            <w:r w:rsidRPr="00A62ECA">
              <w:t>Соответствует поря</w:t>
            </w:r>
            <w:r w:rsidRPr="00A62ECA">
              <w:t>д</w:t>
            </w:r>
            <w:r w:rsidRPr="00A62ECA">
              <w:t>ковому номеру записи реестра счёта на б</w:t>
            </w:r>
            <w:r w:rsidRPr="00A62ECA">
              <w:t>у</w:t>
            </w:r>
            <w:r w:rsidRPr="00A62ECA">
              <w:t>мажном носителе при его предоставлении.</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USL_OK</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N(2)</w:t>
            </w:r>
          </w:p>
        </w:tc>
        <w:tc>
          <w:tcPr>
            <w:tcW w:w="2268" w:type="dxa"/>
          </w:tcPr>
          <w:p w:rsidR="000E5B00" w:rsidRPr="00A62ECA" w:rsidRDefault="000E5B00" w:rsidP="00233D36">
            <w:pPr>
              <w:pStyle w:val="14"/>
            </w:pPr>
            <w:r w:rsidRPr="00A62ECA">
              <w:t>Условия оказания медицинской п</w:t>
            </w:r>
            <w:r w:rsidRPr="00A62ECA">
              <w:t>о</w:t>
            </w:r>
            <w:r w:rsidRPr="00A62ECA">
              <w:t>мощи</w:t>
            </w:r>
          </w:p>
        </w:tc>
        <w:tc>
          <w:tcPr>
            <w:tcW w:w="2574" w:type="dxa"/>
          </w:tcPr>
          <w:p w:rsidR="000E5B00" w:rsidRPr="00A62ECA" w:rsidRDefault="000E5B00" w:rsidP="00233D36">
            <w:pPr>
              <w:pStyle w:val="14"/>
            </w:pPr>
            <w:r w:rsidRPr="00A62ECA">
              <w:t>Классификатор усл</w:t>
            </w:r>
            <w:r w:rsidRPr="00A62ECA">
              <w:t>о</w:t>
            </w:r>
            <w:r w:rsidRPr="00A62ECA">
              <w:t>вий оказания мед</w:t>
            </w:r>
            <w:r w:rsidRPr="00A62ECA">
              <w:t>и</w:t>
            </w:r>
            <w:r w:rsidRPr="00A62ECA">
              <w:t>цинской помощи (V006 Приложения А).</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VIDPOM</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N(4)</w:t>
            </w:r>
          </w:p>
        </w:tc>
        <w:tc>
          <w:tcPr>
            <w:tcW w:w="2268" w:type="dxa"/>
          </w:tcPr>
          <w:p w:rsidR="000E5B00" w:rsidRPr="00A62ECA" w:rsidRDefault="000E5B00" w:rsidP="00233D36">
            <w:pPr>
              <w:pStyle w:val="14"/>
            </w:pPr>
            <w:r w:rsidRPr="00A62ECA">
              <w:t>Вид помощи</w:t>
            </w:r>
          </w:p>
        </w:tc>
        <w:tc>
          <w:tcPr>
            <w:tcW w:w="2574" w:type="dxa"/>
          </w:tcPr>
          <w:p w:rsidR="000E5B00" w:rsidRPr="00A62ECA" w:rsidRDefault="000E5B00" w:rsidP="00233D36">
            <w:pPr>
              <w:pStyle w:val="14"/>
            </w:pPr>
            <w:r w:rsidRPr="00A62ECA">
              <w:t>Классификатор видов медицинской помощи. Справочник V008 Приложения А.</w:t>
            </w:r>
          </w:p>
        </w:tc>
      </w:tr>
      <w:tr w:rsidR="000E5B00" w:rsidRPr="00A62ECA" w:rsidTr="00EC3DD2">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851" w:type="dxa"/>
            <w:noWrap/>
          </w:tcPr>
          <w:p w:rsidR="000E5B00" w:rsidRPr="00A62ECA" w:rsidRDefault="000E5B00" w:rsidP="00901791">
            <w:pPr>
              <w:pStyle w:val="14"/>
              <w:jc w:val="center"/>
              <w:rPr>
                <w:lang w:eastAsia="ru-RU"/>
              </w:rPr>
            </w:pPr>
            <w:r w:rsidRPr="00A62ECA">
              <w:rPr>
                <w:lang w:eastAsia="ru-RU"/>
              </w:rPr>
              <w:t>О</w:t>
            </w:r>
          </w:p>
        </w:tc>
        <w:tc>
          <w:tcPr>
            <w:tcW w:w="1134" w:type="dxa"/>
            <w:noWrap/>
          </w:tcPr>
          <w:p w:rsidR="000E5B00" w:rsidRPr="00A62ECA" w:rsidRDefault="000E5B00" w:rsidP="00901791">
            <w:pPr>
              <w:pStyle w:val="14"/>
              <w:jc w:val="center"/>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74" w:type="dxa"/>
          </w:tcPr>
          <w:p w:rsidR="000E5B00" w:rsidRPr="00A62ECA" w:rsidRDefault="000E5B00" w:rsidP="00233D36">
            <w:pPr>
              <w:pStyle w:val="14"/>
              <w:rPr>
                <w:lang w:eastAsia="ru-RU"/>
              </w:rPr>
            </w:pPr>
            <w:r w:rsidRPr="00A62ECA">
              <w:rPr>
                <w:lang w:eastAsia="ru-RU"/>
              </w:rPr>
              <w:t xml:space="preserve">Классификатор форм оказания медицинской помощи. Справочник </w:t>
            </w:r>
            <w:r w:rsidRPr="00A62ECA">
              <w:rPr>
                <w:lang w:val="en-US" w:eastAsia="ru-RU"/>
              </w:rPr>
              <w:t>V</w:t>
            </w:r>
            <w:r w:rsidRPr="00A62ECA">
              <w:rPr>
                <w:lang w:eastAsia="ru-RU"/>
              </w:rPr>
              <w:t>014 Приложения</w:t>
            </w:r>
            <w:proofErr w:type="gramStart"/>
            <w:r w:rsidRPr="00A62ECA">
              <w:rPr>
                <w:lang w:eastAsia="ru-RU"/>
              </w:rPr>
              <w:t xml:space="preserve"> А</w:t>
            </w:r>
            <w:proofErr w:type="gramEnd"/>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VID_HMP</w:t>
            </w:r>
          </w:p>
        </w:tc>
        <w:tc>
          <w:tcPr>
            <w:tcW w:w="851" w:type="dxa"/>
            <w:noWrap/>
          </w:tcPr>
          <w:p w:rsidR="003664FE" w:rsidRPr="00A62ECA" w:rsidRDefault="003664FE" w:rsidP="00901791">
            <w:pPr>
              <w:pStyle w:val="14"/>
              <w:jc w:val="center"/>
              <w:rPr>
                <w:lang w:eastAsia="ru-RU"/>
              </w:rPr>
            </w:pPr>
            <w:r>
              <w:rPr>
                <w:lang w:eastAsia="ru-RU"/>
              </w:rPr>
              <w:t>У</w:t>
            </w:r>
          </w:p>
        </w:tc>
        <w:tc>
          <w:tcPr>
            <w:tcW w:w="1134" w:type="dxa"/>
            <w:noWrap/>
          </w:tcPr>
          <w:p w:rsidR="003664FE" w:rsidRPr="00A62ECA" w:rsidRDefault="003664FE" w:rsidP="00901791">
            <w:pPr>
              <w:pStyle w:val="14"/>
              <w:jc w:val="center"/>
              <w:rPr>
                <w:lang w:val="en-US" w:eastAsia="ru-RU"/>
              </w:rPr>
            </w:pPr>
            <w:r>
              <w:rPr>
                <w:lang w:val="en-US" w:eastAsia="ru-RU"/>
              </w:rPr>
              <w:t>T</w:t>
            </w:r>
            <w:r w:rsidRPr="00A62ECA">
              <w:rPr>
                <w:lang w:val="en-US" w:eastAsia="ru-RU"/>
              </w:rPr>
              <w:t>(</w:t>
            </w:r>
            <w:r>
              <w:rPr>
                <w:lang w:val="en-US" w:eastAsia="ru-RU"/>
              </w:rPr>
              <w:t>9</w:t>
            </w:r>
            <w:r w:rsidRPr="00A62ECA">
              <w:rPr>
                <w:lang w:val="en-US" w:eastAsia="ru-RU"/>
              </w:rPr>
              <w:t>)</w:t>
            </w:r>
          </w:p>
        </w:tc>
        <w:tc>
          <w:tcPr>
            <w:tcW w:w="2268" w:type="dxa"/>
          </w:tcPr>
          <w:p w:rsidR="003664FE" w:rsidRPr="00A62ECA" w:rsidRDefault="003664FE" w:rsidP="00A9798B">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74" w:type="dxa"/>
          </w:tcPr>
          <w:p w:rsidR="003664FE" w:rsidRDefault="003664FE" w:rsidP="00A9798B">
            <w:pPr>
              <w:pStyle w:val="14"/>
              <w:rPr>
                <w:lang w:eastAsia="ru-RU"/>
              </w:rPr>
            </w:pPr>
            <w:r>
              <w:rPr>
                <w:lang w:eastAsia="ru-RU"/>
              </w:rPr>
              <w:t>Заполнение обязател</w:t>
            </w:r>
            <w:r>
              <w:rPr>
                <w:lang w:eastAsia="ru-RU"/>
              </w:rPr>
              <w:t>ь</w:t>
            </w:r>
            <w:r>
              <w:rPr>
                <w:lang w:eastAsia="ru-RU"/>
              </w:rPr>
              <w:t>но для случаев оказ</w:t>
            </w:r>
            <w:r>
              <w:rPr>
                <w:lang w:eastAsia="ru-RU"/>
              </w:rPr>
              <w:t>а</w:t>
            </w:r>
            <w:r>
              <w:rPr>
                <w:lang w:eastAsia="ru-RU"/>
              </w:rPr>
              <w:t>ния высокотехнол</w:t>
            </w:r>
            <w:r>
              <w:rPr>
                <w:lang w:eastAsia="ru-RU"/>
              </w:rPr>
              <w:t>о</w:t>
            </w:r>
            <w:r>
              <w:rPr>
                <w:lang w:eastAsia="ru-RU"/>
              </w:rPr>
              <w:t>гичной медицинской помощи.</w:t>
            </w:r>
          </w:p>
          <w:p w:rsidR="003664FE" w:rsidRPr="00A62ECA" w:rsidRDefault="003664FE" w:rsidP="00A9798B">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w:t>
            </w:r>
            <w:proofErr w:type="gramStart"/>
            <w:r w:rsidRPr="00A62ECA">
              <w:rPr>
                <w:lang w:eastAsia="ru-RU"/>
              </w:rPr>
              <w:t xml:space="preserve"> А</w:t>
            </w:r>
            <w:proofErr w:type="gramEnd"/>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METOD_HMP</w:t>
            </w:r>
          </w:p>
        </w:tc>
        <w:tc>
          <w:tcPr>
            <w:tcW w:w="851" w:type="dxa"/>
            <w:noWrap/>
          </w:tcPr>
          <w:p w:rsidR="003664FE" w:rsidRPr="00A62ECA" w:rsidRDefault="003664FE" w:rsidP="00901791">
            <w:pPr>
              <w:pStyle w:val="14"/>
              <w:jc w:val="center"/>
              <w:rPr>
                <w:lang w:eastAsia="ru-RU"/>
              </w:rPr>
            </w:pPr>
            <w:r>
              <w:rPr>
                <w:lang w:eastAsia="ru-RU"/>
              </w:rPr>
              <w:t>У</w:t>
            </w:r>
          </w:p>
        </w:tc>
        <w:tc>
          <w:tcPr>
            <w:tcW w:w="1134" w:type="dxa"/>
            <w:noWrap/>
          </w:tcPr>
          <w:p w:rsidR="003664FE" w:rsidRPr="00A62ECA" w:rsidRDefault="003664FE" w:rsidP="00901791">
            <w:pPr>
              <w:pStyle w:val="14"/>
              <w:jc w:val="center"/>
              <w:rPr>
                <w:lang w:val="en-US" w:eastAsia="ru-RU"/>
              </w:rPr>
            </w:pPr>
            <w:r w:rsidRPr="00A62ECA">
              <w:rPr>
                <w:lang w:val="en-US" w:eastAsia="ru-RU"/>
              </w:rPr>
              <w:t>N(</w:t>
            </w:r>
            <w:r>
              <w:rPr>
                <w:lang w:eastAsia="ru-RU"/>
              </w:rPr>
              <w:t>3</w:t>
            </w:r>
            <w:r w:rsidRPr="00A62ECA">
              <w:rPr>
                <w:lang w:val="en-US" w:eastAsia="ru-RU"/>
              </w:rPr>
              <w:t>)</w:t>
            </w:r>
          </w:p>
        </w:tc>
        <w:tc>
          <w:tcPr>
            <w:tcW w:w="2268" w:type="dxa"/>
          </w:tcPr>
          <w:p w:rsidR="003664FE" w:rsidRPr="00A62ECA" w:rsidRDefault="003664FE" w:rsidP="00A9798B">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t>цинской помощи</w:t>
            </w:r>
          </w:p>
        </w:tc>
        <w:tc>
          <w:tcPr>
            <w:tcW w:w="2574" w:type="dxa"/>
          </w:tcPr>
          <w:p w:rsidR="003664FE" w:rsidRDefault="003664FE" w:rsidP="00A9798B">
            <w:pPr>
              <w:pStyle w:val="14"/>
              <w:rPr>
                <w:lang w:eastAsia="ru-RU"/>
              </w:rPr>
            </w:pPr>
          </w:p>
          <w:p w:rsidR="003664FE" w:rsidRPr="00A62ECA" w:rsidRDefault="003664FE" w:rsidP="00A9798B">
            <w:pPr>
              <w:pStyle w:val="14"/>
              <w:rPr>
                <w:lang w:eastAsia="ru-RU"/>
              </w:rPr>
            </w:pPr>
            <w:r w:rsidRPr="00A62ECA">
              <w:rPr>
                <w:lang w:eastAsia="ru-RU"/>
              </w:rPr>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w:t>
            </w:r>
            <w:proofErr w:type="gramStart"/>
            <w:r w:rsidRPr="00A62ECA">
              <w:rPr>
                <w:lang w:eastAsia="ru-RU"/>
              </w:rPr>
              <w:t xml:space="preserve"> А</w:t>
            </w:r>
            <w:proofErr w:type="gramEnd"/>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EXTR</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N(2)</w:t>
            </w:r>
          </w:p>
        </w:tc>
        <w:tc>
          <w:tcPr>
            <w:tcW w:w="2268" w:type="dxa"/>
          </w:tcPr>
          <w:p w:rsidR="000E5B00" w:rsidRPr="00A62ECA" w:rsidRDefault="000E5B00" w:rsidP="00233D36">
            <w:pPr>
              <w:pStyle w:val="14"/>
            </w:pPr>
            <w:r w:rsidRPr="00A62ECA">
              <w:t>Направление (го</w:t>
            </w:r>
            <w:r w:rsidRPr="00A62ECA">
              <w:t>с</w:t>
            </w:r>
            <w:r w:rsidRPr="00A62ECA">
              <w:t>питализация)</w:t>
            </w:r>
          </w:p>
        </w:tc>
        <w:tc>
          <w:tcPr>
            <w:tcW w:w="2574" w:type="dxa"/>
          </w:tcPr>
          <w:p w:rsidR="000E5B00" w:rsidRPr="00A62ECA" w:rsidRDefault="000E5B00" w:rsidP="00233D36">
            <w:pPr>
              <w:pStyle w:val="14"/>
            </w:pPr>
            <w:r w:rsidRPr="00A62ECA">
              <w:t>1 – плановая; 2 – эк</w:t>
            </w:r>
            <w:r w:rsidRPr="00A62ECA">
              <w:t>с</w:t>
            </w:r>
            <w:r w:rsidRPr="00A62ECA">
              <w:t>тренная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 указыв</w:t>
            </w:r>
            <w:r w:rsidRPr="00A62ECA">
              <w:t>а</w:t>
            </w:r>
            <w:r w:rsidRPr="00A62ECA">
              <w:lastRenderedPageBreak/>
              <w:t>ется в соответствии с реестром F003.</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p w:rsidR="000E5B00" w:rsidRPr="00A62ECA" w:rsidRDefault="000E5B00" w:rsidP="00233D36">
            <w:pPr>
              <w:pStyle w:val="14"/>
            </w:pPr>
            <w:r w:rsidRPr="00A62ECA">
              <w:t>Заполняется в завис</w:t>
            </w:r>
            <w:r w:rsidRPr="00A62ECA">
              <w:t>и</w:t>
            </w:r>
            <w:r w:rsidRPr="00A62ECA">
              <w:t>мости от профиля ок</w:t>
            </w:r>
            <w:r w:rsidRPr="00A62ECA">
              <w:t>а</w:t>
            </w:r>
            <w:r w:rsidRPr="00A62ECA">
              <w:t>занной медицинской помощи.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T(50)</w:t>
            </w:r>
          </w:p>
        </w:tc>
        <w:tc>
          <w:tcPr>
            <w:tcW w:w="2268" w:type="dxa"/>
          </w:tcPr>
          <w:p w:rsidR="000E5B00" w:rsidRPr="00A62ECA" w:rsidRDefault="000E5B00" w:rsidP="00233D36">
            <w:pPr>
              <w:pStyle w:val="14"/>
            </w:pPr>
            <w:r w:rsidRPr="00A62ECA">
              <w:t xml:space="preserve">Номер </w:t>
            </w:r>
            <w:proofErr w:type="gramStart"/>
            <w:r w:rsidRPr="00A62ECA">
              <w:t>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roofErr w:type="gramEnd"/>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DATE_1</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начала леч</w:t>
            </w:r>
            <w:r w:rsidRPr="00A62ECA">
              <w:t>е</w:t>
            </w:r>
            <w:r w:rsidRPr="00A62ECA">
              <w:t>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DATE_2</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окончания л</w:t>
            </w:r>
            <w:r w:rsidRPr="00A62ECA">
              <w:t>е</w:t>
            </w:r>
            <w:r w:rsidRPr="00A62ECA">
              <w:t>чения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DS0</w:t>
            </w:r>
          </w:p>
        </w:tc>
        <w:tc>
          <w:tcPr>
            <w:tcW w:w="851" w:type="dxa"/>
            <w:noWrap/>
          </w:tcPr>
          <w:p w:rsidR="000E5B00" w:rsidRPr="00A62ECA" w:rsidRDefault="000E5B00" w:rsidP="00901791">
            <w:pPr>
              <w:pStyle w:val="14"/>
              <w:jc w:val="center"/>
            </w:pPr>
            <w:r w:rsidRPr="00A62ECA">
              <w:t>Н</w:t>
            </w:r>
          </w:p>
        </w:tc>
        <w:tc>
          <w:tcPr>
            <w:tcW w:w="1134" w:type="dxa"/>
            <w:noWrap/>
          </w:tcPr>
          <w:p w:rsidR="000E5B00" w:rsidRPr="00A62ECA" w:rsidRDefault="000E5B00" w:rsidP="00901791">
            <w:pPr>
              <w:pStyle w:val="14"/>
              <w:jc w:val="center"/>
            </w:pPr>
            <w:r w:rsidRPr="00A62ECA">
              <w:t>T(10)</w:t>
            </w:r>
          </w:p>
        </w:tc>
        <w:tc>
          <w:tcPr>
            <w:tcW w:w="2268" w:type="dxa"/>
          </w:tcPr>
          <w:p w:rsidR="000E5B00" w:rsidRPr="00A62ECA" w:rsidRDefault="000E5B00" w:rsidP="00233D36">
            <w:pPr>
              <w:pStyle w:val="14"/>
            </w:pPr>
            <w:r w:rsidRPr="00A62ECA">
              <w:t>Диагноз первичный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DS1</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T(10)</w:t>
            </w:r>
          </w:p>
        </w:tc>
        <w:tc>
          <w:tcPr>
            <w:tcW w:w="2268" w:type="dxa"/>
          </w:tcPr>
          <w:p w:rsidR="000E5B00" w:rsidRPr="00A62ECA" w:rsidRDefault="000E5B00" w:rsidP="00233D36">
            <w:pPr>
              <w:pStyle w:val="14"/>
            </w:pPr>
            <w:r w:rsidRPr="00A62ECA">
              <w:t>Диагноз основной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DS2</w:t>
            </w:r>
          </w:p>
        </w:tc>
        <w:tc>
          <w:tcPr>
            <w:tcW w:w="851" w:type="dxa"/>
            <w:noWrap/>
          </w:tcPr>
          <w:p w:rsidR="000E5B00" w:rsidRPr="00A62ECA" w:rsidRDefault="000E5B00" w:rsidP="00901791">
            <w:pPr>
              <w:pStyle w:val="14"/>
              <w:jc w:val="center"/>
            </w:pPr>
            <w:r w:rsidRPr="00A62ECA">
              <w:t>УМ</w:t>
            </w:r>
          </w:p>
        </w:tc>
        <w:tc>
          <w:tcPr>
            <w:tcW w:w="1134" w:type="dxa"/>
            <w:noWrap/>
          </w:tcPr>
          <w:p w:rsidR="000E5B00" w:rsidRPr="00A62ECA" w:rsidRDefault="000E5B00" w:rsidP="00901791">
            <w:pPr>
              <w:pStyle w:val="14"/>
              <w:jc w:val="center"/>
            </w:pPr>
            <w:r w:rsidRPr="00A62ECA">
              <w:t>T(10)</w:t>
            </w:r>
          </w:p>
        </w:tc>
        <w:tc>
          <w:tcPr>
            <w:tcW w:w="2268" w:type="dxa"/>
          </w:tcPr>
          <w:p w:rsidR="000E5B00" w:rsidRPr="00A62ECA" w:rsidRDefault="000E5B00" w:rsidP="00233D36">
            <w:pPr>
              <w:pStyle w:val="14"/>
            </w:pPr>
            <w:r w:rsidRPr="00A62ECA">
              <w:t>Диагноз сопутс</w:t>
            </w:r>
            <w:r w:rsidRPr="00A62ECA">
              <w:t>т</w:t>
            </w:r>
            <w:r w:rsidRPr="00A62ECA">
              <w:t>вующего заболев</w:t>
            </w:r>
            <w:r w:rsidRPr="00A62ECA">
              <w:t>а</w:t>
            </w:r>
            <w:r w:rsidRPr="00A62ECA">
              <w:t>ния</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в случае установл</w:t>
            </w:r>
            <w:r w:rsidRPr="00A62ECA">
              <w:t>е</w:t>
            </w:r>
            <w:r w:rsidRPr="00A62ECA">
              <w:t>ния.</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851" w:type="dxa"/>
            <w:shd w:val="clear" w:color="auto" w:fill="auto"/>
            <w:noWrap/>
          </w:tcPr>
          <w:p w:rsidR="00B1510A" w:rsidRPr="00A62ECA" w:rsidRDefault="00B1510A" w:rsidP="00901791">
            <w:pPr>
              <w:pStyle w:val="14"/>
              <w:jc w:val="center"/>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901791">
            <w:pPr>
              <w:pStyle w:val="14"/>
              <w:jc w:val="center"/>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74"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установления в соответствии с м</w:t>
            </w:r>
            <w:r w:rsidRPr="00A62ECA">
              <w:rPr>
                <w:lang w:eastAsia="ru-RU"/>
              </w:rPr>
              <w:t>е</w:t>
            </w:r>
            <w:r w:rsidRPr="00A62ECA">
              <w:rPr>
                <w:lang w:eastAsia="ru-RU"/>
              </w:rPr>
              <w:t>дицинской документ</w:t>
            </w:r>
            <w:r w:rsidRPr="00A62ECA">
              <w:rPr>
                <w:lang w:eastAsia="ru-RU"/>
              </w:rPr>
              <w:t>а</w:t>
            </w:r>
            <w:r w:rsidRPr="00A62ECA">
              <w:rPr>
                <w:lang w:eastAsia="ru-RU"/>
              </w:rPr>
              <w:t>цией.</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851" w:type="dxa"/>
            <w:shd w:val="clear" w:color="auto" w:fill="auto"/>
            <w:noWrap/>
          </w:tcPr>
          <w:p w:rsidR="00B1510A" w:rsidRPr="00A62ECA" w:rsidRDefault="00B1510A" w:rsidP="00901791">
            <w:pPr>
              <w:pStyle w:val="14"/>
              <w:jc w:val="center"/>
              <w:rPr>
                <w:lang w:eastAsia="ru-RU"/>
              </w:rPr>
            </w:pPr>
            <w:r>
              <w:rPr>
                <w:lang w:eastAsia="ru-RU"/>
              </w:rPr>
              <w:t>УМ</w:t>
            </w:r>
          </w:p>
        </w:tc>
        <w:tc>
          <w:tcPr>
            <w:tcW w:w="1134" w:type="dxa"/>
            <w:shd w:val="clear" w:color="auto" w:fill="auto"/>
            <w:noWrap/>
          </w:tcPr>
          <w:p w:rsidR="00B1510A" w:rsidRPr="000A12FF" w:rsidRDefault="00B1510A" w:rsidP="00901791">
            <w:pPr>
              <w:pStyle w:val="14"/>
              <w:jc w:val="center"/>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указана мать.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CODE_MES1</w:t>
            </w:r>
          </w:p>
        </w:tc>
        <w:tc>
          <w:tcPr>
            <w:tcW w:w="851" w:type="dxa"/>
            <w:noWrap/>
          </w:tcPr>
          <w:p w:rsidR="000E5B00" w:rsidRPr="00A62ECA" w:rsidRDefault="000E5B00" w:rsidP="00901791">
            <w:pPr>
              <w:pStyle w:val="14"/>
              <w:jc w:val="center"/>
            </w:pPr>
            <w:r w:rsidRPr="00A62ECA">
              <w:t>УМ</w:t>
            </w:r>
          </w:p>
        </w:tc>
        <w:tc>
          <w:tcPr>
            <w:tcW w:w="1134" w:type="dxa"/>
            <w:noWrap/>
          </w:tcPr>
          <w:p w:rsidR="000E5B00" w:rsidRPr="00A62ECA" w:rsidRDefault="000E5B00" w:rsidP="00901791">
            <w:pPr>
              <w:pStyle w:val="14"/>
              <w:jc w:val="center"/>
            </w:pPr>
            <w:r w:rsidRPr="00A62ECA">
              <w:t>Т(20)</w:t>
            </w:r>
          </w:p>
        </w:tc>
        <w:tc>
          <w:tcPr>
            <w:tcW w:w="2268" w:type="dxa"/>
          </w:tcPr>
          <w:p w:rsidR="000E5B00" w:rsidRPr="00A62ECA" w:rsidRDefault="000E5B00" w:rsidP="00233D36">
            <w:pPr>
              <w:pStyle w:val="14"/>
            </w:pPr>
            <w:r w:rsidRPr="00A62ECA">
              <w:t>Код МЭС</w:t>
            </w:r>
          </w:p>
        </w:tc>
        <w:tc>
          <w:tcPr>
            <w:tcW w:w="2574" w:type="dxa"/>
            <w:vMerge w:val="restart"/>
          </w:tcPr>
          <w:p w:rsidR="000E5B00" w:rsidRPr="00A62ECA" w:rsidRDefault="000E5B00" w:rsidP="00233D36">
            <w:pPr>
              <w:pStyle w:val="14"/>
            </w:pPr>
            <w:r w:rsidRPr="00A62ECA">
              <w:t>Классификатор МЭС. Указывается при н</w:t>
            </w:r>
            <w:r w:rsidRPr="00A62ECA">
              <w:t>а</w:t>
            </w:r>
            <w:r w:rsidRPr="00A62ECA">
              <w:t>личии утверждённого стандарта.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CODE_MES2</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Т(20)</w:t>
            </w:r>
          </w:p>
        </w:tc>
        <w:tc>
          <w:tcPr>
            <w:tcW w:w="2268" w:type="dxa"/>
          </w:tcPr>
          <w:p w:rsidR="000E5B00" w:rsidRPr="00A62ECA" w:rsidRDefault="000E5B00" w:rsidP="00233D36">
            <w:pPr>
              <w:pStyle w:val="14"/>
            </w:pPr>
            <w:r w:rsidRPr="00A62ECA">
              <w:t>Код МЭС сопутс</w:t>
            </w:r>
            <w:r w:rsidRPr="00A62ECA">
              <w:t>т</w:t>
            </w:r>
            <w:r w:rsidRPr="00A62ECA">
              <w:t>вующего заболев</w:t>
            </w:r>
            <w:r w:rsidRPr="00A62ECA">
              <w:t>а</w:t>
            </w:r>
            <w:r w:rsidRPr="00A62ECA">
              <w:t>ния</w:t>
            </w:r>
          </w:p>
        </w:tc>
        <w:tc>
          <w:tcPr>
            <w:tcW w:w="2574" w:type="dxa"/>
            <w:vMerge/>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RSLT</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Результат обращ</w:t>
            </w:r>
            <w:r w:rsidRPr="00A62ECA">
              <w:t>е</w:t>
            </w:r>
            <w:r w:rsidRPr="00A62ECA">
              <w:t>ния</w:t>
            </w:r>
            <w:r w:rsidR="00137DC9">
              <w:t xml:space="preserve"> </w:t>
            </w:r>
            <w:r w:rsidRPr="00A62ECA">
              <w:t>/ госпитализ</w:t>
            </w:r>
            <w:r w:rsidRPr="00A62ECA">
              <w:t>а</w:t>
            </w:r>
            <w:r w:rsidRPr="00A62ECA">
              <w:t>ции</w:t>
            </w:r>
          </w:p>
        </w:tc>
        <w:tc>
          <w:tcPr>
            <w:tcW w:w="2574" w:type="dxa"/>
          </w:tcPr>
          <w:p w:rsidR="000E5B00" w:rsidRPr="00A62ECA" w:rsidRDefault="000E5B00" w:rsidP="00233D36">
            <w:pPr>
              <w:pStyle w:val="14"/>
            </w:pPr>
            <w:r w:rsidRPr="00A62ECA">
              <w:t>Классификатор р</w:t>
            </w:r>
            <w:r w:rsidRPr="00A62ECA">
              <w:t>е</w:t>
            </w:r>
            <w:r w:rsidRPr="00A62ECA">
              <w:t>зультатов обращения за медицинской п</w:t>
            </w:r>
            <w:r w:rsidRPr="00A62ECA">
              <w:t>о</w:t>
            </w:r>
            <w:r w:rsidRPr="00A62ECA">
              <w:t>мощью (Приложение</w:t>
            </w:r>
            <w:proofErr w:type="gramStart"/>
            <w:r w:rsidRPr="00A62ECA">
              <w:t xml:space="preserve"> А</w:t>
            </w:r>
            <w:proofErr w:type="gramEnd"/>
            <w:r w:rsidRPr="00A62ECA">
              <w:t xml:space="preserve"> V009).</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ISHOD</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Исход заболевания</w:t>
            </w:r>
          </w:p>
        </w:tc>
        <w:tc>
          <w:tcPr>
            <w:tcW w:w="2574" w:type="dxa"/>
          </w:tcPr>
          <w:p w:rsidR="000E5B00" w:rsidRPr="00A62ECA" w:rsidRDefault="000E5B00" w:rsidP="00233D36">
            <w:pPr>
              <w:pStyle w:val="14"/>
            </w:pPr>
            <w:r w:rsidRPr="00A62ECA">
              <w:t>Классификатор исх</w:t>
            </w:r>
            <w:r w:rsidRPr="00A62ECA">
              <w:t>о</w:t>
            </w:r>
            <w:r w:rsidRPr="00A62ECA">
              <w:t>дов заболевания (Пр</w:t>
            </w:r>
            <w:r w:rsidRPr="00A62ECA">
              <w:t>и</w:t>
            </w:r>
            <w:r w:rsidRPr="00A62ECA">
              <w:t>ложение</w:t>
            </w:r>
            <w:proofErr w:type="gramStart"/>
            <w:r w:rsidRPr="00A62ECA">
              <w:t xml:space="preserve"> А</w:t>
            </w:r>
            <w:proofErr w:type="gramEnd"/>
            <w:r w:rsidRPr="00A62ECA">
              <w:t xml:space="preserve"> V012).</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w:t>
            </w:r>
            <w:r w:rsidR="00F867F0">
              <w:t>4</w:t>
            </w:r>
            <w:r w:rsidRPr="00A62ECA">
              <w:t>)</w:t>
            </w:r>
          </w:p>
        </w:tc>
        <w:tc>
          <w:tcPr>
            <w:tcW w:w="2268" w:type="dxa"/>
          </w:tcPr>
          <w:p w:rsidR="000E5B00" w:rsidRPr="00A62ECA" w:rsidRDefault="000E5B00" w:rsidP="00233D36">
            <w:pPr>
              <w:pStyle w:val="14"/>
            </w:pPr>
            <w:r w:rsidRPr="00A62ECA">
              <w:t>Специальность л</w:t>
            </w:r>
            <w:r w:rsidRPr="00A62ECA">
              <w:t>е</w:t>
            </w:r>
            <w:r w:rsidRPr="00A62ECA">
              <w:t>чащего врача/ вр</w:t>
            </w:r>
            <w:r w:rsidRPr="00A62ECA">
              <w:t>а</w:t>
            </w:r>
            <w:r w:rsidRPr="00A62ECA">
              <w:t>ча, закрывшего т</w:t>
            </w:r>
            <w:r w:rsidRPr="00A62ECA">
              <w:t>а</w:t>
            </w:r>
            <w:r w:rsidRPr="00A62ECA">
              <w:t>лон</w:t>
            </w:r>
          </w:p>
        </w:tc>
        <w:tc>
          <w:tcPr>
            <w:tcW w:w="2574" w:type="dxa"/>
          </w:tcPr>
          <w:p w:rsidR="000E5B00" w:rsidRPr="00A62ECA" w:rsidRDefault="00E8300E">
            <w:pPr>
              <w:pStyle w:val="14"/>
            </w:pPr>
            <w:r w:rsidRPr="00A62ECA">
              <w:t>Классификатор мед</w:t>
            </w:r>
            <w:r w:rsidRPr="00A62ECA">
              <w:t>и</w:t>
            </w:r>
            <w:r w:rsidRPr="00A62ECA">
              <w:t>цинских специальн</w:t>
            </w:r>
            <w:r w:rsidRPr="00A62ECA">
              <w:t>о</w:t>
            </w:r>
            <w:r w:rsidRPr="00A62ECA">
              <w:t>стей (Приложение</w:t>
            </w:r>
            <w:proofErr w:type="gramStart"/>
            <w:r w:rsidRPr="00A62ECA">
              <w:t xml:space="preserve"> А</w:t>
            </w:r>
            <w:proofErr w:type="gramEnd"/>
            <w:r w:rsidRPr="00A62ECA">
              <w:t xml:space="preserve"> V0</w:t>
            </w:r>
            <w:r>
              <w:t>15</w:t>
            </w:r>
            <w:r w:rsidRPr="00A62ECA">
              <w:t>).</w:t>
            </w:r>
            <w:r>
              <w:t xml:space="preserve"> Указывается значение параметра «</w:t>
            </w:r>
            <w:r w:rsidRPr="00AC06DC">
              <w:rPr>
                <w:lang w:val="en-US"/>
              </w:rPr>
              <w:t>Code</w:t>
            </w:r>
            <w:r>
              <w:t>»</w:t>
            </w:r>
          </w:p>
        </w:tc>
      </w:tr>
      <w:tr w:rsidR="00677BF2" w:rsidRPr="00A62ECA" w:rsidTr="00EC3DD2">
        <w:tc>
          <w:tcPr>
            <w:tcW w:w="1797" w:type="dxa"/>
            <w:noWrap/>
          </w:tcPr>
          <w:p w:rsidR="00677BF2" w:rsidRPr="00A62ECA" w:rsidRDefault="00677BF2" w:rsidP="00233D36">
            <w:pPr>
              <w:pStyle w:val="14"/>
              <w:rPr>
                <w:rFonts w:eastAsia="Calibri"/>
              </w:rPr>
            </w:pPr>
          </w:p>
        </w:tc>
        <w:tc>
          <w:tcPr>
            <w:tcW w:w="1843" w:type="dxa"/>
            <w:noWrap/>
          </w:tcPr>
          <w:p w:rsidR="00677BF2" w:rsidRPr="00A62ECA" w:rsidRDefault="00677BF2" w:rsidP="00233D36">
            <w:pPr>
              <w:pStyle w:val="14"/>
              <w:rPr>
                <w:rFonts w:eastAsia="Calibri"/>
              </w:rPr>
            </w:pPr>
            <w:r w:rsidRPr="001B0FDA">
              <w:t>VERS_SPEC</w:t>
            </w:r>
          </w:p>
        </w:tc>
        <w:tc>
          <w:tcPr>
            <w:tcW w:w="851" w:type="dxa"/>
            <w:noWrap/>
          </w:tcPr>
          <w:p w:rsidR="00677BF2" w:rsidRPr="00A62ECA" w:rsidRDefault="00677BF2" w:rsidP="00901791">
            <w:pPr>
              <w:pStyle w:val="14"/>
              <w:jc w:val="center"/>
            </w:pPr>
            <w:r w:rsidRPr="001B0FDA">
              <w:t>У</w:t>
            </w:r>
          </w:p>
        </w:tc>
        <w:tc>
          <w:tcPr>
            <w:tcW w:w="1134" w:type="dxa"/>
            <w:noWrap/>
          </w:tcPr>
          <w:p w:rsidR="00677BF2" w:rsidRPr="00A62ECA" w:rsidRDefault="00677BF2" w:rsidP="00901791">
            <w:pPr>
              <w:pStyle w:val="14"/>
              <w:jc w:val="center"/>
            </w:pPr>
            <w:r w:rsidRPr="001B0FDA">
              <w:t>T(4)</w:t>
            </w:r>
          </w:p>
        </w:tc>
        <w:tc>
          <w:tcPr>
            <w:tcW w:w="2268" w:type="dxa"/>
          </w:tcPr>
          <w:p w:rsidR="00677BF2" w:rsidRPr="00A62ECA" w:rsidRDefault="00677BF2" w:rsidP="00233D36">
            <w:pPr>
              <w:pStyle w:val="14"/>
            </w:pPr>
            <w:r w:rsidRPr="001B0FDA">
              <w:t>Код классификат</w:t>
            </w:r>
            <w:r w:rsidRPr="001B0FDA">
              <w:t>о</w:t>
            </w:r>
            <w:r w:rsidRPr="001B0FDA">
              <w:t>ра медицинских специальностей</w:t>
            </w:r>
          </w:p>
        </w:tc>
        <w:tc>
          <w:tcPr>
            <w:tcW w:w="2574" w:type="dxa"/>
          </w:tcPr>
          <w:p w:rsidR="00677BF2" w:rsidRPr="00A372E3" w:rsidRDefault="00E8300E" w:rsidP="00A372E3">
            <w:pPr>
              <w:pStyle w:val="14"/>
            </w:pPr>
            <w:r w:rsidRPr="00CB7255">
              <w:t xml:space="preserve">Указывается </w:t>
            </w:r>
            <w:r>
              <w:t>значение</w:t>
            </w:r>
            <w:r w:rsidRPr="00CB7255">
              <w:t xml:space="preserve"> «V015».</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574" w:type="dxa"/>
          </w:tcPr>
          <w:p w:rsidR="000E5B00" w:rsidRPr="00A62ECA" w:rsidRDefault="000E5B00" w:rsidP="00233D36">
            <w:pPr>
              <w:pStyle w:val="14"/>
            </w:pPr>
            <w:r w:rsidRPr="00A62ECA">
              <w:t>Классификатор спос</w:t>
            </w:r>
            <w:r w:rsidRPr="00A62ECA">
              <w:t>о</w:t>
            </w:r>
            <w:r w:rsidRPr="00A62ECA">
              <w:t>бов оплаты медици</w:t>
            </w:r>
            <w:r w:rsidRPr="00A62ECA">
              <w:t>н</w:t>
            </w:r>
            <w:r w:rsidRPr="00A62ECA">
              <w:t>ской помощи V010</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Тариф</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574" w:type="dxa"/>
          </w:tcPr>
          <w:p w:rsidR="000E5B00" w:rsidRPr="00A62ECA" w:rsidRDefault="000E5B00" w:rsidP="00233D36">
            <w:pPr>
              <w:pStyle w:val="14"/>
              <w:rPr>
                <w:rFonts w:eastAsia="MS Mincho"/>
              </w:rPr>
            </w:pPr>
            <w:r w:rsidRPr="00A62ECA">
              <w:rPr>
                <w:rFonts w:eastAsia="MS Mincho"/>
              </w:rPr>
              <w:t>Оплата случая оказ</w:t>
            </w:r>
            <w:r w:rsidRPr="00A62ECA">
              <w:rPr>
                <w:rFonts w:eastAsia="MS Mincho"/>
              </w:rPr>
              <w:t>а</w:t>
            </w:r>
            <w:r w:rsidRPr="00A62ECA">
              <w:rPr>
                <w:rFonts w:eastAsia="MS Mincho"/>
              </w:rPr>
              <w:t>ния медпомощи:</w:t>
            </w:r>
          </w:p>
          <w:p w:rsidR="000E5B00" w:rsidRPr="00A62ECA" w:rsidRDefault="000E5B00" w:rsidP="00233D36">
            <w:pPr>
              <w:pStyle w:val="14"/>
              <w:rPr>
                <w:rFonts w:eastAsia="MS Mincho"/>
              </w:rPr>
            </w:pPr>
            <w:r w:rsidRPr="00A62ECA">
              <w:rPr>
                <w:rFonts w:eastAsia="MS Mincho"/>
              </w:rPr>
              <w:t>0- не принято решение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отказ.</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pPr>
            <w:r w:rsidRPr="00A62ECA">
              <w:rPr>
                <w:lang w:val="en-US"/>
              </w:rPr>
              <w:t xml:space="preserve">= </w:t>
            </w:r>
            <w:r w:rsidRPr="00A62ECA">
              <w:rPr>
                <w:rFonts w:eastAsia="Calibri"/>
                <w:lang w:val="en-US"/>
              </w:rPr>
              <w:t xml:space="preserve">SUMV </w:t>
            </w:r>
            <w:r w:rsidRPr="00A62ECA">
              <w:rPr>
                <w:rFonts w:eastAsia="Calibri"/>
              </w:rPr>
              <w:t>-</w:t>
            </w:r>
            <w:r w:rsidRPr="00A62ECA">
              <w:rPr>
                <w:rFonts w:eastAsia="Calibri"/>
                <w:lang w:val="en-US"/>
              </w:rPr>
              <w:t xml:space="preserve"> SANK_</w:t>
            </w:r>
            <w:r w:rsidRPr="00A62ECA">
              <w:rPr>
                <w:rFonts w:eastAsia="Calibri"/>
              </w:rPr>
              <w:t>IT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Сумма санкций по случаю</w:t>
            </w:r>
          </w:p>
        </w:tc>
        <w:tc>
          <w:tcPr>
            <w:tcW w:w="2574" w:type="dxa"/>
          </w:tcPr>
          <w:p w:rsidR="000E5B00" w:rsidRPr="00A62ECA" w:rsidRDefault="00DE7614" w:rsidP="00233D36">
            <w:pPr>
              <w:pStyle w:val="14"/>
            </w:pPr>
            <w:r w:rsidRPr="00DE7614">
              <w:t>Итоговые санкции о</w:t>
            </w:r>
            <w:r w:rsidRPr="00DE7614">
              <w:t>п</w:t>
            </w:r>
            <w:r w:rsidRPr="00DE7614">
              <w:t>ределяются на осн</w:t>
            </w:r>
            <w:r w:rsidRPr="00DE7614">
              <w:t>о</w:t>
            </w:r>
            <w:r w:rsidRPr="00DE7614">
              <w:t>вании санкций, оп</w:t>
            </w:r>
            <w:r w:rsidRPr="00DE7614">
              <w:t>и</w:t>
            </w:r>
            <w:r w:rsidRPr="00DE7614">
              <w:t>санных ниже</w:t>
            </w:r>
            <w:r w:rsidR="000E5B00" w:rsidRPr="00A62ECA">
              <w: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1" w:type="dxa"/>
            <w:noWrap/>
          </w:tcPr>
          <w:p w:rsidR="000E5B00" w:rsidRPr="00A62ECA" w:rsidRDefault="000E5B00" w:rsidP="00901791">
            <w:pPr>
              <w:pStyle w:val="14"/>
              <w:jc w:val="center"/>
            </w:pPr>
            <w:r w:rsidRPr="00A62ECA">
              <w:t>УМ</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t>ях</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lang w:val="en-US"/>
              </w:rPr>
            </w:pPr>
          </w:p>
        </w:tc>
        <w:tc>
          <w:tcPr>
            <w:tcW w:w="1843" w:type="dxa"/>
            <w:noWrap/>
          </w:tcPr>
          <w:p w:rsidR="000E5B00" w:rsidRPr="00A62ECA" w:rsidRDefault="000E5B00" w:rsidP="00233D36">
            <w:pPr>
              <w:pStyle w:val="14"/>
            </w:pPr>
            <w:r w:rsidRPr="00A62ECA">
              <w:t>USL</w:t>
            </w:r>
          </w:p>
        </w:tc>
        <w:tc>
          <w:tcPr>
            <w:tcW w:w="851" w:type="dxa"/>
            <w:noWrap/>
          </w:tcPr>
          <w:p w:rsidR="000E5B00" w:rsidRPr="00A62ECA" w:rsidRDefault="000E5B00" w:rsidP="00901791">
            <w:pPr>
              <w:pStyle w:val="14"/>
              <w:jc w:val="center"/>
            </w:pPr>
            <w:r w:rsidRPr="00A62ECA">
              <w:t>УМ</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об услуге</w:t>
            </w:r>
          </w:p>
        </w:tc>
        <w:tc>
          <w:tcPr>
            <w:tcW w:w="2574" w:type="dxa"/>
          </w:tcPr>
          <w:p w:rsidR="000E5B00" w:rsidRPr="00A62ECA" w:rsidRDefault="000E5B00" w:rsidP="00233D36">
            <w:pPr>
              <w:pStyle w:val="14"/>
            </w:pPr>
            <w:r w:rsidRPr="00A62ECA">
              <w:t>Описывает услуги, оказанные в рамках данного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901791">
            <w:pPr>
              <w:pStyle w:val="1d"/>
              <w:rPr>
                <w:rStyle w:val="afffc"/>
              </w:rPr>
            </w:pPr>
            <w:r w:rsidRPr="00A62ECA">
              <w:rPr>
                <w:rStyle w:val="afffc"/>
              </w:rPr>
              <w:t>Сведения о санкциях</w:t>
            </w:r>
          </w:p>
        </w:tc>
      </w:tr>
      <w:tr w:rsidR="000E5B00" w:rsidRPr="00A62ECA" w:rsidTr="00EC3DD2">
        <w:tc>
          <w:tcPr>
            <w:tcW w:w="1797"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Т(36)</w:t>
            </w:r>
          </w:p>
        </w:tc>
        <w:tc>
          <w:tcPr>
            <w:tcW w:w="2268" w:type="dxa"/>
          </w:tcPr>
          <w:p w:rsidR="000E5B00" w:rsidRPr="00A62ECA" w:rsidRDefault="000E5B00" w:rsidP="00233D36">
            <w:pPr>
              <w:pStyle w:val="14"/>
            </w:pPr>
            <w:r w:rsidRPr="00A62ECA">
              <w:t>Идентификатор санкции</w:t>
            </w:r>
          </w:p>
        </w:tc>
        <w:tc>
          <w:tcPr>
            <w:tcW w:w="2574" w:type="dxa"/>
          </w:tcPr>
          <w:p w:rsidR="000E5B00" w:rsidRPr="00A62ECA" w:rsidRDefault="000E5B00" w:rsidP="00233D36">
            <w:pPr>
              <w:pStyle w:val="14"/>
            </w:pPr>
            <w:proofErr w:type="gramStart"/>
            <w:r w:rsidRPr="00A62ECA">
              <w:rPr>
                <w:rFonts w:eastAsia="MS Mincho"/>
              </w:rPr>
              <w:t>Уникален</w:t>
            </w:r>
            <w:proofErr w:type="gramEnd"/>
            <w:r w:rsidRPr="00A62ECA">
              <w:rPr>
                <w:rFonts w:eastAsia="MS Mincho"/>
              </w:rPr>
              <w:t xml:space="preserve"> в пределах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Тип санкции</w:t>
            </w:r>
          </w:p>
        </w:tc>
        <w:tc>
          <w:tcPr>
            <w:tcW w:w="2574"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574"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Т(250)</w:t>
            </w:r>
          </w:p>
        </w:tc>
        <w:tc>
          <w:tcPr>
            <w:tcW w:w="2268" w:type="dxa"/>
          </w:tcPr>
          <w:p w:rsidR="000E5B00" w:rsidRPr="00A62ECA" w:rsidRDefault="000E5B00" w:rsidP="00233D36">
            <w:pPr>
              <w:pStyle w:val="14"/>
            </w:pPr>
            <w:r w:rsidRPr="00A62ECA">
              <w:t>Комментарий</w:t>
            </w:r>
          </w:p>
        </w:tc>
        <w:tc>
          <w:tcPr>
            <w:tcW w:w="2574"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Источник</w:t>
            </w:r>
          </w:p>
        </w:tc>
        <w:tc>
          <w:tcPr>
            <w:tcW w:w="2574" w:type="dxa"/>
          </w:tcPr>
          <w:p w:rsidR="000E5B00" w:rsidRPr="00A62ECA" w:rsidRDefault="000E5B00" w:rsidP="00233D36">
            <w:pPr>
              <w:pStyle w:val="14"/>
              <w:rPr>
                <w:rFonts w:eastAsia="MS Mincho"/>
              </w:rPr>
            </w:pPr>
            <w:r w:rsidRPr="00A62ECA">
              <w:rPr>
                <w:rFonts w:eastAsia="MS Mincho"/>
              </w:rPr>
              <w:t>1 – ТФОМС</w:t>
            </w:r>
            <w:proofErr w:type="gramStart"/>
            <w:r w:rsidRPr="00A62ECA">
              <w:rPr>
                <w:rFonts w:eastAsia="MS Mincho"/>
              </w:rPr>
              <w:t>1</w:t>
            </w:r>
            <w:proofErr w:type="gramEnd"/>
            <w:r w:rsidRPr="00A62ECA">
              <w:rPr>
                <w:rFonts w:eastAsia="MS Mincho"/>
              </w:rPr>
              <w:t xml:space="preserve"> к МО,</w:t>
            </w:r>
          </w:p>
          <w:p w:rsidR="000E5B00" w:rsidRPr="00A62ECA" w:rsidRDefault="000E5B00" w:rsidP="00233D36">
            <w:pPr>
              <w:pStyle w:val="14"/>
              <w:rPr>
                <w:rFonts w:eastAsia="MS Mincho"/>
              </w:rPr>
            </w:pPr>
            <w:r w:rsidRPr="00A62ECA">
              <w:rPr>
                <w:rFonts w:eastAsia="MS Mincho"/>
              </w:rPr>
              <w:t>2 – ТФОМС</w:t>
            </w:r>
            <w:proofErr w:type="gramStart"/>
            <w:r w:rsidRPr="00A62ECA">
              <w:rPr>
                <w:rFonts w:eastAsia="MS Mincho"/>
              </w:rPr>
              <w:t>2</w:t>
            </w:r>
            <w:proofErr w:type="gramEnd"/>
            <w:r w:rsidRPr="00A62ECA">
              <w:rPr>
                <w:rFonts w:eastAsia="MS Mincho"/>
              </w:rPr>
              <w:t xml:space="preserve"> к ТФОМС1 </w:t>
            </w:r>
            <w:r w:rsidRPr="00A62ECA">
              <w:t>(только в протоколе обработки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w:t>
            </w:r>
            <w:r w:rsidRPr="00A62ECA">
              <w:rPr>
                <w:rFonts w:eastAsia="MS Mincho"/>
              </w:rPr>
              <w:t>к</w:t>
            </w:r>
            <w:r w:rsidRPr="00A62ECA">
              <w:rPr>
                <w:rFonts w:eastAsia="MS Mincho"/>
              </w:rPr>
              <w:t>ции ТФОМС</w:t>
            </w:r>
            <w:proofErr w:type="gramStart"/>
            <w:r w:rsidRPr="00A62ECA">
              <w:rPr>
                <w:rFonts w:eastAsia="MS Mincho"/>
              </w:rPr>
              <w:t>1</w:t>
            </w:r>
            <w:proofErr w:type="gramEnd"/>
            <w:r w:rsidRPr="00A62ECA">
              <w:rPr>
                <w:rFonts w:eastAsia="MS Mincho"/>
              </w:rPr>
              <w:t xml:space="preserve"> к МО (только в исправле</w:t>
            </w:r>
            <w:r w:rsidRPr="00A62ECA">
              <w:rPr>
                <w:rFonts w:eastAsia="MS Mincho"/>
              </w:rPr>
              <w:t>н</w:t>
            </w:r>
            <w:r w:rsidRPr="00A62ECA">
              <w:rPr>
                <w:rFonts w:eastAsia="MS Mincho"/>
              </w:rPr>
              <w:t>ной части и далее),</w:t>
            </w:r>
          </w:p>
          <w:p w:rsidR="000E5B00" w:rsidRPr="00A62ECA" w:rsidRDefault="000E5B00" w:rsidP="00233D36">
            <w:pPr>
              <w:pStyle w:val="14"/>
              <w:rPr>
                <w:rFonts w:eastAsia="MS Mincho"/>
              </w:rPr>
            </w:pPr>
            <w:r w:rsidRPr="00A62ECA">
              <w:rPr>
                <w:rFonts w:eastAsia="MS Mincho"/>
              </w:rPr>
              <w:t>4 – итоговые санкции ТФОМС</w:t>
            </w:r>
            <w:proofErr w:type="gramStart"/>
            <w:r w:rsidRPr="00A62ECA">
              <w:rPr>
                <w:rFonts w:eastAsia="MS Mincho"/>
              </w:rPr>
              <w:t>2</w:t>
            </w:r>
            <w:proofErr w:type="gramEnd"/>
            <w:r w:rsidRPr="00A62ECA">
              <w:rPr>
                <w:rFonts w:eastAsia="MS Mincho"/>
              </w:rPr>
              <w:t xml:space="preserve"> к ТФОМС1 (только в протоколе обработки исправле</w:t>
            </w:r>
            <w:r w:rsidRPr="00A62ECA">
              <w:rPr>
                <w:rFonts w:eastAsia="MS Mincho"/>
              </w:rPr>
              <w:t>н</w:t>
            </w:r>
            <w:r w:rsidRPr="00A62ECA">
              <w:rPr>
                <w:rFonts w:eastAsia="MS Mincho"/>
              </w:rPr>
              <w:t>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1</w:t>
            </w:r>
            <w:proofErr w:type="gramEnd"/>
            <w:r w:rsidRPr="00A62ECA">
              <w:rPr>
                <w:rFonts w:eastAsia="MS Mincho"/>
              </w:rPr>
              <w:t xml:space="preserve"> – ТФОМС территории оказания медицинской помощи;</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2</w:t>
            </w:r>
            <w:proofErr w:type="gramEnd"/>
            <w:r w:rsidRPr="00A62ECA">
              <w:rPr>
                <w:rFonts w:eastAsia="MS Mincho"/>
              </w:rPr>
              <w:t xml:space="preserve"> – ТФОМС территории страхов</w:t>
            </w:r>
            <w:r w:rsidRPr="00A62ECA">
              <w:rPr>
                <w:rFonts w:eastAsia="MS Mincho"/>
              </w:rPr>
              <w:t>а</w:t>
            </w:r>
            <w:r w:rsidRPr="00A62ECA">
              <w:rPr>
                <w:rFonts w:eastAsia="MS Mincho"/>
              </w:rPr>
              <w:t>ния;</w:t>
            </w:r>
          </w:p>
          <w:p w:rsidR="000E5B00" w:rsidRPr="00A62ECA" w:rsidRDefault="000E5B00" w:rsidP="00233D36">
            <w:pPr>
              <w:pStyle w:val="14"/>
            </w:pPr>
            <w:proofErr w:type="gramStart"/>
            <w:r w:rsidRPr="00A62ECA">
              <w:rPr>
                <w:rFonts w:eastAsia="MS Mincho"/>
              </w:rPr>
              <w:t>МО – МО, оказавшая медицинскую помощь.</w:t>
            </w:r>
            <w:proofErr w:type="gramEnd"/>
          </w:p>
        </w:tc>
      </w:tr>
      <w:tr w:rsidR="000E5B00" w:rsidRPr="00A62ECA" w:rsidTr="00EC3DD2">
        <w:tc>
          <w:tcPr>
            <w:tcW w:w="10467" w:type="dxa"/>
            <w:gridSpan w:val="6"/>
            <w:noWrap/>
          </w:tcPr>
          <w:p w:rsidR="000E5B00" w:rsidRPr="00A62ECA" w:rsidRDefault="000E5B00" w:rsidP="00901791">
            <w:pPr>
              <w:pStyle w:val="1d"/>
              <w:rPr>
                <w:rStyle w:val="afffc"/>
              </w:rPr>
            </w:pPr>
            <w:r w:rsidRPr="00A62ECA">
              <w:rPr>
                <w:rStyle w:val="afffc"/>
              </w:rPr>
              <w:t>Сведения об услуге</w:t>
            </w:r>
          </w:p>
        </w:tc>
      </w:tr>
      <w:tr w:rsidR="000E5B00" w:rsidRPr="00A62ECA" w:rsidTr="00EC3DD2">
        <w:tc>
          <w:tcPr>
            <w:tcW w:w="1797" w:type="dxa"/>
            <w:noWrap/>
          </w:tcPr>
          <w:p w:rsidR="000E5B00" w:rsidRPr="00A62ECA" w:rsidRDefault="000E5B00" w:rsidP="00233D36">
            <w:pPr>
              <w:pStyle w:val="14"/>
              <w:rPr>
                <w:rFonts w:eastAsia="Calibri"/>
              </w:rPr>
            </w:pPr>
            <w:r w:rsidRPr="00A62ECA">
              <w:t>USL</w:t>
            </w:r>
          </w:p>
        </w:tc>
        <w:tc>
          <w:tcPr>
            <w:tcW w:w="1843" w:type="dxa"/>
            <w:noWrap/>
          </w:tcPr>
          <w:p w:rsidR="000E5B00" w:rsidRPr="00A62ECA" w:rsidRDefault="000E5B00" w:rsidP="00233D36">
            <w:pPr>
              <w:pStyle w:val="14"/>
              <w:rPr>
                <w:rFonts w:eastAsia="Calibri"/>
              </w:rPr>
            </w:pPr>
            <w:r w:rsidRPr="00A62ECA">
              <w:rPr>
                <w:rFonts w:eastAsia="Calibri"/>
              </w:rPr>
              <w:t>IDSERV</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T(36)</w:t>
            </w:r>
          </w:p>
        </w:tc>
        <w:tc>
          <w:tcPr>
            <w:tcW w:w="2268" w:type="dxa"/>
          </w:tcPr>
          <w:p w:rsidR="000E5B00" w:rsidRPr="00A62ECA" w:rsidRDefault="000E5B00" w:rsidP="00233D36">
            <w:pPr>
              <w:pStyle w:val="14"/>
            </w:pPr>
            <w:r w:rsidRPr="00A62ECA">
              <w:t>Номер записи в реестре услуг</w:t>
            </w:r>
          </w:p>
        </w:tc>
        <w:tc>
          <w:tcPr>
            <w:tcW w:w="2574" w:type="dxa"/>
          </w:tcPr>
          <w:p w:rsidR="000E5B00" w:rsidRPr="00A62ECA" w:rsidRDefault="000E5B00" w:rsidP="00233D36">
            <w:pPr>
              <w:pStyle w:val="14"/>
            </w:pPr>
            <w:proofErr w:type="gramStart"/>
            <w:r w:rsidRPr="00A62ECA">
              <w:t>Уникален</w:t>
            </w:r>
            <w:proofErr w:type="gramEnd"/>
            <w:r w:rsidRPr="00A62ECA">
              <w:t xml:space="preserve"> в пределах случая</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901791">
            <w:pPr>
              <w:pStyle w:val="14"/>
              <w:jc w:val="center"/>
              <w:rPr>
                <w:lang w:val="en-US"/>
              </w:rPr>
            </w:pPr>
            <w:r w:rsidRPr="00A62ECA">
              <w:t>О</w:t>
            </w:r>
          </w:p>
        </w:tc>
        <w:tc>
          <w:tcPr>
            <w:tcW w:w="1134" w:type="dxa"/>
            <w:noWrap/>
          </w:tcPr>
          <w:p w:rsidR="000E5B00" w:rsidRPr="00A62ECA" w:rsidRDefault="000E5B00" w:rsidP="00901791">
            <w:pPr>
              <w:pStyle w:val="14"/>
              <w:jc w:val="center"/>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244979" w:rsidRPr="00A62ECA" w:rsidTr="004C3B59">
        <w:tc>
          <w:tcPr>
            <w:tcW w:w="1797" w:type="dxa"/>
            <w:noWrap/>
          </w:tcPr>
          <w:p w:rsidR="00244979" w:rsidRPr="00A62ECA" w:rsidRDefault="00244979" w:rsidP="00233D36">
            <w:pPr>
              <w:pStyle w:val="14"/>
              <w:rPr>
                <w:rFonts w:eastAsia="Calibri"/>
              </w:rPr>
            </w:pPr>
          </w:p>
        </w:tc>
        <w:tc>
          <w:tcPr>
            <w:tcW w:w="1843"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851" w:type="dxa"/>
            <w:shd w:val="clear" w:color="auto" w:fill="auto"/>
            <w:noWrap/>
          </w:tcPr>
          <w:p w:rsidR="00244979" w:rsidRPr="009A7DD7" w:rsidRDefault="00244979" w:rsidP="00901791">
            <w:pPr>
              <w:pStyle w:val="14"/>
              <w:jc w:val="center"/>
              <w:rPr>
                <w:lang w:eastAsia="ru-RU"/>
              </w:rPr>
            </w:pPr>
            <w:r>
              <w:rPr>
                <w:lang w:eastAsia="ru-RU"/>
              </w:rPr>
              <w:t>У</w:t>
            </w:r>
          </w:p>
        </w:tc>
        <w:tc>
          <w:tcPr>
            <w:tcW w:w="1134" w:type="dxa"/>
            <w:shd w:val="clear" w:color="auto" w:fill="auto"/>
            <w:noWrap/>
          </w:tcPr>
          <w:p w:rsidR="00244979" w:rsidRPr="009A7DD7" w:rsidRDefault="00244979" w:rsidP="00901791">
            <w:pPr>
              <w:pStyle w:val="14"/>
              <w:jc w:val="center"/>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74"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DATE_IN</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начала оказ</w:t>
            </w:r>
            <w:r w:rsidRPr="00A62ECA">
              <w:t>а</w:t>
            </w:r>
            <w:r w:rsidRPr="00A62ECA">
              <w:t>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DATE_OUT</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окончания оказания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Т(10)</w:t>
            </w:r>
          </w:p>
        </w:tc>
        <w:tc>
          <w:tcPr>
            <w:tcW w:w="2268" w:type="dxa"/>
          </w:tcPr>
          <w:p w:rsidR="000E5B00" w:rsidRPr="00A62ECA" w:rsidRDefault="000E5B00" w:rsidP="00233D36">
            <w:pPr>
              <w:pStyle w:val="14"/>
            </w:pPr>
            <w:r w:rsidRPr="00A62ECA">
              <w:t>Диагноз</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USL</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Т(254)</w:t>
            </w:r>
          </w:p>
        </w:tc>
        <w:tc>
          <w:tcPr>
            <w:tcW w:w="2268" w:type="dxa"/>
          </w:tcPr>
          <w:p w:rsidR="000E5B00" w:rsidRPr="00A62ECA" w:rsidRDefault="000E5B00" w:rsidP="00233D36">
            <w:pPr>
              <w:pStyle w:val="14"/>
            </w:pPr>
            <w:r w:rsidRPr="00A62ECA">
              <w:t>Наименование у</w:t>
            </w:r>
            <w:r w:rsidRPr="00A62ECA">
              <w:t>с</w:t>
            </w:r>
            <w:r w:rsidRPr="00A62ECA">
              <w:t>луги</w:t>
            </w:r>
          </w:p>
        </w:tc>
        <w:tc>
          <w:tcPr>
            <w:tcW w:w="2574" w:type="dxa"/>
          </w:tcPr>
          <w:p w:rsidR="000E5B00" w:rsidRPr="00A62ECA" w:rsidRDefault="000E5B00" w:rsidP="00233D36">
            <w:pPr>
              <w:pStyle w:val="14"/>
            </w:pPr>
            <w:r w:rsidRPr="00A62ECA">
              <w:t>Указывается в соо</w:t>
            </w:r>
            <w:r w:rsidRPr="00A62ECA">
              <w:t>т</w:t>
            </w:r>
            <w:r w:rsidRPr="00A62ECA">
              <w:t>ветствии с территор</w:t>
            </w:r>
            <w:r w:rsidRPr="00A62ECA">
              <w:t>и</w:t>
            </w:r>
            <w:r w:rsidRPr="00A62ECA">
              <w:t>альным классифик</w:t>
            </w:r>
            <w:r w:rsidRPr="00A62ECA">
              <w:t>а</w:t>
            </w:r>
            <w:r w:rsidRPr="00A62ECA">
              <w:t>тором услуг</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KOL_USL</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N(6.2)</w:t>
            </w:r>
          </w:p>
        </w:tc>
        <w:tc>
          <w:tcPr>
            <w:tcW w:w="2268" w:type="dxa"/>
          </w:tcPr>
          <w:p w:rsidR="000E5B00" w:rsidRPr="00A62ECA" w:rsidRDefault="000E5B00" w:rsidP="00233D36">
            <w:pPr>
              <w:pStyle w:val="14"/>
            </w:pPr>
            <w:r w:rsidRPr="00A62ECA">
              <w:t>Количество услуг (кратность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 xml:space="preserve">Тариф </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SUMV_USL</w:t>
            </w:r>
          </w:p>
        </w:tc>
        <w:tc>
          <w:tcPr>
            <w:tcW w:w="851"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Стоимость мед</w:t>
            </w:r>
            <w:r w:rsidRPr="00A62ECA">
              <w:t>и</w:t>
            </w:r>
            <w:r w:rsidRPr="00A62ECA">
              <w:t>цинской услуги, принятая к оплате (руб.)</w:t>
            </w:r>
          </w:p>
        </w:tc>
        <w:tc>
          <w:tcPr>
            <w:tcW w:w="2574" w:type="dxa"/>
          </w:tcPr>
          <w:p w:rsidR="000E5B00" w:rsidRPr="00A62ECA" w:rsidRDefault="000E5B00" w:rsidP="00233D36">
            <w:pPr>
              <w:pStyle w:val="14"/>
            </w:pPr>
          </w:p>
        </w:tc>
      </w:tr>
      <w:tr w:rsidR="007A2409" w:rsidRPr="00A62ECA" w:rsidTr="00EC3DD2">
        <w:tc>
          <w:tcPr>
            <w:tcW w:w="1797" w:type="dxa"/>
            <w:noWrap/>
          </w:tcPr>
          <w:p w:rsidR="007A2409" w:rsidRPr="00A62ECA" w:rsidRDefault="007A2409" w:rsidP="00233D36">
            <w:pPr>
              <w:pStyle w:val="14"/>
              <w:rPr>
                <w:rFonts w:eastAsia="Calibri"/>
              </w:rPr>
            </w:pPr>
          </w:p>
        </w:tc>
        <w:tc>
          <w:tcPr>
            <w:tcW w:w="1843" w:type="dxa"/>
            <w:noWrap/>
          </w:tcPr>
          <w:p w:rsidR="007A2409" w:rsidRPr="00A62ECA" w:rsidRDefault="007A2409" w:rsidP="00233D36">
            <w:pPr>
              <w:pStyle w:val="14"/>
              <w:rPr>
                <w:rFonts w:eastAsia="Calibri"/>
              </w:rPr>
            </w:pPr>
            <w:r w:rsidRPr="00A62ECA">
              <w:rPr>
                <w:rFonts w:eastAsia="Calibri"/>
              </w:rPr>
              <w:t>PRVS</w:t>
            </w:r>
          </w:p>
        </w:tc>
        <w:tc>
          <w:tcPr>
            <w:tcW w:w="851" w:type="dxa"/>
            <w:noWrap/>
          </w:tcPr>
          <w:p w:rsidR="007A2409" w:rsidRPr="00A62ECA" w:rsidRDefault="007A2409" w:rsidP="00901791">
            <w:pPr>
              <w:pStyle w:val="14"/>
              <w:jc w:val="center"/>
            </w:pPr>
            <w:r w:rsidRPr="00A62ECA">
              <w:t>O</w:t>
            </w:r>
          </w:p>
        </w:tc>
        <w:tc>
          <w:tcPr>
            <w:tcW w:w="1134" w:type="dxa"/>
            <w:noWrap/>
          </w:tcPr>
          <w:p w:rsidR="007A2409" w:rsidRPr="00A62ECA" w:rsidRDefault="007A2409" w:rsidP="00901791">
            <w:pPr>
              <w:pStyle w:val="14"/>
              <w:jc w:val="center"/>
            </w:pPr>
            <w:bookmarkStart w:id="1349" w:name="_Ref375843362"/>
            <w:r w:rsidRPr="00A62ECA">
              <w:t>N(</w:t>
            </w:r>
            <w:r>
              <w:rPr>
                <w:lang w:val="en-US"/>
              </w:rPr>
              <w:t>4</w:t>
            </w:r>
            <w:r w:rsidRPr="00A62ECA">
              <w:t>)</w:t>
            </w:r>
          </w:p>
        </w:tc>
        <w:tc>
          <w:tcPr>
            <w:tcW w:w="2268" w:type="dxa"/>
          </w:tcPr>
          <w:p w:rsidR="007A2409" w:rsidRPr="00A62ECA" w:rsidRDefault="007A2409" w:rsidP="00233D36">
            <w:pPr>
              <w:pStyle w:val="14"/>
            </w:pPr>
            <w:r w:rsidRPr="00A62ECA">
              <w:t>Специальность медработника</w:t>
            </w:r>
            <w:bookmarkEnd w:id="1349"/>
            <w:r w:rsidRPr="00A62ECA">
              <w:t>, в</w:t>
            </w:r>
            <w:r w:rsidRPr="00A62ECA">
              <w:t>ы</w:t>
            </w:r>
            <w:r w:rsidRPr="00A62ECA">
              <w:t>полнившего услугу</w:t>
            </w:r>
          </w:p>
        </w:tc>
        <w:tc>
          <w:tcPr>
            <w:tcW w:w="2574" w:type="dxa"/>
          </w:tcPr>
          <w:p w:rsidR="007A2409" w:rsidRPr="00A62ECA" w:rsidRDefault="007A2409" w:rsidP="00D947A9">
            <w:pPr>
              <w:pStyle w:val="14"/>
            </w:pPr>
            <w:r w:rsidRPr="00A62ECA">
              <w:t>Классификатор мед</w:t>
            </w:r>
            <w:r w:rsidRPr="00A62ECA">
              <w:t>и</w:t>
            </w:r>
            <w:r w:rsidRPr="00A62ECA">
              <w:t>цинских специальн</w:t>
            </w:r>
            <w:r w:rsidRPr="00A62ECA">
              <w:t>о</w:t>
            </w:r>
            <w:r w:rsidRPr="00A62ECA">
              <w:t>стей (Приложение</w:t>
            </w:r>
            <w:proofErr w:type="gramStart"/>
            <w:r w:rsidRPr="00A62ECA">
              <w:t xml:space="preserve"> А</w:t>
            </w:r>
            <w:proofErr w:type="gramEnd"/>
            <w:r w:rsidRPr="00A62ECA">
              <w:t xml:space="preserve"> V0</w:t>
            </w:r>
            <w:r>
              <w:t>15</w:t>
            </w:r>
            <w:r w:rsidRPr="00A62ECA">
              <w:t>).</w:t>
            </w:r>
            <w:r>
              <w:t xml:space="preserve"> Указывается значение параметра «</w:t>
            </w:r>
            <w:r w:rsidRPr="00AC06DC">
              <w:rPr>
                <w:lang w:val="en-US"/>
              </w:rPr>
              <w:t>Code</w:t>
            </w:r>
            <w:r>
              <w:t>»</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COMENTU</w:t>
            </w:r>
          </w:p>
        </w:tc>
        <w:tc>
          <w:tcPr>
            <w:tcW w:w="851"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bl>
    <w:p w:rsidR="000E5B00" w:rsidRPr="00A62ECA" w:rsidRDefault="000E5B00" w:rsidP="00233D36">
      <w:pPr>
        <w:pStyle w:val="22"/>
        <w:spacing w:before="480" w:beforeAutospacing="0"/>
      </w:pPr>
      <w:bookmarkStart w:id="1350" w:name="_Toc461034065"/>
      <w:r w:rsidRPr="00A62ECA">
        <w:t>Протокол обработки реестра счета</w:t>
      </w:r>
      <w:bookmarkEnd w:id="1350"/>
    </w:p>
    <w:p w:rsidR="000E5B00" w:rsidRPr="00A62ECA" w:rsidRDefault="000E5B00" w:rsidP="00233D36">
      <w:r w:rsidRPr="00A62ECA">
        <w:t>Записи в файле протокола обработки реестра счета имеют структуру, приведенную в табл</w:t>
      </w:r>
      <w:r w:rsidRPr="00A62ECA">
        <w:t>и</w:t>
      </w:r>
      <w:r w:rsidRPr="00A62ECA">
        <w:t>це</w:t>
      </w:r>
      <w:r w:rsidR="000A2DD4" w:rsidRPr="000A2DD4">
        <w:t xml:space="preserve"> </w:t>
      </w:r>
      <w:r w:rsidR="0061535F">
        <w:fldChar w:fldCharType="begin"/>
      </w:r>
      <w:r w:rsidR="000A2DD4">
        <w:instrText xml:space="preserve"> REF  _Ref375843362 \h \r \t </w:instrText>
      </w:r>
      <w:r w:rsidR="0061535F">
        <w:fldChar w:fldCharType="separate"/>
      </w:r>
      <w:r w:rsidR="00244517">
        <w:t>0</w:t>
      </w:r>
      <w:r w:rsidR="0061535F">
        <w:fldChar w:fldCharType="end"/>
      </w:r>
      <w:r w:rsidRPr="00A62ECA">
        <w:t>. Заполняются все поля, если иное не оговорено в их описании. Значения полей отражают у</w:t>
      </w:r>
      <w:r w:rsidRPr="00A62ECA">
        <w:t>с</w:t>
      </w:r>
      <w:r w:rsidRPr="00A62ECA">
        <w:t>ловия, приведенные в разделе «Содержание».</w:t>
      </w:r>
    </w:p>
    <w:p w:rsidR="000E5B00" w:rsidRPr="00A62ECA" w:rsidRDefault="000E5B00" w:rsidP="00D31097">
      <w:pPr>
        <w:pStyle w:val="af1"/>
      </w:pPr>
      <w:r w:rsidRPr="00A62ECA">
        <w:lastRenderedPageBreak/>
        <w:t>Протокол обработки реестра счета</w:t>
      </w:r>
    </w:p>
    <w:tbl>
      <w:tblPr>
        <w:tblStyle w:val="101"/>
        <w:tblW w:w="10231" w:type="dxa"/>
        <w:tblLayout w:type="fixed"/>
        <w:tblLook w:val="0000"/>
      </w:tblPr>
      <w:tblGrid>
        <w:gridCol w:w="1868"/>
        <w:gridCol w:w="1843"/>
        <w:gridCol w:w="850"/>
        <w:gridCol w:w="1134"/>
        <w:gridCol w:w="2268"/>
        <w:gridCol w:w="2268"/>
      </w:tblGrid>
      <w:tr w:rsidR="000E5B00" w:rsidRPr="00A62ECA" w:rsidTr="00233D36">
        <w:trPr>
          <w:tblHeader/>
        </w:trPr>
        <w:tc>
          <w:tcPr>
            <w:tcW w:w="18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Дополнительная информация</w:t>
            </w:r>
          </w:p>
        </w:tc>
      </w:tr>
      <w:tr w:rsidR="000E5B00" w:rsidRPr="00A62ECA" w:rsidTr="00233D36">
        <w:tc>
          <w:tcPr>
            <w:tcW w:w="10231" w:type="dxa"/>
            <w:gridSpan w:val="6"/>
            <w:tcBorders>
              <w:top w:val="single" w:sz="12" w:space="0" w:color="auto"/>
            </w:tcBorders>
            <w:noWrap/>
          </w:tcPr>
          <w:p w:rsidR="000E5B00" w:rsidRPr="00A62ECA" w:rsidRDefault="000E5B00" w:rsidP="00901791">
            <w:pPr>
              <w:pStyle w:val="1d"/>
              <w:rPr>
                <w:rStyle w:val="afffc"/>
              </w:rPr>
            </w:pPr>
            <w:r w:rsidRPr="00A62ECA">
              <w:rPr>
                <w:rStyle w:val="afffc"/>
              </w:rPr>
              <w:t>Корневой элемент (Сведения о медпомощи)</w:t>
            </w:r>
          </w:p>
        </w:tc>
      </w:tr>
      <w:tr w:rsidR="000E5B00" w:rsidRPr="00A62ECA" w:rsidTr="00233D36">
        <w:tc>
          <w:tcPr>
            <w:tcW w:w="1868"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Заголовок файла</w:t>
            </w:r>
          </w:p>
        </w:tc>
        <w:tc>
          <w:tcPr>
            <w:tcW w:w="2268" w:type="dxa"/>
            <w:noWrap/>
          </w:tcPr>
          <w:p w:rsidR="000E5B00" w:rsidRPr="00A62ECA" w:rsidRDefault="000E5B00" w:rsidP="00233D36">
            <w:pPr>
              <w:pStyle w:val="14"/>
            </w:pPr>
            <w:r w:rsidRPr="00A62ECA">
              <w:t>Информация о п</w:t>
            </w:r>
            <w:r w:rsidRPr="00A62ECA">
              <w:t>е</w:t>
            </w:r>
            <w:r w:rsidRPr="00A62ECA">
              <w:t>редаваемом файле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Счёт</w:t>
            </w:r>
          </w:p>
        </w:tc>
        <w:tc>
          <w:tcPr>
            <w:tcW w:w="2268" w:type="dxa"/>
            <w:noWrap/>
          </w:tcPr>
          <w:p w:rsidR="000E5B00" w:rsidRPr="00A62ECA" w:rsidRDefault="000E5B00" w:rsidP="00233D36">
            <w:pPr>
              <w:pStyle w:val="14"/>
            </w:pPr>
            <w:r w:rsidRPr="00A62ECA">
              <w:t>Информация о сч</w:t>
            </w:r>
            <w:r w:rsidRPr="00A62ECA">
              <w:t>ё</w:t>
            </w:r>
            <w:r w:rsidRPr="00A62ECA">
              <w:t>те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0" w:type="dxa"/>
            <w:noWrap/>
          </w:tcPr>
          <w:p w:rsidR="000E5B00" w:rsidRPr="00A62ECA" w:rsidRDefault="000E5B00" w:rsidP="00901791">
            <w:pPr>
              <w:pStyle w:val="14"/>
              <w:jc w:val="center"/>
            </w:pPr>
            <w:r w:rsidRPr="00A62ECA">
              <w:t>ОМ</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Записи</w:t>
            </w:r>
          </w:p>
        </w:tc>
        <w:tc>
          <w:tcPr>
            <w:tcW w:w="2268" w:type="dxa"/>
            <w:noWrap/>
          </w:tcPr>
          <w:p w:rsidR="000E5B00" w:rsidRPr="00A62ECA" w:rsidRDefault="000E5B00" w:rsidP="00233D36">
            <w:pPr>
              <w:pStyle w:val="14"/>
            </w:pPr>
            <w:r w:rsidRPr="00A62ECA">
              <w:t>Записи о случаях оказания медици</w:t>
            </w:r>
            <w:r w:rsidRPr="00A62ECA">
              <w:t>н</w:t>
            </w:r>
            <w:r w:rsidRPr="00A62ECA">
              <w:t>ской помощи</w:t>
            </w: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Заголовок файла</w:t>
            </w:r>
          </w:p>
        </w:tc>
      </w:tr>
      <w:tr w:rsidR="000E5B00" w:rsidRPr="00A62ECA" w:rsidTr="00233D36">
        <w:tc>
          <w:tcPr>
            <w:tcW w:w="1868"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268" w:type="dxa"/>
          </w:tcPr>
          <w:p w:rsidR="000E5B00" w:rsidRPr="00A62ECA" w:rsidRDefault="000E5B00" w:rsidP="00233D36">
            <w:pPr>
              <w:pStyle w:val="14"/>
            </w:pPr>
            <w:r w:rsidRPr="00A62ECA">
              <w:rPr>
                <w:rFonts w:eastAsia="MS Mincho"/>
              </w:rPr>
              <w:t>Текущей редакции соответствует зн</w:t>
            </w:r>
            <w:r w:rsidRPr="00A62ECA">
              <w:rPr>
                <w:rFonts w:eastAsia="MS Mincho"/>
              </w:rPr>
              <w:t>а</w:t>
            </w:r>
            <w:r w:rsidRPr="00A62ECA">
              <w:rPr>
                <w:rFonts w:eastAsia="MS Mincho"/>
              </w:rPr>
              <w:t>чение «2.1».</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w:t>
            </w:r>
          </w:p>
        </w:tc>
        <w:tc>
          <w:tcPr>
            <w:tcW w:w="2268" w:type="dxa"/>
          </w:tcPr>
          <w:p w:rsidR="000E5B00" w:rsidRPr="00A62ECA" w:rsidRDefault="000E5B00" w:rsidP="00233D36">
            <w:pPr>
              <w:pStyle w:val="14"/>
            </w:pPr>
            <w:r w:rsidRPr="00A62ECA">
              <w:t>В формате ГГГГ-ММ-ДД</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указавшей причины для д</w:t>
            </w:r>
            <w:r w:rsidRPr="00A62ECA">
              <w:t>о</w:t>
            </w:r>
            <w:r w:rsidRPr="00A62ECA">
              <w:t>полнительного ра</w:t>
            </w:r>
            <w:r w:rsidRPr="00A62ECA">
              <w:t>с</w:t>
            </w:r>
            <w:r w:rsidRPr="00A62ECA">
              <w:t>смотрения отдел</w:t>
            </w:r>
            <w:r w:rsidRPr="00A62ECA">
              <w:t>ь</w:t>
            </w:r>
            <w:r w:rsidRPr="00A62ECA">
              <w:t>ных позиций ре</w:t>
            </w:r>
            <w:r w:rsidRPr="00A62ECA">
              <w:t>е</w:t>
            </w:r>
            <w:r w:rsidRPr="00A62ECA">
              <w:t>стра счета</w:t>
            </w:r>
          </w:p>
        </w:tc>
        <w:tc>
          <w:tcPr>
            <w:tcW w:w="2268" w:type="dxa"/>
          </w:tcPr>
          <w:p w:rsidR="000E5B00" w:rsidRPr="00A62ECA" w:rsidRDefault="000E5B00" w:rsidP="00233D36">
            <w:pPr>
              <w:pStyle w:val="14"/>
            </w:pPr>
            <w:r w:rsidRPr="00A62ECA">
              <w:t>Код территории проставляется в соответствии с классификатором ОКАТО, О002. (Код ОКАТО ТС, допо</w:t>
            </w:r>
            <w:r w:rsidRPr="00A62ECA">
              <w:t>л</w:t>
            </w:r>
            <w:r w:rsidRPr="00A62ECA">
              <w:t>ненный справа н</w:t>
            </w:r>
            <w:r w:rsidRPr="00A62ECA">
              <w:t>у</w:t>
            </w:r>
            <w:r w:rsidRPr="00A62ECA">
              <w:t>лями до 5 знаков).</w:t>
            </w: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Счёт</w:t>
            </w:r>
          </w:p>
        </w:tc>
      </w:tr>
      <w:tr w:rsidR="000E5B00" w:rsidRPr="00A62ECA" w:rsidTr="00233D36">
        <w:tc>
          <w:tcPr>
            <w:tcW w:w="1868"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YEAR</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N(4)</w:t>
            </w:r>
          </w:p>
        </w:tc>
        <w:tc>
          <w:tcPr>
            <w:tcW w:w="2268" w:type="dxa"/>
          </w:tcPr>
          <w:p w:rsidR="000E5B00" w:rsidRPr="00A62ECA" w:rsidRDefault="000E5B00" w:rsidP="00233D36">
            <w:pPr>
              <w:pStyle w:val="14"/>
            </w:pPr>
            <w:r w:rsidRPr="00A62ECA">
              <w:t>Отчетный год</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N(2)</w:t>
            </w:r>
          </w:p>
        </w:tc>
        <w:tc>
          <w:tcPr>
            <w:tcW w:w="2268" w:type="dxa"/>
          </w:tcPr>
          <w:p w:rsidR="000E5B00" w:rsidRPr="00A62ECA" w:rsidRDefault="000E5B00" w:rsidP="00233D36">
            <w:pPr>
              <w:pStyle w:val="14"/>
            </w:pPr>
            <w:r w:rsidRPr="00A62ECA">
              <w:t>Отчетный месяц</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T(15)</w:t>
            </w:r>
          </w:p>
        </w:tc>
        <w:tc>
          <w:tcPr>
            <w:tcW w:w="2268" w:type="dxa"/>
          </w:tcPr>
          <w:p w:rsidR="000E5B00" w:rsidRPr="00A62ECA" w:rsidRDefault="000E5B00" w:rsidP="00233D36">
            <w:pPr>
              <w:pStyle w:val="14"/>
            </w:pPr>
            <w:r w:rsidRPr="00A62ECA">
              <w:t>Номер счёта</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D</w:t>
            </w:r>
          </w:p>
        </w:tc>
        <w:tc>
          <w:tcPr>
            <w:tcW w:w="2268" w:type="dxa"/>
          </w:tcPr>
          <w:p w:rsidR="000E5B00" w:rsidRPr="00A62ECA" w:rsidRDefault="000E5B00" w:rsidP="00233D36">
            <w:pPr>
              <w:pStyle w:val="14"/>
            </w:pPr>
            <w:r w:rsidRPr="00A62ECA">
              <w:t>Дата выставления счёта</w:t>
            </w:r>
          </w:p>
        </w:tc>
        <w:tc>
          <w:tcPr>
            <w:tcW w:w="2268" w:type="dxa"/>
          </w:tcPr>
          <w:p w:rsidR="000E5B00" w:rsidRPr="00A62ECA" w:rsidRDefault="000E5B00" w:rsidP="00233D36">
            <w:pPr>
              <w:pStyle w:val="14"/>
            </w:pPr>
            <w:r w:rsidRPr="00A62ECA">
              <w:t>В формате ГГГГ-ММ-ДД</w:t>
            </w:r>
          </w:p>
        </w:tc>
      </w:tr>
      <w:tr w:rsidR="000E5B00" w:rsidRPr="00A62ECA" w:rsidTr="00233D36">
        <w:trPr>
          <w:trHeight w:val="426"/>
        </w:trPr>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Сумма, выставле</w:t>
            </w:r>
            <w:r w:rsidRPr="00A62ECA">
              <w:t>н</w:t>
            </w:r>
            <w:r w:rsidRPr="00A62ECA">
              <w:t>ная на оплату</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МЭК, запо</w:t>
            </w:r>
            <w:r w:rsidRPr="00A62ECA">
              <w:t>л</w:t>
            </w:r>
            <w:r w:rsidRPr="00A62ECA">
              <w:t>няется после пр</w:t>
            </w:r>
            <w:r w:rsidRPr="00A62ECA">
              <w:t>о</w:t>
            </w:r>
            <w:r w:rsidRPr="00A62ECA">
              <w:t>ведения МЭК.</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МЭЭ, запо</w:t>
            </w:r>
            <w:r w:rsidRPr="00A62ECA">
              <w:t>л</w:t>
            </w:r>
            <w:r w:rsidRPr="00A62ECA">
              <w:t>няется после пр</w:t>
            </w:r>
            <w:r w:rsidRPr="00A62ECA">
              <w:t>о</w:t>
            </w:r>
            <w:r w:rsidRPr="00A62ECA">
              <w:t>ведения МЭЭ.</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ЭКМП, з</w:t>
            </w:r>
            <w:r w:rsidRPr="00A62ECA">
              <w:t>а</w:t>
            </w:r>
            <w:r w:rsidRPr="00A62ECA">
              <w:t>полняется после проведения ЭКМП.</w:t>
            </w: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Записи</w:t>
            </w:r>
          </w:p>
        </w:tc>
      </w:tr>
      <w:tr w:rsidR="000E5B00" w:rsidRPr="00A62ECA" w:rsidTr="00233D36">
        <w:tc>
          <w:tcPr>
            <w:tcW w:w="1868"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268" w:type="dxa"/>
          </w:tcPr>
          <w:p w:rsidR="000E5B00" w:rsidRPr="00A62ECA" w:rsidRDefault="000E5B00" w:rsidP="00233D36">
            <w:pPr>
              <w:pStyle w:val="14"/>
            </w:pPr>
            <w:r w:rsidRPr="00A62ECA">
              <w:t>Уникально идент</w:t>
            </w:r>
            <w:r w:rsidRPr="00A62ECA">
              <w:t>и</w:t>
            </w:r>
            <w:r w:rsidRPr="00A62ECA">
              <w:t>фицирует запись в пределах счета.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0" w:type="dxa"/>
            <w:noWrap/>
          </w:tcPr>
          <w:p w:rsidR="000E5B00" w:rsidRPr="00A62ECA" w:rsidRDefault="000E5B00" w:rsidP="00901791">
            <w:pPr>
              <w:pStyle w:val="14"/>
              <w:jc w:val="center"/>
            </w:pPr>
            <w:r w:rsidRPr="00A62ECA">
              <w:t>ОМ</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 случае</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Сведения о пациенте</w:t>
            </w:r>
          </w:p>
        </w:tc>
      </w:tr>
      <w:tr w:rsidR="000E5B00" w:rsidRPr="00A62ECA" w:rsidTr="00233D36">
        <w:tc>
          <w:tcPr>
            <w:tcW w:w="1868" w:type="dxa"/>
            <w:noWrap/>
          </w:tcPr>
          <w:p w:rsidR="000E5B00" w:rsidRPr="00A62ECA" w:rsidRDefault="000E5B00" w:rsidP="00233D36">
            <w:pPr>
              <w:pStyle w:val="14"/>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Тип документа, подтверждающего фа</w:t>
            </w:r>
            <w:proofErr w:type="gramStart"/>
            <w:r w:rsidRPr="00A62ECA">
              <w:t>кт стр</w:t>
            </w:r>
            <w:proofErr w:type="gramEnd"/>
            <w:r w:rsidRPr="00A62ECA">
              <w:t>ахования по ОМС</w:t>
            </w:r>
          </w:p>
        </w:tc>
        <w:tc>
          <w:tcPr>
            <w:tcW w:w="2268" w:type="dxa"/>
          </w:tcPr>
          <w:p w:rsidR="000E5B00" w:rsidRPr="00A62ECA" w:rsidRDefault="000E5B00" w:rsidP="00233D36">
            <w:pPr>
              <w:pStyle w:val="14"/>
            </w:pPr>
            <w:r w:rsidRPr="00A62ECA">
              <w:t>F008 Приложения</w:t>
            </w:r>
            <w:proofErr w:type="gramStart"/>
            <w:r w:rsidRPr="00A62ECA">
              <w:t xml:space="preserve"> А</w:t>
            </w:r>
            <w:proofErr w:type="gramEnd"/>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Т(10)</w:t>
            </w:r>
          </w:p>
        </w:tc>
        <w:tc>
          <w:tcPr>
            <w:tcW w:w="2268" w:type="dxa"/>
          </w:tcPr>
          <w:p w:rsidR="000E5B00" w:rsidRPr="00A62ECA" w:rsidRDefault="000E5B00" w:rsidP="00233D36">
            <w:pPr>
              <w:pStyle w:val="14"/>
            </w:pPr>
            <w:r w:rsidRPr="00A62ECA">
              <w:t>Серия документа, подтверждающего фа</w:t>
            </w:r>
            <w:proofErr w:type="gramStart"/>
            <w:r w:rsidRPr="00A62ECA">
              <w:t>кт стр</w:t>
            </w:r>
            <w:proofErr w:type="gramEnd"/>
            <w:r w:rsidRPr="00A62ECA">
              <w:t>ахования по ОМС</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T(20)</w:t>
            </w:r>
          </w:p>
        </w:tc>
        <w:tc>
          <w:tcPr>
            <w:tcW w:w="2268" w:type="dxa"/>
          </w:tcPr>
          <w:p w:rsidR="000E5B00" w:rsidRPr="00A62ECA" w:rsidRDefault="000E5B00" w:rsidP="00233D36">
            <w:pPr>
              <w:pStyle w:val="14"/>
            </w:pPr>
            <w:r w:rsidRPr="00A62ECA">
              <w:t>Номер документа, подтверждающего фа</w:t>
            </w:r>
            <w:proofErr w:type="gramStart"/>
            <w:r w:rsidRPr="00A62ECA">
              <w:t>кт стр</w:t>
            </w:r>
            <w:proofErr w:type="gramEnd"/>
            <w:r w:rsidRPr="00A62ECA">
              <w:t>ахования по ОМС</w:t>
            </w:r>
          </w:p>
        </w:tc>
        <w:tc>
          <w:tcPr>
            <w:tcW w:w="2268" w:type="dxa"/>
          </w:tcPr>
          <w:p w:rsidR="000E5B00" w:rsidRPr="00A62ECA" w:rsidRDefault="000E5B00" w:rsidP="00233D36">
            <w:pPr>
              <w:pStyle w:val="14"/>
            </w:pPr>
          </w:p>
        </w:tc>
      </w:tr>
      <w:tr w:rsidR="005F4076" w:rsidRPr="00A62ECA" w:rsidTr="00233D36">
        <w:tc>
          <w:tcPr>
            <w:tcW w:w="1868" w:type="dxa"/>
            <w:noWrap/>
          </w:tcPr>
          <w:p w:rsidR="005F4076" w:rsidRPr="00A62ECA" w:rsidRDefault="005F4076" w:rsidP="00233D36">
            <w:pPr>
              <w:pStyle w:val="14"/>
              <w:rPr>
                <w:rFonts w:eastAsia="Calibri"/>
              </w:rPr>
            </w:pPr>
          </w:p>
        </w:tc>
        <w:tc>
          <w:tcPr>
            <w:tcW w:w="1843" w:type="dxa"/>
            <w:noWrap/>
          </w:tcPr>
          <w:p w:rsidR="005F4076" w:rsidRPr="00A372E3" w:rsidRDefault="005F4076" w:rsidP="00A372E3">
            <w:pPr>
              <w:pStyle w:val="14"/>
              <w:rPr>
                <w:rFonts w:eastAsia="Calibri"/>
                <w:lang w:val="en-US"/>
              </w:rPr>
            </w:pPr>
            <w:r>
              <w:rPr>
                <w:rFonts w:eastAsia="Calibri"/>
                <w:lang w:val="en-US"/>
              </w:rPr>
              <w:t>ENP</w:t>
            </w:r>
          </w:p>
        </w:tc>
        <w:tc>
          <w:tcPr>
            <w:tcW w:w="850" w:type="dxa"/>
            <w:noWrap/>
          </w:tcPr>
          <w:p w:rsidR="005F4076" w:rsidRPr="004B45D4" w:rsidRDefault="00471BB2" w:rsidP="00901791">
            <w:pPr>
              <w:pStyle w:val="14"/>
              <w:jc w:val="center"/>
            </w:pPr>
            <w:r>
              <w:t>О</w:t>
            </w:r>
          </w:p>
        </w:tc>
        <w:tc>
          <w:tcPr>
            <w:tcW w:w="1134" w:type="dxa"/>
            <w:noWrap/>
          </w:tcPr>
          <w:p w:rsidR="005F4076" w:rsidRPr="00A62ECA" w:rsidRDefault="005F4076" w:rsidP="00901791">
            <w:pPr>
              <w:pStyle w:val="14"/>
              <w:jc w:val="center"/>
            </w:pPr>
            <w:r w:rsidRPr="00DE19AA">
              <w:rPr>
                <w:lang w:val="en-US" w:eastAsia="ru-RU"/>
              </w:rPr>
              <w:t>T(</w:t>
            </w:r>
            <w:r>
              <w:rPr>
                <w:lang w:eastAsia="ru-RU"/>
              </w:rPr>
              <w:t>16</w:t>
            </w:r>
            <w:r w:rsidRPr="00DE19AA">
              <w:rPr>
                <w:lang w:val="en-US" w:eastAsia="ru-RU"/>
              </w:rPr>
              <w:t>)</w:t>
            </w:r>
          </w:p>
        </w:tc>
        <w:tc>
          <w:tcPr>
            <w:tcW w:w="2268" w:type="dxa"/>
          </w:tcPr>
          <w:p w:rsidR="005F4076" w:rsidRPr="00A62ECA" w:rsidRDefault="005F4076" w:rsidP="00233D36">
            <w:pPr>
              <w:pStyle w:val="14"/>
            </w:pPr>
            <w:r w:rsidRPr="001F2A5C">
              <w:rPr>
                <w:lang w:eastAsia="ru-RU"/>
              </w:rPr>
              <w:t>Единый номер п</w:t>
            </w:r>
            <w:r w:rsidRPr="001F2A5C">
              <w:rPr>
                <w:lang w:eastAsia="ru-RU"/>
              </w:rPr>
              <w:t>о</w:t>
            </w:r>
            <w:r w:rsidRPr="001F2A5C">
              <w:rPr>
                <w:lang w:eastAsia="ru-RU"/>
              </w:rPr>
              <w:t>лиса</w:t>
            </w:r>
          </w:p>
        </w:tc>
        <w:tc>
          <w:tcPr>
            <w:tcW w:w="2268" w:type="dxa"/>
          </w:tcPr>
          <w:p w:rsidR="005F4076" w:rsidRPr="00A62ECA" w:rsidRDefault="005F4076" w:rsidP="00233D36">
            <w:pPr>
              <w:pStyle w:val="14"/>
            </w:pP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Сведения о случае</w:t>
            </w:r>
          </w:p>
        </w:tc>
      </w:tr>
      <w:tr w:rsidR="000E5B00" w:rsidRPr="00A62ECA" w:rsidTr="00233D36">
        <w:tc>
          <w:tcPr>
            <w:tcW w:w="1868"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T(50)</w:t>
            </w:r>
          </w:p>
        </w:tc>
        <w:tc>
          <w:tcPr>
            <w:tcW w:w="2268" w:type="dxa"/>
          </w:tcPr>
          <w:p w:rsidR="000E5B00" w:rsidRPr="00A62ECA" w:rsidRDefault="000E5B00" w:rsidP="00233D36">
            <w:pPr>
              <w:pStyle w:val="14"/>
            </w:pPr>
            <w:r w:rsidRPr="00A62ECA">
              <w:t xml:space="preserve">Номер </w:t>
            </w:r>
            <w:proofErr w:type="gramStart"/>
            <w:r w:rsidRPr="00A62ECA">
              <w:t>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roofErr w:type="gramEnd"/>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268" w:type="dxa"/>
          </w:tcPr>
          <w:p w:rsidR="000E5B00" w:rsidRPr="00A62ECA" w:rsidRDefault="000E5B00" w:rsidP="00233D36">
            <w:pPr>
              <w:pStyle w:val="14"/>
            </w:pPr>
            <w:r w:rsidRPr="00A62ECA">
              <w:t>Классификатор способов оплаты медицинской п</w:t>
            </w:r>
            <w:r w:rsidRPr="00A62ECA">
              <w:t>о</w:t>
            </w:r>
            <w:r w:rsidRPr="00A62ECA">
              <w:t>мощи V010</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Тариф</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268" w:type="dxa"/>
          </w:tcPr>
          <w:p w:rsidR="000E5B00" w:rsidRPr="00A62ECA" w:rsidRDefault="000E5B00" w:rsidP="00233D36">
            <w:pPr>
              <w:pStyle w:val="14"/>
              <w:rPr>
                <w:rFonts w:eastAsia="MS Mincho"/>
              </w:rPr>
            </w:pPr>
            <w:r w:rsidRPr="00A62ECA">
              <w:rPr>
                <w:rFonts w:eastAsia="MS Mincho"/>
              </w:rPr>
              <w:t>Оплата случая ок</w:t>
            </w:r>
            <w:r w:rsidRPr="00A62ECA">
              <w:rPr>
                <w:rFonts w:eastAsia="MS Mincho"/>
              </w:rPr>
              <w:t>а</w:t>
            </w:r>
            <w:r w:rsidRPr="00A62ECA">
              <w:rPr>
                <w:rFonts w:eastAsia="MS Mincho"/>
              </w:rPr>
              <w:t>зания медпомощи:</w:t>
            </w:r>
          </w:p>
          <w:p w:rsidR="000E5B00" w:rsidRPr="00A62ECA" w:rsidRDefault="000E5B00" w:rsidP="00233D36">
            <w:pPr>
              <w:pStyle w:val="14"/>
              <w:rPr>
                <w:rFonts w:eastAsia="MS Mincho"/>
              </w:rPr>
            </w:pPr>
            <w:r w:rsidRPr="00A62ECA">
              <w:rPr>
                <w:rFonts w:eastAsia="MS Mincho"/>
              </w:rPr>
              <w:t>0- не принято р</w:t>
            </w:r>
            <w:r w:rsidRPr="00A62ECA">
              <w:rPr>
                <w:rFonts w:eastAsia="MS Mincho"/>
              </w:rPr>
              <w:t>е</w:t>
            </w:r>
            <w:r w:rsidRPr="00A62ECA">
              <w:rPr>
                <w:rFonts w:eastAsia="MS Mincho"/>
              </w:rPr>
              <w:t>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w:t>
            </w:r>
            <w:r w:rsidRPr="00A62ECA">
              <w:rPr>
                <w:rFonts w:eastAsia="MS Mincho"/>
              </w:rPr>
              <w:t>т</w:t>
            </w:r>
            <w:r w:rsidRPr="00A62ECA">
              <w:rPr>
                <w:rFonts w:eastAsia="MS Mincho"/>
              </w:rPr>
              <w:t>каз.</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r w:rsidRPr="00A62ECA">
              <w:t>Сумма, принятая к оплате территор</w:t>
            </w:r>
            <w:r w:rsidRPr="00A62ECA">
              <w:t>и</w:t>
            </w:r>
            <w:r w:rsidRPr="00A62ECA">
              <w:t>альным фондом ОМС, которому предъявлен счёт.</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Сумма санкций по случаю</w:t>
            </w:r>
          </w:p>
        </w:tc>
        <w:tc>
          <w:tcPr>
            <w:tcW w:w="2268" w:type="dxa"/>
          </w:tcPr>
          <w:p w:rsidR="000E5B00" w:rsidRPr="00A62ECA" w:rsidRDefault="0057111D" w:rsidP="00233D36">
            <w:pPr>
              <w:pStyle w:val="14"/>
            </w:pPr>
            <w:r w:rsidRPr="0057111D">
              <w:t>Итоговые санкции определяются на основании санкций, описанных ниже</w:t>
            </w:r>
            <w:r w:rsidR="000E5B00" w:rsidRPr="00A62ECA">
              <w:t>.</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T(250)</w:t>
            </w:r>
          </w:p>
        </w:tc>
        <w:tc>
          <w:tcPr>
            <w:tcW w:w="2268" w:type="dxa"/>
          </w:tcPr>
          <w:p w:rsidR="000E5B00" w:rsidRPr="00A62ECA" w:rsidRDefault="000E5B00" w:rsidP="00233D36">
            <w:pPr>
              <w:pStyle w:val="14"/>
            </w:pPr>
            <w:r w:rsidRPr="00A62ECA">
              <w:t>Служебное поле</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0" w:type="dxa"/>
            <w:noWrap/>
          </w:tcPr>
          <w:p w:rsidR="000E5B00" w:rsidRPr="00A62ECA" w:rsidRDefault="000E5B00" w:rsidP="00901791">
            <w:pPr>
              <w:pStyle w:val="14"/>
              <w:jc w:val="center"/>
            </w:pPr>
            <w:r w:rsidRPr="00A62ECA">
              <w:t>УМ</w:t>
            </w:r>
          </w:p>
        </w:tc>
        <w:tc>
          <w:tcPr>
            <w:tcW w:w="1134" w:type="dxa"/>
            <w:noWrap/>
          </w:tcPr>
          <w:p w:rsidR="000E5B00" w:rsidRPr="00A62ECA" w:rsidRDefault="000E5B00" w:rsidP="00901791">
            <w:pPr>
              <w:pStyle w:val="14"/>
              <w:jc w:val="center"/>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t>ях</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Сведения о санкции</w:t>
            </w:r>
          </w:p>
        </w:tc>
      </w:tr>
      <w:tr w:rsidR="000E5B00" w:rsidRPr="00A62ECA" w:rsidTr="00233D36">
        <w:tc>
          <w:tcPr>
            <w:tcW w:w="1868"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Т(36)</w:t>
            </w:r>
          </w:p>
        </w:tc>
        <w:tc>
          <w:tcPr>
            <w:tcW w:w="2268" w:type="dxa"/>
          </w:tcPr>
          <w:p w:rsidR="000E5B00" w:rsidRPr="00A62ECA" w:rsidRDefault="000E5B00" w:rsidP="00233D36">
            <w:pPr>
              <w:pStyle w:val="14"/>
            </w:pPr>
            <w:r w:rsidRPr="00A62ECA">
              <w:t>Идентификатор санкции</w:t>
            </w:r>
          </w:p>
        </w:tc>
        <w:tc>
          <w:tcPr>
            <w:tcW w:w="2268" w:type="dxa"/>
          </w:tcPr>
          <w:p w:rsidR="000E5B00" w:rsidRPr="00A62ECA" w:rsidRDefault="000E5B00" w:rsidP="00233D36">
            <w:pPr>
              <w:pStyle w:val="14"/>
            </w:pPr>
            <w:proofErr w:type="gramStart"/>
            <w:r w:rsidRPr="00A62ECA">
              <w:rPr>
                <w:rFonts w:eastAsia="MS Mincho"/>
              </w:rPr>
              <w:t>Уникален</w:t>
            </w:r>
            <w:proofErr w:type="gramEnd"/>
            <w:r w:rsidRPr="00A62ECA">
              <w:rPr>
                <w:rFonts w:eastAsia="MS Mincho"/>
              </w:rPr>
              <w:t xml:space="preserve"> в пред</w:t>
            </w:r>
            <w:r w:rsidRPr="00A62ECA">
              <w:rPr>
                <w:rFonts w:eastAsia="MS Mincho"/>
              </w:rPr>
              <w:t>е</w:t>
            </w:r>
            <w:r w:rsidRPr="00A62ECA">
              <w:rPr>
                <w:rFonts w:eastAsia="MS Mincho"/>
              </w:rPr>
              <w:t>лах случая.</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Тип санкции</w:t>
            </w:r>
          </w:p>
        </w:tc>
        <w:tc>
          <w:tcPr>
            <w:tcW w:w="2268"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268" w:type="dxa"/>
          </w:tcPr>
          <w:p w:rsidR="000E5B00" w:rsidRPr="00A62ECA" w:rsidRDefault="000E5B00" w:rsidP="00233D36">
            <w:pPr>
              <w:pStyle w:val="14"/>
            </w:pPr>
            <w:r w:rsidRPr="00A62ECA">
              <w:rPr>
                <w:rFonts w:eastAsia="MS Mincho"/>
              </w:rPr>
              <w:t>F014 Классифик</w:t>
            </w:r>
            <w:r w:rsidRPr="00A62ECA">
              <w:rPr>
                <w:rFonts w:eastAsia="MS Mincho"/>
              </w:rPr>
              <w:t>а</w:t>
            </w:r>
            <w:r w:rsidRPr="00A62ECA">
              <w:rPr>
                <w:rFonts w:eastAsia="MS Mincho"/>
              </w:rPr>
              <w:t>тор причин отказа в оплате медици</w:t>
            </w:r>
            <w:r w:rsidRPr="00A62ECA">
              <w:rPr>
                <w:rFonts w:eastAsia="MS Mincho"/>
              </w:rPr>
              <w:t>н</w:t>
            </w:r>
            <w:r w:rsidRPr="00A62ECA">
              <w:rPr>
                <w:rFonts w:eastAsia="MS Mincho"/>
              </w:rPr>
              <w:t>ской пом</w:t>
            </w:r>
            <w:bookmarkStart w:id="1351" w:name="_Ref375910417"/>
            <w:r w:rsidRPr="00A62ECA">
              <w:rPr>
                <w:rFonts w:eastAsia="MS Mincho"/>
              </w:rPr>
              <w:t>ощи.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Т(250)</w:t>
            </w:r>
            <w:bookmarkEnd w:id="1351"/>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rPr>
                <w:rFonts w:eastAsia="MS Mincho"/>
              </w:rPr>
              <w:t>Комментарий к санкции.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N(1)</w:t>
            </w:r>
          </w:p>
        </w:tc>
        <w:tc>
          <w:tcPr>
            <w:tcW w:w="2268" w:type="dxa"/>
          </w:tcPr>
          <w:p w:rsidR="000E5B00" w:rsidRPr="00A62ECA" w:rsidRDefault="000E5B00" w:rsidP="00233D36">
            <w:pPr>
              <w:pStyle w:val="14"/>
            </w:pPr>
            <w:r w:rsidRPr="00A62ECA">
              <w:t>Источник</w:t>
            </w:r>
          </w:p>
        </w:tc>
        <w:tc>
          <w:tcPr>
            <w:tcW w:w="2268" w:type="dxa"/>
          </w:tcPr>
          <w:p w:rsidR="000E5B00" w:rsidRPr="00A62ECA" w:rsidRDefault="000E5B00" w:rsidP="00233D36">
            <w:pPr>
              <w:pStyle w:val="14"/>
              <w:rPr>
                <w:rFonts w:eastAsia="MS Mincho"/>
              </w:rPr>
            </w:pPr>
            <w:r w:rsidRPr="00A62ECA">
              <w:rPr>
                <w:rFonts w:eastAsia="MS Mincho"/>
              </w:rPr>
              <w:t>1 – ТФОМС</w:t>
            </w:r>
            <w:proofErr w:type="gramStart"/>
            <w:r w:rsidRPr="00A62ECA">
              <w:rPr>
                <w:rFonts w:eastAsia="MS Mincho"/>
              </w:rPr>
              <w:t>1</w:t>
            </w:r>
            <w:proofErr w:type="gramEnd"/>
            <w:r w:rsidRPr="00A62ECA">
              <w:rPr>
                <w:rFonts w:eastAsia="MS Mincho"/>
              </w:rPr>
              <w:t xml:space="preserve"> </w:t>
            </w:r>
            <w:bookmarkStart w:id="1352" w:name="_Ref352666020"/>
            <w:r w:rsidRPr="00A62ECA">
              <w:rPr>
                <w:rFonts w:eastAsia="MS Mincho"/>
              </w:rPr>
              <w:t>к МО,</w:t>
            </w:r>
          </w:p>
          <w:p w:rsidR="000E5B00" w:rsidRPr="00A62ECA" w:rsidRDefault="000E5B00" w:rsidP="00233D36">
            <w:pPr>
              <w:pStyle w:val="14"/>
              <w:rPr>
                <w:rFonts w:eastAsia="MS Mincho"/>
              </w:rPr>
            </w:pPr>
            <w:r w:rsidRPr="00A62ECA">
              <w:rPr>
                <w:rFonts w:eastAsia="MS Mincho"/>
              </w:rPr>
              <w:t>2 – ТФОМС</w:t>
            </w:r>
            <w:proofErr w:type="gramStart"/>
            <w:r w:rsidRPr="00A62ECA">
              <w:rPr>
                <w:rFonts w:eastAsia="MS Mincho"/>
              </w:rPr>
              <w:t>2</w:t>
            </w:r>
            <w:proofErr w:type="gramEnd"/>
            <w:r w:rsidRPr="00A62ECA">
              <w:rPr>
                <w:rFonts w:eastAsia="MS Mincho"/>
              </w:rPr>
              <w:t xml:space="preserve"> к ТФОМС1 </w:t>
            </w:r>
            <w:r w:rsidRPr="00A62ECA">
              <w:t>(только в прот</w:t>
            </w:r>
            <w:bookmarkEnd w:id="1352"/>
            <w:r w:rsidRPr="00A62ECA">
              <w:t>околе обрабо</w:t>
            </w:r>
            <w:r w:rsidRPr="00A62ECA">
              <w:t>т</w:t>
            </w:r>
            <w:r w:rsidRPr="00A62ECA">
              <w:t>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санкции ТФОМС</w:t>
            </w:r>
            <w:proofErr w:type="gramStart"/>
            <w:r w:rsidRPr="00A62ECA">
              <w:rPr>
                <w:rFonts w:eastAsia="MS Mincho"/>
              </w:rPr>
              <w:t>1</w:t>
            </w:r>
            <w:proofErr w:type="gramEnd"/>
            <w:r w:rsidRPr="00A62ECA">
              <w:rPr>
                <w:rFonts w:eastAsia="MS Mincho"/>
              </w:rPr>
              <w:t xml:space="preserve"> к МО (только в и</w:t>
            </w:r>
            <w:r w:rsidRPr="00A62ECA">
              <w:rPr>
                <w:rFonts w:eastAsia="MS Mincho"/>
              </w:rPr>
              <w:t>с</w:t>
            </w:r>
            <w:r w:rsidRPr="00A62ECA">
              <w:rPr>
                <w:rFonts w:eastAsia="MS Mincho"/>
              </w:rPr>
              <w:lastRenderedPageBreak/>
              <w:t>правленной части и далее),</w:t>
            </w:r>
          </w:p>
          <w:p w:rsidR="000E5B00" w:rsidRPr="00A62ECA" w:rsidRDefault="000E5B00" w:rsidP="00233D36">
            <w:pPr>
              <w:pStyle w:val="14"/>
              <w:rPr>
                <w:rFonts w:eastAsia="MS Mincho"/>
              </w:rPr>
            </w:pPr>
            <w:r w:rsidRPr="00A62ECA">
              <w:rPr>
                <w:rFonts w:eastAsia="MS Mincho"/>
              </w:rPr>
              <w:t>4 – итоговые сан</w:t>
            </w:r>
            <w:r w:rsidRPr="00A62ECA">
              <w:rPr>
                <w:rFonts w:eastAsia="MS Mincho"/>
              </w:rPr>
              <w:t>к</w:t>
            </w:r>
            <w:r w:rsidRPr="00A62ECA">
              <w:rPr>
                <w:rFonts w:eastAsia="MS Mincho"/>
              </w:rPr>
              <w:t>ции ТФОМС</w:t>
            </w:r>
            <w:proofErr w:type="gramStart"/>
            <w:r w:rsidRPr="00A62ECA">
              <w:rPr>
                <w:rFonts w:eastAsia="MS Mincho"/>
              </w:rPr>
              <w:t>2</w:t>
            </w:r>
            <w:proofErr w:type="gramEnd"/>
            <w:r w:rsidRPr="00A62ECA">
              <w:rPr>
                <w:rFonts w:eastAsia="MS Mincho"/>
              </w:rPr>
              <w:t xml:space="preserve"> к ТФОМС1 (только в протоколе обрабо</w:t>
            </w:r>
            <w:r w:rsidRPr="00A62ECA">
              <w:rPr>
                <w:rFonts w:eastAsia="MS Mincho"/>
              </w:rPr>
              <w:t>т</w:t>
            </w:r>
            <w:r w:rsidRPr="00A62ECA">
              <w:rPr>
                <w:rFonts w:eastAsia="MS Mincho"/>
              </w:rPr>
              <w:t>ки исправленной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1</w:t>
            </w:r>
            <w:proofErr w:type="gramEnd"/>
            <w:r w:rsidRPr="00A62ECA">
              <w:rPr>
                <w:rFonts w:eastAsia="MS Mincho"/>
              </w:rPr>
              <w:t xml:space="preserve"> – ТФОМС террит</w:t>
            </w:r>
            <w:r w:rsidRPr="00A62ECA">
              <w:rPr>
                <w:rFonts w:eastAsia="MS Mincho"/>
              </w:rPr>
              <w:t>о</w:t>
            </w:r>
            <w:r w:rsidRPr="00A62ECA">
              <w:rPr>
                <w:rFonts w:eastAsia="MS Mincho"/>
              </w:rPr>
              <w:t>рии оказания мед</w:t>
            </w:r>
            <w:r w:rsidRPr="00A62ECA">
              <w:rPr>
                <w:rFonts w:eastAsia="MS Mincho"/>
              </w:rPr>
              <w:t>и</w:t>
            </w:r>
            <w:r w:rsidRPr="00A62ECA">
              <w:rPr>
                <w:rFonts w:eastAsia="MS Mincho"/>
              </w:rPr>
              <w:t>цинской помощи;</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2</w:t>
            </w:r>
            <w:proofErr w:type="gramEnd"/>
            <w:r w:rsidRPr="00A62ECA">
              <w:rPr>
                <w:rFonts w:eastAsia="MS Mincho"/>
              </w:rPr>
              <w:t xml:space="preserve"> – ТФОМС террит</w:t>
            </w:r>
            <w:r w:rsidRPr="00A62ECA">
              <w:rPr>
                <w:rFonts w:eastAsia="MS Mincho"/>
              </w:rPr>
              <w:t>о</w:t>
            </w:r>
            <w:r w:rsidRPr="00A62ECA">
              <w:rPr>
                <w:rFonts w:eastAsia="MS Mincho"/>
              </w:rPr>
              <w:t>рии страхования;</w:t>
            </w:r>
          </w:p>
          <w:p w:rsidR="000E5B00" w:rsidRPr="00A62ECA" w:rsidRDefault="000E5B00" w:rsidP="00233D36">
            <w:pPr>
              <w:pStyle w:val="14"/>
            </w:pPr>
            <w:proofErr w:type="gramStart"/>
            <w:r w:rsidRPr="00A62ECA">
              <w:rPr>
                <w:rFonts w:eastAsia="MS Mincho"/>
              </w:rPr>
              <w:t>МО – МО, оказа</w:t>
            </w:r>
            <w:r w:rsidRPr="00A62ECA">
              <w:rPr>
                <w:rFonts w:eastAsia="MS Mincho"/>
              </w:rPr>
              <w:t>в</w:t>
            </w:r>
            <w:r w:rsidRPr="00A62ECA">
              <w:rPr>
                <w:rFonts w:eastAsia="MS Mincho"/>
              </w:rPr>
              <w:t>шая медицинскую помощь.</w:t>
            </w:r>
            <w:proofErr w:type="gramEnd"/>
          </w:p>
        </w:tc>
      </w:tr>
    </w:tbl>
    <w:p w:rsidR="000E5B00" w:rsidRPr="00A62ECA" w:rsidRDefault="000E5B00" w:rsidP="00233D36">
      <w:pPr>
        <w:pStyle w:val="22"/>
        <w:spacing w:before="480" w:beforeAutospacing="0"/>
      </w:pPr>
      <w:bookmarkStart w:id="1353" w:name="_Toc461034066"/>
      <w:r w:rsidRPr="00A62ECA">
        <w:lastRenderedPageBreak/>
        <w:t>Журнал ФЛК</w:t>
      </w:r>
      <w:bookmarkEnd w:id="1353"/>
    </w:p>
    <w:p w:rsidR="000E5B00" w:rsidRPr="00A62ECA" w:rsidRDefault="000E5B00" w:rsidP="00D31097">
      <w:pPr>
        <w:pStyle w:val="af1"/>
      </w:pPr>
      <w:r w:rsidRPr="00A62ECA">
        <w:t>Структура журнала ФЛК</w:t>
      </w:r>
    </w:p>
    <w:tbl>
      <w:tblPr>
        <w:tblStyle w:val="101"/>
        <w:tblW w:w="10231" w:type="dxa"/>
        <w:tblLayout w:type="fixed"/>
        <w:tblLook w:val="000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901791">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231" w:type="dxa"/>
            <w:gridSpan w:val="6"/>
            <w:tcBorders>
              <w:top w:val="single" w:sz="12" w:space="0" w:color="auto"/>
            </w:tcBorders>
            <w:noWrap/>
          </w:tcPr>
          <w:p w:rsidR="000E5B00" w:rsidRPr="00A62ECA" w:rsidRDefault="000E5B00" w:rsidP="00901791">
            <w:pPr>
              <w:pStyle w:val="1d"/>
              <w:rPr>
                <w:rStyle w:val="afffc"/>
              </w:rPr>
            </w:pPr>
            <w:r w:rsidRPr="00A62ECA">
              <w:rPr>
                <w:rStyle w:val="afffc"/>
              </w:rPr>
              <w:t>Корневой элемент (Сведения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T(24)</w:t>
            </w:r>
          </w:p>
        </w:tc>
        <w:tc>
          <w:tcPr>
            <w:tcW w:w="2268" w:type="dxa"/>
            <w:noWrap/>
          </w:tcPr>
          <w:p w:rsidR="000E5B00" w:rsidRPr="00A62ECA" w:rsidRDefault="000E5B00" w:rsidP="00233D36">
            <w:pPr>
              <w:pStyle w:val="14"/>
            </w:pPr>
            <w:r w:rsidRPr="00A62ECA">
              <w:t>Имя файла журнала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901791">
            <w:pPr>
              <w:pStyle w:val="14"/>
              <w:jc w:val="center"/>
            </w:pPr>
            <w:r w:rsidRPr="00A62ECA">
              <w:t>О</w:t>
            </w:r>
          </w:p>
        </w:tc>
        <w:tc>
          <w:tcPr>
            <w:tcW w:w="1134" w:type="dxa"/>
            <w:noWrap/>
          </w:tcPr>
          <w:p w:rsidR="000E5B00" w:rsidRPr="00A62ECA" w:rsidRDefault="000E5B00" w:rsidP="00901791">
            <w:pPr>
              <w:pStyle w:val="14"/>
              <w:jc w:val="center"/>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901791">
            <w:pPr>
              <w:pStyle w:val="14"/>
              <w:jc w:val="center"/>
            </w:pPr>
            <w:r w:rsidRPr="00A62ECA">
              <w:t>НМ</w:t>
            </w:r>
          </w:p>
        </w:tc>
        <w:tc>
          <w:tcPr>
            <w:tcW w:w="1134" w:type="dxa"/>
            <w:noWrap/>
          </w:tcPr>
          <w:p w:rsidR="000E5B00" w:rsidRPr="00A62ECA" w:rsidRDefault="000E5B00" w:rsidP="00901791">
            <w:pPr>
              <w:pStyle w:val="14"/>
              <w:jc w:val="center"/>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901791">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901791">
            <w:pPr>
              <w:pStyle w:val="14"/>
              <w:jc w:val="center"/>
            </w:pPr>
            <w:r w:rsidRPr="00A62ECA">
              <w:t>O</w:t>
            </w:r>
          </w:p>
        </w:tc>
        <w:tc>
          <w:tcPr>
            <w:tcW w:w="1134" w:type="dxa"/>
            <w:noWrap/>
          </w:tcPr>
          <w:p w:rsidR="000E5B00" w:rsidRPr="00A62ECA" w:rsidRDefault="000E5B00" w:rsidP="00901791">
            <w:pPr>
              <w:pStyle w:val="14"/>
              <w:jc w:val="center"/>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Q008 Приложения</w:t>
            </w:r>
            <w:proofErr w:type="gramStart"/>
            <w:r w:rsidRPr="00A62ECA">
              <w:t xml:space="preserve"> А</w:t>
            </w:r>
            <w:proofErr w:type="gramEnd"/>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 xml:space="preserve">жащего ошибку. Не заполняется только в том случае, если ошибка относится к </w:t>
            </w:r>
            <w:r w:rsidRPr="00A62ECA">
              <w:lastRenderedPageBreak/>
              <w:t>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N(8)</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Номер записи, в 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«SLUCH», в том числе во входящих 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T(36)</w:t>
            </w:r>
          </w:p>
        </w:tc>
        <w:tc>
          <w:tcPr>
            <w:tcW w:w="2268" w:type="dxa"/>
          </w:tcPr>
          <w:p w:rsidR="000E5B00" w:rsidRPr="00A62ECA" w:rsidRDefault="000E5B00" w:rsidP="00233D36">
            <w:pPr>
              <w:pStyle w:val="14"/>
            </w:pPr>
            <w:r w:rsidRPr="00A62ECA">
              <w:t>Номер записи в реестре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w:t>
            </w:r>
            <w:bookmarkStart w:id="1354" w:name="_Toc360566009"/>
            <w:r w:rsidRPr="00A62ECA">
              <w:t>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901791">
            <w:pPr>
              <w:pStyle w:val="14"/>
              <w:jc w:val="center"/>
            </w:pPr>
            <w:r w:rsidRPr="00A62ECA">
              <w:t>У</w:t>
            </w:r>
          </w:p>
        </w:tc>
        <w:tc>
          <w:tcPr>
            <w:tcW w:w="1134" w:type="dxa"/>
            <w:noWrap/>
          </w:tcPr>
          <w:p w:rsidR="000E5B00" w:rsidRPr="00A62ECA" w:rsidRDefault="000E5B00" w:rsidP="00901791">
            <w:pPr>
              <w:pStyle w:val="14"/>
              <w:jc w:val="center"/>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D31097">
      <w:pPr>
        <w:pStyle w:val="af1"/>
        <w:numPr>
          <w:ilvl w:val="0"/>
          <w:numId w:val="0"/>
        </w:numPr>
      </w:pPr>
    </w:p>
    <w:p w:rsidR="000E5B00" w:rsidRPr="00A62ECA" w:rsidRDefault="000E5B00" w:rsidP="004710EF">
      <w:pPr>
        <w:sectPr w:rsidR="000E5B00" w:rsidRPr="00A62ECA" w:rsidSect="00117D8D">
          <w:footerReference w:type="even" r:id="rId155"/>
          <w:footerReference w:type="default" r:id="rId15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55" w:name="_Toc461034067"/>
      <w:r w:rsidRPr="00A62ECA">
        <w:t>Инф</w:t>
      </w:r>
      <w:bookmarkStart w:id="1356" w:name="_Toc372564520"/>
      <w:bookmarkStart w:id="1357" w:name="_Toc373159359"/>
      <w:bookmarkEnd w:id="1356"/>
      <w:bookmarkEnd w:id="1357"/>
      <w:r w:rsidRPr="00A62ECA">
        <w:t xml:space="preserve">ормационное взаимодействие при осуществлении расчетов за медицинскую помощь, оказанную застрахованным лицам </w:t>
      </w:r>
      <w:bookmarkEnd w:id="1354"/>
      <w:r w:rsidRPr="00A62ECA">
        <w:t xml:space="preserve">за </w:t>
      </w:r>
      <w:bookmarkStart w:id="1358" w:name="_Toc360566010"/>
      <w:r w:rsidRPr="00A62ECA">
        <w:t>пределами субъекта Российской Федераци</w:t>
      </w:r>
      <w:bookmarkEnd w:id="1358"/>
      <w:r w:rsidRPr="00A62ECA">
        <w:t>и, на территории которого выдан полис обязательного медицинского страхования, в формате DBF</w:t>
      </w:r>
      <w:bookmarkEnd w:id="1355"/>
    </w:p>
    <w:p w:rsidR="000E5B00" w:rsidRPr="00A62ECA" w:rsidRDefault="000E5B00" w:rsidP="00233D36">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834233">
      <w:pPr>
        <w:sectPr w:rsidR="000E5B00" w:rsidRPr="00A62ECA" w:rsidSect="00117D8D">
          <w:footerReference w:type="even" r:id="rId157"/>
          <w:footerReference w:type="default" r:id="rId15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59" w:name="_Toc461034068"/>
      <w:r w:rsidRPr="00A62ECA">
        <w:t xml:space="preserve">Информационное взаимодействие Регионального сегмента </w:t>
      </w:r>
      <w:r w:rsidRPr="00A62ECA">
        <w:br/>
        <w:t>Единого регистра застрахованных лиц с информационной системой</w:t>
      </w:r>
      <w:r w:rsidRPr="00A62ECA">
        <w:br/>
        <w:t>выпуска, персонализации и доставки полисов</w:t>
      </w:r>
      <w:r w:rsidRPr="00A62ECA">
        <w:br/>
        <w:t>обязательного медицинского страхования</w:t>
      </w:r>
      <w:bookmarkEnd w:id="1359"/>
    </w:p>
    <w:p w:rsidR="000E5B00" w:rsidRPr="00A62ECA" w:rsidRDefault="000E5B00" w:rsidP="00233D36">
      <w:pPr>
        <w:pStyle w:val="22"/>
      </w:pPr>
      <w:bookmarkStart w:id="1360" w:name="_Toc461034069"/>
      <w:r w:rsidRPr="00A62ECA">
        <w:t>Порядок информационного взаимодействия</w:t>
      </w:r>
      <w:bookmarkEnd w:id="1360"/>
    </w:p>
    <w:p w:rsidR="000E5B00" w:rsidRPr="00A62ECA" w:rsidRDefault="000E5B00" w:rsidP="00A117D0">
      <w:pPr>
        <w:pStyle w:val="af0"/>
      </w:pPr>
      <w:r w:rsidRPr="00A62ECA">
        <w:t>Уведомление о принятом за</w:t>
      </w:r>
      <w:bookmarkStart w:id="1361" w:name="_Toc372564522"/>
      <w:bookmarkStart w:id="1362" w:name="_Toc373159361"/>
      <w:bookmarkStart w:id="1363" w:name="_Toc372564523"/>
      <w:bookmarkStart w:id="1364" w:name="_Toc373159362"/>
      <w:bookmarkEnd w:id="1361"/>
      <w:bookmarkEnd w:id="1362"/>
      <w:bookmarkEnd w:id="1363"/>
      <w:bookmarkEnd w:id="1364"/>
      <w:r w:rsidRPr="00A62ECA">
        <w:t>явлении передаётся из РС ЕРЗ в ВПДП в том случае, когда по заявлению, поданному застрахованным лицом, требует</w:t>
      </w:r>
      <w:bookmarkStart w:id="1365" w:name="_Toc367807361"/>
      <w:bookmarkStart w:id="1366" w:name="_Toc370298523"/>
      <w:bookmarkStart w:id="1367" w:name="_Toc370302149"/>
      <w:bookmarkEnd w:id="1365"/>
      <w:bookmarkEnd w:id="1366"/>
      <w:bookmarkEnd w:id="1367"/>
      <w:r w:rsidRPr="00A62ECA">
        <w:t>с</w:t>
      </w:r>
      <w:bookmarkStart w:id="1368" w:name="_Toc367807362"/>
      <w:bookmarkStart w:id="1369" w:name="_Toc370298524"/>
      <w:bookmarkStart w:id="1370" w:name="_Toc370302150"/>
      <w:bookmarkEnd w:id="1368"/>
      <w:bookmarkEnd w:id="1369"/>
      <w:bookmarkEnd w:id="1370"/>
      <w:r w:rsidRPr="00A62ECA">
        <w:t>я</w:t>
      </w:r>
      <w:bookmarkStart w:id="1371" w:name="_Toc360566011"/>
      <w:r w:rsidRPr="00A62ECA">
        <w:t xml:space="preserve"> выдать новый полис </w:t>
      </w:r>
      <w:proofErr w:type="gramStart"/>
      <w:r w:rsidRPr="00A62ECA">
        <w:t>ОМС</w:t>
      </w:r>
      <w:proofErr w:type="gramEnd"/>
      <w:r w:rsidRPr="00A62ECA">
        <w:t xml:space="preserve"> и установлена правомерн</w:t>
      </w:r>
      <w:bookmarkEnd w:id="1371"/>
      <w:r w:rsidRPr="00A62ECA">
        <w:t>ость заявления в соответствии с Правилами ОМС.</w:t>
      </w:r>
    </w:p>
    <w:p w:rsidR="000E5B00" w:rsidRPr="00A62ECA" w:rsidRDefault="000E5B00" w:rsidP="00A117D0">
      <w:r w:rsidRPr="00A62ECA">
        <w:t>В ВПДП для уведомления о принятом заявлении используется транзакция ZA7/ACK. Обмен соответствующими сообщениями осуществляется в пакетном режиме. В уведомлении предусма</w:t>
      </w:r>
      <w:r w:rsidRPr="00A62ECA">
        <w:t>т</w:t>
      </w:r>
      <w:r w:rsidRPr="00A62ECA">
        <w:t>ривается возможность вложения фотографий застрахованного лица и образца его собственнору</w:t>
      </w:r>
      <w:r w:rsidRPr="00A62ECA">
        <w:t>ч</w:t>
      </w:r>
      <w:r w:rsidRPr="00A62ECA">
        <w:t xml:space="preserve">ной подписи. </w:t>
      </w:r>
    </w:p>
    <w:p w:rsidR="000E5B00" w:rsidRPr="00A62ECA" w:rsidRDefault="000E5B00" w:rsidP="00233D36">
      <w:pPr>
        <w:pStyle w:val="22"/>
      </w:pPr>
      <w:bookmarkStart w:id="1372" w:name="_Toc461034070"/>
      <w:r w:rsidRPr="00A62ECA">
        <w:t>Именование файлов, участвующих в обмене данными</w:t>
      </w:r>
      <w:bookmarkEnd w:id="1372"/>
    </w:p>
    <w:p w:rsidR="000E5B00" w:rsidRPr="00A62ECA" w:rsidRDefault="000E5B00" w:rsidP="00233D36">
      <w:r w:rsidRPr="00A62ECA">
        <w:t>В информационном взаимодействии при выпуске полисов ОМС участвуют пакетные фа</w:t>
      </w:r>
      <w:r w:rsidRPr="00A62ECA">
        <w:t>й</w:t>
      </w:r>
      <w:r w:rsidRPr="00A62ECA">
        <w:t>лы, типы которых перечислены в таблице</w:t>
      </w:r>
      <w:r w:rsidR="00D90A7D">
        <w:t xml:space="preserve"> </w:t>
      </w:r>
      <w:r w:rsidR="0061535F">
        <w:fldChar w:fldCharType="begin"/>
      </w:r>
      <w:r w:rsidR="00D90A7D">
        <w:instrText xml:space="preserve"> REF  _Ref396150326 \h \r \t </w:instrText>
      </w:r>
      <w:r w:rsidR="0061535F">
        <w:fldChar w:fldCharType="separate"/>
      </w:r>
      <w:r w:rsidR="00244517">
        <w:t>З.1</w:t>
      </w:r>
      <w:r w:rsidR="0061535F">
        <w:fldChar w:fldCharType="end"/>
      </w:r>
      <w:r w:rsidRPr="00A62ECA">
        <w:t>. В таблице приняты следующие обозначения:</w:t>
      </w:r>
    </w:p>
    <w:p w:rsidR="000E5B00" w:rsidRPr="00A62ECA" w:rsidRDefault="000E5B00" w:rsidP="00233D36">
      <w:pPr>
        <w:numPr>
          <w:ilvl w:val="0"/>
          <w:numId w:val="12"/>
        </w:numPr>
      </w:pPr>
      <w:r w:rsidRPr="00A62ECA">
        <w:t>&lt;код ТС&gt; – код территории страхования, отправляющей исходный пакет, или принима</w:t>
      </w:r>
      <w:bookmarkStart w:id="1373" w:name="_Ref375843438"/>
      <w:r w:rsidRPr="00A62ECA">
        <w:t>ю</w:t>
      </w:r>
      <w:r w:rsidRPr="00A62ECA">
        <w:t xml:space="preserve">щей ответный пакет (код ОКАТО, дополненный справа нулями до пяти знаков – </w:t>
      </w:r>
      <w:proofErr w:type="gramStart"/>
      <w:r w:rsidRPr="00A62ECA">
        <w:t>см</w:t>
      </w:r>
      <w:proofErr w:type="gramEnd"/>
      <w:r w:rsidRPr="00A62ECA">
        <w:t xml:space="preserve">. таблицу </w:t>
      </w:r>
      <w:r w:rsidR="0061535F">
        <w:fldChar w:fldCharType="begin"/>
      </w:r>
      <w:r w:rsidR="005D7411">
        <w:instrText xml:space="preserve"> REF </w:instrText>
      </w:r>
      <w:bookmarkEnd w:id="1373"/>
      <w:r w:rsidR="005D7411">
        <w:instrText xml:space="preserve">Коды_фондов \r \h </w:instrText>
      </w:r>
      <w:bookmarkStart w:id="1374" w:name="_Ref358734159"/>
      <w:r w:rsidR="005D7411">
        <w:instrText xml:space="preserve">\t \* MERGEFORMAT </w:instrText>
      </w:r>
      <w:r w:rsidR="0061535F">
        <w:fldChar w:fldCharType="separate"/>
      </w:r>
      <w:r w:rsidR="00244517">
        <w:t>49</w:t>
      </w:r>
      <w:r w:rsidR="0061535F">
        <w:fldChar w:fldCharType="end"/>
      </w:r>
      <w:r w:rsidRPr="00A62ECA">
        <w:t>).</w:t>
      </w:r>
    </w:p>
    <w:p w:rsidR="000E5B00" w:rsidRPr="00A62ECA" w:rsidRDefault="000E5B00" w:rsidP="00233D36">
      <w:pPr>
        <w:numPr>
          <w:ilvl w:val="0"/>
          <w:numId w:val="12"/>
        </w:numPr>
      </w:pPr>
      <w:r w:rsidRPr="00A62ECA">
        <w:t>&lt;ид пакета&gt; – идентификатор исходного пакета, указанный в поле B</w:t>
      </w:r>
      <w:bookmarkEnd w:id="1374"/>
      <w:r w:rsidRPr="00A62ECA">
        <w:t>HS.11 сегмента заг</w:t>
      </w:r>
      <w:r w:rsidRPr="00A62ECA">
        <w:t>о</w:t>
      </w:r>
      <w:r w:rsidRPr="00A62ECA">
        <w:t>ловка исходного пакета (</w:t>
      </w:r>
      <w:proofErr w:type="gramStart"/>
      <w:r w:rsidRPr="00A62ECA">
        <w:t>см</w:t>
      </w:r>
      <w:proofErr w:type="gramEnd"/>
      <w:r w:rsidRPr="00A62ECA">
        <w:t xml:space="preserve">. п. </w:t>
      </w:r>
      <w:fldSimple w:instr=" REF Пункт_BHS \r \h  \* MERGEFORMAT ">
        <w:r w:rsidR="00244517">
          <w:t>6.1.1.3.2</w:t>
        </w:r>
      </w:fldSimple>
      <w:r w:rsidRPr="00A62ECA">
        <w:t>). Идентификатор исходного пакета затем повторяется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375" w:name="_Ref396150326"/>
      <w:r w:rsidRPr="00A62ECA">
        <w:t>Перечень типов файлов, участвующих в информационном взаимодействии, и пр</w:t>
      </w:r>
      <w:r w:rsidRPr="00A62ECA">
        <w:t>а</w:t>
      </w:r>
      <w:r w:rsidRPr="00A62ECA">
        <w:t>вила их наименования</w:t>
      </w:r>
      <w:bookmarkEnd w:id="1375"/>
    </w:p>
    <w:tbl>
      <w:tblPr>
        <w:tblStyle w:val="101"/>
        <w:tblW w:w="0" w:type="auto"/>
        <w:tblInd w:w="250" w:type="dxa"/>
        <w:tblLook w:val="00A0"/>
      </w:tblPr>
      <w:tblGrid>
        <w:gridCol w:w="3101"/>
        <w:gridCol w:w="2552"/>
        <w:gridCol w:w="993"/>
        <w:gridCol w:w="2958"/>
      </w:tblGrid>
      <w:tr w:rsidR="000E5B00" w:rsidRPr="00A62ECA" w:rsidTr="00F55514">
        <w:trPr>
          <w:cnfStyle w:val="100000000000"/>
          <w:tblHeader/>
        </w:trPr>
        <w:tc>
          <w:tcPr>
            <w:cnfStyle w:val="001000000000"/>
            <w:tcW w:w="3101" w:type="dxa"/>
            <w:vAlign w:val="center"/>
          </w:tcPr>
          <w:p w:rsidR="000E5B00" w:rsidRPr="00F55514" w:rsidRDefault="000E5B00" w:rsidP="00233D36">
            <w:pPr>
              <w:pStyle w:val="100"/>
              <w:keepNext w:val="0"/>
            </w:pPr>
            <w:r w:rsidRPr="00A62ECA">
              <w:t>Назначение файла</w:t>
            </w:r>
          </w:p>
        </w:tc>
        <w:tc>
          <w:tcPr>
            <w:tcW w:w="2552" w:type="dxa"/>
            <w:vAlign w:val="center"/>
          </w:tcPr>
          <w:p w:rsidR="000E5B00" w:rsidRPr="00F55514" w:rsidRDefault="000E5B00" w:rsidP="00233D36">
            <w:pPr>
              <w:pStyle w:val="100"/>
              <w:keepNext w:val="0"/>
              <w:cnfStyle w:val="100000000000"/>
            </w:pPr>
            <w:r w:rsidRPr="00A62ECA">
              <w:t>Имя</w:t>
            </w:r>
          </w:p>
        </w:tc>
        <w:tc>
          <w:tcPr>
            <w:tcW w:w="993" w:type="dxa"/>
            <w:vAlign w:val="center"/>
          </w:tcPr>
          <w:p w:rsidR="000E5B00" w:rsidRPr="00F55514" w:rsidRDefault="000E5B00" w:rsidP="00233D36">
            <w:pPr>
              <w:pStyle w:val="100"/>
              <w:keepNext w:val="0"/>
              <w:cnfStyle w:val="100000000000"/>
            </w:pPr>
            <w:r w:rsidRPr="00A62ECA">
              <w:t>Расши</w:t>
            </w:r>
            <w:r w:rsidRPr="00A62ECA">
              <w:softHyphen/>
              <w:t>рение</w:t>
            </w:r>
          </w:p>
        </w:tc>
        <w:tc>
          <w:tcPr>
            <w:tcW w:w="2958" w:type="dxa"/>
            <w:vAlign w:val="center"/>
          </w:tcPr>
          <w:p w:rsidR="000E5B00" w:rsidRPr="00F55514" w:rsidRDefault="000E5B00" w:rsidP="00233D36">
            <w:pPr>
              <w:pStyle w:val="100"/>
              <w:keepNext w:val="0"/>
              <w:cnfStyle w:val="100000000000"/>
            </w:pPr>
            <w:r w:rsidRPr="00A62ECA">
              <w:t>Комментарий</w:t>
            </w:r>
          </w:p>
        </w:tc>
      </w:tr>
      <w:tr w:rsidR="000E5B00" w:rsidRPr="00A62ECA" w:rsidTr="00F55514">
        <w:tc>
          <w:tcPr>
            <w:cnfStyle w:val="001000000000"/>
            <w:tcW w:w="9604"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ВПДП ФОМС (событие ZA7)</w:t>
            </w:r>
          </w:p>
        </w:tc>
      </w:tr>
      <w:tr w:rsidR="000E5B00" w:rsidRPr="00A62ECA" w:rsidTr="00F55514">
        <w:tc>
          <w:tcPr>
            <w:cnfStyle w:val="001000000000"/>
            <w:tcW w:w="3101" w:type="dxa"/>
          </w:tcPr>
          <w:p w:rsidR="000E5B00" w:rsidRPr="00A62ECA" w:rsidRDefault="000E5B00" w:rsidP="00233D36">
            <w:pPr>
              <w:pStyle w:val="100"/>
            </w:pPr>
            <w:r w:rsidRPr="00A62ECA">
              <w:t>Исходный пакетный файл с с</w:t>
            </w:r>
            <w:r w:rsidRPr="00A62ECA">
              <w:t>о</w:t>
            </w:r>
            <w:r w:rsidRPr="00A62ECA">
              <w:t>общениями ZA7</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appmes</w:t>
            </w:r>
          </w:p>
        </w:tc>
        <w:tc>
          <w:tcPr>
            <w:tcW w:w="2958" w:type="dxa"/>
          </w:tcPr>
          <w:p w:rsidR="000E5B00" w:rsidRPr="00A62ECA" w:rsidRDefault="000E5B00" w:rsidP="00233D36">
            <w:pPr>
              <w:pStyle w:val="100"/>
              <w:cnfStyle w:val="000000000000"/>
            </w:pPr>
            <w:r w:rsidRPr="00A62ECA">
              <w:t>Исходный файл готовится ИС РС ЕРЗ и отправляется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rPr>
          <w:trHeight w:val="352"/>
        </w:trPr>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ниями приёма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appak1</w:t>
            </w:r>
          </w:p>
        </w:tc>
        <w:tc>
          <w:tcPr>
            <w:tcW w:w="2958" w:type="dxa"/>
          </w:tcPr>
          <w:p w:rsidR="000E5B00" w:rsidRPr="00A62ECA" w:rsidRDefault="000E5B00" w:rsidP="00233D36">
            <w:pPr>
              <w:pStyle w:val="100"/>
              <w:cnfStyle w:val="000000000000"/>
            </w:pPr>
            <w:r w:rsidRPr="00A62ECA">
              <w:t>Ответ готовится шлюзом АРМ ВПДП и содержит перечень ошибок ФЛК. Передаётся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lastRenderedPageBreak/>
              <w:t xml:space="preserve">чением поля </w:t>
            </w:r>
            <w:r w:rsidRPr="00A62ECA">
              <w:rPr>
                <w:rStyle w:val="afffc"/>
              </w:rPr>
              <w:t>BHS.12.</w:t>
            </w:r>
          </w:p>
        </w:tc>
      </w:tr>
      <w:tr w:rsidR="000E5B00" w:rsidRPr="00A62ECA" w:rsidTr="00F55514">
        <w:tc>
          <w:tcPr>
            <w:cnfStyle w:val="001000000000"/>
            <w:tcW w:w="3101" w:type="dxa"/>
          </w:tcPr>
          <w:p w:rsidR="000E5B00" w:rsidRPr="00A62ECA" w:rsidRDefault="000E5B00" w:rsidP="00233D36">
            <w:pPr>
              <w:pStyle w:val="100"/>
            </w:pPr>
            <w:r w:rsidRPr="00A62ECA">
              <w:lastRenderedPageBreak/>
              <w:t>Ответный файл с подтвержд</w:t>
            </w:r>
            <w:r w:rsidRPr="00A62ECA">
              <w:t>е</w:t>
            </w:r>
            <w:r w:rsidRPr="00A62ECA">
              <w:t>ниями прикладной обработки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appak2</w:t>
            </w:r>
          </w:p>
        </w:tc>
        <w:tc>
          <w:tcPr>
            <w:tcW w:w="2958" w:type="dxa"/>
          </w:tcPr>
          <w:p w:rsidR="000E5B00" w:rsidRPr="00A62ECA" w:rsidRDefault="000E5B00" w:rsidP="00233D36">
            <w:pPr>
              <w:pStyle w:val="100"/>
              <w:cnfStyle w:val="000000000000"/>
            </w:pPr>
            <w:r w:rsidRPr="00A62ECA">
              <w:t>Ответ готовится АРМ ВПДП и передаётся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tcW w:w="9604" w:type="dxa"/>
            <w:gridSpan w:val="4"/>
          </w:tcPr>
          <w:p w:rsidR="000E5B00" w:rsidRPr="00A62ECA" w:rsidRDefault="000E5B00">
            <w:pPr>
              <w:pStyle w:val="100"/>
              <w:rPr>
                <w:rStyle w:val="afffc"/>
              </w:rPr>
            </w:pPr>
            <w:r w:rsidRPr="00A62ECA">
              <w:rPr>
                <w:rStyle w:val="afffc"/>
              </w:rPr>
              <w:t xml:space="preserve">Направление исходного сообщения ВПДП ФОМС </w:t>
            </w:r>
            <w:r w:rsidRPr="00A62ECA">
              <w:rPr>
                <w:rStyle w:val="afffc"/>
              </w:rPr>
              <w:sym w:font="Wingdings" w:char="F0E0"/>
            </w:r>
            <w:r w:rsidRPr="00A62ECA">
              <w:rPr>
                <w:rStyle w:val="afffc"/>
              </w:rPr>
              <w:t xml:space="preserve"> ИС РС ЕРЗ ТФОМС (событие ZA3, ответное с</w:t>
            </w:r>
            <w:r w:rsidRPr="00A62ECA">
              <w:rPr>
                <w:rStyle w:val="afffc"/>
              </w:rPr>
              <w:t>о</w:t>
            </w:r>
            <w:r w:rsidRPr="00A62ECA">
              <w:rPr>
                <w:rStyle w:val="afffc"/>
              </w:rPr>
              <w:t>бытие – ZA8)</w:t>
            </w:r>
          </w:p>
        </w:tc>
      </w:tr>
      <w:tr w:rsidR="000E5B00" w:rsidRPr="00A62ECA" w:rsidTr="00F55514">
        <w:tc>
          <w:tcPr>
            <w:cnfStyle w:val="001000000000"/>
            <w:tcW w:w="3101" w:type="dxa"/>
          </w:tcPr>
          <w:p w:rsidR="000E5B00" w:rsidRPr="00A62ECA" w:rsidRDefault="000E5B00" w:rsidP="00233D36">
            <w:pPr>
              <w:pStyle w:val="100"/>
            </w:pPr>
            <w:r w:rsidRPr="00A62ECA">
              <w:t>Исходный пакетный файл с с</w:t>
            </w:r>
            <w:r w:rsidRPr="00A62ECA">
              <w:t>о</w:t>
            </w:r>
            <w:r w:rsidRPr="00A62ECA">
              <w:t>общениями ZPI_ZA3</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notmes</w:t>
            </w:r>
          </w:p>
        </w:tc>
        <w:tc>
          <w:tcPr>
            <w:tcW w:w="2958" w:type="dxa"/>
          </w:tcPr>
          <w:p w:rsidR="000E5B00" w:rsidRPr="00A62ECA" w:rsidRDefault="000E5B00" w:rsidP="00233D36">
            <w:pPr>
              <w:pStyle w:val="100"/>
              <w:cnfStyle w:val="000000000000"/>
            </w:pPr>
            <w:r w:rsidRPr="00A62ECA">
              <w:t>Исходный файл готовится АРМ ВПДП и отправляется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ниями приёма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notak1</w:t>
            </w:r>
          </w:p>
        </w:tc>
        <w:tc>
          <w:tcPr>
            <w:tcW w:w="2958" w:type="dxa"/>
          </w:tcPr>
          <w:p w:rsidR="000E5B00" w:rsidRPr="00A62ECA" w:rsidRDefault="000E5B00" w:rsidP="00233D36">
            <w:pPr>
              <w:pStyle w:val="100"/>
              <w:cnfStyle w:val="000000000000"/>
            </w:pPr>
            <w:r w:rsidRPr="00A62ECA">
              <w:t>Ответ готовится ИС РС ЕРЗ и передаётся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bookmarkStart w:id="1376" w:name="_Toc360566012"/>
            <w:r w:rsidRPr="00A62ECA">
              <w:t xml:space="preserve">чением поля </w:t>
            </w:r>
            <w:r w:rsidRPr="00A62ECA">
              <w:rPr>
                <w:rStyle w:val="afffc"/>
              </w:rPr>
              <w:t>BHS.12</w:t>
            </w:r>
            <w:r w:rsidRPr="00A62ECA">
              <w:t>.</w:t>
            </w:r>
          </w:p>
        </w:tc>
      </w:tr>
      <w:tr w:rsidR="000E5B00" w:rsidRPr="00A62ECA" w:rsidTr="00F55514">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 xml:space="preserve">ниями </w:t>
            </w:r>
            <w:bookmarkEnd w:id="1376"/>
            <w:r w:rsidRPr="00A62ECA">
              <w:t>прикладной обработки сообщений ZPI_ZA8</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notak2</w:t>
            </w:r>
          </w:p>
        </w:tc>
        <w:tc>
          <w:tcPr>
            <w:tcW w:w="2958" w:type="dxa"/>
          </w:tcPr>
          <w:p w:rsidR="000E5B00" w:rsidRPr="00A62ECA" w:rsidRDefault="000E5B00" w:rsidP="00233D36">
            <w:pPr>
              <w:pStyle w:val="100"/>
              <w:cnfStyle w:val="000000000000"/>
            </w:pPr>
            <w:r w:rsidRPr="00A62ECA">
              <w:t>Ответ готовится ИС РС ЕРЗ и передаётся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bl>
    <w:p w:rsidR="000E5B00" w:rsidRPr="00A62ECA" w:rsidRDefault="000E5B00" w:rsidP="00F55514">
      <w:pPr>
        <w:spacing w:before="100" w:beforeAutospacing="1"/>
      </w:pPr>
      <w:r w:rsidRPr="00A62ECA">
        <w:t>Примечание. При обмене с АРМ ВПДП между кодом территории страхования и идентиф</w:t>
      </w:r>
      <w:r w:rsidRPr="00A62ECA">
        <w:t>и</w:t>
      </w:r>
      <w:r w:rsidRPr="00A62ECA">
        <w:t>катором пакета в имя файла вставляется знак «минус» (код 45</w:t>
      </w:r>
      <w:r w:rsidRPr="00A62ECA">
        <w:rPr>
          <w:rStyle w:val="afffff0"/>
        </w:rPr>
        <w:t>10</w:t>
      </w:r>
      <w:r w:rsidRPr="00A62ECA">
        <w:t>).</w:t>
      </w:r>
    </w:p>
    <w:p w:rsidR="000E5B00" w:rsidRPr="00A62ECA" w:rsidRDefault="000E5B00" w:rsidP="00233D36">
      <w:pPr>
        <w:pStyle w:val="22"/>
      </w:pPr>
      <w:bookmarkStart w:id="1377" w:name="_Toc461034071"/>
      <w:r w:rsidRPr="00A62ECA">
        <w:t>Уведомление о принятом заявлении (транзакция ZA7/ACK)</w:t>
      </w:r>
      <w:bookmarkEnd w:id="1377"/>
    </w:p>
    <w:p w:rsidR="000E5B00" w:rsidRPr="00A62ECA" w:rsidRDefault="000E5B00" w:rsidP="00233D36">
      <w:r w:rsidRPr="00A62ECA">
        <w:t>Уведомление о принятом заявлении передаётся из ИС РС ЕРЗ в подсистему выпуска пол</w:t>
      </w:r>
      <w:r w:rsidRPr="00A62ECA">
        <w:t>и</w:t>
      </w:r>
      <w:r w:rsidRPr="00A62ECA">
        <w:t xml:space="preserve">сов ФОМС в случае, когда по заявлению требуется выдать новый полис </w:t>
      </w:r>
      <w:proofErr w:type="gramStart"/>
      <w:r w:rsidRPr="00A62ECA">
        <w:t>ОМС</w:t>
      </w:r>
      <w:proofErr w:type="gramEnd"/>
      <w:r w:rsidRPr="00A62ECA">
        <w:t xml:space="preserve"> и установлена пр</w:t>
      </w:r>
      <w:r w:rsidRPr="00A62ECA">
        <w:t>а</w:t>
      </w:r>
      <w:r w:rsidRPr="00A62ECA">
        <w:t>вомерность заявления в соответствии с 326-ФЗ и Правилами ОМС.</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о принятом заявлении ИС РС ЕРЗ передаёт в подсистему выпуска полисов ФОМС сообщение о событии ZA7 «Уведомление о принятом заявлении». В уведомлении пред</w:t>
      </w:r>
      <w:r w:rsidRPr="00A62ECA">
        <w:t>у</w:t>
      </w:r>
      <w:r w:rsidRPr="00A62ECA">
        <w:t>сматривается возможность вложения фотографий застрахованного лица и образца его собственн</w:t>
      </w:r>
      <w:r w:rsidRPr="00A62ECA">
        <w:t>о</w:t>
      </w:r>
      <w:r w:rsidRPr="00A62ECA">
        <w:t>ручной подписи.</w:t>
      </w:r>
    </w:p>
    <w:p w:rsidR="00293F37" w:rsidRDefault="000E5B00" w:rsidP="00233D36">
      <w:r w:rsidRPr="00A62ECA">
        <w:t>Сообщение о событии ZA7 «Уведомление о принятом заявлении» ИС РС ЕРЗ имеет стру</w:t>
      </w:r>
      <w:r w:rsidRPr="00A62ECA">
        <w:t>к</w:t>
      </w:r>
      <w:r w:rsidRPr="00A62ECA">
        <w:t xml:space="preserve">туру ZPI_ZA7. </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121123" w:rsidRPr="00A62ECA" w:rsidRDefault="00121123" w:rsidP="00233D36"/>
    <w:tbl>
      <w:tblPr>
        <w:tblStyle w:val="affff7"/>
        <w:tblW w:w="0" w:type="auto"/>
        <w:tblLook w:val="04A0"/>
      </w:tblPr>
      <w:tblGrid>
        <w:gridCol w:w="2121"/>
        <w:gridCol w:w="5860"/>
      </w:tblGrid>
      <w:tr w:rsidR="000E5B00" w:rsidRPr="00A62ECA" w:rsidTr="00F55514">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ZPI^ZA7^ZPI_ZA7</w:t>
            </w:r>
          </w:p>
        </w:tc>
        <w:tc>
          <w:tcPr>
            <w:tcW w:w="0" w:type="auto"/>
          </w:tcPr>
          <w:p w:rsidR="000E5B00" w:rsidRPr="00F55514" w:rsidRDefault="000E5B00" w:rsidP="00233D36">
            <w:pPr>
              <w:pStyle w:val="100"/>
              <w:keepNext w:val="0"/>
              <w:cnfStyle w:val="100000000000"/>
            </w:pPr>
            <w:r w:rsidRPr="00A62ECA">
              <w:t>Уведомление о принятом заявлении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&lt;ZAH&gt;…&lt;/ZAH&gt;</w:t>
            </w:r>
          </w:p>
        </w:tc>
        <w:tc>
          <w:tcPr>
            <w:tcW w:w="0" w:type="auto"/>
          </w:tcPr>
          <w:p w:rsidR="000E5B00" w:rsidRPr="00A62ECA" w:rsidRDefault="000E5B00" w:rsidP="00233D36">
            <w:pPr>
              <w:pStyle w:val="100"/>
              <w:cnfStyle w:val="000000000000"/>
            </w:pPr>
            <w:r w:rsidRPr="00A62ECA">
              <w:t>Заголовок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&lt;IN1&gt;…&lt;/IN1&gt;</w:t>
            </w:r>
          </w:p>
        </w:tc>
        <w:tc>
          <w:tcPr>
            <w:tcW w:w="0" w:type="auto"/>
          </w:tcPr>
          <w:p w:rsidR="000E5B00" w:rsidRPr="00A62ECA" w:rsidRDefault="000E5B00" w:rsidP="00233D36">
            <w:pPr>
              <w:pStyle w:val="100"/>
              <w:cnfStyle w:val="000000000000"/>
            </w:pPr>
            <w:r w:rsidRPr="00A62ECA">
              <w:t>Информация для выпуска полиса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[{&lt;ZND&gt;… &lt;/ZND&gt;}]</w:t>
            </w:r>
          </w:p>
        </w:tc>
        <w:tc>
          <w:tcPr>
            <w:tcW w:w="0" w:type="auto"/>
          </w:tcPr>
          <w:p w:rsidR="000E5B00" w:rsidRPr="00A62ECA" w:rsidRDefault="000E5B00" w:rsidP="00233D36">
            <w:pPr>
              <w:pStyle w:val="100"/>
              <w:cnfStyle w:val="000000000000"/>
            </w:pPr>
            <w:r w:rsidRPr="00A62ECA">
              <w:t>Вложенные документы:</w:t>
            </w:r>
          </w:p>
          <w:p w:rsidR="000E5B00" w:rsidRPr="00A62ECA" w:rsidRDefault="000E5B00" w:rsidP="00233D36">
            <w:pPr>
              <w:pStyle w:val="100"/>
              <w:cnfStyle w:val="000000000000"/>
            </w:pPr>
            <w:r w:rsidRPr="00A62ECA">
              <w:t xml:space="preserve">– фотография застрахованного лица (для электронных полисов), </w:t>
            </w:r>
          </w:p>
          <w:p w:rsidR="000E5B00" w:rsidRPr="00A62ECA" w:rsidRDefault="000E5B00" w:rsidP="00233D36">
            <w:pPr>
              <w:pStyle w:val="100"/>
              <w:cnfStyle w:val="000000000000"/>
            </w:pPr>
            <w:r w:rsidRPr="00A62ECA">
              <w:t>– образец собственноручной подписи (для электронных полисов).</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244517">
          <w:t>6.1.1.4.1</w:t>
        </w:r>
      </w:fldSimple>
      <w:r w:rsidRPr="00A62ECA">
        <w:t>. Специальных особенностей при его заполнении для сообщения о событии ZA7 нет.</w:t>
      </w:r>
    </w:p>
    <w:p w:rsidR="000E5B00" w:rsidRPr="00A62ECA" w:rsidRDefault="000E5B00" w:rsidP="00233D36">
      <w:r w:rsidRPr="00A62ECA">
        <w:t xml:space="preserve">Получив сообщение, компонент подсистемы выпуска полисов ФОМС, размещённый в ТФОМС, производит форматно-логический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подтверждения приёма. </w:t>
      </w:r>
    </w:p>
    <w:p w:rsidR="000E5B00" w:rsidRPr="00A62ECA" w:rsidRDefault="000E5B00" w:rsidP="00233D36">
      <w:r w:rsidRPr="00A62ECA">
        <w:t>Если сообщение не содержит ошибок ФЛК, то выполняется проверка соответствия свед</w:t>
      </w:r>
      <w:r w:rsidRPr="00A62ECA">
        <w:t>е</w:t>
      </w:r>
      <w:r w:rsidRPr="00A62ECA">
        <w:t>ний о лице, указанном в заявлении, данным ЦС ЕРЗ. Компонент подсистемы ВПДП, размещенный в ТФОМС, формирует запрос страховой принадлежности, который отправляется в адрес Це</w:t>
      </w:r>
      <w:r w:rsidRPr="00A62ECA">
        <w:t>н</w:t>
      </w:r>
      <w:r w:rsidRPr="00A62ECA">
        <w:t>трального сегмента Единого регистра застрахованных. После получения ответа на запрос страх</w:t>
      </w:r>
      <w:r w:rsidRPr="00A62ECA">
        <w:t>о</w:t>
      </w:r>
      <w:r w:rsidRPr="00A62ECA">
        <w:t>вой принадлежности компонент подсистемы ВПДП ТФОМС формирует сообщение АСК с по</w:t>
      </w:r>
      <w:r w:rsidRPr="00A62ECA">
        <w:t>д</w:t>
      </w:r>
      <w:r w:rsidRPr="00A62ECA">
        <w:t xml:space="preserve">тверждением прикладной обработки, которое отправляется в адрес ИС РС ЕРЗ. Подтверждение прикладной обработки содержит результаты проверки в ЦС ЕРЗ сведений о застрахованном лице, указанном в сообщении о событии </w:t>
      </w:r>
      <w:r w:rsidRPr="00A62ECA">
        <w:rPr>
          <w:lang w:val="en-US"/>
        </w:rPr>
        <w:t>ZA</w:t>
      </w:r>
      <w:r w:rsidRPr="00A62ECA">
        <w:t>7, включая выявленные ошибки.</w:t>
      </w:r>
    </w:p>
    <w:p w:rsidR="000E5B00" w:rsidRPr="00A62ECA" w:rsidRDefault="000E5B00" w:rsidP="00233D36">
      <w:r w:rsidRPr="00A62ECA">
        <w:t>Проверка считается успешной, если у застрахованного лица по данным ЦС ЕРЗ есть дейс</w:t>
      </w:r>
      <w:r w:rsidRPr="00A62ECA">
        <w:t>т</w:t>
      </w:r>
      <w:r w:rsidRPr="00A62ECA">
        <w:t xml:space="preserve">вующая страховая принадлежность и сведения о ней совпадают </w:t>
      </w:r>
      <w:proofErr w:type="gramStart"/>
      <w:r w:rsidRPr="00A62ECA">
        <w:t>с</w:t>
      </w:r>
      <w:proofErr w:type="gramEnd"/>
      <w:r w:rsidRPr="00A62ECA">
        <w:t xml:space="preserve"> указанными в заявлении:</w:t>
      </w:r>
    </w:p>
    <w:p w:rsidR="000E5B00" w:rsidRPr="00A62ECA" w:rsidRDefault="000E5B00" w:rsidP="00233D36">
      <w:pPr>
        <w:pStyle w:val="aff2"/>
        <w:numPr>
          <w:ilvl w:val="0"/>
          <w:numId w:val="206"/>
        </w:numPr>
      </w:pPr>
      <w:r w:rsidRPr="00A62ECA">
        <w:t>ЕНП застрахованного лица;</w:t>
      </w:r>
    </w:p>
    <w:p w:rsidR="000E5B00" w:rsidRPr="00A62ECA" w:rsidRDefault="000E5B00" w:rsidP="00233D36">
      <w:pPr>
        <w:pStyle w:val="aff2"/>
        <w:numPr>
          <w:ilvl w:val="0"/>
          <w:numId w:val="206"/>
        </w:numPr>
      </w:pPr>
      <w:r w:rsidRPr="00A62ECA">
        <w:t>Тип документа, подтверждающего фа</w:t>
      </w:r>
      <w:proofErr w:type="gramStart"/>
      <w:r w:rsidRPr="00A62ECA">
        <w:t>кт стр</w:t>
      </w:r>
      <w:proofErr w:type="gramEnd"/>
      <w:r w:rsidRPr="00A62ECA">
        <w:t>ахования, - «Временное свидетельство»;</w:t>
      </w:r>
    </w:p>
    <w:p w:rsidR="000E5B00" w:rsidRPr="00A62ECA" w:rsidRDefault="000E5B00" w:rsidP="00233D36">
      <w:pPr>
        <w:pStyle w:val="aff2"/>
        <w:numPr>
          <w:ilvl w:val="0"/>
          <w:numId w:val="206"/>
        </w:numPr>
      </w:pPr>
      <w:r w:rsidRPr="00A62ECA">
        <w:t>Дата начала действия временного свидетельства;</w:t>
      </w:r>
    </w:p>
    <w:p w:rsidR="000E5B00" w:rsidRPr="00A62ECA" w:rsidRDefault="000E5B00" w:rsidP="00233D36">
      <w:pPr>
        <w:pStyle w:val="aff2"/>
        <w:numPr>
          <w:ilvl w:val="0"/>
          <w:numId w:val="206"/>
        </w:numPr>
      </w:pPr>
      <w:r w:rsidRPr="00A62ECA">
        <w:t>ОГРН страховой медицинской организации, выдавшей временное свидетельство;</w:t>
      </w:r>
    </w:p>
    <w:p w:rsidR="000E5B00" w:rsidRPr="00A62ECA" w:rsidRDefault="000E5B00" w:rsidP="00233D36">
      <w:pPr>
        <w:pStyle w:val="aff2"/>
        <w:numPr>
          <w:ilvl w:val="0"/>
          <w:numId w:val="206"/>
        </w:numPr>
      </w:pPr>
      <w:r w:rsidRPr="00A62ECA">
        <w:t>Код территории страхования.</w:t>
      </w:r>
    </w:p>
    <w:p w:rsidR="000E5B00" w:rsidRPr="00A62ECA" w:rsidRDefault="000E5B00" w:rsidP="00233D36">
      <w:r w:rsidRPr="00A62ECA">
        <w:t>Если в результате проверки были найдены несовпадения, то в подтверждение прикладной обработки включается код и описание ошибки, а также дополнительная разъясняющая информ</w:t>
      </w:r>
      <w:r w:rsidRPr="00A62ECA">
        <w:t>а</w:t>
      </w:r>
      <w:r w:rsidRPr="00A62ECA">
        <w:t>ция по ней.</w:t>
      </w:r>
    </w:p>
    <w:tbl>
      <w:tblPr>
        <w:tblStyle w:val="affff7"/>
        <w:tblW w:w="0" w:type="auto"/>
        <w:tblLook w:val="04A0"/>
      </w:tblPr>
      <w:tblGrid>
        <w:gridCol w:w="2076"/>
        <w:gridCol w:w="6566"/>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ACK^ZA7^ACK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lastRenderedPageBreak/>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244517">
          <w:t>6.1.1.5</w:t>
        </w:r>
      </w:fldSimple>
      <w:r w:rsidRPr="00A62ECA">
        <w:t xml:space="preserve">. Специальных особенностей при заполнении сообщения подтверждения приема нет. </w:t>
      </w:r>
    </w:p>
    <w:p w:rsidR="000E5B00" w:rsidRPr="00A62ECA" w:rsidRDefault="000E5B00" w:rsidP="00233D36">
      <w:r w:rsidRPr="00A62ECA">
        <w:t>При заполнении подтверждения прикладной обработки используется следующая система обозначения ошибок.</w:t>
      </w:r>
    </w:p>
    <w:p w:rsidR="000E5B00" w:rsidRPr="00A62ECA" w:rsidRDefault="000E5B00" w:rsidP="00D31097">
      <w:pPr>
        <w:pStyle w:val="af1"/>
      </w:pPr>
      <w:r w:rsidRPr="00A62ECA">
        <w:t>Перечень ошибок, возвращаемых в подтверждении прикладной обработки</w:t>
      </w:r>
    </w:p>
    <w:tbl>
      <w:tblPr>
        <w:tblStyle w:val="101"/>
        <w:tblW w:w="0" w:type="auto"/>
        <w:tblLook w:val="04A0"/>
      </w:tblPr>
      <w:tblGrid>
        <w:gridCol w:w="1074"/>
        <w:gridCol w:w="2687"/>
        <w:gridCol w:w="793"/>
        <w:gridCol w:w="904"/>
        <w:gridCol w:w="1733"/>
        <w:gridCol w:w="3230"/>
      </w:tblGrid>
      <w:tr w:rsidR="000E5B00" w:rsidRPr="00A62ECA" w:rsidTr="00233D36">
        <w:trPr>
          <w:cnfStyle w:val="100000000000"/>
          <w:tblHeader/>
        </w:trPr>
        <w:tc>
          <w:tcPr>
            <w:cnfStyle w:val="001000000000"/>
            <w:tcW w:w="0" w:type="auto"/>
            <w:hideMark/>
          </w:tcPr>
          <w:p w:rsidR="000E5B00" w:rsidRPr="00F55514" w:rsidRDefault="000E5B00" w:rsidP="00BF4208">
            <w:pPr>
              <w:pStyle w:val="14"/>
              <w:keepNext w:val="0"/>
              <w:jc w:val="center"/>
            </w:pPr>
            <w:r w:rsidRPr="00A62ECA">
              <w:t>Код</w:t>
            </w:r>
            <w:r w:rsidRPr="00A62ECA">
              <w:br/>
              <w:t>ошибки</w:t>
            </w:r>
          </w:p>
        </w:tc>
        <w:tc>
          <w:tcPr>
            <w:tcW w:w="0" w:type="auto"/>
            <w:hideMark/>
          </w:tcPr>
          <w:p w:rsidR="000E5B00" w:rsidRPr="00F55514" w:rsidRDefault="000E5B00" w:rsidP="00BF4208">
            <w:pPr>
              <w:pStyle w:val="14"/>
              <w:keepNext w:val="0"/>
              <w:jc w:val="center"/>
              <w:cnfStyle w:val="100000000000"/>
            </w:pPr>
            <w:r w:rsidRPr="00A62ECA">
              <w:t>Текст сообщения об ошибке или пред</w:t>
            </w:r>
            <w:r w:rsidRPr="00A62ECA">
              <w:t>у</w:t>
            </w:r>
            <w:r w:rsidRPr="00A62ECA">
              <w:t>преждении</w:t>
            </w:r>
          </w:p>
        </w:tc>
        <w:tc>
          <w:tcPr>
            <w:tcW w:w="0" w:type="auto"/>
            <w:hideMark/>
          </w:tcPr>
          <w:p w:rsidR="000E5B00" w:rsidRPr="00F55514" w:rsidRDefault="000E5B00" w:rsidP="00BF4208">
            <w:pPr>
              <w:pStyle w:val="14"/>
              <w:keepNext w:val="0"/>
              <w:jc w:val="center"/>
              <w:cnfStyle w:val="100000000000"/>
            </w:pPr>
            <w:r w:rsidRPr="00A62ECA">
              <w:t>Уро</w:t>
            </w:r>
            <w:r w:rsidRPr="00A62ECA">
              <w:softHyphen/>
              <w:t>вень</w:t>
            </w:r>
          </w:p>
        </w:tc>
        <w:tc>
          <w:tcPr>
            <w:tcW w:w="0" w:type="auto"/>
            <w:hideMark/>
          </w:tcPr>
          <w:p w:rsidR="000E5B00" w:rsidRPr="00F55514" w:rsidRDefault="000E5B00" w:rsidP="00BF4208">
            <w:pPr>
              <w:pStyle w:val="14"/>
              <w:keepNext w:val="0"/>
              <w:jc w:val="center"/>
              <w:cnfStyle w:val="100000000000"/>
            </w:pPr>
            <w:r w:rsidRPr="00A62ECA">
              <w:t>Код</w:t>
            </w:r>
            <w:r w:rsidRPr="00A62ECA">
              <w:br/>
              <w:t>ISO 27931</w:t>
            </w:r>
          </w:p>
        </w:tc>
        <w:tc>
          <w:tcPr>
            <w:tcW w:w="0" w:type="auto"/>
            <w:hideMark/>
          </w:tcPr>
          <w:p w:rsidR="000E5B00" w:rsidRPr="00F55514" w:rsidRDefault="000E5B00" w:rsidP="00BF4208">
            <w:pPr>
              <w:pStyle w:val="14"/>
              <w:keepNext w:val="0"/>
              <w:jc w:val="center"/>
              <w:cnfStyle w:val="100000000000"/>
            </w:pPr>
            <w:r w:rsidRPr="00A62ECA">
              <w:t>Текст соо</w:t>
            </w:r>
            <w:r w:rsidRPr="00A62ECA">
              <w:t>б</w:t>
            </w:r>
            <w:r w:rsidRPr="00A62ECA">
              <w:t>щения ISO 27931</w:t>
            </w:r>
          </w:p>
        </w:tc>
        <w:tc>
          <w:tcPr>
            <w:tcW w:w="0" w:type="auto"/>
            <w:hideMark/>
          </w:tcPr>
          <w:p w:rsidR="000E5B00" w:rsidRPr="00F55514" w:rsidRDefault="000E5B00" w:rsidP="00BF4208">
            <w:pPr>
              <w:pStyle w:val="14"/>
              <w:keepNext w:val="0"/>
              <w:jc w:val="center"/>
              <w:cnfStyle w:val="100000000000"/>
            </w:pPr>
            <w:r w:rsidRPr="00A62ECA">
              <w:t>Примечание</w:t>
            </w:r>
          </w:p>
        </w:tc>
      </w:tr>
      <w:tr w:rsidR="000E5B00" w:rsidRPr="00A62ECA" w:rsidTr="00233D36">
        <w:tc>
          <w:tcPr>
            <w:cnfStyle w:val="001000000000"/>
            <w:tcW w:w="0" w:type="auto"/>
            <w:hideMark/>
          </w:tcPr>
          <w:p w:rsidR="000E5B00" w:rsidRPr="00A62ECA" w:rsidRDefault="000E5B00" w:rsidP="00233D36">
            <w:pPr>
              <w:pStyle w:val="14"/>
            </w:pPr>
            <w:r w:rsidRPr="00A62ECA">
              <w:t>231</w:t>
            </w:r>
          </w:p>
        </w:tc>
        <w:tc>
          <w:tcPr>
            <w:tcW w:w="0" w:type="auto"/>
            <w:hideMark/>
          </w:tcPr>
          <w:p w:rsidR="000E5B00" w:rsidRPr="00A62ECA" w:rsidRDefault="000E5B00" w:rsidP="00233D36">
            <w:pPr>
              <w:pStyle w:val="14"/>
              <w:cnfStyle w:val="000000000000"/>
            </w:pPr>
            <w:r w:rsidRPr="00A62ECA">
              <w:t>Выпуск полиса не ра</w:t>
            </w:r>
            <w:r w:rsidRPr="00A62ECA">
              <w:t>з</w:t>
            </w:r>
            <w:r w:rsidRPr="00A62ECA">
              <w:t>решён</w:t>
            </w:r>
          </w:p>
        </w:tc>
        <w:tc>
          <w:tcPr>
            <w:tcW w:w="0" w:type="auto"/>
            <w:hideMark/>
          </w:tcPr>
          <w:p w:rsidR="000E5B00" w:rsidRPr="00A62ECA" w:rsidRDefault="000E5B00" w:rsidP="00233D36">
            <w:pPr>
              <w:pStyle w:val="14"/>
              <w:cnfStyle w:val="000000000000"/>
            </w:pPr>
            <w:r w:rsidRPr="00A62ECA">
              <w:t>E</w:t>
            </w:r>
          </w:p>
        </w:tc>
        <w:tc>
          <w:tcPr>
            <w:tcW w:w="0" w:type="auto"/>
            <w:hideMark/>
          </w:tcPr>
          <w:p w:rsidR="000E5B00" w:rsidRPr="00A62ECA" w:rsidRDefault="000E5B00" w:rsidP="00233D36">
            <w:pPr>
              <w:pStyle w:val="14"/>
              <w:cnfStyle w:val="000000000000"/>
            </w:pPr>
            <w:r w:rsidRPr="00A62ECA">
              <w:t>207</w:t>
            </w:r>
          </w:p>
        </w:tc>
        <w:tc>
          <w:tcPr>
            <w:tcW w:w="0" w:type="auto"/>
            <w:hideMark/>
          </w:tcPr>
          <w:p w:rsidR="000E5B00" w:rsidRPr="00A62ECA" w:rsidRDefault="000E5B00" w:rsidP="00233D36">
            <w:pPr>
              <w:pStyle w:val="14"/>
              <w:cnfStyle w:val="000000000000"/>
            </w:pPr>
            <w:r w:rsidRPr="00A62ECA">
              <w:t>Прочие оши</w:t>
            </w:r>
            <w:r w:rsidRPr="00A62ECA">
              <w:t>б</w:t>
            </w:r>
            <w:r w:rsidRPr="00A62ECA">
              <w:t>ки</w:t>
            </w:r>
          </w:p>
        </w:tc>
        <w:tc>
          <w:tcPr>
            <w:tcW w:w="0" w:type="auto"/>
            <w:hideMark/>
          </w:tcPr>
          <w:p w:rsidR="000E5B00" w:rsidRPr="00A62ECA" w:rsidRDefault="000E5B00" w:rsidP="00233D36">
            <w:pPr>
              <w:pStyle w:val="14"/>
              <w:cnfStyle w:val="000000000000"/>
            </w:pPr>
            <w:proofErr w:type="gramStart"/>
            <w:r w:rsidRPr="00A62ECA">
              <w:t>Отсутствует разрешение на выпуск полиса с заданным ЕНП по одной из следующих причин:</w:t>
            </w:r>
            <w:proofErr w:type="gramEnd"/>
          </w:p>
          <w:p w:rsidR="000E5B00" w:rsidRPr="00A62ECA" w:rsidRDefault="000E5B00" w:rsidP="00233D36">
            <w:pPr>
              <w:pStyle w:val="14"/>
              <w:numPr>
                <w:ilvl w:val="0"/>
                <w:numId w:val="208"/>
              </w:numPr>
              <w:cnfStyle w:val="000000000000"/>
            </w:pPr>
            <w:r w:rsidRPr="00A62ECA">
              <w:t>нет действующих страх</w:t>
            </w:r>
            <w:r w:rsidRPr="00A62ECA">
              <w:t>о</w:t>
            </w:r>
            <w:r w:rsidRPr="00A62ECA">
              <w:t>вок;</w:t>
            </w:r>
          </w:p>
          <w:p w:rsidR="000E5B00" w:rsidRPr="00A62ECA" w:rsidRDefault="000E5B00" w:rsidP="00233D36">
            <w:pPr>
              <w:pStyle w:val="14"/>
              <w:numPr>
                <w:ilvl w:val="0"/>
                <w:numId w:val="208"/>
              </w:numPr>
              <w:cnfStyle w:val="000000000000"/>
            </w:pPr>
            <w:r w:rsidRPr="00A62ECA">
              <w:t>тип последнего дейс</w:t>
            </w:r>
            <w:r w:rsidRPr="00A62ECA">
              <w:t>т</w:t>
            </w:r>
            <w:r w:rsidRPr="00A62ECA">
              <w:t>вующего ДПФС не вр</w:t>
            </w:r>
            <w:r w:rsidRPr="00A62ECA">
              <w:t>е</w:t>
            </w:r>
            <w:r w:rsidRPr="00A62ECA">
              <w:t>менное свидетельство;</w:t>
            </w:r>
          </w:p>
          <w:p w:rsidR="000E5B00" w:rsidRPr="00A62ECA" w:rsidRDefault="000E5B00" w:rsidP="00233D36">
            <w:pPr>
              <w:pStyle w:val="14"/>
              <w:numPr>
                <w:ilvl w:val="0"/>
                <w:numId w:val="208"/>
              </w:numPr>
              <w:cnfStyle w:val="000000000000"/>
            </w:pPr>
            <w:r w:rsidRPr="00A62ECA">
              <w:t>не совпадает ОГРН СМО;</w:t>
            </w:r>
          </w:p>
          <w:p w:rsidR="000E5B00" w:rsidRPr="00A62ECA" w:rsidRDefault="000E5B00" w:rsidP="00233D36">
            <w:pPr>
              <w:pStyle w:val="14"/>
              <w:numPr>
                <w:ilvl w:val="0"/>
                <w:numId w:val="208"/>
              </w:numPr>
              <w:cnfStyle w:val="000000000000"/>
            </w:pPr>
            <w:r w:rsidRPr="00A62ECA">
              <w:t>не совпадает территория страхования;</w:t>
            </w:r>
          </w:p>
          <w:p w:rsidR="000E5B00" w:rsidRPr="00A62ECA" w:rsidRDefault="000E5B00" w:rsidP="00233D36">
            <w:pPr>
              <w:pStyle w:val="14"/>
              <w:numPr>
                <w:ilvl w:val="0"/>
                <w:numId w:val="208"/>
              </w:numPr>
              <w:cnfStyle w:val="000000000000"/>
            </w:pPr>
            <w:r w:rsidRPr="00A62ECA">
              <w:t>не совпадает дата начала действия страховки;</w:t>
            </w:r>
          </w:p>
          <w:p w:rsidR="000E5B00" w:rsidRPr="00A62ECA" w:rsidRDefault="000E5B00" w:rsidP="00233D36">
            <w:pPr>
              <w:pStyle w:val="14"/>
              <w:numPr>
                <w:ilvl w:val="0"/>
                <w:numId w:val="208"/>
              </w:numPr>
              <w:cnfStyle w:val="000000000000"/>
            </w:pPr>
            <w:r w:rsidRPr="00A62ECA">
              <w:t>страховка закрыта;</w:t>
            </w:r>
          </w:p>
          <w:p w:rsidR="000E5B00" w:rsidRPr="00A62ECA" w:rsidRDefault="000E5B00" w:rsidP="00233D36">
            <w:pPr>
              <w:pStyle w:val="14"/>
              <w:numPr>
                <w:ilvl w:val="0"/>
                <w:numId w:val="208"/>
              </w:numPr>
              <w:cnfStyle w:val="000000000000"/>
            </w:pPr>
            <w:r w:rsidRPr="00A62ECA">
              <w:t>найдено больше одной страховки</w:t>
            </w:r>
          </w:p>
        </w:tc>
      </w:tr>
    </w:tbl>
    <w:p w:rsidR="000E5B00" w:rsidRPr="00A62ECA" w:rsidRDefault="000E5B00" w:rsidP="00233D36"/>
    <w:p w:rsidR="000E5B00" w:rsidRPr="00A62ECA" w:rsidRDefault="000E5B00" w:rsidP="00233D36">
      <w:r w:rsidRPr="00A62ECA">
        <w:t xml:space="preserve">Код и описание ошибки указываются в сегменте </w:t>
      </w:r>
      <w:r w:rsidRPr="00A62ECA">
        <w:rPr>
          <w:lang w:val="en-US"/>
        </w:rPr>
        <w:t>ERR</w:t>
      </w:r>
      <w:r w:rsidRPr="00A62ECA">
        <w:t xml:space="preserve">.3. Дополнительная информация об ошибке возвращается в повторяющихся полях ERR.6 </w:t>
      </w:r>
    </w:p>
    <w:p w:rsidR="000E5B00" w:rsidRPr="00A62ECA" w:rsidRDefault="000E5B00" w:rsidP="00D31097">
      <w:pPr>
        <w:pStyle w:val="af1"/>
      </w:pPr>
      <w:r w:rsidRPr="00A62ECA">
        <w:t>Типы дополнительной информации об ошибке, возвращаемой в сегменте ERR.6</w:t>
      </w:r>
    </w:p>
    <w:tbl>
      <w:tblPr>
        <w:tblStyle w:val="101"/>
        <w:tblW w:w="0" w:type="auto"/>
        <w:tblLook w:val="04A0"/>
      </w:tblPr>
      <w:tblGrid>
        <w:gridCol w:w="3172"/>
        <w:gridCol w:w="4433"/>
        <w:gridCol w:w="2316"/>
      </w:tblGrid>
      <w:tr w:rsidR="000E5B00" w:rsidRPr="00A62ECA" w:rsidTr="00233D36">
        <w:trPr>
          <w:cnfStyle w:val="100000000000"/>
          <w:tblHeader/>
        </w:trPr>
        <w:tc>
          <w:tcPr>
            <w:cnfStyle w:val="001000000000"/>
            <w:tcW w:w="3172" w:type="dxa"/>
          </w:tcPr>
          <w:p w:rsidR="000E5B00" w:rsidRPr="00A62ECA" w:rsidRDefault="000E5B00" w:rsidP="00BF4208">
            <w:pPr>
              <w:pStyle w:val="14"/>
              <w:keepNext w:val="0"/>
              <w:jc w:val="center"/>
              <w:rPr>
                <w:b w:val="0"/>
              </w:rPr>
            </w:pPr>
            <w:r w:rsidRPr="00A62ECA">
              <w:t>Код типа информации</w:t>
            </w:r>
          </w:p>
        </w:tc>
        <w:tc>
          <w:tcPr>
            <w:tcW w:w="4433" w:type="dxa"/>
          </w:tcPr>
          <w:p w:rsidR="000E5B00" w:rsidRPr="00A62ECA" w:rsidRDefault="000E5B00" w:rsidP="00BF4208">
            <w:pPr>
              <w:pStyle w:val="14"/>
              <w:keepNext w:val="0"/>
              <w:jc w:val="center"/>
              <w:cnfStyle w:val="100000000000"/>
              <w:rPr>
                <w:b w:val="0"/>
              </w:rPr>
            </w:pPr>
            <w:r w:rsidRPr="00A62ECA">
              <w:t>Описание значения</w:t>
            </w:r>
          </w:p>
        </w:tc>
        <w:tc>
          <w:tcPr>
            <w:tcW w:w="0" w:type="auto"/>
          </w:tcPr>
          <w:p w:rsidR="000E5B00" w:rsidRPr="00A62ECA" w:rsidRDefault="000E5B00" w:rsidP="00BF4208">
            <w:pPr>
              <w:pStyle w:val="14"/>
              <w:keepNext w:val="0"/>
              <w:jc w:val="center"/>
              <w:cnfStyle w:val="100000000000"/>
              <w:rPr>
                <w:b w:val="0"/>
              </w:rPr>
            </w:pPr>
            <w:r w:rsidRPr="00A62ECA">
              <w:t>ОИД,</w:t>
            </w:r>
            <w:r w:rsidRPr="00A62ECA">
              <w:br/>
              <w:t>формат значение</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ЕНП</w:t>
            </w:r>
          </w:p>
        </w:tc>
        <w:tc>
          <w:tcPr>
            <w:tcW w:w="4433" w:type="dxa"/>
          </w:tcPr>
          <w:p w:rsidR="000E5B00" w:rsidRPr="00A62ECA" w:rsidRDefault="000E5B00" w:rsidP="00233D36">
            <w:pPr>
              <w:pStyle w:val="14"/>
              <w:cnfStyle w:val="000000000000"/>
            </w:pPr>
            <w:r w:rsidRPr="00A62ECA">
              <w:t>Единый номер полиса ОМС по данным ЦС ЕРЗ</w:t>
            </w:r>
          </w:p>
        </w:tc>
        <w:tc>
          <w:tcPr>
            <w:tcW w:w="0" w:type="auto"/>
          </w:tcPr>
          <w:p w:rsidR="000E5B00" w:rsidRPr="00A62ECA" w:rsidRDefault="000E5B00" w:rsidP="00233D36">
            <w:pPr>
              <w:pStyle w:val="14"/>
              <w:cnfStyle w:val="000000000000"/>
            </w:pPr>
            <w:r w:rsidRPr="00A62ECA">
              <w:t>16 цифр</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Дата-постановки-на-учёт</w:t>
            </w:r>
          </w:p>
        </w:tc>
        <w:tc>
          <w:tcPr>
            <w:tcW w:w="4433" w:type="dxa"/>
          </w:tcPr>
          <w:p w:rsidR="000E5B00" w:rsidRPr="00A62ECA" w:rsidRDefault="000E5B00" w:rsidP="00233D36">
            <w:pPr>
              <w:pStyle w:val="14"/>
              <w:cnfStyle w:val="000000000000"/>
            </w:pPr>
            <w:r w:rsidRPr="00A62ECA">
              <w:t>Дата начала действия временного свид</w:t>
            </w:r>
            <w:r w:rsidRPr="00A62ECA">
              <w:t>е</w:t>
            </w:r>
            <w:r w:rsidRPr="00A62ECA">
              <w:t>тельства по данным ЦС ЕРЗ</w:t>
            </w:r>
          </w:p>
        </w:tc>
        <w:tc>
          <w:tcPr>
            <w:tcW w:w="0" w:type="auto"/>
          </w:tcPr>
          <w:p w:rsidR="000E5B00" w:rsidRPr="00A62ECA" w:rsidRDefault="000E5B00" w:rsidP="00233D36">
            <w:pPr>
              <w:pStyle w:val="14"/>
              <w:cnfStyle w:val="000000000000"/>
            </w:pPr>
            <w:r w:rsidRPr="00A62ECA">
              <w:t>ГГГГ-ММ-ДД</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Дата-снятия-с-учёта</w:t>
            </w:r>
          </w:p>
        </w:tc>
        <w:tc>
          <w:tcPr>
            <w:tcW w:w="4433" w:type="dxa"/>
          </w:tcPr>
          <w:p w:rsidR="000E5B00" w:rsidRPr="00A62ECA" w:rsidRDefault="000E5B00" w:rsidP="00233D36">
            <w:pPr>
              <w:pStyle w:val="14"/>
              <w:cnfStyle w:val="000000000000"/>
            </w:pPr>
            <w:r w:rsidRPr="00A62ECA">
              <w:t xml:space="preserve">Дата окончания действия временного </w:t>
            </w:r>
            <w:r w:rsidRPr="00A62ECA">
              <w:lastRenderedPageBreak/>
              <w:t>свидетельства по данным ЦС ЕРЗ</w:t>
            </w:r>
          </w:p>
        </w:tc>
        <w:tc>
          <w:tcPr>
            <w:tcW w:w="0" w:type="auto"/>
          </w:tcPr>
          <w:p w:rsidR="000E5B00" w:rsidRPr="00A62ECA" w:rsidRDefault="000E5B00" w:rsidP="00233D36">
            <w:pPr>
              <w:pStyle w:val="14"/>
              <w:cnfStyle w:val="000000000000"/>
            </w:pPr>
            <w:r w:rsidRPr="00A62ECA">
              <w:lastRenderedPageBreak/>
              <w:t>ГГГГ-ММ-ДД</w:t>
            </w:r>
          </w:p>
        </w:tc>
      </w:tr>
      <w:tr w:rsidR="000E5B00" w:rsidRPr="00A62ECA" w:rsidTr="00233D36">
        <w:tc>
          <w:tcPr>
            <w:cnfStyle w:val="001000000000"/>
            <w:tcW w:w="3172" w:type="dxa"/>
          </w:tcPr>
          <w:p w:rsidR="000E5B00" w:rsidRPr="00A62ECA" w:rsidRDefault="000E5B00" w:rsidP="00233D36">
            <w:pPr>
              <w:pStyle w:val="14"/>
              <w:rPr>
                <w:bCs/>
              </w:rPr>
            </w:pPr>
            <w:proofErr w:type="gramStart"/>
            <w:r w:rsidRPr="00A62ECA">
              <w:rPr>
                <w:bCs/>
              </w:rPr>
              <w:lastRenderedPageBreak/>
              <w:t>Тип-полиса</w:t>
            </w:r>
            <w:proofErr w:type="gramEnd"/>
          </w:p>
        </w:tc>
        <w:tc>
          <w:tcPr>
            <w:tcW w:w="4433" w:type="dxa"/>
          </w:tcPr>
          <w:p w:rsidR="000E5B00" w:rsidRPr="00A62ECA" w:rsidRDefault="000E5B00" w:rsidP="00233D36">
            <w:pPr>
              <w:pStyle w:val="14"/>
              <w:cnfStyle w:val="000000000000"/>
            </w:pPr>
            <w:r w:rsidRPr="00A62ECA">
              <w:t>Код типа полиса ОМС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pPr>
            <w:r w:rsidRPr="00A62ECA">
              <w:t>1.2.643.2.40.5.100.86</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На-учёте-в-СМО</w:t>
            </w:r>
          </w:p>
        </w:tc>
        <w:tc>
          <w:tcPr>
            <w:tcW w:w="4433" w:type="dxa"/>
          </w:tcPr>
          <w:p w:rsidR="000E5B00" w:rsidRPr="00A62ECA" w:rsidRDefault="000E5B00" w:rsidP="00233D36">
            <w:pPr>
              <w:pStyle w:val="14"/>
              <w:cnfStyle w:val="000000000000"/>
            </w:pPr>
            <w:r w:rsidRPr="00A62ECA">
              <w:t>ОГРН страховой медицинской организ</w:t>
            </w:r>
            <w:r w:rsidRPr="00A62ECA">
              <w:t>а</w:t>
            </w:r>
            <w:r w:rsidRPr="00A62ECA">
              <w:t>ции, в которой застрахованное лицо с</w:t>
            </w:r>
            <w:r w:rsidRPr="00A62ECA">
              <w:t>о</w:t>
            </w:r>
            <w:r w:rsidRPr="00A62ECA">
              <w:t>стоит на учёте по данным ЦС ЕРЗ</w:t>
            </w:r>
          </w:p>
        </w:tc>
        <w:tc>
          <w:tcPr>
            <w:tcW w:w="0" w:type="auto"/>
          </w:tcPr>
          <w:p w:rsidR="000E5B00" w:rsidRPr="00A62ECA" w:rsidRDefault="000E5B00" w:rsidP="00233D36">
            <w:pPr>
              <w:pStyle w:val="14"/>
              <w:cnfStyle w:val="000000000000"/>
            </w:pPr>
            <w:r w:rsidRPr="00A62ECA">
              <w:t>1.2.643.2.40.3.1.4</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ТС</w:t>
            </w:r>
          </w:p>
        </w:tc>
        <w:tc>
          <w:tcPr>
            <w:tcW w:w="4433" w:type="dxa"/>
          </w:tcPr>
          <w:p w:rsidR="000E5B00" w:rsidRPr="00A62ECA" w:rsidRDefault="000E5B00" w:rsidP="00233D36">
            <w:pPr>
              <w:pStyle w:val="14"/>
              <w:cnfStyle w:val="000000000000"/>
            </w:pPr>
            <w:r w:rsidRPr="00A62ECA">
              <w:t>Код территории страхования (пятизна</w:t>
            </w:r>
            <w:r w:rsidRPr="00A62ECA">
              <w:t>ч</w:t>
            </w:r>
            <w:r w:rsidRPr="00A62ECA">
              <w:t>ный) по данным ЦС ЕРЗ</w:t>
            </w:r>
          </w:p>
        </w:tc>
        <w:tc>
          <w:tcPr>
            <w:tcW w:w="0" w:type="auto"/>
          </w:tcPr>
          <w:p w:rsidR="000E5B00" w:rsidRPr="00A62ECA" w:rsidRDefault="000E5B00" w:rsidP="00233D36">
            <w:pPr>
              <w:pStyle w:val="14"/>
              <w:cnfStyle w:val="000000000000"/>
            </w:pPr>
            <w:r w:rsidRPr="00A62ECA">
              <w:t>1.2.643.2.40.3.3.1</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Примечание</w:t>
            </w:r>
          </w:p>
        </w:tc>
        <w:tc>
          <w:tcPr>
            <w:tcW w:w="4433" w:type="dxa"/>
          </w:tcPr>
          <w:p w:rsidR="000E5B00" w:rsidRPr="00A62ECA" w:rsidRDefault="000E5B00" w:rsidP="00233D36">
            <w:pPr>
              <w:pStyle w:val="14"/>
              <w:cnfStyle w:val="000000000000"/>
            </w:pPr>
            <w:r w:rsidRPr="00A62ECA">
              <w:t>Те</w:t>
            </w:r>
            <w:proofErr w:type="gramStart"/>
            <w:r w:rsidRPr="00A62ECA">
              <w:t>кст в св</w:t>
            </w:r>
            <w:proofErr w:type="gramEnd"/>
            <w:r w:rsidRPr="00A62ECA">
              <w:t>ободном формате, дополня</w:t>
            </w:r>
            <w:r w:rsidRPr="00A62ECA">
              <w:t>ю</w:t>
            </w:r>
            <w:r w:rsidRPr="00A62ECA">
              <w:t xml:space="preserve">щий информацию об ошибке, либо предлагающий те </w:t>
            </w:r>
            <w:bookmarkStart w:id="1378" w:name="_Ref375843486"/>
            <w:r w:rsidRPr="00A62ECA">
              <w:t>или иные решения для исправления ошибки.</w:t>
            </w:r>
          </w:p>
        </w:tc>
        <w:tc>
          <w:tcPr>
            <w:tcW w:w="0" w:type="auto"/>
          </w:tcPr>
          <w:p w:rsidR="000E5B00" w:rsidRPr="00A62ECA" w:rsidRDefault="000E5B00" w:rsidP="00233D36">
            <w:pPr>
              <w:pStyle w:val="14"/>
              <w:cnfStyle w:val="000000000000"/>
            </w:pPr>
          </w:p>
        </w:tc>
      </w:tr>
    </w:tbl>
    <w:p w:rsidR="000E5B00" w:rsidRPr="00A62ECA" w:rsidRDefault="000E5B00" w:rsidP="00F55514">
      <w:pPr>
        <w:spacing w:before="100" w:beforeAutospacing="1"/>
      </w:pPr>
      <w:r w:rsidRPr="00A62ECA">
        <w:t>Дополнительная инфор</w:t>
      </w:r>
      <w:bookmarkEnd w:id="1378"/>
      <w:r w:rsidRPr="00A62ECA">
        <w:t>мация об ошибке указывается в формате</w:t>
      </w:r>
    </w:p>
    <w:p w:rsidR="000E5B00" w:rsidRPr="00A62ECA" w:rsidRDefault="000E5B00" w:rsidP="00233D36">
      <w:pPr>
        <w:rPr>
          <w:i/>
          <w:iCs/>
        </w:rPr>
      </w:pPr>
      <w:r w:rsidRPr="00A62ECA">
        <w:rPr>
          <w:i/>
          <w:iCs/>
        </w:rPr>
        <w:t>код-типа-и</w:t>
      </w:r>
      <w:bookmarkStart w:id="1379" w:name="_Ref365651336"/>
      <w:r w:rsidRPr="00A62ECA">
        <w:rPr>
          <w:i/>
          <w:iCs/>
        </w:rPr>
        <w:t>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r w:rsidRPr="00A62ECA">
        <w:t>означает,</w:t>
      </w:r>
      <w:bookmarkEnd w:id="1379"/>
      <w:r w:rsidRPr="00A62ECA">
        <w:t xml:space="preserve"> что передаётся код территории страхования 20000 (Воронежская область)</w:t>
      </w:r>
    </w:p>
    <w:p w:rsidR="000E5B00" w:rsidRPr="00A62ECA" w:rsidRDefault="000E5B00" w:rsidP="00233D36">
      <w:r w:rsidRPr="00A62ECA">
        <w:t xml:space="preserve">В каждом поле </w:t>
      </w:r>
      <w:r w:rsidRPr="00A62ECA">
        <w:rPr>
          <w:lang w:val="en-US"/>
        </w:rPr>
        <w:t>ERR</w:t>
      </w:r>
      <w:r w:rsidRPr="00A62ECA">
        <w:t>.6 указывается именно та позиция (код типа информации), которая не совпала с данными ЦС ЕРЗ.</w:t>
      </w:r>
    </w:p>
    <w:p w:rsidR="000E5B00" w:rsidRPr="00A62ECA" w:rsidRDefault="000E5B00" w:rsidP="00233D36">
      <w:r w:rsidRPr="00A62ECA">
        <w:t xml:space="preserve">Регламент действия ТФОМС при получении ошибки прикладной обработки приведен в таблице </w:t>
      </w:r>
      <w:r w:rsidR="0061535F">
        <w:fldChar w:fldCharType="begin"/>
      </w:r>
      <w:r w:rsidR="00A117D0">
        <w:instrText xml:space="preserve"> REF  _Ref375843486 \h \r \t </w:instrText>
      </w:r>
      <w:r w:rsidR="0061535F">
        <w:fldChar w:fldCharType="separate"/>
      </w:r>
      <w:r w:rsidR="00244517">
        <w:t>0</w:t>
      </w:r>
      <w:r w:rsidR="0061535F">
        <w:fldChar w:fldCharType="end"/>
      </w:r>
    </w:p>
    <w:p w:rsidR="000E5B00" w:rsidRPr="00F55514" w:rsidRDefault="000E5B00" w:rsidP="00D31097">
      <w:pPr>
        <w:pStyle w:val="af1"/>
      </w:pPr>
      <w:r w:rsidRPr="00A62ECA">
        <w:t>Действия ТФОМС при получении ошибки «</w:t>
      </w:r>
      <w:r w:rsidRPr="00F55514">
        <w:t>Выпуск полиса не разрешён</w:t>
      </w:r>
      <w:r w:rsidRPr="00A62ECA">
        <w:t>»</w:t>
      </w:r>
    </w:p>
    <w:tbl>
      <w:tblPr>
        <w:tblStyle w:val="101"/>
        <w:tblW w:w="0" w:type="auto"/>
        <w:tblLook w:val="04A0"/>
      </w:tblPr>
      <w:tblGrid>
        <w:gridCol w:w="2468"/>
        <w:gridCol w:w="3098"/>
        <w:gridCol w:w="4855"/>
      </w:tblGrid>
      <w:tr w:rsidR="000E5B00" w:rsidRPr="00A62ECA" w:rsidTr="00F55514">
        <w:trPr>
          <w:cnfStyle w:val="100000000000"/>
          <w:tblHeader/>
        </w:trPr>
        <w:tc>
          <w:tcPr>
            <w:cnfStyle w:val="001000000000"/>
            <w:tcW w:w="0" w:type="auto"/>
          </w:tcPr>
          <w:p w:rsidR="000E5B00" w:rsidRPr="00A62ECA" w:rsidRDefault="000E5B00" w:rsidP="00BF4208">
            <w:pPr>
              <w:pStyle w:val="14"/>
              <w:jc w:val="center"/>
              <w:rPr>
                <w:b w:val="0"/>
              </w:rPr>
            </w:pPr>
            <w:r w:rsidRPr="00A62ECA">
              <w:t>Причина отказа</w:t>
            </w:r>
          </w:p>
        </w:tc>
        <w:tc>
          <w:tcPr>
            <w:tcW w:w="0" w:type="auto"/>
          </w:tcPr>
          <w:p w:rsidR="000E5B00" w:rsidRPr="00A62ECA" w:rsidRDefault="000E5B00" w:rsidP="00BF4208">
            <w:pPr>
              <w:pStyle w:val="14"/>
              <w:jc w:val="center"/>
              <w:cnfStyle w:val="100000000000"/>
              <w:rPr>
                <w:b w:val="0"/>
              </w:rPr>
            </w:pPr>
            <w:r w:rsidRPr="00A62ECA">
              <w:t>Состояние в ЦС ЕРЗ</w:t>
            </w:r>
          </w:p>
        </w:tc>
        <w:tc>
          <w:tcPr>
            <w:tcW w:w="0" w:type="auto"/>
          </w:tcPr>
          <w:p w:rsidR="000E5B00" w:rsidRPr="00A62ECA" w:rsidRDefault="000E5B00" w:rsidP="00BF4208">
            <w:pPr>
              <w:pStyle w:val="14"/>
              <w:jc w:val="center"/>
              <w:cnfStyle w:val="100000000000"/>
              <w:rPr>
                <w:b w:val="0"/>
              </w:rPr>
            </w:pPr>
            <w:r w:rsidRPr="00A62ECA">
              <w:t>Действие ТФОМС</w:t>
            </w:r>
          </w:p>
        </w:tc>
      </w:tr>
      <w:tr w:rsidR="000E5B00" w:rsidRPr="00A62ECA" w:rsidTr="00F55514">
        <w:tc>
          <w:tcPr>
            <w:cnfStyle w:val="001000000000"/>
            <w:tcW w:w="0" w:type="auto"/>
          </w:tcPr>
          <w:p w:rsidR="000E5B00" w:rsidRPr="00497E22" w:rsidRDefault="000E5B00" w:rsidP="00F55514">
            <w:pPr>
              <w:pStyle w:val="14"/>
              <w:jc w:val="left"/>
            </w:pPr>
            <w:r w:rsidRPr="00F55514">
              <w:t>нет действующих страховок</w:t>
            </w:r>
          </w:p>
        </w:tc>
        <w:tc>
          <w:tcPr>
            <w:tcW w:w="0" w:type="auto"/>
          </w:tcPr>
          <w:p w:rsidR="000E5B00" w:rsidRPr="00A62ECA" w:rsidRDefault="000E5B00" w:rsidP="00F55514">
            <w:pPr>
              <w:pStyle w:val="14"/>
              <w:jc w:val="left"/>
              <w:cnfStyle w:val="000000000000"/>
            </w:pPr>
            <w:r w:rsidRPr="00A62ECA">
              <w:t>В ЦС ЕРЗ отсутствуют св</w:t>
            </w:r>
            <w:r w:rsidRPr="00A62ECA">
              <w:t>е</w:t>
            </w:r>
            <w:r w:rsidRPr="00A62ECA">
              <w:t>дения о застрахованном лице</w:t>
            </w:r>
          </w:p>
          <w:p w:rsidR="000E5B00" w:rsidRPr="00A62ECA" w:rsidRDefault="000E5B00" w:rsidP="00F55514">
            <w:pPr>
              <w:pStyle w:val="14"/>
              <w:jc w:val="left"/>
              <w:cnfStyle w:val="000000000000"/>
            </w:pPr>
          </w:p>
        </w:tc>
        <w:tc>
          <w:tcPr>
            <w:tcW w:w="0" w:type="auto"/>
          </w:tcPr>
          <w:p w:rsidR="000E5B00" w:rsidRPr="00A62ECA" w:rsidRDefault="000E5B00" w:rsidP="00F55514">
            <w:pPr>
              <w:pStyle w:val="14"/>
              <w:jc w:val="left"/>
              <w:cnfStyle w:val="000000000000"/>
            </w:pPr>
            <w:r w:rsidRPr="00A62ECA">
              <w:t>Следует отправить в ЦС ЕРЗ сведения о в</w:t>
            </w:r>
            <w:r w:rsidRPr="00A62ECA">
              <w:t>ы</w:t>
            </w:r>
            <w:r w:rsidRPr="00A62ECA">
              <w:t>данном временном свидетельстве (сообщ</w:t>
            </w:r>
            <w:r w:rsidRPr="00A62ECA">
              <w:t>е</w:t>
            </w:r>
            <w:r w:rsidRPr="00A62ECA">
              <w:t>ние А08/П01), дождаться положительного подтверждения прикладной обработки и о</w:t>
            </w:r>
            <w:r w:rsidRPr="00A62ECA">
              <w:t>т</w:t>
            </w:r>
            <w:r w:rsidRPr="00A62ECA">
              <w:t>править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тип последнего де</w:t>
            </w:r>
            <w:r w:rsidRPr="00F55514">
              <w:t>й</w:t>
            </w:r>
            <w:r w:rsidRPr="00F55514">
              <w:t>ствующего ДПФС не временное свид</w:t>
            </w:r>
            <w:r w:rsidRPr="00F55514">
              <w:t>е</w:t>
            </w:r>
            <w:r w:rsidRPr="00F55514">
              <w:t>тельство</w:t>
            </w:r>
          </w:p>
        </w:tc>
        <w:tc>
          <w:tcPr>
            <w:tcW w:w="0" w:type="auto"/>
          </w:tcPr>
          <w:p w:rsidR="000E5B00" w:rsidRPr="00A62ECA" w:rsidRDefault="000E5B00" w:rsidP="00F55514">
            <w:pPr>
              <w:pStyle w:val="14"/>
              <w:jc w:val="left"/>
              <w:cnfStyle w:val="000000000000"/>
            </w:pPr>
            <w:r w:rsidRPr="00A62ECA">
              <w:t>В ЦС ЕРЗ в информации о страховой принадлежности тип ДПФС не временное свидетельство</w:t>
            </w:r>
          </w:p>
        </w:tc>
        <w:tc>
          <w:tcPr>
            <w:tcW w:w="0" w:type="auto"/>
          </w:tcPr>
          <w:p w:rsidR="000E5B00" w:rsidRPr="00A62ECA" w:rsidRDefault="000E5B00" w:rsidP="00F55514">
            <w:pPr>
              <w:pStyle w:val="14"/>
              <w:jc w:val="left"/>
              <w:cnfStyle w:val="000000000000"/>
            </w:pPr>
            <w:r w:rsidRPr="00A62ECA">
              <w:t>Следует отправить в ЦС ЕРЗ сведения о в</w:t>
            </w:r>
            <w:r w:rsidRPr="00A62ECA">
              <w:t>ы</w:t>
            </w:r>
            <w:r w:rsidRPr="00A62ECA">
              <w:t>данном временном свидетельстве, дождаться положительного подтверждения прикладной обработки и отправить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не совпадает ОГРН СМО</w:t>
            </w:r>
          </w:p>
        </w:tc>
        <w:tc>
          <w:tcPr>
            <w:tcW w:w="0" w:type="auto"/>
          </w:tcPr>
          <w:p w:rsidR="000E5B00" w:rsidRPr="00A62ECA" w:rsidRDefault="000E5B00" w:rsidP="00F55514">
            <w:pPr>
              <w:pStyle w:val="14"/>
              <w:jc w:val="left"/>
              <w:cnfStyle w:val="000000000000"/>
            </w:pPr>
            <w:r w:rsidRPr="00A62ECA">
              <w:t>В ЦС ЕРЗ и в данных зая</w:t>
            </w:r>
            <w:r w:rsidRPr="00A62ECA">
              <w:t>в</w:t>
            </w:r>
            <w:r w:rsidRPr="00A62ECA">
              <w:t>ления разные ОГРН СМО</w:t>
            </w:r>
          </w:p>
        </w:tc>
        <w:tc>
          <w:tcPr>
            <w:tcW w:w="0" w:type="auto"/>
          </w:tcPr>
          <w:p w:rsidR="000E5B00" w:rsidRPr="00F55514" w:rsidRDefault="000E5B00" w:rsidP="00F55514">
            <w:pPr>
              <w:pStyle w:val="14"/>
              <w:jc w:val="left"/>
              <w:cnfStyle w:val="000000000000"/>
            </w:pPr>
            <w:r w:rsidRPr="00A62ECA">
              <w:t>Следует проверить сведения:</w:t>
            </w:r>
          </w:p>
          <w:p w:rsidR="000E5B00" w:rsidRPr="00A62ECA" w:rsidRDefault="000E5B00" w:rsidP="00F55514">
            <w:pPr>
              <w:pStyle w:val="14"/>
              <w:jc w:val="left"/>
              <w:cnfStyle w:val="000000000000"/>
            </w:pPr>
            <w:r w:rsidRPr="00A62ECA">
              <w:t>в случае неправильных данных в ЦС ЕРЗ, исправить сведения о СМО (сообщение А08/П14), дождаться положительного по</w:t>
            </w:r>
            <w:r w:rsidRPr="00A62ECA">
              <w:t>д</w:t>
            </w:r>
            <w:r w:rsidRPr="00A62ECA">
              <w:t>тверждения прикладной обработки и отпр</w:t>
            </w:r>
            <w:r w:rsidRPr="00A62ECA">
              <w:t>а</w:t>
            </w:r>
            <w:r w:rsidRPr="00A62ECA">
              <w:t>вить заявление в АРМ ВПДП повторно;</w:t>
            </w:r>
          </w:p>
          <w:p w:rsidR="000E5B00" w:rsidRPr="00A62ECA" w:rsidRDefault="000E5B00" w:rsidP="00F55514">
            <w:pPr>
              <w:pStyle w:val="14"/>
              <w:jc w:val="left"/>
              <w:cnfStyle w:val="000000000000"/>
            </w:pPr>
            <w:r w:rsidRPr="00A62ECA">
              <w:lastRenderedPageBreak/>
              <w:t>в случае неправильных данных в заявлении, отправить исправленное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lastRenderedPageBreak/>
              <w:t>не совпадает терр</w:t>
            </w:r>
            <w:r w:rsidRPr="00F55514">
              <w:t>и</w:t>
            </w:r>
            <w:r w:rsidRPr="00F55514">
              <w:t>тория страхования</w:t>
            </w:r>
          </w:p>
        </w:tc>
        <w:tc>
          <w:tcPr>
            <w:tcW w:w="0" w:type="auto"/>
          </w:tcPr>
          <w:p w:rsidR="000E5B00" w:rsidRPr="00A62ECA" w:rsidRDefault="000E5B00" w:rsidP="00F55514">
            <w:pPr>
              <w:pStyle w:val="14"/>
              <w:jc w:val="left"/>
              <w:cnfStyle w:val="000000000000"/>
            </w:pPr>
            <w:r w:rsidRPr="00A62ECA">
              <w:t>В ЦС ЕРЗ и в данных зая</w:t>
            </w:r>
            <w:r w:rsidRPr="00A62ECA">
              <w:t>в</w:t>
            </w:r>
            <w:r w:rsidRPr="00A62ECA">
              <w:t>ления разные территории страхования.</w:t>
            </w:r>
          </w:p>
        </w:tc>
        <w:tc>
          <w:tcPr>
            <w:tcW w:w="0" w:type="auto"/>
          </w:tcPr>
          <w:p w:rsidR="000E5B00" w:rsidRPr="00A62ECA" w:rsidRDefault="000E5B00" w:rsidP="00F55514">
            <w:pPr>
              <w:pStyle w:val="14"/>
              <w:jc w:val="left"/>
              <w:cnfStyle w:val="000000000000"/>
            </w:pPr>
            <w:r w:rsidRPr="00A62ECA">
              <w:t>Следует проверить сведения, исправить да</w:t>
            </w:r>
            <w:r w:rsidRPr="00A62ECA">
              <w:t>н</w:t>
            </w:r>
            <w:r w:rsidRPr="00A62ECA">
              <w:t>ные в заявлении и отправить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не совпадает дата н</w:t>
            </w:r>
            <w:r w:rsidRPr="00F55514">
              <w:t>а</w:t>
            </w:r>
            <w:r w:rsidRPr="00F55514">
              <w:t>чала действия стр</w:t>
            </w:r>
            <w:r w:rsidRPr="00F55514">
              <w:t>а</w:t>
            </w:r>
            <w:r w:rsidRPr="00F55514">
              <w:t>ховки</w:t>
            </w:r>
          </w:p>
        </w:tc>
        <w:tc>
          <w:tcPr>
            <w:tcW w:w="0" w:type="auto"/>
          </w:tcPr>
          <w:p w:rsidR="000E5B00" w:rsidRPr="00A62ECA" w:rsidRDefault="000E5B00" w:rsidP="00F55514">
            <w:pPr>
              <w:pStyle w:val="14"/>
              <w:jc w:val="left"/>
              <w:cnfStyle w:val="000000000000"/>
            </w:pPr>
            <w:r w:rsidRPr="00A62ECA">
              <w:t>В ЦС ЕРЗ и в данных зая</w:t>
            </w:r>
            <w:r w:rsidRPr="00A62ECA">
              <w:t>в</w:t>
            </w:r>
            <w:r w:rsidRPr="00A62ECA">
              <w:t>ления разные даты начала действия страховки</w:t>
            </w:r>
          </w:p>
        </w:tc>
        <w:tc>
          <w:tcPr>
            <w:tcW w:w="0" w:type="auto"/>
          </w:tcPr>
          <w:p w:rsidR="000E5B00" w:rsidRPr="00F55514" w:rsidRDefault="000E5B00" w:rsidP="00F55514">
            <w:pPr>
              <w:pStyle w:val="14"/>
              <w:jc w:val="left"/>
              <w:cnfStyle w:val="000000000000"/>
            </w:pPr>
            <w:r w:rsidRPr="00A62ECA">
              <w:t>Следует проверить сведения:</w:t>
            </w:r>
          </w:p>
          <w:p w:rsidR="000E5B00" w:rsidRPr="00A62ECA" w:rsidRDefault="000E5B00" w:rsidP="00F55514">
            <w:pPr>
              <w:pStyle w:val="14"/>
              <w:jc w:val="left"/>
              <w:cnfStyle w:val="000000000000"/>
            </w:pPr>
            <w:r w:rsidRPr="00A62ECA">
              <w:t>в случае неправильных данных в ЦС ЕРЗ, исправить дату постановки на учет (сообщ</w:t>
            </w:r>
            <w:r w:rsidRPr="00A62ECA">
              <w:t>е</w:t>
            </w:r>
            <w:r w:rsidRPr="00A62ECA">
              <w:t>ние А08/П14), дождаться положительного подтверждения прикладной обработки и о</w:t>
            </w:r>
            <w:r w:rsidRPr="00A62ECA">
              <w:t>т</w:t>
            </w:r>
            <w:r w:rsidRPr="00A62ECA">
              <w:t>править заявление в АРМ ВПДП повторно;</w:t>
            </w:r>
          </w:p>
          <w:p w:rsidR="000E5B00" w:rsidRPr="00A62ECA" w:rsidRDefault="000E5B00" w:rsidP="00F55514">
            <w:pPr>
              <w:pStyle w:val="14"/>
              <w:jc w:val="left"/>
              <w:cnfStyle w:val="000000000000"/>
            </w:pPr>
            <w:r w:rsidRPr="00A62ECA">
              <w:t>в случае неправильных данных в заявлении, отправить исправленное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страховка закрыта</w:t>
            </w:r>
          </w:p>
        </w:tc>
        <w:tc>
          <w:tcPr>
            <w:tcW w:w="0" w:type="auto"/>
          </w:tcPr>
          <w:p w:rsidR="000E5B00" w:rsidRPr="00A62ECA" w:rsidRDefault="000E5B00" w:rsidP="00F55514">
            <w:pPr>
              <w:pStyle w:val="14"/>
              <w:jc w:val="left"/>
              <w:cnfStyle w:val="000000000000"/>
            </w:pPr>
            <w:r w:rsidRPr="00A62ECA">
              <w:t>В ЦС ЕРЗ страховка закр</w:t>
            </w:r>
            <w:r w:rsidRPr="00A62ECA">
              <w:t>ы</w:t>
            </w:r>
            <w:r w:rsidRPr="00A62ECA">
              <w:t>та</w:t>
            </w:r>
          </w:p>
        </w:tc>
        <w:tc>
          <w:tcPr>
            <w:tcW w:w="0" w:type="auto"/>
          </w:tcPr>
          <w:p w:rsidR="000E5B00" w:rsidRPr="00A62ECA" w:rsidRDefault="000E5B00" w:rsidP="00F55514">
            <w:pPr>
              <w:pStyle w:val="14"/>
              <w:jc w:val="left"/>
              <w:cnfStyle w:val="000000000000"/>
            </w:pPr>
            <w:r w:rsidRPr="00A62ECA">
              <w:t>Следует отправить в ЦС ЕРЗ сведения о в</w:t>
            </w:r>
            <w:r w:rsidRPr="00A62ECA">
              <w:t>ы</w:t>
            </w:r>
            <w:r w:rsidRPr="00A62ECA">
              <w:t>данном временном свидетельстве, дождаться положительного подтверждения прикладной обработки и отправить заявление в АРМ ВПДП повторно.</w:t>
            </w:r>
          </w:p>
        </w:tc>
      </w:tr>
      <w:tr w:rsidR="000E5B00" w:rsidRPr="00A62ECA" w:rsidTr="00F55514">
        <w:tc>
          <w:tcPr>
            <w:cnfStyle w:val="001000000000"/>
            <w:tcW w:w="0" w:type="auto"/>
          </w:tcPr>
          <w:p w:rsidR="000E5B00" w:rsidRPr="00497E22" w:rsidRDefault="000E5B00" w:rsidP="00F55514">
            <w:pPr>
              <w:pStyle w:val="14"/>
              <w:jc w:val="left"/>
            </w:pPr>
            <w:r w:rsidRPr="00F55514">
              <w:t>найдено больше о</w:t>
            </w:r>
            <w:r w:rsidRPr="00F55514">
              <w:t>д</w:t>
            </w:r>
            <w:r w:rsidRPr="00F55514">
              <w:t>ной страховки</w:t>
            </w:r>
          </w:p>
        </w:tc>
        <w:tc>
          <w:tcPr>
            <w:tcW w:w="0" w:type="auto"/>
          </w:tcPr>
          <w:p w:rsidR="000E5B00" w:rsidRPr="00A62ECA" w:rsidRDefault="000E5B00" w:rsidP="00F55514">
            <w:pPr>
              <w:pStyle w:val="14"/>
              <w:jc w:val="left"/>
              <w:cnfStyle w:val="000000000000"/>
            </w:pPr>
            <w:r w:rsidRPr="00A62ECA">
              <w:t>В ЦС ЕРЗ есть необъед</w:t>
            </w:r>
            <w:r w:rsidRPr="00A62ECA">
              <w:t>и</w:t>
            </w:r>
            <w:r w:rsidRPr="00A62ECA">
              <w:t>ненные дубликаты застр</w:t>
            </w:r>
            <w:r w:rsidRPr="00A62ECA">
              <w:t>а</w:t>
            </w:r>
            <w:r w:rsidRPr="00A62ECA">
              <w:t>хованного лица</w:t>
            </w:r>
          </w:p>
        </w:tc>
        <w:tc>
          <w:tcPr>
            <w:tcW w:w="0" w:type="auto"/>
          </w:tcPr>
          <w:p w:rsidR="000E5B00" w:rsidRPr="00A62ECA" w:rsidRDefault="000E5B00" w:rsidP="00F55514">
            <w:pPr>
              <w:pStyle w:val="14"/>
              <w:jc w:val="left"/>
              <w:cnfStyle w:val="000000000000"/>
            </w:pPr>
            <w:r w:rsidRPr="00A62ECA">
              <w:t xml:space="preserve">Следует объединить дубликаты </w:t>
            </w:r>
            <w:proofErr w:type="gramStart"/>
            <w:r w:rsidRPr="00A62ECA">
              <w:t xml:space="preserve">( </w:t>
            </w:r>
            <w:proofErr w:type="gramEnd"/>
            <w:r w:rsidRPr="00A62ECA">
              <w:t xml:space="preserve">сообщение </w:t>
            </w:r>
            <w:r w:rsidRPr="00A62ECA">
              <w:rPr>
                <w:lang w:val="en-US"/>
              </w:rPr>
              <w:t>A</w:t>
            </w:r>
            <w:r w:rsidRPr="00A62ECA">
              <w:t>24/П10), дождаться положительного по</w:t>
            </w:r>
            <w:r w:rsidRPr="00A62ECA">
              <w:t>д</w:t>
            </w:r>
            <w:r w:rsidRPr="00A62ECA">
              <w:t>тверждения прикладной обработки и отпр</w:t>
            </w:r>
            <w:r w:rsidRPr="00A62ECA">
              <w:t>а</w:t>
            </w:r>
            <w:r w:rsidRPr="00A62ECA">
              <w:t>вить заявление в АРМ ВПДП повторно.</w:t>
            </w:r>
          </w:p>
        </w:tc>
      </w:tr>
    </w:tbl>
    <w:p w:rsidR="00E3709F" w:rsidRDefault="00E3709F" w:rsidP="00F55514">
      <w:pPr>
        <w:spacing w:before="100" w:beforeAutospacing="1"/>
      </w:pPr>
      <w:r>
        <w:t>С</w:t>
      </w:r>
      <w:r w:rsidR="000E5B00" w:rsidRPr="00A62ECA">
        <w:t>ообщение</w:t>
      </w:r>
      <w:r>
        <w:t>, в котором</w:t>
      </w:r>
      <w:r w:rsidR="000E5B00" w:rsidRPr="00A62ECA">
        <w:t xml:space="preserve"> не</w:t>
      </w:r>
      <w:r>
        <w:t>т</w:t>
      </w:r>
      <w:r w:rsidR="000E5B00" w:rsidRPr="00A62ECA">
        <w:t xml:space="preserve"> ошибок прикладной обработки и в качестве формы выпуска п</w:t>
      </w:r>
      <w:r w:rsidR="000E5B00" w:rsidRPr="00A62ECA">
        <w:t>о</w:t>
      </w:r>
      <w:r w:rsidR="000E5B00" w:rsidRPr="00A62ECA">
        <w:t xml:space="preserve">лиса указан бумажный полис единого образца или электронный полис, включается в пакет заявок и передаётся в Центр выпуска полисов. </w:t>
      </w:r>
    </w:p>
    <w:p w:rsidR="00E3709F" w:rsidRDefault="00E3709F">
      <w:r>
        <w:t xml:space="preserve">Сообщение, где указан </w:t>
      </w:r>
      <w:r w:rsidR="000E5B00" w:rsidRPr="00A62ECA">
        <w:t>электронный полис в составе УЭК, в ЦВП не передаётся. По истеч</w:t>
      </w:r>
      <w:r w:rsidR="000E5B00" w:rsidRPr="00A62ECA">
        <w:t>е</w:t>
      </w:r>
      <w:r w:rsidR="000E5B00" w:rsidRPr="00A62ECA">
        <w:t xml:space="preserve">нии пяти </w:t>
      </w:r>
      <w:r w:rsidR="00D76A07">
        <w:t xml:space="preserve">рабочих </w:t>
      </w:r>
      <w:r w:rsidR="000E5B00" w:rsidRPr="00A62ECA">
        <w:t xml:space="preserve">дней </w:t>
      </w:r>
      <w:r>
        <w:t>от</w:t>
      </w:r>
      <w:r w:rsidR="000E5B00" w:rsidRPr="00A62ECA">
        <w:t xml:space="preserve"> даты выдачи временного свидетельства компонент ВПДП ТФОМС </w:t>
      </w:r>
      <w:r w:rsidRPr="00E3709F">
        <w:t>з</w:t>
      </w:r>
      <w:r w:rsidRPr="00E3709F">
        <w:t>а</w:t>
      </w:r>
      <w:r w:rsidRPr="00E3709F">
        <w:t>прашивает в ЦС ЕРЗ сведения о поступлении заявления о выдаче УЭК от застрахованного лица в Уполномоченную организацию субъекта РФ (УОС)</w:t>
      </w:r>
      <w:r w:rsidR="000E5B00" w:rsidRPr="00A62ECA">
        <w:t>.</w:t>
      </w:r>
    </w:p>
    <w:p w:rsidR="00E3709F" w:rsidRPr="00E3709F" w:rsidRDefault="00E3709F" w:rsidP="00F55514">
      <w:pPr>
        <w:spacing w:before="100" w:beforeAutospacing="1"/>
      </w:pPr>
      <w:r w:rsidRPr="00E3709F">
        <w:t>Если в течение пяти рабочих дней заявление о выдаче УЭК подавалось, в ИС РС ЕРЗ во</w:t>
      </w:r>
      <w:r w:rsidRPr="00E3709F">
        <w:t>з</w:t>
      </w:r>
      <w:r w:rsidRPr="00E3709F">
        <w:t>вращается положительное подтверждение прикладной обработки, означающее, что застрахова</w:t>
      </w:r>
      <w:r w:rsidRPr="00E3709F">
        <w:t>н</w:t>
      </w:r>
      <w:r w:rsidRPr="00E3709F">
        <w:t xml:space="preserve">ному лицу будет изготовлен полис ОМС в составе УЭК. Обработка сообщения в ВПДП </w:t>
      </w:r>
      <w:r>
        <w:t xml:space="preserve">ТФОМС </w:t>
      </w:r>
      <w:r w:rsidRPr="00E3709F">
        <w:t>на этом прекращается, сообщение не попадает в п</w:t>
      </w:r>
      <w:bookmarkStart w:id="1380" w:name="_Ref375843521"/>
      <w:r w:rsidRPr="00E3709F">
        <w:t>акет заявок в ЦВП. Получение такого полиса ОМС осуществляется в УОС, куда было подано</w:t>
      </w:r>
      <w:bookmarkEnd w:id="1380"/>
      <w:r w:rsidRPr="00E3709F">
        <w:t xml:space="preserve"> заявление о выдаче УЭК.</w:t>
      </w:r>
    </w:p>
    <w:p w:rsidR="00D76A07" w:rsidRDefault="00D76A07" w:rsidP="00D76A07">
      <w:r w:rsidRPr="00C300B2">
        <w:t>Е</w:t>
      </w:r>
      <w:bookmarkStart w:id="1381" w:name="_Ref371523372"/>
      <w:r w:rsidRPr="00C300B2">
        <w:t xml:space="preserve">сли заявление </w:t>
      </w:r>
      <w:r>
        <w:t>о выдаче</w:t>
      </w:r>
      <w:r w:rsidRPr="00C300B2">
        <w:t xml:space="preserve"> УЭК в течение пяти </w:t>
      </w:r>
      <w:r>
        <w:t xml:space="preserve">рабочих </w:t>
      </w:r>
      <w:r w:rsidRPr="00C300B2">
        <w:t>дней не поступало, то сообщение вкл</w:t>
      </w:r>
      <w:bookmarkEnd w:id="1381"/>
      <w:r w:rsidRPr="00C300B2">
        <w:t>ючается в пакет заявок и отправляется в ЦВП для изготовления полиса обязательного медици</w:t>
      </w:r>
      <w:r w:rsidRPr="00C300B2">
        <w:t>н</w:t>
      </w:r>
      <w:r w:rsidRPr="00C300B2">
        <w:lastRenderedPageBreak/>
        <w:t xml:space="preserve">ского страхования </w:t>
      </w:r>
      <w:r w:rsidRPr="00C300B2">
        <w:rPr>
          <w:b/>
        </w:rPr>
        <w:t>в форме бумажного бланка</w:t>
      </w:r>
      <w:r w:rsidRPr="00C300B2">
        <w:t>. В этом случае в подтверждении прикладной обр</w:t>
      </w:r>
      <w:r w:rsidRPr="00C300B2">
        <w:t>а</w:t>
      </w:r>
      <w:r w:rsidRPr="00C300B2">
        <w:t>ботки в</w:t>
      </w:r>
      <w:r>
        <w:t xml:space="preserve"> ИС</w:t>
      </w:r>
      <w:r w:rsidRPr="00C300B2">
        <w:t xml:space="preserve"> РС ЕРЗ возвращается ошибка с уровнем I (Информа</w:t>
      </w:r>
      <w:r>
        <w:t>ция)</w:t>
      </w:r>
      <w:r w:rsidR="00E3709F">
        <w:t xml:space="preserve"> (</w:t>
      </w:r>
      <w:r w:rsidR="0061535F">
        <w:fldChar w:fldCharType="begin"/>
      </w:r>
      <w:r w:rsidR="00A117D0">
        <w:instrText xml:space="preserve"> REF  _Ref375843521 \h \r \t </w:instrText>
      </w:r>
      <w:r w:rsidR="0061535F">
        <w:fldChar w:fldCharType="separate"/>
      </w:r>
      <w:r w:rsidR="00244517">
        <w:t>0</w:t>
      </w:r>
      <w:r w:rsidR="0061535F">
        <w:fldChar w:fldCharType="end"/>
      </w:r>
      <w:r w:rsidR="00E3709F">
        <w:t>).</w:t>
      </w:r>
    </w:p>
    <w:p w:rsidR="00D76A07" w:rsidRDefault="00D76A07" w:rsidP="00D31097">
      <w:pPr>
        <w:pStyle w:val="af1"/>
      </w:pPr>
      <w:proofErr w:type="gramStart"/>
      <w:r>
        <w:t>О</w:t>
      </w:r>
      <w:r w:rsidRPr="00D76A07">
        <w:t>шиб</w:t>
      </w:r>
      <w:r>
        <w:t>ка</w:t>
      </w:r>
      <w:r w:rsidRPr="00D76A07">
        <w:t>, возвращаем</w:t>
      </w:r>
      <w:r w:rsidR="00E3709F">
        <w:t>ая</w:t>
      </w:r>
      <w:r w:rsidRPr="00D76A07">
        <w:t xml:space="preserve"> в подтверждении прикладной </w:t>
      </w:r>
      <w:r w:rsidR="00E3709F">
        <w:t>при</w:t>
      </w:r>
      <w:r>
        <w:t xml:space="preserve"> отсутствии заявления о выдаче УЭК</w:t>
      </w:r>
      <w:proofErr w:type="gramEnd"/>
    </w:p>
    <w:tbl>
      <w:tblPr>
        <w:tblW w:w="0" w:type="auto"/>
        <w:tblInd w:w="108" w:type="dxa"/>
        <w:tblCellMar>
          <w:left w:w="0" w:type="dxa"/>
          <w:right w:w="0" w:type="dxa"/>
        </w:tblCellMar>
        <w:tblLook w:val="04A0"/>
      </w:tblPr>
      <w:tblGrid>
        <w:gridCol w:w="1134"/>
        <w:gridCol w:w="2340"/>
        <w:gridCol w:w="738"/>
        <w:gridCol w:w="839"/>
        <w:gridCol w:w="1487"/>
        <w:gridCol w:w="3775"/>
      </w:tblGrid>
      <w:tr w:rsidR="00D76A07" w:rsidRPr="00D76A07" w:rsidTr="00BA02C8">
        <w:trPr>
          <w:tblHeader/>
        </w:trPr>
        <w:tc>
          <w:tcPr>
            <w:tcW w:w="1135" w:type="dxa"/>
            <w:tcBorders>
              <w:top w:val="single" w:sz="12" w:space="0" w:color="auto"/>
              <w:left w:val="single" w:sz="12" w:space="0" w:color="auto"/>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ошибки</w:t>
            </w:r>
          </w:p>
        </w:tc>
        <w:tc>
          <w:tcPr>
            <w:tcW w:w="2340" w:type="dxa"/>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сообщения об ошибке или предупреждении</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Уро</w:t>
            </w:r>
            <w:r w:rsidRPr="00F55514">
              <w:rPr>
                <w:b/>
                <w:lang w:eastAsia="ru-RU"/>
              </w:rPr>
              <w:softHyphen/>
              <w:t>вень</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ISO 27931</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w:t>
            </w:r>
            <w:r w:rsidRPr="00F55514">
              <w:rPr>
                <w:b/>
                <w:lang w:eastAsia="ru-RU"/>
              </w:rPr>
              <w:t>о</w:t>
            </w:r>
            <w:r w:rsidRPr="00F55514">
              <w:rPr>
                <w:b/>
                <w:lang w:eastAsia="ru-RU"/>
              </w:rPr>
              <w:t>общения ISO 27931</w:t>
            </w:r>
          </w:p>
        </w:tc>
        <w:tc>
          <w:tcPr>
            <w:tcW w:w="0" w:type="auto"/>
            <w:tcBorders>
              <w:top w:val="single" w:sz="12" w:space="0" w:color="auto"/>
              <w:left w:val="nil"/>
              <w:bottom w:val="single" w:sz="4" w:space="0" w:color="auto"/>
              <w:right w:val="single" w:sz="12"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Примечание</w:t>
            </w:r>
          </w:p>
        </w:tc>
      </w:tr>
      <w:tr w:rsidR="00D76A07" w:rsidRPr="00815838" w:rsidTr="00BA02C8">
        <w:tc>
          <w:tcPr>
            <w:tcW w:w="1135" w:type="dxa"/>
            <w:tcBorders>
              <w:top w:val="single" w:sz="4" w:space="0" w:color="auto"/>
              <w:left w:val="single" w:sz="12" w:space="0" w:color="auto"/>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eastAsia="ru-RU"/>
              </w:rPr>
              <w:t>23</w:t>
            </w:r>
            <w:r w:rsidRPr="00815838">
              <w:rPr>
                <w:lang w:val="en-US" w:eastAsia="ru-RU"/>
              </w:rPr>
              <w:t>2</w:t>
            </w:r>
          </w:p>
        </w:tc>
        <w:tc>
          <w:tcPr>
            <w:tcW w:w="2340" w:type="dxa"/>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Произведена замена формы изготовления полиса единого о</w:t>
            </w:r>
            <w:r w:rsidRPr="00815838">
              <w:rPr>
                <w:lang w:eastAsia="ru-RU"/>
              </w:rPr>
              <w:t>б</w:t>
            </w:r>
            <w:r w:rsidR="00237731">
              <w:rPr>
                <w:lang w:eastAsia="ru-RU"/>
              </w:rPr>
              <w:t>разца с</w:t>
            </w:r>
            <w:r w:rsidRPr="00815838">
              <w:rPr>
                <w:lang w:eastAsia="ru-RU"/>
              </w:rPr>
              <w:t xml:space="preserve"> электронн</w:t>
            </w:r>
            <w:r w:rsidRPr="00815838">
              <w:rPr>
                <w:lang w:eastAsia="ru-RU"/>
              </w:rPr>
              <w:t>о</w:t>
            </w:r>
            <w:r w:rsidRPr="00815838">
              <w:rPr>
                <w:lang w:eastAsia="ru-RU"/>
              </w:rPr>
              <w:t>го в составе униве</w:t>
            </w:r>
            <w:r w:rsidRPr="00815838">
              <w:rPr>
                <w:lang w:eastAsia="ru-RU"/>
              </w:rPr>
              <w:t>р</w:t>
            </w:r>
            <w:r w:rsidRPr="00815838">
              <w:rPr>
                <w:lang w:eastAsia="ru-RU"/>
              </w:rPr>
              <w:t>сальной электро</w:t>
            </w:r>
            <w:r w:rsidRPr="00815838">
              <w:rPr>
                <w:lang w:eastAsia="ru-RU"/>
              </w:rPr>
              <w:t>н</w:t>
            </w:r>
            <w:r w:rsidRPr="00815838">
              <w:rPr>
                <w:lang w:eastAsia="ru-RU"/>
              </w:rPr>
              <w:t>ной карты на полис в форме бумажного бланка</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val="en-US" w:eastAsia="ru-RU"/>
              </w:rPr>
              <w:t>I</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207</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Прочие ошибки</w:t>
            </w:r>
          </w:p>
        </w:tc>
        <w:tc>
          <w:tcPr>
            <w:tcW w:w="0" w:type="auto"/>
            <w:tcBorders>
              <w:top w:val="single" w:sz="4" w:space="0" w:color="auto"/>
              <w:left w:val="nil"/>
              <w:bottom w:val="single" w:sz="12" w:space="0" w:color="auto"/>
              <w:right w:val="single" w:sz="12"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 xml:space="preserve">В ЦС ЕРЗ отсутствуют сведения о том, что </w:t>
            </w:r>
            <w:proofErr w:type="gramStart"/>
            <w:r w:rsidRPr="00815838">
              <w:rPr>
                <w:lang w:eastAsia="ru-RU"/>
              </w:rPr>
              <w:t>по</w:t>
            </w:r>
            <w:proofErr w:type="gramEnd"/>
            <w:r w:rsidRPr="00815838">
              <w:rPr>
                <w:lang w:eastAsia="ru-RU"/>
              </w:rPr>
              <w:t xml:space="preserve"> </w:t>
            </w:r>
            <w:proofErr w:type="gramStart"/>
            <w:r w:rsidRPr="00815838">
              <w:rPr>
                <w:lang w:eastAsia="ru-RU"/>
              </w:rPr>
              <w:t>прошествии</w:t>
            </w:r>
            <w:proofErr w:type="gramEnd"/>
            <w:r w:rsidRPr="00815838">
              <w:rPr>
                <w:lang w:eastAsia="ru-RU"/>
              </w:rPr>
              <w:t xml:space="preserve"> 5</w:t>
            </w:r>
            <w:r>
              <w:rPr>
                <w:lang w:eastAsia="ru-RU"/>
              </w:rPr>
              <w:t xml:space="preserve"> рабочих дней с даты заявления</w:t>
            </w:r>
            <w:r w:rsidRPr="00815838">
              <w:rPr>
                <w:lang w:eastAsia="ru-RU"/>
              </w:rPr>
              <w:t>застрах</w:t>
            </w:r>
            <w:r w:rsidRPr="00815838">
              <w:rPr>
                <w:lang w:eastAsia="ru-RU"/>
              </w:rPr>
              <w:t>о</w:t>
            </w:r>
            <w:r w:rsidRPr="00815838">
              <w:rPr>
                <w:lang w:eastAsia="ru-RU"/>
              </w:rPr>
              <w:t>ванное лицо подало заявление в уполномоченную организацию субъекта на выпуск универсал</w:t>
            </w:r>
            <w:r w:rsidRPr="00815838">
              <w:rPr>
                <w:lang w:eastAsia="ru-RU"/>
              </w:rPr>
              <w:t>ь</w:t>
            </w:r>
            <w:r w:rsidRPr="00815838">
              <w:rPr>
                <w:lang w:eastAsia="ru-RU"/>
              </w:rPr>
              <w:t>ной электронной карты.</w:t>
            </w:r>
          </w:p>
        </w:tc>
      </w:tr>
    </w:tbl>
    <w:p w:rsidR="00D76A07" w:rsidRDefault="00E3709F" w:rsidP="00F55514">
      <w:pPr>
        <w:spacing w:before="100" w:beforeAutospacing="1"/>
      </w:pPr>
      <w:r>
        <w:t>Выдача</w:t>
      </w:r>
      <w:r w:rsidR="00D76A07">
        <w:t xml:space="preserve"> полиса ОМС в форме бумажного бланка </w:t>
      </w:r>
      <w:r>
        <w:t xml:space="preserve">на руки </w:t>
      </w:r>
      <w:r w:rsidR="00D76A07">
        <w:t>осуществляется</w:t>
      </w:r>
      <w:r w:rsidR="00D76A07" w:rsidRPr="00510DC5">
        <w:t xml:space="preserve"> в страховой мед</w:t>
      </w:r>
      <w:r w:rsidR="00D76A07" w:rsidRPr="00510DC5">
        <w:t>и</w:t>
      </w:r>
      <w:r w:rsidR="00D76A07" w:rsidRPr="00510DC5">
        <w:t xml:space="preserve">цинской организации, в которую </w:t>
      </w:r>
      <w:r w:rsidR="00D76A07">
        <w:t>было подано заявление на выпуск электронного полиса в составе универсальной электронной карты</w:t>
      </w:r>
      <w:r>
        <w:t>.</w:t>
      </w:r>
    </w:p>
    <w:p w:rsidR="00E3709F" w:rsidRDefault="00E3709F" w:rsidP="00F55514">
      <w:r>
        <w:t xml:space="preserve">Следует иметь в виду, что </w:t>
      </w:r>
      <w:r w:rsidRPr="00A62ECA">
        <w:t>подтверждение прикладной обработкисообщени</w:t>
      </w:r>
      <w:r>
        <w:t>я</w:t>
      </w:r>
      <w:r w:rsidRPr="00A62ECA">
        <w:t>, где указан электронный полис в составе УЭК</w:t>
      </w:r>
      <w:r>
        <w:t xml:space="preserve">, </w:t>
      </w:r>
      <w:r w:rsidRPr="00A62ECA">
        <w:t xml:space="preserve">формируется только </w:t>
      </w:r>
      <w:r w:rsidRPr="00F55514">
        <w:t>после получения из ЦС сведений о нал</w:t>
      </w:r>
      <w:r w:rsidRPr="00F55514">
        <w:t>и</w:t>
      </w:r>
      <w:r w:rsidRPr="00F55514">
        <w:t>чии/отсутствии заявления на выпуск УЭК</w:t>
      </w:r>
      <w:r w:rsidRPr="00A62ECA">
        <w:t>.</w:t>
      </w:r>
    </w:p>
    <w:p w:rsidR="000E5B00" w:rsidRPr="00A62ECA" w:rsidRDefault="000E5B00" w:rsidP="00233D36">
      <w:r w:rsidRPr="00A62ECA">
        <w:t xml:space="preserve">При пакетном режиме обмена в одном пакете могут присутствовать сообщения о событии </w:t>
      </w:r>
      <w:r w:rsidRPr="00A62ECA">
        <w:rPr>
          <w:lang w:val="en-US"/>
        </w:rPr>
        <w:t>ZA</w:t>
      </w:r>
      <w:r w:rsidRPr="00F55514">
        <w:t xml:space="preserve">7 </w:t>
      </w:r>
      <w:r w:rsidRPr="00A62ECA">
        <w:t>с разными формами выпуска полисов, включая электронные полисы в составе УЭК. Получив пакет, компонент подсистемы выпуска полисов ФОМС, размещённый в ТФОМС, производит фо</w:t>
      </w:r>
      <w:r w:rsidRPr="00A62ECA">
        <w:t>р</w:t>
      </w:r>
      <w:r w:rsidRPr="00A62ECA">
        <w:t>матно-логический контроль всего пакета и возвращает сообщение ACK с подтверждением приёма. Если пакет содержит ошибки ФЛК, то информация об ошибках включается в сообщение подтве</w:t>
      </w:r>
      <w:r w:rsidRPr="00A62ECA">
        <w:t>р</w:t>
      </w:r>
      <w:r w:rsidRPr="00A62ECA">
        <w:t xml:space="preserve">ждения приёма. </w:t>
      </w:r>
    </w:p>
    <w:p w:rsidR="009E5FB5" w:rsidRDefault="000E5B00" w:rsidP="001621FB">
      <w:r w:rsidRPr="00A62ECA">
        <w:t>Если пакет не содержит ошибок ФЛК, то выполняется проверка соответствия сведений о лицах, указанных в сообщениях пакета, данным ЦС ЕРЗ. Сообщения, в которых указаны бума</w:t>
      </w:r>
      <w:r w:rsidRPr="00A62ECA">
        <w:t>ж</w:t>
      </w:r>
      <w:r w:rsidRPr="00A62ECA">
        <w:t>ные полисы единого образца и электронные полисы, успешно прошедшие проверку соответствия данных застрахованных лиц в ЦС ЕРЗ, включаются в пакет заявок и отправляются в ЦВП. Соо</w:t>
      </w:r>
      <w:r w:rsidRPr="00A62ECA">
        <w:t>б</w:t>
      </w:r>
      <w:r w:rsidRPr="00A62ECA">
        <w:t xml:space="preserve">щения, в которых указаны электронные полисы в составе УЭК, в пакет заявок не включаются и по истечении пяти </w:t>
      </w:r>
      <w:r w:rsidR="00E3709F">
        <w:t xml:space="preserve">рабочих </w:t>
      </w:r>
      <w:r w:rsidRPr="00A62ECA">
        <w:t>дней от даты выдачи временных свидетель</w:t>
      </w:r>
      <w:proofErr w:type="gramStart"/>
      <w:r w:rsidRPr="00A62ECA">
        <w:t>ств пр</w:t>
      </w:r>
      <w:proofErr w:type="gramEnd"/>
      <w:r w:rsidRPr="00A62ECA">
        <w:t>оходят проверку на нал</w:t>
      </w:r>
      <w:r w:rsidRPr="00A62ECA">
        <w:t>и</w:t>
      </w:r>
      <w:r w:rsidRPr="00A62ECA">
        <w:t>чие/отсутствие в ФУО заявлений на выпуск УЭК. Подтверждение прикладной обработки на пакет сообщений, содержащий хотя бы одно заявление на выпуск полиса в составе универсальной эле</w:t>
      </w:r>
      <w:r w:rsidRPr="00A62ECA">
        <w:t>к</w:t>
      </w:r>
      <w:r w:rsidRPr="00A62ECA">
        <w:t xml:space="preserve">тронной карты, поступит не ранее, чем через 5 рабочих дней. </w:t>
      </w:r>
    </w:p>
    <w:p w:rsidR="000E5B00" w:rsidRPr="00A62ECA" w:rsidRDefault="000E5B00" w:rsidP="009E5FB5">
      <w:pPr>
        <w:pStyle w:val="32"/>
      </w:pPr>
      <w:r w:rsidRPr="00A62ECA">
        <w:lastRenderedPageBreak/>
        <w:t>Сегмент ZAH «Заголовок заявления»</w:t>
      </w:r>
    </w:p>
    <w:p w:rsidR="000E5B00" w:rsidRPr="00A62ECA" w:rsidRDefault="000E5B00" w:rsidP="00233D36">
      <w:r w:rsidRPr="00A62ECA">
        <w:t>Сегмент предназначен для передачи общих сведений о полученном заявлении, явившемся основанием для выпуска полиса ОМС.</w:t>
      </w:r>
    </w:p>
    <w:p w:rsidR="000E5B00" w:rsidRPr="00A62ECA" w:rsidRDefault="000E5B00" w:rsidP="00D31097">
      <w:pPr>
        <w:pStyle w:val="af1"/>
      </w:pPr>
      <w:r w:rsidRPr="00A62ECA">
        <w:t>Сегмент ZAH – «Заголовок заявления» (сообщение о событии ZA7)</w:t>
      </w:r>
    </w:p>
    <w:tbl>
      <w:tblPr>
        <w:tblStyle w:val="affff6"/>
        <w:tblW w:w="0" w:type="auto"/>
        <w:tblLayout w:type="fixed"/>
        <w:tblLook w:val="04A0"/>
      </w:tblPr>
      <w:tblGrid>
        <w:gridCol w:w="879"/>
        <w:gridCol w:w="567"/>
        <w:gridCol w:w="709"/>
        <w:gridCol w:w="1134"/>
        <w:gridCol w:w="425"/>
        <w:gridCol w:w="709"/>
        <w:gridCol w:w="850"/>
        <w:gridCol w:w="2210"/>
        <w:gridCol w:w="2778"/>
      </w:tblGrid>
      <w:tr w:rsidR="00B85FEA" w:rsidRPr="00A62ECA" w:rsidTr="00F55514">
        <w:trPr>
          <w:cnfStyle w:val="100000000000"/>
          <w:trHeight w:val="269"/>
          <w:tblHeader/>
        </w:trPr>
        <w:tc>
          <w:tcPr>
            <w:cnfStyle w:val="00100000000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709" w:type="dxa"/>
            <w:vMerge w:val="restart"/>
            <w:hideMark/>
          </w:tcPr>
          <w:p w:rsidR="000E5B00" w:rsidRPr="00F55514" w:rsidRDefault="000E5B00" w:rsidP="00233D36">
            <w:pPr>
              <w:pStyle w:val="102"/>
              <w:keepNext w:val="0"/>
              <w:keepLines w:val="0"/>
              <w:cnfStyle w:val="100000000000"/>
            </w:pPr>
            <w:r w:rsidRPr="00A62ECA">
              <w:t>Обяз. поле</w:t>
            </w:r>
          </w:p>
        </w:tc>
        <w:tc>
          <w:tcPr>
            <w:tcW w:w="1134" w:type="dxa"/>
            <w:vMerge w:val="restart"/>
            <w:hideMark/>
          </w:tcPr>
          <w:p w:rsidR="000E5B00" w:rsidRPr="00F55514" w:rsidRDefault="000E5B00" w:rsidP="00233D36">
            <w:pPr>
              <w:pStyle w:val="100"/>
              <w:keepNext w:val="0"/>
              <w:keepLines w:val="0"/>
              <w:cnfStyle w:val="100000000000"/>
            </w:pPr>
            <w:r w:rsidRPr="00A62ECA">
              <w:t>Имя поля</w:t>
            </w:r>
          </w:p>
        </w:tc>
        <w:tc>
          <w:tcPr>
            <w:tcW w:w="425" w:type="dxa"/>
            <w:vMerge w:val="restart"/>
          </w:tcPr>
          <w:p w:rsidR="000E5B00" w:rsidRPr="00F55514" w:rsidRDefault="000E5B00" w:rsidP="00D86E93">
            <w:pPr>
              <w:pStyle w:val="102"/>
              <w:keepNext w:val="0"/>
              <w:keepLines w:val="0"/>
              <w:ind w:hanging="28"/>
              <w:cnfStyle w:val="100000000000"/>
            </w:pPr>
            <w:r w:rsidRPr="00A62ECA">
              <w:t>Экз.</w:t>
            </w:r>
          </w:p>
        </w:tc>
        <w:tc>
          <w:tcPr>
            <w:tcW w:w="1559"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2210" w:type="dxa"/>
            <w:vMerge w:val="restart"/>
            <w:hideMark/>
          </w:tcPr>
          <w:p w:rsidR="000E5B00" w:rsidRPr="00F55514" w:rsidRDefault="000E5B00" w:rsidP="00233D36">
            <w:pPr>
              <w:pStyle w:val="102"/>
              <w:keepNext w:val="0"/>
              <w:keepLines w:val="0"/>
              <w:cnfStyle w:val="100000000000"/>
            </w:pPr>
            <w:r w:rsidRPr="00A62ECA">
              <w:t>Константа</w:t>
            </w:r>
          </w:p>
        </w:tc>
        <w:tc>
          <w:tcPr>
            <w:tcW w:w="2778" w:type="dxa"/>
            <w:vMerge w:val="restart"/>
            <w:hideMark/>
          </w:tcPr>
          <w:p w:rsidR="000E5B00" w:rsidRPr="00F55514" w:rsidRDefault="000E5B00" w:rsidP="00233D36">
            <w:pPr>
              <w:pStyle w:val="100"/>
              <w:keepNext w:val="0"/>
              <w:keepLines w:val="0"/>
              <w:cnfStyle w:val="100000000000"/>
            </w:pPr>
            <w:r w:rsidRPr="00A62ECA">
              <w:t xml:space="preserve">Указания по заполнению, </w:t>
            </w:r>
            <w:r w:rsidRPr="00A62ECA">
              <w:br/>
              <w:t>ОИД системы кодирования</w:t>
            </w:r>
          </w:p>
        </w:tc>
      </w:tr>
      <w:tr w:rsidR="00B85FEA" w:rsidRPr="00A62ECA" w:rsidTr="00F55514">
        <w:trPr>
          <w:cnfStyle w:val="100000000000"/>
          <w:trHeight w:val="269"/>
          <w:tblHeader/>
        </w:trPr>
        <w:tc>
          <w:tcPr>
            <w:cnfStyle w:val="00100000000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pPr>
          </w:p>
        </w:tc>
        <w:tc>
          <w:tcPr>
            <w:tcW w:w="709" w:type="dxa"/>
            <w:vMerge/>
          </w:tcPr>
          <w:p w:rsidR="000E5B00" w:rsidRPr="00F55514" w:rsidRDefault="000E5B00" w:rsidP="00233D36">
            <w:pPr>
              <w:pStyle w:val="102"/>
              <w:keepNext w:val="0"/>
              <w:keepLines w:val="0"/>
              <w:cnfStyle w:val="100000000000"/>
            </w:pPr>
          </w:p>
        </w:tc>
        <w:tc>
          <w:tcPr>
            <w:tcW w:w="1134" w:type="dxa"/>
            <w:vMerge/>
          </w:tcPr>
          <w:p w:rsidR="000E5B00" w:rsidRPr="00F55514" w:rsidRDefault="000E5B00" w:rsidP="00233D36">
            <w:pPr>
              <w:pStyle w:val="100"/>
              <w:keepNext w:val="0"/>
              <w:keepLines w:val="0"/>
              <w:cnfStyle w:val="100000000000"/>
            </w:pPr>
          </w:p>
        </w:tc>
        <w:tc>
          <w:tcPr>
            <w:tcW w:w="425" w:type="dxa"/>
            <w:vMerge/>
          </w:tcPr>
          <w:p w:rsidR="000E5B00" w:rsidRPr="00F55514" w:rsidRDefault="000E5B00" w:rsidP="00233D36">
            <w:pPr>
              <w:pStyle w:val="102"/>
              <w:keepNext w:val="0"/>
              <w:keepLines w:val="0"/>
              <w:cnfStyle w:val="100000000000"/>
            </w:pPr>
          </w:p>
        </w:tc>
        <w:tc>
          <w:tcPr>
            <w:tcW w:w="709" w:type="dxa"/>
            <w:tcBorders>
              <w:top w:val="single" w:sz="4" w:space="0" w:color="auto"/>
            </w:tcBorders>
          </w:tcPr>
          <w:p w:rsidR="000E5B00" w:rsidRPr="00F55514" w:rsidRDefault="000E5B00" w:rsidP="00BA02C8">
            <w:pPr>
              <w:pStyle w:val="102"/>
              <w:keepNext w:val="0"/>
              <w:keepLines w:val="0"/>
              <w:cnfStyle w:val="100000000000"/>
            </w:pPr>
            <w:r w:rsidRPr="00A62ECA">
              <w:t>Имя</w:t>
            </w:r>
          </w:p>
        </w:tc>
        <w:tc>
          <w:tcPr>
            <w:tcW w:w="850" w:type="dxa"/>
            <w:tcBorders>
              <w:top w:val="single" w:sz="4" w:space="0" w:color="auto"/>
            </w:tcBorders>
          </w:tcPr>
          <w:p w:rsidR="000E5B00" w:rsidRPr="00F55514" w:rsidRDefault="000E5B00" w:rsidP="00BA02C8">
            <w:pPr>
              <w:pStyle w:val="102"/>
              <w:keepNext w:val="0"/>
              <w:keepLines w:val="0"/>
              <w:cnfStyle w:val="100000000000"/>
            </w:pPr>
            <w:r w:rsidRPr="00A62ECA">
              <w:t>Обяз.</w:t>
            </w:r>
          </w:p>
        </w:tc>
        <w:tc>
          <w:tcPr>
            <w:tcW w:w="2210" w:type="dxa"/>
            <w:vMerge/>
          </w:tcPr>
          <w:p w:rsidR="000E5B00" w:rsidRPr="00F55514" w:rsidRDefault="000E5B00" w:rsidP="00233D36">
            <w:pPr>
              <w:pStyle w:val="102"/>
              <w:keepNext w:val="0"/>
              <w:keepLines w:val="0"/>
              <w:cnfStyle w:val="100000000000"/>
            </w:pPr>
          </w:p>
        </w:tc>
        <w:tc>
          <w:tcPr>
            <w:tcW w:w="2778" w:type="dxa"/>
            <w:vMerge/>
          </w:tcPr>
          <w:p w:rsidR="000E5B00" w:rsidRPr="00F55514" w:rsidRDefault="000E5B00" w:rsidP="00233D36">
            <w:pPr>
              <w:pStyle w:val="100"/>
              <w:keepNext w:val="0"/>
              <w:keepLines w:val="0"/>
              <w:cnfStyle w:val="100000000000"/>
            </w:pPr>
          </w:p>
        </w:tc>
      </w:tr>
      <w:tr w:rsidR="000E5B00" w:rsidRPr="00A62ECA" w:rsidTr="00233D36">
        <w:trPr>
          <w:trHeight w:val="473"/>
        </w:trPr>
        <w:tc>
          <w:tcPr>
            <w:cnfStyle w:val="001000000000"/>
            <w:tcW w:w="879" w:type="dxa"/>
            <w:vMerge w:val="restart"/>
          </w:tcPr>
          <w:p w:rsidR="000E5B00" w:rsidRPr="00A62ECA" w:rsidRDefault="000E5B00" w:rsidP="00233D36">
            <w:pPr>
              <w:pStyle w:val="102"/>
              <w:rPr>
                <w:rStyle w:val="afffc"/>
              </w:rPr>
            </w:pPr>
            <w:r w:rsidRPr="00A62ECA">
              <w:rPr>
                <w:rStyle w:val="afffc"/>
              </w:rPr>
              <w:t>ZAH.1</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Тип зая</w:t>
            </w:r>
            <w:r w:rsidRPr="00A62ECA">
              <w:rPr>
                <w:rStyle w:val="afffc"/>
              </w:rPr>
              <w:t>в</w:t>
            </w:r>
            <w:r w:rsidRPr="00A62ECA">
              <w:rPr>
                <w:rStyle w:val="afffc"/>
              </w:rPr>
              <w:t>ления о выборе или замене СМО</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типа заявления на выбор СМО из СК </w:t>
            </w:r>
            <w:fldSimple w:instr=" REF ОИД_3_3_0_6_7 \h  \* MERGEFORMAT ">
              <w:r w:rsidR="00244517" w:rsidRPr="00A62ECA">
                <w:t>1.2.643.2.40.3.3.0.6.7</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1535F" w:rsidP="00233D36">
            <w:pPr>
              <w:pStyle w:val="102"/>
              <w:cnfStyle w:val="000000000000"/>
              <w:rPr>
                <w:rStyle w:val="afffc"/>
                <w:b w:val="0"/>
              </w:rPr>
            </w:pPr>
            <w:fldSimple w:instr=" REF ОИД_3_3_0_6_7 \h  \* MERGEFORMAT ">
              <w:r w:rsidR="00244517" w:rsidRPr="00244517">
                <w:rPr>
                  <w:b/>
                </w:rPr>
                <w:t>1.2.643.2.40.3.3.0.6.7</w:t>
              </w:r>
            </w:fldSimple>
          </w:p>
        </w:tc>
        <w:tc>
          <w:tcPr>
            <w:tcW w:w="2778" w:type="dxa"/>
          </w:tcPr>
          <w:p w:rsidR="000E5B00" w:rsidRPr="00A62ECA" w:rsidRDefault="000E5B00" w:rsidP="00233D36">
            <w:pPr>
              <w:pStyle w:val="100"/>
              <w:cnfStyle w:val="000000000000"/>
            </w:pPr>
            <w:r w:rsidRPr="00A62ECA">
              <w:t>ОИД системы кодирования типов заявлений на выбор СМО</w:t>
            </w:r>
          </w:p>
        </w:tc>
      </w:tr>
      <w:tr w:rsidR="000E5B00" w:rsidRPr="00A62ECA" w:rsidTr="00233D36">
        <w:trPr>
          <w:trHeight w:val="425"/>
        </w:trPr>
        <w:tc>
          <w:tcPr>
            <w:cnfStyle w:val="001000000000"/>
            <w:tcW w:w="879" w:type="dxa"/>
            <w:vMerge w:val="restart"/>
          </w:tcPr>
          <w:p w:rsidR="000E5B00" w:rsidRPr="00A62ECA" w:rsidRDefault="000E5B00" w:rsidP="00233D36">
            <w:pPr>
              <w:pStyle w:val="102"/>
              <w:rPr>
                <w:rStyle w:val="afffc"/>
              </w:rPr>
            </w:pPr>
            <w:r w:rsidRPr="00A62ECA">
              <w:rPr>
                <w:rStyle w:val="afffc"/>
              </w:rPr>
              <w:t>ZAH.2</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Тип зая</w:t>
            </w:r>
            <w:r w:rsidRPr="00A62ECA">
              <w:rPr>
                <w:rStyle w:val="afffc"/>
              </w:rPr>
              <w:t>в</w:t>
            </w:r>
            <w:r w:rsidRPr="00A62ECA">
              <w:rPr>
                <w:rStyle w:val="afffc"/>
              </w:rPr>
              <w:t>ления на выдачу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типа заявления на выдачу полиса ОМС из СК </w:t>
            </w:r>
            <w:fldSimple w:instr=" REF ОИД_3_3_0_6_8 \h  \* MERGEFORMAT ">
              <w:r w:rsidR="00244517" w:rsidRPr="00A62ECA">
                <w:t>1.2.643.2.40.3.3.0.6.8</w:t>
              </w:r>
            </w:fldSimple>
            <w:r w:rsidRPr="00A62ECA">
              <w:t xml:space="preserve"> (</w:t>
            </w:r>
            <w:fldSimple w:instr=" REF ОИД_3_3_0_6_8 \* Lower \h \r  \* MERGEFORMAT ">
              <w:r w:rsidR="00244517">
                <w:t>таблица 76</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1535F" w:rsidP="00233D36">
            <w:pPr>
              <w:pStyle w:val="102"/>
              <w:cnfStyle w:val="000000000000"/>
              <w:rPr>
                <w:rStyle w:val="afffc"/>
              </w:rPr>
            </w:pPr>
            <w:fldSimple w:instr=" REF ОИД_3_3_0_6_8 \h  \* MERGEFORMAT ">
              <w:r w:rsidR="00244517" w:rsidRPr="00244517">
                <w:rPr>
                  <w:rStyle w:val="afffc"/>
                </w:rPr>
                <w:t>1.2.643.2.40.3.3.0.6.8</w:t>
              </w:r>
            </w:fldSimple>
          </w:p>
        </w:tc>
        <w:tc>
          <w:tcPr>
            <w:tcW w:w="2778" w:type="dxa"/>
          </w:tcPr>
          <w:p w:rsidR="000E5B00" w:rsidRPr="00A62ECA" w:rsidRDefault="000E5B00" w:rsidP="00233D36">
            <w:pPr>
              <w:pStyle w:val="100"/>
              <w:cnfStyle w:val="000000000000"/>
            </w:pPr>
            <w:r w:rsidRPr="00A62ECA">
              <w:t xml:space="preserve">ОИД системы кодирования типов заявлений на выдачу полиса. </w:t>
            </w:r>
          </w:p>
        </w:tc>
      </w:tr>
      <w:tr w:rsidR="000E5B00" w:rsidRPr="00A62ECA" w:rsidTr="00233D36">
        <w:trPr>
          <w:trHeight w:val="500"/>
        </w:trPr>
        <w:tc>
          <w:tcPr>
            <w:cnfStyle w:val="001000000000"/>
            <w:tcW w:w="879" w:type="dxa"/>
            <w:vMerge w:val="restart"/>
          </w:tcPr>
          <w:p w:rsidR="000E5B00" w:rsidRPr="00A62ECA" w:rsidRDefault="000E5B00" w:rsidP="00233D36">
            <w:pPr>
              <w:pStyle w:val="102"/>
              <w:rPr>
                <w:rStyle w:val="afffc"/>
              </w:rPr>
            </w:pPr>
            <w:r w:rsidRPr="00A62ECA">
              <w:rPr>
                <w:rStyle w:val="afffc"/>
              </w:rPr>
              <w:t>ZAH.3</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Причина выдачи или замены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причины выдачи полиса из СК </w:t>
            </w:r>
            <w:fldSimple w:instr=" REF ОИД_3_3_0_6_9 \h  \* MERGEFORMAT ">
              <w:r w:rsidR="00244517" w:rsidRPr="00A62ECA">
                <w:t>1.2.643.2.40.3.3.0.6.9</w:t>
              </w:r>
            </w:fldSimple>
            <w:r w:rsidRPr="00A62ECA">
              <w:t xml:space="preserve"> (</w:t>
            </w:r>
            <w:fldSimple w:instr=" REF ОИД_3_3_0_6_9\* Lower \h \r  \* MERGEFORMAT ">
              <w:r w:rsidR="00244517">
                <w:t>таблица 82</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1535F" w:rsidP="00233D36">
            <w:pPr>
              <w:pStyle w:val="102"/>
              <w:cnfStyle w:val="000000000000"/>
              <w:rPr>
                <w:rStyle w:val="afffc"/>
              </w:rPr>
            </w:pPr>
            <w:fldSimple w:instr=" REF ОИД_3_3_0_6_9 \h  \* MERGEFORMAT ">
              <w:r w:rsidR="00244517" w:rsidRPr="00244517">
                <w:rPr>
                  <w:rStyle w:val="afffc"/>
                </w:rPr>
                <w:t>1.2.643.2.40.3.3.0.6.9</w:t>
              </w:r>
            </w:fldSimple>
          </w:p>
        </w:tc>
        <w:tc>
          <w:tcPr>
            <w:tcW w:w="2778" w:type="dxa"/>
          </w:tcPr>
          <w:p w:rsidR="000E5B00" w:rsidRPr="00A62ECA" w:rsidRDefault="000E5B00" w:rsidP="00233D36">
            <w:pPr>
              <w:pStyle w:val="100"/>
              <w:cnfStyle w:val="000000000000"/>
            </w:pPr>
            <w:r w:rsidRPr="00A62ECA">
              <w:t>ОИД системы кодирования причин выдачи полисов</w:t>
            </w:r>
          </w:p>
        </w:tc>
      </w:tr>
      <w:tr w:rsidR="000E5B00" w:rsidRPr="00A62ECA" w:rsidTr="00233D36">
        <w:trPr>
          <w:trHeight w:val="665"/>
        </w:trPr>
        <w:tc>
          <w:tcPr>
            <w:cnfStyle w:val="001000000000"/>
            <w:tcW w:w="879" w:type="dxa"/>
            <w:vMerge w:val="restart"/>
          </w:tcPr>
          <w:p w:rsidR="000E5B00" w:rsidRPr="00A62ECA" w:rsidRDefault="000E5B00" w:rsidP="00233D36">
            <w:pPr>
              <w:pStyle w:val="102"/>
              <w:rPr>
                <w:rStyle w:val="afffc"/>
              </w:rPr>
            </w:pPr>
            <w:r w:rsidRPr="00A62ECA">
              <w:rPr>
                <w:rStyle w:val="afffc"/>
              </w:rPr>
              <w:t>ZAH.4</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Форма и</w:t>
            </w:r>
            <w:r w:rsidRPr="00A62ECA">
              <w:rPr>
                <w:rStyle w:val="afffc"/>
              </w:rPr>
              <w:t>з</w:t>
            </w:r>
            <w:r w:rsidRPr="00A62ECA">
              <w:rPr>
                <w:rStyle w:val="afffc"/>
              </w:rPr>
              <w:t>готовления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формы изготовления п</w:t>
            </w:r>
            <w:r w:rsidRPr="00A62ECA">
              <w:t>о</w:t>
            </w:r>
            <w:r w:rsidRPr="00A62ECA">
              <w:t xml:space="preserve">лиса ОМС из СК </w:t>
            </w:r>
            <w:fldSimple w:instr=" REF ОИД_HL70086 \h  \* MERGEFORMAT ">
              <w:r w:rsidR="00244517" w:rsidRPr="00A62ECA">
                <w:t>1.2.643.2.40.5.100.86</w:t>
              </w:r>
            </w:fldSimple>
            <w:r w:rsidRPr="00A62ECA">
              <w:t xml:space="preserve"> (</w:t>
            </w:r>
            <w:fldSimple w:instr=" REF  ОИД_HL70086\* Lower \h \r  \* MERGEFORMAT ">
              <w:r w:rsidR="00244517">
                <w:t>таблица 81</w:t>
              </w:r>
            </w:fldSimple>
            <w:r w:rsidRPr="00A62ECA">
              <w:t xml:space="preserve">). </w:t>
            </w:r>
          </w:p>
          <w:p w:rsidR="000E5B00" w:rsidRPr="00A62ECA" w:rsidRDefault="000E5B00" w:rsidP="00233D36">
            <w:pPr>
              <w:pStyle w:val="100"/>
              <w:cnfStyle w:val="000000000000"/>
            </w:pPr>
            <w:r w:rsidRPr="00A62ECA">
              <w:t xml:space="preserve">Допустимы значения </w:t>
            </w:r>
            <w:proofErr w:type="gramStart"/>
            <w:r w:rsidRPr="00A62ECA">
              <w:t>П</w:t>
            </w:r>
            <w:proofErr w:type="gramEnd"/>
            <w:r w:rsidRPr="00A62ECA">
              <w:t>, Э, К.</w:t>
            </w:r>
          </w:p>
        </w:tc>
      </w:tr>
      <w:tr w:rsidR="000E5B00" w:rsidRPr="00A62ECA" w:rsidTr="00A02317">
        <w:trPr>
          <w:trHeight w:val="207"/>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1535F" w:rsidP="00233D36">
            <w:pPr>
              <w:pStyle w:val="102"/>
              <w:cnfStyle w:val="000000000000"/>
              <w:rPr>
                <w:rStyle w:val="afffc"/>
              </w:rPr>
            </w:pPr>
            <w:fldSimple w:instr=" REF ОИД_HL70086 \h  \* MERGEFORMAT ">
              <w:r w:rsidR="00244517" w:rsidRPr="00244517">
                <w:rPr>
                  <w:rStyle w:val="afffc"/>
                </w:rPr>
                <w:t>1.2.643.2.40.5.100.86</w:t>
              </w:r>
            </w:fldSimple>
          </w:p>
        </w:tc>
        <w:tc>
          <w:tcPr>
            <w:tcW w:w="2778" w:type="dxa"/>
          </w:tcPr>
          <w:p w:rsidR="000E5B00" w:rsidRPr="00A62ECA" w:rsidRDefault="000E5B00" w:rsidP="00233D36">
            <w:pPr>
              <w:pStyle w:val="100"/>
              <w:cnfStyle w:val="000000000000"/>
            </w:pPr>
            <w:r w:rsidRPr="00A62ECA">
              <w:t>ОИД системы кодирования типов полисов ОМС</w:t>
            </w:r>
          </w:p>
        </w:tc>
      </w:tr>
      <w:tr w:rsidR="000E5B00" w:rsidRPr="00A62ECA" w:rsidTr="00F55514">
        <w:tc>
          <w:tcPr>
            <w:cnfStyle w:val="001000000000"/>
            <w:tcW w:w="879" w:type="dxa"/>
            <w:vMerge w:val="restart"/>
            <w:hideMark/>
          </w:tcPr>
          <w:p w:rsidR="000E5B00" w:rsidRPr="00A62ECA" w:rsidRDefault="000E5B00" w:rsidP="00233D36">
            <w:pPr>
              <w:pStyle w:val="102"/>
              <w:rPr>
                <w:rStyle w:val="afffc"/>
              </w:rPr>
            </w:pPr>
            <w:r w:rsidRPr="00A62ECA">
              <w:rPr>
                <w:rStyle w:val="afffc"/>
              </w:rPr>
              <w:t>ZAH.8</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EI</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134" w:type="dxa"/>
            <w:vMerge w:val="restart"/>
            <w:hideMark/>
          </w:tcPr>
          <w:p w:rsidR="000E5B00" w:rsidRPr="00A62ECA" w:rsidRDefault="000E5B00" w:rsidP="00233D36">
            <w:pPr>
              <w:pStyle w:val="100"/>
              <w:cnfStyle w:val="000000000000"/>
              <w:rPr>
                <w:rStyle w:val="afffc"/>
              </w:rPr>
            </w:pPr>
            <w:r w:rsidRPr="00A62ECA">
              <w:rPr>
                <w:rStyle w:val="afffc"/>
              </w:rPr>
              <w:t>Идентиф</w:t>
            </w:r>
            <w:r w:rsidRPr="00A62ECA">
              <w:rPr>
                <w:rStyle w:val="afffc"/>
              </w:rPr>
              <w:t>и</w:t>
            </w:r>
            <w:r w:rsidRPr="00A62ECA">
              <w:rPr>
                <w:rStyle w:val="afffc"/>
              </w:rPr>
              <w:t>катор з</w:t>
            </w:r>
            <w:r w:rsidRPr="00A62ECA">
              <w:rPr>
                <w:rStyle w:val="afffc"/>
              </w:rPr>
              <w:t>а</w:t>
            </w:r>
            <w:r w:rsidRPr="00A62ECA">
              <w:rPr>
                <w:rStyle w:val="afffc"/>
              </w:rPr>
              <w:t>явления у принявшей организ</w:t>
            </w:r>
            <w:r w:rsidRPr="00A62ECA">
              <w:rPr>
                <w:rStyle w:val="afffc"/>
              </w:rPr>
              <w:t>а</w:t>
            </w:r>
            <w:r w:rsidRPr="00A62ECA">
              <w:rPr>
                <w:rStyle w:val="afffc"/>
              </w:rPr>
              <w:t>ции</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EI.1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hideMark/>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Номер заявления, присвоенный ему принявшим заявление ф</w:t>
            </w:r>
            <w:r w:rsidRPr="00A62ECA">
              <w:t>и</w:t>
            </w:r>
            <w:r w:rsidRPr="00A62ECA">
              <w:t xml:space="preserve">лиалом СМО или принявшим заявление ТФОМС. </w:t>
            </w:r>
          </w:p>
          <w:p w:rsidR="000E5B00" w:rsidRPr="00A62ECA" w:rsidRDefault="000E5B00" w:rsidP="00233D36">
            <w:pPr>
              <w:pStyle w:val="100"/>
              <w:cnfStyle w:val="000000000000"/>
            </w:pPr>
            <w:r w:rsidRPr="00A62ECA">
              <w:t>В качестве номера заявления должен выступать номер в</w:t>
            </w:r>
            <w:r w:rsidRPr="00A62ECA">
              <w:t>ы</w:t>
            </w:r>
            <w:r w:rsidRPr="00A62ECA">
              <w:t>данного застрахованному лицу временного свидетельства.</w:t>
            </w:r>
          </w:p>
        </w:tc>
      </w:tr>
      <w:tr w:rsidR="000E5B00" w:rsidRPr="00A62ECA" w:rsidTr="00F55514">
        <w:trPr>
          <w:trHeight w:val="82"/>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EI.2</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организации, принявшей заявление и присвоившей ему идентификатор:</w:t>
            </w:r>
          </w:p>
          <w:p w:rsidR="000E5B00" w:rsidRPr="00A62ECA" w:rsidRDefault="000E5B00" w:rsidP="00233D36">
            <w:pPr>
              <w:pStyle w:val="100"/>
              <w:cnfStyle w:val="000000000000"/>
            </w:pPr>
            <w:r w:rsidRPr="00A62ECA">
              <w:t>- для СМО – реестровый номер филиала из справочника СМО;</w:t>
            </w:r>
          </w:p>
          <w:p w:rsidR="000E5B00" w:rsidRPr="00A62ECA" w:rsidRDefault="000E5B00" w:rsidP="00233D36">
            <w:pPr>
              <w:pStyle w:val="100"/>
              <w:cnfStyle w:val="000000000000"/>
            </w:pPr>
            <w:r w:rsidRPr="00A62ECA">
              <w:t>- для ТФОМС – двузначный код ТФОМС.</w:t>
            </w:r>
          </w:p>
        </w:tc>
      </w:tr>
      <w:tr w:rsidR="000E5B00" w:rsidRPr="00A62ECA" w:rsidTr="00A02317">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ОИД справочника организ</w:t>
            </w:r>
            <w:r w:rsidRPr="00A62ECA">
              <w:t>а</w:t>
            </w:r>
            <w:r w:rsidRPr="00A62ECA">
              <w:t>ций:</w:t>
            </w:r>
          </w:p>
          <w:p w:rsidR="000E5B00" w:rsidRPr="00A62ECA" w:rsidRDefault="000E5B00" w:rsidP="00233D36">
            <w:pPr>
              <w:pStyle w:val="100"/>
              <w:cnfStyle w:val="000000000000"/>
            </w:pPr>
            <w:r w:rsidRPr="00A62ECA">
              <w:t>1.2.643.2.40.3.1.4.0 – для СМО,</w:t>
            </w:r>
          </w:p>
          <w:p w:rsidR="000E5B00" w:rsidRPr="00A62ECA" w:rsidRDefault="0061535F" w:rsidP="00233D36">
            <w:pPr>
              <w:pStyle w:val="100"/>
              <w:cnfStyle w:val="000000000000"/>
            </w:pPr>
            <w:fldSimple w:instr=" REF ОИД_ТФОМС \h  \* MERGEFORMAT ">
              <w:r w:rsidR="00244517" w:rsidRPr="00244517">
                <w:t>1.2.643.2.40.3.3.1.0</w:t>
              </w:r>
            </w:fldSimple>
            <w:r w:rsidR="000E5B00" w:rsidRPr="00A62ECA">
              <w:t xml:space="preserve"> (</w:t>
            </w:r>
            <w:fldSimple w:instr=" REF  Коды_фондов \* Lower \h \r  \* MERGEFORMAT ">
              <w:r w:rsidR="00244517">
                <w:t>таблица 49</w:t>
              </w:r>
            </w:fldSimple>
            <w:r w:rsidR="000E5B00" w:rsidRPr="00A62ECA">
              <w:t>) – для ТФОМС</w:t>
            </w:r>
          </w:p>
        </w:tc>
      </w:tr>
      <w:tr w:rsidR="000E5B00" w:rsidRPr="00A62ECA" w:rsidTr="00F55514">
        <w:trPr>
          <w:trHeight w:val="106"/>
        </w:trPr>
        <w:tc>
          <w:tcPr>
            <w:cnfStyle w:val="001000000000"/>
            <w:tcW w:w="879" w:type="dxa"/>
            <w:vMerge w:val="restart"/>
          </w:tcPr>
          <w:p w:rsidR="000E5B00" w:rsidRPr="00A62ECA" w:rsidRDefault="000E5B00" w:rsidP="00233D36">
            <w:pPr>
              <w:pStyle w:val="102"/>
              <w:rPr>
                <w:rStyle w:val="afffc"/>
              </w:rPr>
            </w:pPr>
            <w:r w:rsidRPr="00A62ECA">
              <w:rPr>
                <w:rStyle w:val="afffc"/>
              </w:rPr>
              <w:lastRenderedPageBreak/>
              <w:t>ZAH.9</w:t>
            </w:r>
          </w:p>
        </w:tc>
        <w:tc>
          <w:tcPr>
            <w:tcW w:w="567" w:type="dxa"/>
            <w:vMerge w:val="restart"/>
          </w:tcPr>
          <w:p w:rsidR="000E5B00" w:rsidRPr="00A62ECA" w:rsidRDefault="000E5B00" w:rsidP="00233D36">
            <w:pPr>
              <w:pStyle w:val="102"/>
              <w:cnfStyle w:val="000000000000"/>
              <w:rPr>
                <w:rStyle w:val="afffc"/>
              </w:rPr>
            </w:pPr>
            <w:r w:rsidRPr="00A62ECA">
              <w:rPr>
                <w:rStyle w:val="afffc"/>
              </w:rPr>
              <w:t>EI</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Идентиф</w:t>
            </w:r>
            <w:r w:rsidRPr="00A62ECA">
              <w:rPr>
                <w:rStyle w:val="afffc"/>
              </w:rPr>
              <w:t>и</w:t>
            </w:r>
            <w:r w:rsidRPr="00A62ECA">
              <w:rPr>
                <w:rStyle w:val="afffc"/>
              </w:rPr>
              <w:t>катор пункта в</w:t>
            </w:r>
            <w:r w:rsidRPr="00A62ECA">
              <w:rPr>
                <w:rStyle w:val="afffc"/>
              </w:rPr>
              <w:t>ы</w:t>
            </w:r>
            <w:r w:rsidRPr="00A62ECA">
              <w:rPr>
                <w:rStyle w:val="afffc"/>
              </w:rPr>
              <w:t>дачи пол</w:t>
            </w:r>
            <w:r w:rsidRPr="00A62ECA">
              <w:rPr>
                <w:rStyle w:val="afffc"/>
              </w:rPr>
              <w:t>и</w:t>
            </w:r>
            <w:r w:rsidRPr="00A62ECA">
              <w:rPr>
                <w:rStyle w:val="afffc"/>
              </w:rPr>
              <w:t>сов</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EI.1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Идентификатор пункта выдачи полисов, присвоенный ему принявшим заявление фили</w:t>
            </w:r>
            <w:r w:rsidRPr="00A62ECA">
              <w:t>а</w:t>
            </w:r>
            <w:r w:rsidRPr="00A62ECA">
              <w:t>лом СМО или принявшим з</w:t>
            </w:r>
            <w:r w:rsidRPr="00A62ECA">
              <w:t>а</w:t>
            </w:r>
            <w:r w:rsidRPr="00A62ECA">
              <w:t>явление ТФОМС.</w:t>
            </w:r>
          </w:p>
        </w:tc>
      </w:tr>
      <w:tr w:rsidR="000E5B00" w:rsidRPr="00A62ECA" w:rsidTr="00F55514">
        <w:trPr>
          <w:trHeight w:val="103"/>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EI.2</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организации, присвоившей идентификатор пункту выдачи:</w:t>
            </w:r>
          </w:p>
          <w:p w:rsidR="000E5B00" w:rsidRPr="00A62ECA" w:rsidRDefault="000E5B00" w:rsidP="00233D36">
            <w:pPr>
              <w:pStyle w:val="100"/>
              <w:cnfStyle w:val="000000000000"/>
            </w:pPr>
            <w:r w:rsidRPr="00A62ECA">
              <w:t>- для СМО – реестровый номер филиала из справочника СМО;</w:t>
            </w:r>
          </w:p>
          <w:p w:rsidR="000E5B00" w:rsidRPr="00A62ECA" w:rsidRDefault="000E5B00" w:rsidP="00233D36">
            <w:pPr>
              <w:pStyle w:val="100"/>
              <w:cnfStyle w:val="000000000000"/>
            </w:pPr>
            <w:r w:rsidRPr="00A62ECA">
              <w:t>- для ТФОМС – двузначный код ТФОМС.</w:t>
            </w:r>
          </w:p>
        </w:tc>
      </w:tr>
      <w:tr w:rsidR="000E5B00" w:rsidRPr="00A62ECA" w:rsidTr="00A02317">
        <w:trPr>
          <w:trHeight w:val="103"/>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ОИД справочника организ</w:t>
            </w:r>
            <w:r w:rsidRPr="00A62ECA">
              <w:t>а</w:t>
            </w:r>
            <w:r w:rsidRPr="00A62ECA">
              <w:t>ций:</w:t>
            </w:r>
          </w:p>
          <w:p w:rsidR="000E5B00" w:rsidRPr="00A62ECA" w:rsidRDefault="000E5B00" w:rsidP="00233D36">
            <w:pPr>
              <w:pStyle w:val="100"/>
              <w:cnfStyle w:val="000000000000"/>
            </w:pPr>
            <w:r w:rsidRPr="00A62ECA">
              <w:t>1.2.643.2.40.3.1.4.0 – для СМО,</w:t>
            </w:r>
            <w:r w:rsidRPr="00A62ECA">
              <w:br/>
            </w:r>
            <w:fldSimple w:instr=" REF ОИД_ТФОМС \h  \* MERGEFORMAT ">
              <w:r w:rsidR="00244517" w:rsidRPr="00244517">
                <w:t>1.2.643.2.40.3.3.1.0</w:t>
              </w:r>
            </w:fldSimple>
            <w:r w:rsidRPr="00A62ECA">
              <w:t xml:space="preserve"> (</w:t>
            </w:r>
            <w:fldSimple w:instr=" REF  Коды_фондов \* Lower \h \r  \* MERGEFORMAT ">
              <w:r w:rsidR="00244517">
                <w:t>таблица 49</w:t>
              </w:r>
            </w:fldSimple>
            <w:r w:rsidRPr="00A62ECA">
              <w:t>) – для ТФОМС</w:t>
            </w:r>
          </w:p>
        </w:tc>
      </w:tr>
      <w:tr w:rsidR="000E5B00" w:rsidRPr="00A62ECA" w:rsidTr="00F55514">
        <w:trPr>
          <w:trHeight w:val="208"/>
        </w:trPr>
        <w:tc>
          <w:tcPr>
            <w:cnfStyle w:val="001000000000"/>
            <w:tcW w:w="879" w:type="dxa"/>
            <w:vMerge w:val="restart"/>
          </w:tcPr>
          <w:p w:rsidR="000E5B00" w:rsidRPr="00A62ECA" w:rsidRDefault="000E5B00" w:rsidP="00233D36">
            <w:pPr>
              <w:pStyle w:val="102"/>
              <w:rPr>
                <w:rStyle w:val="afffc"/>
              </w:rPr>
            </w:pPr>
            <w:r w:rsidRPr="00A62ECA">
              <w:rPr>
                <w:rStyle w:val="afffc"/>
              </w:rPr>
              <w:t>ZAH.10</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Код терр</w:t>
            </w:r>
            <w:r w:rsidRPr="00A62ECA">
              <w:rPr>
                <w:rStyle w:val="afffc"/>
              </w:rPr>
              <w:t>и</w:t>
            </w:r>
            <w:r w:rsidRPr="00A62ECA">
              <w:rPr>
                <w:rStyle w:val="afffc"/>
              </w:rPr>
              <w:t>тории страхов</w:t>
            </w:r>
            <w:r w:rsidRPr="00A62ECA">
              <w:rPr>
                <w:rStyle w:val="afffc"/>
              </w:rPr>
              <w:t>а</w:t>
            </w:r>
            <w:r w:rsidRPr="00A62ECA">
              <w:rPr>
                <w:rStyle w:val="afffc"/>
              </w:rPr>
              <w:t>ния</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Пятизначный код территории страхования</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CNE.2</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Наименование субъекта РФ</w:t>
            </w:r>
          </w:p>
        </w:tc>
      </w:tr>
      <w:tr w:rsidR="000E5B00" w:rsidRPr="00A62ECA" w:rsidTr="00A02317">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CNE.3</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61535F" w:rsidP="00233D36">
            <w:pPr>
              <w:pStyle w:val="102"/>
              <w:cnfStyle w:val="000000000000"/>
              <w:rPr>
                <w:b/>
              </w:rPr>
            </w:pPr>
            <w:fldSimple w:instr=" REF ОИД_ТС \h  \* MERGEFORMAT ">
              <w:r w:rsidR="00244517" w:rsidRPr="00244517">
                <w:rPr>
                  <w:b/>
                </w:rPr>
                <w:t>1.2.643.2.40.3.3.1</w:t>
              </w:r>
            </w:fldSimple>
          </w:p>
        </w:tc>
        <w:tc>
          <w:tcPr>
            <w:tcW w:w="2778" w:type="dxa"/>
          </w:tcPr>
          <w:p w:rsidR="000E5B00" w:rsidRPr="00A62ECA" w:rsidRDefault="000E5B00" w:rsidP="00233D36">
            <w:pPr>
              <w:pStyle w:val="100"/>
              <w:cnfStyle w:val="000000000000"/>
            </w:pPr>
            <w:r w:rsidRPr="00A62ECA">
              <w:t>ОИД системы кодирования территорий страхования</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CNE.4</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rPr>
                <w:b/>
              </w:rPr>
            </w:pPr>
          </w:p>
        </w:tc>
        <w:tc>
          <w:tcPr>
            <w:tcW w:w="2778" w:type="dxa"/>
          </w:tcPr>
          <w:p w:rsidR="000E5B00" w:rsidRPr="00A62ECA" w:rsidRDefault="000E5B00" w:rsidP="00233D36">
            <w:pPr>
              <w:pStyle w:val="100"/>
              <w:cnfStyle w:val="000000000000"/>
            </w:pPr>
            <w:r w:rsidRPr="00A62ECA">
              <w:t>Двузначный код ТФОМС</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CNE.5</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rPr>
                <w:b/>
              </w:rPr>
            </w:pPr>
          </w:p>
        </w:tc>
        <w:tc>
          <w:tcPr>
            <w:tcW w:w="2778" w:type="dxa"/>
          </w:tcPr>
          <w:p w:rsidR="000E5B00" w:rsidRPr="00A62ECA" w:rsidRDefault="000E5B00" w:rsidP="00233D36">
            <w:pPr>
              <w:pStyle w:val="100"/>
              <w:cnfStyle w:val="000000000000"/>
            </w:pPr>
            <w:r w:rsidRPr="00A62ECA">
              <w:t>Наименование ТФОМС</w:t>
            </w:r>
          </w:p>
        </w:tc>
      </w:tr>
      <w:tr w:rsidR="000E5B00" w:rsidRPr="00A62ECA" w:rsidTr="00A02317">
        <w:trPr>
          <w:trHeight w:val="207"/>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CNE.6</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61535F" w:rsidP="00233D36">
            <w:pPr>
              <w:pStyle w:val="102"/>
              <w:cnfStyle w:val="000000000000"/>
              <w:rPr>
                <w:b/>
              </w:rPr>
            </w:pPr>
            <w:fldSimple w:instr=" REF ОИД_ТФОМС \h  \* MERGEFORMAT ">
              <w:r w:rsidR="00244517" w:rsidRPr="00244517">
                <w:rPr>
                  <w:b/>
                </w:rPr>
                <w:t>1.2.643.2.40.3.3.1.0</w:t>
              </w:r>
            </w:fldSimple>
          </w:p>
        </w:tc>
        <w:tc>
          <w:tcPr>
            <w:tcW w:w="2778" w:type="dxa"/>
          </w:tcPr>
          <w:p w:rsidR="000E5B00" w:rsidRPr="00A62ECA" w:rsidRDefault="000E5B00" w:rsidP="00233D36">
            <w:pPr>
              <w:pStyle w:val="100"/>
              <w:cnfStyle w:val="000000000000"/>
            </w:pPr>
            <w:r w:rsidRPr="00A62ECA">
              <w:t>ОИД системы кодирования ТФОМС</w:t>
            </w:r>
          </w:p>
        </w:tc>
      </w:tr>
      <w:tr w:rsidR="000E5B00" w:rsidRPr="00A62ECA" w:rsidTr="00F55514">
        <w:tc>
          <w:tcPr>
            <w:cnfStyle w:val="001000000000"/>
            <w:tcW w:w="879" w:type="dxa"/>
          </w:tcPr>
          <w:p w:rsidR="000E5B00" w:rsidRPr="00A62ECA" w:rsidRDefault="000E5B00" w:rsidP="00233D36">
            <w:pPr>
              <w:pStyle w:val="102"/>
              <w:rPr>
                <w:rStyle w:val="afffc"/>
              </w:rPr>
            </w:pPr>
            <w:r w:rsidRPr="00A62ECA">
              <w:rPr>
                <w:rStyle w:val="afffc"/>
              </w:rPr>
              <w:t>ZAH.13</w:t>
            </w:r>
          </w:p>
        </w:tc>
        <w:tc>
          <w:tcPr>
            <w:tcW w:w="567" w:type="dxa"/>
          </w:tcPr>
          <w:p w:rsidR="000E5B00" w:rsidRPr="00A62ECA" w:rsidRDefault="000E5B00" w:rsidP="00233D36">
            <w:pPr>
              <w:pStyle w:val="102"/>
              <w:cnfStyle w:val="000000000000"/>
              <w:rPr>
                <w:rStyle w:val="afffc"/>
              </w:rPr>
            </w:pPr>
            <w:r w:rsidRPr="00A62ECA">
              <w:rPr>
                <w:rStyle w:val="afffc"/>
              </w:rPr>
              <w:t>DTM</w:t>
            </w:r>
          </w:p>
        </w:tc>
        <w:tc>
          <w:tcPr>
            <w:tcW w:w="709" w:type="dxa"/>
          </w:tcPr>
          <w:p w:rsidR="000E5B00" w:rsidRPr="00A62ECA" w:rsidRDefault="000E5B00" w:rsidP="00233D36">
            <w:pPr>
              <w:pStyle w:val="102"/>
              <w:cnfStyle w:val="000000000000"/>
              <w:rPr>
                <w:rStyle w:val="afffc"/>
              </w:rPr>
            </w:pPr>
            <w:r w:rsidRPr="00A62ECA">
              <w:rPr>
                <w:rStyle w:val="afffc"/>
              </w:rPr>
              <w:t>Да</w:t>
            </w:r>
          </w:p>
        </w:tc>
        <w:tc>
          <w:tcPr>
            <w:tcW w:w="1134" w:type="dxa"/>
          </w:tcPr>
          <w:p w:rsidR="000E5B00" w:rsidRPr="00A62ECA" w:rsidRDefault="000E5B00" w:rsidP="00233D36">
            <w:pPr>
              <w:pStyle w:val="100"/>
              <w:cnfStyle w:val="000000000000"/>
              <w:rPr>
                <w:rStyle w:val="afffc"/>
              </w:rPr>
            </w:pPr>
            <w:r w:rsidRPr="00A62ECA">
              <w:rPr>
                <w:rStyle w:val="afffc"/>
              </w:rPr>
              <w:t>Дата и время приёма з</w:t>
            </w:r>
            <w:r w:rsidRPr="00A62ECA">
              <w:rPr>
                <w:rStyle w:val="afffc"/>
              </w:rPr>
              <w:t>а</w:t>
            </w:r>
            <w:r w:rsidRPr="00A62ECA">
              <w:rPr>
                <w:rStyle w:val="afffc"/>
              </w:rPr>
              <w:t>явления</w:t>
            </w:r>
          </w:p>
        </w:tc>
        <w:tc>
          <w:tcPr>
            <w:tcW w:w="425"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Дата приёма заявления в пун</w:t>
            </w:r>
            <w:r w:rsidRPr="00A62ECA">
              <w:t>к</w:t>
            </w:r>
            <w:r w:rsidRPr="00A62ECA">
              <w:t>те выдачи полисов СМО или в ТФОМС.</w:t>
            </w:r>
          </w:p>
        </w:tc>
      </w:tr>
      <w:tr w:rsidR="000E5B00" w:rsidRPr="00A62ECA" w:rsidTr="00233D36">
        <w:tc>
          <w:tcPr>
            <w:cnfStyle w:val="001000000000"/>
            <w:tcW w:w="879" w:type="dxa"/>
          </w:tcPr>
          <w:p w:rsidR="000E5B00" w:rsidRPr="00A62ECA" w:rsidRDefault="000E5B00" w:rsidP="00233D36">
            <w:pPr>
              <w:pStyle w:val="102"/>
            </w:pPr>
            <w:r w:rsidRPr="00A62ECA">
              <w:t>ZAH.17</w:t>
            </w:r>
          </w:p>
        </w:tc>
        <w:tc>
          <w:tcPr>
            <w:tcW w:w="567" w:type="dxa"/>
          </w:tcPr>
          <w:p w:rsidR="000E5B00" w:rsidRPr="00A62ECA" w:rsidRDefault="000E5B00" w:rsidP="00233D36">
            <w:pPr>
              <w:pStyle w:val="102"/>
              <w:cnfStyle w:val="000000000000"/>
            </w:pPr>
            <w:r w:rsidRPr="00A62ECA">
              <w:t>ST</w:t>
            </w:r>
          </w:p>
        </w:tc>
        <w:tc>
          <w:tcPr>
            <w:tcW w:w="709" w:type="dxa"/>
          </w:tcPr>
          <w:p w:rsidR="000E5B00" w:rsidRPr="00A62ECA" w:rsidRDefault="000E5B00" w:rsidP="00233D36">
            <w:pPr>
              <w:pStyle w:val="102"/>
              <w:cnfStyle w:val="000000000000"/>
            </w:pPr>
            <w:r w:rsidRPr="00A62ECA">
              <w:t>Нет</w:t>
            </w:r>
          </w:p>
        </w:tc>
        <w:tc>
          <w:tcPr>
            <w:tcW w:w="1134" w:type="dxa"/>
          </w:tcPr>
          <w:p w:rsidR="000E5B00" w:rsidRPr="00A62ECA" w:rsidRDefault="000E5B00" w:rsidP="00233D36">
            <w:pPr>
              <w:pStyle w:val="100"/>
              <w:cnfStyle w:val="000000000000"/>
            </w:pPr>
            <w:r w:rsidRPr="00A62ECA">
              <w:t>Код надё</w:t>
            </w:r>
            <w:r w:rsidRPr="00A62ECA">
              <w:t>ж</w:t>
            </w:r>
            <w:r w:rsidRPr="00A62ECA">
              <w:t>ности иде</w:t>
            </w:r>
            <w:r w:rsidRPr="00A62ECA">
              <w:t>н</w:t>
            </w:r>
            <w:r w:rsidRPr="00A62ECA">
              <w:t>тификации</w:t>
            </w:r>
          </w:p>
        </w:tc>
        <w:tc>
          <w:tcPr>
            <w:tcW w:w="425" w:type="dxa"/>
          </w:tcPr>
          <w:p w:rsidR="000E5B00" w:rsidRPr="00A62ECA" w:rsidRDefault="000E5B00" w:rsidP="00233D36">
            <w:pPr>
              <w:pStyle w:val="102"/>
              <w:cnfStyle w:val="000000000000"/>
            </w:pPr>
            <w:r w:rsidRPr="00A62ECA">
              <w:t>0..*</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93F37">
            <w:pPr>
              <w:pStyle w:val="100"/>
              <w:cnfStyle w:val="000000000000"/>
            </w:pPr>
            <w:r w:rsidRPr="00A62ECA">
              <w:t>«Особые случаи» идентифик</w:t>
            </w:r>
            <w:r w:rsidRPr="00A62ECA">
              <w:t>а</w:t>
            </w:r>
            <w:r w:rsidRPr="00A62ECA">
              <w:t>ции.</w:t>
            </w:r>
            <w:r w:rsidR="00293F37">
              <w:t xml:space="preserve"> </w:t>
            </w:r>
            <w:r w:rsidRPr="00A62ECA">
              <w:t xml:space="preserve">Код из СК </w:t>
            </w:r>
            <w:fldSimple w:instr=" REF HL7_0445 \h  \* MERGEFORMAT ">
              <w:r w:rsidR="00244517" w:rsidRPr="00A62ECA">
                <w:t>1.2.643.2.40.5.100.445</w:t>
              </w:r>
            </w:fldSimple>
            <w:r w:rsidRPr="00A62ECA">
              <w:t xml:space="preserve"> (</w:t>
            </w:r>
            <w:fldSimple w:instr=" REF  HL7_0445\* Lower \h \r  \* MERGEFORMAT ">
              <w:r w:rsidR="00244517">
                <w:t>таблица 74</w:t>
              </w:r>
            </w:fldSimple>
            <w:r w:rsidRPr="00A62ECA">
              <w:t>). Поле повторяется столько раз, сколько особых случаев имеет место.</w:t>
            </w:r>
          </w:p>
        </w:tc>
      </w:tr>
    </w:tbl>
    <w:p w:rsidR="000E5B00" w:rsidRPr="00A62ECA" w:rsidRDefault="000E5B00" w:rsidP="00497E22">
      <w:pPr>
        <w:pStyle w:val="32"/>
      </w:pPr>
      <w:r w:rsidRPr="00A62ECA">
        <w:t>Сегмент IN1 – «</w:t>
      </w:r>
      <w:r w:rsidR="00ED77BA" w:rsidRPr="00077F3C">
        <w:t>Документ, подтверждающий фа</w:t>
      </w:r>
      <w:proofErr w:type="gramStart"/>
      <w:r w:rsidR="00ED77BA" w:rsidRPr="00077F3C">
        <w:t>кт стр</w:t>
      </w:r>
      <w:proofErr w:type="gramEnd"/>
      <w:r w:rsidR="00ED77BA" w:rsidRPr="00077F3C">
        <w:t>ахования по ОМС</w:t>
      </w:r>
      <w:r w:rsidRPr="00A62ECA">
        <w:t>»</w:t>
      </w:r>
    </w:p>
    <w:p w:rsidR="000E5B00" w:rsidRPr="00A62ECA" w:rsidRDefault="000E5B00" w:rsidP="00233D36">
      <w:r w:rsidRPr="00A62ECA">
        <w:t xml:space="preserve">Сегмент IN1 предназначен для передачи информации о </w:t>
      </w:r>
      <w:r w:rsidR="00E369B9">
        <w:t>полисе обязательного медицинского страхования</w:t>
      </w:r>
      <w:r w:rsidRPr="00A62ECA">
        <w:t>.</w:t>
      </w:r>
    </w:p>
    <w:p w:rsidR="000E5B00" w:rsidRPr="00A62ECA" w:rsidRDefault="000E5B00" w:rsidP="00D31097">
      <w:pPr>
        <w:pStyle w:val="af1"/>
      </w:pPr>
      <w:r w:rsidRPr="00A62ECA">
        <w:t>Сегмент IN1 – «</w:t>
      </w:r>
      <w:r w:rsidR="000944A8" w:rsidRPr="00D35939">
        <w:t>Документ, подтверждающий фа</w:t>
      </w:r>
      <w:proofErr w:type="gramStart"/>
      <w:r w:rsidR="000944A8" w:rsidRPr="00D35939">
        <w:t>кт стр</w:t>
      </w:r>
      <w:proofErr w:type="gramEnd"/>
      <w:r w:rsidR="000944A8" w:rsidRPr="00D35939">
        <w:t>ахования по ОМС</w:t>
      </w:r>
      <w:r w:rsidRPr="00A62ECA">
        <w:t>» (соо</w:t>
      </w:r>
      <w:r w:rsidRPr="00A62ECA">
        <w:t>б</w:t>
      </w:r>
      <w:r w:rsidRPr="00A62ECA">
        <w:t>щение о событии ZA7)</w:t>
      </w:r>
    </w:p>
    <w:tbl>
      <w:tblPr>
        <w:tblStyle w:val="affff6"/>
        <w:tblW w:w="10258" w:type="dxa"/>
        <w:tblLook w:val="04A0"/>
      </w:tblPr>
      <w:tblGrid>
        <w:gridCol w:w="629"/>
        <w:gridCol w:w="744"/>
        <w:gridCol w:w="551"/>
        <w:gridCol w:w="1727"/>
        <w:gridCol w:w="438"/>
        <w:gridCol w:w="618"/>
        <w:gridCol w:w="551"/>
        <w:gridCol w:w="473"/>
        <w:gridCol w:w="551"/>
        <w:gridCol w:w="1070"/>
        <w:gridCol w:w="2906"/>
      </w:tblGrid>
      <w:tr w:rsidR="000E5B00" w:rsidRPr="00A62ECA" w:rsidTr="00F55514">
        <w:trPr>
          <w:cnfStyle w:val="100000000000"/>
          <w:trHeight w:val="269"/>
          <w:tblHeader/>
        </w:trPr>
        <w:tc>
          <w:tcPr>
            <w:cnfStyle w:val="001000000000"/>
            <w:tcW w:w="0" w:type="auto"/>
            <w:vMerge w:val="restart"/>
            <w:hideMark/>
          </w:tcPr>
          <w:p w:rsidR="000E5B00" w:rsidRPr="00F55514" w:rsidRDefault="000E5B00" w:rsidP="006E1D82">
            <w:pPr>
              <w:pStyle w:val="102"/>
              <w:keepNext w:val="0"/>
              <w:keepLines w:val="0"/>
            </w:pPr>
            <w:r w:rsidRPr="00A62ECA">
              <w:t>XML-имя</w:t>
            </w:r>
          </w:p>
        </w:tc>
        <w:tc>
          <w:tcPr>
            <w:tcW w:w="0" w:type="auto"/>
            <w:vMerge w:val="restart"/>
            <w:hideMark/>
          </w:tcPr>
          <w:p w:rsidR="000E5B00" w:rsidRPr="00F55514" w:rsidRDefault="000E5B00" w:rsidP="006E1D82">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6E1D82">
            <w:pPr>
              <w:pStyle w:val="102"/>
              <w:keepNext w:val="0"/>
              <w:keepLines w:val="0"/>
              <w:cnfStyle w:val="10000000000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pPr>
            <w:r w:rsidRPr="00A62ECA">
              <w:t>Имя поля</w:t>
            </w:r>
          </w:p>
        </w:tc>
        <w:tc>
          <w:tcPr>
            <w:tcW w:w="0" w:type="auto"/>
            <w:vMerge w:val="restart"/>
            <w:hideMark/>
          </w:tcPr>
          <w:p w:rsidR="000E5B00" w:rsidRPr="00F55514" w:rsidRDefault="000E5B00" w:rsidP="006E1D82">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6E1D82">
            <w:pPr>
              <w:pStyle w:val="102"/>
              <w:keepNext w:val="0"/>
              <w:keepLines w:val="0"/>
              <w:cnfStyle w:val="100000000000"/>
            </w:pPr>
            <w:r w:rsidRPr="00A62ECA">
              <w:t>Компонент</w:t>
            </w:r>
          </w:p>
        </w:tc>
        <w:tc>
          <w:tcPr>
            <w:tcW w:w="0" w:type="auto"/>
            <w:gridSpan w:val="2"/>
            <w:tcBorders>
              <w:bottom w:val="single" w:sz="4" w:space="0" w:color="auto"/>
            </w:tcBorders>
          </w:tcPr>
          <w:p w:rsidR="000E5B00" w:rsidRPr="00F55514" w:rsidRDefault="000E5B00" w:rsidP="006E1D82">
            <w:pPr>
              <w:pStyle w:val="102"/>
              <w:keepNext w:val="0"/>
              <w:keepLines w:val="0"/>
              <w:cnfStyle w:val="100000000000"/>
            </w:pPr>
            <w:r w:rsidRPr="00A62ECA">
              <w:t>Субкомп.</w:t>
            </w:r>
          </w:p>
        </w:tc>
        <w:tc>
          <w:tcPr>
            <w:tcW w:w="0" w:type="auto"/>
            <w:vMerge w:val="restart"/>
          </w:tcPr>
          <w:p w:rsidR="000E5B00" w:rsidRPr="00F55514" w:rsidRDefault="000E5B00" w:rsidP="006E1D82">
            <w:pPr>
              <w:pStyle w:val="102"/>
              <w:keepNext w:val="0"/>
              <w:keepLines w:val="0"/>
              <w:cnfStyle w:val="100000000000"/>
            </w:pPr>
            <w:r w:rsidRPr="00A62ECA">
              <w:t>Компонент</w:t>
            </w:r>
          </w:p>
        </w:tc>
        <w:tc>
          <w:tcPr>
            <w:tcW w:w="2906" w:type="dxa"/>
            <w:vMerge w:val="restart"/>
            <w:hideMark/>
          </w:tcPr>
          <w:p w:rsidR="000E5B00" w:rsidRPr="00F55514" w:rsidRDefault="000E5B00" w:rsidP="006E1D82">
            <w:pPr>
              <w:pStyle w:val="102"/>
              <w:keepNext w:val="0"/>
              <w:keepLines w:val="0"/>
              <w:cnfStyle w:val="100000000000"/>
            </w:pPr>
            <w:r w:rsidRPr="00A62ECA">
              <w:t>Субкомп.</w:t>
            </w:r>
          </w:p>
        </w:tc>
      </w:tr>
      <w:tr w:rsidR="00B85FEA" w:rsidRPr="00A62ECA" w:rsidTr="00F55514">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2906" w:type="dxa"/>
            <w:vMerge/>
          </w:tcPr>
          <w:p w:rsidR="000E5B00" w:rsidRPr="00F55514" w:rsidRDefault="000E5B00" w:rsidP="00233D36">
            <w:pPr>
              <w:pStyle w:val="102"/>
              <w:keepNext w:val="0"/>
              <w:keepLines w:val="0"/>
              <w:cnfStyle w:val="100000000000"/>
            </w:pPr>
          </w:p>
        </w:tc>
      </w:tr>
      <w:tr w:rsidR="000E5B00" w:rsidRPr="00A62ECA" w:rsidTr="00F55514">
        <w:trPr>
          <w:trHeight w:val="83"/>
        </w:trPr>
        <w:tc>
          <w:tcPr>
            <w:cnfStyle w:val="001000000000"/>
            <w:tcW w:w="0" w:type="auto"/>
            <w:hideMark/>
          </w:tcPr>
          <w:p w:rsidR="000E5B00" w:rsidRPr="00A62ECA"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w:t>
            </w:r>
            <w:r w:rsidRPr="00A62ECA">
              <w:rPr>
                <w:rStyle w:val="afffc"/>
              </w:rPr>
              <w:t>о</w:t>
            </w:r>
            <w:r w:rsidRPr="00A62ECA">
              <w:rPr>
                <w:rStyle w:val="afffc"/>
              </w:rPr>
              <w:t>мер сегмента</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hideMark/>
          </w:tcPr>
          <w:p w:rsidR="000E5B00" w:rsidRPr="00A62ECA" w:rsidRDefault="000E5B00" w:rsidP="00233D36">
            <w:pPr>
              <w:pStyle w:val="100"/>
              <w:cnfStyle w:val="000000000000"/>
            </w:pPr>
            <w:r w:rsidRPr="00A62ECA">
              <w:t>Порядковый номер сегмента в соответствующей группе.</w:t>
            </w:r>
          </w:p>
        </w:tc>
      </w:tr>
      <w:tr w:rsidR="000E5B00" w:rsidRPr="00A62ECA" w:rsidTr="00F55514">
        <w:trPr>
          <w:trHeight w:val="103"/>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организации</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6169" w:type="dxa"/>
            <w:gridSpan w:val="6"/>
            <w:hideMark/>
          </w:tcPr>
          <w:p w:rsidR="000E5B00" w:rsidRPr="00A62ECA" w:rsidRDefault="000E5B00">
            <w:pPr>
              <w:pStyle w:val="100"/>
              <w:cnfStyle w:val="000000000000"/>
            </w:pPr>
            <w:r w:rsidRPr="00A62ECA">
              <w:t>Идентификатор организации (СМО или ТФОМС при отсутствии СМО), в которой застрахованное лицо состоит на учёте.</w:t>
            </w:r>
          </w:p>
        </w:tc>
      </w:tr>
      <w:tr w:rsidR="000E5B00" w:rsidRPr="00A62ECA" w:rsidTr="00F55514">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ОГРН СМО или двузначный идентификатор ТФОМС в реес</w:t>
            </w:r>
            <w:r w:rsidRPr="00A62ECA">
              <w:t>т</w:t>
            </w:r>
            <w:r w:rsidRPr="00A62ECA">
              <w:t>ре ТФОМС.</w:t>
            </w:r>
          </w:p>
        </w:tc>
      </w:tr>
      <w:tr w:rsidR="000E5B00" w:rsidRPr="00A62ECA" w:rsidTr="0086784F">
        <w:trPr>
          <w:trHeight w:val="50"/>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244517" w:rsidRPr="00A62ECA">
                <w:t>1.2.643.2.40.5.100.203</w:t>
              </w:r>
            </w:fldSimple>
            <w:r w:rsidRPr="00A62ECA">
              <w:t xml:space="preserve"> (таблица </w:t>
            </w:r>
            <w:fldSimple w:instr=" REF ОИД_HL70203_1 \h  \* MERGEFORMAT \r \t">
              <w:r w:rsidR="00244517">
                <w:t>65</w:t>
              </w:r>
            </w:fldSimple>
            <w:r w:rsidRPr="00A62ECA">
              <w:t>):</w:t>
            </w:r>
          </w:p>
          <w:p w:rsidR="000E5B00" w:rsidRPr="00A62ECA" w:rsidRDefault="000E5B00" w:rsidP="00233D36">
            <w:pPr>
              <w:pStyle w:val="100"/>
              <w:cnfStyle w:val="000000000000"/>
            </w:pPr>
            <w:r w:rsidRPr="00A62ECA">
              <w:rPr>
                <w:b/>
              </w:rPr>
              <w:t>NII</w:t>
            </w:r>
            <w:r w:rsidRPr="00A62ECA">
              <w:t xml:space="preserve">, если указан ОГРН СМО; </w:t>
            </w:r>
          </w:p>
          <w:p w:rsidR="000E5B00" w:rsidRPr="00A62ECA" w:rsidRDefault="000E5B00" w:rsidP="00233D36">
            <w:pPr>
              <w:pStyle w:val="100"/>
              <w:cnfStyle w:val="000000000000"/>
            </w:pPr>
            <w:r w:rsidRPr="00A62ECA">
              <w:rPr>
                <w:b/>
              </w:rPr>
              <w:t>SII</w:t>
            </w:r>
            <w:r w:rsidRPr="00A62ECA">
              <w:t>, если указан идентификатор ТФОМС.</w:t>
            </w:r>
          </w:p>
        </w:tc>
      </w:tr>
      <w:tr w:rsidR="000E5B00" w:rsidRPr="00A62ECA" w:rsidTr="00F55514">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w:t>
            </w:r>
            <w:r w:rsidRPr="00A62ECA">
              <w:rPr>
                <w:rStyle w:val="afffc"/>
              </w:rPr>
              <w:t>й</w:t>
            </w:r>
            <w:r w:rsidRPr="00A62ECA">
              <w:rPr>
                <w:rStyle w:val="afffc"/>
              </w:rPr>
              <w:t>ствия документа, подтверждающего фа</w:t>
            </w:r>
            <w:proofErr w:type="gramStart"/>
            <w:r w:rsidRPr="00A62ECA">
              <w:rPr>
                <w:rStyle w:val="afffc"/>
              </w:rPr>
              <w:t>кт стр</w:t>
            </w:r>
            <w:proofErr w:type="gramEnd"/>
            <w:r w:rsidRPr="00A62ECA">
              <w:rPr>
                <w:rStyle w:val="afffc"/>
              </w:rPr>
              <w:t>ахования по ОМС</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805A13" w:rsidP="00233D36">
            <w:pPr>
              <w:pStyle w:val="100"/>
              <w:cnfStyle w:val="000000000000"/>
            </w:pPr>
            <w:r>
              <w:t>Дата начала действия полиса ОМС</w:t>
            </w:r>
            <w:r w:rsidR="000D3C0A">
              <w:t>.</w:t>
            </w:r>
          </w:p>
          <w:p w:rsidR="000E5B00" w:rsidRPr="00A62ECA" w:rsidRDefault="000E5B00" w:rsidP="00497E22">
            <w:pPr>
              <w:pStyle w:val="100"/>
              <w:cnfStyle w:val="000000000000"/>
            </w:pPr>
            <w:r w:rsidRPr="00A62ECA">
              <w:t>Формат</w:t>
            </w:r>
            <w:r w:rsidR="000D3C0A">
              <w:t>:</w:t>
            </w:r>
            <w:r w:rsidRPr="00A62ECA">
              <w:t xml:space="preserve"> ГГГГ-ММ-ДД</w:t>
            </w:r>
          </w:p>
        </w:tc>
      </w:tr>
      <w:tr w:rsidR="000E5B00" w:rsidRPr="00A62ECA" w:rsidTr="00F55514">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действия док</w:t>
            </w:r>
            <w:r w:rsidRPr="00A62ECA">
              <w:rPr>
                <w:rStyle w:val="afffc"/>
              </w:rPr>
              <w:t>у</w:t>
            </w:r>
            <w:r w:rsidRPr="00A62ECA">
              <w:rPr>
                <w:rStyle w:val="afffc"/>
              </w:rPr>
              <w:t>мента, подтве</w:t>
            </w:r>
            <w:r w:rsidRPr="00A62ECA">
              <w:rPr>
                <w:rStyle w:val="afffc"/>
              </w:rPr>
              <w:t>р</w:t>
            </w:r>
            <w:r w:rsidRPr="00A62ECA">
              <w:rPr>
                <w:rStyle w:val="afffc"/>
              </w:rPr>
              <w:t>ждающего фа</w:t>
            </w:r>
            <w:proofErr w:type="gramStart"/>
            <w:r w:rsidRPr="00A62ECA">
              <w:rPr>
                <w:rStyle w:val="afffc"/>
              </w:rPr>
              <w:t>кт стр</w:t>
            </w:r>
            <w:proofErr w:type="gramEnd"/>
            <w:r w:rsidRPr="00A62ECA">
              <w:rPr>
                <w:rStyle w:val="afffc"/>
              </w:rPr>
              <w:t>ахования по ОМС</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Дата окончания действия </w:t>
            </w:r>
            <w:r w:rsidR="00DC69AC">
              <w:t>полиса ОМС</w:t>
            </w:r>
            <w:r w:rsidR="000D3C0A">
              <w:t>.</w:t>
            </w:r>
          </w:p>
          <w:p w:rsidR="000E5B00" w:rsidRDefault="000E5B00" w:rsidP="00497E22">
            <w:pPr>
              <w:pStyle w:val="100"/>
              <w:cnfStyle w:val="000000000000"/>
            </w:pPr>
            <w:r w:rsidRPr="00A62ECA">
              <w:t>Формат</w:t>
            </w:r>
            <w:r w:rsidR="000D3C0A">
              <w:t>:</w:t>
            </w:r>
            <w:r w:rsidRPr="00A62ECA">
              <w:t xml:space="preserve"> ГГГГ-ММ-ДД</w:t>
            </w:r>
            <w:r w:rsidR="00D34379">
              <w:t>.</w:t>
            </w:r>
          </w:p>
          <w:p w:rsidR="00D34379" w:rsidRPr="00A62ECA" w:rsidRDefault="00D34379" w:rsidP="00497E22">
            <w:pPr>
              <w:pStyle w:val="100"/>
              <w:cnfStyle w:val="000000000000"/>
            </w:pPr>
            <w:r>
              <w:t>Если даты окончания нет, то в сообщение должен быть вставлен пу</w:t>
            </w:r>
            <w:r>
              <w:t>с</w:t>
            </w:r>
            <w:r>
              <w:t xml:space="preserve">той элемент </w:t>
            </w:r>
            <w:r w:rsidRPr="00A820A7">
              <w:t>&lt;</w:t>
            </w:r>
            <w:r>
              <w:rPr>
                <w:lang w:val="en-US"/>
              </w:rPr>
              <w:t>IN</w:t>
            </w:r>
            <w:r w:rsidRPr="00A820A7">
              <w:t>1.1</w:t>
            </w:r>
            <w:r>
              <w:t>3</w:t>
            </w:r>
            <w:r w:rsidRPr="00A820A7">
              <w:t>/&gt;</w:t>
            </w:r>
            <w:r>
              <w:t>.</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IN1.15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6169" w:type="dxa"/>
            <w:gridSpan w:val="6"/>
          </w:tcPr>
          <w:p w:rsidR="000E5B00" w:rsidRPr="00A62ECA" w:rsidRDefault="000E5B00" w:rsidP="00497E22">
            <w:pPr>
              <w:pStyle w:val="100"/>
              <w:cnfStyle w:val="000000000000"/>
            </w:pPr>
            <w:r w:rsidRPr="00F55514">
              <w:t xml:space="preserve">Пятизначный код территории, </w:t>
            </w:r>
            <w:r w:rsidR="009929D7" w:rsidRPr="00A372E3">
              <w:t>принявшей заявление и выдавшей</w:t>
            </w:r>
            <w:r w:rsidR="00D378D4" w:rsidRPr="00A372E3">
              <w:t xml:space="preserve"> </w:t>
            </w:r>
            <w:r w:rsidR="009929D7" w:rsidRPr="00A372E3">
              <w:t>вр</w:t>
            </w:r>
            <w:r w:rsidR="009929D7" w:rsidRPr="00A372E3">
              <w:t>е</w:t>
            </w:r>
            <w:r w:rsidR="009929D7" w:rsidRPr="00A372E3">
              <w:t>менное свидетельство</w:t>
            </w:r>
            <w:r w:rsidRPr="004B45D4">
              <w:t xml:space="preserve"> (СК </w:t>
            </w:r>
            <w:fldSimple w:instr=" REF ОИД_ТС \h  \* MERGEFORMAT ">
              <w:r w:rsidR="00244517" w:rsidRPr="00244517">
                <w:t>1.2.643.2.40.3.3.1</w:t>
              </w:r>
            </w:fldSimple>
            <w:r w:rsidRPr="00A62ECA">
              <w:t xml:space="preserve">, </w:t>
            </w:r>
            <w:fldSimple w:instr=" REF  Коды_фондов \* Lower \h \r  \* MERGEFORMAT ">
              <w:r w:rsidR="00244517">
                <w:t>таблица 49</w:t>
              </w:r>
            </w:fldSimple>
            <w:r w:rsidRPr="00A62ECA">
              <w:t>).</w:t>
            </w:r>
          </w:p>
        </w:tc>
      </w:tr>
      <w:tr w:rsidR="000E5B00" w:rsidRPr="00A62ECA" w:rsidTr="0086784F">
        <w:tc>
          <w:tcPr>
            <w:cnfStyle w:val="001000000000"/>
            <w:tcW w:w="0" w:type="auto"/>
            <w:vMerge w:val="restart"/>
            <w:hideMark/>
          </w:tcPr>
          <w:p w:rsidR="000E5B00" w:rsidRPr="00A62ECA" w:rsidRDefault="000E5B00" w:rsidP="00233D36">
            <w:pPr>
              <w:pStyle w:val="102"/>
              <w:rPr>
                <w:rStyle w:val="afffc"/>
              </w:rPr>
            </w:pPr>
            <w:r w:rsidRPr="00A62ECA">
              <w:rPr>
                <w:rStyle w:val="afffc"/>
              </w:rPr>
              <w:t>IN1.16</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См. п. </w:t>
            </w:r>
            <w:fldSimple w:instr=" REF _Ref309419227 \r \h  \* MERGEFORMAT ">
              <w:r w:rsidR="00244517">
                <w:t>Б.2.5.3.2</w:t>
              </w:r>
            </w:fldSimple>
            <w:r w:rsidRPr="00A62ECA">
              <w:t>.</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5000" w:type="dxa"/>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F55514">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2906" w:type="dxa"/>
          </w:tcPr>
          <w:p w:rsidR="000E5B00" w:rsidRPr="00A62ECA" w:rsidRDefault="000E5B00" w:rsidP="00233D36">
            <w:pPr>
              <w:pStyle w:val="100"/>
              <w:cnfStyle w:val="000000000000"/>
            </w:pPr>
            <w:r w:rsidRPr="00F55514">
              <w:t>Фамилия.</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2906" w:type="dxa"/>
            <w:hideMark/>
          </w:tcPr>
          <w:p w:rsidR="000E5B00" w:rsidRPr="00A62ECA" w:rsidRDefault="000E5B00" w:rsidP="00233D36">
            <w:pPr>
              <w:pStyle w:val="100"/>
              <w:cnfStyle w:val="000000000000"/>
            </w:pPr>
            <w:r w:rsidRPr="00F55514">
              <w:t>Имя.</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2906" w:type="dxa"/>
            <w:hideMark/>
          </w:tcPr>
          <w:p w:rsidR="000E5B00" w:rsidRPr="00A62ECA" w:rsidRDefault="000E5B00" w:rsidP="00233D36">
            <w:pPr>
              <w:pStyle w:val="100"/>
              <w:cnfStyle w:val="000000000000"/>
            </w:pPr>
            <w:r w:rsidRPr="00F55514">
              <w:t>Отчество.</w:t>
            </w:r>
          </w:p>
        </w:tc>
      </w:tr>
      <w:tr w:rsidR="000E5B00" w:rsidRPr="00A62ECA" w:rsidTr="0086784F">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XPN.7</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L</w:t>
            </w:r>
          </w:p>
        </w:tc>
        <w:tc>
          <w:tcPr>
            <w:tcW w:w="2906"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244517" w:rsidRPr="00A62ECA">
                <w:t>1.2.643.2.40.5.100.200</w:t>
              </w:r>
            </w:fldSimple>
            <w:r w:rsidRPr="00A62ECA">
              <w:t>,</w:t>
            </w:r>
            <w:fldSimple w:instr=" REF  ОИД_HL70200\* Lower \h \r  \* MERGEFORMAT ">
              <w:r w:rsidR="00244517">
                <w:t>таблица 66</w:t>
              </w:r>
            </w:fldSimple>
            <w:r w:rsidRPr="00A62ECA">
              <w:t>).</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IN1.18</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p>
        </w:tc>
        <w:tc>
          <w:tcPr>
            <w:tcW w:w="6169" w:type="dxa"/>
            <w:gridSpan w:val="6"/>
          </w:tcPr>
          <w:p w:rsidR="000D3C0A" w:rsidRDefault="000D3C0A" w:rsidP="00233D36">
            <w:pPr>
              <w:pStyle w:val="100"/>
              <w:cnfStyle w:val="000000000000"/>
            </w:pPr>
            <w:r>
              <w:t>Дата рождения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419271 \r \h  \* MERGEFORMAT ">
              <w:r w:rsidR="00244517">
                <w:t>Б.2.5.3.3</w:t>
              </w:r>
            </w:fldSimple>
            <w:r w:rsidRPr="00A62ECA">
              <w:t>.</w:t>
            </w:r>
          </w:p>
        </w:tc>
      </w:tr>
      <w:tr w:rsidR="000E5B00" w:rsidRPr="00A62ECA" w:rsidTr="0086784F">
        <w:trPr>
          <w:trHeight w:val="40"/>
        </w:trPr>
        <w:tc>
          <w:tcPr>
            <w:cnfStyle w:val="001000000000"/>
            <w:tcW w:w="0" w:type="auto"/>
            <w:hideMark/>
          </w:tcPr>
          <w:p w:rsidR="000E5B00" w:rsidRPr="00A62ECA" w:rsidRDefault="000E5B00" w:rsidP="00233D36">
            <w:pPr>
              <w:pStyle w:val="102"/>
              <w:rPr>
                <w:rStyle w:val="afffc"/>
              </w:rPr>
            </w:pPr>
            <w:r w:rsidRPr="00A62ECA">
              <w:rPr>
                <w:rStyle w:val="afffc"/>
              </w:rPr>
              <w:t>IN1.35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Тип документа, подтверждающего фа</w:t>
            </w:r>
            <w:proofErr w:type="gramStart"/>
            <w:r w:rsidRPr="00A62ECA">
              <w:rPr>
                <w:rStyle w:val="afffc"/>
              </w:rPr>
              <w:t>кт стр</w:t>
            </w:r>
            <w:proofErr w:type="gramEnd"/>
            <w:r w:rsidRPr="00A62ECA">
              <w:rPr>
                <w:rStyle w:val="afffc"/>
              </w:rPr>
              <w:t>ахования по ОМС</w:t>
            </w:r>
          </w:p>
        </w:tc>
        <w:tc>
          <w:tcPr>
            <w:tcW w:w="0" w:type="auto"/>
            <w:hideMark/>
          </w:tcPr>
          <w:p w:rsidR="000E5B00" w:rsidRPr="00A62ECA" w:rsidRDefault="000E5B00" w:rsidP="00233D36">
            <w:pPr>
              <w:pStyle w:val="102"/>
              <w:cnfStyle w:val="000000000000"/>
              <w:rPr>
                <w:rStyle w:val="afffc"/>
              </w:rPr>
            </w:pPr>
          </w:p>
        </w:tc>
        <w:tc>
          <w:tcPr>
            <w:tcW w:w="6169" w:type="dxa"/>
            <w:gridSpan w:val="6"/>
            <w:hideMark/>
          </w:tcPr>
          <w:p w:rsidR="000E5B00" w:rsidRPr="00A62ECA" w:rsidRDefault="000E5B00" w:rsidP="00233D36">
            <w:pPr>
              <w:pStyle w:val="100"/>
              <w:cnfStyle w:val="000000000000"/>
            </w:pPr>
            <w:r w:rsidRPr="00F55514">
              <w:t xml:space="preserve">Код </w:t>
            </w:r>
            <w:r w:rsidR="00A512B0">
              <w:t xml:space="preserve">формы изготовления полиса ОМС </w:t>
            </w:r>
            <w:r w:rsidRPr="00F55514">
              <w:t xml:space="preserve">из СК </w:t>
            </w:r>
            <w:fldSimple w:instr=" REF ОИД_HL70086 \h  \* MERGEFORMAT ">
              <w:r w:rsidR="00244517" w:rsidRPr="00A62ECA">
                <w:t>1.2.643.2.40.5.100.86</w:t>
              </w:r>
            </w:fldSimple>
            <w:r w:rsidRPr="00A62ECA">
              <w:t xml:space="preserve"> (</w:t>
            </w:r>
            <w:fldSimple w:instr=" REF  ОИД_HL70086\* Lower \h \r  \* MERGEFORMAT ">
              <w:r w:rsidR="00244517">
                <w:t>таблица 81</w:t>
              </w:r>
            </w:fldSimple>
            <w:r w:rsidRPr="00A62ECA">
              <w:t xml:space="preserve">). </w:t>
            </w:r>
          </w:p>
          <w:p w:rsidR="00A512B0" w:rsidRDefault="00A512B0" w:rsidP="00A512B0">
            <w:pPr>
              <w:pStyle w:val="100"/>
              <w:cnfStyle w:val="000000000000"/>
              <w:rPr>
                <w:b/>
              </w:rPr>
            </w:pPr>
            <w:r>
              <w:t xml:space="preserve">Допустимы значения </w:t>
            </w:r>
            <w:proofErr w:type="gramStart"/>
            <w:r w:rsidRPr="00D702DA">
              <w:rPr>
                <w:b/>
              </w:rPr>
              <w:t>П</w:t>
            </w:r>
            <w:proofErr w:type="gramEnd"/>
            <w:r>
              <w:t xml:space="preserve">, </w:t>
            </w:r>
            <w:r w:rsidRPr="00D702DA">
              <w:rPr>
                <w:b/>
              </w:rPr>
              <w:t>Э</w:t>
            </w:r>
            <w:r>
              <w:t xml:space="preserve">, </w:t>
            </w:r>
            <w:r w:rsidRPr="00D702DA">
              <w:rPr>
                <w:b/>
              </w:rPr>
              <w:t>К</w:t>
            </w:r>
            <w:r>
              <w:rPr>
                <w:b/>
              </w:rPr>
              <w:t>.</w:t>
            </w:r>
          </w:p>
          <w:p w:rsidR="000E5B00" w:rsidRPr="00A62ECA" w:rsidRDefault="00A512B0" w:rsidP="00A512B0">
            <w:pPr>
              <w:pStyle w:val="100"/>
              <w:cnfStyle w:val="000000000000"/>
            </w:pPr>
            <w:r>
              <w:t xml:space="preserve">Значение должно совпадать со значением поля </w:t>
            </w:r>
            <w:r>
              <w:rPr>
                <w:lang w:val="en-US"/>
              </w:rPr>
              <w:t>ZAH</w:t>
            </w:r>
            <w:r w:rsidRPr="00B12C65">
              <w:t>.4</w:t>
            </w:r>
            <w:r w:rsidRPr="00182625">
              <w:t>/</w:t>
            </w:r>
            <w:r>
              <w:rPr>
                <w:lang w:val="en-US"/>
              </w:rPr>
              <w:t>CNE</w:t>
            </w:r>
            <w:r w:rsidRPr="00182625">
              <w:t>.1</w:t>
            </w:r>
            <w:r>
              <w:t>.</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p>
        </w:tc>
        <w:tc>
          <w:tcPr>
            <w:tcW w:w="6169" w:type="dxa"/>
            <w:gridSpan w:val="6"/>
          </w:tcPr>
          <w:p w:rsidR="000E5B00" w:rsidRPr="00A62ECA" w:rsidRDefault="000E5B00" w:rsidP="00233D36">
            <w:pPr>
              <w:pStyle w:val="100"/>
              <w:cnfStyle w:val="000000000000"/>
            </w:pPr>
            <w:r w:rsidRPr="00F55514">
              <w:t xml:space="preserve">Пол застрахованного лица. Код из ОКИН, фасет 1 «Пол» (ОИД </w:t>
            </w:r>
            <w:fldSimple w:instr=" REF ОИД_5_0_18_1 \h  \* MERGEFORMAT ">
              <w:r w:rsidR="00244517" w:rsidRPr="00A62ECA">
                <w:t>1.2.643.2.40.5.0.18.1</w:t>
              </w:r>
            </w:fldSimple>
            <w:r w:rsidRPr="00A62ECA">
              <w:t xml:space="preserve">, </w:t>
            </w:r>
            <w:fldSimple w:instr=" REF  ОИД_5_0_18_1\* Lower \h \r  \* MERGEFORMAT ">
              <w:r w:rsidR="00244517">
                <w:t>таблица 68</w:t>
              </w:r>
            </w:fldSimple>
            <w:r w:rsidRPr="00A62ECA">
              <w:t>).</w:t>
            </w:r>
          </w:p>
        </w:tc>
      </w:tr>
      <w:tr w:rsidR="000E5B00" w:rsidRPr="00A62ECA" w:rsidTr="00F55514">
        <w:trPr>
          <w:trHeight w:val="83"/>
        </w:trPr>
        <w:tc>
          <w:tcPr>
            <w:cnfStyle w:val="001000000000"/>
            <w:tcW w:w="0" w:type="auto"/>
            <w:vMerge w:val="restart"/>
          </w:tcPr>
          <w:p w:rsidR="000E5B00" w:rsidRPr="00A62ECA" w:rsidRDefault="000E5B00" w:rsidP="00233D36">
            <w:pPr>
              <w:pStyle w:val="102"/>
              <w:rPr>
                <w:rStyle w:val="afffc"/>
              </w:rPr>
            </w:pPr>
            <w:r w:rsidRPr="00A62ECA">
              <w:rPr>
                <w:rStyle w:val="afffc"/>
              </w:rPr>
              <w:t>IN1.49</w:t>
            </w:r>
          </w:p>
        </w:tc>
        <w:tc>
          <w:tcPr>
            <w:tcW w:w="0" w:type="auto"/>
            <w:vMerge w:val="restart"/>
          </w:tcPr>
          <w:p w:rsidR="000E5B00" w:rsidRPr="00A62ECA" w:rsidRDefault="000E5B00" w:rsidP="00233D36">
            <w:pPr>
              <w:pStyle w:val="102"/>
              <w:cnfStyle w:val="000000000000"/>
              <w:rPr>
                <w:rStyle w:val="afffc"/>
              </w:rPr>
            </w:pPr>
            <w:r w:rsidRPr="00A62ECA">
              <w:rPr>
                <w:rStyle w:val="afffc"/>
              </w:rPr>
              <w:t>CX</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497E22">
            <w:pPr>
              <w:pStyle w:val="100"/>
              <w:cnfStyle w:val="000000000000"/>
            </w:pPr>
            <w:r w:rsidRPr="00A62ECA">
              <w:t>ЕНП застрахованного лиц</w:t>
            </w:r>
            <w:r w:rsidR="000D3C0A">
              <w:t>а</w:t>
            </w:r>
          </w:p>
        </w:tc>
      </w:tr>
      <w:tr w:rsidR="000E5B00" w:rsidRPr="00A62ECA" w:rsidTr="00F55514">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pPr>
          </w:p>
        </w:tc>
        <w:tc>
          <w:tcPr>
            <w:tcW w:w="551" w:type="dxa"/>
            <w:tcBorders>
              <w:left w:val="single" w:sz="4" w:space="0" w:color="auto"/>
              <w:right w:val="single" w:sz="4" w:space="0" w:color="auto"/>
            </w:tcBorders>
          </w:tcPr>
          <w:p w:rsidR="000E5B00" w:rsidRPr="00A62ECA" w:rsidRDefault="000E5B00" w:rsidP="00233D36">
            <w:pPr>
              <w:pStyle w:val="102"/>
              <w:cnfStyle w:val="000000000000"/>
            </w:pPr>
          </w:p>
        </w:tc>
        <w:tc>
          <w:tcPr>
            <w:tcW w:w="1070" w:type="dxa"/>
            <w:tcBorders>
              <w:left w:val="single" w:sz="4" w:space="0" w:color="auto"/>
            </w:tcBorders>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 xml:space="preserve">Значение ЕНП </w:t>
            </w:r>
          </w:p>
        </w:tc>
      </w:tr>
      <w:tr w:rsidR="000E5B00" w:rsidRPr="00A62ECA" w:rsidTr="0086784F">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pPr>
          </w:p>
        </w:tc>
        <w:tc>
          <w:tcPr>
            <w:tcW w:w="551" w:type="dxa"/>
            <w:tcBorders>
              <w:left w:val="single" w:sz="4" w:space="0" w:color="auto"/>
              <w:right w:val="single" w:sz="4" w:space="0" w:color="auto"/>
            </w:tcBorders>
          </w:tcPr>
          <w:p w:rsidR="000E5B00" w:rsidRPr="00A62ECA" w:rsidRDefault="000E5B00" w:rsidP="00233D36">
            <w:pPr>
              <w:pStyle w:val="102"/>
              <w:cnfStyle w:val="000000000000"/>
            </w:pPr>
          </w:p>
        </w:tc>
        <w:tc>
          <w:tcPr>
            <w:tcW w:w="1070" w:type="dxa"/>
            <w:tcBorders>
              <w:left w:val="single" w:sz="4" w:space="0" w:color="auto"/>
            </w:tcBorders>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r w:rsidR="0061535F">
              <w:fldChar w:fldCharType="begin"/>
            </w:r>
            <w:r w:rsidR="005D7411">
              <w:instrText xml:space="preserve"> RE</w:instrText>
            </w:r>
            <w:bookmarkStart w:id="1382" w:name="_Ref375844746"/>
            <w:r w:rsidR="005D7411">
              <w:instrText xml:space="preserve">F ОИД_HL70203 \h  \* MERGEFORMAT </w:instrText>
            </w:r>
            <w:r w:rsidR="0061535F">
              <w:fldChar w:fldCharType="separate"/>
            </w:r>
            <w:r w:rsidR="00244517" w:rsidRPr="00A62ECA">
              <w:t>1.2.643.2.40.5.100.203</w:t>
            </w:r>
            <w:r w:rsidR="0061535F">
              <w:fldChar w:fldCharType="end"/>
            </w:r>
            <w:r w:rsidRPr="00A62ECA">
              <w:t xml:space="preserve"> (т</w:t>
            </w:r>
            <w:bookmarkEnd w:id="1382"/>
            <w:r w:rsidRPr="00A62ECA">
              <w:t xml:space="preserve">аблица </w:t>
            </w:r>
            <w:r w:rsidR="0061535F">
              <w:fldChar w:fldCharType="begin"/>
            </w:r>
            <w:r w:rsidR="005D7411">
              <w:instrText xml:space="preserve"> REF ОИД_HL70203 \r \h \t \* MERGEFOR</w:instrText>
            </w:r>
            <w:bookmarkStart w:id="1383" w:name="_Ref347835591"/>
            <w:r w:rsidR="005D7411">
              <w:instrText xml:space="preserve">MAT </w:instrText>
            </w:r>
            <w:r w:rsidR="0061535F">
              <w:fldChar w:fldCharType="separate"/>
            </w:r>
            <w:r w:rsidR="00244517">
              <w:t>63</w:t>
            </w:r>
            <w:r w:rsidR="0061535F">
              <w:fldChar w:fldCharType="end"/>
            </w:r>
            <w:r w:rsidRPr="00A62ECA">
              <w:t>):</w:t>
            </w:r>
          </w:p>
          <w:p w:rsidR="000E5B00" w:rsidRPr="00A62ECA" w:rsidRDefault="000E5B00" w:rsidP="00233D36">
            <w:pPr>
              <w:pStyle w:val="100"/>
              <w:cnfStyle w:val="000000000000"/>
            </w:pPr>
            <w:r w:rsidRPr="00A62ECA">
              <w:rPr>
                <w:b/>
              </w:rPr>
              <w:t>NI</w:t>
            </w:r>
            <w:r w:rsidRPr="00A62ECA">
              <w:t xml:space="preserve"> для ЕНП.</w:t>
            </w:r>
          </w:p>
        </w:tc>
      </w:tr>
    </w:tbl>
    <w:p w:rsidR="000E5B00" w:rsidRPr="00A62ECA" w:rsidRDefault="000E5B00" w:rsidP="00F55514">
      <w:pPr>
        <w:pStyle w:val="42"/>
        <w:keepNext/>
        <w:spacing w:before="480" w:beforeAutospacing="0"/>
      </w:pPr>
      <w:r w:rsidRPr="00A62ECA">
        <w:lastRenderedPageBreak/>
        <w:t>Заполнение поля IN1.16 «Фамилия, имя, отч</w:t>
      </w:r>
      <w:bookmarkEnd w:id="1383"/>
      <w:r w:rsidRPr="00A62ECA">
        <w:t>ество застрахованного лица»</w:t>
      </w:r>
    </w:p>
    <w:p w:rsidR="000E5B00" w:rsidRPr="00A62ECA" w:rsidRDefault="000E5B00" w:rsidP="00233D36">
      <w:r w:rsidRPr="00A62ECA">
        <w:t xml:space="preserve">В таблице </w:t>
      </w:r>
      <w:r w:rsidR="0061535F">
        <w:fldChar w:fldCharType="begin"/>
      </w:r>
      <w:r w:rsidR="001F15F3">
        <w:instrText xml:space="preserve"> REF  _Ref375844746 \h \r \t </w:instrText>
      </w:r>
      <w:r w:rsidR="0061535F">
        <w:fldChar w:fldCharType="separate"/>
      </w:r>
      <w:r w:rsidR="00244517">
        <w:t>0</w:t>
      </w:r>
      <w:r w:rsidR="0061535F">
        <w:fldChar w:fldCharType="end"/>
      </w:r>
      <w:r w:rsidRPr="00A62ECA">
        <w:t xml:space="preserve"> перечислены требования к обязательности поля IN1.16 и его компонентов. Во</w:t>
      </w:r>
      <w:r w:rsidRPr="00A62ECA">
        <w:t>з</w:t>
      </w:r>
      <w:r w:rsidRPr="00A62ECA">
        <w:t xml:space="preserve">можные ошибки ФЛК приведены в классификаторе </w:t>
      </w:r>
      <w:r w:rsidRPr="00A62ECA">
        <w:rPr>
          <w:lang w:val="en-US"/>
        </w:rPr>
        <w:t>Q</w:t>
      </w:r>
      <w:r w:rsidRPr="00A62ECA">
        <w:t>006. Коды особых случаев идентификации указываются в поле ZAH.17 сегмента ZAH, включённого в то же сообщение.</w:t>
      </w:r>
    </w:p>
    <w:p w:rsidR="000E5B00" w:rsidRPr="00A62ECA" w:rsidRDefault="000E5B00" w:rsidP="00D31097">
      <w:pPr>
        <w:pStyle w:val="af1"/>
      </w:pPr>
      <w:r w:rsidRPr="00A62ECA">
        <w:t xml:space="preserve">Требования к заполнению поля </w:t>
      </w:r>
      <w:r w:rsidRPr="00A62ECA">
        <w:rPr>
          <w:lang w:val="en-US"/>
        </w:rPr>
        <w:t>IN</w:t>
      </w:r>
      <w:r w:rsidRPr="00A62ECA">
        <w:t>1.16 «Фамилия, имя и отчество»</w:t>
      </w:r>
    </w:p>
    <w:tbl>
      <w:tblPr>
        <w:tblStyle w:val="101"/>
        <w:tblW w:w="0" w:type="auto"/>
        <w:tblLayout w:type="fixed"/>
        <w:tblLook w:val="04A0"/>
      </w:tblPr>
      <w:tblGrid>
        <w:gridCol w:w="1130"/>
        <w:gridCol w:w="2344"/>
        <w:gridCol w:w="6702"/>
      </w:tblGrid>
      <w:tr w:rsidR="000E5B00" w:rsidRPr="00A62ECA" w:rsidTr="00F55514">
        <w:trPr>
          <w:cnfStyle w:val="100000000000"/>
          <w:cantSplit/>
          <w:trHeight w:val="270"/>
          <w:tblHeader/>
        </w:trPr>
        <w:tc>
          <w:tcPr>
            <w:cnfStyle w:val="001000000000"/>
            <w:tcW w:w="1130" w:type="dxa"/>
            <w:vMerge w:val="restart"/>
            <w:vAlign w:val="center"/>
          </w:tcPr>
          <w:p w:rsidR="000E5B00" w:rsidRPr="00F55514" w:rsidRDefault="000E5B00" w:rsidP="00233D36">
            <w:pPr>
              <w:pStyle w:val="102"/>
              <w:keepNext w:val="0"/>
            </w:pPr>
            <w:r w:rsidRPr="00A62ECA">
              <w:t>Ком</w:t>
            </w:r>
            <w:r w:rsidRPr="00A62ECA">
              <w:softHyphen/>
              <w:t>понент</w:t>
            </w:r>
          </w:p>
        </w:tc>
        <w:tc>
          <w:tcPr>
            <w:tcW w:w="2344" w:type="dxa"/>
            <w:vMerge w:val="restart"/>
            <w:vAlign w:val="center"/>
          </w:tcPr>
          <w:p w:rsidR="000E5B00" w:rsidRPr="00F55514" w:rsidRDefault="000E5B00" w:rsidP="00233D36">
            <w:pPr>
              <w:pStyle w:val="100"/>
              <w:keepNext w:val="0"/>
              <w:cnfStyle w:val="100000000000"/>
            </w:pPr>
            <w:r w:rsidRPr="00A62ECA">
              <w:t>Наименование</w:t>
            </w:r>
          </w:p>
        </w:tc>
        <w:tc>
          <w:tcPr>
            <w:tcW w:w="6702" w:type="dxa"/>
            <w:vMerge w:val="restart"/>
            <w:vAlign w:val="center"/>
          </w:tcPr>
          <w:p w:rsidR="000E5B00" w:rsidRPr="00F55514" w:rsidRDefault="000E5B00" w:rsidP="00233D36">
            <w:pPr>
              <w:pStyle w:val="100"/>
              <w:keepNext w:val="0"/>
              <w:ind w:left="568" w:hanging="568"/>
              <w:cnfStyle w:val="100000000000"/>
            </w:pPr>
            <w:r w:rsidRPr="00A62ECA">
              <w:t>Обязательность</w:t>
            </w:r>
          </w:p>
        </w:tc>
      </w:tr>
      <w:tr w:rsidR="000E5B00" w:rsidRPr="00A62ECA" w:rsidTr="00233D36">
        <w:trPr>
          <w:cnfStyle w:val="100000000000"/>
          <w:cantSplit/>
          <w:trHeight w:val="315"/>
          <w:tblHeader/>
        </w:trPr>
        <w:tc>
          <w:tcPr>
            <w:cnfStyle w:val="001000000000"/>
            <w:tcW w:w="1130" w:type="dxa"/>
            <w:vMerge/>
          </w:tcPr>
          <w:p w:rsidR="000E5B00" w:rsidRPr="00F55514" w:rsidRDefault="000E5B00" w:rsidP="00233D36">
            <w:pPr>
              <w:pStyle w:val="102"/>
              <w:keepNext w:val="0"/>
            </w:pPr>
          </w:p>
        </w:tc>
        <w:tc>
          <w:tcPr>
            <w:tcW w:w="2344" w:type="dxa"/>
            <w:vMerge/>
          </w:tcPr>
          <w:p w:rsidR="000E5B00" w:rsidRPr="00F55514" w:rsidRDefault="000E5B00" w:rsidP="00233D36">
            <w:pPr>
              <w:pStyle w:val="100"/>
              <w:keepNext w:val="0"/>
              <w:cnfStyle w:val="100000000000"/>
            </w:pPr>
          </w:p>
        </w:tc>
        <w:tc>
          <w:tcPr>
            <w:tcW w:w="6702" w:type="dxa"/>
            <w:vMerge/>
          </w:tcPr>
          <w:p w:rsidR="000E5B00" w:rsidRPr="00F55514" w:rsidRDefault="000E5B00" w:rsidP="00233D36">
            <w:pPr>
              <w:pStyle w:val="100"/>
              <w:keepNext w:val="0"/>
              <w:cnfStyle w:val="100000000000"/>
            </w:pPr>
          </w:p>
        </w:tc>
      </w:tr>
      <w:tr w:rsidR="000E5B00" w:rsidRPr="00A62ECA" w:rsidTr="00233D36">
        <w:trPr>
          <w:cantSplit/>
          <w:trHeight w:val="493"/>
        </w:trPr>
        <w:tc>
          <w:tcPr>
            <w:cnfStyle w:val="001000000000"/>
            <w:tcW w:w="1130" w:type="dxa"/>
          </w:tcPr>
          <w:p w:rsidR="000E5B00" w:rsidRPr="00A62ECA" w:rsidRDefault="000E5B00" w:rsidP="00233D36">
            <w:pPr>
              <w:pStyle w:val="102"/>
            </w:pPr>
            <w:r w:rsidRPr="00A62ECA">
              <w:t>Поле в целом</w:t>
            </w:r>
          </w:p>
        </w:tc>
        <w:tc>
          <w:tcPr>
            <w:tcW w:w="2344" w:type="dxa"/>
          </w:tcPr>
          <w:p w:rsidR="000E5B00" w:rsidRPr="00A62ECA" w:rsidRDefault="000E5B00" w:rsidP="00233D36">
            <w:pPr>
              <w:pStyle w:val="100"/>
              <w:cnfStyle w:val="000000000000"/>
            </w:pPr>
            <w:r w:rsidRPr="00A62ECA">
              <w:t>Фамилия, имя и отчес</w:t>
            </w:r>
            <w:r w:rsidRPr="00A62ECA">
              <w:t>т</w:t>
            </w:r>
            <w:r w:rsidRPr="00A62ECA">
              <w:t>во</w:t>
            </w:r>
          </w:p>
        </w:tc>
        <w:tc>
          <w:tcPr>
            <w:tcW w:w="6702" w:type="dxa"/>
          </w:tcPr>
          <w:p w:rsidR="000E5B00" w:rsidRPr="00A62ECA" w:rsidRDefault="000E5B00" w:rsidP="00233D36">
            <w:pPr>
              <w:pStyle w:val="100"/>
              <w:cnfStyle w:val="000000000000"/>
            </w:pPr>
            <w:r w:rsidRPr="00A62ECA">
              <w:t>Поле должно быть указано и в нём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tcW w:w="1130" w:type="dxa"/>
          </w:tcPr>
          <w:p w:rsidR="000E5B00" w:rsidRPr="00A62ECA" w:rsidRDefault="000E5B00" w:rsidP="00233D36">
            <w:pPr>
              <w:pStyle w:val="102"/>
            </w:pPr>
            <w:r w:rsidRPr="00A62ECA">
              <w:t>XPN.1</w:t>
            </w:r>
          </w:p>
        </w:tc>
        <w:tc>
          <w:tcPr>
            <w:tcW w:w="2344" w:type="dxa"/>
          </w:tcPr>
          <w:p w:rsidR="000E5B00" w:rsidRPr="00A62ECA" w:rsidRDefault="000E5B00" w:rsidP="00233D36">
            <w:pPr>
              <w:pStyle w:val="100"/>
              <w:cnfStyle w:val="000000000000"/>
            </w:pPr>
            <w:r w:rsidRPr="00A62ECA">
              <w:t xml:space="preserve">Фамилия </w:t>
            </w:r>
            <w:r w:rsidRPr="00A62ECA">
              <w:br/>
            </w:r>
            <w:r w:rsidRPr="00A62ECA">
              <w:rPr>
                <w:rStyle w:val="affe"/>
              </w:rPr>
              <w:t>(значение указывается в субкомпоненте XPN.1/FN.1)</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2 «Отсутствует фам</w:t>
            </w:r>
            <w:r w:rsidRPr="00A62ECA">
              <w:t>и</w:t>
            </w:r>
            <w:r w:rsidRPr="00A62ECA">
              <w:t>лия».</w:t>
            </w:r>
          </w:p>
          <w:p w:rsidR="000E5B00" w:rsidRPr="00A62ECA" w:rsidRDefault="000E5B00" w:rsidP="00233D36">
            <w:pPr>
              <w:pStyle w:val="100"/>
              <w:cnfStyle w:val="000000000000"/>
            </w:pPr>
            <w:r w:rsidRPr="00A62ECA">
              <w:rPr>
                <w:rStyle w:val="afffc"/>
              </w:rPr>
              <w:t>Да</w:t>
            </w:r>
            <w:bookmarkStart w:id="1384" w:name="_Ref375843581"/>
            <w:r w:rsidRPr="00A62ECA">
              <w:t xml:space="preserve"> – в противном случае.</w:t>
            </w:r>
          </w:p>
        </w:tc>
      </w:tr>
      <w:tr w:rsidR="000E5B00" w:rsidRPr="00A62ECA" w:rsidTr="00233D36">
        <w:trPr>
          <w:cantSplit/>
          <w:trHeight w:val="503"/>
        </w:trPr>
        <w:tc>
          <w:tcPr>
            <w:cnfStyle w:val="001000000000"/>
            <w:tcW w:w="1130" w:type="dxa"/>
          </w:tcPr>
          <w:p w:rsidR="000E5B00" w:rsidRPr="00A62ECA" w:rsidRDefault="000E5B00" w:rsidP="00233D36">
            <w:pPr>
              <w:pStyle w:val="102"/>
            </w:pPr>
            <w:r w:rsidRPr="00A62ECA">
              <w:t>XPN.2</w:t>
            </w:r>
          </w:p>
        </w:tc>
        <w:tc>
          <w:tcPr>
            <w:tcW w:w="2344" w:type="dxa"/>
          </w:tcPr>
          <w:p w:rsidR="000E5B00" w:rsidRPr="00A62ECA" w:rsidRDefault="000E5B00" w:rsidP="00233D36">
            <w:pPr>
              <w:pStyle w:val="100"/>
              <w:cnfStyle w:val="000000000000"/>
            </w:pPr>
            <w:r w:rsidRPr="00A62ECA">
              <w:t>Имя</w:t>
            </w:r>
          </w:p>
        </w:tc>
        <w:tc>
          <w:tcPr>
            <w:tcW w:w="6702" w:type="dxa"/>
          </w:tcPr>
          <w:p w:rsidR="000E5B00" w:rsidRPr="00A62ECA" w:rsidRDefault="000E5B00" w:rsidP="00233D36">
            <w:pPr>
              <w:pStyle w:val="100"/>
              <w:cnfStyle w:val="000000000000"/>
            </w:pPr>
            <w:r w:rsidRPr="00A62ECA">
              <w:rPr>
                <w:rStyle w:val="afffc"/>
              </w:rPr>
              <w:t>Нет</w:t>
            </w:r>
            <w:r w:rsidRPr="00A62ECA">
              <w:t xml:space="preserve">, если среди </w:t>
            </w:r>
            <w:bookmarkEnd w:id="1384"/>
            <w:r w:rsidRPr="00A62ECA">
              <w:t>значений поля ZAH.17 имеется код 3 «Отсутствует имя».</w:t>
            </w:r>
          </w:p>
          <w:p w:rsidR="000E5B00" w:rsidRPr="00A62ECA" w:rsidRDefault="000E5B00" w:rsidP="00233D36">
            <w:pPr>
              <w:pStyle w:val="100"/>
              <w:cnfStyle w:val="000000000000"/>
            </w:pPr>
            <w:r w:rsidRPr="00A62ECA">
              <w:rPr>
                <w:rStyle w:val="afffc"/>
              </w:rPr>
              <w:t>Д</w:t>
            </w:r>
            <w:bookmarkStart w:id="1385" w:name="_Ref347835922"/>
            <w:r w:rsidRPr="00A62ECA">
              <w:rPr>
                <w:rStyle w:val="afffc"/>
              </w:rPr>
              <w:t>а</w:t>
            </w:r>
            <w:r w:rsidRPr="00A62ECA">
              <w:t xml:space="preserve"> – в противном случае.</w:t>
            </w:r>
          </w:p>
        </w:tc>
      </w:tr>
      <w:tr w:rsidR="000E5B00" w:rsidRPr="00A62ECA" w:rsidTr="00233D36">
        <w:trPr>
          <w:cantSplit/>
          <w:trHeight w:val="443"/>
        </w:trPr>
        <w:tc>
          <w:tcPr>
            <w:cnfStyle w:val="001000000000"/>
            <w:tcW w:w="1130" w:type="dxa"/>
          </w:tcPr>
          <w:p w:rsidR="000E5B00" w:rsidRPr="00A62ECA" w:rsidRDefault="000E5B00" w:rsidP="00233D36">
            <w:pPr>
              <w:pStyle w:val="102"/>
            </w:pPr>
            <w:r w:rsidRPr="00A62ECA">
              <w:t>XPN.3</w:t>
            </w:r>
          </w:p>
        </w:tc>
        <w:tc>
          <w:tcPr>
            <w:tcW w:w="2344" w:type="dxa"/>
          </w:tcPr>
          <w:p w:rsidR="000E5B00" w:rsidRPr="00A62ECA" w:rsidRDefault="000E5B00" w:rsidP="00233D36">
            <w:pPr>
              <w:pStyle w:val="100"/>
              <w:cnfStyle w:val="000000000000"/>
            </w:pPr>
            <w:r w:rsidRPr="00A62ECA">
              <w:t>Отчество</w:t>
            </w:r>
          </w:p>
        </w:tc>
        <w:tc>
          <w:tcPr>
            <w:tcW w:w="6702" w:type="dxa"/>
          </w:tcPr>
          <w:p w:rsidR="000E5B00" w:rsidRPr="00A62ECA" w:rsidRDefault="000E5B00" w:rsidP="00233D36">
            <w:pPr>
              <w:pStyle w:val="100"/>
              <w:cnfStyle w:val="000000000000"/>
            </w:pPr>
            <w:r w:rsidRPr="00A62ECA">
              <w:rPr>
                <w:rStyle w:val="afffc"/>
              </w:rPr>
              <w:t>Нет</w:t>
            </w:r>
            <w:r w:rsidRPr="00A62ECA">
              <w:t xml:space="preserve">, если </w:t>
            </w:r>
            <w:bookmarkEnd w:id="1385"/>
            <w:r w:rsidRPr="00A62ECA">
              <w:t>среди значений поля ZAH.17 имеется код 1 «Отсутствует отч</w:t>
            </w:r>
            <w:r w:rsidRPr="00A62ECA">
              <w:t>е</w:t>
            </w:r>
            <w:r w:rsidRPr="00A62ECA">
              <w:t>ство».</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270"/>
        </w:trPr>
        <w:tc>
          <w:tcPr>
            <w:cnfStyle w:val="001000000000"/>
            <w:tcW w:w="1130" w:type="dxa"/>
          </w:tcPr>
          <w:p w:rsidR="000E5B00" w:rsidRPr="00A62ECA" w:rsidRDefault="000E5B00" w:rsidP="00233D36">
            <w:pPr>
              <w:pStyle w:val="102"/>
            </w:pPr>
            <w:r w:rsidRPr="00A62ECA">
              <w:t>XPN.7</w:t>
            </w:r>
          </w:p>
        </w:tc>
        <w:tc>
          <w:tcPr>
            <w:tcW w:w="2344" w:type="dxa"/>
          </w:tcPr>
          <w:p w:rsidR="000E5B00" w:rsidRPr="00A62ECA" w:rsidRDefault="000E5B00" w:rsidP="00233D36">
            <w:pPr>
              <w:pStyle w:val="100"/>
              <w:cnfStyle w:val="000000000000"/>
            </w:pPr>
            <w:r w:rsidRPr="00A62ECA">
              <w:t>Код типа ФИО</w:t>
            </w:r>
          </w:p>
        </w:tc>
        <w:tc>
          <w:tcPr>
            <w:tcW w:w="6702" w:type="dxa"/>
          </w:tcPr>
          <w:p w:rsidR="000E5B00" w:rsidRPr="00A62ECA" w:rsidRDefault="000E5B00" w:rsidP="00233D36">
            <w:pPr>
              <w:pStyle w:val="100"/>
              <w:cnfStyle w:val="000000000000"/>
            </w:pPr>
            <w:r w:rsidRPr="00A62ECA">
              <w:rPr>
                <w:rStyle w:val="afffc"/>
              </w:rPr>
              <w:t>Да</w:t>
            </w:r>
          </w:p>
        </w:tc>
      </w:tr>
    </w:tbl>
    <w:p w:rsidR="000E5B00" w:rsidRPr="00A62ECA" w:rsidRDefault="000E5B00" w:rsidP="00F55514">
      <w:pPr>
        <w:pStyle w:val="42"/>
        <w:keepNext/>
        <w:spacing w:before="480" w:beforeAutospacing="0"/>
      </w:pPr>
      <w:r w:rsidRPr="00A62ECA">
        <w:t>Заполнение поля PID.7 «Дата рождения»</w:t>
      </w:r>
    </w:p>
    <w:p w:rsidR="00B91DBE" w:rsidRDefault="000E5B00" w:rsidP="00233D36">
      <w:r w:rsidRPr="00A62ECA">
        <w:t xml:space="preserve">В таблице </w:t>
      </w:r>
      <w:r w:rsidR="0061535F">
        <w:fldChar w:fldCharType="begin"/>
      </w:r>
      <w:r w:rsidR="00A117D0">
        <w:instrText xml:space="preserve"> REF  _Ref375843581 \h \r \t </w:instrText>
      </w:r>
      <w:r w:rsidR="0061535F">
        <w:fldChar w:fldCharType="separate"/>
      </w:r>
      <w:r w:rsidR="00244517">
        <w:t>0</w:t>
      </w:r>
      <w:r w:rsidR="0061535F">
        <w:fldChar w:fldCharType="end"/>
      </w:r>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006.</w:t>
      </w:r>
    </w:p>
    <w:p w:rsidR="000E5B00" w:rsidRPr="00A62ECA" w:rsidRDefault="000E5B00" w:rsidP="00D31097">
      <w:pPr>
        <w:pStyle w:val="af1"/>
      </w:pPr>
      <w:r w:rsidRPr="00A62ECA">
        <w:t>Требования к заполнению поля PID.7 «Дата рождения»</w:t>
      </w:r>
    </w:p>
    <w:tbl>
      <w:tblPr>
        <w:tblStyle w:val="101"/>
        <w:tblW w:w="0" w:type="auto"/>
        <w:tblLook w:val="04A0"/>
      </w:tblPr>
      <w:tblGrid>
        <w:gridCol w:w="1526"/>
        <w:gridCol w:w="3238"/>
        <w:gridCol w:w="5609"/>
      </w:tblGrid>
      <w:tr w:rsidR="000E5B00" w:rsidRPr="00A62ECA" w:rsidTr="00F55514">
        <w:trPr>
          <w:cnfStyle w:val="100000000000"/>
          <w:cantSplit/>
          <w:trHeight w:val="270"/>
          <w:tblHeader/>
        </w:trPr>
        <w:tc>
          <w:tcPr>
            <w:cnfStyle w:val="001000000000"/>
            <w:tcW w:w="1526" w:type="dxa"/>
            <w:vMerge w:val="restart"/>
            <w:vAlign w:val="center"/>
          </w:tcPr>
          <w:p w:rsidR="000E5B00" w:rsidRPr="00F55514" w:rsidRDefault="000E5B00" w:rsidP="00F55514">
            <w:pPr>
              <w:pStyle w:val="100"/>
            </w:pPr>
            <w:r w:rsidRPr="00A62ECA">
              <w:t>Формат</w:t>
            </w:r>
          </w:p>
        </w:tc>
        <w:tc>
          <w:tcPr>
            <w:tcW w:w="3238" w:type="dxa"/>
            <w:vMerge w:val="restart"/>
            <w:vAlign w:val="center"/>
          </w:tcPr>
          <w:p w:rsidR="000E5B00" w:rsidRPr="00F55514" w:rsidRDefault="000E5B00" w:rsidP="00233D36">
            <w:pPr>
              <w:pStyle w:val="100"/>
              <w:keepNext w:val="0"/>
              <w:cnfStyle w:val="100000000000"/>
            </w:pPr>
            <w:r w:rsidRPr="00A62ECA">
              <w:t>Применение</w:t>
            </w:r>
          </w:p>
        </w:tc>
        <w:tc>
          <w:tcPr>
            <w:tcW w:w="5609" w:type="dxa"/>
            <w:vMerge w:val="restart"/>
            <w:vAlign w:val="center"/>
          </w:tcPr>
          <w:p w:rsidR="000E5B00" w:rsidRPr="00F55514" w:rsidRDefault="000E5B00">
            <w:pPr>
              <w:pStyle w:val="100"/>
              <w:keepNext w:val="0"/>
              <w:cnfStyle w:val="100000000000"/>
            </w:pPr>
            <w:r w:rsidRPr="00A62ECA">
              <w:t>Условиедопустимостизначения</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3238" w:type="dxa"/>
            <w:vMerge/>
          </w:tcPr>
          <w:p w:rsidR="000E5B00" w:rsidRPr="00F55514" w:rsidRDefault="000E5B00" w:rsidP="00233D36">
            <w:pPr>
              <w:pStyle w:val="100"/>
              <w:keepNext w:val="0"/>
              <w:cnfStyle w:val="100000000000"/>
            </w:pPr>
          </w:p>
        </w:tc>
        <w:tc>
          <w:tcPr>
            <w:tcW w:w="5609" w:type="dxa"/>
            <w:vMerge/>
          </w:tcPr>
          <w:p w:rsidR="000E5B00" w:rsidRPr="00F55514" w:rsidRDefault="000E5B00" w:rsidP="00233D36">
            <w:pPr>
              <w:pStyle w:val="100"/>
              <w:keepNext w:val="0"/>
              <w:cnfStyle w:val="100000000000"/>
            </w:pPr>
          </w:p>
        </w:tc>
      </w:tr>
      <w:tr w:rsidR="000E5B00" w:rsidRPr="00A62ECA" w:rsidTr="00233D36">
        <w:trPr>
          <w:cantSplit/>
          <w:trHeight w:val="236"/>
        </w:trPr>
        <w:tc>
          <w:tcPr>
            <w:cnfStyle w:val="001000000000"/>
            <w:tcW w:w="1526" w:type="dxa"/>
          </w:tcPr>
          <w:p w:rsidR="000E5B00" w:rsidRPr="00A62ECA" w:rsidRDefault="000E5B00" w:rsidP="00233D36">
            <w:pPr>
              <w:pStyle w:val="100"/>
            </w:pPr>
            <w:r w:rsidRPr="00A62ECA">
              <w:t>значение не указано</w:t>
            </w:r>
          </w:p>
        </w:tc>
        <w:tc>
          <w:tcPr>
            <w:tcW w:w="3238" w:type="dxa"/>
          </w:tcPr>
          <w:p w:rsidR="000E5B00" w:rsidRPr="00A62ECA" w:rsidRDefault="000E5B00" w:rsidP="00233D36">
            <w:pPr>
              <w:pStyle w:val="100"/>
              <w:cnfStyle w:val="000000000000"/>
            </w:pPr>
          </w:p>
        </w:tc>
        <w:tc>
          <w:tcPr>
            <w:tcW w:w="5609" w:type="dxa"/>
          </w:tcPr>
          <w:p w:rsidR="000E5B00" w:rsidRPr="00A62ECA" w:rsidRDefault="000E5B00" w:rsidP="00233D36">
            <w:pPr>
              <w:pStyle w:val="100"/>
              <w:cnfStyle w:val="000000000000"/>
            </w:pPr>
            <w:r w:rsidRPr="00A62ECA">
              <w:t>Не допускается</w:t>
            </w:r>
          </w:p>
        </w:tc>
      </w:tr>
      <w:tr w:rsidR="000E5B00" w:rsidRPr="00A62ECA" w:rsidTr="00233D36">
        <w:trPr>
          <w:cantSplit/>
          <w:trHeight w:val="270"/>
        </w:trPr>
        <w:tc>
          <w:tcPr>
            <w:cnfStyle w:val="001000000000"/>
            <w:tcW w:w="1526" w:type="dxa"/>
            <w:vMerge w:val="restart"/>
          </w:tcPr>
          <w:p w:rsidR="000E5B00" w:rsidRPr="00A62ECA" w:rsidRDefault="000E5B00" w:rsidP="00233D36">
            <w:pPr>
              <w:pStyle w:val="100"/>
            </w:pPr>
            <w:r w:rsidRPr="00A62ECA">
              <w:t>ГГГГ-ММ-ДД</w:t>
            </w:r>
          </w:p>
        </w:tc>
        <w:tc>
          <w:tcPr>
            <w:tcW w:w="3238" w:type="dxa"/>
            <w:vMerge w:val="restart"/>
          </w:tcPr>
          <w:p w:rsidR="000E5B00" w:rsidRPr="00A62ECA" w:rsidRDefault="000E5B00" w:rsidP="00233D36">
            <w:pPr>
              <w:pStyle w:val="100"/>
              <w:cnfStyle w:val="000000000000"/>
            </w:pPr>
            <w:r w:rsidRPr="00A62ECA">
              <w:t>Дата рождения указана целиком.</w:t>
            </w:r>
          </w:p>
        </w:tc>
        <w:tc>
          <w:tcPr>
            <w:tcW w:w="5609" w:type="dxa"/>
            <w:vMerge w:val="restart"/>
          </w:tcPr>
          <w:p w:rsidR="000E5B00" w:rsidRPr="00A62ECA" w:rsidRDefault="000E5B00" w:rsidP="00233D36">
            <w:pPr>
              <w:pStyle w:val="100"/>
              <w:cnfStyle w:val="000000000000"/>
            </w:pPr>
            <w:r w:rsidRPr="00A62ECA">
              <w:t>Вне зависимости от значения поля ZAH.17.</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503"/>
        </w:trPr>
        <w:tc>
          <w:tcPr>
            <w:cnfStyle w:val="001000000000"/>
            <w:tcW w:w="1526" w:type="dxa"/>
            <w:vMerge w:val="restart"/>
          </w:tcPr>
          <w:p w:rsidR="000E5B00" w:rsidRPr="00A62ECA" w:rsidRDefault="000E5B00" w:rsidP="00233D36">
            <w:pPr>
              <w:pStyle w:val="100"/>
            </w:pPr>
            <w:r w:rsidRPr="00A62ECA">
              <w:t>ГГГГ-ММ-01</w:t>
            </w:r>
          </w:p>
        </w:tc>
        <w:tc>
          <w:tcPr>
            <w:tcW w:w="3238" w:type="dxa"/>
            <w:vMerge w:val="restart"/>
          </w:tcPr>
          <w:p w:rsidR="000E5B00" w:rsidRPr="00A62ECA" w:rsidRDefault="000E5B00" w:rsidP="00233D36">
            <w:pPr>
              <w:pStyle w:val="100"/>
              <w:cnfStyle w:val="000000000000"/>
            </w:pPr>
            <w:r w:rsidRPr="00A62ECA">
              <w:t>День в дате рождения не указан или указан неправильно.</w:t>
            </w:r>
          </w:p>
        </w:tc>
        <w:tc>
          <w:tcPr>
            <w:tcW w:w="5609" w:type="dxa"/>
            <w:vMerge w:val="restart"/>
          </w:tcPr>
          <w:p w:rsidR="000E5B00" w:rsidRPr="00A62ECA" w:rsidRDefault="000E5B00" w:rsidP="00233D36">
            <w:pPr>
              <w:pStyle w:val="100"/>
              <w:cnfStyle w:val="000000000000"/>
            </w:pPr>
            <w:r w:rsidRPr="00A62ECA">
              <w:t>Только если среди значений поля ZAH.17 имеется код 4 «И</w:t>
            </w:r>
            <w:r w:rsidRPr="00A62ECA">
              <w:t>з</w:t>
            </w:r>
            <w:r w:rsidRPr="00A62ECA">
              <w:t>вестен только месяц и год даты рождения».</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443"/>
        </w:trPr>
        <w:tc>
          <w:tcPr>
            <w:cnfStyle w:val="001000000000"/>
            <w:tcW w:w="1526" w:type="dxa"/>
            <w:vMerge w:val="restart"/>
          </w:tcPr>
          <w:p w:rsidR="000E5B00" w:rsidRPr="00A62ECA" w:rsidRDefault="000E5B00" w:rsidP="00233D36">
            <w:pPr>
              <w:pStyle w:val="100"/>
            </w:pPr>
            <w:r w:rsidRPr="00A62ECA">
              <w:t>ГГГГ-01-01</w:t>
            </w:r>
          </w:p>
        </w:tc>
        <w:tc>
          <w:tcPr>
            <w:tcW w:w="3238" w:type="dxa"/>
            <w:vMerge w:val="restart"/>
          </w:tcPr>
          <w:p w:rsidR="000E5B00" w:rsidRPr="00A62ECA" w:rsidRDefault="000E5B00" w:rsidP="00233D36">
            <w:pPr>
              <w:pStyle w:val="100"/>
              <w:cnfStyle w:val="000000000000"/>
            </w:pPr>
            <w:r w:rsidRPr="00A62ECA">
              <w:t>Месяц в дате рождения не указан или указан неправильно.</w:t>
            </w:r>
          </w:p>
        </w:tc>
        <w:tc>
          <w:tcPr>
            <w:tcW w:w="5609" w:type="dxa"/>
            <w:vMerge w:val="restart"/>
          </w:tcPr>
          <w:p w:rsidR="000E5B00" w:rsidRPr="00A62ECA" w:rsidRDefault="000E5B00" w:rsidP="00233D36">
            <w:pPr>
              <w:pStyle w:val="100"/>
              <w:cnfStyle w:val="000000000000"/>
            </w:pPr>
            <w:r w:rsidRPr="00A62ECA">
              <w:t>Только если среди значений поля ZAH.17 имеется код 5 «И</w:t>
            </w:r>
            <w:r w:rsidRPr="00A62ECA">
              <w:t>з</w:t>
            </w:r>
            <w:r w:rsidRPr="00A62ECA">
              <w:t>вестен только год даты рождения».</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238" w:type="dxa"/>
          </w:tcPr>
          <w:p w:rsidR="000E5B00" w:rsidRPr="00A62ECA" w:rsidRDefault="000E5B00" w:rsidP="00233D36">
            <w:pPr>
              <w:pStyle w:val="100"/>
              <w:cnfStyle w:val="000000000000"/>
            </w:pPr>
            <w:r w:rsidRPr="00A62ECA">
              <w:t>Дата рождения не соответствует календарю</w:t>
            </w:r>
          </w:p>
        </w:tc>
        <w:tc>
          <w:tcPr>
            <w:tcW w:w="5609" w:type="dxa"/>
          </w:tcPr>
          <w:p w:rsidR="000E5B00" w:rsidRPr="00A62ECA" w:rsidRDefault="000E5B00" w:rsidP="00233D36">
            <w:pPr>
              <w:pStyle w:val="100"/>
              <w:cnfStyle w:val="000000000000"/>
            </w:pPr>
            <w:r w:rsidRPr="00A62ECA">
              <w:t>Только если среди значений поля ZAH.17 имеется код 6 «Дата рождения не соответствует календарю»</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3238" w:type="dxa"/>
          </w:tcPr>
          <w:p w:rsidR="000E5B00" w:rsidRPr="00A62ECA" w:rsidRDefault="000E5B00" w:rsidP="00233D36">
            <w:pPr>
              <w:pStyle w:val="100"/>
              <w:cnfStyle w:val="000000000000"/>
            </w:pPr>
          </w:p>
        </w:tc>
        <w:tc>
          <w:tcPr>
            <w:tcW w:w="5609" w:type="dxa"/>
          </w:tcPr>
          <w:p w:rsidR="000E5B00" w:rsidRPr="00A62ECA" w:rsidRDefault="000E5B00" w:rsidP="00233D36">
            <w:pPr>
              <w:pStyle w:val="100"/>
              <w:cnfStyle w:val="000000000000"/>
            </w:pPr>
            <w:r w:rsidRPr="00A62ECA">
              <w:t>Не допускается</w:t>
            </w:r>
          </w:p>
        </w:tc>
      </w:tr>
    </w:tbl>
    <w:p w:rsidR="000E5B00" w:rsidRPr="00A62ECA" w:rsidRDefault="000E5B00" w:rsidP="00F55514">
      <w:pPr>
        <w:pStyle w:val="32"/>
        <w:spacing w:before="480" w:beforeAutospacing="0"/>
      </w:pPr>
      <w:r w:rsidRPr="00A62ECA">
        <w:lastRenderedPageBreak/>
        <w:t>Сегмент ZND – «Вложенный файл»</w:t>
      </w:r>
    </w:p>
    <w:p w:rsidR="000E5B00" w:rsidRPr="00A62ECA" w:rsidRDefault="000E5B00" w:rsidP="00233D36">
      <w:r w:rsidRPr="00A62ECA">
        <w:t>Сегмент ZND предназначен для передачи изображений, содержащих фотографии и собс</w:t>
      </w:r>
      <w:r w:rsidRPr="00A62ECA">
        <w:t>т</w:t>
      </w:r>
      <w:r w:rsidRPr="00A62ECA">
        <w:t>венноручные подписи застрахованных лиц для оформления полисов ОС на электронном носителе. Файлы должны передаваться в том виде, в каком они были выданы сформировавшими их пр</w:t>
      </w:r>
      <w:r w:rsidRPr="00A62ECA">
        <w:t>о</w:t>
      </w:r>
      <w:r w:rsidRPr="00A62ECA">
        <w:t>граммами.</w:t>
      </w:r>
    </w:p>
    <w:p w:rsidR="000E5B00" w:rsidRPr="00A62ECA" w:rsidRDefault="000E5B00" w:rsidP="00D31097">
      <w:pPr>
        <w:pStyle w:val="af1"/>
      </w:pPr>
      <w:r w:rsidRPr="00A62ECA">
        <w:t>Сегмент ZND – «Вложенный файл»</w:t>
      </w:r>
    </w:p>
    <w:tbl>
      <w:tblPr>
        <w:tblStyle w:val="affff6"/>
        <w:tblW w:w="0" w:type="auto"/>
        <w:tblLook w:val="04A0"/>
      </w:tblPr>
      <w:tblGrid>
        <w:gridCol w:w="709"/>
        <w:gridCol w:w="847"/>
        <w:gridCol w:w="667"/>
        <w:gridCol w:w="2135"/>
        <w:gridCol w:w="684"/>
        <w:gridCol w:w="551"/>
        <w:gridCol w:w="1017"/>
        <w:gridCol w:w="3651"/>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pPr>
            <w:r w:rsidRPr="00A62ECA">
              <w:t>Имя поля</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tcBorders>
              <w:top w:val="single" w:sz="4" w:space="0" w:color="auto"/>
            </w:tcBorders>
            <w:vAlign w:val="top"/>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vAlign w:val="top"/>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ZND.1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w:t>
            </w:r>
            <w:proofErr w:type="gramStart"/>
            <w:r w:rsidRPr="00A62ECA">
              <w:rPr>
                <w:rStyle w:val="afffc"/>
              </w:rPr>
              <w:t>.</w:t>
            </w:r>
            <w:proofErr w:type="gramEnd"/>
            <w:r w:rsidRPr="00A62ECA">
              <w:rPr>
                <w:rStyle w:val="afffc"/>
              </w:rPr>
              <w:t xml:space="preserve"> </w:t>
            </w:r>
            <w:proofErr w:type="gramStart"/>
            <w:r w:rsidRPr="00A62ECA">
              <w:rPr>
                <w:rStyle w:val="afffc"/>
              </w:rPr>
              <w:t>с</w:t>
            </w:r>
            <w:proofErr w:type="gramEnd"/>
            <w:r w:rsidRPr="00A62ECA">
              <w:rPr>
                <w:rStyle w:val="afffc"/>
              </w:rPr>
              <w:t>егмента – ZND</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Порядковый номер сегмента в группе повторяющихся сегментов</w:t>
            </w:r>
          </w:p>
        </w:tc>
      </w:tr>
      <w:tr w:rsidR="000E5B00" w:rsidRPr="00A62ECA" w:rsidTr="00233D36">
        <w:trPr>
          <w:trHeight w:val="106"/>
        </w:trPr>
        <w:tc>
          <w:tcPr>
            <w:cnfStyle w:val="001000000000"/>
            <w:tcW w:w="0" w:type="auto"/>
            <w:hideMark/>
          </w:tcPr>
          <w:p w:rsidR="000E5B00" w:rsidRPr="00A62ECA" w:rsidRDefault="000E5B00" w:rsidP="00233D36">
            <w:pPr>
              <w:pStyle w:val="102"/>
              <w:rPr>
                <w:rStyle w:val="afffc"/>
              </w:rPr>
            </w:pPr>
            <w:r w:rsidRPr="00A62ECA">
              <w:rPr>
                <w:rStyle w:val="afffc"/>
              </w:rPr>
              <w:t>ZND.2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Назначение и наим</w:t>
            </w:r>
            <w:r w:rsidRPr="00A62ECA">
              <w:rPr>
                <w:rStyle w:val="afffc"/>
              </w:rPr>
              <w:t>е</w:t>
            </w:r>
            <w:r w:rsidRPr="00A62ECA">
              <w:rPr>
                <w:rStyle w:val="afffc"/>
              </w:rPr>
              <w:t>нование документа</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назначения файла (ОИД </w:t>
            </w:r>
            <w:fldSimple w:instr=" REF ОИД_3_3_0_7_2 \h  \* MERGEFORMAT ">
              <w:r w:rsidR="00244517" w:rsidRPr="00A62ECA">
                <w:t>1.2.643.2.40.3.3.0.7.2</w:t>
              </w:r>
            </w:fldSimple>
            <w:r w:rsidRPr="00A62ECA">
              <w:t xml:space="preserve">, </w:t>
            </w:r>
            <w:fldSimple w:instr=" REF  ОИД_3_3_0_7_2\* Lower \h \r  \* MERGEFORMAT ">
              <w:r w:rsidR="00244517">
                <w:t>таблица 92</w:t>
              </w:r>
            </w:fldSimple>
            <w:r w:rsidRPr="00A62ECA">
              <w:t>).</w:t>
            </w:r>
          </w:p>
        </w:tc>
      </w:tr>
      <w:tr w:rsidR="000E5B00" w:rsidRPr="00A62ECA" w:rsidTr="00233D36">
        <w:trPr>
          <w:trHeight w:val="82"/>
        </w:trPr>
        <w:tc>
          <w:tcPr>
            <w:cnfStyle w:val="001000000000"/>
            <w:tcW w:w="0" w:type="auto"/>
          </w:tcPr>
          <w:p w:rsidR="000E5B00" w:rsidRPr="00A62ECA" w:rsidRDefault="000E5B00" w:rsidP="00233D36">
            <w:pPr>
              <w:pStyle w:val="102"/>
              <w:rPr>
                <w:rStyle w:val="afffc"/>
              </w:rPr>
            </w:pPr>
            <w:r w:rsidRPr="00A62ECA">
              <w:rPr>
                <w:rStyle w:val="afffc"/>
              </w:rPr>
              <w:t>ZND.3</w:t>
            </w:r>
          </w:p>
        </w:tc>
        <w:tc>
          <w:tcPr>
            <w:tcW w:w="0" w:type="auto"/>
          </w:tcPr>
          <w:p w:rsidR="000E5B00" w:rsidRPr="00A62ECA" w:rsidRDefault="000E5B00" w:rsidP="00233D36">
            <w:pPr>
              <w:pStyle w:val="102"/>
              <w:cnfStyle w:val="000000000000"/>
              <w:rPr>
                <w:rStyle w:val="afffc"/>
              </w:rPr>
            </w:pPr>
            <w:r w:rsidRPr="00A62ECA">
              <w:rPr>
                <w:rStyle w:val="afffc"/>
              </w:rPr>
              <w:t>CNE</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Обобщённый тип да</w:t>
            </w:r>
            <w:r w:rsidRPr="00A62ECA">
              <w:rPr>
                <w:rStyle w:val="afffc"/>
              </w:rPr>
              <w:t>н</w:t>
            </w:r>
            <w:r w:rsidRPr="00A62ECA">
              <w:rPr>
                <w:rStyle w:val="afffc"/>
              </w:rPr>
              <w:t>ных документа (mime-type)</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обобщённого типа данных </w:t>
            </w:r>
          </w:p>
          <w:p w:rsidR="000E5B00" w:rsidRPr="00A62ECA" w:rsidRDefault="000E5B00" w:rsidP="00233D36">
            <w:pPr>
              <w:pStyle w:val="100"/>
              <w:cnfStyle w:val="000000000000"/>
            </w:pPr>
            <w:r w:rsidRPr="00A62ECA">
              <w:t>image/jpeg – для файлов с фотографией или собственноручной подписью для электронного полиса ОМС.</w:t>
            </w:r>
          </w:p>
          <w:p w:rsidR="000E5B00" w:rsidRPr="00A62ECA" w:rsidRDefault="000E5B00" w:rsidP="00233D36">
            <w:pPr>
              <w:pStyle w:val="100"/>
              <w:cnfStyle w:val="000000000000"/>
            </w:pPr>
            <w:r w:rsidRPr="00A62ECA">
              <w:t>Код из СК «Типы массивов данных, п</w:t>
            </w:r>
            <w:r w:rsidRPr="00A62ECA">
              <w:t>е</w:t>
            </w:r>
            <w:r w:rsidRPr="00A62ECA">
              <w:t xml:space="preserve">редаваемых через Интернет» (ОИД </w:t>
            </w:r>
            <w:fldSimple w:instr=" REF ОИД_1_8_1 \h  \* MERGEFORMAT ">
              <w:r w:rsidR="00244517" w:rsidRPr="00A62ECA">
                <w:t>1.2.643.2.40.1.8.1</w:t>
              </w:r>
            </w:fldSimple>
            <w:r w:rsidRPr="00A62ECA">
              <w:t xml:space="preserve">, </w:t>
            </w:r>
            <w:fldSimple w:instr=" REF  ОИД_1_8_1\* Lower \h \r  \* MERGEFORMAT ">
              <w:r w:rsidR="00244517">
                <w:t>таблица 93</w:t>
              </w:r>
            </w:fldSimple>
            <w:r w:rsidRPr="00A62ECA">
              <w:t>).</w:t>
            </w:r>
          </w:p>
        </w:tc>
      </w:tr>
      <w:tr w:rsidR="000E5B00" w:rsidRPr="00A62ECA" w:rsidTr="00233D36">
        <w:tc>
          <w:tcPr>
            <w:cnfStyle w:val="001000000000"/>
            <w:tcW w:w="0" w:type="auto"/>
          </w:tcPr>
          <w:p w:rsidR="000E5B00" w:rsidRPr="00A62ECA" w:rsidRDefault="000E5B00" w:rsidP="00233D36">
            <w:pPr>
              <w:pStyle w:val="102"/>
            </w:pPr>
            <w:r w:rsidRPr="00A62ECA">
              <w:t>ZND.5</w:t>
            </w:r>
          </w:p>
        </w:tc>
        <w:tc>
          <w:tcPr>
            <w:tcW w:w="0" w:type="auto"/>
          </w:tcPr>
          <w:p w:rsidR="000E5B00" w:rsidRPr="00A62ECA" w:rsidRDefault="000E5B00" w:rsidP="00233D36">
            <w:pPr>
              <w:pStyle w:val="102"/>
              <w:cnfStyle w:val="000000000000"/>
            </w:pPr>
            <w:r w:rsidRPr="00A62ECA">
              <w:t>DT</w:t>
            </w:r>
            <w:proofErr w:type="gramStart"/>
            <w:r w:rsidRPr="00A62ECA">
              <w:t>М</w:t>
            </w:r>
            <w:proofErr w:type="gramEnd"/>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Дата и время составл</w:t>
            </w:r>
            <w:r w:rsidRPr="00A62ECA">
              <w:t>е</w:t>
            </w:r>
            <w:r w:rsidRPr="00A62ECA">
              <w:t>ния содержания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Может быть</w:t>
            </w:r>
            <w:bookmarkStart w:id="1386" w:name="_Toc360566013"/>
            <w:r w:rsidRPr="00A62ECA">
              <w:t xml:space="preserve"> </w:t>
            </w:r>
            <w:proofErr w:type="gramStart"/>
            <w:r w:rsidRPr="00A62ECA">
              <w:t>извлечена</w:t>
            </w:r>
            <w:proofErr w:type="gramEnd"/>
            <w:r w:rsidRPr="00A62ECA">
              <w:t xml:space="preserve"> из метаданных документов некоторых типов.</w:t>
            </w:r>
          </w:p>
        </w:tc>
        <w:bookmarkEnd w:id="1386"/>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rPr>
                <w:rStyle w:val="afffc"/>
              </w:rPr>
            </w:pPr>
            <w:r w:rsidRPr="00A62ECA">
              <w:rPr>
                <w:rStyle w:val="afffc"/>
              </w:rPr>
              <w:t>TX</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Вложенный файл в формате base64 </w:t>
            </w:r>
          </w:p>
          <w:p w:rsidR="000E5B00" w:rsidRPr="00A62ECA" w:rsidRDefault="000E5B00" w:rsidP="00891F4C">
            <w:pPr>
              <w:pStyle w:val="100"/>
              <w:cnfStyle w:val="000000000000"/>
            </w:pPr>
            <w:r w:rsidRPr="00A62ECA">
              <w:t>Требования к исходным файлам, вклад</w:t>
            </w:r>
            <w:r w:rsidRPr="00A62ECA">
              <w:t>ы</w:t>
            </w:r>
            <w:r w:rsidRPr="00A62ECA">
              <w:t xml:space="preserve">ваемым в сообщения, даны в пунктах </w:t>
            </w:r>
            <w:fldSimple w:instr=" REF _Ref358734105 \r \h  \* MERGEFORMAT ">
              <w:r w:rsidR="00244517">
                <w:t>0</w:t>
              </w:r>
            </w:fldSimple>
            <w:r w:rsidRPr="00A62ECA">
              <w:t xml:space="preserve"> и </w:t>
            </w:r>
            <w:fldSimple w:instr=" REF _Ref358734118 \r \h  \* MERGEFORMAT ">
              <w:r w:rsidR="00244517">
                <w:t>0</w:t>
              </w:r>
            </w:fldSimple>
            <w:r w:rsidRPr="00A62ECA">
              <w:t>.</w:t>
            </w:r>
          </w:p>
        </w:tc>
      </w:tr>
      <w:tr w:rsidR="000E5B00" w:rsidRPr="00A62ECA" w:rsidTr="00233D36">
        <w:tc>
          <w:tcPr>
            <w:cnfStyle w:val="001000000000"/>
            <w:tcW w:w="0" w:type="auto"/>
          </w:tcPr>
          <w:p w:rsidR="000E5B00" w:rsidRPr="00A62ECA" w:rsidRDefault="000E5B00" w:rsidP="00233D36">
            <w:pPr>
              <w:pStyle w:val="102"/>
            </w:pPr>
            <w:r w:rsidRPr="00A62ECA">
              <w:t>ZND.9</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Имя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Имя файла операционной системы, включая расширение</w:t>
            </w:r>
          </w:p>
        </w:tc>
      </w:tr>
    </w:tbl>
    <w:p w:rsidR="000E5B00" w:rsidRPr="00A62ECA" w:rsidRDefault="000E5B00" w:rsidP="00F55514">
      <w:pPr>
        <w:pStyle w:val="22"/>
        <w:spacing w:before="480" w:beforeAutospacing="0"/>
      </w:pPr>
      <w:bookmarkStart w:id="1387" w:name="_Toc461034072"/>
      <w:r w:rsidRPr="00A62ECA">
        <w:t>Уведомление о выпущенных полисах (транзакция ZA3/АСК)</w:t>
      </w:r>
      <w:bookmarkEnd w:id="1387"/>
    </w:p>
    <w:p w:rsidR="000E5B00" w:rsidRPr="00A62ECA" w:rsidRDefault="000E5B00" w:rsidP="00233D36">
      <w:r w:rsidRPr="00A62ECA">
        <w:t>Экспедиция ТФОМС принимает от ЦВП короб с полисами и разбирает его по СМО. Пакеты с полисами доставляются в СМО, как правило, силами курьеров СМО. Ответственный сотрудник ТФОМС при помощи регионального компонента подсистемы выпуска полисов ФОМС готовит уведомления об отправке пакетов, переданных курьерам, и отправляет их в адрес ИС РС ЕРЗ.</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ИС РС ЕРЗ об отправке пакетов с полисами в адрес СМО региональный компонент подсистемы выпуска полисов ФОМС передаёт в ИС РС ЕРЗ сообщение о событии ZA3 «Уведомление об отправке полисов» со структурой ZPI_ZA3.</w:t>
      </w:r>
    </w:p>
    <w:tbl>
      <w:tblPr>
        <w:tblStyle w:val="affff7"/>
        <w:tblW w:w="0" w:type="auto"/>
        <w:tblLook w:val="04A0"/>
      </w:tblPr>
      <w:tblGrid>
        <w:gridCol w:w="3973"/>
        <w:gridCol w:w="5939"/>
        <w:gridCol w:w="377"/>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ZPI^ZA3^ZPI_ZA3</w:t>
            </w:r>
          </w:p>
        </w:tc>
        <w:tc>
          <w:tcPr>
            <w:tcW w:w="0" w:type="auto"/>
            <w:hideMark/>
          </w:tcPr>
          <w:p w:rsidR="000E5B00" w:rsidRPr="00F55514" w:rsidRDefault="000E5B00" w:rsidP="00233D36">
            <w:pPr>
              <w:pStyle w:val="100"/>
              <w:keepNext w:val="0"/>
              <w:cnfStyle w:val="100000000000"/>
            </w:pPr>
            <w:r w:rsidRPr="00A62ECA">
              <w:t>Уведомление об отправке полисов</w:t>
            </w:r>
          </w:p>
        </w:tc>
        <w:tc>
          <w:tcPr>
            <w:tcW w:w="0" w:type="auto"/>
          </w:tcPr>
          <w:p w:rsidR="000E5B00" w:rsidRPr="00F55514" w:rsidRDefault="000E5B00" w:rsidP="00233D36">
            <w:pPr>
              <w:pStyle w:val="100"/>
              <w:keepNext w:val="0"/>
              <w:cnfStyle w:val="1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lastRenderedPageBreak/>
              <w:tab/>
              <w:t>&lt;ZPI_ZA3.INVOICE&gt;</w:t>
            </w:r>
          </w:p>
        </w:tc>
        <w:tc>
          <w:tcPr>
            <w:tcW w:w="0" w:type="auto"/>
            <w:gridSpan w:val="2"/>
          </w:tcPr>
          <w:p w:rsidR="000E5B00" w:rsidRPr="00A62ECA" w:rsidRDefault="000E5B00" w:rsidP="00233D36">
            <w:pPr>
              <w:pStyle w:val="100"/>
              <w:cnfStyle w:val="000000000000"/>
            </w:pPr>
            <w:r w:rsidRPr="00A62ECA">
              <w:t>--- начало УВЕДОМЛЕНИЯ ОБ ОТПРАВКЕ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pPr>
            <w:r w:rsidRPr="00A62ECA">
              <w:t>Ярлык контейнера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{&lt;ZPI_ZA3.INSURANCE&gt;</w:t>
            </w:r>
            <w:proofErr w:type="gramEnd"/>
          </w:p>
        </w:tc>
        <w:tc>
          <w:tcPr>
            <w:tcW w:w="0" w:type="auto"/>
            <w:hideMark/>
          </w:tcPr>
          <w:p w:rsidR="000E5B00" w:rsidRPr="00A62ECA" w:rsidRDefault="000E5B00" w:rsidP="00233D36">
            <w:pPr>
              <w:pStyle w:val="100"/>
              <w:cnfStyle w:val="000000000000"/>
            </w:pPr>
            <w:r w:rsidRPr="00A62ECA">
              <w:t>--- начало ПОЛИСА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&lt;ZQH&gt;…&lt;ZQH&gt;</w:t>
            </w:r>
          </w:p>
        </w:tc>
        <w:tc>
          <w:tcPr>
            <w:tcW w:w="0" w:type="auto"/>
          </w:tcPr>
          <w:p w:rsidR="000E5B00" w:rsidRPr="00A62ECA" w:rsidRDefault="000E5B00" w:rsidP="00233D36">
            <w:pPr>
              <w:pStyle w:val="100"/>
              <w:cnfStyle w:val="000000000000"/>
            </w:pPr>
            <w:r w:rsidRPr="00A62ECA">
              <w:t>Идентификация заявки</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hideMark/>
          </w:tcPr>
          <w:p w:rsidR="000E5B00" w:rsidRPr="00A62ECA" w:rsidRDefault="000E5B00" w:rsidP="00233D36">
            <w:pPr>
              <w:pStyle w:val="100"/>
              <w:cnfStyle w:val="000000000000"/>
            </w:pPr>
            <w:r w:rsidRPr="00A62ECA">
              <w:t>Сведения о выпущенном полисе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&lt;/ZPI_ZA3.INSURANCE&gt;}</w:t>
            </w:r>
            <w:proofErr w:type="gramEnd"/>
          </w:p>
        </w:tc>
        <w:tc>
          <w:tcPr>
            <w:tcW w:w="0" w:type="auto"/>
            <w:hideMark/>
          </w:tcPr>
          <w:p w:rsidR="000E5B00" w:rsidRPr="00A62ECA" w:rsidRDefault="000E5B00" w:rsidP="00233D36">
            <w:pPr>
              <w:pStyle w:val="100"/>
              <w:cnfStyle w:val="000000000000"/>
            </w:pPr>
            <w:r w:rsidRPr="00A62ECA">
              <w:t>--- конец ПОЛИСА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pPr>
            <w:r w:rsidRPr="00A62ECA">
              <w:t>--- конец УВЕДОМЛЕНИЯ ОБ ОТПРАВКЕ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pPr>
            <w:r w:rsidRPr="00A62ECA">
              <w:t>Цифровая подпись уведомления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bl>
    <w:p w:rsidR="000E5B00" w:rsidRPr="00A62ECA" w:rsidRDefault="000E5B00" w:rsidP="00F55514">
      <w:pPr>
        <w:spacing w:before="100" w:beforeAutospacing="1"/>
      </w:pPr>
      <w:r w:rsidRPr="00A62ECA">
        <w:t>Полисы ОМС, отправленные в СМО в одном пакете, отсортированы в сообщении по пун</w:t>
      </w:r>
      <w:r w:rsidRPr="00A62ECA">
        <w:t>к</w:t>
      </w:r>
      <w:r w:rsidRPr="00A62ECA">
        <w:t>там выдачи полисов. Сегменты ZQH «Идентификация заявки» копируются из ранее полученных сообщений о событии ZA2 «Пакет заявок на выпуск и персонализацию полисов ОМС».</w:t>
      </w:r>
    </w:p>
    <w:p w:rsidR="000E5B00" w:rsidRPr="00A62ECA" w:rsidRDefault="000E5B00" w:rsidP="00233D36">
      <w:r w:rsidRPr="00A62ECA">
        <w:t>Получив сообщение о событии ZA3, ИС РС ЕРЗ должен отправить в адрес регионального компонента подсистемы выпуска полисов ФОМС сообщение подтверждения приёма ACK:</w:t>
      </w:r>
    </w:p>
    <w:tbl>
      <w:tblPr>
        <w:tblStyle w:val="affff7"/>
        <w:tblW w:w="0" w:type="auto"/>
        <w:tblLook w:val="04A0"/>
      </w:tblPr>
      <w:tblGrid>
        <w:gridCol w:w="2785"/>
        <w:gridCol w:w="2554"/>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ACK^ZA3^ACK</w:t>
            </w:r>
          </w:p>
        </w:tc>
        <w:tc>
          <w:tcPr>
            <w:tcW w:w="0" w:type="auto"/>
            <w:hideMark/>
          </w:tcPr>
          <w:p w:rsidR="000E5B00" w:rsidRPr="00F55514" w:rsidRDefault="000E5B00" w:rsidP="00233D36">
            <w:pPr>
              <w:pStyle w:val="100"/>
              <w:keepNext w:val="0"/>
              <w:cnfStyle w:val="100000000000"/>
            </w:pPr>
            <w:r w:rsidRPr="00A62ECA">
              <w:t>Подтверждение приёма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244517">
          <w:t>6.1.1.4.1</w:t>
        </w:r>
      </w:fldSimple>
      <w:r w:rsidRPr="00A62ECA">
        <w:t>. Специальных особенностей при его заполнении для сообщений о событиях ZA3 нет. Сегменты MSA и ERR сообщений подтверждения приёма и прикладной обработки описаны в пункте </w:t>
      </w:r>
      <w:fldSimple w:instr=" REF Пункт_ACK \r \h  \* MERGEFORMAT ">
        <w:r w:rsidR="00244517">
          <w:t>6.1.1.5</w:t>
        </w:r>
      </w:fldSimple>
      <w:r w:rsidRPr="00A62ECA">
        <w:t>. Специальных особенностей при их заполнении для прикладного подтверждения для сообщений о событиях ZA3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передаётся заголовок (ярлык) уведомления об отправке контейнера (короба, пакета) с полисами</w:t>
      </w:r>
      <w:proofErr w:type="gramStart"/>
      <w:r w:rsidRPr="00A62ECA">
        <w:t>,в</w:t>
      </w:r>
      <w:proofErr w:type="gramEnd"/>
      <w:r w:rsidRPr="00A62ECA">
        <w:t>ключая дату отправки и количество полисов в контейнере. В сообщении по</w:t>
      </w:r>
      <w:r w:rsidRPr="00A62ECA">
        <w:t>д</w:t>
      </w:r>
      <w:r w:rsidRPr="00A62ECA">
        <w:t>тверждения прикладной обработки (ZA8) должен быть скопирован ярлык пакета из подтвержда</w:t>
      </w:r>
      <w:r w:rsidRPr="00A62ECA">
        <w:t>е</w:t>
      </w:r>
      <w:r w:rsidRPr="00A62ECA">
        <w:t>мого сообщения.</w:t>
      </w:r>
    </w:p>
    <w:p w:rsidR="000E5B00" w:rsidRPr="00A62ECA" w:rsidRDefault="000E5B00" w:rsidP="00D31097">
      <w:pPr>
        <w:pStyle w:val="af1"/>
      </w:pPr>
      <w:r w:rsidRPr="00A62ECA">
        <w:t>Сегмент ZIH – «Ярлык контейнера»</w:t>
      </w:r>
    </w:p>
    <w:tbl>
      <w:tblPr>
        <w:tblStyle w:val="affff6"/>
        <w:tblW w:w="0" w:type="auto"/>
        <w:tblLook w:val="04A0"/>
      </w:tblPr>
      <w:tblGrid>
        <w:gridCol w:w="663"/>
        <w:gridCol w:w="828"/>
        <w:gridCol w:w="645"/>
        <w:gridCol w:w="2384"/>
        <w:gridCol w:w="438"/>
        <w:gridCol w:w="485"/>
        <w:gridCol w:w="585"/>
        <w:gridCol w:w="1656"/>
        <w:gridCol w:w="257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данных</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Обяз. поле</w:t>
            </w:r>
          </w:p>
        </w:tc>
        <w:tc>
          <w:tcPr>
            <w:tcW w:w="0" w:type="auto"/>
            <w:vMerge w:val="restart"/>
            <w:hideMark/>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 поля</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Экз.</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A62ECA" w:rsidRDefault="000E5B00" w:rsidP="00233D36">
            <w:pPr>
              <w:keepNext w:val="0"/>
              <w:keepLines w:val="0"/>
              <w:spacing w:line="240" w:lineRule="auto"/>
              <w:ind w:firstLine="0"/>
              <w:jc w:val="center"/>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cnfStyle w:val="10000000000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cnfStyle w:val="100000000000"/>
              <w:rPr>
                <w:b w:val="0"/>
                <w:sz w:val="20"/>
              </w:rPr>
            </w:pPr>
          </w:p>
        </w:tc>
      </w:tr>
      <w:tr w:rsidR="000E5B00" w:rsidRPr="00A62ECA" w:rsidTr="00233D36">
        <w:trPr>
          <w:trHeight w:val="294"/>
        </w:trPr>
        <w:tc>
          <w:tcPr>
            <w:cnfStyle w:val="00100000000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ZIH.1</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EI</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rPr>
                <w:b/>
                <w:bCs/>
                <w:sz w:val="20"/>
              </w:rPr>
            </w:pPr>
            <w:r w:rsidRPr="00A62ECA">
              <w:rPr>
                <w:b/>
                <w:bCs/>
                <w:sz w:val="20"/>
              </w:rPr>
              <w:t>Идентификатор конте</w:t>
            </w:r>
            <w:r w:rsidRPr="00A62ECA">
              <w:rPr>
                <w:b/>
                <w:bCs/>
                <w:sz w:val="20"/>
              </w:rPr>
              <w:t>й</w:t>
            </w:r>
            <w:r w:rsidRPr="00A62ECA">
              <w:rPr>
                <w:b/>
                <w:bCs/>
                <w:sz w:val="20"/>
              </w:rPr>
              <w:t>нера с полисами у отпр</w:t>
            </w:r>
            <w:r w:rsidRPr="00A62ECA">
              <w:rPr>
                <w:b/>
                <w:bCs/>
                <w:sz w:val="20"/>
              </w:rPr>
              <w:t>а</w:t>
            </w:r>
            <w:r w:rsidRPr="00A62ECA">
              <w:rPr>
                <w:b/>
                <w:bCs/>
                <w:sz w:val="20"/>
              </w:rPr>
              <w:t>вителя полисов</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tcPr>
          <w:p w:rsidR="000E5B00" w:rsidRPr="00A62ECA" w:rsidRDefault="000E5B00" w:rsidP="00233D36">
            <w:pPr>
              <w:spacing w:line="240" w:lineRule="auto"/>
              <w:ind w:firstLine="0"/>
              <w:cnfStyle w:val="000000000000"/>
              <w:rPr>
                <w:sz w:val="20"/>
              </w:rPr>
            </w:pPr>
            <w:r w:rsidRPr="00A62ECA">
              <w:rPr>
                <w:sz w:val="20"/>
              </w:rPr>
              <w:t>Идентификатор контейнера присваивается отправителем полисов.</w:t>
            </w:r>
          </w:p>
        </w:tc>
      </w:tr>
      <w:tr w:rsidR="000E5B00" w:rsidRPr="00A62ECA" w:rsidTr="00233D36">
        <w:trPr>
          <w:trHeight w:val="294"/>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пакета, пр</w:t>
            </w:r>
            <w:r w:rsidRPr="00A62ECA">
              <w:rPr>
                <w:sz w:val="20"/>
              </w:rPr>
              <w:t>и</w:t>
            </w:r>
            <w:r w:rsidRPr="00A62ECA">
              <w:rPr>
                <w:sz w:val="20"/>
              </w:rPr>
              <w:t>своенный ТФОМС.</w:t>
            </w:r>
          </w:p>
        </w:tc>
      </w:tr>
      <w:tr w:rsidR="000E5B00" w:rsidRPr="00A62ECA" w:rsidTr="00233D36">
        <w:trPr>
          <w:trHeight w:val="82"/>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EI.2</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организ</w:t>
            </w:r>
            <w:r w:rsidRPr="00A62ECA">
              <w:rPr>
                <w:sz w:val="20"/>
              </w:rPr>
              <w:t>а</w:t>
            </w:r>
            <w:r w:rsidRPr="00A62ECA">
              <w:rPr>
                <w:sz w:val="20"/>
              </w:rPr>
              <w:lastRenderedPageBreak/>
              <w:t>ции – отправителя полисов (двузначный код ТФОМС).</w:t>
            </w:r>
          </w:p>
        </w:tc>
      </w:tr>
      <w:tr w:rsidR="000E5B00" w:rsidRPr="00A62ECA" w:rsidTr="00233D36">
        <w:trPr>
          <w:trHeight w:val="80"/>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EI.3</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61535F" w:rsidP="00233D36">
            <w:pPr>
              <w:spacing w:line="240" w:lineRule="auto"/>
              <w:ind w:firstLine="0"/>
              <w:jc w:val="center"/>
              <w:cnfStyle w:val="000000000000"/>
              <w:rPr>
                <w:b/>
                <w:sz w:val="20"/>
              </w:rPr>
            </w:pPr>
            <w:fldSimple w:instr=" REF ОИД_ТФОМС \h  \* MERGEFORMAT ">
              <w:r w:rsidR="00244517" w:rsidRPr="00244517">
                <w:rPr>
                  <w:b/>
                  <w:sz w:val="20"/>
                </w:rPr>
                <w:t>1.2.643.2.40.3.3.1.0</w:t>
              </w:r>
            </w:fldSimple>
          </w:p>
        </w:tc>
        <w:tc>
          <w:tcPr>
            <w:tcW w:w="0" w:type="auto"/>
          </w:tcPr>
          <w:p w:rsidR="000E5B00" w:rsidRPr="00A62ECA" w:rsidRDefault="000E5B00" w:rsidP="00233D36">
            <w:pPr>
              <w:spacing w:line="240" w:lineRule="auto"/>
              <w:ind w:firstLine="0"/>
              <w:cnfStyle w:val="000000000000"/>
              <w:rPr>
                <w:sz w:val="20"/>
              </w:rPr>
            </w:pPr>
            <w:r w:rsidRPr="00A62ECA">
              <w:rPr>
                <w:sz w:val="20"/>
              </w:rPr>
              <w:t>ОИД системы кодирования организаций – участников обмена данными/</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ZIH.2</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NM</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Количество передава</w:t>
            </w:r>
            <w:r w:rsidRPr="00A62ECA">
              <w:rPr>
                <w:b/>
                <w:bCs/>
                <w:sz w:val="20"/>
              </w:rPr>
              <w:t>е</w:t>
            </w:r>
            <w:r w:rsidRPr="00A62ECA">
              <w:rPr>
                <w:b/>
                <w:bCs/>
                <w:sz w:val="20"/>
              </w:rPr>
              <w:t>мых полисов</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Количество полисов в пак</w:t>
            </w:r>
            <w:r w:rsidRPr="00A62ECA">
              <w:rPr>
                <w:sz w:val="20"/>
              </w:rPr>
              <w:t>е</w:t>
            </w:r>
            <w:r w:rsidRPr="00A62ECA">
              <w:rPr>
                <w:sz w:val="20"/>
              </w:rPr>
              <w:t>те.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ZIH.3</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Дата и время отправки</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Дата и время отправки пак</w:t>
            </w:r>
            <w:r w:rsidRPr="00A62ECA">
              <w:rPr>
                <w:sz w:val="20"/>
              </w:rPr>
              <w:t>е</w:t>
            </w:r>
            <w:r w:rsidRPr="00A62ECA">
              <w:rPr>
                <w:sz w:val="20"/>
              </w:rPr>
              <w:t>та (не сообщения!).</w:t>
            </w:r>
          </w:p>
        </w:tc>
      </w:tr>
      <w:tr w:rsidR="000E5B00" w:rsidRPr="00A62ECA" w:rsidTr="00233D36">
        <w:trPr>
          <w:trHeight w:val="70"/>
        </w:trPr>
        <w:tc>
          <w:tcPr>
            <w:cnfStyle w:val="001000000000"/>
            <w:tcW w:w="0" w:type="auto"/>
          </w:tcPr>
          <w:p w:rsidR="000E5B00" w:rsidRPr="00A62ECA" w:rsidRDefault="000E5B00" w:rsidP="00233D36">
            <w:pPr>
              <w:spacing w:line="240" w:lineRule="auto"/>
              <w:ind w:firstLine="0"/>
              <w:jc w:val="center"/>
              <w:rPr>
                <w:sz w:val="20"/>
              </w:rPr>
            </w:pPr>
            <w:r w:rsidRPr="00A62ECA">
              <w:rPr>
                <w:sz w:val="20"/>
              </w:rPr>
              <w:t>ZIH.4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ST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Дополнительные сведения о пакете</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Необязательные дополн</w:t>
            </w:r>
            <w:r w:rsidRPr="00A62ECA">
              <w:rPr>
                <w:sz w:val="20"/>
              </w:rPr>
              <w:t>и</w:t>
            </w:r>
            <w:r w:rsidRPr="00A62ECA">
              <w:rPr>
                <w:sz w:val="20"/>
              </w:rPr>
              <w:t>тельные сведения о пакете полисов.</w:t>
            </w:r>
          </w:p>
        </w:tc>
      </w:tr>
    </w:tbl>
    <w:p w:rsidR="000E5B00" w:rsidRPr="00A62ECA" w:rsidRDefault="000E5B00" w:rsidP="00F55514">
      <w:pPr>
        <w:pStyle w:val="32"/>
        <w:spacing w:before="480" w:beforeAutospacing="0"/>
      </w:pPr>
      <w:r w:rsidRPr="00A62ECA">
        <w:t>Сегмент ZQH – «Заголовок заявки»</w:t>
      </w:r>
    </w:p>
    <w:p w:rsidR="000E5B00" w:rsidRPr="00A62ECA" w:rsidRDefault="000E5B00" w:rsidP="00233D36">
      <w:r w:rsidRPr="00A62ECA">
        <w:t>Сегмент предназначен для передачи информации, идентифицирующей заявку, включая идентификатор заявления, по которому подана заявка, идентификатор заявки, дату её формиров</w:t>
      </w:r>
      <w:r w:rsidRPr="00A62ECA">
        <w:t>а</w:t>
      </w:r>
      <w:r w:rsidRPr="00A62ECA">
        <w:t>ния, состояние выполнения и др.</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0E5B00" w:rsidRPr="00A62ECA" w:rsidRDefault="000E5B00" w:rsidP="00D31097">
      <w:pPr>
        <w:pStyle w:val="af1"/>
      </w:pPr>
      <w:r w:rsidRPr="00A62ECA">
        <w:t>Сегмент ZQH – «Заголовок заявки»</w:t>
      </w:r>
    </w:p>
    <w:tbl>
      <w:tblPr>
        <w:tblStyle w:val="affff6"/>
        <w:tblW w:w="0" w:type="auto"/>
        <w:tblLayout w:type="fixed"/>
        <w:tblLook w:val="04A0"/>
      </w:tblPr>
      <w:tblGrid>
        <w:gridCol w:w="737"/>
        <w:gridCol w:w="567"/>
        <w:gridCol w:w="567"/>
        <w:gridCol w:w="1276"/>
        <w:gridCol w:w="850"/>
        <w:gridCol w:w="993"/>
        <w:gridCol w:w="2551"/>
        <w:gridCol w:w="2720"/>
      </w:tblGrid>
      <w:tr w:rsidR="00B85FEA" w:rsidRPr="00A62ECA" w:rsidTr="00F55514">
        <w:trPr>
          <w:cnfStyle w:val="100000000000"/>
          <w:trHeight w:val="269"/>
          <w:tblHeader/>
        </w:trPr>
        <w:tc>
          <w:tcPr>
            <w:cnfStyle w:val="001000000000"/>
            <w:tcW w:w="737" w:type="dxa"/>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w:t>
            </w:r>
            <w:r w:rsidRPr="00A62ECA">
              <w:rPr>
                <w:sz w:val="20"/>
              </w:rPr>
              <w:t>н</w:t>
            </w:r>
            <w:r w:rsidRPr="00A62ECA">
              <w:rPr>
                <w:sz w:val="20"/>
              </w:rPr>
              <w:t>ных</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Обяз. поле</w:t>
            </w:r>
          </w:p>
        </w:tc>
        <w:tc>
          <w:tcPr>
            <w:tcW w:w="1276"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Имя поля</w:t>
            </w:r>
          </w:p>
        </w:tc>
        <w:tc>
          <w:tcPr>
            <w:tcW w:w="1843" w:type="dxa"/>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2551"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Константа</w:t>
            </w:r>
          </w:p>
        </w:tc>
        <w:tc>
          <w:tcPr>
            <w:tcW w:w="2720" w:type="dxa"/>
            <w:vMerge w:val="restart"/>
            <w:hideMark/>
          </w:tcPr>
          <w:p w:rsidR="000E5B00" w:rsidRPr="00F55514" w:rsidRDefault="000E5B00" w:rsidP="006E1D82">
            <w:pPr>
              <w:keepNext w:val="0"/>
              <w:keepLines w:val="0"/>
              <w:spacing w:line="240" w:lineRule="auto"/>
              <w:ind w:firstLine="0"/>
              <w:jc w:val="center"/>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737" w:type="dxa"/>
            <w:vMerge/>
          </w:tcPr>
          <w:p w:rsidR="000E5B00" w:rsidRPr="00F55514" w:rsidRDefault="000E5B00" w:rsidP="00233D36">
            <w:pPr>
              <w:keepNext w:val="0"/>
              <w:keepLines w:val="0"/>
              <w:spacing w:line="240" w:lineRule="auto"/>
              <w:ind w:firstLine="0"/>
              <w:jc w:val="center"/>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rPr>
                <w:sz w:val="20"/>
              </w:rPr>
            </w:pPr>
          </w:p>
        </w:tc>
        <w:tc>
          <w:tcPr>
            <w:tcW w:w="1276" w:type="dxa"/>
            <w:vMerge/>
          </w:tcPr>
          <w:p w:rsidR="000E5B00" w:rsidRPr="00F55514" w:rsidRDefault="000E5B00" w:rsidP="00233D36">
            <w:pPr>
              <w:keepNext w:val="0"/>
              <w:keepLines w:val="0"/>
              <w:spacing w:line="240" w:lineRule="auto"/>
              <w:ind w:firstLine="0"/>
              <w:jc w:val="center"/>
              <w:cnfStyle w:val="100000000000"/>
              <w:rPr>
                <w:sz w:val="20"/>
              </w:rPr>
            </w:pPr>
          </w:p>
        </w:tc>
        <w:tc>
          <w:tcPr>
            <w:tcW w:w="850"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993"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2551" w:type="dxa"/>
            <w:vMerge/>
          </w:tcPr>
          <w:p w:rsidR="000E5B00" w:rsidRPr="00F55514" w:rsidRDefault="000E5B00" w:rsidP="00233D36">
            <w:pPr>
              <w:keepNext w:val="0"/>
              <w:keepLines w:val="0"/>
              <w:spacing w:line="240" w:lineRule="auto"/>
              <w:ind w:firstLine="0"/>
              <w:jc w:val="center"/>
              <w:cnfStyle w:val="100000000000"/>
              <w:rPr>
                <w:sz w:val="20"/>
              </w:rPr>
            </w:pPr>
          </w:p>
        </w:tc>
        <w:tc>
          <w:tcPr>
            <w:tcW w:w="2720" w:type="dxa"/>
            <w:vMerge/>
          </w:tcPr>
          <w:p w:rsidR="000E5B00" w:rsidRPr="00F55514" w:rsidRDefault="000E5B00" w:rsidP="00233D36">
            <w:pPr>
              <w:keepNext w:val="0"/>
              <w:keepLines w:val="0"/>
              <w:spacing w:line="240" w:lineRule="auto"/>
              <w:ind w:firstLine="0"/>
              <w:cnfStyle w:val="100000000000"/>
              <w:rPr>
                <w:sz w:val="20"/>
              </w:rPr>
            </w:pPr>
          </w:p>
        </w:tc>
      </w:tr>
      <w:tr w:rsidR="000E5B00" w:rsidRPr="00A62ECA" w:rsidTr="00F55514">
        <w:trPr>
          <w:trHeight w:val="36"/>
        </w:trPr>
        <w:tc>
          <w:tcPr>
            <w:cnfStyle w:val="001000000000"/>
            <w:tcW w:w="737" w:type="dxa"/>
            <w:vMerge w:val="restart"/>
          </w:tcPr>
          <w:p w:rsidR="000E5B00" w:rsidRPr="00A62ECA" w:rsidRDefault="000E5B00" w:rsidP="00233D36">
            <w:pPr>
              <w:spacing w:line="240" w:lineRule="auto"/>
              <w:ind w:firstLine="0"/>
              <w:jc w:val="center"/>
              <w:rPr>
                <w:b/>
                <w:bCs/>
                <w:sz w:val="20"/>
              </w:rPr>
            </w:pPr>
            <w:r w:rsidRPr="00A62ECA">
              <w:rPr>
                <w:b/>
                <w:bCs/>
                <w:sz w:val="20"/>
              </w:rPr>
              <w:t>ZQH.1</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EI</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 xml:space="preserve">Усл </w:t>
            </w:r>
          </w:p>
        </w:tc>
        <w:tc>
          <w:tcPr>
            <w:tcW w:w="1276" w:type="dxa"/>
            <w:vMerge w:val="restart"/>
          </w:tcPr>
          <w:p w:rsidR="000E5B00" w:rsidRPr="00A62ECA" w:rsidRDefault="000E5B00" w:rsidP="00233D36">
            <w:pPr>
              <w:spacing w:line="240" w:lineRule="auto"/>
              <w:ind w:firstLine="0"/>
              <w:cnfStyle w:val="000000000000"/>
              <w:rPr>
                <w:b/>
                <w:bCs/>
                <w:sz w:val="20"/>
              </w:rPr>
            </w:pPr>
            <w:r w:rsidRPr="00A62ECA">
              <w:rPr>
                <w:b/>
                <w:bCs/>
                <w:sz w:val="20"/>
              </w:rPr>
              <w:t>Идентиф</w:t>
            </w:r>
            <w:r w:rsidRPr="00A62ECA">
              <w:rPr>
                <w:b/>
                <w:bCs/>
                <w:sz w:val="20"/>
              </w:rPr>
              <w:t>и</w:t>
            </w:r>
            <w:r w:rsidRPr="00A62ECA">
              <w:rPr>
                <w:b/>
                <w:bCs/>
                <w:sz w:val="20"/>
              </w:rPr>
              <w:t>катор зая</w:t>
            </w:r>
            <w:r w:rsidRPr="00A62ECA">
              <w:rPr>
                <w:b/>
                <w:bCs/>
                <w:sz w:val="20"/>
              </w:rPr>
              <w:t>в</w:t>
            </w:r>
            <w:r w:rsidRPr="00A62ECA">
              <w:rPr>
                <w:b/>
                <w:bCs/>
                <w:sz w:val="20"/>
              </w:rPr>
              <w:t>ления у пр</w:t>
            </w:r>
            <w:r w:rsidRPr="00A62ECA">
              <w:rPr>
                <w:b/>
                <w:bCs/>
                <w:sz w:val="20"/>
              </w:rPr>
              <w:t>и</w:t>
            </w:r>
            <w:r w:rsidRPr="00A62ECA">
              <w:rPr>
                <w:b/>
                <w:bCs/>
                <w:sz w:val="20"/>
              </w:rPr>
              <w:t>нявшей о</w:t>
            </w:r>
            <w:r w:rsidRPr="00A62ECA">
              <w:rPr>
                <w:b/>
                <w:bCs/>
                <w:sz w:val="20"/>
              </w:rPr>
              <w:t>р</w:t>
            </w:r>
            <w:r w:rsidRPr="00A62ECA">
              <w:rPr>
                <w:b/>
                <w:bCs/>
                <w:sz w:val="20"/>
              </w:rPr>
              <w:t>ганизации</w:t>
            </w:r>
          </w:p>
        </w:tc>
        <w:tc>
          <w:tcPr>
            <w:tcW w:w="7114" w:type="dxa"/>
            <w:gridSpan w:val="4"/>
          </w:tcPr>
          <w:p w:rsidR="000E5B00" w:rsidRPr="00A62ECA" w:rsidRDefault="000E5B00" w:rsidP="00233D36">
            <w:pPr>
              <w:spacing w:line="240" w:lineRule="auto"/>
              <w:ind w:firstLine="0"/>
              <w:cnfStyle w:val="000000000000"/>
              <w:rPr>
                <w:sz w:val="20"/>
              </w:rPr>
            </w:pPr>
            <w:r w:rsidRPr="00A62ECA">
              <w:rPr>
                <w:sz w:val="20"/>
              </w:rPr>
              <w:t xml:space="preserve">Идентификатор заявления, которое послужило основой для заявки. При обмене с ЦВП не обязательно. </w:t>
            </w:r>
          </w:p>
        </w:tc>
      </w:tr>
      <w:tr w:rsidR="000E5B00" w:rsidRPr="00A62ECA" w:rsidTr="00F55514">
        <w:trPr>
          <w:trHeight w:val="3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EI.1</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Номер заявления, присвое</w:t>
            </w:r>
            <w:r w:rsidRPr="00A62ECA">
              <w:rPr>
                <w:sz w:val="20"/>
              </w:rPr>
              <w:t>н</w:t>
            </w:r>
            <w:r w:rsidRPr="00A62ECA">
              <w:rPr>
                <w:sz w:val="20"/>
              </w:rPr>
              <w:t>ный ему принявшим заявление филиалом СМО или приня</w:t>
            </w:r>
            <w:r w:rsidRPr="00A62ECA">
              <w:rPr>
                <w:sz w:val="20"/>
              </w:rPr>
              <w:t>в</w:t>
            </w:r>
            <w:r w:rsidRPr="00A62ECA">
              <w:rPr>
                <w:sz w:val="20"/>
              </w:rPr>
              <w:t xml:space="preserve">шим заявление ТФОМС. </w:t>
            </w:r>
          </w:p>
          <w:p w:rsidR="000E5B00" w:rsidRPr="00A62ECA" w:rsidRDefault="000E5B00" w:rsidP="00233D36">
            <w:pPr>
              <w:spacing w:line="240" w:lineRule="auto"/>
              <w:ind w:firstLine="0"/>
              <w:cnfStyle w:val="000000000000"/>
              <w:rPr>
                <w:sz w:val="20"/>
              </w:rPr>
            </w:pPr>
            <w:r w:rsidRPr="00A62ECA">
              <w:rPr>
                <w:sz w:val="20"/>
              </w:rPr>
              <w:t>В качестве номера заявления должен выступать номер в</w:t>
            </w:r>
            <w:r w:rsidRPr="00A62ECA">
              <w:rPr>
                <w:sz w:val="20"/>
              </w:rPr>
              <w:t>ы</w:t>
            </w:r>
            <w:r w:rsidRPr="00A62ECA">
              <w:rPr>
                <w:sz w:val="20"/>
              </w:rPr>
              <w:t>данного застрахованному лицу временного свидетельства.</w:t>
            </w:r>
          </w:p>
        </w:tc>
      </w:tr>
      <w:tr w:rsidR="000E5B00" w:rsidRPr="00A62ECA" w:rsidTr="00F55514">
        <w:trPr>
          <w:trHeight w:val="19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EI.2</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Код организации, принявшей заявление и присвоившей ему идентификатор:</w:t>
            </w:r>
          </w:p>
          <w:p w:rsidR="000E5B00" w:rsidRPr="00A62ECA" w:rsidRDefault="000E5B00" w:rsidP="00233D36">
            <w:pPr>
              <w:spacing w:line="240" w:lineRule="auto"/>
              <w:ind w:firstLine="0"/>
              <w:cnfStyle w:val="000000000000"/>
              <w:rPr>
                <w:sz w:val="20"/>
              </w:rPr>
            </w:pPr>
            <w:r w:rsidRPr="00A62ECA">
              <w:rPr>
                <w:sz w:val="20"/>
              </w:rPr>
              <w:t>- для СМО – реестровый н</w:t>
            </w:r>
            <w:r w:rsidRPr="00A62ECA">
              <w:rPr>
                <w:sz w:val="20"/>
              </w:rPr>
              <w:t>о</w:t>
            </w:r>
            <w:r w:rsidRPr="00A62ECA">
              <w:rPr>
                <w:sz w:val="20"/>
              </w:rPr>
              <w:t>мер филиала из справочника СМО;</w:t>
            </w:r>
          </w:p>
          <w:p w:rsidR="000E5B00" w:rsidRPr="00A62ECA" w:rsidRDefault="000E5B00" w:rsidP="00233D36">
            <w:pPr>
              <w:spacing w:line="240" w:lineRule="auto"/>
              <w:ind w:firstLine="0"/>
              <w:cnfStyle w:val="000000000000"/>
              <w:rPr>
                <w:sz w:val="20"/>
              </w:rPr>
            </w:pPr>
            <w:r w:rsidRPr="00A62ECA">
              <w:rPr>
                <w:sz w:val="20"/>
              </w:rPr>
              <w:t>- для ТФОМС – двузначный код ТФОМС.</w:t>
            </w:r>
          </w:p>
        </w:tc>
      </w:tr>
      <w:tr w:rsidR="000E5B00" w:rsidRPr="00A62ECA" w:rsidTr="00A02317">
        <w:trPr>
          <w:trHeight w:val="19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EI.3</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ОИД справочника организ</w:t>
            </w:r>
            <w:r w:rsidRPr="00A62ECA">
              <w:rPr>
                <w:sz w:val="20"/>
              </w:rPr>
              <w:t>а</w:t>
            </w:r>
            <w:r w:rsidRPr="00A62ECA">
              <w:rPr>
                <w:sz w:val="20"/>
              </w:rPr>
              <w:t>ций:</w:t>
            </w:r>
          </w:p>
          <w:p w:rsidR="000E5B00" w:rsidRPr="00A62ECA" w:rsidRDefault="000E5B00" w:rsidP="00233D36">
            <w:pPr>
              <w:spacing w:line="240" w:lineRule="auto"/>
              <w:ind w:firstLine="0"/>
              <w:cnfStyle w:val="000000000000"/>
              <w:rPr>
                <w:sz w:val="20"/>
              </w:rPr>
            </w:pPr>
            <w:r w:rsidRPr="00A62ECA">
              <w:rPr>
                <w:sz w:val="20"/>
              </w:rPr>
              <w:t>1.2.643.2.40.3.1.4.0 – для СМО,</w:t>
            </w:r>
          </w:p>
          <w:p w:rsidR="000E5B00" w:rsidRPr="00A62ECA" w:rsidRDefault="0061535F" w:rsidP="00233D36">
            <w:pPr>
              <w:spacing w:line="240" w:lineRule="auto"/>
              <w:ind w:firstLine="0"/>
              <w:cnfStyle w:val="000000000000"/>
              <w:rPr>
                <w:sz w:val="20"/>
              </w:rPr>
            </w:pPr>
            <w:fldSimple w:instr=" REF ОИД_ТФОМС \h  \* MERGEFORMAT ">
              <w:r w:rsidR="00244517" w:rsidRPr="00244517">
                <w:rPr>
                  <w:sz w:val="20"/>
                </w:rPr>
                <w:t>1.2.643.2.40.3.3.1.0</w:t>
              </w:r>
            </w:fldSimple>
            <w:r w:rsidR="000E5B00" w:rsidRPr="00A62ECA">
              <w:t>(</w:t>
            </w:r>
            <w:fldSimple w:instr=" REF  Коды_фондов \* Lower \h \r  \* MERGEFORMAT ">
              <w:r w:rsidR="00244517" w:rsidRPr="00244517">
                <w:rPr>
                  <w:sz w:val="20"/>
                  <w:szCs w:val="20"/>
                </w:rPr>
                <w:t xml:space="preserve">таблица </w:t>
              </w:r>
              <w:r w:rsidR="00244517" w:rsidRPr="00244517">
                <w:rPr>
                  <w:sz w:val="20"/>
                  <w:szCs w:val="20"/>
                </w:rPr>
                <w:lastRenderedPageBreak/>
                <w:t>49</w:t>
              </w:r>
            </w:fldSimple>
            <w:r w:rsidR="000E5B00" w:rsidRPr="00F52448">
              <w:rPr>
                <w:sz w:val="20"/>
                <w:szCs w:val="20"/>
              </w:rPr>
              <w:t xml:space="preserve">) </w:t>
            </w:r>
            <w:r w:rsidR="000E5B00" w:rsidRPr="00A62ECA">
              <w:rPr>
                <w:sz w:val="20"/>
              </w:rPr>
              <w:t>– для ТФОМС</w:t>
            </w:r>
          </w:p>
        </w:tc>
      </w:tr>
      <w:tr w:rsidR="000E5B00" w:rsidRPr="00A62ECA" w:rsidTr="00233D36">
        <w:trPr>
          <w:trHeight w:val="82"/>
        </w:trPr>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lastRenderedPageBreak/>
              <w:t>ZQH.2</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IS</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Усл</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Причина заявки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Код причины заявки из СК</w:t>
            </w:r>
            <w:r w:rsidRPr="00A62ECA">
              <w:rPr>
                <w:sz w:val="20"/>
              </w:rPr>
              <w:br/>
            </w:r>
            <w:fldSimple w:instr=" REF ОИД_3_3_0_6_12 \h  \* MERGEFORMAT ">
              <w:r w:rsidR="00244517" w:rsidRPr="00244517">
                <w:rPr>
                  <w:sz w:val="20"/>
                </w:rPr>
                <w:t>1.2.643.2.40.3.3.0.6.12</w:t>
              </w:r>
            </w:fldSimple>
            <w:r w:rsidRPr="00A62ECA">
              <w:t xml:space="preserve"> </w:t>
            </w:r>
            <w:r w:rsidRPr="00F52448">
              <w:rPr>
                <w:sz w:val="20"/>
                <w:szCs w:val="20"/>
              </w:rPr>
              <w:t>(</w:t>
            </w:r>
            <w:fldSimple w:instr=" REF ОИД_3_3_0_6_12 \* Lower \h \r  \* MERGEFORMAT ">
              <w:r w:rsidR="00244517" w:rsidRPr="00244517">
                <w:rPr>
                  <w:sz w:val="20"/>
                  <w:szCs w:val="20"/>
                </w:rPr>
                <w:t>таблица 94</w:t>
              </w:r>
            </w:fldSimple>
            <w:r w:rsidRPr="00A62ECA">
              <w:t>)</w:t>
            </w:r>
          </w:p>
        </w:tc>
      </w:tr>
      <w:tr w:rsidR="000E5B00" w:rsidRPr="00A62ECA" w:rsidTr="00F55514">
        <w:trPr>
          <w:trHeight w:val="386"/>
        </w:trPr>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ZQH.3</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ST</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Идентиф</w:t>
            </w:r>
            <w:r w:rsidRPr="00A62ECA">
              <w:rPr>
                <w:b/>
                <w:bCs/>
                <w:sz w:val="20"/>
              </w:rPr>
              <w:t>и</w:t>
            </w:r>
            <w:r w:rsidRPr="00A62ECA">
              <w:rPr>
                <w:b/>
                <w:bCs/>
                <w:sz w:val="20"/>
              </w:rPr>
              <w:t>катор заявки у заказчика</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Идентификатор заявки, пр</w:t>
            </w:r>
            <w:r w:rsidRPr="00A62ECA">
              <w:rPr>
                <w:sz w:val="20"/>
              </w:rPr>
              <w:t>и</w:t>
            </w:r>
            <w:r w:rsidRPr="00A62ECA">
              <w:rPr>
                <w:sz w:val="20"/>
              </w:rPr>
              <w:t xml:space="preserve">своенный ему ТФОМС, </w:t>
            </w:r>
            <w:proofErr w:type="gramStart"/>
            <w:r w:rsidRPr="00A62ECA">
              <w:rPr>
                <w:sz w:val="20"/>
              </w:rPr>
              <w:t>сфо</w:t>
            </w:r>
            <w:r w:rsidRPr="00A62ECA">
              <w:rPr>
                <w:sz w:val="20"/>
              </w:rPr>
              <w:t>р</w:t>
            </w:r>
            <w:r w:rsidRPr="00A62ECA">
              <w:rPr>
                <w:sz w:val="20"/>
              </w:rPr>
              <w:t>мировавшем</w:t>
            </w:r>
            <w:proofErr w:type="gramEnd"/>
            <w:r w:rsidRPr="00A62ECA">
              <w:rPr>
                <w:sz w:val="20"/>
              </w:rPr>
              <w:t xml:space="preserve"> заявку.</w:t>
            </w:r>
          </w:p>
        </w:tc>
      </w:tr>
      <w:tr w:rsidR="000E5B00" w:rsidRPr="00A62ECA" w:rsidTr="00F55514">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ZQH.5</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DTM</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Дата и время формиров</w:t>
            </w:r>
            <w:r w:rsidRPr="00A62ECA">
              <w:rPr>
                <w:b/>
                <w:bCs/>
                <w:sz w:val="20"/>
              </w:rPr>
              <w:t>а</w:t>
            </w:r>
            <w:r w:rsidRPr="00A62ECA">
              <w:rPr>
                <w:b/>
                <w:bCs/>
                <w:sz w:val="20"/>
              </w:rPr>
              <w:t>ния заявки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p>
        </w:tc>
      </w:tr>
      <w:tr w:rsidR="000E5B00" w:rsidRPr="00A62ECA" w:rsidTr="00F55514">
        <w:tc>
          <w:tcPr>
            <w:cnfStyle w:val="001000000000"/>
            <w:tcW w:w="737" w:type="dxa"/>
          </w:tcPr>
          <w:p w:rsidR="000E5B00" w:rsidRPr="00A62ECA" w:rsidRDefault="000E5B00" w:rsidP="00233D36">
            <w:pPr>
              <w:spacing w:line="240" w:lineRule="auto"/>
              <w:ind w:firstLine="0"/>
              <w:jc w:val="center"/>
              <w:rPr>
                <w:sz w:val="20"/>
              </w:rPr>
            </w:pPr>
            <w:r w:rsidRPr="00A62ECA">
              <w:rPr>
                <w:sz w:val="20"/>
              </w:rPr>
              <w:t>ZQH.6</w:t>
            </w:r>
          </w:p>
        </w:tc>
        <w:tc>
          <w:tcPr>
            <w:tcW w:w="567" w:type="dxa"/>
          </w:tcPr>
          <w:p w:rsidR="000E5B00" w:rsidRPr="00A62ECA" w:rsidRDefault="000E5B00" w:rsidP="00233D36">
            <w:pPr>
              <w:spacing w:line="240" w:lineRule="auto"/>
              <w:ind w:firstLine="0"/>
              <w:jc w:val="center"/>
              <w:cnfStyle w:val="000000000000"/>
              <w:rPr>
                <w:sz w:val="20"/>
              </w:rPr>
            </w:pPr>
            <w:r w:rsidRPr="00A62ECA">
              <w:rPr>
                <w:sz w:val="20"/>
              </w:rPr>
              <w:t>DTM</w:t>
            </w:r>
          </w:p>
        </w:tc>
        <w:tc>
          <w:tcPr>
            <w:tcW w:w="567"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1276" w:type="dxa"/>
          </w:tcPr>
          <w:p w:rsidR="000E5B00" w:rsidRPr="00A62ECA" w:rsidRDefault="000E5B00" w:rsidP="00233D36">
            <w:pPr>
              <w:spacing w:line="240" w:lineRule="auto"/>
              <w:ind w:firstLine="0"/>
              <w:cnfStyle w:val="000000000000"/>
              <w:rPr>
                <w:sz w:val="20"/>
              </w:rPr>
            </w:pPr>
            <w:r w:rsidRPr="00A62ECA">
              <w:rPr>
                <w:sz w:val="20"/>
              </w:rPr>
              <w:t>Дата и время текущего с</w:t>
            </w:r>
            <w:r w:rsidRPr="00A62ECA">
              <w:rPr>
                <w:sz w:val="20"/>
              </w:rPr>
              <w:t>о</w:t>
            </w:r>
            <w:r w:rsidRPr="00A62ECA">
              <w:rPr>
                <w:sz w:val="20"/>
              </w:rPr>
              <w:t>стояния зая</w:t>
            </w:r>
            <w:r w:rsidRPr="00A62ECA">
              <w:rPr>
                <w:sz w:val="20"/>
              </w:rPr>
              <w:t>в</w:t>
            </w:r>
            <w:r w:rsidRPr="00A62ECA">
              <w:rPr>
                <w:sz w:val="20"/>
              </w:rPr>
              <w:t>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p>
        </w:tc>
      </w:tr>
      <w:tr w:rsidR="000E5B00" w:rsidRPr="00A62ECA" w:rsidTr="00A02317">
        <w:trPr>
          <w:trHeight w:val="163"/>
        </w:trPr>
        <w:tc>
          <w:tcPr>
            <w:cnfStyle w:val="001000000000"/>
            <w:tcW w:w="737" w:type="dxa"/>
            <w:vMerge w:val="restart"/>
          </w:tcPr>
          <w:p w:rsidR="000E5B00" w:rsidRPr="00A62ECA" w:rsidRDefault="000E5B00" w:rsidP="00233D36">
            <w:pPr>
              <w:spacing w:line="240" w:lineRule="auto"/>
              <w:ind w:firstLine="0"/>
              <w:jc w:val="center"/>
              <w:rPr>
                <w:b/>
                <w:bCs/>
                <w:sz w:val="20"/>
              </w:rPr>
            </w:pPr>
            <w:r w:rsidRPr="00A62ECA">
              <w:rPr>
                <w:b/>
                <w:bCs/>
                <w:sz w:val="20"/>
              </w:rPr>
              <w:t>ZQH.7</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CNE</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Усл</w:t>
            </w:r>
          </w:p>
        </w:tc>
        <w:tc>
          <w:tcPr>
            <w:tcW w:w="1276" w:type="dxa"/>
            <w:vMerge w:val="restart"/>
          </w:tcPr>
          <w:p w:rsidR="000E5B00" w:rsidRPr="00A62ECA" w:rsidRDefault="000E5B00" w:rsidP="00233D36">
            <w:pPr>
              <w:spacing w:line="240" w:lineRule="auto"/>
              <w:ind w:firstLine="0"/>
              <w:cnfStyle w:val="000000000000"/>
              <w:rPr>
                <w:b/>
                <w:bCs/>
                <w:sz w:val="20"/>
              </w:rPr>
            </w:pPr>
            <w:r w:rsidRPr="00A62ECA">
              <w:rPr>
                <w:b/>
                <w:bCs/>
                <w:sz w:val="20"/>
              </w:rPr>
              <w:t xml:space="preserve">Код </w:t>
            </w:r>
            <w:proofErr w:type="gramStart"/>
            <w:r w:rsidRPr="00A62ECA">
              <w:rPr>
                <w:b/>
                <w:bCs/>
                <w:sz w:val="20"/>
              </w:rPr>
              <w:t>текущ</w:t>
            </w:r>
            <w:r w:rsidRPr="00A62ECA">
              <w:rPr>
                <w:b/>
                <w:bCs/>
                <w:sz w:val="20"/>
              </w:rPr>
              <w:t>е</w:t>
            </w:r>
            <w:r w:rsidRPr="00A62ECA">
              <w:rPr>
                <w:b/>
                <w:bCs/>
                <w:sz w:val="20"/>
              </w:rPr>
              <w:t>го</w:t>
            </w:r>
            <w:proofErr w:type="gramEnd"/>
            <w:r w:rsidRPr="00A62ECA">
              <w:rPr>
                <w:b/>
                <w:bCs/>
                <w:sz w:val="20"/>
              </w:rPr>
              <w:t xml:space="preserve"> статусаз</w:t>
            </w:r>
            <w:r w:rsidRPr="00A62ECA">
              <w:rPr>
                <w:b/>
                <w:bCs/>
                <w:sz w:val="20"/>
              </w:rPr>
              <w:t>а</w:t>
            </w:r>
            <w:r w:rsidRPr="00A62ECA">
              <w:rPr>
                <w:b/>
                <w:bCs/>
                <w:sz w:val="20"/>
              </w:rPr>
              <w:t>явки</w:t>
            </w: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CNE.1</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szCs w:val="20"/>
              </w:rPr>
            </w:pPr>
          </w:p>
        </w:tc>
        <w:tc>
          <w:tcPr>
            <w:tcW w:w="2720" w:type="dxa"/>
          </w:tcPr>
          <w:p w:rsidR="000E5B00" w:rsidRPr="00A62ECA" w:rsidRDefault="000E5B00" w:rsidP="00233D36">
            <w:pPr>
              <w:spacing w:line="240" w:lineRule="auto"/>
              <w:ind w:firstLine="0"/>
              <w:cnfStyle w:val="000000000000"/>
              <w:rPr>
                <w:sz w:val="20"/>
                <w:szCs w:val="20"/>
              </w:rPr>
            </w:pPr>
            <w:r w:rsidRPr="00A62ECA">
              <w:rPr>
                <w:sz w:val="20"/>
                <w:szCs w:val="20"/>
              </w:rPr>
              <w:t xml:space="preserve">Код статуса из СК </w:t>
            </w:r>
            <w:fldSimple w:instr=" REF ОИД_3_3_0_1_4_1 \h  \* MERGEFORMAT ">
              <w:r w:rsidR="00244517" w:rsidRPr="00244517">
                <w:rPr>
                  <w:sz w:val="20"/>
                  <w:szCs w:val="20"/>
                </w:rPr>
                <w:t>1.2.643.2.40.3.3.0.1.4.1</w:t>
              </w:r>
            </w:fldSimple>
            <w:r w:rsidRPr="00F55514">
              <w:rPr>
                <w:sz w:val="20"/>
                <w:szCs w:val="20"/>
              </w:rPr>
              <w:t xml:space="preserve"> (</w:t>
            </w:r>
            <w:fldSimple w:instr=" REF  ОИД_3_3_0_1_4_1\* Lower \h \r  \* MERGEFORMAT ">
              <w:r w:rsidR="00244517" w:rsidRPr="00244517">
                <w:rPr>
                  <w:sz w:val="20"/>
                  <w:szCs w:val="20"/>
                </w:rPr>
                <w:t>таблица 95</w:t>
              </w:r>
            </w:fldSimple>
            <w:r w:rsidRPr="00F55514">
              <w:rPr>
                <w:sz w:val="20"/>
                <w:szCs w:val="20"/>
              </w:rPr>
              <w:t xml:space="preserve">). </w:t>
            </w:r>
          </w:p>
        </w:tc>
      </w:tr>
      <w:tr w:rsidR="000E5B00" w:rsidRPr="00A62ECA" w:rsidTr="00F55514">
        <w:trPr>
          <w:trHeight w:val="163"/>
        </w:trPr>
        <w:tc>
          <w:tcPr>
            <w:cnfStyle w:val="00100000000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1276" w:type="dxa"/>
            <w:vMerge/>
          </w:tcPr>
          <w:p w:rsidR="000E5B00" w:rsidRPr="00A62ECA" w:rsidRDefault="000E5B00" w:rsidP="00233D36">
            <w:pPr>
              <w:spacing w:line="240" w:lineRule="auto"/>
              <w:ind w:firstLine="0"/>
              <w:cnfStyle w:val="000000000000"/>
              <w:rPr>
                <w:sz w:val="20"/>
              </w:rPr>
            </w:pPr>
          </w:p>
        </w:tc>
        <w:tc>
          <w:tcPr>
            <w:tcW w:w="850" w:type="dxa"/>
          </w:tcPr>
          <w:p w:rsidR="000E5B00" w:rsidRPr="00A62ECA" w:rsidRDefault="000E5B00" w:rsidP="00233D36">
            <w:pPr>
              <w:spacing w:line="240" w:lineRule="auto"/>
              <w:ind w:firstLine="0"/>
              <w:jc w:val="center"/>
              <w:cnfStyle w:val="000000000000"/>
              <w:rPr>
                <w:sz w:val="20"/>
              </w:rPr>
            </w:pPr>
            <w:r w:rsidRPr="00A62ECA">
              <w:rPr>
                <w:sz w:val="20"/>
              </w:rPr>
              <w:t>CNE.2</w:t>
            </w:r>
          </w:p>
        </w:tc>
        <w:tc>
          <w:tcPr>
            <w:tcW w:w="993"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Наименование статуса.</w:t>
            </w:r>
          </w:p>
        </w:tc>
      </w:tr>
      <w:tr w:rsidR="000E5B00" w:rsidRPr="00A62ECA" w:rsidTr="00A02317">
        <w:trPr>
          <w:trHeight w:val="163"/>
        </w:trPr>
        <w:tc>
          <w:tcPr>
            <w:cnfStyle w:val="00100000000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1276" w:type="dxa"/>
            <w:vMerge/>
          </w:tcPr>
          <w:p w:rsidR="000E5B00" w:rsidRPr="00A62ECA" w:rsidRDefault="000E5B00" w:rsidP="00233D36">
            <w:pPr>
              <w:spacing w:line="240" w:lineRule="auto"/>
              <w:ind w:firstLine="0"/>
              <w:cnfStyle w:val="000000000000"/>
              <w:rPr>
                <w:sz w:val="20"/>
              </w:rPr>
            </w:pPr>
          </w:p>
        </w:tc>
        <w:tc>
          <w:tcPr>
            <w:tcW w:w="850" w:type="dxa"/>
          </w:tcPr>
          <w:p w:rsidR="000E5B00" w:rsidRPr="00A62ECA" w:rsidRDefault="000E5B00" w:rsidP="00233D36">
            <w:pPr>
              <w:spacing w:line="240" w:lineRule="auto"/>
              <w:ind w:firstLine="0"/>
              <w:jc w:val="center"/>
              <w:cnfStyle w:val="000000000000"/>
              <w:rPr>
                <w:sz w:val="20"/>
              </w:rPr>
            </w:pPr>
            <w:r w:rsidRPr="00A62ECA">
              <w:rPr>
                <w:sz w:val="20"/>
              </w:rPr>
              <w:t>CNE.3</w:t>
            </w:r>
          </w:p>
        </w:tc>
        <w:tc>
          <w:tcPr>
            <w:tcW w:w="993"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2551" w:type="dxa"/>
          </w:tcPr>
          <w:p w:rsidR="000E5B00" w:rsidRPr="00A62ECA" w:rsidRDefault="0061535F" w:rsidP="00233D36">
            <w:pPr>
              <w:spacing w:line="240" w:lineRule="auto"/>
              <w:ind w:firstLine="0"/>
              <w:jc w:val="center"/>
              <w:cnfStyle w:val="000000000000"/>
              <w:rPr>
                <w:b/>
                <w:bCs/>
                <w:sz w:val="20"/>
              </w:rPr>
            </w:pPr>
            <w:fldSimple w:instr=" REF ОИД_3_3_0_1_4_1 \h  \* MERGEFORMAT ">
              <w:r w:rsidR="00244517" w:rsidRPr="00244517">
                <w:rPr>
                  <w:b/>
                  <w:bCs/>
                  <w:sz w:val="20"/>
                </w:rPr>
                <w:t>1.2.643.2.40.3.3.0.1.4.1</w:t>
              </w:r>
            </w:fldSimple>
          </w:p>
        </w:tc>
        <w:tc>
          <w:tcPr>
            <w:tcW w:w="2720" w:type="dxa"/>
          </w:tcPr>
          <w:p w:rsidR="000E5B00" w:rsidRPr="00A62ECA" w:rsidRDefault="000E5B00" w:rsidP="00233D36">
            <w:pPr>
              <w:spacing w:line="240" w:lineRule="auto"/>
              <w:ind w:firstLine="0"/>
              <w:cnfStyle w:val="000000000000"/>
              <w:rPr>
                <w:sz w:val="20"/>
              </w:rPr>
            </w:pPr>
            <w:r w:rsidRPr="00A62ECA">
              <w:rPr>
                <w:sz w:val="20"/>
              </w:rPr>
              <w:t>ОИД системы кодирования статусов заявки.</w:t>
            </w:r>
          </w:p>
        </w:tc>
      </w:tr>
    </w:tbl>
    <w:p w:rsidR="000E5B00" w:rsidRPr="00A62ECA" w:rsidRDefault="000E5B00" w:rsidP="00F55514">
      <w:pPr>
        <w:pStyle w:val="32"/>
        <w:spacing w:before="480" w:beforeAutospacing="0"/>
      </w:pPr>
      <w:r w:rsidRPr="00A62ECA">
        <w:t>Сегмент IN1 – «Информация для выпуска полиса ОМС»</w:t>
      </w:r>
    </w:p>
    <w:p w:rsidR="000E5B00" w:rsidRPr="00A62ECA" w:rsidRDefault="000E5B00" w:rsidP="00233D36">
      <w:r w:rsidRPr="00A62ECA">
        <w:t>Сегмент IN1 предназначен для передачи информации о полисе обязательного медицинского страхования.</w:t>
      </w:r>
    </w:p>
    <w:p w:rsidR="000E5B00" w:rsidRPr="00A62ECA" w:rsidRDefault="000E5B00" w:rsidP="00D31097">
      <w:pPr>
        <w:pStyle w:val="af1"/>
      </w:pPr>
      <w:r w:rsidRPr="00A62ECA">
        <w:t>Сегмент IN1 – «Информация для выпуска полиса ОМС»</w:t>
      </w:r>
    </w:p>
    <w:tbl>
      <w:tblPr>
        <w:tblStyle w:val="affff6"/>
        <w:tblW w:w="0" w:type="auto"/>
        <w:tblLook w:val="04A0"/>
      </w:tblPr>
      <w:tblGrid>
        <w:gridCol w:w="686"/>
        <w:gridCol w:w="744"/>
        <w:gridCol w:w="634"/>
        <w:gridCol w:w="2609"/>
        <w:gridCol w:w="438"/>
        <w:gridCol w:w="507"/>
        <w:gridCol w:w="565"/>
        <w:gridCol w:w="1019"/>
        <w:gridCol w:w="3059"/>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056259">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 xml:space="preserve">Тип </w:t>
            </w:r>
            <w:r w:rsidRPr="00A62ECA">
              <w:rPr>
                <w:sz w:val="20"/>
              </w:rPr>
              <w:br/>
              <w:t>данных</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Обяз. поле</w:t>
            </w:r>
          </w:p>
        </w:tc>
        <w:tc>
          <w:tcPr>
            <w:tcW w:w="0" w:type="auto"/>
            <w:vMerge w:val="restart"/>
            <w:hideMark/>
          </w:tcPr>
          <w:p w:rsidR="000E5B00" w:rsidRPr="00F55514" w:rsidRDefault="000E5B00" w:rsidP="00056259">
            <w:pPr>
              <w:keepNext w:val="0"/>
              <w:keepLines w:val="0"/>
              <w:spacing w:line="240" w:lineRule="auto"/>
              <w:ind w:firstLine="0"/>
              <w:cnfStyle w:val="100000000000"/>
              <w:rPr>
                <w:sz w:val="20"/>
              </w:rPr>
            </w:pPr>
            <w:r w:rsidRPr="00A62ECA">
              <w:rPr>
                <w:sz w:val="20"/>
              </w:rPr>
              <w:t>Имя поля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Экз.</w:t>
            </w:r>
          </w:p>
        </w:tc>
        <w:tc>
          <w:tcPr>
            <w:tcW w:w="0" w:type="auto"/>
            <w:gridSpan w:val="2"/>
            <w:tcBorders>
              <w:bottom w:val="single" w:sz="4" w:space="0" w:color="auto"/>
            </w:tcBorders>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tcPr>
          <w:p w:rsidR="000E5B00" w:rsidRPr="00F55514" w:rsidRDefault="000E5B00" w:rsidP="00056259">
            <w:pPr>
              <w:keepNext w:val="0"/>
              <w:keepLines w:val="0"/>
              <w:spacing w:line="240" w:lineRule="auto"/>
              <w:ind w:firstLine="0"/>
              <w:jc w:val="center"/>
              <w:cnfStyle w:val="100000000000"/>
              <w:rPr>
                <w:sz w:val="20"/>
              </w:rPr>
            </w:pPr>
            <w:r w:rsidRPr="00A62ECA">
              <w:rPr>
                <w:sz w:val="20"/>
              </w:rPr>
              <w:t>Константа</w:t>
            </w:r>
          </w:p>
        </w:tc>
        <w:tc>
          <w:tcPr>
            <w:tcW w:w="0" w:type="auto"/>
            <w:vMerge w:val="restart"/>
            <w:hideMark/>
          </w:tcPr>
          <w:p w:rsidR="000E5B00" w:rsidRPr="00F55514" w:rsidRDefault="000E5B00" w:rsidP="00056259">
            <w:pPr>
              <w:keepNext w:val="0"/>
              <w:keepLines w:val="0"/>
              <w:spacing w:line="240" w:lineRule="auto"/>
              <w:ind w:firstLine="0"/>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keepNext w:val="0"/>
              <w:keepLines w:val="0"/>
              <w:spacing w:line="240" w:lineRule="auto"/>
              <w:ind w:firstLine="0"/>
              <w:jc w:val="center"/>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cnfStyle w:val="10000000000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cnfStyle w:val="100000000000"/>
              <w:rPr>
                <w:sz w:val="20"/>
              </w:rPr>
            </w:pPr>
          </w:p>
        </w:tc>
      </w:tr>
      <w:tr w:rsidR="000E5B00" w:rsidRPr="00A62ECA" w:rsidTr="00233D36">
        <w:trPr>
          <w:trHeight w:val="83"/>
        </w:trPr>
        <w:tc>
          <w:tcPr>
            <w:cnfStyle w:val="001000000000"/>
            <w:tcW w:w="0" w:type="auto"/>
            <w:hideMark/>
          </w:tcPr>
          <w:p w:rsidR="000E5B00" w:rsidRPr="00A62ECA" w:rsidRDefault="000E5B00" w:rsidP="00056259">
            <w:pPr>
              <w:keepNext/>
              <w:spacing w:line="240" w:lineRule="auto"/>
              <w:ind w:firstLine="0"/>
              <w:jc w:val="center"/>
              <w:rPr>
                <w:b/>
                <w:bCs/>
                <w:sz w:val="20"/>
              </w:rPr>
            </w:pPr>
            <w:r w:rsidRPr="00A62ECA">
              <w:rPr>
                <w:b/>
                <w:bCs/>
                <w:sz w:val="20"/>
              </w:rPr>
              <w:t>IN1.1</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SI</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Да</w:t>
            </w:r>
          </w:p>
        </w:tc>
        <w:tc>
          <w:tcPr>
            <w:tcW w:w="0" w:type="auto"/>
            <w:hideMark/>
          </w:tcPr>
          <w:p w:rsidR="000E5B00" w:rsidRPr="00A62ECA" w:rsidRDefault="000E5B00" w:rsidP="00056259">
            <w:pPr>
              <w:keepNext/>
              <w:spacing w:line="240" w:lineRule="auto"/>
              <w:ind w:firstLine="0"/>
              <w:cnfStyle w:val="000000000000"/>
              <w:rPr>
                <w:b/>
                <w:bCs/>
                <w:sz w:val="20"/>
              </w:rPr>
            </w:pPr>
            <w:r w:rsidRPr="00A62ECA">
              <w:rPr>
                <w:b/>
                <w:bCs/>
                <w:sz w:val="20"/>
              </w:rPr>
              <w:t>Порядковый номер сегме</w:t>
            </w:r>
            <w:r w:rsidRPr="00A62ECA">
              <w:rPr>
                <w:b/>
                <w:bCs/>
                <w:sz w:val="20"/>
              </w:rPr>
              <w:t>н</w:t>
            </w:r>
            <w:r w:rsidRPr="00A62ECA">
              <w:rPr>
                <w:b/>
                <w:bCs/>
                <w:sz w:val="20"/>
              </w:rPr>
              <w:t>та</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1</w:t>
            </w:r>
          </w:p>
        </w:tc>
        <w:tc>
          <w:tcPr>
            <w:tcW w:w="0" w:type="auto"/>
            <w:hideMark/>
          </w:tcPr>
          <w:p w:rsidR="000E5B00" w:rsidRPr="00A62ECA" w:rsidRDefault="000E5B00" w:rsidP="00056259">
            <w:pPr>
              <w:keepNext/>
              <w:spacing w:line="240" w:lineRule="auto"/>
              <w:ind w:firstLine="0"/>
              <w:jc w:val="center"/>
              <w:cnfStyle w:val="000000000000"/>
              <w:rPr>
                <w:sz w:val="20"/>
              </w:rPr>
            </w:pPr>
          </w:p>
        </w:tc>
        <w:tc>
          <w:tcPr>
            <w:tcW w:w="0" w:type="auto"/>
          </w:tcPr>
          <w:p w:rsidR="000E5B00" w:rsidRPr="00A62ECA" w:rsidRDefault="000E5B00" w:rsidP="00056259">
            <w:pPr>
              <w:keepNext/>
              <w:spacing w:line="240" w:lineRule="auto"/>
              <w:ind w:firstLine="0"/>
              <w:jc w:val="center"/>
              <w:cnfStyle w:val="000000000000"/>
              <w:rPr>
                <w:sz w:val="20"/>
              </w:rPr>
            </w:pPr>
          </w:p>
        </w:tc>
        <w:tc>
          <w:tcPr>
            <w:tcW w:w="0" w:type="auto"/>
          </w:tcPr>
          <w:p w:rsidR="000E5B00" w:rsidRPr="00A62ECA" w:rsidRDefault="000E5B00" w:rsidP="00056259">
            <w:pPr>
              <w:keepNext/>
              <w:spacing w:line="240" w:lineRule="auto"/>
              <w:ind w:firstLine="0"/>
              <w:jc w:val="center"/>
              <w:cnfStyle w:val="000000000000"/>
              <w:rPr>
                <w:sz w:val="20"/>
              </w:rPr>
            </w:pPr>
          </w:p>
        </w:tc>
        <w:tc>
          <w:tcPr>
            <w:tcW w:w="0" w:type="auto"/>
            <w:hideMark/>
          </w:tcPr>
          <w:p w:rsidR="000E5B00" w:rsidRPr="00A62ECA" w:rsidRDefault="000E5B00" w:rsidP="00056259">
            <w:pPr>
              <w:keepNext/>
              <w:spacing w:line="240" w:lineRule="auto"/>
              <w:ind w:firstLine="0"/>
              <w:cnfStyle w:val="000000000000"/>
              <w:rPr>
                <w:sz w:val="20"/>
              </w:rPr>
            </w:pPr>
            <w:r w:rsidRPr="00A62ECA">
              <w:rPr>
                <w:sz w:val="20"/>
              </w:rPr>
              <w:t>Порядковый номер сегмента в соответствующей группе.</w:t>
            </w:r>
          </w:p>
        </w:tc>
      </w:tr>
      <w:tr w:rsidR="000E5B00" w:rsidRPr="00A62ECA" w:rsidTr="00233D36">
        <w:trPr>
          <w:trHeight w:val="103"/>
        </w:trPr>
        <w:tc>
          <w:tcPr>
            <w:cnfStyle w:val="00100000000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IN1.3</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CX</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rPr>
                <w:b/>
                <w:bCs/>
                <w:sz w:val="20"/>
              </w:rPr>
            </w:pPr>
            <w:r w:rsidRPr="00A62ECA">
              <w:rPr>
                <w:b/>
                <w:bCs/>
                <w:sz w:val="20"/>
              </w:rPr>
              <w:t>Идентификатор организ</w:t>
            </w:r>
            <w:r w:rsidRPr="00A62ECA">
              <w:rPr>
                <w:b/>
                <w:bCs/>
                <w:sz w:val="20"/>
              </w:rPr>
              <w:t>а</w:t>
            </w:r>
            <w:r w:rsidRPr="00A62ECA">
              <w:rPr>
                <w:b/>
                <w:bCs/>
                <w:sz w:val="20"/>
              </w:rPr>
              <w:t>ции</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hideMark/>
          </w:tcPr>
          <w:p w:rsidR="000E5B00" w:rsidRPr="00A62ECA" w:rsidRDefault="000E5B00" w:rsidP="00233D36">
            <w:pPr>
              <w:spacing w:line="240" w:lineRule="auto"/>
              <w:ind w:firstLine="0"/>
              <w:cnfStyle w:val="000000000000"/>
              <w:rPr>
                <w:sz w:val="20"/>
              </w:rPr>
            </w:pPr>
            <w:r w:rsidRPr="00A62ECA">
              <w:rPr>
                <w:sz w:val="20"/>
              </w:rPr>
              <w:t>Идентификатор организации (СМО или ТФОМС при о</w:t>
            </w:r>
            <w:r w:rsidRPr="00A62ECA">
              <w:rPr>
                <w:sz w:val="20"/>
              </w:rPr>
              <w:t>т</w:t>
            </w:r>
            <w:r w:rsidRPr="00A62ECA">
              <w:rPr>
                <w:sz w:val="20"/>
              </w:rPr>
              <w:t>сутствии СМО), в которой застрахованное лицо состоит на учёте.</w:t>
            </w:r>
          </w:p>
        </w:tc>
      </w:tr>
      <w:tr w:rsidR="000E5B00" w:rsidRPr="00A62ECA" w:rsidTr="00233D36">
        <w:trPr>
          <w:trHeight w:val="103"/>
        </w:trPr>
        <w:tc>
          <w:tcPr>
            <w:cnfStyle w:val="00100000000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hideMark/>
          </w:tcPr>
          <w:p w:rsidR="000E5B00" w:rsidRPr="00A62ECA" w:rsidRDefault="000E5B00" w:rsidP="00233D36">
            <w:pPr>
              <w:spacing w:line="240" w:lineRule="auto"/>
              <w:ind w:firstLine="0"/>
              <w:jc w:val="center"/>
              <w:cnfStyle w:val="000000000000"/>
              <w:rPr>
                <w:b/>
                <w:bCs/>
                <w:sz w:val="20"/>
              </w:rPr>
            </w:pPr>
            <w:r w:rsidRPr="00A62ECA">
              <w:rPr>
                <w:b/>
                <w:bCs/>
                <w:sz w:val="20"/>
              </w:rPr>
              <w:t>CX.1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hideMark/>
          </w:tcPr>
          <w:p w:rsidR="000E5B00" w:rsidRPr="00A62ECA" w:rsidRDefault="000E5B00" w:rsidP="00233D36">
            <w:pPr>
              <w:spacing w:line="240" w:lineRule="auto"/>
              <w:ind w:firstLine="0"/>
              <w:cnfStyle w:val="000000000000"/>
              <w:rPr>
                <w:sz w:val="20"/>
              </w:rPr>
            </w:pPr>
            <w:r w:rsidRPr="00A62ECA">
              <w:rPr>
                <w:sz w:val="20"/>
              </w:rPr>
              <w:t>ОГРН СМО или двузначный иде</w:t>
            </w:r>
            <w:r w:rsidRPr="00A62ECA">
              <w:rPr>
                <w:sz w:val="20"/>
              </w:rPr>
              <w:t>н</w:t>
            </w:r>
            <w:r w:rsidRPr="00A62ECA">
              <w:rPr>
                <w:sz w:val="20"/>
              </w:rPr>
              <w:t>тификатор ТФОМС в реестре ТФОМС.</w:t>
            </w:r>
          </w:p>
        </w:tc>
      </w:tr>
      <w:tr w:rsidR="000E5B00" w:rsidRPr="00A62ECA" w:rsidTr="00233D36">
        <w:trPr>
          <w:trHeight w:val="790"/>
        </w:trPr>
        <w:tc>
          <w:tcPr>
            <w:cnfStyle w:val="00100000000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hideMark/>
          </w:tcPr>
          <w:p w:rsidR="000E5B00" w:rsidRPr="00A62ECA" w:rsidRDefault="000E5B00" w:rsidP="00233D36">
            <w:pPr>
              <w:spacing w:line="240" w:lineRule="auto"/>
              <w:ind w:firstLine="0"/>
              <w:jc w:val="center"/>
              <w:cnfStyle w:val="000000000000"/>
              <w:rPr>
                <w:b/>
                <w:bCs/>
                <w:sz w:val="20"/>
              </w:rPr>
            </w:pPr>
            <w:r w:rsidRPr="00A62ECA">
              <w:rPr>
                <w:b/>
                <w:bCs/>
                <w:sz w:val="20"/>
              </w:rPr>
              <w:t>CX.5</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hideMark/>
          </w:tcPr>
          <w:p w:rsidR="000E5B00" w:rsidRPr="00A62ECA" w:rsidRDefault="000E5B00" w:rsidP="00233D36">
            <w:pPr>
              <w:spacing w:line="240" w:lineRule="auto"/>
              <w:ind w:firstLine="0"/>
              <w:cnfStyle w:val="000000000000"/>
              <w:rPr>
                <w:sz w:val="20"/>
              </w:rPr>
            </w:pPr>
            <w:r w:rsidRPr="00A62ECA">
              <w:rPr>
                <w:sz w:val="20"/>
              </w:rPr>
              <w:t xml:space="preserve">Тип идентификатора </w:t>
            </w:r>
            <w:r w:rsidRPr="00A62ECA">
              <w:rPr>
                <w:sz w:val="20"/>
              </w:rPr>
              <w:br/>
              <w:t xml:space="preserve">Код из СК </w:t>
            </w:r>
            <w:fldSimple w:instr=" REF ОИД_HL70203_1 \h  \* MERGEFORMAT ">
              <w:r w:rsidR="00244517" w:rsidRPr="00244517">
                <w:rPr>
                  <w:sz w:val="20"/>
                </w:rPr>
                <w:t>1.2.643.2.40.5.100.203</w:t>
              </w:r>
            </w:fldSimple>
            <w:r w:rsidRPr="00A62ECA">
              <w:rPr>
                <w:sz w:val="20"/>
              </w:rPr>
              <w:t xml:space="preserve"> (таблица </w:t>
            </w:r>
            <w:fldSimple w:instr=" REF ОИД_HL70203_1 \h  \* MERGEFORMAT \r \t">
              <w:r w:rsidR="00244517" w:rsidRPr="00244517">
                <w:rPr>
                  <w:sz w:val="20"/>
                </w:rPr>
                <w:t>65</w:t>
              </w:r>
            </w:fldSimple>
            <w:r w:rsidRPr="00A62ECA">
              <w:rPr>
                <w:sz w:val="20"/>
              </w:rPr>
              <w:t>):</w:t>
            </w:r>
          </w:p>
          <w:p w:rsidR="000E5B00" w:rsidRPr="00A62ECA" w:rsidRDefault="000E5B00" w:rsidP="00233D36">
            <w:pPr>
              <w:spacing w:line="240" w:lineRule="auto"/>
              <w:ind w:firstLine="0"/>
              <w:cnfStyle w:val="000000000000"/>
              <w:rPr>
                <w:sz w:val="20"/>
              </w:rPr>
            </w:pPr>
            <w:r w:rsidRPr="00A62ECA">
              <w:rPr>
                <w:b/>
                <w:bCs/>
                <w:sz w:val="20"/>
              </w:rPr>
              <w:t>NII</w:t>
            </w:r>
            <w:r w:rsidRPr="00A62ECA">
              <w:rPr>
                <w:sz w:val="20"/>
              </w:rPr>
              <w:t xml:space="preserve">, если указан ОГРН СМО; </w:t>
            </w:r>
          </w:p>
          <w:p w:rsidR="000E5B00" w:rsidRPr="00A62ECA" w:rsidRDefault="000E5B00" w:rsidP="00233D36">
            <w:pPr>
              <w:spacing w:line="240" w:lineRule="auto"/>
              <w:ind w:firstLine="0"/>
              <w:cnfStyle w:val="000000000000"/>
              <w:rPr>
                <w:sz w:val="20"/>
              </w:rPr>
            </w:pPr>
            <w:r w:rsidRPr="00A62ECA">
              <w:rPr>
                <w:b/>
                <w:bCs/>
                <w:sz w:val="20"/>
              </w:rPr>
              <w:t>SII</w:t>
            </w:r>
            <w:r w:rsidRPr="00A62ECA">
              <w:rPr>
                <w:sz w:val="20"/>
              </w:rPr>
              <w:t>, если указан идентификатор ТФОМС.</w:t>
            </w:r>
          </w:p>
        </w:tc>
      </w:tr>
      <w:tr w:rsidR="000E5B00" w:rsidRPr="00A62ECA" w:rsidTr="00233D36">
        <w:trPr>
          <w:trHeight w:val="83"/>
        </w:trPr>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IN1.36</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Серия и номер документа, подтверждающего фа</w:t>
            </w:r>
            <w:proofErr w:type="gramStart"/>
            <w:r w:rsidRPr="00A62ECA">
              <w:rPr>
                <w:b/>
                <w:bCs/>
                <w:sz w:val="20"/>
              </w:rPr>
              <w:t>кт стр</w:t>
            </w:r>
            <w:proofErr w:type="gramEnd"/>
            <w:r w:rsidRPr="00A62ECA">
              <w:rPr>
                <w:b/>
                <w:bCs/>
                <w:sz w:val="20"/>
              </w:rPr>
              <w:t>ахования по ОМС</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Номер бланка (для бумажного полиса) или микросхемы (для п</w:t>
            </w:r>
            <w:r w:rsidRPr="00A62ECA">
              <w:rPr>
                <w:sz w:val="20"/>
              </w:rPr>
              <w:t>о</w:t>
            </w:r>
            <w:r w:rsidRPr="00A62ECA">
              <w:rPr>
                <w:sz w:val="20"/>
              </w:rPr>
              <w:t>лиса в виде электронной карты).</w:t>
            </w:r>
          </w:p>
        </w:tc>
      </w:tr>
      <w:tr w:rsidR="000E5B00" w:rsidRPr="00A62ECA" w:rsidTr="00233D36">
        <w:trPr>
          <w:trHeight w:val="83"/>
        </w:trPr>
        <w:tc>
          <w:tcPr>
            <w:cnfStyle w:val="001000000000"/>
            <w:tcW w:w="0" w:type="auto"/>
            <w:vMerge w:val="restart"/>
          </w:tcPr>
          <w:p w:rsidR="000E5B00" w:rsidRPr="00A62ECA" w:rsidRDefault="000E5B00" w:rsidP="00233D36">
            <w:pPr>
              <w:spacing w:line="240" w:lineRule="auto"/>
              <w:ind w:firstLine="0"/>
              <w:jc w:val="center"/>
              <w:rPr>
                <w:b/>
                <w:bCs/>
                <w:sz w:val="20"/>
              </w:rPr>
            </w:pPr>
            <w:r w:rsidRPr="00A62ECA">
              <w:rPr>
                <w:b/>
                <w:bCs/>
                <w:sz w:val="20"/>
              </w:rPr>
              <w:t>IN1.49</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CX</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rPr>
                <w:b/>
                <w:bCs/>
                <w:sz w:val="20"/>
              </w:rPr>
            </w:pPr>
            <w:r w:rsidRPr="00A62ECA">
              <w:rPr>
                <w:b/>
                <w:bCs/>
                <w:sz w:val="20"/>
              </w:rPr>
              <w:t>Список идентификаторов</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tcPr>
          <w:p w:rsidR="000E5B00" w:rsidRPr="00A62ECA" w:rsidDel="002E5CD2" w:rsidRDefault="000E5B00" w:rsidP="00233D36">
            <w:pPr>
              <w:spacing w:line="240" w:lineRule="auto"/>
              <w:ind w:firstLine="0"/>
              <w:cnfStyle w:val="000000000000"/>
              <w:rPr>
                <w:sz w:val="20"/>
              </w:rPr>
            </w:pPr>
            <w:r w:rsidRPr="00A62ECA">
              <w:rPr>
                <w:sz w:val="20"/>
              </w:rPr>
              <w:t>ЕНП застрахованного лица</w:t>
            </w:r>
          </w:p>
        </w:tc>
      </w:tr>
      <w:tr w:rsidR="000E5B00" w:rsidRPr="00A62ECA" w:rsidTr="00233D36">
        <w:trPr>
          <w:trHeight w:val="83"/>
        </w:trPr>
        <w:tc>
          <w:tcPr>
            <w:cnfStyle w:val="00100000000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Del="002E5CD2" w:rsidRDefault="000E5B00" w:rsidP="00233D36">
            <w:pPr>
              <w:spacing w:line="240" w:lineRule="auto"/>
              <w:ind w:firstLine="0"/>
              <w:cnfStyle w:val="000000000000"/>
              <w:rPr>
                <w:sz w:val="20"/>
              </w:rPr>
            </w:pPr>
            <w:r w:rsidRPr="00A62ECA">
              <w:rPr>
                <w:sz w:val="20"/>
              </w:rPr>
              <w:t>Значение ЕНП</w:t>
            </w:r>
          </w:p>
        </w:tc>
      </w:tr>
      <w:tr w:rsidR="000E5B00" w:rsidRPr="00A62ECA" w:rsidTr="00233D36">
        <w:trPr>
          <w:trHeight w:val="83"/>
        </w:trPr>
        <w:tc>
          <w:tcPr>
            <w:cnfStyle w:val="00100000000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5</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NI</w:t>
            </w:r>
          </w:p>
        </w:tc>
        <w:tc>
          <w:tcPr>
            <w:tcW w:w="0" w:type="auto"/>
          </w:tcPr>
          <w:p w:rsidR="000E5B00" w:rsidRPr="00A62ECA" w:rsidDel="002E5CD2" w:rsidRDefault="000E5B00" w:rsidP="00233D36">
            <w:pPr>
              <w:spacing w:line="240" w:lineRule="auto"/>
              <w:ind w:firstLine="0"/>
              <w:cnfStyle w:val="000000000000"/>
              <w:rPr>
                <w:sz w:val="20"/>
              </w:rPr>
            </w:pPr>
            <w:r w:rsidRPr="00A62ECA">
              <w:rPr>
                <w:sz w:val="20"/>
              </w:rPr>
              <w:t xml:space="preserve">Тип идентификатора. </w:t>
            </w:r>
            <w:r w:rsidRPr="00A62ECA">
              <w:rPr>
                <w:sz w:val="20"/>
              </w:rPr>
              <w:br/>
              <w:t xml:space="preserve">Код из СК </w:t>
            </w:r>
            <w:fldSimple w:instr=" REF ОИД_HL70203 \h  \* MERGEFORMAT ">
              <w:r w:rsidR="00244517" w:rsidRPr="00244517">
                <w:rPr>
                  <w:sz w:val="20"/>
                </w:rPr>
                <w:t>1.2.643.2.40.5.100.203</w:t>
              </w:r>
            </w:fldSimple>
            <w:r w:rsidRPr="00A62ECA">
              <w:rPr>
                <w:sz w:val="20"/>
              </w:rPr>
              <w:t xml:space="preserve"> (таблица </w:t>
            </w:r>
            <w:fldSimple w:instr=" REF ОИД_HL70203 \r \h \t \* MERGEFORMAT ">
              <w:r w:rsidR="00244517" w:rsidRPr="00244517">
                <w:rPr>
                  <w:sz w:val="20"/>
                </w:rPr>
                <w:t>63</w:t>
              </w:r>
            </w:fldSimple>
            <w:r w:rsidRPr="00A62ECA">
              <w:rPr>
                <w:sz w:val="20"/>
              </w:rPr>
              <w:t>).</w:t>
            </w:r>
          </w:p>
        </w:tc>
      </w:tr>
    </w:tbl>
    <w:p w:rsidR="000E5B00" w:rsidRPr="00A62ECA" w:rsidRDefault="000E5B00" w:rsidP="00F55514">
      <w:pPr>
        <w:pStyle w:val="32"/>
        <w:spacing w:before="480" w:beforeAutospacing="0"/>
      </w:pPr>
      <w:r w:rsidRPr="00A62ECA">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w:t>
      </w:r>
      <w:r w:rsidRPr="00A62ECA">
        <w:t>о</w:t>
      </w:r>
      <w:r w:rsidRPr="00A62ECA">
        <w:t>рой заверена часть того же сообщения. Содержание ЭЦП должно передаваться в том виде, в каком оно было выдано сформировавшей его программой. Элемент сообщения, подписанный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tblPr>
      <w:tblGrid>
        <w:gridCol w:w="645"/>
        <w:gridCol w:w="890"/>
        <w:gridCol w:w="611"/>
        <w:gridCol w:w="1735"/>
        <w:gridCol w:w="6380"/>
      </w:tblGrid>
      <w:tr w:rsidR="000E5B00" w:rsidRPr="00A62ECA" w:rsidTr="00233D36">
        <w:trPr>
          <w:cnfStyle w:val="100000000000"/>
          <w:tblHeader/>
        </w:trPr>
        <w:tc>
          <w:tcPr>
            <w:cnfStyle w:val="001000000000"/>
            <w:tcW w:w="647" w:type="dxa"/>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875" w:type="dxa"/>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данных</w:t>
            </w:r>
          </w:p>
        </w:tc>
        <w:tc>
          <w:tcPr>
            <w:tcW w:w="614"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 поле</w:t>
            </w:r>
          </w:p>
        </w:tc>
        <w:tc>
          <w:tcPr>
            <w:tcW w:w="1747"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 поля</w:t>
            </w:r>
          </w:p>
        </w:tc>
        <w:tc>
          <w:tcPr>
            <w:tcW w:w="6538"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Указания по заполнени</w:t>
            </w:r>
            <w:bookmarkStart w:id="1388" w:name="_Toc360566014"/>
            <w:r w:rsidRPr="00A62ECA">
              <w:rPr>
                <w:sz w:val="20"/>
              </w:rPr>
              <w:t>ю</w:t>
            </w:r>
          </w:p>
        </w:tc>
      </w:tr>
      <w:tr w:rsidR="000E5B00" w:rsidRPr="00A62ECA" w:rsidTr="00233D36">
        <w:tc>
          <w:tcPr>
            <w:cnfStyle w:val="001000000000"/>
            <w:tcW w:w="647" w:type="dxa"/>
          </w:tcPr>
          <w:p w:rsidR="000E5B00" w:rsidRPr="00A62ECA" w:rsidRDefault="000E5B00" w:rsidP="00233D36">
            <w:pPr>
              <w:spacing w:line="240" w:lineRule="auto"/>
              <w:ind w:firstLine="0"/>
              <w:jc w:val="center"/>
              <w:rPr>
                <w:b/>
                <w:bCs/>
                <w:sz w:val="20"/>
              </w:rPr>
            </w:pPr>
            <w:r w:rsidRPr="00A62ECA">
              <w:rPr>
                <w:b/>
                <w:bCs/>
                <w:sz w:val="20"/>
              </w:rPr>
              <w:t>ZSG.1</w:t>
            </w:r>
          </w:p>
        </w:tc>
        <w:tc>
          <w:tcPr>
            <w:tcW w:w="875" w:type="dxa"/>
          </w:tcPr>
          <w:p w:rsidR="000E5B00" w:rsidRPr="00A62ECA" w:rsidRDefault="000E5B00" w:rsidP="00233D36">
            <w:pPr>
              <w:spacing w:line="240" w:lineRule="auto"/>
              <w:ind w:firstLine="0"/>
              <w:jc w:val="center"/>
              <w:cnfStyle w:val="000000000000"/>
              <w:rPr>
                <w:b/>
                <w:bCs/>
                <w:sz w:val="20"/>
              </w:rPr>
            </w:pPr>
            <w:r w:rsidRPr="00A62ECA">
              <w:rPr>
                <w:b/>
                <w:bCs/>
                <w:sz w:val="20"/>
              </w:rPr>
              <w:t>Signature</w:t>
            </w:r>
          </w:p>
        </w:tc>
        <w:tc>
          <w:tcPr>
            <w:tcW w:w="614"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747" w:type="dxa"/>
          </w:tcPr>
          <w:p w:rsidR="000E5B00" w:rsidRPr="00A62ECA" w:rsidRDefault="000E5B00" w:rsidP="00233D36">
            <w:pPr>
              <w:spacing w:line="240" w:lineRule="auto"/>
              <w:ind w:firstLine="0"/>
              <w:cnfStyle w:val="000000000000"/>
              <w:rPr>
                <w:b/>
                <w:bCs/>
                <w:sz w:val="20"/>
              </w:rPr>
            </w:pPr>
            <w:r w:rsidRPr="00A62ECA">
              <w:rPr>
                <w:b/>
                <w:bCs/>
                <w:sz w:val="20"/>
              </w:rPr>
              <w:t>ЭЦП и сопутс</w:t>
            </w:r>
            <w:r w:rsidRPr="00A62ECA">
              <w:rPr>
                <w:b/>
                <w:bCs/>
                <w:sz w:val="20"/>
              </w:rPr>
              <w:t>т</w:t>
            </w:r>
            <w:r w:rsidRPr="00A62ECA">
              <w:rPr>
                <w:b/>
                <w:bCs/>
                <w:sz w:val="20"/>
              </w:rPr>
              <w:t>вующая инфо</w:t>
            </w:r>
            <w:r w:rsidRPr="00A62ECA">
              <w:rPr>
                <w:b/>
                <w:bCs/>
                <w:sz w:val="20"/>
              </w:rPr>
              <w:t>р</w:t>
            </w:r>
            <w:r w:rsidRPr="00A62ECA">
              <w:rPr>
                <w:b/>
                <w:bCs/>
                <w:sz w:val="20"/>
              </w:rPr>
              <w:t>мация</w:t>
            </w:r>
          </w:p>
        </w:tc>
        <w:tc>
          <w:tcPr>
            <w:tcW w:w="6538" w:type="dxa"/>
          </w:tcPr>
          <w:p w:rsidR="000E5B00" w:rsidRPr="00A62ECA" w:rsidRDefault="000E5B00" w:rsidP="00233D36">
            <w:pPr>
              <w:spacing w:line="240" w:lineRule="auto"/>
              <w:ind w:firstLine="0"/>
              <w:cnfStyle w:val="000000000000"/>
              <w:rPr>
                <w:sz w:val="20"/>
              </w:rPr>
            </w:pPr>
            <w:proofErr w:type="gramStart"/>
            <w:r w:rsidRPr="00A62ECA">
              <w:rPr>
                <w:sz w:val="20"/>
              </w:rPr>
              <w:t>Э</w:t>
            </w:r>
            <w:bookmarkEnd w:id="1388"/>
            <w:r w:rsidRPr="00A62ECA">
              <w:rPr>
                <w:sz w:val="20"/>
              </w:rPr>
              <w:t xml:space="preserve">лемент Signatureиз пространства имён </w:t>
            </w:r>
            <w:hyperlink r:id="rId159" w:history="1">
              <w:r w:rsidRPr="00A62ECA">
                <w:rPr>
                  <w:rFonts w:eastAsiaTheme="majorEastAsia"/>
                  <w:color w:val="0000FF"/>
                  <w:sz w:val="20"/>
                  <w:u w:val="single"/>
                </w:rPr>
                <w:t>http://www.w3.org/2000/09/xmldsig#</w:t>
              </w:r>
            </w:hyperlink>
            <w:r w:rsidRPr="00A62ECA">
              <w:rPr>
                <w:sz w:val="20"/>
              </w:rPr>
              <w:t xml:space="preserve">, определённом консорциумом W3C в документе «XML Signature Syntax and Processing» (последняя версия – </w:t>
            </w:r>
            <w:hyperlink r:id="rId160" w:history="1">
              <w:r w:rsidRPr="00A62ECA">
                <w:rPr>
                  <w:rFonts w:eastAsiaTheme="majorEastAsia"/>
                  <w:color w:val="0000FF"/>
                  <w:sz w:val="20"/>
                  <w:u w:val="single"/>
                </w:rPr>
                <w:t>http://www.w3.org/TR/xmldsig-core/</w:t>
              </w:r>
            </w:hyperlink>
            <w:r w:rsidRPr="00A62ECA">
              <w:rPr>
                <w:sz w:val="20"/>
              </w:rPr>
              <w:t>).</w:t>
            </w:r>
            <w:proofErr w:type="gramEnd"/>
          </w:p>
        </w:tc>
      </w:tr>
    </w:tbl>
    <w:p w:rsidR="000E5B00" w:rsidRPr="00A62ECA" w:rsidRDefault="000E5B00" w:rsidP="00F55514">
      <w:pPr>
        <w:pStyle w:val="22"/>
        <w:spacing w:before="480" w:beforeAutospacing="0"/>
      </w:pPr>
      <w:bookmarkStart w:id="1389" w:name="_Toc461034073"/>
      <w:r w:rsidRPr="00A62ECA">
        <w:t xml:space="preserve">Уведомление СМО о выпущенных полисах (транзакция </w:t>
      </w:r>
      <w:r w:rsidRPr="00A62ECA">
        <w:rPr>
          <w:lang w:val="en-US"/>
        </w:rPr>
        <w:t>ZA</w:t>
      </w:r>
      <w:r w:rsidRPr="00A62ECA">
        <w:t>8/АСК)</w:t>
      </w:r>
      <w:bookmarkEnd w:id="1389"/>
    </w:p>
    <w:p w:rsidR="000E5B00" w:rsidRPr="00A62ECA" w:rsidRDefault="000E5B00" w:rsidP="00233D36">
      <w:r w:rsidRPr="00A62ECA">
        <w:t>По получении информации о получении страховой медицинской организацией пакета с п</w:t>
      </w:r>
      <w:r w:rsidRPr="00A62ECA">
        <w:t>о</w:t>
      </w:r>
      <w:r w:rsidRPr="00A62ECA">
        <w:t>лисами, ИС РС ЕРЗ посылает в адрес регионального компонента подсистемы выпуска полисов ФОМС сообщение о событии ZA8 со структурой ZPI_ZA8, которое является подтверждением пр</w:t>
      </w:r>
      <w:r w:rsidRPr="00A62ECA">
        <w:t>и</w:t>
      </w:r>
      <w:r w:rsidRPr="00A62ECA">
        <w:t>кладной обработки полученного ранее сообщения ZA3. Сообщение о событии ZA8 подтверждает лишь получение пакета полисов, но не его содержание.</w:t>
      </w:r>
    </w:p>
    <w:tbl>
      <w:tblPr>
        <w:tblStyle w:val="affff7"/>
        <w:tblW w:w="0" w:type="auto"/>
        <w:tblLook w:val="04A0"/>
      </w:tblPr>
      <w:tblGrid>
        <w:gridCol w:w="3008"/>
        <w:gridCol w:w="6165"/>
        <w:gridCol w:w="23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ZPI^ZA8^ZPI_ZA8</w:t>
            </w:r>
          </w:p>
        </w:tc>
        <w:tc>
          <w:tcPr>
            <w:tcW w:w="0" w:type="auto"/>
            <w:hideMark/>
          </w:tcPr>
          <w:p w:rsidR="000E5B00" w:rsidRPr="00F55514" w:rsidRDefault="000E5B00" w:rsidP="00233D36">
            <w:pPr>
              <w:pStyle w:val="100"/>
              <w:keepNext w:val="0"/>
              <w:cnfStyle w:val="100000000000"/>
              <w:rPr>
                <w:lang w:val="en-US"/>
              </w:rPr>
            </w:pPr>
            <w:r w:rsidRPr="00A62ECA">
              <w:t>Подтверждение получения пакета</w:t>
            </w:r>
          </w:p>
        </w:tc>
        <w:tc>
          <w:tcPr>
            <w:tcW w:w="0" w:type="auto"/>
          </w:tcPr>
          <w:p w:rsidR="000E5B00" w:rsidRPr="00F55514" w:rsidRDefault="000E5B00" w:rsidP="00233D36">
            <w:pPr>
              <w:pStyle w:val="100"/>
              <w:keepNext w:val="0"/>
              <w:cnfStyle w:val="1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pPr>
            <w:r w:rsidRPr="00A62ECA">
              <w:t>--- начало УВЕДОМЛЕНИЯ О ПОЛУЧЕНИИ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pPr>
            <w:r w:rsidRPr="00A62ECA">
              <w:t>Ярлык контейнера</w:t>
            </w:r>
          </w:p>
          <w:p w:rsidR="000E5B00" w:rsidRPr="00A62ECA" w:rsidRDefault="000E5B00" w:rsidP="00233D36">
            <w:pPr>
              <w:pStyle w:val="100"/>
              <w:cnfStyle w:val="000000000000"/>
            </w:pPr>
            <w:r w:rsidRPr="00A62ECA">
              <w:t>(повторяет ярлык из подтверждаемого сообщения о событии ZA3)</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pPr>
            <w:r w:rsidRPr="00A62ECA">
              <w:t>--- конец УВЕДОМЛЕНИЯ О ПОЛУЧЕНИИ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pPr>
            <w:r w:rsidRPr="00A62ECA">
              <w:t>Цифровая подпись подтверждения получения пакета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244517">
          <w:t>6.1.1.4.1</w:t>
        </w:r>
      </w:fldSimple>
      <w:r w:rsidRPr="00A62ECA">
        <w:t xml:space="preserve">. Специальных особенностей при его заполнении для сообщений о событиях ZA8 нет. Сегменты MSA и ERR сообщений подтверждения приёма и </w:t>
      </w:r>
      <w:r w:rsidRPr="00A62ECA">
        <w:lastRenderedPageBreak/>
        <w:t>прикладной обработки описаны в пункте </w:t>
      </w:r>
      <w:fldSimple w:instr=" REF Пункт_ACK \r \h  \* MERGEFORMAT ">
        <w:r w:rsidR="00244517">
          <w:t>6.1.1.5</w:t>
        </w:r>
      </w:fldSimple>
      <w:r w:rsidRPr="00A62ECA">
        <w:t>. Специальных особенностей при их заполнении для прикладного подтверждения для сообщений о событиях ZA8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должен быть скопирован ярлык пакета из подтверждаемого сообщения.</w:t>
      </w:r>
    </w:p>
    <w:p w:rsidR="000E5B00" w:rsidRPr="00A62ECA" w:rsidRDefault="000E5B00" w:rsidP="00D31097">
      <w:pPr>
        <w:pStyle w:val="af1"/>
      </w:pPr>
      <w:r w:rsidRPr="00A62ECA">
        <w:t>Сегмент ZIH – «Ярлык контейнера»</w:t>
      </w:r>
    </w:p>
    <w:tbl>
      <w:tblPr>
        <w:tblStyle w:val="affff6"/>
        <w:tblW w:w="0" w:type="auto"/>
        <w:tblLook w:val="04A0"/>
      </w:tblPr>
      <w:tblGrid>
        <w:gridCol w:w="663"/>
        <w:gridCol w:w="828"/>
        <w:gridCol w:w="645"/>
        <w:gridCol w:w="2384"/>
        <w:gridCol w:w="438"/>
        <w:gridCol w:w="485"/>
        <w:gridCol w:w="585"/>
        <w:gridCol w:w="1656"/>
        <w:gridCol w:w="257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294"/>
        </w:trPr>
        <w:tc>
          <w:tcPr>
            <w:cnfStyle w:val="001000000000"/>
            <w:tcW w:w="0" w:type="auto"/>
            <w:vMerge w:val="restart"/>
            <w:hideMark/>
          </w:tcPr>
          <w:p w:rsidR="000E5B00" w:rsidRPr="00497E22" w:rsidRDefault="000E5B00" w:rsidP="00233D36">
            <w:pPr>
              <w:pStyle w:val="102"/>
              <w:rPr>
                <w:rStyle w:val="afffc"/>
              </w:rPr>
            </w:pPr>
            <w:r w:rsidRPr="00A62ECA">
              <w:rPr>
                <w:rStyle w:val="afffc"/>
              </w:rPr>
              <w:t>ZIH.1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EI</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конте</w:t>
            </w:r>
            <w:r w:rsidRPr="00A62ECA">
              <w:rPr>
                <w:rStyle w:val="afffc"/>
              </w:rPr>
              <w:t>й</w:t>
            </w:r>
            <w:r w:rsidRPr="00A62ECA">
              <w:rPr>
                <w:rStyle w:val="afffc"/>
              </w:rPr>
              <w:t>нера с полисами у отпр</w:t>
            </w:r>
            <w:r w:rsidRPr="00A62ECA">
              <w:rPr>
                <w:rStyle w:val="afffc"/>
              </w:rPr>
              <w:t>а</w:t>
            </w:r>
            <w:r w:rsidRPr="00A62ECA">
              <w:rPr>
                <w:rStyle w:val="afffc"/>
              </w:rPr>
              <w:t>вителя полисов</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Идентификатор контейнера присваивается отправителем полисов.</w:t>
            </w:r>
          </w:p>
        </w:tc>
      </w:tr>
      <w:tr w:rsidR="000E5B00" w:rsidRPr="00A62ECA" w:rsidTr="00233D36">
        <w:trPr>
          <w:trHeight w:val="29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Идентификатор пакета, пр</w:t>
            </w:r>
            <w:r w:rsidRPr="00A62ECA">
              <w:t>и</w:t>
            </w:r>
            <w:r w:rsidRPr="00A62ECA">
              <w:t>своенный ТФОМС.</w:t>
            </w:r>
          </w:p>
        </w:tc>
      </w:tr>
      <w:tr w:rsidR="000E5B00" w:rsidRPr="00A62ECA" w:rsidTr="00233D36">
        <w:trPr>
          <w:trHeight w:val="82"/>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EI.2</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Идентификатор организ</w:t>
            </w:r>
            <w:r w:rsidRPr="00A62ECA">
              <w:t>а</w:t>
            </w:r>
            <w:r w:rsidRPr="00A62ECA">
              <w:t>ции – отправителя полисов (двузначный код ТФОМС).</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EI.3</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61535F" w:rsidP="00233D36">
            <w:pPr>
              <w:pStyle w:val="102"/>
              <w:cnfStyle w:val="000000000000"/>
              <w:rPr>
                <w:b/>
              </w:rPr>
            </w:pPr>
            <w:fldSimple w:instr=" REF ОИД_ТФОМС \h  \* MERGEFORMAT ">
              <w:r w:rsidR="00244517" w:rsidRPr="00244517">
                <w:rPr>
                  <w:b/>
                </w:rPr>
                <w:t>1.2.643.2.40.3.3.1.0</w:t>
              </w:r>
            </w:fldSimple>
          </w:p>
        </w:tc>
        <w:tc>
          <w:tcPr>
            <w:tcW w:w="0" w:type="auto"/>
          </w:tcPr>
          <w:p w:rsidR="000E5B00" w:rsidRPr="00A62ECA" w:rsidRDefault="000E5B00" w:rsidP="00233D36">
            <w:pPr>
              <w:pStyle w:val="100"/>
              <w:cnfStyle w:val="000000000000"/>
            </w:pPr>
            <w:r w:rsidRPr="00A62ECA">
              <w:t>ОИД системы кодирования организаций – участников обмена данными/</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ZIH.2</w:t>
            </w:r>
          </w:p>
        </w:tc>
        <w:tc>
          <w:tcPr>
            <w:tcW w:w="0" w:type="auto"/>
          </w:tcPr>
          <w:p w:rsidR="000E5B00" w:rsidRPr="00A62ECA" w:rsidRDefault="000E5B00" w:rsidP="00233D36">
            <w:pPr>
              <w:pStyle w:val="102"/>
              <w:cnfStyle w:val="000000000000"/>
              <w:rPr>
                <w:rStyle w:val="afffc"/>
              </w:rPr>
            </w:pPr>
            <w:r w:rsidRPr="00A62ECA">
              <w:rPr>
                <w:rStyle w:val="afffc"/>
              </w:rPr>
              <w:t>NM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Количество передава</w:t>
            </w:r>
            <w:r w:rsidRPr="00A62ECA">
              <w:rPr>
                <w:rStyle w:val="afffc"/>
              </w:rPr>
              <w:t>е</w:t>
            </w:r>
            <w:r w:rsidRPr="00A62ECA">
              <w:rPr>
                <w:rStyle w:val="afffc"/>
              </w:rPr>
              <w:t>мых полисов</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Количество полисов в пак</w:t>
            </w:r>
            <w:r w:rsidRPr="00A62ECA">
              <w:t>е</w:t>
            </w:r>
            <w:r w:rsidRPr="00A62ECA">
              <w:t>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ZIH.3</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и время отправки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и время отправки пак</w:t>
            </w:r>
            <w:r w:rsidRPr="00A62ECA">
              <w:t>е</w:t>
            </w:r>
            <w:r w:rsidRPr="00A62ECA">
              <w:t>та (не сообщения!).</w:t>
            </w:r>
          </w:p>
        </w:tc>
      </w:tr>
      <w:tr w:rsidR="000E5B00" w:rsidRPr="00A62ECA" w:rsidTr="00233D36">
        <w:trPr>
          <w:trHeight w:val="70"/>
        </w:trPr>
        <w:tc>
          <w:tcPr>
            <w:cnfStyle w:val="001000000000"/>
            <w:tcW w:w="0" w:type="auto"/>
          </w:tcPr>
          <w:p w:rsidR="000E5B00" w:rsidRPr="00A62ECA" w:rsidRDefault="000E5B00" w:rsidP="00233D36">
            <w:pPr>
              <w:pStyle w:val="102"/>
            </w:pPr>
            <w:r w:rsidRPr="00A62ECA">
              <w:t>ZIH.4</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Дополнительные сведения о пакете</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Необязательные дополн</w:t>
            </w:r>
            <w:r w:rsidRPr="00A62ECA">
              <w:t>и</w:t>
            </w:r>
            <w:r w:rsidRPr="00A62ECA">
              <w:t>тельные сведения о пакете полисов.</w:t>
            </w:r>
          </w:p>
        </w:tc>
      </w:tr>
    </w:tbl>
    <w:p w:rsidR="000E5B00" w:rsidRPr="00A62ECA" w:rsidRDefault="000E5B00" w:rsidP="00F55514">
      <w:pPr>
        <w:pStyle w:val="32"/>
        <w:spacing w:before="480" w:beforeAutospacing="0"/>
      </w:pPr>
      <w:r w:rsidRPr="00A62ECA">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w:t>
      </w:r>
      <w:r w:rsidRPr="00A62ECA">
        <w:t>о</w:t>
      </w:r>
      <w:r w:rsidRPr="00A62ECA">
        <w:t>рой заверена часть того же сообщения. Содержание ЭЦП должно передаваться в том виде, в каком оно было выдано сформировавшей его программой. Элемент сообщения, подписанный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tblPr>
      <w:tblGrid>
        <w:gridCol w:w="645"/>
        <w:gridCol w:w="890"/>
        <w:gridCol w:w="611"/>
        <w:gridCol w:w="1735"/>
        <w:gridCol w:w="6380"/>
      </w:tblGrid>
      <w:tr w:rsidR="000E5B00" w:rsidRPr="00A62ECA" w:rsidTr="00233D36">
        <w:trPr>
          <w:cnfStyle w:val="100000000000"/>
          <w:tblHeader/>
        </w:trPr>
        <w:tc>
          <w:tcPr>
            <w:cnfStyle w:val="001000000000"/>
            <w:tcW w:w="647" w:type="dxa"/>
          </w:tcPr>
          <w:p w:rsidR="000E5B00" w:rsidRPr="00F55514" w:rsidRDefault="000E5B00" w:rsidP="00233D36">
            <w:pPr>
              <w:pStyle w:val="102"/>
              <w:keepNext w:val="0"/>
              <w:keepLines w:val="0"/>
            </w:pPr>
            <w:r w:rsidRPr="00A62ECA">
              <w:t>XML-имя</w:t>
            </w:r>
          </w:p>
        </w:tc>
        <w:tc>
          <w:tcPr>
            <w:tcW w:w="875" w:type="dxa"/>
          </w:tcPr>
          <w:p w:rsidR="000E5B00" w:rsidRPr="00F55514" w:rsidRDefault="000E5B00" w:rsidP="00233D36">
            <w:pPr>
              <w:pStyle w:val="102"/>
              <w:keepNext w:val="0"/>
              <w:keepLines w:val="0"/>
              <w:cnfStyle w:val="100000000000"/>
            </w:pPr>
            <w:r w:rsidRPr="00A62ECA">
              <w:t>Тип данных</w:t>
            </w:r>
          </w:p>
        </w:tc>
        <w:tc>
          <w:tcPr>
            <w:tcW w:w="614" w:type="dxa"/>
          </w:tcPr>
          <w:p w:rsidR="000E5B00" w:rsidRPr="00F55514" w:rsidRDefault="000E5B00" w:rsidP="00233D36">
            <w:pPr>
              <w:pStyle w:val="102"/>
              <w:keepNext w:val="0"/>
              <w:keepLines w:val="0"/>
              <w:cnfStyle w:val="100000000000"/>
            </w:pPr>
            <w:r w:rsidRPr="00A62ECA">
              <w:t>Обяз. поле</w:t>
            </w:r>
          </w:p>
        </w:tc>
        <w:tc>
          <w:tcPr>
            <w:tcW w:w="1747" w:type="dxa"/>
          </w:tcPr>
          <w:p w:rsidR="000E5B00" w:rsidRPr="00F55514" w:rsidRDefault="000E5B00" w:rsidP="006E1D82">
            <w:pPr>
              <w:pStyle w:val="100"/>
              <w:keepNext w:val="0"/>
              <w:keepLines w:val="0"/>
              <w:jc w:val="center"/>
              <w:cnfStyle w:val="100000000000"/>
            </w:pPr>
            <w:r w:rsidRPr="00A62ECA">
              <w:t>Имя поля</w:t>
            </w:r>
          </w:p>
        </w:tc>
        <w:tc>
          <w:tcPr>
            <w:tcW w:w="6538" w:type="dxa"/>
          </w:tcPr>
          <w:p w:rsidR="000E5B00" w:rsidRPr="00F55514" w:rsidRDefault="000E5B00" w:rsidP="006E1D82">
            <w:pPr>
              <w:pStyle w:val="100"/>
              <w:keepNext w:val="0"/>
              <w:keepLines w:val="0"/>
              <w:jc w:val="center"/>
              <w:cnfStyle w:val="100000000000"/>
            </w:pPr>
            <w:r w:rsidRPr="00A62ECA">
              <w:t>Указания по заполнени</w:t>
            </w:r>
            <w:bookmarkStart w:id="1390" w:name="_Ref358734105"/>
            <w:bookmarkStart w:id="1391" w:name="_Toc360566015"/>
            <w:r w:rsidRPr="00A62ECA">
              <w:t>ю</w:t>
            </w:r>
          </w:p>
        </w:tc>
      </w:tr>
      <w:tr w:rsidR="000E5B00" w:rsidRPr="00A62ECA" w:rsidTr="00233D36">
        <w:tc>
          <w:tcPr>
            <w:cnfStyle w:val="001000000000"/>
            <w:tcW w:w="647" w:type="dxa"/>
          </w:tcPr>
          <w:p w:rsidR="000E5B00" w:rsidRPr="00497E22" w:rsidRDefault="000E5B00" w:rsidP="00233D36">
            <w:pPr>
              <w:pStyle w:val="102"/>
              <w:rPr>
                <w:rStyle w:val="afffc"/>
              </w:rPr>
            </w:pPr>
            <w:r w:rsidRPr="00A62ECA">
              <w:rPr>
                <w:rStyle w:val="afffc"/>
              </w:rPr>
              <w:t>ZSG.1</w:t>
            </w:r>
          </w:p>
        </w:tc>
        <w:tc>
          <w:tcPr>
            <w:tcW w:w="875" w:type="dxa"/>
          </w:tcPr>
          <w:p w:rsidR="000E5B00" w:rsidRPr="00A62ECA" w:rsidRDefault="000E5B00" w:rsidP="00233D36">
            <w:pPr>
              <w:pStyle w:val="102"/>
              <w:cnfStyle w:val="000000000000"/>
              <w:rPr>
                <w:rStyle w:val="afffc"/>
              </w:rPr>
            </w:pPr>
            <w:r w:rsidRPr="00A62ECA">
              <w:rPr>
                <w:rStyle w:val="afffc"/>
              </w:rPr>
              <w:t>Signature</w:t>
            </w:r>
          </w:p>
        </w:tc>
        <w:tc>
          <w:tcPr>
            <w:tcW w:w="614" w:type="dxa"/>
          </w:tcPr>
          <w:p w:rsidR="000E5B00" w:rsidRPr="00A62ECA" w:rsidRDefault="000E5B00" w:rsidP="00233D36">
            <w:pPr>
              <w:pStyle w:val="102"/>
              <w:cnfStyle w:val="000000000000"/>
              <w:rPr>
                <w:rStyle w:val="afffc"/>
              </w:rPr>
            </w:pPr>
            <w:r w:rsidRPr="00A62ECA">
              <w:rPr>
                <w:rStyle w:val="afffc"/>
              </w:rPr>
              <w:t>Да</w:t>
            </w:r>
          </w:p>
        </w:tc>
        <w:tc>
          <w:tcPr>
            <w:tcW w:w="1747" w:type="dxa"/>
          </w:tcPr>
          <w:p w:rsidR="000E5B00" w:rsidRPr="00A62ECA" w:rsidRDefault="000E5B00" w:rsidP="00233D36">
            <w:pPr>
              <w:pStyle w:val="100"/>
              <w:cnfStyle w:val="000000000000"/>
              <w:rPr>
                <w:rStyle w:val="afffc"/>
              </w:rPr>
            </w:pPr>
            <w:r w:rsidRPr="00A62ECA">
              <w:rPr>
                <w:rStyle w:val="afffc"/>
              </w:rPr>
              <w:t>ЭЦП и сопутс</w:t>
            </w:r>
            <w:r w:rsidRPr="00A62ECA">
              <w:rPr>
                <w:rStyle w:val="afffc"/>
              </w:rPr>
              <w:t>т</w:t>
            </w:r>
            <w:r w:rsidRPr="00A62ECA">
              <w:rPr>
                <w:rStyle w:val="afffc"/>
              </w:rPr>
              <w:t>вующая инфо</w:t>
            </w:r>
            <w:r w:rsidRPr="00A62ECA">
              <w:rPr>
                <w:rStyle w:val="afffc"/>
              </w:rPr>
              <w:t>р</w:t>
            </w:r>
            <w:r w:rsidRPr="00A62ECA">
              <w:rPr>
                <w:rStyle w:val="afffc"/>
              </w:rPr>
              <w:t>мация</w:t>
            </w:r>
          </w:p>
        </w:tc>
        <w:tc>
          <w:tcPr>
            <w:tcW w:w="6538" w:type="dxa"/>
          </w:tcPr>
          <w:p w:rsidR="000E5B00" w:rsidRPr="00A62ECA" w:rsidRDefault="000E5B00" w:rsidP="00233D36">
            <w:pPr>
              <w:pStyle w:val="100"/>
              <w:cnfStyle w:val="000000000000"/>
            </w:pPr>
            <w:proofErr w:type="gramStart"/>
            <w:r w:rsidRPr="00A62ECA">
              <w:t>Элемент Signatureиз пространства</w:t>
            </w:r>
            <w:bookmarkEnd w:id="1390"/>
            <w:bookmarkEnd w:id="1391"/>
            <w:r w:rsidRPr="00A62ECA">
              <w:t xml:space="preserve"> имён </w:t>
            </w:r>
            <w:hyperlink r:id="rId161" w:history="1">
              <w:r w:rsidRPr="00A62ECA">
                <w:rPr>
                  <w:rStyle w:val="afc"/>
                </w:rPr>
                <w:t>http://www.w3.org/2000/09/xmldsig#</w:t>
              </w:r>
            </w:hyperlink>
            <w:r w:rsidRPr="00A62ECA">
              <w:t xml:space="preserve">, определённом консорциумом W3C в документе «XML Signature Syntax and Processing» (последняя версия – </w:t>
            </w:r>
            <w:hyperlink r:id="rId162" w:history="1">
              <w:r w:rsidRPr="00A62ECA">
                <w:rPr>
                  <w:rStyle w:val="afc"/>
                </w:rPr>
                <w:t>http://www.w3.org/TR/xmldsig-core/</w:t>
              </w:r>
            </w:hyperlink>
            <w:r w:rsidRPr="00A62ECA">
              <w:t>).</w:t>
            </w:r>
            <w:proofErr w:type="gramEnd"/>
          </w:p>
        </w:tc>
      </w:tr>
    </w:tbl>
    <w:p w:rsidR="000E5B00" w:rsidRPr="00A62ECA" w:rsidRDefault="000E5B00" w:rsidP="00F55514">
      <w:pPr>
        <w:pStyle w:val="22"/>
        <w:tabs>
          <w:tab w:val="clear" w:pos="1276"/>
          <w:tab w:val="num" w:pos="0"/>
        </w:tabs>
        <w:spacing w:before="480" w:beforeAutospacing="0"/>
      </w:pPr>
      <w:bookmarkStart w:id="1392" w:name="_Toc461034074"/>
      <w:r w:rsidRPr="00A62ECA">
        <w:lastRenderedPageBreak/>
        <w:t>Требования к электронному представлению собственноручной подписи застр</w:t>
      </w:r>
      <w:r w:rsidRPr="00A62ECA">
        <w:t>а</w:t>
      </w:r>
      <w:r w:rsidRPr="00A62ECA">
        <w:t>хованного лица</w:t>
      </w:r>
      <w:bookmarkEnd w:id="1392"/>
    </w:p>
    <w:p w:rsidR="000E5B00" w:rsidRPr="00A62ECA" w:rsidRDefault="000E5B00" w:rsidP="00233D36">
      <w:r w:rsidRPr="00A62ECA">
        <w:t>Подпись застрахованного лица, предназначенная для печати на бланке электронного полиса ОМС, должна предоставляться в электронном виде и удовлетворять изложенным ниже требован</w:t>
      </w:r>
      <w:r w:rsidRPr="00A62ECA">
        <w:t>и</w:t>
      </w:r>
      <w:r w:rsidRPr="00A62ECA">
        <w:t>ям.</w:t>
      </w:r>
    </w:p>
    <w:p w:rsidR="000E5B00" w:rsidRPr="00A62ECA" w:rsidRDefault="000E5B00" w:rsidP="00233D36">
      <w:r w:rsidRPr="00A62ECA">
        <w:t>Для подготовки файла с изображением собственноручной подписи необходимо получить от заявителя (застрахованного лица, подпись которого подлежит размещению на бланке электронного полиса ОМС) подпись на бумажном носителе белого цвета. Подпись должна выполняться гели</w:t>
      </w:r>
      <w:r w:rsidRPr="00A62ECA">
        <w:t>е</w:t>
      </w:r>
      <w:r w:rsidRPr="00A62ECA">
        <w:t>вой ручкой чёрного или темно-синего цвета. Размер подписи не должен превышать 10×46 мм. П</w:t>
      </w:r>
      <w:r w:rsidRPr="00A62ECA">
        <w:t>о</w:t>
      </w:r>
      <w:r w:rsidRPr="00A62ECA">
        <w:t>лученная собственноручная подпись должна быть отсканирована в электронный формат с разр</w:t>
      </w:r>
      <w:r w:rsidRPr="00A62ECA">
        <w:t>е</w:t>
      </w:r>
      <w:r w:rsidRPr="00A62ECA">
        <w:t>шением не ниже 400 dpi.</w:t>
      </w:r>
    </w:p>
    <w:p w:rsidR="000E5B00" w:rsidRPr="00A62ECA" w:rsidRDefault="000E5B00" w:rsidP="00233D36">
      <w:r w:rsidRPr="00A62ECA">
        <w:t>Допускается использование специализированных электронных планшетов для формиров</w:t>
      </w:r>
      <w:r w:rsidRPr="00A62ECA">
        <w:t>а</w:t>
      </w:r>
      <w:r w:rsidRPr="00A62ECA">
        <w:t>ния электронного представления собственноручной подписи.</w:t>
      </w:r>
    </w:p>
    <w:p w:rsidR="000E5B00" w:rsidRPr="00A62ECA" w:rsidRDefault="000E5B00" w:rsidP="00233D36">
      <w:r w:rsidRPr="00A62ECA">
        <w:t>Полученный файл с результатами сканирования или формирования подписи с помощью планшета должен быть преобразован в формат JPG.</w:t>
      </w:r>
    </w:p>
    <w:p w:rsidR="000E5B00" w:rsidRPr="00A62ECA" w:rsidRDefault="000E5B00" w:rsidP="00233D36">
      <w:r w:rsidRPr="00A62ECA">
        <w:t>Файл собственноручной подписи для выпуска полиса ОМС должен иметь следующие х</w:t>
      </w:r>
      <w:r w:rsidRPr="00A62ECA">
        <w:t>а</w:t>
      </w:r>
      <w:r w:rsidRPr="00A62ECA">
        <w:t>рактеристик</w:t>
      </w:r>
      <w:bookmarkStart w:id="1393" w:name="_Ref358734118"/>
      <w:bookmarkStart w:id="1394" w:name="_Toc360566016"/>
      <w:r w:rsidRPr="00A62ECA">
        <w:t>и:</w:t>
      </w:r>
    </w:p>
    <w:p w:rsidR="000E5B00" w:rsidRPr="00A62ECA" w:rsidRDefault="000E5B00" w:rsidP="00233D36">
      <w:pPr>
        <w:pStyle w:val="aff2"/>
        <w:numPr>
          <w:ilvl w:val="0"/>
          <w:numId w:val="13"/>
        </w:numPr>
      </w:pPr>
      <w:r w:rsidRPr="00A62ECA">
        <w:t>тип файла – JPG с разрешением 400 dpi. Степень сжатия изображения должна обеспеч</w:t>
      </w:r>
      <w:r w:rsidRPr="00A62ECA">
        <w:t>и</w:t>
      </w:r>
      <w:r w:rsidRPr="00A62ECA">
        <w:t>вать наилучше</w:t>
      </w:r>
      <w:bookmarkEnd w:id="1393"/>
      <w:bookmarkEnd w:id="1394"/>
      <w:r w:rsidRPr="00A62ECA">
        <w:t xml:space="preserve">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переходов цвета; </w:t>
      </w:r>
    </w:p>
    <w:p w:rsidR="000E5B00" w:rsidRPr="00A62ECA" w:rsidRDefault="000E5B00" w:rsidP="00233D36">
      <w:pPr>
        <w:pStyle w:val="aff2"/>
        <w:numPr>
          <w:ilvl w:val="0"/>
          <w:numId w:val="13"/>
        </w:numPr>
      </w:pPr>
      <w:r w:rsidRPr="00A62ECA">
        <w:t xml:space="preserve">размеры – 160 пикселей по высоте и 736 пикселей по ширине; </w:t>
      </w:r>
    </w:p>
    <w:p w:rsidR="000E5B00" w:rsidRPr="00A62ECA" w:rsidRDefault="000E5B00" w:rsidP="00233D36">
      <w:pPr>
        <w:pStyle w:val="aff2"/>
        <w:numPr>
          <w:ilvl w:val="0"/>
          <w:numId w:val="13"/>
        </w:numPr>
      </w:pPr>
      <w:r w:rsidRPr="00A62ECA">
        <w:t>цветность – 256 градаций серого цвета.</w:t>
      </w:r>
    </w:p>
    <w:p w:rsidR="000E5B00" w:rsidRPr="00A62ECA" w:rsidRDefault="000E5B00" w:rsidP="00233D36">
      <w:pPr>
        <w:pStyle w:val="22"/>
        <w:tabs>
          <w:tab w:val="clear" w:pos="1276"/>
          <w:tab w:val="num" w:pos="0"/>
        </w:tabs>
      </w:pPr>
      <w:bookmarkStart w:id="1395" w:name="_Toc461034075"/>
      <w:r w:rsidRPr="00A62ECA">
        <w:t>Требования к электронному представлению фотографии, размещаемой на бланке электронного полиса ОМС</w:t>
      </w:r>
      <w:bookmarkEnd w:id="1395"/>
    </w:p>
    <w:p w:rsidR="000E5B00" w:rsidRPr="00A62ECA" w:rsidRDefault="000E5B00" w:rsidP="00233D36">
      <w:r w:rsidRPr="00A62ECA">
        <w:t>Фотография, размещаемая на бланке электронного полиса ОМС, должна предоставляться в электронном виде и удовлетворять изложенным ниже требованиям.</w:t>
      </w:r>
    </w:p>
    <w:p w:rsidR="000E5B00" w:rsidRPr="00A62ECA" w:rsidRDefault="000E5B00" w:rsidP="00233D36">
      <w:r w:rsidRPr="00A62ECA">
        <w:t>Лицо должно быть изображено чётко, без искажений, строго анфас без головного убора. Допускается представление фотографии в головных уборах лицам, религиозные убеждения кот</w:t>
      </w:r>
      <w:r w:rsidRPr="00A62ECA">
        <w:t>о</w:t>
      </w:r>
      <w:r w:rsidRPr="00A62ECA">
        <w:t>рых не позволяют показываться перед посторонними лицами без головных уборов. Головной убор при этом не должен скрывать овал лица и/или отбрасывать тень на лицо.</w:t>
      </w:r>
    </w:p>
    <w:p w:rsidR="000E5B00" w:rsidRPr="00A62ECA" w:rsidRDefault="000E5B00" w:rsidP="00233D36">
      <w:r w:rsidRPr="00A62ECA">
        <w:t>Мимика и выражение лица не должны искажать его черты, изображение должно разм</w:t>
      </w:r>
      <w:r w:rsidRPr="00A62ECA">
        <w:t>е</w:t>
      </w:r>
      <w:r w:rsidRPr="00A62ECA">
        <w:t>щаться на фотографии так, чтобы свободное от изображения поле над головой составляло 5±1 мм.</w:t>
      </w:r>
    </w:p>
    <w:p w:rsidR="000E5B00" w:rsidRPr="00A62ECA" w:rsidRDefault="000E5B00" w:rsidP="00233D36">
      <w:r w:rsidRPr="00A62ECA">
        <w:lastRenderedPageBreak/>
        <w:t>На фотографии должна быть видна крупным планом голова и плечи, расстояние от подб</w:t>
      </w:r>
      <w:r w:rsidRPr="00A62ECA">
        <w:t>о</w:t>
      </w:r>
      <w:r w:rsidRPr="00A62ECA">
        <w:t>родка до макушки (верхняя часть головы без учёта волос) должно составлять 70-80% высоты снимка, глаза должны быть открыты, и волосы не должны заслонять их. На фотографии не допу</w:t>
      </w:r>
      <w:r w:rsidRPr="00A62ECA">
        <w:t>с</w:t>
      </w:r>
      <w:r w:rsidRPr="00A62ECA">
        <w:t>кается наличие эффекта «красных глаз».</w:t>
      </w:r>
    </w:p>
    <w:p w:rsidR="000E5B00" w:rsidRPr="00A62ECA" w:rsidRDefault="000E5B00" w:rsidP="00233D36">
      <w:r w:rsidRPr="00A62ECA">
        <w:t>Фотография должна быть сделана так, чтобы воображаемая горизонтальная линия между центрами глаз была параллельна верхней кромке снимка.</w:t>
      </w:r>
    </w:p>
    <w:p w:rsidR="000E5B00" w:rsidRPr="00A62ECA" w:rsidRDefault="000E5B00" w:rsidP="00233D36">
      <w:r w:rsidRPr="00A62ECA">
        <w:t>Изображение на фотографии должно быть резким, чётким, среднего контраста, с мягким светотеневым рисунком, задний фон должен быть светлее изображения лица, ровный, без полос, пятен и изображений посторонних предметов.</w:t>
      </w:r>
    </w:p>
    <w:p w:rsidR="000E5B00" w:rsidRPr="00A62ECA" w:rsidRDefault="000E5B00" w:rsidP="00233D36">
      <w:r w:rsidRPr="00A62ECA">
        <w:t>Недопустима общая и в деталях размытость фотоснимка, наличие нерезких бликов в из</w:t>
      </w:r>
      <w:r w:rsidRPr="00A62ECA">
        <w:t>о</w:t>
      </w:r>
      <w:r w:rsidRPr="00A62ECA">
        <w:t>бражении глаз.</w:t>
      </w:r>
    </w:p>
    <w:p w:rsidR="000E5B00" w:rsidRPr="00A62ECA" w:rsidRDefault="000E5B00" w:rsidP="00233D36">
      <w:r w:rsidRPr="00A62ECA">
        <w:t>При фотографировании в очках глаза на фотографии должны быть видны ясно и без отр</w:t>
      </w:r>
      <w:r w:rsidRPr="00A62ECA">
        <w:t>а</w:t>
      </w:r>
      <w:r w:rsidRPr="00A62ECA">
        <w:t>жения света. Линзы в очках не должны быть тонированными. Не следует снимать в очках с кру</w:t>
      </w:r>
      <w:r w:rsidRPr="00A62ECA">
        <w:t>п</w:t>
      </w:r>
      <w:r w:rsidRPr="00A62ECA">
        <w:t>ной оправой и не допускать, чтобы оправа закрывала какую-либо часть глаз.</w:t>
      </w:r>
    </w:p>
    <w:p w:rsidR="000E5B00" w:rsidRPr="00A62ECA" w:rsidRDefault="000E5B00" w:rsidP="00233D36">
      <w:r w:rsidRPr="00A62ECA">
        <w:t>Фотография должна быть сделана не позднее, чем за 6 месяцев до её предоставления, нед</w:t>
      </w:r>
      <w:r w:rsidRPr="00A62ECA">
        <w:t>о</w:t>
      </w:r>
      <w:r w:rsidRPr="00A62ECA">
        <w:t>пустимо использование фотографии в случае, если с момента фотосъёмки произошли существе</w:t>
      </w:r>
      <w:r w:rsidRPr="00A62ECA">
        <w:t>н</w:t>
      </w:r>
      <w:r w:rsidRPr="00A62ECA">
        <w:t>ные изменения лица.</w:t>
      </w:r>
    </w:p>
    <w:p w:rsidR="000E5B00" w:rsidRPr="00A62ECA" w:rsidRDefault="000E5B00" w:rsidP="00233D36">
      <w:r w:rsidRPr="00A62ECA">
        <w:t>На фотографии не должно быть других людей или предметов.</w:t>
      </w:r>
    </w:p>
    <w:p w:rsidR="000E5B00" w:rsidRPr="00A62ECA" w:rsidRDefault="000E5B00" w:rsidP="00233D36">
      <w:r w:rsidRPr="00A62ECA">
        <w:t>Освещение должно быть равномерным, без теней или отражений на лице или фоне.</w:t>
      </w:r>
    </w:p>
    <w:p w:rsidR="000E5B00" w:rsidRPr="00A62ECA" w:rsidRDefault="000E5B00" w:rsidP="00233D36">
      <w:r w:rsidRPr="00A62ECA">
        <w:t>Освещение и процесс фотографирования при съёмке должны обеспечивать цветовой баланс для правдивого отображения естественного цвета кожи.</w:t>
      </w:r>
    </w:p>
    <w:p w:rsidR="000E5B00" w:rsidRPr="00A62ECA" w:rsidRDefault="000E5B00" w:rsidP="00233D36">
      <w:r w:rsidRPr="00A62ECA">
        <w:t>Файл фотографии, размещаемой на бланке электронного полиса ОМС, должен иметь сл</w:t>
      </w:r>
      <w:r w:rsidRPr="00A62ECA">
        <w:t>е</w:t>
      </w:r>
      <w:r w:rsidRPr="00A62ECA">
        <w:t>дующие характеристики:</w:t>
      </w:r>
    </w:p>
    <w:p w:rsidR="000E5B00" w:rsidRPr="00A62ECA" w:rsidRDefault="000E5B00" w:rsidP="00233D36">
      <w:pPr>
        <w:pStyle w:val="aff2"/>
        <w:numPr>
          <w:ilvl w:val="0"/>
          <w:numId w:val="150"/>
        </w:numPr>
      </w:pPr>
      <w:r w:rsidRPr="00A62ECA">
        <w:t>тип файла – JPEG. Степень сжатия изображения должна обеспечивать наилучшее качес</w:t>
      </w:r>
      <w:r w:rsidRPr="00A62ECA">
        <w:t>т</w:t>
      </w:r>
      <w:r w:rsidRPr="00A62ECA">
        <w:t>во. Не допускается наличие видимых артефактов сжатия, наличие видимых глазом ступенчатых изменений цвета или наличие зубчатых границ в областях переходов цвета;</w:t>
      </w:r>
    </w:p>
    <w:p w:rsidR="000E5B00" w:rsidRPr="00A62ECA" w:rsidRDefault="000E5B00" w:rsidP="00233D36">
      <w:pPr>
        <w:pStyle w:val="aff2"/>
        <w:numPr>
          <w:ilvl w:val="0"/>
          <w:numId w:val="150"/>
        </w:numPr>
      </w:pPr>
      <w:r w:rsidRPr="00A62ECA">
        <w:t>размеры: 320 пикселей по ширине и 400 пикселей по высоте;</w:t>
      </w:r>
    </w:p>
    <w:p w:rsidR="000E5B00" w:rsidRPr="00A62ECA" w:rsidRDefault="000E5B00" w:rsidP="00233D36">
      <w:pPr>
        <w:pStyle w:val="aff2"/>
        <w:numPr>
          <w:ilvl w:val="0"/>
          <w:numId w:val="150"/>
        </w:numPr>
      </w:pPr>
      <w:r w:rsidRPr="00A62ECA">
        <w:t>цветность – 256 градаций серого цвета.</w:t>
      </w:r>
    </w:p>
    <w:p w:rsidR="00A372E3" w:rsidRPr="00A62ECA" w:rsidRDefault="00A372E3" w:rsidP="00A372E3">
      <w:pPr>
        <w:pStyle w:val="a6"/>
      </w:pPr>
    </w:p>
    <w:p w:rsidR="00A372E3" w:rsidRPr="00A62ECA" w:rsidRDefault="00A372E3" w:rsidP="00A372E3">
      <w:pPr>
        <w:sectPr w:rsidR="00A372E3" w:rsidRPr="00A62ECA" w:rsidSect="00D947A9">
          <w:footerReference w:type="even" r:id="rId163"/>
          <w:footerReference w:type="default" r:id="rId164"/>
          <w:footnotePr>
            <w:numRestart w:val="eachPage"/>
          </w:footnotePr>
          <w:pgSz w:w="11906" w:h="16838" w:code="9"/>
          <w:pgMar w:top="1134" w:right="567" w:bottom="1134" w:left="1134" w:header="720" w:footer="720" w:gutter="0"/>
          <w:cols w:space="708"/>
          <w:docGrid w:linePitch="360"/>
        </w:sectPr>
      </w:pPr>
    </w:p>
    <w:p w:rsidR="00A372E3" w:rsidRPr="00A62ECA" w:rsidRDefault="00A372E3" w:rsidP="00A372E3">
      <w:pPr>
        <w:pStyle w:val="10"/>
      </w:pPr>
      <w:r w:rsidRPr="00A62ECA">
        <w:lastRenderedPageBreak/>
        <w:br/>
      </w:r>
      <w:bookmarkStart w:id="1396" w:name="_Toc461034076"/>
      <w:r w:rsidRPr="00A62ECA">
        <w:t xml:space="preserve">Информационное взаимодействие </w:t>
      </w:r>
      <w:r>
        <w:t>при ведении</w:t>
      </w:r>
      <w:r w:rsidRPr="00A62ECA">
        <w:t xml:space="preserve"> </w:t>
      </w:r>
      <w:r w:rsidRPr="00A62ECA">
        <w:br/>
        <w:t xml:space="preserve">Единого </w:t>
      </w:r>
      <w:r>
        <w:t>журнала обращений граждан</w:t>
      </w:r>
      <w:bookmarkEnd w:id="1396"/>
    </w:p>
    <w:p w:rsidR="00A372E3" w:rsidRPr="00A62ECA" w:rsidRDefault="00A372E3" w:rsidP="00A372E3">
      <w:pPr>
        <w:pStyle w:val="22"/>
      </w:pPr>
      <w:bookmarkStart w:id="1397" w:name="_Toc461034077"/>
      <w:r>
        <w:t>Общие требования</w:t>
      </w:r>
      <w:r w:rsidRPr="00BA5859">
        <w:t xml:space="preserve"> к Единому электронному журналу</w:t>
      </w:r>
      <w:r>
        <w:t xml:space="preserve"> обращений граждан</w:t>
      </w:r>
      <w:bookmarkEnd w:id="1397"/>
    </w:p>
    <w:p w:rsidR="00A372E3" w:rsidRDefault="00A372E3" w:rsidP="00A372E3">
      <w:r w:rsidRPr="00BA5859">
        <w:t>Единый электронный журнал должен содержать набор сведений в соответствии с таб</w:t>
      </w:r>
      <w:r>
        <w:t>лицей И.1. При необходимости перечень может быть дополнен.</w:t>
      </w:r>
    </w:p>
    <w:p w:rsidR="00A372E3" w:rsidRPr="00BA5859" w:rsidRDefault="00A372E3" w:rsidP="00A372E3">
      <w:pPr>
        <w:pStyle w:val="aff2"/>
        <w:numPr>
          <w:ilvl w:val="0"/>
          <w:numId w:val="217"/>
        </w:numPr>
        <w:contextualSpacing w:val="0"/>
        <w:rPr>
          <w:vanish/>
        </w:rPr>
      </w:pPr>
    </w:p>
    <w:p w:rsidR="00A372E3" w:rsidRPr="00A62ECA" w:rsidRDefault="00A372E3" w:rsidP="00A372E3">
      <w:pPr>
        <w:pStyle w:val="af1"/>
        <w:numPr>
          <w:ilvl w:val="1"/>
          <w:numId w:val="217"/>
        </w:numPr>
        <w:ind w:left="0" w:firstLine="0"/>
      </w:pPr>
      <w:r>
        <w:t>Минимальный п</w:t>
      </w:r>
      <w:r w:rsidRPr="00A62ECA">
        <w:t xml:space="preserve">еречень </w:t>
      </w:r>
      <w:r>
        <w:t>полей Единого электронного журнала обращений граждан</w:t>
      </w:r>
    </w:p>
    <w:tbl>
      <w:tblPr>
        <w:tblW w:w="0" w:type="auto"/>
        <w:jc w:val="center"/>
        <w:tblInd w:w="25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A0"/>
      </w:tblPr>
      <w:tblGrid>
        <w:gridCol w:w="550"/>
        <w:gridCol w:w="4820"/>
        <w:gridCol w:w="1134"/>
        <w:gridCol w:w="3100"/>
      </w:tblGrid>
      <w:tr w:rsidR="00A372E3" w:rsidRPr="00A62ECA" w:rsidTr="00D947A9">
        <w:trPr>
          <w:tblHeader/>
          <w:jc w:val="center"/>
        </w:trPr>
        <w:tc>
          <w:tcPr>
            <w:tcW w:w="550" w:type="dxa"/>
            <w:vAlign w:val="center"/>
          </w:tcPr>
          <w:p w:rsidR="00A372E3" w:rsidRPr="00AC06DC" w:rsidRDefault="00A372E3" w:rsidP="00D947A9">
            <w:pPr>
              <w:pStyle w:val="100"/>
              <w:rPr>
                <w:b/>
              </w:rPr>
            </w:pPr>
            <w:r>
              <w:rPr>
                <w:b/>
              </w:rPr>
              <w:t>№</w:t>
            </w:r>
          </w:p>
        </w:tc>
        <w:tc>
          <w:tcPr>
            <w:tcW w:w="4820" w:type="dxa"/>
            <w:vAlign w:val="center"/>
          </w:tcPr>
          <w:p w:rsidR="00A372E3" w:rsidRPr="00AC06DC" w:rsidRDefault="00A372E3" w:rsidP="00D947A9">
            <w:pPr>
              <w:pStyle w:val="100"/>
              <w:rPr>
                <w:b/>
              </w:rPr>
            </w:pPr>
            <w:r>
              <w:rPr>
                <w:b/>
              </w:rPr>
              <w:t>Наименование</w:t>
            </w:r>
          </w:p>
        </w:tc>
        <w:tc>
          <w:tcPr>
            <w:tcW w:w="1134" w:type="dxa"/>
            <w:vAlign w:val="center"/>
          </w:tcPr>
          <w:p w:rsidR="00A372E3" w:rsidRPr="00AC06DC" w:rsidRDefault="00A372E3" w:rsidP="00D947A9">
            <w:pPr>
              <w:pStyle w:val="100"/>
              <w:rPr>
                <w:b/>
              </w:rPr>
            </w:pPr>
            <w:proofErr w:type="gramStart"/>
            <w:r>
              <w:rPr>
                <w:b/>
              </w:rPr>
              <w:t>Обяза-тельность</w:t>
            </w:r>
            <w:proofErr w:type="gramEnd"/>
          </w:p>
        </w:tc>
        <w:tc>
          <w:tcPr>
            <w:tcW w:w="3100" w:type="dxa"/>
            <w:vAlign w:val="center"/>
          </w:tcPr>
          <w:p w:rsidR="00A372E3" w:rsidRPr="00AC06DC" w:rsidRDefault="00A372E3" w:rsidP="00D947A9">
            <w:pPr>
              <w:pStyle w:val="100"/>
              <w:rPr>
                <w:b/>
              </w:rPr>
            </w:pPr>
            <w:r>
              <w:rPr>
                <w:b/>
              </w:rPr>
              <w:t>Пояснения</w:t>
            </w:r>
          </w:p>
        </w:tc>
      </w:tr>
      <w:tr w:rsidR="00A372E3" w:rsidRPr="0022774C" w:rsidTr="00D947A9">
        <w:trPr>
          <w:jc w:val="center"/>
        </w:trPr>
        <w:tc>
          <w:tcPr>
            <w:tcW w:w="550" w:type="dxa"/>
          </w:tcPr>
          <w:p w:rsidR="00A372E3" w:rsidRPr="00536848" w:rsidRDefault="00A372E3" w:rsidP="00D947A9">
            <w:pPr>
              <w:spacing w:line="240" w:lineRule="auto"/>
              <w:ind w:firstLine="0"/>
            </w:pPr>
            <w:r>
              <w:t>1</w:t>
            </w:r>
          </w:p>
        </w:tc>
        <w:tc>
          <w:tcPr>
            <w:tcW w:w="4820" w:type="dxa"/>
          </w:tcPr>
          <w:p w:rsidR="00A372E3" w:rsidRPr="00536848" w:rsidRDefault="00FF012D" w:rsidP="00D947A9">
            <w:pPr>
              <w:spacing w:line="240" w:lineRule="auto"/>
              <w:ind w:firstLine="0"/>
            </w:pPr>
            <w:r>
              <w:t>Уникальны</w:t>
            </w:r>
            <w:r w:rsidR="008E05F1">
              <w:t>й</w:t>
            </w:r>
            <w:r>
              <w:t xml:space="preserve"> номер обращения</w:t>
            </w:r>
          </w:p>
        </w:tc>
        <w:tc>
          <w:tcPr>
            <w:tcW w:w="1134" w:type="dxa"/>
          </w:tcPr>
          <w:p w:rsidR="00A372E3" w:rsidRPr="0022774C" w:rsidRDefault="00FF012D" w:rsidP="00D947A9">
            <w:pPr>
              <w:pStyle w:val="100"/>
            </w:pPr>
            <w:r>
              <w:t>Да</w:t>
            </w:r>
          </w:p>
        </w:tc>
        <w:tc>
          <w:tcPr>
            <w:tcW w:w="3100" w:type="dxa"/>
          </w:tcPr>
          <w:p w:rsidR="00FF012D" w:rsidRDefault="00FF012D" w:rsidP="00FF012D">
            <w:pPr>
              <w:pStyle w:val="100"/>
            </w:pPr>
            <w:r>
              <w:t xml:space="preserve">В формате </w:t>
            </w:r>
          </w:p>
          <w:p w:rsidR="00FF012D" w:rsidRDefault="00FF012D" w:rsidP="00FF012D">
            <w:pPr>
              <w:pStyle w:val="100"/>
            </w:pPr>
            <w:r>
              <w:t xml:space="preserve">R_YYMMDD_NNNNNNN </w:t>
            </w:r>
          </w:p>
          <w:p w:rsidR="00FF012D" w:rsidRDefault="00FF012D" w:rsidP="00FF012D">
            <w:pPr>
              <w:pStyle w:val="100"/>
            </w:pPr>
            <w:r>
              <w:t>‘R’ - идентификатор отправит</w:t>
            </w:r>
            <w:r>
              <w:t>е</w:t>
            </w:r>
            <w:r>
              <w:t xml:space="preserve">ля: реестровый номер СМО или Код субъекта РФ для ТФОМС </w:t>
            </w:r>
          </w:p>
          <w:p w:rsidR="00FF012D" w:rsidRDefault="00FF012D" w:rsidP="00FF012D">
            <w:pPr>
              <w:pStyle w:val="100"/>
            </w:pPr>
            <w:r>
              <w:t xml:space="preserve">‘YYMMDD’ - год, месяц и день поступления обращения </w:t>
            </w:r>
          </w:p>
          <w:p w:rsidR="00FF012D" w:rsidRDefault="00FF012D" w:rsidP="00FF012D">
            <w:pPr>
              <w:pStyle w:val="100"/>
            </w:pPr>
            <w:r>
              <w:t>‘NNNNNNN’ - порядковый н</w:t>
            </w:r>
            <w:r>
              <w:t>о</w:t>
            </w:r>
            <w:r>
              <w:t xml:space="preserve">мер обращения. </w:t>
            </w:r>
          </w:p>
          <w:p w:rsidR="00A372E3" w:rsidRPr="0022774C" w:rsidRDefault="00FF012D" w:rsidP="00FF012D">
            <w:pPr>
              <w:pStyle w:val="100"/>
            </w:pPr>
            <w:r>
              <w:t>‘_’ – символ-разделитель</w:t>
            </w:r>
          </w:p>
        </w:tc>
      </w:tr>
      <w:tr w:rsidR="00FF012D" w:rsidRPr="0022774C" w:rsidTr="00D947A9">
        <w:trPr>
          <w:jc w:val="center"/>
        </w:trPr>
        <w:tc>
          <w:tcPr>
            <w:tcW w:w="550" w:type="dxa"/>
          </w:tcPr>
          <w:p w:rsidR="00FF012D" w:rsidRPr="00536848" w:rsidRDefault="00FF012D" w:rsidP="00D947A9">
            <w:pPr>
              <w:spacing w:line="240" w:lineRule="auto"/>
              <w:ind w:firstLine="0"/>
            </w:pPr>
            <w:r>
              <w:t>2</w:t>
            </w:r>
          </w:p>
        </w:tc>
        <w:tc>
          <w:tcPr>
            <w:tcW w:w="4820" w:type="dxa"/>
          </w:tcPr>
          <w:p w:rsidR="00FF012D" w:rsidRPr="00536848" w:rsidRDefault="00FF012D" w:rsidP="00DC2843">
            <w:pPr>
              <w:spacing w:line="240" w:lineRule="auto"/>
              <w:ind w:firstLine="0"/>
            </w:pPr>
            <w:r w:rsidRPr="00536848">
              <w:t>Дата поступления обращения</w:t>
            </w:r>
          </w:p>
        </w:tc>
        <w:tc>
          <w:tcPr>
            <w:tcW w:w="1134" w:type="dxa"/>
          </w:tcPr>
          <w:p w:rsidR="00FF012D" w:rsidRPr="0022774C" w:rsidRDefault="00FF012D" w:rsidP="00DC2843">
            <w:pPr>
              <w:pStyle w:val="100"/>
            </w:pPr>
            <w:r>
              <w:t>Да</w:t>
            </w:r>
          </w:p>
        </w:tc>
        <w:tc>
          <w:tcPr>
            <w:tcW w:w="3100" w:type="dxa"/>
          </w:tcPr>
          <w:p w:rsidR="00FF012D" w:rsidRPr="0022774C" w:rsidRDefault="00FF012D" w:rsidP="00DC2843">
            <w:pPr>
              <w:pStyle w:val="100"/>
            </w:pPr>
          </w:p>
        </w:tc>
      </w:tr>
      <w:tr w:rsidR="00FF012D" w:rsidRPr="0022774C" w:rsidTr="00D947A9">
        <w:trPr>
          <w:jc w:val="center"/>
        </w:trPr>
        <w:tc>
          <w:tcPr>
            <w:tcW w:w="550" w:type="dxa"/>
          </w:tcPr>
          <w:p w:rsidR="00FF012D" w:rsidRPr="00536848" w:rsidRDefault="00FF012D" w:rsidP="00D947A9">
            <w:pPr>
              <w:spacing w:line="240" w:lineRule="auto"/>
              <w:ind w:firstLine="0"/>
            </w:pPr>
            <w:r>
              <w:t>3</w:t>
            </w:r>
          </w:p>
        </w:tc>
        <w:tc>
          <w:tcPr>
            <w:tcW w:w="4820" w:type="dxa"/>
          </w:tcPr>
          <w:p w:rsidR="00FF012D" w:rsidRPr="00536848" w:rsidRDefault="00FF012D" w:rsidP="00DC2843">
            <w:pPr>
              <w:spacing w:line="240" w:lineRule="auto"/>
              <w:ind w:firstLine="0"/>
            </w:pPr>
            <w:r w:rsidRPr="00536848">
              <w:t>Время поступления обращения</w:t>
            </w:r>
          </w:p>
        </w:tc>
        <w:tc>
          <w:tcPr>
            <w:tcW w:w="1134" w:type="dxa"/>
          </w:tcPr>
          <w:p w:rsidR="00FF012D" w:rsidRPr="0022774C" w:rsidRDefault="00FF012D" w:rsidP="00DC2843">
            <w:pPr>
              <w:pStyle w:val="100"/>
            </w:pPr>
            <w:r>
              <w:t>Усл.</w:t>
            </w:r>
          </w:p>
        </w:tc>
        <w:tc>
          <w:tcPr>
            <w:tcW w:w="3100" w:type="dxa"/>
          </w:tcPr>
          <w:p w:rsidR="00FF012D" w:rsidRDefault="00FF012D" w:rsidP="00DC2843">
            <w:pPr>
              <w:pStyle w:val="100"/>
            </w:pPr>
            <w:r>
              <w:t>Не заполняется для письменных обращений.</w:t>
            </w:r>
          </w:p>
          <w:p w:rsidR="00FF012D" w:rsidRPr="0022774C" w:rsidRDefault="00FF012D" w:rsidP="00DC2843">
            <w:pPr>
              <w:pStyle w:val="100"/>
            </w:pPr>
            <w:r>
              <w:t>Указывается местное время.</w:t>
            </w:r>
          </w:p>
        </w:tc>
      </w:tr>
      <w:tr w:rsidR="00F821C3" w:rsidRPr="0022774C" w:rsidTr="00D947A9">
        <w:trPr>
          <w:jc w:val="center"/>
        </w:trPr>
        <w:tc>
          <w:tcPr>
            <w:tcW w:w="550" w:type="dxa"/>
          </w:tcPr>
          <w:p w:rsidR="00F821C3" w:rsidRPr="00536848" w:rsidRDefault="00F821C3" w:rsidP="00D947A9">
            <w:pPr>
              <w:spacing w:line="240" w:lineRule="auto"/>
              <w:ind w:firstLine="0"/>
            </w:pPr>
            <w:r>
              <w:t>4</w:t>
            </w:r>
          </w:p>
        </w:tc>
        <w:tc>
          <w:tcPr>
            <w:tcW w:w="4820" w:type="dxa"/>
          </w:tcPr>
          <w:p w:rsidR="00F821C3" w:rsidRPr="00536848" w:rsidRDefault="00FF012D" w:rsidP="00DC2843">
            <w:pPr>
              <w:spacing w:line="240" w:lineRule="auto"/>
              <w:ind w:firstLine="0"/>
            </w:pPr>
            <w:r>
              <w:t>Источник поступления</w:t>
            </w:r>
          </w:p>
        </w:tc>
        <w:tc>
          <w:tcPr>
            <w:tcW w:w="1134" w:type="dxa"/>
          </w:tcPr>
          <w:p w:rsidR="00F821C3" w:rsidRDefault="00FF012D" w:rsidP="00DC2843">
            <w:pPr>
              <w:pStyle w:val="100"/>
            </w:pPr>
            <w:r>
              <w:t>Да</w:t>
            </w:r>
          </w:p>
        </w:tc>
        <w:tc>
          <w:tcPr>
            <w:tcW w:w="3100" w:type="dxa"/>
          </w:tcPr>
          <w:p w:rsidR="00843C07" w:rsidRDefault="00843C07" w:rsidP="00843C07">
            <w:pPr>
              <w:pStyle w:val="100"/>
            </w:pPr>
            <w:r>
              <w:t>1 – Напрямую от заявителя</w:t>
            </w:r>
          </w:p>
          <w:p w:rsidR="00843C07" w:rsidRDefault="00843C07" w:rsidP="00843C07">
            <w:pPr>
              <w:pStyle w:val="100"/>
            </w:pPr>
            <w:r>
              <w:t>2</w:t>
            </w:r>
            <w:r w:rsidR="004665B1">
              <w:t xml:space="preserve"> –</w:t>
            </w:r>
            <w:r>
              <w:t xml:space="preserve"> ФОМС;</w:t>
            </w:r>
          </w:p>
          <w:p w:rsidR="00843C07" w:rsidRDefault="00843C07" w:rsidP="00843C07">
            <w:pPr>
              <w:pStyle w:val="100"/>
            </w:pPr>
            <w:r>
              <w:t>3 – Иной федеральный орган и</w:t>
            </w:r>
            <w:r>
              <w:t>с</w:t>
            </w:r>
            <w:r>
              <w:t>полнительной власти;</w:t>
            </w:r>
          </w:p>
          <w:p w:rsidR="00843C07" w:rsidRDefault="00843C07" w:rsidP="00843C07">
            <w:pPr>
              <w:pStyle w:val="100"/>
            </w:pPr>
            <w:r>
              <w:t>4 – Территориальный орган и</w:t>
            </w:r>
            <w:r>
              <w:t>с</w:t>
            </w:r>
            <w:r>
              <w:t>полнительной власти;</w:t>
            </w:r>
          </w:p>
          <w:p w:rsidR="00F821C3" w:rsidRPr="0022774C" w:rsidRDefault="00843C07" w:rsidP="00843C07">
            <w:pPr>
              <w:pStyle w:val="100"/>
            </w:pPr>
            <w:r>
              <w:t>5 – Иная организация.</w:t>
            </w:r>
          </w:p>
        </w:tc>
      </w:tr>
      <w:tr w:rsidR="00F821C3" w:rsidRPr="0022774C" w:rsidTr="00D947A9">
        <w:trPr>
          <w:jc w:val="center"/>
        </w:trPr>
        <w:tc>
          <w:tcPr>
            <w:tcW w:w="550" w:type="dxa"/>
          </w:tcPr>
          <w:p w:rsidR="00F821C3" w:rsidRPr="00536848" w:rsidRDefault="00F821C3" w:rsidP="00D947A9">
            <w:pPr>
              <w:spacing w:line="240" w:lineRule="auto"/>
              <w:ind w:firstLine="0"/>
            </w:pPr>
            <w:r>
              <w:t>5</w:t>
            </w:r>
          </w:p>
        </w:tc>
        <w:tc>
          <w:tcPr>
            <w:tcW w:w="4820" w:type="dxa"/>
          </w:tcPr>
          <w:p w:rsidR="00F821C3" w:rsidRPr="00536848" w:rsidRDefault="00843C07" w:rsidP="00DC2843">
            <w:pPr>
              <w:spacing w:line="240" w:lineRule="auto"/>
              <w:ind w:firstLine="0"/>
            </w:pPr>
            <w:r>
              <w:t>Наименование организации поступления</w:t>
            </w:r>
          </w:p>
        </w:tc>
        <w:tc>
          <w:tcPr>
            <w:tcW w:w="1134" w:type="dxa"/>
          </w:tcPr>
          <w:p w:rsidR="00F821C3" w:rsidRDefault="00843C07" w:rsidP="00DC2843">
            <w:pPr>
              <w:pStyle w:val="100"/>
            </w:pPr>
            <w:r>
              <w:t>Усл.</w:t>
            </w:r>
          </w:p>
        </w:tc>
        <w:tc>
          <w:tcPr>
            <w:tcW w:w="3100" w:type="dxa"/>
          </w:tcPr>
          <w:p w:rsidR="00F821C3" w:rsidRPr="0022774C" w:rsidRDefault="00843C07" w:rsidP="00DC2843">
            <w:pPr>
              <w:pStyle w:val="100"/>
            </w:pPr>
            <w:r>
              <w:t>Заполняется в случае письменн</w:t>
            </w:r>
            <w:r>
              <w:t>о</w:t>
            </w:r>
            <w:r>
              <w:t>го обращения от источников 3-5.</w:t>
            </w:r>
          </w:p>
        </w:tc>
      </w:tr>
      <w:tr w:rsidR="00F821C3" w:rsidRPr="0022774C" w:rsidTr="00D947A9">
        <w:trPr>
          <w:jc w:val="center"/>
        </w:trPr>
        <w:tc>
          <w:tcPr>
            <w:tcW w:w="550" w:type="dxa"/>
          </w:tcPr>
          <w:p w:rsidR="00F821C3" w:rsidRPr="00536848" w:rsidRDefault="00F821C3" w:rsidP="00D947A9">
            <w:pPr>
              <w:spacing w:line="240" w:lineRule="auto"/>
              <w:ind w:firstLine="0"/>
            </w:pPr>
            <w:r>
              <w:t>6</w:t>
            </w:r>
          </w:p>
        </w:tc>
        <w:tc>
          <w:tcPr>
            <w:tcW w:w="4820" w:type="dxa"/>
          </w:tcPr>
          <w:p w:rsidR="00F821C3" w:rsidRPr="00536848" w:rsidRDefault="00843C07" w:rsidP="00DC2843">
            <w:pPr>
              <w:spacing w:line="240" w:lineRule="auto"/>
              <w:ind w:firstLine="0"/>
            </w:pPr>
            <w:r>
              <w:t>Способ обращения</w:t>
            </w:r>
          </w:p>
        </w:tc>
        <w:tc>
          <w:tcPr>
            <w:tcW w:w="1134" w:type="dxa"/>
          </w:tcPr>
          <w:p w:rsidR="00F821C3" w:rsidRDefault="00843C07" w:rsidP="00DC2843">
            <w:pPr>
              <w:pStyle w:val="100"/>
            </w:pPr>
            <w:r>
              <w:t>Да</w:t>
            </w:r>
          </w:p>
        </w:tc>
        <w:tc>
          <w:tcPr>
            <w:tcW w:w="3100" w:type="dxa"/>
          </w:tcPr>
          <w:p w:rsidR="00843C07" w:rsidRDefault="00843C07" w:rsidP="00843C07">
            <w:pPr>
              <w:pStyle w:val="100"/>
            </w:pPr>
            <w:r>
              <w:t>1 – По телефону «горячей л</w:t>
            </w:r>
            <w:r>
              <w:t>и</w:t>
            </w:r>
            <w:r>
              <w:t>нии»;</w:t>
            </w:r>
          </w:p>
          <w:p w:rsidR="00843C07" w:rsidRDefault="00843C07" w:rsidP="00843C07">
            <w:pPr>
              <w:pStyle w:val="100"/>
            </w:pPr>
            <w:r>
              <w:t>2 – По сети «Интернет»;</w:t>
            </w:r>
          </w:p>
          <w:p w:rsidR="00843C07" w:rsidRDefault="00843C07" w:rsidP="00843C07">
            <w:pPr>
              <w:pStyle w:val="100"/>
            </w:pPr>
            <w:r>
              <w:t>3 – Личное письменное обращ</w:t>
            </w:r>
            <w:r>
              <w:t>е</w:t>
            </w:r>
            <w:r>
              <w:t>ние;</w:t>
            </w:r>
          </w:p>
          <w:p w:rsidR="00843C07" w:rsidRDefault="00843C07" w:rsidP="00843C07">
            <w:pPr>
              <w:pStyle w:val="100"/>
            </w:pPr>
            <w:r>
              <w:t>4 – Личн</w:t>
            </w:r>
            <w:r w:rsidR="008E05F1">
              <w:t>ы</w:t>
            </w:r>
            <w:r>
              <w:t>й приём (</w:t>
            </w:r>
            <w:proofErr w:type="gramStart"/>
            <w:r>
              <w:t>устное</w:t>
            </w:r>
            <w:proofErr w:type="gramEnd"/>
            <w:r>
              <w:t>);</w:t>
            </w:r>
          </w:p>
          <w:p w:rsidR="00F821C3" w:rsidRPr="0022774C" w:rsidRDefault="00843C07" w:rsidP="00843C07">
            <w:pPr>
              <w:pStyle w:val="100"/>
            </w:pPr>
            <w:r>
              <w:t>5 – Почтовым сообщением.</w:t>
            </w:r>
          </w:p>
        </w:tc>
      </w:tr>
      <w:tr w:rsidR="00F821C3" w:rsidRPr="0022774C" w:rsidTr="00D947A9">
        <w:trPr>
          <w:jc w:val="center"/>
        </w:trPr>
        <w:tc>
          <w:tcPr>
            <w:tcW w:w="550" w:type="dxa"/>
          </w:tcPr>
          <w:p w:rsidR="00F821C3" w:rsidRPr="00536848" w:rsidRDefault="00F821C3" w:rsidP="00D947A9">
            <w:pPr>
              <w:spacing w:line="240" w:lineRule="auto"/>
              <w:ind w:firstLine="0"/>
            </w:pPr>
            <w:r>
              <w:t>7</w:t>
            </w:r>
          </w:p>
        </w:tc>
        <w:tc>
          <w:tcPr>
            <w:tcW w:w="4820" w:type="dxa"/>
          </w:tcPr>
          <w:p w:rsidR="00F821C3" w:rsidRPr="00536848" w:rsidRDefault="00843C07" w:rsidP="00DC2843">
            <w:pPr>
              <w:spacing w:line="240" w:lineRule="auto"/>
              <w:ind w:firstLine="0"/>
            </w:pPr>
            <w:r>
              <w:t>Вид обращения</w:t>
            </w:r>
          </w:p>
        </w:tc>
        <w:tc>
          <w:tcPr>
            <w:tcW w:w="1134" w:type="dxa"/>
          </w:tcPr>
          <w:p w:rsidR="00F821C3" w:rsidRPr="0022774C" w:rsidRDefault="00843C07" w:rsidP="00DC2843">
            <w:pPr>
              <w:pStyle w:val="100"/>
            </w:pPr>
            <w:r>
              <w:t>Да</w:t>
            </w:r>
          </w:p>
        </w:tc>
        <w:tc>
          <w:tcPr>
            <w:tcW w:w="3100" w:type="dxa"/>
          </w:tcPr>
          <w:p w:rsidR="009B6F57" w:rsidRDefault="009B6F57" w:rsidP="009B6F57">
            <w:pPr>
              <w:pStyle w:val="100"/>
            </w:pPr>
            <w:r>
              <w:t>1 - Консультация</w:t>
            </w:r>
          </w:p>
          <w:p w:rsidR="009B6F57" w:rsidRDefault="009B6F57" w:rsidP="009B6F57">
            <w:pPr>
              <w:pStyle w:val="100"/>
            </w:pPr>
            <w:r>
              <w:t>2 - Жалоба</w:t>
            </w:r>
          </w:p>
          <w:p w:rsidR="009B6F57" w:rsidRDefault="009B6F57" w:rsidP="009B6F57">
            <w:pPr>
              <w:pStyle w:val="100"/>
            </w:pPr>
            <w:r>
              <w:t>3 - Предложение</w:t>
            </w:r>
          </w:p>
          <w:p w:rsidR="009B6F57" w:rsidRDefault="009B6F57" w:rsidP="009B6F57">
            <w:pPr>
              <w:pStyle w:val="100"/>
            </w:pPr>
            <w:r>
              <w:t>4 - Заявление</w:t>
            </w:r>
          </w:p>
          <w:p w:rsidR="00F821C3" w:rsidRPr="0022774C" w:rsidRDefault="009B6F57" w:rsidP="009B6F57">
            <w:pPr>
              <w:pStyle w:val="100"/>
            </w:pPr>
            <w:r>
              <w:t>5 - Вопросы, не относящиеся к сфере ОМС.</w:t>
            </w:r>
          </w:p>
        </w:tc>
      </w:tr>
      <w:tr w:rsidR="003B7D0E" w:rsidRPr="0022774C" w:rsidTr="00D947A9">
        <w:trPr>
          <w:jc w:val="center"/>
        </w:trPr>
        <w:tc>
          <w:tcPr>
            <w:tcW w:w="550" w:type="dxa"/>
          </w:tcPr>
          <w:p w:rsidR="003B7D0E" w:rsidRPr="00536848" w:rsidRDefault="003B7D0E" w:rsidP="00D947A9">
            <w:pPr>
              <w:spacing w:line="240" w:lineRule="auto"/>
              <w:ind w:firstLine="0"/>
            </w:pPr>
            <w:r>
              <w:t>8</w:t>
            </w:r>
          </w:p>
        </w:tc>
        <w:tc>
          <w:tcPr>
            <w:tcW w:w="4820" w:type="dxa"/>
          </w:tcPr>
          <w:p w:rsidR="003B7D0E" w:rsidRPr="00536848" w:rsidRDefault="003B7D0E" w:rsidP="00DC2843">
            <w:pPr>
              <w:spacing w:line="240" w:lineRule="auto"/>
              <w:ind w:firstLine="0"/>
            </w:pPr>
            <w:r w:rsidRPr="00536848">
              <w:t>Тема</w:t>
            </w:r>
            <w:r>
              <w:t xml:space="preserve"> обращения</w:t>
            </w:r>
          </w:p>
        </w:tc>
        <w:tc>
          <w:tcPr>
            <w:tcW w:w="1134" w:type="dxa"/>
          </w:tcPr>
          <w:p w:rsidR="003B7D0E" w:rsidRPr="0022774C" w:rsidRDefault="003B7D0E" w:rsidP="00DC2843">
            <w:pPr>
              <w:pStyle w:val="100"/>
            </w:pPr>
            <w:r>
              <w:t>Да</w:t>
            </w:r>
          </w:p>
        </w:tc>
        <w:tc>
          <w:tcPr>
            <w:tcW w:w="3100" w:type="dxa"/>
          </w:tcPr>
          <w:p w:rsidR="003B7D0E" w:rsidRPr="00A62ECA" w:rsidRDefault="003B7D0E" w:rsidP="00742CD4">
            <w:pPr>
              <w:pStyle w:val="100"/>
            </w:pPr>
            <w:r>
              <w:t xml:space="preserve">В соответствии с Переченем тем </w:t>
            </w:r>
            <w:r>
              <w:lastRenderedPageBreak/>
              <w:t>обращений (Таблица И.</w:t>
            </w:r>
            <w:r w:rsidR="00742CD4">
              <w:t>4</w:t>
            </w:r>
            <w:r>
              <w:t>).</w:t>
            </w:r>
          </w:p>
        </w:tc>
      </w:tr>
      <w:tr w:rsidR="003B7D0E" w:rsidRPr="0022774C" w:rsidTr="00D947A9">
        <w:trPr>
          <w:jc w:val="center"/>
        </w:trPr>
        <w:tc>
          <w:tcPr>
            <w:tcW w:w="550" w:type="dxa"/>
          </w:tcPr>
          <w:p w:rsidR="003B7D0E" w:rsidRPr="00536848" w:rsidRDefault="003B7D0E" w:rsidP="00D947A9">
            <w:pPr>
              <w:spacing w:line="240" w:lineRule="auto"/>
              <w:ind w:firstLine="0"/>
            </w:pPr>
            <w:r>
              <w:lastRenderedPageBreak/>
              <w:t>9</w:t>
            </w:r>
          </w:p>
        </w:tc>
        <w:tc>
          <w:tcPr>
            <w:tcW w:w="4820" w:type="dxa"/>
          </w:tcPr>
          <w:p w:rsidR="003B7D0E" w:rsidRPr="00536848" w:rsidRDefault="003B7D0E" w:rsidP="00DC2843">
            <w:pPr>
              <w:spacing w:line="240" w:lineRule="auto"/>
              <w:ind w:firstLine="0"/>
            </w:pPr>
            <w:r w:rsidRPr="00536848">
              <w:t>Содержание обращения</w:t>
            </w:r>
          </w:p>
        </w:tc>
        <w:tc>
          <w:tcPr>
            <w:tcW w:w="1134" w:type="dxa"/>
          </w:tcPr>
          <w:p w:rsidR="003B7D0E" w:rsidRPr="0022774C" w:rsidRDefault="003B7D0E" w:rsidP="00DC2843">
            <w:pPr>
              <w:pStyle w:val="100"/>
            </w:pPr>
            <w:r>
              <w:t>Усл.</w:t>
            </w:r>
          </w:p>
        </w:tc>
        <w:tc>
          <w:tcPr>
            <w:tcW w:w="3100" w:type="dxa"/>
          </w:tcPr>
          <w:p w:rsidR="003B7D0E" w:rsidRPr="00A62ECA" w:rsidRDefault="003B7D0E" w:rsidP="004665B1">
            <w:pPr>
              <w:pStyle w:val="100"/>
            </w:pPr>
            <w:r>
              <w:t>Может не заполняться для ус</w:t>
            </w:r>
            <w:r>
              <w:t>т</w:t>
            </w:r>
            <w:r>
              <w:t>ных Консультаций (за исключ</w:t>
            </w:r>
            <w:r>
              <w:t>е</w:t>
            </w:r>
            <w:r>
              <w:t>нием Консультаций с темой «Другое»).</w:t>
            </w:r>
          </w:p>
        </w:tc>
      </w:tr>
      <w:tr w:rsidR="00F821C3" w:rsidRPr="0022774C" w:rsidTr="00D947A9">
        <w:trPr>
          <w:jc w:val="center"/>
        </w:trPr>
        <w:tc>
          <w:tcPr>
            <w:tcW w:w="550" w:type="dxa"/>
          </w:tcPr>
          <w:p w:rsidR="00F821C3" w:rsidRPr="00536848" w:rsidRDefault="00F821C3" w:rsidP="00D947A9">
            <w:pPr>
              <w:spacing w:line="240" w:lineRule="auto"/>
              <w:ind w:firstLine="0"/>
            </w:pPr>
            <w:r>
              <w:t>10</w:t>
            </w:r>
          </w:p>
        </w:tc>
        <w:tc>
          <w:tcPr>
            <w:tcW w:w="4820" w:type="dxa"/>
          </w:tcPr>
          <w:p w:rsidR="00F821C3" w:rsidRPr="00536848" w:rsidRDefault="003B7D0E" w:rsidP="00D947A9">
            <w:pPr>
              <w:spacing w:line="240" w:lineRule="auto"/>
              <w:ind w:firstLine="0"/>
            </w:pPr>
            <w:r>
              <w:t>Жалоба</w:t>
            </w:r>
          </w:p>
        </w:tc>
        <w:tc>
          <w:tcPr>
            <w:tcW w:w="1134" w:type="dxa"/>
          </w:tcPr>
          <w:p w:rsidR="00F821C3" w:rsidRPr="0022774C" w:rsidRDefault="003B7D0E" w:rsidP="00D947A9">
            <w:pPr>
              <w:pStyle w:val="100"/>
            </w:pPr>
            <w:r>
              <w:t>Усл.</w:t>
            </w:r>
          </w:p>
        </w:tc>
        <w:tc>
          <w:tcPr>
            <w:tcW w:w="3100" w:type="dxa"/>
          </w:tcPr>
          <w:p w:rsidR="00F821C3" w:rsidRDefault="003B7D0E" w:rsidP="00D947A9">
            <w:pPr>
              <w:pStyle w:val="100"/>
            </w:pPr>
            <w:r>
              <w:t>Заполняется в случае Жалобы в письменном виде.</w:t>
            </w:r>
          </w:p>
          <w:p w:rsidR="00845A30" w:rsidRDefault="00845A30" w:rsidP="00845A30">
            <w:pPr>
              <w:pStyle w:val="100"/>
            </w:pPr>
            <w:r>
              <w:t>1-Обоснованная</w:t>
            </w:r>
          </w:p>
          <w:p w:rsidR="00845A30" w:rsidRDefault="00845A30" w:rsidP="00845A30">
            <w:pPr>
              <w:pStyle w:val="100"/>
            </w:pPr>
            <w:r>
              <w:t>1.1.-</w:t>
            </w:r>
            <w:proofErr w:type="gramStart"/>
            <w:r>
              <w:t>Обоснованная</w:t>
            </w:r>
            <w:proofErr w:type="gramEnd"/>
            <w:r>
              <w:t>, удовлетв</w:t>
            </w:r>
            <w:r>
              <w:t>о</w:t>
            </w:r>
            <w:r>
              <w:t>ренная в досудебном порядке</w:t>
            </w:r>
          </w:p>
          <w:p w:rsidR="00845A30" w:rsidRDefault="00845A30" w:rsidP="00845A30">
            <w:pPr>
              <w:pStyle w:val="100"/>
            </w:pPr>
            <w:r>
              <w:t>1.2-</w:t>
            </w:r>
            <w:proofErr w:type="gramStart"/>
            <w:r>
              <w:t>Обоснованная</w:t>
            </w:r>
            <w:proofErr w:type="gramEnd"/>
            <w:r>
              <w:t>, удовлетв</w:t>
            </w:r>
            <w:r>
              <w:t>о</w:t>
            </w:r>
            <w:r>
              <w:t>ренная в судебном порядке</w:t>
            </w:r>
          </w:p>
          <w:p w:rsidR="003B7D0E" w:rsidRPr="0022774C" w:rsidRDefault="00845A30" w:rsidP="00865F2D">
            <w:pPr>
              <w:pStyle w:val="100"/>
            </w:pPr>
            <w:r>
              <w:t>2.</w:t>
            </w:r>
            <w:r w:rsidR="00865F2D">
              <w:t>-</w:t>
            </w:r>
            <w:r>
              <w:t>Необоснованная</w:t>
            </w:r>
          </w:p>
        </w:tc>
      </w:tr>
      <w:tr w:rsidR="00F821C3" w:rsidRPr="00A62ECA" w:rsidTr="00D947A9">
        <w:trPr>
          <w:jc w:val="center"/>
        </w:trPr>
        <w:tc>
          <w:tcPr>
            <w:tcW w:w="550" w:type="dxa"/>
          </w:tcPr>
          <w:p w:rsidR="00F821C3" w:rsidRPr="00536848" w:rsidRDefault="00F821C3" w:rsidP="00D947A9">
            <w:pPr>
              <w:spacing w:line="240" w:lineRule="auto"/>
              <w:ind w:firstLine="0"/>
            </w:pPr>
            <w:r>
              <w:t>11</w:t>
            </w:r>
          </w:p>
        </w:tc>
        <w:tc>
          <w:tcPr>
            <w:tcW w:w="4820" w:type="dxa"/>
          </w:tcPr>
          <w:p w:rsidR="00F821C3" w:rsidRPr="00536848" w:rsidRDefault="00865F2D" w:rsidP="00DC2843">
            <w:pPr>
              <w:spacing w:line="240" w:lineRule="auto"/>
              <w:ind w:firstLine="0"/>
            </w:pPr>
            <w:r>
              <w:t>Организация, ответственная за работу с о</w:t>
            </w:r>
            <w:r>
              <w:t>б</w:t>
            </w:r>
            <w:r>
              <w:t>ращением</w:t>
            </w:r>
          </w:p>
        </w:tc>
        <w:tc>
          <w:tcPr>
            <w:tcW w:w="1134" w:type="dxa"/>
          </w:tcPr>
          <w:p w:rsidR="00F821C3" w:rsidRPr="0022774C" w:rsidRDefault="00F159CA" w:rsidP="00DC2843">
            <w:pPr>
              <w:pStyle w:val="100"/>
            </w:pPr>
            <w:r>
              <w:t>Да</w:t>
            </w:r>
          </w:p>
        </w:tc>
        <w:tc>
          <w:tcPr>
            <w:tcW w:w="3100" w:type="dxa"/>
          </w:tcPr>
          <w:p w:rsidR="00865F2D" w:rsidRDefault="00865F2D" w:rsidP="00865F2D">
            <w:pPr>
              <w:pStyle w:val="100"/>
            </w:pPr>
            <w:r>
              <w:t>- ТФОМС;</w:t>
            </w:r>
          </w:p>
          <w:p w:rsidR="00F821C3" w:rsidRDefault="00865F2D" w:rsidP="00865F2D">
            <w:pPr>
              <w:pStyle w:val="100"/>
            </w:pPr>
            <w:r>
              <w:t>- СМО;</w:t>
            </w:r>
          </w:p>
          <w:p w:rsidR="00865F2D" w:rsidRDefault="00865F2D" w:rsidP="00865F2D">
            <w:pPr>
              <w:pStyle w:val="100"/>
            </w:pPr>
            <w:r>
              <w:t>- ТФОМС (аутсорсинг);</w:t>
            </w:r>
          </w:p>
          <w:p w:rsidR="00865F2D" w:rsidRPr="0022774C" w:rsidRDefault="00865F2D" w:rsidP="00865F2D">
            <w:pPr>
              <w:pStyle w:val="100"/>
            </w:pPr>
            <w:r>
              <w:t>- СМО (аутсорсинг).</w:t>
            </w:r>
          </w:p>
        </w:tc>
      </w:tr>
      <w:tr w:rsidR="00F821C3" w:rsidRPr="00A62ECA" w:rsidTr="00D947A9">
        <w:trPr>
          <w:jc w:val="center"/>
        </w:trPr>
        <w:tc>
          <w:tcPr>
            <w:tcW w:w="550" w:type="dxa"/>
          </w:tcPr>
          <w:p w:rsidR="00F821C3" w:rsidRPr="00536848" w:rsidRDefault="00F821C3" w:rsidP="00D947A9">
            <w:pPr>
              <w:spacing w:line="240" w:lineRule="auto"/>
              <w:ind w:firstLine="0"/>
            </w:pPr>
            <w:r>
              <w:t>12</w:t>
            </w:r>
          </w:p>
        </w:tc>
        <w:tc>
          <w:tcPr>
            <w:tcW w:w="4820" w:type="dxa"/>
          </w:tcPr>
          <w:p w:rsidR="00F821C3" w:rsidRPr="00536848" w:rsidRDefault="00F159CA" w:rsidP="00F159CA">
            <w:pPr>
              <w:spacing w:line="240" w:lineRule="auto"/>
              <w:ind w:firstLine="0"/>
            </w:pPr>
            <w:r>
              <w:t>Код организации, ответственной за работу с обращением</w:t>
            </w:r>
          </w:p>
        </w:tc>
        <w:tc>
          <w:tcPr>
            <w:tcW w:w="1134" w:type="dxa"/>
          </w:tcPr>
          <w:p w:rsidR="00F821C3" w:rsidRPr="0022774C" w:rsidRDefault="00F159CA" w:rsidP="00DC2843">
            <w:pPr>
              <w:pStyle w:val="100"/>
            </w:pPr>
            <w:r>
              <w:t>Да</w:t>
            </w:r>
          </w:p>
        </w:tc>
        <w:tc>
          <w:tcPr>
            <w:tcW w:w="3100" w:type="dxa"/>
          </w:tcPr>
          <w:p w:rsidR="00F821C3" w:rsidRPr="00A62ECA" w:rsidRDefault="00F159CA" w:rsidP="00DC2843">
            <w:pPr>
              <w:pStyle w:val="100"/>
            </w:pPr>
            <w:r w:rsidRPr="009577EF">
              <w:rPr>
                <w:rFonts w:eastAsiaTheme="minorHAnsi"/>
              </w:rPr>
              <w:t>Двузначный код для ТФОМС, реестровый номер для СМО, код организации из регионального справочника для случаев аутсо</w:t>
            </w:r>
            <w:r w:rsidRPr="009577EF">
              <w:rPr>
                <w:rFonts w:eastAsiaTheme="minorHAnsi"/>
              </w:rPr>
              <w:t>р</w:t>
            </w:r>
            <w:r w:rsidRPr="009577EF">
              <w:rPr>
                <w:rFonts w:eastAsiaTheme="minorHAnsi"/>
              </w:rPr>
              <w:t>синга</w:t>
            </w:r>
            <w:r>
              <w:rPr>
                <w:rFonts w:eastAsiaTheme="minorHAnsi"/>
              </w:rPr>
              <w:t>.</w:t>
            </w:r>
          </w:p>
        </w:tc>
      </w:tr>
      <w:tr w:rsidR="00F821C3" w:rsidRPr="00A62ECA" w:rsidTr="00D947A9">
        <w:trPr>
          <w:jc w:val="center"/>
        </w:trPr>
        <w:tc>
          <w:tcPr>
            <w:tcW w:w="550" w:type="dxa"/>
          </w:tcPr>
          <w:p w:rsidR="00F821C3" w:rsidRPr="00536848" w:rsidRDefault="00F821C3" w:rsidP="00D947A9">
            <w:pPr>
              <w:spacing w:line="240" w:lineRule="auto"/>
              <w:ind w:firstLine="0"/>
            </w:pPr>
            <w:r>
              <w:t>13</w:t>
            </w:r>
          </w:p>
        </w:tc>
        <w:tc>
          <w:tcPr>
            <w:tcW w:w="4820" w:type="dxa"/>
          </w:tcPr>
          <w:p w:rsidR="00F821C3" w:rsidRPr="00536848" w:rsidRDefault="00F159CA" w:rsidP="00DC2843">
            <w:pPr>
              <w:spacing w:line="240" w:lineRule="auto"/>
              <w:ind w:firstLine="0"/>
            </w:pPr>
            <w:r>
              <w:t>Линия принятия обращения</w:t>
            </w:r>
          </w:p>
        </w:tc>
        <w:tc>
          <w:tcPr>
            <w:tcW w:w="1134" w:type="dxa"/>
          </w:tcPr>
          <w:p w:rsidR="00F821C3" w:rsidRDefault="00F159CA" w:rsidP="00DC2843">
            <w:pPr>
              <w:pStyle w:val="100"/>
            </w:pPr>
            <w:r>
              <w:t>Да</w:t>
            </w:r>
          </w:p>
        </w:tc>
        <w:tc>
          <w:tcPr>
            <w:tcW w:w="3100" w:type="dxa"/>
          </w:tcPr>
          <w:p w:rsidR="00F159CA" w:rsidRDefault="00F159CA" w:rsidP="00F159CA">
            <w:pPr>
              <w:pStyle w:val="100"/>
            </w:pPr>
            <w:r>
              <w:t>1 – ОП</w:t>
            </w:r>
            <w:proofErr w:type="gramStart"/>
            <w:r>
              <w:t>1</w:t>
            </w:r>
            <w:proofErr w:type="gramEnd"/>
          </w:p>
          <w:p w:rsidR="00F159CA" w:rsidRDefault="00F159CA" w:rsidP="00F159CA">
            <w:pPr>
              <w:pStyle w:val="100"/>
            </w:pPr>
            <w:r>
              <w:t>2 – ОП</w:t>
            </w:r>
            <w:proofErr w:type="gramStart"/>
            <w:r>
              <w:t>2</w:t>
            </w:r>
            <w:proofErr w:type="gramEnd"/>
          </w:p>
          <w:p w:rsidR="00F159CA" w:rsidRDefault="00F159CA" w:rsidP="00F159CA">
            <w:pPr>
              <w:pStyle w:val="100"/>
            </w:pPr>
            <w:r>
              <w:t>3 – СП</w:t>
            </w:r>
            <w:proofErr w:type="gramStart"/>
            <w:r>
              <w:t>1</w:t>
            </w:r>
            <w:proofErr w:type="gramEnd"/>
          </w:p>
          <w:p w:rsidR="00F159CA" w:rsidRDefault="00F159CA" w:rsidP="00F159CA">
            <w:pPr>
              <w:pStyle w:val="100"/>
            </w:pPr>
            <w:r>
              <w:t>4 – СП</w:t>
            </w:r>
            <w:proofErr w:type="gramStart"/>
            <w:r>
              <w:t>2</w:t>
            </w:r>
            <w:proofErr w:type="gramEnd"/>
          </w:p>
          <w:p w:rsidR="00F821C3" w:rsidRDefault="00F159CA" w:rsidP="00F159CA">
            <w:pPr>
              <w:pStyle w:val="100"/>
            </w:pPr>
            <w:r w:rsidRPr="00F159CA">
              <w:t>5</w:t>
            </w:r>
            <w:r>
              <w:t xml:space="preserve"> – СП3</w:t>
            </w:r>
          </w:p>
          <w:p w:rsidR="00F159CA" w:rsidRPr="00A62ECA" w:rsidRDefault="00F159CA" w:rsidP="00F159CA">
            <w:pPr>
              <w:pStyle w:val="100"/>
            </w:pPr>
            <w:r>
              <w:t>6 – Администратор (или иной сотрудник ТФОМС)</w:t>
            </w:r>
          </w:p>
        </w:tc>
      </w:tr>
      <w:tr w:rsidR="00F821C3" w:rsidRPr="00A62ECA" w:rsidTr="00D947A9">
        <w:trPr>
          <w:jc w:val="center"/>
        </w:trPr>
        <w:tc>
          <w:tcPr>
            <w:tcW w:w="550" w:type="dxa"/>
          </w:tcPr>
          <w:p w:rsidR="00F821C3" w:rsidRPr="00536848" w:rsidRDefault="00F821C3" w:rsidP="00D947A9">
            <w:pPr>
              <w:spacing w:line="240" w:lineRule="auto"/>
              <w:ind w:firstLine="0"/>
            </w:pPr>
            <w:r>
              <w:t>14</w:t>
            </w:r>
          </w:p>
        </w:tc>
        <w:tc>
          <w:tcPr>
            <w:tcW w:w="4820" w:type="dxa"/>
          </w:tcPr>
          <w:p w:rsidR="00F821C3" w:rsidRPr="00536848" w:rsidRDefault="00F159CA" w:rsidP="00F159CA">
            <w:pPr>
              <w:spacing w:line="240" w:lineRule="auto"/>
              <w:ind w:firstLine="0"/>
            </w:pPr>
            <w:r>
              <w:t>С</w:t>
            </w:r>
            <w:r w:rsidRPr="00536848">
              <w:t>отрудник, принявш</w:t>
            </w:r>
            <w:r>
              <w:t>ий</w:t>
            </w:r>
            <w:r w:rsidR="00F74017">
              <w:t xml:space="preserve"> обращение</w:t>
            </w:r>
          </w:p>
        </w:tc>
        <w:tc>
          <w:tcPr>
            <w:tcW w:w="1134" w:type="dxa"/>
          </w:tcPr>
          <w:p w:rsidR="00F821C3" w:rsidRDefault="00F159CA" w:rsidP="00DC2843">
            <w:pPr>
              <w:pStyle w:val="100"/>
            </w:pPr>
            <w:r>
              <w:t>Да</w:t>
            </w:r>
          </w:p>
        </w:tc>
        <w:tc>
          <w:tcPr>
            <w:tcW w:w="3100" w:type="dxa"/>
          </w:tcPr>
          <w:p w:rsidR="00F821C3" w:rsidRDefault="00F159CA" w:rsidP="00DC2843">
            <w:pPr>
              <w:pStyle w:val="100"/>
            </w:pPr>
            <w:r w:rsidRPr="00F159CA">
              <w:t>Выбирается из справочника.</w:t>
            </w:r>
          </w:p>
        </w:tc>
      </w:tr>
      <w:tr w:rsidR="00F159CA" w:rsidRPr="00A62ECA" w:rsidTr="00D947A9">
        <w:trPr>
          <w:jc w:val="center"/>
        </w:trPr>
        <w:tc>
          <w:tcPr>
            <w:tcW w:w="550" w:type="dxa"/>
          </w:tcPr>
          <w:p w:rsidR="00F159CA" w:rsidRPr="00536848" w:rsidRDefault="00F159CA" w:rsidP="00D947A9">
            <w:pPr>
              <w:spacing w:line="240" w:lineRule="auto"/>
              <w:ind w:firstLine="0"/>
            </w:pPr>
            <w:r>
              <w:t>15</w:t>
            </w:r>
          </w:p>
        </w:tc>
        <w:tc>
          <w:tcPr>
            <w:tcW w:w="4820" w:type="dxa"/>
          </w:tcPr>
          <w:p w:rsidR="00F159CA" w:rsidRPr="00536848" w:rsidRDefault="00F159CA" w:rsidP="00F159CA">
            <w:pPr>
              <w:spacing w:line="240" w:lineRule="auto"/>
              <w:ind w:firstLine="0"/>
            </w:pPr>
            <w:r>
              <w:t>Линия рассмотрения обращения</w:t>
            </w:r>
          </w:p>
        </w:tc>
        <w:tc>
          <w:tcPr>
            <w:tcW w:w="1134" w:type="dxa"/>
          </w:tcPr>
          <w:p w:rsidR="00F159CA" w:rsidRDefault="00F159CA" w:rsidP="00DC2843">
            <w:pPr>
              <w:pStyle w:val="100"/>
            </w:pPr>
            <w:r>
              <w:t>Усл.</w:t>
            </w:r>
          </w:p>
        </w:tc>
        <w:tc>
          <w:tcPr>
            <w:tcW w:w="3100" w:type="dxa"/>
          </w:tcPr>
          <w:p w:rsidR="00F159CA" w:rsidRDefault="00F159CA" w:rsidP="00DC2843">
            <w:pPr>
              <w:pStyle w:val="100"/>
            </w:pPr>
            <w:r>
              <w:t>Заполняется в случае маршрут</w:t>
            </w:r>
            <w:r>
              <w:t>и</w:t>
            </w:r>
            <w:r>
              <w:t xml:space="preserve">зации </w:t>
            </w:r>
            <w:r w:rsidR="00802B91">
              <w:t>обращения на специалиста другого уровня.</w:t>
            </w:r>
          </w:p>
          <w:p w:rsidR="00F159CA" w:rsidRDefault="00F159CA" w:rsidP="00DC2843">
            <w:pPr>
              <w:pStyle w:val="100"/>
            </w:pPr>
            <w:r>
              <w:t>1 – ОП</w:t>
            </w:r>
            <w:proofErr w:type="gramStart"/>
            <w:r>
              <w:t>1</w:t>
            </w:r>
            <w:proofErr w:type="gramEnd"/>
          </w:p>
          <w:p w:rsidR="00F159CA" w:rsidRDefault="00F159CA" w:rsidP="00DC2843">
            <w:pPr>
              <w:pStyle w:val="100"/>
            </w:pPr>
            <w:r>
              <w:t>2 – ОП</w:t>
            </w:r>
            <w:proofErr w:type="gramStart"/>
            <w:r>
              <w:t>2</w:t>
            </w:r>
            <w:proofErr w:type="gramEnd"/>
          </w:p>
          <w:p w:rsidR="00F159CA" w:rsidRDefault="00F159CA" w:rsidP="00DC2843">
            <w:pPr>
              <w:pStyle w:val="100"/>
            </w:pPr>
            <w:r>
              <w:t>3 – СП</w:t>
            </w:r>
            <w:proofErr w:type="gramStart"/>
            <w:r>
              <w:t>1</w:t>
            </w:r>
            <w:proofErr w:type="gramEnd"/>
          </w:p>
          <w:p w:rsidR="00F159CA" w:rsidRDefault="00F159CA" w:rsidP="00DC2843">
            <w:pPr>
              <w:pStyle w:val="100"/>
            </w:pPr>
            <w:r>
              <w:t>4 – СП</w:t>
            </w:r>
            <w:proofErr w:type="gramStart"/>
            <w:r>
              <w:t>2</w:t>
            </w:r>
            <w:proofErr w:type="gramEnd"/>
          </w:p>
          <w:p w:rsidR="00F159CA" w:rsidRDefault="00F159CA" w:rsidP="00DC2843">
            <w:pPr>
              <w:pStyle w:val="100"/>
            </w:pPr>
            <w:r w:rsidRPr="00F159CA">
              <w:t>5</w:t>
            </w:r>
            <w:r>
              <w:t xml:space="preserve"> – СП3</w:t>
            </w:r>
          </w:p>
          <w:p w:rsidR="00F159CA" w:rsidRPr="00A62ECA" w:rsidRDefault="00F159CA" w:rsidP="00DC2843">
            <w:pPr>
              <w:pStyle w:val="100"/>
            </w:pPr>
            <w:r>
              <w:t>6 – Администратор (или иной сотрудник ТФОМС)</w:t>
            </w:r>
          </w:p>
        </w:tc>
      </w:tr>
      <w:tr w:rsidR="00FF012D" w:rsidRPr="00A62ECA" w:rsidTr="00D947A9">
        <w:trPr>
          <w:jc w:val="center"/>
        </w:trPr>
        <w:tc>
          <w:tcPr>
            <w:tcW w:w="550" w:type="dxa"/>
          </w:tcPr>
          <w:p w:rsidR="00FF012D" w:rsidRPr="00536848" w:rsidRDefault="00FF012D" w:rsidP="00D947A9">
            <w:pPr>
              <w:spacing w:line="240" w:lineRule="auto"/>
              <w:ind w:firstLine="0"/>
            </w:pPr>
            <w:r>
              <w:t>16</w:t>
            </w:r>
          </w:p>
        </w:tc>
        <w:tc>
          <w:tcPr>
            <w:tcW w:w="4820" w:type="dxa"/>
          </w:tcPr>
          <w:p w:rsidR="00FF012D" w:rsidRPr="00536848" w:rsidRDefault="00802B91" w:rsidP="00802B91">
            <w:pPr>
              <w:spacing w:line="240" w:lineRule="auto"/>
              <w:ind w:firstLine="0"/>
            </w:pPr>
            <w:r>
              <w:t>Сотрудник, ответственный за работу с о</w:t>
            </w:r>
            <w:r>
              <w:t>б</w:t>
            </w:r>
            <w:r>
              <w:t>ращением</w:t>
            </w:r>
          </w:p>
        </w:tc>
        <w:tc>
          <w:tcPr>
            <w:tcW w:w="1134" w:type="dxa"/>
          </w:tcPr>
          <w:p w:rsidR="00FF012D" w:rsidRPr="0022774C" w:rsidRDefault="00802B91" w:rsidP="00DC2843">
            <w:pPr>
              <w:pStyle w:val="100"/>
            </w:pPr>
            <w:r>
              <w:t>Усл.</w:t>
            </w:r>
          </w:p>
        </w:tc>
        <w:tc>
          <w:tcPr>
            <w:tcW w:w="3100" w:type="dxa"/>
          </w:tcPr>
          <w:p w:rsidR="00802B91" w:rsidRDefault="00802B91" w:rsidP="00802B91">
            <w:pPr>
              <w:pStyle w:val="100"/>
            </w:pPr>
            <w:r>
              <w:t>Заполняется в случае маршрут</w:t>
            </w:r>
            <w:r>
              <w:t>и</w:t>
            </w:r>
            <w:r>
              <w:t>зации обращения на специалиста другого уровня.</w:t>
            </w:r>
          </w:p>
          <w:p w:rsidR="00FF012D" w:rsidRPr="0022774C" w:rsidRDefault="00802B91" w:rsidP="00DC2843">
            <w:pPr>
              <w:pStyle w:val="100"/>
            </w:pPr>
            <w:r w:rsidRPr="00F159CA">
              <w:t>Выбирается из справочника.</w:t>
            </w:r>
          </w:p>
        </w:tc>
      </w:tr>
      <w:tr w:rsidR="00802B91" w:rsidRPr="00A62ECA" w:rsidTr="00D947A9">
        <w:trPr>
          <w:jc w:val="center"/>
        </w:trPr>
        <w:tc>
          <w:tcPr>
            <w:tcW w:w="550" w:type="dxa"/>
          </w:tcPr>
          <w:p w:rsidR="00802B91" w:rsidRDefault="00EC1A47" w:rsidP="00D947A9">
            <w:pPr>
              <w:spacing w:line="240" w:lineRule="auto"/>
              <w:ind w:firstLine="0"/>
            </w:pPr>
            <w:r>
              <w:t>17</w:t>
            </w:r>
          </w:p>
        </w:tc>
        <w:tc>
          <w:tcPr>
            <w:tcW w:w="4820" w:type="dxa"/>
          </w:tcPr>
          <w:p w:rsidR="00802B91" w:rsidRDefault="00802B91" w:rsidP="00802B91">
            <w:pPr>
              <w:spacing w:line="240" w:lineRule="auto"/>
              <w:ind w:firstLine="0"/>
            </w:pPr>
            <w:r>
              <w:t>Дата окончания срока рассмотрения обр</w:t>
            </w:r>
            <w:r>
              <w:t>а</w:t>
            </w:r>
            <w:r>
              <w:t>щения</w:t>
            </w:r>
          </w:p>
        </w:tc>
        <w:tc>
          <w:tcPr>
            <w:tcW w:w="1134" w:type="dxa"/>
          </w:tcPr>
          <w:p w:rsidR="00802B91" w:rsidRDefault="00802B91" w:rsidP="00DC2843">
            <w:pPr>
              <w:pStyle w:val="100"/>
            </w:pPr>
            <w:r>
              <w:t>Да</w:t>
            </w:r>
          </w:p>
        </w:tc>
        <w:tc>
          <w:tcPr>
            <w:tcW w:w="3100" w:type="dxa"/>
          </w:tcPr>
          <w:p w:rsidR="00802B91" w:rsidRDefault="00802B91" w:rsidP="00802B91">
            <w:pPr>
              <w:pStyle w:val="100"/>
            </w:pPr>
            <w:r>
              <w:t>Устанавливается в соответствии с плановым сроком рассмотр</w:t>
            </w:r>
            <w:r>
              <w:t>е</w:t>
            </w:r>
            <w:r>
              <w:t>ния.</w:t>
            </w:r>
          </w:p>
        </w:tc>
      </w:tr>
      <w:tr w:rsidR="00802B91" w:rsidRPr="00A62ECA" w:rsidTr="00D947A9">
        <w:trPr>
          <w:jc w:val="center"/>
        </w:trPr>
        <w:tc>
          <w:tcPr>
            <w:tcW w:w="550" w:type="dxa"/>
          </w:tcPr>
          <w:p w:rsidR="00802B91" w:rsidRDefault="00EC1A47" w:rsidP="00D947A9">
            <w:pPr>
              <w:spacing w:line="240" w:lineRule="auto"/>
              <w:ind w:firstLine="0"/>
            </w:pPr>
            <w:r>
              <w:t>18</w:t>
            </w:r>
          </w:p>
        </w:tc>
        <w:tc>
          <w:tcPr>
            <w:tcW w:w="4820" w:type="dxa"/>
          </w:tcPr>
          <w:p w:rsidR="00802B91" w:rsidRDefault="00802B91" w:rsidP="00802B91">
            <w:pPr>
              <w:spacing w:line="240" w:lineRule="auto"/>
              <w:ind w:firstLine="0"/>
            </w:pPr>
            <w:r>
              <w:t>Дата фактического закрытия обращения</w:t>
            </w:r>
          </w:p>
        </w:tc>
        <w:tc>
          <w:tcPr>
            <w:tcW w:w="1134" w:type="dxa"/>
          </w:tcPr>
          <w:p w:rsidR="00802B91" w:rsidRDefault="00802B91" w:rsidP="00DC2843">
            <w:pPr>
              <w:pStyle w:val="100"/>
            </w:pPr>
            <w:r>
              <w:t>Усл.</w:t>
            </w:r>
          </w:p>
        </w:tc>
        <w:tc>
          <w:tcPr>
            <w:tcW w:w="3100" w:type="dxa"/>
          </w:tcPr>
          <w:p w:rsidR="00802B91" w:rsidRDefault="00802B91" w:rsidP="00802B91">
            <w:pPr>
              <w:pStyle w:val="100"/>
            </w:pPr>
            <w:r>
              <w:t>Заполняется для закрытых обр</w:t>
            </w:r>
            <w:r>
              <w:t>а</w:t>
            </w:r>
            <w:r>
              <w:t>щений.</w:t>
            </w:r>
          </w:p>
        </w:tc>
      </w:tr>
      <w:tr w:rsidR="00802B91" w:rsidRPr="00A62ECA" w:rsidTr="00D947A9">
        <w:trPr>
          <w:jc w:val="center"/>
        </w:trPr>
        <w:tc>
          <w:tcPr>
            <w:tcW w:w="550" w:type="dxa"/>
          </w:tcPr>
          <w:p w:rsidR="00802B91" w:rsidRDefault="00EC1A47" w:rsidP="00D947A9">
            <w:pPr>
              <w:spacing w:line="240" w:lineRule="auto"/>
              <w:ind w:firstLine="0"/>
            </w:pPr>
            <w:r>
              <w:t>19</w:t>
            </w:r>
          </w:p>
        </w:tc>
        <w:tc>
          <w:tcPr>
            <w:tcW w:w="4820" w:type="dxa"/>
          </w:tcPr>
          <w:p w:rsidR="00802B91" w:rsidRDefault="00802B91" w:rsidP="00802B91">
            <w:pPr>
              <w:spacing w:line="240" w:lineRule="auto"/>
              <w:ind w:firstLine="0"/>
            </w:pPr>
            <w:r>
              <w:t>Результат обращения</w:t>
            </w:r>
          </w:p>
        </w:tc>
        <w:tc>
          <w:tcPr>
            <w:tcW w:w="1134" w:type="dxa"/>
          </w:tcPr>
          <w:p w:rsidR="00802B91" w:rsidRDefault="00802B91" w:rsidP="00DC2843">
            <w:pPr>
              <w:pStyle w:val="100"/>
            </w:pPr>
            <w:r>
              <w:t>Усл.</w:t>
            </w:r>
          </w:p>
        </w:tc>
        <w:tc>
          <w:tcPr>
            <w:tcW w:w="3100" w:type="dxa"/>
          </w:tcPr>
          <w:p w:rsidR="00802B91" w:rsidRDefault="00802B91" w:rsidP="00802B91">
            <w:pPr>
              <w:pStyle w:val="100"/>
            </w:pPr>
            <w:r>
              <w:t>1. Дана консультация.</w:t>
            </w:r>
          </w:p>
          <w:p w:rsidR="00802B91" w:rsidRDefault="00802B91" w:rsidP="00802B91">
            <w:pPr>
              <w:pStyle w:val="100"/>
            </w:pPr>
            <w:r>
              <w:t>2. Рассмотрено обращение.</w:t>
            </w:r>
          </w:p>
          <w:p w:rsidR="00802B91" w:rsidRDefault="00802B91" w:rsidP="00802B91">
            <w:pPr>
              <w:pStyle w:val="100"/>
            </w:pPr>
            <w:r>
              <w:t>3. Заявление удовлетворено.</w:t>
            </w:r>
          </w:p>
          <w:p w:rsidR="00802B91" w:rsidRDefault="00802B91" w:rsidP="00802B91">
            <w:pPr>
              <w:pStyle w:val="100"/>
            </w:pPr>
            <w:r>
              <w:lastRenderedPageBreak/>
              <w:t>4. Заявление не удовлетворено.</w:t>
            </w:r>
          </w:p>
          <w:p w:rsidR="00802B91" w:rsidRDefault="00802B91" w:rsidP="00802B91">
            <w:pPr>
              <w:pStyle w:val="100"/>
            </w:pPr>
            <w:r>
              <w:t>5. Рассмотрена жалоба.</w:t>
            </w:r>
          </w:p>
          <w:p w:rsidR="00802B91" w:rsidRDefault="00802B91" w:rsidP="00802B91">
            <w:pPr>
              <w:pStyle w:val="100"/>
            </w:pPr>
            <w:r>
              <w:t>6. Звонок переадресован.</w:t>
            </w:r>
          </w:p>
          <w:p w:rsidR="00802B91" w:rsidRDefault="00802B91" w:rsidP="00802B91">
            <w:pPr>
              <w:pStyle w:val="100"/>
            </w:pPr>
            <w:r>
              <w:t>7. Обращение переадресовано в другую организацию.</w:t>
            </w:r>
          </w:p>
          <w:p w:rsidR="00802B91" w:rsidRDefault="00802B91" w:rsidP="00802B91">
            <w:pPr>
              <w:pStyle w:val="100"/>
            </w:pPr>
            <w:r>
              <w:t>8. Рассмотрено предложение.</w:t>
            </w:r>
          </w:p>
        </w:tc>
      </w:tr>
      <w:tr w:rsidR="00802B91" w:rsidRPr="00A62ECA" w:rsidTr="00DC2843">
        <w:trPr>
          <w:jc w:val="center"/>
        </w:trPr>
        <w:tc>
          <w:tcPr>
            <w:tcW w:w="9604" w:type="dxa"/>
            <w:gridSpan w:val="4"/>
          </w:tcPr>
          <w:p w:rsidR="00802B91" w:rsidRDefault="00655F52" w:rsidP="00655F52">
            <w:pPr>
              <w:pStyle w:val="100"/>
              <w:jc w:val="center"/>
            </w:pPr>
            <w:r>
              <w:lastRenderedPageBreak/>
              <w:t>Информация о заявителе</w:t>
            </w:r>
          </w:p>
          <w:p w:rsidR="00655F52" w:rsidRDefault="00655F52" w:rsidP="00655F52">
            <w:pPr>
              <w:pStyle w:val="100"/>
              <w:jc w:val="center"/>
            </w:pPr>
            <w:r>
              <w:t>(при устном обращении заполняется при наличии сведений)</w:t>
            </w:r>
          </w:p>
        </w:tc>
      </w:tr>
      <w:tr w:rsidR="00EC1A47" w:rsidRPr="00A62ECA" w:rsidTr="00D947A9">
        <w:trPr>
          <w:jc w:val="center"/>
        </w:trPr>
        <w:tc>
          <w:tcPr>
            <w:tcW w:w="550" w:type="dxa"/>
          </w:tcPr>
          <w:p w:rsidR="00EC1A47" w:rsidRPr="00536848" w:rsidRDefault="00EC1A47" w:rsidP="00DC2843">
            <w:pPr>
              <w:pStyle w:val="100"/>
              <w:rPr>
                <w:sz w:val="24"/>
              </w:rPr>
            </w:pPr>
            <w:r>
              <w:rPr>
                <w:sz w:val="24"/>
              </w:rPr>
              <w:t>20</w:t>
            </w:r>
          </w:p>
        </w:tc>
        <w:tc>
          <w:tcPr>
            <w:tcW w:w="4820" w:type="dxa"/>
          </w:tcPr>
          <w:p w:rsidR="00EC1A47" w:rsidRPr="00536848" w:rsidRDefault="00EC1A47" w:rsidP="00DC2843">
            <w:pPr>
              <w:spacing w:line="240" w:lineRule="auto"/>
              <w:ind w:firstLine="0"/>
            </w:pPr>
            <w:r>
              <w:t>Фамилия</w:t>
            </w:r>
          </w:p>
        </w:tc>
        <w:tc>
          <w:tcPr>
            <w:tcW w:w="1134" w:type="dxa"/>
          </w:tcPr>
          <w:p w:rsidR="00EC1A47"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947A9">
        <w:trPr>
          <w:jc w:val="center"/>
        </w:trPr>
        <w:tc>
          <w:tcPr>
            <w:tcW w:w="550" w:type="dxa"/>
          </w:tcPr>
          <w:p w:rsidR="00EC1A47" w:rsidRDefault="00EC1A47" w:rsidP="00DC2843">
            <w:pPr>
              <w:pStyle w:val="100"/>
              <w:rPr>
                <w:sz w:val="24"/>
              </w:rPr>
            </w:pPr>
            <w:r>
              <w:rPr>
                <w:sz w:val="24"/>
              </w:rPr>
              <w:t>21</w:t>
            </w:r>
          </w:p>
        </w:tc>
        <w:tc>
          <w:tcPr>
            <w:tcW w:w="4820" w:type="dxa"/>
          </w:tcPr>
          <w:p w:rsidR="00EC1A47" w:rsidRPr="00536848" w:rsidRDefault="00EC1A47" w:rsidP="00DC2843">
            <w:pPr>
              <w:spacing w:line="240" w:lineRule="auto"/>
              <w:ind w:firstLine="0"/>
            </w:pPr>
            <w:r>
              <w:t>Имя</w:t>
            </w:r>
          </w:p>
        </w:tc>
        <w:tc>
          <w:tcPr>
            <w:tcW w:w="1134" w:type="dxa"/>
          </w:tcPr>
          <w:p w:rsidR="00EC1A47"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947A9">
        <w:trPr>
          <w:jc w:val="center"/>
        </w:trPr>
        <w:tc>
          <w:tcPr>
            <w:tcW w:w="550" w:type="dxa"/>
          </w:tcPr>
          <w:p w:rsidR="00EC1A47" w:rsidRDefault="00EC1A47" w:rsidP="00DC2843">
            <w:pPr>
              <w:pStyle w:val="100"/>
              <w:rPr>
                <w:sz w:val="24"/>
              </w:rPr>
            </w:pPr>
            <w:r>
              <w:rPr>
                <w:sz w:val="24"/>
              </w:rPr>
              <w:t>22</w:t>
            </w:r>
          </w:p>
        </w:tc>
        <w:tc>
          <w:tcPr>
            <w:tcW w:w="4820" w:type="dxa"/>
          </w:tcPr>
          <w:p w:rsidR="00EC1A47" w:rsidRPr="00536848" w:rsidRDefault="00EC1A47" w:rsidP="00DC2843">
            <w:pPr>
              <w:spacing w:line="240" w:lineRule="auto"/>
              <w:ind w:firstLine="0"/>
            </w:pPr>
            <w:r>
              <w:t>Отчество</w:t>
            </w:r>
          </w:p>
        </w:tc>
        <w:tc>
          <w:tcPr>
            <w:tcW w:w="1134" w:type="dxa"/>
          </w:tcPr>
          <w:p w:rsidR="00EC1A47"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947A9">
        <w:trPr>
          <w:jc w:val="center"/>
        </w:trPr>
        <w:tc>
          <w:tcPr>
            <w:tcW w:w="550" w:type="dxa"/>
          </w:tcPr>
          <w:p w:rsidR="00EC1A47" w:rsidRDefault="00EC1A47" w:rsidP="00DC2843">
            <w:pPr>
              <w:pStyle w:val="100"/>
              <w:rPr>
                <w:sz w:val="24"/>
              </w:rPr>
            </w:pPr>
            <w:r>
              <w:rPr>
                <w:sz w:val="24"/>
              </w:rPr>
              <w:t>23</w:t>
            </w:r>
          </w:p>
        </w:tc>
        <w:tc>
          <w:tcPr>
            <w:tcW w:w="4820" w:type="dxa"/>
          </w:tcPr>
          <w:p w:rsidR="00EC1A47" w:rsidRPr="00536848" w:rsidRDefault="00EC1A47" w:rsidP="00DC2843">
            <w:pPr>
              <w:spacing w:line="240" w:lineRule="auto"/>
              <w:ind w:firstLine="0"/>
            </w:pPr>
            <w:r>
              <w:t>Дата рождения</w:t>
            </w:r>
          </w:p>
        </w:tc>
        <w:tc>
          <w:tcPr>
            <w:tcW w:w="1134" w:type="dxa"/>
          </w:tcPr>
          <w:p w:rsidR="00EC1A47" w:rsidRPr="0022774C" w:rsidRDefault="00EC1A47" w:rsidP="00DC2843">
            <w:pPr>
              <w:pStyle w:val="100"/>
            </w:pPr>
            <w:r>
              <w:t>Усл.</w:t>
            </w:r>
          </w:p>
        </w:tc>
        <w:tc>
          <w:tcPr>
            <w:tcW w:w="3100" w:type="dxa"/>
          </w:tcPr>
          <w:p w:rsidR="00EC1A47" w:rsidRPr="0022774C" w:rsidRDefault="00EC1A47" w:rsidP="00DC2843">
            <w:pPr>
              <w:pStyle w:val="100"/>
            </w:pPr>
            <w:r>
              <w:t>Заполняется в случае обращения по поводу себя.</w:t>
            </w:r>
          </w:p>
        </w:tc>
      </w:tr>
      <w:tr w:rsidR="00EC1A47" w:rsidRPr="00A62ECA" w:rsidTr="00D947A9">
        <w:trPr>
          <w:jc w:val="center"/>
        </w:trPr>
        <w:tc>
          <w:tcPr>
            <w:tcW w:w="550" w:type="dxa"/>
          </w:tcPr>
          <w:p w:rsidR="00EC1A47" w:rsidRDefault="00EC1A47" w:rsidP="00DC2843">
            <w:pPr>
              <w:pStyle w:val="100"/>
              <w:rPr>
                <w:sz w:val="24"/>
              </w:rPr>
            </w:pPr>
            <w:r>
              <w:rPr>
                <w:sz w:val="24"/>
              </w:rPr>
              <w:t>24</w:t>
            </w:r>
          </w:p>
        </w:tc>
        <w:tc>
          <w:tcPr>
            <w:tcW w:w="4820" w:type="dxa"/>
          </w:tcPr>
          <w:p w:rsidR="00EC1A47" w:rsidRPr="00536848" w:rsidRDefault="00EC1A47" w:rsidP="00DC2843">
            <w:pPr>
              <w:spacing w:line="240" w:lineRule="auto"/>
              <w:ind w:firstLine="0"/>
            </w:pPr>
            <w:r>
              <w:t>ЕНП</w:t>
            </w:r>
          </w:p>
        </w:tc>
        <w:tc>
          <w:tcPr>
            <w:tcW w:w="1134" w:type="dxa"/>
          </w:tcPr>
          <w:p w:rsidR="00EC1A47" w:rsidRPr="0022774C" w:rsidRDefault="00EC1A47" w:rsidP="00DC2843">
            <w:pPr>
              <w:pStyle w:val="100"/>
            </w:pPr>
            <w:r>
              <w:t>Усл.</w:t>
            </w:r>
          </w:p>
        </w:tc>
        <w:tc>
          <w:tcPr>
            <w:tcW w:w="3100" w:type="dxa"/>
          </w:tcPr>
          <w:p w:rsidR="00EC1A47" w:rsidRPr="0022774C" w:rsidRDefault="00EC1A47" w:rsidP="00DC2843">
            <w:pPr>
              <w:pStyle w:val="100"/>
            </w:pPr>
            <w:r>
              <w:t>Заполняется в случае обращения по поводу себя при отсроченном ответе или жалобе.</w:t>
            </w:r>
          </w:p>
        </w:tc>
      </w:tr>
      <w:tr w:rsidR="00EC1A47" w:rsidRPr="00A62ECA" w:rsidTr="00D947A9">
        <w:trPr>
          <w:jc w:val="center"/>
        </w:trPr>
        <w:tc>
          <w:tcPr>
            <w:tcW w:w="550" w:type="dxa"/>
          </w:tcPr>
          <w:p w:rsidR="00EC1A47" w:rsidRDefault="00EC1A47" w:rsidP="00DC2843">
            <w:pPr>
              <w:pStyle w:val="100"/>
              <w:rPr>
                <w:sz w:val="24"/>
              </w:rPr>
            </w:pPr>
            <w:r>
              <w:rPr>
                <w:sz w:val="24"/>
              </w:rPr>
              <w:t>25</w:t>
            </w:r>
          </w:p>
        </w:tc>
        <w:tc>
          <w:tcPr>
            <w:tcW w:w="4820" w:type="dxa"/>
          </w:tcPr>
          <w:p w:rsidR="00EC1A47" w:rsidRPr="00536848" w:rsidRDefault="00EC1A47" w:rsidP="00DC2843">
            <w:pPr>
              <w:spacing w:line="240" w:lineRule="auto"/>
              <w:ind w:firstLine="0"/>
            </w:pPr>
            <w:r>
              <w:t>Страховая принадлежность</w:t>
            </w:r>
          </w:p>
        </w:tc>
        <w:tc>
          <w:tcPr>
            <w:tcW w:w="1134" w:type="dxa"/>
          </w:tcPr>
          <w:p w:rsidR="00EC1A47" w:rsidRPr="0022774C" w:rsidRDefault="00EC1A47" w:rsidP="00DC2843">
            <w:pPr>
              <w:pStyle w:val="100"/>
            </w:pPr>
            <w:r>
              <w:t>Усл.</w:t>
            </w:r>
          </w:p>
        </w:tc>
        <w:tc>
          <w:tcPr>
            <w:tcW w:w="3100" w:type="dxa"/>
          </w:tcPr>
          <w:p w:rsidR="00EC1A47" w:rsidRDefault="00EC1A47" w:rsidP="00DC2843">
            <w:pPr>
              <w:pStyle w:val="100"/>
            </w:pPr>
            <w:r>
              <w:t>Реестровый  номер СМО</w:t>
            </w:r>
          </w:p>
          <w:p w:rsidR="00EC1A47" w:rsidRPr="0022774C" w:rsidRDefault="00EC1A47" w:rsidP="00DC2843">
            <w:pPr>
              <w:pStyle w:val="100"/>
            </w:pPr>
            <w:r>
              <w:t>Заполняется в случае обращения по поводу себя при отсроченном ответе или жалобе.</w:t>
            </w:r>
          </w:p>
        </w:tc>
      </w:tr>
      <w:tr w:rsidR="00EC1A47" w:rsidRPr="00A62ECA" w:rsidTr="00D947A9">
        <w:trPr>
          <w:jc w:val="center"/>
        </w:trPr>
        <w:tc>
          <w:tcPr>
            <w:tcW w:w="550" w:type="dxa"/>
          </w:tcPr>
          <w:p w:rsidR="00EC1A47" w:rsidRDefault="00EC1A47" w:rsidP="00DC2843">
            <w:pPr>
              <w:pStyle w:val="100"/>
              <w:rPr>
                <w:sz w:val="24"/>
              </w:rPr>
            </w:pPr>
            <w:r>
              <w:rPr>
                <w:sz w:val="24"/>
              </w:rPr>
              <w:t>26</w:t>
            </w:r>
          </w:p>
        </w:tc>
        <w:tc>
          <w:tcPr>
            <w:tcW w:w="4820" w:type="dxa"/>
          </w:tcPr>
          <w:p w:rsidR="00EC1A47" w:rsidRPr="00536848" w:rsidRDefault="00EC1A47" w:rsidP="00655F52">
            <w:pPr>
              <w:spacing w:line="240" w:lineRule="auto"/>
              <w:ind w:firstLine="0"/>
            </w:pPr>
            <w:r>
              <w:t>Тип документа, удостоверяющего личность</w:t>
            </w:r>
          </w:p>
        </w:tc>
        <w:tc>
          <w:tcPr>
            <w:tcW w:w="1134" w:type="dxa"/>
          </w:tcPr>
          <w:p w:rsidR="00EC1A47" w:rsidRPr="0022774C" w:rsidRDefault="00EC1A47" w:rsidP="00DC2843">
            <w:pPr>
              <w:pStyle w:val="100"/>
            </w:pPr>
            <w:r>
              <w:t>Усл.</w:t>
            </w:r>
          </w:p>
        </w:tc>
        <w:tc>
          <w:tcPr>
            <w:tcW w:w="3100" w:type="dxa"/>
            <w:vMerge w:val="restart"/>
          </w:tcPr>
          <w:p w:rsidR="00EC1A47" w:rsidRDefault="00EC1A47" w:rsidP="00DC2843">
            <w:pPr>
              <w:pStyle w:val="100"/>
            </w:pPr>
            <w:r>
              <w:t>Заполняется в случае обращения по поводу себя при отсроченном ответе или жалобе.</w:t>
            </w:r>
          </w:p>
          <w:p w:rsidR="00EC1A47" w:rsidRPr="0022774C" w:rsidRDefault="00EC1A47" w:rsidP="00DC2843">
            <w:pPr>
              <w:pStyle w:val="100"/>
            </w:pPr>
            <w:r>
              <w:t>При наличии ЕНП может не ук</w:t>
            </w:r>
            <w:r>
              <w:t>а</w:t>
            </w:r>
            <w:r>
              <w:t>зываться.</w:t>
            </w:r>
          </w:p>
        </w:tc>
      </w:tr>
      <w:tr w:rsidR="00EC1A47" w:rsidRPr="00A62ECA" w:rsidTr="00D947A9">
        <w:trPr>
          <w:jc w:val="center"/>
        </w:trPr>
        <w:tc>
          <w:tcPr>
            <w:tcW w:w="550" w:type="dxa"/>
          </w:tcPr>
          <w:p w:rsidR="00EC1A47" w:rsidRDefault="00EC1A47" w:rsidP="00DC2843">
            <w:pPr>
              <w:pStyle w:val="100"/>
              <w:rPr>
                <w:sz w:val="24"/>
              </w:rPr>
            </w:pPr>
            <w:r>
              <w:rPr>
                <w:sz w:val="24"/>
              </w:rPr>
              <w:t>27</w:t>
            </w:r>
          </w:p>
        </w:tc>
        <w:tc>
          <w:tcPr>
            <w:tcW w:w="4820" w:type="dxa"/>
          </w:tcPr>
          <w:p w:rsidR="00EC1A47" w:rsidRPr="00536848" w:rsidRDefault="00EC1A47" w:rsidP="00DC2843">
            <w:pPr>
              <w:spacing w:line="240" w:lineRule="auto"/>
              <w:ind w:firstLine="0"/>
            </w:pPr>
            <w:r>
              <w:t>Серия документа, удостоверяющего ли</w:t>
            </w:r>
            <w:r>
              <w:t>ч</w:t>
            </w:r>
            <w:r>
              <w:t>ность</w:t>
            </w:r>
          </w:p>
        </w:tc>
        <w:tc>
          <w:tcPr>
            <w:tcW w:w="1134" w:type="dxa"/>
          </w:tcPr>
          <w:p w:rsidR="00EC1A47" w:rsidRPr="0022774C" w:rsidRDefault="00EC1A47" w:rsidP="00DC2843">
            <w:pPr>
              <w:pStyle w:val="100"/>
            </w:pPr>
            <w:r>
              <w:t>Усл.</w:t>
            </w:r>
          </w:p>
        </w:tc>
        <w:tc>
          <w:tcPr>
            <w:tcW w:w="3100" w:type="dxa"/>
            <w:vMerge/>
          </w:tcPr>
          <w:p w:rsidR="00EC1A47" w:rsidRPr="0022774C" w:rsidRDefault="00EC1A47" w:rsidP="00DC2843">
            <w:pPr>
              <w:pStyle w:val="100"/>
            </w:pPr>
          </w:p>
        </w:tc>
      </w:tr>
      <w:tr w:rsidR="00EC1A47" w:rsidRPr="00A62ECA" w:rsidTr="00D947A9">
        <w:trPr>
          <w:jc w:val="center"/>
        </w:trPr>
        <w:tc>
          <w:tcPr>
            <w:tcW w:w="550" w:type="dxa"/>
          </w:tcPr>
          <w:p w:rsidR="00EC1A47" w:rsidRDefault="00EC1A47" w:rsidP="00DC2843">
            <w:pPr>
              <w:pStyle w:val="100"/>
              <w:rPr>
                <w:sz w:val="24"/>
              </w:rPr>
            </w:pPr>
            <w:r>
              <w:rPr>
                <w:sz w:val="24"/>
              </w:rPr>
              <w:t>28</w:t>
            </w:r>
          </w:p>
        </w:tc>
        <w:tc>
          <w:tcPr>
            <w:tcW w:w="4820" w:type="dxa"/>
          </w:tcPr>
          <w:p w:rsidR="00EC1A47" w:rsidRPr="00536848" w:rsidRDefault="00EC1A47" w:rsidP="00DC2843">
            <w:pPr>
              <w:spacing w:line="240" w:lineRule="auto"/>
              <w:ind w:firstLine="0"/>
            </w:pPr>
            <w:r>
              <w:t>Номер документа, удостоверяющего ли</w:t>
            </w:r>
            <w:r>
              <w:t>ч</w:t>
            </w:r>
            <w:r>
              <w:t>ность</w:t>
            </w:r>
          </w:p>
        </w:tc>
        <w:tc>
          <w:tcPr>
            <w:tcW w:w="1134" w:type="dxa"/>
          </w:tcPr>
          <w:p w:rsidR="00EC1A47" w:rsidRPr="0022774C" w:rsidRDefault="00EC1A47" w:rsidP="00DC2843">
            <w:pPr>
              <w:pStyle w:val="100"/>
            </w:pPr>
            <w:r>
              <w:t>Усл.</w:t>
            </w:r>
          </w:p>
        </w:tc>
        <w:tc>
          <w:tcPr>
            <w:tcW w:w="3100" w:type="dxa"/>
            <w:vMerge/>
          </w:tcPr>
          <w:p w:rsidR="00EC1A47" w:rsidRPr="00A62ECA" w:rsidRDefault="00EC1A47" w:rsidP="00DC2843">
            <w:pPr>
              <w:pStyle w:val="100"/>
            </w:pPr>
          </w:p>
        </w:tc>
      </w:tr>
      <w:tr w:rsidR="00FF012D" w:rsidRPr="00A62ECA" w:rsidTr="00D947A9">
        <w:trPr>
          <w:jc w:val="center"/>
        </w:trPr>
        <w:tc>
          <w:tcPr>
            <w:tcW w:w="550" w:type="dxa"/>
          </w:tcPr>
          <w:p w:rsidR="00FF012D" w:rsidRDefault="00EC1A47" w:rsidP="00D947A9">
            <w:pPr>
              <w:pStyle w:val="100"/>
              <w:rPr>
                <w:sz w:val="24"/>
              </w:rPr>
            </w:pPr>
            <w:r>
              <w:rPr>
                <w:sz w:val="24"/>
              </w:rPr>
              <w:t>29</w:t>
            </w:r>
          </w:p>
        </w:tc>
        <w:tc>
          <w:tcPr>
            <w:tcW w:w="4820" w:type="dxa"/>
          </w:tcPr>
          <w:p w:rsidR="00FF012D" w:rsidRPr="00536848" w:rsidRDefault="00655F52" w:rsidP="00DC2843">
            <w:pPr>
              <w:spacing w:line="240" w:lineRule="auto"/>
              <w:ind w:firstLine="0"/>
            </w:pPr>
            <w:r>
              <w:t>Адрес для обратного ответа</w:t>
            </w:r>
          </w:p>
        </w:tc>
        <w:tc>
          <w:tcPr>
            <w:tcW w:w="1134" w:type="dxa"/>
          </w:tcPr>
          <w:p w:rsidR="00FF012D" w:rsidRDefault="00EC1A47" w:rsidP="00DC2843">
            <w:pPr>
              <w:pStyle w:val="100"/>
            </w:pPr>
            <w:r>
              <w:t>Усл.</w:t>
            </w:r>
          </w:p>
        </w:tc>
        <w:tc>
          <w:tcPr>
            <w:tcW w:w="3100" w:type="dxa"/>
          </w:tcPr>
          <w:p w:rsidR="00FF012D" w:rsidRPr="00A62ECA" w:rsidRDefault="00FF012D" w:rsidP="00DC2843">
            <w:pPr>
              <w:pStyle w:val="100"/>
            </w:pPr>
          </w:p>
        </w:tc>
      </w:tr>
      <w:tr w:rsidR="00FF012D" w:rsidRPr="00A62ECA" w:rsidTr="00D947A9">
        <w:trPr>
          <w:jc w:val="center"/>
        </w:trPr>
        <w:tc>
          <w:tcPr>
            <w:tcW w:w="550" w:type="dxa"/>
          </w:tcPr>
          <w:p w:rsidR="00FF012D" w:rsidRDefault="00EC1A47" w:rsidP="00D947A9">
            <w:pPr>
              <w:pStyle w:val="100"/>
              <w:rPr>
                <w:sz w:val="24"/>
              </w:rPr>
            </w:pPr>
            <w:r>
              <w:rPr>
                <w:sz w:val="24"/>
              </w:rPr>
              <w:t>30</w:t>
            </w:r>
          </w:p>
        </w:tc>
        <w:tc>
          <w:tcPr>
            <w:tcW w:w="4820" w:type="dxa"/>
          </w:tcPr>
          <w:p w:rsidR="00FF012D" w:rsidRPr="00536848" w:rsidRDefault="00655F52" w:rsidP="00DC2843">
            <w:pPr>
              <w:spacing w:line="240" w:lineRule="auto"/>
              <w:ind w:firstLine="0"/>
            </w:pPr>
            <w:r>
              <w:t>Контактный телефон</w:t>
            </w:r>
          </w:p>
        </w:tc>
        <w:tc>
          <w:tcPr>
            <w:tcW w:w="1134" w:type="dxa"/>
          </w:tcPr>
          <w:p w:rsidR="00FF012D" w:rsidRDefault="00EC1A47" w:rsidP="00DC2843">
            <w:pPr>
              <w:pStyle w:val="100"/>
            </w:pPr>
            <w:r>
              <w:t>Усл.</w:t>
            </w:r>
          </w:p>
        </w:tc>
        <w:tc>
          <w:tcPr>
            <w:tcW w:w="3100" w:type="dxa"/>
          </w:tcPr>
          <w:p w:rsidR="00FF012D" w:rsidRDefault="00AA4F77" w:rsidP="00DC2843">
            <w:pPr>
              <w:pStyle w:val="100"/>
            </w:pPr>
            <w:r>
              <w:t>Указывается 11-значный номер телефона.</w:t>
            </w:r>
          </w:p>
        </w:tc>
      </w:tr>
      <w:tr w:rsidR="00FF012D" w:rsidRPr="00A62ECA" w:rsidTr="00D947A9">
        <w:trPr>
          <w:jc w:val="center"/>
        </w:trPr>
        <w:tc>
          <w:tcPr>
            <w:tcW w:w="550" w:type="dxa"/>
          </w:tcPr>
          <w:p w:rsidR="00FF012D" w:rsidRDefault="00EC1A47" w:rsidP="00D947A9">
            <w:pPr>
              <w:pStyle w:val="100"/>
              <w:rPr>
                <w:sz w:val="24"/>
              </w:rPr>
            </w:pPr>
            <w:r>
              <w:rPr>
                <w:sz w:val="24"/>
              </w:rPr>
              <w:t>31</w:t>
            </w:r>
          </w:p>
        </w:tc>
        <w:tc>
          <w:tcPr>
            <w:tcW w:w="4820" w:type="dxa"/>
          </w:tcPr>
          <w:p w:rsidR="00FF012D" w:rsidRPr="00536848" w:rsidRDefault="00655F52" w:rsidP="00DC2843">
            <w:pPr>
              <w:spacing w:line="240" w:lineRule="auto"/>
              <w:ind w:firstLine="0"/>
            </w:pPr>
            <w:r>
              <w:t>Адрес электронной почты</w:t>
            </w:r>
          </w:p>
        </w:tc>
        <w:tc>
          <w:tcPr>
            <w:tcW w:w="1134" w:type="dxa"/>
          </w:tcPr>
          <w:p w:rsidR="00FF012D" w:rsidRPr="0022774C" w:rsidRDefault="00EC1A47" w:rsidP="00DC2843">
            <w:pPr>
              <w:pStyle w:val="100"/>
            </w:pPr>
            <w:r>
              <w:t>Усл.</w:t>
            </w:r>
          </w:p>
        </w:tc>
        <w:tc>
          <w:tcPr>
            <w:tcW w:w="3100" w:type="dxa"/>
          </w:tcPr>
          <w:p w:rsidR="00FF012D" w:rsidRPr="00A62ECA" w:rsidRDefault="00FF012D" w:rsidP="00DC2843">
            <w:pPr>
              <w:pStyle w:val="100"/>
            </w:pPr>
          </w:p>
        </w:tc>
      </w:tr>
      <w:tr w:rsidR="00655F52" w:rsidRPr="00A62ECA" w:rsidTr="00DC2843">
        <w:trPr>
          <w:jc w:val="center"/>
        </w:trPr>
        <w:tc>
          <w:tcPr>
            <w:tcW w:w="9604" w:type="dxa"/>
            <w:gridSpan w:val="4"/>
          </w:tcPr>
          <w:p w:rsidR="00655F52" w:rsidRDefault="00655F52" w:rsidP="00EB4048">
            <w:pPr>
              <w:pStyle w:val="100"/>
              <w:jc w:val="center"/>
            </w:pPr>
            <w:r>
              <w:t>Информация о лице, в отношении которого поступило обращение</w:t>
            </w:r>
          </w:p>
          <w:p w:rsidR="00AA4F77" w:rsidRPr="00A62ECA" w:rsidRDefault="00AA4F77" w:rsidP="00EB4048">
            <w:pPr>
              <w:pStyle w:val="100"/>
              <w:jc w:val="center"/>
            </w:pPr>
            <w:r>
              <w:t>(при устном обращении заполняется при наличии сведений)</w:t>
            </w:r>
          </w:p>
        </w:tc>
      </w:tr>
      <w:tr w:rsidR="00EC1A47" w:rsidRPr="00A62ECA" w:rsidTr="00DC2843">
        <w:trPr>
          <w:jc w:val="center"/>
        </w:trPr>
        <w:tc>
          <w:tcPr>
            <w:tcW w:w="550" w:type="dxa"/>
          </w:tcPr>
          <w:p w:rsidR="00EC1A47" w:rsidRPr="00536848" w:rsidRDefault="00EC1A47" w:rsidP="00DC2843">
            <w:pPr>
              <w:spacing w:line="240" w:lineRule="auto"/>
              <w:ind w:firstLine="0"/>
            </w:pPr>
            <w:r>
              <w:t>32</w:t>
            </w:r>
          </w:p>
        </w:tc>
        <w:tc>
          <w:tcPr>
            <w:tcW w:w="4820" w:type="dxa"/>
          </w:tcPr>
          <w:p w:rsidR="00EC1A47" w:rsidRPr="00536848" w:rsidRDefault="00EC1A47" w:rsidP="00DC2843">
            <w:pPr>
              <w:spacing w:line="240" w:lineRule="auto"/>
              <w:ind w:firstLine="0"/>
            </w:pPr>
            <w:r>
              <w:t>Фамилия</w:t>
            </w:r>
          </w:p>
        </w:tc>
        <w:tc>
          <w:tcPr>
            <w:tcW w:w="1134" w:type="dxa"/>
          </w:tcPr>
          <w:p w:rsidR="00EC1A47"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C2843">
        <w:trPr>
          <w:jc w:val="center"/>
        </w:trPr>
        <w:tc>
          <w:tcPr>
            <w:tcW w:w="550" w:type="dxa"/>
          </w:tcPr>
          <w:p w:rsidR="00EC1A47" w:rsidRPr="00536848" w:rsidRDefault="00EC1A47" w:rsidP="00DC2843">
            <w:pPr>
              <w:spacing w:line="240" w:lineRule="auto"/>
              <w:ind w:firstLine="0"/>
            </w:pPr>
            <w:r>
              <w:t>33</w:t>
            </w:r>
          </w:p>
        </w:tc>
        <w:tc>
          <w:tcPr>
            <w:tcW w:w="4820" w:type="dxa"/>
          </w:tcPr>
          <w:p w:rsidR="00EC1A47" w:rsidRPr="00536848" w:rsidRDefault="00EC1A47" w:rsidP="00DC2843">
            <w:pPr>
              <w:spacing w:line="240" w:lineRule="auto"/>
              <w:ind w:firstLine="0"/>
            </w:pPr>
            <w:r>
              <w:t>Имя</w:t>
            </w:r>
          </w:p>
        </w:tc>
        <w:tc>
          <w:tcPr>
            <w:tcW w:w="1134" w:type="dxa"/>
          </w:tcPr>
          <w:p w:rsidR="00EC1A47"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C2843">
        <w:trPr>
          <w:jc w:val="center"/>
        </w:trPr>
        <w:tc>
          <w:tcPr>
            <w:tcW w:w="550" w:type="dxa"/>
          </w:tcPr>
          <w:p w:rsidR="00EC1A47" w:rsidRPr="00536848" w:rsidRDefault="00EC1A47" w:rsidP="00DC2843">
            <w:pPr>
              <w:spacing w:line="240" w:lineRule="auto"/>
              <w:ind w:firstLine="0"/>
            </w:pPr>
            <w:r>
              <w:t>34</w:t>
            </w:r>
          </w:p>
        </w:tc>
        <w:tc>
          <w:tcPr>
            <w:tcW w:w="4820" w:type="dxa"/>
          </w:tcPr>
          <w:p w:rsidR="00EC1A47" w:rsidRPr="00536848" w:rsidRDefault="00EC1A47" w:rsidP="00DC2843">
            <w:pPr>
              <w:spacing w:line="240" w:lineRule="auto"/>
              <w:ind w:firstLine="0"/>
            </w:pPr>
            <w:r>
              <w:t>Отчество</w:t>
            </w:r>
          </w:p>
        </w:tc>
        <w:tc>
          <w:tcPr>
            <w:tcW w:w="1134" w:type="dxa"/>
          </w:tcPr>
          <w:p w:rsidR="00EC1A47"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C2843">
        <w:trPr>
          <w:jc w:val="center"/>
        </w:trPr>
        <w:tc>
          <w:tcPr>
            <w:tcW w:w="550" w:type="dxa"/>
          </w:tcPr>
          <w:p w:rsidR="00EC1A47" w:rsidRPr="00536848" w:rsidRDefault="00EC1A47" w:rsidP="00DC2843">
            <w:pPr>
              <w:pStyle w:val="100"/>
              <w:rPr>
                <w:sz w:val="24"/>
              </w:rPr>
            </w:pPr>
            <w:r>
              <w:rPr>
                <w:sz w:val="24"/>
              </w:rPr>
              <w:t>35</w:t>
            </w:r>
          </w:p>
        </w:tc>
        <w:tc>
          <w:tcPr>
            <w:tcW w:w="4820" w:type="dxa"/>
          </w:tcPr>
          <w:p w:rsidR="00EC1A47" w:rsidRPr="00536848" w:rsidRDefault="00EC1A47" w:rsidP="00DC2843">
            <w:pPr>
              <w:spacing w:line="240" w:lineRule="auto"/>
              <w:ind w:firstLine="0"/>
            </w:pPr>
            <w:r>
              <w:t>Дата рождения</w:t>
            </w:r>
          </w:p>
        </w:tc>
        <w:tc>
          <w:tcPr>
            <w:tcW w:w="1134" w:type="dxa"/>
          </w:tcPr>
          <w:p w:rsidR="00EC1A47" w:rsidRPr="0022774C"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C2843">
        <w:trPr>
          <w:jc w:val="center"/>
        </w:trPr>
        <w:tc>
          <w:tcPr>
            <w:tcW w:w="550" w:type="dxa"/>
          </w:tcPr>
          <w:p w:rsidR="00EC1A47" w:rsidRDefault="00EC1A47" w:rsidP="00DC2843">
            <w:pPr>
              <w:pStyle w:val="100"/>
              <w:rPr>
                <w:sz w:val="24"/>
              </w:rPr>
            </w:pPr>
            <w:r>
              <w:rPr>
                <w:sz w:val="24"/>
              </w:rPr>
              <w:t>36</w:t>
            </w:r>
          </w:p>
        </w:tc>
        <w:tc>
          <w:tcPr>
            <w:tcW w:w="4820" w:type="dxa"/>
          </w:tcPr>
          <w:p w:rsidR="00EC1A47" w:rsidRPr="00536848" w:rsidRDefault="00EC1A47" w:rsidP="00DC2843">
            <w:pPr>
              <w:spacing w:line="240" w:lineRule="auto"/>
              <w:ind w:firstLine="0"/>
            </w:pPr>
            <w:r>
              <w:t>ЕНП</w:t>
            </w:r>
          </w:p>
        </w:tc>
        <w:tc>
          <w:tcPr>
            <w:tcW w:w="1134" w:type="dxa"/>
          </w:tcPr>
          <w:p w:rsidR="00EC1A47" w:rsidRPr="0022774C" w:rsidRDefault="00EC1A47" w:rsidP="00DC2843">
            <w:pPr>
              <w:pStyle w:val="100"/>
            </w:pPr>
            <w:r>
              <w:t>Усл.</w:t>
            </w:r>
          </w:p>
        </w:tc>
        <w:tc>
          <w:tcPr>
            <w:tcW w:w="3100" w:type="dxa"/>
          </w:tcPr>
          <w:p w:rsidR="00EC1A47" w:rsidRPr="0022774C" w:rsidRDefault="00EC1A47" w:rsidP="00DC2843">
            <w:pPr>
              <w:pStyle w:val="100"/>
            </w:pPr>
          </w:p>
        </w:tc>
      </w:tr>
      <w:tr w:rsidR="00EC1A47" w:rsidRPr="00A62ECA" w:rsidTr="00DC2843">
        <w:trPr>
          <w:jc w:val="center"/>
        </w:trPr>
        <w:tc>
          <w:tcPr>
            <w:tcW w:w="550" w:type="dxa"/>
          </w:tcPr>
          <w:p w:rsidR="00EC1A47" w:rsidRDefault="00EC1A47" w:rsidP="00DC2843">
            <w:pPr>
              <w:pStyle w:val="100"/>
              <w:rPr>
                <w:sz w:val="24"/>
              </w:rPr>
            </w:pPr>
            <w:r>
              <w:rPr>
                <w:sz w:val="24"/>
              </w:rPr>
              <w:t>37</w:t>
            </w:r>
          </w:p>
        </w:tc>
        <w:tc>
          <w:tcPr>
            <w:tcW w:w="4820" w:type="dxa"/>
          </w:tcPr>
          <w:p w:rsidR="00EC1A47" w:rsidRPr="00536848" w:rsidRDefault="00EC1A47" w:rsidP="00DC2843">
            <w:pPr>
              <w:spacing w:line="240" w:lineRule="auto"/>
              <w:ind w:firstLine="0"/>
            </w:pPr>
            <w:r>
              <w:t>Страховая принадлежность</w:t>
            </w:r>
          </w:p>
        </w:tc>
        <w:tc>
          <w:tcPr>
            <w:tcW w:w="1134" w:type="dxa"/>
          </w:tcPr>
          <w:p w:rsidR="00EC1A47" w:rsidRPr="0022774C" w:rsidRDefault="00EC1A47" w:rsidP="00DC2843">
            <w:pPr>
              <w:pStyle w:val="100"/>
            </w:pPr>
            <w:r>
              <w:t>Усл.</w:t>
            </w:r>
          </w:p>
        </w:tc>
        <w:tc>
          <w:tcPr>
            <w:tcW w:w="3100" w:type="dxa"/>
          </w:tcPr>
          <w:p w:rsidR="00EC1A47" w:rsidRPr="0022774C" w:rsidRDefault="00EC1A47" w:rsidP="00EC1A47">
            <w:pPr>
              <w:pStyle w:val="100"/>
            </w:pPr>
            <w:r>
              <w:t>Реестровый  номер СМО</w:t>
            </w:r>
          </w:p>
        </w:tc>
      </w:tr>
      <w:tr w:rsidR="00EC1A47" w:rsidRPr="00A62ECA" w:rsidTr="00DC2843">
        <w:trPr>
          <w:jc w:val="center"/>
        </w:trPr>
        <w:tc>
          <w:tcPr>
            <w:tcW w:w="550" w:type="dxa"/>
          </w:tcPr>
          <w:p w:rsidR="00EC1A47" w:rsidRDefault="00EC1A47" w:rsidP="00DC2843">
            <w:pPr>
              <w:pStyle w:val="100"/>
              <w:rPr>
                <w:sz w:val="24"/>
              </w:rPr>
            </w:pPr>
            <w:r>
              <w:rPr>
                <w:sz w:val="24"/>
              </w:rPr>
              <w:t>38</w:t>
            </w:r>
          </w:p>
        </w:tc>
        <w:tc>
          <w:tcPr>
            <w:tcW w:w="4820" w:type="dxa"/>
          </w:tcPr>
          <w:p w:rsidR="00EC1A47" w:rsidRPr="00536848" w:rsidRDefault="00EC1A47" w:rsidP="00DC2843">
            <w:pPr>
              <w:spacing w:line="240" w:lineRule="auto"/>
              <w:ind w:firstLine="0"/>
            </w:pPr>
            <w:r>
              <w:t>Тип документа, удостоверяющего личность</w:t>
            </w:r>
          </w:p>
        </w:tc>
        <w:tc>
          <w:tcPr>
            <w:tcW w:w="1134" w:type="dxa"/>
          </w:tcPr>
          <w:p w:rsidR="00EC1A47" w:rsidRPr="0022774C" w:rsidRDefault="00EC1A47" w:rsidP="00DC2843">
            <w:pPr>
              <w:pStyle w:val="100"/>
            </w:pPr>
            <w:r>
              <w:t>Усл.</w:t>
            </w:r>
          </w:p>
        </w:tc>
        <w:tc>
          <w:tcPr>
            <w:tcW w:w="3100" w:type="dxa"/>
            <w:vMerge w:val="restart"/>
          </w:tcPr>
          <w:p w:rsidR="00EC1A47" w:rsidRDefault="00EC1A47" w:rsidP="00DC2843">
            <w:pPr>
              <w:pStyle w:val="100"/>
            </w:pPr>
            <w:r>
              <w:t>Заполняется в случае обращения по поводу себя при отсроченном ответе или жалобе.</w:t>
            </w:r>
          </w:p>
          <w:p w:rsidR="00EC1A47" w:rsidRPr="0022774C" w:rsidRDefault="00EC1A47" w:rsidP="00DC2843">
            <w:pPr>
              <w:pStyle w:val="100"/>
            </w:pPr>
            <w:r>
              <w:t>При наличии ЕНП может не ук</w:t>
            </w:r>
            <w:r>
              <w:t>а</w:t>
            </w:r>
            <w:r>
              <w:t>зываться.</w:t>
            </w:r>
          </w:p>
        </w:tc>
      </w:tr>
      <w:tr w:rsidR="00EC1A47" w:rsidRPr="00A62ECA" w:rsidTr="00DC2843">
        <w:trPr>
          <w:jc w:val="center"/>
        </w:trPr>
        <w:tc>
          <w:tcPr>
            <w:tcW w:w="550" w:type="dxa"/>
          </w:tcPr>
          <w:p w:rsidR="00EC1A47" w:rsidRDefault="00EC1A47" w:rsidP="00DC2843">
            <w:pPr>
              <w:pStyle w:val="100"/>
              <w:rPr>
                <w:sz w:val="24"/>
              </w:rPr>
            </w:pPr>
            <w:r>
              <w:rPr>
                <w:sz w:val="24"/>
              </w:rPr>
              <w:t>39</w:t>
            </w:r>
          </w:p>
        </w:tc>
        <w:tc>
          <w:tcPr>
            <w:tcW w:w="4820" w:type="dxa"/>
          </w:tcPr>
          <w:p w:rsidR="00EC1A47" w:rsidRPr="00536848" w:rsidRDefault="00EC1A47" w:rsidP="00DC2843">
            <w:pPr>
              <w:spacing w:line="240" w:lineRule="auto"/>
              <w:ind w:firstLine="0"/>
            </w:pPr>
            <w:r>
              <w:t>Серия документа, удостоверяющего ли</w:t>
            </w:r>
            <w:r>
              <w:t>ч</w:t>
            </w:r>
            <w:r>
              <w:t>ность</w:t>
            </w:r>
          </w:p>
        </w:tc>
        <w:tc>
          <w:tcPr>
            <w:tcW w:w="1134" w:type="dxa"/>
          </w:tcPr>
          <w:p w:rsidR="00EC1A47" w:rsidRPr="0022774C" w:rsidRDefault="00EC1A47" w:rsidP="00DC2843">
            <w:pPr>
              <w:pStyle w:val="100"/>
            </w:pPr>
            <w:r>
              <w:t>Усл.</w:t>
            </w:r>
          </w:p>
        </w:tc>
        <w:tc>
          <w:tcPr>
            <w:tcW w:w="3100" w:type="dxa"/>
            <w:vMerge/>
          </w:tcPr>
          <w:p w:rsidR="00EC1A47" w:rsidRPr="0022774C" w:rsidRDefault="00EC1A47" w:rsidP="00DC2843">
            <w:pPr>
              <w:pStyle w:val="100"/>
            </w:pPr>
          </w:p>
        </w:tc>
      </w:tr>
      <w:tr w:rsidR="00EC1A47" w:rsidRPr="00A62ECA" w:rsidTr="00DC2843">
        <w:trPr>
          <w:jc w:val="center"/>
        </w:trPr>
        <w:tc>
          <w:tcPr>
            <w:tcW w:w="550" w:type="dxa"/>
          </w:tcPr>
          <w:p w:rsidR="00EC1A47" w:rsidRDefault="00EC1A47" w:rsidP="00DC2843">
            <w:pPr>
              <w:pStyle w:val="100"/>
              <w:rPr>
                <w:sz w:val="24"/>
              </w:rPr>
            </w:pPr>
            <w:r>
              <w:rPr>
                <w:sz w:val="24"/>
              </w:rPr>
              <w:t>40</w:t>
            </w:r>
          </w:p>
        </w:tc>
        <w:tc>
          <w:tcPr>
            <w:tcW w:w="4820" w:type="dxa"/>
          </w:tcPr>
          <w:p w:rsidR="00EC1A47" w:rsidRPr="00536848" w:rsidRDefault="00EC1A47" w:rsidP="00DC2843">
            <w:pPr>
              <w:spacing w:line="240" w:lineRule="auto"/>
              <w:ind w:firstLine="0"/>
            </w:pPr>
            <w:r>
              <w:t>Номер документа, удостоверяющего ли</w:t>
            </w:r>
            <w:r>
              <w:t>ч</w:t>
            </w:r>
            <w:r>
              <w:t>ность</w:t>
            </w:r>
          </w:p>
        </w:tc>
        <w:tc>
          <w:tcPr>
            <w:tcW w:w="1134" w:type="dxa"/>
          </w:tcPr>
          <w:p w:rsidR="00EC1A47" w:rsidRPr="0022774C" w:rsidRDefault="00EC1A47" w:rsidP="00DC2843">
            <w:pPr>
              <w:pStyle w:val="100"/>
            </w:pPr>
            <w:r>
              <w:t>Усл.</w:t>
            </w:r>
          </w:p>
        </w:tc>
        <w:tc>
          <w:tcPr>
            <w:tcW w:w="3100" w:type="dxa"/>
            <w:vMerge/>
          </w:tcPr>
          <w:p w:rsidR="00EC1A47" w:rsidRPr="00A62ECA" w:rsidRDefault="00EC1A47" w:rsidP="00DC2843">
            <w:pPr>
              <w:pStyle w:val="100"/>
            </w:pPr>
          </w:p>
        </w:tc>
      </w:tr>
    </w:tbl>
    <w:p w:rsidR="00A372E3" w:rsidRPr="00A62ECA" w:rsidRDefault="00A372E3" w:rsidP="00A372E3"/>
    <w:p w:rsidR="00A372E3" w:rsidRPr="00A62ECA" w:rsidRDefault="00A372E3" w:rsidP="00A372E3">
      <w:pPr>
        <w:pStyle w:val="22"/>
      </w:pPr>
      <w:bookmarkStart w:id="1398" w:name="_Toc461034078"/>
      <w:r>
        <w:lastRenderedPageBreak/>
        <w:t>Обмен сведениями о поступивших и рассмотренных обращениях граждан между ТФОМС и СМО</w:t>
      </w:r>
      <w:bookmarkEnd w:id="1398"/>
    </w:p>
    <w:p w:rsidR="009D6E94" w:rsidRDefault="00A372E3" w:rsidP="00A372E3">
      <w:r w:rsidRPr="00A01C81">
        <w:t>Информация о поступивших и/или рассмотренных обращениях и жалобах от граждан и р</w:t>
      </w:r>
      <w:r w:rsidRPr="00A01C81">
        <w:t>е</w:t>
      </w:r>
      <w:r w:rsidRPr="00A01C81">
        <w:t>зультатах работы с ними передаётся от СМО в ТФОМС</w:t>
      </w:r>
      <w:r w:rsidR="008E05F1">
        <w:t xml:space="preserve"> и из ТФОМС в СМО</w:t>
      </w:r>
      <w:r w:rsidRPr="00A01C81">
        <w:t xml:space="preserve"> ежедневно при нал</w:t>
      </w:r>
      <w:r w:rsidRPr="00A01C81">
        <w:t>и</w:t>
      </w:r>
      <w:r w:rsidRPr="00A01C81">
        <w:t xml:space="preserve">чии сведений. </w:t>
      </w:r>
    </w:p>
    <w:p w:rsidR="00EC45E3" w:rsidRDefault="00EC45E3" w:rsidP="00EC45E3">
      <w:r>
        <w:t>Информационный обмен может осуществляться одним из следующих способов:</w:t>
      </w:r>
    </w:p>
    <w:p w:rsidR="00EC45E3" w:rsidRDefault="00EC45E3" w:rsidP="00EC45E3">
      <w:r>
        <w:t xml:space="preserve">       1. на основе </w:t>
      </w:r>
      <w:r>
        <w:rPr>
          <w:lang w:val="en-US"/>
        </w:rPr>
        <w:t>online</w:t>
      </w:r>
      <w:r w:rsidRPr="00EC45E3">
        <w:t>-</w:t>
      </w:r>
      <w:r>
        <w:t>взаимодействия (при наличии технической возможности участников информационного взаимодействия в субъекте РФ);</w:t>
      </w:r>
    </w:p>
    <w:p w:rsidR="00EC45E3" w:rsidRDefault="00EC45E3" w:rsidP="00EC45E3">
      <w:r>
        <w:t xml:space="preserve">       2. с использованием информационных файлов в формате XML.</w:t>
      </w:r>
    </w:p>
    <w:p w:rsidR="00EC45E3" w:rsidRDefault="00EC45E3" w:rsidP="00EC45E3">
      <w:r>
        <w:t xml:space="preserve">При использовании участниками обмена на основе </w:t>
      </w:r>
      <w:r>
        <w:rPr>
          <w:lang w:val="en-US"/>
        </w:rPr>
        <w:t>online</w:t>
      </w:r>
      <w:r w:rsidRPr="00EC45E3">
        <w:t>-</w:t>
      </w:r>
      <w:r>
        <w:t>взаимодействия, требования к информационным файлам в формате XML не применяются.</w:t>
      </w:r>
    </w:p>
    <w:p w:rsidR="00A372E3" w:rsidRDefault="00A372E3" w:rsidP="00A372E3">
      <w:r w:rsidRPr="001D6D1C">
        <w:t>Информационные файлы передаются в формате XML с кодовой страницей Windows-1251.</w:t>
      </w:r>
    </w:p>
    <w:p w:rsidR="00A372E3" w:rsidRDefault="00A372E3" w:rsidP="00A372E3">
      <w:r w:rsidRPr="001D6D1C">
        <w:t>Файлы пакета информационного обмена должны быть упакованы в архив формата ZIP (расширение архива ZIP).</w:t>
      </w:r>
    </w:p>
    <w:p w:rsidR="00A372E3" w:rsidRDefault="00A372E3" w:rsidP="00A372E3">
      <w:r>
        <w:t>Имя файла данных формируется по следующему принципу:</w:t>
      </w:r>
    </w:p>
    <w:p w:rsidR="00A372E3" w:rsidRDefault="00A372E3" w:rsidP="00A372E3">
      <w:r>
        <w:t>G1R_MMYYDDNNNN.XML, где</w:t>
      </w:r>
      <w:r w:rsidRPr="00A62ECA">
        <w:t>:</w:t>
      </w:r>
    </w:p>
    <w:p w:rsidR="00A372E3" w:rsidRDefault="00A372E3" w:rsidP="00A372E3">
      <w:pPr>
        <w:ind w:firstLine="1560"/>
      </w:pPr>
      <w:r>
        <w:t>G1 – константа;</w:t>
      </w:r>
    </w:p>
    <w:p w:rsidR="00A372E3" w:rsidRDefault="00A372E3" w:rsidP="00A372E3">
      <w:pPr>
        <w:ind w:firstLine="1560"/>
      </w:pPr>
      <w:r>
        <w:t>R – идентификатор отправителя: реестровый номер СМО или Код субъекта РФ для ТФОМС;</w:t>
      </w:r>
    </w:p>
    <w:p w:rsidR="00A372E3" w:rsidRDefault="00A372E3" w:rsidP="00A372E3">
      <w:pPr>
        <w:ind w:firstLine="1560"/>
      </w:pPr>
      <w:r>
        <w:t>MMYYDD – год, месяц и день направления сведений;</w:t>
      </w:r>
    </w:p>
    <w:p w:rsidR="00A372E3" w:rsidRDefault="00A372E3" w:rsidP="00A372E3">
      <w:pPr>
        <w:ind w:firstLine="1560"/>
      </w:pPr>
      <w:r>
        <w:t>NNNN – порядковый номер направления файла в указанный день («0001» для еж</w:t>
      </w:r>
      <w:r>
        <w:t>е</w:t>
      </w:r>
      <w:r>
        <w:t>дневного отчёта СМО).</w:t>
      </w:r>
    </w:p>
    <w:p w:rsidR="00A372E3" w:rsidRDefault="00A372E3" w:rsidP="00A372E3">
      <w:r w:rsidRPr="001D6D1C">
        <w:t xml:space="preserve">Состав отчётного пакета представлен в таблице </w:t>
      </w:r>
      <w:r>
        <w:t>И.2.</w:t>
      </w:r>
    </w:p>
    <w:p w:rsidR="00A372E3" w:rsidRPr="00A62ECA" w:rsidRDefault="00A372E3" w:rsidP="00A372E3">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A372E3" w:rsidRPr="00A62ECA" w:rsidRDefault="00A372E3" w:rsidP="00A372E3">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A372E3" w:rsidRPr="00A62ECA" w:rsidRDefault="00A372E3" w:rsidP="00A372E3">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A372E3" w:rsidRPr="00A62ECA" w:rsidRDefault="00A372E3" w:rsidP="00A372E3">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A372E3" w:rsidRPr="00A62ECA" w:rsidRDefault="00A372E3" w:rsidP="00A372E3">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A372E3" w:rsidRDefault="00A372E3" w:rsidP="00A372E3">
      <w:pPr>
        <w:rPr>
          <w:rFonts w:eastAsia="MS Mincho"/>
        </w:rPr>
      </w:pPr>
      <w:r w:rsidRPr="00F55514">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Pr>
          <w:rFonts w:eastAsia="MS Mincho"/>
          <w:lang w:val="en-US" w:eastAsia="ru-RU"/>
        </w:rPr>
        <w:t>G</w:t>
      </w:r>
      <w:r w:rsidRPr="00A2251C">
        <w:rPr>
          <w:rFonts w:eastAsia="MS Mincho"/>
          <w:lang w:eastAsia="ru-RU"/>
        </w:rPr>
        <w:t>1</w:t>
      </w:r>
      <w:r w:rsidRPr="00A62ECA">
        <w:rPr>
          <w:rFonts w:eastAsia="MS Mincho"/>
          <w:lang w:eastAsia="ru-RU"/>
        </w:rPr>
        <w:t xml:space="preserve"> указывается </w:t>
      </w:r>
      <w:r>
        <w:rPr>
          <w:rFonts w:eastAsia="MS Mincho"/>
          <w:lang w:val="en-US" w:eastAsia="ru-RU"/>
        </w:rPr>
        <w:t>G</w:t>
      </w:r>
      <w:r w:rsidRPr="00A2251C">
        <w:rPr>
          <w:rFonts w:eastAsia="MS Mincho"/>
          <w:lang w:eastAsia="ru-RU"/>
        </w:rPr>
        <w:t>2</w:t>
      </w:r>
      <w:r w:rsidRPr="00A62ECA">
        <w:rPr>
          <w:rFonts w:eastAsia="MS Mincho"/>
          <w:lang w:eastAsia="ru-RU"/>
        </w:rPr>
        <w:t>. Структура файла пр</w:t>
      </w:r>
      <w:r w:rsidRPr="00A62ECA">
        <w:rPr>
          <w:rFonts w:eastAsia="MS Mincho"/>
          <w:lang w:eastAsia="ru-RU"/>
        </w:rPr>
        <w:t>и</w:t>
      </w:r>
      <w:r w:rsidRPr="00A62ECA">
        <w:rPr>
          <w:rFonts w:eastAsia="MS Mincho"/>
          <w:lang w:eastAsia="ru-RU"/>
        </w:rPr>
        <w:t>ведена в</w:t>
      </w:r>
      <w:r w:rsidRPr="00A62ECA">
        <w:rPr>
          <w:rFonts w:eastAsia="MS Mincho"/>
        </w:rPr>
        <w:t xml:space="preserve"> таблиц</w:t>
      </w:r>
      <w:r>
        <w:rPr>
          <w:rFonts w:eastAsia="MS Mincho"/>
        </w:rPr>
        <w:t>е И.3</w:t>
      </w:r>
      <w:r w:rsidRPr="00A62ECA">
        <w:rPr>
          <w:rFonts w:eastAsia="MS Mincho"/>
        </w:rPr>
        <w:t>.</w:t>
      </w:r>
    </w:p>
    <w:p w:rsidR="00A372E3" w:rsidRPr="00A2251C" w:rsidRDefault="00A372E3" w:rsidP="00A372E3">
      <w:pPr>
        <w:rPr>
          <w:rStyle w:val="afffff4"/>
          <w:rFonts w:eastAsia="MS Mincho"/>
          <w:u w:val="none"/>
          <w:lang w:eastAsia="ru-RU"/>
        </w:rPr>
      </w:pPr>
      <w:r w:rsidRPr="00A2251C">
        <w:rPr>
          <w:rStyle w:val="afffff4"/>
          <w:rFonts w:eastAsia="MS Mincho"/>
          <w:u w:val="none"/>
          <w:lang w:eastAsia="ru-RU"/>
        </w:rPr>
        <w:lastRenderedPageBreak/>
        <w:t>Файлы XML должны строиться на основе элементов (тегов), использование атрибутов не допускается.</w:t>
      </w:r>
    </w:p>
    <w:p w:rsidR="00A372E3" w:rsidRPr="00A62ECA" w:rsidRDefault="00A372E3" w:rsidP="00A372E3">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W w:w="0" w:type="auto"/>
        <w:jc w:val="center"/>
        <w:tblBorders>
          <w:top w:val="double" w:sz="4" w:space="0" w:color="auto"/>
          <w:left w:val="double" w:sz="4" w:space="0" w:color="auto"/>
          <w:bottom w:val="double" w:sz="4" w:space="0" w:color="auto"/>
          <w:right w:val="double" w:sz="4" w:space="0" w:color="auto"/>
          <w:insideH w:val="single" w:sz="4" w:space="0" w:color="auto"/>
        </w:tblBorders>
        <w:tblLayout w:type="fixed"/>
        <w:tblLook w:val="01E0"/>
      </w:tblPr>
      <w:tblGrid>
        <w:gridCol w:w="3168"/>
        <w:gridCol w:w="3240"/>
      </w:tblGrid>
      <w:tr w:rsidR="00A372E3" w:rsidRPr="00A62ECA" w:rsidTr="00D947A9">
        <w:trPr>
          <w:jc w:val="center"/>
        </w:trPr>
        <w:tc>
          <w:tcPr>
            <w:tcW w:w="3168" w:type="dxa"/>
          </w:tcPr>
          <w:p w:rsidR="00A372E3" w:rsidRPr="00AC06DC" w:rsidRDefault="00A372E3" w:rsidP="00D947A9">
            <w:pPr>
              <w:pStyle w:val="14"/>
              <w:rPr>
                <w:b/>
                <w:lang w:eastAsia="ru-RU"/>
              </w:rPr>
            </w:pPr>
            <w:r w:rsidRPr="00AC06DC">
              <w:rPr>
                <w:b/>
                <w:lang w:eastAsia="ru-RU"/>
              </w:rPr>
              <w:t>Символ</w:t>
            </w:r>
          </w:p>
        </w:tc>
        <w:tc>
          <w:tcPr>
            <w:tcW w:w="3240" w:type="dxa"/>
          </w:tcPr>
          <w:p w:rsidR="00A372E3" w:rsidRPr="00AC06DC" w:rsidRDefault="00A372E3" w:rsidP="00D947A9">
            <w:pPr>
              <w:pStyle w:val="14"/>
              <w:rPr>
                <w:b/>
                <w:lang w:eastAsia="ru-RU"/>
              </w:rPr>
            </w:pPr>
            <w:r w:rsidRPr="00AC06DC">
              <w:rPr>
                <w:b/>
                <w:lang w:eastAsia="ru-RU"/>
              </w:rPr>
              <w:t>Способ кодирования</w:t>
            </w:r>
          </w:p>
        </w:tc>
      </w:tr>
      <w:tr w:rsidR="00A372E3" w:rsidRPr="00A62ECA" w:rsidTr="00D947A9">
        <w:trPr>
          <w:jc w:val="center"/>
        </w:trPr>
        <w:tc>
          <w:tcPr>
            <w:tcW w:w="3168" w:type="dxa"/>
          </w:tcPr>
          <w:p w:rsidR="00A372E3" w:rsidRPr="00A62ECA" w:rsidRDefault="00A372E3" w:rsidP="00D947A9">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A372E3" w:rsidRPr="00A62ECA" w:rsidRDefault="00A372E3" w:rsidP="00D947A9">
            <w:pPr>
              <w:pStyle w:val="14"/>
              <w:rPr>
                <w:lang w:eastAsia="ru-RU"/>
              </w:rPr>
            </w:pPr>
            <w:r w:rsidRPr="00A62ECA">
              <w:rPr>
                <w:lang w:eastAsia="ru-RU"/>
              </w:rPr>
              <w:t>&amp;</w:t>
            </w:r>
            <w:r w:rsidRPr="00AC06DC">
              <w:rPr>
                <w:lang w:val="en-US" w:eastAsia="ru-RU"/>
              </w:rPr>
              <w:t>quot</w:t>
            </w:r>
            <w:r w:rsidRPr="00A62ECA">
              <w:rPr>
                <w:lang w:eastAsia="ru-RU"/>
              </w:rPr>
              <w:t>;</w:t>
            </w:r>
          </w:p>
        </w:tc>
      </w:tr>
      <w:tr w:rsidR="00A372E3" w:rsidRPr="00A62ECA" w:rsidTr="00D947A9">
        <w:trPr>
          <w:jc w:val="center"/>
        </w:trPr>
        <w:tc>
          <w:tcPr>
            <w:tcW w:w="3168" w:type="dxa"/>
          </w:tcPr>
          <w:p w:rsidR="00A372E3" w:rsidRPr="00A62ECA" w:rsidRDefault="00A372E3" w:rsidP="00D947A9">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A372E3" w:rsidRPr="00A62ECA" w:rsidRDefault="00A372E3" w:rsidP="00D947A9">
            <w:pPr>
              <w:pStyle w:val="14"/>
              <w:rPr>
                <w:lang w:eastAsia="ru-RU"/>
              </w:rPr>
            </w:pPr>
            <w:r w:rsidRPr="00A62ECA">
              <w:rPr>
                <w:lang w:eastAsia="ru-RU"/>
              </w:rPr>
              <w:t>&amp;</w:t>
            </w:r>
            <w:r w:rsidRPr="00AC06DC">
              <w:rPr>
                <w:lang w:val="en-US" w:eastAsia="ru-RU"/>
              </w:rPr>
              <w:t>apos</w:t>
            </w:r>
            <w:r w:rsidRPr="00A62ECA">
              <w:rPr>
                <w:lang w:eastAsia="ru-RU"/>
              </w:rPr>
              <w:t>;</w:t>
            </w:r>
          </w:p>
        </w:tc>
      </w:tr>
      <w:tr w:rsidR="00A372E3" w:rsidRPr="00A62ECA" w:rsidTr="00D947A9">
        <w:trPr>
          <w:jc w:val="center"/>
        </w:trPr>
        <w:tc>
          <w:tcPr>
            <w:tcW w:w="3168" w:type="dxa"/>
          </w:tcPr>
          <w:p w:rsidR="00A372E3" w:rsidRPr="00A62ECA" w:rsidRDefault="00A372E3" w:rsidP="00D947A9">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A372E3" w:rsidRPr="00A62ECA" w:rsidRDefault="00A372E3" w:rsidP="00D947A9">
            <w:pPr>
              <w:pStyle w:val="14"/>
              <w:rPr>
                <w:lang w:eastAsia="ru-RU"/>
              </w:rPr>
            </w:pPr>
            <w:r w:rsidRPr="00A62ECA">
              <w:rPr>
                <w:lang w:eastAsia="ru-RU"/>
              </w:rPr>
              <w:t>&amp;</w:t>
            </w:r>
            <w:r w:rsidRPr="00AC06DC">
              <w:rPr>
                <w:lang w:val="en-US" w:eastAsia="ru-RU"/>
              </w:rPr>
              <w:t>lt</w:t>
            </w:r>
            <w:r w:rsidRPr="00A62ECA">
              <w:rPr>
                <w:lang w:eastAsia="ru-RU"/>
              </w:rPr>
              <w:t>;</w:t>
            </w:r>
          </w:p>
        </w:tc>
      </w:tr>
      <w:tr w:rsidR="00A372E3" w:rsidRPr="00A62ECA" w:rsidTr="00D947A9">
        <w:trPr>
          <w:jc w:val="center"/>
        </w:trPr>
        <w:tc>
          <w:tcPr>
            <w:tcW w:w="3168" w:type="dxa"/>
          </w:tcPr>
          <w:p w:rsidR="00A372E3" w:rsidRPr="00AC06DC" w:rsidRDefault="00A372E3" w:rsidP="00D947A9">
            <w:pPr>
              <w:pStyle w:val="14"/>
              <w:rPr>
                <w:lang w:val="en-US" w:eastAsia="ru-RU"/>
              </w:rPr>
            </w:pPr>
            <w:r w:rsidRPr="00A62ECA">
              <w:rPr>
                <w:lang w:eastAsia="ru-RU"/>
              </w:rPr>
              <w:t>правая угловая скобка</w:t>
            </w:r>
            <w:proofErr w:type="gramStart"/>
            <w:r w:rsidRPr="00AC06DC">
              <w:rPr>
                <w:lang w:val="en-US" w:eastAsia="ru-RU"/>
              </w:rPr>
              <w:t xml:space="preserve"> ("&gt;")</w:t>
            </w:r>
            <w:proofErr w:type="gramEnd"/>
          </w:p>
        </w:tc>
        <w:tc>
          <w:tcPr>
            <w:tcW w:w="3240" w:type="dxa"/>
          </w:tcPr>
          <w:p w:rsidR="00A372E3" w:rsidRPr="00AC06DC" w:rsidRDefault="00A372E3" w:rsidP="00D947A9">
            <w:pPr>
              <w:pStyle w:val="14"/>
              <w:rPr>
                <w:lang w:val="en-US" w:eastAsia="ru-RU"/>
              </w:rPr>
            </w:pPr>
            <w:r w:rsidRPr="00AC06DC">
              <w:rPr>
                <w:lang w:val="en-US" w:eastAsia="ru-RU"/>
              </w:rPr>
              <w:t>&amp;gt;</w:t>
            </w:r>
          </w:p>
        </w:tc>
      </w:tr>
      <w:tr w:rsidR="00A372E3" w:rsidRPr="00A62ECA" w:rsidTr="00D947A9">
        <w:trPr>
          <w:jc w:val="center"/>
        </w:trPr>
        <w:tc>
          <w:tcPr>
            <w:tcW w:w="3168" w:type="dxa"/>
          </w:tcPr>
          <w:p w:rsidR="00A372E3" w:rsidRPr="00AC06DC" w:rsidRDefault="00A372E3" w:rsidP="00D947A9">
            <w:pPr>
              <w:pStyle w:val="14"/>
              <w:rPr>
                <w:lang w:val="en-US" w:eastAsia="ru-RU"/>
              </w:rPr>
            </w:pPr>
            <w:r w:rsidRPr="00A62ECA">
              <w:rPr>
                <w:lang w:eastAsia="ru-RU"/>
              </w:rPr>
              <w:t>амперсант</w:t>
            </w:r>
            <w:proofErr w:type="gramStart"/>
            <w:r w:rsidRPr="00AC06DC">
              <w:rPr>
                <w:lang w:val="en-US" w:eastAsia="ru-RU"/>
              </w:rPr>
              <w:t xml:space="preserve"> ("&amp;")</w:t>
            </w:r>
            <w:proofErr w:type="gramEnd"/>
          </w:p>
        </w:tc>
        <w:tc>
          <w:tcPr>
            <w:tcW w:w="3240" w:type="dxa"/>
          </w:tcPr>
          <w:p w:rsidR="00A372E3" w:rsidRPr="00AC06DC" w:rsidRDefault="00A372E3" w:rsidP="00D947A9">
            <w:pPr>
              <w:pStyle w:val="14"/>
              <w:rPr>
                <w:lang w:val="en-US" w:eastAsia="ru-RU"/>
              </w:rPr>
            </w:pPr>
            <w:r w:rsidRPr="00AC06DC">
              <w:rPr>
                <w:lang w:val="en-US" w:eastAsia="ru-RU"/>
              </w:rPr>
              <w:t>&amp;amp;</w:t>
            </w:r>
          </w:p>
        </w:tc>
      </w:tr>
    </w:tbl>
    <w:p w:rsidR="00A372E3" w:rsidRPr="00A62ECA" w:rsidRDefault="00A372E3" w:rsidP="00A372E3">
      <w:pPr>
        <w:rPr>
          <w:lang w:eastAsia="ru-RU"/>
        </w:rPr>
      </w:pPr>
    </w:p>
    <w:p w:rsidR="00A372E3" w:rsidRPr="00A62ECA" w:rsidRDefault="00A372E3" w:rsidP="00A372E3">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A372E3" w:rsidRPr="00A62ECA" w:rsidRDefault="00A372E3" w:rsidP="00A372E3">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A372E3" w:rsidRPr="00A62ECA" w:rsidRDefault="00A372E3" w:rsidP="00A372E3">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A372E3" w:rsidRPr="00A62ECA" w:rsidRDefault="00A372E3" w:rsidP="00A372E3">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A372E3" w:rsidRDefault="00A372E3" w:rsidP="00A372E3">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80214A" w:rsidRPr="0080214A" w:rsidRDefault="0080214A" w:rsidP="0080214A">
      <w:pPr>
        <w:pStyle w:val="aff2"/>
        <w:ind w:left="709" w:firstLine="0"/>
        <w:rPr>
          <w:lang w:eastAsia="ru-RU"/>
        </w:rPr>
      </w:pPr>
      <w:r>
        <w:rPr>
          <w:lang w:eastAsia="ru-RU"/>
        </w:rPr>
        <w:t xml:space="preserve">Условия обязательности соответствуют </w:t>
      </w:r>
      <w:proofErr w:type="gramStart"/>
      <w:r>
        <w:rPr>
          <w:lang w:eastAsia="ru-RU"/>
        </w:rPr>
        <w:t>описанным</w:t>
      </w:r>
      <w:proofErr w:type="gramEnd"/>
      <w:r>
        <w:rPr>
          <w:lang w:eastAsia="ru-RU"/>
        </w:rPr>
        <w:t xml:space="preserve"> в таблице И.1.</w:t>
      </w:r>
    </w:p>
    <w:p w:rsidR="00A372E3" w:rsidRPr="00A62ECA" w:rsidRDefault="00A372E3" w:rsidP="00A372E3">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A372E3" w:rsidRPr="00A62ECA" w:rsidRDefault="00A372E3" w:rsidP="00A372E3">
      <w:pPr>
        <w:rPr>
          <w:lang w:eastAsia="ru-RU"/>
        </w:rPr>
      </w:pPr>
      <w:r w:rsidRPr="00A62ECA">
        <w:rPr>
          <w:lang w:eastAsia="ru-RU"/>
        </w:rPr>
        <w:t>Символы формата соответствуют вышеописанным обозначениям:</w:t>
      </w:r>
    </w:p>
    <w:p w:rsidR="00A372E3" w:rsidRPr="00A62ECA" w:rsidRDefault="00A372E3" w:rsidP="00A372E3">
      <w:pPr>
        <w:pStyle w:val="aff2"/>
        <w:numPr>
          <w:ilvl w:val="0"/>
          <w:numId w:val="148"/>
        </w:numPr>
        <w:rPr>
          <w:lang w:eastAsia="ru-RU"/>
        </w:rPr>
      </w:pPr>
      <w:r w:rsidRPr="00A62ECA">
        <w:rPr>
          <w:lang w:eastAsia="ru-RU"/>
        </w:rPr>
        <w:t>T – &lt;текст&gt;;</w:t>
      </w:r>
    </w:p>
    <w:p w:rsidR="00A372E3" w:rsidRPr="00A62ECA" w:rsidRDefault="00A372E3" w:rsidP="00A372E3">
      <w:pPr>
        <w:pStyle w:val="aff2"/>
        <w:numPr>
          <w:ilvl w:val="0"/>
          <w:numId w:val="148"/>
        </w:numPr>
        <w:rPr>
          <w:lang w:eastAsia="ru-RU"/>
        </w:rPr>
      </w:pPr>
      <w:r w:rsidRPr="00A62ECA">
        <w:rPr>
          <w:lang w:eastAsia="ru-RU"/>
        </w:rPr>
        <w:t>N – &lt;число&gt;;</w:t>
      </w:r>
    </w:p>
    <w:p w:rsidR="00A372E3" w:rsidRPr="00A62ECA" w:rsidRDefault="00A372E3" w:rsidP="00A372E3">
      <w:pPr>
        <w:pStyle w:val="aff2"/>
        <w:numPr>
          <w:ilvl w:val="0"/>
          <w:numId w:val="148"/>
        </w:numPr>
        <w:rPr>
          <w:lang w:eastAsia="ru-RU"/>
        </w:rPr>
      </w:pPr>
      <w:r w:rsidRPr="00A62ECA">
        <w:rPr>
          <w:lang w:eastAsia="ru-RU"/>
        </w:rPr>
        <w:t>D – &lt;дата&gt; в формате ГГГГ-ММ-ДД;</w:t>
      </w:r>
    </w:p>
    <w:p w:rsidR="00A372E3" w:rsidRPr="00A62ECA" w:rsidRDefault="00A372E3" w:rsidP="00A372E3">
      <w:pPr>
        <w:pStyle w:val="aff2"/>
        <w:numPr>
          <w:ilvl w:val="0"/>
          <w:numId w:val="148"/>
        </w:numPr>
        <w:rPr>
          <w:lang w:eastAsia="ru-RU"/>
        </w:rPr>
      </w:pPr>
      <w:r w:rsidRPr="00A62ECA">
        <w:rPr>
          <w:lang w:val="en-US" w:eastAsia="ru-RU"/>
        </w:rPr>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A372E3" w:rsidRDefault="00A372E3" w:rsidP="00A372E3">
      <w:pPr>
        <w:rPr>
          <w:lang w:eastAsia="ru-RU"/>
        </w:rPr>
      </w:pPr>
      <w:r w:rsidRPr="00A62ECA">
        <w:rPr>
          <w:lang w:eastAsia="ru-RU"/>
        </w:rPr>
        <w:t>В столбце «Наименование» указывается наименование элемента.</w:t>
      </w:r>
    </w:p>
    <w:p w:rsidR="00A372E3" w:rsidRPr="00A62ECA" w:rsidRDefault="00A372E3" w:rsidP="00A372E3">
      <w:r w:rsidRPr="00F707F7">
        <w:t>В столбце «Дополнительная информация» указываются правила заполнения элементов.</w:t>
      </w:r>
    </w:p>
    <w:p w:rsidR="00A372E3" w:rsidRPr="00A62ECA" w:rsidRDefault="00A372E3" w:rsidP="00A372E3">
      <w:r w:rsidRPr="00A62ECA">
        <w:t>Прямым шрифтом выделены фрагменты имён файлов, включающиеся в явном виде.</w:t>
      </w:r>
    </w:p>
    <w:p w:rsidR="00A372E3" w:rsidRDefault="00A372E3" w:rsidP="00A372E3">
      <w:pPr>
        <w:pStyle w:val="af1"/>
        <w:numPr>
          <w:ilvl w:val="1"/>
          <w:numId w:val="217"/>
        </w:numPr>
        <w:ind w:left="0" w:firstLine="0"/>
      </w:pPr>
      <w:r w:rsidRPr="00392844">
        <w:t>Файл с информацией о поступивших обращениях граждан</w:t>
      </w:r>
      <w:r w:rsidR="00901791">
        <w:t xml:space="preserve"> </w:t>
      </w:r>
    </w:p>
    <w:tbl>
      <w:tblPr>
        <w:tblW w:w="10377" w:type="dxa"/>
        <w:tblInd w:w="-17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1796"/>
        <w:gridCol w:w="1974"/>
        <w:gridCol w:w="714"/>
        <w:gridCol w:w="1148"/>
        <w:gridCol w:w="2253"/>
        <w:gridCol w:w="2492"/>
      </w:tblGrid>
      <w:tr w:rsidR="004D75E3" w:rsidRPr="00A749FD" w:rsidTr="004D75E3">
        <w:trPr>
          <w:trHeight w:val="255"/>
        </w:trPr>
        <w:tc>
          <w:tcPr>
            <w:tcW w:w="1796" w:type="dxa"/>
            <w:shd w:val="clear" w:color="auto" w:fill="EEECE1" w:themeFill="background2"/>
            <w:noWrap/>
          </w:tcPr>
          <w:p w:rsidR="004D75E3" w:rsidRPr="00AC06DC" w:rsidRDefault="004D75E3" w:rsidP="00D947A9">
            <w:pPr>
              <w:spacing w:line="240" w:lineRule="auto"/>
              <w:ind w:firstLine="0"/>
              <w:jc w:val="center"/>
              <w:rPr>
                <w:b/>
                <w:bCs/>
              </w:rPr>
            </w:pPr>
            <w:r w:rsidRPr="00AC06DC">
              <w:rPr>
                <w:b/>
                <w:bCs/>
              </w:rPr>
              <w:t>Код элемента</w:t>
            </w:r>
          </w:p>
        </w:tc>
        <w:tc>
          <w:tcPr>
            <w:tcW w:w="1974" w:type="dxa"/>
            <w:shd w:val="clear" w:color="auto" w:fill="EEECE1" w:themeFill="background2"/>
            <w:noWrap/>
          </w:tcPr>
          <w:p w:rsidR="004D75E3" w:rsidRPr="00AC06DC" w:rsidRDefault="004D75E3" w:rsidP="00D947A9">
            <w:pPr>
              <w:spacing w:line="240" w:lineRule="auto"/>
              <w:ind w:firstLine="0"/>
              <w:jc w:val="center"/>
              <w:rPr>
                <w:b/>
                <w:bCs/>
              </w:rPr>
            </w:pPr>
            <w:r w:rsidRPr="00AC06DC">
              <w:rPr>
                <w:b/>
                <w:bCs/>
              </w:rPr>
              <w:t>Содержание элемента</w:t>
            </w:r>
          </w:p>
        </w:tc>
        <w:tc>
          <w:tcPr>
            <w:tcW w:w="714" w:type="dxa"/>
            <w:shd w:val="clear" w:color="auto" w:fill="EEECE1" w:themeFill="background2"/>
            <w:noWrap/>
          </w:tcPr>
          <w:p w:rsidR="004D75E3" w:rsidRPr="00AC06DC" w:rsidRDefault="004D75E3" w:rsidP="00D947A9">
            <w:pPr>
              <w:spacing w:line="240" w:lineRule="auto"/>
              <w:ind w:firstLine="0"/>
              <w:jc w:val="center"/>
              <w:rPr>
                <w:b/>
                <w:bCs/>
              </w:rPr>
            </w:pPr>
            <w:r w:rsidRPr="00AC06DC">
              <w:rPr>
                <w:b/>
                <w:bCs/>
              </w:rPr>
              <w:t>Тип</w:t>
            </w:r>
          </w:p>
        </w:tc>
        <w:tc>
          <w:tcPr>
            <w:tcW w:w="1148" w:type="dxa"/>
            <w:shd w:val="clear" w:color="auto" w:fill="EEECE1" w:themeFill="background2"/>
            <w:noWrap/>
          </w:tcPr>
          <w:p w:rsidR="004D75E3" w:rsidRPr="00AC06DC" w:rsidRDefault="004D75E3" w:rsidP="00D947A9">
            <w:pPr>
              <w:spacing w:line="240" w:lineRule="auto"/>
              <w:ind w:firstLine="0"/>
              <w:jc w:val="center"/>
              <w:rPr>
                <w:b/>
                <w:bCs/>
              </w:rPr>
            </w:pPr>
            <w:r w:rsidRPr="00AC06DC">
              <w:rPr>
                <w:b/>
                <w:bCs/>
              </w:rPr>
              <w:t>Формат</w:t>
            </w:r>
          </w:p>
        </w:tc>
        <w:tc>
          <w:tcPr>
            <w:tcW w:w="2253" w:type="dxa"/>
            <w:shd w:val="clear" w:color="auto" w:fill="EEECE1" w:themeFill="background2"/>
          </w:tcPr>
          <w:p w:rsidR="004D75E3" w:rsidRPr="00AC06DC" w:rsidRDefault="004D75E3" w:rsidP="00D947A9">
            <w:pPr>
              <w:spacing w:line="240" w:lineRule="auto"/>
              <w:ind w:firstLine="0"/>
              <w:jc w:val="center"/>
              <w:rPr>
                <w:b/>
                <w:bCs/>
              </w:rPr>
            </w:pPr>
            <w:r w:rsidRPr="00AC06DC">
              <w:rPr>
                <w:b/>
                <w:bCs/>
              </w:rPr>
              <w:t>Наименование</w:t>
            </w:r>
          </w:p>
        </w:tc>
        <w:tc>
          <w:tcPr>
            <w:tcW w:w="2492" w:type="dxa"/>
            <w:shd w:val="clear" w:color="auto" w:fill="EEECE1" w:themeFill="background2"/>
          </w:tcPr>
          <w:p w:rsidR="004D75E3" w:rsidRPr="00AC06DC" w:rsidRDefault="004D75E3" w:rsidP="00D947A9">
            <w:pPr>
              <w:spacing w:line="240" w:lineRule="auto"/>
              <w:ind w:firstLine="0"/>
              <w:jc w:val="center"/>
              <w:rPr>
                <w:b/>
                <w:bCs/>
              </w:rPr>
            </w:pPr>
            <w:r w:rsidRPr="00AC06DC">
              <w:rPr>
                <w:b/>
                <w:bCs/>
              </w:rPr>
              <w:t>Дополнительная информация</w:t>
            </w:r>
          </w:p>
        </w:tc>
      </w:tr>
      <w:tr w:rsidR="004D75E3" w:rsidRPr="00A749FD" w:rsidTr="004D75E3">
        <w:trPr>
          <w:trHeight w:val="255"/>
        </w:trPr>
        <w:tc>
          <w:tcPr>
            <w:tcW w:w="10377" w:type="dxa"/>
            <w:gridSpan w:val="6"/>
            <w:shd w:val="clear" w:color="auto" w:fill="auto"/>
            <w:noWrap/>
          </w:tcPr>
          <w:p w:rsidR="004D75E3" w:rsidRPr="00A749FD" w:rsidRDefault="004D75E3" w:rsidP="004D75E3">
            <w:pPr>
              <w:spacing w:line="240" w:lineRule="auto"/>
              <w:ind w:firstLine="0"/>
              <w:jc w:val="center"/>
            </w:pPr>
            <w:r w:rsidRPr="00A749FD">
              <w:rPr>
                <w:b/>
                <w:bCs/>
              </w:rPr>
              <w:t>Корневой элемент (Сведения об обращениях граждан)</w:t>
            </w:r>
          </w:p>
        </w:tc>
      </w:tr>
      <w:tr w:rsidR="004D75E3" w:rsidRPr="00A749FD" w:rsidTr="004D75E3">
        <w:trPr>
          <w:trHeight w:val="255"/>
        </w:trPr>
        <w:tc>
          <w:tcPr>
            <w:tcW w:w="1796" w:type="dxa"/>
            <w:shd w:val="clear" w:color="auto" w:fill="auto"/>
            <w:noWrap/>
          </w:tcPr>
          <w:p w:rsidR="004D75E3" w:rsidRPr="006E4FB7" w:rsidRDefault="004D75E3" w:rsidP="00D947A9">
            <w:pPr>
              <w:spacing w:line="240" w:lineRule="auto"/>
              <w:ind w:firstLine="0"/>
            </w:pPr>
            <w:r w:rsidRPr="006E4FB7">
              <w:rPr>
                <w:lang w:val="en-US"/>
              </w:rPr>
              <w:lastRenderedPageBreak/>
              <w:t>IRP</w:t>
            </w:r>
            <w:r w:rsidRPr="006E4FB7">
              <w:t>_LIST</w:t>
            </w:r>
          </w:p>
        </w:tc>
        <w:tc>
          <w:tcPr>
            <w:tcW w:w="1974" w:type="dxa"/>
            <w:shd w:val="clear" w:color="auto" w:fill="auto"/>
            <w:noWrap/>
          </w:tcPr>
          <w:p w:rsidR="004D75E3" w:rsidRPr="006E4FB7" w:rsidRDefault="004D75E3" w:rsidP="00D947A9">
            <w:pPr>
              <w:spacing w:line="240" w:lineRule="auto"/>
              <w:ind w:firstLine="0"/>
            </w:pPr>
            <w:r w:rsidRPr="006E4FB7">
              <w:t>ZGLV</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pPr>
            <w:r w:rsidRPr="00A749FD">
              <w:t>S</w:t>
            </w:r>
          </w:p>
        </w:tc>
        <w:tc>
          <w:tcPr>
            <w:tcW w:w="2253" w:type="dxa"/>
            <w:shd w:val="clear" w:color="auto" w:fill="auto"/>
          </w:tcPr>
          <w:p w:rsidR="004D75E3" w:rsidRPr="00A749FD" w:rsidRDefault="004D75E3" w:rsidP="00D947A9">
            <w:pPr>
              <w:spacing w:line="240" w:lineRule="auto"/>
              <w:ind w:firstLine="0"/>
            </w:pPr>
            <w:r w:rsidRPr="00A749FD">
              <w:t>Заголовок файла</w:t>
            </w:r>
          </w:p>
        </w:tc>
        <w:tc>
          <w:tcPr>
            <w:tcW w:w="2492" w:type="dxa"/>
            <w:shd w:val="clear" w:color="auto" w:fill="auto"/>
          </w:tcPr>
          <w:p w:rsidR="004D75E3" w:rsidRPr="00A749FD" w:rsidRDefault="004D75E3" w:rsidP="00D947A9">
            <w:pPr>
              <w:spacing w:line="240" w:lineRule="auto"/>
              <w:ind w:firstLine="0"/>
            </w:pPr>
            <w:r w:rsidRPr="00A749FD">
              <w:t>Информация о пер</w:t>
            </w:r>
            <w:r w:rsidRPr="00A749FD">
              <w:t>е</w:t>
            </w:r>
            <w:r w:rsidRPr="00A749FD">
              <w:t>даваемом файле</w:t>
            </w:r>
          </w:p>
        </w:tc>
      </w:tr>
      <w:tr w:rsidR="004D75E3" w:rsidRPr="00A749FD" w:rsidTr="004D75E3">
        <w:trPr>
          <w:trHeight w:val="255"/>
        </w:trPr>
        <w:tc>
          <w:tcPr>
            <w:tcW w:w="1796" w:type="dxa"/>
            <w:shd w:val="clear" w:color="auto" w:fill="auto"/>
            <w:noWrap/>
          </w:tcPr>
          <w:p w:rsidR="004D75E3" w:rsidRPr="006E4FB7" w:rsidRDefault="004D75E3" w:rsidP="00D947A9">
            <w:pPr>
              <w:spacing w:line="240" w:lineRule="auto"/>
              <w:ind w:firstLine="0"/>
            </w:pPr>
            <w:r w:rsidRPr="006E4FB7">
              <w:t> </w:t>
            </w:r>
          </w:p>
        </w:tc>
        <w:tc>
          <w:tcPr>
            <w:tcW w:w="1974" w:type="dxa"/>
            <w:shd w:val="clear" w:color="auto" w:fill="auto"/>
            <w:noWrap/>
          </w:tcPr>
          <w:p w:rsidR="004D75E3" w:rsidRPr="006E4FB7" w:rsidRDefault="004D75E3" w:rsidP="00D947A9">
            <w:pPr>
              <w:spacing w:line="240" w:lineRule="auto"/>
              <w:ind w:firstLine="0"/>
              <w:rPr>
                <w:lang w:val="en-US"/>
              </w:rPr>
            </w:pPr>
            <w:r w:rsidRPr="006E4FB7">
              <w:rPr>
                <w:lang w:val="en-US"/>
              </w:rPr>
              <w:t>IRP</w:t>
            </w:r>
          </w:p>
        </w:tc>
        <w:tc>
          <w:tcPr>
            <w:tcW w:w="714" w:type="dxa"/>
            <w:shd w:val="clear" w:color="auto" w:fill="auto"/>
            <w:noWrap/>
          </w:tcPr>
          <w:p w:rsidR="004D75E3" w:rsidRPr="00A749FD" w:rsidRDefault="004D75E3" w:rsidP="00D947A9">
            <w:pPr>
              <w:spacing w:line="240" w:lineRule="auto"/>
              <w:ind w:firstLine="0"/>
              <w:jc w:val="center"/>
            </w:pPr>
            <w:r w:rsidRPr="00A749FD">
              <w:t>ОМ</w:t>
            </w:r>
          </w:p>
        </w:tc>
        <w:tc>
          <w:tcPr>
            <w:tcW w:w="1148" w:type="dxa"/>
            <w:shd w:val="clear" w:color="auto" w:fill="auto"/>
            <w:noWrap/>
          </w:tcPr>
          <w:p w:rsidR="004D75E3" w:rsidRPr="00A749FD" w:rsidRDefault="004D75E3" w:rsidP="00D947A9">
            <w:pPr>
              <w:spacing w:line="240" w:lineRule="auto"/>
              <w:ind w:firstLine="0"/>
              <w:jc w:val="center"/>
              <w:rPr>
                <w:lang w:val="en-US"/>
              </w:rPr>
            </w:pPr>
            <w:r w:rsidRPr="00A749FD">
              <w:rPr>
                <w:lang w:val="en-US"/>
              </w:rPr>
              <w:t>S</w:t>
            </w:r>
          </w:p>
        </w:tc>
        <w:tc>
          <w:tcPr>
            <w:tcW w:w="2253" w:type="dxa"/>
            <w:shd w:val="clear" w:color="auto" w:fill="auto"/>
          </w:tcPr>
          <w:p w:rsidR="004D75E3" w:rsidRPr="00A749FD" w:rsidRDefault="008E05F1" w:rsidP="00D947A9">
            <w:pPr>
              <w:spacing w:line="240" w:lineRule="auto"/>
              <w:ind w:firstLine="0"/>
            </w:pPr>
            <w:r>
              <w:t>Обращения</w:t>
            </w:r>
          </w:p>
        </w:tc>
        <w:tc>
          <w:tcPr>
            <w:tcW w:w="2492" w:type="dxa"/>
            <w:shd w:val="clear" w:color="auto" w:fill="auto"/>
          </w:tcPr>
          <w:p w:rsidR="004D75E3" w:rsidRPr="00A749FD" w:rsidRDefault="004D75E3" w:rsidP="00D947A9">
            <w:pPr>
              <w:spacing w:line="240" w:lineRule="auto"/>
              <w:ind w:firstLine="0"/>
            </w:pPr>
            <w:r w:rsidRPr="00A749FD">
              <w:t>Сведения об обращ</w:t>
            </w:r>
            <w:r w:rsidRPr="00A749FD">
              <w:t>е</w:t>
            </w:r>
            <w:r w:rsidRPr="00A749FD">
              <w:t>ниях в данном отче</w:t>
            </w:r>
            <w:r w:rsidRPr="00A749FD">
              <w:t>т</w:t>
            </w:r>
            <w:r w:rsidRPr="00A749FD">
              <w:t>ном периоде</w:t>
            </w:r>
          </w:p>
        </w:tc>
      </w:tr>
      <w:tr w:rsidR="004D75E3" w:rsidRPr="00A749FD" w:rsidTr="004D75E3">
        <w:trPr>
          <w:trHeight w:val="255"/>
        </w:trPr>
        <w:tc>
          <w:tcPr>
            <w:tcW w:w="10377" w:type="dxa"/>
            <w:gridSpan w:val="6"/>
            <w:shd w:val="clear" w:color="auto" w:fill="auto"/>
            <w:vAlign w:val="center"/>
          </w:tcPr>
          <w:p w:rsidR="004D75E3" w:rsidRPr="00A749FD" w:rsidRDefault="004D75E3" w:rsidP="00D947A9">
            <w:pPr>
              <w:spacing w:line="240" w:lineRule="auto"/>
              <w:jc w:val="center"/>
              <w:rPr>
                <w:b/>
                <w:bCs/>
              </w:rPr>
            </w:pPr>
            <w:r w:rsidRPr="00A749FD">
              <w:rPr>
                <w:b/>
                <w:bCs/>
              </w:rPr>
              <w:t>Заголовок файла</w:t>
            </w:r>
          </w:p>
        </w:tc>
      </w:tr>
      <w:tr w:rsidR="004D75E3" w:rsidRPr="00A749FD" w:rsidTr="004D75E3">
        <w:trPr>
          <w:trHeight w:val="255"/>
        </w:trPr>
        <w:tc>
          <w:tcPr>
            <w:tcW w:w="1796" w:type="dxa"/>
            <w:shd w:val="clear" w:color="auto" w:fill="auto"/>
            <w:noWrap/>
          </w:tcPr>
          <w:p w:rsidR="004D75E3" w:rsidRPr="006E4FB7" w:rsidRDefault="004D75E3" w:rsidP="00D947A9">
            <w:pPr>
              <w:spacing w:line="240" w:lineRule="auto"/>
              <w:ind w:firstLine="0"/>
            </w:pPr>
            <w:r w:rsidRPr="006E4FB7">
              <w:t>ZGLV</w:t>
            </w:r>
          </w:p>
        </w:tc>
        <w:tc>
          <w:tcPr>
            <w:tcW w:w="1974" w:type="dxa"/>
            <w:shd w:val="clear" w:color="auto" w:fill="auto"/>
            <w:noWrap/>
          </w:tcPr>
          <w:p w:rsidR="004D75E3" w:rsidRPr="00A749FD" w:rsidRDefault="004D75E3" w:rsidP="00D947A9">
            <w:pPr>
              <w:spacing w:line="240" w:lineRule="auto"/>
              <w:ind w:firstLine="0"/>
            </w:pPr>
            <w:r w:rsidRPr="00A749FD">
              <w:t>VERSION</w:t>
            </w:r>
          </w:p>
        </w:tc>
        <w:tc>
          <w:tcPr>
            <w:tcW w:w="714" w:type="dxa"/>
            <w:shd w:val="clear" w:color="auto" w:fill="auto"/>
            <w:noWrap/>
          </w:tcPr>
          <w:p w:rsidR="004D75E3" w:rsidRPr="00A749FD" w:rsidRDefault="004D75E3" w:rsidP="00D947A9">
            <w:pPr>
              <w:spacing w:line="240" w:lineRule="auto"/>
              <w:ind w:firstLine="0"/>
              <w:jc w:val="center"/>
            </w:pPr>
            <w:r w:rsidRPr="00A749FD">
              <w:t>O</w:t>
            </w:r>
          </w:p>
        </w:tc>
        <w:tc>
          <w:tcPr>
            <w:tcW w:w="1148" w:type="dxa"/>
            <w:shd w:val="clear" w:color="auto" w:fill="auto"/>
            <w:noWrap/>
          </w:tcPr>
          <w:p w:rsidR="004D75E3" w:rsidRPr="00A749FD" w:rsidRDefault="004D75E3" w:rsidP="00D947A9">
            <w:pPr>
              <w:spacing w:line="240" w:lineRule="auto"/>
              <w:ind w:firstLine="0"/>
              <w:jc w:val="center"/>
            </w:pPr>
            <w:r w:rsidRPr="00A749FD">
              <w:t>T(5)</w:t>
            </w:r>
          </w:p>
        </w:tc>
        <w:tc>
          <w:tcPr>
            <w:tcW w:w="2253" w:type="dxa"/>
            <w:shd w:val="clear" w:color="auto" w:fill="auto"/>
          </w:tcPr>
          <w:p w:rsidR="004D75E3" w:rsidRPr="00A749FD" w:rsidRDefault="004D75E3" w:rsidP="00D947A9">
            <w:pPr>
              <w:spacing w:line="240" w:lineRule="auto"/>
              <w:ind w:firstLine="0"/>
            </w:pPr>
            <w:r w:rsidRPr="00A749FD">
              <w:t>Версия взаимоде</w:t>
            </w:r>
            <w:r w:rsidRPr="00A749FD">
              <w:t>й</w:t>
            </w:r>
            <w:r w:rsidRPr="00A749FD">
              <w:t>ствия</w:t>
            </w:r>
          </w:p>
        </w:tc>
        <w:tc>
          <w:tcPr>
            <w:tcW w:w="2492" w:type="dxa"/>
            <w:shd w:val="clear" w:color="auto" w:fill="auto"/>
          </w:tcPr>
          <w:p w:rsidR="004D75E3" w:rsidRPr="00A749FD" w:rsidRDefault="004D75E3" w:rsidP="00D947A9">
            <w:pPr>
              <w:spacing w:line="240" w:lineRule="auto"/>
              <w:ind w:firstLine="0"/>
            </w:pPr>
            <w:r w:rsidRPr="00A749FD">
              <w:t>1.0</w:t>
            </w:r>
          </w:p>
        </w:tc>
      </w:tr>
      <w:tr w:rsidR="004D75E3" w:rsidRPr="00A749FD" w:rsidTr="004D75E3">
        <w:trPr>
          <w:trHeight w:val="255"/>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pPr>
            <w:r w:rsidRPr="00A749FD">
              <w:t>DATA</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pPr>
            <w:r w:rsidRPr="00A749FD">
              <w:t>D</w:t>
            </w:r>
          </w:p>
        </w:tc>
        <w:tc>
          <w:tcPr>
            <w:tcW w:w="2253" w:type="dxa"/>
            <w:shd w:val="clear" w:color="auto" w:fill="auto"/>
          </w:tcPr>
          <w:p w:rsidR="004D75E3" w:rsidRPr="00A749FD" w:rsidRDefault="004D75E3" w:rsidP="00D947A9">
            <w:pPr>
              <w:spacing w:line="240" w:lineRule="auto"/>
              <w:ind w:firstLine="0"/>
            </w:pPr>
            <w:r w:rsidRPr="00A749FD">
              <w:t>Дата формирования</w:t>
            </w:r>
          </w:p>
        </w:tc>
        <w:tc>
          <w:tcPr>
            <w:tcW w:w="2492" w:type="dxa"/>
            <w:shd w:val="clear" w:color="auto" w:fill="auto"/>
          </w:tcPr>
          <w:p w:rsidR="004D75E3" w:rsidRPr="00A749FD" w:rsidRDefault="004D75E3" w:rsidP="00D947A9">
            <w:pPr>
              <w:spacing w:line="240" w:lineRule="auto"/>
              <w:ind w:firstLine="0"/>
            </w:pPr>
          </w:p>
        </w:tc>
      </w:tr>
      <w:tr w:rsidR="004D75E3" w:rsidRPr="00A749FD" w:rsidTr="004D75E3">
        <w:trPr>
          <w:trHeight w:val="183"/>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pPr>
            <w:r w:rsidRPr="00A749FD">
              <w:rPr>
                <w:lang w:val="en-US"/>
              </w:rPr>
              <w:t>YEAR</w:t>
            </w:r>
          </w:p>
        </w:tc>
        <w:tc>
          <w:tcPr>
            <w:tcW w:w="714" w:type="dxa"/>
            <w:shd w:val="clear" w:color="auto" w:fill="auto"/>
            <w:noWrap/>
          </w:tcPr>
          <w:p w:rsidR="004D75E3" w:rsidRPr="00A749FD" w:rsidRDefault="004D75E3" w:rsidP="00D947A9">
            <w:pPr>
              <w:spacing w:line="240" w:lineRule="auto"/>
              <w:ind w:firstLine="0"/>
              <w:jc w:val="center"/>
            </w:pPr>
            <w:r w:rsidRPr="00A749FD">
              <w:rPr>
                <w:lang w:val="en-US"/>
              </w:rPr>
              <w:t>O</w:t>
            </w:r>
          </w:p>
        </w:tc>
        <w:tc>
          <w:tcPr>
            <w:tcW w:w="1148" w:type="dxa"/>
            <w:shd w:val="clear" w:color="auto" w:fill="auto"/>
            <w:noWrap/>
          </w:tcPr>
          <w:p w:rsidR="004D75E3" w:rsidRPr="00A749FD" w:rsidRDefault="004D75E3" w:rsidP="00D947A9">
            <w:pPr>
              <w:spacing w:line="240" w:lineRule="auto"/>
              <w:ind w:firstLine="0"/>
              <w:jc w:val="center"/>
            </w:pPr>
            <w:r w:rsidRPr="00A749FD">
              <w:rPr>
                <w:lang w:val="en-US"/>
              </w:rPr>
              <w:t>N</w:t>
            </w:r>
            <w:r w:rsidRPr="00A749FD">
              <w:t>(4)</w:t>
            </w:r>
          </w:p>
        </w:tc>
        <w:tc>
          <w:tcPr>
            <w:tcW w:w="2253" w:type="dxa"/>
            <w:shd w:val="clear" w:color="auto" w:fill="auto"/>
          </w:tcPr>
          <w:p w:rsidR="004D75E3" w:rsidRPr="00A749FD" w:rsidRDefault="004D75E3" w:rsidP="00D947A9">
            <w:pPr>
              <w:spacing w:line="240" w:lineRule="auto"/>
              <w:ind w:firstLine="0"/>
            </w:pPr>
            <w:r w:rsidRPr="00A749FD">
              <w:t>Отчетный год</w:t>
            </w:r>
          </w:p>
        </w:tc>
        <w:tc>
          <w:tcPr>
            <w:tcW w:w="2492" w:type="dxa"/>
            <w:vMerge w:val="restart"/>
            <w:shd w:val="clear" w:color="auto" w:fill="auto"/>
          </w:tcPr>
          <w:p w:rsidR="004D75E3" w:rsidRPr="00A749FD" w:rsidRDefault="004D75E3" w:rsidP="00D947A9">
            <w:pPr>
              <w:spacing w:line="240" w:lineRule="auto"/>
              <w:ind w:firstLine="0"/>
            </w:pPr>
            <w:r w:rsidRPr="00A749FD">
              <w:t>Заполняется в соо</w:t>
            </w:r>
            <w:r w:rsidRPr="00A749FD">
              <w:t>т</w:t>
            </w:r>
            <w:r w:rsidRPr="00A749FD">
              <w:t>ветствии с отчетным периодом</w:t>
            </w:r>
          </w:p>
        </w:tc>
      </w:tr>
      <w:tr w:rsidR="004D75E3" w:rsidRPr="00A749FD" w:rsidTr="004D75E3">
        <w:trPr>
          <w:trHeight w:val="258"/>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pPr>
            <w:r w:rsidRPr="00A749FD">
              <w:rPr>
                <w:lang w:val="en-US"/>
              </w:rPr>
              <w:t>MONTH</w:t>
            </w:r>
          </w:p>
        </w:tc>
        <w:tc>
          <w:tcPr>
            <w:tcW w:w="714" w:type="dxa"/>
            <w:shd w:val="clear" w:color="auto" w:fill="auto"/>
            <w:noWrap/>
          </w:tcPr>
          <w:p w:rsidR="004D75E3" w:rsidRPr="00A749FD" w:rsidRDefault="004D75E3" w:rsidP="00D947A9">
            <w:pPr>
              <w:spacing w:line="240" w:lineRule="auto"/>
              <w:ind w:firstLine="0"/>
              <w:jc w:val="center"/>
            </w:pPr>
            <w:r w:rsidRPr="00A749FD">
              <w:rPr>
                <w:lang w:val="en-US"/>
              </w:rPr>
              <w:t>O</w:t>
            </w:r>
          </w:p>
        </w:tc>
        <w:tc>
          <w:tcPr>
            <w:tcW w:w="1148" w:type="dxa"/>
            <w:shd w:val="clear" w:color="auto" w:fill="auto"/>
            <w:noWrap/>
          </w:tcPr>
          <w:p w:rsidR="004D75E3" w:rsidRPr="00A749FD" w:rsidRDefault="004D75E3" w:rsidP="00D947A9">
            <w:pPr>
              <w:spacing w:line="240" w:lineRule="auto"/>
              <w:ind w:firstLine="0"/>
              <w:jc w:val="center"/>
            </w:pPr>
            <w:r w:rsidRPr="00A749FD">
              <w:rPr>
                <w:lang w:val="en-US"/>
              </w:rPr>
              <w:t>N</w:t>
            </w:r>
            <w:r w:rsidRPr="00A749FD">
              <w:t>(2)</w:t>
            </w:r>
          </w:p>
        </w:tc>
        <w:tc>
          <w:tcPr>
            <w:tcW w:w="2253" w:type="dxa"/>
            <w:shd w:val="clear" w:color="auto" w:fill="auto"/>
          </w:tcPr>
          <w:p w:rsidR="004D75E3" w:rsidRPr="00A749FD" w:rsidRDefault="004D75E3" w:rsidP="00D947A9">
            <w:pPr>
              <w:spacing w:line="240" w:lineRule="auto"/>
              <w:ind w:firstLine="0"/>
            </w:pPr>
            <w:r w:rsidRPr="00A749FD">
              <w:t>Отчетный месяц</w:t>
            </w:r>
          </w:p>
        </w:tc>
        <w:tc>
          <w:tcPr>
            <w:tcW w:w="2492" w:type="dxa"/>
            <w:vMerge/>
            <w:shd w:val="clear" w:color="auto" w:fill="auto"/>
          </w:tcPr>
          <w:p w:rsidR="004D75E3" w:rsidRPr="00A749FD" w:rsidRDefault="004D75E3" w:rsidP="00D947A9">
            <w:pPr>
              <w:spacing w:line="240" w:lineRule="auto"/>
              <w:ind w:firstLine="0"/>
              <w:rPr>
                <w:i/>
              </w:rPr>
            </w:pPr>
          </w:p>
        </w:tc>
      </w:tr>
      <w:tr w:rsidR="004D75E3" w:rsidRPr="00A749FD" w:rsidTr="004D75E3">
        <w:trPr>
          <w:trHeight w:val="258"/>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DAY</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pPr>
            <w:r w:rsidRPr="00A749FD">
              <w:rPr>
                <w:lang w:val="en-US"/>
              </w:rPr>
              <w:t>N</w:t>
            </w:r>
            <w:r w:rsidRPr="00A749FD">
              <w:t>(2)</w:t>
            </w:r>
          </w:p>
        </w:tc>
        <w:tc>
          <w:tcPr>
            <w:tcW w:w="2253" w:type="dxa"/>
            <w:shd w:val="clear" w:color="auto" w:fill="auto"/>
          </w:tcPr>
          <w:p w:rsidR="004D75E3" w:rsidRPr="00A749FD" w:rsidRDefault="004D75E3" w:rsidP="00D947A9">
            <w:pPr>
              <w:spacing w:line="240" w:lineRule="auto"/>
              <w:ind w:firstLine="0"/>
            </w:pPr>
            <w:r w:rsidRPr="00A749FD">
              <w:t>Дата (день)</w:t>
            </w:r>
          </w:p>
        </w:tc>
        <w:tc>
          <w:tcPr>
            <w:tcW w:w="2492" w:type="dxa"/>
            <w:vMerge/>
            <w:shd w:val="clear" w:color="auto" w:fill="auto"/>
          </w:tcPr>
          <w:p w:rsidR="004D75E3" w:rsidRPr="00A749FD" w:rsidRDefault="004D75E3" w:rsidP="00D947A9">
            <w:pPr>
              <w:spacing w:line="240" w:lineRule="auto"/>
              <w:ind w:firstLine="0"/>
              <w:rPr>
                <w:i/>
              </w:rPr>
            </w:pPr>
          </w:p>
        </w:tc>
      </w:tr>
      <w:tr w:rsidR="004D75E3" w:rsidRPr="00A749FD" w:rsidTr="004D75E3">
        <w:trPr>
          <w:trHeight w:val="255"/>
        </w:trPr>
        <w:tc>
          <w:tcPr>
            <w:tcW w:w="1796" w:type="dxa"/>
            <w:shd w:val="clear" w:color="auto" w:fill="auto"/>
            <w:noWrap/>
          </w:tcPr>
          <w:p w:rsidR="004D75E3" w:rsidRPr="00A749FD" w:rsidRDefault="004D75E3" w:rsidP="00D947A9">
            <w:pPr>
              <w:spacing w:line="240" w:lineRule="auto"/>
              <w:ind w:firstLine="0"/>
              <w:rPr>
                <w:lang w:val="en-US"/>
              </w:rPr>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TIME</w:t>
            </w:r>
          </w:p>
        </w:tc>
        <w:tc>
          <w:tcPr>
            <w:tcW w:w="714" w:type="dxa"/>
            <w:shd w:val="clear" w:color="auto" w:fill="auto"/>
            <w:noWrap/>
          </w:tcPr>
          <w:p w:rsidR="004D75E3" w:rsidRPr="00A749FD" w:rsidRDefault="004D75E3" w:rsidP="00D947A9">
            <w:pPr>
              <w:spacing w:line="240" w:lineRule="auto"/>
              <w:ind w:firstLine="0"/>
              <w:jc w:val="center"/>
            </w:pPr>
            <w:r w:rsidRPr="00A749FD">
              <w:t>У</w:t>
            </w:r>
          </w:p>
        </w:tc>
        <w:tc>
          <w:tcPr>
            <w:tcW w:w="1148" w:type="dxa"/>
            <w:shd w:val="clear" w:color="auto" w:fill="auto"/>
            <w:noWrap/>
          </w:tcPr>
          <w:p w:rsidR="004D75E3" w:rsidRPr="00A749FD" w:rsidRDefault="004D75E3" w:rsidP="00D947A9">
            <w:pPr>
              <w:spacing w:line="240" w:lineRule="auto"/>
              <w:ind w:firstLine="0"/>
              <w:jc w:val="center"/>
            </w:pPr>
            <w:r w:rsidRPr="00A749FD">
              <w:rPr>
                <w:lang w:val="en-US"/>
              </w:rPr>
              <w:t>T(</w:t>
            </w:r>
            <w:r>
              <w:t>7</w:t>
            </w:r>
            <w:r w:rsidRPr="00A749FD">
              <w:rPr>
                <w:lang w:val="en-US"/>
              </w:rPr>
              <w:t>)</w:t>
            </w:r>
          </w:p>
        </w:tc>
        <w:tc>
          <w:tcPr>
            <w:tcW w:w="2253" w:type="dxa"/>
            <w:shd w:val="clear" w:color="auto" w:fill="auto"/>
          </w:tcPr>
          <w:p w:rsidR="004D75E3" w:rsidRPr="00A749FD" w:rsidRDefault="004D75E3" w:rsidP="00D947A9">
            <w:pPr>
              <w:spacing w:line="240" w:lineRule="auto"/>
              <w:ind w:firstLine="0"/>
            </w:pPr>
            <w:r w:rsidRPr="00A749FD">
              <w:t>Время</w:t>
            </w:r>
          </w:p>
        </w:tc>
        <w:tc>
          <w:tcPr>
            <w:tcW w:w="2492" w:type="dxa"/>
            <w:shd w:val="clear" w:color="auto" w:fill="auto"/>
          </w:tcPr>
          <w:p w:rsidR="004D75E3" w:rsidRPr="00A749FD" w:rsidRDefault="004D75E3" w:rsidP="00D947A9">
            <w:pPr>
              <w:spacing w:line="240" w:lineRule="auto"/>
              <w:ind w:firstLine="0"/>
            </w:pPr>
            <w:r w:rsidRPr="00A749FD">
              <w:t>Заполняется при п</w:t>
            </w:r>
            <w:r w:rsidRPr="00A749FD">
              <w:t>е</w:t>
            </w:r>
            <w:r w:rsidRPr="00A749FD">
              <w:t>ренаправлении обр</w:t>
            </w:r>
            <w:r w:rsidRPr="00A749FD">
              <w:t>а</w:t>
            </w:r>
            <w:r w:rsidRPr="00A749FD">
              <w:t>щения из ТФОМС в СМО.</w:t>
            </w:r>
          </w:p>
        </w:tc>
      </w:tr>
      <w:tr w:rsidR="004D75E3" w:rsidRPr="00A749FD" w:rsidTr="004D75E3">
        <w:trPr>
          <w:trHeight w:val="563"/>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SMO</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rPr>
                <w:lang w:val="en-US"/>
              </w:rPr>
            </w:pPr>
            <w:r w:rsidRPr="00A749FD">
              <w:rPr>
                <w:lang w:val="en-US"/>
              </w:rPr>
              <w:t>T(5)</w:t>
            </w:r>
          </w:p>
        </w:tc>
        <w:tc>
          <w:tcPr>
            <w:tcW w:w="2253" w:type="dxa"/>
            <w:shd w:val="clear" w:color="auto" w:fill="auto"/>
          </w:tcPr>
          <w:p w:rsidR="004D75E3" w:rsidRPr="00A749FD" w:rsidRDefault="004D75E3" w:rsidP="00D947A9">
            <w:pPr>
              <w:spacing w:line="240" w:lineRule="auto"/>
              <w:ind w:firstLine="0"/>
            </w:pPr>
            <w:r w:rsidRPr="00A749FD">
              <w:t>СМО</w:t>
            </w:r>
          </w:p>
        </w:tc>
        <w:tc>
          <w:tcPr>
            <w:tcW w:w="2492" w:type="dxa"/>
            <w:shd w:val="clear" w:color="auto" w:fill="auto"/>
          </w:tcPr>
          <w:p w:rsidR="004D75E3" w:rsidRPr="00A749FD" w:rsidRDefault="004D75E3" w:rsidP="00D947A9">
            <w:pPr>
              <w:spacing w:line="240" w:lineRule="auto"/>
              <w:ind w:firstLine="0"/>
            </w:pPr>
            <w:r w:rsidRPr="00A749FD">
              <w:t>Реестровый номер СМО</w:t>
            </w:r>
          </w:p>
          <w:p w:rsidR="004D75E3" w:rsidRPr="00A749FD" w:rsidRDefault="004D75E3" w:rsidP="00D947A9">
            <w:pPr>
              <w:spacing w:line="240" w:lineRule="auto"/>
              <w:ind w:firstLine="0"/>
            </w:pPr>
            <w:r w:rsidRPr="00A749FD">
              <w:t xml:space="preserve">(В соответствии с классификатором </w:t>
            </w:r>
            <w:r w:rsidRPr="00A749FD">
              <w:rPr>
                <w:lang w:val="en-US"/>
              </w:rPr>
              <w:t>F</w:t>
            </w:r>
            <w:r w:rsidRPr="00A749FD">
              <w:t>002)</w:t>
            </w:r>
          </w:p>
        </w:tc>
      </w:tr>
      <w:tr w:rsidR="004D75E3" w:rsidRPr="00A749FD" w:rsidTr="004D75E3">
        <w:trPr>
          <w:trHeight w:val="563"/>
        </w:trPr>
        <w:tc>
          <w:tcPr>
            <w:tcW w:w="1796" w:type="dxa"/>
            <w:shd w:val="clear" w:color="auto" w:fill="auto"/>
            <w:noWrap/>
          </w:tcPr>
          <w:p w:rsidR="004D75E3" w:rsidRPr="00A749FD" w:rsidRDefault="004D75E3" w:rsidP="00D947A9">
            <w:pPr>
              <w:spacing w:line="240" w:lineRule="auto"/>
              <w:ind w:firstLine="0"/>
            </w:pPr>
            <w:r w:rsidRPr="00A749FD">
              <w:t> </w:t>
            </w:r>
          </w:p>
        </w:tc>
        <w:tc>
          <w:tcPr>
            <w:tcW w:w="1974" w:type="dxa"/>
            <w:shd w:val="clear" w:color="auto" w:fill="auto"/>
            <w:noWrap/>
          </w:tcPr>
          <w:p w:rsidR="004D75E3" w:rsidRPr="00A749FD" w:rsidRDefault="004D75E3" w:rsidP="00D947A9">
            <w:pPr>
              <w:spacing w:line="240" w:lineRule="auto"/>
              <w:ind w:firstLine="0"/>
            </w:pPr>
            <w:r w:rsidRPr="00A749FD">
              <w:t>FILENAME</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pPr>
            <w:r w:rsidRPr="00A749FD">
              <w:t>T(26)</w:t>
            </w:r>
          </w:p>
        </w:tc>
        <w:tc>
          <w:tcPr>
            <w:tcW w:w="2253" w:type="dxa"/>
            <w:shd w:val="clear" w:color="auto" w:fill="auto"/>
          </w:tcPr>
          <w:p w:rsidR="004D75E3" w:rsidRPr="00A749FD" w:rsidRDefault="004D75E3" w:rsidP="00D947A9">
            <w:pPr>
              <w:spacing w:line="240" w:lineRule="auto"/>
              <w:ind w:firstLine="0"/>
            </w:pPr>
            <w:r w:rsidRPr="00A749FD">
              <w:t>Имя файла</w:t>
            </w:r>
          </w:p>
        </w:tc>
        <w:tc>
          <w:tcPr>
            <w:tcW w:w="2492" w:type="dxa"/>
            <w:shd w:val="clear" w:color="auto" w:fill="auto"/>
          </w:tcPr>
          <w:p w:rsidR="004D75E3" w:rsidRPr="00A749FD" w:rsidRDefault="004D75E3" w:rsidP="00D947A9">
            <w:pPr>
              <w:spacing w:line="240" w:lineRule="auto"/>
              <w:ind w:firstLine="0"/>
            </w:pPr>
            <w:r w:rsidRPr="00A749FD">
              <w:t>Имя файла без ра</w:t>
            </w:r>
            <w:r w:rsidRPr="00A749FD">
              <w:t>с</w:t>
            </w:r>
            <w:r w:rsidRPr="00A749FD">
              <w:t>ширения.</w:t>
            </w:r>
          </w:p>
        </w:tc>
      </w:tr>
      <w:tr w:rsidR="004D75E3" w:rsidRPr="00A749FD" w:rsidTr="004D75E3">
        <w:trPr>
          <w:trHeight w:val="255"/>
        </w:trPr>
        <w:tc>
          <w:tcPr>
            <w:tcW w:w="10377" w:type="dxa"/>
            <w:gridSpan w:val="6"/>
            <w:shd w:val="clear" w:color="auto" w:fill="auto"/>
            <w:noWrap/>
          </w:tcPr>
          <w:p w:rsidR="004D75E3" w:rsidRPr="00A749FD" w:rsidRDefault="004D75E3" w:rsidP="00D947A9">
            <w:pPr>
              <w:spacing w:line="240" w:lineRule="auto"/>
              <w:jc w:val="center"/>
              <w:rPr>
                <w:b/>
                <w:bCs/>
              </w:rPr>
            </w:pPr>
            <w:r w:rsidRPr="00A749FD">
              <w:rPr>
                <w:b/>
                <w:bCs/>
              </w:rPr>
              <w:t>Сведения об обращениях</w:t>
            </w:r>
          </w:p>
        </w:tc>
      </w:tr>
      <w:tr w:rsidR="004D75E3" w:rsidRPr="00A749FD" w:rsidTr="004D75E3">
        <w:trPr>
          <w:trHeight w:val="255"/>
        </w:trPr>
        <w:tc>
          <w:tcPr>
            <w:tcW w:w="1796" w:type="dxa"/>
            <w:shd w:val="clear" w:color="auto" w:fill="auto"/>
            <w:noWrap/>
          </w:tcPr>
          <w:p w:rsidR="004D75E3" w:rsidRPr="006E4FB7" w:rsidRDefault="004D75E3" w:rsidP="00D947A9">
            <w:pPr>
              <w:spacing w:line="240" w:lineRule="auto"/>
              <w:ind w:firstLine="0"/>
              <w:rPr>
                <w:lang w:val="en-US"/>
              </w:rPr>
            </w:pPr>
            <w:r w:rsidRPr="006E4FB7">
              <w:rPr>
                <w:lang w:val="en-US"/>
              </w:rPr>
              <w:t>IRP</w:t>
            </w: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N_IRP</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rPr>
                <w:lang w:val="en-US"/>
              </w:rPr>
            </w:pPr>
            <w:r w:rsidRPr="00A749FD">
              <w:rPr>
                <w:lang w:val="en-US"/>
              </w:rPr>
              <w:t>T(36)</w:t>
            </w:r>
          </w:p>
        </w:tc>
        <w:tc>
          <w:tcPr>
            <w:tcW w:w="2253" w:type="dxa"/>
            <w:shd w:val="clear" w:color="auto" w:fill="auto"/>
          </w:tcPr>
          <w:p w:rsidR="004D75E3" w:rsidRPr="00A749FD" w:rsidRDefault="004D75E3" w:rsidP="00D947A9">
            <w:pPr>
              <w:spacing w:line="240" w:lineRule="auto"/>
              <w:ind w:firstLine="0"/>
            </w:pPr>
            <w:r w:rsidRPr="00A749FD">
              <w:t>Уникальный номер обращения</w:t>
            </w:r>
          </w:p>
        </w:tc>
        <w:tc>
          <w:tcPr>
            <w:tcW w:w="2492" w:type="dxa"/>
            <w:shd w:val="clear" w:color="auto" w:fill="auto"/>
          </w:tcPr>
          <w:p w:rsidR="00742CD4" w:rsidRDefault="00742CD4" w:rsidP="00742CD4">
            <w:pPr>
              <w:spacing w:line="240" w:lineRule="auto"/>
              <w:ind w:firstLine="0"/>
            </w:pPr>
            <w:r>
              <w:t xml:space="preserve">В формате </w:t>
            </w:r>
          </w:p>
          <w:p w:rsidR="00742CD4" w:rsidRDefault="00742CD4" w:rsidP="00742CD4">
            <w:pPr>
              <w:spacing w:line="240" w:lineRule="auto"/>
              <w:ind w:firstLine="0"/>
            </w:pPr>
            <w:r>
              <w:t xml:space="preserve">R_YYMMDD_NNNNNNN </w:t>
            </w:r>
          </w:p>
          <w:p w:rsidR="00742CD4" w:rsidRDefault="00742CD4" w:rsidP="00742CD4">
            <w:pPr>
              <w:spacing w:line="240" w:lineRule="auto"/>
              <w:ind w:firstLine="0"/>
            </w:pPr>
            <w:r>
              <w:t>‘R’ - идентификатор отправителя: реес</w:t>
            </w:r>
            <w:r>
              <w:t>т</w:t>
            </w:r>
            <w:r>
              <w:t xml:space="preserve">ровый номер СМО или Код субъекта РФ для ТФОМС </w:t>
            </w:r>
          </w:p>
          <w:p w:rsidR="00742CD4" w:rsidRDefault="00742CD4" w:rsidP="00742CD4">
            <w:pPr>
              <w:spacing w:line="240" w:lineRule="auto"/>
              <w:ind w:firstLine="0"/>
            </w:pPr>
            <w:r>
              <w:t>‘YYMMDD’ - год, месяц и день посту</w:t>
            </w:r>
            <w:r>
              <w:t>п</w:t>
            </w:r>
            <w:r>
              <w:t xml:space="preserve">ления обращения </w:t>
            </w:r>
          </w:p>
          <w:p w:rsidR="00742CD4" w:rsidRDefault="00742CD4" w:rsidP="00742CD4">
            <w:pPr>
              <w:spacing w:line="240" w:lineRule="auto"/>
              <w:ind w:firstLine="0"/>
            </w:pPr>
            <w:r>
              <w:t>‘NNNNNNN’ - поря</w:t>
            </w:r>
            <w:r>
              <w:t>д</w:t>
            </w:r>
            <w:r>
              <w:t>ковый номер обращ</w:t>
            </w:r>
            <w:r>
              <w:t>е</w:t>
            </w:r>
            <w:r>
              <w:t xml:space="preserve">ния. </w:t>
            </w:r>
          </w:p>
          <w:p w:rsidR="004D75E3" w:rsidRPr="00A749FD" w:rsidRDefault="00742CD4" w:rsidP="00742CD4">
            <w:pPr>
              <w:spacing w:line="240" w:lineRule="auto"/>
              <w:ind w:firstLine="0"/>
            </w:pPr>
            <w:r>
              <w:t>‘_’ – символ-разделитель</w:t>
            </w:r>
          </w:p>
        </w:tc>
      </w:tr>
      <w:tr w:rsidR="004D75E3" w:rsidRPr="00A749FD" w:rsidTr="004D75E3">
        <w:trPr>
          <w:trHeight w:val="255"/>
        </w:trPr>
        <w:tc>
          <w:tcPr>
            <w:tcW w:w="1796" w:type="dxa"/>
            <w:shd w:val="clear" w:color="auto" w:fill="auto"/>
            <w:noWrap/>
          </w:tcPr>
          <w:p w:rsidR="004D75E3" w:rsidRPr="008E05F1" w:rsidRDefault="004D75E3" w:rsidP="00D947A9">
            <w:pPr>
              <w:spacing w:line="240" w:lineRule="auto"/>
              <w:ind w:firstLine="0"/>
              <w:rPr>
                <w:b/>
              </w:rPr>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TF_ID</w:t>
            </w:r>
          </w:p>
        </w:tc>
        <w:tc>
          <w:tcPr>
            <w:tcW w:w="714" w:type="dxa"/>
            <w:shd w:val="clear" w:color="auto" w:fill="auto"/>
            <w:noWrap/>
          </w:tcPr>
          <w:p w:rsidR="004D75E3" w:rsidRPr="00A749FD" w:rsidRDefault="004D75E3" w:rsidP="00D947A9">
            <w:pPr>
              <w:spacing w:line="240" w:lineRule="auto"/>
              <w:ind w:firstLine="0"/>
              <w:jc w:val="center"/>
            </w:pPr>
            <w:r w:rsidRPr="00A749FD">
              <w:t>У</w:t>
            </w:r>
          </w:p>
        </w:tc>
        <w:tc>
          <w:tcPr>
            <w:tcW w:w="1148" w:type="dxa"/>
            <w:shd w:val="clear" w:color="auto" w:fill="auto"/>
            <w:noWrap/>
          </w:tcPr>
          <w:p w:rsidR="004D75E3" w:rsidRPr="00A749FD" w:rsidRDefault="004D75E3" w:rsidP="00D947A9">
            <w:pPr>
              <w:spacing w:line="240" w:lineRule="auto"/>
              <w:ind w:firstLine="0"/>
              <w:jc w:val="center"/>
              <w:rPr>
                <w:lang w:val="en-US"/>
              </w:rPr>
            </w:pPr>
            <w:r w:rsidRPr="00A749FD">
              <w:rPr>
                <w:lang w:val="en-US"/>
              </w:rPr>
              <w:t>T(36)</w:t>
            </w:r>
          </w:p>
        </w:tc>
        <w:tc>
          <w:tcPr>
            <w:tcW w:w="2253" w:type="dxa"/>
            <w:shd w:val="clear" w:color="auto" w:fill="auto"/>
          </w:tcPr>
          <w:p w:rsidR="004D75E3" w:rsidRPr="00A749FD" w:rsidRDefault="004D75E3" w:rsidP="00D947A9">
            <w:pPr>
              <w:spacing w:line="240" w:lineRule="auto"/>
              <w:ind w:firstLine="0"/>
            </w:pPr>
            <w:r w:rsidRPr="00A749FD">
              <w:t>Идентификатор о</w:t>
            </w:r>
            <w:r w:rsidRPr="00A749FD">
              <w:t>б</w:t>
            </w:r>
            <w:r w:rsidRPr="00A749FD">
              <w:t>ращения в ТФОМС</w:t>
            </w:r>
          </w:p>
        </w:tc>
        <w:tc>
          <w:tcPr>
            <w:tcW w:w="2492" w:type="dxa"/>
            <w:shd w:val="clear" w:color="auto" w:fill="auto"/>
          </w:tcPr>
          <w:p w:rsidR="004D75E3" w:rsidRPr="00A749FD" w:rsidRDefault="004D75E3" w:rsidP="00D947A9">
            <w:pPr>
              <w:spacing w:line="240" w:lineRule="auto"/>
              <w:ind w:firstLine="0"/>
            </w:pPr>
            <w:r w:rsidRPr="00A749FD">
              <w:t>Указывается при п</w:t>
            </w:r>
            <w:r w:rsidRPr="00A749FD">
              <w:t>е</w:t>
            </w:r>
            <w:r w:rsidRPr="00A749FD">
              <w:t>ренаправлении обр</w:t>
            </w:r>
            <w:r w:rsidRPr="00A749FD">
              <w:t>а</w:t>
            </w:r>
            <w:r w:rsidRPr="00A749FD">
              <w:t>щения из ТФОМС в СМО, а также при отчёте по таким о</w:t>
            </w:r>
            <w:r w:rsidRPr="00A749FD">
              <w:t>б</w:t>
            </w:r>
            <w:r w:rsidRPr="00A749FD">
              <w:t>ращениям от СМО.</w:t>
            </w:r>
          </w:p>
        </w:tc>
      </w:tr>
      <w:tr w:rsidR="004D75E3" w:rsidRPr="00A749FD" w:rsidTr="004D75E3">
        <w:trPr>
          <w:trHeight w:val="255"/>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IRP_TYPE</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rPr>
                <w:lang w:val="en-US"/>
              </w:rPr>
            </w:pPr>
            <w:r w:rsidRPr="00A749FD">
              <w:rPr>
                <w:lang w:val="en-US"/>
              </w:rPr>
              <w:t>N(1)</w:t>
            </w:r>
          </w:p>
        </w:tc>
        <w:tc>
          <w:tcPr>
            <w:tcW w:w="2253" w:type="dxa"/>
            <w:shd w:val="clear" w:color="auto" w:fill="auto"/>
          </w:tcPr>
          <w:p w:rsidR="004D75E3" w:rsidRPr="00A749FD" w:rsidRDefault="00742CD4" w:rsidP="00D947A9">
            <w:pPr>
              <w:spacing w:line="240" w:lineRule="auto"/>
              <w:ind w:firstLine="0"/>
            </w:pPr>
            <w:r>
              <w:t>Вид</w:t>
            </w:r>
            <w:r w:rsidR="004D75E3" w:rsidRPr="00A749FD">
              <w:t xml:space="preserve"> обращения</w:t>
            </w:r>
          </w:p>
        </w:tc>
        <w:tc>
          <w:tcPr>
            <w:tcW w:w="2492" w:type="dxa"/>
            <w:shd w:val="clear" w:color="auto" w:fill="auto"/>
          </w:tcPr>
          <w:p w:rsidR="004D75E3" w:rsidRPr="00A749FD" w:rsidRDefault="004D75E3" w:rsidP="00D947A9">
            <w:pPr>
              <w:spacing w:line="240" w:lineRule="auto"/>
              <w:ind w:firstLine="0"/>
            </w:pPr>
            <w:r w:rsidRPr="00A749FD">
              <w:t>1 - Консультация</w:t>
            </w:r>
          </w:p>
          <w:p w:rsidR="004D75E3" w:rsidRPr="00A749FD" w:rsidRDefault="004D75E3" w:rsidP="00D947A9">
            <w:pPr>
              <w:spacing w:line="240" w:lineRule="auto"/>
              <w:ind w:firstLine="0"/>
            </w:pPr>
            <w:r w:rsidRPr="00A749FD">
              <w:t>2 - Жалоба</w:t>
            </w:r>
          </w:p>
          <w:p w:rsidR="004D75E3" w:rsidRDefault="00F74017" w:rsidP="00F74017">
            <w:pPr>
              <w:spacing w:line="240" w:lineRule="auto"/>
              <w:ind w:firstLine="0"/>
            </w:pPr>
            <w:r>
              <w:t>3 -</w:t>
            </w:r>
            <w:r w:rsidR="004D75E3" w:rsidRPr="00A749FD">
              <w:t xml:space="preserve"> Предложение</w:t>
            </w:r>
          </w:p>
          <w:p w:rsidR="00F74017" w:rsidRDefault="00F74017" w:rsidP="00F74017">
            <w:pPr>
              <w:spacing w:line="240" w:lineRule="auto"/>
              <w:ind w:firstLine="0"/>
            </w:pPr>
            <w:r w:rsidRPr="00A749FD">
              <w:t xml:space="preserve">4 - </w:t>
            </w:r>
            <w:r>
              <w:t>Заявление</w:t>
            </w:r>
          </w:p>
          <w:p w:rsidR="004D75E3" w:rsidRPr="00A749FD" w:rsidRDefault="00F74017" w:rsidP="00F74017">
            <w:pPr>
              <w:spacing w:line="240" w:lineRule="auto"/>
              <w:ind w:firstLine="0"/>
            </w:pPr>
            <w:r>
              <w:t>5</w:t>
            </w:r>
            <w:r w:rsidR="004D75E3" w:rsidRPr="00A749FD">
              <w:t xml:space="preserve"> - Вопросы, не отн</w:t>
            </w:r>
            <w:r w:rsidR="004D75E3" w:rsidRPr="00A749FD">
              <w:t>о</w:t>
            </w:r>
            <w:r w:rsidR="004D75E3" w:rsidRPr="00A749FD">
              <w:t>сящиеся к сфере ОМС.</w:t>
            </w:r>
          </w:p>
        </w:tc>
      </w:tr>
      <w:tr w:rsidR="004D75E3" w:rsidRPr="00A749FD" w:rsidTr="004D75E3">
        <w:trPr>
          <w:trHeight w:val="255"/>
        </w:trPr>
        <w:tc>
          <w:tcPr>
            <w:tcW w:w="1796" w:type="dxa"/>
            <w:shd w:val="clear" w:color="auto" w:fill="auto"/>
            <w:noWrap/>
          </w:tcPr>
          <w:p w:rsidR="004D75E3" w:rsidRPr="00A749FD" w:rsidRDefault="004D75E3" w:rsidP="00D947A9">
            <w:pPr>
              <w:spacing w:line="240" w:lineRule="auto"/>
              <w:ind w:firstLine="0"/>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DATE_CREATE</w:t>
            </w:r>
          </w:p>
        </w:tc>
        <w:tc>
          <w:tcPr>
            <w:tcW w:w="714" w:type="dxa"/>
            <w:shd w:val="clear" w:color="auto" w:fill="auto"/>
            <w:noWrap/>
          </w:tcPr>
          <w:p w:rsidR="004D75E3" w:rsidRPr="00A749FD" w:rsidRDefault="004D75E3" w:rsidP="00D947A9">
            <w:pPr>
              <w:spacing w:line="240" w:lineRule="auto"/>
              <w:ind w:firstLine="0"/>
              <w:jc w:val="center"/>
            </w:pPr>
            <w:r w:rsidRPr="00A749FD">
              <w:t>О</w:t>
            </w:r>
          </w:p>
        </w:tc>
        <w:tc>
          <w:tcPr>
            <w:tcW w:w="1148" w:type="dxa"/>
            <w:shd w:val="clear" w:color="auto" w:fill="auto"/>
            <w:noWrap/>
          </w:tcPr>
          <w:p w:rsidR="004D75E3" w:rsidRPr="00A749FD" w:rsidRDefault="004D75E3" w:rsidP="00D947A9">
            <w:pPr>
              <w:spacing w:line="240" w:lineRule="auto"/>
              <w:ind w:firstLine="0"/>
              <w:jc w:val="center"/>
              <w:rPr>
                <w:lang w:val="en-US"/>
              </w:rPr>
            </w:pPr>
            <w:r w:rsidRPr="00A749FD">
              <w:rPr>
                <w:lang w:val="en-US"/>
              </w:rPr>
              <w:t>D</w:t>
            </w:r>
          </w:p>
        </w:tc>
        <w:tc>
          <w:tcPr>
            <w:tcW w:w="2253" w:type="dxa"/>
            <w:shd w:val="clear" w:color="auto" w:fill="auto"/>
          </w:tcPr>
          <w:p w:rsidR="004D75E3" w:rsidRPr="00A749FD" w:rsidRDefault="004D75E3" w:rsidP="00D947A9">
            <w:pPr>
              <w:spacing w:line="240" w:lineRule="auto"/>
              <w:ind w:firstLine="0"/>
            </w:pPr>
            <w:r w:rsidRPr="00A749FD">
              <w:t>Дата поступления</w:t>
            </w:r>
          </w:p>
        </w:tc>
        <w:tc>
          <w:tcPr>
            <w:tcW w:w="2492" w:type="dxa"/>
            <w:shd w:val="clear" w:color="auto" w:fill="auto"/>
          </w:tcPr>
          <w:p w:rsidR="004D75E3" w:rsidRPr="00A749FD" w:rsidRDefault="004D75E3" w:rsidP="00D947A9">
            <w:pPr>
              <w:spacing w:line="240" w:lineRule="auto"/>
              <w:ind w:firstLine="0"/>
            </w:pPr>
          </w:p>
        </w:tc>
      </w:tr>
      <w:tr w:rsidR="004D75E3" w:rsidRPr="00A749FD" w:rsidTr="004D75E3">
        <w:trPr>
          <w:trHeight w:val="255"/>
        </w:trPr>
        <w:tc>
          <w:tcPr>
            <w:tcW w:w="1796" w:type="dxa"/>
            <w:shd w:val="clear" w:color="auto" w:fill="auto"/>
            <w:noWrap/>
          </w:tcPr>
          <w:p w:rsidR="004D75E3" w:rsidRPr="00A749FD" w:rsidRDefault="004D75E3" w:rsidP="00D947A9">
            <w:pPr>
              <w:spacing w:line="240" w:lineRule="auto"/>
              <w:ind w:firstLine="0"/>
              <w:rPr>
                <w:lang w:val="en-US"/>
              </w:rPr>
            </w:pPr>
          </w:p>
        </w:tc>
        <w:tc>
          <w:tcPr>
            <w:tcW w:w="1974" w:type="dxa"/>
            <w:shd w:val="clear" w:color="auto" w:fill="auto"/>
            <w:noWrap/>
          </w:tcPr>
          <w:p w:rsidR="004D75E3" w:rsidRPr="00A749FD" w:rsidRDefault="004D75E3" w:rsidP="00D947A9">
            <w:pPr>
              <w:spacing w:line="240" w:lineRule="auto"/>
              <w:ind w:firstLine="0"/>
              <w:rPr>
                <w:lang w:val="en-US"/>
              </w:rPr>
            </w:pPr>
            <w:r w:rsidRPr="00A749FD">
              <w:rPr>
                <w:lang w:val="en-US"/>
              </w:rPr>
              <w:t>TIME_CREATE</w:t>
            </w:r>
          </w:p>
        </w:tc>
        <w:tc>
          <w:tcPr>
            <w:tcW w:w="714" w:type="dxa"/>
            <w:shd w:val="clear" w:color="auto" w:fill="auto"/>
            <w:noWrap/>
          </w:tcPr>
          <w:p w:rsidR="004D75E3" w:rsidRPr="00B94AA1" w:rsidRDefault="00B94AA1" w:rsidP="00D947A9">
            <w:pPr>
              <w:spacing w:line="240" w:lineRule="auto"/>
              <w:ind w:firstLine="0"/>
              <w:jc w:val="center"/>
            </w:pPr>
            <w:r>
              <w:t>У</w:t>
            </w:r>
          </w:p>
        </w:tc>
        <w:tc>
          <w:tcPr>
            <w:tcW w:w="1148" w:type="dxa"/>
            <w:shd w:val="clear" w:color="auto" w:fill="auto"/>
            <w:noWrap/>
          </w:tcPr>
          <w:p w:rsidR="004D75E3" w:rsidRPr="00A749FD" w:rsidRDefault="004D75E3" w:rsidP="00D947A9">
            <w:pPr>
              <w:spacing w:line="240" w:lineRule="auto"/>
              <w:ind w:firstLine="0"/>
              <w:jc w:val="center"/>
            </w:pPr>
            <w:r w:rsidRPr="00A749FD">
              <w:rPr>
                <w:lang w:val="en-US"/>
              </w:rPr>
              <w:t>T(5)</w:t>
            </w:r>
          </w:p>
        </w:tc>
        <w:tc>
          <w:tcPr>
            <w:tcW w:w="2253" w:type="dxa"/>
            <w:shd w:val="clear" w:color="auto" w:fill="auto"/>
          </w:tcPr>
          <w:p w:rsidR="004D75E3" w:rsidRPr="00A749FD" w:rsidRDefault="004D75E3" w:rsidP="00D947A9">
            <w:pPr>
              <w:spacing w:line="240" w:lineRule="auto"/>
              <w:ind w:firstLine="0"/>
            </w:pPr>
            <w:r w:rsidRPr="00A749FD">
              <w:t>Время поступления</w:t>
            </w:r>
          </w:p>
        </w:tc>
        <w:tc>
          <w:tcPr>
            <w:tcW w:w="2492" w:type="dxa"/>
            <w:shd w:val="clear" w:color="auto" w:fill="auto"/>
          </w:tcPr>
          <w:p w:rsidR="004D75E3" w:rsidRPr="00A749FD" w:rsidRDefault="004D75E3" w:rsidP="00D947A9">
            <w:pPr>
              <w:spacing w:line="240" w:lineRule="auto"/>
              <w:ind w:firstLine="0"/>
            </w:pPr>
          </w:p>
        </w:tc>
      </w:tr>
      <w:tr w:rsidR="0080214A" w:rsidRPr="00A749FD" w:rsidTr="004D75E3">
        <w:trPr>
          <w:trHeight w:val="255"/>
        </w:trPr>
        <w:tc>
          <w:tcPr>
            <w:tcW w:w="1796" w:type="dxa"/>
            <w:shd w:val="clear" w:color="auto" w:fill="auto"/>
            <w:noWrap/>
          </w:tcPr>
          <w:p w:rsidR="0080214A" w:rsidRPr="00A749FD" w:rsidRDefault="0080214A" w:rsidP="00D947A9">
            <w:pPr>
              <w:spacing w:line="240" w:lineRule="auto"/>
              <w:ind w:firstLine="0"/>
              <w:rPr>
                <w:lang w:val="en-US"/>
              </w:rPr>
            </w:pPr>
          </w:p>
        </w:tc>
        <w:tc>
          <w:tcPr>
            <w:tcW w:w="1974" w:type="dxa"/>
            <w:shd w:val="clear" w:color="auto" w:fill="auto"/>
            <w:noWrap/>
          </w:tcPr>
          <w:p w:rsidR="0080214A" w:rsidRPr="00A749FD" w:rsidRDefault="0080214A" w:rsidP="00DC2843">
            <w:pPr>
              <w:spacing w:line="240" w:lineRule="auto"/>
              <w:ind w:firstLine="0"/>
              <w:rPr>
                <w:lang w:val="en-US"/>
              </w:rPr>
            </w:pPr>
            <w:r w:rsidRPr="00A749FD">
              <w:rPr>
                <w:lang w:val="en-US"/>
              </w:rPr>
              <w:t>WAY</w:t>
            </w:r>
          </w:p>
        </w:tc>
        <w:tc>
          <w:tcPr>
            <w:tcW w:w="714" w:type="dxa"/>
            <w:shd w:val="clear" w:color="auto" w:fill="auto"/>
            <w:noWrap/>
          </w:tcPr>
          <w:p w:rsidR="0080214A" w:rsidRPr="00A749FD" w:rsidRDefault="0080214A" w:rsidP="00DC2843">
            <w:pPr>
              <w:spacing w:line="240" w:lineRule="auto"/>
              <w:ind w:firstLine="0"/>
              <w:jc w:val="center"/>
            </w:pPr>
            <w:r w:rsidRPr="00A749FD">
              <w:t>О</w:t>
            </w:r>
          </w:p>
        </w:tc>
        <w:tc>
          <w:tcPr>
            <w:tcW w:w="1148" w:type="dxa"/>
            <w:shd w:val="clear" w:color="auto" w:fill="auto"/>
            <w:noWrap/>
          </w:tcPr>
          <w:p w:rsidR="0080214A" w:rsidRPr="00A749FD" w:rsidRDefault="0080214A" w:rsidP="00DC2843">
            <w:pPr>
              <w:spacing w:line="240" w:lineRule="auto"/>
              <w:ind w:firstLine="0"/>
              <w:jc w:val="center"/>
              <w:rPr>
                <w:lang w:val="en-US"/>
              </w:rPr>
            </w:pPr>
            <w:r w:rsidRPr="00A749FD">
              <w:rPr>
                <w:lang w:val="en-US"/>
              </w:rPr>
              <w:t>N(1)</w:t>
            </w:r>
          </w:p>
        </w:tc>
        <w:tc>
          <w:tcPr>
            <w:tcW w:w="2253" w:type="dxa"/>
            <w:shd w:val="clear" w:color="auto" w:fill="auto"/>
          </w:tcPr>
          <w:p w:rsidR="0080214A" w:rsidRPr="00A749FD" w:rsidRDefault="0080214A" w:rsidP="00DC2843">
            <w:pPr>
              <w:spacing w:line="240" w:lineRule="auto"/>
              <w:ind w:firstLine="0"/>
            </w:pPr>
            <w:r>
              <w:t>Источник</w:t>
            </w:r>
            <w:r w:rsidRPr="00A749FD">
              <w:t xml:space="preserve"> посту</w:t>
            </w:r>
            <w:r w:rsidRPr="00A749FD">
              <w:t>п</w:t>
            </w:r>
            <w:r w:rsidRPr="00A749FD">
              <w:t>ления</w:t>
            </w:r>
          </w:p>
        </w:tc>
        <w:tc>
          <w:tcPr>
            <w:tcW w:w="2492" w:type="dxa"/>
            <w:shd w:val="clear" w:color="auto" w:fill="auto"/>
          </w:tcPr>
          <w:p w:rsidR="0080214A" w:rsidRDefault="0080214A" w:rsidP="0080214A">
            <w:pPr>
              <w:spacing w:line="240" w:lineRule="auto"/>
              <w:ind w:firstLine="0"/>
            </w:pPr>
            <w:r>
              <w:t>1 – Напрямую от за</w:t>
            </w:r>
            <w:r>
              <w:t>я</w:t>
            </w:r>
            <w:r>
              <w:t>вителя</w:t>
            </w:r>
          </w:p>
          <w:p w:rsidR="0080214A" w:rsidRDefault="0080214A" w:rsidP="0080214A">
            <w:pPr>
              <w:spacing w:line="240" w:lineRule="auto"/>
              <w:ind w:firstLine="0"/>
            </w:pPr>
            <w:r>
              <w:t>2</w:t>
            </w:r>
            <w:r w:rsidR="00D21BA2">
              <w:t xml:space="preserve"> –</w:t>
            </w:r>
            <w:r>
              <w:t xml:space="preserve"> ФОМС;</w:t>
            </w:r>
          </w:p>
          <w:p w:rsidR="0080214A" w:rsidRDefault="0080214A" w:rsidP="0080214A">
            <w:pPr>
              <w:spacing w:line="240" w:lineRule="auto"/>
              <w:ind w:firstLine="0"/>
            </w:pPr>
            <w:r>
              <w:t>3 – Иной федерал</w:t>
            </w:r>
            <w:r>
              <w:t>ь</w:t>
            </w:r>
            <w:r>
              <w:t>ный орган исполн</w:t>
            </w:r>
            <w:r>
              <w:t>и</w:t>
            </w:r>
            <w:r>
              <w:t>тельной власти;</w:t>
            </w:r>
          </w:p>
          <w:p w:rsidR="0080214A" w:rsidRDefault="0080214A" w:rsidP="0080214A">
            <w:pPr>
              <w:spacing w:line="240" w:lineRule="auto"/>
              <w:ind w:firstLine="0"/>
            </w:pPr>
            <w:r>
              <w:t>4 – Территориальный орган исполнител</w:t>
            </w:r>
            <w:r>
              <w:t>ь</w:t>
            </w:r>
            <w:r>
              <w:t>ной власти;</w:t>
            </w:r>
          </w:p>
          <w:p w:rsidR="0080214A" w:rsidRPr="00A749FD" w:rsidRDefault="0080214A" w:rsidP="0080214A">
            <w:pPr>
              <w:spacing w:line="240" w:lineRule="auto"/>
              <w:ind w:firstLine="0"/>
            </w:pPr>
            <w:r>
              <w:t>5 – Иная организация</w:t>
            </w:r>
            <w:r w:rsidRPr="00A749FD">
              <w:t>.</w:t>
            </w:r>
          </w:p>
        </w:tc>
      </w:tr>
      <w:tr w:rsidR="0080214A" w:rsidRPr="00A749FD" w:rsidTr="004D75E3">
        <w:trPr>
          <w:trHeight w:val="255"/>
        </w:trPr>
        <w:tc>
          <w:tcPr>
            <w:tcW w:w="1796" w:type="dxa"/>
            <w:shd w:val="clear" w:color="auto" w:fill="auto"/>
            <w:noWrap/>
          </w:tcPr>
          <w:p w:rsidR="0080214A" w:rsidRPr="00D21BA2" w:rsidRDefault="0080214A" w:rsidP="00D947A9">
            <w:pPr>
              <w:spacing w:line="240" w:lineRule="auto"/>
              <w:ind w:firstLine="0"/>
            </w:pPr>
          </w:p>
        </w:tc>
        <w:tc>
          <w:tcPr>
            <w:tcW w:w="1974" w:type="dxa"/>
            <w:shd w:val="clear" w:color="auto" w:fill="auto"/>
            <w:noWrap/>
          </w:tcPr>
          <w:p w:rsidR="0080214A" w:rsidRPr="007A3EA3" w:rsidRDefault="007A3EA3" w:rsidP="00DC2843">
            <w:pPr>
              <w:spacing w:line="240" w:lineRule="auto"/>
              <w:ind w:firstLine="0"/>
              <w:rPr>
                <w:lang w:val="en-US"/>
              </w:rPr>
            </w:pPr>
            <w:r>
              <w:rPr>
                <w:lang w:val="en-US"/>
              </w:rPr>
              <w:t>WAY_N</w:t>
            </w:r>
          </w:p>
        </w:tc>
        <w:tc>
          <w:tcPr>
            <w:tcW w:w="714" w:type="dxa"/>
            <w:shd w:val="clear" w:color="auto" w:fill="auto"/>
            <w:noWrap/>
          </w:tcPr>
          <w:p w:rsidR="0080214A" w:rsidRPr="00A749FD" w:rsidRDefault="007A3EA3" w:rsidP="00DC2843">
            <w:pPr>
              <w:spacing w:line="240" w:lineRule="auto"/>
              <w:ind w:firstLine="0"/>
              <w:jc w:val="center"/>
            </w:pPr>
            <w:r>
              <w:t>У</w:t>
            </w:r>
          </w:p>
        </w:tc>
        <w:tc>
          <w:tcPr>
            <w:tcW w:w="1148" w:type="dxa"/>
            <w:shd w:val="clear" w:color="auto" w:fill="auto"/>
            <w:noWrap/>
          </w:tcPr>
          <w:p w:rsidR="0080214A" w:rsidRPr="007A3EA3" w:rsidRDefault="007A3EA3" w:rsidP="007A3EA3">
            <w:pPr>
              <w:spacing w:line="240" w:lineRule="auto"/>
              <w:ind w:firstLine="0"/>
              <w:jc w:val="center"/>
              <w:rPr>
                <w:lang w:val="en-US"/>
              </w:rPr>
            </w:pPr>
            <w:r>
              <w:rPr>
                <w:lang w:val="en-US"/>
              </w:rPr>
              <w:t>T(250)</w:t>
            </w:r>
          </w:p>
        </w:tc>
        <w:tc>
          <w:tcPr>
            <w:tcW w:w="2253" w:type="dxa"/>
            <w:shd w:val="clear" w:color="auto" w:fill="auto"/>
          </w:tcPr>
          <w:p w:rsidR="0080214A" w:rsidRPr="00A749FD" w:rsidRDefault="007A3EA3" w:rsidP="00DC2843">
            <w:pPr>
              <w:spacing w:line="240" w:lineRule="auto"/>
              <w:ind w:firstLine="0"/>
            </w:pPr>
            <w:r>
              <w:t>Наименование о</w:t>
            </w:r>
            <w:r>
              <w:t>р</w:t>
            </w:r>
            <w:r>
              <w:t>ганизации посту</w:t>
            </w:r>
            <w:r>
              <w:t>п</w:t>
            </w:r>
            <w:r>
              <w:t>ления</w:t>
            </w:r>
          </w:p>
        </w:tc>
        <w:tc>
          <w:tcPr>
            <w:tcW w:w="2492" w:type="dxa"/>
            <w:shd w:val="clear" w:color="auto" w:fill="auto"/>
          </w:tcPr>
          <w:p w:rsidR="0080214A" w:rsidRPr="00A749FD" w:rsidRDefault="007A3EA3" w:rsidP="00DC2843">
            <w:pPr>
              <w:spacing w:line="240" w:lineRule="auto"/>
              <w:ind w:firstLine="0"/>
            </w:pPr>
            <w:r>
              <w:t>Заполняется в случае письменного обращ</w:t>
            </w:r>
            <w:r>
              <w:t>е</w:t>
            </w:r>
            <w:r>
              <w:t>ния от источиков 3-5.</w:t>
            </w:r>
          </w:p>
        </w:tc>
      </w:tr>
      <w:tr w:rsidR="00DC2843" w:rsidRPr="00A749FD" w:rsidTr="004D75E3">
        <w:trPr>
          <w:trHeight w:val="255"/>
        </w:trPr>
        <w:tc>
          <w:tcPr>
            <w:tcW w:w="1796" w:type="dxa"/>
            <w:shd w:val="clear" w:color="auto" w:fill="auto"/>
            <w:noWrap/>
          </w:tcPr>
          <w:p w:rsidR="00DC2843" w:rsidRPr="0080214A" w:rsidRDefault="00DC2843" w:rsidP="00D947A9">
            <w:pPr>
              <w:spacing w:line="240" w:lineRule="auto"/>
              <w:ind w:firstLine="0"/>
            </w:pPr>
          </w:p>
        </w:tc>
        <w:tc>
          <w:tcPr>
            <w:tcW w:w="1974" w:type="dxa"/>
            <w:shd w:val="clear" w:color="auto" w:fill="auto"/>
            <w:noWrap/>
          </w:tcPr>
          <w:p w:rsidR="00DC2843" w:rsidRPr="00A749FD" w:rsidRDefault="00DC2843" w:rsidP="00DC2843">
            <w:pPr>
              <w:spacing w:line="240" w:lineRule="auto"/>
              <w:ind w:firstLine="0"/>
            </w:pPr>
            <w:r w:rsidRPr="00A749FD">
              <w:rPr>
                <w:lang w:val="en-US"/>
              </w:rPr>
              <w:t>HOW</w:t>
            </w:r>
          </w:p>
        </w:tc>
        <w:tc>
          <w:tcPr>
            <w:tcW w:w="714" w:type="dxa"/>
            <w:shd w:val="clear" w:color="auto" w:fill="auto"/>
            <w:noWrap/>
          </w:tcPr>
          <w:p w:rsidR="00DC2843" w:rsidRPr="00A749FD" w:rsidRDefault="00DC2843" w:rsidP="00DC2843">
            <w:pPr>
              <w:spacing w:line="240" w:lineRule="auto"/>
              <w:ind w:firstLine="0"/>
              <w:jc w:val="center"/>
            </w:pPr>
            <w:r w:rsidRPr="00A749FD">
              <w:t>О</w:t>
            </w:r>
          </w:p>
        </w:tc>
        <w:tc>
          <w:tcPr>
            <w:tcW w:w="1148" w:type="dxa"/>
            <w:shd w:val="clear" w:color="auto" w:fill="auto"/>
            <w:noWrap/>
          </w:tcPr>
          <w:p w:rsidR="00DC2843" w:rsidRPr="00A749FD" w:rsidRDefault="00DC2843" w:rsidP="00DC2843">
            <w:pPr>
              <w:spacing w:line="240" w:lineRule="auto"/>
              <w:ind w:firstLine="0"/>
              <w:jc w:val="center"/>
              <w:rPr>
                <w:lang w:val="en-US"/>
              </w:rPr>
            </w:pPr>
            <w:r w:rsidRPr="00A749FD">
              <w:rPr>
                <w:lang w:val="en-US"/>
              </w:rPr>
              <w:t>N(1)</w:t>
            </w:r>
          </w:p>
        </w:tc>
        <w:tc>
          <w:tcPr>
            <w:tcW w:w="2253" w:type="dxa"/>
            <w:shd w:val="clear" w:color="auto" w:fill="auto"/>
          </w:tcPr>
          <w:p w:rsidR="00DC2843" w:rsidRPr="00A749FD" w:rsidRDefault="00DC2843" w:rsidP="00DC2843">
            <w:pPr>
              <w:spacing w:line="240" w:lineRule="auto"/>
              <w:ind w:firstLine="0"/>
            </w:pPr>
            <w:r w:rsidRPr="00A749FD">
              <w:t>Способ обращения</w:t>
            </w:r>
          </w:p>
        </w:tc>
        <w:tc>
          <w:tcPr>
            <w:tcW w:w="2492" w:type="dxa"/>
            <w:shd w:val="clear" w:color="auto" w:fill="auto"/>
          </w:tcPr>
          <w:p w:rsidR="00DC2843" w:rsidRPr="00A749FD" w:rsidRDefault="00DC2843" w:rsidP="00DC2843">
            <w:pPr>
              <w:spacing w:line="240" w:lineRule="auto"/>
              <w:ind w:firstLine="0"/>
            </w:pPr>
            <w:r w:rsidRPr="00A749FD">
              <w:t>1 - По телефону «г</w:t>
            </w:r>
            <w:r w:rsidRPr="00A749FD">
              <w:t>о</w:t>
            </w:r>
            <w:r w:rsidRPr="00A749FD">
              <w:t>рячей линии»;</w:t>
            </w:r>
          </w:p>
          <w:p w:rsidR="00DC2843" w:rsidRPr="00A749FD" w:rsidRDefault="00DC2843" w:rsidP="00DC2843">
            <w:pPr>
              <w:spacing w:line="240" w:lineRule="auto"/>
              <w:ind w:firstLine="0"/>
            </w:pPr>
            <w:r w:rsidRPr="00A749FD">
              <w:t>2 - По сети «Инте</w:t>
            </w:r>
            <w:r w:rsidRPr="00A749FD">
              <w:t>р</w:t>
            </w:r>
            <w:r w:rsidRPr="00A749FD">
              <w:t>нет»;</w:t>
            </w:r>
          </w:p>
          <w:p w:rsidR="00DC2843" w:rsidRDefault="00DC2843" w:rsidP="00DC2843">
            <w:pPr>
              <w:spacing w:line="240" w:lineRule="auto"/>
              <w:ind w:firstLine="0"/>
            </w:pPr>
            <w:r w:rsidRPr="00A749FD">
              <w:t>3 - Личное письме</w:t>
            </w:r>
            <w:r w:rsidRPr="00A749FD">
              <w:t>н</w:t>
            </w:r>
            <w:r w:rsidRPr="00A749FD">
              <w:t>ное обращение;</w:t>
            </w:r>
          </w:p>
          <w:p w:rsidR="00DC2843" w:rsidRPr="00A749FD" w:rsidRDefault="00DC2843" w:rsidP="00DC2843">
            <w:pPr>
              <w:spacing w:line="240" w:lineRule="auto"/>
              <w:ind w:firstLine="0"/>
            </w:pPr>
            <w:r w:rsidRPr="00A749FD">
              <w:t xml:space="preserve">4 </w:t>
            </w:r>
            <w:r>
              <w:t>- Личный приём (</w:t>
            </w:r>
            <w:proofErr w:type="gramStart"/>
            <w:r>
              <w:t>устное</w:t>
            </w:r>
            <w:proofErr w:type="gramEnd"/>
            <w:r>
              <w:t>);</w:t>
            </w:r>
          </w:p>
          <w:p w:rsidR="00DC2843" w:rsidRPr="00A749FD" w:rsidRDefault="00DC2843" w:rsidP="00DC2843">
            <w:pPr>
              <w:spacing w:line="240" w:lineRule="auto"/>
              <w:ind w:firstLine="0"/>
            </w:pPr>
            <w:r>
              <w:t>5</w:t>
            </w:r>
            <w:r w:rsidRPr="00A749FD">
              <w:t xml:space="preserve"> - Почтовым соо</w:t>
            </w:r>
            <w:r w:rsidRPr="00A749FD">
              <w:t>б</w:t>
            </w:r>
            <w:r w:rsidRPr="00A749FD">
              <w:t>щением.</w:t>
            </w:r>
          </w:p>
        </w:tc>
      </w:tr>
      <w:tr w:rsidR="004665B1" w:rsidRPr="00A749FD" w:rsidTr="004D75E3">
        <w:trPr>
          <w:trHeight w:val="255"/>
        </w:trPr>
        <w:tc>
          <w:tcPr>
            <w:tcW w:w="1796" w:type="dxa"/>
            <w:shd w:val="clear" w:color="auto" w:fill="auto"/>
            <w:noWrap/>
          </w:tcPr>
          <w:p w:rsidR="004665B1" w:rsidRPr="0080214A" w:rsidRDefault="004665B1" w:rsidP="00D947A9">
            <w:pPr>
              <w:spacing w:line="240" w:lineRule="auto"/>
              <w:ind w:firstLine="0"/>
            </w:pPr>
          </w:p>
        </w:tc>
        <w:tc>
          <w:tcPr>
            <w:tcW w:w="1974" w:type="dxa"/>
            <w:shd w:val="clear" w:color="auto" w:fill="auto"/>
            <w:noWrap/>
          </w:tcPr>
          <w:p w:rsidR="004665B1" w:rsidRPr="00A749FD" w:rsidRDefault="004665B1" w:rsidP="005E2F0B">
            <w:pPr>
              <w:spacing w:line="240" w:lineRule="auto"/>
              <w:ind w:firstLine="0"/>
              <w:rPr>
                <w:lang w:val="en-US"/>
              </w:rPr>
            </w:pPr>
            <w:r w:rsidRPr="00A749FD">
              <w:rPr>
                <w:lang w:val="en-US"/>
              </w:rPr>
              <w:t>THEME</w:t>
            </w:r>
          </w:p>
        </w:tc>
        <w:tc>
          <w:tcPr>
            <w:tcW w:w="714" w:type="dxa"/>
            <w:shd w:val="clear" w:color="auto" w:fill="auto"/>
            <w:noWrap/>
          </w:tcPr>
          <w:p w:rsidR="004665B1" w:rsidRPr="00A749FD" w:rsidRDefault="004665B1" w:rsidP="005E2F0B">
            <w:pPr>
              <w:spacing w:line="240" w:lineRule="auto"/>
              <w:ind w:firstLine="0"/>
              <w:jc w:val="center"/>
            </w:pPr>
            <w:r w:rsidRPr="00A749FD">
              <w:t>О</w:t>
            </w:r>
          </w:p>
        </w:tc>
        <w:tc>
          <w:tcPr>
            <w:tcW w:w="1148" w:type="dxa"/>
            <w:shd w:val="clear" w:color="auto" w:fill="auto"/>
            <w:noWrap/>
          </w:tcPr>
          <w:p w:rsidR="004665B1" w:rsidRPr="00A749FD" w:rsidRDefault="004665B1" w:rsidP="004665B1">
            <w:pPr>
              <w:spacing w:line="240" w:lineRule="auto"/>
              <w:ind w:firstLine="0"/>
              <w:jc w:val="center"/>
            </w:pPr>
            <w:r>
              <w:rPr>
                <w:lang w:val="en-US"/>
              </w:rPr>
              <w:t>T</w:t>
            </w:r>
            <w:r w:rsidRPr="00A749FD">
              <w:t>(</w:t>
            </w:r>
            <w:r>
              <w:t>7</w:t>
            </w:r>
            <w:r w:rsidRPr="00A749FD">
              <w:t>)</w:t>
            </w:r>
          </w:p>
        </w:tc>
        <w:tc>
          <w:tcPr>
            <w:tcW w:w="2253" w:type="dxa"/>
            <w:shd w:val="clear" w:color="auto" w:fill="auto"/>
          </w:tcPr>
          <w:p w:rsidR="004665B1" w:rsidRPr="00A749FD" w:rsidRDefault="004665B1" w:rsidP="005E2F0B">
            <w:pPr>
              <w:spacing w:line="240" w:lineRule="auto"/>
              <w:ind w:firstLine="0"/>
            </w:pPr>
            <w:r w:rsidRPr="00A749FD">
              <w:t>Тема обращения</w:t>
            </w:r>
          </w:p>
        </w:tc>
        <w:tc>
          <w:tcPr>
            <w:tcW w:w="2492" w:type="dxa"/>
            <w:shd w:val="clear" w:color="auto" w:fill="auto"/>
          </w:tcPr>
          <w:p w:rsidR="004665B1" w:rsidRPr="00A749FD" w:rsidRDefault="004665B1" w:rsidP="005E2F0B">
            <w:pPr>
              <w:spacing w:line="240" w:lineRule="auto"/>
              <w:ind w:firstLine="0"/>
            </w:pPr>
            <w:r>
              <w:t>В соответствии с П</w:t>
            </w:r>
            <w:r>
              <w:t>е</w:t>
            </w:r>
            <w:r>
              <w:t>реченем тем обращ</w:t>
            </w:r>
            <w:r>
              <w:t>е</w:t>
            </w:r>
            <w:r>
              <w:t>ний (Таблица И.4).</w:t>
            </w:r>
          </w:p>
        </w:tc>
      </w:tr>
      <w:tr w:rsidR="004665B1" w:rsidRPr="00A749FD" w:rsidTr="004D75E3">
        <w:trPr>
          <w:trHeight w:val="255"/>
        </w:trPr>
        <w:tc>
          <w:tcPr>
            <w:tcW w:w="1796" w:type="dxa"/>
            <w:shd w:val="clear" w:color="auto" w:fill="auto"/>
            <w:noWrap/>
          </w:tcPr>
          <w:p w:rsidR="004665B1" w:rsidRPr="0080214A" w:rsidRDefault="004665B1" w:rsidP="00D947A9">
            <w:pPr>
              <w:spacing w:line="240" w:lineRule="auto"/>
              <w:ind w:firstLine="0"/>
            </w:pPr>
          </w:p>
        </w:tc>
        <w:tc>
          <w:tcPr>
            <w:tcW w:w="1974" w:type="dxa"/>
            <w:shd w:val="clear" w:color="auto" w:fill="auto"/>
            <w:noWrap/>
          </w:tcPr>
          <w:p w:rsidR="004665B1" w:rsidRPr="00A749FD" w:rsidRDefault="004665B1" w:rsidP="005E2F0B">
            <w:pPr>
              <w:spacing w:line="240" w:lineRule="auto"/>
              <w:ind w:firstLine="0"/>
              <w:rPr>
                <w:lang w:val="en-US"/>
              </w:rPr>
            </w:pPr>
            <w:r w:rsidRPr="00A749FD">
              <w:rPr>
                <w:lang w:val="en-US"/>
              </w:rPr>
              <w:t>TEXT</w:t>
            </w:r>
          </w:p>
        </w:tc>
        <w:tc>
          <w:tcPr>
            <w:tcW w:w="714" w:type="dxa"/>
            <w:shd w:val="clear" w:color="auto" w:fill="auto"/>
            <w:noWrap/>
          </w:tcPr>
          <w:p w:rsidR="004665B1" w:rsidRPr="00A749FD" w:rsidRDefault="004665B1" w:rsidP="005E2F0B">
            <w:pPr>
              <w:spacing w:line="240" w:lineRule="auto"/>
              <w:ind w:firstLine="0"/>
              <w:jc w:val="center"/>
            </w:pPr>
            <w:r w:rsidRPr="00A749FD">
              <w:t>У</w:t>
            </w:r>
          </w:p>
        </w:tc>
        <w:tc>
          <w:tcPr>
            <w:tcW w:w="1148" w:type="dxa"/>
            <w:shd w:val="clear" w:color="auto" w:fill="auto"/>
            <w:noWrap/>
          </w:tcPr>
          <w:p w:rsidR="004665B1" w:rsidRPr="00A749FD" w:rsidRDefault="004665B1" w:rsidP="005E2F0B">
            <w:pPr>
              <w:spacing w:line="240" w:lineRule="auto"/>
              <w:ind w:firstLine="0"/>
              <w:jc w:val="center"/>
              <w:rPr>
                <w:lang w:val="en-US"/>
              </w:rPr>
            </w:pPr>
            <w:r w:rsidRPr="00A749FD">
              <w:rPr>
                <w:lang w:val="en-US"/>
              </w:rPr>
              <w:t>T</w:t>
            </w:r>
            <w:r w:rsidRPr="00A749FD">
              <w:t>(</w:t>
            </w:r>
            <w:r w:rsidRPr="00A749FD">
              <w:rPr>
                <w:lang w:val="en-US"/>
              </w:rPr>
              <w:t>1000</w:t>
            </w:r>
            <w:r w:rsidRPr="00A749FD">
              <w:t>)</w:t>
            </w:r>
          </w:p>
        </w:tc>
        <w:tc>
          <w:tcPr>
            <w:tcW w:w="2253" w:type="dxa"/>
            <w:shd w:val="clear" w:color="auto" w:fill="auto"/>
          </w:tcPr>
          <w:p w:rsidR="004665B1" w:rsidRPr="00A749FD" w:rsidRDefault="004665B1" w:rsidP="005E2F0B">
            <w:pPr>
              <w:spacing w:line="240" w:lineRule="auto"/>
              <w:ind w:firstLine="0"/>
            </w:pPr>
            <w:r w:rsidRPr="00A749FD">
              <w:t>Содержание обр</w:t>
            </w:r>
            <w:r w:rsidRPr="00A749FD">
              <w:t>а</w:t>
            </w:r>
            <w:r w:rsidRPr="00A749FD">
              <w:t>щения</w:t>
            </w:r>
          </w:p>
        </w:tc>
        <w:tc>
          <w:tcPr>
            <w:tcW w:w="2492" w:type="dxa"/>
            <w:shd w:val="clear" w:color="auto" w:fill="auto"/>
          </w:tcPr>
          <w:p w:rsidR="004665B1" w:rsidRPr="004665B1" w:rsidRDefault="004665B1" w:rsidP="004665B1">
            <w:pPr>
              <w:pStyle w:val="100"/>
              <w:rPr>
                <w:sz w:val="24"/>
              </w:rPr>
            </w:pPr>
            <w:r w:rsidRPr="004665B1">
              <w:rPr>
                <w:sz w:val="24"/>
              </w:rPr>
              <w:t>Может не заполнят</w:t>
            </w:r>
            <w:r w:rsidRPr="004665B1">
              <w:rPr>
                <w:sz w:val="24"/>
              </w:rPr>
              <w:t>ь</w:t>
            </w:r>
            <w:r w:rsidRPr="004665B1">
              <w:rPr>
                <w:sz w:val="24"/>
              </w:rPr>
              <w:t>ся для устных Ко</w:t>
            </w:r>
            <w:r w:rsidRPr="004665B1">
              <w:rPr>
                <w:sz w:val="24"/>
              </w:rPr>
              <w:t>н</w:t>
            </w:r>
            <w:r w:rsidRPr="004665B1">
              <w:rPr>
                <w:sz w:val="24"/>
              </w:rPr>
              <w:t>сультаций (за искл</w:t>
            </w:r>
            <w:r w:rsidRPr="004665B1">
              <w:rPr>
                <w:sz w:val="24"/>
              </w:rPr>
              <w:t>ю</w:t>
            </w:r>
            <w:r w:rsidRPr="004665B1">
              <w:rPr>
                <w:sz w:val="24"/>
              </w:rPr>
              <w:t>чением Консультаций с темой «Другое»).</w:t>
            </w:r>
          </w:p>
        </w:tc>
      </w:tr>
      <w:tr w:rsidR="004665B1" w:rsidRPr="00A749FD" w:rsidTr="004D75E3">
        <w:trPr>
          <w:trHeight w:val="255"/>
        </w:trPr>
        <w:tc>
          <w:tcPr>
            <w:tcW w:w="1796" w:type="dxa"/>
            <w:shd w:val="clear" w:color="auto" w:fill="auto"/>
            <w:noWrap/>
          </w:tcPr>
          <w:p w:rsidR="004665B1" w:rsidRPr="0080214A" w:rsidRDefault="004665B1" w:rsidP="00D947A9">
            <w:pPr>
              <w:spacing w:line="240" w:lineRule="auto"/>
              <w:ind w:firstLine="0"/>
            </w:pPr>
          </w:p>
        </w:tc>
        <w:tc>
          <w:tcPr>
            <w:tcW w:w="1974" w:type="dxa"/>
            <w:shd w:val="clear" w:color="auto" w:fill="auto"/>
            <w:noWrap/>
          </w:tcPr>
          <w:p w:rsidR="004665B1" w:rsidRPr="004665B1" w:rsidRDefault="004665B1" w:rsidP="00D947A9">
            <w:pPr>
              <w:spacing w:line="240" w:lineRule="auto"/>
              <w:ind w:firstLine="0"/>
              <w:rPr>
                <w:lang w:val="en-US"/>
              </w:rPr>
            </w:pPr>
            <w:r>
              <w:rPr>
                <w:lang w:val="en-US"/>
              </w:rPr>
              <w:t>ZH_D</w:t>
            </w:r>
          </w:p>
        </w:tc>
        <w:tc>
          <w:tcPr>
            <w:tcW w:w="714" w:type="dxa"/>
            <w:shd w:val="clear" w:color="auto" w:fill="auto"/>
            <w:noWrap/>
          </w:tcPr>
          <w:p w:rsidR="004665B1" w:rsidRPr="004665B1" w:rsidRDefault="004665B1" w:rsidP="00D947A9">
            <w:pPr>
              <w:spacing w:line="240" w:lineRule="auto"/>
              <w:ind w:firstLine="0"/>
              <w:jc w:val="center"/>
              <w:rPr>
                <w:lang w:val="en-US"/>
              </w:rPr>
            </w:pPr>
            <w:r>
              <w:t>У</w:t>
            </w:r>
          </w:p>
        </w:tc>
        <w:tc>
          <w:tcPr>
            <w:tcW w:w="1148" w:type="dxa"/>
            <w:shd w:val="clear" w:color="auto" w:fill="auto"/>
            <w:noWrap/>
          </w:tcPr>
          <w:p w:rsidR="004665B1" w:rsidRPr="004665B1" w:rsidRDefault="004665B1" w:rsidP="004665B1">
            <w:pPr>
              <w:spacing w:line="240" w:lineRule="auto"/>
              <w:ind w:firstLine="0"/>
              <w:jc w:val="center"/>
              <w:rPr>
                <w:lang w:val="en-US"/>
              </w:rPr>
            </w:pPr>
            <w:r>
              <w:rPr>
                <w:lang w:val="en-US"/>
              </w:rPr>
              <w:t>T(3)</w:t>
            </w:r>
          </w:p>
        </w:tc>
        <w:tc>
          <w:tcPr>
            <w:tcW w:w="2253" w:type="dxa"/>
            <w:shd w:val="clear" w:color="auto" w:fill="auto"/>
          </w:tcPr>
          <w:p w:rsidR="004665B1" w:rsidRPr="00A749FD" w:rsidRDefault="004665B1" w:rsidP="00D947A9">
            <w:pPr>
              <w:spacing w:line="240" w:lineRule="auto"/>
              <w:ind w:firstLine="0"/>
            </w:pPr>
            <w:r>
              <w:t>Сведения о жалобе</w:t>
            </w:r>
          </w:p>
        </w:tc>
        <w:tc>
          <w:tcPr>
            <w:tcW w:w="2492" w:type="dxa"/>
            <w:shd w:val="clear" w:color="auto" w:fill="auto"/>
          </w:tcPr>
          <w:p w:rsidR="004665B1" w:rsidRPr="004665B1" w:rsidRDefault="004665B1" w:rsidP="005E2F0B">
            <w:pPr>
              <w:pStyle w:val="100"/>
              <w:rPr>
                <w:sz w:val="24"/>
              </w:rPr>
            </w:pPr>
            <w:r w:rsidRPr="004665B1">
              <w:rPr>
                <w:sz w:val="24"/>
              </w:rPr>
              <w:t>Заполняется в случае Жалобы в письме</w:t>
            </w:r>
            <w:r w:rsidRPr="004665B1">
              <w:rPr>
                <w:sz w:val="24"/>
              </w:rPr>
              <w:t>н</w:t>
            </w:r>
            <w:r w:rsidRPr="004665B1">
              <w:rPr>
                <w:sz w:val="24"/>
              </w:rPr>
              <w:t>ном виде.</w:t>
            </w:r>
          </w:p>
          <w:p w:rsidR="004665B1" w:rsidRPr="004665B1" w:rsidRDefault="004665B1" w:rsidP="005E2F0B">
            <w:pPr>
              <w:pStyle w:val="100"/>
              <w:rPr>
                <w:sz w:val="24"/>
              </w:rPr>
            </w:pPr>
            <w:r w:rsidRPr="004665B1">
              <w:rPr>
                <w:sz w:val="24"/>
              </w:rPr>
              <w:t>1-Обоснованная</w:t>
            </w:r>
          </w:p>
          <w:p w:rsidR="004665B1" w:rsidRPr="004665B1" w:rsidRDefault="004665B1" w:rsidP="005E2F0B">
            <w:pPr>
              <w:pStyle w:val="100"/>
              <w:rPr>
                <w:sz w:val="24"/>
              </w:rPr>
            </w:pPr>
            <w:r w:rsidRPr="004665B1">
              <w:rPr>
                <w:sz w:val="24"/>
              </w:rPr>
              <w:t>1.1-</w:t>
            </w:r>
            <w:proofErr w:type="gramStart"/>
            <w:r w:rsidRPr="004665B1">
              <w:rPr>
                <w:sz w:val="24"/>
              </w:rPr>
              <w:t>Обоснованная</w:t>
            </w:r>
            <w:proofErr w:type="gramEnd"/>
            <w:r w:rsidRPr="004665B1">
              <w:rPr>
                <w:sz w:val="24"/>
              </w:rPr>
              <w:t>, удовлетворенная в досудебном порядке</w:t>
            </w:r>
          </w:p>
          <w:p w:rsidR="004665B1" w:rsidRPr="004665B1" w:rsidRDefault="004665B1" w:rsidP="005E2F0B">
            <w:pPr>
              <w:pStyle w:val="100"/>
              <w:rPr>
                <w:sz w:val="24"/>
              </w:rPr>
            </w:pPr>
            <w:r w:rsidRPr="004665B1">
              <w:rPr>
                <w:sz w:val="24"/>
              </w:rPr>
              <w:lastRenderedPageBreak/>
              <w:t>1.2-</w:t>
            </w:r>
            <w:proofErr w:type="gramStart"/>
            <w:r w:rsidRPr="004665B1">
              <w:rPr>
                <w:sz w:val="24"/>
              </w:rPr>
              <w:t>Обоснованная</w:t>
            </w:r>
            <w:proofErr w:type="gramEnd"/>
            <w:r w:rsidRPr="004665B1">
              <w:rPr>
                <w:sz w:val="24"/>
              </w:rPr>
              <w:t>, удовлетворенная в судебном порядке</w:t>
            </w:r>
          </w:p>
          <w:p w:rsidR="004665B1" w:rsidRPr="004665B1" w:rsidRDefault="004665B1" w:rsidP="005E2F0B">
            <w:pPr>
              <w:pStyle w:val="100"/>
              <w:rPr>
                <w:sz w:val="24"/>
              </w:rPr>
            </w:pPr>
            <w:r>
              <w:rPr>
                <w:sz w:val="24"/>
              </w:rPr>
              <w:t>2</w:t>
            </w:r>
            <w:r w:rsidRPr="004665B1">
              <w:rPr>
                <w:sz w:val="24"/>
              </w:rPr>
              <w:t>-Необоснованная</w:t>
            </w:r>
          </w:p>
        </w:tc>
      </w:tr>
      <w:tr w:rsidR="004665B1" w:rsidRPr="00A749FD" w:rsidTr="004D75E3">
        <w:trPr>
          <w:trHeight w:val="255"/>
        </w:trPr>
        <w:tc>
          <w:tcPr>
            <w:tcW w:w="1796" w:type="dxa"/>
            <w:shd w:val="clear" w:color="auto" w:fill="auto"/>
            <w:noWrap/>
          </w:tcPr>
          <w:p w:rsidR="004665B1" w:rsidRPr="0080214A" w:rsidRDefault="004665B1" w:rsidP="00D947A9">
            <w:pPr>
              <w:spacing w:line="240" w:lineRule="auto"/>
              <w:ind w:firstLine="0"/>
            </w:pPr>
          </w:p>
        </w:tc>
        <w:tc>
          <w:tcPr>
            <w:tcW w:w="1974" w:type="dxa"/>
            <w:shd w:val="clear" w:color="auto" w:fill="auto"/>
            <w:noWrap/>
          </w:tcPr>
          <w:p w:rsidR="004665B1" w:rsidRPr="004665B1" w:rsidRDefault="004665B1" w:rsidP="00D947A9">
            <w:pPr>
              <w:spacing w:line="240" w:lineRule="auto"/>
              <w:ind w:firstLine="0"/>
              <w:rPr>
                <w:lang w:val="en-US"/>
              </w:rPr>
            </w:pPr>
            <w:r>
              <w:rPr>
                <w:lang w:val="en-US"/>
              </w:rPr>
              <w:t>OTV_T</w:t>
            </w:r>
          </w:p>
        </w:tc>
        <w:tc>
          <w:tcPr>
            <w:tcW w:w="714" w:type="dxa"/>
            <w:shd w:val="clear" w:color="auto" w:fill="auto"/>
            <w:noWrap/>
          </w:tcPr>
          <w:p w:rsidR="004665B1" w:rsidRDefault="004665B1" w:rsidP="00D947A9">
            <w:pPr>
              <w:spacing w:line="240" w:lineRule="auto"/>
              <w:ind w:firstLine="0"/>
              <w:jc w:val="center"/>
            </w:pPr>
            <w:r>
              <w:t>О</w:t>
            </w:r>
          </w:p>
        </w:tc>
        <w:tc>
          <w:tcPr>
            <w:tcW w:w="1148" w:type="dxa"/>
            <w:shd w:val="clear" w:color="auto" w:fill="auto"/>
            <w:noWrap/>
          </w:tcPr>
          <w:p w:rsidR="004665B1" w:rsidRPr="004665B1" w:rsidRDefault="004665B1" w:rsidP="005E2F0B">
            <w:pPr>
              <w:spacing w:line="240" w:lineRule="auto"/>
              <w:ind w:firstLine="0"/>
            </w:pPr>
            <w:r>
              <w:rPr>
                <w:lang w:val="en-US"/>
              </w:rPr>
              <w:t>N(1)</w:t>
            </w:r>
          </w:p>
        </w:tc>
        <w:tc>
          <w:tcPr>
            <w:tcW w:w="2253" w:type="dxa"/>
            <w:shd w:val="clear" w:color="auto" w:fill="auto"/>
          </w:tcPr>
          <w:p w:rsidR="004665B1" w:rsidRPr="00536848" w:rsidRDefault="004665B1" w:rsidP="009E620F">
            <w:pPr>
              <w:spacing w:line="240" w:lineRule="auto"/>
              <w:ind w:firstLine="0"/>
            </w:pPr>
            <w:r>
              <w:t>Организация, о</w:t>
            </w:r>
            <w:r>
              <w:t>т</w:t>
            </w:r>
            <w:r>
              <w:t>ветственная за р</w:t>
            </w:r>
            <w:r>
              <w:t>а</w:t>
            </w:r>
            <w:r>
              <w:t>боту с обращением</w:t>
            </w:r>
          </w:p>
        </w:tc>
        <w:tc>
          <w:tcPr>
            <w:tcW w:w="2492" w:type="dxa"/>
            <w:shd w:val="clear" w:color="auto" w:fill="auto"/>
          </w:tcPr>
          <w:p w:rsidR="004665B1" w:rsidRDefault="004665B1" w:rsidP="005E2F0B">
            <w:pPr>
              <w:pStyle w:val="100"/>
            </w:pPr>
            <w:r w:rsidRPr="004665B1">
              <w:t xml:space="preserve">1 </w:t>
            </w:r>
            <w:r>
              <w:t>- ТФОМС;</w:t>
            </w:r>
          </w:p>
          <w:p w:rsidR="004665B1" w:rsidRDefault="004665B1" w:rsidP="005E2F0B">
            <w:pPr>
              <w:pStyle w:val="100"/>
            </w:pPr>
            <w:r w:rsidRPr="004665B1">
              <w:t xml:space="preserve">2 </w:t>
            </w:r>
            <w:r>
              <w:t>- СМО;</w:t>
            </w:r>
          </w:p>
          <w:p w:rsidR="004665B1" w:rsidRDefault="004665B1" w:rsidP="005E2F0B">
            <w:pPr>
              <w:pStyle w:val="100"/>
            </w:pPr>
            <w:r w:rsidRPr="008E05F1">
              <w:t xml:space="preserve">3 </w:t>
            </w:r>
            <w:r>
              <w:t>- ТФОМС (аутсорсинг);</w:t>
            </w:r>
          </w:p>
          <w:p w:rsidR="004665B1" w:rsidRPr="0022774C" w:rsidRDefault="004665B1" w:rsidP="005E2F0B">
            <w:pPr>
              <w:pStyle w:val="100"/>
            </w:pPr>
            <w:r w:rsidRPr="004665B1">
              <w:t xml:space="preserve">4 </w:t>
            </w:r>
            <w:r>
              <w:t>- СМО (аутсорсинг).</w:t>
            </w:r>
          </w:p>
        </w:tc>
      </w:tr>
      <w:tr w:rsidR="004665B1" w:rsidRPr="00A749FD" w:rsidTr="004D75E3">
        <w:trPr>
          <w:trHeight w:val="255"/>
        </w:trPr>
        <w:tc>
          <w:tcPr>
            <w:tcW w:w="1796" w:type="dxa"/>
            <w:shd w:val="clear" w:color="auto" w:fill="auto"/>
            <w:noWrap/>
          </w:tcPr>
          <w:p w:rsidR="004665B1" w:rsidRPr="0080214A" w:rsidRDefault="004665B1" w:rsidP="00D947A9">
            <w:pPr>
              <w:spacing w:line="240" w:lineRule="auto"/>
              <w:ind w:firstLine="0"/>
            </w:pPr>
          </w:p>
        </w:tc>
        <w:tc>
          <w:tcPr>
            <w:tcW w:w="1974" w:type="dxa"/>
            <w:shd w:val="clear" w:color="auto" w:fill="auto"/>
            <w:noWrap/>
          </w:tcPr>
          <w:p w:rsidR="004665B1" w:rsidRPr="004665B1" w:rsidRDefault="004665B1" w:rsidP="00D947A9">
            <w:pPr>
              <w:spacing w:line="240" w:lineRule="auto"/>
              <w:ind w:firstLine="0"/>
              <w:rPr>
                <w:lang w:val="en-US"/>
              </w:rPr>
            </w:pPr>
            <w:r>
              <w:rPr>
                <w:lang w:val="en-US"/>
              </w:rPr>
              <w:t>OTV_KON</w:t>
            </w:r>
          </w:p>
        </w:tc>
        <w:tc>
          <w:tcPr>
            <w:tcW w:w="714" w:type="dxa"/>
            <w:shd w:val="clear" w:color="auto" w:fill="auto"/>
            <w:noWrap/>
          </w:tcPr>
          <w:p w:rsidR="004665B1" w:rsidRDefault="004665B1" w:rsidP="00D947A9">
            <w:pPr>
              <w:spacing w:line="240" w:lineRule="auto"/>
              <w:ind w:firstLine="0"/>
              <w:jc w:val="center"/>
            </w:pPr>
            <w:r>
              <w:t>О</w:t>
            </w:r>
          </w:p>
        </w:tc>
        <w:tc>
          <w:tcPr>
            <w:tcW w:w="1148" w:type="dxa"/>
            <w:shd w:val="clear" w:color="auto" w:fill="auto"/>
            <w:noWrap/>
          </w:tcPr>
          <w:p w:rsidR="004665B1" w:rsidRPr="004665B1" w:rsidRDefault="004665B1" w:rsidP="004665B1">
            <w:pPr>
              <w:spacing w:line="240" w:lineRule="auto"/>
              <w:ind w:firstLine="0"/>
              <w:rPr>
                <w:lang w:val="en-US"/>
              </w:rPr>
            </w:pPr>
            <w:r>
              <w:rPr>
                <w:lang w:val="en-US"/>
              </w:rPr>
              <w:t>T(</w:t>
            </w:r>
            <w:r>
              <w:t>8</w:t>
            </w:r>
            <w:r>
              <w:rPr>
                <w:lang w:val="en-US"/>
              </w:rPr>
              <w:t>)</w:t>
            </w:r>
          </w:p>
        </w:tc>
        <w:tc>
          <w:tcPr>
            <w:tcW w:w="2253" w:type="dxa"/>
            <w:shd w:val="clear" w:color="auto" w:fill="auto"/>
          </w:tcPr>
          <w:p w:rsidR="004665B1" w:rsidRPr="00536848" w:rsidRDefault="004665B1" w:rsidP="009E620F">
            <w:pPr>
              <w:spacing w:line="240" w:lineRule="auto"/>
              <w:ind w:firstLine="0"/>
            </w:pPr>
            <w:r>
              <w:t>Код организации, ответственной за работу с обращ</w:t>
            </w:r>
            <w:r>
              <w:t>е</w:t>
            </w:r>
            <w:r>
              <w:t>нием</w:t>
            </w:r>
          </w:p>
        </w:tc>
        <w:tc>
          <w:tcPr>
            <w:tcW w:w="2492" w:type="dxa"/>
            <w:shd w:val="clear" w:color="auto" w:fill="auto"/>
          </w:tcPr>
          <w:p w:rsidR="004665B1" w:rsidRPr="00A62ECA" w:rsidRDefault="004665B1" w:rsidP="005E2F0B">
            <w:pPr>
              <w:pStyle w:val="100"/>
            </w:pPr>
            <w:r w:rsidRPr="009577EF">
              <w:rPr>
                <w:rFonts w:eastAsiaTheme="minorHAnsi"/>
              </w:rPr>
              <w:t>Двузначный код для ТФОМС, реестровый н</w:t>
            </w:r>
            <w:r w:rsidRPr="009577EF">
              <w:rPr>
                <w:rFonts w:eastAsiaTheme="minorHAnsi"/>
              </w:rPr>
              <w:t>о</w:t>
            </w:r>
            <w:r w:rsidRPr="009577EF">
              <w:rPr>
                <w:rFonts w:eastAsiaTheme="minorHAnsi"/>
              </w:rPr>
              <w:t>мер для СМО, код орг</w:t>
            </w:r>
            <w:r w:rsidRPr="009577EF">
              <w:rPr>
                <w:rFonts w:eastAsiaTheme="minorHAnsi"/>
              </w:rPr>
              <w:t>а</w:t>
            </w:r>
            <w:r w:rsidRPr="009577EF">
              <w:rPr>
                <w:rFonts w:eastAsiaTheme="minorHAnsi"/>
              </w:rPr>
              <w:t>низации из регионального справочника для случаев аутсорсинга</w:t>
            </w:r>
            <w:r>
              <w:rPr>
                <w:rFonts w:eastAsiaTheme="minorHAnsi"/>
              </w:rPr>
              <w:t>.</w:t>
            </w:r>
          </w:p>
        </w:tc>
      </w:tr>
      <w:tr w:rsidR="004665B1" w:rsidRPr="00A749FD" w:rsidTr="004D75E3">
        <w:trPr>
          <w:trHeight w:val="255"/>
        </w:trPr>
        <w:tc>
          <w:tcPr>
            <w:tcW w:w="1796" w:type="dxa"/>
            <w:shd w:val="clear" w:color="auto" w:fill="auto"/>
            <w:noWrap/>
          </w:tcPr>
          <w:p w:rsidR="004665B1" w:rsidRPr="00A749FD" w:rsidRDefault="004665B1" w:rsidP="00D947A9">
            <w:pPr>
              <w:spacing w:line="240" w:lineRule="auto"/>
              <w:ind w:firstLine="0"/>
            </w:pPr>
          </w:p>
        </w:tc>
        <w:tc>
          <w:tcPr>
            <w:tcW w:w="1974" w:type="dxa"/>
            <w:shd w:val="clear" w:color="auto" w:fill="auto"/>
            <w:noWrap/>
          </w:tcPr>
          <w:p w:rsidR="004665B1" w:rsidRPr="00A749FD" w:rsidRDefault="004665B1" w:rsidP="00D947A9">
            <w:pPr>
              <w:spacing w:line="240" w:lineRule="auto"/>
              <w:ind w:firstLine="0"/>
            </w:pPr>
            <w:r w:rsidRPr="00A749FD">
              <w:rPr>
                <w:lang w:val="en-US"/>
              </w:rPr>
              <w:t>EMPLOYEE</w:t>
            </w:r>
            <w:r w:rsidRPr="00A749FD">
              <w:t>_1</w:t>
            </w:r>
          </w:p>
        </w:tc>
        <w:tc>
          <w:tcPr>
            <w:tcW w:w="714" w:type="dxa"/>
            <w:shd w:val="clear" w:color="auto" w:fill="auto"/>
            <w:noWrap/>
          </w:tcPr>
          <w:p w:rsidR="004665B1" w:rsidRPr="00A749FD" w:rsidRDefault="00A8509A" w:rsidP="00D947A9">
            <w:pPr>
              <w:spacing w:line="240" w:lineRule="auto"/>
              <w:ind w:firstLine="0"/>
              <w:jc w:val="center"/>
            </w:pPr>
            <w:r>
              <w:t>О</w:t>
            </w:r>
          </w:p>
        </w:tc>
        <w:tc>
          <w:tcPr>
            <w:tcW w:w="1148" w:type="dxa"/>
            <w:shd w:val="clear" w:color="auto" w:fill="auto"/>
            <w:noWrap/>
          </w:tcPr>
          <w:p w:rsidR="004665B1" w:rsidRPr="00A749FD" w:rsidRDefault="004665B1" w:rsidP="00F74017">
            <w:pPr>
              <w:spacing w:line="240" w:lineRule="auto"/>
              <w:ind w:firstLine="0"/>
              <w:jc w:val="center"/>
              <w:rPr>
                <w:lang w:val="en-US"/>
              </w:rPr>
            </w:pPr>
            <w:r w:rsidRPr="00A749FD">
              <w:rPr>
                <w:lang w:val="en-US"/>
              </w:rPr>
              <w:t>T(</w:t>
            </w:r>
            <w:r>
              <w:rPr>
                <w:lang w:val="en-US"/>
              </w:rPr>
              <w:t>36</w:t>
            </w:r>
            <w:r w:rsidRPr="00A749FD">
              <w:rPr>
                <w:lang w:val="en-US"/>
              </w:rPr>
              <w:t>)</w:t>
            </w:r>
          </w:p>
        </w:tc>
        <w:tc>
          <w:tcPr>
            <w:tcW w:w="2253" w:type="dxa"/>
            <w:shd w:val="clear" w:color="auto" w:fill="auto"/>
          </w:tcPr>
          <w:p w:rsidR="004665B1" w:rsidRPr="00A749FD" w:rsidRDefault="004665B1" w:rsidP="00F74017">
            <w:pPr>
              <w:spacing w:line="240" w:lineRule="auto"/>
              <w:ind w:firstLine="0"/>
            </w:pPr>
            <w:r>
              <w:t>С</w:t>
            </w:r>
            <w:r w:rsidRPr="00A749FD">
              <w:t>отрудник, пр</w:t>
            </w:r>
            <w:r w:rsidRPr="00A749FD">
              <w:t>и</w:t>
            </w:r>
            <w:r w:rsidRPr="00A749FD">
              <w:t>нявш</w:t>
            </w:r>
            <w:r>
              <w:t>ий</w:t>
            </w:r>
            <w:r w:rsidRPr="00A749FD">
              <w:t xml:space="preserve"> обращение</w:t>
            </w:r>
          </w:p>
        </w:tc>
        <w:tc>
          <w:tcPr>
            <w:tcW w:w="2492" w:type="dxa"/>
            <w:vMerge w:val="restart"/>
            <w:shd w:val="clear" w:color="auto" w:fill="auto"/>
          </w:tcPr>
          <w:p w:rsidR="004665B1" w:rsidRDefault="004665B1" w:rsidP="00D947A9">
            <w:pPr>
              <w:spacing w:line="240" w:lineRule="auto"/>
              <w:ind w:firstLine="0"/>
            </w:pPr>
            <w:r>
              <w:t>Выбирается из спр</w:t>
            </w:r>
            <w:r>
              <w:t>а</w:t>
            </w:r>
            <w:r>
              <w:t>вочника.</w:t>
            </w:r>
          </w:p>
          <w:p w:rsidR="004665B1" w:rsidRPr="00A749FD" w:rsidRDefault="004665B1" w:rsidP="00D947A9">
            <w:pPr>
              <w:spacing w:line="240" w:lineRule="auto"/>
              <w:ind w:firstLine="0"/>
            </w:pPr>
            <w:r w:rsidRPr="00A749FD">
              <w:t>Не заполняется при перенаправлении о</w:t>
            </w:r>
            <w:r w:rsidRPr="00A749FD">
              <w:t>б</w:t>
            </w:r>
            <w:r w:rsidRPr="00A749FD">
              <w:t>ращения из ТФОМС в СМО.</w:t>
            </w:r>
          </w:p>
        </w:tc>
      </w:tr>
      <w:tr w:rsidR="004665B1" w:rsidRPr="00A749FD" w:rsidTr="004D75E3">
        <w:trPr>
          <w:trHeight w:val="255"/>
        </w:trPr>
        <w:tc>
          <w:tcPr>
            <w:tcW w:w="1796" w:type="dxa"/>
            <w:shd w:val="clear" w:color="auto" w:fill="auto"/>
            <w:noWrap/>
          </w:tcPr>
          <w:p w:rsidR="004665B1" w:rsidRPr="00A749FD" w:rsidRDefault="004665B1" w:rsidP="00D947A9">
            <w:pPr>
              <w:spacing w:line="240" w:lineRule="auto"/>
              <w:ind w:firstLine="0"/>
            </w:pPr>
          </w:p>
        </w:tc>
        <w:tc>
          <w:tcPr>
            <w:tcW w:w="1974" w:type="dxa"/>
            <w:shd w:val="clear" w:color="auto" w:fill="auto"/>
            <w:noWrap/>
          </w:tcPr>
          <w:p w:rsidR="004665B1" w:rsidRPr="00A749FD" w:rsidRDefault="004665B1" w:rsidP="00D947A9">
            <w:pPr>
              <w:spacing w:line="240" w:lineRule="auto"/>
              <w:ind w:firstLine="0"/>
            </w:pPr>
            <w:r w:rsidRPr="00A749FD">
              <w:rPr>
                <w:lang w:val="en-US"/>
              </w:rPr>
              <w:t>EMPLOYEE</w:t>
            </w:r>
            <w:r w:rsidRPr="00A749FD">
              <w:t>_</w:t>
            </w:r>
            <w:r w:rsidRPr="00A749FD">
              <w:rPr>
                <w:lang w:val="en-US"/>
              </w:rPr>
              <w:t>IT</w:t>
            </w:r>
          </w:p>
        </w:tc>
        <w:tc>
          <w:tcPr>
            <w:tcW w:w="714" w:type="dxa"/>
            <w:shd w:val="clear" w:color="auto" w:fill="auto"/>
            <w:noWrap/>
          </w:tcPr>
          <w:p w:rsidR="004665B1" w:rsidRPr="00A749FD" w:rsidRDefault="004665B1" w:rsidP="00D947A9">
            <w:pPr>
              <w:spacing w:line="240" w:lineRule="auto"/>
              <w:ind w:firstLine="0"/>
              <w:jc w:val="center"/>
            </w:pPr>
            <w:r w:rsidRPr="00A749FD">
              <w:t>У</w:t>
            </w:r>
          </w:p>
        </w:tc>
        <w:tc>
          <w:tcPr>
            <w:tcW w:w="1148" w:type="dxa"/>
            <w:shd w:val="clear" w:color="auto" w:fill="auto"/>
            <w:noWrap/>
          </w:tcPr>
          <w:p w:rsidR="004665B1" w:rsidRPr="00A749FD" w:rsidRDefault="004665B1" w:rsidP="00F74017">
            <w:pPr>
              <w:spacing w:line="240" w:lineRule="auto"/>
              <w:ind w:firstLine="0"/>
              <w:jc w:val="center"/>
              <w:rPr>
                <w:lang w:val="en-US"/>
              </w:rPr>
            </w:pPr>
            <w:r w:rsidRPr="00A749FD">
              <w:rPr>
                <w:lang w:val="en-US"/>
              </w:rPr>
              <w:t>T(</w:t>
            </w:r>
            <w:r>
              <w:rPr>
                <w:lang w:val="en-US"/>
              </w:rPr>
              <w:t>36</w:t>
            </w:r>
            <w:r w:rsidRPr="00A749FD">
              <w:rPr>
                <w:lang w:val="en-US"/>
              </w:rPr>
              <w:t>)</w:t>
            </w:r>
          </w:p>
        </w:tc>
        <w:tc>
          <w:tcPr>
            <w:tcW w:w="2253" w:type="dxa"/>
            <w:shd w:val="clear" w:color="auto" w:fill="auto"/>
          </w:tcPr>
          <w:p w:rsidR="004665B1" w:rsidRPr="00A749FD" w:rsidRDefault="004665B1" w:rsidP="00F74017">
            <w:pPr>
              <w:spacing w:line="240" w:lineRule="auto"/>
              <w:ind w:firstLine="0"/>
            </w:pPr>
            <w:r>
              <w:t>С</w:t>
            </w:r>
            <w:r w:rsidR="00B24F8E">
              <w:t>отрудник</w:t>
            </w:r>
            <w:r w:rsidRPr="00A749FD">
              <w:t xml:space="preserve">, </w:t>
            </w:r>
            <w:r>
              <w:t>отве</w:t>
            </w:r>
            <w:r>
              <w:t>т</w:t>
            </w:r>
            <w:r>
              <w:t>ственный за работу</w:t>
            </w:r>
            <w:r w:rsidRPr="00A749FD">
              <w:t xml:space="preserve"> с обращением</w:t>
            </w:r>
          </w:p>
        </w:tc>
        <w:tc>
          <w:tcPr>
            <w:tcW w:w="2492" w:type="dxa"/>
            <w:vMerge/>
            <w:shd w:val="clear" w:color="auto" w:fill="auto"/>
          </w:tcPr>
          <w:p w:rsidR="004665B1" w:rsidRPr="00A749FD" w:rsidRDefault="004665B1" w:rsidP="00D947A9">
            <w:pPr>
              <w:spacing w:line="240" w:lineRule="auto"/>
              <w:ind w:firstLine="0"/>
            </w:pPr>
          </w:p>
        </w:tc>
      </w:tr>
      <w:tr w:rsidR="004665B1" w:rsidRPr="00A749FD" w:rsidTr="004D75E3">
        <w:trPr>
          <w:trHeight w:val="255"/>
        </w:trPr>
        <w:tc>
          <w:tcPr>
            <w:tcW w:w="1796" w:type="dxa"/>
            <w:shd w:val="clear" w:color="auto" w:fill="auto"/>
            <w:noWrap/>
          </w:tcPr>
          <w:p w:rsidR="004665B1" w:rsidRPr="00A749FD" w:rsidRDefault="004665B1" w:rsidP="00D947A9">
            <w:pPr>
              <w:spacing w:line="240" w:lineRule="auto"/>
              <w:ind w:firstLine="0"/>
            </w:pPr>
          </w:p>
        </w:tc>
        <w:tc>
          <w:tcPr>
            <w:tcW w:w="1974" w:type="dxa"/>
            <w:shd w:val="clear" w:color="auto" w:fill="auto"/>
            <w:noWrap/>
          </w:tcPr>
          <w:p w:rsidR="004665B1" w:rsidRPr="00A749FD" w:rsidRDefault="004665B1" w:rsidP="00D947A9">
            <w:pPr>
              <w:spacing w:line="240" w:lineRule="auto"/>
              <w:ind w:firstLine="0"/>
              <w:rPr>
                <w:lang w:val="en-US"/>
              </w:rPr>
            </w:pPr>
            <w:r>
              <w:rPr>
                <w:lang w:val="en-US"/>
              </w:rPr>
              <w:t>Z_SV</w:t>
            </w:r>
          </w:p>
        </w:tc>
        <w:tc>
          <w:tcPr>
            <w:tcW w:w="714" w:type="dxa"/>
            <w:shd w:val="clear" w:color="auto" w:fill="auto"/>
            <w:noWrap/>
          </w:tcPr>
          <w:p w:rsidR="004665B1" w:rsidRPr="00A749FD" w:rsidRDefault="004665B1" w:rsidP="00D947A9">
            <w:pPr>
              <w:spacing w:line="240" w:lineRule="auto"/>
              <w:ind w:firstLine="0"/>
              <w:jc w:val="center"/>
            </w:pPr>
            <w:r>
              <w:t>У</w:t>
            </w:r>
          </w:p>
        </w:tc>
        <w:tc>
          <w:tcPr>
            <w:tcW w:w="1148" w:type="dxa"/>
            <w:shd w:val="clear" w:color="auto" w:fill="auto"/>
            <w:noWrap/>
          </w:tcPr>
          <w:p w:rsidR="004665B1" w:rsidRPr="00A749FD" w:rsidRDefault="004665B1" w:rsidP="00D947A9">
            <w:pPr>
              <w:spacing w:line="240" w:lineRule="auto"/>
              <w:ind w:firstLine="0"/>
              <w:jc w:val="center"/>
              <w:rPr>
                <w:lang w:val="en-US"/>
              </w:rPr>
            </w:pPr>
            <w:r>
              <w:rPr>
                <w:lang w:val="en-US"/>
              </w:rPr>
              <w:t>S</w:t>
            </w:r>
          </w:p>
        </w:tc>
        <w:tc>
          <w:tcPr>
            <w:tcW w:w="2253" w:type="dxa"/>
            <w:shd w:val="clear" w:color="auto" w:fill="auto"/>
          </w:tcPr>
          <w:p w:rsidR="004665B1" w:rsidRPr="00A749FD" w:rsidRDefault="004665B1" w:rsidP="00D947A9">
            <w:pPr>
              <w:spacing w:line="240" w:lineRule="auto"/>
              <w:ind w:firstLine="0"/>
            </w:pPr>
            <w:r>
              <w:t>Сведения о заяв</w:t>
            </w:r>
            <w:r>
              <w:t>и</w:t>
            </w:r>
            <w:r>
              <w:t>теле</w:t>
            </w:r>
          </w:p>
        </w:tc>
        <w:tc>
          <w:tcPr>
            <w:tcW w:w="2492" w:type="dxa"/>
            <w:shd w:val="clear" w:color="auto" w:fill="auto"/>
          </w:tcPr>
          <w:p w:rsidR="004665B1" w:rsidRPr="00A749FD" w:rsidRDefault="004665B1" w:rsidP="00D947A9">
            <w:pPr>
              <w:spacing w:line="240" w:lineRule="auto"/>
              <w:ind w:firstLine="0"/>
            </w:pPr>
          </w:p>
        </w:tc>
      </w:tr>
      <w:tr w:rsidR="004665B1" w:rsidRPr="00A749FD" w:rsidTr="004D75E3">
        <w:trPr>
          <w:trHeight w:val="255"/>
        </w:trPr>
        <w:tc>
          <w:tcPr>
            <w:tcW w:w="1796" w:type="dxa"/>
            <w:shd w:val="clear" w:color="auto" w:fill="auto"/>
            <w:noWrap/>
          </w:tcPr>
          <w:p w:rsidR="004665B1" w:rsidRPr="00A749FD" w:rsidRDefault="004665B1" w:rsidP="00D947A9">
            <w:pPr>
              <w:spacing w:line="240" w:lineRule="auto"/>
              <w:ind w:firstLine="0"/>
            </w:pPr>
          </w:p>
        </w:tc>
        <w:tc>
          <w:tcPr>
            <w:tcW w:w="1974" w:type="dxa"/>
            <w:shd w:val="clear" w:color="auto" w:fill="auto"/>
            <w:noWrap/>
          </w:tcPr>
          <w:p w:rsidR="004665B1" w:rsidRPr="007A3EA3" w:rsidRDefault="004665B1" w:rsidP="00D947A9">
            <w:pPr>
              <w:spacing w:line="240" w:lineRule="auto"/>
              <w:ind w:firstLine="0"/>
            </w:pPr>
            <w:r>
              <w:rPr>
                <w:lang w:val="en-US"/>
              </w:rPr>
              <w:t>IN_SV</w:t>
            </w:r>
          </w:p>
        </w:tc>
        <w:tc>
          <w:tcPr>
            <w:tcW w:w="714" w:type="dxa"/>
            <w:shd w:val="clear" w:color="auto" w:fill="auto"/>
            <w:noWrap/>
          </w:tcPr>
          <w:p w:rsidR="004665B1" w:rsidRPr="00A749FD" w:rsidRDefault="004665B1" w:rsidP="00D947A9">
            <w:pPr>
              <w:spacing w:line="240" w:lineRule="auto"/>
              <w:ind w:firstLine="0"/>
              <w:jc w:val="center"/>
            </w:pPr>
            <w:r>
              <w:t>У</w:t>
            </w:r>
          </w:p>
        </w:tc>
        <w:tc>
          <w:tcPr>
            <w:tcW w:w="1148" w:type="dxa"/>
            <w:shd w:val="clear" w:color="auto" w:fill="auto"/>
            <w:noWrap/>
          </w:tcPr>
          <w:p w:rsidR="004665B1" w:rsidRPr="00A749FD" w:rsidRDefault="004665B1" w:rsidP="00D947A9">
            <w:pPr>
              <w:spacing w:line="240" w:lineRule="auto"/>
              <w:ind w:firstLine="0"/>
              <w:jc w:val="center"/>
              <w:rPr>
                <w:lang w:val="en-US"/>
              </w:rPr>
            </w:pPr>
            <w:r>
              <w:rPr>
                <w:lang w:val="en-US"/>
              </w:rPr>
              <w:t>S</w:t>
            </w:r>
          </w:p>
        </w:tc>
        <w:tc>
          <w:tcPr>
            <w:tcW w:w="2253" w:type="dxa"/>
            <w:shd w:val="clear" w:color="auto" w:fill="auto"/>
          </w:tcPr>
          <w:p w:rsidR="004665B1" w:rsidRPr="00A749FD" w:rsidRDefault="004665B1" w:rsidP="00D947A9">
            <w:pPr>
              <w:spacing w:line="240" w:lineRule="auto"/>
              <w:ind w:firstLine="0"/>
            </w:pPr>
            <w:r>
              <w:t>Сведения о лице, в отношении котор</w:t>
            </w:r>
            <w:r>
              <w:t>о</w:t>
            </w:r>
            <w:r>
              <w:t>го поступило о</w:t>
            </w:r>
            <w:r>
              <w:t>б</w:t>
            </w:r>
            <w:r>
              <w:t>ращение</w:t>
            </w:r>
          </w:p>
        </w:tc>
        <w:tc>
          <w:tcPr>
            <w:tcW w:w="2492" w:type="dxa"/>
            <w:shd w:val="clear" w:color="auto" w:fill="auto"/>
          </w:tcPr>
          <w:p w:rsidR="004665B1" w:rsidRPr="00A749FD" w:rsidRDefault="004665B1"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749FD" w:rsidRDefault="007D7650" w:rsidP="005E2F0B">
            <w:pPr>
              <w:spacing w:line="240" w:lineRule="auto"/>
              <w:ind w:firstLine="0"/>
              <w:rPr>
                <w:lang w:val="en-US"/>
              </w:rPr>
            </w:pPr>
            <w:r w:rsidRPr="00A749FD">
              <w:rPr>
                <w:lang w:val="en-US"/>
              </w:rPr>
              <w:t>DATA_PLAN</w:t>
            </w:r>
          </w:p>
        </w:tc>
        <w:tc>
          <w:tcPr>
            <w:tcW w:w="714" w:type="dxa"/>
            <w:shd w:val="clear" w:color="auto" w:fill="auto"/>
            <w:noWrap/>
          </w:tcPr>
          <w:p w:rsidR="007D7650" w:rsidRPr="00A749FD" w:rsidRDefault="007D7650" w:rsidP="005E2F0B">
            <w:pPr>
              <w:spacing w:line="240" w:lineRule="auto"/>
              <w:ind w:firstLine="0"/>
              <w:jc w:val="center"/>
            </w:pPr>
            <w:r w:rsidRPr="00A749FD">
              <w:t>О</w:t>
            </w:r>
          </w:p>
        </w:tc>
        <w:tc>
          <w:tcPr>
            <w:tcW w:w="1148" w:type="dxa"/>
            <w:shd w:val="clear" w:color="auto" w:fill="auto"/>
            <w:noWrap/>
          </w:tcPr>
          <w:p w:rsidR="007D7650" w:rsidRPr="00A749FD" w:rsidRDefault="007D7650" w:rsidP="005E2F0B">
            <w:pPr>
              <w:spacing w:line="240" w:lineRule="auto"/>
              <w:ind w:firstLine="0"/>
              <w:jc w:val="center"/>
            </w:pPr>
            <w:r w:rsidRPr="00A749FD">
              <w:rPr>
                <w:lang w:val="en-US"/>
              </w:rPr>
              <w:t>D</w:t>
            </w:r>
          </w:p>
        </w:tc>
        <w:tc>
          <w:tcPr>
            <w:tcW w:w="2253" w:type="dxa"/>
            <w:shd w:val="clear" w:color="auto" w:fill="auto"/>
          </w:tcPr>
          <w:p w:rsidR="007D7650" w:rsidRPr="00A749FD" w:rsidRDefault="007D7650" w:rsidP="005E2F0B">
            <w:pPr>
              <w:spacing w:line="240" w:lineRule="auto"/>
              <w:ind w:firstLine="0"/>
            </w:pPr>
            <w:r w:rsidRPr="00A749FD">
              <w:t>Дата окончания срока рассмотрения обращения</w:t>
            </w:r>
          </w:p>
        </w:tc>
        <w:tc>
          <w:tcPr>
            <w:tcW w:w="2492" w:type="dxa"/>
            <w:shd w:val="clear" w:color="auto" w:fill="auto"/>
          </w:tcPr>
          <w:p w:rsidR="007D7650" w:rsidRPr="00A749FD" w:rsidRDefault="007D7650" w:rsidP="005E2F0B">
            <w:pPr>
              <w:spacing w:line="240" w:lineRule="auto"/>
              <w:ind w:firstLine="0"/>
            </w:pPr>
            <w:r w:rsidRPr="00A749FD">
              <w:t>Указывается в соо</w:t>
            </w:r>
            <w:r w:rsidRPr="00A749FD">
              <w:t>т</w:t>
            </w:r>
            <w:r w:rsidRPr="00A749FD">
              <w:t>ветствии с плановым сроком рассмотрения обращений.</w:t>
            </w: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749FD" w:rsidRDefault="007D7650" w:rsidP="005E2F0B">
            <w:pPr>
              <w:spacing w:line="240" w:lineRule="auto"/>
              <w:ind w:firstLine="0"/>
            </w:pPr>
            <w:r w:rsidRPr="00A749FD">
              <w:rPr>
                <w:lang w:val="en-US"/>
              </w:rPr>
              <w:t>DATE_CLOSE</w:t>
            </w:r>
          </w:p>
        </w:tc>
        <w:tc>
          <w:tcPr>
            <w:tcW w:w="714" w:type="dxa"/>
            <w:shd w:val="clear" w:color="auto" w:fill="auto"/>
            <w:noWrap/>
          </w:tcPr>
          <w:p w:rsidR="007D7650" w:rsidRPr="00A749FD" w:rsidRDefault="007D7650" w:rsidP="005E2F0B">
            <w:pPr>
              <w:spacing w:line="240" w:lineRule="auto"/>
              <w:ind w:firstLine="0"/>
              <w:jc w:val="center"/>
            </w:pPr>
            <w:r w:rsidRPr="00A749FD">
              <w:t>У</w:t>
            </w:r>
          </w:p>
        </w:tc>
        <w:tc>
          <w:tcPr>
            <w:tcW w:w="1148" w:type="dxa"/>
            <w:shd w:val="clear" w:color="auto" w:fill="auto"/>
            <w:noWrap/>
          </w:tcPr>
          <w:p w:rsidR="007D7650" w:rsidRPr="00A749FD" w:rsidRDefault="007D7650" w:rsidP="005E2F0B">
            <w:pPr>
              <w:spacing w:line="240" w:lineRule="auto"/>
              <w:ind w:firstLine="0"/>
              <w:jc w:val="center"/>
              <w:rPr>
                <w:lang w:val="en-US"/>
              </w:rPr>
            </w:pPr>
            <w:r w:rsidRPr="00A749FD">
              <w:rPr>
                <w:lang w:val="en-US"/>
              </w:rPr>
              <w:t>D</w:t>
            </w:r>
          </w:p>
        </w:tc>
        <w:tc>
          <w:tcPr>
            <w:tcW w:w="2253" w:type="dxa"/>
            <w:shd w:val="clear" w:color="auto" w:fill="auto"/>
          </w:tcPr>
          <w:p w:rsidR="007D7650" w:rsidRPr="00A749FD" w:rsidRDefault="007D7650" w:rsidP="005E2F0B">
            <w:pPr>
              <w:spacing w:line="240" w:lineRule="auto"/>
              <w:ind w:firstLine="0"/>
            </w:pPr>
            <w:r w:rsidRPr="00A749FD">
              <w:t>Дата закрытия о</w:t>
            </w:r>
            <w:r w:rsidRPr="00A749FD">
              <w:t>б</w:t>
            </w:r>
            <w:r w:rsidRPr="00A749FD">
              <w:t>ращения</w:t>
            </w:r>
          </w:p>
        </w:tc>
        <w:tc>
          <w:tcPr>
            <w:tcW w:w="2492" w:type="dxa"/>
            <w:shd w:val="clear" w:color="auto" w:fill="auto"/>
          </w:tcPr>
          <w:p w:rsidR="007D7650" w:rsidRPr="00A749FD" w:rsidRDefault="007D7650" w:rsidP="005E2F0B">
            <w:pPr>
              <w:spacing w:line="240" w:lineRule="auto"/>
              <w:ind w:firstLine="0"/>
            </w:pPr>
            <w:r w:rsidRPr="00A749FD">
              <w:t>Фактическая дата з</w:t>
            </w:r>
            <w:r w:rsidRPr="00A749FD">
              <w:t>а</w:t>
            </w:r>
            <w:r w:rsidRPr="00A749FD">
              <w:t>крытия обращения.</w:t>
            </w: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749FD" w:rsidRDefault="007D7650" w:rsidP="005E2F0B">
            <w:pPr>
              <w:spacing w:line="240" w:lineRule="auto"/>
              <w:ind w:firstLine="0"/>
              <w:rPr>
                <w:lang w:val="en-US"/>
              </w:rPr>
            </w:pPr>
            <w:r w:rsidRPr="00A749FD">
              <w:rPr>
                <w:lang w:val="en-US"/>
              </w:rPr>
              <w:t>RESULT</w:t>
            </w:r>
          </w:p>
        </w:tc>
        <w:tc>
          <w:tcPr>
            <w:tcW w:w="714" w:type="dxa"/>
            <w:shd w:val="clear" w:color="auto" w:fill="auto"/>
            <w:noWrap/>
          </w:tcPr>
          <w:p w:rsidR="007D7650" w:rsidRPr="007D7650" w:rsidRDefault="007D7650" w:rsidP="005E2F0B">
            <w:pPr>
              <w:spacing w:line="240" w:lineRule="auto"/>
              <w:ind w:firstLine="0"/>
              <w:jc w:val="center"/>
            </w:pPr>
            <w:r>
              <w:t>У</w:t>
            </w:r>
          </w:p>
        </w:tc>
        <w:tc>
          <w:tcPr>
            <w:tcW w:w="1148" w:type="dxa"/>
            <w:shd w:val="clear" w:color="auto" w:fill="auto"/>
            <w:noWrap/>
          </w:tcPr>
          <w:p w:rsidR="007D7650" w:rsidRPr="00A749FD" w:rsidRDefault="007D7650" w:rsidP="005E2F0B">
            <w:pPr>
              <w:spacing w:line="240" w:lineRule="auto"/>
              <w:ind w:firstLine="0"/>
              <w:jc w:val="center"/>
              <w:rPr>
                <w:lang w:val="en-US"/>
              </w:rPr>
            </w:pPr>
            <w:r w:rsidRPr="00A749FD">
              <w:rPr>
                <w:lang w:val="en-US"/>
              </w:rPr>
              <w:t>N(1)</w:t>
            </w:r>
          </w:p>
        </w:tc>
        <w:tc>
          <w:tcPr>
            <w:tcW w:w="2253" w:type="dxa"/>
            <w:shd w:val="clear" w:color="auto" w:fill="auto"/>
          </w:tcPr>
          <w:p w:rsidR="007D7650" w:rsidRPr="00A749FD" w:rsidRDefault="007D7650" w:rsidP="005E2F0B">
            <w:pPr>
              <w:spacing w:line="240" w:lineRule="auto"/>
              <w:ind w:firstLine="0"/>
            </w:pPr>
            <w:r w:rsidRPr="00A749FD">
              <w:t>Исход обращения</w:t>
            </w:r>
          </w:p>
        </w:tc>
        <w:tc>
          <w:tcPr>
            <w:tcW w:w="2492" w:type="dxa"/>
            <w:shd w:val="clear" w:color="auto" w:fill="auto"/>
          </w:tcPr>
          <w:p w:rsidR="007D7650" w:rsidRPr="007D7650" w:rsidRDefault="007D7650" w:rsidP="007D7650">
            <w:pPr>
              <w:pStyle w:val="100"/>
              <w:rPr>
                <w:sz w:val="24"/>
              </w:rPr>
            </w:pPr>
            <w:r w:rsidRPr="007D7650">
              <w:rPr>
                <w:sz w:val="24"/>
              </w:rPr>
              <w:t>1. Дана консультация.</w:t>
            </w:r>
          </w:p>
          <w:p w:rsidR="007D7650" w:rsidRPr="007D7650" w:rsidRDefault="007D7650" w:rsidP="007D7650">
            <w:pPr>
              <w:pStyle w:val="100"/>
              <w:rPr>
                <w:sz w:val="24"/>
              </w:rPr>
            </w:pPr>
            <w:r w:rsidRPr="007D7650">
              <w:rPr>
                <w:sz w:val="24"/>
              </w:rPr>
              <w:t>2. Рассмотрено обр</w:t>
            </w:r>
            <w:r w:rsidRPr="007D7650">
              <w:rPr>
                <w:sz w:val="24"/>
              </w:rPr>
              <w:t>а</w:t>
            </w:r>
            <w:r w:rsidRPr="007D7650">
              <w:rPr>
                <w:sz w:val="24"/>
              </w:rPr>
              <w:t>щение.</w:t>
            </w:r>
          </w:p>
          <w:p w:rsidR="007D7650" w:rsidRPr="007D7650" w:rsidRDefault="007D7650" w:rsidP="007D7650">
            <w:pPr>
              <w:pStyle w:val="100"/>
              <w:rPr>
                <w:sz w:val="24"/>
              </w:rPr>
            </w:pPr>
            <w:r w:rsidRPr="007D7650">
              <w:rPr>
                <w:sz w:val="24"/>
              </w:rPr>
              <w:t>3. Заявление удовл</w:t>
            </w:r>
            <w:r w:rsidRPr="007D7650">
              <w:rPr>
                <w:sz w:val="24"/>
              </w:rPr>
              <w:t>е</w:t>
            </w:r>
            <w:r w:rsidRPr="007D7650">
              <w:rPr>
                <w:sz w:val="24"/>
              </w:rPr>
              <w:t>творено.</w:t>
            </w:r>
          </w:p>
          <w:p w:rsidR="007D7650" w:rsidRPr="007D7650" w:rsidRDefault="007D7650" w:rsidP="007D7650">
            <w:pPr>
              <w:pStyle w:val="100"/>
              <w:rPr>
                <w:sz w:val="24"/>
              </w:rPr>
            </w:pPr>
            <w:r w:rsidRPr="007D7650">
              <w:rPr>
                <w:sz w:val="24"/>
              </w:rPr>
              <w:t>4. Заявление не удо</w:t>
            </w:r>
            <w:r w:rsidRPr="007D7650">
              <w:rPr>
                <w:sz w:val="24"/>
              </w:rPr>
              <w:t>в</w:t>
            </w:r>
            <w:r w:rsidRPr="007D7650">
              <w:rPr>
                <w:sz w:val="24"/>
              </w:rPr>
              <w:t>летворено.</w:t>
            </w:r>
          </w:p>
          <w:p w:rsidR="007D7650" w:rsidRPr="007D7650" w:rsidRDefault="007D7650" w:rsidP="007D7650">
            <w:pPr>
              <w:pStyle w:val="100"/>
              <w:rPr>
                <w:sz w:val="24"/>
              </w:rPr>
            </w:pPr>
            <w:r w:rsidRPr="007D7650">
              <w:rPr>
                <w:sz w:val="24"/>
              </w:rPr>
              <w:t>5. Рассмотрена жал</w:t>
            </w:r>
            <w:r w:rsidRPr="007D7650">
              <w:rPr>
                <w:sz w:val="24"/>
              </w:rPr>
              <w:t>о</w:t>
            </w:r>
            <w:r w:rsidRPr="007D7650">
              <w:rPr>
                <w:sz w:val="24"/>
              </w:rPr>
              <w:t>ба.</w:t>
            </w:r>
          </w:p>
          <w:p w:rsidR="007D7650" w:rsidRPr="007D7650" w:rsidRDefault="007D7650" w:rsidP="007D7650">
            <w:pPr>
              <w:pStyle w:val="100"/>
              <w:rPr>
                <w:sz w:val="24"/>
              </w:rPr>
            </w:pPr>
            <w:r w:rsidRPr="007D7650">
              <w:rPr>
                <w:sz w:val="24"/>
              </w:rPr>
              <w:t>6. Звонок переадр</w:t>
            </w:r>
            <w:r w:rsidRPr="007D7650">
              <w:rPr>
                <w:sz w:val="24"/>
              </w:rPr>
              <w:t>е</w:t>
            </w:r>
            <w:r w:rsidRPr="007D7650">
              <w:rPr>
                <w:sz w:val="24"/>
              </w:rPr>
              <w:t>сован.</w:t>
            </w:r>
          </w:p>
          <w:p w:rsidR="007D7650" w:rsidRPr="007D7650" w:rsidRDefault="007D7650" w:rsidP="007D7650">
            <w:pPr>
              <w:spacing w:line="240" w:lineRule="auto"/>
              <w:ind w:firstLine="0"/>
            </w:pPr>
            <w:r w:rsidRPr="007D7650">
              <w:t>7. Обращение пер</w:t>
            </w:r>
            <w:r w:rsidRPr="007D7650">
              <w:t>е</w:t>
            </w:r>
            <w:r w:rsidRPr="007D7650">
              <w:t>адресовано в другую организацию.</w:t>
            </w:r>
          </w:p>
        </w:tc>
      </w:tr>
      <w:tr w:rsidR="007D7650" w:rsidRPr="0080214A" w:rsidTr="00DC2843">
        <w:trPr>
          <w:trHeight w:val="255"/>
        </w:trPr>
        <w:tc>
          <w:tcPr>
            <w:tcW w:w="10377" w:type="dxa"/>
            <w:gridSpan w:val="6"/>
            <w:shd w:val="clear" w:color="auto" w:fill="auto"/>
            <w:noWrap/>
          </w:tcPr>
          <w:p w:rsidR="007D7650" w:rsidRPr="0080214A" w:rsidRDefault="007D7650" w:rsidP="0080214A">
            <w:pPr>
              <w:spacing w:line="240" w:lineRule="auto"/>
              <w:ind w:firstLine="0"/>
              <w:jc w:val="center"/>
              <w:rPr>
                <w:b/>
              </w:rPr>
            </w:pPr>
            <w:r w:rsidRPr="0080214A">
              <w:rPr>
                <w:b/>
              </w:rPr>
              <w:t>Сведения о заявителе</w:t>
            </w: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r>
              <w:rPr>
                <w:lang w:val="en-US"/>
              </w:rPr>
              <w:t>Z_SV</w:t>
            </w:r>
          </w:p>
        </w:tc>
        <w:tc>
          <w:tcPr>
            <w:tcW w:w="1974" w:type="dxa"/>
            <w:shd w:val="clear" w:color="auto" w:fill="auto"/>
            <w:noWrap/>
          </w:tcPr>
          <w:p w:rsidR="007D7650" w:rsidRDefault="007D7650" w:rsidP="00D947A9">
            <w:pPr>
              <w:spacing w:line="240" w:lineRule="auto"/>
              <w:ind w:firstLine="0"/>
              <w:rPr>
                <w:lang w:val="en-US"/>
              </w:rPr>
            </w:pPr>
            <w:r>
              <w:rPr>
                <w:lang w:val="en-US"/>
              </w:rPr>
              <w:t>Z_F</w:t>
            </w:r>
          </w:p>
        </w:tc>
        <w:tc>
          <w:tcPr>
            <w:tcW w:w="714" w:type="dxa"/>
            <w:shd w:val="clear" w:color="auto" w:fill="auto"/>
            <w:noWrap/>
          </w:tcPr>
          <w:p w:rsidR="007D7650" w:rsidRPr="00A749FD" w:rsidRDefault="007D7650" w:rsidP="00D947A9">
            <w:pPr>
              <w:spacing w:line="240" w:lineRule="auto"/>
              <w:ind w:firstLine="0"/>
              <w:jc w:val="center"/>
            </w:pPr>
            <w:r>
              <w:t>У</w:t>
            </w:r>
          </w:p>
        </w:tc>
        <w:tc>
          <w:tcPr>
            <w:tcW w:w="1148" w:type="dxa"/>
            <w:shd w:val="clear" w:color="auto" w:fill="auto"/>
            <w:noWrap/>
          </w:tcPr>
          <w:p w:rsidR="007D7650" w:rsidRPr="00A749FD" w:rsidRDefault="007D7650" w:rsidP="00F74017">
            <w:pPr>
              <w:spacing w:line="240" w:lineRule="auto"/>
              <w:ind w:firstLine="0"/>
              <w:jc w:val="center"/>
              <w:rPr>
                <w:lang w:val="en-US"/>
              </w:rPr>
            </w:pPr>
            <w:r w:rsidRPr="00A749FD">
              <w:rPr>
                <w:lang w:val="en-US"/>
              </w:rPr>
              <w:t>T(</w:t>
            </w:r>
            <w:r>
              <w:t>40</w:t>
            </w:r>
            <w:r w:rsidRPr="00A749FD">
              <w:rPr>
                <w:lang w:val="en-US"/>
              </w:rPr>
              <w:t>)</w:t>
            </w:r>
          </w:p>
        </w:tc>
        <w:tc>
          <w:tcPr>
            <w:tcW w:w="2253" w:type="dxa"/>
            <w:shd w:val="clear" w:color="auto" w:fill="auto"/>
          </w:tcPr>
          <w:p w:rsidR="007D7650" w:rsidRPr="0080214A" w:rsidRDefault="007D7650" w:rsidP="00D947A9">
            <w:pPr>
              <w:spacing w:line="240" w:lineRule="auto"/>
              <w:ind w:firstLine="0"/>
            </w:pPr>
            <w:r>
              <w:t>Фамилия</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Default="007D7650" w:rsidP="00D947A9">
            <w:pPr>
              <w:spacing w:line="240" w:lineRule="auto"/>
              <w:ind w:firstLine="0"/>
              <w:rPr>
                <w:lang w:val="en-US"/>
              </w:rPr>
            </w:pPr>
            <w:r>
              <w:rPr>
                <w:lang w:val="en-US"/>
              </w:rPr>
              <w:t>Z_I</w:t>
            </w:r>
          </w:p>
        </w:tc>
        <w:tc>
          <w:tcPr>
            <w:tcW w:w="714" w:type="dxa"/>
            <w:shd w:val="clear" w:color="auto" w:fill="auto"/>
            <w:noWrap/>
          </w:tcPr>
          <w:p w:rsidR="007D7650" w:rsidRPr="00A749FD" w:rsidRDefault="007D7650" w:rsidP="00D947A9">
            <w:pPr>
              <w:spacing w:line="240" w:lineRule="auto"/>
              <w:ind w:firstLine="0"/>
              <w:jc w:val="center"/>
            </w:pPr>
            <w:r>
              <w:t>У</w:t>
            </w:r>
          </w:p>
        </w:tc>
        <w:tc>
          <w:tcPr>
            <w:tcW w:w="1148" w:type="dxa"/>
            <w:shd w:val="clear" w:color="auto" w:fill="auto"/>
            <w:noWrap/>
          </w:tcPr>
          <w:p w:rsidR="007D7650" w:rsidRPr="00A749FD" w:rsidRDefault="007D7650" w:rsidP="00D947A9">
            <w:pPr>
              <w:spacing w:line="240" w:lineRule="auto"/>
              <w:ind w:firstLine="0"/>
              <w:jc w:val="center"/>
              <w:rPr>
                <w:lang w:val="en-US"/>
              </w:rPr>
            </w:pPr>
            <w:r w:rsidRPr="00A749FD">
              <w:rPr>
                <w:lang w:val="en-US"/>
              </w:rPr>
              <w:t>T(</w:t>
            </w:r>
            <w:r>
              <w:t>40</w:t>
            </w:r>
            <w:r w:rsidRPr="00A749FD">
              <w:rPr>
                <w:lang w:val="en-US"/>
              </w:rPr>
              <w:t>)</w:t>
            </w:r>
          </w:p>
        </w:tc>
        <w:tc>
          <w:tcPr>
            <w:tcW w:w="2253" w:type="dxa"/>
            <w:shd w:val="clear" w:color="auto" w:fill="auto"/>
          </w:tcPr>
          <w:p w:rsidR="007D7650" w:rsidRPr="00A749FD" w:rsidRDefault="007D7650" w:rsidP="00D947A9">
            <w:pPr>
              <w:spacing w:line="240" w:lineRule="auto"/>
              <w:ind w:firstLine="0"/>
            </w:pPr>
            <w:r>
              <w:t>Имя</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F74017" w:rsidRDefault="007D7650" w:rsidP="00D947A9">
            <w:pPr>
              <w:spacing w:line="240" w:lineRule="auto"/>
              <w:ind w:firstLine="0"/>
            </w:pPr>
            <w:r>
              <w:rPr>
                <w:lang w:val="en-US"/>
              </w:rPr>
              <w:t>Z_O</w:t>
            </w:r>
          </w:p>
        </w:tc>
        <w:tc>
          <w:tcPr>
            <w:tcW w:w="714" w:type="dxa"/>
            <w:shd w:val="clear" w:color="auto" w:fill="auto"/>
            <w:noWrap/>
          </w:tcPr>
          <w:p w:rsidR="007D7650" w:rsidRPr="00A749FD" w:rsidRDefault="007D7650" w:rsidP="00D947A9">
            <w:pPr>
              <w:spacing w:line="240" w:lineRule="auto"/>
              <w:ind w:firstLine="0"/>
              <w:jc w:val="center"/>
            </w:pPr>
            <w:r>
              <w:t>У</w:t>
            </w:r>
          </w:p>
        </w:tc>
        <w:tc>
          <w:tcPr>
            <w:tcW w:w="1148" w:type="dxa"/>
            <w:shd w:val="clear" w:color="auto" w:fill="auto"/>
            <w:noWrap/>
          </w:tcPr>
          <w:p w:rsidR="007D7650" w:rsidRPr="00A749FD" w:rsidRDefault="007D7650" w:rsidP="00D947A9">
            <w:pPr>
              <w:spacing w:line="240" w:lineRule="auto"/>
              <w:ind w:firstLine="0"/>
              <w:jc w:val="center"/>
              <w:rPr>
                <w:lang w:val="en-US"/>
              </w:rPr>
            </w:pPr>
            <w:r w:rsidRPr="00A749FD">
              <w:rPr>
                <w:lang w:val="en-US"/>
              </w:rPr>
              <w:t>T(</w:t>
            </w:r>
            <w:r>
              <w:t>40</w:t>
            </w:r>
            <w:r w:rsidRPr="00A749FD">
              <w:rPr>
                <w:lang w:val="en-US"/>
              </w:rPr>
              <w:t>)</w:t>
            </w:r>
          </w:p>
        </w:tc>
        <w:tc>
          <w:tcPr>
            <w:tcW w:w="2253" w:type="dxa"/>
            <w:shd w:val="clear" w:color="auto" w:fill="auto"/>
          </w:tcPr>
          <w:p w:rsidR="007D7650" w:rsidRPr="00A749FD" w:rsidRDefault="007D7650" w:rsidP="00D947A9">
            <w:pPr>
              <w:spacing w:line="240" w:lineRule="auto"/>
              <w:ind w:firstLine="0"/>
            </w:pPr>
            <w:r>
              <w:t>Отчество</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6E4FB7" w:rsidRDefault="007D7650" w:rsidP="00D947A9">
            <w:pPr>
              <w:spacing w:line="240" w:lineRule="auto"/>
              <w:ind w:firstLine="0"/>
              <w:rPr>
                <w:lang w:val="en-US"/>
              </w:rPr>
            </w:pPr>
            <w:r>
              <w:rPr>
                <w:lang w:val="en-US"/>
              </w:rPr>
              <w:t>Z_DR</w:t>
            </w:r>
          </w:p>
        </w:tc>
        <w:tc>
          <w:tcPr>
            <w:tcW w:w="714" w:type="dxa"/>
            <w:shd w:val="clear" w:color="auto" w:fill="auto"/>
            <w:noWrap/>
          </w:tcPr>
          <w:p w:rsidR="007D7650" w:rsidRPr="00A749FD" w:rsidRDefault="007D7650" w:rsidP="00D947A9">
            <w:pPr>
              <w:spacing w:line="240" w:lineRule="auto"/>
              <w:ind w:firstLine="0"/>
              <w:jc w:val="center"/>
            </w:pPr>
            <w:r w:rsidRPr="00A749FD">
              <w:t>У</w:t>
            </w:r>
          </w:p>
        </w:tc>
        <w:tc>
          <w:tcPr>
            <w:tcW w:w="1148" w:type="dxa"/>
            <w:shd w:val="clear" w:color="auto" w:fill="auto"/>
            <w:noWrap/>
          </w:tcPr>
          <w:p w:rsidR="007D7650" w:rsidRPr="00A749FD" w:rsidRDefault="007D7650" w:rsidP="00D947A9">
            <w:pPr>
              <w:spacing w:line="240" w:lineRule="auto"/>
              <w:ind w:firstLine="0"/>
              <w:jc w:val="center"/>
            </w:pPr>
            <w:r w:rsidRPr="00A749FD">
              <w:rPr>
                <w:lang w:val="en-US"/>
              </w:rPr>
              <w:t>D</w:t>
            </w:r>
          </w:p>
        </w:tc>
        <w:tc>
          <w:tcPr>
            <w:tcW w:w="2253" w:type="dxa"/>
            <w:shd w:val="clear" w:color="auto" w:fill="auto"/>
          </w:tcPr>
          <w:p w:rsidR="007D7650" w:rsidRPr="00A749FD" w:rsidRDefault="007D7650" w:rsidP="00D947A9">
            <w:pPr>
              <w:spacing w:line="240" w:lineRule="auto"/>
              <w:ind w:firstLine="0"/>
            </w:pPr>
            <w:r w:rsidRPr="00A749FD">
              <w:t>Дата рождения за</w:t>
            </w:r>
            <w:r w:rsidRPr="00A749FD">
              <w:t>я</w:t>
            </w:r>
            <w:r w:rsidRPr="00A749FD">
              <w:t>вителя</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Default="007D7650" w:rsidP="00D947A9">
            <w:pPr>
              <w:spacing w:line="240" w:lineRule="auto"/>
              <w:ind w:firstLine="0"/>
              <w:rPr>
                <w:lang w:val="en-US"/>
              </w:rPr>
            </w:pPr>
            <w:r>
              <w:rPr>
                <w:lang w:val="en-US"/>
              </w:rPr>
              <w:t>Z_ENP</w:t>
            </w:r>
          </w:p>
        </w:tc>
        <w:tc>
          <w:tcPr>
            <w:tcW w:w="714" w:type="dxa"/>
            <w:shd w:val="clear" w:color="auto" w:fill="auto"/>
            <w:noWrap/>
          </w:tcPr>
          <w:p w:rsidR="007D7650" w:rsidRPr="00A749FD" w:rsidRDefault="007D7650" w:rsidP="00D947A9">
            <w:pPr>
              <w:spacing w:line="240" w:lineRule="auto"/>
              <w:ind w:firstLine="0"/>
              <w:jc w:val="center"/>
            </w:pPr>
            <w:r>
              <w:t>У</w:t>
            </w:r>
          </w:p>
        </w:tc>
        <w:tc>
          <w:tcPr>
            <w:tcW w:w="1148" w:type="dxa"/>
            <w:shd w:val="clear" w:color="auto" w:fill="auto"/>
            <w:noWrap/>
          </w:tcPr>
          <w:p w:rsidR="007D7650" w:rsidRPr="00A749FD" w:rsidRDefault="007D7650" w:rsidP="00D947A9">
            <w:pPr>
              <w:spacing w:line="240" w:lineRule="auto"/>
              <w:ind w:firstLine="0"/>
              <w:jc w:val="center"/>
              <w:rPr>
                <w:lang w:val="en-US"/>
              </w:rPr>
            </w:pPr>
            <w:r>
              <w:rPr>
                <w:lang w:val="en-US"/>
              </w:rPr>
              <w:t>T(16)</w:t>
            </w:r>
          </w:p>
        </w:tc>
        <w:tc>
          <w:tcPr>
            <w:tcW w:w="2253" w:type="dxa"/>
            <w:shd w:val="clear" w:color="auto" w:fill="auto"/>
          </w:tcPr>
          <w:p w:rsidR="007D7650" w:rsidRPr="00A749FD" w:rsidRDefault="007D7650" w:rsidP="00D947A9">
            <w:pPr>
              <w:spacing w:line="240" w:lineRule="auto"/>
              <w:ind w:firstLine="0"/>
            </w:pPr>
            <w:r>
              <w:t>ЕНП</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Default="007D7650" w:rsidP="00D947A9">
            <w:pPr>
              <w:spacing w:line="240" w:lineRule="auto"/>
              <w:ind w:firstLine="0"/>
              <w:rPr>
                <w:lang w:val="en-US"/>
              </w:rPr>
            </w:pPr>
            <w:r>
              <w:rPr>
                <w:lang w:val="en-US"/>
              </w:rPr>
              <w:t>Z_SMO</w:t>
            </w:r>
          </w:p>
        </w:tc>
        <w:tc>
          <w:tcPr>
            <w:tcW w:w="714" w:type="dxa"/>
            <w:shd w:val="clear" w:color="auto" w:fill="auto"/>
            <w:noWrap/>
          </w:tcPr>
          <w:p w:rsidR="007D7650" w:rsidRPr="00A749FD" w:rsidRDefault="007D7650" w:rsidP="00D947A9">
            <w:pPr>
              <w:spacing w:line="240" w:lineRule="auto"/>
              <w:ind w:firstLine="0"/>
              <w:jc w:val="center"/>
            </w:pPr>
            <w:r>
              <w:t>У</w:t>
            </w:r>
          </w:p>
        </w:tc>
        <w:tc>
          <w:tcPr>
            <w:tcW w:w="1148" w:type="dxa"/>
            <w:shd w:val="clear" w:color="auto" w:fill="auto"/>
            <w:noWrap/>
          </w:tcPr>
          <w:p w:rsidR="007D7650" w:rsidRPr="00A749FD" w:rsidRDefault="007D7650" w:rsidP="00D947A9">
            <w:pPr>
              <w:spacing w:line="240" w:lineRule="auto"/>
              <w:ind w:firstLine="0"/>
              <w:jc w:val="center"/>
              <w:rPr>
                <w:lang w:val="en-US"/>
              </w:rPr>
            </w:pPr>
            <w:r>
              <w:rPr>
                <w:lang w:val="en-US"/>
              </w:rPr>
              <w:t>T(5)</w:t>
            </w:r>
          </w:p>
        </w:tc>
        <w:tc>
          <w:tcPr>
            <w:tcW w:w="2253" w:type="dxa"/>
            <w:shd w:val="clear" w:color="auto" w:fill="auto"/>
          </w:tcPr>
          <w:p w:rsidR="007D7650" w:rsidRPr="00A749FD" w:rsidRDefault="007D7650" w:rsidP="00D947A9">
            <w:pPr>
              <w:spacing w:line="240" w:lineRule="auto"/>
              <w:ind w:firstLine="0"/>
            </w:pPr>
            <w:r>
              <w:t>Страховая прина</w:t>
            </w:r>
            <w:r>
              <w:t>д</w:t>
            </w:r>
            <w:r>
              <w:t>лежность</w:t>
            </w:r>
          </w:p>
        </w:tc>
        <w:tc>
          <w:tcPr>
            <w:tcW w:w="2492" w:type="dxa"/>
            <w:shd w:val="clear" w:color="auto" w:fill="auto"/>
          </w:tcPr>
          <w:p w:rsidR="007D7650" w:rsidRPr="0080214A" w:rsidRDefault="007D7650" w:rsidP="00D947A9">
            <w:pPr>
              <w:spacing w:line="240" w:lineRule="auto"/>
              <w:ind w:firstLine="0"/>
            </w:pPr>
            <w:r>
              <w:t>Указывается реестр</w:t>
            </w:r>
            <w:r>
              <w:t>о</w:t>
            </w:r>
            <w:r>
              <w:t>вый номер СМО (</w:t>
            </w:r>
            <w:r>
              <w:rPr>
                <w:lang w:val="en-US"/>
              </w:rPr>
              <w:t>F</w:t>
            </w:r>
            <w:r w:rsidRPr="0080214A">
              <w:t>002</w:t>
            </w:r>
            <w:r>
              <w:t>).</w:t>
            </w: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62ECA" w:rsidRDefault="007D7650" w:rsidP="00DC2843">
            <w:pPr>
              <w:pStyle w:val="14"/>
              <w:rPr>
                <w:rFonts w:eastAsia="Calibri"/>
                <w:lang w:val="en-US" w:eastAsia="ru-RU"/>
              </w:rPr>
            </w:pPr>
            <w:r>
              <w:rPr>
                <w:rFonts w:eastAsia="Calibri"/>
                <w:lang w:val="en-US" w:eastAsia="ru-RU"/>
              </w:rPr>
              <w:t>Z_</w:t>
            </w:r>
            <w:r w:rsidRPr="00A62ECA">
              <w:rPr>
                <w:rFonts w:eastAsia="Calibri"/>
                <w:lang w:val="en-US" w:eastAsia="ru-RU"/>
              </w:rPr>
              <w:t>DOCTYPE</w:t>
            </w:r>
          </w:p>
        </w:tc>
        <w:tc>
          <w:tcPr>
            <w:tcW w:w="714" w:type="dxa"/>
            <w:shd w:val="clear" w:color="auto" w:fill="auto"/>
            <w:noWrap/>
          </w:tcPr>
          <w:p w:rsidR="007D7650" w:rsidRPr="00A62ECA" w:rsidRDefault="007D7650" w:rsidP="00DC2843">
            <w:pPr>
              <w:pStyle w:val="14"/>
              <w:jc w:val="center"/>
              <w:rPr>
                <w:lang w:eastAsia="ru-RU"/>
              </w:rPr>
            </w:pPr>
            <w:r w:rsidRPr="00A62ECA">
              <w:rPr>
                <w:lang w:eastAsia="ru-RU"/>
              </w:rPr>
              <w:t>У</w:t>
            </w:r>
          </w:p>
        </w:tc>
        <w:tc>
          <w:tcPr>
            <w:tcW w:w="1148" w:type="dxa"/>
            <w:shd w:val="clear" w:color="auto" w:fill="auto"/>
            <w:noWrap/>
          </w:tcPr>
          <w:p w:rsidR="007D7650" w:rsidRPr="00A62ECA" w:rsidRDefault="007D7650" w:rsidP="00DC2843">
            <w:pPr>
              <w:pStyle w:val="14"/>
              <w:jc w:val="center"/>
              <w:rPr>
                <w:lang w:val="en-US" w:eastAsia="ru-RU"/>
              </w:rPr>
            </w:pPr>
            <w:r w:rsidRPr="00A62ECA">
              <w:rPr>
                <w:lang w:val="en-US" w:eastAsia="ru-RU"/>
              </w:rPr>
              <w:t>T(2)</w:t>
            </w:r>
          </w:p>
        </w:tc>
        <w:tc>
          <w:tcPr>
            <w:tcW w:w="2253" w:type="dxa"/>
            <w:shd w:val="clear" w:color="auto" w:fill="auto"/>
          </w:tcPr>
          <w:p w:rsidR="007D7650" w:rsidRPr="00A62ECA" w:rsidRDefault="007D7650" w:rsidP="0080214A">
            <w:pPr>
              <w:pStyle w:val="14"/>
              <w:rPr>
                <w:lang w:eastAsia="ru-RU"/>
              </w:rPr>
            </w:pPr>
            <w:r w:rsidRPr="00A62ECA">
              <w:rPr>
                <w:lang w:eastAsia="ru-RU"/>
              </w:rPr>
              <w:t>Тип доку</w:t>
            </w:r>
            <w:r>
              <w:rPr>
                <w:lang w:eastAsia="ru-RU"/>
              </w:rPr>
              <w:t>мента, удостоверяющего личность</w:t>
            </w:r>
          </w:p>
        </w:tc>
        <w:tc>
          <w:tcPr>
            <w:tcW w:w="2492" w:type="dxa"/>
            <w:shd w:val="clear" w:color="auto" w:fill="auto"/>
          </w:tcPr>
          <w:p w:rsidR="007D7650" w:rsidRPr="0080214A" w:rsidRDefault="007D7650" w:rsidP="0080214A">
            <w:pPr>
              <w:pStyle w:val="14"/>
              <w:rPr>
                <w:lang w:eastAsia="ru-RU"/>
              </w:rPr>
            </w:pPr>
            <w:r w:rsidRPr="00A62ECA">
              <w:rPr>
                <w:lang w:val="en-US" w:eastAsia="ru-RU"/>
              </w:rPr>
              <w:t>F</w:t>
            </w:r>
            <w:r w:rsidRPr="00A62ECA">
              <w:rPr>
                <w:lang w:eastAsia="ru-RU"/>
              </w:rPr>
              <w:t>011 «Классификатор типов докуме</w:t>
            </w:r>
            <w:r>
              <w:rPr>
                <w:lang w:eastAsia="ru-RU"/>
              </w:rPr>
              <w:t>нтов, удостоверяющих личность».</w:t>
            </w: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62ECA" w:rsidRDefault="007D7650" w:rsidP="00DC2843">
            <w:pPr>
              <w:pStyle w:val="14"/>
              <w:rPr>
                <w:rFonts w:eastAsia="Calibri"/>
                <w:lang w:val="en-US" w:eastAsia="ru-RU"/>
              </w:rPr>
            </w:pPr>
            <w:r>
              <w:rPr>
                <w:rFonts w:eastAsia="Calibri"/>
                <w:lang w:val="en-US" w:eastAsia="ru-RU"/>
              </w:rPr>
              <w:t>Z_</w:t>
            </w:r>
            <w:r w:rsidRPr="00A62ECA">
              <w:rPr>
                <w:rFonts w:eastAsia="Calibri"/>
                <w:lang w:val="en-US" w:eastAsia="ru-RU"/>
              </w:rPr>
              <w:t>DOCSER</w:t>
            </w:r>
          </w:p>
        </w:tc>
        <w:tc>
          <w:tcPr>
            <w:tcW w:w="714" w:type="dxa"/>
            <w:shd w:val="clear" w:color="auto" w:fill="auto"/>
            <w:noWrap/>
          </w:tcPr>
          <w:p w:rsidR="007D7650" w:rsidRPr="00A62ECA" w:rsidRDefault="007D7650" w:rsidP="00DC2843">
            <w:pPr>
              <w:pStyle w:val="14"/>
              <w:jc w:val="center"/>
              <w:rPr>
                <w:lang w:eastAsia="ru-RU"/>
              </w:rPr>
            </w:pPr>
            <w:r w:rsidRPr="00A62ECA">
              <w:rPr>
                <w:lang w:eastAsia="ru-RU"/>
              </w:rPr>
              <w:t>У</w:t>
            </w:r>
          </w:p>
        </w:tc>
        <w:tc>
          <w:tcPr>
            <w:tcW w:w="1148" w:type="dxa"/>
            <w:shd w:val="clear" w:color="auto" w:fill="auto"/>
            <w:noWrap/>
          </w:tcPr>
          <w:p w:rsidR="007D7650" w:rsidRPr="00A62ECA" w:rsidRDefault="007D7650" w:rsidP="00DC2843">
            <w:pPr>
              <w:pStyle w:val="14"/>
              <w:jc w:val="center"/>
              <w:rPr>
                <w:lang w:val="en-US" w:eastAsia="ru-RU"/>
              </w:rPr>
            </w:pPr>
            <w:r w:rsidRPr="00A62ECA">
              <w:rPr>
                <w:lang w:val="en-US" w:eastAsia="ru-RU"/>
              </w:rPr>
              <w:t>T(10)</w:t>
            </w:r>
          </w:p>
        </w:tc>
        <w:tc>
          <w:tcPr>
            <w:tcW w:w="2253" w:type="dxa"/>
            <w:shd w:val="clear" w:color="auto" w:fill="auto"/>
          </w:tcPr>
          <w:p w:rsidR="007D7650" w:rsidRPr="00A62ECA" w:rsidRDefault="007D7650" w:rsidP="0080214A">
            <w:pPr>
              <w:pStyle w:val="14"/>
              <w:rPr>
                <w:lang w:eastAsia="ru-RU"/>
              </w:rPr>
            </w:pPr>
            <w:r w:rsidRPr="00A62ECA">
              <w:rPr>
                <w:lang w:eastAsia="ru-RU"/>
              </w:rPr>
              <w:t>Серия доку</w:t>
            </w:r>
            <w:r>
              <w:rPr>
                <w:lang w:eastAsia="ru-RU"/>
              </w:rPr>
              <w:t>мента, удостоверяющего личность</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62ECA" w:rsidRDefault="007D7650" w:rsidP="00DC2843">
            <w:pPr>
              <w:pStyle w:val="14"/>
              <w:rPr>
                <w:rFonts w:eastAsia="Calibri"/>
                <w:lang w:val="en-US" w:eastAsia="ru-RU"/>
              </w:rPr>
            </w:pPr>
            <w:r>
              <w:rPr>
                <w:rFonts w:eastAsia="Calibri"/>
                <w:lang w:val="en-US" w:eastAsia="ru-RU"/>
              </w:rPr>
              <w:t>Z_</w:t>
            </w:r>
            <w:r w:rsidRPr="00A62ECA">
              <w:rPr>
                <w:rFonts w:eastAsia="Calibri"/>
                <w:lang w:val="en-US" w:eastAsia="ru-RU"/>
              </w:rPr>
              <w:t>DOCNUM</w:t>
            </w:r>
          </w:p>
        </w:tc>
        <w:tc>
          <w:tcPr>
            <w:tcW w:w="714" w:type="dxa"/>
            <w:shd w:val="clear" w:color="auto" w:fill="auto"/>
            <w:noWrap/>
          </w:tcPr>
          <w:p w:rsidR="007D7650" w:rsidRPr="00A62ECA" w:rsidRDefault="007D7650" w:rsidP="00DC2843">
            <w:pPr>
              <w:pStyle w:val="14"/>
              <w:jc w:val="center"/>
              <w:rPr>
                <w:lang w:eastAsia="ru-RU"/>
              </w:rPr>
            </w:pPr>
            <w:r w:rsidRPr="00A62ECA">
              <w:rPr>
                <w:lang w:eastAsia="ru-RU"/>
              </w:rPr>
              <w:t>У</w:t>
            </w:r>
          </w:p>
        </w:tc>
        <w:tc>
          <w:tcPr>
            <w:tcW w:w="1148" w:type="dxa"/>
            <w:shd w:val="clear" w:color="auto" w:fill="auto"/>
            <w:noWrap/>
          </w:tcPr>
          <w:p w:rsidR="007D7650" w:rsidRPr="00A62ECA" w:rsidRDefault="007D7650" w:rsidP="00DC2843">
            <w:pPr>
              <w:pStyle w:val="14"/>
              <w:jc w:val="center"/>
              <w:rPr>
                <w:lang w:val="en-US" w:eastAsia="ru-RU"/>
              </w:rPr>
            </w:pPr>
            <w:r w:rsidRPr="00A62ECA">
              <w:rPr>
                <w:lang w:val="en-US" w:eastAsia="ru-RU"/>
              </w:rPr>
              <w:t>T(20)</w:t>
            </w:r>
          </w:p>
        </w:tc>
        <w:tc>
          <w:tcPr>
            <w:tcW w:w="2253" w:type="dxa"/>
            <w:shd w:val="clear" w:color="auto" w:fill="auto"/>
          </w:tcPr>
          <w:p w:rsidR="007D7650" w:rsidRPr="00A62ECA" w:rsidRDefault="007D7650" w:rsidP="0080214A">
            <w:pPr>
              <w:pStyle w:val="14"/>
              <w:rPr>
                <w:lang w:eastAsia="ru-RU"/>
              </w:rPr>
            </w:pPr>
            <w:r w:rsidRPr="00A62ECA">
              <w:rPr>
                <w:lang w:eastAsia="ru-RU"/>
              </w:rPr>
              <w:t>Номер доку</w:t>
            </w:r>
            <w:r>
              <w:rPr>
                <w:lang w:eastAsia="ru-RU"/>
              </w:rPr>
              <w:t>мента, удостоверяющего личность</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749FD" w:rsidRDefault="007D7650" w:rsidP="00D947A9">
            <w:pPr>
              <w:spacing w:line="240" w:lineRule="auto"/>
              <w:ind w:firstLine="0"/>
              <w:rPr>
                <w:lang w:val="en-US"/>
              </w:rPr>
            </w:pPr>
            <w:r w:rsidRPr="00A749FD">
              <w:rPr>
                <w:lang w:val="en-US"/>
              </w:rPr>
              <w:t>ADR</w:t>
            </w:r>
          </w:p>
        </w:tc>
        <w:tc>
          <w:tcPr>
            <w:tcW w:w="714" w:type="dxa"/>
            <w:shd w:val="clear" w:color="auto" w:fill="auto"/>
            <w:noWrap/>
          </w:tcPr>
          <w:p w:rsidR="007D7650" w:rsidRPr="00A749FD" w:rsidRDefault="007D7650" w:rsidP="00D947A9">
            <w:pPr>
              <w:spacing w:line="240" w:lineRule="auto"/>
              <w:ind w:firstLine="0"/>
              <w:jc w:val="center"/>
            </w:pPr>
            <w:r w:rsidRPr="00A749FD">
              <w:t>У</w:t>
            </w:r>
          </w:p>
        </w:tc>
        <w:tc>
          <w:tcPr>
            <w:tcW w:w="1148" w:type="dxa"/>
            <w:shd w:val="clear" w:color="auto" w:fill="auto"/>
            <w:noWrap/>
          </w:tcPr>
          <w:p w:rsidR="007D7650" w:rsidRPr="00A749FD" w:rsidRDefault="007D7650" w:rsidP="00D947A9">
            <w:pPr>
              <w:spacing w:line="240" w:lineRule="auto"/>
              <w:ind w:firstLine="0"/>
              <w:jc w:val="center"/>
              <w:rPr>
                <w:lang w:val="en-US"/>
              </w:rPr>
            </w:pPr>
            <w:r w:rsidRPr="00A749FD">
              <w:rPr>
                <w:lang w:val="en-US"/>
              </w:rPr>
              <w:t>T(1</w:t>
            </w:r>
            <w:r w:rsidRPr="00A749FD">
              <w:t>2</w:t>
            </w:r>
            <w:r w:rsidRPr="00A749FD">
              <w:rPr>
                <w:lang w:val="en-US"/>
              </w:rPr>
              <w:t>0)</w:t>
            </w:r>
          </w:p>
        </w:tc>
        <w:tc>
          <w:tcPr>
            <w:tcW w:w="2253" w:type="dxa"/>
            <w:shd w:val="clear" w:color="auto" w:fill="auto"/>
          </w:tcPr>
          <w:p w:rsidR="007D7650" w:rsidRPr="00A749FD" w:rsidRDefault="007D7650" w:rsidP="00D947A9">
            <w:pPr>
              <w:spacing w:line="240" w:lineRule="auto"/>
              <w:ind w:firstLine="0"/>
            </w:pPr>
            <w:r w:rsidRPr="00A749FD">
              <w:t>Адрес заявителя</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749FD" w:rsidRDefault="007D7650" w:rsidP="00D947A9">
            <w:pPr>
              <w:spacing w:line="240" w:lineRule="auto"/>
              <w:ind w:firstLine="0"/>
              <w:rPr>
                <w:lang w:val="en-US"/>
              </w:rPr>
            </w:pPr>
            <w:r w:rsidRPr="00A749FD">
              <w:rPr>
                <w:lang w:val="en-US"/>
              </w:rPr>
              <w:t>PHONE</w:t>
            </w:r>
          </w:p>
        </w:tc>
        <w:tc>
          <w:tcPr>
            <w:tcW w:w="714" w:type="dxa"/>
            <w:shd w:val="clear" w:color="auto" w:fill="auto"/>
            <w:noWrap/>
          </w:tcPr>
          <w:p w:rsidR="007D7650" w:rsidRPr="00A749FD" w:rsidRDefault="007D7650" w:rsidP="00D947A9">
            <w:pPr>
              <w:spacing w:line="240" w:lineRule="auto"/>
              <w:ind w:firstLine="0"/>
              <w:jc w:val="center"/>
            </w:pPr>
            <w:r w:rsidRPr="00A749FD">
              <w:t>У</w:t>
            </w:r>
          </w:p>
        </w:tc>
        <w:tc>
          <w:tcPr>
            <w:tcW w:w="1148" w:type="dxa"/>
            <w:shd w:val="clear" w:color="auto" w:fill="auto"/>
            <w:noWrap/>
          </w:tcPr>
          <w:p w:rsidR="007D7650" w:rsidRPr="00A749FD" w:rsidRDefault="007D7650" w:rsidP="00D947A9">
            <w:pPr>
              <w:spacing w:line="240" w:lineRule="auto"/>
              <w:ind w:firstLine="0"/>
              <w:jc w:val="center"/>
              <w:rPr>
                <w:lang w:val="en-US"/>
              </w:rPr>
            </w:pPr>
            <w:r w:rsidRPr="00A749FD">
              <w:t>Т(20)</w:t>
            </w:r>
          </w:p>
        </w:tc>
        <w:tc>
          <w:tcPr>
            <w:tcW w:w="2253" w:type="dxa"/>
            <w:shd w:val="clear" w:color="auto" w:fill="auto"/>
          </w:tcPr>
          <w:p w:rsidR="007D7650" w:rsidRPr="00A749FD" w:rsidRDefault="007D7650" w:rsidP="00D947A9">
            <w:pPr>
              <w:spacing w:line="240" w:lineRule="auto"/>
              <w:ind w:firstLine="0"/>
            </w:pPr>
            <w:r w:rsidRPr="00A749FD">
              <w:t>Телефон заявителя</w:t>
            </w:r>
          </w:p>
        </w:tc>
        <w:tc>
          <w:tcPr>
            <w:tcW w:w="2492" w:type="dxa"/>
            <w:shd w:val="clear" w:color="auto" w:fill="auto"/>
          </w:tcPr>
          <w:p w:rsidR="007D7650" w:rsidRPr="00A749FD" w:rsidRDefault="007D7650" w:rsidP="00D947A9">
            <w:pPr>
              <w:spacing w:line="240" w:lineRule="auto"/>
              <w:ind w:firstLine="0"/>
            </w:pPr>
          </w:p>
        </w:tc>
      </w:tr>
      <w:tr w:rsidR="007D7650" w:rsidRPr="00A749FD" w:rsidTr="004D75E3">
        <w:trPr>
          <w:trHeight w:val="255"/>
        </w:trPr>
        <w:tc>
          <w:tcPr>
            <w:tcW w:w="1796" w:type="dxa"/>
            <w:shd w:val="clear" w:color="auto" w:fill="auto"/>
            <w:noWrap/>
          </w:tcPr>
          <w:p w:rsidR="007D7650" w:rsidRPr="00A749FD" w:rsidRDefault="007D7650" w:rsidP="00D947A9">
            <w:pPr>
              <w:spacing w:line="240" w:lineRule="auto"/>
              <w:ind w:firstLine="0"/>
            </w:pPr>
          </w:p>
        </w:tc>
        <w:tc>
          <w:tcPr>
            <w:tcW w:w="1974" w:type="dxa"/>
            <w:shd w:val="clear" w:color="auto" w:fill="auto"/>
            <w:noWrap/>
          </w:tcPr>
          <w:p w:rsidR="007D7650" w:rsidRPr="00A749FD" w:rsidRDefault="007D7650" w:rsidP="00D947A9">
            <w:pPr>
              <w:spacing w:line="240" w:lineRule="auto"/>
              <w:ind w:firstLine="0"/>
              <w:rPr>
                <w:lang w:val="en-US"/>
              </w:rPr>
            </w:pPr>
            <w:r w:rsidRPr="00A749FD">
              <w:rPr>
                <w:lang w:val="en-US"/>
              </w:rPr>
              <w:t>E-MAIL</w:t>
            </w:r>
          </w:p>
        </w:tc>
        <w:tc>
          <w:tcPr>
            <w:tcW w:w="714" w:type="dxa"/>
            <w:shd w:val="clear" w:color="auto" w:fill="auto"/>
            <w:noWrap/>
          </w:tcPr>
          <w:p w:rsidR="007D7650" w:rsidRPr="00A749FD" w:rsidRDefault="007D7650" w:rsidP="00D947A9">
            <w:pPr>
              <w:spacing w:line="240" w:lineRule="auto"/>
              <w:ind w:firstLine="0"/>
              <w:jc w:val="center"/>
            </w:pPr>
            <w:r w:rsidRPr="00A749FD">
              <w:t>У</w:t>
            </w:r>
          </w:p>
        </w:tc>
        <w:tc>
          <w:tcPr>
            <w:tcW w:w="1148" w:type="dxa"/>
            <w:shd w:val="clear" w:color="auto" w:fill="auto"/>
            <w:noWrap/>
          </w:tcPr>
          <w:p w:rsidR="007D7650" w:rsidRPr="00A749FD" w:rsidRDefault="007D7650" w:rsidP="00D947A9">
            <w:pPr>
              <w:spacing w:line="240" w:lineRule="auto"/>
              <w:ind w:firstLine="0"/>
              <w:jc w:val="center"/>
              <w:rPr>
                <w:lang w:val="en-US"/>
              </w:rPr>
            </w:pPr>
            <w:r w:rsidRPr="00A749FD">
              <w:t>Т(20)</w:t>
            </w:r>
          </w:p>
        </w:tc>
        <w:tc>
          <w:tcPr>
            <w:tcW w:w="2253" w:type="dxa"/>
            <w:shd w:val="clear" w:color="auto" w:fill="auto"/>
          </w:tcPr>
          <w:p w:rsidR="007D7650" w:rsidRPr="00A749FD" w:rsidRDefault="007D7650" w:rsidP="00D947A9">
            <w:pPr>
              <w:spacing w:line="240" w:lineRule="auto"/>
              <w:ind w:firstLine="0"/>
            </w:pPr>
            <w:r w:rsidRPr="00A749FD">
              <w:t>Адрес электронной почты заявителя</w:t>
            </w:r>
          </w:p>
        </w:tc>
        <w:tc>
          <w:tcPr>
            <w:tcW w:w="2492" w:type="dxa"/>
            <w:shd w:val="clear" w:color="auto" w:fill="auto"/>
          </w:tcPr>
          <w:p w:rsidR="007D7650" w:rsidRPr="00A749FD" w:rsidRDefault="007D7650" w:rsidP="00D947A9">
            <w:pPr>
              <w:spacing w:line="240" w:lineRule="auto"/>
              <w:ind w:firstLine="0"/>
            </w:pPr>
          </w:p>
        </w:tc>
      </w:tr>
      <w:tr w:rsidR="007D7650" w:rsidRPr="007A3EA3" w:rsidTr="00DC2843">
        <w:trPr>
          <w:trHeight w:val="255"/>
        </w:trPr>
        <w:tc>
          <w:tcPr>
            <w:tcW w:w="10377" w:type="dxa"/>
            <w:gridSpan w:val="6"/>
            <w:shd w:val="clear" w:color="auto" w:fill="auto"/>
            <w:noWrap/>
          </w:tcPr>
          <w:p w:rsidR="007D7650" w:rsidRPr="007A3EA3" w:rsidRDefault="007D7650" w:rsidP="007A3EA3">
            <w:pPr>
              <w:spacing w:line="240" w:lineRule="auto"/>
              <w:ind w:firstLine="0"/>
              <w:jc w:val="center"/>
              <w:rPr>
                <w:b/>
              </w:rPr>
            </w:pPr>
            <w:r w:rsidRPr="007A3EA3">
              <w:rPr>
                <w:b/>
              </w:rPr>
              <w:t>Сведения о лице, в отношении которого поступило обращение</w:t>
            </w: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r>
              <w:rPr>
                <w:lang w:val="en-US"/>
              </w:rPr>
              <w:t>IN_SV</w:t>
            </w:r>
          </w:p>
        </w:tc>
        <w:tc>
          <w:tcPr>
            <w:tcW w:w="1974" w:type="dxa"/>
            <w:shd w:val="clear" w:color="auto" w:fill="auto"/>
            <w:noWrap/>
          </w:tcPr>
          <w:p w:rsidR="00B94AA1" w:rsidRDefault="00B94AA1" w:rsidP="005E2F0B">
            <w:pPr>
              <w:spacing w:line="240" w:lineRule="auto"/>
              <w:ind w:firstLine="0"/>
              <w:rPr>
                <w:lang w:val="en-US"/>
              </w:rPr>
            </w:pPr>
            <w:r>
              <w:rPr>
                <w:lang w:val="en-US"/>
              </w:rPr>
              <w:t>IN_F</w:t>
            </w:r>
          </w:p>
        </w:tc>
        <w:tc>
          <w:tcPr>
            <w:tcW w:w="714" w:type="dxa"/>
            <w:shd w:val="clear" w:color="auto" w:fill="auto"/>
            <w:noWrap/>
          </w:tcPr>
          <w:p w:rsidR="00B94AA1" w:rsidRPr="00A749FD" w:rsidRDefault="00B94AA1" w:rsidP="005E2F0B">
            <w:pPr>
              <w:spacing w:line="240" w:lineRule="auto"/>
              <w:ind w:firstLine="0"/>
              <w:jc w:val="center"/>
            </w:pPr>
            <w:r>
              <w:t>У</w:t>
            </w:r>
          </w:p>
        </w:tc>
        <w:tc>
          <w:tcPr>
            <w:tcW w:w="1148" w:type="dxa"/>
            <w:shd w:val="clear" w:color="auto" w:fill="auto"/>
            <w:noWrap/>
          </w:tcPr>
          <w:p w:rsidR="00B94AA1" w:rsidRPr="00A749FD" w:rsidRDefault="00B94AA1" w:rsidP="005E2F0B">
            <w:pPr>
              <w:spacing w:line="240" w:lineRule="auto"/>
              <w:ind w:firstLine="0"/>
              <w:jc w:val="center"/>
              <w:rPr>
                <w:lang w:val="en-US"/>
              </w:rPr>
            </w:pPr>
            <w:r w:rsidRPr="00A749FD">
              <w:rPr>
                <w:lang w:val="en-US"/>
              </w:rPr>
              <w:t>T(</w:t>
            </w:r>
            <w:r>
              <w:t>40</w:t>
            </w:r>
            <w:r w:rsidRPr="00A749FD">
              <w:rPr>
                <w:lang w:val="en-US"/>
              </w:rPr>
              <w:t>)</w:t>
            </w:r>
          </w:p>
        </w:tc>
        <w:tc>
          <w:tcPr>
            <w:tcW w:w="2253" w:type="dxa"/>
            <w:shd w:val="clear" w:color="auto" w:fill="auto"/>
          </w:tcPr>
          <w:p w:rsidR="00B94AA1" w:rsidRPr="0080214A" w:rsidRDefault="00B94AA1" w:rsidP="005E2F0B">
            <w:pPr>
              <w:spacing w:line="240" w:lineRule="auto"/>
              <w:ind w:firstLine="0"/>
            </w:pPr>
            <w:r>
              <w:t>Фамилия</w:t>
            </w:r>
          </w:p>
        </w:tc>
        <w:tc>
          <w:tcPr>
            <w:tcW w:w="2492" w:type="dxa"/>
            <w:shd w:val="clear" w:color="auto" w:fill="auto"/>
          </w:tcPr>
          <w:p w:rsidR="00B94AA1" w:rsidRPr="00A749FD" w:rsidRDefault="00B94AA1" w:rsidP="005E2F0B">
            <w:pPr>
              <w:spacing w:line="240" w:lineRule="auto"/>
              <w:ind w:firstLine="0"/>
            </w:pP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Default="00B94AA1" w:rsidP="005E2F0B">
            <w:pPr>
              <w:spacing w:line="240" w:lineRule="auto"/>
              <w:ind w:firstLine="0"/>
              <w:rPr>
                <w:lang w:val="en-US"/>
              </w:rPr>
            </w:pPr>
            <w:r>
              <w:rPr>
                <w:lang w:val="en-US"/>
              </w:rPr>
              <w:t>IN_I</w:t>
            </w:r>
          </w:p>
        </w:tc>
        <w:tc>
          <w:tcPr>
            <w:tcW w:w="714" w:type="dxa"/>
            <w:shd w:val="clear" w:color="auto" w:fill="auto"/>
            <w:noWrap/>
          </w:tcPr>
          <w:p w:rsidR="00B94AA1" w:rsidRPr="00A749FD" w:rsidRDefault="00B94AA1" w:rsidP="005E2F0B">
            <w:pPr>
              <w:spacing w:line="240" w:lineRule="auto"/>
              <w:ind w:firstLine="0"/>
              <w:jc w:val="center"/>
            </w:pPr>
            <w:r>
              <w:t>У</w:t>
            </w:r>
          </w:p>
        </w:tc>
        <w:tc>
          <w:tcPr>
            <w:tcW w:w="1148" w:type="dxa"/>
            <w:shd w:val="clear" w:color="auto" w:fill="auto"/>
            <w:noWrap/>
          </w:tcPr>
          <w:p w:rsidR="00B94AA1" w:rsidRPr="00A749FD" w:rsidRDefault="00B94AA1" w:rsidP="005E2F0B">
            <w:pPr>
              <w:spacing w:line="240" w:lineRule="auto"/>
              <w:ind w:firstLine="0"/>
              <w:jc w:val="center"/>
              <w:rPr>
                <w:lang w:val="en-US"/>
              </w:rPr>
            </w:pPr>
            <w:r w:rsidRPr="00A749FD">
              <w:rPr>
                <w:lang w:val="en-US"/>
              </w:rPr>
              <w:t>T(</w:t>
            </w:r>
            <w:r>
              <w:t>40</w:t>
            </w:r>
            <w:r w:rsidRPr="00A749FD">
              <w:rPr>
                <w:lang w:val="en-US"/>
              </w:rPr>
              <w:t>)</w:t>
            </w:r>
          </w:p>
        </w:tc>
        <w:tc>
          <w:tcPr>
            <w:tcW w:w="2253" w:type="dxa"/>
            <w:shd w:val="clear" w:color="auto" w:fill="auto"/>
          </w:tcPr>
          <w:p w:rsidR="00B94AA1" w:rsidRPr="00A749FD" w:rsidRDefault="00B94AA1" w:rsidP="005E2F0B">
            <w:pPr>
              <w:spacing w:line="240" w:lineRule="auto"/>
              <w:ind w:firstLine="0"/>
            </w:pPr>
            <w:r>
              <w:t>Имя</w:t>
            </w:r>
          </w:p>
        </w:tc>
        <w:tc>
          <w:tcPr>
            <w:tcW w:w="2492" w:type="dxa"/>
            <w:shd w:val="clear" w:color="auto" w:fill="auto"/>
          </w:tcPr>
          <w:p w:rsidR="00B94AA1" w:rsidRPr="00A749FD" w:rsidRDefault="00B94AA1" w:rsidP="005E2F0B">
            <w:pPr>
              <w:spacing w:line="240" w:lineRule="auto"/>
              <w:ind w:firstLine="0"/>
            </w:pP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Pr="00F74017" w:rsidRDefault="00B94AA1" w:rsidP="005E2F0B">
            <w:pPr>
              <w:spacing w:line="240" w:lineRule="auto"/>
              <w:ind w:firstLine="0"/>
            </w:pPr>
            <w:r>
              <w:rPr>
                <w:lang w:val="en-US"/>
              </w:rPr>
              <w:t>IN_O</w:t>
            </w:r>
          </w:p>
        </w:tc>
        <w:tc>
          <w:tcPr>
            <w:tcW w:w="714" w:type="dxa"/>
            <w:shd w:val="clear" w:color="auto" w:fill="auto"/>
            <w:noWrap/>
          </w:tcPr>
          <w:p w:rsidR="00B94AA1" w:rsidRPr="00A749FD" w:rsidRDefault="00B94AA1" w:rsidP="005E2F0B">
            <w:pPr>
              <w:spacing w:line="240" w:lineRule="auto"/>
              <w:ind w:firstLine="0"/>
              <w:jc w:val="center"/>
            </w:pPr>
            <w:r>
              <w:t>У</w:t>
            </w:r>
          </w:p>
        </w:tc>
        <w:tc>
          <w:tcPr>
            <w:tcW w:w="1148" w:type="dxa"/>
            <w:shd w:val="clear" w:color="auto" w:fill="auto"/>
            <w:noWrap/>
          </w:tcPr>
          <w:p w:rsidR="00B94AA1" w:rsidRPr="00A749FD" w:rsidRDefault="00B94AA1" w:rsidP="005E2F0B">
            <w:pPr>
              <w:spacing w:line="240" w:lineRule="auto"/>
              <w:ind w:firstLine="0"/>
              <w:jc w:val="center"/>
              <w:rPr>
                <w:lang w:val="en-US"/>
              </w:rPr>
            </w:pPr>
            <w:r w:rsidRPr="00A749FD">
              <w:rPr>
                <w:lang w:val="en-US"/>
              </w:rPr>
              <w:t>T(</w:t>
            </w:r>
            <w:r>
              <w:t>40</w:t>
            </w:r>
            <w:r w:rsidRPr="00A749FD">
              <w:rPr>
                <w:lang w:val="en-US"/>
              </w:rPr>
              <w:t>)</w:t>
            </w:r>
          </w:p>
        </w:tc>
        <w:tc>
          <w:tcPr>
            <w:tcW w:w="2253" w:type="dxa"/>
            <w:shd w:val="clear" w:color="auto" w:fill="auto"/>
          </w:tcPr>
          <w:p w:rsidR="00B94AA1" w:rsidRPr="00A749FD" w:rsidRDefault="00B94AA1" w:rsidP="005E2F0B">
            <w:pPr>
              <w:spacing w:line="240" w:lineRule="auto"/>
              <w:ind w:firstLine="0"/>
            </w:pPr>
            <w:r>
              <w:t>Отчество</w:t>
            </w:r>
          </w:p>
        </w:tc>
        <w:tc>
          <w:tcPr>
            <w:tcW w:w="2492" w:type="dxa"/>
            <w:shd w:val="clear" w:color="auto" w:fill="auto"/>
          </w:tcPr>
          <w:p w:rsidR="00B94AA1" w:rsidRPr="00A749FD" w:rsidRDefault="00B94AA1" w:rsidP="005E2F0B">
            <w:pPr>
              <w:spacing w:line="240" w:lineRule="auto"/>
              <w:ind w:firstLine="0"/>
            </w:pP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Pr="006E4FB7" w:rsidRDefault="00B94AA1" w:rsidP="005E2F0B">
            <w:pPr>
              <w:spacing w:line="240" w:lineRule="auto"/>
              <w:ind w:firstLine="0"/>
              <w:rPr>
                <w:lang w:val="en-US"/>
              </w:rPr>
            </w:pPr>
            <w:r>
              <w:rPr>
                <w:lang w:val="en-US"/>
              </w:rPr>
              <w:t>IN_DR</w:t>
            </w:r>
          </w:p>
        </w:tc>
        <w:tc>
          <w:tcPr>
            <w:tcW w:w="714" w:type="dxa"/>
            <w:shd w:val="clear" w:color="auto" w:fill="auto"/>
            <w:noWrap/>
          </w:tcPr>
          <w:p w:rsidR="00B94AA1" w:rsidRPr="00A749FD" w:rsidRDefault="00B94AA1" w:rsidP="005E2F0B">
            <w:pPr>
              <w:spacing w:line="240" w:lineRule="auto"/>
              <w:ind w:firstLine="0"/>
              <w:jc w:val="center"/>
            </w:pPr>
            <w:r w:rsidRPr="00A749FD">
              <w:t>У</w:t>
            </w:r>
          </w:p>
        </w:tc>
        <w:tc>
          <w:tcPr>
            <w:tcW w:w="1148" w:type="dxa"/>
            <w:shd w:val="clear" w:color="auto" w:fill="auto"/>
            <w:noWrap/>
          </w:tcPr>
          <w:p w:rsidR="00B94AA1" w:rsidRPr="00A749FD" w:rsidRDefault="00B94AA1" w:rsidP="005E2F0B">
            <w:pPr>
              <w:spacing w:line="240" w:lineRule="auto"/>
              <w:ind w:firstLine="0"/>
              <w:jc w:val="center"/>
            </w:pPr>
            <w:r w:rsidRPr="00A749FD">
              <w:rPr>
                <w:lang w:val="en-US"/>
              </w:rPr>
              <w:t>D</w:t>
            </w:r>
          </w:p>
        </w:tc>
        <w:tc>
          <w:tcPr>
            <w:tcW w:w="2253" w:type="dxa"/>
            <w:shd w:val="clear" w:color="auto" w:fill="auto"/>
          </w:tcPr>
          <w:p w:rsidR="00B94AA1" w:rsidRPr="00A749FD" w:rsidRDefault="00B94AA1" w:rsidP="005E2F0B">
            <w:pPr>
              <w:spacing w:line="240" w:lineRule="auto"/>
              <w:ind w:firstLine="0"/>
            </w:pPr>
            <w:r w:rsidRPr="00A749FD">
              <w:t>Дата рождения за</w:t>
            </w:r>
            <w:r w:rsidRPr="00A749FD">
              <w:t>я</w:t>
            </w:r>
            <w:r w:rsidRPr="00A749FD">
              <w:t>вителя</w:t>
            </w:r>
          </w:p>
        </w:tc>
        <w:tc>
          <w:tcPr>
            <w:tcW w:w="2492" w:type="dxa"/>
            <w:shd w:val="clear" w:color="auto" w:fill="auto"/>
          </w:tcPr>
          <w:p w:rsidR="00B94AA1" w:rsidRPr="00A749FD" w:rsidRDefault="00B94AA1" w:rsidP="005E2F0B">
            <w:pPr>
              <w:spacing w:line="240" w:lineRule="auto"/>
              <w:ind w:firstLine="0"/>
            </w:pP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Default="00B94AA1" w:rsidP="005E2F0B">
            <w:pPr>
              <w:spacing w:line="240" w:lineRule="auto"/>
              <w:ind w:firstLine="0"/>
              <w:rPr>
                <w:lang w:val="en-US"/>
              </w:rPr>
            </w:pPr>
            <w:r>
              <w:rPr>
                <w:lang w:val="en-US"/>
              </w:rPr>
              <w:t>IN_ENP</w:t>
            </w:r>
          </w:p>
        </w:tc>
        <w:tc>
          <w:tcPr>
            <w:tcW w:w="714" w:type="dxa"/>
            <w:shd w:val="clear" w:color="auto" w:fill="auto"/>
            <w:noWrap/>
          </w:tcPr>
          <w:p w:rsidR="00B94AA1" w:rsidRPr="00A749FD" w:rsidRDefault="00B94AA1" w:rsidP="005E2F0B">
            <w:pPr>
              <w:spacing w:line="240" w:lineRule="auto"/>
              <w:ind w:firstLine="0"/>
              <w:jc w:val="center"/>
            </w:pPr>
            <w:r>
              <w:t>У</w:t>
            </w:r>
          </w:p>
        </w:tc>
        <w:tc>
          <w:tcPr>
            <w:tcW w:w="1148" w:type="dxa"/>
            <w:shd w:val="clear" w:color="auto" w:fill="auto"/>
            <w:noWrap/>
          </w:tcPr>
          <w:p w:rsidR="00B94AA1" w:rsidRPr="00A749FD" w:rsidRDefault="00B94AA1" w:rsidP="005E2F0B">
            <w:pPr>
              <w:spacing w:line="240" w:lineRule="auto"/>
              <w:ind w:firstLine="0"/>
              <w:jc w:val="center"/>
              <w:rPr>
                <w:lang w:val="en-US"/>
              </w:rPr>
            </w:pPr>
            <w:r>
              <w:rPr>
                <w:lang w:val="en-US"/>
              </w:rPr>
              <w:t>T(16)</w:t>
            </w:r>
          </w:p>
        </w:tc>
        <w:tc>
          <w:tcPr>
            <w:tcW w:w="2253" w:type="dxa"/>
            <w:shd w:val="clear" w:color="auto" w:fill="auto"/>
          </w:tcPr>
          <w:p w:rsidR="00B94AA1" w:rsidRPr="00A749FD" w:rsidRDefault="00B94AA1" w:rsidP="005E2F0B">
            <w:pPr>
              <w:spacing w:line="240" w:lineRule="auto"/>
              <w:ind w:firstLine="0"/>
            </w:pPr>
            <w:r>
              <w:t>ЕНП</w:t>
            </w:r>
          </w:p>
        </w:tc>
        <w:tc>
          <w:tcPr>
            <w:tcW w:w="2492" w:type="dxa"/>
            <w:shd w:val="clear" w:color="auto" w:fill="auto"/>
          </w:tcPr>
          <w:p w:rsidR="00B94AA1" w:rsidRPr="00A749FD" w:rsidRDefault="00B94AA1" w:rsidP="005E2F0B">
            <w:pPr>
              <w:spacing w:line="240" w:lineRule="auto"/>
              <w:ind w:firstLine="0"/>
            </w:pP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Default="00B94AA1" w:rsidP="005E2F0B">
            <w:pPr>
              <w:spacing w:line="240" w:lineRule="auto"/>
              <w:ind w:firstLine="0"/>
              <w:rPr>
                <w:lang w:val="en-US"/>
              </w:rPr>
            </w:pPr>
            <w:r>
              <w:rPr>
                <w:lang w:val="en-US"/>
              </w:rPr>
              <w:t>IN_SMO</w:t>
            </w:r>
          </w:p>
        </w:tc>
        <w:tc>
          <w:tcPr>
            <w:tcW w:w="714" w:type="dxa"/>
            <w:shd w:val="clear" w:color="auto" w:fill="auto"/>
            <w:noWrap/>
          </w:tcPr>
          <w:p w:rsidR="00B94AA1" w:rsidRPr="00A749FD" w:rsidRDefault="00B94AA1" w:rsidP="005E2F0B">
            <w:pPr>
              <w:spacing w:line="240" w:lineRule="auto"/>
              <w:ind w:firstLine="0"/>
              <w:jc w:val="center"/>
            </w:pPr>
            <w:r>
              <w:t>У</w:t>
            </w:r>
          </w:p>
        </w:tc>
        <w:tc>
          <w:tcPr>
            <w:tcW w:w="1148" w:type="dxa"/>
            <w:shd w:val="clear" w:color="auto" w:fill="auto"/>
            <w:noWrap/>
          </w:tcPr>
          <w:p w:rsidR="00B94AA1" w:rsidRPr="00A749FD" w:rsidRDefault="00B94AA1" w:rsidP="005E2F0B">
            <w:pPr>
              <w:spacing w:line="240" w:lineRule="auto"/>
              <w:ind w:firstLine="0"/>
              <w:jc w:val="center"/>
              <w:rPr>
                <w:lang w:val="en-US"/>
              </w:rPr>
            </w:pPr>
            <w:r>
              <w:rPr>
                <w:lang w:val="en-US"/>
              </w:rPr>
              <w:t>T(5)</w:t>
            </w:r>
          </w:p>
        </w:tc>
        <w:tc>
          <w:tcPr>
            <w:tcW w:w="2253" w:type="dxa"/>
            <w:shd w:val="clear" w:color="auto" w:fill="auto"/>
          </w:tcPr>
          <w:p w:rsidR="00B94AA1" w:rsidRPr="00A749FD" w:rsidRDefault="00B94AA1" w:rsidP="005E2F0B">
            <w:pPr>
              <w:spacing w:line="240" w:lineRule="auto"/>
              <w:ind w:firstLine="0"/>
            </w:pPr>
            <w:r>
              <w:t>Страховая прина</w:t>
            </w:r>
            <w:r>
              <w:t>д</w:t>
            </w:r>
            <w:r>
              <w:t>лежность</w:t>
            </w:r>
          </w:p>
        </w:tc>
        <w:tc>
          <w:tcPr>
            <w:tcW w:w="2492" w:type="dxa"/>
            <w:shd w:val="clear" w:color="auto" w:fill="auto"/>
          </w:tcPr>
          <w:p w:rsidR="00B94AA1" w:rsidRPr="0080214A" w:rsidRDefault="00B94AA1" w:rsidP="005E2F0B">
            <w:pPr>
              <w:spacing w:line="240" w:lineRule="auto"/>
              <w:ind w:firstLine="0"/>
            </w:pPr>
            <w:r>
              <w:t>Указывается реестр</w:t>
            </w:r>
            <w:r>
              <w:t>о</w:t>
            </w:r>
            <w:r>
              <w:t>вый номер СМО (</w:t>
            </w:r>
            <w:r>
              <w:rPr>
                <w:lang w:val="en-US"/>
              </w:rPr>
              <w:t>F</w:t>
            </w:r>
            <w:r w:rsidRPr="0080214A">
              <w:t>002</w:t>
            </w:r>
            <w:r>
              <w:t>).</w:t>
            </w: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Pr="00A62ECA" w:rsidRDefault="00B94AA1" w:rsidP="005E2F0B">
            <w:pPr>
              <w:pStyle w:val="14"/>
              <w:rPr>
                <w:rFonts w:eastAsia="Calibri"/>
                <w:lang w:val="en-US" w:eastAsia="ru-RU"/>
              </w:rPr>
            </w:pPr>
            <w:r>
              <w:rPr>
                <w:rFonts w:eastAsia="Calibri"/>
                <w:lang w:val="en-US" w:eastAsia="ru-RU"/>
              </w:rPr>
              <w:t>IN_</w:t>
            </w:r>
            <w:r w:rsidRPr="00A62ECA">
              <w:rPr>
                <w:rFonts w:eastAsia="Calibri"/>
                <w:lang w:val="en-US" w:eastAsia="ru-RU"/>
              </w:rPr>
              <w:t>DOCTYPE</w:t>
            </w:r>
          </w:p>
        </w:tc>
        <w:tc>
          <w:tcPr>
            <w:tcW w:w="714" w:type="dxa"/>
            <w:shd w:val="clear" w:color="auto" w:fill="auto"/>
            <w:noWrap/>
          </w:tcPr>
          <w:p w:rsidR="00B94AA1" w:rsidRPr="00A62ECA" w:rsidRDefault="00B94AA1" w:rsidP="005E2F0B">
            <w:pPr>
              <w:pStyle w:val="14"/>
              <w:jc w:val="center"/>
              <w:rPr>
                <w:lang w:eastAsia="ru-RU"/>
              </w:rPr>
            </w:pPr>
            <w:r w:rsidRPr="00A62ECA">
              <w:rPr>
                <w:lang w:eastAsia="ru-RU"/>
              </w:rPr>
              <w:t>У</w:t>
            </w:r>
          </w:p>
        </w:tc>
        <w:tc>
          <w:tcPr>
            <w:tcW w:w="1148" w:type="dxa"/>
            <w:shd w:val="clear" w:color="auto" w:fill="auto"/>
            <w:noWrap/>
          </w:tcPr>
          <w:p w:rsidR="00B94AA1" w:rsidRPr="00A62ECA" w:rsidRDefault="00B94AA1" w:rsidP="005E2F0B">
            <w:pPr>
              <w:pStyle w:val="14"/>
              <w:jc w:val="center"/>
              <w:rPr>
                <w:lang w:val="en-US" w:eastAsia="ru-RU"/>
              </w:rPr>
            </w:pPr>
            <w:r w:rsidRPr="00A62ECA">
              <w:rPr>
                <w:lang w:val="en-US" w:eastAsia="ru-RU"/>
              </w:rPr>
              <w:t>T(2)</w:t>
            </w:r>
          </w:p>
        </w:tc>
        <w:tc>
          <w:tcPr>
            <w:tcW w:w="2253" w:type="dxa"/>
            <w:shd w:val="clear" w:color="auto" w:fill="auto"/>
          </w:tcPr>
          <w:p w:rsidR="00B94AA1" w:rsidRPr="00A62ECA" w:rsidRDefault="00B94AA1" w:rsidP="005E2F0B">
            <w:pPr>
              <w:pStyle w:val="14"/>
              <w:rPr>
                <w:lang w:eastAsia="ru-RU"/>
              </w:rPr>
            </w:pPr>
            <w:r w:rsidRPr="00A62ECA">
              <w:rPr>
                <w:lang w:eastAsia="ru-RU"/>
              </w:rPr>
              <w:t>Тип доку</w:t>
            </w:r>
            <w:r>
              <w:rPr>
                <w:lang w:eastAsia="ru-RU"/>
              </w:rPr>
              <w:t>мента, удостоверяющего личность</w:t>
            </w:r>
          </w:p>
        </w:tc>
        <w:tc>
          <w:tcPr>
            <w:tcW w:w="2492" w:type="dxa"/>
            <w:shd w:val="clear" w:color="auto" w:fill="auto"/>
          </w:tcPr>
          <w:p w:rsidR="00B94AA1" w:rsidRPr="0080214A" w:rsidRDefault="00B94AA1" w:rsidP="005E2F0B">
            <w:pPr>
              <w:pStyle w:val="14"/>
              <w:rPr>
                <w:lang w:eastAsia="ru-RU"/>
              </w:rPr>
            </w:pPr>
            <w:r w:rsidRPr="00A62ECA">
              <w:rPr>
                <w:lang w:val="en-US" w:eastAsia="ru-RU"/>
              </w:rPr>
              <w:t>F</w:t>
            </w:r>
            <w:r w:rsidRPr="00A62ECA">
              <w:rPr>
                <w:lang w:eastAsia="ru-RU"/>
              </w:rPr>
              <w:t>011 «Классификатор типов докуме</w:t>
            </w:r>
            <w:r>
              <w:rPr>
                <w:lang w:eastAsia="ru-RU"/>
              </w:rPr>
              <w:t>нтов, удостоверяющих личность».</w:t>
            </w: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Pr="00A62ECA" w:rsidRDefault="00B94AA1" w:rsidP="005E2F0B">
            <w:pPr>
              <w:pStyle w:val="14"/>
              <w:rPr>
                <w:rFonts w:eastAsia="Calibri"/>
                <w:lang w:val="en-US" w:eastAsia="ru-RU"/>
              </w:rPr>
            </w:pPr>
            <w:r>
              <w:rPr>
                <w:rFonts w:eastAsia="Calibri"/>
                <w:lang w:val="en-US" w:eastAsia="ru-RU"/>
              </w:rPr>
              <w:t>IN_</w:t>
            </w:r>
            <w:r w:rsidRPr="00A62ECA">
              <w:rPr>
                <w:rFonts w:eastAsia="Calibri"/>
                <w:lang w:val="en-US" w:eastAsia="ru-RU"/>
              </w:rPr>
              <w:t>DOCSER</w:t>
            </w:r>
          </w:p>
        </w:tc>
        <w:tc>
          <w:tcPr>
            <w:tcW w:w="714" w:type="dxa"/>
            <w:shd w:val="clear" w:color="auto" w:fill="auto"/>
            <w:noWrap/>
          </w:tcPr>
          <w:p w:rsidR="00B94AA1" w:rsidRPr="00A62ECA" w:rsidRDefault="00B94AA1" w:rsidP="005E2F0B">
            <w:pPr>
              <w:pStyle w:val="14"/>
              <w:jc w:val="center"/>
              <w:rPr>
                <w:lang w:eastAsia="ru-RU"/>
              </w:rPr>
            </w:pPr>
            <w:r w:rsidRPr="00A62ECA">
              <w:rPr>
                <w:lang w:eastAsia="ru-RU"/>
              </w:rPr>
              <w:t>У</w:t>
            </w:r>
          </w:p>
        </w:tc>
        <w:tc>
          <w:tcPr>
            <w:tcW w:w="1148" w:type="dxa"/>
            <w:shd w:val="clear" w:color="auto" w:fill="auto"/>
            <w:noWrap/>
          </w:tcPr>
          <w:p w:rsidR="00B94AA1" w:rsidRPr="00A62ECA" w:rsidRDefault="00B94AA1" w:rsidP="005E2F0B">
            <w:pPr>
              <w:pStyle w:val="14"/>
              <w:jc w:val="center"/>
              <w:rPr>
                <w:lang w:val="en-US" w:eastAsia="ru-RU"/>
              </w:rPr>
            </w:pPr>
            <w:r w:rsidRPr="00A62ECA">
              <w:rPr>
                <w:lang w:val="en-US" w:eastAsia="ru-RU"/>
              </w:rPr>
              <w:t>T(10)</w:t>
            </w:r>
          </w:p>
        </w:tc>
        <w:tc>
          <w:tcPr>
            <w:tcW w:w="2253" w:type="dxa"/>
            <w:shd w:val="clear" w:color="auto" w:fill="auto"/>
          </w:tcPr>
          <w:p w:rsidR="00B94AA1" w:rsidRPr="00A62ECA" w:rsidRDefault="00B94AA1" w:rsidP="005E2F0B">
            <w:pPr>
              <w:pStyle w:val="14"/>
              <w:rPr>
                <w:lang w:eastAsia="ru-RU"/>
              </w:rPr>
            </w:pPr>
            <w:r w:rsidRPr="00A62ECA">
              <w:rPr>
                <w:lang w:eastAsia="ru-RU"/>
              </w:rPr>
              <w:t>Серия доку</w:t>
            </w:r>
            <w:r>
              <w:rPr>
                <w:lang w:eastAsia="ru-RU"/>
              </w:rPr>
              <w:t>мента, удостоверяющего личность</w:t>
            </w:r>
          </w:p>
        </w:tc>
        <w:tc>
          <w:tcPr>
            <w:tcW w:w="2492" w:type="dxa"/>
            <w:shd w:val="clear" w:color="auto" w:fill="auto"/>
          </w:tcPr>
          <w:p w:rsidR="00B94AA1" w:rsidRPr="00A749FD" w:rsidRDefault="00B94AA1" w:rsidP="005E2F0B">
            <w:pPr>
              <w:spacing w:line="240" w:lineRule="auto"/>
              <w:ind w:firstLine="0"/>
            </w:pPr>
          </w:p>
        </w:tc>
      </w:tr>
      <w:tr w:rsidR="00B94AA1" w:rsidRPr="00A749FD" w:rsidTr="004D75E3">
        <w:trPr>
          <w:trHeight w:val="255"/>
        </w:trPr>
        <w:tc>
          <w:tcPr>
            <w:tcW w:w="1796" w:type="dxa"/>
            <w:shd w:val="clear" w:color="auto" w:fill="auto"/>
            <w:noWrap/>
          </w:tcPr>
          <w:p w:rsidR="00B94AA1" w:rsidRPr="00A749FD" w:rsidRDefault="00B94AA1" w:rsidP="00D947A9">
            <w:pPr>
              <w:spacing w:line="240" w:lineRule="auto"/>
              <w:ind w:firstLine="0"/>
            </w:pPr>
          </w:p>
        </w:tc>
        <w:tc>
          <w:tcPr>
            <w:tcW w:w="1974" w:type="dxa"/>
            <w:shd w:val="clear" w:color="auto" w:fill="auto"/>
            <w:noWrap/>
          </w:tcPr>
          <w:p w:rsidR="00B94AA1" w:rsidRPr="00A62ECA" w:rsidRDefault="00B94AA1" w:rsidP="005E2F0B">
            <w:pPr>
              <w:pStyle w:val="14"/>
              <w:rPr>
                <w:rFonts w:eastAsia="Calibri"/>
                <w:lang w:val="en-US" w:eastAsia="ru-RU"/>
              </w:rPr>
            </w:pPr>
            <w:r>
              <w:rPr>
                <w:rFonts w:eastAsia="Calibri"/>
                <w:lang w:val="en-US" w:eastAsia="ru-RU"/>
              </w:rPr>
              <w:t>IN_</w:t>
            </w:r>
            <w:r w:rsidRPr="00A62ECA">
              <w:rPr>
                <w:rFonts w:eastAsia="Calibri"/>
                <w:lang w:val="en-US" w:eastAsia="ru-RU"/>
              </w:rPr>
              <w:t>DOCNUM</w:t>
            </w:r>
          </w:p>
        </w:tc>
        <w:tc>
          <w:tcPr>
            <w:tcW w:w="714" w:type="dxa"/>
            <w:shd w:val="clear" w:color="auto" w:fill="auto"/>
            <w:noWrap/>
          </w:tcPr>
          <w:p w:rsidR="00B94AA1" w:rsidRPr="00A62ECA" w:rsidRDefault="00B94AA1" w:rsidP="005E2F0B">
            <w:pPr>
              <w:pStyle w:val="14"/>
              <w:jc w:val="center"/>
              <w:rPr>
                <w:lang w:eastAsia="ru-RU"/>
              </w:rPr>
            </w:pPr>
            <w:r w:rsidRPr="00A62ECA">
              <w:rPr>
                <w:lang w:eastAsia="ru-RU"/>
              </w:rPr>
              <w:t>У</w:t>
            </w:r>
          </w:p>
        </w:tc>
        <w:tc>
          <w:tcPr>
            <w:tcW w:w="1148" w:type="dxa"/>
            <w:shd w:val="clear" w:color="auto" w:fill="auto"/>
            <w:noWrap/>
          </w:tcPr>
          <w:p w:rsidR="00B94AA1" w:rsidRPr="00A62ECA" w:rsidRDefault="00B94AA1" w:rsidP="005E2F0B">
            <w:pPr>
              <w:pStyle w:val="14"/>
              <w:jc w:val="center"/>
              <w:rPr>
                <w:lang w:val="en-US" w:eastAsia="ru-RU"/>
              </w:rPr>
            </w:pPr>
            <w:r w:rsidRPr="00A62ECA">
              <w:rPr>
                <w:lang w:val="en-US" w:eastAsia="ru-RU"/>
              </w:rPr>
              <w:t>T(20)</w:t>
            </w:r>
          </w:p>
        </w:tc>
        <w:tc>
          <w:tcPr>
            <w:tcW w:w="2253" w:type="dxa"/>
            <w:shd w:val="clear" w:color="auto" w:fill="auto"/>
          </w:tcPr>
          <w:p w:rsidR="00B94AA1" w:rsidRPr="00A62ECA" w:rsidRDefault="00B94AA1" w:rsidP="005E2F0B">
            <w:pPr>
              <w:pStyle w:val="14"/>
              <w:rPr>
                <w:lang w:eastAsia="ru-RU"/>
              </w:rPr>
            </w:pPr>
            <w:r w:rsidRPr="00A62ECA">
              <w:rPr>
                <w:lang w:eastAsia="ru-RU"/>
              </w:rPr>
              <w:t>Номер доку</w:t>
            </w:r>
            <w:r>
              <w:rPr>
                <w:lang w:eastAsia="ru-RU"/>
              </w:rPr>
              <w:t>мента, удостоверяющего личность</w:t>
            </w:r>
          </w:p>
        </w:tc>
        <w:tc>
          <w:tcPr>
            <w:tcW w:w="2492" w:type="dxa"/>
            <w:shd w:val="clear" w:color="auto" w:fill="auto"/>
          </w:tcPr>
          <w:p w:rsidR="00B94AA1" w:rsidRPr="00A749FD" w:rsidRDefault="00B94AA1" w:rsidP="005E2F0B">
            <w:pPr>
              <w:spacing w:line="240" w:lineRule="auto"/>
              <w:ind w:firstLine="0"/>
            </w:pPr>
          </w:p>
        </w:tc>
      </w:tr>
    </w:tbl>
    <w:p w:rsidR="00A372E3" w:rsidRDefault="00A372E3" w:rsidP="00A372E3">
      <w:pPr>
        <w:pStyle w:val="af1"/>
        <w:numPr>
          <w:ilvl w:val="1"/>
          <w:numId w:val="217"/>
        </w:numPr>
        <w:ind w:left="0" w:firstLine="0"/>
      </w:pPr>
      <w:r w:rsidRPr="00392844">
        <w:lastRenderedPageBreak/>
        <w:t>Файл протокола ошибок ФЛК</w:t>
      </w:r>
    </w:p>
    <w:tbl>
      <w:tblPr>
        <w:tblW w:w="1039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796"/>
        <w:gridCol w:w="1985"/>
        <w:gridCol w:w="709"/>
        <w:gridCol w:w="1134"/>
        <w:gridCol w:w="2268"/>
        <w:gridCol w:w="2506"/>
      </w:tblGrid>
      <w:tr w:rsidR="00A372E3" w:rsidRPr="00BF0B34" w:rsidTr="00D947A9">
        <w:trPr>
          <w:tblHeader/>
          <w:jc w:val="center"/>
        </w:trPr>
        <w:tc>
          <w:tcPr>
            <w:tcW w:w="1796" w:type="dxa"/>
            <w:tcBorders>
              <w:top w:val="single" w:sz="12" w:space="0" w:color="auto"/>
              <w:bottom w:val="single" w:sz="12" w:space="0" w:color="auto"/>
            </w:tcBorders>
            <w:shd w:val="clear" w:color="auto" w:fill="EEECE1"/>
            <w:noWrap/>
          </w:tcPr>
          <w:p w:rsidR="00A372E3" w:rsidRPr="00AC06DC" w:rsidRDefault="00A372E3" w:rsidP="00D947A9">
            <w:pPr>
              <w:spacing w:line="240" w:lineRule="auto"/>
              <w:ind w:firstLine="0"/>
              <w:jc w:val="center"/>
              <w:rPr>
                <w:b/>
                <w:bCs/>
              </w:rPr>
            </w:pPr>
            <w:r w:rsidRPr="00AC06DC">
              <w:rPr>
                <w:b/>
                <w:bCs/>
              </w:rPr>
              <w:t>Код элемента</w:t>
            </w:r>
          </w:p>
        </w:tc>
        <w:tc>
          <w:tcPr>
            <w:tcW w:w="1985" w:type="dxa"/>
            <w:tcBorders>
              <w:top w:val="single" w:sz="12" w:space="0" w:color="auto"/>
              <w:bottom w:val="single" w:sz="12" w:space="0" w:color="auto"/>
            </w:tcBorders>
            <w:shd w:val="clear" w:color="auto" w:fill="EEECE1"/>
            <w:noWrap/>
          </w:tcPr>
          <w:p w:rsidR="00A372E3" w:rsidRPr="00AC06DC" w:rsidRDefault="00A372E3" w:rsidP="00D947A9">
            <w:pPr>
              <w:spacing w:line="240" w:lineRule="auto"/>
              <w:ind w:firstLine="0"/>
              <w:jc w:val="center"/>
              <w:rPr>
                <w:b/>
                <w:bCs/>
              </w:rPr>
            </w:pPr>
            <w:r w:rsidRPr="00AC06DC">
              <w:rPr>
                <w:b/>
                <w:bCs/>
              </w:rPr>
              <w:t>Содержание элемента</w:t>
            </w:r>
          </w:p>
        </w:tc>
        <w:tc>
          <w:tcPr>
            <w:tcW w:w="709" w:type="dxa"/>
            <w:tcBorders>
              <w:top w:val="single" w:sz="12" w:space="0" w:color="auto"/>
              <w:bottom w:val="single" w:sz="12" w:space="0" w:color="auto"/>
            </w:tcBorders>
            <w:shd w:val="clear" w:color="auto" w:fill="EEECE1"/>
            <w:noWrap/>
          </w:tcPr>
          <w:p w:rsidR="00A372E3" w:rsidRPr="00AC06DC" w:rsidRDefault="00A372E3" w:rsidP="00D947A9">
            <w:pPr>
              <w:spacing w:line="240" w:lineRule="auto"/>
              <w:ind w:firstLine="0"/>
              <w:jc w:val="center"/>
              <w:rPr>
                <w:b/>
                <w:bCs/>
              </w:rPr>
            </w:pPr>
            <w:r w:rsidRPr="00AC06DC">
              <w:rPr>
                <w:b/>
                <w:bCs/>
              </w:rPr>
              <w:t>Тип</w:t>
            </w:r>
          </w:p>
        </w:tc>
        <w:tc>
          <w:tcPr>
            <w:tcW w:w="1134" w:type="dxa"/>
            <w:tcBorders>
              <w:top w:val="single" w:sz="12" w:space="0" w:color="auto"/>
              <w:bottom w:val="single" w:sz="12" w:space="0" w:color="auto"/>
            </w:tcBorders>
            <w:shd w:val="clear" w:color="auto" w:fill="EEECE1"/>
            <w:noWrap/>
          </w:tcPr>
          <w:p w:rsidR="00A372E3" w:rsidRPr="00AC06DC" w:rsidRDefault="00A372E3" w:rsidP="00D947A9">
            <w:pPr>
              <w:spacing w:line="240" w:lineRule="auto"/>
              <w:ind w:firstLine="0"/>
              <w:jc w:val="center"/>
              <w:rPr>
                <w:b/>
                <w:bCs/>
              </w:rPr>
            </w:pPr>
            <w:r w:rsidRPr="00AC06DC">
              <w:rPr>
                <w:b/>
                <w:bCs/>
              </w:rPr>
              <w:t>Формат</w:t>
            </w:r>
          </w:p>
        </w:tc>
        <w:tc>
          <w:tcPr>
            <w:tcW w:w="2268" w:type="dxa"/>
            <w:tcBorders>
              <w:top w:val="single" w:sz="12" w:space="0" w:color="auto"/>
              <w:bottom w:val="single" w:sz="12" w:space="0" w:color="auto"/>
            </w:tcBorders>
            <w:shd w:val="clear" w:color="auto" w:fill="EEECE1"/>
            <w:noWrap/>
          </w:tcPr>
          <w:p w:rsidR="00A372E3" w:rsidRPr="00AC06DC" w:rsidRDefault="00A372E3" w:rsidP="00D947A9">
            <w:pPr>
              <w:spacing w:line="240" w:lineRule="auto"/>
              <w:ind w:firstLine="0"/>
              <w:jc w:val="center"/>
              <w:rPr>
                <w:b/>
                <w:bCs/>
              </w:rPr>
            </w:pPr>
            <w:r w:rsidRPr="00AC06DC">
              <w:rPr>
                <w:b/>
                <w:bCs/>
              </w:rPr>
              <w:t>Наименование</w:t>
            </w:r>
          </w:p>
        </w:tc>
        <w:tc>
          <w:tcPr>
            <w:tcW w:w="2506" w:type="dxa"/>
            <w:tcBorders>
              <w:top w:val="single" w:sz="12" w:space="0" w:color="auto"/>
              <w:bottom w:val="single" w:sz="12" w:space="0" w:color="auto"/>
            </w:tcBorders>
            <w:shd w:val="clear" w:color="auto" w:fill="EEECE1"/>
            <w:noWrap/>
          </w:tcPr>
          <w:p w:rsidR="00A372E3" w:rsidRPr="00AC06DC" w:rsidRDefault="00A372E3" w:rsidP="00D947A9">
            <w:pPr>
              <w:spacing w:line="240" w:lineRule="auto"/>
              <w:ind w:firstLine="0"/>
              <w:jc w:val="center"/>
              <w:rPr>
                <w:b/>
                <w:bCs/>
              </w:rPr>
            </w:pPr>
            <w:r w:rsidRPr="00AC06DC">
              <w:rPr>
                <w:b/>
                <w:bCs/>
              </w:rPr>
              <w:t>Дополнительная информация</w:t>
            </w:r>
          </w:p>
        </w:tc>
      </w:tr>
      <w:tr w:rsidR="00A372E3" w:rsidRPr="00BF0B34" w:rsidTr="00D947A9">
        <w:trPr>
          <w:jc w:val="center"/>
        </w:trPr>
        <w:tc>
          <w:tcPr>
            <w:tcW w:w="10398" w:type="dxa"/>
            <w:gridSpan w:val="6"/>
            <w:tcBorders>
              <w:top w:val="single" w:sz="12" w:space="0" w:color="auto"/>
            </w:tcBorders>
            <w:noWrap/>
          </w:tcPr>
          <w:p w:rsidR="00A372E3" w:rsidRPr="00392844" w:rsidRDefault="00A372E3" w:rsidP="00D947A9">
            <w:pPr>
              <w:spacing w:line="240" w:lineRule="auto"/>
              <w:ind w:firstLine="0"/>
              <w:jc w:val="center"/>
              <w:rPr>
                <w:b/>
                <w:bCs/>
                <w:lang w:val="en-US"/>
              </w:rPr>
            </w:pPr>
            <w:r w:rsidRPr="00AC06DC">
              <w:rPr>
                <w:b/>
                <w:bCs/>
              </w:rPr>
              <w:t>Кор</w:t>
            </w:r>
            <w:r>
              <w:rPr>
                <w:b/>
                <w:bCs/>
              </w:rPr>
              <w:t>невой элемент</w:t>
            </w:r>
          </w:p>
        </w:tc>
      </w:tr>
      <w:tr w:rsidR="00A372E3" w:rsidRPr="00A62ECA" w:rsidTr="00D947A9">
        <w:trPr>
          <w:jc w:val="center"/>
        </w:trPr>
        <w:tc>
          <w:tcPr>
            <w:tcW w:w="1796" w:type="dxa"/>
            <w:noWrap/>
          </w:tcPr>
          <w:p w:rsidR="00A372E3" w:rsidRPr="00A62ECA" w:rsidRDefault="00A372E3" w:rsidP="00D947A9">
            <w:pPr>
              <w:pStyle w:val="14"/>
            </w:pPr>
            <w:r w:rsidRPr="00A62ECA">
              <w:t>FLK_P</w:t>
            </w:r>
          </w:p>
        </w:tc>
        <w:tc>
          <w:tcPr>
            <w:tcW w:w="1985" w:type="dxa"/>
            <w:noWrap/>
          </w:tcPr>
          <w:p w:rsidR="00A372E3" w:rsidRPr="00A62ECA" w:rsidRDefault="00A372E3" w:rsidP="00D947A9">
            <w:pPr>
              <w:pStyle w:val="14"/>
            </w:pPr>
            <w:r w:rsidRPr="00A62ECA">
              <w:t>FNAME</w:t>
            </w:r>
          </w:p>
        </w:tc>
        <w:tc>
          <w:tcPr>
            <w:tcW w:w="709" w:type="dxa"/>
            <w:noWrap/>
          </w:tcPr>
          <w:p w:rsidR="00A372E3" w:rsidRPr="00A62ECA" w:rsidRDefault="00A372E3" w:rsidP="00D947A9">
            <w:pPr>
              <w:pStyle w:val="14"/>
              <w:jc w:val="center"/>
            </w:pPr>
            <w:r w:rsidRPr="00A62ECA">
              <w:t>О</w:t>
            </w:r>
          </w:p>
        </w:tc>
        <w:tc>
          <w:tcPr>
            <w:tcW w:w="1134" w:type="dxa"/>
            <w:noWrap/>
          </w:tcPr>
          <w:p w:rsidR="00A372E3" w:rsidRPr="00A62ECA" w:rsidRDefault="00A372E3" w:rsidP="00D947A9">
            <w:pPr>
              <w:pStyle w:val="14"/>
              <w:jc w:val="center"/>
            </w:pPr>
            <w:r w:rsidRPr="00A62ECA">
              <w:t>T(24)</w:t>
            </w:r>
          </w:p>
        </w:tc>
        <w:tc>
          <w:tcPr>
            <w:tcW w:w="2268" w:type="dxa"/>
            <w:noWrap/>
          </w:tcPr>
          <w:p w:rsidR="00A372E3" w:rsidRPr="00A62ECA" w:rsidRDefault="00A372E3" w:rsidP="00D947A9">
            <w:pPr>
              <w:pStyle w:val="14"/>
            </w:pPr>
            <w:r w:rsidRPr="00A62ECA">
              <w:t>Имя файла прот</w:t>
            </w:r>
            <w:r w:rsidRPr="00A62ECA">
              <w:t>о</w:t>
            </w:r>
            <w:r w:rsidRPr="00A62ECA">
              <w:t>кола ФЛК</w:t>
            </w:r>
          </w:p>
        </w:tc>
        <w:tc>
          <w:tcPr>
            <w:tcW w:w="2506" w:type="dxa"/>
            <w:noWrap/>
          </w:tcPr>
          <w:p w:rsidR="00A372E3" w:rsidRPr="00A62ECA" w:rsidRDefault="00A372E3" w:rsidP="00D947A9">
            <w:pPr>
              <w:pStyle w:val="14"/>
            </w:pPr>
          </w:p>
        </w:tc>
      </w:tr>
      <w:tr w:rsidR="00A372E3" w:rsidRPr="00A62ECA" w:rsidTr="00D947A9">
        <w:trPr>
          <w:jc w:val="center"/>
        </w:trPr>
        <w:tc>
          <w:tcPr>
            <w:tcW w:w="1796" w:type="dxa"/>
            <w:noWrap/>
          </w:tcPr>
          <w:p w:rsidR="00A372E3" w:rsidRPr="00A62ECA" w:rsidRDefault="00A372E3" w:rsidP="00D947A9">
            <w:pPr>
              <w:pStyle w:val="14"/>
            </w:pPr>
          </w:p>
        </w:tc>
        <w:tc>
          <w:tcPr>
            <w:tcW w:w="1985" w:type="dxa"/>
            <w:noWrap/>
          </w:tcPr>
          <w:p w:rsidR="00A372E3" w:rsidRPr="00A62ECA" w:rsidRDefault="00A372E3" w:rsidP="00D947A9">
            <w:pPr>
              <w:pStyle w:val="14"/>
            </w:pPr>
            <w:r w:rsidRPr="00A62ECA">
              <w:t>FNAME_I</w:t>
            </w:r>
          </w:p>
        </w:tc>
        <w:tc>
          <w:tcPr>
            <w:tcW w:w="709" w:type="dxa"/>
            <w:noWrap/>
          </w:tcPr>
          <w:p w:rsidR="00A372E3" w:rsidRPr="00A62ECA" w:rsidRDefault="00A372E3" w:rsidP="00D947A9">
            <w:pPr>
              <w:pStyle w:val="14"/>
              <w:jc w:val="center"/>
            </w:pPr>
            <w:r w:rsidRPr="00A62ECA">
              <w:t>О</w:t>
            </w:r>
          </w:p>
        </w:tc>
        <w:tc>
          <w:tcPr>
            <w:tcW w:w="1134" w:type="dxa"/>
            <w:noWrap/>
          </w:tcPr>
          <w:p w:rsidR="00A372E3" w:rsidRPr="00A62ECA" w:rsidRDefault="00A372E3" w:rsidP="00D947A9">
            <w:pPr>
              <w:pStyle w:val="14"/>
              <w:jc w:val="center"/>
            </w:pPr>
            <w:r w:rsidRPr="00A62ECA">
              <w:t>T(24)</w:t>
            </w:r>
          </w:p>
        </w:tc>
        <w:tc>
          <w:tcPr>
            <w:tcW w:w="2268" w:type="dxa"/>
            <w:noWrap/>
          </w:tcPr>
          <w:p w:rsidR="00A372E3" w:rsidRPr="00A62ECA" w:rsidRDefault="00A372E3" w:rsidP="00D947A9">
            <w:pPr>
              <w:pStyle w:val="14"/>
            </w:pPr>
            <w:r w:rsidRPr="00A62ECA">
              <w:t>Имя исходного файла</w:t>
            </w:r>
          </w:p>
        </w:tc>
        <w:tc>
          <w:tcPr>
            <w:tcW w:w="2506" w:type="dxa"/>
            <w:noWrap/>
          </w:tcPr>
          <w:p w:rsidR="00A372E3" w:rsidRPr="00A62ECA" w:rsidRDefault="00A372E3" w:rsidP="00D947A9">
            <w:pPr>
              <w:pStyle w:val="14"/>
            </w:pPr>
          </w:p>
        </w:tc>
      </w:tr>
      <w:tr w:rsidR="00A372E3" w:rsidRPr="00A62ECA" w:rsidTr="00D947A9">
        <w:trPr>
          <w:jc w:val="center"/>
        </w:trPr>
        <w:tc>
          <w:tcPr>
            <w:tcW w:w="1796" w:type="dxa"/>
            <w:noWrap/>
          </w:tcPr>
          <w:p w:rsidR="00A372E3" w:rsidRPr="00A62ECA" w:rsidRDefault="00A372E3" w:rsidP="00D947A9">
            <w:pPr>
              <w:pStyle w:val="14"/>
            </w:pPr>
          </w:p>
        </w:tc>
        <w:tc>
          <w:tcPr>
            <w:tcW w:w="1985" w:type="dxa"/>
            <w:noWrap/>
          </w:tcPr>
          <w:p w:rsidR="00A372E3" w:rsidRPr="00A62ECA" w:rsidRDefault="00A372E3" w:rsidP="00D947A9">
            <w:pPr>
              <w:pStyle w:val="14"/>
            </w:pPr>
            <w:r w:rsidRPr="00A62ECA">
              <w:t>PR</w:t>
            </w:r>
          </w:p>
        </w:tc>
        <w:tc>
          <w:tcPr>
            <w:tcW w:w="709" w:type="dxa"/>
            <w:noWrap/>
          </w:tcPr>
          <w:p w:rsidR="00A372E3" w:rsidRPr="00A62ECA" w:rsidRDefault="00A372E3" w:rsidP="00D947A9">
            <w:pPr>
              <w:pStyle w:val="14"/>
              <w:jc w:val="center"/>
            </w:pPr>
            <w:r w:rsidRPr="00A62ECA">
              <w:t>НМ</w:t>
            </w:r>
          </w:p>
        </w:tc>
        <w:tc>
          <w:tcPr>
            <w:tcW w:w="1134" w:type="dxa"/>
            <w:noWrap/>
          </w:tcPr>
          <w:p w:rsidR="00A372E3" w:rsidRPr="00A62ECA" w:rsidRDefault="00A372E3" w:rsidP="00D947A9">
            <w:pPr>
              <w:pStyle w:val="14"/>
              <w:jc w:val="center"/>
            </w:pPr>
            <w:r w:rsidRPr="00A62ECA">
              <w:t>S</w:t>
            </w:r>
          </w:p>
        </w:tc>
        <w:tc>
          <w:tcPr>
            <w:tcW w:w="2268" w:type="dxa"/>
            <w:noWrap/>
          </w:tcPr>
          <w:p w:rsidR="00A372E3" w:rsidRPr="00A62ECA" w:rsidRDefault="00A372E3" w:rsidP="00D947A9">
            <w:pPr>
              <w:pStyle w:val="14"/>
            </w:pPr>
            <w:r w:rsidRPr="00A62ECA">
              <w:t>Причина отказа</w:t>
            </w:r>
          </w:p>
        </w:tc>
        <w:tc>
          <w:tcPr>
            <w:tcW w:w="2506" w:type="dxa"/>
            <w:noWrap/>
          </w:tcPr>
          <w:p w:rsidR="00A372E3" w:rsidRPr="00A62ECA" w:rsidRDefault="00A372E3" w:rsidP="00D947A9">
            <w:pPr>
              <w:pStyle w:val="14"/>
            </w:pPr>
            <w:r w:rsidRPr="00A62ECA">
              <w:t>В файл включается информация обо всех обнаруженных оши</w:t>
            </w:r>
            <w:r w:rsidRPr="00A62ECA">
              <w:t>б</w:t>
            </w:r>
            <w:r w:rsidRPr="00A62ECA">
              <w:t>ках.</w:t>
            </w:r>
          </w:p>
        </w:tc>
      </w:tr>
      <w:tr w:rsidR="00A372E3" w:rsidRPr="00A62ECA" w:rsidTr="00D947A9">
        <w:trPr>
          <w:jc w:val="center"/>
        </w:trPr>
        <w:tc>
          <w:tcPr>
            <w:tcW w:w="10398" w:type="dxa"/>
            <w:gridSpan w:val="6"/>
            <w:noWrap/>
          </w:tcPr>
          <w:p w:rsidR="00A372E3" w:rsidRPr="00A62ECA" w:rsidRDefault="00A372E3" w:rsidP="00D947A9">
            <w:pPr>
              <w:pStyle w:val="1d"/>
              <w:rPr>
                <w:rStyle w:val="afffc"/>
              </w:rPr>
            </w:pPr>
            <w:r w:rsidRPr="00A62ECA">
              <w:rPr>
                <w:rStyle w:val="afffc"/>
              </w:rPr>
              <w:t>Причины отказа</w:t>
            </w:r>
          </w:p>
        </w:tc>
      </w:tr>
      <w:tr w:rsidR="00A372E3" w:rsidRPr="00A62ECA" w:rsidTr="00D947A9">
        <w:trPr>
          <w:jc w:val="center"/>
        </w:trPr>
        <w:tc>
          <w:tcPr>
            <w:tcW w:w="1796" w:type="dxa"/>
            <w:noWrap/>
          </w:tcPr>
          <w:p w:rsidR="00A372E3" w:rsidRPr="00A62ECA" w:rsidRDefault="00A372E3" w:rsidP="00D947A9">
            <w:pPr>
              <w:pStyle w:val="14"/>
            </w:pPr>
            <w:r w:rsidRPr="00A62ECA">
              <w:t>PR</w:t>
            </w:r>
          </w:p>
        </w:tc>
        <w:tc>
          <w:tcPr>
            <w:tcW w:w="1985" w:type="dxa"/>
            <w:noWrap/>
          </w:tcPr>
          <w:p w:rsidR="00A372E3" w:rsidRPr="00A62ECA" w:rsidRDefault="00A372E3" w:rsidP="00D947A9">
            <w:pPr>
              <w:pStyle w:val="14"/>
            </w:pPr>
            <w:r w:rsidRPr="00A62ECA">
              <w:t>OSHIB</w:t>
            </w:r>
          </w:p>
        </w:tc>
        <w:tc>
          <w:tcPr>
            <w:tcW w:w="709" w:type="dxa"/>
            <w:noWrap/>
          </w:tcPr>
          <w:p w:rsidR="00A372E3" w:rsidRPr="00A62ECA" w:rsidRDefault="00A372E3" w:rsidP="00D947A9">
            <w:pPr>
              <w:pStyle w:val="14"/>
              <w:jc w:val="center"/>
            </w:pPr>
            <w:r w:rsidRPr="00A62ECA">
              <w:t>O</w:t>
            </w:r>
          </w:p>
        </w:tc>
        <w:tc>
          <w:tcPr>
            <w:tcW w:w="1134" w:type="dxa"/>
            <w:noWrap/>
          </w:tcPr>
          <w:p w:rsidR="00A372E3" w:rsidRPr="00A62ECA" w:rsidRDefault="00A372E3" w:rsidP="00D947A9">
            <w:pPr>
              <w:pStyle w:val="14"/>
              <w:jc w:val="center"/>
            </w:pPr>
            <w:r w:rsidRPr="00A62ECA">
              <w:t>N(3)</w:t>
            </w:r>
          </w:p>
        </w:tc>
        <w:tc>
          <w:tcPr>
            <w:tcW w:w="2268" w:type="dxa"/>
          </w:tcPr>
          <w:p w:rsidR="00A372E3" w:rsidRPr="00A62ECA" w:rsidRDefault="00A372E3" w:rsidP="00D947A9">
            <w:pPr>
              <w:pStyle w:val="14"/>
            </w:pPr>
            <w:r w:rsidRPr="00A62ECA">
              <w:t>Код ошибки</w:t>
            </w:r>
          </w:p>
        </w:tc>
        <w:tc>
          <w:tcPr>
            <w:tcW w:w="2506" w:type="dxa"/>
          </w:tcPr>
          <w:p w:rsidR="00A372E3" w:rsidRPr="00A62ECA" w:rsidRDefault="00A372E3" w:rsidP="00D947A9">
            <w:pPr>
              <w:pStyle w:val="14"/>
            </w:pPr>
            <w:r w:rsidRPr="00A62ECA">
              <w:t>В соответствии с классификатором Q004.</w:t>
            </w:r>
          </w:p>
        </w:tc>
      </w:tr>
      <w:tr w:rsidR="00A372E3" w:rsidRPr="00A62ECA" w:rsidTr="00D947A9">
        <w:trPr>
          <w:jc w:val="center"/>
        </w:trPr>
        <w:tc>
          <w:tcPr>
            <w:tcW w:w="1796" w:type="dxa"/>
            <w:noWrap/>
          </w:tcPr>
          <w:p w:rsidR="00A372E3" w:rsidRPr="00A62ECA" w:rsidRDefault="00A372E3" w:rsidP="00D947A9">
            <w:pPr>
              <w:pStyle w:val="14"/>
            </w:pPr>
          </w:p>
        </w:tc>
        <w:tc>
          <w:tcPr>
            <w:tcW w:w="1985" w:type="dxa"/>
            <w:noWrap/>
          </w:tcPr>
          <w:p w:rsidR="00A372E3" w:rsidRPr="00A62ECA" w:rsidRDefault="00A372E3" w:rsidP="00D947A9">
            <w:pPr>
              <w:pStyle w:val="14"/>
            </w:pPr>
            <w:r w:rsidRPr="00A62ECA">
              <w:t>IM_POL</w:t>
            </w:r>
          </w:p>
        </w:tc>
        <w:tc>
          <w:tcPr>
            <w:tcW w:w="709" w:type="dxa"/>
            <w:noWrap/>
          </w:tcPr>
          <w:p w:rsidR="00A372E3" w:rsidRPr="00A62ECA" w:rsidRDefault="00A372E3" w:rsidP="00D947A9">
            <w:pPr>
              <w:pStyle w:val="14"/>
              <w:jc w:val="center"/>
            </w:pPr>
            <w:r w:rsidRPr="00A62ECA">
              <w:t>У</w:t>
            </w:r>
          </w:p>
        </w:tc>
        <w:tc>
          <w:tcPr>
            <w:tcW w:w="1134" w:type="dxa"/>
            <w:noWrap/>
          </w:tcPr>
          <w:p w:rsidR="00A372E3" w:rsidRPr="00A62ECA" w:rsidRDefault="00A372E3" w:rsidP="00D947A9">
            <w:pPr>
              <w:pStyle w:val="14"/>
              <w:jc w:val="center"/>
            </w:pPr>
            <w:r w:rsidRPr="00A62ECA">
              <w:t>T(20)</w:t>
            </w:r>
          </w:p>
        </w:tc>
        <w:tc>
          <w:tcPr>
            <w:tcW w:w="2268" w:type="dxa"/>
          </w:tcPr>
          <w:p w:rsidR="00A372E3" w:rsidRPr="00A62ECA" w:rsidRDefault="00A372E3" w:rsidP="00D947A9">
            <w:pPr>
              <w:pStyle w:val="14"/>
            </w:pPr>
            <w:r w:rsidRPr="00A62ECA">
              <w:t>Имя поля</w:t>
            </w:r>
          </w:p>
        </w:tc>
        <w:tc>
          <w:tcPr>
            <w:tcW w:w="2506" w:type="dxa"/>
          </w:tcPr>
          <w:p w:rsidR="00A372E3" w:rsidRPr="00A62ECA" w:rsidRDefault="00A372E3" w:rsidP="00D947A9">
            <w:pPr>
              <w:pStyle w:val="14"/>
            </w:pPr>
            <w:r w:rsidRPr="00A62ECA">
              <w:t>Имя поля, содерж</w:t>
            </w:r>
            <w:r w:rsidRPr="00A62ECA">
              <w:t>а</w:t>
            </w:r>
            <w:r w:rsidRPr="00A62ECA">
              <w:t>щего ошибку. Не з</w:t>
            </w:r>
            <w:r w:rsidRPr="00A62ECA">
              <w:t>а</w:t>
            </w:r>
            <w:r w:rsidRPr="00A62ECA">
              <w:t>полняется только в том случае, если ошибка относится к файлу в целом.</w:t>
            </w:r>
          </w:p>
        </w:tc>
      </w:tr>
      <w:tr w:rsidR="00A372E3" w:rsidRPr="00A62ECA" w:rsidTr="00D947A9">
        <w:trPr>
          <w:jc w:val="center"/>
        </w:trPr>
        <w:tc>
          <w:tcPr>
            <w:tcW w:w="1796" w:type="dxa"/>
            <w:noWrap/>
          </w:tcPr>
          <w:p w:rsidR="00A372E3" w:rsidRPr="00A62ECA" w:rsidRDefault="00A372E3" w:rsidP="00D947A9">
            <w:pPr>
              <w:pStyle w:val="14"/>
            </w:pPr>
          </w:p>
        </w:tc>
        <w:tc>
          <w:tcPr>
            <w:tcW w:w="1985" w:type="dxa"/>
            <w:noWrap/>
          </w:tcPr>
          <w:p w:rsidR="00A372E3" w:rsidRPr="00A62ECA" w:rsidRDefault="00A372E3" w:rsidP="00D947A9">
            <w:pPr>
              <w:pStyle w:val="14"/>
            </w:pPr>
            <w:r w:rsidRPr="00A62ECA">
              <w:t>BAS_EL</w:t>
            </w:r>
          </w:p>
        </w:tc>
        <w:tc>
          <w:tcPr>
            <w:tcW w:w="709" w:type="dxa"/>
            <w:noWrap/>
          </w:tcPr>
          <w:p w:rsidR="00A372E3" w:rsidRPr="00A62ECA" w:rsidRDefault="00A372E3" w:rsidP="00D947A9">
            <w:pPr>
              <w:pStyle w:val="14"/>
              <w:jc w:val="center"/>
            </w:pPr>
            <w:r w:rsidRPr="00A62ECA">
              <w:t>У</w:t>
            </w:r>
          </w:p>
        </w:tc>
        <w:tc>
          <w:tcPr>
            <w:tcW w:w="1134" w:type="dxa"/>
            <w:noWrap/>
          </w:tcPr>
          <w:p w:rsidR="00A372E3" w:rsidRPr="00A62ECA" w:rsidRDefault="00A372E3" w:rsidP="00D947A9">
            <w:pPr>
              <w:pStyle w:val="14"/>
              <w:jc w:val="center"/>
            </w:pPr>
            <w:r w:rsidRPr="00A62ECA">
              <w:t>T(20)</w:t>
            </w:r>
          </w:p>
        </w:tc>
        <w:tc>
          <w:tcPr>
            <w:tcW w:w="2268" w:type="dxa"/>
          </w:tcPr>
          <w:p w:rsidR="00A372E3" w:rsidRPr="00A62ECA" w:rsidRDefault="00A372E3" w:rsidP="00D947A9">
            <w:pPr>
              <w:pStyle w:val="14"/>
            </w:pPr>
            <w:r w:rsidRPr="00A62ECA">
              <w:t>Имя базового эл</w:t>
            </w:r>
            <w:r w:rsidRPr="00A62ECA">
              <w:t>е</w:t>
            </w:r>
            <w:r w:rsidRPr="00A62ECA">
              <w:t>мента</w:t>
            </w:r>
          </w:p>
        </w:tc>
        <w:tc>
          <w:tcPr>
            <w:tcW w:w="2506" w:type="dxa"/>
          </w:tcPr>
          <w:p w:rsidR="00A372E3" w:rsidRPr="00A62ECA" w:rsidRDefault="00A372E3" w:rsidP="00D947A9">
            <w:pPr>
              <w:pStyle w:val="14"/>
            </w:pPr>
            <w:r w:rsidRPr="00A62ECA">
              <w:t>Имя базового элеме</w:t>
            </w:r>
            <w:r w:rsidRPr="00A62ECA">
              <w:t>н</w:t>
            </w:r>
            <w:r w:rsidRPr="00A62ECA">
              <w:t>та для поля, в котором обнаружена ошибка.</w:t>
            </w:r>
          </w:p>
        </w:tc>
      </w:tr>
      <w:tr w:rsidR="00A372E3" w:rsidRPr="00A62ECA" w:rsidTr="00D947A9">
        <w:trPr>
          <w:jc w:val="center"/>
        </w:trPr>
        <w:tc>
          <w:tcPr>
            <w:tcW w:w="1796" w:type="dxa"/>
            <w:noWrap/>
          </w:tcPr>
          <w:p w:rsidR="00A372E3" w:rsidRPr="00A62ECA" w:rsidRDefault="00A372E3" w:rsidP="00D947A9">
            <w:pPr>
              <w:pStyle w:val="14"/>
            </w:pPr>
          </w:p>
        </w:tc>
        <w:tc>
          <w:tcPr>
            <w:tcW w:w="1985" w:type="dxa"/>
            <w:noWrap/>
          </w:tcPr>
          <w:p w:rsidR="00A372E3" w:rsidRPr="00A62ECA" w:rsidRDefault="00A372E3" w:rsidP="00D947A9">
            <w:pPr>
              <w:pStyle w:val="14"/>
            </w:pPr>
            <w:r w:rsidRPr="00A62ECA">
              <w:t>N_ZAP</w:t>
            </w:r>
          </w:p>
        </w:tc>
        <w:tc>
          <w:tcPr>
            <w:tcW w:w="709" w:type="dxa"/>
            <w:noWrap/>
          </w:tcPr>
          <w:p w:rsidR="00A372E3" w:rsidRPr="00A62ECA" w:rsidRDefault="00A372E3" w:rsidP="00D947A9">
            <w:pPr>
              <w:pStyle w:val="14"/>
              <w:jc w:val="center"/>
            </w:pPr>
            <w:r w:rsidRPr="00A62ECA">
              <w:t>У</w:t>
            </w:r>
          </w:p>
        </w:tc>
        <w:tc>
          <w:tcPr>
            <w:tcW w:w="1134" w:type="dxa"/>
            <w:noWrap/>
          </w:tcPr>
          <w:p w:rsidR="00A372E3" w:rsidRPr="00A62ECA" w:rsidRDefault="00A372E3" w:rsidP="00D947A9">
            <w:pPr>
              <w:pStyle w:val="14"/>
              <w:jc w:val="center"/>
            </w:pPr>
            <w:r w:rsidRPr="00A62ECA">
              <w:t>T(36)</w:t>
            </w:r>
          </w:p>
        </w:tc>
        <w:tc>
          <w:tcPr>
            <w:tcW w:w="2268" w:type="dxa"/>
          </w:tcPr>
          <w:p w:rsidR="00A372E3" w:rsidRPr="00392844" w:rsidRDefault="00A372E3" w:rsidP="00D947A9">
            <w:pPr>
              <w:pStyle w:val="14"/>
            </w:pPr>
            <w:r w:rsidRPr="00A62ECA">
              <w:t xml:space="preserve">Номер </w:t>
            </w:r>
            <w:r>
              <w:t>обращения</w:t>
            </w:r>
          </w:p>
        </w:tc>
        <w:tc>
          <w:tcPr>
            <w:tcW w:w="2506" w:type="dxa"/>
          </w:tcPr>
          <w:p w:rsidR="00A372E3" w:rsidRPr="00A62ECA" w:rsidRDefault="00A372E3" w:rsidP="00D947A9">
            <w:pPr>
              <w:pStyle w:val="14"/>
            </w:pPr>
            <w:r w:rsidRPr="00A62ECA">
              <w:t>Номер записи, в о</w:t>
            </w:r>
            <w:r w:rsidRPr="00A62ECA">
              <w:t>д</w:t>
            </w:r>
            <w:r w:rsidRPr="00A62ECA">
              <w:t>ном из полей котор</w:t>
            </w:r>
            <w:r w:rsidRPr="00A62ECA">
              <w:t>о</w:t>
            </w:r>
            <w:r w:rsidRPr="00A62ECA">
              <w:t>го обнаружена оши</w:t>
            </w:r>
            <w:r w:rsidRPr="00A62ECA">
              <w:t>б</w:t>
            </w:r>
            <w:r w:rsidRPr="00A62ECA">
              <w:t>ка.</w:t>
            </w:r>
          </w:p>
        </w:tc>
      </w:tr>
      <w:tr w:rsidR="00A372E3" w:rsidRPr="00A62ECA" w:rsidTr="00D947A9">
        <w:trPr>
          <w:jc w:val="center"/>
        </w:trPr>
        <w:tc>
          <w:tcPr>
            <w:tcW w:w="1796" w:type="dxa"/>
            <w:noWrap/>
          </w:tcPr>
          <w:p w:rsidR="00A372E3" w:rsidRPr="00A62ECA" w:rsidRDefault="00A372E3" w:rsidP="00D947A9">
            <w:pPr>
              <w:pStyle w:val="14"/>
            </w:pPr>
          </w:p>
        </w:tc>
        <w:tc>
          <w:tcPr>
            <w:tcW w:w="1985" w:type="dxa"/>
            <w:noWrap/>
          </w:tcPr>
          <w:p w:rsidR="00A372E3" w:rsidRPr="00A62ECA" w:rsidRDefault="00A372E3" w:rsidP="00D947A9">
            <w:pPr>
              <w:pStyle w:val="14"/>
            </w:pPr>
            <w:r w:rsidRPr="00A62ECA">
              <w:t>COMMENT</w:t>
            </w:r>
          </w:p>
        </w:tc>
        <w:tc>
          <w:tcPr>
            <w:tcW w:w="709" w:type="dxa"/>
            <w:noWrap/>
          </w:tcPr>
          <w:p w:rsidR="00A372E3" w:rsidRPr="00A62ECA" w:rsidRDefault="00A372E3" w:rsidP="00D947A9">
            <w:pPr>
              <w:pStyle w:val="14"/>
              <w:jc w:val="center"/>
            </w:pPr>
            <w:r w:rsidRPr="00A62ECA">
              <w:t>У</w:t>
            </w:r>
          </w:p>
        </w:tc>
        <w:tc>
          <w:tcPr>
            <w:tcW w:w="1134" w:type="dxa"/>
            <w:noWrap/>
          </w:tcPr>
          <w:p w:rsidR="00A372E3" w:rsidRPr="00A62ECA" w:rsidRDefault="00A372E3" w:rsidP="00D947A9">
            <w:pPr>
              <w:pStyle w:val="14"/>
              <w:jc w:val="center"/>
            </w:pPr>
            <w:r w:rsidRPr="00A62ECA">
              <w:t>T(250)</w:t>
            </w:r>
          </w:p>
        </w:tc>
        <w:tc>
          <w:tcPr>
            <w:tcW w:w="2268" w:type="dxa"/>
          </w:tcPr>
          <w:p w:rsidR="00A372E3" w:rsidRPr="00A62ECA" w:rsidRDefault="00A372E3" w:rsidP="00D947A9">
            <w:pPr>
              <w:pStyle w:val="14"/>
            </w:pPr>
            <w:r w:rsidRPr="00A62ECA">
              <w:t>Комментарий</w:t>
            </w:r>
          </w:p>
        </w:tc>
        <w:tc>
          <w:tcPr>
            <w:tcW w:w="2506" w:type="dxa"/>
          </w:tcPr>
          <w:p w:rsidR="00A372E3" w:rsidRPr="00A62ECA" w:rsidRDefault="00A372E3" w:rsidP="00D947A9">
            <w:pPr>
              <w:pStyle w:val="14"/>
            </w:pPr>
            <w:r w:rsidRPr="00A62ECA">
              <w:t>Описание ошибки.</w:t>
            </w:r>
          </w:p>
        </w:tc>
      </w:tr>
    </w:tbl>
    <w:p w:rsidR="00A372E3" w:rsidRPr="00F707F7" w:rsidRDefault="00A372E3" w:rsidP="00A372E3"/>
    <w:p w:rsidR="00A372E3" w:rsidRPr="00A62ECA" w:rsidRDefault="00A372E3" w:rsidP="00A372E3">
      <w:pPr>
        <w:pStyle w:val="22"/>
      </w:pPr>
      <w:bookmarkStart w:id="1399" w:name="_Toc461034079"/>
      <w:r>
        <w:t>Темы обращений граждан</w:t>
      </w:r>
      <w:bookmarkEnd w:id="1399"/>
    </w:p>
    <w:p w:rsidR="00A372E3" w:rsidRDefault="00A372E3" w:rsidP="00A372E3">
      <w:r>
        <w:t>Перечень тем обращений граждан и их кодов указан в таблице И.</w:t>
      </w:r>
      <w:r w:rsidR="008E05F1">
        <w:t>4</w:t>
      </w:r>
      <w:r>
        <w:t>.</w:t>
      </w:r>
    </w:p>
    <w:p w:rsidR="00A372E3" w:rsidRDefault="00A372E3" w:rsidP="00A372E3">
      <w:pPr>
        <w:pStyle w:val="af1"/>
        <w:numPr>
          <w:ilvl w:val="1"/>
          <w:numId w:val="217"/>
        </w:numPr>
        <w:ind w:left="0" w:firstLine="0"/>
      </w:pPr>
      <w:r>
        <w:t>Темы обращений граждан</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5"/>
        <w:gridCol w:w="8646"/>
      </w:tblGrid>
      <w:tr w:rsidR="00244517" w:rsidRPr="00CF1846" w:rsidTr="00244517">
        <w:tc>
          <w:tcPr>
            <w:tcW w:w="1135" w:type="dxa"/>
            <w:shd w:val="clear" w:color="auto" w:fill="auto"/>
            <w:vAlign w:val="center"/>
          </w:tcPr>
          <w:p w:rsidR="00244517" w:rsidRPr="00CF1846" w:rsidRDefault="00244517" w:rsidP="00D947A9">
            <w:pPr>
              <w:spacing w:line="240" w:lineRule="auto"/>
              <w:ind w:firstLine="0"/>
              <w:jc w:val="center"/>
              <w:rPr>
                <w:b/>
              </w:rPr>
            </w:pPr>
            <w:r w:rsidRPr="00CF1846">
              <w:rPr>
                <w:b/>
              </w:rPr>
              <w:t>Код</w:t>
            </w:r>
          </w:p>
        </w:tc>
        <w:tc>
          <w:tcPr>
            <w:tcW w:w="8646" w:type="dxa"/>
            <w:shd w:val="clear" w:color="auto" w:fill="auto"/>
            <w:vAlign w:val="center"/>
          </w:tcPr>
          <w:p w:rsidR="00244517" w:rsidRPr="00CF1846" w:rsidRDefault="00244517" w:rsidP="00D947A9">
            <w:pPr>
              <w:spacing w:line="240" w:lineRule="auto"/>
              <w:ind w:firstLine="0"/>
              <w:jc w:val="center"/>
              <w:rPr>
                <w:b/>
                <w:color w:val="000000"/>
              </w:rPr>
            </w:pPr>
            <w:r>
              <w:rPr>
                <w:b/>
                <w:color w:val="000000"/>
              </w:rPr>
              <w:t>Тема обращения</w:t>
            </w:r>
          </w:p>
        </w:tc>
      </w:tr>
      <w:tr w:rsidR="00244517" w:rsidTr="00244517">
        <w:tc>
          <w:tcPr>
            <w:tcW w:w="1135" w:type="dxa"/>
            <w:shd w:val="clear" w:color="auto" w:fill="auto"/>
          </w:tcPr>
          <w:p w:rsidR="00244517" w:rsidRPr="00376BFC" w:rsidRDefault="00244517" w:rsidP="00D947A9">
            <w:pPr>
              <w:spacing w:line="240" w:lineRule="auto"/>
              <w:ind w:firstLine="0"/>
            </w:pPr>
            <w:r w:rsidRPr="00376BFC">
              <w:t>1</w:t>
            </w:r>
            <w:r>
              <w:t>.1.</w:t>
            </w:r>
          </w:p>
        </w:tc>
        <w:tc>
          <w:tcPr>
            <w:tcW w:w="8646" w:type="dxa"/>
            <w:shd w:val="clear" w:color="auto" w:fill="auto"/>
            <w:vAlign w:val="center"/>
          </w:tcPr>
          <w:p w:rsidR="00244517" w:rsidRDefault="00244517" w:rsidP="00CB6716">
            <w:pPr>
              <w:spacing w:line="240" w:lineRule="auto"/>
              <w:ind w:firstLine="0"/>
              <w:rPr>
                <w:color w:val="000000"/>
              </w:rPr>
            </w:pPr>
            <w:r w:rsidRPr="00CB6716">
              <w:rPr>
                <w:color w:val="000000"/>
              </w:rPr>
              <w:t>Об обеспечении полисами ОМС</w:t>
            </w:r>
          </w:p>
        </w:tc>
      </w:tr>
      <w:tr w:rsidR="00244517" w:rsidTr="00244517">
        <w:tc>
          <w:tcPr>
            <w:tcW w:w="1135" w:type="dxa"/>
            <w:shd w:val="clear" w:color="auto" w:fill="auto"/>
          </w:tcPr>
          <w:p w:rsidR="00244517" w:rsidRPr="00376BFC" w:rsidRDefault="00244517" w:rsidP="00D947A9">
            <w:pPr>
              <w:spacing w:line="240" w:lineRule="auto"/>
              <w:ind w:firstLine="0"/>
            </w:pPr>
            <w:r>
              <w:t>1.1.2.</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Об обеспечении полисами ОМС иностранных граждан, беженцев</w:t>
            </w:r>
          </w:p>
        </w:tc>
      </w:tr>
      <w:tr w:rsidR="00244517" w:rsidTr="00244517">
        <w:tc>
          <w:tcPr>
            <w:tcW w:w="1135" w:type="dxa"/>
            <w:shd w:val="clear" w:color="auto" w:fill="auto"/>
          </w:tcPr>
          <w:p w:rsidR="00244517" w:rsidRPr="00376BFC" w:rsidRDefault="00244517" w:rsidP="00D947A9">
            <w:pPr>
              <w:spacing w:line="240" w:lineRule="auto"/>
              <w:ind w:firstLine="0"/>
            </w:pPr>
            <w:r>
              <w:t>1.2.</w:t>
            </w:r>
          </w:p>
        </w:tc>
        <w:tc>
          <w:tcPr>
            <w:tcW w:w="8646" w:type="dxa"/>
            <w:shd w:val="clear" w:color="auto" w:fill="auto"/>
            <w:vAlign w:val="center"/>
          </w:tcPr>
          <w:p w:rsidR="00244517" w:rsidRDefault="00244517" w:rsidP="00244517">
            <w:pPr>
              <w:spacing w:line="240" w:lineRule="auto"/>
              <w:ind w:firstLine="0"/>
              <w:rPr>
                <w:color w:val="000000"/>
              </w:rPr>
            </w:pPr>
            <w:r>
              <w:rPr>
                <w:color w:val="000000"/>
              </w:rPr>
              <w:t>О выборе МО в сфере ОМС</w:t>
            </w:r>
          </w:p>
        </w:tc>
      </w:tr>
      <w:tr w:rsidR="00244517" w:rsidTr="00244517">
        <w:tc>
          <w:tcPr>
            <w:tcW w:w="1135" w:type="dxa"/>
            <w:shd w:val="clear" w:color="auto" w:fill="auto"/>
          </w:tcPr>
          <w:p w:rsidR="00244517" w:rsidRPr="00376BFC" w:rsidRDefault="00244517" w:rsidP="00D947A9">
            <w:pPr>
              <w:spacing w:line="240" w:lineRule="auto"/>
              <w:ind w:firstLine="0"/>
            </w:pPr>
            <w:r>
              <w:t>1.3.</w:t>
            </w:r>
          </w:p>
        </w:tc>
        <w:tc>
          <w:tcPr>
            <w:tcW w:w="8646" w:type="dxa"/>
            <w:shd w:val="clear" w:color="auto" w:fill="auto"/>
            <w:vAlign w:val="center"/>
          </w:tcPr>
          <w:p w:rsidR="00244517" w:rsidRDefault="00244517" w:rsidP="00244517">
            <w:pPr>
              <w:spacing w:line="240" w:lineRule="auto"/>
              <w:ind w:firstLine="0"/>
              <w:rPr>
                <w:color w:val="000000"/>
              </w:rPr>
            </w:pPr>
            <w:r>
              <w:rPr>
                <w:color w:val="000000"/>
              </w:rPr>
              <w:t>О выборе врача</w:t>
            </w:r>
          </w:p>
        </w:tc>
      </w:tr>
      <w:tr w:rsidR="00244517" w:rsidTr="00244517">
        <w:tc>
          <w:tcPr>
            <w:tcW w:w="1135" w:type="dxa"/>
            <w:shd w:val="clear" w:color="auto" w:fill="auto"/>
          </w:tcPr>
          <w:p w:rsidR="00244517" w:rsidRPr="00376BFC" w:rsidRDefault="00244517" w:rsidP="00D947A9">
            <w:pPr>
              <w:spacing w:line="240" w:lineRule="auto"/>
              <w:ind w:firstLine="0"/>
            </w:pPr>
            <w:r>
              <w:t>1.4.</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выборе и замене СМО</w:t>
            </w:r>
          </w:p>
        </w:tc>
      </w:tr>
      <w:tr w:rsidR="00244517" w:rsidTr="00244517">
        <w:tc>
          <w:tcPr>
            <w:tcW w:w="1135" w:type="dxa"/>
            <w:shd w:val="clear" w:color="auto" w:fill="auto"/>
          </w:tcPr>
          <w:p w:rsidR="00244517" w:rsidRPr="00376BFC" w:rsidRDefault="00244517" w:rsidP="00D947A9">
            <w:pPr>
              <w:spacing w:line="240" w:lineRule="auto"/>
              <w:ind w:firstLine="0"/>
            </w:pPr>
            <w:r>
              <w:t>1.5.</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Об идентификации в качестве застрахованного лица</w:t>
            </w:r>
          </w:p>
        </w:tc>
      </w:tr>
      <w:tr w:rsidR="00244517" w:rsidTr="00244517">
        <w:tc>
          <w:tcPr>
            <w:tcW w:w="1135" w:type="dxa"/>
            <w:shd w:val="clear" w:color="auto" w:fill="auto"/>
          </w:tcPr>
          <w:p w:rsidR="00244517" w:rsidRPr="00376BFC" w:rsidRDefault="00244517" w:rsidP="00D947A9">
            <w:pPr>
              <w:spacing w:line="240" w:lineRule="auto"/>
              <w:ind w:firstLine="0"/>
            </w:pPr>
            <w:r>
              <w:lastRenderedPageBreak/>
              <w:t>1.6.</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Об организации работы МО</w:t>
            </w:r>
          </w:p>
        </w:tc>
      </w:tr>
      <w:tr w:rsidR="00244517" w:rsidTr="00244517">
        <w:tc>
          <w:tcPr>
            <w:tcW w:w="1135" w:type="dxa"/>
            <w:shd w:val="clear" w:color="auto" w:fill="auto"/>
          </w:tcPr>
          <w:p w:rsidR="00244517" w:rsidRPr="00376BFC" w:rsidRDefault="00244517" w:rsidP="00D947A9">
            <w:pPr>
              <w:spacing w:line="240" w:lineRule="auto"/>
              <w:ind w:firstLine="0"/>
            </w:pPr>
            <w:r>
              <w:t>1.7.</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санитарно-гигиеническом состоянии МО</w:t>
            </w:r>
          </w:p>
        </w:tc>
      </w:tr>
      <w:tr w:rsidR="00244517" w:rsidTr="00244517">
        <w:tc>
          <w:tcPr>
            <w:tcW w:w="1135" w:type="dxa"/>
            <w:shd w:val="clear" w:color="auto" w:fill="auto"/>
          </w:tcPr>
          <w:p w:rsidR="00244517" w:rsidRPr="00376BFC" w:rsidRDefault="00244517" w:rsidP="00D947A9">
            <w:pPr>
              <w:spacing w:line="240" w:lineRule="auto"/>
              <w:ind w:firstLine="0"/>
            </w:pPr>
            <w:r>
              <w:t>1.8.</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материально-техническом обеспечении МО</w:t>
            </w:r>
          </w:p>
        </w:tc>
      </w:tr>
      <w:tr w:rsidR="00244517" w:rsidTr="00244517">
        <w:tc>
          <w:tcPr>
            <w:tcW w:w="1135" w:type="dxa"/>
            <w:shd w:val="clear" w:color="auto" w:fill="auto"/>
          </w:tcPr>
          <w:p w:rsidR="00244517" w:rsidRPr="00376BFC" w:rsidRDefault="00244517" w:rsidP="00D947A9">
            <w:pPr>
              <w:spacing w:line="240" w:lineRule="auto"/>
              <w:ind w:firstLine="0"/>
            </w:pPr>
            <w:r>
              <w:t>1.9.</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Об этике и деонтологии медицинских работников</w:t>
            </w:r>
          </w:p>
        </w:tc>
      </w:tr>
      <w:tr w:rsidR="00244517" w:rsidTr="00244517">
        <w:tc>
          <w:tcPr>
            <w:tcW w:w="1135" w:type="dxa"/>
            <w:shd w:val="clear" w:color="auto" w:fill="auto"/>
          </w:tcPr>
          <w:p w:rsidR="00244517" w:rsidRPr="00376BFC" w:rsidRDefault="00244517" w:rsidP="00D947A9">
            <w:pPr>
              <w:spacing w:line="240" w:lineRule="auto"/>
              <w:ind w:firstLine="0"/>
            </w:pPr>
            <w:r>
              <w:t>1.10.</w:t>
            </w:r>
          </w:p>
        </w:tc>
        <w:tc>
          <w:tcPr>
            <w:tcW w:w="8646" w:type="dxa"/>
            <w:shd w:val="clear" w:color="auto" w:fill="auto"/>
            <w:vAlign w:val="center"/>
          </w:tcPr>
          <w:p w:rsidR="00244517" w:rsidRDefault="00244517" w:rsidP="00244517">
            <w:pPr>
              <w:spacing w:line="240" w:lineRule="auto"/>
              <w:ind w:firstLine="0"/>
              <w:rPr>
                <w:color w:val="000000"/>
              </w:rPr>
            </w:pPr>
            <w:r>
              <w:rPr>
                <w:color w:val="000000"/>
              </w:rPr>
              <w:t>О КМП</w:t>
            </w:r>
          </w:p>
        </w:tc>
      </w:tr>
      <w:tr w:rsidR="00244517" w:rsidTr="00244517">
        <w:tc>
          <w:tcPr>
            <w:tcW w:w="1135" w:type="dxa"/>
            <w:shd w:val="clear" w:color="auto" w:fill="auto"/>
          </w:tcPr>
          <w:p w:rsidR="00244517" w:rsidRPr="00376BFC" w:rsidRDefault="00244517" w:rsidP="00D947A9">
            <w:pPr>
              <w:spacing w:line="240" w:lineRule="auto"/>
              <w:ind w:firstLine="0"/>
            </w:pPr>
            <w:r>
              <w:t>1.11.</w:t>
            </w:r>
          </w:p>
        </w:tc>
        <w:tc>
          <w:tcPr>
            <w:tcW w:w="8646" w:type="dxa"/>
            <w:shd w:val="clear" w:color="auto" w:fill="auto"/>
            <w:vAlign w:val="center"/>
          </w:tcPr>
          <w:p w:rsidR="00244517" w:rsidRDefault="00244517" w:rsidP="00244517">
            <w:pPr>
              <w:spacing w:line="240" w:lineRule="auto"/>
              <w:ind w:firstLine="0"/>
              <w:rPr>
                <w:color w:val="000000"/>
              </w:rPr>
            </w:pPr>
            <w:r>
              <w:rPr>
                <w:color w:val="000000"/>
              </w:rPr>
              <w:t>О лекарственном обеспечении при оказании медицинской помощи</w:t>
            </w:r>
          </w:p>
        </w:tc>
      </w:tr>
      <w:tr w:rsidR="00244517" w:rsidTr="00244517">
        <w:tc>
          <w:tcPr>
            <w:tcW w:w="1135" w:type="dxa"/>
            <w:shd w:val="clear" w:color="auto" w:fill="auto"/>
          </w:tcPr>
          <w:p w:rsidR="00244517" w:rsidRPr="00376BFC" w:rsidRDefault="00244517" w:rsidP="00D947A9">
            <w:pPr>
              <w:spacing w:line="240" w:lineRule="auto"/>
              <w:ind w:firstLine="0"/>
            </w:pPr>
            <w:r>
              <w:t>1.12.</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Об отказе в оказании медицинской помощи по программам ОМС</w:t>
            </w:r>
          </w:p>
        </w:tc>
      </w:tr>
      <w:tr w:rsidR="00244517" w:rsidTr="00244517">
        <w:tc>
          <w:tcPr>
            <w:tcW w:w="1135" w:type="dxa"/>
            <w:shd w:val="clear" w:color="auto" w:fill="auto"/>
          </w:tcPr>
          <w:p w:rsidR="00244517" w:rsidRPr="00376BFC" w:rsidRDefault="00244517" w:rsidP="00D947A9">
            <w:pPr>
              <w:spacing w:line="240" w:lineRule="auto"/>
              <w:ind w:firstLine="0"/>
            </w:pPr>
            <w:r>
              <w:t>1.13.</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получении медицинской помощи по базовой программе ОМС вне территории страхования</w:t>
            </w:r>
          </w:p>
        </w:tc>
      </w:tr>
      <w:tr w:rsidR="00244517" w:rsidTr="00244517">
        <w:tc>
          <w:tcPr>
            <w:tcW w:w="1135" w:type="dxa"/>
            <w:shd w:val="clear" w:color="auto" w:fill="auto"/>
          </w:tcPr>
          <w:p w:rsidR="00244517" w:rsidRPr="00376BFC" w:rsidRDefault="00244517" w:rsidP="00D947A9">
            <w:pPr>
              <w:spacing w:line="240" w:lineRule="auto"/>
              <w:ind w:firstLine="0"/>
            </w:pPr>
            <w:r>
              <w:t>1.14.</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взимании денежных средств за медицинскую помощь по программам ОМС, в том числе:</w:t>
            </w:r>
          </w:p>
        </w:tc>
      </w:tr>
      <w:tr w:rsidR="00244517" w:rsidTr="00244517">
        <w:tc>
          <w:tcPr>
            <w:tcW w:w="1135" w:type="dxa"/>
            <w:shd w:val="clear" w:color="auto" w:fill="auto"/>
          </w:tcPr>
          <w:p w:rsidR="00244517" w:rsidRPr="00376BFC" w:rsidRDefault="00244517" w:rsidP="00D947A9">
            <w:pPr>
              <w:spacing w:line="240" w:lineRule="auto"/>
              <w:ind w:firstLine="0"/>
            </w:pPr>
            <w:r>
              <w:t>1.14.1.</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видах, качестве и условиях предоставления медицинской помощи по програ</w:t>
            </w:r>
            <w:r>
              <w:rPr>
                <w:color w:val="000000"/>
              </w:rPr>
              <w:t>м</w:t>
            </w:r>
            <w:r>
              <w:rPr>
                <w:color w:val="000000"/>
              </w:rPr>
              <w:t>мам ОМС</w:t>
            </w:r>
          </w:p>
        </w:tc>
      </w:tr>
      <w:tr w:rsidR="00244517" w:rsidTr="00244517">
        <w:tc>
          <w:tcPr>
            <w:tcW w:w="1135" w:type="dxa"/>
            <w:shd w:val="clear" w:color="auto" w:fill="auto"/>
          </w:tcPr>
          <w:p w:rsidR="00244517" w:rsidRPr="00376BFC" w:rsidRDefault="00244517" w:rsidP="00D947A9">
            <w:pPr>
              <w:spacing w:line="240" w:lineRule="auto"/>
              <w:ind w:firstLine="0"/>
            </w:pPr>
            <w:r>
              <w:t>1.15.</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платных медицинских услугах, оказываемых в МО</w:t>
            </w:r>
          </w:p>
        </w:tc>
      </w:tr>
      <w:tr w:rsidR="00244517" w:rsidTr="00244517">
        <w:tc>
          <w:tcPr>
            <w:tcW w:w="1135" w:type="dxa"/>
            <w:shd w:val="clear" w:color="auto" w:fill="auto"/>
          </w:tcPr>
          <w:p w:rsidR="00244517" w:rsidRPr="00376BFC" w:rsidRDefault="00244517" w:rsidP="00D947A9">
            <w:pPr>
              <w:spacing w:line="240" w:lineRule="auto"/>
              <w:ind w:firstLine="0"/>
            </w:pPr>
            <w:r>
              <w:t>1.16.</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неисполнении СМО обязанностей по договору</w:t>
            </w:r>
          </w:p>
        </w:tc>
      </w:tr>
      <w:tr w:rsidR="00244517" w:rsidTr="00244517">
        <w:tc>
          <w:tcPr>
            <w:tcW w:w="1135" w:type="dxa"/>
            <w:shd w:val="clear" w:color="auto" w:fill="auto"/>
          </w:tcPr>
          <w:p w:rsidR="00244517" w:rsidRPr="00376BFC" w:rsidRDefault="00244517" w:rsidP="00D947A9">
            <w:pPr>
              <w:spacing w:line="240" w:lineRule="auto"/>
              <w:ind w:firstLine="0"/>
            </w:pPr>
            <w:r>
              <w:t>1.17.</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неправомерном распространении персональных данных</w:t>
            </w:r>
          </w:p>
        </w:tc>
      </w:tr>
      <w:tr w:rsidR="00244517" w:rsidTr="00244517">
        <w:tc>
          <w:tcPr>
            <w:tcW w:w="1135" w:type="dxa"/>
            <w:shd w:val="clear" w:color="auto" w:fill="auto"/>
          </w:tcPr>
          <w:p w:rsidR="00244517" w:rsidRPr="00376BFC" w:rsidRDefault="00244517" w:rsidP="00D947A9">
            <w:pPr>
              <w:spacing w:line="240" w:lineRule="auto"/>
              <w:ind w:firstLine="0"/>
            </w:pPr>
            <w:r>
              <w:t>1.18.</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выделении сре</w:t>
            </w:r>
            <w:proofErr w:type="gramStart"/>
            <w:r>
              <w:rPr>
                <w:color w:val="000000"/>
              </w:rPr>
              <w:t>дств дл</w:t>
            </w:r>
            <w:proofErr w:type="gramEnd"/>
            <w:r>
              <w:rPr>
                <w:color w:val="000000"/>
              </w:rPr>
              <w:t>я оплаты МП в рамках ТПГГ оказания бесплатной мед</w:t>
            </w:r>
            <w:r>
              <w:rPr>
                <w:color w:val="000000"/>
              </w:rPr>
              <w:t>и</w:t>
            </w:r>
            <w:r>
              <w:rPr>
                <w:color w:val="000000"/>
              </w:rPr>
              <w:t>цинской помощи</w:t>
            </w:r>
          </w:p>
        </w:tc>
      </w:tr>
      <w:tr w:rsidR="00244517" w:rsidTr="00244517">
        <w:tc>
          <w:tcPr>
            <w:tcW w:w="1135" w:type="dxa"/>
            <w:shd w:val="clear" w:color="auto" w:fill="auto"/>
          </w:tcPr>
          <w:p w:rsidR="00244517" w:rsidRPr="00376BFC" w:rsidRDefault="00244517" w:rsidP="00D947A9">
            <w:pPr>
              <w:spacing w:line="240" w:lineRule="auto"/>
              <w:ind w:firstLine="0"/>
            </w:pPr>
            <w:r>
              <w:t>1.19.</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О вопросах, не относящихся к сфере ОМС</w:t>
            </w:r>
          </w:p>
        </w:tc>
      </w:tr>
      <w:tr w:rsidR="00244517" w:rsidTr="00244517">
        <w:tc>
          <w:tcPr>
            <w:tcW w:w="1135" w:type="dxa"/>
            <w:shd w:val="clear" w:color="auto" w:fill="auto"/>
          </w:tcPr>
          <w:p w:rsidR="00244517" w:rsidRPr="00376BFC" w:rsidRDefault="00244517" w:rsidP="00D947A9">
            <w:pPr>
              <w:spacing w:line="240" w:lineRule="auto"/>
              <w:ind w:firstLine="0"/>
            </w:pPr>
            <w:r>
              <w:t>1.20.</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Другие</w:t>
            </w:r>
          </w:p>
        </w:tc>
      </w:tr>
      <w:tr w:rsidR="00244517" w:rsidTr="00244517">
        <w:tc>
          <w:tcPr>
            <w:tcW w:w="1135" w:type="dxa"/>
            <w:shd w:val="clear" w:color="auto" w:fill="auto"/>
          </w:tcPr>
          <w:p w:rsidR="00244517" w:rsidRPr="00376BFC" w:rsidRDefault="00244517" w:rsidP="00D947A9">
            <w:pPr>
              <w:spacing w:line="240" w:lineRule="auto"/>
              <w:ind w:firstLine="0"/>
            </w:pPr>
            <w:r>
              <w:t>1.21.</w:t>
            </w:r>
          </w:p>
        </w:tc>
        <w:tc>
          <w:tcPr>
            <w:tcW w:w="8646" w:type="dxa"/>
            <w:shd w:val="clear" w:color="auto" w:fill="auto"/>
            <w:vAlign w:val="center"/>
          </w:tcPr>
          <w:p w:rsidR="00244517" w:rsidRDefault="00244517" w:rsidP="00D947A9">
            <w:pPr>
              <w:spacing w:line="240" w:lineRule="auto"/>
              <w:ind w:firstLine="0"/>
              <w:rPr>
                <w:color w:val="000000"/>
              </w:rPr>
            </w:pPr>
            <w:r>
              <w:rPr>
                <w:color w:val="000000"/>
              </w:rPr>
              <w:t>Предложения</w:t>
            </w:r>
          </w:p>
        </w:tc>
      </w:tr>
    </w:tbl>
    <w:p w:rsidR="00A372E3" w:rsidRDefault="00A372E3" w:rsidP="00A372E3"/>
    <w:p w:rsidR="00A372E3" w:rsidRDefault="00A372E3" w:rsidP="00A372E3"/>
    <w:p w:rsidR="00A372E3" w:rsidRDefault="00A372E3" w:rsidP="00A372E3"/>
    <w:p w:rsidR="000E5B00" w:rsidRPr="00437D3A" w:rsidRDefault="000E5B00" w:rsidP="004D75E3">
      <w:pPr>
        <w:pStyle w:val="afffff1"/>
        <w:ind w:firstLine="0"/>
      </w:pPr>
    </w:p>
    <w:sectPr w:rsidR="000E5B00" w:rsidRPr="00437D3A" w:rsidSect="00117D8D">
      <w:footerReference w:type="even" r:id="rId165"/>
      <w:footerReference w:type="default" r:id="rId166"/>
      <w:footnotePr>
        <w:numRestart w:val="eachPage"/>
      </w:footnotePr>
      <w:type w:val="continuous"/>
      <w:pgSz w:w="11906" w:h="16838" w:code="9"/>
      <w:pgMar w:top="1134" w:right="567" w:bottom="1134" w:left="1134"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FF9" w:rsidRDefault="00EE4FF9" w:rsidP="000E5B00">
      <w:pPr>
        <w:spacing w:before="0" w:after="0" w:line="240" w:lineRule="auto"/>
      </w:pPr>
      <w:r>
        <w:separator/>
      </w:r>
    </w:p>
  </w:endnote>
  <w:endnote w:type="continuationSeparator" w:id="0">
    <w:p w:rsidR="00EE4FF9" w:rsidRDefault="00EE4FF9" w:rsidP="000E5B0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 Serif">
    <w:altName w:val="Arial Unicode MS"/>
    <w:charset w:val="80"/>
    <w:family w:val="roman"/>
    <w:pitch w:val="variable"/>
    <w:sig w:usb0="00000000" w:usb1="00000000" w:usb2="00000000" w:usb3="00000000" w:csb0="00000000" w:csb1="00000000"/>
  </w:font>
  <w:font w:name="Droid Sans Fallback">
    <w:altName w:val="MS Mincho"/>
    <w:charset w:val="80"/>
    <w:family w:val="auto"/>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Times New Roman Полужирный">
    <w:panose1 w:val="00000000000000000000"/>
    <w:charset w:val="00"/>
    <w:family w:val="roman"/>
    <w:notTrueType/>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p w:rsidR="00DC2843" w:rsidRDefault="00DC2843"/>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357</w:t>
    </w:r>
    <w:r>
      <w:rPr>
        <w:noProof/>
      </w:rPr>
      <w:fldChar w:fldCharType="end"/>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395</w:t>
    </w:r>
    <w:r>
      <w:rPr>
        <w:noProof/>
      </w:rPr>
      <w:fldChar w:fldCharType="end"/>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414</w:t>
    </w:r>
    <w:r>
      <w:rPr>
        <w:noProof/>
      </w:rPr>
      <w:fldChar w:fldCharType="end"/>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415</w:t>
    </w:r>
    <w:r>
      <w:rPr>
        <w:noProof/>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DC2843">
      <w:rPr>
        <w:noProof/>
      </w:rPr>
      <w:t>3</w:t>
    </w:r>
    <w:r>
      <w:rPr>
        <w:noProof/>
      </w:rPr>
      <w:fldChar w:fldCharType="end"/>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434</w:t>
    </w:r>
    <w:r>
      <w:rPr>
        <w:noProof/>
      </w:rPr>
      <w:fldChar w:fldCharType="end"/>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445</w:t>
    </w:r>
    <w:r>
      <w:rPr>
        <w:noProof/>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8</w:t>
    </w:r>
    <w:r>
      <w:rPr>
        <w:noProof/>
      </w:rPr>
      <w:fldChar w:fldCharType="end"/>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40</w:t>
    </w:r>
    <w:r>
      <w:rPr>
        <w:noProof/>
      </w:rPr>
      <w:fldChar w:fldCharType="end"/>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3199457"/>
      <w:docPartObj>
        <w:docPartGallery w:val="Page Numbers (Bottom of Page)"/>
        <w:docPartUnique/>
      </w:docPartObj>
    </w:sdtPr>
    <w:sdtContent>
      <w:p w:rsidR="00DC2843" w:rsidRPr="0022182F" w:rsidRDefault="0061535F" w:rsidP="00233D36">
        <w:pPr>
          <w:pStyle w:val="af8"/>
        </w:pPr>
        <w:r>
          <w:fldChar w:fldCharType="begin"/>
        </w:r>
        <w:r w:rsidR="00DC2843" w:rsidRPr="002B5E68">
          <w:instrText>PAGE   \* MERGEFORMAT</w:instrText>
        </w:r>
        <w:r>
          <w:fldChar w:fldCharType="separate"/>
        </w:r>
        <w:r w:rsidR="00601025">
          <w:rPr>
            <w:noProof/>
          </w:rPr>
          <w:t>51</w:t>
        </w:r>
        <w:r>
          <w:fldChar w:fldCharType="end"/>
        </w:r>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DC2843" w:rsidP="0022182F">
    <w:pPr>
      <w:pStyle w:val="af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8</w:t>
    </w:r>
    <w:r>
      <w:rPr>
        <w:rStyle w:val="af7"/>
      </w:rPr>
      <w:fldChar w:fldCharType="end"/>
    </w:r>
  </w:p>
  <w:p w:rsidR="00DC2843" w:rsidRDefault="00DC2843" w:rsidP="0022182F">
    <w:pPr>
      <w:pStyle w:val="af8"/>
    </w:pPr>
  </w:p>
  <w:p w:rsidR="00DC2843" w:rsidRDefault="00DC2843"/>
  <w:p w:rsidR="00DC2843" w:rsidRDefault="00DC2843"/>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506554"/>
      <w:docPartObj>
        <w:docPartGallery w:val="Page Numbers (Bottom of Page)"/>
        <w:docPartUnique/>
      </w:docPartObj>
    </w:sdtPr>
    <w:sdtContent>
      <w:p w:rsidR="00DC2843" w:rsidRDefault="0061535F" w:rsidP="00233D36">
        <w:pPr>
          <w:pStyle w:val="af8"/>
        </w:pPr>
        <w:r>
          <w:fldChar w:fldCharType="begin"/>
        </w:r>
        <w:r w:rsidR="00DC2843">
          <w:instrText>PAGE   \* MERGEFORMAT</w:instrText>
        </w:r>
        <w:r>
          <w:fldChar w:fldCharType="separate"/>
        </w:r>
        <w:r w:rsidR="00601025">
          <w:rPr>
            <w:noProof/>
          </w:rPr>
          <w:t>84</w:t>
        </w:r>
        <w:r>
          <w:rPr>
            <w:noProof/>
          </w:rPr>
          <w:fldChar w:fldCharType="end"/>
        </w:r>
      </w:p>
    </w:sdtContent>
  </w:sdt>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p w:rsidR="00DC2843" w:rsidRDefault="00DC2843"/>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p w:rsidR="00DC2843" w:rsidRDefault="00DC2843"/>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11</w:t>
    </w:r>
    <w:r>
      <w:rPr>
        <w:rStyle w:val="af7"/>
      </w:rPr>
      <w:fldChar w:fldCharType="end"/>
    </w:r>
  </w:p>
  <w:p w:rsidR="00DC2843" w:rsidRDefault="00DC2843" w:rsidP="0022182F">
    <w:pPr>
      <w:pStyle w:val="af8"/>
    </w:pPr>
  </w:p>
  <w:p w:rsidR="00DC2843" w:rsidRDefault="00DC2843"/>
  <w:p w:rsidR="00DC2843" w:rsidRDefault="00DC2843"/>
  <w:p w:rsidR="00DC2843" w:rsidRDefault="00DC2843"/>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DC2843">
      <w:rPr>
        <w:noProof/>
      </w:rPr>
      <w:t>82</w:t>
    </w:r>
    <w:r>
      <w:rPr>
        <w:noProof/>
      </w:rPr>
      <w:fldChar w:fldCharType="end"/>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138</w:t>
    </w:r>
    <w:r>
      <w:rPr>
        <w:rStyle w:val="af7"/>
      </w:rPr>
      <w:fldChar w:fldCharType="end"/>
    </w:r>
  </w:p>
  <w:p w:rsidR="00DC2843" w:rsidRDefault="00DC2843" w:rsidP="0022182F">
    <w:pPr>
      <w:pStyle w:val="af8"/>
    </w:pPr>
  </w:p>
  <w:p w:rsidR="00DC2843" w:rsidRDefault="00DC2843"/>
  <w:p w:rsidR="00DC2843" w:rsidRDefault="00DC2843"/>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92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2</w:t>
    </w:r>
    <w:r>
      <w:rPr>
        <w:noProof/>
      </w:rPr>
      <w:fldChar w:fldCharType="end"/>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140</w:t>
    </w:r>
    <w:r>
      <w:rPr>
        <w:rStyle w:val="af7"/>
      </w:rPr>
      <w:fldChar w:fldCharType="end"/>
    </w:r>
  </w:p>
  <w:p w:rsidR="00DC2843" w:rsidRDefault="00DC2843" w:rsidP="0022182F">
    <w:pPr>
      <w:pStyle w:val="af8"/>
    </w:pPr>
  </w:p>
  <w:p w:rsidR="00DC2843" w:rsidRDefault="00DC2843"/>
  <w:p w:rsidR="00DC2843" w:rsidRDefault="00DC2843"/>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142</w:t>
    </w:r>
    <w:r>
      <w:rPr>
        <w:rStyle w:val="af7"/>
      </w:rPr>
      <w:fldChar w:fldCharType="end"/>
    </w:r>
  </w:p>
  <w:p w:rsidR="00DC2843" w:rsidRDefault="00DC2843" w:rsidP="0022182F">
    <w:pPr>
      <w:pStyle w:val="af8"/>
    </w:pPr>
  </w:p>
  <w:p w:rsidR="00DC2843" w:rsidRDefault="00DC2843"/>
  <w:p w:rsidR="00DC2843" w:rsidRDefault="00DC2843"/>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144</w:t>
    </w:r>
    <w:r>
      <w:rPr>
        <w:rStyle w:val="af7"/>
      </w:rPr>
      <w:fldChar w:fldCharType="end"/>
    </w:r>
  </w:p>
  <w:p w:rsidR="00DC2843" w:rsidRDefault="00DC2843" w:rsidP="0022182F">
    <w:pPr>
      <w:pStyle w:val="af8"/>
    </w:pPr>
  </w:p>
  <w:p w:rsidR="00DC2843" w:rsidRDefault="00DC2843"/>
  <w:p w:rsidR="00DC2843" w:rsidRDefault="00DC2843"/>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1428965"/>
      <w:docPartObj>
        <w:docPartGallery w:val="Page Numbers (Bottom of Page)"/>
        <w:docPartUnique/>
      </w:docPartObj>
    </w:sdtPr>
    <w:sdtContent>
      <w:p w:rsidR="00DC2843" w:rsidRPr="0022182F" w:rsidRDefault="0061535F" w:rsidP="00233D36">
        <w:pPr>
          <w:pStyle w:val="af8"/>
        </w:pPr>
        <w:r>
          <w:fldChar w:fldCharType="begin"/>
        </w:r>
        <w:r w:rsidR="00DC2843">
          <w:instrText>PAGE   \* MERGEFORMAT</w:instrText>
        </w:r>
        <w:r>
          <w:fldChar w:fldCharType="separate"/>
        </w:r>
        <w:r w:rsidR="00601025">
          <w:rPr>
            <w:noProof/>
          </w:rPr>
          <w:t>94</w:t>
        </w:r>
        <w:r>
          <w:rPr>
            <w:noProof/>
          </w:rPr>
          <w:fldChar w:fldCharType="end"/>
        </w:r>
      </w:p>
    </w:sdtContent>
  </w:sdt>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146</w:t>
    </w:r>
    <w:r>
      <w:rPr>
        <w:rStyle w:val="af7"/>
      </w:rPr>
      <w:fldChar w:fldCharType="end"/>
    </w:r>
  </w:p>
  <w:p w:rsidR="00DC2843" w:rsidRDefault="00DC2843" w:rsidP="0022182F">
    <w:pPr>
      <w:pStyle w:val="af8"/>
    </w:pPr>
  </w:p>
  <w:p w:rsidR="00DC2843" w:rsidRDefault="00DC2843"/>
  <w:p w:rsidR="00DC2843" w:rsidRDefault="00DC2843"/>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438792"/>
      <w:docPartObj>
        <w:docPartGallery w:val="Page Numbers (Bottom of Page)"/>
        <w:docPartUnique/>
      </w:docPartObj>
    </w:sdtPr>
    <w:sdtContent>
      <w:p w:rsidR="00DC2843" w:rsidRPr="0022182F" w:rsidRDefault="0061535F" w:rsidP="00233D36">
        <w:pPr>
          <w:pStyle w:val="af8"/>
        </w:pPr>
        <w:r>
          <w:fldChar w:fldCharType="begin"/>
        </w:r>
        <w:r w:rsidR="00DC2843">
          <w:instrText>PAGE   \* MERGEFORMAT</w:instrText>
        </w:r>
        <w:r>
          <w:fldChar w:fldCharType="separate"/>
        </w:r>
        <w:r w:rsidR="00601025">
          <w:rPr>
            <w:noProof/>
          </w:rPr>
          <w:t>95</w:t>
        </w:r>
        <w:r>
          <w:rPr>
            <w:noProof/>
          </w:rPr>
          <w:fldChar w:fldCharType="end"/>
        </w:r>
      </w:p>
    </w:sdtContent>
  </w:sdt>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148</w:t>
    </w:r>
    <w:r>
      <w:rPr>
        <w:rStyle w:val="af7"/>
      </w:rPr>
      <w:fldChar w:fldCharType="end"/>
    </w:r>
  </w:p>
  <w:p w:rsidR="00DC2843" w:rsidRDefault="00DC2843" w:rsidP="0022182F">
    <w:pPr>
      <w:pStyle w:val="af8"/>
    </w:pPr>
  </w:p>
  <w:p w:rsidR="00DC2843" w:rsidRDefault="00DC2843"/>
  <w:p w:rsidR="00DC2843" w:rsidRDefault="00DC2843"/>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DC2843">
      <w:rPr>
        <w:noProof/>
      </w:rPr>
      <w:t>94</w:t>
    </w:r>
    <w:r>
      <w:rPr>
        <w:noProof/>
      </w:rPr>
      <w:fldChar w:fldCharType="end"/>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98</w:t>
    </w:r>
    <w:r>
      <w:rPr>
        <w:noProof/>
      </w:rPr>
      <w:fldChar w:fldCharType="end"/>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6</w:t>
    </w:r>
    <w:r>
      <w:rPr>
        <w:noProof/>
      </w:rPr>
      <w:fldChar w:fldCharType="end"/>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DC2843" w:rsidP="0022182F">
    <w:pPr>
      <w:pStyle w:val="af8"/>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7881525"/>
      <w:docPartObj>
        <w:docPartGallery w:val="Page Numbers (Bottom of Page)"/>
        <w:docPartUnique/>
      </w:docPartObj>
    </w:sdtPr>
    <w:sdtContent>
      <w:p w:rsidR="00DC2843" w:rsidRPr="0022182F" w:rsidRDefault="0061535F" w:rsidP="00233D36">
        <w:pPr>
          <w:pStyle w:val="af8"/>
        </w:pPr>
        <w:r>
          <w:fldChar w:fldCharType="begin"/>
        </w:r>
        <w:r w:rsidR="00DC2843">
          <w:instrText>PAGE   \* MERGEFORMAT</w:instrText>
        </w:r>
        <w:r>
          <w:fldChar w:fldCharType="separate"/>
        </w:r>
        <w:r w:rsidR="00601025">
          <w:rPr>
            <w:noProof/>
          </w:rPr>
          <w:t>109</w:t>
        </w:r>
        <w:r>
          <w:rPr>
            <w:noProof/>
          </w:rPr>
          <w:fldChar w:fldCharType="end"/>
        </w:r>
      </w:p>
    </w:sdtContent>
  </w:sdt>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150</w:t>
    </w:r>
    <w:r>
      <w:rPr>
        <w:rStyle w:val="af7"/>
      </w:rPr>
      <w:fldChar w:fldCharType="end"/>
    </w:r>
  </w:p>
  <w:p w:rsidR="00DC2843" w:rsidRDefault="00DC2843" w:rsidP="0022182F">
    <w:pPr>
      <w:pStyle w:val="af8"/>
    </w:pPr>
  </w:p>
  <w:p w:rsidR="00DC2843" w:rsidRDefault="00DC2843"/>
  <w:p w:rsidR="00DC2843" w:rsidRDefault="00DC2843"/>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11</w:t>
    </w:r>
    <w:r>
      <w:rPr>
        <w:rStyle w:val="af7"/>
      </w:rPr>
      <w:fldChar w:fldCharType="end"/>
    </w:r>
  </w:p>
  <w:p w:rsidR="00DC2843" w:rsidRDefault="00DC2843" w:rsidP="0022182F">
    <w:pPr>
      <w:pStyle w:val="af8"/>
    </w:pPr>
  </w:p>
  <w:p w:rsidR="00DC2843" w:rsidRDefault="00DC2843"/>
  <w:p w:rsidR="00DC2843" w:rsidRDefault="00DC2843"/>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11</w:t>
    </w:r>
    <w:r>
      <w:rPr>
        <w:rStyle w:val="af7"/>
      </w:rPr>
      <w:fldChar w:fldCharType="end"/>
    </w:r>
  </w:p>
  <w:p w:rsidR="00DC2843" w:rsidRDefault="00DC2843" w:rsidP="0022182F">
    <w:pPr>
      <w:pStyle w:val="af8"/>
    </w:pPr>
  </w:p>
  <w:p w:rsidR="00DC2843" w:rsidRDefault="00DC2843"/>
  <w:p w:rsidR="00DC2843" w:rsidRDefault="00DC2843"/>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11</w:t>
    </w:r>
    <w:r>
      <w:rPr>
        <w:rStyle w:val="af7"/>
      </w:rPr>
      <w:fldChar w:fldCharType="end"/>
    </w:r>
  </w:p>
  <w:p w:rsidR="00DC2843" w:rsidRDefault="00DC2843" w:rsidP="0022182F">
    <w:pPr>
      <w:pStyle w:val="af8"/>
    </w:pPr>
  </w:p>
  <w:p w:rsidR="00DC2843" w:rsidRDefault="00DC2843"/>
  <w:p w:rsidR="00DC2843" w:rsidRDefault="00DC2843"/>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158</w:t>
    </w:r>
    <w:r>
      <w:rPr>
        <w:rStyle w:val="af7"/>
      </w:rPr>
      <w:fldChar w:fldCharType="end"/>
    </w:r>
  </w:p>
  <w:p w:rsidR="00DC2843" w:rsidRDefault="00DC2843" w:rsidP="0022182F">
    <w:pPr>
      <w:pStyle w:val="af8"/>
    </w:pPr>
  </w:p>
  <w:p w:rsidR="00DC2843" w:rsidRDefault="00DC2843"/>
  <w:p w:rsidR="00DC2843" w:rsidRDefault="00DC2843"/>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110</w:t>
    </w:r>
    <w:r>
      <w:rPr>
        <w:noProof/>
      </w:rPr>
      <w:fldChar w:fldCharType="end"/>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DC2843">
      <w:rPr>
        <w:noProof/>
      </w:rPr>
      <w:t>1</w:t>
    </w:r>
    <w:r>
      <w:rPr>
        <w:noProof/>
      </w:rPr>
      <w:fldChar w:fldCharType="end"/>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DC2843" w:rsidP="0022182F">
    <w:pPr>
      <w:pStyle w:val="af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DC2843">
      <w:rPr>
        <w:noProof/>
      </w:rPr>
      <w:t>1</w:t>
    </w:r>
    <w:r>
      <w:rPr>
        <w:noProof/>
      </w:rPr>
      <w:fldChar w:fldCharType="end"/>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DC2843" w:rsidP="0022182F">
    <w:pPr>
      <w:pStyle w:val="af8"/>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111</w:t>
    </w:r>
    <w:r>
      <w:rPr>
        <w:noProof/>
      </w:rPr>
      <w:fldChar w:fldCharType="end"/>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3298827"/>
      <w:docPartObj>
        <w:docPartGallery w:val="Page Numbers (Bottom of Page)"/>
        <w:docPartUnique/>
      </w:docPartObj>
    </w:sdtPr>
    <w:sdtContent>
      <w:p w:rsidR="00DC2843" w:rsidRDefault="0061535F" w:rsidP="00233D36">
        <w:pPr>
          <w:pStyle w:val="af8"/>
        </w:pPr>
        <w:r>
          <w:fldChar w:fldCharType="begin"/>
        </w:r>
        <w:r w:rsidR="00DC2843">
          <w:instrText>PAGE   \* MERGEFORMAT</w:instrText>
        </w:r>
        <w:r>
          <w:fldChar w:fldCharType="separate"/>
        </w:r>
        <w:r w:rsidR="00601025">
          <w:rPr>
            <w:noProof/>
          </w:rPr>
          <w:t>115</w:t>
        </w:r>
        <w:r>
          <w:rPr>
            <w:noProof/>
          </w:rPr>
          <w:fldChar w:fldCharType="end"/>
        </w:r>
      </w:p>
    </w:sdtContent>
  </w:sdt>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8"/>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7B53E2" w:rsidRDefault="00DC2843" w:rsidP="00233D36">
    <w:pPr>
      <w:pStyle w:val="af8"/>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148</w:t>
    </w:r>
    <w:r>
      <w:rPr>
        <w:noProof/>
      </w:rPr>
      <w:fldChar w:fldCharType="end"/>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2</w:t>
    </w:r>
    <w:r>
      <w:rPr>
        <w:rStyle w:val="af7"/>
      </w:rPr>
      <w:fldChar w:fldCharType="end"/>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pPr>
      <w:pStyle w:val="af8"/>
    </w:pPr>
    <w:r>
      <w:fldChar w:fldCharType="begin"/>
    </w:r>
    <w:r w:rsidR="00DC2843">
      <w:instrText xml:space="preserve"> page </w:instrText>
    </w:r>
    <w:r>
      <w:fldChar w:fldCharType="separate"/>
    </w:r>
    <w:r w:rsidR="00601025">
      <w:rPr>
        <w:noProof/>
      </w:rPr>
      <w:t>248</w:t>
    </w:r>
    <w:r>
      <w:rPr>
        <w:noProof/>
      </w:rPr>
      <w:fldChar w:fldCharType="end"/>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pPr>
      <w:pStyle w:val="af8"/>
    </w:pPr>
    <w:r>
      <w:fldChar w:fldCharType="begin"/>
    </w:r>
    <w:r w:rsidR="00DC2843">
      <w:instrText xml:space="preserve"> page </w:instrText>
    </w:r>
    <w:r>
      <w:fldChar w:fldCharType="separate"/>
    </w:r>
    <w:r w:rsidR="00DC2843">
      <w:rPr>
        <w:noProof/>
      </w:rPr>
      <w:t>138</w:t>
    </w:r>
    <w:r>
      <w:rPr>
        <w:noProof/>
      </w:rPr>
      <w:fldChar w:fldCharType="end"/>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30</w:t>
    </w:r>
    <w:r>
      <w:rPr>
        <w:rStyle w:val="af7"/>
      </w:rPr>
      <w:fldChar w:fldCharType="end"/>
    </w:r>
  </w:p>
  <w:p w:rsidR="00DC2843" w:rsidRDefault="00DC2843" w:rsidP="0022182F">
    <w:pPr>
      <w:pStyle w:val="af8"/>
    </w:pPr>
  </w:p>
  <w:p w:rsidR="00DC2843" w:rsidRDefault="00DC2843"/>
  <w:p w:rsidR="00DC2843" w:rsidRDefault="00DC2843"/>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30</w:t>
    </w:r>
    <w:r>
      <w:rPr>
        <w:rStyle w:val="af7"/>
      </w:rPr>
      <w:fldChar w:fldCharType="end"/>
    </w:r>
  </w:p>
  <w:p w:rsidR="00DC2843" w:rsidRDefault="00DC2843" w:rsidP="0022182F">
    <w:pPr>
      <w:pStyle w:val="af8"/>
    </w:pPr>
  </w:p>
  <w:p w:rsidR="00DC2843" w:rsidRDefault="00DC2843"/>
  <w:p w:rsidR="00DC2843" w:rsidRDefault="00DC2843"/>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76</w:t>
    </w:r>
    <w:r>
      <w:rPr>
        <w:rStyle w:val="af7"/>
      </w:rPr>
      <w:fldChar w:fldCharType="end"/>
    </w:r>
  </w:p>
  <w:p w:rsidR="00DC2843" w:rsidRDefault="00DC2843" w:rsidP="0022182F">
    <w:pPr>
      <w:pStyle w:val="af8"/>
    </w:pPr>
  </w:p>
  <w:p w:rsidR="00DC2843" w:rsidRDefault="00DC2843"/>
  <w:p w:rsidR="00DC2843" w:rsidRDefault="00DC2843"/>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76</w:t>
    </w:r>
    <w:r>
      <w:rPr>
        <w:rStyle w:val="af7"/>
      </w:rPr>
      <w:fldChar w:fldCharType="end"/>
    </w:r>
  </w:p>
  <w:p w:rsidR="00DC2843" w:rsidRDefault="00DC2843" w:rsidP="0022182F">
    <w:pPr>
      <w:pStyle w:val="af8"/>
    </w:pPr>
  </w:p>
  <w:p w:rsidR="00DC2843" w:rsidRDefault="00DC2843"/>
  <w:p w:rsidR="00DC2843" w:rsidRDefault="00DC2843"/>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132</w:t>
    </w:r>
    <w:r>
      <w:rPr>
        <w:rStyle w:val="af7"/>
      </w:rPr>
      <w:fldChar w:fldCharType="end"/>
    </w:r>
  </w:p>
  <w:p w:rsidR="00DC2843" w:rsidRDefault="00DC2843" w:rsidP="0022182F">
    <w:pPr>
      <w:pStyle w:val="af8"/>
    </w:pPr>
  </w:p>
  <w:p w:rsidR="00DC2843" w:rsidRDefault="00DC2843"/>
  <w:p w:rsidR="00DC2843" w:rsidRDefault="00DC2843"/>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7</w:t>
    </w:r>
    <w:r>
      <w:rPr>
        <w:noProof/>
      </w:rPr>
      <w:fldChar w:fldCharType="end"/>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Pr="0022182F" w:rsidRDefault="0061535F" w:rsidP="0022182F">
    <w:pPr>
      <w:pStyle w:val="af8"/>
    </w:pPr>
    <w:r>
      <w:fldChar w:fldCharType="begin"/>
    </w:r>
    <w:r w:rsidR="00DC2843">
      <w:instrText xml:space="preserve"> page </w:instrText>
    </w:r>
    <w:r>
      <w:fldChar w:fldCharType="separate"/>
    </w:r>
    <w:r w:rsidR="00601025">
      <w:rPr>
        <w:noProof/>
      </w:rPr>
      <w:t>310</w:t>
    </w:r>
    <w:r>
      <w:rPr>
        <w:noProof/>
      </w:rPr>
      <w:fldChar w:fldCharType="end"/>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94</w:t>
    </w:r>
    <w:r>
      <w:rPr>
        <w:rStyle w:val="af7"/>
      </w:rPr>
      <w:fldChar w:fldCharType="end"/>
    </w:r>
  </w:p>
  <w:p w:rsidR="00DC2843" w:rsidRDefault="00DC2843" w:rsidP="0022182F">
    <w:pPr>
      <w:pStyle w:val="af8"/>
    </w:pPr>
  </w:p>
  <w:p w:rsidR="00DC2843" w:rsidRDefault="00DC2843"/>
  <w:p w:rsidR="00DC2843" w:rsidRDefault="00DC2843"/>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separate"/>
    </w:r>
    <w:r w:rsidR="00DC2843">
      <w:rPr>
        <w:rStyle w:val="af7"/>
        <w:noProof/>
      </w:rPr>
      <w:t>94</w:t>
    </w:r>
    <w:r>
      <w:rPr>
        <w:rStyle w:val="af7"/>
      </w:rPr>
      <w:fldChar w:fldCharType="end"/>
    </w:r>
  </w:p>
  <w:p w:rsidR="00DC2843" w:rsidRDefault="00DC2843" w:rsidP="0022182F">
    <w:pPr>
      <w:pStyle w:val="af8"/>
    </w:pPr>
  </w:p>
  <w:p w:rsidR="00DC2843" w:rsidRDefault="00DC2843"/>
  <w:p w:rsidR="00DC2843" w:rsidRDefault="00DC2843"/>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33D36">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33D36">
    <w:pPr>
      <w:pStyle w:val="af8"/>
    </w:pPr>
  </w:p>
  <w:p w:rsidR="00DC2843" w:rsidRDefault="00DC2843"/>
  <w:p w:rsidR="00DC2843" w:rsidRDefault="00DC2843"/>
  <w:p w:rsidR="00DC2843" w:rsidRDefault="00DC2843"/>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p w:rsidR="00DC2843" w:rsidRDefault="00DC2843"/>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2182F">
    <w:pPr>
      <w:pStyle w:val="af8"/>
      <w:rPr>
        <w:rStyle w:val="af7"/>
      </w:rPr>
    </w:pPr>
    <w:r>
      <w:rPr>
        <w:rStyle w:val="af7"/>
      </w:rPr>
      <w:fldChar w:fldCharType="begin"/>
    </w:r>
    <w:r w:rsidR="00DC2843">
      <w:rPr>
        <w:rStyle w:val="af7"/>
      </w:rPr>
      <w:instrText xml:space="preserve">PAGE  </w:instrText>
    </w:r>
    <w:r>
      <w:rPr>
        <w:rStyle w:val="af7"/>
      </w:rPr>
      <w:fldChar w:fldCharType="end"/>
    </w:r>
  </w:p>
  <w:p w:rsidR="00DC2843" w:rsidRDefault="00DC2843" w:rsidP="0022182F">
    <w:pPr>
      <w:pStyle w:val="af8"/>
    </w:pPr>
  </w:p>
  <w:p w:rsidR="00DC2843" w:rsidRDefault="00DC2843"/>
  <w:p w:rsidR="00DC2843" w:rsidRDefault="00DC2843"/>
  <w:p w:rsidR="00DC2843" w:rsidRDefault="00DC2843"/>
  <w:p w:rsidR="00DC2843" w:rsidRDefault="00DC284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FF9" w:rsidRDefault="00EE4FF9" w:rsidP="000E5B00">
      <w:pPr>
        <w:spacing w:before="0" w:after="0" w:line="240" w:lineRule="auto"/>
      </w:pPr>
      <w:r>
        <w:separator/>
      </w:r>
    </w:p>
  </w:footnote>
  <w:footnote w:type="continuationSeparator" w:id="0">
    <w:p w:rsidR="00EE4FF9" w:rsidRDefault="00EE4FF9" w:rsidP="000E5B00">
      <w:pPr>
        <w:spacing w:before="0" w:after="0" w:line="240" w:lineRule="auto"/>
      </w:pPr>
      <w:r>
        <w:continuationSeparator/>
      </w:r>
    </w:p>
  </w:footnote>
  <w:footnote w:id="1">
    <w:p w:rsidR="00DC2843" w:rsidRDefault="00DC2843" w:rsidP="00233D36">
      <w:pPr>
        <w:pStyle w:val="afa"/>
      </w:pPr>
      <w:r>
        <w:rPr>
          <w:rStyle w:val="affb"/>
        </w:rPr>
        <w:footnoteRef/>
      </w:r>
      <w:r>
        <w:t xml:space="preserve"> Здесь и далее по тексту указывается номер пункта (подпункта) документа, в котором описаны требования к подси</w:t>
      </w:r>
      <w:r>
        <w:t>с</w:t>
      </w:r>
      <w:r>
        <w:t>теме или к функциям подсистемы</w:t>
      </w:r>
    </w:p>
  </w:footnote>
  <w:footnote w:id="2">
    <w:p w:rsidR="00DC2843" w:rsidRPr="00201A37" w:rsidRDefault="00DC2843">
      <w:pPr>
        <w:pStyle w:val="afa"/>
      </w:pPr>
      <w:r>
        <w:rPr>
          <w:rStyle w:val="affb"/>
        </w:rPr>
        <w:footnoteRef/>
      </w:r>
      <w:r>
        <w:t xml:space="preserve"> К</w:t>
      </w:r>
      <w:r w:rsidRPr="00201A37">
        <w:t>онтроля объемов, сроков, качества и условий предоставления медицинской помощи по ОМС</w:t>
      </w:r>
      <w:r>
        <w:t>.</w:t>
      </w:r>
    </w:p>
  </w:footnote>
  <w:footnote w:id="3">
    <w:p w:rsidR="00DC2843" w:rsidRPr="0016565E" w:rsidRDefault="00DC2843">
      <w:pPr>
        <w:pStyle w:val="afa"/>
      </w:pPr>
      <w:r>
        <w:rPr>
          <w:rStyle w:val="affb"/>
        </w:rPr>
        <w:footnoteRef/>
      </w:r>
      <w:r>
        <w:t xml:space="preserve"> </w:t>
      </w:r>
      <w:proofErr w:type="gramStart"/>
      <w:r>
        <w:t>К</w:t>
      </w:r>
      <w:r w:rsidRPr="0016565E">
        <w:t>од (номер) пункта выдачи полисов формируется для данной СМО внутри региона.</w:t>
      </w:r>
      <w:proofErr w:type="gramEnd"/>
    </w:p>
  </w:footnote>
  <w:footnote w:id="4">
    <w:p w:rsidR="00DC2843" w:rsidRPr="000C18DF" w:rsidRDefault="00DC2843" w:rsidP="00233D36">
      <w:pPr>
        <w:pStyle w:val="afa"/>
      </w:pPr>
      <w:r>
        <w:rPr>
          <w:rStyle w:val="affb"/>
        </w:rPr>
        <w:footnoteRef/>
      </w:r>
      <w:r>
        <w:t>К</w:t>
      </w:r>
      <w:r w:rsidRPr="000C18DF">
        <w:t>онтрольный разряд номера полиса обязательного медицинского страхования, вычисляется арифметически в соо</w:t>
      </w:r>
      <w:r w:rsidRPr="000C18DF">
        <w:t>т</w:t>
      </w:r>
      <w:r w:rsidRPr="000C18DF">
        <w:t>ветствии с методикой расчета, описанной в международном стандарте ISO/HL7 27931:2009  (алгоритм Mod10).</w:t>
      </w:r>
    </w:p>
  </w:footnote>
  <w:footnote w:id="5">
    <w:p w:rsidR="00DC2843" w:rsidRDefault="00DC2843" w:rsidP="00233D36">
      <w:pPr>
        <w:pStyle w:val="afa"/>
      </w:pPr>
      <w:r>
        <w:rPr>
          <w:rStyle w:val="affb"/>
        </w:rPr>
        <w:footnoteRef/>
      </w:r>
      <w:r>
        <w:t xml:space="preserve"> Для процедур </w:t>
      </w:r>
      <w:r>
        <w:rPr>
          <w:lang w:val="en-US"/>
        </w:rPr>
        <w:t>SQL</w:t>
      </w:r>
      <w:r>
        <w:t>-</w:t>
      </w:r>
      <w:r>
        <w:rPr>
          <w:lang w:val="en-US"/>
        </w:rPr>
        <w:t>Server</w:t>
      </w:r>
      <w:proofErr w:type="gramStart"/>
      <w:r>
        <w:t>код</w:t>
      </w:r>
      <w:proofErr w:type="gramEnd"/>
      <w:r>
        <w:t xml:space="preserve"> составляется из двух компонентов, разделённых точкой: 1) код ошибки или с</w:t>
      </w:r>
      <w:r>
        <w:t>о</w:t>
      </w:r>
      <w:r>
        <w:t>общения (</w:t>
      </w:r>
      <w:r>
        <w:rPr>
          <w:rFonts w:ascii="Courier New" w:hAnsi="Courier New" w:cs="Courier New"/>
          <w:noProof/>
          <w:kern w:val="0"/>
          <w:lang w:eastAsia="ru-RU"/>
        </w:rPr>
        <w:t>ERROR_NUMBER</w:t>
      </w:r>
      <w:r>
        <w:t>), 2) статус сообщения (</w:t>
      </w:r>
      <w:r>
        <w:rPr>
          <w:rFonts w:ascii="Courier New" w:hAnsi="Courier New" w:cs="Courier New"/>
          <w:noProof/>
          <w:kern w:val="0"/>
          <w:lang w:eastAsia="ru-RU"/>
        </w:rPr>
        <w:t>ERROR_STATE</w:t>
      </w:r>
      <w:r>
        <w:t>). Если статус у сообщения не предусмо</w:t>
      </w:r>
      <w:r>
        <w:t>т</w:t>
      </w:r>
      <w:r>
        <w:t>рен, то код сообщения передаётся без точки.</w:t>
      </w:r>
    </w:p>
  </w:footnote>
  <w:footnote w:id="6">
    <w:p w:rsidR="00DC2843" w:rsidRDefault="00DC2843" w:rsidP="00233D36">
      <w:pPr>
        <w:pStyle w:val="afa"/>
      </w:pPr>
      <w:r>
        <w:rPr>
          <w:rStyle w:val="affb"/>
        </w:rPr>
        <w:footnoteRef/>
      </w:r>
      <w:r>
        <w:t xml:space="preserve"> При передаче данных код "0" может не указываться.</w:t>
      </w:r>
    </w:p>
  </w:footnote>
  <w:footnote w:id="7">
    <w:p w:rsidR="00DC2843" w:rsidRDefault="00DC2843" w:rsidP="00233D36">
      <w:pPr>
        <w:pStyle w:val="afa"/>
        <w:spacing w:line="240" w:lineRule="auto"/>
      </w:pPr>
      <w:r>
        <w:rPr>
          <w:rStyle w:val="affb"/>
        </w:rPr>
        <w:footnoteRef/>
      </w:r>
      <w:r>
        <w:t xml:space="preserve"> Замена СМО без замены полиса ОМС. Если при замене СМО полис единого образца ещё не выдан, а на руках </w:t>
      </w:r>
      <w:proofErr w:type="gramStart"/>
      <w:r>
        <w:t>у</w:t>
      </w:r>
      <w:proofErr w:type="gramEnd"/>
      <w:r>
        <w:t xml:space="preserve"> з</w:t>
      </w:r>
      <w:r>
        <w:t>а</w:t>
      </w:r>
      <w:r>
        <w:t>страхованного лице есть временное свидетельство, то оно подлежит замене.</w:t>
      </w:r>
    </w:p>
  </w:footnote>
  <w:footnote w:id="8">
    <w:p w:rsidR="00DC2843" w:rsidRDefault="00DC2843" w:rsidP="00233D36">
      <w:pPr>
        <w:pStyle w:val="afa"/>
        <w:spacing w:line="240" w:lineRule="auto"/>
      </w:pPr>
      <w:r>
        <w:rPr>
          <w:rStyle w:val="affb"/>
        </w:rPr>
        <w:footnoteRef/>
      </w:r>
      <w:r>
        <w:t xml:space="preserve"> Замена ДПФС с заменой СМО или без замены СМО.</w:t>
      </w:r>
    </w:p>
  </w:footnote>
  <w:footnote w:id="9">
    <w:p w:rsidR="00DC2843" w:rsidRDefault="00DC2843" w:rsidP="00233D36">
      <w:pPr>
        <w:pStyle w:val="afa"/>
      </w:pPr>
      <w:r>
        <w:rPr>
          <w:rStyle w:val="affb"/>
        </w:rPr>
        <w:footnoteRef/>
      </w:r>
      <w:r>
        <w:t xml:space="preserve"> Значение зарезервировано для использования в будущем.</w:t>
      </w:r>
    </w:p>
  </w:footnote>
  <w:footnote w:id="10">
    <w:p w:rsidR="00DC2843" w:rsidRDefault="00DC2843">
      <w:pPr>
        <w:pStyle w:val="afa"/>
      </w:pPr>
      <w:r>
        <w:rPr>
          <w:rStyle w:val="affb"/>
        </w:rPr>
        <w:footnoteRef/>
      </w:r>
      <w:r>
        <w:t xml:space="preserve"> Доступно к обработке по предварительному согласованию с ФОМС.</w:t>
      </w:r>
    </w:p>
  </w:footnote>
  <w:footnote w:id="11">
    <w:p w:rsidR="00DC2843" w:rsidRDefault="00DC2843">
      <w:pPr>
        <w:pStyle w:val="afa"/>
      </w:pPr>
      <w:r>
        <w:rPr>
          <w:rStyle w:val="affb"/>
        </w:rPr>
        <w:footnoteRef/>
      </w:r>
      <w:r>
        <w:t xml:space="preserve"> Доступно к обработке по предварительному согласованию с ФОМС.</w:t>
      </w:r>
    </w:p>
  </w:footnote>
  <w:footnote w:id="12">
    <w:p w:rsidR="00DC2843" w:rsidRDefault="00DC2843">
      <w:pPr>
        <w:pStyle w:val="afa"/>
      </w:pPr>
      <w:r>
        <w:rPr>
          <w:rStyle w:val="affb"/>
        </w:rPr>
        <w:footnoteRef/>
      </w:r>
      <w:r>
        <w:t xml:space="preserve"> Доступно к обработке по предварительному согласованию с ФОМС.</w:t>
      </w:r>
    </w:p>
  </w:footnote>
  <w:footnote w:id="13">
    <w:p w:rsidR="00DC2843" w:rsidRDefault="00DC2843">
      <w:pPr>
        <w:pStyle w:val="afa"/>
      </w:pPr>
      <w:r>
        <w:rPr>
          <w:rStyle w:val="affb"/>
        </w:rPr>
        <w:footnoteRef/>
      </w:r>
      <w:r>
        <w:t xml:space="preserve"> Доступно к обработке по предварительному согласованию с ФОМС.</w:t>
      </w:r>
    </w:p>
  </w:footnote>
  <w:footnote w:id="14">
    <w:p w:rsidR="00DC2843" w:rsidRDefault="00DC2843" w:rsidP="00233D36">
      <w:pPr>
        <w:pStyle w:val="afa"/>
      </w:pPr>
      <w:r>
        <w:rPr>
          <w:rStyle w:val="affb"/>
        </w:rPr>
        <w:footnoteRef/>
      </w:r>
      <w:r>
        <w:t xml:space="preserve"> Допускается временно для устранения несоответствий, связанных с ошибками начальной загрузки и выявленных при сверке данных.</w:t>
      </w:r>
    </w:p>
  </w:footnote>
  <w:footnote w:id="15">
    <w:p w:rsidR="00DC2843" w:rsidRPr="00353194" w:rsidRDefault="00DC2843" w:rsidP="00233D36">
      <w:pPr>
        <w:pStyle w:val="afa"/>
      </w:pPr>
      <w:r>
        <w:rPr>
          <w:rStyle w:val="affb"/>
        </w:rPr>
        <w:footnoteRef/>
      </w:r>
      <w:r>
        <w:t xml:space="preserve"> Значение передаётся в поле </w:t>
      </w:r>
      <w:r>
        <w:rPr>
          <w:lang w:val="en-US"/>
        </w:rPr>
        <w:t>PID</w:t>
      </w:r>
      <w:r w:rsidRPr="00353194">
        <w:t>.3</w:t>
      </w:r>
      <w:r>
        <w:t xml:space="preserve"> –для УЭК, действующей после обработки данного события; в поле </w:t>
      </w:r>
      <w:r>
        <w:rPr>
          <w:lang w:val="en-US"/>
        </w:rPr>
        <w:t>IN</w:t>
      </w:r>
      <w:r w:rsidRPr="00353194">
        <w:t>1.49</w:t>
      </w:r>
      <w:r>
        <w:t xml:space="preserve"> первого экземпляра </w:t>
      </w:r>
      <w:r>
        <w:rPr>
          <w:lang w:val="en-US"/>
        </w:rPr>
        <w:t>IN</w:t>
      </w:r>
      <w:r w:rsidRPr="00353194">
        <w:t xml:space="preserve">1 </w:t>
      </w:r>
      <w:r>
        <w:t>–для УЭК, действовавшей на момент подачи заявления. Если УЭК в процессе обработки события не менялась, то значения в обоих полях должны быть одинаковыми.</w:t>
      </w:r>
    </w:p>
  </w:footnote>
  <w:footnote w:id="16">
    <w:p w:rsidR="00DC2843" w:rsidRDefault="00DC2843">
      <w:pPr>
        <w:pStyle w:val="afa"/>
      </w:pPr>
      <w:r>
        <w:rPr>
          <w:rStyle w:val="affb"/>
        </w:rPr>
        <w:footnoteRef/>
      </w:r>
      <w:r>
        <w:t xml:space="preserve"> Исключение застрахованных лиц из списка лиц, подлежащих восстановлению на учёте, происходит после успешной обработки сообщения о событии П08.</w:t>
      </w:r>
    </w:p>
  </w:footnote>
  <w:footnote w:id="17">
    <w:p w:rsidR="00DC2843" w:rsidRDefault="00DC2843">
      <w:pPr>
        <w:pStyle w:val="afa"/>
      </w:pPr>
      <w:r>
        <w:rPr>
          <w:rStyle w:val="affb"/>
        </w:rPr>
        <w:footnoteRef/>
      </w:r>
      <w:r w:rsidRPr="007B1BEB">
        <w:t>Исключение застрахованных лиц из списка лиц, подлежащих снятию с учёта, происходит после успешной обработки сообщения о событии П02</w:t>
      </w:r>
      <w:r>
        <w:t>.</w:t>
      </w:r>
    </w:p>
  </w:footnote>
  <w:footnote w:id="18">
    <w:p w:rsidR="00DC2843" w:rsidRDefault="00DC2843">
      <w:pPr>
        <w:pStyle w:val="afa"/>
      </w:pPr>
      <w:r>
        <w:rPr>
          <w:rStyle w:val="affb"/>
        </w:rPr>
        <w:footnoteRef/>
      </w:r>
      <w:r w:rsidRPr="007B1BEB">
        <w:t xml:space="preserve">Исключение застрахованных лиц из списка лиц, </w:t>
      </w:r>
      <w:r>
        <w:t>умерших на других территориях</w:t>
      </w:r>
      <w:r w:rsidRPr="007B1BEB">
        <w:t>, происходит после успешной обр</w:t>
      </w:r>
      <w:r w:rsidRPr="007B1BEB">
        <w:t>а</w:t>
      </w:r>
      <w:r w:rsidRPr="007B1BEB">
        <w:t>ботки сообщения о событии П02</w:t>
      </w:r>
      <w:r>
        <w:t>.</w:t>
      </w:r>
    </w:p>
  </w:footnote>
  <w:footnote w:id="19">
    <w:p w:rsidR="00DC2843" w:rsidRPr="000239FC" w:rsidRDefault="00DC2843" w:rsidP="00233D36">
      <w:pPr>
        <w:pStyle w:val="afa"/>
      </w:pPr>
      <w:r>
        <w:rPr>
          <w:rStyle w:val="affb"/>
        </w:rPr>
        <w:footnoteRef/>
      </w:r>
      <w:r>
        <w:t xml:space="preserve"> Более одного застрахованного лица может быть найдено в случае коллизии застрахованного лица по одному из идентификаторов (исключая ЕНП), т.е. в том случае, когда у двух разных застрахованных лиц имеется один и тот же идентификатор (например, СНИЛС).</w:t>
      </w:r>
    </w:p>
  </w:footnote>
  <w:footnote w:id="20">
    <w:p w:rsidR="00DC2843" w:rsidRDefault="00DC2843" w:rsidP="00233D36">
      <w:pPr>
        <w:pStyle w:val="afa"/>
      </w:pPr>
      <w:r>
        <w:rPr>
          <w:rStyle w:val="affb"/>
        </w:rPr>
        <w:footnoteRef/>
      </w:r>
      <w:r>
        <w:t xml:space="preserve"> Поиск может дать неверные результаты в том случае, когда полис ОМС единого образца выдан застрахованному лицу без отметки о постановке на учёт.</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33D36">
    <w:pPr>
      <w:spacing w:line="240" w:lineRule="auto"/>
    </w:pPr>
    <w:r>
      <w:fldChar w:fldCharType="begin"/>
    </w:r>
    <w:r w:rsidR="00DC2843">
      <w:instrText xml:space="preserve"> SET Название_системы "Единый регистр застрахованных лиц" </w:instrText>
    </w:r>
    <w:r>
      <w:fldChar w:fldCharType="separate"/>
    </w:r>
    <w:bookmarkStart w:id="708" w:name="Название_системы"/>
    <w:r w:rsidR="00DC2843">
      <w:rPr>
        <w:noProof/>
      </w:rPr>
      <w:t>Единый регистр застрахованных лиц</w:t>
    </w:r>
    <w:bookmarkEnd w:id="708"/>
    <w:r>
      <w:fldChar w:fldCharType="end"/>
    </w:r>
    <w:r>
      <w:fldChar w:fldCharType="begin"/>
    </w:r>
    <w:r w:rsidR="00DC2843">
      <w:instrText xml:space="preserve"> SET Название_работ "Модернизация информационной системы </w:instrText>
    </w:r>
    <w:r w:rsidR="00DC2843">
      <w:rPr>
        <w:lang w:val="en-US"/>
      </w:rPr>
      <w:instrText>‹‹</w:instrText>
    </w:r>
    <w:r>
      <w:rPr>
        <w:lang w:val="en-US"/>
      </w:rPr>
      <w:fldChar w:fldCharType="begin"/>
    </w:r>
    <w:r w:rsidR="00DC2843">
      <w:rPr>
        <w:lang w:val="en-US"/>
      </w:rPr>
      <w:instrText xml:space="preserve"> ref </w:instrText>
    </w:r>
    <w:r w:rsidR="00DC2843">
      <w:instrText>Название_системы</w:instrText>
    </w:r>
    <w:r>
      <w:rPr>
        <w:lang w:val="en-US"/>
      </w:rPr>
      <w:fldChar w:fldCharType="separate"/>
    </w:r>
    <w:r w:rsidR="00DC2843">
      <w:rPr>
        <w:noProof/>
      </w:rPr>
      <w:instrText>Единый регистр застрахованных лиц</w:instrText>
    </w:r>
    <w:r>
      <w:rPr>
        <w:lang w:val="en-US"/>
      </w:rPr>
      <w:fldChar w:fldCharType="end"/>
    </w:r>
    <w:r w:rsidR="00DC2843">
      <w:rPr>
        <w:lang w:val="en-US"/>
      </w:rPr>
      <w:instrText>››</w:instrText>
    </w:r>
    <w:r w:rsidR="00DC2843">
      <w:instrText xml:space="preserve">" </w:instrText>
    </w:r>
    <w:r>
      <w:fldChar w:fldCharType="separate"/>
    </w:r>
    <w:r w:rsidR="00DC2843">
      <w:rPr>
        <w:noProof/>
      </w:rPr>
      <w:t xml:space="preserve">Модернизация информационной системы </w:t>
    </w:r>
    <w:r w:rsidR="00DC2843">
      <w:rPr>
        <w:noProof/>
        <w:lang w:val="en-US"/>
      </w:rPr>
      <w:t>‹‹</w:t>
    </w:r>
    <w:r>
      <w:rPr>
        <w:noProof/>
        <w:lang w:val="en-US"/>
      </w:rPr>
      <w:fldChar w:fldCharType="begin"/>
    </w:r>
    <w:r w:rsidR="00DC2843">
      <w:rPr>
        <w:noProof/>
        <w:lang w:val="en-US"/>
      </w:rPr>
      <w:instrText xml:space="preserve"> ref </w:instrText>
    </w:r>
    <w:r w:rsidR="00DC2843">
      <w:rPr>
        <w:noProof/>
      </w:rPr>
      <w:instrText>Название_системы</w:instrText>
    </w:r>
    <w:r>
      <w:rPr>
        <w:noProof/>
        <w:lang w:val="en-US"/>
      </w:rPr>
      <w:fldChar w:fldCharType="separate"/>
    </w:r>
    <w:r w:rsidR="00DC2843">
      <w:rPr>
        <w:noProof/>
      </w:rPr>
      <w:t>Единый регистр застрахованных лиц</w:t>
    </w:r>
    <w:r>
      <w:rPr>
        <w:noProof/>
        <w:lang w:val="en-US"/>
      </w:rPr>
      <w:fldChar w:fldCharType="end"/>
    </w:r>
    <w:r w:rsidR="00DC2843">
      <w:rPr>
        <w:noProof/>
        <w:lang w:val="en-US"/>
      </w:rPr>
      <w:t>››</w:t>
    </w:r>
    <w:r>
      <w:fldChar w:fldCharType="end"/>
    </w:r>
    <w:r>
      <w:fldChar w:fldCharType="begin"/>
    </w:r>
    <w:r w:rsidR="00DC2843">
      <w:rPr>
        <w:lang w:val="en-US"/>
      </w:rPr>
      <w:instrText xml:space="preserve">set </w:instrText>
    </w:r>
    <w:r w:rsidR="00DC2843">
      <w:instrText xml:space="preserve">Название_компонента "Центральный сегмент" </w:instrText>
    </w:r>
    <w:r>
      <w:fldChar w:fldCharType="separate"/>
    </w:r>
    <w:bookmarkStart w:id="709" w:name="Название_компонента"/>
    <w:r w:rsidR="00DC2843">
      <w:rPr>
        <w:noProof/>
      </w:rPr>
      <w:t>Центральный сегмент</w:t>
    </w:r>
    <w:bookmarkEnd w:id="709"/>
    <w:r>
      <w:fldChar w:fldCharType="end"/>
    </w:r>
    <w:r>
      <w:fldChar w:fldCharType="begin"/>
    </w:r>
    <w:r w:rsidR="00DC2843">
      <w:instrText xml:space="preserve"> SET Название_подсистемы "</w:instrText>
    </w:r>
    <w:r w:rsidR="00DC2843" w:rsidRPr="00274D34">
      <w:instrText>Модернизация компонента обработки сообщений и базы данных</w:instrText>
    </w:r>
    <w:r w:rsidR="00DC2843">
      <w:instrText xml:space="preserve">" </w:instrText>
    </w:r>
    <w:r>
      <w:fldChar w:fldCharType="separate"/>
    </w:r>
    <w:bookmarkStart w:id="710" w:name="Название_подсистемы"/>
    <w:r w:rsidR="00DC2843" w:rsidRPr="00274D34">
      <w:rPr>
        <w:noProof/>
      </w:rPr>
      <w:t>Модернизация компонента обработки сообщений и базы данных</w:t>
    </w:r>
    <w:bookmarkEnd w:id="710"/>
    <w:r>
      <w:fldChar w:fldCharType="end"/>
    </w:r>
    <w:r>
      <w:fldChar w:fldCharType="begin"/>
    </w:r>
    <w:r w:rsidR="00DC2843">
      <w:instrText xml:space="preserve"> SET Название_системы_кр "ИС ЕРЗ" </w:instrText>
    </w:r>
    <w:r>
      <w:fldChar w:fldCharType="separate"/>
    </w:r>
    <w:bookmarkStart w:id="711" w:name="Название_системы_кр"/>
    <w:r w:rsidR="00DC2843">
      <w:rPr>
        <w:noProof/>
      </w:rPr>
      <w:t>ИС ЕРЗ</w:t>
    </w:r>
    <w:bookmarkEnd w:id="711"/>
    <w:r>
      <w:fldChar w:fldCharType="end"/>
    </w:r>
    <w:r>
      <w:fldChar w:fldCharType="begin"/>
    </w:r>
    <w:r w:rsidR="00DC2843">
      <w:instrText xml:space="preserve"> SET Аббревиатура_системы "ЕРЗ" </w:instrText>
    </w:r>
    <w:r>
      <w:fldChar w:fldCharType="separate"/>
    </w:r>
    <w:bookmarkStart w:id="712" w:name="Аббревиатура_системы"/>
    <w:r w:rsidR="00DC2843">
      <w:rPr>
        <w:noProof/>
      </w:rPr>
      <w:t>ЕРЗ</w:t>
    </w:r>
    <w:bookmarkEnd w:id="712"/>
    <w:r>
      <w:fldChar w:fldCharType="end"/>
    </w:r>
    <w:r>
      <w:fldChar w:fldCharType="begin"/>
    </w:r>
    <w:r w:rsidR="00DC2843">
      <w:instrText xml:space="preserve"> SET Наименование_документа "Частное техническое задание" </w:instrText>
    </w:r>
    <w:r>
      <w:fldChar w:fldCharType="separate"/>
    </w:r>
    <w:bookmarkStart w:id="713" w:name="Наименование_документа"/>
    <w:r w:rsidR="00DC2843">
      <w:rPr>
        <w:noProof/>
      </w:rPr>
      <w:t>Частное техническое задание</w:t>
    </w:r>
    <w:bookmarkEnd w:id="713"/>
    <w:r>
      <w:fldChar w:fldCharType="end"/>
    </w:r>
    <w:r>
      <w:fldChar w:fldCharType="begin"/>
    </w:r>
    <w:r w:rsidR="00DC2843">
      <w:instrText xml:space="preserve"> SET Обозначение_системы "643.78348201.1043" </w:instrText>
    </w:r>
    <w:r>
      <w:fldChar w:fldCharType="separate"/>
    </w:r>
    <w:bookmarkStart w:id="714" w:name="Обозначение_системы"/>
    <w:r w:rsidR="00DC2843">
      <w:rPr>
        <w:noProof/>
      </w:rPr>
      <w:t>643.78348201.1043</w:t>
    </w:r>
    <w:bookmarkEnd w:id="714"/>
    <w:r>
      <w:fldChar w:fldCharType="end"/>
    </w:r>
    <w:r>
      <w:fldChar w:fldCharType="begin"/>
    </w:r>
    <w:r w:rsidR="00DC2843">
      <w:instrText xml:space="preserve"> SET Обозначение_подсистемы "643.78348201.10430</w:instrText>
    </w:r>
    <w:r w:rsidR="00DC2843">
      <w:rPr>
        <w:lang w:val="en-US"/>
      </w:rPr>
      <w:instrText>1</w:instrText>
    </w:r>
    <w:r w:rsidR="00DC2843">
      <w:instrText xml:space="preserve">" </w:instrText>
    </w:r>
    <w:r>
      <w:fldChar w:fldCharType="separate"/>
    </w:r>
    <w:bookmarkStart w:id="715" w:name="Обозначение_подсистемы"/>
    <w:r w:rsidR="00DC2843">
      <w:rPr>
        <w:noProof/>
      </w:rPr>
      <w:t>643.78348201.10430</w:t>
    </w:r>
    <w:r w:rsidR="00DC2843">
      <w:rPr>
        <w:noProof/>
        <w:lang w:val="en-US"/>
      </w:rPr>
      <w:t>1</w:t>
    </w:r>
    <w:bookmarkEnd w:id="715"/>
    <w:r>
      <w:fldChar w:fldCharType="end"/>
    </w:r>
    <w:r>
      <w:fldChar w:fldCharType="begin"/>
    </w:r>
    <w:r w:rsidR="00DC2843">
      <w:rPr>
        <w:lang w:val="en-US"/>
      </w:rPr>
      <w:instrText xml:space="preserve">SET </w:instrText>
    </w:r>
    <w:r w:rsidR="00DC2843">
      <w:instrText xml:space="preserve">Код_документа </w:instrText>
    </w:r>
    <w:r w:rsidR="00DC2843">
      <w:rPr>
        <w:lang w:val="en-US"/>
      </w:rPr>
      <w:instrText>"</w:instrText>
    </w:r>
    <w:r w:rsidR="00DC2843">
      <w:instrText>90</w:instrText>
    </w:r>
    <w:r w:rsidR="00DC2843">
      <w:rPr>
        <w:lang w:val="en-US"/>
      </w:rPr>
      <w:instrText xml:space="preserve">" </w:instrText>
    </w:r>
    <w:r>
      <w:fldChar w:fldCharType="separate"/>
    </w:r>
    <w:bookmarkStart w:id="716" w:name="Код_документа"/>
    <w:r w:rsidR="00DC2843">
      <w:rPr>
        <w:noProof/>
      </w:rPr>
      <w:t>90</w:t>
    </w:r>
    <w:bookmarkEnd w:id="716"/>
    <w:r>
      <w:fldChar w:fldCharType="end"/>
    </w:r>
    <w:r>
      <w:fldChar w:fldCharType="begin"/>
    </w:r>
    <w:r w:rsidR="00DC2843">
      <w:instrText xml:space="preserve"> SET Обозначение_документа "</w:instrText>
    </w:r>
    <w:r>
      <w:fldChar w:fldCharType="begin"/>
    </w:r>
    <w:r w:rsidR="00DC2843">
      <w:rPr>
        <w:lang w:val="en-US"/>
      </w:rPr>
      <w:instrText xml:space="preserve">ref </w:instrText>
    </w:r>
    <w:r w:rsidR="00DC2843">
      <w:instrText>Обозначение_подсистемы</w:instrText>
    </w:r>
    <w:r>
      <w:fldChar w:fldCharType="separate"/>
    </w:r>
    <w:r w:rsidR="00DC2843">
      <w:rPr>
        <w:noProof/>
      </w:rPr>
      <w:instrText>643.78348201.10430</w:instrText>
    </w:r>
    <w:r w:rsidR="00DC2843">
      <w:rPr>
        <w:noProof/>
        <w:lang w:val="en-US"/>
      </w:rPr>
      <w:instrText>1</w:instrText>
    </w:r>
    <w:r>
      <w:fldChar w:fldCharType="end"/>
    </w:r>
    <w:r w:rsidR="00DC2843">
      <w:instrText>.</w:instrText>
    </w:r>
    <w:r>
      <w:fldChar w:fldCharType="begin"/>
    </w:r>
    <w:r w:rsidR="00DC2843">
      <w:rPr>
        <w:lang w:val="en-US"/>
      </w:rPr>
      <w:instrText xml:space="preserve">ref </w:instrText>
    </w:r>
    <w:r w:rsidR="00DC2843">
      <w:instrText xml:space="preserve">Код_документа </w:instrText>
    </w:r>
    <w:r>
      <w:fldChar w:fldCharType="separate"/>
    </w:r>
    <w:r w:rsidR="00DC2843">
      <w:rPr>
        <w:noProof/>
      </w:rPr>
      <w:instrText>90</w:instrText>
    </w:r>
    <w:r>
      <w:fldChar w:fldCharType="end"/>
    </w:r>
    <w:r w:rsidR="00DC2843">
      <w:instrText xml:space="preserve">" </w:instrText>
    </w:r>
    <w:r>
      <w:fldChar w:fldCharType="separate"/>
    </w:r>
    <w:r>
      <w:rPr>
        <w:noProof/>
      </w:rPr>
      <w:fldChar w:fldCharType="begin"/>
    </w:r>
    <w:r w:rsidR="00DC2843">
      <w:rPr>
        <w:noProof/>
        <w:lang w:val="en-US"/>
      </w:rPr>
      <w:instrText xml:space="preserve">ref </w:instrText>
    </w:r>
    <w:r w:rsidR="00DC2843">
      <w:rPr>
        <w:noProof/>
      </w:rPr>
      <w:instrText>Обозначение_подсистемы</w:instrText>
    </w:r>
    <w:r>
      <w:rPr>
        <w:noProof/>
      </w:rPr>
      <w:fldChar w:fldCharType="separate"/>
    </w:r>
    <w:r w:rsidR="00DC2843">
      <w:rPr>
        <w:noProof/>
      </w:rPr>
      <w:t>643.78348201.10430</w:t>
    </w:r>
    <w:r w:rsidR="00DC2843">
      <w:rPr>
        <w:noProof/>
        <w:lang w:val="en-US"/>
      </w:rPr>
      <w:t>1</w:t>
    </w:r>
    <w:r>
      <w:rPr>
        <w:noProof/>
      </w:rPr>
      <w:fldChar w:fldCharType="end"/>
    </w:r>
    <w:r w:rsidR="00DC2843">
      <w:rPr>
        <w:noProof/>
      </w:rPr>
      <w:t>.</w:t>
    </w:r>
    <w:r>
      <w:rPr>
        <w:noProof/>
      </w:rPr>
      <w:fldChar w:fldCharType="begin"/>
    </w:r>
    <w:r w:rsidR="00DC2843">
      <w:rPr>
        <w:noProof/>
        <w:lang w:val="en-US"/>
      </w:rPr>
      <w:instrText xml:space="preserve">ref </w:instrText>
    </w:r>
    <w:r w:rsidR="00DC2843">
      <w:rPr>
        <w:noProof/>
      </w:rPr>
      <w:instrText xml:space="preserve">Код_документа </w:instrText>
    </w:r>
    <w:r>
      <w:rPr>
        <w:noProof/>
      </w:rPr>
      <w:fldChar w:fldCharType="separate"/>
    </w:r>
    <w:r w:rsidR="00DC2843">
      <w:rPr>
        <w:noProof/>
      </w:rPr>
      <w:t>90</w:t>
    </w:r>
    <w:r>
      <w:rPr>
        <w:noProof/>
      </w:rPr>
      <w:fldChar w:fldCharType="end"/>
    </w:r>
    <w:r>
      <w:fldChar w:fldCharType="end"/>
    </w:r>
    <w:r>
      <w:fldChar w:fldCharType="begin"/>
    </w:r>
    <w:r w:rsidR="00DC2843">
      <w:instrText xml:space="preserve"> SET Контракт "от 2 сентября 2011 г. №18-91-2011" </w:instrText>
    </w:r>
    <w:r>
      <w:fldChar w:fldCharType="separate"/>
    </w:r>
    <w:bookmarkStart w:id="717" w:name="Контракт"/>
    <w:r w:rsidR="00DC2843">
      <w:rPr>
        <w:noProof/>
      </w:rPr>
      <w:t>от 2 сентября 2011 г. №18-91-2011</w:t>
    </w:r>
    <w:bookmarkEnd w:id="717"/>
    <w:r>
      <w:fldChar w:fldCharType="end"/>
    </w:r>
    <w:r>
      <w:fldChar w:fldCharType="begin"/>
    </w:r>
    <w:r w:rsidR="00DC2843">
      <w:instrText xml:space="preserve"> SET Год "2011" </w:instrText>
    </w:r>
    <w:r>
      <w:fldChar w:fldCharType="separate"/>
    </w:r>
    <w:bookmarkStart w:id="718" w:name="Год"/>
    <w:r w:rsidR="00DC2843">
      <w:rPr>
        <w:noProof/>
      </w:rPr>
      <w:t>2011</w:t>
    </w:r>
    <w:bookmarkEnd w:id="718"/>
    <w:r>
      <w:fldChar w:fldCharType="end"/>
    </w:r>
    <w:r>
      <w:fldChar w:fldCharType="begin"/>
    </w:r>
    <w:r w:rsidR="00DC2843">
      <w:rPr>
        <w:lang w:val="en-US"/>
      </w:rPr>
      <w:instrText xml:space="preserve">set </w:instrText>
    </w:r>
    <w:r w:rsidR="00DC2843">
      <w:instrText xml:space="preserve">ТЗ "Да" </w:instrText>
    </w:r>
    <w:r>
      <w:fldChar w:fldCharType="separate"/>
    </w:r>
    <w:bookmarkStart w:id="719" w:name="ТЗ"/>
    <w:r w:rsidR="00DC2843">
      <w:rPr>
        <w:noProof/>
      </w:rPr>
      <w:t>Да</w:t>
    </w:r>
    <w:bookmarkEnd w:id="719"/>
    <w:r>
      <w:fldChar w:fldCharType="end"/>
    </w:r>
    <w:r>
      <w:fldChar w:fldCharType="begin"/>
    </w:r>
    <w:r w:rsidR="00DC2843">
      <w:rPr>
        <w:lang w:val="en-US"/>
      </w:rPr>
      <w:instrText xml:space="preserve">set </w:instrText>
    </w:r>
    <w:r w:rsidR="00DC2843">
      <w:instrText xml:space="preserve">ЛУ "Нет" </w:instrText>
    </w:r>
    <w:r>
      <w:fldChar w:fldCharType="separate"/>
    </w:r>
    <w:bookmarkStart w:id="720" w:name="ЛУ"/>
    <w:r w:rsidR="00DC2843">
      <w:rPr>
        <w:noProof/>
      </w:rPr>
      <w:t>Нет</w:t>
    </w:r>
    <w:bookmarkEnd w:id="720"/>
    <w:r>
      <w:fldChar w:fldCharType="end"/>
    </w:r>
    <w:r>
      <w:fldChar w:fldCharType="begin"/>
    </w:r>
    <w:r w:rsidR="00DC2843">
      <w:rPr>
        <w:lang w:val="en-US"/>
      </w:rPr>
      <w:instrText xml:space="preserve">set </w:instrText>
    </w:r>
    <w:r w:rsidR="00DC2843">
      <w:instrText xml:space="preserve">Заказчик "Федеральный фонд обязательного медицинского страхования" </w:instrText>
    </w:r>
    <w:r>
      <w:fldChar w:fldCharType="separate"/>
    </w:r>
    <w:bookmarkStart w:id="721" w:name="Заказчик"/>
    <w:r w:rsidR="00DC2843">
      <w:rPr>
        <w:noProof/>
      </w:rPr>
      <w:t>Федеральный фонд обязательного медицинского страхования</w:t>
    </w:r>
    <w:bookmarkEnd w:id="721"/>
    <w:r>
      <w:fldChar w:fldCharType="end"/>
    </w:r>
    <w:r>
      <w:fldChar w:fldCharType="begin"/>
    </w:r>
    <w:r w:rsidR="00DC2843">
      <w:rPr>
        <w:lang w:val="en-US"/>
      </w:rPr>
      <w:instrText xml:space="preserve">set </w:instrText>
    </w:r>
    <w:r w:rsidR="00DC2843">
      <w:instrText xml:space="preserve">Исполнитель "ЗАО </w:instrText>
    </w:r>
    <w:r w:rsidR="00DC2843">
      <w:rPr>
        <w:lang w:val="en-US"/>
      </w:rPr>
      <w:instrText>‹‹</w:instrText>
    </w:r>
    <w:r w:rsidR="00DC2843">
      <w:instrText xml:space="preserve">Фирма </w:instrText>
    </w:r>
    <w:r w:rsidR="00DC2843">
      <w:rPr>
        <w:lang w:val="en-US"/>
      </w:rPr>
      <w:instrText>‹‹</w:instrText>
    </w:r>
    <w:r w:rsidR="00DC2843">
      <w:instrText>АйТи</w:instrText>
    </w:r>
    <w:r w:rsidR="00DC2843">
      <w:rPr>
        <w:lang w:val="en-US"/>
      </w:rPr>
      <w:instrText>››</w:instrText>
    </w:r>
    <w:r w:rsidR="00DC2843">
      <w:instrText>. Информационные технологии</w:instrText>
    </w:r>
    <w:r w:rsidR="00DC2843">
      <w:rPr>
        <w:lang w:val="en-US"/>
      </w:rPr>
      <w:instrText>››</w:instrText>
    </w:r>
    <w:r w:rsidR="00DC2843">
      <w:instrText xml:space="preserve">" </w:instrText>
    </w:r>
    <w:r>
      <w:fldChar w:fldCharType="separate"/>
    </w:r>
    <w:bookmarkStart w:id="722" w:name="Исполнитель"/>
    <w:r w:rsidR="00DC2843">
      <w:rPr>
        <w:noProof/>
      </w:rPr>
      <w:t xml:space="preserve">ЗАО </w:t>
    </w:r>
    <w:r w:rsidR="00DC2843">
      <w:rPr>
        <w:noProof/>
        <w:lang w:val="en-US"/>
      </w:rPr>
      <w:t>‹‹</w:t>
    </w:r>
    <w:r w:rsidR="00DC2843">
      <w:rPr>
        <w:noProof/>
      </w:rPr>
      <w:t xml:space="preserve">Фирма </w:t>
    </w:r>
    <w:r w:rsidR="00DC2843">
      <w:rPr>
        <w:noProof/>
        <w:lang w:val="en-US"/>
      </w:rPr>
      <w:t>‹‹</w:t>
    </w:r>
    <w:r w:rsidR="00DC2843">
      <w:rPr>
        <w:noProof/>
      </w:rPr>
      <w:t>АйТи</w:t>
    </w:r>
    <w:r w:rsidR="00DC2843">
      <w:rPr>
        <w:noProof/>
        <w:lang w:val="en-US"/>
      </w:rPr>
      <w:t>››</w:t>
    </w:r>
    <w:r w:rsidR="00DC2843">
      <w:rPr>
        <w:noProof/>
      </w:rPr>
      <w:t>. Информационные технологии</w:t>
    </w:r>
    <w:r w:rsidR="00DC2843">
      <w:rPr>
        <w:noProof/>
        <w:lang w:val="en-US"/>
      </w:rPr>
      <w:t>››</w:t>
    </w:r>
    <w:bookmarkEnd w:id="722"/>
    <w:r>
      <w:fldChar w:fldCharType="end"/>
    </w:r>
    <w:r>
      <w:fldChar w:fldCharType="begin"/>
    </w:r>
    <w:r w:rsidR="00DC2843">
      <w:rPr>
        <w:lang w:val="en-US"/>
      </w:rPr>
      <w:instrText xml:space="preserve">SET </w:instrText>
    </w:r>
    <w:r w:rsidR="00DC2843">
      <w:instrText xml:space="preserve">Компонент "ЦС"  </w:instrText>
    </w:r>
    <w:r>
      <w:fldChar w:fldCharType="separate"/>
    </w:r>
    <w:bookmarkStart w:id="723" w:name="Компонент"/>
    <w:r w:rsidR="00DC2843">
      <w:rPr>
        <w:noProof/>
      </w:rPr>
      <w:t>ЦС</w:t>
    </w:r>
    <w:bookmarkEnd w:id="723"/>
    <w: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61535F" w:rsidP="00233D36">
    <w:pPr>
      <w:spacing w:line="240" w:lineRule="auto"/>
    </w:pPr>
    <w:r>
      <w:fldChar w:fldCharType="begin"/>
    </w:r>
    <w:r w:rsidR="00DC2843">
      <w:instrText xml:space="preserve"> SET Название_системы "Единый регистр застрахованных лиц" </w:instrText>
    </w:r>
    <w:r>
      <w:fldChar w:fldCharType="separate"/>
    </w:r>
    <w:r w:rsidR="00DC2843">
      <w:rPr>
        <w:noProof/>
      </w:rPr>
      <w:t>Единый регистр застрахованных лиц</w:t>
    </w:r>
    <w:r>
      <w:fldChar w:fldCharType="end"/>
    </w:r>
    <w:r>
      <w:fldChar w:fldCharType="begin"/>
    </w:r>
    <w:r w:rsidR="00DC2843">
      <w:instrText xml:space="preserve"> SET Название_работ "Модернизация информационной системы </w:instrText>
    </w:r>
    <w:r w:rsidR="00DC2843">
      <w:rPr>
        <w:lang w:val="en-US"/>
      </w:rPr>
      <w:instrText>‹‹</w:instrText>
    </w:r>
    <w:r>
      <w:rPr>
        <w:lang w:val="en-US"/>
      </w:rPr>
      <w:fldChar w:fldCharType="begin"/>
    </w:r>
    <w:r w:rsidR="00DC2843">
      <w:rPr>
        <w:lang w:val="en-US"/>
      </w:rPr>
      <w:instrText xml:space="preserve"> ref </w:instrText>
    </w:r>
    <w:r w:rsidR="00DC2843">
      <w:instrText>Название_системы</w:instrText>
    </w:r>
    <w:r>
      <w:rPr>
        <w:lang w:val="en-US"/>
      </w:rPr>
      <w:fldChar w:fldCharType="separate"/>
    </w:r>
    <w:r w:rsidR="00DC2843">
      <w:rPr>
        <w:noProof/>
      </w:rPr>
      <w:instrText>Единый регистр застрахованных лиц</w:instrText>
    </w:r>
    <w:r>
      <w:rPr>
        <w:lang w:val="en-US"/>
      </w:rPr>
      <w:fldChar w:fldCharType="end"/>
    </w:r>
    <w:r w:rsidR="00DC2843">
      <w:rPr>
        <w:lang w:val="en-US"/>
      </w:rPr>
      <w:instrText>››</w:instrText>
    </w:r>
    <w:r w:rsidR="00DC2843">
      <w:instrText xml:space="preserve">" </w:instrText>
    </w:r>
    <w:r>
      <w:fldChar w:fldCharType="separate"/>
    </w:r>
    <w:bookmarkStart w:id="827" w:name="Название_работ"/>
    <w:r w:rsidR="00DC2843">
      <w:rPr>
        <w:noProof/>
      </w:rPr>
      <w:t xml:space="preserve">Модернизация информационной системы </w:t>
    </w:r>
    <w:r w:rsidR="00DC2843">
      <w:rPr>
        <w:noProof/>
        <w:lang w:val="en-US"/>
      </w:rPr>
      <w:t>‹‹</w:t>
    </w:r>
    <w:r>
      <w:rPr>
        <w:noProof/>
        <w:lang w:val="en-US"/>
      </w:rPr>
      <w:fldChar w:fldCharType="begin"/>
    </w:r>
    <w:r w:rsidR="00DC2843">
      <w:rPr>
        <w:noProof/>
        <w:lang w:val="en-US"/>
      </w:rPr>
      <w:instrText xml:space="preserve"> ref </w:instrText>
    </w:r>
    <w:r w:rsidR="00DC2843">
      <w:rPr>
        <w:noProof/>
      </w:rPr>
      <w:instrText>Название_системы</w:instrText>
    </w:r>
    <w:r>
      <w:rPr>
        <w:noProof/>
        <w:lang w:val="en-US"/>
      </w:rPr>
      <w:fldChar w:fldCharType="separate"/>
    </w:r>
    <w:r w:rsidR="00DC2843">
      <w:rPr>
        <w:noProof/>
      </w:rPr>
      <w:t>Единый регистр застрахованных лиц</w:t>
    </w:r>
    <w:r>
      <w:rPr>
        <w:noProof/>
        <w:lang w:val="en-US"/>
      </w:rPr>
      <w:fldChar w:fldCharType="end"/>
    </w:r>
    <w:r w:rsidR="00DC2843">
      <w:rPr>
        <w:noProof/>
        <w:lang w:val="en-US"/>
      </w:rPr>
      <w:t>››</w:t>
    </w:r>
    <w:bookmarkEnd w:id="827"/>
    <w:r>
      <w:fldChar w:fldCharType="end"/>
    </w:r>
    <w:r>
      <w:fldChar w:fldCharType="begin"/>
    </w:r>
    <w:r w:rsidR="00DC2843">
      <w:rPr>
        <w:lang w:val="en-US"/>
      </w:rPr>
      <w:instrText xml:space="preserve">set </w:instrText>
    </w:r>
    <w:r w:rsidR="00DC2843">
      <w:instrText xml:space="preserve">Название_компонента "Центральный сегмент" </w:instrText>
    </w:r>
    <w:r>
      <w:fldChar w:fldCharType="separate"/>
    </w:r>
    <w:r w:rsidR="00DC2843">
      <w:rPr>
        <w:noProof/>
      </w:rPr>
      <w:t>Центральный сегмент</w:t>
    </w:r>
    <w:r>
      <w:fldChar w:fldCharType="end"/>
    </w:r>
    <w:r>
      <w:fldChar w:fldCharType="begin"/>
    </w:r>
    <w:r w:rsidR="00DC2843">
      <w:instrText xml:space="preserve"> SET Название_подсистемы "</w:instrText>
    </w:r>
    <w:r w:rsidR="00DC2843" w:rsidRPr="00274D34">
      <w:instrText>Модернизация компонента обработки сообщений и базы данных</w:instrText>
    </w:r>
    <w:r w:rsidR="00DC2843">
      <w:instrText xml:space="preserve">" </w:instrText>
    </w:r>
    <w:r>
      <w:fldChar w:fldCharType="separate"/>
    </w:r>
    <w:r w:rsidR="00DC2843" w:rsidRPr="00274D34">
      <w:rPr>
        <w:noProof/>
      </w:rPr>
      <w:t>Модернизация компонента обработки сообщений и базы данных</w:t>
    </w:r>
    <w:r>
      <w:fldChar w:fldCharType="end"/>
    </w:r>
    <w:r>
      <w:fldChar w:fldCharType="begin"/>
    </w:r>
    <w:r w:rsidR="00DC2843">
      <w:instrText xml:space="preserve"> SET Название_системы_кр "ИС ЕРЗ" </w:instrText>
    </w:r>
    <w:r>
      <w:fldChar w:fldCharType="separate"/>
    </w:r>
    <w:r w:rsidR="00DC2843">
      <w:rPr>
        <w:noProof/>
      </w:rPr>
      <w:t>ИС ЕРЗ</w:t>
    </w:r>
    <w:r>
      <w:fldChar w:fldCharType="end"/>
    </w:r>
    <w:r>
      <w:fldChar w:fldCharType="begin"/>
    </w:r>
    <w:r w:rsidR="00DC2843">
      <w:instrText xml:space="preserve"> SET Аббревиатура_системы "ЕРЗ" </w:instrText>
    </w:r>
    <w:r>
      <w:fldChar w:fldCharType="separate"/>
    </w:r>
    <w:r w:rsidR="00DC2843">
      <w:rPr>
        <w:noProof/>
      </w:rPr>
      <w:t>ЕРЗ</w:t>
    </w:r>
    <w:r>
      <w:fldChar w:fldCharType="end"/>
    </w:r>
    <w:r>
      <w:fldChar w:fldCharType="begin"/>
    </w:r>
    <w:r w:rsidR="00DC2843">
      <w:instrText xml:space="preserve"> SET Наименование_документа "Частное техническое задание" </w:instrText>
    </w:r>
    <w:r>
      <w:fldChar w:fldCharType="separate"/>
    </w:r>
    <w:r w:rsidR="00DC2843">
      <w:rPr>
        <w:noProof/>
      </w:rPr>
      <w:t>Частное техническое задание</w:t>
    </w:r>
    <w:r>
      <w:fldChar w:fldCharType="end"/>
    </w:r>
    <w:r>
      <w:fldChar w:fldCharType="begin"/>
    </w:r>
    <w:r w:rsidR="00DC2843">
      <w:instrText xml:space="preserve"> SET Обозначение_системы "643.78348201.1043" </w:instrText>
    </w:r>
    <w:r>
      <w:fldChar w:fldCharType="separate"/>
    </w:r>
    <w:r w:rsidR="00DC2843">
      <w:rPr>
        <w:noProof/>
      </w:rPr>
      <w:t>643.78348201.1043</w:t>
    </w:r>
    <w:r>
      <w:fldChar w:fldCharType="end"/>
    </w:r>
    <w:r>
      <w:fldChar w:fldCharType="begin"/>
    </w:r>
    <w:r w:rsidR="00DC2843">
      <w:instrText xml:space="preserve"> SET Обозначение_подсистемы "643.78348201.10430</w:instrText>
    </w:r>
    <w:r w:rsidR="00DC2843">
      <w:rPr>
        <w:lang w:val="en-US"/>
      </w:rPr>
      <w:instrText>1</w:instrText>
    </w:r>
    <w:r w:rsidR="00DC2843">
      <w:instrText xml:space="preserve">" </w:instrText>
    </w:r>
    <w:r>
      <w:fldChar w:fldCharType="separate"/>
    </w:r>
    <w:r w:rsidR="00DC2843">
      <w:rPr>
        <w:noProof/>
      </w:rPr>
      <w:t>643.78348201.10430</w:t>
    </w:r>
    <w:r w:rsidR="00DC2843">
      <w:rPr>
        <w:noProof/>
        <w:lang w:val="en-US"/>
      </w:rPr>
      <w:t>1</w:t>
    </w:r>
    <w:r>
      <w:fldChar w:fldCharType="end"/>
    </w:r>
    <w:r>
      <w:fldChar w:fldCharType="begin"/>
    </w:r>
    <w:r w:rsidR="00DC2843">
      <w:rPr>
        <w:lang w:val="en-US"/>
      </w:rPr>
      <w:instrText xml:space="preserve">SET </w:instrText>
    </w:r>
    <w:r w:rsidR="00DC2843">
      <w:instrText xml:space="preserve">Код_документа </w:instrText>
    </w:r>
    <w:r w:rsidR="00DC2843">
      <w:rPr>
        <w:lang w:val="en-US"/>
      </w:rPr>
      <w:instrText>"</w:instrText>
    </w:r>
    <w:r w:rsidR="00DC2843">
      <w:instrText>90</w:instrText>
    </w:r>
    <w:r w:rsidR="00DC2843">
      <w:rPr>
        <w:lang w:val="en-US"/>
      </w:rPr>
      <w:instrText xml:space="preserve">" </w:instrText>
    </w:r>
    <w:r>
      <w:fldChar w:fldCharType="separate"/>
    </w:r>
    <w:r w:rsidR="00DC2843">
      <w:rPr>
        <w:noProof/>
      </w:rPr>
      <w:t>90</w:t>
    </w:r>
    <w:r>
      <w:fldChar w:fldCharType="end"/>
    </w:r>
    <w:r>
      <w:fldChar w:fldCharType="begin"/>
    </w:r>
    <w:r w:rsidR="00DC2843">
      <w:instrText xml:space="preserve"> SET Обозначение_документа "</w:instrText>
    </w:r>
    <w:r>
      <w:fldChar w:fldCharType="begin"/>
    </w:r>
    <w:r w:rsidR="00DC2843">
      <w:rPr>
        <w:lang w:val="en-US"/>
      </w:rPr>
      <w:instrText xml:space="preserve">ref </w:instrText>
    </w:r>
    <w:r w:rsidR="00DC2843">
      <w:instrText>Обозначение_подсистемы</w:instrText>
    </w:r>
    <w:r>
      <w:fldChar w:fldCharType="separate"/>
    </w:r>
    <w:r w:rsidR="00DC2843">
      <w:rPr>
        <w:noProof/>
      </w:rPr>
      <w:instrText>643.78348201.10430</w:instrText>
    </w:r>
    <w:r w:rsidR="00DC2843">
      <w:rPr>
        <w:noProof/>
        <w:lang w:val="en-US"/>
      </w:rPr>
      <w:instrText>1</w:instrText>
    </w:r>
    <w:r>
      <w:fldChar w:fldCharType="end"/>
    </w:r>
    <w:r w:rsidR="00DC2843">
      <w:instrText>.</w:instrText>
    </w:r>
    <w:r>
      <w:fldChar w:fldCharType="begin"/>
    </w:r>
    <w:r w:rsidR="00DC2843">
      <w:rPr>
        <w:lang w:val="en-US"/>
      </w:rPr>
      <w:instrText xml:space="preserve">ref </w:instrText>
    </w:r>
    <w:r w:rsidR="00DC2843">
      <w:instrText xml:space="preserve">Код_документа </w:instrText>
    </w:r>
    <w:r>
      <w:fldChar w:fldCharType="separate"/>
    </w:r>
    <w:r w:rsidR="00DC2843">
      <w:rPr>
        <w:noProof/>
      </w:rPr>
      <w:instrText>90</w:instrText>
    </w:r>
    <w:r>
      <w:fldChar w:fldCharType="end"/>
    </w:r>
    <w:r w:rsidR="00DC2843">
      <w:instrText xml:space="preserve">" </w:instrText>
    </w:r>
    <w:r>
      <w:fldChar w:fldCharType="separate"/>
    </w:r>
    <w:bookmarkStart w:id="828" w:name="Обозначение_документа"/>
    <w:r>
      <w:rPr>
        <w:noProof/>
      </w:rPr>
      <w:fldChar w:fldCharType="begin"/>
    </w:r>
    <w:r w:rsidR="00DC2843">
      <w:rPr>
        <w:noProof/>
        <w:lang w:val="en-US"/>
      </w:rPr>
      <w:instrText xml:space="preserve">ref </w:instrText>
    </w:r>
    <w:r w:rsidR="00DC2843">
      <w:rPr>
        <w:noProof/>
      </w:rPr>
      <w:instrText>Обозначение_подсистемы</w:instrText>
    </w:r>
    <w:r>
      <w:rPr>
        <w:noProof/>
      </w:rPr>
      <w:fldChar w:fldCharType="separate"/>
    </w:r>
    <w:r w:rsidR="00DC2843">
      <w:rPr>
        <w:noProof/>
      </w:rPr>
      <w:t>643.78348201.10430</w:t>
    </w:r>
    <w:r w:rsidR="00DC2843">
      <w:rPr>
        <w:noProof/>
        <w:lang w:val="en-US"/>
      </w:rPr>
      <w:t>1</w:t>
    </w:r>
    <w:r>
      <w:rPr>
        <w:noProof/>
      </w:rPr>
      <w:fldChar w:fldCharType="end"/>
    </w:r>
    <w:r w:rsidR="00DC2843">
      <w:rPr>
        <w:noProof/>
      </w:rPr>
      <w:t>.</w:t>
    </w:r>
    <w:r>
      <w:rPr>
        <w:noProof/>
      </w:rPr>
      <w:fldChar w:fldCharType="begin"/>
    </w:r>
    <w:r w:rsidR="00DC2843">
      <w:rPr>
        <w:noProof/>
        <w:lang w:val="en-US"/>
      </w:rPr>
      <w:instrText xml:space="preserve">ref </w:instrText>
    </w:r>
    <w:r w:rsidR="00DC2843">
      <w:rPr>
        <w:noProof/>
      </w:rPr>
      <w:instrText xml:space="preserve">Код_документа </w:instrText>
    </w:r>
    <w:r>
      <w:rPr>
        <w:noProof/>
      </w:rPr>
      <w:fldChar w:fldCharType="separate"/>
    </w:r>
    <w:r w:rsidR="00DC2843">
      <w:rPr>
        <w:noProof/>
      </w:rPr>
      <w:t>90</w:t>
    </w:r>
    <w:r>
      <w:rPr>
        <w:noProof/>
      </w:rPr>
      <w:fldChar w:fldCharType="end"/>
    </w:r>
    <w:bookmarkEnd w:id="828"/>
    <w:r>
      <w:fldChar w:fldCharType="end"/>
    </w:r>
    <w:r>
      <w:fldChar w:fldCharType="begin"/>
    </w:r>
    <w:r w:rsidR="00DC2843">
      <w:instrText xml:space="preserve"> SET Контракт "от 2 сентября 2011 г. №18-91-2011" </w:instrText>
    </w:r>
    <w:r>
      <w:fldChar w:fldCharType="separate"/>
    </w:r>
    <w:r w:rsidR="00DC2843">
      <w:rPr>
        <w:noProof/>
      </w:rPr>
      <w:t>от 2 сентября 2011 г. №18-91-2011</w:t>
    </w:r>
    <w:r>
      <w:fldChar w:fldCharType="end"/>
    </w:r>
    <w:r>
      <w:fldChar w:fldCharType="begin"/>
    </w:r>
    <w:r w:rsidR="00DC2843">
      <w:instrText xml:space="preserve"> SET Год "2011" </w:instrText>
    </w:r>
    <w:r>
      <w:fldChar w:fldCharType="separate"/>
    </w:r>
    <w:r w:rsidR="00DC2843">
      <w:rPr>
        <w:noProof/>
      </w:rPr>
      <w:t>2011</w:t>
    </w:r>
    <w:r>
      <w:fldChar w:fldCharType="end"/>
    </w:r>
    <w:r>
      <w:fldChar w:fldCharType="begin"/>
    </w:r>
    <w:r w:rsidR="00DC2843">
      <w:rPr>
        <w:lang w:val="en-US"/>
      </w:rPr>
      <w:instrText xml:space="preserve">set </w:instrText>
    </w:r>
    <w:r w:rsidR="00DC2843">
      <w:instrText xml:space="preserve">ТЗ "Да" </w:instrText>
    </w:r>
    <w:r>
      <w:fldChar w:fldCharType="separate"/>
    </w:r>
    <w:r w:rsidR="00DC2843">
      <w:rPr>
        <w:noProof/>
      </w:rPr>
      <w:t>Да</w:t>
    </w:r>
    <w:r>
      <w:fldChar w:fldCharType="end"/>
    </w:r>
    <w:r>
      <w:fldChar w:fldCharType="begin"/>
    </w:r>
    <w:r w:rsidR="00DC2843">
      <w:rPr>
        <w:lang w:val="en-US"/>
      </w:rPr>
      <w:instrText xml:space="preserve">set </w:instrText>
    </w:r>
    <w:r w:rsidR="00DC2843">
      <w:instrText xml:space="preserve">ЛУ "Нет" </w:instrText>
    </w:r>
    <w:r>
      <w:fldChar w:fldCharType="separate"/>
    </w:r>
    <w:r w:rsidR="00DC2843">
      <w:rPr>
        <w:noProof/>
      </w:rPr>
      <w:t>Нет</w:t>
    </w:r>
    <w:r>
      <w:fldChar w:fldCharType="end"/>
    </w:r>
    <w:r>
      <w:fldChar w:fldCharType="begin"/>
    </w:r>
    <w:r w:rsidR="00DC2843">
      <w:rPr>
        <w:lang w:val="en-US"/>
      </w:rPr>
      <w:instrText xml:space="preserve">set </w:instrText>
    </w:r>
    <w:r w:rsidR="00DC2843">
      <w:instrText xml:space="preserve">Заказчик "Федеральный фонд обязательного медицинского страхования" </w:instrText>
    </w:r>
    <w:r>
      <w:fldChar w:fldCharType="separate"/>
    </w:r>
    <w:r w:rsidR="00DC2843">
      <w:rPr>
        <w:noProof/>
      </w:rPr>
      <w:t>Федеральный фонд обязательного медицинского страхования</w:t>
    </w:r>
    <w:r>
      <w:fldChar w:fldCharType="end"/>
    </w:r>
    <w:r>
      <w:fldChar w:fldCharType="begin"/>
    </w:r>
    <w:r w:rsidR="00DC2843">
      <w:rPr>
        <w:lang w:val="en-US"/>
      </w:rPr>
      <w:instrText xml:space="preserve">set </w:instrText>
    </w:r>
    <w:r w:rsidR="00DC2843">
      <w:instrText xml:space="preserve">Исполнитель "ЗАО </w:instrText>
    </w:r>
    <w:r w:rsidR="00DC2843">
      <w:rPr>
        <w:lang w:val="en-US"/>
      </w:rPr>
      <w:instrText>‹‹</w:instrText>
    </w:r>
    <w:r w:rsidR="00DC2843">
      <w:instrText xml:space="preserve">Фирма </w:instrText>
    </w:r>
    <w:r w:rsidR="00DC2843">
      <w:rPr>
        <w:lang w:val="en-US"/>
      </w:rPr>
      <w:instrText>‹‹</w:instrText>
    </w:r>
    <w:r w:rsidR="00DC2843">
      <w:instrText>АйТи</w:instrText>
    </w:r>
    <w:r w:rsidR="00DC2843">
      <w:rPr>
        <w:lang w:val="en-US"/>
      </w:rPr>
      <w:instrText>››</w:instrText>
    </w:r>
    <w:r w:rsidR="00DC2843">
      <w:instrText>. Информационные технологии</w:instrText>
    </w:r>
    <w:r w:rsidR="00DC2843">
      <w:rPr>
        <w:lang w:val="en-US"/>
      </w:rPr>
      <w:instrText>››</w:instrText>
    </w:r>
    <w:r w:rsidR="00DC2843">
      <w:instrText xml:space="preserve">" </w:instrText>
    </w:r>
    <w:r>
      <w:fldChar w:fldCharType="separate"/>
    </w:r>
    <w:r w:rsidR="00DC2843">
      <w:rPr>
        <w:noProof/>
      </w:rPr>
      <w:t xml:space="preserve">ЗАО </w:t>
    </w:r>
    <w:r w:rsidR="00DC2843">
      <w:rPr>
        <w:noProof/>
        <w:lang w:val="en-US"/>
      </w:rPr>
      <w:t>‹‹</w:t>
    </w:r>
    <w:r w:rsidR="00DC2843">
      <w:rPr>
        <w:noProof/>
      </w:rPr>
      <w:t xml:space="preserve">Фирма </w:t>
    </w:r>
    <w:r w:rsidR="00DC2843">
      <w:rPr>
        <w:noProof/>
        <w:lang w:val="en-US"/>
      </w:rPr>
      <w:t>‹‹</w:t>
    </w:r>
    <w:r w:rsidR="00DC2843">
      <w:rPr>
        <w:noProof/>
      </w:rPr>
      <w:t>АйТи</w:t>
    </w:r>
    <w:r w:rsidR="00DC2843">
      <w:rPr>
        <w:noProof/>
        <w:lang w:val="en-US"/>
      </w:rPr>
      <w:t>››</w:t>
    </w:r>
    <w:r w:rsidR="00DC2843">
      <w:rPr>
        <w:noProof/>
      </w:rPr>
      <w:t>. Информационные технологии</w:t>
    </w:r>
    <w:r w:rsidR="00DC2843">
      <w:rPr>
        <w:noProof/>
        <w:lang w:val="en-US"/>
      </w:rPr>
      <w:t>››</w:t>
    </w:r>
    <w:r>
      <w:fldChar w:fldCharType="end"/>
    </w:r>
    <w:r>
      <w:fldChar w:fldCharType="begin"/>
    </w:r>
    <w:r w:rsidR="00DC2843">
      <w:rPr>
        <w:lang w:val="en-US"/>
      </w:rPr>
      <w:instrText xml:space="preserve">SET </w:instrText>
    </w:r>
    <w:r w:rsidR="00DC2843">
      <w:instrText xml:space="preserve">Компонент "ЦС"  </w:instrText>
    </w:r>
    <w:r>
      <w:fldChar w:fldCharType="separate"/>
    </w:r>
    <w:r w:rsidR="00DC2843">
      <w:rPr>
        <w:noProof/>
      </w:rPr>
      <w:t>ЦС</w:t>
    </w:r>
    <w: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43" w:rsidRDefault="00DC2843">
    <w:pPr>
      <w:pStyle w:val="af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CEA7C8C"/>
    <w:lvl w:ilvl="0">
      <w:start w:val="1"/>
      <w:numFmt w:val="decimal"/>
      <w:pStyle w:val="5"/>
      <w:lvlText w:val="%1."/>
      <w:lvlJc w:val="left"/>
      <w:pPr>
        <w:tabs>
          <w:tab w:val="num" w:pos="1492"/>
        </w:tabs>
        <w:ind w:left="1492" w:hanging="360"/>
      </w:pPr>
    </w:lvl>
  </w:abstractNum>
  <w:abstractNum w:abstractNumId="1">
    <w:nsid w:val="FFFFFF7D"/>
    <w:multiLevelType w:val="singleLevel"/>
    <w:tmpl w:val="33E64D24"/>
    <w:lvl w:ilvl="0">
      <w:start w:val="1"/>
      <w:numFmt w:val="decimal"/>
      <w:pStyle w:val="4"/>
      <w:lvlText w:val="%1."/>
      <w:lvlJc w:val="left"/>
      <w:pPr>
        <w:tabs>
          <w:tab w:val="num" w:pos="1209"/>
        </w:tabs>
        <w:ind w:left="1209" w:hanging="360"/>
      </w:pPr>
    </w:lvl>
  </w:abstractNum>
  <w:abstractNum w:abstractNumId="2">
    <w:nsid w:val="FFFFFF7E"/>
    <w:multiLevelType w:val="singleLevel"/>
    <w:tmpl w:val="183622C4"/>
    <w:lvl w:ilvl="0">
      <w:start w:val="1"/>
      <w:numFmt w:val="decimal"/>
      <w:pStyle w:val="3"/>
      <w:lvlText w:val="%1."/>
      <w:lvlJc w:val="left"/>
      <w:pPr>
        <w:tabs>
          <w:tab w:val="num" w:pos="926"/>
        </w:tabs>
        <w:ind w:left="926" w:hanging="360"/>
      </w:pPr>
    </w:lvl>
  </w:abstractNum>
  <w:abstractNum w:abstractNumId="3">
    <w:nsid w:val="FFFFFF7F"/>
    <w:multiLevelType w:val="singleLevel"/>
    <w:tmpl w:val="3BF23776"/>
    <w:lvl w:ilvl="0">
      <w:start w:val="1"/>
      <w:numFmt w:val="decimal"/>
      <w:pStyle w:val="2"/>
      <w:lvlText w:val="%1."/>
      <w:lvlJc w:val="left"/>
      <w:pPr>
        <w:tabs>
          <w:tab w:val="num" w:pos="643"/>
        </w:tabs>
        <w:ind w:left="643" w:hanging="360"/>
      </w:pPr>
    </w:lvl>
  </w:abstractNum>
  <w:abstractNum w:abstractNumId="4">
    <w:nsid w:val="FFFFFF80"/>
    <w:multiLevelType w:val="singleLevel"/>
    <w:tmpl w:val="8B444C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5BDEA5BC"/>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3042D984"/>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F6DCF5D2"/>
    <w:lvl w:ilvl="0">
      <w:start w:val="1"/>
      <w:numFmt w:val="bullet"/>
      <w:pStyle w:val="20"/>
      <w:lvlText w:val=""/>
      <w:lvlJc w:val="left"/>
      <w:pPr>
        <w:tabs>
          <w:tab w:val="num" w:pos="1069"/>
        </w:tabs>
        <w:ind w:left="1069" w:hanging="360"/>
      </w:pPr>
      <w:rPr>
        <w:rFonts w:ascii="Symbol" w:hAnsi="Symbol" w:hint="default"/>
      </w:rPr>
    </w:lvl>
  </w:abstractNum>
  <w:abstractNum w:abstractNumId="8">
    <w:nsid w:val="FFFFFF88"/>
    <w:multiLevelType w:val="singleLevel"/>
    <w:tmpl w:val="8BA49360"/>
    <w:lvl w:ilvl="0">
      <w:start w:val="1"/>
      <w:numFmt w:val="decimal"/>
      <w:pStyle w:val="a"/>
      <w:lvlText w:val="%1."/>
      <w:lvlJc w:val="left"/>
      <w:pPr>
        <w:tabs>
          <w:tab w:val="num" w:pos="360"/>
        </w:tabs>
        <w:ind w:left="360" w:hanging="360"/>
      </w:pPr>
    </w:lvl>
  </w:abstractNum>
  <w:abstractNum w:abstractNumId="9">
    <w:nsid w:val="FFFFFF89"/>
    <w:multiLevelType w:val="singleLevel"/>
    <w:tmpl w:val="C4D48842"/>
    <w:lvl w:ilvl="0">
      <w:start w:val="1"/>
      <w:numFmt w:val="bullet"/>
      <w:pStyle w:val="a0"/>
      <w:lvlText w:val=""/>
      <w:lvlJc w:val="left"/>
      <w:pPr>
        <w:tabs>
          <w:tab w:val="num" w:pos="360"/>
        </w:tabs>
        <w:ind w:left="360" w:hanging="360"/>
      </w:pPr>
      <w:rPr>
        <w:rFonts w:ascii="Symbol" w:hAnsi="Symbol" w:hint="default"/>
      </w:rPr>
    </w:lvl>
  </w:abstractNum>
  <w:abstractNum w:abstractNumId="10">
    <w:nsid w:val="01A83C32"/>
    <w:multiLevelType w:val="multilevel"/>
    <w:tmpl w:val="724644F6"/>
    <w:numStyleLink w:val="-"/>
  </w:abstractNum>
  <w:abstractNum w:abstractNumId="11">
    <w:nsid w:val="0250791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2A0545A"/>
    <w:multiLevelType w:val="multilevel"/>
    <w:tmpl w:val="0809001D"/>
    <w:lvl w:ilvl="0">
      <w:start w:val="1"/>
      <w:numFmt w:val="decimal"/>
      <w:lvlText w:val="%1)"/>
      <w:lvlJc w:val="left"/>
      <w:pPr>
        <w:ind w:left="1069" w:hanging="360"/>
      </w:p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13">
    <w:nsid w:val="02B2175D"/>
    <w:multiLevelType w:val="hybridMultilevel"/>
    <w:tmpl w:val="1EF4B81E"/>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043D586B"/>
    <w:multiLevelType w:val="multilevel"/>
    <w:tmpl w:val="7F04200A"/>
    <w:numStyleLink w:val="-0"/>
  </w:abstractNum>
  <w:abstractNum w:abstractNumId="15">
    <w:nsid w:val="06941714"/>
    <w:multiLevelType w:val="multilevel"/>
    <w:tmpl w:val="354C0684"/>
    <w:numStyleLink w:val="-1"/>
  </w:abstractNum>
  <w:abstractNum w:abstractNumId="16">
    <w:nsid w:val="06B2120E"/>
    <w:multiLevelType w:val="multilevel"/>
    <w:tmpl w:val="7EC007A2"/>
    <w:numStyleLink w:val="-10"/>
  </w:abstractNum>
  <w:abstractNum w:abstractNumId="17">
    <w:nsid w:val="076569D0"/>
    <w:multiLevelType w:val="multilevel"/>
    <w:tmpl w:val="DF0EC648"/>
    <w:numStyleLink w:val="a1"/>
  </w:abstractNum>
  <w:abstractNum w:abstractNumId="18">
    <w:nsid w:val="081B1A7E"/>
    <w:multiLevelType w:val="multilevel"/>
    <w:tmpl w:val="724644F6"/>
    <w:numStyleLink w:val="-"/>
  </w:abstractNum>
  <w:abstractNum w:abstractNumId="19">
    <w:nsid w:val="08D8088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20">
    <w:nsid w:val="09246D0D"/>
    <w:multiLevelType w:val="multilevel"/>
    <w:tmpl w:val="DF0EC648"/>
    <w:numStyleLink w:val="a1"/>
  </w:abstractNum>
  <w:abstractNum w:abstractNumId="21">
    <w:nsid w:val="09263947"/>
    <w:multiLevelType w:val="multilevel"/>
    <w:tmpl w:val="DF0EC648"/>
    <w:numStyleLink w:val="a1"/>
  </w:abstractNum>
  <w:abstractNum w:abstractNumId="22">
    <w:nsid w:val="09D90A5C"/>
    <w:multiLevelType w:val="multilevel"/>
    <w:tmpl w:val="724644F6"/>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3">
    <w:nsid w:val="09F0645C"/>
    <w:multiLevelType w:val="multilevel"/>
    <w:tmpl w:val="7F04200A"/>
    <w:styleLink w:val="-0"/>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24">
    <w:nsid w:val="09F07C6B"/>
    <w:multiLevelType w:val="multilevel"/>
    <w:tmpl w:val="7A84B174"/>
    <w:numStyleLink w:val="a2"/>
  </w:abstractNum>
  <w:abstractNum w:abstractNumId="25">
    <w:nsid w:val="0AA50AC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0B5F5E4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0C107763"/>
    <w:multiLevelType w:val="multilevel"/>
    <w:tmpl w:val="DF0EC648"/>
    <w:numStyleLink w:val="a1"/>
  </w:abstractNum>
  <w:abstractNum w:abstractNumId="28">
    <w:nsid w:val="0D3B46B6"/>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29">
    <w:nsid w:val="0D7D2D05"/>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0DDE30F9"/>
    <w:multiLevelType w:val="multilevel"/>
    <w:tmpl w:val="724644F6"/>
    <w:numStyleLink w:val="-"/>
  </w:abstractNum>
  <w:abstractNum w:abstractNumId="31">
    <w:nsid w:val="0E532669"/>
    <w:multiLevelType w:val="multilevel"/>
    <w:tmpl w:val="6C6847D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0E85423B"/>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33">
    <w:nsid w:val="0F1712B3"/>
    <w:multiLevelType w:val="multilevel"/>
    <w:tmpl w:val="DF0EC648"/>
    <w:numStyleLink w:val="a1"/>
  </w:abstractNum>
  <w:abstractNum w:abstractNumId="34">
    <w:nsid w:val="0F30633F"/>
    <w:multiLevelType w:val="multilevel"/>
    <w:tmpl w:val="7EC007A2"/>
    <w:numStyleLink w:val="-10"/>
  </w:abstractNum>
  <w:abstractNum w:abstractNumId="35">
    <w:nsid w:val="0FC077AB"/>
    <w:multiLevelType w:val="multilevel"/>
    <w:tmpl w:val="7EC007A2"/>
    <w:numStyleLink w:val="-10"/>
  </w:abstractNum>
  <w:abstractNum w:abstractNumId="36">
    <w:nsid w:val="10D27F65"/>
    <w:multiLevelType w:val="multilevel"/>
    <w:tmpl w:val="8C5872BE"/>
    <w:styleLink w:val="a3"/>
    <w:lvl w:ilvl="0">
      <w:start w:val="1"/>
      <w:numFmt w:val="decimal"/>
      <w:pStyle w:val="a4"/>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nsid w:val="10E42398"/>
    <w:multiLevelType w:val="multilevel"/>
    <w:tmpl w:val="354C0684"/>
    <w:numStyleLink w:val="-1"/>
  </w:abstractNum>
  <w:abstractNum w:abstractNumId="38">
    <w:nsid w:val="116A39FD"/>
    <w:multiLevelType w:val="multilevel"/>
    <w:tmpl w:val="496E8A9C"/>
    <w:styleLink w:val="a5"/>
    <w:lvl w:ilvl="0">
      <w:start w:val="1"/>
      <w:numFmt w:val="russianUpper"/>
      <w:pStyle w:val="a6"/>
      <w:suff w:val="nothing"/>
      <w:lvlText w:val="%1"/>
      <w:lvlJc w:val="left"/>
      <w:pPr>
        <w:ind w:left="0" w:firstLine="709"/>
      </w:pPr>
      <w:rPr>
        <w:rFonts w:hint="default"/>
        <w:vanish/>
      </w:rPr>
    </w:lvl>
    <w:lvl w:ilvl="1">
      <w:start w:val="1"/>
      <w:numFmt w:val="decimal"/>
      <w:pStyle w:val="a7"/>
      <w:suff w:val="space"/>
      <w:lvlText w:val="Рисунок %1.%2"/>
      <w:lvlJc w:val="left"/>
      <w:pPr>
        <w:ind w:left="0" w:firstLine="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11966099"/>
    <w:multiLevelType w:val="multilevel"/>
    <w:tmpl w:val="DF0EC648"/>
    <w:numStyleLink w:val="a1"/>
  </w:abstractNum>
  <w:abstractNum w:abstractNumId="40">
    <w:nsid w:val="11AE7C2D"/>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nsid w:val="12A87952"/>
    <w:multiLevelType w:val="multilevel"/>
    <w:tmpl w:val="4FA4CD8A"/>
    <w:styleLink w:val="a8"/>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709"/>
      </w:pPr>
      <w:rPr>
        <w:rFonts w:hint="default"/>
      </w:rPr>
    </w:lvl>
    <w:lvl w:ilvl="2">
      <w:start w:val="1"/>
      <w:numFmt w:val="decimal"/>
      <w:pStyle w:val="31"/>
      <w:suff w:val="space"/>
      <w:lvlText w:val="%1.%2.%3"/>
      <w:lvlJc w:val="left"/>
      <w:pPr>
        <w:ind w:left="0" w:firstLine="709"/>
      </w:pPr>
      <w:rPr>
        <w:rFonts w:hint="default"/>
      </w:rPr>
    </w:lvl>
    <w:lvl w:ilvl="3">
      <w:start w:val="1"/>
      <w:numFmt w:val="decimal"/>
      <w:pStyle w:val="41"/>
      <w:suff w:val="space"/>
      <w:lvlText w:val="%1.%2.%3.%4"/>
      <w:lvlJc w:val="left"/>
      <w:pPr>
        <w:ind w:left="0" w:firstLine="709"/>
      </w:pPr>
      <w:rPr>
        <w:rFonts w:hint="default"/>
      </w:rPr>
    </w:lvl>
    <w:lvl w:ilvl="4">
      <w:start w:val="1"/>
      <w:numFmt w:val="decimal"/>
      <w:pStyle w:val="51"/>
      <w:suff w:val="space"/>
      <w:lvlText w:val="%1.%2.%3.%4.%5"/>
      <w:lvlJc w:val="left"/>
      <w:pPr>
        <w:ind w:left="0" w:firstLine="709"/>
      </w:pPr>
      <w:rPr>
        <w:rFonts w:hint="default"/>
      </w:rPr>
    </w:lvl>
    <w:lvl w:ilvl="5">
      <w:start w:val="1"/>
      <w:numFmt w:val="decimal"/>
      <w:pStyle w:val="6"/>
      <w:suff w:val="space"/>
      <w:lvlText w:val="%1.%2.%3.%4.%5.%6"/>
      <w:lvlJc w:val="left"/>
      <w:pPr>
        <w:ind w:left="0" w:firstLine="709"/>
      </w:pPr>
      <w:rPr>
        <w:rFonts w:hint="default"/>
      </w:rPr>
    </w:lvl>
    <w:lvl w:ilvl="6">
      <w:start w:val="1"/>
      <w:numFmt w:val="decimal"/>
      <w:pStyle w:val="7"/>
      <w:suff w:val="space"/>
      <w:lvlText w:val="%1.%2.%3.%4.%5.%6.%7"/>
      <w:lvlJc w:val="left"/>
      <w:pPr>
        <w:ind w:left="0" w:firstLine="709"/>
      </w:pPr>
      <w:rPr>
        <w:rFonts w:hint="default"/>
      </w:rPr>
    </w:lvl>
    <w:lvl w:ilvl="7">
      <w:start w:val="1"/>
      <w:numFmt w:val="decimal"/>
      <w:pStyle w:val="8"/>
      <w:suff w:val="space"/>
      <w:lvlText w:val="%1.%2.%3.%4.%5.%6.%7.%8"/>
      <w:lvlJc w:val="left"/>
      <w:pPr>
        <w:ind w:left="0" w:firstLine="709"/>
      </w:pPr>
      <w:rPr>
        <w:rFonts w:hint="default"/>
      </w:rPr>
    </w:lvl>
    <w:lvl w:ilvl="8">
      <w:start w:val="1"/>
      <w:numFmt w:val="decimal"/>
      <w:pStyle w:val="9"/>
      <w:suff w:val="space"/>
      <w:lvlText w:val="%1.%2.%3.%4.%5.%6.%7.%8.%9"/>
      <w:lvlJc w:val="left"/>
      <w:pPr>
        <w:ind w:left="0" w:firstLine="709"/>
      </w:pPr>
      <w:rPr>
        <w:rFonts w:hint="default"/>
        <w:b w:val="0"/>
        <w:i w:val="0"/>
      </w:rPr>
    </w:lvl>
  </w:abstractNum>
  <w:abstractNum w:abstractNumId="42">
    <w:nsid w:val="1405383D"/>
    <w:multiLevelType w:val="multilevel"/>
    <w:tmpl w:val="037626F4"/>
    <w:numStyleLink w:val="a9"/>
  </w:abstractNum>
  <w:abstractNum w:abstractNumId="43">
    <w:nsid w:val="14064D6B"/>
    <w:multiLevelType w:val="multilevel"/>
    <w:tmpl w:val="354C0684"/>
    <w:styleLink w:val="-1"/>
    <w:lvl w:ilvl="0">
      <w:start w:val="1"/>
      <w:numFmt w:val="bullet"/>
      <w:lvlText w:val="­"/>
      <w:lvlJc w:val="left"/>
      <w:pPr>
        <w:tabs>
          <w:tab w:val="num" w:pos="357"/>
        </w:tabs>
        <w:ind w:left="357" w:hanging="357"/>
      </w:pPr>
      <w:rPr>
        <w:rFonts w:ascii="Courier New" w:hAnsi="Courier New" w:hint="default"/>
      </w:rPr>
    </w:lvl>
    <w:lvl w:ilvl="1">
      <w:start w:val="1"/>
      <w:numFmt w:val="bullet"/>
      <w:lvlText w:val="•"/>
      <w:lvlJc w:val="left"/>
      <w:pPr>
        <w:tabs>
          <w:tab w:val="num" w:pos="709"/>
        </w:tabs>
        <w:ind w:left="709" w:hanging="352"/>
      </w:pPr>
      <w:rPr>
        <w:rFonts w:ascii="Calibri" w:hAnsi="Calibri" w:hint="default"/>
        <w:color w:val="auto"/>
      </w:rPr>
    </w:lvl>
    <w:lvl w:ilvl="2">
      <w:start w:val="1"/>
      <w:numFmt w:val="bullet"/>
      <w:lvlText w:val="▪"/>
      <w:lvlJc w:val="left"/>
      <w:pPr>
        <w:tabs>
          <w:tab w:val="num" w:pos="1066"/>
        </w:tabs>
        <w:ind w:left="1066" w:hanging="357"/>
      </w:pPr>
      <w:rPr>
        <w:rFonts w:ascii="Calibri" w:hAnsi="Calibri" w:hint="default"/>
        <w:color w:val="auto"/>
      </w:rPr>
    </w:lvl>
    <w:lvl w:ilvl="3">
      <w:start w:val="1"/>
      <w:numFmt w:val="bullet"/>
      <w:lvlText w:val="·"/>
      <w:lvlJc w:val="left"/>
      <w:pPr>
        <w:tabs>
          <w:tab w:val="num" w:pos="1418"/>
        </w:tabs>
        <w:ind w:left="1418" w:hanging="352"/>
      </w:pPr>
      <w:rPr>
        <w:rFonts w:ascii="Calibri" w:hAnsi="Calibri"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15B32773"/>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
    <w:nsid w:val="175719A9"/>
    <w:multiLevelType w:val="multilevel"/>
    <w:tmpl w:val="DF0EC648"/>
    <w:numStyleLink w:val="a1"/>
  </w:abstractNum>
  <w:abstractNum w:abstractNumId="46">
    <w:nsid w:val="181B0682"/>
    <w:multiLevelType w:val="multilevel"/>
    <w:tmpl w:val="7EC007A2"/>
    <w:styleLink w:val="-10"/>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nsid w:val="1821577E"/>
    <w:multiLevelType w:val="multilevel"/>
    <w:tmpl w:val="7EC007A2"/>
    <w:numStyleLink w:val="-10"/>
  </w:abstractNum>
  <w:abstractNum w:abstractNumId="48">
    <w:nsid w:val="19CB41A2"/>
    <w:multiLevelType w:val="multilevel"/>
    <w:tmpl w:val="4C16425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19D230E7"/>
    <w:multiLevelType w:val="multilevel"/>
    <w:tmpl w:val="724644F6"/>
    <w:numStyleLink w:val="-"/>
  </w:abstractNum>
  <w:abstractNum w:abstractNumId="50">
    <w:nsid w:val="1A45718F"/>
    <w:multiLevelType w:val="multilevel"/>
    <w:tmpl w:val="DF0EC648"/>
    <w:numStyleLink w:val="a1"/>
  </w:abstractNum>
  <w:abstractNum w:abstractNumId="51">
    <w:nsid w:val="1A590555"/>
    <w:multiLevelType w:val="multilevel"/>
    <w:tmpl w:val="7EC007A2"/>
    <w:numStyleLink w:val="-10"/>
  </w:abstractNum>
  <w:abstractNum w:abstractNumId="52">
    <w:nsid w:val="1C6F76FD"/>
    <w:multiLevelType w:val="multilevel"/>
    <w:tmpl w:val="DF0EC648"/>
    <w:numStyleLink w:val="a1"/>
  </w:abstractNum>
  <w:abstractNum w:abstractNumId="53">
    <w:nsid w:val="1CC74327"/>
    <w:multiLevelType w:val="multilevel"/>
    <w:tmpl w:val="724644F6"/>
    <w:styleLink w:val="-"/>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54">
    <w:nsid w:val="1E1B21CA"/>
    <w:multiLevelType w:val="multilevel"/>
    <w:tmpl w:val="7A84B174"/>
    <w:styleLink w:val="a2"/>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nsid w:val="1E636701"/>
    <w:multiLevelType w:val="multilevel"/>
    <w:tmpl w:val="DF0EC648"/>
    <w:numStyleLink w:val="a1"/>
  </w:abstractNum>
  <w:abstractNum w:abstractNumId="56">
    <w:nsid w:val="1ECC319B"/>
    <w:multiLevelType w:val="multilevel"/>
    <w:tmpl w:val="354C0684"/>
    <w:numStyleLink w:val="-1"/>
  </w:abstractNum>
  <w:abstractNum w:abstractNumId="57">
    <w:nsid w:val="1EDE506C"/>
    <w:multiLevelType w:val="multilevel"/>
    <w:tmpl w:val="DF0EC648"/>
    <w:numStyleLink w:val="a1"/>
  </w:abstractNum>
  <w:abstractNum w:abstractNumId="58">
    <w:nsid w:val="1F8C06B7"/>
    <w:multiLevelType w:val="multilevel"/>
    <w:tmpl w:val="724644F6"/>
    <w:numStyleLink w:val="-"/>
  </w:abstractNum>
  <w:abstractNum w:abstractNumId="59">
    <w:nsid w:val="1FAD6497"/>
    <w:multiLevelType w:val="multilevel"/>
    <w:tmpl w:val="724644F6"/>
    <w:numStyleLink w:val="-"/>
  </w:abstractNum>
  <w:abstractNum w:abstractNumId="60">
    <w:nsid w:val="1FBE7E57"/>
    <w:multiLevelType w:val="multilevel"/>
    <w:tmpl w:val="724644F6"/>
    <w:numStyleLink w:val="-"/>
  </w:abstractNum>
  <w:abstractNum w:abstractNumId="61">
    <w:nsid w:val="1FD13E94"/>
    <w:multiLevelType w:val="multilevel"/>
    <w:tmpl w:val="DF0EC648"/>
    <w:numStyleLink w:val="a1"/>
  </w:abstractNum>
  <w:abstractNum w:abstractNumId="62">
    <w:nsid w:val="220D786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236B78DC"/>
    <w:multiLevelType w:val="hybridMultilevel"/>
    <w:tmpl w:val="7F183FD0"/>
    <w:lvl w:ilvl="0" w:tplc="FFFFFFFF">
      <w:start w:val="1"/>
      <w:numFmt w:val="bullet"/>
      <w:lvlText w:val="–"/>
      <w:lvlJc w:val="left"/>
      <w:pPr>
        <w:ind w:left="720" w:hanging="360"/>
      </w:pPr>
      <w:rPr>
        <w:rFonts w:ascii="Times New Roman" w:eastAsia="Times New Roman" w:hAnsi="Times New Roman" w:cs="Times New Roman" w:hint="default"/>
        <w:sz w:val="28"/>
      </w:rPr>
    </w:lvl>
    <w:lvl w:ilvl="1" w:tplc="FFFFFFFF">
      <w:start w:val="1"/>
      <w:numFmt w:val="bullet"/>
      <w:lvlText w:val="–"/>
      <w:lvlJc w:val="left"/>
      <w:pPr>
        <w:ind w:left="1440" w:hanging="360"/>
      </w:pPr>
      <w:rPr>
        <w:rFonts w:ascii="Times New Roman" w:eastAsia="Times New Roman" w:hAnsi="Times New Roman" w:cs="Times New Roman" w:hint="default"/>
        <w:sz w:val="28"/>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4">
    <w:nsid w:val="23D71824"/>
    <w:multiLevelType w:val="multilevel"/>
    <w:tmpl w:val="DF0EC648"/>
    <w:numStyleLink w:val="a1"/>
  </w:abstractNum>
  <w:abstractNum w:abstractNumId="65">
    <w:nsid w:val="23D71DC6"/>
    <w:multiLevelType w:val="multilevel"/>
    <w:tmpl w:val="DF0EC648"/>
    <w:numStyleLink w:val="a1"/>
  </w:abstractNum>
  <w:abstractNum w:abstractNumId="66">
    <w:nsid w:val="24A4508F"/>
    <w:multiLevelType w:val="multilevel"/>
    <w:tmpl w:val="DF0EC648"/>
    <w:numStyleLink w:val="a1"/>
  </w:abstractNum>
  <w:abstractNum w:abstractNumId="67">
    <w:nsid w:val="25DC293F"/>
    <w:multiLevelType w:val="multilevel"/>
    <w:tmpl w:val="DF0EC648"/>
    <w:numStyleLink w:val="a1"/>
  </w:abstractNum>
  <w:abstractNum w:abstractNumId="68">
    <w:nsid w:val="27047C83"/>
    <w:multiLevelType w:val="multilevel"/>
    <w:tmpl w:val="724644F6"/>
    <w:numStyleLink w:val="-"/>
  </w:abstractNum>
  <w:abstractNum w:abstractNumId="69">
    <w:nsid w:val="282D7E83"/>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28672E12"/>
    <w:multiLevelType w:val="multilevel"/>
    <w:tmpl w:val="DF0EC648"/>
    <w:numStyleLink w:val="a1"/>
  </w:abstractNum>
  <w:abstractNum w:abstractNumId="71">
    <w:nsid w:val="2A360241"/>
    <w:multiLevelType w:val="multilevel"/>
    <w:tmpl w:val="DF0EC648"/>
    <w:numStyleLink w:val="a1"/>
  </w:abstractNum>
  <w:abstractNum w:abstractNumId="72">
    <w:nsid w:val="2C52720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2D1827B9"/>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nsid w:val="2D491559"/>
    <w:multiLevelType w:val="multilevel"/>
    <w:tmpl w:val="DF0EC648"/>
    <w:numStyleLink w:val="a1"/>
  </w:abstractNum>
  <w:abstractNum w:abstractNumId="75">
    <w:nsid w:val="2E0E0AD8"/>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76">
    <w:nsid w:val="2E204C7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7">
    <w:nsid w:val="2E8A2D6E"/>
    <w:multiLevelType w:val="multilevel"/>
    <w:tmpl w:val="69846D8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8">
    <w:nsid w:val="2F394BA7"/>
    <w:multiLevelType w:val="multilevel"/>
    <w:tmpl w:val="DF0EC648"/>
    <w:numStyleLink w:val="a1"/>
  </w:abstractNum>
  <w:abstractNum w:abstractNumId="79">
    <w:nsid w:val="2F854665"/>
    <w:multiLevelType w:val="multilevel"/>
    <w:tmpl w:val="037626F4"/>
    <w:styleLink w:val="a9"/>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80">
    <w:nsid w:val="30E322A0"/>
    <w:multiLevelType w:val="multilevel"/>
    <w:tmpl w:val="DF0EC648"/>
    <w:numStyleLink w:val="a1"/>
  </w:abstractNum>
  <w:abstractNum w:abstractNumId="81">
    <w:nsid w:val="311A7311"/>
    <w:multiLevelType w:val="multilevel"/>
    <w:tmpl w:val="7EC007A2"/>
    <w:numStyleLink w:val="-10"/>
  </w:abstractNum>
  <w:abstractNum w:abstractNumId="82">
    <w:nsid w:val="31623DA6"/>
    <w:multiLevelType w:val="multilevel"/>
    <w:tmpl w:val="DF0EC648"/>
    <w:numStyleLink w:val="a1"/>
  </w:abstractNum>
  <w:abstractNum w:abstractNumId="83">
    <w:nsid w:val="316C2A15"/>
    <w:multiLevelType w:val="multilevel"/>
    <w:tmpl w:val="DF0EC648"/>
    <w:numStyleLink w:val="a1"/>
  </w:abstractNum>
  <w:abstractNum w:abstractNumId="84">
    <w:nsid w:val="31814D7B"/>
    <w:multiLevelType w:val="multilevel"/>
    <w:tmpl w:val="724644F6"/>
    <w:numStyleLink w:val="-"/>
  </w:abstractNum>
  <w:abstractNum w:abstractNumId="85">
    <w:nsid w:val="327E4D52"/>
    <w:multiLevelType w:val="multilevel"/>
    <w:tmpl w:val="7F04200A"/>
    <w:numStyleLink w:val="-0"/>
  </w:abstractNum>
  <w:abstractNum w:abstractNumId="86">
    <w:nsid w:val="33D1126A"/>
    <w:multiLevelType w:val="multilevel"/>
    <w:tmpl w:val="724644F6"/>
    <w:numStyleLink w:val="-"/>
  </w:abstractNum>
  <w:abstractNum w:abstractNumId="87">
    <w:nsid w:val="341542E3"/>
    <w:multiLevelType w:val="multilevel"/>
    <w:tmpl w:val="650AC8F8"/>
    <w:styleLink w:val="aa"/>
    <w:lvl w:ilvl="0">
      <w:start w:val="1"/>
      <w:numFmt w:val="decimal"/>
      <w:pStyle w:val="ab"/>
      <w:suff w:val="space"/>
      <w:lvlText w:val="Рисунок %1"/>
      <w:lvlJc w:val="left"/>
      <w:pPr>
        <w:ind w:left="0" w:firstLine="0"/>
      </w:pPr>
      <w:rPr>
        <w:rFonts w:hint="default"/>
        <w:b/>
        <w:i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8">
    <w:nsid w:val="34D5062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89">
    <w:nsid w:val="35C90E17"/>
    <w:multiLevelType w:val="multilevel"/>
    <w:tmpl w:val="7EC007A2"/>
    <w:numStyleLink w:val="-10"/>
  </w:abstractNum>
  <w:abstractNum w:abstractNumId="90">
    <w:nsid w:val="37433C8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91">
    <w:nsid w:val="376675E8"/>
    <w:multiLevelType w:val="multilevel"/>
    <w:tmpl w:val="FB94210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nsid w:val="37D234C7"/>
    <w:multiLevelType w:val="hybridMultilevel"/>
    <w:tmpl w:val="CCA2F8DE"/>
    <w:lvl w:ilvl="0" w:tplc="FFFFFFFF">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nsid w:val="380F45E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94">
    <w:nsid w:val="38747D7F"/>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5">
    <w:nsid w:val="399D072A"/>
    <w:multiLevelType w:val="multilevel"/>
    <w:tmpl w:val="DF0EC648"/>
    <w:numStyleLink w:val="a1"/>
  </w:abstractNum>
  <w:abstractNum w:abstractNumId="96">
    <w:nsid w:val="3B283B60"/>
    <w:multiLevelType w:val="multilevel"/>
    <w:tmpl w:val="DF0EC648"/>
    <w:numStyleLink w:val="a1"/>
  </w:abstractNum>
  <w:abstractNum w:abstractNumId="97">
    <w:nsid w:val="3C4867B5"/>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8">
    <w:nsid w:val="3C4D13F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9">
    <w:nsid w:val="3E22601F"/>
    <w:multiLevelType w:val="hybridMultilevel"/>
    <w:tmpl w:val="585E6902"/>
    <w:lvl w:ilvl="0" w:tplc="C3BA70B4">
      <w:start w:val="1"/>
      <w:numFmt w:val="bullet"/>
      <w:lvlText w:val=""/>
      <w:lvlJc w:val="left"/>
      <w:pPr>
        <w:ind w:left="2138" w:hanging="360"/>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nsid w:val="3E5F1119"/>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1">
    <w:nsid w:val="402B7BFE"/>
    <w:multiLevelType w:val="multilevel"/>
    <w:tmpl w:val="DF0EC648"/>
    <w:numStyleLink w:val="a1"/>
  </w:abstractNum>
  <w:abstractNum w:abstractNumId="102">
    <w:nsid w:val="40E43B02"/>
    <w:multiLevelType w:val="multilevel"/>
    <w:tmpl w:val="354C0684"/>
    <w:numStyleLink w:val="-1"/>
  </w:abstractNum>
  <w:abstractNum w:abstractNumId="103">
    <w:nsid w:val="40FA673D"/>
    <w:multiLevelType w:val="multilevel"/>
    <w:tmpl w:val="724644F6"/>
    <w:numStyleLink w:val="-"/>
  </w:abstractNum>
  <w:abstractNum w:abstractNumId="104">
    <w:nsid w:val="41D53EFB"/>
    <w:multiLevelType w:val="multilevel"/>
    <w:tmpl w:val="724644F6"/>
    <w:numStyleLink w:val="-"/>
  </w:abstractNum>
  <w:abstractNum w:abstractNumId="105">
    <w:nsid w:val="427546B8"/>
    <w:multiLevelType w:val="multilevel"/>
    <w:tmpl w:val="724644F6"/>
    <w:numStyleLink w:val="-"/>
  </w:abstractNum>
  <w:abstractNum w:abstractNumId="106">
    <w:nsid w:val="42E641DE"/>
    <w:multiLevelType w:val="multilevel"/>
    <w:tmpl w:val="8C5872BE"/>
    <w:numStyleLink w:val="a3"/>
  </w:abstractNum>
  <w:abstractNum w:abstractNumId="107">
    <w:nsid w:val="43637B69"/>
    <w:multiLevelType w:val="multilevel"/>
    <w:tmpl w:val="DF0EC648"/>
    <w:numStyleLink w:val="a1"/>
  </w:abstractNum>
  <w:abstractNum w:abstractNumId="108">
    <w:nsid w:val="436D6804"/>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9">
    <w:nsid w:val="4383425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10">
    <w:nsid w:val="43A72409"/>
    <w:multiLevelType w:val="multilevel"/>
    <w:tmpl w:val="7EC007A2"/>
    <w:numStyleLink w:val="-10"/>
  </w:abstractNum>
  <w:abstractNum w:abstractNumId="111">
    <w:nsid w:val="43E56761"/>
    <w:multiLevelType w:val="multilevel"/>
    <w:tmpl w:val="037626F4"/>
    <w:numStyleLink w:val="a9"/>
  </w:abstractNum>
  <w:abstractNum w:abstractNumId="112">
    <w:nsid w:val="43F849DB"/>
    <w:multiLevelType w:val="multilevel"/>
    <w:tmpl w:val="354C0684"/>
    <w:numStyleLink w:val="-1"/>
  </w:abstractNum>
  <w:abstractNum w:abstractNumId="113">
    <w:nsid w:val="44FD5BB6"/>
    <w:multiLevelType w:val="multilevel"/>
    <w:tmpl w:val="DF0EC648"/>
    <w:numStyleLink w:val="a1"/>
  </w:abstractNum>
  <w:abstractNum w:abstractNumId="114">
    <w:nsid w:val="45447D3D"/>
    <w:multiLevelType w:val="multilevel"/>
    <w:tmpl w:val="DF0EC648"/>
    <w:numStyleLink w:val="a1"/>
  </w:abstractNum>
  <w:abstractNum w:abstractNumId="115">
    <w:nsid w:val="465F5E93"/>
    <w:multiLevelType w:val="multilevel"/>
    <w:tmpl w:val="DF0EC648"/>
    <w:numStyleLink w:val="a1"/>
  </w:abstractNum>
  <w:abstractNum w:abstractNumId="116">
    <w:nsid w:val="481E7BB6"/>
    <w:multiLevelType w:val="multilevel"/>
    <w:tmpl w:val="DF0EC648"/>
    <w:numStyleLink w:val="a1"/>
  </w:abstractNum>
  <w:abstractNum w:abstractNumId="117">
    <w:nsid w:val="485A6D23"/>
    <w:multiLevelType w:val="multilevel"/>
    <w:tmpl w:val="DF0EC648"/>
    <w:numStyleLink w:val="a1"/>
  </w:abstractNum>
  <w:abstractNum w:abstractNumId="118">
    <w:nsid w:val="486A4FD5"/>
    <w:multiLevelType w:val="multilevel"/>
    <w:tmpl w:val="DF0EC648"/>
    <w:numStyleLink w:val="a1"/>
  </w:abstractNum>
  <w:abstractNum w:abstractNumId="119">
    <w:nsid w:val="486B6929"/>
    <w:multiLevelType w:val="multilevel"/>
    <w:tmpl w:val="724644F6"/>
    <w:numStyleLink w:val="-"/>
  </w:abstractNum>
  <w:abstractNum w:abstractNumId="120">
    <w:nsid w:val="486E5F8F"/>
    <w:multiLevelType w:val="multilevel"/>
    <w:tmpl w:val="DF0EC648"/>
    <w:styleLink w:val="a1"/>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nsid w:val="48FB01E2"/>
    <w:multiLevelType w:val="multilevel"/>
    <w:tmpl w:val="724644F6"/>
    <w:numStyleLink w:val="-"/>
  </w:abstractNum>
  <w:abstractNum w:abstractNumId="122">
    <w:nsid w:val="492E329F"/>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nsid w:val="49FC7B78"/>
    <w:multiLevelType w:val="multilevel"/>
    <w:tmpl w:val="DF0EC648"/>
    <w:numStyleLink w:val="a1"/>
  </w:abstractNum>
  <w:abstractNum w:abstractNumId="124">
    <w:nsid w:val="4AC3589E"/>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nsid w:val="4B6F2B33"/>
    <w:multiLevelType w:val="multilevel"/>
    <w:tmpl w:val="724644F6"/>
    <w:numStyleLink w:val="-"/>
  </w:abstractNum>
  <w:abstractNum w:abstractNumId="126">
    <w:nsid w:val="4C8F456C"/>
    <w:multiLevelType w:val="multilevel"/>
    <w:tmpl w:val="A272665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7">
    <w:nsid w:val="4CB20A1D"/>
    <w:multiLevelType w:val="multilevel"/>
    <w:tmpl w:val="DF0EC648"/>
    <w:numStyleLink w:val="a1"/>
  </w:abstractNum>
  <w:abstractNum w:abstractNumId="128">
    <w:nsid w:val="4DFB4B3C"/>
    <w:multiLevelType w:val="multilevel"/>
    <w:tmpl w:val="DF0EC648"/>
    <w:numStyleLink w:val="a1"/>
  </w:abstractNum>
  <w:abstractNum w:abstractNumId="129">
    <w:nsid w:val="4E3A4215"/>
    <w:multiLevelType w:val="multilevel"/>
    <w:tmpl w:val="DF0EC648"/>
    <w:numStyleLink w:val="a1"/>
  </w:abstractNum>
  <w:abstractNum w:abstractNumId="130">
    <w:nsid w:val="50157DFA"/>
    <w:multiLevelType w:val="multilevel"/>
    <w:tmpl w:val="DF0EC648"/>
    <w:numStyleLink w:val="a1"/>
  </w:abstractNum>
  <w:abstractNum w:abstractNumId="131">
    <w:nsid w:val="51127265"/>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32">
    <w:nsid w:val="51171BBE"/>
    <w:multiLevelType w:val="multilevel"/>
    <w:tmpl w:val="724644F6"/>
    <w:numStyleLink w:val="-"/>
  </w:abstractNum>
  <w:abstractNum w:abstractNumId="133">
    <w:nsid w:val="517F450C"/>
    <w:multiLevelType w:val="multilevel"/>
    <w:tmpl w:val="DF0EC648"/>
    <w:numStyleLink w:val="a1"/>
  </w:abstractNum>
  <w:abstractNum w:abstractNumId="134">
    <w:nsid w:val="51BE3462"/>
    <w:multiLevelType w:val="multilevel"/>
    <w:tmpl w:val="037626F4"/>
    <w:numStyleLink w:val="a9"/>
  </w:abstractNum>
  <w:abstractNum w:abstractNumId="135">
    <w:nsid w:val="520C6BA5"/>
    <w:multiLevelType w:val="hybridMultilevel"/>
    <w:tmpl w:val="60F654CC"/>
    <w:lvl w:ilvl="0" w:tplc="B3AAF80A">
      <w:start w:val="1"/>
      <w:numFmt w:val="bullet"/>
      <w:lvlText w:val="–"/>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6">
    <w:nsid w:val="523D32CA"/>
    <w:multiLevelType w:val="multilevel"/>
    <w:tmpl w:val="724644F6"/>
    <w:numStyleLink w:val="-"/>
  </w:abstractNum>
  <w:abstractNum w:abstractNumId="137">
    <w:nsid w:val="528C0916"/>
    <w:multiLevelType w:val="multilevel"/>
    <w:tmpl w:val="8F7ADF7C"/>
    <w:styleLink w:val="ac"/>
    <w:lvl w:ilvl="0">
      <w:start w:val="1"/>
      <w:numFmt w:val="russianUpper"/>
      <w:pStyle w:val="10"/>
      <w:suff w:val="nothing"/>
      <w:lvlText w:val="Приложение %1"/>
      <w:lvlJc w:val="left"/>
      <w:pPr>
        <w:ind w:left="0" w:firstLine="0"/>
      </w:pPr>
      <w:rPr>
        <w:rFonts w:hint="default"/>
        <w:b/>
        <w:bCs w:val="0"/>
        <w:i w:val="0"/>
        <w:iCs/>
      </w:rPr>
    </w:lvl>
    <w:lvl w:ilvl="1">
      <w:start w:val="1"/>
      <w:numFmt w:val="decimal"/>
      <w:pStyle w:val="22"/>
      <w:lvlText w:val="%1.%2"/>
      <w:lvlJc w:val="left"/>
      <w:pPr>
        <w:tabs>
          <w:tab w:val="num" w:pos="1276"/>
        </w:tabs>
        <w:ind w:left="0" w:firstLine="709"/>
      </w:pPr>
      <w:rPr>
        <w:rFonts w:hint="default"/>
        <w:b/>
        <w:bCs/>
        <w:i w:val="0"/>
        <w:iCs w:val="0"/>
      </w:rPr>
    </w:lvl>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 w:ilvl="3">
      <w:start w:val="1"/>
      <w:numFmt w:val="decimal"/>
      <w:pStyle w:val="42"/>
      <w:lvlText w:val="%1.%2.%3.%4"/>
      <w:lvlJc w:val="left"/>
      <w:pPr>
        <w:tabs>
          <w:tab w:val="num" w:pos="1559"/>
        </w:tabs>
        <w:ind w:left="0" w:firstLine="709"/>
      </w:pPr>
      <w:rPr>
        <w:rFonts w:hint="default"/>
      </w:rPr>
    </w:lvl>
    <w:lvl w:ilvl="4">
      <w:start w:val="1"/>
      <w:numFmt w:val="decimal"/>
      <w:pStyle w:val="52"/>
      <w:lvlText w:val="%1.%2.%3.%4.%5"/>
      <w:lvlJc w:val="left"/>
      <w:pPr>
        <w:tabs>
          <w:tab w:val="num" w:pos="1701"/>
        </w:tabs>
        <w:ind w:left="0" w:firstLine="709"/>
      </w:pPr>
      <w:rPr>
        <w:rFonts w:hint="default"/>
      </w:rPr>
    </w:lvl>
    <w:lvl w:ilvl="5">
      <w:start w:val="1"/>
      <w:numFmt w:val="decimal"/>
      <w:pStyle w:val="60"/>
      <w:lvlText w:val="%1.%2.%3.%4.%5.%6"/>
      <w:lvlJc w:val="left"/>
      <w:pPr>
        <w:tabs>
          <w:tab w:val="num" w:pos="709"/>
        </w:tabs>
        <w:ind w:left="0" w:firstLine="709"/>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38">
    <w:nsid w:val="53A076F2"/>
    <w:multiLevelType w:val="multilevel"/>
    <w:tmpl w:val="354C0684"/>
    <w:numStyleLink w:val="-1"/>
  </w:abstractNum>
  <w:abstractNum w:abstractNumId="139">
    <w:nsid w:val="53FF25DD"/>
    <w:multiLevelType w:val="multilevel"/>
    <w:tmpl w:val="DF0EC648"/>
    <w:numStyleLink w:val="a1"/>
  </w:abstractNum>
  <w:abstractNum w:abstractNumId="140">
    <w:nsid w:val="549E69B8"/>
    <w:multiLevelType w:val="multilevel"/>
    <w:tmpl w:val="DF0EC648"/>
    <w:numStyleLink w:val="a1"/>
  </w:abstractNum>
  <w:abstractNum w:abstractNumId="141">
    <w:nsid w:val="55F84DD3"/>
    <w:multiLevelType w:val="multilevel"/>
    <w:tmpl w:val="724644F6"/>
    <w:numStyleLink w:val="-"/>
  </w:abstractNum>
  <w:abstractNum w:abstractNumId="142">
    <w:nsid w:val="562F1D69"/>
    <w:multiLevelType w:val="multilevel"/>
    <w:tmpl w:val="A75AD68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3">
    <w:nsid w:val="568D1F6E"/>
    <w:multiLevelType w:val="hybridMultilevel"/>
    <w:tmpl w:val="F724BAB6"/>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4">
    <w:nsid w:val="58FA3E3E"/>
    <w:multiLevelType w:val="multilevel"/>
    <w:tmpl w:val="DF0EC648"/>
    <w:numStyleLink w:val="a1"/>
  </w:abstractNum>
  <w:abstractNum w:abstractNumId="145">
    <w:nsid w:val="596832F1"/>
    <w:multiLevelType w:val="multilevel"/>
    <w:tmpl w:val="8C5872BE"/>
    <w:styleLink w:val="ad"/>
    <w:lvl w:ilvl="0">
      <w:start w:val="1"/>
      <w:numFmt w:val="decimal"/>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6">
    <w:nsid w:val="59DA44FC"/>
    <w:multiLevelType w:val="multilevel"/>
    <w:tmpl w:val="39724668"/>
    <w:name w:val="Appendix1"/>
    <w:lvl w:ilvl="0">
      <w:start w:val="1"/>
      <w:numFmt w:val="russianUpper"/>
      <w:suff w:val="nothing"/>
      <w:lvlText w:val="Приложение %1"/>
      <w:lvlJc w:val="left"/>
      <w:pPr>
        <w:ind w:left="0" w:firstLine="0"/>
      </w:pPr>
      <w:rPr>
        <w:rFonts w:hint="default"/>
        <w:b/>
        <w:bCs w:val="0"/>
        <w:i w:val="0"/>
        <w:iCs/>
      </w:rPr>
    </w:lvl>
    <w:lvl w:ilvl="1">
      <w:start w:val="1"/>
      <w:numFmt w:val="decimal"/>
      <w:suff w:val="space"/>
      <w:lvlText w:val="%1.%2"/>
      <w:lvlJc w:val="left"/>
      <w:pPr>
        <w:ind w:left="709" w:firstLine="0"/>
      </w:pPr>
      <w:rPr>
        <w:rFonts w:hint="default"/>
      </w:rPr>
    </w:lvl>
    <w:lvl w:ilvl="2">
      <w:start w:val="1"/>
      <w:numFmt w:val="decimal"/>
      <w:lvlText w:val="%1.%2.%3."/>
      <w:lvlJc w:val="left"/>
      <w:pPr>
        <w:tabs>
          <w:tab w:val="num" w:pos="-9126"/>
        </w:tabs>
        <w:ind w:left="-9486" w:hanging="720"/>
      </w:pPr>
      <w:rPr>
        <w:rFonts w:hint="default"/>
      </w:rPr>
    </w:lvl>
    <w:lvl w:ilvl="3">
      <w:start w:val="1"/>
      <w:numFmt w:val="decimal"/>
      <w:lvlText w:val="%1.%2.%3.%4."/>
      <w:lvlJc w:val="left"/>
      <w:pPr>
        <w:tabs>
          <w:tab w:val="num" w:pos="-9126"/>
        </w:tabs>
        <w:ind w:left="-9342" w:hanging="864"/>
      </w:pPr>
      <w:rPr>
        <w:rFonts w:hint="default"/>
      </w:rPr>
    </w:lvl>
    <w:lvl w:ilvl="4">
      <w:start w:val="1"/>
      <w:numFmt w:val="decimal"/>
      <w:lvlText w:val="%1.%2.%3.%4.%5."/>
      <w:lvlJc w:val="left"/>
      <w:pPr>
        <w:tabs>
          <w:tab w:val="num" w:pos="-6730"/>
        </w:tabs>
        <w:ind w:left="-6730" w:hanging="3476"/>
      </w:pPr>
      <w:rPr>
        <w:rFonts w:hint="default"/>
      </w:rPr>
    </w:lvl>
    <w:lvl w:ilvl="5">
      <w:start w:val="1"/>
      <w:numFmt w:val="decimal"/>
      <w:lvlText w:val="%1.%2.%3.%4.%5.%6"/>
      <w:lvlJc w:val="left"/>
      <w:pPr>
        <w:tabs>
          <w:tab w:val="num" w:pos="-9054"/>
        </w:tabs>
        <w:ind w:left="-9054" w:hanging="1152"/>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47">
    <w:nsid w:val="5B9D6137"/>
    <w:multiLevelType w:val="multilevel"/>
    <w:tmpl w:val="724644F6"/>
    <w:numStyleLink w:val="-"/>
  </w:abstractNum>
  <w:abstractNum w:abstractNumId="148">
    <w:nsid w:val="5BCC730F"/>
    <w:multiLevelType w:val="multilevel"/>
    <w:tmpl w:val="724644F6"/>
    <w:numStyleLink w:val="-"/>
  </w:abstractNum>
  <w:abstractNum w:abstractNumId="149">
    <w:nsid w:val="5BD30508"/>
    <w:multiLevelType w:val="multilevel"/>
    <w:tmpl w:val="7F04200A"/>
    <w:numStyleLink w:val="-0"/>
  </w:abstractNum>
  <w:abstractNum w:abstractNumId="150">
    <w:nsid w:val="5BD37114"/>
    <w:multiLevelType w:val="multilevel"/>
    <w:tmpl w:val="724644F6"/>
    <w:numStyleLink w:val="-"/>
  </w:abstractNum>
  <w:abstractNum w:abstractNumId="151">
    <w:nsid w:val="5BE06770"/>
    <w:multiLevelType w:val="multilevel"/>
    <w:tmpl w:val="7EC007A2"/>
    <w:numStyleLink w:val="-10"/>
  </w:abstractNum>
  <w:abstractNum w:abstractNumId="152">
    <w:nsid w:val="5E2909E9"/>
    <w:multiLevelType w:val="multilevel"/>
    <w:tmpl w:val="DF0EC648"/>
    <w:numStyleLink w:val="a1"/>
  </w:abstractNum>
  <w:abstractNum w:abstractNumId="153">
    <w:nsid w:val="5EAB06E2"/>
    <w:multiLevelType w:val="multilevel"/>
    <w:tmpl w:val="DF0EC648"/>
    <w:numStyleLink w:val="a1"/>
  </w:abstractNum>
  <w:abstractNum w:abstractNumId="154">
    <w:nsid w:val="5ED148B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5">
    <w:nsid w:val="5EE12405"/>
    <w:multiLevelType w:val="multilevel"/>
    <w:tmpl w:val="724644F6"/>
    <w:numStyleLink w:val="-"/>
  </w:abstractNum>
  <w:abstractNum w:abstractNumId="156">
    <w:nsid w:val="5F7E3A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5FFC0CD6"/>
    <w:multiLevelType w:val="multilevel"/>
    <w:tmpl w:val="7F04200A"/>
    <w:numStyleLink w:val="-0"/>
  </w:abstractNum>
  <w:abstractNum w:abstractNumId="158">
    <w:nsid w:val="62121E41"/>
    <w:multiLevelType w:val="multilevel"/>
    <w:tmpl w:val="DF0EC648"/>
    <w:numStyleLink w:val="a1"/>
  </w:abstractNum>
  <w:abstractNum w:abstractNumId="159">
    <w:nsid w:val="62AD51D1"/>
    <w:multiLevelType w:val="multilevel"/>
    <w:tmpl w:val="7EC007A2"/>
    <w:numStyleLink w:val="-10"/>
  </w:abstractNum>
  <w:abstractNum w:abstractNumId="160">
    <w:nsid w:val="62FB0CA8"/>
    <w:multiLevelType w:val="hybridMultilevel"/>
    <w:tmpl w:val="98D80146"/>
    <w:lvl w:ilvl="0" w:tplc="996C72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nsid w:val="632B30C5"/>
    <w:multiLevelType w:val="multilevel"/>
    <w:tmpl w:val="6F6AB7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2">
    <w:nsid w:val="638B1A98"/>
    <w:multiLevelType w:val="hybridMultilevel"/>
    <w:tmpl w:val="BFD4DECA"/>
    <w:lvl w:ilvl="0" w:tplc="668A483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3">
    <w:nsid w:val="65095DAA"/>
    <w:multiLevelType w:val="multilevel"/>
    <w:tmpl w:val="724644F6"/>
    <w:numStyleLink w:val="-"/>
  </w:abstractNum>
  <w:abstractNum w:abstractNumId="164">
    <w:nsid w:val="65444159"/>
    <w:multiLevelType w:val="hybridMultilevel"/>
    <w:tmpl w:val="5F9A23DA"/>
    <w:lvl w:ilvl="0" w:tplc="25FA661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5">
    <w:nsid w:val="65AF450B"/>
    <w:multiLevelType w:val="hybridMultilevel"/>
    <w:tmpl w:val="E8C2F318"/>
    <w:styleLink w:val="ae"/>
    <w:lvl w:ilvl="0" w:tplc="627212A8">
      <w:start w:val="1"/>
      <w:numFmt w:val="bullet"/>
      <w:lvlText w:val=""/>
      <w:lvlJc w:val="left"/>
      <w:pPr>
        <w:tabs>
          <w:tab w:val="num" w:pos="720"/>
        </w:tabs>
        <w:ind w:left="720" w:hanging="360"/>
      </w:pPr>
      <w:rPr>
        <w:rFonts w:ascii="Wingdings" w:hAnsi="Wingdings" w:hint="default"/>
      </w:rPr>
    </w:lvl>
    <w:lvl w:ilvl="1" w:tplc="3C94581E" w:tentative="1">
      <w:start w:val="1"/>
      <w:numFmt w:val="bullet"/>
      <w:lvlText w:val=""/>
      <w:lvlJc w:val="left"/>
      <w:pPr>
        <w:tabs>
          <w:tab w:val="num" w:pos="1440"/>
        </w:tabs>
        <w:ind w:left="1440" w:hanging="360"/>
      </w:pPr>
      <w:rPr>
        <w:rFonts w:ascii="Wingdings" w:hAnsi="Wingdings" w:hint="default"/>
      </w:rPr>
    </w:lvl>
    <w:lvl w:ilvl="2" w:tplc="07FCAA1A" w:tentative="1">
      <w:start w:val="1"/>
      <w:numFmt w:val="bullet"/>
      <w:lvlText w:val=""/>
      <w:lvlJc w:val="left"/>
      <w:pPr>
        <w:tabs>
          <w:tab w:val="num" w:pos="2160"/>
        </w:tabs>
        <w:ind w:left="2160" w:hanging="360"/>
      </w:pPr>
      <w:rPr>
        <w:rFonts w:ascii="Wingdings" w:hAnsi="Wingdings" w:hint="default"/>
      </w:rPr>
    </w:lvl>
    <w:lvl w:ilvl="3" w:tplc="138A162A" w:tentative="1">
      <w:start w:val="1"/>
      <w:numFmt w:val="bullet"/>
      <w:lvlText w:val=""/>
      <w:lvlJc w:val="left"/>
      <w:pPr>
        <w:tabs>
          <w:tab w:val="num" w:pos="2880"/>
        </w:tabs>
        <w:ind w:left="2880" w:hanging="360"/>
      </w:pPr>
      <w:rPr>
        <w:rFonts w:ascii="Wingdings" w:hAnsi="Wingdings" w:hint="default"/>
      </w:rPr>
    </w:lvl>
    <w:lvl w:ilvl="4" w:tplc="8E98DFF4" w:tentative="1">
      <w:start w:val="1"/>
      <w:numFmt w:val="bullet"/>
      <w:lvlText w:val=""/>
      <w:lvlJc w:val="left"/>
      <w:pPr>
        <w:tabs>
          <w:tab w:val="num" w:pos="3600"/>
        </w:tabs>
        <w:ind w:left="3600" w:hanging="360"/>
      </w:pPr>
      <w:rPr>
        <w:rFonts w:ascii="Wingdings" w:hAnsi="Wingdings" w:hint="default"/>
      </w:rPr>
    </w:lvl>
    <w:lvl w:ilvl="5" w:tplc="426A67C6" w:tentative="1">
      <w:start w:val="1"/>
      <w:numFmt w:val="bullet"/>
      <w:lvlText w:val=""/>
      <w:lvlJc w:val="left"/>
      <w:pPr>
        <w:tabs>
          <w:tab w:val="num" w:pos="4320"/>
        </w:tabs>
        <w:ind w:left="4320" w:hanging="360"/>
      </w:pPr>
      <w:rPr>
        <w:rFonts w:ascii="Wingdings" w:hAnsi="Wingdings" w:hint="default"/>
      </w:rPr>
    </w:lvl>
    <w:lvl w:ilvl="6" w:tplc="A156C78C" w:tentative="1">
      <w:start w:val="1"/>
      <w:numFmt w:val="bullet"/>
      <w:lvlText w:val=""/>
      <w:lvlJc w:val="left"/>
      <w:pPr>
        <w:tabs>
          <w:tab w:val="num" w:pos="5040"/>
        </w:tabs>
        <w:ind w:left="5040" w:hanging="360"/>
      </w:pPr>
      <w:rPr>
        <w:rFonts w:ascii="Wingdings" w:hAnsi="Wingdings" w:hint="default"/>
      </w:rPr>
    </w:lvl>
    <w:lvl w:ilvl="7" w:tplc="C23051E4" w:tentative="1">
      <w:start w:val="1"/>
      <w:numFmt w:val="bullet"/>
      <w:lvlText w:val=""/>
      <w:lvlJc w:val="left"/>
      <w:pPr>
        <w:tabs>
          <w:tab w:val="num" w:pos="5760"/>
        </w:tabs>
        <w:ind w:left="5760" w:hanging="360"/>
      </w:pPr>
      <w:rPr>
        <w:rFonts w:ascii="Wingdings" w:hAnsi="Wingdings" w:hint="default"/>
      </w:rPr>
    </w:lvl>
    <w:lvl w:ilvl="8" w:tplc="F3664AF8" w:tentative="1">
      <w:start w:val="1"/>
      <w:numFmt w:val="bullet"/>
      <w:lvlText w:val=""/>
      <w:lvlJc w:val="left"/>
      <w:pPr>
        <w:tabs>
          <w:tab w:val="num" w:pos="6480"/>
        </w:tabs>
        <w:ind w:left="6480" w:hanging="360"/>
      </w:pPr>
      <w:rPr>
        <w:rFonts w:ascii="Wingdings" w:hAnsi="Wingdings" w:hint="default"/>
      </w:rPr>
    </w:lvl>
  </w:abstractNum>
  <w:abstractNum w:abstractNumId="166">
    <w:nsid w:val="65CE4DC3"/>
    <w:multiLevelType w:val="multilevel"/>
    <w:tmpl w:val="724644F6"/>
    <w:numStyleLink w:val="-"/>
  </w:abstractNum>
  <w:abstractNum w:abstractNumId="167">
    <w:nsid w:val="6778373F"/>
    <w:multiLevelType w:val="multilevel"/>
    <w:tmpl w:val="DF0EC648"/>
    <w:numStyleLink w:val="a1"/>
  </w:abstractNum>
  <w:abstractNum w:abstractNumId="168">
    <w:nsid w:val="67D17B76"/>
    <w:multiLevelType w:val="multilevel"/>
    <w:tmpl w:val="724644F6"/>
    <w:numStyleLink w:val="-"/>
  </w:abstractNum>
  <w:abstractNum w:abstractNumId="169">
    <w:nsid w:val="688F0953"/>
    <w:multiLevelType w:val="multilevel"/>
    <w:tmpl w:val="354C0684"/>
    <w:numStyleLink w:val="-1"/>
  </w:abstractNum>
  <w:abstractNum w:abstractNumId="170">
    <w:nsid w:val="69470900"/>
    <w:multiLevelType w:val="multilevel"/>
    <w:tmpl w:val="724644F6"/>
    <w:numStyleLink w:val="-"/>
  </w:abstractNum>
  <w:abstractNum w:abstractNumId="171">
    <w:nsid w:val="6974476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2">
    <w:nsid w:val="69E95BEA"/>
    <w:multiLevelType w:val="multilevel"/>
    <w:tmpl w:val="DF0EC648"/>
    <w:numStyleLink w:val="a1"/>
  </w:abstractNum>
  <w:abstractNum w:abstractNumId="173">
    <w:nsid w:val="6A4E7F59"/>
    <w:multiLevelType w:val="multilevel"/>
    <w:tmpl w:val="724644F6"/>
    <w:numStyleLink w:val="-"/>
  </w:abstractNum>
  <w:abstractNum w:abstractNumId="174">
    <w:nsid w:val="6AC30115"/>
    <w:multiLevelType w:val="hybridMultilevel"/>
    <w:tmpl w:val="F760E32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5">
    <w:nsid w:val="6B8D4F1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6">
    <w:nsid w:val="6C4E46E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7">
    <w:nsid w:val="6C79260B"/>
    <w:multiLevelType w:val="multilevel"/>
    <w:tmpl w:val="7EC007A2"/>
    <w:numStyleLink w:val="-10"/>
  </w:abstractNum>
  <w:abstractNum w:abstractNumId="178">
    <w:nsid w:val="6CFC5AB6"/>
    <w:multiLevelType w:val="multilevel"/>
    <w:tmpl w:val="354C0684"/>
    <w:numStyleLink w:val="-1"/>
  </w:abstractNum>
  <w:abstractNum w:abstractNumId="179">
    <w:nsid w:val="6DA9418E"/>
    <w:multiLevelType w:val="multilevel"/>
    <w:tmpl w:val="DF0EC648"/>
    <w:numStyleLink w:val="a1"/>
  </w:abstractNum>
  <w:abstractNum w:abstractNumId="180">
    <w:nsid w:val="6EDF3A5D"/>
    <w:multiLevelType w:val="multilevel"/>
    <w:tmpl w:val="7456688C"/>
    <w:styleLink w:val="af"/>
    <w:lvl w:ilvl="0">
      <w:start w:val="1"/>
      <w:numFmt w:val="russianUpper"/>
      <w:pStyle w:val="af0"/>
      <w:suff w:val="nothing"/>
      <w:lvlText w:val="%1"/>
      <w:lvlJc w:val="left"/>
      <w:pPr>
        <w:ind w:left="0" w:firstLine="709"/>
      </w:pPr>
      <w:rPr>
        <w:rFonts w:hint="default"/>
        <w:vanish/>
      </w:rPr>
    </w:lvl>
    <w:lvl w:ilvl="1">
      <w:start w:val="1"/>
      <w:numFmt w:val="decimal"/>
      <w:pStyle w:val="af1"/>
      <w:suff w:val="space"/>
      <w:lvlText w:val="Таблица %1.%2"/>
      <w:lvlJc w:val="left"/>
      <w:pPr>
        <w:ind w:left="720" w:hanging="360"/>
      </w:pPr>
      <w:rPr>
        <w:rFonts w:hint="default"/>
        <w:b/>
        <w:i w:val="0"/>
        <w:vanish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1">
    <w:nsid w:val="6FAE3D70"/>
    <w:multiLevelType w:val="multilevel"/>
    <w:tmpl w:val="DF0EC648"/>
    <w:numStyleLink w:val="a1"/>
  </w:abstractNum>
  <w:abstractNum w:abstractNumId="182">
    <w:nsid w:val="6FB539A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3">
    <w:nsid w:val="70676E90"/>
    <w:multiLevelType w:val="multilevel"/>
    <w:tmpl w:val="724644F6"/>
    <w:numStyleLink w:val="-"/>
  </w:abstractNum>
  <w:abstractNum w:abstractNumId="184">
    <w:nsid w:val="72B31D5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5">
    <w:nsid w:val="72C37EC8"/>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6">
    <w:nsid w:val="72C71B50"/>
    <w:multiLevelType w:val="multilevel"/>
    <w:tmpl w:val="DF0EC648"/>
    <w:numStyleLink w:val="a1"/>
  </w:abstractNum>
  <w:abstractNum w:abstractNumId="187">
    <w:nsid w:val="731F43D8"/>
    <w:multiLevelType w:val="multilevel"/>
    <w:tmpl w:val="DF0EC648"/>
    <w:numStyleLink w:val="a1"/>
  </w:abstractNum>
  <w:abstractNum w:abstractNumId="188">
    <w:nsid w:val="747A361E"/>
    <w:multiLevelType w:val="multilevel"/>
    <w:tmpl w:val="724644F6"/>
    <w:numStyleLink w:val="-"/>
  </w:abstractNum>
  <w:abstractNum w:abstractNumId="189">
    <w:nsid w:val="75813636"/>
    <w:multiLevelType w:val="multilevel"/>
    <w:tmpl w:val="DF0EC648"/>
    <w:numStyleLink w:val="a1"/>
  </w:abstractNum>
  <w:abstractNum w:abstractNumId="190">
    <w:nsid w:val="75C555C6"/>
    <w:multiLevelType w:val="multilevel"/>
    <w:tmpl w:val="DF0EC648"/>
    <w:numStyleLink w:val="a1"/>
  </w:abstractNum>
  <w:abstractNum w:abstractNumId="191">
    <w:nsid w:val="768647FC"/>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2">
    <w:nsid w:val="782861D9"/>
    <w:multiLevelType w:val="multilevel"/>
    <w:tmpl w:val="DF0EC648"/>
    <w:numStyleLink w:val="a1"/>
  </w:abstractNum>
  <w:abstractNum w:abstractNumId="193">
    <w:nsid w:val="78383C37"/>
    <w:multiLevelType w:val="multilevel"/>
    <w:tmpl w:val="DF0EC648"/>
    <w:numStyleLink w:val="a1"/>
  </w:abstractNum>
  <w:abstractNum w:abstractNumId="194">
    <w:nsid w:val="7A5E31A4"/>
    <w:multiLevelType w:val="multilevel"/>
    <w:tmpl w:val="7A84B174"/>
    <w:numStyleLink w:val="a2"/>
  </w:abstractNum>
  <w:abstractNum w:abstractNumId="195">
    <w:nsid w:val="7B194660"/>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196">
    <w:nsid w:val="7C755750"/>
    <w:multiLevelType w:val="multilevel"/>
    <w:tmpl w:val="7EC007A2"/>
    <w:numStyleLink w:val="-10"/>
  </w:abstractNum>
  <w:abstractNum w:abstractNumId="197">
    <w:nsid w:val="7C7C75B5"/>
    <w:multiLevelType w:val="multilevel"/>
    <w:tmpl w:val="DF0EC648"/>
    <w:numStyleLink w:val="a1"/>
  </w:abstractNum>
  <w:abstractNum w:abstractNumId="198">
    <w:nsid w:val="7D24240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9">
    <w:nsid w:val="7E8F0CBD"/>
    <w:multiLevelType w:val="multilevel"/>
    <w:tmpl w:val="25429A9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0">
    <w:nsid w:val="7F8A3891"/>
    <w:multiLevelType w:val="multilevel"/>
    <w:tmpl w:val="DF0EC648"/>
    <w:numStyleLink w:val="a1"/>
  </w:abstractNum>
  <w:abstractNum w:abstractNumId="201">
    <w:nsid w:val="7F8E40CD"/>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1"/>
  </w:num>
  <w:num w:numId="12">
    <w:abstractNumId w:val="53"/>
  </w:num>
  <w:num w:numId="13">
    <w:abstractNumId w:val="46"/>
  </w:num>
  <w:num w:numId="14">
    <w:abstractNumId w:val="23"/>
  </w:num>
  <w:num w:numId="15">
    <w:abstractNumId w:val="79"/>
  </w:num>
  <w:num w:numId="16">
    <w:abstractNumId w:val="87"/>
  </w:num>
  <w:num w:numId="17">
    <w:abstractNumId w:val="36"/>
  </w:num>
  <w:num w:numId="18">
    <w:abstractNumId w:val="137"/>
  </w:num>
  <w:num w:numId="19">
    <w:abstractNumId w:val="54"/>
  </w:num>
  <w:num w:numId="20">
    <w:abstractNumId w:val="106"/>
    <w:lvlOverride w:ilvl="0">
      <w:lvl w:ilvl="0">
        <w:start w:val="1"/>
        <w:numFmt w:val="decimal"/>
        <w:pStyle w:val="a4"/>
        <w:lvlText w:val="Таблица %1"/>
        <w:lvlJc w:val="left"/>
        <w:pPr>
          <w:tabs>
            <w:tab w:val="num" w:pos="1361"/>
          </w:tabs>
          <w:ind w:left="0" w:firstLine="0"/>
        </w:pPr>
        <w:rPr>
          <w:rFonts w:hint="default"/>
          <w:b/>
          <w:bCs/>
          <w:i w:val="0"/>
          <w:iCs w:val="0"/>
        </w:rPr>
      </w:lvl>
    </w:lvlOverride>
  </w:num>
  <w:num w:numId="21">
    <w:abstractNumId w:val="43"/>
  </w:num>
  <w:num w:numId="22">
    <w:abstractNumId w:val="120"/>
  </w:num>
  <w:num w:numId="23">
    <w:abstractNumId w:val="180"/>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24">
    <w:abstractNumId w:val="38"/>
  </w:num>
  <w:num w:numId="25">
    <w:abstractNumId w:val="165"/>
  </w:num>
  <w:num w:numId="26">
    <w:abstractNumId w:val="100"/>
  </w:num>
  <w:num w:numId="27">
    <w:abstractNumId w:val="29"/>
  </w:num>
  <w:num w:numId="28">
    <w:abstractNumId w:val="145"/>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4"/>
  </w:num>
  <w:num w:numId="31">
    <w:abstractNumId w:val="106"/>
    <w:lvlOverride w:ilvl="0">
      <w:lvl w:ilvl="0">
        <w:start w:val="1"/>
        <w:numFmt w:val="decimal"/>
        <w:pStyle w:val="a4"/>
        <w:lvlText w:val="Таблица %1"/>
        <w:lvlJc w:val="left"/>
        <w:pPr>
          <w:tabs>
            <w:tab w:val="num" w:pos="1361"/>
          </w:tabs>
          <w:ind w:left="0" w:firstLine="0"/>
        </w:pPr>
        <w:rPr>
          <w:rFonts w:hint="default"/>
          <w:b/>
          <w:bCs/>
          <w:i w:val="0"/>
          <w:iCs w:val="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2">
    <w:abstractNumId w:val="122"/>
  </w:num>
  <w:num w:numId="33">
    <w:abstractNumId w:val="86"/>
  </w:num>
  <w:num w:numId="34">
    <w:abstractNumId w:val="17"/>
  </w:num>
  <w:num w:numId="35">
    <w:abstractNumId w:val="82"/>
  </w:num>
  <w:num w:numId="36">
    <w:abstractNumId w:val="153"/>
  </w:num>
  <w:num w:numId="37">
    <w:abstractNumId w:val="167"/>
  </w:num>
  <w:num w:numId="38">
    <w:abstractNumId w:val="25"/>
  </w:num>
  <w:num w:numId="39">
    <w:abstractNumId w:val="144"/>
  </w:num>
  <w:num w:numId="40">
    <w:abstractNumId w:val="80"/>
  </w:num>
  <w:num w:numId="41">
    <w:abstractNumId w:val="39"/>
  </w:num>
  <w:num w:numId="42">
    <w:abstractNumId w:val="37"/>
  </w:num>
  <w:num w:numId="43">
    <w:abstractNumId w:val="85"/>
  </w:num>
  <w:num w:numId="44">
    <w:abstractNumId w:val="61"/>
  </w:num>
  <w:num w:numId="45">
    <w:abstractNumId w:val="114"/>
  </w:num>
  <w:num w:numId="46">
    <w:abstractNumId w:val="189"/>
  </w:num>
  <w:num w:numId="47">
    <w:abstractNumId w:val="179"/>
  </w:num>
  <w:num w:numId="48">
    <w:abstractNumId w:val="83"/>
  </w:num>
  <w:num w:numId="49">
    <w:abstractNumId w:val="96"/>
  </w:num>
  <w:num w:numId="50">
    <w:abstractNumId w:val="97"/>
  </w:num>
  <w:num w:numId="51">
    <w:abstractNumId w:val="184"/>
  </w:num>
  <w:num w:numId="52">
    <w:abstractNumId w:val="11"/>
  </w:num>
  <w:num w:numId="53">
    <w:abstractNumId w:val="107"/>
  </w:num>
  <w:num w:numId="54">
    <w:abstractNumId w:val="155"/>
  </w:num>
  <w:num w:numId="55">
    <w:abstractNumId w:val="68"/>
  </w:num>
  <w:num w:numId="56">
    <w:abstractNumId w:val="51"/>
  </w:num>
  <w:num w:numId="57">
    <w:abstractNumId w:val="180"/>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58">
    <w:abstractNumId w:val="19"/>
  </w:num>
  <w:num w:numId="59">
    <w:abstractNumId w:val="131"/>
  </w:num>
  <w:num w:numId="60">
    <w:abstractNumId w:val="76"/>
  </w:num>
  <w:num w:numId="61">
    <w:abstractNumId w:val="22"/>
  </w:num>
  <w:num w:numId="62">
    <w:abstractNumId w:val="35"/>
  </w:num>
  <w:num w:numId="63">
    <w:abstractNumId w:val="42"/>
  </w:num>
  <w:num w:numId="64">
    <w:abstractNumId w:val="125"/>
  </w:num>
  <w:num w:numId="65">
    <w:abstractNumId w:val="38"/>
    <w:lvlOverride w:ilvl="0">
      <w:lvl w:ilvl="0">
        <w:start w:val="1"/>
        <w:numFmt w:val="russianUpper"/>
        <w:pStyle w:val="a6"/>
        <w:suff w:val="nothing"/>
        <w:lvlText w:val="%1"/>
        <w:lvlJc w:val="left"/>
        <w:pPr>
          <w:ind w:left="0" w:firstLine="709"/>
        </w:pPr>
        <w:rPr>
          <w:rFonts w:hint="default"/>
          <w:vanish/>
        </w:rPr>
      </w:lvl>
    </w:lvlOverride>
  </w:num>
  <w:num w:numId="66">
    <w:abstractNumId w:val="181"/>
  </w:num>
  <w:num w:numId="67">
    <w:abstractNumId w:val="200"/>
  </w:num>
  <w:num w:numId="68">
    <w:abstractNumId w:val="190"/>
  </w:num>
  <w:num w:numId="69">
    <w:abstractNumId w:val="192"/>
  </w:num>
  <w:num w:numId="70">
    <w:abstractNumId w:val="67"/>
  </w:num>
  <w:num w:numId="71">
    <w:abstractNumId w:val="21"/>
  </w:num>
  <w:num w:numId="72">
    <w:abstractNumId w:val="95"/>
  </w:num>
  <w:num w:numId="73">
    <w:abstractNumId w:val="45"/>
  </w:num>
  <w:num w:numId="74">
    <w:abstractNumId w:val="127"/>
  </w:num>
  <w:num w:numId="75">
    <w:abstractNumId w:val="139"/>
  </w:num>
  <w:num w:numId="76">
    <w:abstractNumId w:val="123"/>
  </w:num>
  <w:num w:numId="77">
    <w:abstractNumId w:val="116"/>
  </w:num>
  <w:num w:numId="78">
    <w:abstractNumId w:val="71"/>
  </w:num>
  <w:num w:numId="79">
    <w:abstractNumId w:val="187"/>
  </w:num>
  <w:num w:numId="80">
    <w:abstractNumId w:val="57"/>
  </w:num>
  <w:num w:numId="81">
    <w:abstractNumId w:val="158"/>
  </w:num>
  <w:num w:numId="82">
    <w:abstractNumId w:val="115"/>
  </w:num>
  <w:num w:numId="83">
    <w:abstractNumId w:val="50"/>
  </w:num>
  <w:num w:numId="84">
    <w:abstractNumId w:val="133"/>
  </w:num>
  <w:num w:numId="85">
    <w:abstractNumId w:val="64"/>
  </w:num>
  <w:num w:numId="86">
    <w:abstractNumId w:val="118"/>
  </w:num>
  <w:num w:numId="87">
    <w:abstractNumId w:val="20"/>
  </w:num>
  <w:num w:numId="88">
    <w:abstractNumId w:val="117"/>
  </w:num>
  <w:num w:numId="89">
    <w:abstractNumId w:val="65"/>
  </w:num>
  <w:num w:numId="90">
    <w:abstractNumId w:val="140"/>
  </w:num>
  <w:num w:numId="91">
    <w:abstractNumId w:val="33"/>
  </w:num>
  <w:num w:numId="92">
    <w:abstractNumId w:val="128"/>
  </w:num>
  <w:num w:numId="93">
    <w:abstractNumId w:val="74"/>
  </w:num>
  <w:num w:numId="94">
    <w:abstractNumId w:val="27"/>
  </w:num>
  <w:num w:numId="95">
    <w:abstractNumId w:val="172"/>
  </w:num>
  <w:num w:numId="96">
    <w:abstractNumId w:val="98"/>
  </w:num>
  <w:num w:numId="97">
    <w:abstractNumId w:val="48"/>
  </w:num>
  <w:num w:numId="98">
    <w:abstractNumId w:val="142"/>
  </w:num>
  <w:num w:numId="99">
    <w:abstractNumId w:val="31"/>
  </w:num>
  <w:num w:numId="100">
    <w:abstractNumId w:val="77"/>
  </w:num>
  <w:num w:numId="101">
    <w:abstractNumId w:val="91"/>
  </w:num>
  <w:num w:numId="102">
    <w:abstractNumId w:val="199"/>
  </w:num>
  <w:num w:numId="103">
    <w:abstractNumId w:val="126"/>
  </w:num>
  <w:num w:numId="104">
    <w:abstractNumId w:val="201"/>
  </w:num>
  <w:num w:numId="105">
    <w:abstractNumId w:val="69"/>
  </w:num>
  <w:num w:numId="106">
    <w:abstractNumId w:val="175"/>
  </w:num>
  <w:num w:numId="107">
    <w:abstractNumId w:val="198"/>
  </w:num>
  <w:num w:numId="108">
    <w:abstractNumId w:val="154"/>
  </w:num>
  <w:num w:numId="109">
    <w:abstractNumId w:val="180"/>
    <w:lvlOverride w:ilvl="0">
      <w:lvl w:ilvl="0">
        <w:start w:val="1"/>
        <w:numFmt w:val="russianUpper"/>
        <w:pStyle w:val="af0"/>
        <w:suff w:val="nothing"/>
        <w:lvlText w:val="%1"/>
        <w:lvlJc w:val="left"/>
        <w:pPr>
          <w:ind w:left="0" w:firstLine="709"/>
        </w:pPr>
        <w:rPr>
          <w:rFonts w:hint="default"/>
          <w:vanish/>
        </w:rPr>
      </w:lvl>
    </w:lvlOverride>
  </w:num>
  <w:num w:numId="110">
    <w:abstractNumId w:val="137"/>
    <w:lvlOverride w:ilvl="0">
      <w:lvl w:ilvl="0">
        <w:numFmt w:val="decimal"/>
        <w:pStyle w:val="10"/>
        <w:lvlText w:val=""/>
        <w:lvlJc w:val="left"/>
      </w:lvl>
    </w:lvlOverride>
    <w:lvlOverride w:ilvl="1">
      <w:lvl w:ilvl="1">
        <w:numFmt w:val="decimal"/>
        <w:pStyle w:val="22"/>
        <w:lvlText w:val=""/>
        <w:lvlJc w:val="left"/>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num>
  <w:num w:numId="111">
    <w:abstractNumId w:val="191"/>
  </w:num>
  <w:num w:numId="112">
    <w:abstractNumId w:val="94"/>
  </w:num>
  <w:num w:numId="113">
    <w:abstractNumId w:val="183"/>
  </w:num>
  <w:num w:numId="114">
    <w:abstractNumId w:val="66"/>
  </w:num>
  <w:num w:numId="115">
    <w:abstractNumId w:val="196"/>
  </w:num>
  <w:num w:numId="116">
    <w:abstractNumId w:val="109"/>
  </w:num>
  <w:num w:numId="117">
    <w:abstractNumId w:val="88"/>
  </w:num>
  <w:num w:numId="118">
    <w:abstractNumId w:val="28"/>
  </w:num>
  <w:num w:numId="119">
    <w:abstractNumId w:val="89"/>
  </w:num>
  <w:num w:numId="120">
    <w:abstractNumId w:val="90"/>
  </w:num>
  <w:num w:numId="121">
    <w:abstractNumId w:val="130"/>
  </w:num>
  <w:num w:numId="122">
    <w:abstractNumId w:val="113"/>
  </w:num>
  <w:num w:numId="123">
    <w:abstractNumId w:val="170"/>
  </w:num>
  <w:num w:numId="124">
    <w:abstractNumId w:val="151"/>
  </w:num>
  <w:num w:numId="125">
    <w:abstractNumId w:val="141"/>
  </w:num>
  <w:num w:numId="126">
    <w:abstractNumId w:val="81"/>
  </w:num>
  <w:num w:numId="127">
    <w:abstractNumId w:val="121"/>
  </w:num>
  <w:num w:numId="128">
    <w:abstractNumId w:val="157"/>
  </w:num>
  <w:num w:numId="129">
    <w:abstractNumId w:val="177"/>
  </w:num>
  <w:num w:numId="130">
    <w:abstractNumId w:val="182"/>
  </w:num>
  <w:num w:numId="131">
    <w:abstractNumId w:val="15"/>
  </w:num>
  <w:num w:numId="132">
    <w:abstractNumId w:val="197"/>
  </w:num>
  <w:num w:numId="133">
    <w:abstractNumId w:val="186"/>
  </w:num>
  <w:num w:numId="134">
    <w:abstractNumId w:val="78"/>
  </w:num>
  <w:num w:numId="135">
    <w:abstractNumId w:val="180"/>
    <w:lvlOverride w:ilvl="0">
      <w:lvl w:ilvl="0">
        <w:start w:val="1"/>
        <w:numFmt w:val="russianUpper"/>
        <w:pStyle w:val="af0"/>
        <w:suff w:val="nothing"/>
        <w:lvlText w:val="%1"/>
        <w:lvlJc w:val="left"/>
        <w:pPr>
          <w:ind w:left="0" w:firstLine="709"/>
        </w:pPr>
        <w:rPr>
          <w:rFonts w:hint="default"/>
          <w:vanish/>
        </w:rPr>
      </w:lvl>
    </w:lvlOverride>
    <w:lvlOverride w:ilvl="1">
      <w:lvl w:ilvl="1">
        <w:start w:val="1"/>
        <w:numFmt w:val="decimal"/>
        <w:pStyle w:val="af1"/>
        <w:suff w:val="space"/>
        <w:lvlText w:val="Таблица %1.%2"/>
        <w:lvlJc w:val="left"/>
        <w:pPr>
          <w:ind w:left="720" w:hanging="360"/>
        </w:pPr>
        <w:rPr>
          <w:rFonts w:hint="default"/>
          <w:b/>
          <w:i w:val="0"/>
          <w:vanish w:val="0"/>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6">
    <w:abstractNumId w:val="150"/>
  </w:num>
  <w:num w:numId="137">
    <w:abstractNumId w:val="149"/>
  </w:num>
  <w:num w:numId="138">
    <w:abstractNumId w:val="18"/>
  </w:num>
  <w:num w:numId="139">
    <w:abstractNumId w:val="103"/>
  </w:num>
  <w:num w:numId="140">
    <w:abstractNumId w:val="49"/>
  </w:num>
  <w:num w:numId="141">
    <w:abstractNumId w:val="148"/>
  </w:num>
  <w:num w:numId="142">
    <w:abstractNumId w:val="60"/>
  </w:num>
  <w:num w:numId="143">
    <w:abstractNumId w:val="163"/>
  </w:num>
  <w:num w:numId="144">
    <w:abstractNumId w:val="105"/>
  </w:num>
  <w:num w:numId="145">
    <w:abstractNumId w:val="58"/>
  </w:num>
  <w:num w:numId="146">
    <w:abstractNumId w:val="173"/>
  </w:num>
  <w:num w:numId="147">
    <w:abstractNumId w:val="84"/>
  </w:num>
  <w:num w:numId="148">
    <w:abstractNumId w:val="147"/>
  </w:num>
  <w:num w:numId="149">
    <w:abstractNumId w:val="55"/>
  </w:num>
  <w:num w:numId="150">
    <w:abstractNumId w:val="73"/>
  </w:num>
  <w:num w:numId="151">
    <w:abstractNumId w:val="185"/>
  </w:num>
  <w:num w:numId="152">
    <w:abstractNumId w:val="44"/>
  </w:num>
  <w:num w:numId="153">
    <w:abstractNumId w:val="137"/>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54">
    <w:abstractNumId w:val="13"/>
  </w:num>
  <w:num w:numId="155">
    <w:abstractNumId w:val="99"/>
  </w:num>
  <w:num w:numId="156">
    <w:abstractNumId w:val="143"/>
  </w:num>
  <w:num w:numId="157">
    <w:abstractNumId w:val="10"/>
  </w:num>
  <w:num w:numId="158">
    <w:abstractNumId w:val="108"/>
  </w:num>
  <w:num w:numId="159">
    <w:abstractNumId w:val="178"/>
  </w:num>
  <w:num w:numId="160">
    <w:abstractNumId w:val="56"/>
  </w:num>
  <w:num w:numId="161">
    <w:abstractNumId w:val="30"/>
  </w:num>
  <w:num w:numId="162">
    <w:abstractNumId w:val="102"/>
  </w:num>
  <w:num w:numId="163">
    <w:abstractNumId w:val="168"/>
  </w:num>
  <w:num w:numId="164">
    <w:abstractNumId w:val="137"/>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65">
    <w:abstractNumId w:val="180"/>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166">
    <w:abstractNumId w:val="47"/>
  </w:num>
  <w:num w:numId="167">
    <w:abstractNumId w:val="119"/>
  </w:num>
  <w:num w:numId="168">
    <w:abstractNumId w:val="106"/>
    <w:lvlOverride w:ilvl="0">
      <w:startOverride w:val="1"/>
      <w:lvl w:ilvl="0">
        <w:start w:val="1"/>
        <w:numFmt w:val="decimal"/>
        <w:pStyle w:val="a4"/>
        <w:lvlText w:val="Таблица %1"/>
        <w:lvlJc w:val="left"/>
        <w:pPr>
          <w:tabs>
            <w:tab w:val="num" w:pos="1361"/>
          </w:tabs>
          <w:ind w:left="0" w:firstLine="0"/>
        </w:pPr>
        <w:rPr>
          <w:b/>
          <w:bCs/>
          <w:i w:val="0"/>
          <w:iCs w:val="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32"/>
  </w:num>
  <w:num w:numId="171">
    <w:abstractNumId w:val="137"/>
    <w:lvlOverride w:ilvl="0">
      <w:startOverride w:val="1"/>
      <w:lvl w:ilvl="0">
        <w:start w:val="1"/>
        <w:numFmt w:val="russianUpper"/>
        <w:pStyle w:val="10"/>
        <w:suff w:val="nothing"/>
        <w:lvlText w:val="Приложение %1"/>
        <w:lvlJc w:val="left"/>
        <w:pPr>
          <w:ind w:left="0" w:firstLine="0"/>
        </w:pPr>
        <w:rPr>
          <w:rFonts w:hint="default"/>
          <w:b/>
          <w:bCs w:val="0"/>
          <w:i w:val="0"/>
          <w:iCs/>
        </w:rPr>
      </w:lvl>
    </w:lvlOverride>
    <w:lvlOverride w:ilvl="1">
      <w:startOverride w:val="1"/>
      <w:lvl w:ilvl="1">
        <w:start w:val="1"/>
        <w:numFmt w:val="decimal"/>
        <w:pStyle w:val="22"/>
        <w:lvlText w:val=""/>
        <w:lvlJc w:val="left"/>
      </w:lvl>
    </w:lvlOverride>
    <w:lvlOverride w:ilvl="2">
      <w:startOverride w:val="1"/>
      <w:lvl w:ilvl="2">
        <w:start w:val="1"/>
        <w:numFmt w:val="decimal"/>
        <w:pStyle w:val="32"/>
        <w:lvlText w:val=""/>
        <w:lvlJc w:val="left"/>
      </w:lvl>
    </w:lvlOverride>
    <w:lvlOverride w:ilvl="3">
      <w:startOverride w:val="1"/>
      <w:lvl w:ilvl="3">
        <w:start w:val="1"/>
        <w:numFmt w:val="decimal"/>
        <w:pStyle w:val="42"/>
        <w:lvlText w:val=""/>
        <w:lvlJc w:val="left"/>
      </w:lvl>
    </w:lvlOverride>
    <w:lvlOverride w:ilvl="4">
      <w:startOverride w:val="1"/>
      <w:lvl w:ilvl="4">
        <w:start w:val="1"/>
        <w:numFmt w:val="decimal"/>
        <w:pStyle w:val="52"/>
        <w:lvlText w:val=""/>
        <w:lvlJc w:val="left"/>
      </w:lvl>
    </w:lvlOverride>
    <w:lvlOverride w:ilvl="5">
      <w:startOverride w:val="1"/>
      <w:lvl w:ilvl="5">
        <w:start w:val="1"/>
        <w:numFmt w:val="decimal"/>
        <w:pStyle w:val="60"/>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72">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59"/>
  </w:num>
  <w:num w:numId="174">
    <w:abstractNumId w:val="14"/>
  </w:num>
  <w:num w:numId="175">
    <w:abstractNumId w:val="110"/>
  </w:num>
  <w:num w:numId="176">
    <w:abstractNumId w:val="111"/>
  </w:num>
  <w:num w:numId="177">
    <w:abstractNumId w:val="93"/>
  </w:num>
  <w:num w:numId="178">
    <w:abstractNumId w:val="32"/>
  </w:num>
  <w:num w:numId="179">
    <w:abstractNumId w:val="134"/>
  </w:num>
  <w:num w:numId="180">
    <w:abstractNumId w:val="188"/>
  </w:num>
  <w:num w:numId="181">
    <w:abstractNumId w:val="152"/>
  </w:num>
  <w:num w:numId="182">
    <w:abstractNumId w:val="193"/>
  </w:num>
  <w:num w:numId="183">
    <w:abstractNumId w:val="138"/>
  </w:num>
  <w:num w:numId="184">
    <w:abstractNumId w:val="112"/>
  </w:num>
  <w:num w:numId="185">
    <w:abstractNumId w:val="70"/>
  </w:num>
  <w:num w:numId="186">
    <w:abstractNumId w:val="52"/>
  </w:num>
  <w:num w:numId="187">
    <w:abstractNumId w:val="101"/>
  </w:num>
  <w:num w:numId="188">
    <w:abstractNumId w:val="136"/>
  </w:num>
  <w:num w:numId="189">
    <w:abstractNumId w:val="159"/>
  </w:num>
  <w:num w:numId="190">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72"/>
  </w:num>
  <w:num w:numId="192">
    <w:abstractNumId w:val="124"/>
  </w:num>
  <w:num w:numId="193">
    <w:abstractNumId w:val="137"/>
    <w:lvlOverride w:ilvl="0">
      <w:lvl w:ilvl="0">
        <w:start w:val="1"/>
        <w:numFmt w:val="decimal"/>
        <w:pStyle w:val="10"/>
        <w:lvlText w:val="%1)"/>
        <w:lvlJc w:val="left"/>
        <w:pPr>
          <w:ind w:left="360" w:hanging="360"/>
        </w:pPr>
      </w:lvl>
    </w:lvlOverride>
    <w:lvlOverride w:ilvl="1">
      <w:lvl w:ilvl="1">
        <w:start w:val="1"/>
        <w:numFmt w:val="lowerLetter"/>
        <w:pStyle w:val="22"/>
        <w:lvlText w:val="%2)"/>
        <w:lvlJc w:val="left"/>
        <w:pPr>
          <w:ind w:left="720" w:hanging="360"/>
        </w:pPr>
      </w:lvl>
    </w:lvlOverride>
    <w:lvlOverride w:ilvl="2">
      <w:lvl w:ilvl="2">
        <w:start w:val="1"/>
        <w:numFmt w:val="lowerRoman"/>
        <w:pStyle w:val="32"/>
        <w:lvlText w:val="%3)"/>
        <w:lvlJc w:val="left"/>
        <w:pPr>
          <w:ind w:left="1080" w:hanging="360"/>
        </w:pPr>
      </w:lvl>
    </w:lvlOverride>
    <w:lvlOverride w:ilvl="3">
      <w:lvl w:ilvl="3">
        <w:start w:val="1"/>
        <w:numFmt w:val="decimal"/>
        <w:pStyle w:val="42"/>
        <w:lvlText w:val="(%4)"/>
        <w:lvlJc w:val="left"/>
        <w:pPr>
          <w:ind w:left="1440" w:hanging="360"/>
        </w:pPr>
      </w:lvl>
    </w:lvlOverride>
    <w:lvlOverride w:ilvl="4">
      <w:lvl w:ilvl="4">
        <w:start w:val="1"/>
        <w:numFmt w:val="lowerLetter"/>
        <w:pStyle w:val="52"/>
        <w:lvlText w:val="(%5)"/>
        <w:lvlJc w:val="left"/>
        <w:pPr>
          <w:ind w:left="1800" w:hanging="360"/>
        </w:pPr>
      </w:lvl>
    </w:lvlOverride>
    <w:lvlOverride w:ilvl="5">
      <w:lvl w:ilvl="5">
        <w:start w:val="1"/>
        <w:numFmt w:val="lowerRoman"/>
        <w:pStyle w:val="60"/>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94">
    <w:abstractNumId w:val="164"/>
  </w:num>
  <w:num w:numId="195">
    <w:abstractNumId w:val="174"/>
  </w:num>
  <w:num w:numId="196">
    <w:abstractNumId w:val="92"/>
  </w:num>
  <w:num w:numId="197">
    <w:abstractNumId w:val="24"/>
  </w:num>
  <w:num w:numId="198">
    <w:abstractNumId w:val="62"/>
  </w:num>
  <w:num w:numId="199">
    <w:abstractNumId w:val="156"/>
  </w:num>
  <w:num w:numId="200">
    <w:abstractNumId w:val="34"/>
  </w:num>
  <w:num w:numId="201">
    <w:abstractNumId w:val="40"/>
  </w:num>
  <w:num w:numId="202">
    <w:abstractNumId w:val="195"/>
  </w:num>
  <w:num w:numId="203">
    <w:abstractNumId w:val="16"/>
  </w:num>
  <w:num w:numId="204">
    <w:abstractNumId w:val="135"/>
  </w:num>
  <w:num w:numId="205">
    <w:abstractNumId w:val="162"/>
  </w:num>
  <w:num w:numId="206">
    <w:abstractNumId w:val="166"/>
  </w:num>
  <w:num w:numId="207">
    <w:abstractNumId w:val="104"/>
  </w:num>
  <w:num w:numId="208">
    <w:abstractNumId w:val="169"/>
  </w:num>
  <w:num w:numId="209">
    <w:abstractNumId w:val="129"/>
  </w:num>
  <w:num w:numId="210">
    <w:abstractNumId w:val="26"/>
  </w:num>
  <w:num w:numId="211">
    <w:abstractNumId w:val="176"/>
  </w:num>
  <w:num w:numId="212">
    <w:abstractNumId w:val="171"/>
  </w:num>
  <w:num w:numId="213">
    <w:abstractNumId w:val="75"/>
  </w:num>
  <w:num w:numId="214">
    <w:abstractNumId w:val="137"/>
  </w:num>
  <w:num w:numId="215">
    <w:abstractNumId w:val="161"/>
  </w:num>
  <w:num w:numId="216">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80"/>
  </w:num>
  <w:num w:numId="218">
    <w:abstractNumId w:val="180"/>
  </w:num>
  <w:num w:numId="219">
    <w:abstractNumId w:val="180"/>
  </w:num>
  <w:num w:numId="220">
    <w:abstractNumId w:val="180"/>
  </w:num>
  <w:num w:numId="221">
    <w:abstractNumId w:val="180"/>
  </w:num>
  <w:num w:numId="222">
    <w:abstractNumId w:val="6"/>
  </w:num>
  <w:num w:numId="223">
    <w:abstractNumId w:val="6"/>
  </w:num>
  <w:num w:numId="224">
    <w:abstractNumId w:val="137"/>
  </w:num>
  <w:num w:numId="225">
    <w:abstractNumId w:val="160"/>
  </w:num>
  <w:num w:numId="226">
    <w:abstractNumId w:val="137"/>
  </w:num>
  <w:num w:numId="227">
    <w:abstractNumId w:val="180"/>
  </w:num>
  <w:num w:numId="228">
    <w:abstractNumId w:val="180"/>
  </w:num>
  <w:num w:numId="229">
    <w:abstractNumId w:val="63"/>
  </w:num>
  <w:num w:numId="230">
    <w:abstractNumId w:val="12"/>
  </w:num>
  <w:numIdMacAtCleanup w:val="2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removePersonalInformation/>
  <w:removeDateAndTime/>
  <w:embedSystemFonts/>
  <w:gutterAtTop/>
  <w:hideSpellingErrors/>
  <w:proofState w:grammar="clean"/>
  <w:stylePaneFormatFilter w:val="0004"/>
  <w:styleLockQFSet/>
  <w:defaultTabStop w:val="709"/>
  <w:autoHyphenation/>
  <w:hyphenationZone w:val="357"/>
  <w:drawingGridHorizontalSpacing w:val="120"/>
  <w:displayHorizontalDrawingGridEvery w:val="2"/>
  <w:displayVerticalDrawingGridEvery w:val="2"/>
  <w:noPunctuationKerning/>
  <w:characterSpacingControl w:val="doNotCompress"/>
  <w:hdrShapeDefaults>
    <o:shapedefaults v:ext="edit" spidmax="4097"/>
  </w:hdrShapeDefaults>
  <w:footnotePr>
    <w:numRestart w:val="eachPage"/>
    <w:footnote w:id="-1"/>
    <w:footnote w:id="0"/>
  </w:footnotePr>
  <w:endnotePr>
    <w:endnote w:id="-1"/>
    <w:endnote w:id="0"/>
  </w:endnotePr>
  <w:compat/>
  <w:rsids>
    <w:rsidRoot w:val="00437D3A"/>
    <w:rsid w:val="00001744"/>
    <w:rsid w:val="00002CDF"/>
    <w:rsid w:val="00002E42"/>
    <w:rsid w:val="000055B2"/>
    <w:rsid w:val="00005C2F"/>
    <w:rsid w:val="00006185"/>
    <w:rsid w:val="00006929"/>
    <w:rsid w:val="00011E03"/>
    <w:rsid w:val="000145DE"/>
    <w:rsid w:val="000161E1"/>
    <w:rsid w:val="00016878"/>
    <w:rsid w:val="00016FB0"/>
    <w:rsid w:val="00022914"/>
    <w:rsid w:val="000237C8"/>
    <w:rsid w:val="000246F1"/>
    <w:rsid w:val="00024AE7"/>
    <w:rsid w:val="00030451"/>
    <w:rsid w:val="00031311"/>
    <w:rsid w:val="0003220B"/>
    <w:rsid w:val="000339B2"/>
    <w:rsid w:val="00033E01"/>
    <w:rsid w:val="0004202C"/>
    <w:rsid w:val="00042B50"/>
    <w:rsid w:val="00042DE8"/>
    <w:rsid w:val="00046380"/>
    <w:rsid w:val="00046AFE"/>
    <w:rsid w:val="00046DAF"/>
    <w:rsid w:val="00046F9F"/>
    <w:rsid w:val="000473F0"/>
    <w:rsid w:val="0005169F"/>
    <w:rsid w:val="00051D09"/>
    <w:rsid w:val="00052C4C"/>
    <w:rsid w:val="00054B97"/>
    <w:rsid w:val="00056259"/>
    <w:rsid w:val="0006167C"/>
    <w:rsid w:val="00062CCE"/>
    <w:rsid w:val="000649ED"/>
    <w:rsid w:val="00064AD8"/>
    <w:rsid w:val="00065348"/>
    <w:rsid w:val="00065687"/>
    <w:rsid w:val="000665F3"/>
    <w:rsid w:val="00070E1A"/>
    <w:rsid w:val="0007160C"/>
    <w:rsid w:val="000749E3"/>
    <w:rsid w:val="00074E66"/>
    <w:rsid w:val="00075214"/>
    <w:rsid w:val="00075617"/>
    <w:rsid w:val="00077B18"/>
    <w:rsid w:val="00077BEA"/>
    <w:rsid w:val="0008060B"/>
    <w:rsid w:val="000826C8"/>
    <w:rsid w:val="00082B26"/>
    <w:rsid w:val="00083124"/>
    <w:rsid w:val="000834ED"/>
    <w:rsid w:val="00085311"/>
    <w:rsid w:val="00085467"/>
    <w:rsid w:val="00085ACE"/>
    <w:rsid w:val="0008769C"/>
    <w:rsid w:val="00087C5F"/>
    <w:rsid w:val="00092AAC"/>
    <w:rsid w:val="000944A8"/>
    <w:rsid w:val="00095DC8"/>
    <w:rsid w:val="000A08D3"/>
    <w:rsid w:val="000A12FF"/>
    <w:rsid w:val="000A158B"/>
    <w:rsid w:val="000A2DD4"/>
    <w:rsid w:val="000A3EEE"/>
    <w:rsid w:val="000A45EF"/>
    <w:rsid w:val="000A4C6A"/>
    <w:rsid w:val="000A56DD"/>
    <w:rsid w:val="000A60AC"/>
    <w:rsid w:val="000A7469"/>
    <w:rsid w:val="000A7F63"/>
    <w:rsid w:val="000B0DB6"/>
    <w:rsid w:val="000B1781"/>
    <w:rsid w:val="000B4CBF"/>
    <w:rsid w:val="000B79B7"/>
    <w:rsid w:val="000C106A"/>
    <w:rsid w:val="000C1319"/>
    <w:rsid w:val="000C15D0"/>
    <w:rsid w:val="000C2E65"/>
    <w:rsid w:val="000C3901"/>
    <w:rsid w:val="000C64C6"/>
    <w:rsid w:val="000C776D"/>
    <w:rsid w:val="000D07B5"/>
    <w:rsid w:val="000D0C34"/>
    <w:rsid w:val="000D17E0"/>
    <w:rsid w:val="000D2577"/>
    <w:rsid w:val="000D2E21"/>
    <w:rsid w:val="000D3C0A"/>
    <w:rsid w:val="000D4691"/>
    <w:rsid w:val="000D56BD"/>
    <w:rsid w:val="000D7A82"/>
    <w:rsid w:val="000E15BE"/>
    <w:rsid w:val="000E598D"/>
    <w:rsid w:val="000E5B00"/>
    <w:rsid w:val="000F0BDA"/>
    <w:rsid w:val="000F3AD8"/>
    <w:rsid w:val="000F6B1D"/>
    <w:rsid w:val="000F707C"/>
    <w:rsid w:val="000F7284"/>
    <w:rsid w:val="00101312"/>
    <w:rsid w:val="00102CAB"/>
    <w:rsid w:val="0010382F"/>
    <w:rsid w:val="00104058"/>
    <w:rsid w:val="00104A3B"/>
    <w:rsid w:val="00106874"/>
    <w:rsid w:val="001114F6"/>
    <w:rsid w:val="00111686"/>
    <w:rsid w:val="0011197D"/>
    <w:rsid w:val="00112C96"/>
    <w:rsid w:val="00113D3D"/>
    <w:rsid w:val="00114E0F"/>
    <w:rsid w:val="00115FD7"/>
    <w:rsid w:val="001164B6"/>
    <w:rsid w:val="00116EDE"/>
    <w:rsid w:val="00117D01"/>
    <w:rsid w:val="00117D8D"/>
    <w:rsid w:val="00120DA5"/>
    <w:rsid w:val="00121123"/>
    <w:rsid w:val="001212B5"/>
    <w:rsid w:val="00121CB1"/>
    <w:rsid w:val="001226E0"/>
    <w:rsid w:val="00123E75"/>
    <w:rsid w:val="001271BF"/>
    <w:rsid w:val="00130B90"/>
    <w:rsid w:val="001317F2"/>
    <w:rsid w:val="00131ABD"/>
    <w:rsid w:val="00132232"/>
    <w:rsid w:val="0013259C"/>
    <w:rsid w:val="00132E25"/>
    <w:rsid w:val="00133432"/>
    <w:rsid w:val="001337CE"/>
    <w:rsid w:val="00134648"/>
    <w:rsid w:val="00135D6C"/>
    <w:rsid w:val="00136D92"/>
    <w:rsid w:val="00137DC9"/>
    <w:rsid w:val="00141C6A"/>
    <w:rsid w:val="00142255"/>
    <w:rsid w:val="00142C8D"/>
    <w:rsid w:val="00143758"/>
    <w:rsid w:val="001442A9"/>
    <w:rsid w:val="00146247"/>
    <w:rsid w:val="00146609"/>
    <w:rsid w:val="00146E2C"/>
    <w:rsid w:val="00146EB7"/>
    <w:rsid w:val="001472DE"/>
    <w:rsid w:val="00147B7F"/>
    <w:rsid w:val="001502A3"/>
    <w:rsid w:val="00154DCF"/>
    <w:rsid w:val="001563DA"/>
    <w:rsid w:val="00156903"/>
    <w:rsid w:val="0015712B"/>
    <w:rsid w:val="001608FA"/>
    <w:rsid w:val="00162122"/>
    <w:rsid w:val="001621FB"/>
    <w:rsid w:val="00162801"/>
    <w:rsid w:val="00162F44"/>
    <w:rsid w:val="0016325F"/>
    <w:rsid w:val="00164579"/>
    <w:rsid w:val="00164D6A"/>
    <w:rsid w:val="00165EF1"/>
    <w:rsid w:val="00166A99"/>
    <w:rsid w:val="0016749D"/>
    <w:rsid w:val="00167B1E"/>
    <w:rsid w:val="001747FD"/>
    <w:rsid w:val="00174F3F"/>
    <w:rsid w:val="001768CF"/>
    <w:rsid w:val="00176AE3"/>
    <w:rsid w:val="001808BB"/>
    <w:rsid w:val="00181305"/>
    <w:rsid w:val="00181680"/>
    <w:rsid w:val="00182178"/>
    <w:rsid w:val="00183FC5"/>
    <w:rsid w:val="00184100"/>
    <w:rsid w:val="00184A41"/>
    <w:rsid w:val="00185361"/>
    <w:rsid w:val="00187B17"/>
    <w:rsid w:val="00190A40"/>
    <w:rsid w:val="001921CB"/>
    <w:rsid w:val="001922A2"/>
    <w:rsid w:val="001923EF"/>
    <w:rsid w:val="00192815"/>
    <w:rsid w:val="001943B9"/>
    <w:rsid w:val="00194C60"/>
    <w:rsid w:val="001951E0"/>
    <w:rsid w:val="00195483"/>
    <w:rsid w:val="001A761F"/>
    <w:rsid w:val="001B3830"/>
    <w:rsid w:val="001B4521"/>
    <w:rsid w:val="001C1BB1"/>
    <w:rsid w:val="001C6ECC"/>
    <w:rsid w:val="001C73CA"/>
    <w:rsid w:val="001D0A71"/>
    <w:rsid w:val="001D209C"/>
    <w:rsid w:val="001D44D9"/>
    <w:rsid w:val="001D5F7A"/>
    <w:rsid w:val="001D63F5"/>
    <w:rsid w:val="001D725B"/>
    <w:rsid w:val="001D77F7"/>
    <w:rsid w:val="001E0706"/>
    <w:rsid w:val="001E0D5D"/>
    <w:rsid w:val="001E126C"/>
    <w:rsid w:val="001E32DC"/>
    <w:rsid w:val="001E4903"/>
    <w:rsid w:val="001E4E2A"/>
    <w:rsid w:val="001E5E54"/>
    <w:rsid w:val="001E6FCD"/>
    <w:rsid w:val="001F15F3"/>
    <w:rsid w:val="001F2A38"/>
    <w:rsid w:val="001F6351"/>
    <w:rsid w:val="001F6EBA"/>
    <w:rsid w:val="0020476D"/>
    <w:rsid w:val="002049DE"/>
    <w:rsid w:val="00207AB0"/>
    <w:rsid w:val="00210D7F"/>
    <w:rsid w:val="00210EBB"/>
    <w:rsid w:val="00211240"/>
    <w:rsid w:val="002114C4"/>
    <w:rsid w:val="00213ED4"/>
    <w:rsid w:val="00220BD2"/>
    <w:rsid w:val="0022182F"/>
    <w:rsid w:val="00221D96"/>
    <w:rsid w:val="00223636"/>
    <w:rsid w:val="00223FCC"/>
    <w:rsid w:val="00224B22"/>
    <w:rsid w:val="00224CFC"/>
    <w:rsid w:val="002272CE"/>
    <w:rsid w:val="00231FA2"/>
    <w:rsid w:val="00233D36"/>
    <w:rsid w:val="00233FB2"/>
    <w:rsid w:val="0023458F"/>
    <w:rsid w:val="00234FEE"/>
    <w:rsid w:val="002355A0"/>
    <w:rsid w:val="002362A9"/>
    <w:rsid w:val="00236587"/>
    <w:rsid w:val="002367D3"/>
    <w:rsid w:val="002376A1"/>
    <w:rsid w:val="00237731"/>
    <w:rsid w:val="002404CF"/>
    <w:rsid w:val="00240D24"/>
    <w:rsid w:val="00241545"/>
    <w:rsid w:val="00242C17"/>
    <w:rsid w:val="00244276"/>
    <w:rsid w:val="00244386"/>
    <w:rsid w:val="00244517"/>
    <w:rsid w:val="00244979"/>
    <w:rsid w:val="0024564E"/>
    <w:rsid w:val="0025294E"/>
    <w:rsid w:val="00252FA6"/>
    <w:rsid w:val="00253251"/>
    <w:rsid w:val="00254F57"/>
    <w:rsid w:val="002566E3"/>
    <w:rsid w:val="00257078"/>
    <w:rsid w:val="00262E23"/>
    <w:rsid w:val="0026487B"/>
    <w:rsid w:val="00264F76"/>
    <w:rsid w:val="002659D1"/>
    <w:rsid w:val="00266089"/>
    <w:rsid w:val="002710D0"/>
    <w:rsid w:val="0027617E"/>
    <w:rsid w:val="00280C40"/>
    <w:rsid w:val="0028277E"/>
    <w:rsid w:val="00284F6E"/>
    <w:rsid w:val="00285581"/>
    <w:rsid w:val="00285664"/>
    <w:rsid w:val="00285CE6"/>
    <w:rsid w:val="00293F37"/>
    <w:rsid w:val="00293F5E"/>
    <w:rsid w:val="00294C2F"/>
    <w:rsid w:val="00295051"/>
    <w:rsid w:val="002961F5"/>
    <w:rsid w:val="002A04C8"/>
    <w:rsid w:val="002A0993"/>
    <w:rsid w:val="002A0EF2"/>
    <w:rsid w:val="002A1A48"/>
    <w:rsid w:val="002A1D0E"/>
    <w:rsid w:val="002A22CD"/>
    <w:rsid w:val="002A713F"/>
    <w:rsid w:val="002B0614"/>
    <w:rsid w:val="002B0A70"/>
    <w:rsid w:val="002B1D44"/>
    <w:rsid w:val="002B4867"/>
    <w:rsid w:val="002B7188"/>
    <w:rsid w:val="002C32DC"/>
    <w:rsid w:val="002C49BE"/>
    <w:rsid w:val="002C49F9"/>
    <w:rsid w:val="002C4C5A"/>
    <w:rsid w:val="002C4E0A"/>
    <w:rsid w:val="002D2418"/>
    <w:rsid w:val="002D3D99"/>
    <w:rsid w:val="002D663A"/>
    <w:rsid w:val="002D6CD5"/>
    <w:rsid w:val="002D7596"/>
    <w:rsid w:val="002D77AD"/>
    <w:rsid w:val="002D7A2A"/>
    <w:rsid w:val="002E04EC"/>
    <w:rsid w:val="002E0692"/>
    <w:rsid w:val="002E5B9E"/>
    <w:rsid w:val="002E694F"/>
    <w:rsid w:val="002F01C2"/>
    <w:rsid w:val="002F3D50"/>
    <w:rsid w:val="002F784B"/>
    <w:rsid w:val="00300784"/>
    <w:rsid w:val="0030095A"/>
    <w:rsid w:val="00300BCB"/>
    <w:rsid w:val="00300F43"/>
    <w:rsid w:val="00302C7F"/>
    <w:rsid w:val="00303197"/>
    <w:rsid w:val="00303614"/>
    <w:rsid w:val="0030365C"/>
    <w:rsid w:val="003036EE"/>
    <w:rsid w:val="003039D5"/>
    <w:rsid w:val="003045EF"/>
    <w:rsid w:val="00304E09"/>
    <w:rsid w:val="0030784B"/>
    <w:rsid w:val="003108C2"/>
    <w:rsid w:val="00310DD1"/>
    <w:rsid w:val="0031165E"/>
    <w:rsid w:val="00311DC5"/>
    <w:rsid w:val="00312A51"/>
    <w:rsid w:val="00312D79"/>
    <w:rsid w:val="00314582"/>
    <w:rsid w:val="00314A87"/>
    <w:rsid w:val="00315609"/>
    <w:rsid w:val="0031582C"/>
    <w:rsid w:val="003169DA"/>
    <w:rsid w:val="00320052"/>
    <w:rsid w:val="00320A43"/>
    <w:rsid w:val="003210CE"/>
    <w:rsid w:val="003217BA"/>
    <w:rsid w:val="00323D93"/>
    <w:rsid w:val="0032489A"/>
    <w:rsid w:val="00324924"/>
    <w:rsid w:val="00324D48"/>
    <w:rsid w:val="00325FD7"/>
    <w:rsid w:val="0033029D"/>
    <w:rsid w:val="003304B4"/>
    <w:rsid w:val="00330963"/>
    <w:rsid w:val="00330DCF"/>
    <w:rsid w:val="00332D43"/>
    <w:rsid w:val="003346BB"/>
    <w:rsid w:val="00334831"/>
    <w:rsid w:val="00335844"/>
    <w:rsid w:val="00335D0C"/>
    <w:rsid w:val="00335E81"/>
    <w:rsid w:val="003365F2"/>
    <w:rsid w:val="0033766C"/>
    <w:rsid w:val="00340F2A"/>
    <w:rsid w:val="003411E5"/>
    <w:rsid w:val="00342537"/>
    <w:rsid w:val="0034317A"/>
    <w:rsid w:val="00343E00"/>
    <w:rsid w:val="003474A9"/>
    <w:rsid w:val="00347573"/>
    <w:rsid w:val="003476B0"/>
    <w:rsid w:val="00347D73"/>
    <w:rsid w:val="00350906"/>
    <w:rsid w:val="003521DE"/>
    <w:rsid w:val="00352900"/>
    <w:rsid w:val="0035330E"/>
    <w:rsid w:val="00353713"/>
    <w:rsid w:val="00354657"/>
    <w:rsid w:val="003548E9"/>
    <w:rsid w:val="00356567"/>
    <w:rsid w:val="00357461"/>
    <w:rsid w:val="003664FE"/>
    <w:rsid w:val="0036667F"/>
    <w:rsid w:val="003676F2"/>
    <w:rsid w:val="0036772A"/>
    <w:rsid w:val="00367B40"/>
    <w:rsid w:val="0037125B"/>
    <w:rsid w:val="00371381"/>
    <w:rsid w:val="00372050"/>
    <w:rsid w:val="00373F9C"/>
    <w:rsid w:val="0037655B"/>
    <w:rsid w:val="00377B92"/>
    <w:rsid w:val="003810EA"/>
    <w:rsid w:val="0038250E"/>
    <w:rsid w:val="00382F62"/>
    <w:rsid w:val="00383DF2"/>
    <w:rsid w:val="00383E4E"/>
    <w:rsid w:val="00386A21"/>
    <w:rsid w:val="00386B65"/>
    <w:rsid w:val="003874ED"/>
    <w:rsid w:val="0039024B"/>
    <w:rsid w:val="0039179E"/>
    <w:rsid w:val="00392E9D"/>
    <w:rsid w:val="003949F7"/>
    <w:rsid w:val="00395A05"/>
    <w:rsid w:val="00395FA6"/>
    <w:rsid w:val="00396B11"/>
    <w:rsid w:val="00396B4C"/>
    <w:rsid w:val="00396DC3"/>
    <w:rsid w:val="003A0265"/>
    <w:rsid w:val="003A0EF7"/>
    <w:rsid w:val="003A3660"/>
    <w:rsid w:val="003A3875"/>
    <w:rsid w:val="003B013A"/>
    <w:rsid w:val="003B06F3"/>
    <w:rsid w:val="003B24FF"/>
    <w:rsid w:val="003B4A2E"/>
    <w:rsid w:val="003B4F54"/>
    <w:rsid w:val="003B64D2"/>
    <w:rsid w:val="003B75BB"/>
    <w:rsid w:val="003B7D0E"/>
    <w:rsid w:val="003C38DD"/>
    <w:rsid w:val="003C3B4B"/>
    <w:rsid w:val="003C4040"/>
    <w:rsid w:val="003C6292"/>
    <w:rsid w:val="003D0193"/>
    <w:rsid w:val="003D105D"/>
    <w:rsid w:val="003D125B"/>
    <w:rsid w:val="003D2FB0"/>
    <w:rsid w:val="003D4B9C"/>
    <w:rsid w:val="003D55FC"/>
    <w:rsid w:val="003D64BB"/>
    <w:rsid w:val="003D6EE6"/>
    <w:rsid w:val="003D7712"/>
    <w:rsid w:val="003E2409"/>
    <w:rsid w:val="003E33F9"/>
    <w:rsid w:val="003E435D"/>
    <w:rsid w:val="003E48C9"/>
    <w:rsid w:val="003E4CD5"/>
    <w:rsid w:val="003E614F"/>
    <w:rsid w:val="003E72D9"/>
    <w:rsid w:val="003F008E"/>
    <w:rsid w:val="003F03C9"/>
    <w:rsid w:val="003F0450"/>
    <w:rsid w:val="003F279D"/>
    <w:rsid w:val="003F28B5"/>
    <w:rsid w:val="003F29ED"/>
    <w:rsid w:val="003F546C"/>
    <w:rsid w:val="003F618E"/>
    <w:rsid w:val="003F6834"/>
    <w:rsid w:val="003F68A5"/>
    <w:rsid w:val="003F7418"/>
    <w:rsid w:val="003F76A0"/>
    <w:rsid w:val="003F790C"/>
    <w:rsid w:val="00400A8E"/>
    <w:rsid w:val="004033FE"/>
    <w:rsid w:val="00404668"/>
    <w:rsid w:val="00410B99"/>
    <w:rsid w:val="00411BF2"/>
    <w:rsid w:val="0041229F"/>
    <w:rsid w:val="00412465"/>
    <w:rsid w:val="00413E09"/>
    <w:rsid w:val="00413EB7"/>
    <w:rsid w:val="00415D3A"/>
    <w:rsid w:val="00420305"/>
    <w:rsid w:val="00420CF3"/>
    <w:rsid w:val="00422274"/>
    <w:rsid w:val="00423C91"/>
    <w:rsid w:val="00423EED"/>
    <w:rsid w:val="00424293"/>
    <w:rsid w:val="0042560C"/>
    <w:rsid w:val="004278A8"/>
    <w:rsid w:val="0042794A"/>
    <w:rsid w:val="00430B2E"/>
    <w:rsid w:val="00431383"/>
    <w:rsid w:val="00432832"/>
    <w:rsid w:val="00436902"/>
    <w:rsid w:val="00437380"/>
    <w:rsid w:val="004379D7"/>
    <w:rsid w:val="00437D3A"/>
    <w:rsid w:val="004406F8"/>
    <w:rsid w:val="004408CD"/>
    <w:rsid w:val="00443AB4"/>
    <w:rsid w:val="00444608"/>
    <w:rsid w:val="004449A4"/>
    <w:rsid w:val="00444AF3"/>
    <w:rsid w:val="00444EA7"/>
    <w:rsid w:val="00445976"/>
    <w:rsid w:val="004459E5"/>
    <w:rsid w:val="00445C69"/>
    <w:rsid w:val="00445D77"/>
    <w:rsid w:val="004510F0"/>
    <w:rsid w:val="00451364"/>
    <w:rsid w:val="004513ED"/>
    <w:rsid w:val="00453349"/>
    <w:rsid w:val="004551DF"/>
    <w:rsid w:val="0045676A"/>
    <w:rsid w:val="0045678F"/>
    <w:rsid w:val="0045693A"/>
    <w:rsid w:val="004604DF"/>
    <w:rsid w:val="0046153F"/>
    <w:rsid w:val="00461A92"/>
    <w:rsid w:val="00462270"/>
    <w:rsid w:val="00462579"/>
    <w:rsid w:val="00463928"/>
    <w:rsid w:val="00464D64"/>
    <w:rsid w:val="0046590F"/>
    <w:rsid w:val="004664B8"/>
    <w:rsid w:val="004665B1"/>
    <w:rsid w:val="00467799"/>
    <w:rsid w:val="00471057"/>
    <w:rsid w:val="004710EF"/>
    <w:rsid w:val="00471BB2"/>
    <w:rsid w:val="00472FAE"/>
    <w:rsid w:val="0047496C"/>
    <w:rsid w:val="00475A7D"/>
    <w:rsid w:val="00477A03"/>
    <w:rsid w:val="00481D12"/>
    <w:rsid w:val="00482B11"/>
    <w:rsid w:val="00482E41"/>
    <w:rsid w:val="00487F8C"/>
    <w:rsid w:val="00491129"/>
    <w:rsid w:val="00492335"/>
    <w:rsid w:val="00492A40"/>
    <w:rsid w:val="00492FF2"/>
    <w:rsid w:val="00493DE7"/>
    <w:rsid w:val="0049561A"/>
    <w:rsid w:val="00495D10"/>
    <w:rsid w:val="00497E22"/>
    <w:rsid w:val="004A34A9"/>
    <w:rsid w:val="004A3AD1"/>
    <w:rsid w:val="004A4BBA"/>
    <w:rsid w:val="004A6CA2"/>
    <w:rsid w:val="004A7A12"/>
    <w:rsid w:val="004B1459"/>
    <w:rsid w:val="004B34AF"/>
    <w:rsid w:val="004B372F"/>
    <w:rsid w:val="004B3A26"/>
    <w:rsid w:val="004B41F7"/>
    <w:rsid w:val="004B45D4"/>
    <w:rsid w:val="004C2095"/>
    <w:rsid w:val="004C2D62"/>
    <w:rsid w:val="004C2F56"/>
    <w:rsid w:val="004C3802"/>
    <w:rsid w:val="004C3B59"/>
    <w:rsid w:val="004C5726"/>
    <w:rsid w:val="004C5C37"/>
    <w:rsid w:val="004C5F54"/>
    <w:rsid w:val="004C65D3"/>
    <w:rsid w:val="004D201F"/>
    <w:rsid w:val="004D2EDD"/>
    <w:rsid w:val="004D30BB"/>
    <w:rsid w:val="004D3697"/>
    <w:rsid w:val="004D37BD"/>
    <w:rsid w:val="004D3CB6"/>
    <w:rsid w:val="004D40FA"/>
    <w:rsid w:val="004D4FF6"/>
    <w:rsid w:val="004D574E"/>
    <w:rsid w:val="004D66E1"/>
    <w:rsid w:val="004D6791"/>
    <w:rsid w:val="004D6806"/>
    <w:rsid w:val="004D7484"/>
    <w:rsid w:val="004D75E3"/>
    <w:rsid w:val="004E127C"/>
    <w:rsid w:val="004E3628"/>
    <w:rsid w:val="004E3977"/>
    <w:rsid w:val="004E41AF"/>
    <w:rsid w:val="004E492E"/>
    <w:rsid w:val="004E62D9"/>
    <w:rsid w:val="004F05B3"/>
    <w:rsid w:val="004F170A"/>
    <w:rsid w:val="004F17FE"/>
    <w:rsid w:val="004F20C4"/>
    <w:rsid w:val="004F5F9B"/>
    <w:rsid w:val="004F7D79"/>
    <w:rsid w:val="00501342"/>
    <w:rsid w:val="005036C0"/>
    <w:rsid w:val="005037C1"/>
    <w:rsid w:val="00504B4B"/>
    <w:rsid w:val="0050583E"/>
    <w:rsid w:val="00506C71"/>
    <w:rsid w:val="00506E93"/>
    <w:rsid w:val="0050759D"/>
    <w:rsid w:val="00511412"/>
    <w:rsid w:val="00517078"/>
    <w:rsid w:val="00517506"/>
    <w:rsid w:val="0052196C"/>
    <w:rsid w:val="00521DE0"/>
    <w:rsid w:val="00521FE3"/>
    <w:rsid w:val="005220F2"/>
    <w:rsid w:val="00523C50"/>
    <w:rsid w:val="0052656C"/>
    <w:rsid w:val="00527DCC"/>
    <w:rsid w:val="00531854"/>
    <w:rsid w:val="0053220A"/>
    <w:rsid w:val="00533E63"/>
    <w:rsid w:val="00536C76"/>
    <w:rsid w:val="00542953"/>
    <w:rsid w:val="005429FA"/>
    <w:rsid w:val="0054308A"/>
    <w:rsid w:val="00543C20"/>
    <w:rsid w:val="00544BFC"/>
    <w:rsid w:val="00545C3C"/>
    <w:rsid w:val="00545F9C"/>
    <w:rsid w:val="005463F6"/>
    <w:rsid w:val="00547DCB"/>
    <w:rsid w:val="0055032B"/>
    <w:rsid w:val="0055151C"/>
    <w:rsid w:val="00553552"/>
    <w:rsid w:val="00554D7A"/>
    <w:rsid w:val="0055521F"/>
    <w:rsid w:val="005572D9"/>
    <w:rsid w:val="005577A5"/>
    <w:rsid w:val="0056086A"/>
    <w:rsid w:val="00560BA9"/>
    <w:rsid w:val="00560D7C"/>
    <w:rsid w:val="005614FF"/>
    <w:rsid w:val="00564765"/>
    <w:rsid w:val="00564D51"/>
    <w:rsid w:val="00564F5B"/>
    <w:rsid w:val="00566950"/>
    <w:rsid w:val="005706B8"/>
    <w:rsid w:val="0057111D"/>
    <w:rsid w:val="00571A58"/>
    <w:rsid w:val="00572BF7"/>
    <w:rsid w:val="005750B6"/>
    <w:rsid w:val="00575C5C"/>
    <w:rsid w:val="0057644F"/>
    <w:rsid w:val="0058073D"/>
    <w:rsid w:val="00580B3A"/>
    <w:rsid w:val="00580E17"/>
    <w:rsid w:val="005815C0"/>
    <w:rsid w:val="005822EE"/>
    <w:rsid w:val="005826BE"/>
    <w:rsid w:val="00583A00"/>
    <w:rsid w:val="00584E2F"/>
    <w:rsid w:val="005853B5"/>
    <w:rsid w:val="00587C8F"/>
    <w:rsid w:val="005915D6"/>
    <w:rsid w:val="00592DDE"/>
    <w:rsid w:val="0059396F"/>
    <w:rsid w:val="00594426"/>
    <w:rsid w:val="005953DB"/>
    <w:rsid w:val="00597CD0"/>
    <w:rsid w:val="005A0404"/>
    <w:rsid w:val="005A1607"/>
    <w:rsid w:val="005A213A"/>
    <w:rsid w:val="005A43E9"/>
    <w:rsid w:val="005A46A0"/>
    <w:rsid w:val="005A5380"/>
    <w:rsid w:val="005A6435"/>
    <w:rsid w:val="005A64A8"/>
    <w:rsid w:val="005A66CF"/>
    <w:rsid w:val="005B0087"/>
    <w:rsid w:val="005B36F4"/>
    <w:rsid w:val="005B49CB"/>
    <w:rsid w:val="005B5BB2"/>
    <w:rsid w:val="005B5D26"/>
    <w:rsid w:val="005B60E5"/>
    <w:rsid w:val="005C13D9"/>
    <w:rsid w:val="005C46A4"/>
    <w:rsid w:val="005C6F37"/>
    <w:rsid w:val="005D0CC1"/>
    <w:rsid w:val="005D2541"/>
    <w:rsid w:val="005D7411"/>
    <w:rsid w:val="005D7A29"/>
    <w:rsid w:val="005D7E4E"/>
    <w:rsid w:val="005E00BC"/>
    <w:rsid w:val="005E1DFA"/>
    <w:rsid w:val="005E63C6"/>
    <w:rsid w:val="005F009B"/>
    <w:rsid w:val="005F4076"/>
    <w:rsid w:val="005F4482"/>
    <w:rsid w:val="005F469B"/>
    <w:rsid w:val="005F5789"/>
    <w:rsid w:val="005F5FC0"/>
    <w:rsid w:val="005F7267"/>
    <w:rsid w:val="006009FD"/>
    <w:rsid w:val="00601025"/>
    <w:rsid w:val="00601FA2"/>
    <w:rsid w:val="00602309"/>
    <w:rsid w:val="00602AA3"/>
    <w:rsid w:val="00603169"/>
    <w:rsid w:val="00604A7A"/>
    <w:rsid w:val="00604C6F"/>
    <w:rsid w:val="006072B9"/>
    <w:rsid w:val="0061027D"/>
    <w:rsid w:val="00610993"/>
    <w:rsid w:val="00611715"/>
    <w:rsid w:val="00612EC9"/>
    <w:rsid w:val="006135FD"/>
    <w:rsid w:val="00613C93"/>
    <w:rsid w:val="00613D10"/>
    <w:rsid w:val="00615098"/>
    <w:rsid w:val="00615156"/>
    <w:rsid w:val="0061535F"/>
    <w:rsid w:val="006171B0"/>
    <w:rsid w:val="00617966"/>
    <w:rsid w:val="006200B2"/>
    <w:rsid w:val="00620AC2"/>
    <w:rsid w:val="00621AE8"/>
    <w:rsid w:val="00622507"/>
    <w:rsid w:val="00623828"/>
    <w:rsid w:val="00623941"/>
    <w:rsid w:val="00623D98"/>
    <w:rsid w:val="0062569C"/>
    <w:rsid w:val="00626FD8"/>
    <w:rsid w:val="00630DF5"/>
    <w:rsid w:val="006313F0"/>
    <w:rsid w:val="00634D83"/>
    <w:rsid w:val="00635FC2"/>
    <w:rsid w:val="00636924"/>
    <w:rsid w:val="00640E67"/>
    <w:rsid w:val="0064221A"/>
    <w:rsid w:val="006422DB"/>
    <w:rsid w:val="006424D5"/>
    <w:rsid w:val="00642EBF"/>
    <w:rsid w:val="0064309E"/>
    <w:rsid w:val="0064390F"/>
    <w:rsid w:val="00645886"/>
    <w:rsid w:val="00647612"/>
    <w:rsid w:val="006477CA"/>
    <w:rsid w:val="00653279"/>
    <w:rsid w:val="00655F52"/>
    <w:rsid w:val="00656F1E"/>
    <w:rsid w:val="0065747C"/>
    <w:rsid w:val="006634D6"/>
    <w:rsid w:val="00663556"/>
    <w:rsid w:val="006647C6"/>
    <w:rsid w:val="006652AC"/>
    <w:rsid w:val="006667A9"/>
    <w:rsid w:val="0066767E"/>
    <w:rsid w:val="00671617"/>
    <w:rsid w:val="0067210F"/>
    <w:rsid w:val="006754DD"/>
    <w:rsid w:val="006761DB"/>
    <w:rsid w:val="00677BF2"/>
    <w:rsid w:val="006819B6"/>
    <w:rsid w:val="0068341F"/>
    <w:rsid w:val="006842DD"/>
    <w:rsid w:val="00684833"/>
    <w:rsid w:val="00685564"/>
    <w:rsid w:val="00686334"/>
    <w:rsid w:val="00686402"/>
    <w:rsid w:val="00690EB0"/>
    <w:rsid w:val="006928DA"/>
    <w:rsid w:val="00692B46"/>
    <w:rsid w:val="00695C38"/>
    <w:rsid w:val="006960BC"/>
    <w:rsid w:val="00697548"/>
    <w:rsid w:val="006A10A4"/>
    <w:rsid w:val="006A14D6"/>
    <w:rsid w:val="006A269E"/>
    <w:rsid w:val="006A3D02"/>
    <w:rsid w:val="006A6385"/>
    <w:rsid w:val="006A7341"/>
    <w:rsid w:val="006B0232"/>
    <w:rsid w:val="006B03AD"/>
    <w:rsid w:val="006B1446"/>
    <w:rsid w:val="006B1BFD"/>
    <w:rsid w:val="006B29BA"/>
    <w:rsid w:val="006B2CD8"/>
    <w:rsid w:val="006B3226"/>
    <w:rsid w:val="006B3B0E"/>
    <w:rsid w:val="006B44EE"/>
    <w:rsid w:val="006B6E31"/>
    <w:rsid w:val="006C0B7A"/>
    <w:rsid w:val="006C5704"/>
    <w:rsid w:val="006C653A"/>
    <w:rsid w:val="006C741B"/>
    <w:rsid w:val="006D045A"/>
    <w:rsid w:val="006D13F7"/>
    <w:rsid w:val="006D4930"/>
    <w:rsid w:val="006D4A76"/>
    <w:rsid w:val="006D5FDA"/>
    <w:rsid w:val="006D7BFA"/>
    <w:rsid w:val="006E0156"/>
    <w:rsid w:val="006E1D82"/>
    <w:rsid w:val="006E1F00"/>
    <w:rsid w:val="006E6750"/>
    <w:rsid w:val="006E689A"/>
    <w:rsid w:val="006E6A12"/>
    <w:rsid w:val="006F018A"/>
    <w:rsid w:val="006F49F8"/>
    <w:rsid w:val="006F5B44"/>
    <w:rsid w:val="00700D1C"/>
    <w:rsid w:val="00701FAE"/>
    <w:rsid w:val="007025FF"/>
    <w:rsid w:val="0070371D"/>
    <w:rsid w:val="00707205"/>
    <w:rsid w:val="00707AFB"/>
    <w:rsid w:val="00707D9D"/>
    <w:rsid w:val="00710390"/>
    <w:rsid w:val="00710D54"/>
    <w:rsid w:val="00711146"/>
    <w:rsid w:val="00712EC7"/>
    <w:rsid w:val="007138FC"/>
    <w:rsid w:val="00714FE9"/>
    <w:rsid w:val="00715AF3"/>
    <w:rsid w:val="00715C15"/>
    <w:rsid w:val="007171D3"/>
    <w:rsid w:val="00721907"/>
    <w:rsid w:val="007234D7"/>
    <w:rsid w:val="00730789"/>
    <w:rsid w:val="00731EB9"/>
    <w:rsid w:val="00732238"/>
    <w:rsid w:val="0073304B"/>
    <w:rsid w:val="00733D30"/>
    <w:rsid w:val="00734007"/>
    <w:rsid w:val="00734882"/>
    <w:rsid w:val="007366A3"/>
    <w:rsid w:val="007425B0"/>
    <w:rsid w:val="00742CD4"/>
    <w:rsid w:val="00743394"/>
    <w:rsid w:val="00745EE5"/>
    <w:rsid w:val="00746122"/>
    <w:rsid w:val="0074649D"/>
    <w:rsid w:val="00747474"/>
    <w:rsid w:val="007518E9"/>
    <w:rsid w:val="0075193B"/>
    <w:rsid w:val="00753CF5"/>
    <w:rsid w:val="007557D5"/>
    <w:rsid w:val="00756B4C"/>
    <w:rsid w:val="007629A8"/>
    <w:rsid w:val="00765C64"/>
    <w:rsid w:val="0076667C"/>
    <w:rsid w:val="00766E6B"/>
    <w:rsid w:val="007678F8"/>
    <w:rsid w:val="00767B60"/>
    <w:rsid w:val="00770866"/>
    <w:rsid w:val="007720E2"/>
    <w:rsid w:val="007774DB"/>
    <w:rsid w:val="00777714"/>
    <w:rsid w:val="00777955"/>
    <w:rsid w:val="0078011C"/>
    <w:rsid w:val="00780880"/>
    <w:rsid w:val="00780D9E"/>
    <w:rsid w:val="00781387"/>
    <w:rsid w:val="00781CCC"/>
    <w:rsid w:val="007839F8"/>
    <w:rsid w:val="00784DC2"/>
    <w:rsid w:val="00785A49"/>
    <w:rsid w:val="00790902"/>
    <w:rsid w:val="00792381"/>
    <w:rsid w:val="007934D5"/>
    <w:rsid w:val="00793605"/>
    <w:rsid w:val="00793F93"/>
    <w:rsid w:val="0079787F"/>
    <w:rsid w:val="007A1D42"/>
    <w:rsid w:val="007A2409"/>
    <w:rsid w:val="007A3867"/>
    <w:rsid w:val="007A3EA3"/>
    <w:rsid w:val="007B1BEB"/>
    <w:rsid w:val="007B210E"/>
    <w:rsid w:val="007B2A95"/>
    <w:rsid w:val="007B4846"/>
    <w:rsid w:val="007B49C0"/>
    <w:rsid w:val="007B6696"/>
    <w:rsid w:val="007B6DAA"/>
    <w:rsid w:val="007B7979"/>
    <w:rsid w:val="007C0361"/>
    <w:rsid w:val="007C0BD6"/>
    <w:rsid w:val="007C0D4F"/>
    <w:rsid w:val="007C2BE1"/>
    <w:rsid w:val="007C3260"/>
    <w:rsid w:val="007C3E4F"/>
    <w:rsid w:val="007C4B9B"/>
    <w:rsid w:val="007C557A"/>
    <w:rsid w:val="007C5651"/>
    <w:rsid w:val="007C613B"/>
    <w:rsid w:val="007C733B"/>
    <w:rsid w:val="007D0259"/>
    <w:rsid w:val="007D07CB"/>
    <w:rsid w:val="007D14A4"/>
    <w:rsid w:val="007D26A2"/>
    <w:rsid w:val="007D2B4A"/>
    <w:rsid w:val="007D5326"/>
    <w:rsid w:val="007D5B44"/>
    <w:rsid w:val="007D6BB5"/>
    <w:rsid w:val="007D7650"/>
    <w:rsid w:val="007E03A3"/>
    <w:rsid w:val="007E531E"/>
    <w:rsid w:val="007F022A"/>
    <w:rsid w:val="007F091D"/>
    <w:rsid w:val="007F22AE"/>
    <w:rsid w:val="007F393A"/>
    <w:rsid w:val="007F4B18"/>
    <w:rsid w:val="007F6EE6"/>
    <w:rsid w:val="007F739F"/>
    <w:rsid w:val="00800F1E"/>
    <w:rsid w:val="0080214A"/>
    <w:rsid w:val="00802B91"/>
    <w:rsid w:val="0080336A"/>
    <w:rsid w:val="0080401A"/>
    <w:rsid w:val="00805A13"/>
    <w:rsid w:val="00805EAA"/>
    <w:rsid w:val="00806EF5"/>
    <w:rsid w:val="00807222"/>
    <w:rsid w:val="0081016D"/>
    <w:rsid w:val="008102D8"/>
    <w:rsid w:val="008138A8"/>
    <w:rsid w:val="00814D56"/>
    <w:rsid w:val="008152CF"/>
    <w:rsid w:val="00816646"/>
    <w:rsid w:val="00817434"/>
    <w:rsid w:val="00821A2A"/>
    <w:rsid w:val="00827CA8"/>
    <w:rsid w:val="00827E49"/>
    <w:rsid w:val="008309F7"/>
    <w:rsid w:val="00831D78"/>
    <w:rsid w:val="00831E11"/>
    <w:rsid w:val="00831FB2"/>
    <w:rsid w:val="008326D2"/>
    <w:rsid w:val="00832F75"/>
    <w:rsid w:val="00834233"/>
    <w:rsid w:val="00835934"/>
    <w:rsid w:val="00835D86"/>
    <w:rsid w:val="008377E8"/>
    <w:rsid w:val="00837D65"/>
    <w:rsid w:val="00837E23"/>
    <w:rsid w:val="00841F19"/>
    <w:rsid w:val="00843C07"/>
    <w:rsid w:val="00844659"/>
    <w:rsid w:val="008449E7"/>
    <w:rsid w:val="00845726"/>
    <w:rsid w:val="00845A30"/>
    <w:rsid w:val="00845E4B"/>
    <w:rsid w:val="0084776A"/>
    <w:rsid w:val="00853C6B"/>
    <w:rsid w:val="00854658"/>
    <w:rsid w:val="0085467A"/>
    <w:rsid w:val="00854D5D"/>
    <w:rsid w:val="00854FDC"/>
    <w:rsid w:val="00855BBB"/>
    <w:rsid w:val="00856806"/>
    <w:rsid w:val="008570E1"/>
    <w:rsid w:val="00860B59"/>
    <w:rsid w:val="00861EC7"/>
    <w:rsid w:val="00865E0A"/>
    <w:rsid w:val="00865F2D"/>
    <w:rsid w:val="00867129"/>
    <w:rsid w:val="0086784F"/>
    <w:rsid w:val="008715B3"/>
    <w:rsid w:val="008723C6"/>
    <w:rsid w:val="0087331A"/>
    <w:rsid w:val="00873A0C"/>
    <w:rsid w:val="00873ECC"/>
    <w:rsid w:val="0087463C"/>
    <w:rsid w:val="00877A3B"/>
    <w:rsid w:val="008827E6"/>
    <w:rsid w:val="00883979"/>
    <w:rsid w:val="00887458"/>
    <w:rsid w:val="00891F4C"/>
    <w:rsid w:val="0089209F"/>
    <w:rsid w:val="00893E7F"/>
    <w:rsid w:val="008947B3"/>
    <w:rsid w:val="0089604D"/>
    <w:rsid w:val="008A1676"/>
    <w:rsid w:val="008A2B60"/>
    <w:rsid w:val="008A3144"/>
    <w:rsid w:val="008A377E"/>
    <w:rsid w:val="008A7D3D"/>
    <w:rsid w:val="008B0700"/>
    <w:rsid w:val="008B13F5"/>
    <w:rsid w:val="008B2055"/>
    <w:rsid w:val="008B2710"/>
    <w:rsid w:val="008B57DE"/>
    <w:rsid w:val="008B5A0D"/>
    <w:rsid w:val="008C19E5"/>
    <w:rsid w:val="008C2396"/>
    <w:rsid w:val="008C4D31"/>
    <w:rsid w:val="008C7F08"/>
    <w:rsid w:val="008D20D7"/>
    <w:rsid w:val="008D459A"/>
    <w:rsid w:val="008D5B71"/>
    <w:rsid w:val="008D631C"/>
    <w:rsid w:val="008E0158"/>
    <w:rsid w:val="008E05F1"/>
    <w:rsid w:val="008E0F90"/>
    <w:rsid w:val="008E343C"/>
    <w:rsid w:val="008E44FA"/>
    <w:rsid w:val="008E4BAC"/>
    <w:rsid w:val="008E593D"/>
    <w:rsid w:val="008E7AFE"/>
    <w:rsid w:val="008F00B7"/>
    <w:rsid w:val="008F02AF"/>
    <w:rsid w:val="008F1491"/>
    <w:rsid w:val="008F20E1"/>
    <w:rsid w:val="008F2B8A"/>
    <w:rsid w:val="008F2BE2"/>
    <w:rsid w:val="008F594C"/>
    <w:rsid w:val="008F640D"/>
    <w:rsid w:val="008F64BD"/>
    <w:rsid w:val="008F6E77"/>
    <w:rsid w:val="008F73D7"/>
    <w:rsid w:val="009003A8"/>
    <w:rsid w:val="00901791"/>
    <w:rsid w:val="009072E9"/>
    <w:rsid w:val="009102A0"/>
    <w:rsid w:val="00910C42"/>
    <w:rsid w:val="00911B72"/>
    <w:rsid w:val="0091462D"/>
    <w:rsid w:val="00914D0E"/>
    <w:rsid w:val="00915A22"/>
    <w:rsid w:val="009169EF"/>
    <w:rsid w:val="0091710C"/>
    <w:rsid w:val="00917820"/>
    <w:rsid w:val="009179E6"/>
    <w:rsid w:val="0092064D"/>
    <w:rsid w:val="00922C3B"/>
    <w:rsid w:val="00925D2A"/>
    <w:rsid w:val="00927359"/>
    <w:rsid w:val="00930175"/>
    <w:rsid w:val="0093127C"/>
    <w:rsid w:val="009324BD"/>
    <w:rsid w:val="00932659"/>
    <w:rsid w:val="00932A6B"/>
    <w:rsid w:val="00933FDA"/>
    <w:rsid w:val="00936B68"/>
    <w:rsid w:val="0094180E"/>
    <w:rsid w:val="009418A8"/>
    <w:rsid w:val="00941E1B"/>
    <w:rsid w:val="009447CF"/>
    <w:rsid w:val="00944F52"/>
    <w:rsid w:val="00945159"/>
    <w:rsid w:val="00945A45"/>
    <w:rsid w:val="0094702D"/>
    <w:rsid w:val="00950E80"/>
    <w:rsid w:val="00951C24"/>
    <w:rsid w:val="009528C4"/>
    <w:rsid w:val="009529E5"/>
    <w:rsid w:val="0095488D"/>
    <w:rsid w:val="00955632"/>
    <w:rsid w:val="009559F4"/>
    <w:rsid w:val="0095653F"/>
    <w:rsid w:val="00956ABB"/>
    <w:rsid w:val="009603FF"/>
    <w:rsid w:val="00960FA8"/>
    <w:rsid w:val="009631F0"/>
    <w:rsid w:val="00963F7A"/>
    <w:rsid w:val="00965BF7"/>
    <w:rsid w:val="00966B9B"/>
    <w:rsid w:val="00967060"/>
    <w:rsid w:val="009676ED"/>
    <w:rsid w:val="00970220"/>
    <w:rsid w:val="0097225A"/>
    <w:rsid w:val="0097440B"/>
    <w:rsid w:val="00974F2F"/>
    <w:rsid w:val="00976E00"/>
    <w:rsid w:val="00977D79"/>
    <w:rsid w:val="00983056"/>
    <w:rsid w:val="0098426B"/>
    <w:rsid w:val="00987AB0"/>
    <w:rsid w:val="00990160"/>
    <w:rsid w:val="00990ECC"/>
    <w:rsid w:val="009914F7"/>
    <w:rsid w:val="00991D08"/>
    <w:rsid w:val="009929D7"/>
    <w:rsid w:val="00993F0E"/>
    <w:rsid w:val="00994DE1"/>
    <w:rsid w:val="009965AE"/>
    <w:rsid w:val="009A0F5C"/>
    <w:rsid w:val="009A1C98"/>
    <w:rsid w:val="009A1CDF"/>
    <w:rsid w:val="009A23B8"/>
    <w:rsid w:val="009A3123"/>
    <w:rsid w:val="009A4753"/>
    <w:rsid w:val="009A4BB8"/>
    <w:rsid w:val="009A5A1F"/>
    <w:rsid w:val="009A5E67"/>
    <w:rsid w:val="009A64FE"/>
    <w:rsid w:val="009A7DD7"/>
    <w:rsid w:val="009B2F25"/>
    <w:rsid w:val="009B577D"/>
    <w:rsid w:val="009B586D"/>
    <w:rsid w:val="009B5DB2"/>
    <w:rsid w:val="009B6598"/>
    <w:rsid w:val="009B6F57"/>
    <w:rsid w:val="009B77D0"/>
    <w:rsid w:val="009C184E"/>
    <w:rsid w:val="009C2507"/>
    <w:rsid w:val="009C3464"/>
    <w:rsid w:val="009C38EF"/>
    <w:rsid w:val="009D11FC"/>
    <w:rsid w:val="009D1483"/>
    <w:rsid w:val="009D3256"/>
    <w:rsid w:val="009D662F"/>
    <w:rsid w:val="009D6E94"/>
    <w:rsid w:val="009E08AE"/>
    <w:rsid w:val="009E160D"/>
    <w:rsid w:val="009E2873"/>
    <w:rsid w:val="009E2CFE"/>
    <w:rsid w:val="009E2E44"/>
    <w:rsid w:val="009E3241"/>
    <w:rsid w:val="009E32F1"/>
    <w:rsid w:val="009E5970"/>
    <w:rsid w:val="009E5E74"/>
    <w:rsid w:val="009E5FB5"/>
    <w:rsid w:val="009E66BE"/>
    <w:rsid w:val="009E6C86"/>
    <w:rsid w:val="009F22EF"/>
    <w:rsid w:val="009F26E8"/>
    <w:rsid w:val="009F4487"/>
    <w:rsid w:val="009F5047"/>
    <w:rsid w:val="009F526B"/>
    <w:rsid w:val="009F7E8E"/>
    <w:rsid w:val="00A004D0"/>
    <w:rsid w:val="00A009C0"/>
    <w:rsid w:val="00A010CF"/>
    <w:rsid w:val="00A0151D"/>
    <w:rsid w:val="00A01926"/>
    <w:rsid w:val="00A01E94"/>
    <w:rsid w:val="00A02317"/>
    <w:rsid w:val="00A02521"/>
    <w:rsid w:val="00A033CF"/>
    <w:rsid w:val="00A07A45"/>
    <w:rsid w:val="00A100AC"/>
    <w:rsid w:val="00A117D0"/>
    <w:rsid w:val="00A135C0"/>
    <w:rsid w:val="00A13828"/>
    <w:rsid w:val="00A14338"/>
    <w:rsid w:val="00A23957"/>
    <w:rsid w:val="00A27801"/>
    <w:rsid w:val="00A3123A"/>
    <w:rsid w:val="00A3274E"/>
    <w:rsid w:val="00A32DB8"/>
    <w:rsid w:val="00A34D92"/>
    <w:rsid w:val="00A34F3D"/>
    <w:rsid w:val="00A372E3"/>
    <w:rsid w:val="00A4019F"/>
    <w:rsid w:val="00A41A8B"/>
    <w:rsid w:val="00A41C86"/>
    <w:rsid w:val="00A42094"/>
    <w:rsid w:val="00A44663"/>
    <w:rsid w:val="00A4489F"/>
    <w:rsid w:val="00A44D60"/>
    <w:rsid w:val="00A473D2"/>
    <w:rsid w:val="00A47AA0"/>
    <w:rsid w:val="00A511FA"/>
    <w:rsid w:val="00A512B0"/>
    <w:rsid w:val="00A55488"/>
    <w:rsid w:val="00A55D31"/>
    <w:rsid w:val="00A56256"/>
    <w:rsid w:val="00A57103"/>
    <w:rsid w:val="00A572D2"/>
    <w:rsid w:val="00A578AB"/>
    <w:rsid w:val="00A60D03"/>
    <w:rsid w:val="00A62ECA"/>
    <w:rsid w:val="00A6386B"/>
    <w:rsid w:val="00A64FA1"/>
    <w:rsid w:val="00A6536D"/>
    <w:rsid w:val="00A66050"/>
    <w:rsid w:val="00A705D2"/>
    <w:rsid w:val="00A72588"/>
    <w:rsid w:val="00A72E23"/>
    <w:rsid w:val="00A765A2"/>
    <w:rsid w:val="00A77025"/>
    <w:rsid w:val="00A832D2"/>
    <w:rsid w:val="00A8509A"/>
    <w:rsid w:val="00A92CCC"/>
    <w:rsid w:val="00A92FB5"/>
    <w:rsid w:val="00A93AEF"/>
    <w:rsid w:val="00A93BF3"/>
    <w:rsid w:val="00A9417E"/>
    <w:rsid w:val="00A9511E"/>
    <w:rsid w:val="00A96840"/>
    <w:rsid w:val="00A96B59"/>
    <w:rsid w:val="00A96C2A"/>
    <w:rsid w:val="00A9798B"/>
    <w:rsid w:val="00A97E9C"/>
    <w:rsid w:val="00AA0226"/>
    <w:rsid w:val="00AA2AD2"/>
    <w:rsid w:val="00AA2C04"/>
    <w:rsid w:val="00AA3111"/>
    <w:rsid w:val="00AA3CE1"/>
    <w:rsid w:val="00AA3D1D"/>
    <w:rsid w:val="00AA4F77"/>
    <w:rsid w:val="00AA6195"/>
    <w:rsid w:val="00AA647A"/>
    <w:rsid w:val="00AA7A73"/>
    <w:rsid w:val="00AB078C"/>
    <w:rsid w:val="00AB09CB"/>
    <w:rsid w:val="00AB22A4"/>
    <w:rsid w:val="00AB2AE2"/>
    <w:rsid w:val="00AB513A"/>
    <w:rsid w:val="00AB5C88"/>
    <w:rsid w:val="00AB5E39"/>
    <w:rsid w:val="00AB60E4"/>
    <w:rsid w:val="00AB7D8F"/>
    <w:rsid w:val="00AC1ED2"/>
    <w:rsid w:val="00AC333E"/>
    <w:rsid w:val="00AC481B"/>
    <w:rsid w:val="00AC5725"/>
    <w:rsid w:val="00AC5979"/>
    <w:rsid w:val="00AC5A31"/>
    <w:rsid w:val="00AC5A6E"/>
    <w:rsid w:val="00AC5B95"/>
    <w:rsid w:val="00AC6FD3"/>
    <w:rsid w:val="00AD1B24"/>
    <w:rsid w:val="00AD2EE5"/>
    <w:rsid w:val="00AD345C"/>
    <w:rsid w:val="00AD3EFF"/>
    <w:rsid w:val="00AD3F52"/>
    <w:rsid w:val="00AD4726"/>
    <w:rsid w:val="00AD7087"/>
    <w:rsid w:val="00AE0276"/>
    <w:rsid w:val="00AE0590"/>
    <w:rsid w:val="00AE476D"/>
    <w:rsid w:val="00AE4D58"/>
    <w:rsid w:val="00AE6C7F"/>
    <w:rsid w:val="00AF025C"/>
    <w:rsid w:val="00AF144D"/>
    <w:rsid w:val="00AF516C"/>
    <w:rsid w:val="00AF663B"/>
    <w:rsid w:val="00AF7EF5"/>
    <w:rsid w:val="00B00DDC"/>
    <w:rsid w:val="00B02FC3"/>
    <w:rsid w:val="00B03D9C"/>
    <w:rsid w:val="00B042EE"/>
    <w:rsid w:val="00B10FC4"/>
    <w:rsid w:val="00B135D7"/>
    <w:rsid w:val="00B14099"/>
    <w:rsid w:val="00B1510A"/>
    <w:rsid w:val="00B20EC3"/>
    <w:rsid w:val="00B215B6"/>
    <w:rsid w:val="00B21A5C"/>
    <w:rsid w:val="00B22452"/>
    <w:rsid w:val="00B233ED"/>
    <w:rsid w:val="00B24F8E"/>
    <w:rsid w:val="00B31DCC"/>
    <w:rsid w:val="00B35000"/>
    <w:rsid w:val="00B4030C"/>
    <w:rsid w:val="00B40EFC"/>
    <w:rsid w:val="00B418D8"/>
    <w:rsid w:val="00B439C0"/>
    <w:rsid w:val="00B442E0"/>
    <w:rsid w:val="00B44370"/>
    <w:rsid w:val="00B459C4"/>
    <w:rsid w:val="00B45A08"/>
    <w:rsid w:val="00B46ADF"/>
    <w:rsid w:val="00B503EF"/>
    <w:rsid w:val="00B50485"/>
    <w:rsid w:val="00B57D8F"/>
    <w:rsid w:val="00B6007E"/>
    <w:rsid w:val="00B61FD5"/>
    <w:rsid w:val="00B63C47"/>
    <w:rsid w:val="00B64DBE"/>
    <w:rsid w:val="00B64DD6"/>
    <w:rsid w:val="00B6786A"/>
    <w:rsid w:val="00B726FC"/>
    <w:rsid w:val="00B72908"/>
    <w:rsid w:val="00B74B94"/>
    <w:rsid w:val="00B74C49"/>
    <w:rsid w:val="00B762B6"/>
    <w:rsid w:val="00B77EC1"/>
    <w:rsid w:val="00B8075B"/>
    <w:rsid w:val="00B80A7F"/>
    <w:rsid w:val="00B80CFF"/>
    <w:rsid w:val="00B8124F"/>
    <w:rsid w:val="00B8126A"/>
    <w:rsid w:val="00B81294"/>
    <w:rsid w:val="00B82996"/>
    <w:rsid w:val="00B82D4B"/>
    <w:rsid w:val="00B8457C"/>
    <w:rsid w:val="00B85FEA"/>
    <w:rsid w:val="00B872FF"/>
    <w:rsid w:val="00B907B1"/>
    <w:rsid w:val="00B91DBE"/>
    <w:rsid w:val="00B9280A"/>
    <w:rsid w:val="00B931B2"/>
    <w:rsid w:val="00B947A0"/>
    <w:rsid w:val="00B94AA1"/>
    <w:rsid w:val="00B953AD"/>
    <w:rsid w:val="00B9569A"/>
    <w:rsid w:val="00B96FF8"/>
    <w:rsid w:val="00BA02C8"/>
    <w:rsid w:val="00BA0A19"/>
    <w:rsid w:val="00BA1179"/>
    <w:rsid w:val="00BA330C"/>
    <w:rsid w:val="00BA3E98"/>
    <w:rsid w:val="00BB0AB0"/>
    <w:rsid w:val="00BB13AF"/>
    <w:rsid w:val="00BB13B6"/>
    <w:rsid w:val="00BB1FBE"/>
    <w:rsid w:val="00BB3014"/>
    <w:rsid w:val="00BB3FB0"/>
    <w:rsid w:val="00BB43F4"/>
    <w:rsid w:val="00BB464C"/>
    <w:rsid w:val="00BC05AC"/>
    <w:rsid w:val="00BC1535"/>
    <w:rsid w:val="00BC2F62"/>
    <w:rsid w:val="00BC360C"/>
    <w:rsid w:val="00BC377B"/>
    <w:rsid w:val="00BC398A"/>
    <w:rsid w:val="00BC5A2F"/>
    <w:rsid w:val="00BC5F81"/>
    <w:rsid w:val="00BC764B"/>
    <w:rsid w:val="00BC7A53"/>
    <w:rsid w:val="00BD0814"/>
    <w:rsid w:val="00BD086A"/>
    <w:rsid w:val="00BD0882"/>
    <w:rsid w:val="00BD0D53"/>
    <w:rsid w:val="00BD1274"/>
    <w:rsid w:val="00BD1690"/>
    <w:rsid w:val="00BD3E5B"/>
    <w:rsid w:val="00BD41BE"/>
    <w:rsid w:val="00BD6EAA"/>
    <w:rsid w:val="00BD7775"/>
    <w:rsid w:val="00BE010D"/>
    <w:rsid w:val="00BE075D"/>
    <w:rsid w:val="00BE0824"/>
    <w:rsid w:val="00BE0C7E"/>
    <w:rsid w:val="00BE179C"/>
    <w:rsid w:val="00BE2E84"/>
    <w:rsid w:val="00BF0B34"/>
    <w:rsid w:val="00BF0DF8"/>
    <w:rsid w:val="00BF1320"/>
    <w:rsid w:val="00BF1BD2"/>
    <w:rsid w:val="00BF4208"/>
    <w:rsid w:val="00BF4D96"/>
    <w:rsid w:val="00BF60EB"/>
    <w:rsid w:val="00BF65B8"/>
    <w:rsid w:val="00BF7B1E"/>
    <w:rsid w:val="00BF7F84"/>
    <w:rsid w:val="00C00CE8"/>
    <w:rsid w:val="00C011BD"/>
    <w:rsid w:val="00C03802"/>
    <w:rsid w:val="00C041E0"/>
    <w:rsid w:val="00C0538F"/>
    <w:rsid w:val="00C05963"/>
    <w:rsid w:val="00C10E53"/>
    <w:rsid w:val="00C13A57"/>
    <w:rsid w:val="00C13F42"/>
    <w:rsid w:val="00C1411C"/>
    <w:rsid w:val="00C174EE"/>
    <w:rsid w:val="00C202CE"/>
    <w:rsid w:val="00C210D0"/>
    <w:rsid w:val="00C22D8C"/>
    <w:rsid w:val="00C22FE6"/>
    <w:rsid w:val="00C24DDB"/>
    <w:rsid w:val="00C31E50"/>
    <w:rsid w:val="00C34452"/>
    <w:rsid w:val="00C369B3"/>
    <w:rsid w:val="00C36B6C"/>
    <w:rsid w:val="00C370B4"/>
    <w:rsid w:val="00C37499"/>
    <w:rsid w:val="00C3795E"/>
    <w:rsid w:val="00C40671"/>
    <w:rsid w:val="00C4484D"/>
    <w:rsid w:val="00C44D4A"/>
    <w:rsid w:val="00C45FEE"/>
    <w:rsid w:val="00C471F0"/>
    <w:rsid w:val="00C52E58"/>
    <w:rsid w:val="00C53261"/>
    <w:rsid w:val="00C54E50"/>
    <w:rsid w:val="00C55258"/>
    <w:rsid w:val="00C55728"/>
    <w:rsid w:val="00C558FA"/>
    <w:rsid w:val="00C5756F"/>
    <w:rsid w:val="00C57D07"/>
    <w:rsid w:val="00C57E38"/>
    <w:rsid w:val="00C606FB"/>
    <w:rsid w:val="00C60826"/>
    <w:rsid w:val="00C60C3B"/>
    <w:rsid w:val="00C63C1B"/>
    <w:rsid w:val="00C64FD1"/>
    <w:rsid w:val="00C65B57"/>
    <w:rsid w:val="00C670EB"/>
    <w:rsid w:val="00C70775"/>
    <w:rsid w:val="00C71B6C"/>
    <w:rsid w:val="00C7211C"/>
    <w:rsid w:val="00C72B8D"/>
    <w:rsid w:val="00C73061"/>
    <w:rsid w:val="00C73B9F"/>
    <w:rsid w:val="00C73F5B"/>
    <w:rsid w:val="00C74537"/>
    <w:rsid w:val="00C74F8B"/>
    <w:rsid w:val="00C757DF"/>
    <w:rsid w:val="00C75CDF"/>
    <w:rsid w:val="00C76C4D"/>
    <w:rsid w:val="00C800DD"/>
    <w:rsid w:val="00C8232A"/>
    <w:rsid w:val="00C8377A"/>
    <w:rsid w:val="00C8405A"/>
    <w:rsid w:val="00C857A2"/>
    <w:rsid w:val="00C864FE"/>
    <w:rsid w:val="00C879CE"/>
    <w:rsid w:val="00C91DAC"/>
    <w:rsid w:val="00C9298E"/>
    <w:rsid w:val="00C937F7"/>
    <w:rsid w:val="00C93AAF"/>
    <w:rsid w:val="00C944AF"/>
    <w:rsid w:val="00C94E44"/>
    <w:rsid w:val="00C9550F"/>
    <w:rsid w:val="00C95B19"/>
    <w:rsid w:val="00C97132"/>
    <w:rsid w:val="00CA0AA9"/>
    <w:rsid w:val="00CA2CCF"/>
    <w:rsid w:val="00CA3287"/>
    <w:rsid w:val="00CA538B"/>
    <w:rsid w:val="00CA53DF"/>
    <w:rsid w:val="00CA7AFC"/>
    <w:rsid w:val="00CB370E"/>
    <w:rsid w:val="00CB61C6"/>
    <w:rsid w:val="00CB6716"/>
    <w:rsid w:val="00CB76C0"/>
    <w:rsid w:val="00CB7E7B"/>
    <w:rsid w:val="00CC361A"/>
    <w:rsid w:val="00CC40BE"/>
    <w:rsid w:val="00CC605D"/>
    <w:rsid w:val="00CC6ADE"/>
    <w:rsid w:val="00CC7A9E"/>
    <w:rsid w:val="00CD00EE"/>
    <w:rsid w:val="00CD04D3"/>
    <w:rsid w:val="00CD39BB"/>
    <w:rsid w:val="00CD3C67"/>
    <w:rsid w:val="00CD5B9E"/>
    <w:rsid w:val="00CD677F"/>
    <w:rsid w:val="00CD7F36"/>
    <w:rsid w:val="00CE07E2"/>
    <w:rsid w:val="00CE1032"/>
    <w:rsid w:val="00CE1248"/>
    <w:rsid w:val="00CE2BAA"/>
    <w:rsid w:val="00CE3097"/>
    <w:rsid w:val="00CE318F"/>
    <w:rsid w:val="00CE3E0A"/>
    <w:rsid w:val="00CE66AB"/>
    <w:rsid w:val="00CF07E6"/>
    <w:rsid w:val="00CF0EA9"/>
    <w:rsid w:val="00CF0FF3"/>
    <w:rsid w:val="00CF2997"/>
    <w:rsid w:val="00CF2CB9"/>
    <w:rsid w:val="00CF2DF4"/>
    <w:rsid w:val="00CF4DE6"/>
    <w:rsid w:val="00CF518C"/>
    <w:rsid w:val="00D00628"/>
    <w:rsid w:val="00D010BE"/>
    <w:rsid w:val="00D015BA"/>
    <w:rsid w:val="00D0254C"/>
    <w:rsid w:val="00D03385"/>
    <w:rsid w:val="00D03917"/>
    <w:rsid w:val="00D03926"/>
    <w:rsid w:val="00D0624D"/>
    <w:rsid w:val="00D07634"/>
    <w:rsid w:val="00D078D1"/>
    <w:rsid w:val="00D1030F"/>
    <w:rsid w:val="00D1127F"/>
    <w:rsid w:val="00D12493"/>
    <w:rsid w:val="00D12A9C"/>
    <w:rsid w:val="00D13133"/>
    <w:rsid w:val="00D14258"/>
    <w:rsid w:val="00D1471F"/>
    <w:rsid w:val="00D15469"/>
    <w:rsid w:val="00D156A0"/>
    <w:rsid w:val="00D15E15"/>
    <w:rsid w:val="00D2106B"/>
    <w:rsid w:val="00D211A8"/>
    <w:rsid w:val="00D21226"/>
    <w:rsid w:val="00D218C1"/>
    <w:rsid w:val="00D2197A"/>
    <w:rsid w:val="00D21BA2"/>
    <w:rsid w:val="00D25DCF"/>
    <w:rsid w:val="00D2636B"/>
    <w:rsid w:val="00D26E36"/>
    <w:rsid w:val="00D30AC2"/>
    <w:rsid w:val="00D31097"/>
    <w:rsid w:val="00D310B5"/>
    <w:rsid w:val="00D338D0"/>
    <w:rsid w:val="00D338FF"/>
    <w:rsid w:val="00D34246"/>
    <w:rsid w:val="00D34379"/>
    <w:rsid w:val="00D35170"/>
    <w:rsid w:val="00D36975"/>
    <w:rsid w:val="00D378D4"/>
    <w:rsid w:val="00D400E6"/>
    <w:rsid w:val="00D40F0B"/>
    <w:rsid w:val="00D42795"/>
    <w:rsid w:val="00D43265"/>
    <w:rsid w:val="00D443BE"/>
    <w:rsid w:val="00D45D3F"/>
    <w:rsid w:val="00D471EA"/>
    <w:rsid w:val="00D51E9C"/>
    <w:rsid w:val="00D5324F"/>
    <w:rsid w:val="00D5355A"/>
    <w:rsid w:val="00D53852"/>
    <w:rsid w:val="00D539FD"/>
    <w:rsid w:val="00D54E5B"/>
    <w:rsid w:val="00D561AA"/>
    <w:rsid w:val="00D628E3"/>
    <w:rsid w:val="00D64419"/>
    <w:rsid w:val="00D64D5D"/>
    <w:rsid w:val="00D6690E"/>
    <w:rsid w:val="00D67CA9"/>
    <w:rsid w:val="00D70481"/>
    <w:rsid w:val="00D7086F"/>
    <w:rsid w:val="00D712E9"/>
    <w:rsid w:val="00D71A02"/>
    <w:rsid w:val="00D71B12"/>
    <w:rsid w:val="00D72030"/>
    <w:rsid w:val="00D724FC"/>
    <w:rsid w:val="00D735FC"/>
    <w:rsid w:val="00D760DB"/>
    <w:rsid w:val="00D76A07"/>
    <w:rsid w:val="00D777C8"/>
    <w:rsid w:val="00D8013A"/>
    <w:rsid w:val="00D83B2B"/>
    <w:rsid w:val="00D84759"/>
    <w:rsid w:val="00D86606"/>
    <w:rsid w:val="00D86E93"/>
    <w:rsid w:val="00D90A7D"/>
    <w:rsid w:val="00D939AE"/>
    <w:rsid w:val="00D947A9"/>
    <w:rsid w:val="00D94CD8"/>
    <w:rsid w:val="00D96199"/>
    <w:rsid w:val="00D96292"/>
    <w:rsid w:val="00D96537"/>
    <w:rsid w:val="00D96A8C"/>
    <w:rsid w:val="00D96E08"/>
    <w:rsid w:val="00D97E60"/>
    <w:rsid w:val="00DA0F7D"/>
    <w:rsid w:val="00DA13DA"/>
    <w:rsid w:val="00DA29A8"/>
    <w:rsid w:val="00DA43C4"/>
    <w:rsid w:val="00DA68FE"/>
    <w:rsid w:val="00DA7826"/>
    <w:rsid w:val="00DB06BB"/>
    <w:rsid w:val="00DB0B7C"/>
    <w:rsid w:val="00DB0C77"/>
    <w:rsid w:val="00DB0F96"/>
    <w:rsid w:val="00DB13DB"/>
    <w:rsid w:val="00DB146F"/>
    <w:rsid w:val="00DB1C8A"/>
    <w:rsid w:val="00DB5133"/>
    <w:rsid w:val="00DB769A"/>
    <w:rsid w:val="00DB78EE"/>
    <w:rsid w:val="00DC170B"/>
    <w:rsid w:val="00DC1C8E"/>
    <w:rsid w:val="00DC2843"/>
    <w:rsid w:val="00DC2E26"/>
    <w:rsid w:val="00DC42DD"/>
    <w:rsid w:val="00DC495D"/>
    <w:rsid w:val="00DC683C"/>
    <w:rsid w:val="00DC69AC"/>
    <w:rsid w:val="00DC6B92"/>
    <w:rsid w:val="00DC6EAD"/>
    <w:rsid w:val="00DC7BB6"/>
    <w:rsid w:val="00DD0160"/>
    <w:rsid w:val="00DD0CBE"/>
    <w:rsid w:val="00DD485D"/>
    <w:rsid w:val="00DD57F6"/>
    <w:rsid w:val="00DD69E0"/>
    <w:rsid w:val="00DD7392"/>
    <w:rsid w:val="00DD76E2"/>
    <w:rsid w:val="00DE05FE"/>
    <w:rsid w:val="00DE230E"/>
    <w:rsid w:val="00DE41BF"/>
    <w:rsid w:val="00DE480A"/>
    <w:rsid w:val="00DE4C19"/>
    <w:rsid w:val="00DE6CA6"/>
    <w:rsid w:val="00DE746F"/>
    <w:rsid w:val="00DE7573"/>
    <w:rsid w:val="00DE7614"/>
    <w:rsid w:val="00DF0453"/>
    <w:rsid w:val="00DF24C6"/>
    <w:rsid w:val="00DF354F"/>
    <w:rsid w:val="00DF3585"/>
    <w:rsid w:val="00DF361F"/>
    <w:rsid w:val="00DF5842"/>
    <w:rsid w:val="00DF5A77"/>
    <w:rsid w:val="00DF6354"/>
    <w:rsid w:val="00DF6F38"/>
    <w:rsid w:val="00DF75E1"/>
    <w:rsid w:val="00DF7B19"/>
    <w:rsid w:val="00DF7B35"/>
    <w:rsid w:val="00DF7CB0"/>
    <w:rsid w:val="00E00314"/>
    <w:rsid w:val="00E01880"/>
    <w:rsid w:val="00E01EB3"/>
    <w:rsid w:val="00E03AAE"/>
    <w:rsid w:val="00E03E57"/>
    <w:rsid w:val="00E0605F"/>
    <w:rsid w:val="00E06B33"/>
    <w:rsid w:val="00E1022E"/>
    <w:rsid w:val="00E106F6"/>
    <w:rsid w:val="00E1342E"/>
    <w:rsid w:val="00E200D0"/>
    <w:rsid w:val="00E20C57"/>
    <w:rsid w:val="00E23A05"/>
    <w:rsid w:val="00E263B2"/>
    <w:rsid w:val="00E273A0"/>
    <w:rsid w:val="00E30EC8"/>
    <w:rsid w:val="00E30F6E"/>
    <w:rsid w:val="00E3218B"/>
    <w:rsid w:val="00E32776"/>
    <w:rsid w:val="00E33158"/>
    <w:rsid w:val="00E369B9"/>
    <w:rsid w:val="00E36B20"/>
    <w:rsid w:val="00E3709F"/>
    <w:rsid w:val="00E415C4"/>
    <w:rsid w:val="00E41682"/>
    <w:rsid w:val="00E44613"/>
    <w:rsid w:val="00E44BCB"/>
    <w:rsid w:val="00E46532"/>
    <w:rsid w:val="00E46C6B"/>
    <w:rsid w:val="00E47441"/>
    <w:rsid w:val="00E47964"/>
    <w:rsid w:val="00E52BFF"/>
    <w:rsid w:val="00E54B41"/>
    <w:rsid w:val="00E603A7"/>
    <w:rsid w:val="00E631E3"/>
    <w:rsid w:val="00E63BD8"/>
    <w:rsid w:val="00E64528"/>
    <w:rsid w:val="00E64958"/>
    <w:rsid w:val="00E65AE0"/>
    <w:rsid w:val="00E65C34"/>
    <w:rsid w:val="00E7206C"/>
    <w:rsid w:val="00E73938"/>
    <w:rsid w:val="00E77254"/>
    <w:rsid w:val="00E8300E"/>
    <w:rsid w:val="00E83210"/>
    <w:rsid w:val="00E85D80"/>
    <w:rsid w:val="00E90DE3"/>
    <w:rsid w:val="00E92CDF"/>
    <w:rsid w:val="00E94140"/>
    <w:rsid w:val="00E94781"/>
    <w:rsid w:val="00E968CB"/>
    <w:rsid w:val="00E9716E"/>
    <w:rsid w:val="00EA1660"/>
    <w:rsid w:val="00EA1941"/>
    <w:rsid w:val="00EA2BF4"/>
    <w:rsid w:val="00EA3A35"/>
    <w:rsid w:val="00EA4106"/>
    <w:rsid w:val="00EA4958"/>
    <w:rsid w:val="00EA4BA0"/>
    <w:rsid w:val="00EA5B7F"/>
    <w:rsid w:val="00EA6EBD"/>
    <w:rsid w:val="00EA6FEA"/>
    <w:rsid w:val="00EA79DB"/>
    <w:rsid w:val="00EA7CF2"/>
    <w:rsid w:val="00EB108C"/>
    <w:rsid w:val="00EB2480"/>
    <w:rsid w:val="00EB3931"/>
    <w:rsid w:val="00EB4048"/>
    <w:rsid w:val="00EB7D21"/>
    <w:rsid w:val="00EC0768"/>
    <w:rsid w:val="00EC0BDC"/>
    <w:rsid w:val="00EC1A47"/>
    <w:rsid w:val="00EC23B8"/>
    <w:rsid w:val="00EC2BCB"/>
    <w:rsid w:val="00EC3DD2"/>
    <w:rsid w:val="00EC414F"/>
    <w:rsid w:val="00EC45E3"/>
    <w:rsid w:val="00EC48C0"/>
    <w:rsid w:val="00EC522F"/>
    <w:rsid w:val="00EC5BC4"/>
    <w:rsid w:val="00EC6FA1"/>
    <w:rsid w:val="00EC7382"/>
    <w:rsid w:val="00ED05FA"/>
    <w:rsid w:val="00ED1B17"/>
    <w:rsid w:val="00ED41B8"/>
    <w:rsid w:val="00ED4880"/>
    <w:rsid w:val="00ED552A"/>
    <w:rsid w:val="00ED6829"/>
    <w:rsid w:val="00ED6B52"/>
    <w:rsid w:val="00ED71B7"/>
    <w:rsid w:val="00ED77BA"/>
    <w:rsid w:val="00EE035B"/>
    <w:rsid w:val="00EE1150"/>
    <w:rsid w:val="00EE24EA"/>
    <w:rsid w:val="00EE386A"/>
    <w:rsid w:val="00EE3D65"/>
    <w:rsid w:val="00EE4FF9"/>
    <w:rsid w:val="00EF0CBB"/>
    <w:rsid w:val="00EF183A"/>
    <w:rsid w:val="00EF2138"/>
    <w:rsid w:val="00EF2E74"/>
    <w:rsid w:val="00EF4317"/>
    <w:rsid w:val="00EF475A"/>
    <w:rsid w:val="00EF54FF"/>
    <w:rsid w:val="00EF73F1"/>
    <w:rsid w:val="00EF74D8"/>
    <w:rsid w:val="00EF78A3"/>
    <w:rsid w:val="00F00561"/>
    <w:rsid w:val="00F00738"/>
    <w:rsid w:val="00F010BB"/>
    <w:rsid w:val="00F01AC1"/>
    <w:rsid w:val="00F06C5D"/>
    <w:rsid w:val="00F070D0"/>
    <w:rsid w:val="00F1480A"/>
    <w:rsid w:val="00F14D6C"/>
    <w:rsid w:val="00F15161"/>
    <w:rsid w:val="00F159CA"/>
    <w:rsid w:val="00F1746D"/>
    <w:rsid w:val="00F17F4E"/>
    <w:rsid w:val="00F20C6C"/>
    <w:rsid w:val="00F21477"/>
    <w:rsid w:val="00F22B21"/>
    <w:rsid w:val="00F22E35"/>
    <w:rsid w:val="00F24575"/>
    <w:rsid w:val="00F24738"/>
    <w:rsid w:val="00F25666"/>
    <w:rsid w:val="00F27419"/>
    <w:rsid w:val="00F27C90"/>
    <w:rsid w:val="00F27E99"/>
    <w:rsid w:val="00F30183"/>
    <w:rsid w:val="00F32026"/>
    <w:rsid w:val="00F32420"/>
    <w:rsid w:val="00F34692"/>
    <w:rsid w:val="00F35DF5"/>
    <w:rsid w:val="00F35F82"/>
    <w:rsid w:val="00F375F4"/>
    <w:rsid w:val="00F425CD"/>
    <w:rsid w:val="00F4294A"/>
    <w:rsid w:val="00F431FD"/>
    <w:rsid w:val="00F448F9"/>
    <w:rsid w:val="00F4687C"/>
    <w:rsid w:val="00F47BAA"/>
    <w:rsid w:val="00F52448"/>
    <w:rsid w:val="00F5255F"/>
    <w:rsid w:val="00F52FE8"/>
    <w:rsid w:val="00F53C19"/>
    <w:rsid w:val="00F55514"/>
    <w:rsid w:val="00F55A3C"/>
    <w:rsid w:val="00F573B7"/>
    <w:rsid w:val="00F60297"/>
    <w:rsid w:val="00F61F39"/>
    <w:rsid w:val="00F6407F"/>
    <w:rsid w:val="00F646EF"/>
    <w:rsid w:val="00F65B2D"/>
    <w:rsid w:val="00F65B81"/>
    <w:rsid w:val="00F6635F"/>
    <w:rsid w:val="00F67010"/>
    <w:rsid w:val="00F67F1F"/>
    <w:rsid w:val="00F67F4E"/>
    <w:rsid w:val="00F729C9"/>
    <w:rsid w:val="00F74017"/>
    <w:rsid w:val="00F750A1"/>
    <w:rsid w:val="00F76C5D"/>
    <w:rsid w:val="00F76D4E"/>
    <w:rsid w:val="00F77E85"/>
    <w:rsid w:val="00F821C3"/>
    <w:rsid w:val="00F83571"/>
    <w:rsid w:val="00F85874"/>
    <w:rsid w:val="00F8673D"/>
    <w:rsid w:val="00F867F0"/>
    <w:rsid w:val="00F900E3"/>
    <w:rsid w:val="00F917E1"/>
    <w:rsid w:val="00F9320B"/>
    <w:rsid w:val="00F93370"/>
    <w:rsid w:val="00F934EB"/>
    <w:rsid w:val="00F93851"/>
    <w:rsid w:val="00F959AC"/>
    <w:rsid w:val="00F95DB3"/>
    <w:rsid w:val="00F967A3"/>
    <w:rsid w:val="00F97C4E"/>
    <w:rsid w:val="00FA01E9"/>
    <w:rsid w:val="00FA6474"/>
    <w:rsid w:val="00FB1136"/>
    <w:rsid w:val="00FB268D"/>
    <w:rsid w:val="00FB3F3F"/>
    <w:rsid w:val="00FB57F9"/>
    <w:rsid w:val="00FB61E4"/>
    <w:rsid w:val="00FB66CE"/>
    <w:rsid w:val="00FC16C0"/>
    <w:rsid w:val="00FC3160"/>
    <w:rsid w:val="00FC3492"/>
    <w:rsid w:val="00FC34E4"/>
    <w:rsid w:val="00FC52B2"/>
    <w:rsid w:val="00FC5E18"/>
    <w:rsid w:val="00FC604E"/>
    <w:rsid w:val="00FC67CC"/>
    <w:rsid w:val="00FC7584"/>
    <w:rsid w:val="00FD3763"/>
    <w:rsid w:val="00FD7532"/>
    <w:rsid w:val="00FD7663"/>
    <w:rsid w:val="00FE1B76"/>
    <w:rsid w:val="00FE2A49"/>
    <w:rsid w:val="00FE2E3B"/>
    <w:rsid w:val="00FE3F1B"/>
    <w:rsid w:val="00FE5505"/>
    <w:rsid w:val="00FE61B9"/>
    <w:rsid w:val="00FE6472"/>
    <w:rsid w:val="00FE674C"/>
    <w:rsid w:val="00FE720E"/>
    <w:rsid w:val="00FF012D"/>
    <w:rsid w:val="00FF03E6"/>
    <w:rsid w:val="00FF1F76"/>
    <w:rsid w:val="00FF2E9D"/>
    <w:rsid w:val="00FF4FD3"/>
    <w:rsid w:val="00FF52A6"/>
    <w:rsid w:val="00FF5A6E"/>
    <w:rsid w:val="00FF6320"/>
    <w:rsid w:val="00FF70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rules v:ext="edit">
        <o:r id="V:Rule1" type="connector" idref="#AutoShape 12"/>
        <o:r id="V:Rule2" type="connector" idref="#AutoShape 13"/>
        <o:r id="V:Rule3" type="connector" idref="#AutoShape 14"/>
        <o:r id="V:Rule4" type="connector" idref="#AutoShape 15"/>
        <o:r id="V:Rule5" type="connector" idref="#AutoShape 16"/>
        <o:r id="V:Rule6" type="connector" idref="#AutoShape 17"/>
        <o:r id="V:Rule7" type="connector" idref="#AutoShape 17"/>
        <o:r id="V:Rule8" type="connector" idref="#AutoShape 17"/>
        <o:r id="V:Rule9" type="connector" idref="#AutoShape 17"/>
        <o:r id="V:Rule10" type="connector" idref="#AutoShape 12"/>
        <o:r id="V:Rule11" type="connector" idref="#AutoShape 17"/>
        <o:r id="V:Rule12"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qFormat/>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customStyle="1" w:styleId="2-11">
    <w:name w:val="Средняя заливка 2 - Акцент 1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rPr>
  </w:style>
  <w:style w:type="character" w:customStyle="1" w:styleId="affffff6">
    <w:name w:val="_Основной с красной строки Знак"/>
    <w:link w:val="affffff5"/>
    <w:rsid w:val="00490E2B"/>
    <w:rPr>
      <w:sz w:val="24"/>
      <w:szCs w:val="24"/>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rPr>
  </w:style>
  <w:style w:type="character" w:customStyle="1" w:styleId="3f2">
    <w:name w:val="_Заголовок 3 Знак"/>
    <w:link w:val="3f1"/>
    <w:rsid w:val="00490E2B"/>
    <w:rPr>
      <w:b/>
      <w:bCs/>
      <w:sz w:val="28"/>
      <w:szCs w:val="26"/>
    </w:rPr>
  </w:style>
  <w:style w:type="paragraph" w:customStyle="1" w:styleId="Default">
    <w:name w:val="Default"/>
    <w:rsid w:val="0075193B"/>
    <w:pPr>
      <w:autoSpaceDE w:val="0"/>
      <w:autoSpaceDN w:val="0"/>
      <w:adjustRightInd w:val="0"/>
    </w:pPr>
    <w:rPr>
      <w:color w:val="000000"/>
      <w:sz w:val="24"/>
      <w:szCs w:val="24"/>
    </w:rPr>
  </w:style>
  <w:style w:type="table" w:customStyle="1" w:styleId="2f5">
    <w:name w:val="Структура сообщения2"/>
    <w:basedOn w:val="af4"/>
    <w:uiPriority w:val="99"/>
    <w:rsid w:val="00715C15"/>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table" w:customStyle="1" w:styleId="1010">
    <w:name w:val="Таблица101"/>
    <w:basedOn w:val="af4"/>
    <w:uiPriority w:val="99"/>
    <w:rsid w:val="0023458F"/>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paragraph" w:customStyle="1" w:styleId="1f6">
    <w:name w:val="1"/>
    <w:basedOn w:val="af2"/>
    <w:rsid w:val="00ED6829"/>
    <w:pPr>
      <w:spacing w:before="100" w:beforeAutospacing="1" w:after="100" w:afterAutospacing="1" w:line="240" w:lineRule="auto"/>
      <w:ind w:firstLine="0"/>
      <w:jc w:val="left"/>
    </w:pPr>
    <w:rPr>
      <w:rFonts w:eastAsiaTheme="minorHAnsi"/>
      <w:kern w:val="0"/>
      <w:lang w:eastAsia="ru-RU"/>
    </w:rPr>
  </w:style>
  <w:style w:type="table" w:customStyle="1" w:styleId="2-12">
    <w:name w:val="Средняя заливка 2 - Акцент 12"/>
    <w:basedOn w:val="af4"/>
    <w:uiPriority w:val="64"/>
    <w:rsid w:val="00A372E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85"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c">
    <w:name w:val="Table Colorful 1"/>
    <w:basedOn w:val="af4"/>
    <w:semiHidden/>
    <w:locked/>
    <w:rsid w:val="00432832"/>
    <w:pPr>
      <w:spacing w:before="40" w:after="40" w:line="360" w:lineRule="auto"/>
      <w:ind w:firstLine="709"/>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Borders>
        <w:top w:val="double" w:sz="4" w:space="0" w:color="auto"/>
        <w:left w:val="double" w:sz="4" w:space="0" w:color="auto"/>
        <w:bottom w:val="double" w:sz="4" w:space="0" w:color="auto"/>
        <w:right w:val="double" w:sz="4" w:space="0" w:color="auto"/>
        <w:insideH w:val="single" w:sz="4" w:space="0" w:color="auto"/>
      </w:tblBorders>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tblBorders>
        <w:top w:val="none" w:sz="0" w:space="0" w:color="auto"/>
        <w:left w:val="none" w:sz="0" w:space="0" w:color="auto"/>
        <w:bottom w:val="none" w:sz="0" w:space="0" w:color="auto"/>
        <w:right w:val="none" w:sz="0" w:space="0" w:color="auto"/>
        <w:insideH w:val="single" w:sz="6" w:space="0" w:color="auto"/>
        <w:insideV w:val="single" w:sz="6" w:space="0" w:color="auto"/>
      </w:tblBorders>
      <w:tblCellMar>
        <w:left w:w="28" w:type="dxa"/>
        <w:right w:w="28" w:type="dxa"/>
      </w:tblCellMar>
    </w:tbl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Borders>
        <w:insideV w:val="dotted" w:sz="4" w:space="0" w:color="auto"/>
      </w:tblBorders>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customStyle="1" w:styleId="2-11">
    <w:name w:val="Средняя заливка 2 - Акцент 11"/>
    <w:basedOn w:val="af4"/>
    <w:uiPriority w:val="64"/>
    <w:rsid w:val="00117D8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Borders>
        <w:insideV w:val="dotted" w:sz="4" w:space="0" w:color="auto"/>
      </w:tblBorders>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rPr>
  </w:style>
  <w:style w:type="character" w:customStyle="1" w:styleId="affffff6">
    <w:name w:val="_Основной с красной строки Знак"/>
    <w:link w:val="affffff5"/>
    <w:rsid w:val="00490E2B"/>
    <w:rPr>
      <w:sz w:val="24"/>
      <w:szCs w:val="24"/>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rPr>
  </w:style>
  <w:style w:type="character" w:customStyle="1" w:styleId="3f2">
    <w:name w:val="_Заголовок 3 Знак"/>
    <w:link w:val="3f1"/>
    <w:rsid w:val="00490E2B"/>
    <w:rPr>
      <w:b/>
      <w:bCs/>
      <w:sz w:val="28"/>
      <w:szCs w:val="26"/>
    </w:rPr>
  </w:style>
  <w:style w:type="paragraph" w:customStyle="1" w:styleId="Default">
    <w:name w:val="Default"/>
    <w:rsid w:val="0075193B"/>
    <w:pPr>
      <w:autoSpaceDE w:val="0"/>
      <w:autoSpaceDN w:val="0"/>
      <w:adjustRightInd w:val="0"/>
    </w:pPr>
    <w:rPr>
      <w:color w:val="000000"/>
      <w:sz w:val="24"/>
      <w:szCs w:val="24"/>
    </w:rPr>
  </w:style>
  <w:style w:type="table" w:customStyle="1" w:styleId="2f5">
    <w:name w:val="Структура сообщения2"/>
    <w:basedOn w:val="af4"/>
    <w:uiPriority w:val="99"/>
    <w:rsid w:val="00715C15"/>
    <w:pPr>
      <w:jc w:val="center"/>
    </w:pPr>
    <w:tblPr>
      <w:jc w:val="center"/>
      <w:tblBorders>
        <w:insideV w:val="dotted" w:sz="4" w:space="0" w:color="auto"/>
      </w:tblBorders>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table" w:customStyle="1" w:styleId="1010">
    <w:name w:val="Таблица101"/>
    <w:basedOn w:val="af4"/>
    <w:uiPriority w:val="99"/>
    <w:rsid w:val="0023458F"/>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paragraph" w:customStyle="1" w:styleId="1f6">
    <w:name w:val="1"/>
    <w:basedOn w:val="af2"/>
    <w:rsid w:val="00ED6829"/>
    <w:pPr>
      <w:spacing w:before="100" w:beforeAutospacing="1" w:after="100" w:afterAutospacing="1" w:line="240" w:lineRule="auto"/>
      <w:ind w:firstLine="0"/>
      <w:jc w:val="left"/>
    </w:pPr>
    <w:rPr>
      <w:rFonts w:eastAsiaTheme="minorHAnsi"/>
      <w:kern w:val="0"/>
      <w:lang w:eastAsia="ru-RU"/>
    </w:rPr>
  </w:style>
  <w:style w:type="table" w:customStyle="1" w:styleId="2-12">
    <w:name w:val="Средняя заливка 2 - Акцент 12"/>
    <w:basedOn w:val="af4"/>
    <w:uiPriority w:val="64"/>
    <w:rsid w:val="00A372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341706587">
      <w:bodyDiv w:val="1"/>
      <w:marLeft w:val="0"/>
      <w:marRight w:val="0"/>
      <w:marTop w:val="0"/>
      <w:marBottom w:val="0"/>
      <w:divBdr>
        <w:top w:val="none" w:sz="0" w:space="0" w:color="auto"/>
        <w:left w:val="none" w:sz="0" w:space="0" w:color="auto"/>
        <w:bottom w:val="none" w:sz="0" w:space="0" w:color="auto"/>
        <w:right w:val="none" w:sz="0" w:space="0" w:color="auto"/>
      </w:divBdr>
    </w:div>
    <w:div w:id="750540484">
      <w:bodyDiv w:val="1"/>
      <w:marLeft w:val="0"/>
      <w:marRight w:val="0"/>
      <w:marTop w:val="0"/>
      <w:marBottom w:val="0"/>
      <w:divBdr>
        <w:top w:val="none" w:sz="0" w:space="0" w:color="auto"/>
        <w:left w:val="none" w:sz="0" w:space="0" w:color="auto"/>
        <w:bottom w:val="none" w:sz="0" w:space="0" w:color="auto"/>
        <w:right w:val="none" w:sz="0" w:space="0" w:color="auto"/>
      </w:divBdr>
    </w:div>
    <w:div w:id="1490364295">
      <w:bodyDiv w:val="1"/>
      <w:marLeft w:val="0"/>
      <w:marRight w:val="0"/>
      <w:marTop w:val="0"/>
      <w:marBottom w:val="0"/>
      <w:divBdr>
        <w:top w:val="none" w:sz="0" w:space="0" w:color="auto"/>
        <w:left w:val="none" w:sz="0" w:space="0" w:color="auto"/>
        <w:bottom w:val="none" w:sz="0" w:space="0" w:color="auto"/>
        <w:right w:val="none" w:sz="0" w:space="0" w:color="auto"/>
      </w:divBdr>
    </w:div>
    <w:div w:id="1859736639">
      <w:bodyDiv w:val="1"/>
      <w:marLeft w:val="0"/>
      <w:marRight w:val="0"/>
      <w:marTop w:val="0"/>
      <w:marBottom w:val="0"/>
      <w:divBdr>
        <w:top w:val="none" w:sz="0" w:space="0" w:color="auto"/>
        <w:left w:val="none" w:sz="0" w:space="0" w:color="auto"/>
        <w:bottom w:val="none" w:sz="0" w:space="0" w:color="auto"/>
        <w:right w:val="none" w:sz="0" w:space="0" w:color="auto"/>
      </w:divBdr>
    </w:div>
    <w:div w:id="1905482758">
      <w:bodyDiv w:val="1"/>
      <w:marLeft w:val="0"/>
      <w:marRight w:val="0"/>
      <w:marTop w:val="0"/>
      <w:marBottom w:val="0"/>
      <w:divBdr>
        <w:top w:val="none" w:sz="0" w:space="0" w:color="auto"/>
        <w:left w:val="none" w:sz="0" w:space="0" w:color="auto"/>
        <w:bottom w:val="none" w:sz="0" w:space="0" w:color="auto"/>
        <w:right w:val="none" w:sz="0" w:space="0" w:color="auto"/>
      </w:divBdr>
    </w:div>
    <w:div w:id="208432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117" Type="http://schemas.openxmlformats.org/officeDocument/2006/relationships/footer" Target="footer78.xml"/><Relationship Id="rId21" Type="http://schemas.openxmlformats.org/officeDocument/2006/relationships/hyperlink" Target="http://web.ffoms.ru" TargetMode="External"/><Relationship Id="rId42" Type="http://schemas.openxmlformats.org/officeDocument/2006/relationships/footer" Target="footer24.xml"/><Relationship Id="rId47" Type="http://schemas.openxmlformats.org/officeDocument/2006/relationships/footer" Target="footer29.xml"/><Relationship Id="rId63" Type="http://schemas.openxmlformats.org/officeDocument/2006/relationships/footer" Target="footer39.xml"/><Relationship Id="rId68" Type="http://schemas.openxmlformats.org/officeDocument/2006/relationships/footer" Target="footer44.xml"/><Relationship Id="rId84" Type="http://schemas.openxmlformats.org/officeDocument/2006/relationships/footer" Target="footer54.xml"/><Relationship Id="rId89" Type="http://schemas.openxmlformats.org/officeDocument/2006/relationships/footer" Target="footer59.xml"/><Relationship Id="rId112" Type="http://schemas.openxmlformats.org/officeDocument/2006/relationships/header" Target="header19.xml"/><Relationship Id="rId133"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38" Type="http://schemas.openxmlformats.org/officeDocument/2006/relationships/footer" Target="footer91.xml"/><Relationship Id="rId154" Type="http://schemas.openxmlformats.org/officeDocument/2006/relationships/footer" Target="footer105.xml"/><Relationship Id="rId159" Type="http://schemas.openxmlformats.org/officeDocument/2006/relationships/hyperlink" Target="http://www.w3.org/2000/09/xmldsig" TargetMode="External"/><Relationship Id="rId16" Type="http://schemas.openxmlformats.org/officeDocument/2006/relationships/footer" Target="footer9.xml"/><Relationship Id="rId107" Type="http://schemas.openxmlformats.org/officeDocument/2006/relationships/footer" Target="footer72.xml"/><Relationship Id="rId11" Type="http://schemas.openxmlformats.org/officeDocument/2006/relationships/footer" Target="footer4.xml"/><Relationship Id="rId32" Type="http://schemas.openxmlformats.org/officeDocument/2006/relationships/footer" Target="footer16.xml"/><Relationship Id="rId37" Type="http://schemas.openxmlformats.org/officeDocument/2006/relationships/footer" Target="footer21.xml"/><Relationship Id="rId53" Type="http://schemas.openxmlformats.org/officeDocument/2006/relationships/footer" Target="footer33.xml"/><Relationship Id="rId58" Type="http://schemas.openxmlformats.org/officeDocument/2006/relationships/header" Target="header5.xml"/><Relationship Id="rId74" Type="http://schemas.openxmlformats.org/officeDocument/2006/relationships/header" Target="header8.xml"/><Relationship Id="rId79" Type="http://schemas.openxmlformats.org/officeDocument/2006/relationships/header" Target="header10.xml"/><Relationship Id="rId102" Type="http://schemas.openxmlformats.org/officeDocument/2006/relationships/header" Target="header15.xml"/><Relationship Id="rId123" Type="http://schemas.openxmlformats.org/officeDocument/2006/relationships/footer" Target="footer81.xml"/><Relationship Id="rId128" Type="http://schemas.openxmlformats.org/officeDocument/2006/relationships/footer" Target="footer86.xml"/><Relationship Id="rId144" Type="http://schemas.openxmlformats.org/officeDocument/2006/relationships/hyperlink" Target="http://www.w3.org/2000/09/xmldsig" TargetMode="External"/><Relationship Id="rId149" Type="http://schemas.openxmlformats.org/officeDocument/2006/relationships/footer" Target="footer100.xml"/><Relationship Id="rId5" Type="http://schemas.openxmlformats.org/officeDocument/2006/relationships/webSettings" Target="webSettings.xml"/><Relationship Id="rId90" Type="http://schemas.openxmlformats.org/officeDocument/2006/relationships/footer" Target="footer60.xml"/><Relationship Id="rId95" Type="http://schemas.openxmlformats.org/officeDocument/2006/relationships/footer" Target="footer65.xml"/><Relationship Id="rId160" Type="http://schemas.openxmlformats.org/officeDocument/2006/relationships/hyperlink" Target="http://www.w3.org/TR/xmldsig-core/" TargetMode="External"/><Relationship Id="rId165" Type="http://schemas.openxmlformats.org/officeDocument/2006/relationships/footer" Target="footer112.xml"/><Relationship Id="rId22" Type="http://schemas.openxmlformats.org/officeDocument/2006/relationships/image" Target="media/image1.png"/><Relationship Id="rId27" Type="http://schemas.openxmlformats.org/officeDocument/2006/relationships/oleObject" Target="embeddings/_________Microsoft_Visio_2003_2010222222222222222.vsd"/><Relationship Id="rId43" Type="http://schemas.openxmlformats.org/officeDocument/2006/relationships/footer" Target="footer25.xml"/><Relationship Id="rId48" Type="http://schemas.openxmlformats.org/officeDocument/2006/relationships/footer" Target="footer30.xml"/><Relationship Id="rId64" Type="http://schemas.openxmlformats.org/officeDocument/2006/relationships/footer" Target="footer40.xml"/><Relationship Id="rId69" Type="http://schemas.openxmlformats.org/officeDocument/2006/relationships/footer" Target="footer45.xml"/><Relationship Id="rId113" Type="http://schemas.openxmlformats.org/officeDocument/2006/relationships/header" Target="header20.xml"/><Relationship Id="rId118" Type="http://schemas.openxmlformats.org/officeDocument/2006/relationships/footer" Target="footer79.xml"/><Relationship Id="rId134"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39" Type="http://schemas.openxmlformats.org/officeDocument/2006/relationships/footer" Target="footer92.xml"/><Relationship Id="rId80" Type="http://schemas.openxmlformats.org/officeDocument/2006/relationships/header" Target="header11.xml"/><Relationship Id="rId85" Type="http://schemas.openxmlformats.org/officeDocument/2006/relationships/footer" Target="footer55.xml"/><Relationship Id="rId150" Type="http://schemas.openxmlformats.org/officeDocument/2006/relationships/footer" Target="footer101.xml"/><Relationship Id="rId155" Type="http://schemas.openxmlformats.org/officeDocument/2006/relationships/footer" Target="footer106.xml"/><Relationship Id="rId12" Type="http://schemas.openxmlformats.org/officeDocument/2006/relationships/footer" Target="footer5.xml"/><Relationship Id="rId17" Type="http://schemas.openxmlformats.org/officeDocument/2006/relationships/footer" Target="footer10.xml"/><Relationship Id="rId33" Type="http://schemas.openxmlformats.org/officeDocument/2006/relationships/footer" Target="footer17.xml"/><Relationship Id="rId38" Type="http://schemas.openxmlformats.org/officeDocument/2006/relationships/image" Target="media/image5.emf"/><Relationship Id="rId59" Type="http://schemas.openxmlformats.org/officeDocument/2006/relationships/footer" Target="footer36.xml"/><Relationship Id="rId103" Type="http://schemas.openxmlformats.org/officeDocument/2006/relationships/footer" Target="footer70.xml"/><Relationship Id="rId108" Type="http://schemas.openxmlformats.org/officeDocument/2006/relationships/header" Target="header18.xml"/><Relationship Id="rId124" Type="http://schemas.openxmlformats.org/officeDocument/2006/relationships/footer" Target="footer82.xml"/><Relationship Id="rId129" Type="http://schemas.openxmlformats.org/officeDocument/2006/relationships/footer" Target="footer87.xml"/><Relationship Id="rId54" Type="http://schemas.openxmlformats.org/officeDocument/2006/relationships/footer" Target="footer34.xml"/><Relationship Id="rId70" Type="http://schemas.openxmlformats.org/officeDocument/2006/relationships/footer" Target="footer46.xml"/><Relationship Id="rId75" Type="http://schemas.openxmlformats.org/officeDocument/2006/relationships/footer" Target="footer49.xml"/><Relationship Id="rId91" Type="http://schemas.openxmlformats.org/officeDocument/2006/relationships/footer" Target="footer61.xml"/><Relationship Id="rId96" Type="http://schemas.openxmlformats.org/officeDocument/2006/relationships/footer" Target="footer66.xml"/><Relationship Id="rId140" Type="http://schemas.openxmlformats.org/officeDocument/2006/relationships/footer" Target="footer93.xml"/><Relationship Id="rId145" Type="http://schemas.openxmlformats.org/officeDocument/2006/relationships/hyperlink" Target="http://www.w3.org/TR/xmldsig-core/" TargetMode="External"/><Relationship Id="rId161" Type="http://schemas.openxmlformats.org/officeDocument/2006/relationships/hyperlink" Target="http://www.w3.org/2000/09/xmldsig" TargetMode="External"/><Relationship Id="rId166" Type="http://schemas.openxmlformats.org/officeDocument/2006/relationships/footer" Target="footer1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hyperlink" Target="http://web.ffoms.ru" TargetMode="External"/><Relationship Id="rId28" Type="http://schemas.openxmlformats.org/officeDocument/2006/relationships/footer" Target="footer14.xml"/><Relationship Id="rId36" Type="http://schemas.openxmlformats.org/officeDocument/2006/relationships/footer" Target="footer20.xml"/><Relationship Id="rId49" Type="http://schemas.openxmlformats.org/officeDocument/2006/relationships/footer" Target="footer31.xml"/><Relationship Id="rId57" Type="http://schemas.openxmlformats.org/officeDocument/2006/relationships/header" Target="header4.xml"/><Relationship Id="rId106" Type="http://schemas.openxmlformats.org/officeDocument/2006/relationships/footer" Target="footer71.xml"/><Relationship Id="rId114" Type="http://schemas.openxmlformats.org/officeDocument/2006/relationships/footer" Target="footer76.xml"/><Relationship Id="rId119" Type="http://schemas.openxmlformats.org/officeDocument/2006/relationships/hyperlink" Target="http://&#1072;&#1076;&#1088;&#1077;&#1089;_&#1089;&#1072;&#1081;&#1090;&#1072;" TargetMode="External"/><Relationship Id="rId127" Type="http://schemas.openxmlformats.org/officeDocument/2006/relationships/footer" Target="footer85.xml"/><Relationship Id="rId10" Type="http://schemas.openxmlformats.org/officeDocument/2006/relationships/footer" Target="footer3.xml"/><Relationship Id="rId31" Type="http://schemas.openxmlformats.org/officeDocument/2006/relationships/oleObject" Target="embeddings/_________Microsoft_Visio_2003_2010333333333333333.vsd"/><Relationship Id="rId44" Type="http://schemas.openxmlformats.org/officeDocument/2006/relationships/footer" Target="footer26.xml"/><Relationship Id="rId52" Type="http://schemas.openxmlformats.org/officeDocument/2006/relationships/header" Target="header2.xml"/><Relationship Id="rId60" Type="http://schemas.openxmlformats.org/officeDocument/2006/relationships/footer" Target="footer37.xml"/><Relationship Id="rId65" Type="http://schemas.openxmlformats.org/officeDocument/2006/relationships/footer" Target="footer41.xml"/><Relationship Id="rId73" Type="http://schemas.openxmlformats.org/officeDocument/2006/relationships/header" Target="header7.xml"/><Relationship Id="rId78" Type="http://schemas.openxmlformats.org/officeDocument/2006/relationships/footer" Target="footer51.xml"/><Relationship Id="rId81" Type="http://schemas.openxmlformats.org/officeDocument/2006/relationships/footer" Target="footer52.xml"/><Relationship Id="rId86" Type="http://schemas.openxmlformats.org/officeDocument/2006/relationships/footer" Target="footer56.xml"/><Relationship Id="rId94" Type="http://schemas.openxmlformats.org/officeDocument/2006/relationships/footer" Target="footer64.xml"/><Relationship Id="rId99" Type="http://schemas.openxmlformats.org/officeDocument/2006/relationships/header" Target="header14.xml"/><Relationship Id="rId101" Type="http://schemas.openxmlformats.org/officeDocument/2006/relationships/footer" Target="footer69.xml"/><Relationship Id="rId122" Type="http://schemas.openxmlformats.org/officeDocument/2006/relationships/footer" Target="footer80.xml"/><Relationship Id="rId130" Type="http://schemas.openxmlformats.org/officeDocument/2006/relationships/header" Target="header22.xml"/><Relationship Id="rId135"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43" Type="http://schemas.openxmlformats.org/officeDocument/2006/relationships/footer" Target="footer96.xml"/><Relationship Id="rId148" Type="http://schemas.openxmlformats.org/officeDocument/2006/relationships/footer" Target="footer99.xml"/><Relationship Id="rId151" Type="http://schemas.openxmlformats.org/officeDocument/2006/relationships/footer" Target="footer102.xml"/><Relationship Id="rId156" Type="http://schemas.openxmlformats.org/officeDocument/2006/relationships/footer" Target="footer107.xml"/><Relationship Id="rId164" Type="http://schemas.openxmlformats.org/officeDocument/2006/relationships/footer" Target="footer111.xml"/><Relationship Id="rId16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1.xml"/><Relationship Id="rId39" Type="http://schemas.openxmlformats.org/officeDocument/2006/relationships/image" Target="media/image6.emf"/><Relationship Id="rId109" Type="http://schemas.openxmlformats.org/officeDocument/2006/relationships/footer" Target="footer73.xml"/><Relationship Id="rId34" Type="http://schemas.openxmlformats.org/officeDocument/2006/relationships/footer" Target="footer18.xml"/><Relationship Id="rId50" Type="http://schemas.openxmlformats.org/officeDocument/2006/relationships/footer" Target="footer32.xml"/><Relationship Id="rId55" Type="http://schemas.openxmlformats.org/officeDocument/2006/relationships/header" Target="header3.xml"/><Relationship Id="rId76" Type="http://schemas.openxmlformats.org/officeDocument/2006/relationships/footer" Target="footer50.xml"/><Relationship Id="rId97" Type="http://schemas.openxmlformats.org/officeDocument/2006/relationships/footer" Target="footer67.xml"/><Relationship Id="rId104" Type="http://schemas.openxmlformats.org/officeDocument/2006/relationships/header" Target="header16.xml"/><Relationship Id="rId120" Type="http://schemas.openxmlformats.org/officeDocument/2006/relationships/hyperlink" Target="http://&#1072;&#1076;&#1088;&#1077;&#1089;_&#1089;&#1072;&#1081;&#1090;&#1072;" TargetMode="External"/><Relationship Id="rId125" Type="http://schemas.openxmlformats.org/officeDocument/2006/relationships/footer" Target="footer83.xml"/><Relationship Id="rId141" Type="http://schemas.openxmlformats.org/officeDocument/2006/relationships/footer" Target="footer94.xml"/><Relationship Id="rId146" Type="http://schemas.openxmlformats.org/officeDocument/2006/relationships/footer" Target="footer97.xm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47.xml"/><Relationship Id="rId92" Type="http://schemas.openxmlformats.org/officeDocument/2006/relationships/footer" Target="footer62.xml"/><Relationship Id="rId162" Type="http://schemas.openxmlformats.org/officeDocument/2006/relationships/hyperlink" Target="http://www.w3.org/TR/xmldsig-core/" TargetMode="External"/><Relationship Id="rId2" Type="http://schemas.openxmlformats.org/officeDocument/2006/relationships/numbering" Target="numbering.xml"/><Relationship Id="rId29" Type="http://schemas.openxmlformats.org/officeDocument/2006/relationships/footer" Target="footer15.xml"/><Relationship Id="rId24" Type="http://schemas.openxmlformats.org/officeDocument/2006/relationships/image" Target="media/image2.emf"/><Relationship Id="rId40" Type="http://schemas.openxmlformats.org/officeDocument/2006/relationships/footer" Target="footer22.xml"/><Relationship Id="rId45" Type="http://schemas.openxmlformats.org/officeDocument/2006/relationships/footer" Target="footer27.xml"/><Relationship Id="rId66" Type="http://schemas.openxmlformats.org/officeDocument/2006/relationships/footer" Target="footer42.xml"/><Relationship Id="rId87" Type="http://schemas.openxmlformats.org/officeDocument/2006/relationships/footer" Target="footer57.xml"/><Relationship Id="rId110" Type="http://schemas.openxmlformats.org/officeDocument/2006/relationships/footer" Target="footer74.xml"/><Relationship Id="rId115" Type="http://schemas.openxmlformats.org/officeDocument/2006/relationships/footer" Target="footer77.xml"/><Relationship Id="rId131" Type="http://schemas.openxmlformats.org/officeDocument/2006/relationships/footer" Target="footer88.xml"/><Relationship Id="rId136" Type="http://schemas.openxmlformats.org/officeDocument/2006/relationships/footer" Target="footer89.xml"/><Relationship Id="rId157" Type="http://schemas.openxmlformats.org/officeDocument/2006/relationships/footer" Target="footer108.xml"/><Relationship Id="rId61" Type="http://schemas.openxmlformats.org/officeDocument/2006/relationships/header" Target="header6.xml"/><Relationship Id="rId82" Type="http://schemas.openxmlformats.org/officeDocument/2006/relationships/footer" Target="footer53.xml"/><Relationship Id="rId152" Type="http://schemas.openxmlformats.org/officeDocument/2006/relationships/footer" Target="footer103.xml"/><Relationship Id="rId19" Type="http://schemas.openxmlformats.org/officeDocument/2006/relationships/footer" Target="footer12.xml"/><Relationship Id="rId14" Type="http://schemas.openxmlformats.org/officeDocument/2006/relationships/footer" Target="footer7.xml"/><Relationship Id="rId30" Type="http://schemas.openxmlformats.org/officeDocument/2006/relationships/image" Target="media/image4.emf"/><Relationship Id="rId35" Type="http://schemas.openxmlformats.org/officeDocument/2006/relationships/footer" Target="footer19.xml"/><Relationship Id="rId56" Type="http://schemas.openxmlformats.org/officeDocument/2006/relationships/footer" Target="footer35.xml"/><Relationship Id="rId77" Type="http://schemas.openxmlformats.org/officeDocument/2006/relationships/header" Target="header9.xml"/><Relationship Id="rId100" Type="http://schemas.openxmlformats.org/officeDocument/2006/relationships/footer" Target="footer68.xml"/><Relationship Id="rId105" Type="http://schemas.openxmlformats.org/officeDocument/2006/relationships/header" Target="header17.xml"/><Relationship Id="rId126" Type="http://schemas.openxmlformats.org/officeDocument/2006/relationships/footer" Target="footer84.xml"/><Relationship Id="rId147" Type="http://schemas.openxmlformats.org/officeDocument/2006/relationships/footer" Target="footer98.xml"/><Relationship Id="rId16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xml"/><Relationship Id="rId72" Type="http://schemas.openxmlformats.org/officeDocument/2006/relationships/footer" Target="footer48.xml"/><Relationship Id="rId93" Type="http://schemas.openxmlformats.org/officeDocument/2006/relationships/footer" Target="footer63.xml"/><Relationship Id="rId98" Type="http://schemas.openxmlformats.org/officeDocument/2006/relationships/header" Target="header13.xml"/><Relationship Id="rId121" Type="http://schemas.openxmlformats.org/officeDocument/2006/relationships/hyperlink" Target="http://&#1072;&#1076;&#1088;&#1077;&#1089;_&#1089;&#1072;&#1081;&#1090;&#1072;" TargetMode="External"/><Relationship Id="rId142" Type="http://schemas.openxmlformats.org/officeDocument/2006/relationships/footer" Target="footer95.xml"/><Relationship Id="rId163" Type="http://schemas.openxmlformats.org/officeDocument/2006/relationships/footer" Target="footer110.xml"/><Relationship Id="rId3" Type="http://schemas.openxmlformats.org/officeDocument/2006/relationships/styles" Target="styles.xml"/><Relationship Id="rId25" Type="http://schemas.openxmlformats.org/officeDocument/2006/relationships/oleObject" Target="embeddings/_________Microsoft_Visio_2003_2010111111111111111.vsd"/><Relationship Id="rId46" Type="http://schemas.openxmlformats.org/officeDocument/2006/relationships/footer" Target="footer28.xml"/><Relationship Id="rId67" Type="http://schemas.openxmlformats.org/officeDocument/2006/relationships/footer" Target="footer43.xml"/><Relationship Id="rId116" Type="http://schemas.openxmlformats.org/officeDocument/2006/relationships/header" Target="header21.xml"/><Relationship Id="rId137" Type="http://schemas.openxmlformats.org/officeDocument/2006/relationships/footer" Target="footer90.xml"/><Relationship Id="rId158" Type="http://schemas.openxmlformats.org/officeDocument/2006/relationships/footer" Target="footer109.xml"/><Relationship Id="rId20" Type="http://schemas.openxmlformats.org/officeDocument/2006/relationships/footer" Target="footer13.xml"/><Relationship Id="rId41" Type="http://schemas.openxmlformats.org/officeDocument/2006/relationships/footer" Target="footer23.xml"/><Relationship Id="rId62" Type="http://schemas.openxmlformats.org/officeDocument/2006/relationships/footer" Target="footer38.xml"/><Relationship Id="rId83" Type="http://schemas.openxmlformats.org/officeDocument/2006/relationships/header" Target="header12.xml"/><Relationship Id="rId88" Type="http://schemas.openxmlformats.org/officeDocument/2006/relationships/footer" Target="footer58.xml"/><Relationship Id="rId111" Type="http://schemas.openxmlformats.org/officeDocument/2006/relationships/footer" Target="footer75.xml"/><Relationship Id="rId132" Type="http://schemas.openxmlformats.org/officeDocument/2006/relationships/header" Target="header23.xml"/><Relationship Id="rId153" Type="http://schemas.openxmlformats.org/officeDocument/2006/relationships/footer" Target="footer10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7CD7ED3-CEC6-45CC-8FF0-651BE9FA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445</Pages>
  <Words>107908</Words>
  <Characters>615076</Characters>
  <Application>Microsoft Office Word</Application>
  <DocSecurity>0</DocSecurity>
  <Lines>5125</Lines>
  <Paragraphs>1443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721541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2016-09-19T13:56:00Z</dcterms:created>
  <dcterms:modified xsi:type="dcterms:W3CDTF">2016-09-19T13:56:00Z</dcterms:modified>
</cp:coreProperties>
</file>