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9E" w:rsidRDefault="00A2149E" w:rsidP="00A2149E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</w:t>
      </w:r>
      <w:r w:rsidR="00C42931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</w:p>
    <w:p w:rsidR="00A2149E" w:rsidRDefault="00A2149E" w:rsidP="00A2149E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к Дополнительному соглашению</w:t>
      </w:r>
    </w:p>
    <w:p w:rsidR="00A2149E" w:rsidRDefault="00A2149E" w:rsidP="00A2149E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149E" w:rsidRDefault="00A2149E" w:rsidP="00A2149E">
      <w:pPr>
        <w:ind w:left="5103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Приложение №16 /январь – декабрь </w:t>
      </w:r>
      <w:r>
        <w:rPr>
          <w:b/>
          <w:sz w:val="24"/>
          <w:szCs w:val="24"/>
        </w:rPr>
        <w:t xml:space="preserve"> </w:t>
      </w:r>
    </w:p>
    <w:p w:rsidR="00A2149E" w:rsidRDefault="00A2149E" w:rsidP="00A2149E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к  Генеральному тарифному </w:t>
      </w:r>
    </w:p>
    <w:p w:rsidR="00A2149E" w:rsidRDefault="00A2149E" w:rsidP="00A2149E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соглашению на 2018 год</w:t>
      </w:r>
    </w:p>
    <w:p w:rsidR="00A2149E" w:rsidRDefault="00A2149E" w:rsidP="00A2149E">
      <w:pPr>
        <w:pStyle w:val="a3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Плановые объемы </w:t>
      </w:r>
    </w:p>
    <w:p w:rsidR="00A2149E" w:rsidRDefault="00A2149E" w:rsidP="00A2149E">
      <w:pPr>
        <w:pStyle w:val="a3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медицинской помощи, оказываемые медицинскими организациями,</w:t>
      </w:r>
      <w:proofErr w:type="gramEnd"/>
    </w:p>
    <w:p w:rsidR="00A2149E" w:rsidRDefault="00A2149E" w:rsidP="00A2149E">
      <w:pPr>
        <w:pStyle w:val="a3"/>
        <w:spacing w:line="240" w:lineRule="auto"/>
        <w:jc w:val="center"/>
        <w:rPr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работающими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в системе обязательного медицинского страхования на 2018 год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5"/>
        <w:gridCol w:w="2397"/>
        <w:gridCol w:w="1978"/>
        <w:gridCol w:w="2089"/>
        <w:gridCol w:w="1133"/>
        <w:gridCol w:w="1217"/>
        <w:gridCol w:w="1506"/>
        <w:gridCol w:w="1260"/>
        <w:gridCol w:w="1288"/>
        <w:gridCol w:w="1040"/>
        <w:gridCol w:w="910"/>
      </w:tblGrid>
      <w:tr w:rsidR="00A31C83" w:rsidTr="00BA1EBF">
        <w:trPr>
          <w:trHeight w:val="252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№</w:t>
            </w:r>
            <w:proofErr w:type="spellStart"/>
            <w:proofErr w:type="gramStart"/>
            <w:r>
              <w:rPr>
                <w:sz w:val="22"/>
                <w:szCs w:val="22"/>
              </w:rPr>
              <w:t>п</w:t>
            </w:r>
            <w:proofErr w:type="spellEnd"/>
            <w:proofErr w:type="gram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п</w:t>
            </w:r>
            <w:proofErr w:type="spellEnd"/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2"/>
                <w:szCs w:val="22"/>
              </w:rPr>
              <w:t>Медицинские организации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кол-во случаев СМП (специализированная медицинская помощь)/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СМП иногородним гражданам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кол-во случаев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ВМП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(высокотехнологичная медицинская помощь)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кол-во посещений 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(школа здоровья)/ </w:t>
            </w:r>
            <w:proofErr w:type="spellStart"/>
            <w:r>
              <w:rPr>
                <w:bCs/>
              </w:rPr>
              <w:t>посещ</w:t>
            </w:r>
            <w:proofErr w:type="spellEnd"/>
            <w:r>
              <w:rPr>
                <w:bCs/>
              </w:rPr>
              <w:t xml:space="preserve">. с </w:t>
            </w:r>
            <w:proofErr w:type="spellStart"/>
            <w:proofErr w:type="gramStart"/>
            <w:r>
              <w:rPr>
                <w:bCs/>
              </w:rPr>
              <w:t>проф</w:t>
            </w:r>
            <w:proofErr w:type="spellEnd"/>
            <w:proofErr w:type="gramEnd"/>
            <w:r>
              <w:rPr>
                <w:bCs/>
              </w:rPr>
              <w:t xml:space="preserve"> целью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кол-во  обращений по поводу </w:t>
            </w:r>
            <w:proofErr w:type="spellStart"/>
            <w:r>
              <w:rPr>
                <w:bCs/>
              </w:rPr>
              <w:t>забол-й</w:t>
            </w:r>
            <w:proofErr w:type="spellEnd"/>
            <w:r>
              <w:rPr>
                <w:bCs/>
              </w:rPr>
              <w:t xml:space="preserve"> (кол-во пос. не менее 2) /посещений в неотложной форме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Кол-во </w:t>
            </w:r>
            <w:proofErr w:type="spellStart"/>
            <w:r>
              <w:rPr>
                <w:bCs/>
              </w:rPr>
              <w:t>пос-й</w:t>
            </w:r>
            <w:proofErr w:type="spellEnd"/>
            <w:r>
              <w:rPr>
                <w:bCs/>
              </w:rPr>
              <w:t xml:space="preserve"> с иными целями/ консультативные посещения   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 xml:space="preserve">кол-во случаев (дневной </w:t>
            </w:r>
            <w:proofErr w:type="gramEnd"/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стационар)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кол-во законченных случаев (процедуры гемодиализ)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кол-во </w:t>
            </w:r>
            <w:proofErr w:type="spellStart"/>
            <w:r>
              <w:rPr>
                <w:bCs/>
              </w:rPr>
              <w:t>иссл-ний</w:t>
            </w:r>
            <w:proofErr w:type="spellEnd"/>
            <w:r>
              <w:rPr>
                <w:bCs/>
              </w:rPr>
              <w:t xml:space="preserve"> (МРТ, КТ) / случаи </w:t>
            </w:r>
            <w:proofErr w:type="spellStart"/>
            <w:r>
              <w:rPr>
                <w:bCs/>
              </w:rPr>
              <w:t>компл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обслед-я</w:t>
            </w:r>
            <w:proofErr w:type="spellEnd"/>
            <w:r>
              <w:rPr>
                <w:bCs/>
              </w:rPr>
              <w:t>// кол-во в УЕТ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кол-во вызовов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скорой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A31C83" w:rsidTr="00BA1EBF">
        <w:trPr>
          <w:trHeight w:val="581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«Ингушская республиканская клиническая 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1D75F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4A70F3">
              <w:rPr>
                <w:sz w:val="24"/>
                <w:szCs w:val="24"/>
              </w:rPr>
              <w:t>807</w:t>
            </w:r>
            <w:r w:rsidR="00A2149E">
              <w:rPr>
                <w:sz w:val="24"/>
                <w:szCs w:val="24"/>
              </w:rPr>
              <w:t>/1099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/36500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/50684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//12685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Магнитно-резонансная томография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2766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с </w:t>
            </w:r>
            <w:proofErr w:type="spellStart"/>
            <w:r>
              <w:rPr>
                <w:sz w:val="24"/>
                <w:szCs w:val="24"/>
              </w:rPr>
              <w:t>контрастированием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томография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1976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с </w:t>
            </w:r>
            <w:proofErr w:type="spellStart"/>
            <w:r>
              <w:rPr>
                <w:sz w:val="24"/>
                <w:szCs w:val="24"/>
              </w:rPr>
              <w:lastRenderedPageBreak/>
              <w:t>контрастированием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674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"Республиканская поликлиника"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A31C83">
              <w:rPr>
                <w:sz w:val="24"/>
                <w:szCs w:val="24"/>
              </w:rPr>
              <w:t>530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23916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12830/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//5392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177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 здоровья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1872/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20 000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/19134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13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"Республиканская детская поликлиника"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A31C83">
              <w:rPr>
                <w:sz w:val="24"/>
                <w:szCs w:val="24"/>
              </w:rPr>
              <w:t>354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5591/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  <w:r w:rsidR="00D76819">
              <w:rPr>
                <w:sz w:val="24"/>
                <w:szCs w:val="24"/>
              </w:rPr>
              <w:t>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//34453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21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 здоровья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6318/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/19134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42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"Центр охраны материнства и детства"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1D75F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D75FC">
              <w:rPr>
                <w:sz w:val="24"/>
                <w:szCs w:val="24"/>
              </w:rPr>
              <w:t>258</w:t>
            </w:r>
            <w:r>
              <w:rPr>
                <w:sz w:val="24"/>
                <w:szCs w:val="24"/>
              </w:rPr>
              <w:t>/286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31C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8587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"Назрановская  городская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3945/298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168FE">
              <w:rPr>
                <w:sz w:val="24"/>
                <w:szCs w:val="24"/>
              </w:rPr>
              <w:t>09</w:t>
            </w:r>
            <w:r w:rsidR="00A31C83">
              <w:rPr>
                <w:sz w:val="24"/>
                <w:szCs w:val="24"/>
              </w:rPr>
              <w:t>435</w:t>
            </w:r>
            <w:r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58165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31203/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01E3">
              <w:rPr>
                <w:sz w:val="24"/>
                <w:szCs w:val="24"/>
              </w:rPr>
              <w:t>1501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//244573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ГБУЗ "</w:t>
            </w:r>
            <w:proofErr w:type="spellStart"/>
            <w:r>
              <w:rPr>
                <w:bCs/>
                <w:sz w:val="24"/>
                <w:szCs w:val="24"/>
              </w:rPr>
              <w:t>Карабулакская</w:t>
            </w:r>
            <w:proofErr w:type="spellEnd"/>
            <w:r>
              <w:rPr>
                <w:bCs/>
                <w:sz w:val="24"/>
                <w:szCs w:val="24"/>
              </w:rPr>
              <w:t xml:space="preserve">   городская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1808/119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44</w:t>
            </w:r>
            <w:r w:rsidR="00A31C83">
              <w:rPr>
                <w:bCs/>
                <w:sz w:val="24"/>
                <w:szCs w:val="24"/>
              </w:rPr>
              <w:t>138</w:t>
            </w:r>
            <w:r w:rsidR="00A2149E">
              <w:rPr>
                <w:bCs/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12554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6734/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//64824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8947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"Малгобекская   центральная</w:t>
            </w:r>
          </w:p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районная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1D75F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D75FC">
              <w:rPr>
                <w:sz w:val="24"/>
                <w:szCs w:val="24"/>
              </w:rPr>
              <w:t>753</w:t>
            </w:r>
            <w:r>
              <w:rPr>
                <w:sz w:val="24"/>
                <w:szCs w:val="24"/>
              </w:rPr>
              <w:t>/460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  <w:r w:rsidR="00A31C83">
              <w:rPr>
                <w:sz w:val="24"/>
                <w:szCs w:val="24"/>
              </w:rPr>
              <w:t>557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28060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15053/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//146048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компьютерная томография (без </w:t>
            </w:r>
            <w:proofErr w:type="spellStart"/>
            <w:r>
              <w:rPr>
                <w:sz w:val="24"/>
                <w:szCs w:val="24"/>
              </w:rPr>
              <w:t>контрастирования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2641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Фапы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10550/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"Сунженская  центральная</w:t>
            </w:r>
          </w:p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районная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531A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8299</w:t>
            </w:r>
            <w:r w:rsidR="00A2149E">
              <w:rPr>
                <w:sz w:val="24"/>
                <w:szCs w:val="24"/>
              </w:rPr>
              <w:t>/937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="00A31C83">
              <w:rPr>
                <w:sz w:val="24"/>
                <w:szCs w:val="24"/>
              </w:rPr>
              <w:t>5</w:t>
            </w:r>
            <w:r w:rsidR="008E2EE8">
              <w:rPr>
                <w:sz w:val="24"/>
                <w:szCs w:val="24"/>
              </w:rPr>
              <w:t>7</w:t>
            </w:r>
            <w:r w:rsidR="00A31C83">
              <w:rPr>
                <w:sz w:val="24"/>
                <w:szCs w:val="24"/>
              </w:rPr>
              <w:t>8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34644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18585/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D7681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D76819">
              <w:rPr>
                <w:sz w:val="24"/>
                <w:szCs w:val="24"/>
              </w:rPr>
              <w:t>19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//102318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Магнитно-</w:t>
            </w:r>
            <w:r>
              <w:rPr>
                <w:sz w:val="24"/>
                <w:szCs w:val="24"/>
              </w:rPr>
              <w:lastRenderedPageBreak/>
              <w:t>резонансная томография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2845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с </w:t>
            </w:r>
            <w:proofErr w:type="spellStart"/>
            <w:r>
              <w:rPr>
                <w:sz w:val="24"/>
                <w:szCs w:val="24"/>
              </w:rPr>
              <w:t>контрастированием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Фапы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30 900/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"Малгобекская районная больница №2"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1345/16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A31C83">
              <w:rPr>
                <w:sz w:val="24"/>
                <w:szCs w:val="24"/>
              </w:rPr>
              <w:t>19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//12311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"Сунженская районная больница №2"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1D75FC" w:rsidP="00664E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</w:t>
            </w:r>
            <w:r w:rsidR="00A2149E">
              <w:rPr>
                <w:sz w:val="24"/>
                <w:szCs w:val="24"/>
              </w:rPr>
              <w:t>/48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68FE">
              <w:rPr>
                <w:sz w:val="24"/>
                <w:szCs w:val="24"/>
              </w:rPr>
              <w:t>0</w:t>
            </w:r>
            <w:r w:rsidR="00A31C83">
              <w:rPr>
                <w:sz w:val="24"/>
                <w:szCs w:val="24"/>
              </w:rPr>
              <w:t>759</w:t>
            </w:r>
            <w:r w:rsidR="000168F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1727/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//22949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3467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</w:t>
            </w:r>
            <w:proofErr w:type="spellStart"/>
            <w:r>
              <w:rPr>
                <w:sz w:val="24"/>
                <w:szCs w:val="24"/>
              </w:rPr>
              <w:t>Джейрахская</w:t>
            </w:r>
            <w:proofErr w:type="spellEnd"/>
            <w:r>
              <w:rPr>
                <w:sz w:val="24"/>
                <w:szCs w:val="24"/>
              </w:rPr>
              <w:t xml:space="preserve"> районная больница"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1D75F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D75FC">
              <w:rPr>
                <w:sz w:val="24"/>
                <w:szCs w:val="24"/>
              </w:rPr>
              <w:t>090</w:t>
            </w:r>
            <w:r>
              <w:rPr>
                <w:sz w:val="24"/>
                <w:szCs w:val="24"/>
              </w:rPr>
              <w:t>/174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A31C83">
              <w:rPr>
                <w:bCs/>
                <w:sz w:val="24"/>
                <w:szCs w:val="24"/>
              </w:rPr>
              <w:t>606</w:t>
            </w:r>
            <w:r w:rsidR="00A2149E">
              <w:rPr>
                <w:bCs/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1055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566/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//6629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Фапы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14750/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Кантышевская</w:t>
            </w:r>
            <w:proofErr w:type="spellEnd"/>
            <w:r>
              <w:rPr>
                <w:sz w:val="24"/>
                <w:szCs w:val="24"/>
              </w:rPr>
              <w:t xml:space="preserve"> участковая больница»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886/35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31C83">
              <w:rPr>
                <w:sz w:val="24"/>
                <w:szCs w:val="24"/>
              </w:rPr>
              <w:t>918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3651/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//23940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Фапы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22 215/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Ачалукская</w:t>
            </w:r>
            <w:proofErr w:type="spellEnd"/>
            <w:r>
              <w:rPr>
                <w:sz w:val="24"/>
                <w:szCs w:val="24"/>
              </w:rPr>
              <w:t xml:space="preserve"> участковая больница»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867/21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0168F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A31C83">
              <w:rPr>
                <w:sz w:val="24"/>
                <w:szCs w:val="24"/>
              </w:rPr>
              <w:t>21</w:t>
            </w:r>
            <w:r w:rsidR="00A2149E">
              <w:rPr>
                <w:sz w:val="24"/>
                <w:szCs w:val="24"/>
              </w:rPr>
              <w:t>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919/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//8841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"Республиканский онкологический диспансер"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2394/46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6799/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2246/4100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томография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1549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43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с </w:t>
            </w:r>
            <w:proofErr w:type="spellStart"/>
            <w:r>
              <w:rPr>
                <w:sz w:val="24"/>
                <w:szCs w:val="24"/>
              </w:rPr>
              <w:t>контрастированием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ГБУ </w:t>
            </w:r>
            <w:r>
              <w:rPr>
                <w:sz w:val="24"/>
                <w:szCs w:val="24"/>
              </w:rPr>
              <w:lastRenderedPageBreak/>
              <w:t>"Республиканский реабилитационный центр для детей инвалидов и детей с ограниченными возможностями»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A41E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F65D62">
              <w:rPr>
                <w:sz w:val="24"/>
                <w:szCs w:val="24"/>
              </w:rPr>
              <w:t>9</w:t>
            </w:r>
            <w:r w:rsidR="00A41E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"Республиканский кожно-венерологический диспансер"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659/21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14169/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"Республиканский кардиологический диспансер"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A35D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13828</w:t>
            </w:r>
            <w:r w:rsidR="00A2149E">
              <w:rPr>
                <w:sz w:val="24"/>
                <w:szCs w:val="24"/>
              </w:rPr>
              <w:t>/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15200/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"Республиканский эндокринологический диспансер"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14442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31021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18513/</w:t>
            </w: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3719/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"Республиканская стоматологическая поликлиника"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//314675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ГКУЗ «Республиканская станция скорой медицинской помощи»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41 000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ГКУЗ «Сунженская районная станция скорой медицинской </w:t>
            </w:r>
            <w:r>
              <w:rPr>
                <w:sz w:val="24"/>
                <w:szCs w:val="24"/>
              </w:rPr>
              <w:lastRenderedPageBreak/>
              <w:t>помощи»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39100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A2149E">
              <w:rPr>
                <w:sz w:val="24"/>
                <w:szCs w:val="24"/>
              </w:rPr>
              <w:t>970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ГКУЗ «</w:t>
            </w:r>
            <w:proofErr w:type="spellStart"/>
            <w:r>
              <w:rPr>
                <w:sz w:val="24"/>
                <w:szCs w:val="24"/>
              </w:rPr>
              <w:t>Малгобеская</w:t>
            </w:r>
            <w:proofErr w:type="spellEnd"/>
            <w:r>
              <w:rPr>
                <w:sz w:val="24"/>
                <w:szCs w:val="24"/>
              </w:rPr>
              <w:t xml:space="preserve"> районная станция скорой медицинской помощи»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</w:t>
            </w: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«Британская медицинская компания»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12636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Медицинский центр «Сафина»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24827/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Диамед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42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«Республиканский клинический перинатальный центр»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1D75FC" w:rsidP="002D48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01E3">
              <w:rPr>
                <w:sz w:val="24"/>
                <w:szCs w:val="24"/>
              </w:rPr>
              <w:t>5</w:t>
            </w:r>
            <w:r w:rsidR="006B3434">
              <w:rPr>
                <w:sz w:val="24"/>
                <w:szCs w:val="24"/>
              </w:rPr>
              <w:t>1</w:t>
            </w:r>
            <w:r w:rsidR="002D485A">
              <w:rPr>
                <w:sz w:val="24"/>
                <w:szCs w:val="24"/>
              </w:rPr>
              <w:t>95</w:t>
            </w:r>
            <w:r w:rsidR="00A2149E" w:rsidRPr="009401E3">
              <w:rPr>
                <w:sz w:val="24"/>
                <w:szCs w:val="24"/>
              </w:rPr>
              <w:t>/180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2F619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12481/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2469/6760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755B2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42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магнитно-резонансная томография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42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с </w:t>
            </w:r>
            <w:proofErr w:type="spellStart"/>
            <w:r>
              <w:rPr>
                <w:sz w:val="24"/>
                <w:szCs w:val="24"/>
              </w:rPr>
              <w:t>контрастированием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ГБУЗ «Детская </w:t>
            </w:r>
            <w:proofErr w:type="gramStart"/>
            <w:r>
              <w:rPr>
                <w:sz w:val="24"/>
                <w:szCs w:val="24"/>
              </w:rPr>
              <w:t>республиканский</w:t>
            </w:r>
            <w:proofErr w:type="gramEnd"/>
            <w:r>
              <w:rPr>
                <w:sz w:val="24"/>
                <w:szCs w:val="24"/>
              </w:rPr>
              <w:t xml:space="preserve"> клиническая больница»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1D75F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1D75FC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/77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/21900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31C83" w:rsidTr="00BA1EBF">
        <w:trPr>
          <w:trHeight w:val="308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</w:p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A2149E" w:rsidP="002D485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6</w:t>
            </w:r>
            <w:r w:rsidR="002F6199">
              <w:rPr>
                <w:b/>
                <w:bCs/>
                <w:sz w:val="24"/>
                <w:szCs w:val="24"/>
              </w:rPr>
              <w:t>2</w:t>
            </w:r>
            <w:r w:rsidR="002D485A">
              <w:rPr>
                <w:b/>
                <w:bCs/>
                <w:sz w:val="24"/>
                <w:szCs w:val="24"/>
              </w:rPr>
              <w:t>822</w:t>
            </w:r>
            <w:r w:rsidR="00144423">
              <w:rPr>
                <w:b/>
                <w:bCs/>
                <w:sz w:val="24"/>
                <w:szCs w:val="24"/>
              </w:rPr>
              <w:t>/386</w:t>
            </w:r>
            <w:r w:rsidRPr="009401E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2F619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390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8190/</w:t>
            </w:r>
          </w:p>
          <w:p w:rsidR="00A2149E" w:rsidRPr="009401E3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27270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8E2EE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</w:t>
            </w:r>
            <w:r w:rsidR="00AA35DC">
              <w:rPr>
                <w:b/>
                <w:bCs/>
                <w:sz w:val="24"/>
                <w:szCs w:val="24"/>
              </w:rPr>
              <w:t>2819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:rsidR="00A2149E" w:rsidRPr="009401E3" w:rsidRDefault="00A2149E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240415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215492/ 61544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755B20" w:rsidP="00D7681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13407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Pr="009401E3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401E3">
              <w:rPr>
                <w:b/>
                <w:bCs/>
                <w:sz w:val="24"/>
                <w:szCs w:val="24"/>
              </w:rPr>
              <w:t>15756</w:t>
            </w:r>
            <w:bookmarkStart w:id="0" w:name="_GoBack"/>
            <w:bookmarkEnd w:id="0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12504 /38268</w:t>
            </w:r>
          </w:p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//999638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9E" w:rsidRDefault="00A2149E" w:rsidP="00376319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376319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196</w:t>
            </w:r>
          </w:p>
        </w:tc>
      </w:tr>
    </w:tbl>
    <w:p w:rsidR="00A2149E" w:rsidRDefault="00A2149E" w:rsidP="00A2149E">
      <w:pPr>
        <w:jc w:val="right"/>
        <w:rPr>
          <w:color w:val="FF0000"/>
          <w:sz w:val="16"/>
          <w:szCs w:val="16"/>
        </w:rPr>
      </w:pPr>
    </w:p>
    <w:p w:rsidR="00A2149E" w:rsidRDefault="00A2149E" w:rsidP="00A2149E">
      <w:pPr>
        <w:jc w:val="right"/>
        <w:rPr>
          <w:color w:val="FF0000"/>
          <w:sz w:val="16"/>
          <w:szCs w:val="16"/>
        </w:rPr>
      </w:pPr>
    </w:p>
    <w:p w:rsidR="00A2149E" w:rsidRDefault="00A2149E" w:rsidP="00A2149E">
      <w:pPr>
        <w:rPr>
          <w:b/>
          <w:bCs/>
          <w:sz w:val="24"/>
          <w:szCs w:val="24"/>
        </w:rPr>
      </w:pPr>
    </w:p>
    <w:p w:rsidR="00A2149E" w:rsidRDefault="00A2149E" w:rsidP="00A214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Профилактические объемы оказания медицинской помощи</w:t>
      </w:r>
    </w:p>
    <w:p w:rsidR="00A2149E" w:rsidRDefault="00A2149E" w:rsidP="00A2149E">
      <w:pPr>
        <w:rPr>
          <w:color w:val="FF0000"/>
          <w:sz w:val="16"/>
          <w:szCs w:val="16"/>
        </w:rPr>
      </w:pP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8"/>
        <w:gridCol w:w="4410"/>
        <w:gridCol w:w="2409"/>
        <w:gridCol w:w="2127"/>
        <w:gridCol w:w="2361"/>
        <w:gridCol w:w="2131"/>
        <w:gridCol w:w="1803"/>
      </w:tblGrid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№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Наименование учреждений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диспансеризация групп взрослого населени</w:t>
            </w:r>
            <w:proofErr w:type="gramStart"/>
            <w:r>
              <w:rPr>
                <w:b/>
                <w:bCs/>
                <w:sz w:val="24"/>
                <w:szCs w:val="24"/>
              </w:rPr>
              <w:t>я(</w:t>
            </w:r>
            <w:proofErr w:type="gramEnd"/>
            <w:r>
              <w:rPr>
                <w:b/>
                <w:bCs/>
                <w:sz w:val="24"/>
                <w:szCs w:val="24"/>
              </w:rPr>
              <w:t>законченные случаи)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профилактические осмотры взрослого населения (законченные случаи)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профилактические осмотры </w:t>
            </w:r>
            <w:proofErr w:type="spellStart"/>
            <w:r>
              <w:rPr>
                <w:b/>
                <w:bCs/>
                <w:sz w:val="24"/>
                <w:szCs w:val="24"/>
              </w:rPr>
              <w:t>несов-их</w:t>
            </w:r>
            <w:proofErr w:type="spellEnd"/>
            <w:proofErr w:type="gramStart"/>
            <w:r>
              <w:rPr>
                <w:b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в том числе </w:t>
            </w:r>
            <w:proofErr w:type="spellStart"/>
            <w:r>
              <w:rPr>
                <w:b/>
                <w:bCs/>
                <w:sz w:val="24"/>
                <w:szCs w:val="24"/>
              </w:rPr>
              <w:t>предвар-ые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b/>
                <w:bCs/>
                <w:sz w:val="24"/>
                <w:szCs w:val="24"/>
              </w:rPr>
              <w:t>перео-кие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осмотры (законченные случаи)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дис-ция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детей сирот (</w:t>
            </w:r>
            <w:proofErr w:type="spellStart"/>
            <w:r>
              <w:rPr>
                <w:b/>
                <w:bCs/>
                <w:sz w:val="24"/>
                <w:szCs w:val="24"/>
              </w:rPr>
              <w:t>тяж</w:t>
            </w:r>
            <w:proofErr w:type="gramStart"/>
            <w:r>
              <w:rPr>
                <w:b/>
                <w:bCs/>
                <w:sz w:val="24"/>
                <w:szCs w:val="24"/>
              </w:rPr>
              <w:t>.ж</w:t>
            </w:r>
            <w:proofErr w:type="gramEnd"/>
            <w:r>
              <w:rPr>
                <w:b/>
                <w:bCs/>
                <w:sz w:val="24"/>
                <w:szCs w:val="24"/>
              </w:rPr>
              <w:t>из.ситуац</w:t>
            </w:r>
            <w:proofErr w:type="spellEnd"/>
            <w:r>
              <w:rPr>
                <w:b/>
                <w:bCs/>
                <w:sz w:val="24"/>
                <w:szCs w:val="24"/>
              </w:rPr>
              <w:t>.) (законченные случаи)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дис-ция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детей сирот (попечительство) (законченные случаи)</w:t>
            </w:r>
          </w:p>
        </w:tc>
      </w:tr>
      <w:tr w:rsidR="00A2149E" w:rsidTr="00A2149E">
        <w:trPr>
          <w:trHeight w:val="568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"Республиканская поликлиника"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9456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6190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"Республиканская детская поликлиника"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16983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1301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681</w:t>
            </w: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"Малгобекская   центральная</w:t>
            </w:r>
          </w:p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районная больница"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11300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22290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"Сунженская  центральная районная больница"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17549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"Назрановская  городская больница"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23429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18060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36790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ГБУЗ "</w:t>
            </w:r>
            <w:proofErr w:type="spellStart"/>
            <w:r>
              <w:rPr>
                <w:bCs/>
                <w:sz w:val="24"/>
                <w:szCs w:val="24"/>
              </w:rPr>
              <w:t>Карабулакская</w:t>
            </w:r>
            <w:proofErr w:type="spellEnd"/>
            <w:r>
              <w:rPr>
                <w:bCs/>
                <w:sz w:val="24"/>
                <w:szCs w:val="24"/>
              </w:rPr>
              <w:t xml:space="preserve">   городская больница"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5721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7700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"Малгобекская районная больница №2"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"Сунженская районная больница №2"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1289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49E" w:rsidRDefault="00A2149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Кантышевская</w:t>
            </w:r>
            <w:proofErr w:type="spellEnd"/>
            <w:r>
              <w:rPr>
                <w:sz w:val="24"/>
                <w:szCs w:val="24"/>
              </w:rPr>
              <w:t xml:space="preserve"> участковая больница»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2306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4039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4415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</w:t>
            </w:r>
            <w:proofErr w:type="spellStart"/>
            <w:r>
              <w:rPr>
                <w:sz w:val="24"/>
                <w:szCs w:val="24"/>
              </w:rPr>
              <w:t>Джейрахская</w:t>
            </w:r>
            <w:proofErr w:type="spellEnd"/>
            <w:r>
              <w:rPr>
                <w:sz w:val="24"/>
                <w:szCs w:val="24"/>
              </w:rPr>
              <w:t xml:space="preserve"> районная больница»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742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jc w:val="center"/>
              <w:rPr>
                <w:rFonts w:ascii="Calibri" w:hAnsi="Calibri"/>
              </w:rPr>
            </w:pPr>
          </w:p>
        </w:tc>
      </w:tr>
      <w:tr w:rsidR="00A2149E" w:rsidTr="00A2149E">
        <w:trPr>
          <w:trHeight w:val="335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149E" w:rsidRDefault="00A2149E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66455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47653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108551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1301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149E" w:rsidRDefault="00A2149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681</w:t>
            </w:r>
          </w:p>
        </w:tc>
      </w:tr>
    </w:tbl>
    <w:p w:rsidR="00A2149E" w:rsidRDefault="00A2149E" w:rsidP="00A2149E"/>
    <w:p w:rsidR="00BF6651" w:rsidRDefault="00BF6651" w:rsidP="00281722">
      <w:pPr>
        <w:ind w:left="5103"/>
        <w:jc w:val="right"/>
        <w:rPr>
          <w:sz w:val="24"/>
          <w:szCs w:val="24"/>
        </w:rPr>
      </w:pPr>
    </w:p>
    <w:p w:rsidR="00A2149E" w:rsidRDefault="00A2149E" w:rsidP="00281722">
      <w:pPr>
        <w:ind w:left="5103"/>
        <w:jc w:val="right"/>
        <w:rPr>
          <w:sz w:val="24"/>
          <w:szCs w:val="24"/>
        </w:rPr>
      </w:pPr>
    </w:p>
    <w:p w:rsidR="00281722" w:rsidRPr="005230D0" w:rsidRDefault="00281722" w:rsidP="00281722">
      <w:pPr>
        <w:pStyle w:val="a3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230D0">
        <w:rPr>
          <w:rFonts w:ascii="Times New Roman" w:hAnsi="Times New Roman"/>
          <w:b/>
          <w:bCs/>
          <w:sz w:val="28"/>
          <w:szCs w:val="28"/>
        </w:rPr>
        <w:lastRenderedPageBreak/>
        <w:t xml:space="preserve">Плановые объемы </w:t>
      </w:r>
    </w:p>
    <w:p w:rsidR="00281722" w:rsidRPr="005230D0" w:rsidRDefault="00281722" w:rsidP="00281722">
      <w:pPr>
        <w:pStyle w:val="a3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5230D0">
        <w:rPr>
          <w:rFonts w:ascii="Times New Roman" w:hAnsi="Times New Roman"/>
          <w:b/>
          <w:bCs/>
          <w:sz w:val="28"/>
          <w:szCs w:val="28"/>
        </w:rPr>
        <w:t>медицинской помощи, оказываемые медицинскими организациями</w:t>
      </w:r>
      <w:r w:rsidR="00A2149E">
        <w:rPr>
          <w:rFonts w:ascii="Times New Roman" w:hAnsi="Times New Roman"/>
          <w:b/>
          <w:bCs/>
          <w:sz w:val="28"/>
          <w:szCs w:val="28"/>
        </w:rPr>
        <w:t>,</w:t>
      </w:r>
      <w:r w:rsidR="00A1259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12595" w:rsidRPr="005230D0">
        <w:rPr>
          <w:rFonts w:ascii="Times New Roman" w:hAnsi="Times New Roman"/>
          <w:b/>
          <w:bCs/>
          <w:sz w:val="28"/>
          <w:szCs w:val="28"/>
        </w:rPr>
        <w:t>работающими в системе обязательного медицинского страхования на 201</w:t>
      </w:r>
      <w:r w:rsidR="00A12595">
        <w:rPr>
          <w:rFonts w:ascii="Times New Roman" w:hAnsi="Times New Roman"/>
          <w:b/>
          <w:bCs/>
          <w:sz w:val="28"/>
          <w:szCs w:val="28"/>
        </w:rPr>
        <w:t>8</w:t>
      </w:r>
      <w:r w:rsidR="00A12595" w:rsidRPr="005230D0">
        <w:rPr>
          <w:rFonts w:ascii="Times New Roman" w:hAnsi="Times New Roman"/>
          <w:b/>
          <w:bCs/>
          <w:sz w:val="28"/>
          <w:szCs w:val="28"/>
        </w:rPr>
        <w:t xml:space="preserve"> год</w:t>
      </w:r>
      <w:r w:rsidR="00A12595">
        <w:rPr>
          <w:rFonts w:ascii="Times New Roman" w:hAnsi="Times New Roman"/>
          <w:b/>
          <w:bCs/>
          <w:sz w:val="28"/>
          <w:szCs w:val="28"/>
        </w:rPr>
        <w:t xml:space="preserve">  в стационарных условиях в разрезе клинико-профильных групп </w:t>
      </w:r>
      <w:proofErr w:type="gramEnd"/>
    </w:p>
    <w:p w:rsidR="00A12595" w:rsidRDefault="00A12595"/>
    <w:tbl>
      <w:tblPr>
        <w:tblW w:w="160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"/>
        <w:gridCol w:w="1117"/>
        <w:gridCol w:w="1560"/>
        <w:gridCol w:w="851"/>
        <w:gridCol w:w="850"/>
        <w:gridCol w:w="851"/>
        <w:gridCol w:w="709"/>
        <w:gridCol w:w="992"/>
        <w:gridCol w:w="850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310216" w:rsidRPr="00646576" w:rsidTr="00310216">
        <w:trPr>
          <w:trHeight w:val="575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77" w:type="dxa"/>
            <w:gridSpan w:val="2"/>
            <w:vMerge w:val="restart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Наименование  </w:t>
            </w:r>
            <w:proofErr w:type="spell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клиник</w:t>
            </w:r>
            <w:proofErr w:type="gram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</w:t>
            </w:r>
            <w:proofErr w:type="spellEnd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proofErr w:type="gramEnd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профильной группы/клинико-статистической группы</w:t>
            </w:r>
          </w:p>
        </w:tc>
        <w:tc>
          <w:tcPr>
            <w:tcW w:w="12900" w:type="dxa"/>
            <w:gridSpan w:val="17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07C6B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кол</w:t>
            </w: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ичество</w:t>
            </w:r>
            <w:r w:rsidRPr="00607C6B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 случаев СМП (специализированная медицинская помощь)/СМП иногородним гражданам</w:t>
            </w:r>
            <w:proofErr w:type="gramStart"/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 </w:t>
            </w:r>
            <w:r w:rsidR="00470FEC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,</w:t>
            </w:r>
            <w:proofErr w:type="gramEnd"/>
            <w:r w:rsidR="00470FEC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 ВМП</w:t>
            </w:r>
          </w:p>
        </w:tc>
      </w:tr>
      <w:tr w:rsidR="00310216" w:rsidRPr="00646576" w:rsidTr="00310216">
        <w:trPr>
          <w:trHeight w:val="1264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vMerge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ИРКБ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ЦОМД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310216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ГБУЗ НГБ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КГБ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МЦРБ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E86491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СЦРБ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МРБ №2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СРБ №2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ДРБ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КУБ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АУБ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310216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РОД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310216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РРЦ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РКВД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РКПЦ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pacing w:val="-2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 xml:space="preserve">ГБУЗ </w:t>
            </w:r>
            <w:r w:rsidRPr="00646576">
              <w:rPr>
                <w:rFonts w:asciiTheme="minorHAnsi" w:hAnsiTheme="minorHAnsi" w:cstheme="minorHAnsi"/>
                <w:spacing w:val="-20"/>
                <w:sz w:val="22"/>
                <w:szCs w:val="22"/>
              </w:rPr>
              <w:t>ДРКБ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ГБУ РЭД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кушерское дело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292154" w:rsidRDefault="00310216" w:rsidP="00DB4387">
            <w:pPr>
              <w:jc w:val="center"/>
              <w:rPr>
                <w:rFonts w:cstheme="minorHAnsi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C162B" w:rsidRPr="00646576" w:rsidTr="00310216">
        <w:trPr>
          <w:trHeight w:val="390"/>
        </w:trPr>
        <w:tc>
          <w:tcPr>
            <w:tcW w:w="442" w:type="dxa"/>
            <w:shd w:val="clear" w:color="auto" w:fill="auto"/>
            <w:vAlign w:val="center"/>
            <w:hideMark/>
          </w:tcPr>
          <w:p w:rsidR="00EC162B" w:rsidRPr="00646576" w:rsidRDefault="00EC162B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EC162B" w:rsidRPr="00646576" w:rsidRDefault="00EC162B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кушерство и гинекология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1294/115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3023/ 265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2916/ 137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EC162B" w:rsidRPr="00E86491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2955/ 333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59/11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667/37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7F69F3" w:rsidP="00EC2D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4686</w:t>
            </w:r>
            <w:r w:rsidR="00EC162B">
              <w:rPr>
                <w:rFonts w:asciiTheme="minorHAnsi" w:hAnsiTheme="minorHAnsi" w:cstheme="minorHAnsi"/>
                <w:sz w:val="22"/>
                <w:szCs w:val="22"/>
              </w:rPr>
              <w:t>/16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C162B" w:rsidRPr="00646576" w:rsidRDefault="00EC162B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29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ллергология и иммунология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190/2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астроэнтерология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940CAD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293</w:t>
            </w:r>
            <w:r w:rsidR="00310216"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23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550/ 42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278/ 18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274/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150/</w:t>
            </w:r>
          </w:p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283/4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Гематология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940C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940CAD"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117/2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Дерматология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659/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38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етская кардиология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3/4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етская онкология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етская урология-андрология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172/2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етская 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688/9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етская эндокринология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264/3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нфекционные болезни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1964/175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2293/ 108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Кардиология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940C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940CAD"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198</w:t>
            </w: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/ </w:t>
            </w: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94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772/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548/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387/</w:t>
            </w:r>
          </w:p>
          <w:p w:rsidR="00310216" w:rsidRPr="00E86491" w:rsidRDefault="00310216" w:rsidP="0082024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284/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14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олопроктология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51/ 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Неврология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940CAD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757</w:t>
            </w:r>
            <w:r w:rsidR="00310216"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63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984/ 74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248/ 16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612/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460/</w:t>
            </w:r>
          </w:p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970/55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759/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Нейрохирургия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615/ 55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143/2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7F69F3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Нейрохирургия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Неонатология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235/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49/2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509/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7F69F3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Неонатология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Нефрология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266/4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Онкология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2394/46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Оториноларингология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749/ 67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604/8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Офтальмология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1047/ 93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Педиатрия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1032/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971/ 110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76/4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128/2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7F69F3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Педиатрия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Пульмонология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940CAD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390</w:t>
            </w:r>
            <w:r w:rsidR="00310216"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22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789/ 60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262/</w:t>
            </w:r>
          </w:p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144/</w:t>
            </w:r>
          </w:p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68/6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083/14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Ревматология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688/ 45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38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Сердечно-сосудистая</w:t>
            </w:r>
            <w:proofErr w:type="spellEnd"/>
            <w:proofErr w:type="gramEnd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417/ 37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7F69F3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Сердечно-сосудистая</w:t>
            </w:r>
            <w:proofErr w:type="spellEnd"/>
            <w:proofErr w:type="gramEnd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хирургия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томатология детская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Терапия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282/ 25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594/ 40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147/7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82024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758/</w:t>
            </w:r>
          </w:p>
          <w:p w:rsidR="00310216" w:rsidRPr="00E86491" w:rsidRDefault="00310216" w:rsidP="0082024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 061/13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750/18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1453/82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886/35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599/15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10216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310216" w:rsidRPr="00646576" w:rsidRDefault="00310216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оракальная 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10216" w:rsidRPr="00EA22FE" w:rsidRDefault="00310216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107/ </w:t>
            </w: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10216" w:rsidRPr="00E86491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10216" w:rsidRPr="00646576" w:rsidRDefault="00310216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10216" w:rsidRPr="00646576" w:rsidRDefault="00310216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401"/>
        </w:trPr>
        <w:tc>
          <w:tcPr>
            <w:tcW w:w="442" w:type="dxa"/>
            <w:vMerge w:val="restart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29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равматология и ортопедия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693/ 62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34/25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82024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879/ 99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72/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414/5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vMerge/>
            <w:shd w:val="clear" w:color="auto" w:fill="auto"/>
            <w:vAlign w:val="center"/>
            <w:hideMark/>
          </w:tcPr>
          <w:p w:rsidR="007F69F3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7F69F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равматология и ортопедия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940C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Урология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940C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995/ 85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671/</w:t>
            </w:r>
          </w:p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35/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499/24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626/</w:t>
            </w:r>
          </w:p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71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340/8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Х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ирургия (абдоминальная)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641/</w:t>
            </w:r>
          </w:p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32/16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470/</w:t>
            </w:r>
          </w:p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16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Х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ирургия (</w:t>
            </w:r>
            <w:proofErr w:type="spellStart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комбустиология</w:t>
            </w:r>
            <w:proofErr w:type="spellEnd"/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106/9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114/1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450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</w:t>
            </w: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елюстно-лицевая хирургия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185/</w:t>
            </w:r>
          </w:p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198/3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677" w:type="dxa"/>
            <w:gridSpan w:val="2"/>
            <w:shd w:val="clear" w:color="auto" w:fill="auto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Эндокринология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270/</w:t>
            </w:r>
          </w:p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64/5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255/12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240/</w:t>
            </w:r>
          </w:p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31021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180/20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center"/>
            <w:hideMark/>
          </w:tcPr>
          <w:p w:rsidR="007F69F3" w:rsidRPr="00646576" w:rsidRDefault="007F69F3" w:rsidP="0064657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Медицинская реабилитация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169/</w:t>
            </w:r>
          </w:p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A41E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492/25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A125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7F69F3" w:rsidRPr="00646576" w:rsidTr="00310216">
        <w:trPr>
          <w:trHeight w:val="375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:rsidR="007F69F3" w:rsidRDefault="007F69F3" w:rsidP="00A125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2677" w:type="dxa"/>
            <w:gridSpan w:val="2"/>
            <w:shd w:val="clear" w:color="auto" w:fill="auto"/>
            <w:noWrap/>
            <w:vAlign w:val="bottom"/>
            <w:hideMark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Гериатрия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EA22FE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2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Pr="00E86491" w:rsidRDefault="007F69F3" w:rsidP="00DB43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90/10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755B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F69F3" w:rsidRPr="00646576" w:rsidRDefault="007F69F3" w:rsidP="00A125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F69F3" w:rsidRPr="00646576" w:rsidTr="007F69F3">
        <w:trPr>
          <w:trHeight w:val="375"/>
        </w:trPr>
        <w:tc>
          <w:tcPr>
            <w:tcW w:w="155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465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7F69F3" w:rsidRPr="00646576" w:rsidRDefault="007F69F3" w:rsidP="00A1259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EA22F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12807/1099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3258/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3945/298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1808/119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F69F3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9753/</w:t>
            </w:r>
          </w:p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Pr="00E86491" w:rsidRDefault="007F69F3" w:rsidP="0082024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6491">
              <w:rPr>
                <w:rFonts w:asciiTheme="minorHAnsi" w:hAnsiTheme="minorHAnsi" w:cstheme="minorHAnsi"/>
                <w:sz w:val="22"/>
                <w:szCs w:val="22"/>
              </w:rPr>
              <w:t>8299/937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1345/16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1997/48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3090/174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886/35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867/21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2394/46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55B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492/25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659/21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730EE" w:rsidRDefault="007F69F3" w:rsidP="008730E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</w:t>
            </w:r>
            <w:r w:rsidR="008730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</w:t>
            </w:r>
          </w:p>
          <w:p w:rsidR="007F69F3" w:rsidRPr="00646576" w:rsidRDefault="007F69F3" w:rsidP="008730E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/180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DB43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5847/77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3102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180/20</w:t>
            </w:r>
          </w:p>
        </w:tc>
      </w:tr>
      <w:tr w:rsidR="007F69F3" w:rsidRPr="00646576" w:rsidTr="007F69F3">
        <w:trPr>
          <w:trHeight w:val="375"/>
        </w:trPr>
        <w:tc>
          <w:tcPr>
            <w:tcW w:w="1559" w:type="dxa"/>
            <w:gridSpan w:val="2"/>
            <w:vMerge/>
            <w:shd w:val="clear" w:color="auto" w:fill="auto"/>
            <w:noWrap/>
            <w:vAlign w:val="bottom"/>
            <w:hideMark/>
          </w:tcPr>
          <w:p w:rsidR="007F69F3" w:rsidRPr="00646576" w:rsidRDefault="007F69F3" w:rsidP="00A1259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7F69F3" w:rsidRPr="00646576" w:rsidRDefault="007F69F3" w:rsidP="00A1259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ВМП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F69F3" w:rsidRPr="00E86491" w:rsidRDefault="007F69F3" w:rsidP="007F69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F69F3" w:rsidRPr="00646576" w:rsidRDefault="007F69F3" w:rsidP="007F69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</w:tr>
    </w:tbl>
    <w:p w:rsidR="00646576" w:rsidRDefault="00646576" w:rsidP="00646576"/>
    <w:sectPr w:rsidR="00646576" w:rsidSect="00A12595">
      <w:pgSz w:w="16838" w:h="11906" w:orient="landscape"/>
      <w:pgMar w:top="1134" w:right="397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81722"/>
    <w:rsid w:val="000060A0"/>
    <w:rsid w:val="0001594C"/>
    <w:rsid w:val="000168FE"/>
    <w:rsid w:val="000204DB"/>
    <w:rsid w:val="00021B80"/>
    <w:rsid w:val="00023CDE"/>
    <w:rsid w:val="00033F3E"/>
    <w:rsid w:val="000348A2"/>
    <w:rsid w:val="000934D1"/>
    <w:rsid w:val="000C6606"/>
    <w:rsid w:val="00133C0D"/>
    <w:rsid w:val="001351F0"/>
    <w:rsid w:val="00140EE8"/>
    <w:rsid w:val="00144423"/>
    <w:rsid w:val="00194A56"/>
    <w:rsid w:val="001A16CA"/>
    <w:rsid w:val="001D064E"/>
    <w:rsid w:val="001D3F80"/>
    <w:rsid w:val="001D75FC"/>
    <w:rsid w:val="001F6239"/>
    <w:rsid w:val="00203DDD"/>
    <w:rsid w:val="0023698F"/>
    <w:rsid w:val="00274A15"/>
    <w:rsid w:val="00281722"/>
    <w:rsid w:val="00285783"/>
    <w:rsid w:val="002922F2"/>
    <w:rsid w:val="00295F58"/>
    <w:rsid w:val="002B2C43"/>
    <w:rsid w:val="002D485A"/>
    <w:rsid w:val="002F6199"/>
    <w:rsid w:val="00310216"/>
    <w:rsid w:val="00313790"/>
    <w:rsid w:val="00340375"/>
    <w:rsid w:val="00346B10"/>
    <w:rsid w:val="003472B7"/>
    <w:rsid w:val="00355414"/>
    <w:rsid w:val="00360307"/>
    <w:rsid w:val="0036388F"/>
    <w:rsid w:val="00376319"/>
    <w:rsid w:val="00391005"/>
    <w:rsid w:val="0039294B"/>
    <w:rsid w:val="003A0621"/>
    <w:rsid w:val="003A3FD2"/>
    <w:rsid w:val="003B7A49"/>
    <w:rsid w:val="003E7823"/>
    <w:rsid w:val="00415F4B"/>
    <w:rsid w:val="00431440"/>
    <w:rsid w:val="00470FEC"/>
    <w:rsid w:val="0048419C"/>
    <w:rsid w:val="00484F04"/>
    <w:rsid w:val="004A70F3"/>
    <w:rsid w:val="004B4958"/>
    <w:rsid w:val="004C25B4"/>
    <w:rsid w:val="004C3D05"/>
    <w:rsid w:val="004E3438"/>
    <w:rsid w:val="004F44F7"/>
    <w:rsid w:val="00516100"/>
    <w:rsid w:val="00517B92"/>
    <w:rsid w:val="005302EE"/>
    <w:rsid w:val="00531A51"/>
    <w:rsid w:val="005428FD"/>
    <w:rsid w:val="00557A0D"/>
    <w:rsid w:val="00574B32"/>
    <w:rsid w:val="005806DA"/>
    <w:rsid w:val="005B0A6E"/>
    <w:rsid w:val="005C431F"/>
    <w:rsid w:val="005D502D"/>
    <w:rsid w:val="00604994"/>
    <w:rsid w:val="00607C6B"/>
    <w:rsid w:val="00621D4A"/>
    <w:rsid w:val="00634E19"/>
    <w:rsid w:val="00637DAD"/>
    <w:rsid w:val="00643441"/>
    <w:rsid w:val="00646576"/>
    <w:rsid w:val="00651931"/>
    <w:rsid w:val="00651EB8"/>
    <w:rsid w:val="00653243"/>
    <w:rsid w:val="00664ED5"/>
    <w:rsid w:val="006A26CD"/>
    <w:rsid w:val="006A2780"/>
    <w:rsid w:val="006A3BC0"/>
    <w:rsid w:val="006B3434"/>
    <w:rsid w:val="006C1C00"/>
    <w:rsid w:val="006C2B6D"/>
    <w:rsid w:val="006C34ED"/>
    <w:rsid w:val="006C72B9"/>
    <w:rsid w:val="006F63FD"/>
    <w:rsid w:val="007456BA"/>
    <w:rsid w:val="0074639B"/>
    <w:rsid w:val="00746B50"/>
    <w:rsid w:val="007541BC"/>
    <w:rsid w:val="00755B20"/>
    <w:rsid w:val="007C69A4"/>
    <w:rsid w:val="007E4D9E"/>
    <w:rsid w:val="007F69F3"/>
    <w:rsid w:val="00816C1A"/>
    <w:rsid w:val="00820249"/>
    <w:rsid w:val="00830697"/>
    <w:rsid w:val="008319EE"/>
    <w:rsid w:val="008341B2"/>
    <w:rsid w:val="008402E1"/>
    <w:rsid w:val="00852727"/>
    <w:rsid w:val="008730EE"/>
    <w:rsid w:val="00881CF4"/>
    <w:rsid w:val="0088228D"/>
    <w:rsid w:val="00890E04"/>
    <w:rsid w:val="0089354A"/>
    <w:rsid w:val="008A6C01"/>
    <w:rsid w:val="008C0B30"/>
    <w:rsid w:val="008C454B"/>
    <w:rsid w:val="008C50FD"/>
    <w:rsid w:val="008C5AA8"/>
    <w:rsid w:val="008D6975"/>
    <w:rsid w:val="008E2EE8"/>
    <w:rsid w:val="008E63CA"/>
    <w:rsid w:val="008F134E"/>
    <w:rsid w:val="0090222F"/>
    <w:rsid w:val="00927FAA"/>
    <w:rsid w:val="009313C3"/>
    <w:rsid w:val="009401E3"/>
    <w:rsid w:val="00940CAD"/>
    <w:rsid w:val="00994382"/>
    <w:rsid w:val="009C6FC7"/>
    <w:rsid w:val="009D1416"/>
    <w:rsid w:val="009E0F0A"/>
    <w:rsid w:val="009E19B1"/>
    <w:rsid w:val="009E3CCF"/>
    <w:rsid w:val="009F2E5B"/>
    <w:rsid w:val="00A00498"/>
    <w:rsid w:val="00A044D1"/>
    <w:rsid w:val="00A12595"/>
    <w:rsid w:val="00A2149E"/>
    <w:rsid w:val="00A31C83"/>
    <w:rsid w:val="00A3681B"/>
    <w:rsid w:val="00A41ECB"/>
    <w:rsid w:val="00A556DA"/>
    <w:rsid w:val="00A863AC"/>
    <w:rsid w:val="00A86C4C"/>
    <w:rsid w:val="00A96188"/>
    <w:rsid w:val="00AA0B4C"/>
    <w:rsid w:val="00AA35DC"/>
    <w:rsid w:val="00AB4EC4"/>
    <w:rsid w:val="00AC16E0"/>
    <w:rsid w:val="00AD5A17"/>
    <w:rsid w:val="00AE19DD"/>
    <w:rsid w:val="00AF00AC"/>
    <w:rsid w:val="00B01762"/>
    <w:rsid w:val="00B13E69"/>
    <w:rsid w:val="00B23151"/>
    <w:rsid w:val="00B26201"/>
    <w:rsid w:val="00B3151C"/>
    <w:rsid w:val="00B3186B"/>
    <w:rsid w:val="00B37004"/>
    <w:rsid w:val="00B55B1A"/>
    <w:rsid w:val="00B66CAD"/>
    <w:rsid w:val="00B70AB9"/>
    <w:rsid w:val="00B84FCA"/>
    <w:rsid w:val="00BA1EBF"/>
    <w:rsid w:val="00BA60A6"/>
    <w:rsid w:val="00BB2AB4"/>
    <w:rsid w:val="00BC1C86"/>
    <w:rsid w:val="00BC78DF"/>
    <w:rsid w:val="00BD6888"/>
    <w:rsid w:val="00BE43FF"/>
    <w:rsid w:val="00BE481C"/>
    <w:rsid w:val="00BF3B19"/>
    <w:rsid w:val="00BF45DC"/>
    <w:rsid w:val="00BF6651"/>
    <w:rsid w:val="00C015DF"/>
    <w:rsid w:val="00C17F84"/>
    <w:rsid w:val="00C24A48"/>
    <w:rsid w:val="00C26550"/>
    <w:rsid w:val="00C42931"/>
    <w:rsid w:val="00C44AD5"/>
    <w:rsid w:val="00C61E74"/>
    <w:rsid w:val="00C649F2"/>
    <w:rsid w:val="00C8719B"/>
    <w:rsid w:val="00C9250D"/>
    <w:rsid w:val="00C95D8A"/>
    <w:rsid w:val="00CA5060"/>
    <w:rsid w:val="00CA7989"/>
    <w:rsid w:val="00D2504C"/>
    <w:rsid w:val="00D446A3"/>
    <w:rsid w:val="00D569A9"/>
    <w:rsid w:val="00D64175"/>
    <w:rsid w:val="00D76819"/>
    <w:rsid w:val="00D814B1"/>
    <w:rsid w:val="00DA5E3E"/>
    <w:rsid w:val="00DB4387"/>
    <w:rsid w:val="00DB618D"/>
    <w:rsid w:val="00DB710D"/>
    <w:rsid w:val="00DC19C1"/>
    <w:rsid w:val="00DC7569"/>
    <w:rsid w:val="00DE2F11"/>
    <w:rsid w:val="00DE7B85"/>
    <w:rsid w:val="00E077AA"/>
    <w:rsid w:val="00E15D91"/>
    <w:rsid w:val="00E17CF2"/>
    <w:rsid w:val="00E23098"/>
    <w:rsid w:val="00E40DF7"/>
    <w:rsid w:val="00E628B6"/>
    <w:rsid w:val="00E67D8D"/>
    <w:rsid w:val="00E772F6"/>
    <w:rsid w:val="00E82A84"/>
    <w:rsid w:val="00E83A76"/>
    <w:rsid w:val="00E86491"/>
    <w:rsid w:val="00EA22FE"/>
    <w:rsid w:val="00EA23A5"/>
    <w:rsid w:val="00EB63CC"/>
    <w:rsid w:val="00EB6CC5"/>
    <w:rsid w:val="00EC162B"/>
    <w:rsid w:val="00EC2D81"/>
    <w:rsid w:val="00EF2E9E"/>
    <w:rsid w:val="00F14AF3"/>
    <w:rsid w:val="00F43C1B"/>
    <w:rsid w:val="00F50D31"/>
    <w:rsid w:val="00F65D62"/>
    <w:rsid w:val="00F72A36"/>
    <w:rsid w:val="00F77842"/>
    <w:rsid w:val="00F81EBE"/>
    <w:rsid w:val="00F85B64"/>
    <w:rsid w:val="00F932F8"/>
    <w:rsid w:val="00F95680"/>
    <w:rsid w:val="00FA411A"/>
    <w:rsid w:val="00FB39DB"/>
    <w:rsid w:val="00FD34A3"/>
    <w:rsid w:val="00FE32D4"/>
    <w:rsid w:val="00FE6518"/>
    <w:rsid w:val="00FF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72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3929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9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9EA57-0FAE-40E3-BD4C-F91A3B7B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Pogorova</dc:creator>
  <cp:lastModifiedBy>Гайсанова</cp:lastModifiedBy>
  <cp:revision>72</cp:revision>
  <cp:lastPrinted>2018-05-22T06:13:00Z</cp:lastPrinted>
  <dcterms:created xsi:type="dcterms:W3CDTF">2018-04-12T09:13:00Z</dcterms:created>
  <dcterms:modified xsi:type="dcterms:W3CDTF">2018-06-19T09:16:00Z</dcterms:modified>
</cp:coreProperties>
</file>