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38" w:rsidRDefault="00196138" w:rsidP="00196138">
      <w:pPr>
        <w:pStyle w:val="a4"/>
      </w:pPr>
      <w:r>
        <w:t>Правительство Республики Ингушетия</w:t>
      </w:r>
    </w:p>
    <w:p w:rsidR="00196138" w:rsidRPr="00CF0793" w:rsidRDefault="00196138" w:rsidP="00196138"/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Координационный совет по организации защиты прав застрахованных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при предоставлении медицинской помощи и реализации законодательства 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в сфере обязательного медицинского страхования</w:t>
      </w:r>
    </w:p>
    <w:p w:rsidR="00196138" w:rsidRDefault="00196138" w:rsidP="00196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138" w:rsidRPr="00D82C89" w:rsidRDefault="00196138" w:rsidP="001961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 xml:space="preserve">заседания </w:t>
      </w:r>
      <w:r>
        <w:rPr>
          <w:b w:val="0"/>
          <w:sz w:val="28"/>
          <w:szCs w:val="28"/>
        </w:rPr>
        <w:t>Координационного</w:t>
      </w:r>
      <w:r w:rsidRPr="00060990">
        <w:rPr>
          <w:b w:val="0"/>
          <w:sz w:val="28"/>
          <w:szCs w:val="28"/>
        </w:rPr>
        <w:t xml:space="preserve"> совета по организации защиты прав застрахованных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при предоставлении медицинской помощи и реализации законодательства</w:t>
      </w:r>
    </w:p>
    <w:p w:rsidR="00196138" w:rsidRDefault="00196138" w:rsidP="00CA47E3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в сфере обязательного медицинского страхования</w:t>
      </w:r>
    </w:p>
    <w:p w:rsidR="00CA47E3" w:rsidRPr="00CA47E3" w:rsidRDefault="00CA47E3" w:rsidP="00CA47E3">
      <w:pPr>
        <w:rPr>
          <w:lang w:eastAsia="ru-RU"/>
        </w:rPr>
      </w:pPr>
    </w:p>
    <w:p w:rsidR="00196138" w:rsidRPr="007527FE" w:rsidRDefault="00196138" w:rsidP="00196138">
      <w:pPr>
        <w:pStyle w:val="ConsPlusNonformat"/>
        <w:widowControl/>
        <w:pBdr>
          <w:bottom w:val="single" w:sz="12" w:space="1" w:color="auto"/>
        </w:pBd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707C9">
        <w:rPr>
          <w:rFonts w:ascii="Times New Roman" w:hAnsi="Times New Roman" w:cs="Times New Roman"/>
          <w:bCs/>
          <w:sz w:val="28"/>
          <w:szCs w:val="28"/>
        </w:rPr>
        <w:t>26.</w:t>
      </w:r>
      <w:r w:rsidR="00A53BB0">
        <w:rPr>
          <w:rFonts w:ascii="Times New Roman" w:hAnsi="Times New Roman" w:cs="Times New Roman"/>
          <w:bCs/>
          <w:sz w:val="28"/>
          <w:szCs w:val="28"/>
        </w:rPr>
        <w:t>0</w:t>
      </w:r>
      <w:r w:rsidR="00A707C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 2022</w:t>
      </w:r>
      <w:r w:rsidRPr="007527FE">
        <w:rPr>
          <w:rFonts w:ascii="Times New Roman" w:hAnsi="Times New Roman" w:cs="Times New Roman"/>
          <w:bCs/>
          <w:sz w:val="28"/>
          <w:szCs w:val="28"/>
        </w:rPr>
        <w:t xml:space="preserve">г.                                                                                             г. </w:t>
      </w:r>
      <w:proofErr w:type="spellStart"/>
      <w:r w:rsidRPr="007527FE">
        <w:rPr>
          <w:rFonts w:ascii="Times New Roman" w:hAnsi="Times New Roman" w:cs="Times New Roman"/>
          <w:bCs/>
          <w:sz w:val="28"/>
          <w:szCs w:val="28"/>
        </w:rPr>
        <w:t>Магас</w:t>
      </w:r>
      <w:proofErr w:type="spellEnd"/>
    </w:p>
    <w:p w:rsidR="00196138" w:rsidRPr="00060990" w:rsidRDefault="00196138" w:rsidP="00196138">
      <w:pPr>
        <w:pStyle w:val="ConsPlusNonformat"/>
        <w:widowControl/>
        <w:contextualSpacing/>
        <w:rPr>
          <w:rFonts w:ascii="Times New Roman" w:hAnsi="Times New Roman" w:cs="Times New Roman"/>
          <w:sz w:val="28"/>
          <w:szCs w:val="28"/>
        </w:rPr>
      </w:pPr>
    </w:p>
    <w:p w:rsidR="00196138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Председательствующий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 </w:t>
      </w:r>
      <w:r w:rsidR="00D32327">
        <w:rPr>
          <w:rFonts w:ascii="Times New Roman" w:hAnsi="Times New Roman" w:cs="Times New Roman"/>
          <w:sz w:val="28"/>
          <w:szCs w:val="28"/>
        </w:rPr>
        <w:t xml:space="preserve"> Бокова Э.И</w:t>
      </w:r>
      <w:r w:rsidRPr="00E56F72">
        <w:rPr>
          <w:rFonts w:ascii="Times New Roman" w:hAnsi="Times New Roman" w:cs="Times New Roman"/>
          <w:sz w:val="28"/>
          <w:szCs w:val="28"/>
        </w:rPr>
        <w:t>. - заместите</w:t>
      </w:r>
      <w:r>
        <w:rPr>
          <w:rFonts w:ascii="Times New Roman" w:hAnsi="Times New Roman" w:cs="Times New Roman"/>
          <w:sz w:val="28"/>
          <w:szCs w:val="28"/>
        </w:rPr>
        <w:t>ль Председателя Правительства  Республики Ингушетия – министр образования и науки Республики Ингушети</w:t>
      </w:r>
      <w:r w:rsidR="00D32327">
        <w:rPr>
          <w:rFonts w:ascii="Times New Roman" w:hAnsi="Times New Roman" w:cs="Times New Roman"/>
          <w:sz w:val="28"/>
          <w:szCs w:val="28"/>
        </w:rPr>
        <w:t>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F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 председатель Координационного совета</w:t>
      </w:r>
    </w:p>
    <w:p w:rsidR="00CA47E3" w:rsidRPr="00E56F72" w:rsidRDefault="00CA47E3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Присутствовали члены КС</w:t>
      </w:r>
      <w:r w:rsidRPr="00E56F72">
        <w:rPr>
          <w:rFonts w:ascii="Times New Roman" w:hAnsi="Times New Roman" w:cs="Times New Roman"/>
          <w:sz w:val="28"/>
          <w:szCs w:val="28"/>
        </w:rPr>
        <w:t xml:space="preserve">:       </w:t>
      </w:r>
    </w:p>
    <w:p w:rsidR="00A53BB0" w:rsidRDefault="00196138" w:rsidP="00A53BB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Барханоева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Фатима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Алихановна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  - Председатель Рес</w:t>
      </w:r>
      <w:r>
        <w:rPr>
          <w:rFonts w:ascii="Times New Roman" w:hAnsi="Times New Roman" w:cs="Times New Roman"/>
          <w:sz w:val="28"/>
          <w:szCs w:val="28"/>
        </w:rPr>
        <w:t xml:space="preserve">публиканского комитета </w:t>
      </w:r>
      <w:r w:rsidRPr="00E56F72">
        <w:rPr>
          <w:rFonts w:ascii="Times New Roman" w:hAnsi="Times New Roman" w:cs="Times New Roman"/>
          <w:sz w:val="28"/>
          <w:szCs w:val="28"/>
        </w:rPr>
        <w:t xml:space="preserve"> профессионального союза работников здравоохранения РИ,  заместитель председателя Координационного Совета        </w:t>
      </w:r>
    </w:p>
    <w:p w:rsidR="00196138" w:rsidRPr="00E56F72" w:rsidRDefault="00196138" w:rsidP="00196138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Кодзоева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М.М.  - начальник управления   организации ОМС  ТФ ОМС РИ                                                      </w:t>
      </w:r>
    </w:p>
    <w:p w:rsidR="00196138" w:rsidRDefault="00196138" w:rsidP="00196138">
      <w:pPr>
        <w:tabs>
          <w:tab w:val="left" w:pos="3969"/>
        </w:tabs>
        <w:spacing w:after="0" w:line="360" w:lineRule="auto"/>
        <w:ind w:left="4502" w:hanging="4502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Дзауров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Х.А. -  директор филиала  страховой компан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>ии АО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«МАКС-М»  </w:t>
      </w:r>
    </w:p>
    <w:p w:rsidR="00196138" w:rsidRPr="00CA47E3" w:rsidRDefault="00A707C9" w:rsidP="00A707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Барахоев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М.С. - корреспондент государственного автономного учреждения Редакция общ</w:t>
      </w:r>
      <w:r>
        <w:rPr>
          <w:rFonts w:ascii="Times New Roman" w:hAnsi="Times New Roman" w:cs="Times New Roman"/>
          <w:sz w:val="28"/>
          <w:szCs w:val="28"/>
        </w:rPr>
        <w:t>енациональной газеты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Сердало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Отсутствовали члены КС:</w:t>
      </w:r>
    </w:p>
    <w:p w:rsidR="00FF5D72" w:rsidRDefault="00FF5D72" w:rsidP="00FF5D72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Боров А.М. -  руководитель службы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по РИ  </w:t>
      </w:r>
    </w:p>
    <w:p w:rsidR="00A707C9" w:rsidRPr="00E56F72" w:rsidRDefault="00A707C9" w:rsidP="00A707C9">
      <w:pPr>
        <w:tabs>
          <w:tab w:val="left" w:pos="3969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М.Х.-  министр</w:t>
      </w:r>
      <w:r w:rsidRPr="00E56F72">
        <w:rPr>
          <w:rFonts w:ascii="Times New Roman" w:hAnsi="Times New Roman" w:cs="Times New Roman"/>
          <w:sz w:val="28"/>
          <w:szCs w:val="28"/>
        </w:rPr>
        <w:t xml:space="preserve"> здравоохранения РИ                </w:t>
      </w:r>
    </w:p>
    <w:p w:rsidR="00A707C9" w:rsidRPr="00E56F72" w:rsidRDefault="00A707C9" w:rsidP="00A707C9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Дзейтов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М.А. -   директор Территориального фонда обязательного</w:t>
      </w:r>
    </w:p>
    <w:p w:rsidR="00196138" w:rsidRPr="00E56F72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Гагиева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Д.А. -  заместитель декана медицинского факультета Ингушского государственного университета                                                                                                                    </w:t>
      </w:r>
    </w:p>
    <w:p w:rsidR="00196138" w:rsidRPr="00EA3BFD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196138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BFD">
        <w:rPr>
          <w:rFonts w:ascii="Times New Roman" w:hAnsi="Times New Roman" w:cs="Times New Roman"/>
          <w:b/>
          <w:sz w:val="28"/>
          <w:szCs w:val="28"/>
          <w:u w:val="single"/>
        </w:rPr>
        <w:t>Приглашенные: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зам. министра здравоохранения 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Угурчиева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Х.Ю., </w:t>
      </w:r>
      <w:r w:rsidR="00A707C9">
        <w:rPr>
          <w:rFonts w:ascii="Times New Roman" w:hAnsi="Times New Roman" w:cs="Times New Roman"/>
          <w:sz w:val="28"/>
          <w:szCs w:val="28"/>
        </w:rPr>
        <w:t xml:space="preserve">зам. министра здравоохранения РИ 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Настаева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А. Б., зам. руководителя службы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по РИ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Мальсагова</w:t>
      </w:r>
      <w:proofErr w:type="spellEnd"/>
      <w:r w:rsidR="00A707C9">
        <w:rPr>
          <w:rFonts w:ascii="Times New Roman" w:hAnsi="Times New Roman" w:cs="Times New Roman"/>
          <w:sz w:val="28"/>
          <w:szCs w:val="28"/>
        </w:rPr>
        <w:t xml:space="preserve"> А.И.; </w:t>
      </w:r>
      <w:r>
        <w:rPr>
          <w:rFonts w:ascii="Times New Roman" w:hAnsi="Times New Roman" w:cs="Times New Roman"/>
          <w:sz w:val="28"/>
          <w:szCs w:val="28"/>
        </w:rPr>
        <w:t xml:space="preserve">зам. директора ТФ ОМС 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Майсигов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М.М.,  </w:t>
      </w:r>
      <w:proofErr w:type="spellStart"/>
      <w:r w:rsidR="009A4924">
        <w:rPr>
          <w:rFonts w:ascii="Times New Roman" w:hAnsi="Times New Roman" w:cs="Times New Roman"/>
          <w:sz w:val="28"/>
          <w:szCs w:val="28"/>
        </w:rPr>
        <w:t>Досхоев</w:t>
      </w:r>
      <w:proofErr w:type="spellEnd"/>
      <w:r w:rsidR="009A4924">
        <w:rPr>
          <w:rFonts w:ascii="Times New Roman" w:hAnsi="Times New Roman" w:cs="Times New Roman"/>
          <w:sz w:val="28"/>
          <w:szCs w:val="28"/>
        </w:rPr>
        <w:t xml:space="preserve"> И. Д. </w:t>
      </w:r>
      <w:r w:rsidR="006D29F6">
        <w:rPr>
          <w:rFonts w:ascii="Times New Roman" w:hAnsi="Times New Roman" w:cs="Times New Roman"/>
          <w:sz w:val="28"/>
          <w:szCs w:val="28"/>
        </w:rPr>
        <w:t>-</w:t>
      </w:r>
      <w:r w:rsidR="009A4924">
        <w:rPr>
          <w:rFonts w:ascii="Times New Roman" w:hAnsi="Times New Roman" w:cs="Times New Roman"/>
          <w:sz w:val="28"/>
          <w:szCs w:val="28"/>
        </w:rPr>
        <w:t xml:space="preserve">_ руководитель </w:t>
      </w:r>
      <w:r w:rsidR="006D29F6">
        <w:rPr>
          <w:rFonts w:ascii="Times New Roman" w:hAnsi="Times New Roman" w:cs="Times New Roman"/>
          <w:sz w:val="28"/>
          <w:szCs w:val="28"/>
        </w:rPr>
        <w:t xml:space="preserve">ГБУ «Республиканский центр общественного здоровья и медицинской профилактики; </w:t>
      </w:r>
      <w:r>
        <w:rPr>
          <w:rFonts w:ascii="Times New Roman" w:hAnsi="Times New Roman" w:cs="Times New Roman"/>
          <w:sz w:val="28"/>
          <w:szCs w:val="28"/>
        </w:rPr>
        <w:t>руководи</w:t>
      </w:r>
      <w:r w:rsidR="00FF5D72">
        <w:rPr>
          <w:rFonts w:ascii="Times New Roman" w:hAnsi="Times New Roman" w:cs="Times New Roman"/>
          <w:sz w:val="28"/>
          <w:szCs w:val="28"/>
        </w:rPr>
        <w:t>тели медицинских организаций РИ, участвующие в реализации профилактических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6138" w:rsidRPr="00CB77CB" w:rsidRDefault="00196138" w:rsidP="001961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Присутствовали из приглашенных: </w:t>
      </w:r>
    </w:p>
    <w:p w:rsidR="00196138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Угурчиева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Х.Ю</w:t>
      </w:r>
      <w:r w:rsidRPr="00E56F72">
        <w:rPr>
          <w:rFonts w:ascii="Times New Roman" w:hAnsi="Times New Roman" w:cs="Times New Roman"/>
          <w:sz w:val="28"/>
          <w:szCs w:val="28"/>
        </w:rPr>
        <w:t>. – заместитель министра здравоохранения РИ</w:t>
      </w:r>
    </w:p>
    <w:p w:rsidR="00A707C9" w:rsidRDefault="00A707C9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Б.</w:t>
      </w:r>
      <w:r w:rsidRPr="00A707C9">
        <w:rPr>
          <w:rFonts w:ascii="Times New Roman" w:hAnsi="Times New Roman" w:cs="Times New Roman"/>
          <w:sz w:val="28"/>
          <w:szCs w:val="28"/>
        </w:rPr>
        <w:t xml:space="preserve"> </w:t>
      </w:r>
      <w:r w:rsidRPr="00E56F72">
        <w:rPr>
          <w:rFonts w:ascii="Times New Roman" w:hAnsi="Times New Roman" w:cs="Times New Roman"/>
          <w:sz w:val="28"/>
          <w:szCs w:val="28"/>
        </w:rPr>
        <w:t>. – заместитель министра здравоохранения РИ</w:t>
      </w:r>
    </w:p>
    <w:p w:rsidR="001048D1" w:rsidRDefault="00196138" w:rsidP="00A707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Майсигов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 - зам. директора ТФ ОМС РИ  </w:t>
      </w:r>
      <w:r w:rsidR="00A707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138" w:rsidRPr="00E56F72" w:rsidRDefault="00196138" w:rsidP="00196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Сампиева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Л. Х.-Б. - главный врач ГБУЗ «МЦРБ»</w:t>
      </w:r>
    </w:p>
    <w:p w:rsidR="00196138" w:rsidRPr="00E56F72" w:rsidRDefault="00196138" w:rsidP="00196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Кокурхаева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Ф. Я. - главный врач ГБУЗ «СЦРБ»</w:t>
      </w:r>
    </w:p>
    <w:p w:rsidR="00A53BB0" w:rsidRDefault="00CD4FFC" w:rsidP="007D0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Евлоева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 М.  - зам. главного врача </w:t>
      </w:r>
      <w:r w:rsidR="00A53BB0">
        <w:rPr>
          <w:rFonts w:ascii="Times New Roman" w:hAnsi="Times New Roman" w:cs="Times New Roman"/>
          <w:sz w:val="28"/>
          <w:szCs w:val="28"/>
        </w:rPr>
        <w:t xml:space="preserve"> ГБУЗ «НРБ</w:t>
      </w:r>
      <w:r w:rsidR="00A53BB0" w:rsidRPr="00E56F72">
        <w:rPr>
          <w:rFonts w:ascii="Times New Roman" w:hAnsi="Times New Roman" w:cs="Times New Roman"/>
          <w:sz w:val="28"/>
          <w:szCs w:val="28"/>
        </w:rPr>
        <w:t>»</w:t>
      </w:r>
    </w:p>
    <w:p w:rsidR="00196138" w:rsidRPr="00E56F72" w:rsidRDefault="00196138" w:rsidP="00196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Албакова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З.А.</w:t>
      </w:r>
      <w:r w:rsidRPr="00E56F72">
        <w:rPr>
          <w:rFonts w:ascii="Times New Roman" w:hAnsi="Times New Roman" w:cs="Times New Roman"/>
          <w:sz w:val="28"/>
          <w:szCs w:val="28"/>
        </w:rPr>
        <w:t xml:space="preserve"> –  главн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E56F72">
        <w:rPr>
          <w:rFonts w:ascii="Times New Roman" w:hAnsi="Times New Roman" w:cs="Times New Roman"/>
          <w:sz w:val="28"/>
          <w:szCs w:val="28"/>
        </w:rPr>
        <w:t xml:space="preserve"> врач ГБУЗ «КГБ»</w:t>
      </w:r>
    </w:p>
    <w:p w:rsidR="00A53BB0" w:rsidRPr="00E56F72" w:rsidRDefault="009A4924" w:rsidP="00A53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Плиева Э. М.</w:t>
      </w:r>
      <w:r w:rsidR="00A53B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зам. главного</w:t>
      </w:r>
      <w:r w:rsidR="00A53BB0">
        <w:rPr>
          <w:rFonts w:ascii="Times New Roman" w:hAnsi="Times New Roman" w:cs="Times New Roman"/>
          <w:sz w:val="28"/>
          <w:szCs w:val="28"/>
        </w:rPr>
        <w:t xml:space="preserve"> врач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53BB0">
        <w:rPr>
          <w:rFonts w:ascii="Times New Roman" w:hAnsi="Times New Roman" w:cs="Times New Roman"/>
          <w:sz w:val="28"/>
          <w:szCs w:val="28"/>
        </w:rPr>
        <w:t xml:space="preserve"> ГБУЗ «</w:t>
      </w:r>
      <w:r w:rsidR="00A53BB0" w:rsidRPr="00E56F72">
        <w:rPr>
          <w:rFonts w:ascii="Times New Roman" w:hAnsi="Times New Roman" w:cs="Times New Roman"/>
          <w:sz w:val="28"/>
          <w:szCs w:val="28"/>
        </w:rPr>
        <w:t>ГП»</w:t>
      </w:r>
    </w:p>
    <w:p w:rsidR="00196138" w:rsidRDefault="001048D1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Нальгиева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Х.З</w:t>
      </w:r>
      <w:r w:rsidR="00196138">
        <w:rPr>
          <w:rFonts w:ascii="Times New Roman" w:hAnsi="Times New Roman" w:cs="Times New Roman"/>
          <w:sz w:val="28"/>
          <w:szCs w:val="28"/>
        </w:rPr>
        <w:t>.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 xml:space="preserve"> главный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врач ГБУЗ «ДГП»</w:t>
      </w:r>
    </w:p>
    <w:p w:rsidR="009A4924" w:rsidRDefault="009A4924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Гадаборшев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М.Б.-  главный врач ГБУЗ «Д</w:t>
      </w:r>
      <w:r w:rsidRPr="00E56F72">
        <w:rPr>
          <w:rFonts w:ascii="Times New Roman" w:hAnsi="Times New Roman" w:cs="Times New Roman"/>
          <w:sz w:val="28"/>
          <w:szCs w:val="28"/>
        </w:rPr>
        <w:t>РБ»</w:t>
      </w:r>
    </w:p>
    <w:p w:rsidR="009A4924" w:rsidRPr="00E56F72" w:rsidRDefault="009A4924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Угурчиев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</w:t>
      </w:r>
      <w:proofErr w:type="gramStart"/>
      <w:r>
        <w:rPr>
          <w:rFonts w:ascii="Times New Roman" w:hAnsi="Times New Roman" w:cs="Times New Roman"/>
          <w:sz w:val="28"/>
          <w:szCs w:val="28"/>
        </w:rPr>
        <w:t>А-Н</w:t>
      </w:r>
      <w:proofErr w:type="gramEnd"/>
      <w:r>
        <w:rPr>
          <w:rFonts w:ascii="Times New Roman" w:hAnsi="Times New Roman" w:cs="Times New Roman"/>
          <w:sz w:val="28"/>
          <w:szCs w:val="28"/>
        </w:rPr>
        <w:t>. -</w:t>
      </w:r>
      <w:r w:rsidRPr="009A4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главный врач ГБУЗ «КУ</w:t>
      </w:r>
      <w:r w:rsidRPr="00E56F72">
        <w:rPr>
          <w:rFonts w:ascii="Times New Roman" w:hAnsi="Times New Roman" w:cs="Times New Roman"/>
          <w:sz w:val="28"/>
          <w:szCs w:val="28"/>
        </w:rPr>
        <w:t>Б»</w:t>
      </w:r>
    </w:p>
    <w:p w:rsidR="009A4924" w:rsidRDefault="00CD4FFC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Могушкова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</w:t>
      </w:r>
      <w:r w:rsidR="000E3003">
        <w:rPr>
          <w:rFonts w:ascii="Times New Roman" w:hAnsi="Times New Roman" w:cs="Times New Roman"/>
          <w:sz w:val="28"/>
          <w:szCs w:val="28"/>
        </w:rPr>
        <w:t xml:space="preserve">М - </w:t>
      </w:r>
      <w:r w:rsidR="00206539">
        <w:rPr>
          <w:rFonts w:ascii="Times New Roman" w:hAnsi="Times New Roman" w:cs="Times New Roman"/>
          <w:sz w:val="28"/>
          <w:szCs w:val="28"/>
        </w:rPr>
        <w:t>главный врач ГБУЗ «СУБ</w:t>
      </w:r>
      <w:r w:rsidR="00206539" w:rsidRPr="00E56F72">
        <w:rPr>
          <w:rFonts w:ascii="Times New Roman" w:hAnsi="Times New Roman" w:cs="Times New Roman"/>
          <w:sz w:val="28"/>
          <w:szCs w:val="28"/>
        </w:rPr>
        <w:t>»</w:t>
      </w:r>
    </w:p>
    <w:p w:rsidR="009A4924" w:rsidRDefault="009A4924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Ужахов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 - главный врач ГБУЗ «АУБ</w:t>
      </w:r>
      <w:r w:rsidRPr="00E56F72">
        <w:rPr>
          <w:rFonts w:ascii="Times New Roman" w:hAnsi="Times New Roman" w:cs="Times New Roman"/>
          <w:sz w:val="28"/>
          <w:szCs w:val="28"/>
        </w:rPr>
        <w:t>»</w:t>
      </w:r>
    </w:p>
    <w:p w:rsidR="00206539" w:rsidRDefault="00206539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Бузуртанова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 Х. Ю. -  главный врач ГБУЗ «МРБ-2»</w:t>
      </w:r>
    </w:p>
    <w:p w:rsidR="006D29F6" w:rsidRDefault="006D29F6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Досхоев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Д. -_ руководитель ГБУ «Республиканский центр общественного здоровья и медицинской профилактики; руководители медицинских организаций РИ</w:t>
      </w:r>
    </w:p>
    <w:p w:rsidR="009A4924" w:rsidRPr="00E56F72" w:rsidRDefault="009A4924" w:rsidP="002065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5D88" w:rsidRDefault="00195D88" w:rsidP="006E7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9F6" w:rsidRDefault="006D29F6" w:rsidP="006E7232">
      <w:pPr>
        <w:spacing w:line="360" w:lineRule="auto"/>
        <w:jc w:val="both"/>
      </w:pPr>
    </w:p>
    <w:p w:rsidR="00196138" w:rsidRDefault="00196138" w:rsidP="006E7232">
      <w:pPr>
        <w:spacing w:line="360" w:lineRule="auto"/>
        <w:jc w:val="both"/>
      </w:pPr>
    </w:p>
    <w:p w:rsidR="00195D88" w:rsidRDefault="00196138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47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 w:rsidRPr="00CA47E3">
        <w:rPr>
          <w:rFonts w:ascii="Times New Roman" w:hAnsi="Times New Roman" w:cs="Times New Roman"/>
          <w:b/>
          <w:sz w:val="28"/>
          <w:szCs w:val="28"/>
          <w:u w:val="single"/>
        </w:rPr>
        <w:t xml:space="preserve"> .</w:t>
      </w:r>
      <w:proofErr w:type="gramEnd"/>
      <w:r w:rsidRPr="00CA47E3">
        <w:rPr>
          <w:rFonts w:ascii="Times New Roman" w:hAnsi="Times New Roman" w:cs="Times New Roman"/>
          <w:b/>
          <w:sz w:val="28"/>
          <w:szCs w:val="28"/>
          <w:u w:val="single"/>
        </w:rPr>
        <w:t xml:space="preserve">  СЛУШАЛИ</w:t>
      </w:r>
      <w:r w:rsidRPr="00CA47E3">
        <w:rPr>
          <w:rFonts w:ascii="Times New Roman" w:hAnsi="Times New Roman" w:cs="Times New Roman"/>
          <w:b/>
          <w:sz w:val="28"/>
          <w:szCs w:val="28"/>
        </w:rPr>
        <w:t>:</w:t>
      </w:r>
      <w:r w:rsidRPr="00CA47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40B86" w:rsidRDefault="006D29F6" w:rsidP="00C40B86">
      <w:pPr>
        <w:pStyle w:val="a5"/>
        <w:spacing w:line="360" w:lineRule="auto"/>
        <w:contextualSpacing/>
        <w:jc w:val="both"/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C40B86">
        <w:rPr>
          <w:b/>
          <w:sz w:val="28"/>
          <w:szCs w:val="28"/>
        </w:rPr>
        <w:t>Кодзоеву</w:t>
      </w:r>
      <w:proofErr w:type="spellEnd"/>
      <w:r w:rsidRPr="00C40B86">
        <w:rPr>
          <w:b/>
          <w:sz w:val="28"/>
          <w:szCs w:val="28"/>
        </w:rPr>
        <w:t xml:space="preserve"> М.М., начальника управления ТФ ОМС РИ.</w:t>
      </w:r>
      <w:r w:rsidRPr="00C40B86">
        <w:rPr>
          <w:sz w:val="28"/>
          <w:szCs w:val="28"/>
        </w:rPr>
        <w:t xml:space="preserve"> </w:t>
      </w:r>
      <w:r w:rsidR="00196138" w:rsidRPr="00C40B86">
        <w:rPr>
          <w:sz w:val="28"/>
          <w:szCs w:val="28"/>
        </w:rPr>
        <w:t xml:space="preserve">  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Докладчик изложила об освоении</w:t>
      </w:r>
      <w:r w:rsidR="00C40B86" w:rsidRPr="00F2492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сре</w:t>
      </w:r>
      <w:proofErr w:type="gramStart"/>
      <w:r w:rsidR="00C40B86" w:rsidRPr="00F2492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дств пр</w:t>
      </w:r>
      <w:proofErr w:type="gramEnd"/>
      <w:r w:rsidR="00C40B86" w:rsidRPr="00F24922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и проведении профилактических мероприятий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   выполнении плановых объемов за 1 квартал 2023 года. Отметила о хорошей организационной работе в медицинских организациях для проведения профилактических мероприятий и о низком уровне качества проводимых мероприятий в разрезе медицинских организаций.</w:t>
      </w:r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При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вела </w:t>
      </w:r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данные 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равнительного</w:t>
      </w:r>
      <w:r w:rsidR="00C40B86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анализ</w:t>
      </w:r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 нарушений за 1 полугодие 2022 и 1 квартала 2023 годов. Отметила позитивные моменты анализа, значительное уменьшение нарушений в ПМД, в том числе и при проведении </w:t>
      </w:r>
      <w:proofErr w:type="spellStart"/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скрининговых</w:t>
      </w:r>
      <w:proofErr w:type="spellEnd"/>
      <w:r w:rsidR="00452DEA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мероприятий.</w:t>
      </w:r>
    </w:p>
    <w:p w:rsidR="00C40B86" w:rsidRPr="00786668" w:rsidRDefault="00C40B86" w:rsidP="00C40B86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Полный те</w:t>
      </w:r>
      <w:proofErr w:type="gramStart"/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кст пр</w:t>
      </w:r>
      <w:proofErr w:type="gramEnd"/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езентации прилагается.</w:t>
      </w:r>
    </w:p>
    <w:p w:rsidR="00196138" w:rsidRPr="00C40B86" w:rsidRDefault="00196138" w:rsidP="00C22D2F">
      <w:pPr>
        <w:pStyle w:val="a3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0B86">
        <w:rPr>
          <w:rFonts w:ascii="Times New Roman" w:hAnsi="Times New Roman" w:cs="Times New Roman"/>
          <w:b/>
          <w:sz w:val="28"/>
          <w:szCs w:val="28"/>
          <w:u w:val="single"/>
        </w:rPr>
        <w:t>Выступили</w:t>
      </w:r>
      <w:r w:rsidRPr="00C40B86">
        <w:rPr>
          <w:rFonts w:ascii="Times New Roman" w:hAnsi="Times New Roman" w:cs="Times New Roman"/>
          <w:b/>
          <w:sz w:val="28"/>
          <w:szCs w:val="28"/>
        </w:rPr>
        <w:t>:</w:t>
      </w:r>
      <w:r w:rsidRPr="00C40B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AD8" w:rsidRDefault="003B5E82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D99">
        <w:rPr>
          <w:rFonts w:ascii="Times New Roman" w:hAnsi="Times New Roman" w:cs="Times New Roman"/>
          <w:b/>
          <w:sz w:val="28"/>
          <w:szCs w:val="28"/>
        </w:rPr>
        <w:t>Бокова Э.И., председатель КС</w:t>
      </w:r>
      <w:r w:rsidR="009B0B6C">
        <w:rPr>
          <w:rFonts w:ascii="Times New Roman" w:hAnsi="Times New Roman" w:cs="Times New Roman"/>
          <w:sz w:val="28"/>
          <w:szCs w:val="28"/>
        </w:rPr>
        <w:t xml:space="preserve">, указала на необходимость оказания </w:t>
      </w:r>
      <w:r w:rsidR="00AC17D4">
        <w:rPr>
          <w:rFonts w:ascii="Times New Roman" w:hAnsi="Times New Roman" w:cs="Times New Roman"/>
          <w:sz w:val="28"/>
          <w:szCs w:val="28"/>
        </w:rPr>
        <w:t xml:space="preserve">организационно-методической помощи участковым  медицинским организациям со стороны центральных районных больниц. </w:t>
      </w:r>
      <w:r w:rsidR="000D48E8">
        <w:rPr>
          <w:rFonts w:ascii="Times New Roman" w:hAnsi="Times New Roman" w:cs="Times New Roman"/>
          <w:sz w:val="28"/>
          <w:szCs w:val="28"/>
        </w:rPr>
        <w:t xml:space="preserve">Предложила организовать комиссию из специалистов МЗ РИ, медицинских организаций </w:t>
      </w:r>
      <w:r w:rsidR="00C81AD8">
        <w:rPr>
          <w:rFonts w:ascii="Times New Roman" w:hAnsi="Times New Roman" w:cs="Times New Roman"/>
          <w:sz w:val="28"/>
          <w:szCs w:val="28"/>
        </w:rPr>
        <w:t>по улучшению качества проводимых профилактических мероприятий. Отметила об отсутствии системного подхода при направлении в ординатуру с учетом потребности узких специалистов педиатрического профиля.</w:t>
      </w:r>
    </w:p>
    <w:p w:rsidR="00C22D2F" w:rsidRDefault="00C81AD8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AD8">
        <w:rPr>
          <w:rFonts w:ascii="Times New Roman" w:hAnsi="Times New Roman" w:cs="Times New Roman"/>
          <w:b/>
          <w:sz w:val="28"/>
          <w:szCs w:val="28"/>
        </w:rPr>
        <w:t>Угурчиева</w:t>
      </w:r>
      <w:proofErr w:type="spellEnd"/>
      <w:r w:rsidRPr="00C81AD8">
        <w:rPr>
          <w:rFonts w:ascii="Times New Roman" w:hAnsi="Times New Roman" w:cs="Times New Roman"/>
          <w:b/>
          <w:sz w:val="28"/>
          <w:szCs w:val="28"/>
        </w:rPr>
        <w:t xml:space="preserve"> Х.Ю.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зам. министра здравоохранения РИ. </w:t>
      </w:r>
      <w:r w:rsidRPr="00C81AD8">
        <w:rPr>
          <w:rFonts w:ascii="Times New Roman" w:hAnsi="Times New Roman" w:cs="Times New Roman"/>
          <w:sz w:val="28"/>
          <w:szCs w:val="28"/>
        </w:rPr>
        <w:t>Отметила о работе, проводимой МЗ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AD8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 в плане оказания методической помощи и </w:t>
      </w:r>
      <w:r w:rsidR="00E33577">
        <w:rPr>
          <w:rFonts w:ascii="Times New Roman" w:hAnsi="Times New Roman" w:cs="Times New Roman"/>
          <w:sz w:val="28"/>
          <w:szCs w:val="28"/>
        </w:rPr>
        <w:t>улучшения качества профилактических мероприятий. При Центре медицинской профилактики организована постоянно действующая комиссия по надзору проведения</w:t>
      </w:r>
      <w:r w:rsidR="00452DEA" w:rsidRPr="00C81AD8">
        <w:rPr>
          <w:rFonts w:ascii="Times New Roman" w:hAnsi="Times New Roman" w:cs="Times New Roman"/>
          <w:sz w:val="28"/>
          <w:szCs w:val="28"/>
        </w:rPr>
        <w:t xml:space="preserve"> </w:t>
      </w:r>
      <w:r w:rsidR="00E33577">
        <w:rPr>
          <w:rFonts w:ascii="Times New Roman" w:hAnsi="Times New Roman" w:cs="Times New Roman"/>
          <w:sz w:val="28"/>
          <w:szCs w:val="28"/>
        </w:rPr>
        <w:t xml:space="preserve">профилактических мероприятий. В настоящее время согласно графику комиссия заканчивает проверку в Назрановском районе.                   По указанию МЗ РФ проведение 1 этапа диспансеризации и </w:t>
      </w:r>
      <w:r w:rsidR="00E33577">
        <w:rPr>
          <w:rFonts w:ascii="Times New Roman" w:hAnsi="Times New Roman" w:cs="Times New Roman"/>
          <w:sz w:val="28"/>
          <w:szCs w:val="28"/>
        </w:rPr>
        <w:lastRenderedPageBreak/>
        <w:t xml:space="preserve">профилактического осмотра будет передано специалистам кабинетов медицинской профилактики при медицинских организациях. Участковые врачи будут обеспечивать </w:t>
      </w:r>
      <w:proofErr w:type="spellStart"/>
      <w:r w:rsidR="00E33577">
        <w:rPr>
          <w:rFonts w:ascii="Times New Roman" w:hAnsi="Times New Roman" w:cs="Times New Roman"/>
          <w:sz w:val="28"/>
          <w:szCs w:val="28"/>
        </w:rPr>
        <w:t>дообследование</w:t>
      </w:r>
      <w:proofErr w:type="spellEnd"/>
      <w:r w:rsidR="00E33577">
        <w:rPr>
          <w:rFonts w:ascii="Times New Roman" w:hAnsi="Times New Roman" w:cs="Times New Roman"/>
          <w:sz w:val="28"/>
          <w:szCs w:val="28"/>
        </w:rPr>
        <w:t xml:space="preserve"> и диспансерное наблюдение. Разгрузка участковой сети должна улучшить качество диспансеризации и профилактического осмотра. </w:t>
      </w:r>
    </w:p>
    <w:p w:rsidR="00E33577" w:rsidRPr="00C81AD8" w:rsidRDefault="00E33577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в ординатуру осуществляется в соответствии с потребностью узких специалистов. </w:t>
      </w:r>
      <w:r w:rsidR="000E3CE9">
        <w:rPr>
          <w:rFonts w:ascii="Times New Roman" w:hAnsi="Times New Roman" w:cs="Times New Roman"/>
          <w:sz w:val="28"/>
          <w:szCs w:val="28"/>
        </w:rPr>
        <w:t>Летом ожидается приезд 20 специалистов педиатрического профиля, что позволить снять вопрос дефицита кадров.</w:t>
      </w:r>
    </w:p>
    <w:p w:rsidR="00BC7B95" w:rsidRDefault="000C3AEF" w:rsidP="000D48E8">
      <w:pPr>
        <w:pStyle w:val="2"/>
        <w:spacing w:before="0" w:beforeAutospacing="0" w:after="255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2DEA">
        <w:rPr>
          <w:sz w:val="28"/>
          <w:szCs w:val="28"/>
        </w:rPr>
        <w:t xml:space="preserve"> </w:t>
      </w:r>
    </w:p>
    <w:p w:rsidR="00196138" w:rsidRDefault="00E57E1D" w:rsidP="00196138">
      <w:pPr>
        <w:pStyle w:val="ConsPlusNonformat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Решили</w:t>
      </w:r>
      <w:r w:rsidR="00196138" w:rsidRPr="0005739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A76C5" w:rsidRPr="000D48E8" w:rsidRDefault="00207E01" w:rsidP="000D48E8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207E01">
        <w:rPr>
          <w:b w:val="0"/>
          <w:sz w:val="28"/>
          <w:szCs w:val="28"/>
        </w:rPr>
        <w:t xml:space="preserve">Принять к сведению </w:t>
      </w:r>
      <w:r w:rsidR="000D48E8">
        <w:rPr>
          <w:b w:val="0"/>
          <w:sz w:val="28"/>
          <w:szCs w:val="28"/>
        </w:rPr>
        <w:t>доклад</w:t>
      </w:r>
      <w:r w:rsidRPr="00375B2B">
        <w:rPr>
          <w:b w:val="0"/>
          <w:sz w:val="28"/>
          <w:szCs w:val="28"/>
        </w:rPr>
        <w:t xml:space="preserve"> ТФ ОМС РИ</w:t>
      </w:r>
      <w:r>
        <w:rPr>
          <w:b w:val="0"/>
          <w:sz w:val="28"/>
          <w:szCs w:val="28"/>
        </w:rPr>
        <w:t>.</w:t>
      </w:r>
    </w:p>
    <w:p w:rsidR="000E3CE9" w:rsidRDefault="00207E01" w:rsidP="004D30E5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BA76C5">
        <w:rPr>
          <w:b w:val="0"/>
          <w:sz w:val="28"/>
          <w:szCs w:val="28"/>
        </w:rPr>
        <w:t xml:space="preserve"> </w:t>
      </w:r>
      <w:r w:rsidR="00BA76C5" w:rsidRPr="00BA76C5">
        <w:rPr>
          <w:b w:val="0"/>
          <w:sz w:val="28"/>
          <w:szCs w:val="28"/>
        </w:rPr>
        <w:t>Министерству здравоохранения РИ</w:t>
      </w:r>
      <w:r w:rsidR="00BA76C5">
        <w:rPr>
          <w:b w:val="0"/>
          <w:sz w:val="28"/>
          <w:szCs w:val="28"/>
        </w:rPr>
        <w:t xml:space="preserve"> совместно с медицинскими организациями, осуществляющими выполнение профилактических мероприятий</w:t>
      </w:r>
      <w:r w:rsidR="003B6E08">
        <w:rPr>
          <w:b w:val="0"/>
          <w:sz w:val="28"/>
          <w:szCs w:val="28"/>
        </w:rPr>
        <w:t>, разработать план по улучшению качества проведения профилактических мероприятий</w:t>
      </w:r>
      <w:r w:rsidR="000E3CE9">
        <w:rPr>
          <w:b w:val="0"/>
          <w:sz w:val="28"/>
          <w:szCs w:val="28"/>
        </w:rPr>
        <w:t xml:space="preserve">, обеспечению диспансерного наблюдения </w:t>
      </w:r>
      <w:r w:rsidR="003B6E08">
        <w:rPr>
          <w:b w:val="0"/>
          <w:sz w:val="28"/>
          <w:szCs w:val="28"/>
        </w:rPr>
        <w:t xml:space="preserve"> и устранению нарушений, изложенных в докладе ТФ ОМС РИ. </w:t>
      </w:r>
    </w:p>
    <w:p w:rsidR="00207E01" w:rsidRPr="004D30E5" w:rsidRDefault="000E3CE9" w:rsidP="004D30E5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BA76C5">
        <w:rPr>
          <w:b w:val="0"/>
          <w:sz w:val="28"/>
          <w:szCs w:val="28"/>
        </w:rPr>
        <w:t>Министерству здравоохранения РИ</w:t>
      </w:r>
      <w:r>
        <w:rPr>
          <w:b w:val="0"/>
          <w:sz w:val="28"/>
          <w:szCs w:val="28"/>
        </w:rPr>
        <w:t xml:space="preserve"> на очередное заседание Координационного совета представить доклад о работе </w:t>
      </w:r>
      <w:r w:rsidRPr="000E3CE9">
        <w:rPr>
          <w:b w:val="0"/>
          <w:sz w:val="28"/>
          <w:szCs w:val="28"/>
        </w:rPr>
        <w:t>постоянно действующ</w:t>
      </w:r>
      <w:r>
        <w:rPr>
          <w:b w:val="0"/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комиссии при </w:t>
      </w:r>
      <w:r w:rsidRPr="000E3CE9">
        <w:rPr>
          <w:b w:val="0"/>
          <w:sz w:val="28"/>
          <w:szCs w:val="28"/>
        </w:rPr>
        <w:t>Центре медицинской профилактики</w:t>
      </w:r>
      <w:r>
        <w:rPr>
          <w:b w:val="0"/>
          <w:sz w:val="28"/>
          <w:szCs w:val="28"/>
        </w:rPr>
        <w:t>.</w:t>
      </w:r>
    </w:p>
    <w:p w:rsidR="00196138" w:rsidRPr="00617DA9" w:rsidRDefault="00196138" w:rsidP="00D32327">
      <w:pPr>
        <w:pStyle w:val="2"/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</w:p>
    <w:p w:rsidR="00196138" w:rsidRPr="004574C9" w:rsidRDefault="00196138" w:rsidP="00196138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3"/>
          <w:kern w:val="36"/>
          <w:sz w:val="28"/>
          <w:szCs w:val="28"/>
        </w:rPr>
      </w:pP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Председатель КС                                                         </w:t>
      </w:r>
      <w:r w:rsidR="00D32327">
        <w:rPr>
          <w:rFonts w:ascii="Times New Roman" w:hAnsi="Times New Roman" w:cs="Times New Roman"/>
          <w:sz w:val="28"/>
          <w:szCs w:val="28"/>
        </w:rPr>
        <w:t xml:space="preserve">             Бокова Э.И.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Секретарь                                                                                 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Зурабова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Т. М.</w:t>
      </w:r>
    </w:p>
    <w:p w:rsidR="00195D88" w:rsidRDefault="00195D88" w:rsidP="006E7232">
      <w:pPr>
        <w:spacing w:line="360" w:lineRule="auto"/>
        <w:jc w:val="both"/>
      </w:pPr>
    </w:p>
    <w:p w:rsidR="00195D88" w:rsidRDefault="00195D88" w:rsidP="006E7232">
      <w:pPr>
        <w:spacing w:line="360" w:lineRule="auto"/>
        <w:jc w:val="both"/>
      </w:pPr>
    </w:p>
    <w:p w:rsidR="00195D88" w:rsidRPr="00D32327" w:rsidRDefault="00195D88" w:rsidP="006E7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D88" w:rsidRPr="00D32327" w:rsidSect="00F3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001E"/>
    <w:multiLevelType w:val="hybridMultilevel"/>
    <w:tmpl w:val="4E28E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C0200"/>
    <w:multiLevelType w:val="hybridMultilevel"/>
    <w:tmpl w:val="F010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F7AAC"/>
    <w:multiLevelType w:val="hybridMultilevel"/>
    <w:tmpl w:val="B172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71C08"/>
    <w:multiLevelType w:val="hybridMultilevel"/>
    <w:tmpl w:val="3896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B4BA0"/>
    <w:multiLevelType w:val="hybridMultilevel"/>
    <w:tmpl w:val="6DBE8DE0"/>
    <w:lvl w:ilvl="0" w:tplc="62722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053C"/>
    <w:multiLevelType w:val="multilevel"/>
    <w:tmpl w:val="66F67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6">
    <w:nsid w:val="68CE70AC"/>
    <w:multiLevelType w:val="hybridMultilevel"/>
    <w:tmpl w:val="4318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7232"/>
    <w:rsid w:val="00001CA2"/>
    <w:rsid w:val="0002107F"/>
    <w:rsid w:val="0002171C"/>
    <w:rsid w:val="0007548B"/>
    <w:rsid w:val="00086DA6"/>
    <w:rsid w:val="000A0C0D"/>
    <w:rsid w:val="000C1495"/>
    <w:rsid w:val="000C3AEF"/>
    <w:rsid w:val="000C5A30"/>
    <w:rsid w:val="000D48E8"/>
    <w:rsid w:val="000E3003"/>
    <w:rsid w:val="000E3CE9"/>
    <w:rsid w:val="001048D1"/>
    <w:rsid w:val="00112737"/>
    <w:rsid w:val="0015372A"/>
    <w:rsid w:val="0017692D"/>
    <w:rsid w:val="001927C5"/>
    <w:rsid w:val="00194D29"/>
    <w:rsid w:val="00195D88"/>
    <w:rsid w:val="00196138"/>
    <w:rsid w:val="001A0ACA"/>
    <w:rsid w:val="001C7FDC"/>
    <w:rsid w:val="00206539"/>
    <w:rsid w:val="00207E01"/>
    <w:rsid w:val="00221961"/>
    <w:rsid w:val="00226BFE"/>
    <w:rsid w:val="00251710"/>
    <w:rsid w:val="002A4919"/>
    <w:rsid w:val="002A6160"/>
    <w:rsid w:val="002B0AE2"/>
    <w:rsid w:val="002B2EEE"/>
    <w:rsid w:val="002D0E6D"/>
    <w:rsid w:val="00394795"/>
    <w:rsid w:val="00394BEF"/>
    <w:rsid w:val="003B4B53"/>
    <w:rsid w:val="003B5E82"/>
    <w:rsid w:val="003B6E08"/>
    <w:rsid w:val="003C7837"/>
    <w:rsid w:val="00452DEA"/>
    <w:rsid w:val="00487CD8"/>
    <w:rsid w:val="004957DC"/>
    <w:rsid w:val="004C7C1B"/>
    <w:rsid w:val="004D30E5"/>
    <w:rsid w:val="004F1304"/>
    <w:rsid w:val="005515D9"/>
    <w:rsid w:val="005E04E4"/>
    <w:rsid w:val="005E2FAC"/>
    <w:rsid w:val="005E327C"/>
    <w:rsid w:val="00614E1C"/>
    <w:rsid w:val="00617359"/>
    <w:rsid w:val="00644F89"/>
    <w:rsid w:val="006610B0"/>
    <w:rsid w:val="00673308"/>
    <w:rsid w:val="006D29F6"/>
    <w:rsid w:val="006E6553"/>
    <w:rsid w:val="006E7232"/>
    <w:rsid w:val="006F7A05"/>
    <w:rsid w:val="0071351E"/>
    <w:rsid w:val="00786668"/>
    <w:rsid w:val="007D05D5"/>
    <w:rsid w:val="008076FB"/>
    <w:rsid w:val="008D674E"/>
    <w:rsid w:val="008F15B1"/>
    <w:rsid w:val="008F3F05"/>
    <w:rsid w:val="00915CAE"/>
    <w:rsid w:val="00945A80"/>
    <w:rsid w:val="00950619"/>
    <w:rsid w:val="009A4924"/>
    <w:rsid w:val="009B0B6C"/>
    <w:rsid w:val="00A05AF1"/>
    <w:rsid w:val="00A07AF2"/>
    <w:rsid w:val="00A20DA5"/>
    <w:rsid w:val="00A53BB0"/>
    <w:rsid w:val="00A6319F"/>
    <w:rsid w:val="00A707C9"/>
    <w:rsid w:val="00A763D9"/>
    <w:rsid w:val="00A96A07"/>
    <w:rsid w:val="00AC17D4"/>
    <w:rsid w:val="00B00531"/>
    <w:rsid w:val="00B31B2E"/>
    <w:rsid w:val="00B4203C"/>
    <w:rsid w:val="00B829C2"/>
    <w:rsid w:val="00B87A8D"/>
    <w:rsid w:val="00B90FAF"/>
    <w:rsid w:val="00BA3BC5"/>
    <w:rsid w:val="00BA76C5"/>
    <w:rsid w:val="00BB6417"/>
    <w:rsid w:val="00BC1571"/>
    <w:rsid w:val="00BC7B95"/>
    <w:rsid w:val="00BD22A6"/>
    <w:rsid w:val="00BF4BF8"/>
    <w:rsid w:val="00C05D22"/>
    <w:rsid w:val="00C22D2F"/>
    <w:rsid w:val="00C26D99"/>
    <w:rsid w:val="00C40B86"/>
    <w:rsid w:val="00C47E22"/>
    <w:rsid w:val="00C81AD8"/>
    <w:rsid w:val="00C85BC5"/>
    <w:rsid w:val="00CA47E3"/>
    <w:rsid w:val="00CB6392"/>
    <w:rsid w:val="00CD31AE"/>
    <w:rsid w:val="00CD4FFC"/>
    <w:rsid w:val="00D25BFF"/>
    <w:rsid w:val="00D32327"/>
    <w:rsid w:val="00D53F33"/>
    <w:rsid w:val="00D56889"/>
    <w:rsid w:val="00D60C4A"/>
    <w:rsid w:val="00DC7D96"/>
    <w:rsid w:val="00DD0337"/>
    <w:rsid w:val="00DD2C32"/>
    <w:rsid w:val="00E33577"/>
    <w:rsid w:val="00E57E1D"/>
    <w:rsid w:val="00E82EE4"/>
    <w:rsid w:val="00E926C6"/>
    <w:rsid w:val="00E94FDB"/>
    <w:rsid w:val="00ED042C"/>
    <w:rsid w:val="00F24922"/>
    <w:rsid w:val="00F2581C"/>
    <w:rsid w:val="00F333DC"/>
    <w:rsid w:val="00F368FA"/>
    <w:rsid w:val="00F4569F"/>
    <w:rsid w:val="00F60B1C"/>
    <w:rsid w:val="00F618A3"/>
    <w:rsid w:val="00FA0497"/>
    <w:rsid w:val="00FE7CBF"/>
    <w:rsid w:val="00FF2E55"/>
    <w:rsid w:val="00FF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232"/>
  </w:style>
  <w:style w:type="paragraph" w:styleId="2">
    <w:name w:val="heading 2"/>
    <w:basedOn w:val="a"/>
    <w:link w:val="20"/>
    <w:uiPriority w:val="9"/>
    <w:unhideWhenUsed/>
    <w:qFormat/>
    <w:rsid w:val="006F7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32"/>
    <w:pPr>
      <w:ind w:left="720"/>
      <w:contextualSpacing/>
    </w:pPr>
  </w:style>
  <w:style w:type="paragraph" w:styleId="a4">
    <w:name w:val="caption"/>
    <w:basedOn w:val="a"/>
    <w:next w:val="a"/>
    <w:qFormat/>
    <w:rsid w:val="006E72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ConsPlusNonformat">
    <w:name w:val="ConsPlusNonformat"/>
    <w:rsid w:val="006E723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A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39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KodzoevaM</dc:creator>
  <cp:keywords/>
  <dc:description/>
  <cp:lastModifiedBy>KodzoevaM</cp:lastModifiedBy>
  <cp:revision>60</cp:revision>
  <cp:lastPrinted>2022-08-24T06:00:00Z</cp:lastPrinted>
  <dcterms:created xsi:type="dcterms:W3CDTF">2020-08-28T06:40:00Z</dcterms:created>
  <dcterms:modified xsi:type="dcterms:W3CDTF">2023-05-26T13:04:00Z</dcterms:modified>
</cp:coreProperties>
</file>