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8B1A1A"/>
          <w:sz w:val="32"/>
        </w:rPr>
        <w:t>IMAGINARY ELECTRIC COMPANY</w:t>
      </w:r>
    </w:p>
    <w:p>
      <w:pPr>
        <w:jc w:val="center"/>
      </w:pPr>
      <w:r>
        <w:t>Power Generation Division - Plant Integration</w:t>
      </w:r>
    </w:p>
    <w:p>
      <w:pPr>
        <w:jc w:val="center"/>
      </w:pPr>
      <w:r>
        <w:t>Alpilla 600 MW Combined Cycle Power Plant - 1 x IE-9H.02 multi-shaft power island</w:t>
      </w:r>
    </w:p>
    <w:p/>
    <w:p>
      <w:pPr>
        <w:jc w:val="center"/>
      </w:pPr>
      <w:r>
        <w:rPr>
          <w:b/>
          <w:sz w:val="34"/>
        </w:rPr>
        <w:t>Division of Responsibility - Power Island (IEC) and Balance of Plant (EPC)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Document number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IEC-ALP-DOR-001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Revision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Date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2026-09-27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Status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Issued for EPC engineering (reference data)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Addressee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Istanbul EPC Muhendislik ve Taahhut A.S. (consortium leader) - EPC engineering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Contract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ALP-EPC-001 (Owner contract); consortium agreement IEPC-IEC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2551"/>
        <w:gridCol w:w="2551"/>
        <w:gridCol w:w="2608"/>
      </w:tblGrid>
      <w:tr>
        <w:trPr>
          <w:cantSplit/>
          <w:tblHeader/>
        </w:trPr>
        <w:tc>
          <w:tcPr>
            <w:tcW w:type="dxa" w:w="1928"/>
            <w:shd w:val="clear" w:color="auto" w:fill="F2DCDB"/>
          </w:tcPr>
          <w:p>
            <w:r/>
          </w:p>
        </w:tc>
        <w:tc>
          <w:tcPr>
            <w:tcW w:type="dxa" w:w="2551"/>
            <w:shd w:val="clear" w:color="auto" w:fill="F2DCDB"/>
          </w:tcPr>
          <w:p>
            <w:r/>
            <w:r>
              <w:rPr>
                <w:b/>
                <w:sz w:val="17"/>
              </w:rPr>
              <w:t>Prepared</w:t>
            </w:r>
          </w:p>
        </w:tc>
        <w:tc>
          <w:tcPr>
            <w:tcW w:type="dxa" w:w="2551"/>
            <w:shd w:val="clear" w:color="auto" w:fill="F2DCDB"/>
          </w:tcPr>
          <w:p>
            <w:r/>
            <w:r>
              <w:rPr>
                <w:b/>
                <w:sz w:val="17"/>
              </w:rPr>
              <w:t>Checked</w:t>
            </w:r>
          </w:p>
        </w:tc>
        <w:tc>
          <w:tcPr>
            <w:tcW w:type="dxa" w:w="2608"/>
            <w:shd w:val="clear" w:color="auto" w:fill="F2DCDB"/>
          </w:tcPr>
          <w:p>
            <w:r/>
            <w:r>
              <w:rPr>
                <w:b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Function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IEC plant integration engineer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IEC lead engineer (discipline)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IEC project engineering manager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Signature / date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signed 2026-09-27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signed 2026-09-27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signed 2026-09-27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701"/>
        <w:gridCol w:w="7087"/>
      </w:tblGrid>
      <w:tr>
        <w:trPr>
          <w:cantSplit/>
          <w:tblHeader/>
        </w:trPr>
        <w:tc>
          <w:tcPr>
            <w:tcW w:type="dxa" w:w="850"/>
            <w:shd w:val="clear" w:color="auto" w:fill="F2DCDB"/>
          </w:tcPr>
          <w:p>
            <w:r/>
            <w:r>
              <w:rPr>
                <w:b/>
                <w:sz w:val="17"/>
              </w:rPr>
              <w:t>Rev</w:t>
            </w:r>
          </w:p>
        </w:tc>
        <w:tc>
          <w:tcPr>
            <w:tcW w:type="dxa" w:w="1701"/>
            <w:shd w:val="clear" w:color="auto" w:fill="F2DCDB"/>
          </w:tcPr>
          <w:p>
            <w:r/>
            <w:r>
              <w:rPr>
                <w:b/>
                <w:sz w:val="17"/>
              </w:rPr>
              <w:t>Date</w:t>
            </w:r>
          </w:p>
        </w:tc>
        <w:tc>
          <w:tcPr>
            <w:tcW w:type="dxa" w:w="7087"/>
            <w:shd w:val="clear" w:color="auto" w:fill="F2DCDB"/>
          </w:tcPr>
          <w:p>
            <w:r/>
            <w:r>
              <w:rPr>
                <w:b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2026-09-27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7"/>
              </w:rPr>
              <w:t>Issued for EPC engineering (reference data)</w:t>
            </w:r>
          </w:p>
        </w:tc>
      </w:tr>
    </w:tbl>
    <w:p/>
    <w:p>
      <w:pPr>
        <w:jc w:val="center"/>
      </w:pPr>
      <w:r>
        <w:rPr>
          <w:b w:val="0"/>
          <w:sz w:val="16"/>
        </w:rPr>
        <w:t>CASE STUDY - Imaginary Electric, its products and all data are fictional.</w:t>
      </w:r>
    </w:p>
    <w:p>
      <w:r>
        <w:br w:type="page"/>
      </w:r>
    </w:p>
    <w:p>
      <w:pPr>
        <w:pStyle w:val="Heading1"/>
      </w:pPr>
      <w:r>
        <w:t>1. Division of responsibility between IEC and the EPC</w:t>
      </w:r>
    </w:p>
    <w:p>
      <w:r>
        <w:rPr>
          <w:b w:val="0"/>
        </w:rPr>
        <w:t>Design / Supply / Erection / Supervision (of erection) / Commissioning. 'IEC with EPC' = IEC leads, EPC provides labour, utilities and plant systems. Items not listed follow the consortium agreement: power island equipment by IEC (Owner contract items SC-006 to SC-010, SC-012 to SC-014, SC-029, SC-037, SC-054), everything else by EPC.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44"/>
        <w:gridCol w:w="4410"/>
        <w:gridCol w:w="967"/>
        <w:gridCol w:w="1450"/>
        <w:gridCol w:w="967"/>
        <w:gridCol w:w="1087"/>
        <w:gridCol w:w="1389"/>
        <w:gridCol w:w="3927"/>
      </w:tblGrid>
      <w:tr>
        <w:trPr>
          <w:cantSplit/>
          <w:tblHeader/>
        </w:trPr>
        <w:tc>
          <w:tcPr>
            <w:tcW w:type="dxa" w:w="544"/>
            <w:shd w:val="clear" w:color="auto" w:fill="F2DCDB"/>
          </w:tcPr>
          <w:p>
            <w:r/>
            <w:r>
              <w:rPr>
                <w:b/>
                <w:sz w:val="14"/>
              </w:rPr>
              <w:t>No</w:t>
            </w:r>
          </w:p>
        </w:tc>
        <w:tc>
          <w:tcPr>
            <w:tcW w:type="dxa" w:w="4410"/>
            <w:shd w:val="clear" w:color="auto" w:fill="F2DCDB"/>
          </w:tcPr>
          <w:p>
            <w:r/>
            <w:r>
              <w:rPr>
                <w:b/>
                <w:sz w:val="14"/>
              </w:rPr>
              <w:t>Item</w:t>
            </w:r>
          </w:p>
        </w:tc>
        <w:tc>
          <w:tcPr>
            <w:tcW w:type="dxa" w:w="967"/>
            <w:shd w:val="clear" w:color="auto" w:fill="F2DCDB"/>
          </w:tcPr>
          <w:p>
            <w:r/>
            <w:r>
              <w:rPr>
                <w:b/>
                <w:sz w:val="14"/>
              </w:rPr>
              <w:t>Design</w:t>
            </w:r>
          </w:p>
        </w:tc>
        <w:tc>
          <w:tcPr>
            <w:tcW w:type="dxa" w:w="1450"/>
            <w:shd w:val="clear" w:color="auto" w:fill="F2DCDB"/>
          </w:tcPr>
          <w:p>
            <w:r/>
            <w:r>
              <w:rPr>
                <w:b/>
                <w:sz w:val="14"/>
              </w:rPr>
              <w:t>Supply</w:t>
            </w:r>
          </w:p>
        </w:tc>
        <w:tc>
          <w:tcPr>
            <w:tcW w:type="dxa" w:w="967"/>
            <w:shd w:val="clear" w:color="auto" w:fill="F2DCDB"/>
          </w:tcPr>
          <w:p>
            <w:r/>
            <w:r>
              <w:rPr>
                <w:b/>
                <w:sz w:val="14"/>
              </w:rPr>
              <w:t>Erection</w:t>
            </w:r>
          </w:p>
        </w:tc>
        <w:tc>
          <w:tcPr>
            <w:tcW w:type="dxa" w:w="1087"/>
            <w:shd w:val="clear" w:color="auto" w:fill="F2DCDB"/>
          </w:tcPr>
          <w:p>
            <w:r/>
            <w:r>
              <w:rPr>
                <w:b/>
                <w:sz w:val="14"/>
              </w:rPr>
              <w:t>Supervision</w:t>
            </w:r>
          </w:p>
        </w:tc>
        <w:tc>
          <w:tcPr>
            <w:tcW w:type="dxa" w:w="1389"/>
            <w:shd w:val="clear" w:color="auto" w:fill="F2DCDB"/>
          </w:tcPr>
          <w:p>
            <w:r/>
            <w:r>
              <w:rPr>
                <w:b/>
                <w:sz w:val="14"/>
              </w:rPr>
              <w:t>Commissioning</w:t>
            </w:r>
          </w:p>
        </w:tc>
        <w:tc>
          <w:tcPr>
            <w:tcW w:type="dxa" w:w="3927"/>
            <w:shd w:val="clear" w:color="auto" w:fill="F2DCDB"/>
          </w:tcPr>
          <w:p>
            <w:r/>
            <w:r>
              <w:rPr>
                <w:b/>
                <w:sz w:val="14"/>
              </w:rPr>
              <w:t>Remarks</w:t>
            </w:r>
          </w:p>
        </w:tc>
      </w:tr>
      <w:tr>
        <w:trPr>
          <w:cantSplit/>
        </w:trPr>
        <w:tc>
          <w:tcPr>
            <w:tcW w:type="dxa" w:w="544"/>
          </w:tcPr>
          <w:p>
            <w:r/>
            <w:r>
              <w:rPr>
                <w:b w:val="0"/>
                <w:sz w:val="14"/>
              </w:rPr>
              <w:t>1.1</w:t>
            </w:r>
          </w:p>
        </w:tc>
        <w:tc>
          <w:tcPr>
            <w:tcW w:type="dxa" w:w="4410"/>
          </w:tcPr>
          <w:p>
            <w:r/>
            <w:r>
              <w:rPr>
                <w:b w:val="0"/>
                <w:sz w:val="14"/>
              </w:rPr>
              <w:t>Gas turbine package incl. enclosure, lube oil, hydraulic and fuel skids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1450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087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1389"/>
          </w:tcPr>
          <w:p>
            <w:r/>
            <w:r>
              <w:rPr>
                <w:b w:val="0"/>
                <w:sz w:val="14"/>
              </w:rPr>
              <w:t>IEC with EPC</w:t>
            </w:r>
          </w:p>
        </w:tc>
        <w:tc>
          <w:tcPr>
            <w:tcW w:type="dxa" w:w="3927"/>
          </w:tcPr>
          <w:p>
            <w:r/>
          </w:p>
        </w:tc>
      </w:tr>
      <w:tr>
        <w:trPr>
          <w:cantSplit/>
        </w:trPr>
        <w:tc>
          <w:tcPr>
            <w:tcW w:type="dxa" w:w="544"/>
          </w:tcPr>
          <w:p>
            <w:r/>
            <w:r>
              <w:rPr>
                <w:b w:val="0"/>
                <w:sz w:val="14"/>
              </w:rPr>
              <w:t>1.2</w:t>
            </w:r>
          </w:p>
        </w:tc>
        <w:tc>
          <w:tcPr>
            <w:tcW w:type="dxa" w:w="4410"/>
          </w:tcPr>
          <w:p>
            <w:r/>
            <w:r>
              <w:rPr>
                <w:b w:val="0"/>
                <w:sz w:val="14"/>
              </w:rPr>
              <w:t>GT inlet air filter house, anti-icing, silencer, inlet duct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1450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087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1389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3927"/>
          </w:tcPr>
          <w:p>
            <w:r/>
            <w:r>
              <w:rPr>
                <w:b w:val="0"/>
                <w:sz w:val="14"/>
              </w:rPr>
              <w:t>evaporative cooler: space provision only (not included)</w:t>
            </w:r>
          </w:p>
        </w:tc>
      </w:tr>
      <w:tr>
        <w:trPr>
          <w:cantSplit/>
        </w:trPr>
        <w:tc>
          <w:tcPr>
            <w:tcW w:type="dxa" w:w="544"/>
          </w:tcPr>
          <w:p>
            <w:r/>
            <w:r>
              <w:rPr>
                <w:b w:val="0"/>
                <w:sz w:val="14"/>
              </w:rPr>
              <w:t>1.3</w:t>
            </w:r>
          </w:p>
        </w:tc>
        <w:tc>
          <w:tcPr>
            <w:tcW w:type="dxa" w:w="4410"/>
          </w:tcPr>
          <w:p>
            <w:r/>
            <w:r>
              <w:rPr>
                <w:b w:val="0"/>
                <w:sz w:val="14"/>
              </w:rPr>
              <w:t>GT exhaust diffuser and expansion joint to HRSG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1450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087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1389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3927"/>
          </w:tcPr>
          <w:p>
            <w:r/>
          </w:p>
        </w:tc>
      </w:tr>
      <w:tr>
        <w:trPr>
          <w:cantSplit/>
        </w:trPr>
        <w:tc>
          <w:tcPr>
            <w:tcW w:type="dxa" w:w="544"/>
          </w:tcPr>
          <w:p>
            <w:r/>
            <w:r>
              <w:rPr>
                <w:b w:val="0"/>
                <w:sz w:val="14"/>
              </w:rPr>
              <w:t>1.4</w:t>
            </w:r>
          </w:p>
        </w:tc>
        <w:tc>
          <w:tcPr>
            <w:tcW w:type="dxa" w:w="4410"/>
          </w:tcPr>
          <w:p>
            <w:r/>
            <w:r>
              <w:rPr>
                <w:b w:val="0"/>
                <w:sz w:val="14"/>
              </w:rPr>
              <w:t>Performance fuel gas heater and GT gas skid (from IF-01)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1450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087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1389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3927"/>
          </w:tcPr>
          <w:p>
            <w:r/>
          </w:p>
        </w:tc>
      </w:tr>
      <w:tr>
        <w:trPr>
          <w:cantSplit/>
        </w:trPr>
        <w:tc>
          <w:tcPr>
            <w:tcW w:type="dxa" w:w="544"/>
          </w:tcPr>
          <w:p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4410"/>
          </w:tcPr>
          <w:p>
            <w:r/>
            <w:r>
              <w:rPr>
                <w:b w:val="0"/>
                <w:sz w:val="14"/>
              </w:rPr>
              <w:t>Gas receiving and metering station, start-up gas heating, final filtration 3 um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450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087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389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3927"/>
          </w:tcPr>
          <w:p>
            <w:r/>
            <w:r>
              <w:rPr>
                <w:b w:val="0"/>
                <w:sz w:val="14"/>
              </w:rPr>
              <w:t>IEC fuel gas requirements per DS-101</w:t>
            </w:r>
          </w:p>
        </w:tc>
      </w:tr>
      <w:tr>
        <w:trPr>
          <w:cantSplit/>
        </w:trPr>
        <w:tc>
          <w:tcPr>
            <w:tcW w:type="dxa" w:w="544"/>
          </w:tcPr>
          <w:p>
            <w:r/>
            <w:r>
              <w:rPr>
                <w:b w:val="0"/>
                <w:sz w:val="14"/>
              </w:rPr>
              <w:t>1.6</w:t>
            </w:r>
          </w:p>
        </w:tc>
        <w:tc>
          <w:tcPr>
            <w:tcW w:type="dxa" w:w="4410"/>
          </w:tcPr>
          <w:p>
            <w:r/>
            <w:r>
              <w:rPr>
                <w:b w:val="0"/>
                <w:sz w:val="14"/>
              </w:rPr>
              <w:t>Liquid fuel skid, water injection skid, purge and recirculation (from IF-02/03)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1450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087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1389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3927"/>
          </w:tcPr>
          <w:p>
            <w:r/>
          </w:p>
        </w:tc>
      </w:tr>
      <w:tr>
        <w:trPr>
          <w:cantSplit/>
        </w:trPr>
        <w:tc>
          <w:tcPr>
            <w:tcW w:type="dxa" w:w="544"/>
          </w:tcPr>
          <w:p>
            <w:r/>
            <w:r>
              <w:rPr>
                <w:b w:val="0"/>
                <w:sz w:val="14"/>
              </w:rPr>
              <w:t>1.7</w:t>
            </w:r>
          </w:p>
        </w:tc>
        <w:tc>
          <w:tcPr>
            <w:tcW w:type="dxa" w:w="4410"/>
          </w:tcPr>
          <w:p>
            <w:r/>
            <w:r>
              <w:rPr>
                <w:b w:val="0"/>
                <w:sz w:val="14"/>
              </w:rPr>
              <w:t>LDO unloading, storage, forwarding and treatment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450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087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389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3927"/>
          </w:tcPr>
          <w:p>
            <w:r/>
          </w:p>
        </w:tc>
      </w:tr>
      <w:tr>
        <w:trPr>
          <w:cantSplit/>
        </w:trPr>
        <w:tc>
          <w:tcPr>
            <w:tcW w:type="dxa" w:w="544"/>
          </w:tcPr>
          <w:p>
            <w:r/>
            <w:r>
              <w:rPr>
                <w:b w:val="0"/>
                <w:sz w:val="14"/>
              </w:rPr>
              <w:t>1.8</w:t>
            </w:r>
          </w:p>
        </w:tc>
        <w:tc>
          <w:tcPr>
            <w:tcW w:type="dxa" w:w="4410"/>
          </w:tcPr>
          <w:p>
            <w:r/>
            <w:r>
              <w:rPr>
                <w:b w:val="0"/>
                <w:sz w:val="14"/>
              </w:rPr>
              <w:t>Compressor washing skid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1450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087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1389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3927"/>
          </w:tcPr>
          <w:p>
            <w:r/>
            <w:r>
              <w:rPr>
                <w:b w:val="0"/>
                <w:sz w:val="14"/>
              </w:rPr>
              <w:t>demin water by EPC</w:t>
            </w:r>
          </w:p>
        </w:tc>
      </w:tr>
      <w:tr>
        <w:trPr>
          <w:cantSplit/>
        </w:trPr>
        <w:tc>
          <w:tcPr>
            <w:tcW w:type="dxa" w:w="544"/>
          </w:tcPr>
          <w:p>
            <w:r/>
            <w:r>
              <w:rPr>
                <w:b w:val="0"/>
                <w:sz w:val="14"/>
              </w:rPr>
              <w:t>1.9</w:t>
            </w:r>
          </w:p>
        </w:tc>
        <w:tc>
          <w:tcPr>
            <w:tcW w:type="dxa" w:w="4410"/>
          </w:tcPr>
          <w:p>
            <w:r/>
            <w:r>
              <w:rPr>
                <w:b w:val="0"/>
                <w:sz w:val="14"/>
              </w:rPr>
              <w:t>GT enclosure fire suppression (CO2) and gas detection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1450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087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1389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3927"/>
          </w:tcPr>
          <w:p>
            <w:r/>
            <w:r>
              <w:rPr>
                <w:b w:val="0"/>
                <w:sz w:val="14"/>
              </w:rPr>
              <w:t>fire alarm panel by EPC</w:t>
            </w:r>
          </w:p>
        </w:tc>
      </w:tr>
      <w:tr>
        <w:trPr>
          <w:cantSplit/>
        </w:trPr>
        <w:tc>
          <w:tcPr>
            <w:tcW w:type="dxa" w:w="544"/>
          </w:tcPr>
          <w:p>
            <w:r/>
            <w:r>
              <w:rPr>
                <w:b w:val="0"/>
                <w:sz w:val="14"/>
              </w:rPr>
              <w:t>2.1</w:t>
            </w:r>
          </w:p>
        </w:tc>
        <w:tc>
          <w:tcPr>
            <w:tcW w:type="dxa" w:w="4410"/>
          </w:tcPr>
          <w:p>
            <w:r/>
            <w:r>
              <w:rPr>
                <w:b w:val="0"/>
                <w:sz w:val="14"/>
              </w:rPr>
              <w:t>HRSG pressure parts, casing, drums, platforms, CPH recirculation pumps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1450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087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1389"/>
          </w:tcPr>
          <w:p>
            <w:r/>
            <w:r>
              <w:rPr>
                <w:b w:val="0"/>
                <w:sz w:val="14"/>
              </w:rPr>
              <w:t>EPC with IEC</w:t>
            </w:r>
          </w:p>
        </w:tc>
        <w:tc>
          <w:tcPr>
            <w:tcW w:type="dxa" w:w="3927"/>
          </w:tcPr>
          <w:p>
            <w:r/>
          </w:p>
        </w:tc>
      </w:tr>
      <w:tr>
        <w:trPr>
          <w:cantSplit/>
        </w:trPr>
        <w:tc>
          <w:tcPr>
            <w:tcW w:type="dxa" w:w="544"/>
          </w:tcPr>
          <w:p>
            <w:r/>
            <w:r>
              <w:rPr>
                <w:b w:val="0"/>
                <w:sz w:val="14"/>
              </w:rPr>
              <w:t>2.2</w:t>
            </w:r>
          </w:p>
        </w:tc>
        <w:tc>
          <w:tcPr>
            <w:tcW w:type="dxa" w:w="4410"/>
          </w:tcPr>
          <w:p>
            <w:r/>
            <w:r>
              <w:rPr>
                <w:b w:val="0"/>
                <w:sz w:val="14"/>
              </w:rPr>
              <w:t>SCR catalyst, ammonia injection grid and skid, CO catalyst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1450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087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1389"/>
          </w:tcPr>
          <w:p>
            <w:r/>
            <w:r>
              <w:rPr>
                <w:b w:val="0"/>
                <w:sz w:val="14"/>
              </w:rPr>
              <w:t>EPC with IEC</w:t>
            </w:r>
          </w:p>
        </w:tc>
        <w:tc>
          <w:tcPr>
            <w:tcW w:type="dxa" w:w="3927"/>
          </w:tcPr>
          <w:p>
            <w:r/>
          </w:p>
        </w:tc>
      </w:tr>
      <w:tr>
        <w:trPr>
          <w:cantSplit/>
        </w:trPr>
        <w:tc>
          <w:tcPr>
            <w:tcW w:type="dxa" w:w="544"/>
          </w:tcPr>
          <w:p>
            <w:r/>
            <w:r>
              <w:rPr>
                <w:b w:val="0"/>
                <w:sz w:val="14"/>
              </w:rPr>
              <w:t>2.3</w:t>
            </w:r>
          </w:p>
        </w:tc>
        <w:tc>
          <w:tcPr>
            <w:tcW w:type="dxa" w:w="4410"/>
          </w:tcPr>
          <w:p>
            <w:r/>
            <w:r>
              <w:rPr>
                <w:b w:val="0"/>
                <w:sz w:val="14"/>
              </w:rPr>
              <w:t>Aqueous ammonia unloading, storage and forwarding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450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087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389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3927"/>
          </w:tcPr>
          <w:p>
            <w:r/>
            <w:r>
              <w:rPr>
                <w:b w:val="0"/>
                <w:sz w:val="14"/>
              </w:rPr>
              <w:t>not in the Owner contract scope list</w:t>
            </w:r>
          </w:p>
        </w:tc>
      </w:tr>
      <w:tr>
        <w:trPr>
          <w:cantSplit/>
        </w:trPr>
        <w:tc>
          <w:tcPr>
            <w:tcW w:type="dxa" w:w="544"/>
          </w:tcPr>
          <w:p>
            <w:r/>
            <w:r>
              <w:rPr>
                <w:b w:val="0"/>
                <w:sz w:val="14"/>
              </w:rPr>
              <w:t>2.4</w:t>
            </w:r>
          </w:p>
        </w:tc>
        <w:tc>
          <w:tcPr>
            <w:tcW w:type="dxa" w:w="4410"/>
          </w:tcPr>
          <w:p>
            <w:r/>
            <w:r>
              <w:rPr>
                <w:b w:val="0"/>
                <w:sz w:val="14"/>
              </w:rPr>
              <w:t>HRSG blowdown tanks, drain tanks, atmospheric flash tanks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450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087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389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3927"/>
          </w:tcPr>
          <w:p>
            <w:r/>
            <w:r>
              <w:rPr>
                <w:b w:val="0"/>
                <w:sz w:val="14"/>
              </w:rPr>
              <w:t>IEC gives flows and conditions</w:t>
            </w:r>
          </w:p>
        </w:tc>
      </w:tr>
      <w:tr>
        <w:trPr>
          <w:cantSplit/>
        </w:trPr>
        <w:tc>
          <w:tcPr>
            <w:tcW w:type="dxa" w:w="544"/>
          </w:tcPr>
          <w:p>
            <w:r/>
            <w:r>
              <w:rPr>
                <w:b w:val="0"/>
                <w:sz w:val="14"/>
              </w:rPr>
              <w:t>2.5</w:t>
            </w:r>
          </w:p>
        </w:tc>
        <w:tc>
          <w:tcPr>
            <w:tcW w:type="dxa" w:w="4410"/>
          </w:tcPr>
          <w:p>
            <w:r/>
            <w:r>
              <w:rPr>
                <w:b w:val="0"/>
                <w:sz w:val="14"/>
              </w:rPr>
              <w:t>Chemical dosing and steam/water sampling (SWAS)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450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087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389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3927"/>
          </w:tcPr>
          <w:p>
            <w:r/>
            <w:r>
              <w:rPr>
                <w:b w:val="0"/>
                <w:sz w:val="14"/>
              </w:rPr>
              <w:t>IEC sample/dosing nozzles</w:t>
            </w:r>
          </w:p>
        </w:tc>
      </w:tr>
      <w:tr>
        <w:trPr>
          <w:cantSplit/>
        </w:trPr>
        <w:tc>
          <w:tcPr>
            <w:tcW w:type="dxa" w:w="544"/>
          </w:tcPr>
          <w:p>
            <w:r/>
            <w:r>
              <w:rPr>
                <w:b w:val="0"/>
                <w:sz w:val="14"/>
              </w:rPr>
              <w:t>2.6</w:t>
            </w:r>
          </w:p>
        </w:tc>
        <w:tc>
          <w:tcPr>
            <w:tcW w:type="dxa" w:w="4410"/>
          </w:tcPr>
          <w:p>
            <w:r/>
            <w:r>
              <w:rPr>
                <w:b w:val="0"/>
                <w:sz w:val="14"/>
              </w:rPr>
              <w:t>Stack incl. silencer, CEMS, aviation lighting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450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087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389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3927"/>
          </w:tcPr>
          <w:p>
            <w:r/>
            <w:r>
              <w:rPr>
                <w:b w:val="0"/>
                <w:sz w:val="14"/>
              </w:rPr>
              <w:t>65 m (ER-06.06)</w:t>
            </w:r>
          </w:p>
        </w:tc>
      </w:tr>
      <w:tr>
        <w:trPr>
          <w:cantSplit/>
        </w:trPr>
        <w:tc>
          <w:tcPr>
            <w:tcW w:type="dxa" w:w="544"/>
          </w:tcPr>
          <w:p>
            <w:r/>
            <w:r>
              <w:rPr>
                <w:b w:val="0"/>
                <w:sz w:val="14"/>
              </w:rPr>
              <w:t>3.1</w:t>
            </w:r>
          </w:p>
        </w:tc>
        <w:tc>
          <w:tcPr>
            <w:tcW w:type="dxa" w:w="4410"/>
          </w:tcPr>
          <w:p>
            <w:r/>
            <w:r>
              <w:rPr>
                <w:b w:val="0"/>
                <w:sz w:val="14"/>
              </w:rPr>
              <w:t>Steam turbine with valves, lube/EHC oil, gland steam system, turning gear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1450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087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1389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3927"/>
          </w:tcPr>
          <w:p>
            <w:r/>
          </w:p>
        </w:tc>
      </w:tr>
      <w:tr>
        <w:trPr>
          <w:cantSplit/>
        </w:trPr>
        <w:tc>
          <w:tcPr>
            <w:tcW w:type="dxa" w:w="544"/>
          </w:tcPr>
          <w:p>
            <w:r/>
            <w:r>
              <w:rPr>
                <w:b w:val="0"/>
                <w:sz w:val="14"/>
              </w:rPr>
              <w:t>3.2</w:t>
            </w:r>
          </w:p>
        </w:tc>
        <w:tc>
          <w:tcPr>
            <w:tcW w:type="dxa" w:w="4410"/>
          </w:tcPr>
          <w:p>
            <w:r/>
            <w:r>
              <w:rPr>
                <w:b w:val="0"/>
                <w:sz w:val="14"/>
              </w:rPr>
              <w:t>HP / IP / LP bypass valves with desuperheaters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1450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087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1389"/>
          </w:tcPr>
          <w:p>
            <w:r/>
            <w:r>
              <w:rPr>
                <w:b w:val="0"/>
                <w:sz w:val="14"/>
              </w:rPr>
              <w:t>IEC with EPC</w:t>
            </w:r>
          </w:p>
        </w:tc>
        <w:tc>
          <w:tcPr>
            <w:tcW w:type="dxa" w:w="3927"/>
          </w:tcPr>
          <w:p>
            <w:r/>
            <w:r>
              <w:rPr>
                <w:b w:val="0"/>
                <w:sz w:val="14"/>
              </w:rPr>
              <w:t>loose supply</w:t>
            </w:r>
          </w:p>
        </w:tc>
      </w:tr>
      <w:tr>
        <w:trPr>
          <w:cantSplit/>
        </w:trPr>
        <w:tc>
          <w:tcPr>
            <w:tcW w:type="dxa" w:w="544"/>
          </w:tcPr>
          <w:p>
            <w:r/>
            <w:r>
              <w:rPr>
                <w:b w:val="0"/>
                <w:sz w:val="14"/>
              </w:rPr>
              <w:t>3.3</w:t>
            </w:r>
          </w:p>
        </w:tc>
        <w:tc>
          <w:tcPr>
            <w:tcW w:type="dxa" w:w="4410"/>
          </w:tcPr>
          <w:p>
            <w:r/>
            <w:r>
              <w:rPr>
                <w:b w:val="0"/>
                <w:sz w:val="14"/>
              </w:rPr>
              <w:t>HP, cold reheat, hot reheat and LP steam piping HRSG - ST incl. supports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450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087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389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3927"/>
          </w:tcPr>
          <w:p>
            <w:r/>
            <w:r>
              <w:rPr>
                <w:b w:val="0"/>
                <w:sz w:val="14"/>
              </w:rPr>
              <w:t>IEC: nozzle loads, pressure drop assumptions (PER-001 1)</w:t>
            </w:r>
          </w:p>
        </w:tc>
      </w:tr>
      <w:tr>
        <w:trPr>
          <w:cantSplit/>
        </w:trPr>
        <w:tc>
          <w:tcPr>
            <w:tcW w:type="dxa" w:w="544"/>
          </w:tcPr>
          <w:p>
            <w:r/>
            <w:r>
              <w:rPr>
                <w:b w:val="0"/>
                <w:sz w:val="14"/>
              </w:rPr>
              <w:t>3.4</w:t>
            </w:r>
          </w:p>
        </w:tc>
        <w:tc>
          <w:tcPr>
            <w:tcW w:type="dxa" w:w="4410"/>
          </w:tcPr>
          <w:p>
            <w:r/>
            <w:r>
              <w:rPr>
                <w:b w:val="0"/>
                <w:sz w:val="14"/>
              </w:rPr>
              <w:t>Bypass piping and spray water piping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450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087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389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3927"/>
          </w:tcPr>
          <w:p>
            <w:r/>
          </w:p>
        </w:tc>
      </w:tr>
      <w:tr>
        <w:trPr>
          <w:cantSplit/>
        </w:trPr>
        <w:tc>
          <w:tcPr>
            <w:tcW w:type="dxa" w:w="544"/>
          </w:tcPr>
          <w:p>
            <w:r/>
            <w:r>
              <w:rPr>
                <w:b w:val="0"/>
                <w:sz w:val="14"/>
              </w:rPr>
              <w:t>3.5</w:t>
            </w:r>
          </w:p>
        </w:tc>
        <w:tc>
          <w:tcPr>
            <w:tcW w:type="dxa" w:w="4410"/>
          </w:tcPr>
          <w:p>
            <w:r/>
            <w:r>
              <w:rPr>
                <w:b w:val="0"/>
                <w:sz w:val="14"/>
              </w:rPr>
              <w:t>ST drains, drain collection and flash tank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450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087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389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3927"/>
          </w:tcPr>
          <w:p>
            <w:r/>
            <w:r>
              <w:rPr>
                <w:b w:val="0"/>
                <w:sz w:val="14"/>
              </w:rPr>
              <w:t>IEC drain list</w:t>
            </w:r>
          </w:p>
        </w:tc>
      </w:tr>
      <w:tr>
        <w:trPr>
          <w:cantSplit/>
        </w:trPr>
        <w:tc>
          <w:tcPr>
            <w:tcW w:type="dxa" w:w="544"/>
          </w:tcPr>
          <w:p>
            <w:r/>
            <w:r>
              <w:rPr>
                <w:b w:val="0"/>
                <w:sz w:val="14"/>
              </w:rPr>
              <w:t>4.1</w:t>
            </w:r>
          </w:p>
        </w:tc>
        <w:tc>
          <w:tcPr>
            <w:tcW w:type="dxa" w:w="4410"/>
          </w:tcPr>
          <w:p>
            <w:r/>
            <w:r>
              <w:rPr>
                <w:b w:val="0"/>
                <w:sz w:val="14"/>
              </w:rPr>
              <w:t>Condenser incl. dump devices, hotwell, vacuum pumps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1450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087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1389"/>
          </w:tcPr>
          <w:p>
            <w:r/>
            <w:r>
              <w:rPr>
                <w:b w:val="0"/>
                <w:sz w:val="14"/>
              </w:rPr>
              <w:t>EPC with IEC</w:t>
            </w:r>
          </w:p>
        </w:tc>
        <w:tc>
          <w:tcPr>
            <w:tcW w:type="dxa" w:w="3927"/>
          </w:tcPr>
          <w:p>
            <w:r/>
          </w:p>
        </w:tc>
      </w:tr>
      <w:tr>
        <w:trPr>
          <w:cantSplit/>
        </w:trPr>
        <w:tc>
          <w:tcPr>
            <w:tcW w:type="dxa" w:w="544"/>
          </w:tcPr>
          <w:p>
            <w:r/>
            <w:r>
              <w:rPr>
                <w:b w:val="0"/>
                <w:sz w:val="14"/>
              </w:rPr>
              <w:t>4.2</w:t>
            </w:r>
          </w:p>
        </w:tc>
        <w:tc>
          <w:tcPr>
            <w:tcW w:type="dxa" w:w="4410"/>
          </w:tcPr>
          <w:p>
            <w:r/>
            <w:r>
              <w:rPr>
                <w:b w:val="0"/>
                <w:sz w:val="14"/>
              </w:rPr>
              <w:t>Tube cleaning ball system and debris filters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450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087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389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3927"/>
          </w:tcPr>
          <w:p>
            <w:r/>
            <w:r>
              <w:rPr>
                <w:b w:val="0"/>
                <w:sz w:val="14"/>
              </w:rPr>
              <w:t>required by ER-07.03</w:t>
            </w:r>
          </w:p>
        </w:tc>
      </w:tr>
      <w:tr>
        <w:trPr>
          <w:cantSplit/>
        </w:trPr>
        <w:tc>
          <w:tcPr>
            <w:tcW w:type="dxa" w:w="544"/>
          </w:tcPr>
          <w:p>
            <w:r/>
            <w:r>
              <w:rPr>
                <w:b w:val="0"/>
                <w:sz w:val="14"/>
              </w:rPr>
              <w:t>4.3</w:t>
            </w:r>
          </w:p>
        </w:tc>
        <w:tc>
          <w:tcPr>
            <w:tcW w:type="dxa" w:w="4410"/>
          </w:tcPr>
          <w:p>
            <w:r/>
            <w:r>
              <w:rPr>
                <w:b w:val="0"/>
                <w:sz w:val="14"/>
              </w:rPr>
              <w:t>Circulating water system, intake, pumps, outfall, electro-chlorination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450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087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389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3927"/>
          </w:tcPr>
          <w:p>
            <w:r/>
          </w:p>
        </w:tc>
      </w:tr>
      <w:tr>
        <w:trPr>
          <w:cantSplit/>
        </w:trPr>
        <w:tc>
          <w:tcPr>
            <w:tcW w:type="dxa" w:w="544"/>
          </w:tcPr>
          <w:p>
            <w:r/>
            <w:r>
              <w:rPr>
                <w:b w:val="0"/>
                <w:sz w:val="14"/>
              </w:rPr>
              <w:t>4.4</w:t>
            </w:r>
          </w:p>
        </w:tc>
        <w:tc>
          <w:tcPr>
            <w:tcW w:type="dxa" w:w="4410"/>
          </w:tcPr>
          <w:p>
            <w:r/>
            <w:r>
              <w:rPr>
                <w:b w:val="0"/>
                <w:sz w:val="14"/>
              </w:rPr>
              <w:t>Condensate pumps, boiler feed pumps, condensate polishing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450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087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389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3927"/>
          </w:tcPr>
          <w:p>
            <w:r/>
            <w:r>
              <w:rPr>
                <w:b w:val="0"/>
                <w:sz w:val="14"/>
              </w:rPr>
              <w:t>IEC pressure assumptions PER-001</w:t>
            </w:r>
          </w:p>
        </w:tc>
      </w:tr>
      <w:tr>
        <w:trPr>
          <w:cantSplit/>
        </w:trPr>
        <w:tc>
          <w:tcPr>
            <w:tcW w:type="dxa" w:w="544"/>
          </w:tcPr>
          <w:p>
            <w:r/>
            <w:r>
              <w:rPr>
                <w:b w:val="0"/>
                <w:sz w:val="14"/>
              </w:rPr>
              <w:t>4.5</w:t>
            </w:r>
          </w:p>
        </w:tc>
        <w:tc>
          <w:tcPr>
            <w:tcW w:type="dxa" w:w="4410"/>
          </w:tcPr>
          <w:p>
            <w:r/>
            <w:r>
              <w:rPr>
                <w:b w:val="0"/>
                <w:sz w:val="14"/>
              </w:rPr>
              <w:t>Closed cooling water system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450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087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389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3927"/>
          </w:tcPr>
          <w:p>
            <w:r/>
            <w:r>
              <w:rPr>
                <w:b w:val="0"/>
                <w:sz w:val="14"/>
              </w:rPr>
              <w:t>IEC cooler demands REQ-001 5.1</w:t>
            </w:r>
          </w:p>
        </w:tc>
      </w:tr>
      <w:tr>
        <w:trPr>
          <w:cantSplit/>
        </w:trPr>
        <w:tc>
          <w:tcPr>
            <w:tcW w:type="dxa" w:w="544"/>
          </w:tcPr>
          <w:p>
            <w:r/>
            <w:r>
              <w:rPr>
                <w:b w:val="0"/>
                <w:sz w:val="14"/>
              </w:rPr>
              <w:t>5.1</w:t>
            </w:r>
          </w:p>
        </w:tc>
        <w:tc>
          <w:tcPr>
            <w:tcW w:type="dxa" w:w="4410"/>
          </w:tcPr>
          <w:p>
            <w:r/>
            <w:r>
              <w:rPr>
                <w:b w:val="0"/>
                <w:sz w:val="14"/>
              </w:rPr>
              <w:t>GT and ST generators incl. excitation, neutral earthing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1450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087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1389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3927"/>
          </w:tcPr>
          <w:p>
            <w:r/>
          </w:p>
        </w:tc>
      </w:tr>
      <w:tr>
        <w:trPr>
          <w:cantSplit/>
        </w:trPr>
        <w:tc>
          <w:tcPr>
            <w:tcW w:type="dxa" w:w="544"/>
          </w:tcPr>
          <w:p>
            <w:r/>
            <w:r>
              <w:rPr>
                <w:b w:val="0"/>
                <w:sz w:val="14"/>
              </w:rPr>
              <w:t>5.2</w:t>
            </w:r>
          </w:p>
        </w:tc>
        <w:tc>
          <w:tcPr>
            <w:tcW w:type="dxa" w:w="4410"/>
          </w:tcPr>
          <w:p>
            <w:r/>
            <w:r>
              <w:rPr>
                <w:b w:val="0"/>
                <w:sz w:val="14"/>
              </w:rPr>
              <w:t>Generator circuit breakers, isolated phase busducts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1450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087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1389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3927"/>
          </w:tcPr>
          <w:p>
            <w:r/>
          </w:p>
        </w:tc>
      </w:tr>
      <w:tr>
        <w:trPr>
          <w:cantSplit/>
        </w:trPr>
        <w:tc>
          <w:tcPr>
            <w:tcW w:type="dxa" w:w="544"/>
          </w:tcPr>
          <w:p>
            <w:r/>
            <w:r>
              <w:rPr>
                <w:b w:val="0"/>
                <w:sz w:val="14"/>
              </w:rPr>
              <w:t>5.3</w:t>
            </w:r>
          </w:p>
        </w:tc>
        <w:tc>
          <w:tcPr>
            <w:tcW w:type="dxa" w:w="4410"/>
          </w:tcPr>
          <w:p>
            <w:r/>
            <w:r>
              <w:rPr>
                <w:b w:val="0"/>
                <w:sz w:val="14"/>
              </w:rPr>
              <w:t>GT and ST generator step-up transformers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1450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087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1389"/>
          </w:tcPr>
          <w:p>
            <w:r/>
            <w:r>
              <w:rPr>
                <w:b w:val="0"/>
                <w:sz w:val="14"/>
              </w:rPr>
              <w:t>IEC with EPC</w:t>
            </w:r>
          </w:p>
        </w:tc>
        <w:tc>
          <w:tcPr>
            <w:tcW w:type="dxa" w:w="3927"/>
          </w:tcPr>
          <w:p>
            <w:r/>
          </w:p>
        </w:tc>
      </w:tr>
      <w:tr>
        <w:trPr>
          <w:cantSplit/>
        </w:trPr>
        <w:tc>
          <w:tcPr>
            <w:tcW w:type="dxa" w:w="544"/>
          </w:tcPr>
          <w:p>
            <w:r/>
            <w:r>
              <w:rPr>
                <w:b w:val="0"/>
                <w:sz w:val="14"/>
              </w:rPr>
              <w:t>5.4</w:t>
            </w:r>
          </w:p>
        </w:tc>
        <w:tc>
          <w:tcPr>
            <w:tcW w:type="dxa" w:w="4410"/>
          </w:tcPr>
          <w:p>
            <w:r/>
            <w:r>
              <w:rPr>
                <w:b w:val="0"/>
                <w:sz w:val="14"/>
              </w:rPr>
              <w:t>SFC and isolation transformer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1450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087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1389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3927"/>
          </w:tcPr>
          <w:p>
            <w:r/>
          </w:p>
        </w:tc>
      </w:tr>
      <w:tr>
        <w:trPr>
          <w:cantSplit/>
        </w:trPr>
        <w:tc>
          <w:tcPr>
            <w:tcW w:type="dxa" w:w="544"/>
          </w:tcPr>
          <w:p>
            <w:r/>
            <w:r>
              <w:rPr>
                <w:b w:val="0"/>
                <w:sz w:val="14"/>
              </w:rPr>
              <w:t>5.5</w:t>
            </w:r>
          </w:p>
        </w:tc>
        <w:tc>
          <w:tcPr>
            <w:tcW w:type="dxa" w:w="4410"/>
          </w:tcPr>
          <w:p>
            <w:r/>
            <w:r>
              <w:rPr>
                <w:b w:val="0"/>
                <w:sz w:val="14"/>
              </w:rPr>
              <w:t>Generator and GSU protection panels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1450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087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1389"/>
          </w:tcPr>
          <w:p>
            <w:r/>
            <w:r>
              <w:rPr>
                <w:b w:val="0"/>
                <w:sz w:val="14"/>
              </w:rPr>
              <w:t>IEC with EPC</w:t>
            </w:r>
          </w:p>
        </w:tc>
        <w:tc>
          <w:tcPr>
            <w:tcW w:type="dxa" w:w="3927"/>
          </w:tcPr>
          <w:p>
            <w:r/>
          </w:p>
        </w:tc>
      </w:tr>
      <w:tr>
        <w:trPr>
          <w:cantSplit/>
        </w:trPr>
        <w:tc>
          <w:tcPr>
            <w:tcW w:type="dxa" w:w="544"/>
          </w:tcPr>
          <w:p>
            <w:r/>
            <w:r>
              <w:rPr>
                <w:b w:val="0"/>
                <w:sz w:val="14"/>
              </w:rPr>
              <w:t>5.6</w:t>
            </w:r>
          </w:p>
        </w:tc>
        <w:tc>
          <w:tcPr>
            <w:tcW w:type="dxa" w:w="4410"/>
          </w:tcPr>
          <w:p>
            <w:r/>
            <w:r>
              <w:rPr>
                <w:b w:val="0"/>
                <w:sz w:val="14"/>
              </w:rPr>
              <w:t>H2 and CO2 bottle racks and supply piping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450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087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389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3927"/>
          </w:tcPr>
          <w:p>
            <w:r/>
            <w:r>
              <w:rPr>
                <w:b w:val="0"/>
                <w:sz w:val="14"/>
              </w:rPr>
              <w:t>IEC gas control panel</w:t>
            </w:r>
          </w:p>
        </w:tc>
      </w:tr>
      <w:tr>
        <w:trPr>
          <w:cantSplit/>
        </w:trPr>
        <w:tc>
          <w:tcPr>
            <w:tcW w:type="dxa" w:w="544"/>
          </w:tcPr>
          <w:p>
            <w:r/>
            <w:r>
              <w:rPr>
                <w:b w:val="0"/>
                <w:sz w:val="14"/>
              </w:rPr>
              <w:t>5.7</w:t>
            </w:r>
          </w:p>
        </w:tc>
        <w:tc>
          <w:tcPr>
            <w:tcW w:type="dxa" w:w="4410"/>
          </w:tcPr>
          <w:p>
            <w:r/>
            <w:r>
              <w:rPr>
                <w:b w:val="0"/>
                <w:sz w:val="14"/>
              </w:rPr>
              <w:t>Unit auxiliary transformers, MV/LV switchgear, UPS/DC, cabling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450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087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389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3927"/>
          </w:tcPr>
          <w:p>
            <w:r/>
          </w:p>
        </w:tc>
      </w:tr>
      <w:tr>
        <w:trPr>
          <w:cantSplit/>
        </w:trPr>
        <w:tc>
          <w:tcPr>
            <w:tcW w:type="dxa" w:w="544"/>
          </w:tcPr>
          <w:p>
            <w:r/>
            <w:r>
              <w:rPr>
                <w:b w:val="0"/>
                <w:sz w:val="14"/>
              </w:rPr>
              <w:t>5.8</w:t>
            </w:r>
          </w:p>
        </w:tc>
        <w:tc>
          <w:tcPr>
            <w:tcW w:type="dxa" w:w="4410"/>
          </w:tcPr>
          <w:p>
            <w:r/>
            <w:r>
              <w:rPr>
                <w:b w:val="0"/>
                <w:sz w:val="14"/>
              </w:rPr>
              <w:t>380 kV connection GSU - GIS, GIS switchyard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450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087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389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3927"/>
          </w:tcPr>
          <w:p>
            <w:r/>
          </w:p>
        </w:tc>
      </w:tr>
      <w:tr>
        <w:trPr>
          <w:cantSplit/>
        </w:trPr>
        <w:tc>
          <w:tcPr>
            <w:tcW w:type="dxa" w:w="544"/>
          </w:tcPr>
          <w:p>
            <w:r/>
            <w:r>
              <w:rPr>
                <w:b w:val="0"/>
                <w:sz w:val="14"/>
              </w:rPr>
              <w:t>6.1</w:t>
            </w:r>
          </w:p>
        </w:tc>
        <w:tc>
          <w:tcPr>
            <w:tcW w:type="dxa" w:w="4410"/>
          </w:tcPr>
          <w:p>
            <w:r/>
            <w:r>
              <w:rPr>
                <w:b w:val="0"/>
                <w:sz w:val="14"/>
              </w:rPr>
              <w:t>Turbine control system (TCS) for GT, ST, generators, HRSG protection (SIS)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1450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087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1389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3927"/>
          </w:tcPr>
          <w:p>
            <w:r/>
            <w:r>
              <w:rPr>
                <w:b w:val="0"/>
                <w:sz w:val="14"/>
              </w:rPr>
              <w:t>stand-alone TCS with OPC UA gateway to the DCS</w:t>
            </w:r>
          </w:p>
        </w:tc>
      </w:tr>
      <w:tr>
        <w:trPr>
          <w:cantSplit/>
        </w:trPr>
        <w:tc>
          <w:tcPr>
            <w:tcW w:type="dxa" w:w="544"/>
          </w:tcPr>
          <w:p>
            <w:r/>
            <w:r>
              <w:rPr>
                <w:b w:val="0"/>
                <w:sz w:val="14"/>
              </w:rPr>
              <w:t>6.2</w:t>
            </w:r>
          </w:p>
        </w:tc>
        <w:tc>
          <w:tcPr>
            <w:tcW w:type="dxa" w:w="4410"/>
          </w:tcPr>
          <w:p>
            <w:r/>
            <w:r>
              <w:rPr>
                <w:b w:val="0"/>
                <w:sz w:val="14"/>
              </w:rPr>
              <w:t>Plant DCS incl. HRSG and BOP control, operator stations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450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087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389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3927"/>
          </w:tcPr>
          <w:p>
            <w:r/>
            <w:r>
              <w:rPr>
                <w:b w:val="0"/>
                <w:sz w:val="14"/>
              </w:rPr>
              <w:t>TCS HMI screens via gateway</w:t>
            </w:r>
          </w:p>
        </w:tc>
      </w:tr>
      <w:tr>
        <w:trPr>
          <w:cantSplit/>
        </w:trPr>
        <w:tc>
          <w:tcPr>
            <w:tcW w:type="dxa" w:w="544"/>
          </w:tcPr>
          <w:p>
            <w:r/>
            <w:r>
              <w:rPr>
                <w:b w:val="0"/>
                <w:sz w:val="14"/>
              </w:rPr>
              <w:t>6.3</w:t>
            </w:r>
          </w:p>
        </w:tc>
        <w:tc>
          <w:tcPr>
            <w:tcW w:type="dxa" w:w="4410"/>
          </w:tcPr>
          <w:p>
            <w:r/>
            <w:r>
              <w:rPr>
                <w:b w:val="0"/>
                <w:sz w:val="14"/>
              </w:rPr>
              <w:t>CEMS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450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087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389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3927"/>
          </w:tcPr>
          <w:p>
            <w:r/>
          </w:p>
        </w:tc>
      </w:tr>
      <w:tr>
        <w:trPr>
          <w:cantSplit/>
        </w:trPr>
        <w:tc>
          <w:tcPr>
            <w:tcW w:type="dxa" w:w="544"/>
          </w:tcPr>
          <w:p>
            <w:r/>
            <w:r>
              <w:rPr>
                <w:b w:val="0"/>
                <w:sz w:val="14"/>
              </w:rPr>
              <w:t>6.4</w:t>
            </w:r>
          </w:p>
        </w:tc>
        <w:tc>
          <w:tcPr>
            <w:tcW w:type="dxa" w:w="4410"/>
          </w:tcPr>
          <w:p>
            <w:r/>
            <w:r>
              <w:rPr>
                <w:b w:val="0"/>
                <w:sz w:val="14"/>
              </w:rPr>
              <w:t>Vibration and performance monitoring, remote diagnostics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1450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087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1389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3927"/>
          </w:tcPr>
          <w:p>
            <w:r/>
            <w:r>
              <w:rPr>
                <w:b w:val="0"/>
                <w:sz w:val="14"/>
              </w:rPr>
              <w:t>secure link by EPC (IEC 62443)</w:t>
            </w:r>
          </w:p>
        </w:tc>
      </w:tr>
      <w:tr>
        <w:trPr>
          <w:cantSplit/>
        </w:trPr>
        <w:tc>
          <w:tcPr>
            <w:tcW w:type="dxa" w:w="544"/>
          </w:tcPr>
          <w:p>
            <w:r/>
            <w:r>
              <w:rPr>
                <w:b w:val="0"/>
                <w:sz w:val="14"/>
              </w:rPr>
              <w:t>7.1</w:t>
            </w:r>
          </w:p>
        </w:tc>
        <w:tc>
          <w:tcPr>
            <w:tcW w:type="dxa" w:w="4410"/>
          </w:tcPr>
          <w:p>
            <w:r/>
            <w:r>
              <w:rPr>
                <w:b w:val="0"/>
                <w:sz w:val="14"/>
              </w:rPr>
              <w:t>Foundations of IEC equipment (GT, generators, ST, HRSG, condenser, GSUs)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450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087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389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3927"/>
          </w:tcPr>
          <w:p>
            <w:r/>
            <w:r>
              <w:rPr>
                <w:b w:val="0"/>
                <w:sz w:val="14"/>
              </w:rPr>
              <w:t>IEC load data, anchor bolts and sole plates</w:t>
            </w:r>
          </w:p>
        </w:tc>
      </w:tr>
      <w:tr>
        <w:trPr>
          <w:cantSplit/>
        </w:trPr>
        <w:tc>
          <w:tcPr>
            <w:tcW w:type="dxa" w:w="544"/>
          </w:tcPr>
          <w:p>
            <w:r/>
            <w:r>
              <w:rPr>
                <w:b w:val="0"/>
                <w:sz w:val="14"/>
              </w:rPr>
              <w:t>7.2</w:t>
            </w:r>
          </w:p>
        </w:tc>
        <w:tc>
          <w:tcPr>
            <w:tcW w:type="dxa" w:w="4410"/>
          </w:tcPr>
          <w:p>
            <w:r/>
            <w:r>
              <w:rPr>
                <w:b w:val="0"/>
                <w:sz w:val="14"/>
              </w:rPr>
              <w:t>Turbine hall(s), cranes, HRSG access structures beyond IEC platforms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450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1087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389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3927"/>
          </w:tcPr>
          <w:p>
            <w:r/>
          </w:p>
        </w:tc>
      </w:tr>
      <w:tr>
        <w:trPr>
          <w:cantSplit/>
        </w:trPr>
        <w:tc>
          <w:tcPr>
            <w:tcW w:type="dxa" w:w="544"/>
          </w:tcPr>
          <w:p>
            <w:r/>
            <w:r>
              <w:rPr>
                <w:b w:val="0"/>
                <w:sz w:val="14"/>
              </w:rPr>
              <w:t>8.1</w:t>
            </w:r>
          </w:p>
        </w:tc>
        <w:tc>
          <w:tcPr>
            <w:tcW w:type="dxa" w:w="4410"/>
          </w:tcPr>
          <w:p>
            <w:r/>
            <w:r>
              <w:rPr>
                <w:b w:val="0"/>
                <w:sz w:val="14"/>
              </w:rPr>
              <w:t>Transport of IEC equipment to site (incl. heavy transport, barge, SPMT)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450"/>
          </w:tcPr>
          <w:p>
            <w:r/>
            <w:r>
              <w:rPr>
                <w:b w:val="0"/>
                <w:sz w:val="14"/>
              </w:rPr>
              <w:t>IEC to port of discharge; EPC from port to foundation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087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389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3927"/>
          </w:tcPr>
          <w:p>
            <w:r/>
            <w:r>
              <w:rPr>
                <w:b w:val="0"/>
                <w:sz w:val="14"/>
              </w:rPr>
              <w:t>barge landing TP-M1 by EPC</w:t>
            </w:r>
          </w:p>
        </w:tc>
      </w:tr>
      <w:tr>
        <w:trPr>
          <w:cantSplit/>
        </w:trPr>
        <w:tc>
          <w:tcPr>
            <w:tcW w:type="dxa" w:w="544"/>
          </w:tcPr>
          <w:p>
            <w:r/>
            <w:r>
              <w:rPr>
                <w:b w:val="0"/>
                <w:sz w:val="14"/>
              </w:rPr>
              <w:t>8.2</w:t>
            </w:r>
          </w:p>
        </w:tc>
        <w:tc>
          <w:tcPr>
            <w:tcW w:type="dxa" w:w="4410"/>
          </w:tcPr>
          <w:p>
            <w:r/>
            <w:r>
              <w:rPr>
                <w:b w:val="0"/>
                <w:sz w:val="14"/>
              </w:rPr>
              <w:t>Performance test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EPC with IEC</w:t>
            </w:r>
          </w:p>
        </w:tc>
        <w:tc>
          <w:tcPr>
            <w:tcW w:type="dxa" w:w="1450"/>
          </w:tcPr>
          <w:p>
            <w:r/>
            <w:r>
              <w:rPr>
                <w:b w:val="0"/>
                <w:sz w:val="14"/>
              </w:rPr>
              <w:t>EPC (test instruments)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087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1389"/>
          </w:tcPr>
          <w:p>
            <w:r/>
            <w:r>
              <w:rPr>
                <w:b w:val="0"/>
                <w:sz w:val="14"/>
              </w:rPr>
              <w:t>EPC</w:t>
            </w:r>
          </w:p>
        </w:tc>
        <w:tc>
          <w:tcPr>
            <w:tcW w:type="dxa" w:w="3927"/>
          </w:tcPr>
          <w:p>
            <w:r/>
            <w:r>
              <w:rPr>
                <w:b w:val="0"/>
                <w:sz w:val="14"/>
              </w:rPr>
              <w:t>ASME PTC 46</w:t>
            </w:r>
          </w:p>
        </w:tc>
      </w:tr>
      <w:tr>
        <w:trPr>
          <w:cantSplit/>
        </w:trPr>
        <w:tc>
          <w:tcPr>
            <w:tcW w:type="dxa" w:w="544"/>
          </w:tcPr>
          <w:p>
            <w:r/>
            <w:r>
              <w:rPr>
                <w:b w:val="0"/>
                <w:sz w:val="14"/>
              </w:rPr>
              <w:t>8.3</w:t>
            </w:r>
          </w:p>
        </w:tc>
        <w:tc>
          <w:tcPr>
            <w:tcW w:type="dxa" w:w="4410"/>
          </w:tcPr>
          <w:p>
            <w:r/>
            <w:r>
              <w:rPr>
                <w:b w:val="0"/>
                <w:sz w:val="14"/>
              </w:rPr>
              <w:t>Training of Owner staff on IEC equipment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1450"/>
          </w:tcPr>
          <w:p>
            <w:r/>
            <w:r>
              <w:rPr>
                <w:b w:val="0"/>
                <w:sz w:val="14"/>
              </w:rPr>
              <w:t>IEC</w:t>
            </w:r>
          </w:p>
        </w:tc>
        <w:tc>
          <w:tcPr>
            <w:tcW w:type="dxa" w:w="967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087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389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3927"/>
          </w:tcPr>
          <w:p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sz w:val="14"/>
      </w:rPr>
      <w:t xml:space="preserve">Imaginary Electric Company proprietary - for use by the Alpilla consortium only.  CASE STUDY - fictional.   Page </w:t>
    </w:r>
    <w:r>
      <w:rPr>
        <w:sz w:val="1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5"/>
      </w:rPr>
      <w:t>Imaginary Electric Company</w:t>
    </w:r>
    <w:r>
      <w:rPr>
        <w:b w:val="0"/>
        <w:sz w:val="15"/>
      </w:rPr>
      <w:t xml:space="preserve">  |  Alpilla 600 MW CCGT - power island  |  IEC-ALP-DOR-001 Rev 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/>
      <w:b/>
      <w:bCs/>
      <w:color w:val="8B1A1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/>
      <w:b/>
      <w:bCs/>
      <w:color w:val="8B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