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EC29C8" w14:textId="77777777" w:rsidR="00213BCB" w:rsidRPr="007879E2" w:rsidRDefault="00213BCB" w:rsidP="00213BCB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7879E2">
        <w:rPr>
          <w:rFonts w:ascii="Times New Roman" w:hAnsi="Times New Roman" w:cs="Times New Roman"/>
          <w:b/>
          <w:bCs/>
          <w:sz w:val="28"/>
          <w:szCs w:val="28"/>
        </w:rPr>
        <w:t xml:space="preserve"> Тестирование</w:t>
      </w:r>
    </w:p>
    <w:p w14:paraId="360BB39A" w14:textId="77777777" w:rsidR="00213BCB" w:rsidRDefault="00213BCB" w:rsidP="00213BC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9F5DB88" w14:textId="561687BF" w:rsidR="00213BCB" w:rsidRPr="002B3FE3" w:rsidRDefault="00213BCB" w:rsidP="00213BC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7 – </w:t>
      </w:r>
      <w:r w:rsidRPr="00C639E2">
        <w:rPr>
          <w:rFonts w:ascii="Times New Roman" w:hAnsi="Times New Roman" w:cs="Times New Roman"/>
          <w:sz w:val="28"/>
          <w:szCs w:val="28"/>
        </w:rPr>
        <w:t>Отчёт о результатах тестирования функций</w:t>
      </w:r>
      <w:r>
        <w:rPr>
          <w:rFonts w:ascii="Times New Roman" w:hAnsi="Times New Roman" w:cs="Times New Roman"/>
          <w:sz w:val="28"/>
          <w:szCs w:val="28"/>
        </w:rPr>
        <w:t xml:space="preserve"> для пользователя, для сайта «</w:t>
      </w:r>
      <w:r w:rsidR="00A31558">
        <w:rPr>
          <w:rFonts w:ascii="Times New Roman" w:hAnsi="Times New Roman" w:cs="Times New Roman"/>
          <w:sz w:val="28"/>
          <w:szCs w:val="28"/>
        </w:rPr>
        <w:t>Вокализ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3"/>
        <w:tblW w:w="9325" w:type="dxa"/>
        <w:tblInd w:w="623" w:type="dxa"/>
        <w:tblLayout w:type="fixed"/>
        <w:tblLook w:val="04A0" w:firstRow="1" w:lastRow="0" w:firstColumn="1" w:lastColumn="0" w:noHBand="0" w:noVBand="1"/>
      </w:tblPr>
      <w:tblGrid>
        <w:gridCol w:w="1545"/>
        <w:gridCol w:w="2647"/>
        <w:gridCol w:w="1843"/>
        <w:gridCol w:w="2030"/>
        <w:gridCol w:w="1260"/>
      </w:tblGrid>
      <w:tr w:rsidR="00213BCB" w:rsidRPr="00C639E2" w14:paraId="44782331" w14:textId="77777777" w:rsidTr="00496016">
        <w:trPr>
          <w:trHeight w:val="1080"/>
        </w:trPr>
        <w:tc>
          <w:tcPr>
            <w:tcW w:w="1545" w:type="dxa"/>
            <w:vAlign w:val="center"/>
          </w:tcPr>
          <w:p w14:paraId="67F3E046" w14:textId="77777777" w:rsidR="00213BCB" w:rsidRPr="00C639E2" w:rsidRDefault="00213BCB" w:rsidP="00496016">
            <w:pPr>
              <w:jc w:val="center"/>
              <w:rPr>
                <w:sz w:val="24"/>
                <w:szCs w:val="24"/>
              </w:rPr>
            </w:pPr>
            <w:r w:rsidRPr="00C639E2">
              <w:rPr>
                <w:sz w:val="24"/>
                <w:szCs w:val="24"/>
              </w:rPr>
              <w:t>Название теста</w:t>
            </w:r>
          </w:p>
        </w:tc>
        <w:tc>
          <w:tcPr>
            <w:tcW w:w="2647" w:type="dxa"/>
            <w:vAlign w:val="center"/>
          </w:tcPr>
          <w:p w14:paraId="11EFBE9D" w14:textId="77777777" w:rsidR="00213BCB" w:rsidRPr="00C639E2" w:rsidRDefault="00213BCB" w:rsidP="00496016">
            <w:pPr>
              <w:jc w:val="center"/>
              <w:rPr>
                <w:sz w:val="24"/>
                <w:szCs w:val="24"/>
              </w:rPr>
            </w:pPr>
            <w:r w:rsidRPr="00C639E2">
              <w:rPr>
                <w:sz w:val="24"/>
                <w:szCs w:val="24"/>
              </w:rPr>
              <w:t>Действие</w:t>
            </w:r>
          </w:p>
        </w:tc>
        <w:tc>
          <w:tcPr>
            <w:tcW w:w="1843" w:type="dxa"/>
            <w:vAlign w:val="center"/>
          </w:tcPr>
          <w:p w14:paraId="35705711" w14:textId="77777777" w:rsidR="00213BCB" w:rsidRPr="00C639E2" w:rsidRDefault="00213BCB" w:rsidP="00496016">
            <w:pPr>
              <w:jc w:val="center"/>
              <w:rPr>
                <w:sz w:val="24"/>
                <w:szCs w:val="24"/>
              </w:rPr>
            </w:pPr>
            <w:r w:rsidRPr="00C639E2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2030" w:type="dxa"/>
            <w:vAlign w:val="center"/>
          </w:tcPr>
          <w:p w14:paraId="31C8EC56" w14:textId="77777777" w:rsidR="00213BCB" w:rsidRPr="00C639E2" w:rsidRDefault="00213BCB" w:rsidP="004960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Фактический результат</w:t>
            </w:r>
          </w:p>
        </w:tc>
        <w:tc>
          <w:tcPr>
            <w:tcW w:w="1260" w:type="dxa"/>
            <w:vAlign w:val="center"/>
          </w:tcPr>
          <w:p w14:paraId="041F6BD3" w14:textId="77777777" w:rsidR="00213BCB" w:rsidRPr="00C639E2" w:rsidRDefault="00213BCB" w:rsidP="004960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 тестирования</w:t>
            </w:r>
          </w:p>
        </w:tc>
      </w:tr>
      <w:tr w:rsidR="00213BCB" w14:paraId="6BFE8009" w14:textId="77777777" w:rsidTr="00496016">
        <w:trPr>
          <w:trHeight w:val="318"/>
        </w:trPr>
        <w:tc>
          <w:tcPr>
            <w:tcW w:w="1545" w:type="dxa"/>
            <w:vAlign w:val="center"/>
          </w:tcPr>
          <w:p w14:paraId="4FEAE8B7" w14:textId="77777777" w:rsidR="00213BCB" w:rsidRPr="00C639E2" w:rsidRDefault="00213BCB" w:rsidP="004960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47" w:type="dxa"/>
            <w:vAlign w:val="center"/>
          </w:tcPr>
          <w:p w14:paraId="01EE8D20" w14:textId="77777777" w:rsidR="00213BCB" w:rsidRPr="00C639E2" w:rsidRDefault="00213BCB" w:rsidP="004960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14:paraId="37A8B388" w14:textId="77777777" w:rsidR="00213BCB" w:rsidRPr="00C639E2" w:rsidRDefault="00213BCB" w:rsidP="004960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30" w:type="dxa"/>
            <w:vAlign w:val="center"/>
          </w:tcPr>
          <w:p w14:paraId="5DFC3702" w14:textId="77777777" w:rsidR="00213BCB" w:rsidRDefault="00213BCB" w:rsidP="004960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60" w:type="dxa"/>
            <w:vAlign w:val="center"/>
          </w:tcPr>
          <w:p w14:paraId="2FD726F6" w14:textId="77777777" w:rsidR="00213BCB" w:rsidRDefault="00213BCB" w:rsidP="004960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213BCB" w14:paraId="4E7B2722" w14:textId="77777777" w:rsidTr="00496016">
        <w:trPr>
          <w:trHeight w:val="473"/>
        </w:trPr>
        <w:tc>
          <w:tcPr>
            <w:tcW w:w="1545" w:type="dxa"/>
            <w:vAlign w:val="center"/>
          </w:tcPr>
          <w:p w14:paraId="1D82BCDA" w14:textId="77777777" w:rsidR="00213BCB" w:rsidRPr="007C1309" w:rsidRDefault="00213BCB" w:rsidP="004960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на вкладку</w:t>
            </w:r>
          </w:p>
        </w:tc>
        <w:tc>
          <w:tcPr>
            <w:tcW w:w="2647" w:type="dxa"/>
            <w:vAlign w:val="center"/>
          </w:tcPr>
          <w:p w14:paraId="3B93BA1B" w14:textId="77777777" w:rsidR="00213BCB" w:rsidRDefault="00213BCB" w:rsidP="004960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 по страницам</w:t>
            </w:r>
          </w:p>
        </w:tc>
        <w:tc>
          <w:tcPr>
            <w:tcW w:w="1843" w:type="dxa"/>
            <w:vAlign w:val="center"/>
          </w:tcPr>
          <w:p w14:paraId="2D577F84" w14:textId="77777777" w:rsidR="00213BCB" w:rsidRPr="00C639E2" w:rsidRDefault="00213BCB" w:rsidP="004960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 по страницам</w:t>
            </w:r>
          </w:p>
        </w:tc>
        <w:tc>
          <w:tcPr>
            <w:tcW w:w="2030" w:type="dxa"/>
            <w:vAlign w:val="center"/>
          </w:tcPr>
          <w:p w14:paraId="10C3BF67" w14:textId="77777777" w:rsidR="00213BCB" w:rsidRDefault="00213BCB" w:rsidP="004960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 по страницам</w:t>
            </w:r>
          </w:p>
        </w:tc>
        <w:tc>
          <w:tcPr>
            <w:tcW w:w="1260" w:type="dxa"/>
            <w:vAlign w:val="center"/>
          </w:tcPr>
          <w:p w14:paraId="40927ABB" w14:textId="77777777" w:rsidR="00213BCB" w:rsidRDefault="00213BCB" w:rsidP="004960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Выполнено</w:t>
            </w:r>
          </w:p>
        </w:tc>
      </w:tr>
      <w:tr w:rsidR="00213BCB" w14:paraId="6C199747" w14:textId="77777777" w:rsidTr="00496016">
        <w:trPr>
          <w:trHeight w:val="521"/>
        </w:trPr>
        <w:tc>
          <w:tcPr>
            <w:tcW w:w="1545" w:type="dxa"/>
            <w:vAlign w:val="center"/>
          </w:tcPr>
          <w:p w14:paraId="44B571A4" w14:textId="77777777" w:rsidR="00213BCB" w:rsidRDefault="00213BCB" w:rsidP="004960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на стрелку</w:t>
            </w:r>
          </w:p>
        </w:tc>
        <w:tc>
          <w:tcPr>
            <w:tcW w:w="2647" w:type="dxa"/>
            <w:vAlign w:val="center"/>
          </w:tcPr>
          <w:p w14:paraId="7FD58A86" w14:textId="77777777" w:rsidR="00213BCB" w:rsidRDefault="00213BCB" w:rsidP="004960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 нажатии на стрелку фотографии прокрутятся </w:t>
            </w:r>
          </w:p>
        </w:tc>
        <w:tc>
          <w:tcPr>
            <w:tcW w:w="1843" w:type="dxa"/>
            <w:vAlign w:val="center"/>
          </w:tcPr>
          <w:p w14:paraId="3E3030BD" w14:textId="77777777" w:rsidR="00213BCB" w:rsidRDefault="00213BCB" w:rsidP="004960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Прокрутка фотографий</w:t>
            </w:r>
          </w:p>
        </w:tc>
        <w:tc>
          <w:tcPr>
            <w:tcW w:w="2030" w:type="dxa"/>
            <w:vAlign w:val="center"/>
          </w:tcPr>
          <w:p w14:paraId="59CA9874" w14:textId="77777777" w:rsidR="00213BCB" w:rsidRDefault="00213BCB" w:rsidP="004960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Фотографии прокручиваются</w:t>
            </w:r>
          </w:p>
        </w:tc>
        <w:tc>
          <w:tcPr>
            <w:tcW w:w="1260" w:type="dxa"/>
            <w:vAlign w:val="center"/>
          </w:tcPr>
          <w:p w14:paraId="4C477328" w14:textId="77777777" w:rsidR="00213BCB" w:rsidRDefault="00213BCB" w:rsidP="004960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Выполнено</w:t>
            </w:r>
          </w:p>
        </w:tc>
      </w:tr>
      <w:tr w:rsidR="00213BCB" w14:paraId="2CAC6695" w14:textId="77777777" w:rsidTr="00496016">
        <w:trPr>
          <w:trHeight w:val="521"/>
        </w:trPr>
        <w:tc>
          <w:tcPr>
            <w:tcW w:w="1545" w:type="dxa"/>
            <w:vAlign w:val="center"/>
          </w:tcPr>
          <w:p w14:paraId="2CCD5F27" w14:textId="5278A1D7" w:rsidR="00213BCB" w:rsidRDefault="00E21D5D" w:rsidP="004960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сообщения</w:t>
            </w:r>
          </w:p>
        </w:tc>
        <w:tc>
          <w:tcPr>
            <w:tcW w:w="2647" w:type="dxa"/>
            <w:vAlign w:val="center"/>
          </w:tcPr>
          <w:p w14:paraId="5DC8256C" w14:textId="77777777" w:rsidR="00213BCB" w:rsidRDefault="00213BCB" w:rsidP="004960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 нажатии на поле можно ввести текст </w:t>
            </w:r>
          </w:p>
        </w:tc>
        <w:tc>
          <w:tcPr>
            <w:tcW w:w="1843" w:type="dxa"/>
            <w:vAlign w:val="center"/>
          </w:tcPr>
          <w:p w14:paraId="62507A4C" w14:textId="77777777" w:rsidR="00213BCB" w:rsidRDefault="00213BCB" w:rsidP="004960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текста</w:t>
            </w:r>
          </w:p>
        </w:tc>
        <w:tc>
          <w:tcPr>
            <w:tcW w:w="2030" w:type="dxa"/>
            <w:vAlign w:val="center"/>
          </w:tcPr>
          <w:p w14:paraId="44709C30" w14:textId="77777777" w:rsidR="00213BCB" w:rsidRDefault="00213BCB" w:rsidP="004960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Вводится текст</w:t>
            </w:r>
          </w:p>
        </w:tc>
        <w:tc>
          <w:tcPr>
            <w:tcW w:w="1260" w:type="dxa"/>
            <w:vAlign w:val="center"/>
          </w:tcPr>
          <w:p w14:paraId="2F24AA77" w14:textId="77777777" w:rsidR="00213BCB" w:rsidRDefault="00213BCB" w:rsidP="004960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Выполнено</w:t>
            </w:r>
          </w:p>
        </w:tc>
      </w:tr>
      <w:tr w:rsidR="00213BCB" w14:paraId="6ED5ED94" w14:textId="77777777" w:rsidTr="00496016">
        <w:trPr>
          <w:trHeight w:val="521"/>
        </w:trPr>
        <w:tc>
          <w:tcPr>
            <w:tcW w:w="1545" w:type="dxa"/>
            <w:vAlign w:val="center"/>
          </w:tcPr>
          <w:p w14:paraId="6CE82350" w14:textId="4C5F957C" w:rsidR="00213BCB" w:rsidRDefault="00E21D5D" w:rsidP="004960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Отправка сообщения</w:t>
            </w:r>
          </w:p>
        </w:tc>
        <w:tc>
          <w:tcPr>
            <w:tcW w:w="2647" w:type="dxa"/>
            <w:vAlign w:val="center"/>
          </w:tcPr>
          <w:p w14:paraId="209FB551" w14:textId="0ABE1137" w:rsidR="00213BCB" w:rsidRDefault="00213BCB" w:rsidP="004960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на кнопку «отправ</w:t>
            </w:r>
            <w:r w:rsidR="00E21D5D">
              <w:rPr>
                <w:sz w:val="24"/>
                <w:szCs w:val="24"/>
              </w:rPr>
              <w:t>ить» отправляется сообщение</w:t>
            </w:r>
          </w:p>
        </w:tc>
        <w:tc>
          <w:tcPr>
            <w:tcW w:w="1843" w:type="dxa"/>
            <w:vAlign w:val="center"/>
          </w:tcPr>
          <w:p w14:paraId="29FBA4A4" w14:textId="3BAA0B11" w:rsidR="00213BCB" w:rsidRDefault="00213BCB" w:rsidP="004960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Отправка </w:t>
            </w:r>
            <w:r w:rsidR="00E21D5D">
              <w:rPr>
                <w:sz w:val="24"/>
                <w:szCs w:val="24"/>
              </w:rPr>
              <w:t>сообщения</w:t>
            </w:r>
          </w:p>
        </w:tc>
        <w:tc>
          <w:tcPr>
            <w:tcW w:w="2030" w:type="dxa"/>
            <w:vAlign w:val="center"/>
          </w:tcPr>
          <w:p w14:paraId="35E7F49B" w14:textId="7B3CA79E" w:rsidR="00213BCB" w:rsidRDefault="00E21D5D" w:rsidP="004960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Отправляется сообщение</w:t>
            </w:r>
          </w:p>
        </w:tc>
        <w:tc>
          <w:tcPr>
            <w:tcW w:w="1260" w:type="dxa"/>
            <w:vAlign w:val="center"/>
          </w:tcPr>
          <w:p w14:paraId="1E9FADA9" w14:textId="77777777" w:rsidR="00213BCB" w:rsidRDefault="00213BCB" w:rsidP="004960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Выполнено</w:t>
            </w:r>
          </w:p>
        </w:tc>
      </w:tr>
      <w:tr w:rsidR="00213BCB" w14:paraId="49EF2887" w14:textId="77777777" w:rsidTr="00496016">
        <w:trPr>
          <w:trHeight w:val="521"/>
        </w:trPr>
        <w:tc>
          <w:tcPr>
            <w:tcW w:w="1545" w:type="dxa"/>
            <w:vAlign w:val="center"/>
          </w:tcPr>
          <w:p w14:paraId="20084805" w14:textId="77777777" w:rsidR="00213BCB" w:rsidRDefault="00213BCB" w:rsidP="004960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Увеличение\ уменьшение масштаба</w:t>
            </w:r>
          </w:p>
        </w:tc>
        <w:tc>
          <w:tcPr>
            <w:tcW w:w="2647" w:type="dxa"/>
            <w:vAlign w:val="center"/>
          </w:tcPr>
          <w:p w14:paraId="78BFA807" w14:textId="77777777" w:rsidR="00213BCB" w:rsidRDefault="00213BCB" w:rsidP="004960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 нажатии на «+» \ «-» масштаб увеличится/ уменьшится </w:t>
            </w:r>
          </w:p>
        </w:tc>
        <w:tc>
          <w:tcPr>
            <w:tcW w:w="1843" w:type="dxa"/>
            <w:vAlign w:val="center"/>
          </w:tcPr>
          <w:p w14:paraId="6B9E07EE" w14:textId="77777777" w:rsidR="00213BCB" w:rsidRDefault="00213BCB" w:rsidP="004960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Увеличение\ уменьшение масштаба</w:t>
            </w:r>
          </w:p>
        </w:tc>
        <w:tc>
          <w:tcPr>
            <w:tcW w:w="2030" w:type="dxa"/>
            <w:vAlign w:val="center"/>
          </w:tcPr>
          <w:p w14:paraId="28A32B2D" w14:textId="77777777" w:rsidR="00213BCB" w:rsidRDefault="00213BCB" w:rsidP="004960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Масштаб увеличивается/ уменьшается</w:t>
            </w:r>
          </w:p>
        </w:tc>
        <w:tc>
          <w:tcPr>
            <w:tcW w:w="1260" w:type="dxa"/>
            <w:vAlign w:val="center"/>
          </w:tcPr>
          <w:p w14:paraId="16BC1E9D" w14:textId="77777777" w:rsidR="00213BCB" w:rsidRDefault="00213BCB" w:rsidP="004960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Выполнено</w:t>
            </w:r>
          </w:p>
        </w:tc>
      </w:tr>
      <w:tr w:rsidR="00213BCB" w14:paraId="6852F590" w14:textId="77777777" w:rsidTr="00496016">
        <w:trPr>
          <w:trHeight w:val="521"/>
        </w:trPr>
        <w:tc>
          <w:tcPr>
            <w:tcW w:w="1545" w:type="dxa"/>
            <w:vAlign w:val="center"/>
          </w:tcPr>
          <w:p w14:paraId="76F2A56C" w14:textId="77777777" w:rsidR="00213BCB" w:rsidRDefault="00213BCB" w:rsidP="004960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Карта</w:t>
            </w:r>
          </w:p>
        </w:tc>
        <w:tc>
          <w:tcPr>
            <w:tcW w:w="2647" w:type="dxa"/>
            <w:vAlign w:val="center"/>
          </w:tcPr>
          <w:p w14:paraId="55C10D07" w14:textId="77777777" w:rsidR="00213BCB" w:rsidRDefault="00213BCB" w:rsidP="004960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 нажатии на той иной тип карта поменяется </w:t>
            </w:r>
          </w:p>
        </w:tc>
        <w:tc>
          <w:tcPr>
            <w:tcW w:w="1843" w:type="dxa"/>
            <w:vAlign w:val="center"/>
          </w:tcPr>
          <w:p w14:paraId="6A1DBBDA" w14:textId="77777777" w:rsidR="00213BCB" w:rsidRDefault="00213BCB" w:rsidP="004960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Переключение между типами карты</w:t>
            </w:r>
          </w:p>
        </w:tc>
        <w:tc>
          <w:tcPr>
            <w:tcW w:w="2030" w:type="dxa"/>
            <w:vAlign w:val="center"/>
          </w:tcPr>
          <w:p w14:paraId="11BC9322" w14:textId="77777777" w:rsidR="00213BCB" w:rsidRDefault="00213BCB" w:rsidP="004960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Тип карты меняется </w:t>
            </w:r>
          </w:p>
        </w:tc>
        <w:tc>
          <w:tcPr>
            <w:tcW w:w="1260" w:type="dxa"/>
            <w:vAlign w:val="center"/>
          </w:tcPr>
          <w:p w14:paraId="0A653946" w14:textId="77777777" w:rsidR="00213BCB" w:rsidRDefault="00213BCB" w:rsidP="004960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Выполнено</w:t>
            </w:r>
          </w:p>
        </w:tc>
      </w:tr>
      <w:tr w:rsidR="00213BCB" w14:paraId="0430DC30" w14:textId="77777777" w:rsidTr="00496016">
        <w:trPr>
          <w:trHeight w:val="521"/>
        </w:trPr>
        <w:tc>
          <w:tcPr>
            <w:tcW w:w="1545" w:type="dxa"/>
            <w:vAlign w:val="center"/>
          </w:tcPr>
          <w:p w14:paraId="51A38BEC" w14:textId="77777777" w:rsidR="00213BCB" w:rsidRDefault="00213BCB" w:rsidP="004960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окружения</w:t>
            </w:r>
          </w:p>
        </w:tc>
        <w:tc>
          <w:tcPr>
            <w:tcW w:w="2647" w:type="dxa"/>
            <w:vAlign w:val="center"/>
          </w:tcPr>
          <w:p w14:paraId="0A3BCB2F" w14:textId="704FABAC" w:rsidR="00213BCB" w:rsidRDefault="00213BCB" w:rsidP="004960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 </w:t>
            </w:r>
            <w:r w:rsidR="00E21D5D">
              <w:rPr>
                <w:sz w:val="24"/>
                <w:szCs w:val="24"/>
              </w:rPr>
              <w:t>перетягивании на карте</w:t>
            </w:r>
            <w:r>
              <w:rPr>
                <w:sz w:val="24"/>
                <w:szCs w:val="24"/>
              </w:rPr>
              <w:t xml:space="preserve"> показывается окружение </w:t>
            </w:r>
          </w:p>
        </w:tc>
        <w:tc>
          <w:tcPr>
            <w:tcW w:w="1843" w:type="dxa"/>
            <w:vAlign w:val="center"/>
          </w:tcPr>
          <w:p w14:paraId="32EE7383" w14:textId="77777777" w:rsidR="00213BCB" w:rsidRDefault="00213BCB" w:rsidP="004960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окружения</w:t>
            </w:r>
          </w:p>
        </w:tc>
        <w:tc>
          <w:tcPr>
            <w:tcW w:w="2030" w:type="dxa"/>
            <w:vAlign w:val="center"/>
          </w:tcPr>
          <w:p w14:paraId="00D22D3A" w14:textId="77777777" w:rsidR="00213BCB" w:rsidRDefault="00213BCB" w:rsidP="004960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Карта показывает окружение</w:t>
            </w:r>
          </w:p>
        </w:tc>
        <w:tc>
          <w:tcPr>
            <w:tcW w:w="1260" w:type="dxa"/>
            <w:vAlign w:val="center"/>
          </w:tcPr>
          <w:p w14:paraId="1A1DCC3C" w14:textId="77777777" w:rsidR="00213BCB" w:rsidRDefault="00213BCB" w:rsidP="004960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Выполнено</w:t>
            </w:r>
          </w:p>
        </w:tc>
      </w:tr>
      <w:tr w:rsidR="00213BCB" w14:paraId="7D8A4901" w14:textId="77777777" w:rsidTr="00496016">
        <w:trPr>
          <w:trHeight w:val="521"/>
        </w:trPr>
        <w:tc>
          <w:tcPr>
            <w:tcW w:w="1545" w:type="dxa"/>
            <w:vAlign w:val="center"/>
          </w:tcPr>
          <w:p w14:paraId="617BD9DE" w14:textId="0C7D3F17" w:rsidR="00213BCB" w:rsidRDefault="00E21D5D" w:rsidP="004960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Участник</w:t>
            </w:r>
          </w:p>
        </w:tc>
        <w:tc>
          <w:tcPr>
            <w:tcW w:w="2647" w:type="dxa"/>
            <w:vAlign w:val="center"/>
          </w:tcPr>
          <w:p w14:paraId="6761F339" w14:textId="37124659" w:rsidR="00213BCB" w:rsidRDefault="00213BCB" w:rsidP="004960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на ссылку «</w:t>
            </w:r>
            <w:r w:rsidR="00E21D5D">
              <w:rPr>
                <w:sz w:val="24"/>
                <w:szCs w:val="24"/>
              </w:rPr>
              <w:t>Узнать лучше</w:t>
            </w:r>
            <w:r>
              <w:rPr>
                <w:sz w:val="24"/>
                <w:szCs w:val="24"/>
              </w:rPr>
              <w:t>» будет открыватьс</w:t>
            </w:r>
            <w:r w:rsidR="00E21D5D">
              <w:rPr>
                <w:sz w:val="24"/>
                <w:szCs w:val="24"/>
              </w:rPr>
              <w:t>я подробная информация об участнике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14:paraId="33BCC480" w14:textId="77777777" w:rsidR="00213BCB" w:rsidRDefault="00213BCB" w:rsidP="004960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на ссылку</w:t>
            </w:r>
          </w:p>
        </w:tc>
        <w:tc>
          <w:tcPr>
            <w:tcW w:w="2030" w:type="dxa"/>
            <w:vAlign w:val="center"/>
          </w:tcPr>
          <w:p w14:paraId="6BCB2077" w14:textId="2F1F14F1" w:rsidR="00213BCB" w:rsidRDefault="00213BCB" w:rsidP="004960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на ссылку «</w:t>
            </w:r>
            <w:r w:rsidR="00E21D5D">
              <w:rPr>
                <w:sz w:val="24"/>
                <w:szCs w:val="24"/>
              </w:rPr>
              <w:t>Узнать лучше</w:t>
            </w:r>
            <w:r>
              <w:rPr>
                <w:sz w:val="24"/>
                <w:szCs w:val="24"/>
              </w:rPr>
              <w:t>» открываетс</w:t>
            </w:r>
            <w:r w:rsidR="00E21D5D">
              <w:rPr>
                <w:sz w:val="24"/>
                <w:szCs w:val="24"/>
              </w:rPr>
              <w:t>я подробная информация об участнике</w:t>
            </w:r>
          </w:p>
        </w:tc>
        <w:tc>
          <w:tcPr>
            <w:tcW w:w="1260" w:type="dxa"/>
            <w:vAlign w:val="center"/>
          </w:tcPr>
          <w:p w14:paraId="6AA95762" w14:textId="77777777" w:rsidR="00213BCB" w:rsidRDefault="00213BCB" w:rsidP="004960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Выполнено</w:t>
            </w:r>
          </w:p>
        </w:tc>
      </w:tr>
      <w:tr w:rsidR="00213BCB" w14:paraId="2FFE352D" w14:textId="77777777" w:rsidTr="00496016">
        <w:trPr>
          <w:trHeight w:val="521"/>
        </w:trPr>
        <w:tc>
          <w:tcPr>
            <w:tcW w:w="1545" w:type="dxa"/>
            <w:tcBorders>
              <w:bottom w:val="single" w:sz="4" w:space="0" w:color="auto"/>
            </w:tcBorders>
            <w:vAlign w:val="center"/>
          </w:tcPr>
          <w:p w14:paraId="3D1F959D" w14:textId="7643EBB5" w:rsidR="00213BCB" w:rsidRDefault="00E21D5D" w:rsidP="004960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Фото </w:t>
            </w:r>
          </w:p>
        </w:tc>
        <w:tc>
          <w:tcPr>
            <w:tcW w:w="2647" w:type="dxa"/>
            <w:tcBorders>
              <w:bottom w:val="single" w:sz="4" w:space="0" w:color="auto"/>
            </w:tcBorders>
            <w:vAlign w:val="center"/>
          </w:tcPr>
          <w:p w14:paraId="7FBB7163" w14:textId="77777777" w:rsidR="00213BCB" w:rsidRDefault="00213BCB" w:rsidP="004960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 нажатии на фото будет открываться </w:t>
            </w:r>
            <w:r>
              <w:rPr>
                <w:sz w:val="24"/>
                <w:szCs w:val="24"/>
              </w:rPr>
              <w:lastRenderedPageBreak/>
              <w:t xml:space="preserve">подробная информация о грумере 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4F9DC7F" w14:textId="77777777" w:rsidR="00213BCB" w:rsidRDefault="00213BCB" w:rsidP="004960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Нажатие на фото</w:t>
            </w:r>
          </w:p>
        </w:tc>
        <w:tc>
          <w:tcPr>
            <w:tcW w:w="2030" w:type="dxa"/>
            <w:tcBorders>
              <w:bottom w:val="single" w:sz="4" w:space="0" w:color="auto"/>
            </w:tcBorders>
            <w:vAlign w:val="center"/>
          </w:tcPr>
          <w:p w14:paraId="108CE5F5" w14:textId="77777777" w:rsidR="00213BCB" w:rsidRDefault="00213BCB" w:rsidP="004960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Открывается подробная </w:t>
            </w:r>
            <w:r>
              <w:rPr>
                <w:sz w:val="24"/>
                <w:szCs w:val="24"/>
              </w:rPr>
              <w:lastRenderedPageBreak/>
              <w:t xml:space="preserve">информация о грумере 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85E981D" w14:textId="77777777" w:rsidR="00213BCB" w:rsidRDefault="00213BCB" w:rsidP="004960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Выполнено</w:t>
            </w:r>
          </w:p>
        </w:tc>
      </w:tr>
      <w:tr w:rsidR="00213BCB" w14:paraId="7C94F0B8" w14:textId="77777777" w:rsidTr="00496016">
        <w:trPr>
          <w:trHeight w:val="521"/>
        </w:trPr>
        <w:tc>
          <w:tcPr>
            <w:tcW w:w="1545" w:type="dxa"/>
            <w:vAlign w:val="center"/>
          </w:tcPr>
          <w:p w14:paraId="3CA0E57B" w14:textId="77777777" w:rsidR="00213BCB" w:rsidRDefault="00213BCB" w:rsidP="004960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Информация о товаре</w:t>
            </w:r>
          </w:p>
        </w:tc>
        <w:tc>
          <w:tcPr>
            <w:tcW w:w="2647" w:type="dxa"/>
            <w:vAlign w:val="center"/>
          </w:tcPr>
          <w:p w14:paraId="039071BC" w14:textId="77777777" w:rsidR="00213BCB" w:rsidRDefault="00213BCB" w:rsidP="004960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на фото товара откроется информация о товаре</w:t>
            </w:r>
          </w:p>
        </w:tc>
        <w:tc>
          <w:tcPr>
            <w:tcW w:w="1843" w:type="dxa"/>
            <w:vAlign w:val="center"/>
          </w:tcPr>
          <w:p w14:paraId="5767E8CD" w14:textId="77777777" w:rsidR="00213BCB" w:rsidRDefault="00213BCB" w:rsidP="004960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Информация о товаре</w:t>
            </w:r>
          </w:p>
        </w:tc>
        <w:tc>
          <w:tcPr>
            <w:tcW w:w="2030" w:type="dxa"/>
            <w:vAlign w:val="center"/>
          </w:tcPr>
          <w:p w14:paraId="485AE075" w14:textId="77777777" w:rsidR="00213BCB" w:rsidRDefault="00213BCB" w:rsidP="004960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Открывается информация о товаре</w:t>
            </w:r>
          </w:p>
        </w:tc>
        <w:tc>
          <w:tcPr>
            <w:tcW w:w="1260" w:type="dxa"/>
            <w:vAlign w:val="center"/>
          </w:tcPr>
          <w:p w14:paraId="6161B621" w14:textId="77777777" w:rsidR="00213BCB" w:rsidRDefault="00213BCB" w:rsidP="004960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Выполнено</w:t>
            </w:r>
          </w:p>
        </w:tc>
      </w:tr>
      <w:tr w:rsidR="00213BCB" w14:paraId="3BDAEC6E" w14:textId="77777777" w:rsidTr="00496016">
        <w:trPr>
          <w:trHeight w:val="521"/>
        </w:trPr>
        <w:tc>
          <w:tcPr>
            <w:tcW w:w="1545" w:type="dxa"/>
            <w:vAlign w:val="center"/>
          </w:tcPr>
          <w:p w14:paraId="66DA105E" w14:textId="6B94BE5D" w:rsidR="00213BCB" w:rsidRDefault="00E21D5D" w:rsidP="004960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на кнопку «сайт колледжа»</w:t>
            </w:r>
          </w:p>
        </w:tc>
        <w:tc>
          <w:tcPr>
            <w:tcW w:w="2647" w:type="dxa"/>
            <w:vAlign w:val="center"/>
          </w:tcPr>
          <w:p w14:paraId="56B2D078" w14:textId="506815AB" w:rsidR="00213BCB" w:rsidRDefault="00E21D5D" w:rsidP="004960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на кнопку «Сайт колледжа» откроется сайт колледжа</w:t>
            </w:r>
          </w:p>
        </w:tc>
        <w:tc>
          <w:tcPr>
            <w:tcW w:w="1843" w:type="dxa"/>
            <w:vAlign w:val="center"/>
          </w:tcPr>
          <w:p w14:paraId="24F48222" w14:textId="77777777" w:rsidR="00213BCB" w:rsidRDefault="00213BCB" w:rsidP="004960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на иконку</w:t>
            </w:r>
          </w:p>
        </w:tc>
        <w:tc>
          <w:tcPr>
            <w:tcW w:w="2030" w:type="dxa"/>
            <w:vAlign w:val="center"/>
          </w:tcPr>
          <w:p w14:paraId="53311377" w14:textId="2A269C1F" w:rsidR="00213BCB" w:rsidRDefault="00E21D5D" w:rsidP="004960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Открывается сайт колледжа</w:t>
            </w:r>
          </w:p>
        </w:tc>
        <w:tc>
          <w:tcPr>
            <w:tcW w:w="1260" w:type="dxa"/>
            <w:vAlign w:val="center"/>
          </w:tcPr>
          <w:p w14:paraId="1CC49027" w14:textId="77777777" w:rsidR="00213BCB" w:rsidRDefault="00213BCB" w:rsidP="004960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Выполнено</w:t>
            </w:r>
          </w:p>
        </w:tc>
      </w:tr>
      <w:tr w:rsidR="00213BCB" w14:paraId="2189ADF6" w14:textId="77777777" w:rsidTr="00496016">
        <w:trPr>
          <w:trHeight w:val="521"/>
        </w:trPr>
        <w:tc>
          <w:tcPr>
            <w:tcW w:w="1545" w:type="dxa"/>
            <w:vAlign w:val="center"/>
          </w:tcPr>
          <w:p w14:paraId="58ACFDA5" w14:textId="3F57168F" w:rsidR="00213BCB" w:rsidRDefault="00E21D5D" w:rsidP="004960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Меню</w:t>
            </w:r>
            <w:r w:rsidR="00213BCB">
              <w:rPr>
                <w:sz w:val="24"/>
                <w:szCs w:val="24"/>
              </w:rPr>
              <w:t xml:space="preserve"> </w:t>
            </w:r>
          </w:p>
        </w:tc>
        <w:tc>
          <w:tcPr>
            <w:tcW w:w="2647" w:type="dxa"/>
            <w:vAlign w:val="center"/>
          </w:tcPr>
          <w:p w14:paraId="7F8B79EE" w14:textId="54AE8BBE" w:rsidR="00213BCB" w:rsidRDefault="00E21D5D" w:rsidP="004960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на разделы меню, откроется нужная страница сайта</w:t>
            </w:r>
          </w:p>
        </w:tc>
        <w:tc>
          <w:tcPr>
            <w:tcW w:w="1843" w:type="dxa"/>
            <w:vAlign w:val="center"/>
          </w:tcPr>
          <w:p w14:paraId="24D19B3F" w14:textId="77777777" w:rsidR="00213BCB" w:rsidRDefault="00213BCB" w:rsidP="004960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на кнопку</w:t>
            </w:r>
          </w:p>
        </w:tc>
        <w:tc>
          <w:tcPr>
            <w:tcW w:w="2030" w:type="dxa"/>
            <w:vAlign w:val="center"/>
          </w:tcPr>
          <w:p w14:paraId="183D7610" w14:textId="54BBB717" w:rsidR="00213BCB" w:rsidRDefault="00E21D5D" w:rsidP="004960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Открывается нужная страница сайта</w:t>
            </w:r>
          </w:p>
        </w:tc>
        <w:tc>
          <w:tcPr>
            <w:tcW w:w="1260" w:type="dxa"/>
            <w:vAlign w:val="center"/>
          </w:tcPr>
          <w:p w14:paraId="08E703CE" w14:textId="77777777" w:rsidR="00213BCB" w:rsidRDefault="00213BCB" w:rsidP="004960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Выполнено</w:t>
            </w:r>
          </w:p>
        </w:tc>
      </w:tr>
      <w:tr w:rsidR="00213BCB" w14:paraId="516C1AA2" w14:textId="77777777" w:rsidTr="00496016">
        <w:trPr>
          <w:trHeight w:val="521"/>
        </w:trPr>
        <w:tc>
          <w:tcPr>
            <w:tcW w:w="1545" w:type="dxa"/>
            <w:vAlign w:val="center"/>
          </w:tcPr>
          <w:p w14:paraId="39E36BB8" w14:textId="2BBF595E" w:rsidR="00213BCB" w:rsidRDefault="00E21D5D" w:rsidP="004960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Ввод текста в поля </w:t>
            </w:r>
          </w:p>
        </w:tc>
        <w:tc>
          <w:tcPr>
            <w:tcW w:w="2647" w:type="dxa"/>
            <w:vAlign w:val="center"/>
          </w:tcPr>
          <w:p w14:paraId="64A831E8" w14:textId="3D2F1AD1" w:rsidR="00213BCB" w:rsidRDefault="00E21D5D" w:rsidP="004960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на поле можно ввести текст, соответствующий типу данных</w:t>
            </w:r>
          </w:p>
        </w:tc>
        <w:tc>
          <w:tcPr>
            <w:tcW w:w="1843" w:type="dxa"/>
            <w:vAlign w:val="center"/>
          </w:tcPr>
          <w:p w14:paraId="238F76BC" w14:textId="1207738E" w:rsidR="00213BCB" w:rsidRDefault="00E21D5D" w:rsidP="004960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текста</w:t>
            </w:r>
          </w:p>
        </w:tc>
        <w:tc>
          <w:tcPr>
            <w:tcW w:w="2030" w:type="dxa"/>
            <w:vAlign w:val="center"/>
          </w:tcPr>
          <w:p w14:paraId="51CAE1E3" w14:textId="4B8D5703" w:rsidR="00213BCB" w:rsidRDefault="00E21D5D" w:rsidP="004960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Вводится текста</w:t>
            </w:r>
          </w:p>
        </w:tc>
        <w:tc>
          <w:tcPr>
            <w:tcW w:w="1260" w:type="dxa"/>
            <w:vAlign w:val="center"/>
          </w:tcPr>
          <w:p w14:paraId="6F48A844" w14:textId="77777777" w:rsidR="00213BCB" w:rsidRDefault="00213BCB" w:rsidP="004960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Выполнено</w:t>
            </w:r>
          </w:p>
        </w:tc>
      </w:tr>
    </w:tbl>
    <w:p w14:paraId="3B46A247" w14:textId="77777777" w:rsidR="00213BCB" w:rsidRDefault="00213BCB" w:rsidP="00213BC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FCC4713" w14:textId="77777777" w:rsidR="00213BCB" w:rsidRDefault="00213BCB" w:rsidP="00213BC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D0AFE">
        <w:rPr>
          <w:rFonts w:ascii="Times New Roman" w:hAnsi="Times New Roman" w:cs="Times New Roman"/>
          <w:sz w:val="28"/>
          <w:szCs w:val="28"/>
        </w:rPr>
        <w:t>При тестировании программного продукта, в первую очередь нужно обратить внимание на правильную работу</w:t>
      </w:r>
      <w:r>
        <w:rPr>
          <w:rFonts w:ascii="Times New Roman" w:hAnsi="Times New Roman" w:cs="Times New Roman"/>
          <w:sz w:val="28"/>
          <w:szCs w:val="28"/>
        </w:rPr>
        <w:t xml:space="preserve"> всего ПП. </w:t>
      </w:r>
      <w:r w:rsidRPr="00BD0AFE">
        <w:rPr>
          <w:rFonts w:ascii="Times New Roman" w:hAnsi="Times New Roman" w:cs="Times New Roman"/>
          <w:sz w:val="28"/>
          <w:szCs w:val="28"/>
        </w:rPr>
        <w:t>Показываются ли все изображения, виден ли текст,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0AFE">
        <w:rPr>
          <w:rFonts w:ascii="Times New Roman" w:hAnsi="Times New Roman" w:cs="Times New Roman"/>
          <w:sz w:val="28"/>
          <w:szCs w:val="28"/>
        </w:rPr>
        <w:t>нет ли лишних пробелов и больших отступов</w:t>
      </w:r>
    </w:p>
    <w:p w14:paraId="7ACF701A" w14:textId="1D4526B4" w:rsidR="00213BCB" w:rsidRDefault="00213BCB" w:rsidP="00213BC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D26717">
        <w:rPr>
          <w:rFonts w:ascii="Times New Roman" w:hAnsi="Times New Roman" w:cs="Times New Roman"/>
          <w:sz w:val="28"/>
          <w:szCs w:val="28"/>
        </w:rPr>
        <w:t>результате проведения тестир</w:t>
      </w:r>
      <w:r w:rsidR="00E21D5D">
        <w:rPr>
          <w:rFonts w:ascii="Times New Roman" w:hAnsi="Times New Roman" w:cs="Times New Roman"/>
          <w:sz w:val="28"/>
          <w:szCs w:val="28"/>
        </w:rPr>
        <w:t>ования выяснилось, что большинство оговоренных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21D5D">
        <w:rPr>
          <w:rFonts w:ascii="Times New Roman" w:hAnsi="Times New Roman" w:cs="Times New Roman"/>
          <w:sz w:val="28"/>
          <w:szCs w:val="28"/>
        </w:rPr>
        <w:t>функций и требований</w:t>
      </w:r>
      <w:bookmarkStart w:id="0" w:name="_GoBack"/>
      <w:bookmarkEnd w:id="0"/>
      <w:r w:rsidRPr="00D26717">
        <w:rPr>
          <w:rFonts w:ascii="Times New Roman" w:hAnsi="Times New Roman" w:cs="Times New Roman"/>
          <w:sz w:val="28"/>
          <w:szCs w:val="28"/>
        </w:rPr>
        <w:t>, были разработаны, а также протестированы. Тесты показали, что</w:t>
      </w:r>
      <w:r w:rsidRPr="00353D95">
        <w:rPr>
          <w:rFonts w:ascii="Times New Roman" w:hAnsi="Times New Roman" w:cs="Times New Roman"/>
          <w:sz w:val="28"/>
          <w:szCs w:val="28"/>
        </w:rPr>
        <w:t xml:space="preserve"> </w:t>
      </w:r>
      <w:r w:rsidRPr="00D26717">
        <w:rPr>
          <w:rFonts w:ascii="Times New Roman" w:hAnsi="Times New Roman" w:cs="Times New Roman"/>
          <w:sz w:val="28"/>
          <w:szCs w:val="28"/>
        </w:rPr>
        <w:t>все функции работают правильно. Следовательно, разработанный</w:t>
      </w:r>
      <w:r>
        <w:rPr>
          <w:rFonts w:ascii="Times New Roman" w:hAnsi="Times New Roman" w:cs="Times New Roman"/>
          <w:sz w:val="28"/>
          <w:szCs w:val="28"/>
        </w:rPr>
        <w:t xml:space="preserve"> ПП можно опубликовать.</w:t>
      </w:r>
    </w:p>
    <w:p w14:paraId="030C8B3D" w14:textId="77777777" w:rsidR="00213BCB" w:rsidRPr="003320F8" w:rsidRDefault="00213BCB" w:rsidP="00213BC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26717">
        <w:rPr>
          <w:rFonts w:ascii="Times New Roman" w:hAnsi="Times New Roman" w:cs="Times New Roman"/>
          <w:sz w:val="28"/>
          <w:szCs w:val="28"/>
        </w:rPr>
        <w:t>В ходе тестирования программного обеспечения продукта на разных устройствах не было выявлено каких-либо ошибок, так как адаптивность</w:t>
      </w:r>
      <w:r>
        <w:rPr>
          <w:rFonts w:ascii="Times New Roman" w:hAnsi="Times New Roman" w:cs="Times New Roman"/>
          <w:sz w:val="28"/>
          <w:szCs w:val="28"/>
        </w:rPr>
        <w:t xml:space="preserve"> ПП </w:t>
      </w:r>
      <w:r w:rsidRPr="00D26717">
        <w:rPr>
          <w:rFonts w:ascii="Times New Roman" w:hAnsi="Times New Roman" w:cs="Times New Roman"/>
          <w:sz w:val="28"/>
          <w:szCs w:val="28"/>
        </w:rPr>
        <w:t>была проведена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717">
        <w:rPr>
          <w:rFonts w:ascii="Times New Roman" w:hAnsi="Times New Roman" w:cs="Times New Roman"/>
          <w:sz w:val="28"/>
          <w:szCs w:val="28"/>
        </w:rPr>
        <w:t>всех стадиях разработки.</w:t>
      </w:r>
    </w:p>
    <w:p w14:paraId="6FF315D3" w14:textId="7FE233DA" w:rsidR="003320F8" w:rsidRPr="00213BCB" w:rsidRDefault="003320F8" w:rsidP="00213BCB"/>
    <w:sectPr w:rsidR="003320F8" w:rsidRPr="00213B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857"/>
    <w:rsid w:val="00213BCB"/>
    <w:rsid w:val="002B3FE3"/>
    <w:rsid w:val="003320F8"/>
    <w:rsid w:val="004E67C5"/>
    <w:rsid w:val="00706857"/>
    <w:rsid w:val="0096397E"/>
    <w:rsid w:val="009F75FA"/>
    <w:rsid w:val="00A31558"/>
    <w:rsid w:val="00B021EA"/>
    <w:rsid w:val="00C60F84"/>
    <w:rsid w:val="00E21D5D"/>
    <w:rsid w:val="00EB4F24"/>
    <w:rsid w:val="00EC371A"/>
    <w:rsid w:val="00F2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C51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BCB"/>
    <w:pPr>
      <w:spacing w:after="200" w:line="276" w:lineRule="auto"/>
      <w:ind w:firstLine="0"/>
    </w:pPr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4F24"/>
    <w:pPr>
      <w:spacing w:line="240" w:lineRule="auto"/>
      <w:ind w:firstLine="0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BCB"/>
    <w:pPr>
      <w:spacing w:after="200" w:line="276" w:lineRule="auto"/>
      <w:ind w:firstLine="0"/>
    </w:pPr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4F24"/>
    <w:pPr>
      <w:spacing w:line="240" w:lineRule="auto"/>
      <w:ind w:firstLine="0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33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2024-01-11T07:37:00Z</dcterms:created>
  <dcterms:modified xsi:type="dcterms:W3CDTF">2024-01-11T07:37:00Z</dcterms:modified>
</cp:coreProperties>
</file>