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3A16" w:rsidRDefault="00E66BE6">
      <w:pPr>
        <w:rPr>
          <w:lang w:val="en-US"/>
        </w:rPr>
      </w:pPr>
      <w:r>
        <w:rPr>
          <w:lang w:val="en-US"/>
        </w:rPr>
        <w:t xml:space="preserve"> </w:t>
      </w:r>
      <w:r w:rsidR="00287C2E">
        <w:rPr>
          <w:lang w:val="en-US"/>
        </w:rPr>
        <w:t>(williamtheconquerer)</w:t>
      </w:r>
    </w:p>
    <w:p w:rsidR="00287C2E" w:rsidRDefault="00287C2E">
      <w:pPr>
        <w:rPr>
          <w:lang w:val="en-US"/>
        </w:rPr>
      </w:pPr>
      <w:r>
        <w:rPr>
          <w:lang w:val="en-US"/>
        </w:rPr>
        <w:t>William I (1028</w:t>
      </w:r>
      <w:r w:rsidRPr="00287C2E">
        <w:rPr>
          <w:lang w:val="en-US"/>
        </w:rPr>
        <w:t xml:space="preserve"> – 9 September 1087), usually known as William the Conqueror and sometim</w:t>
      </w:r>
      <w:r>
        <w:rPr>
          <w:lang w:val="en-US"/>
        </w:rPr>
        <w:t>es William the Bastard,</w:t>
      </w:r>
      <w:r w:rsidRPr="00287C2E">
        <w:rPr>
          <w:lang w:val="en-US"/>
        </w:rPr>
        <w:t xml:space="preserve"> was the first Norman King of England, reigning from 1066 until his death in 1087. A descendant of</w:t>
      </w:r>
      <w:r>
        <w:rPr>
          <w:lang w:val="en-US"/>
        </w:rPr>
        <w:t xml:space="preserve"> Rollo, he was Duke of Normandy, </w:t>
      </w:r>
      <w:r w:rsidRPr="00287C2E">
        <w:rPr>
          <w:lang w:val="en-US"/>
        </w:rPr>
        <w:t>from 1035 onward. After a long struggle to establish his power, by 1060 his hold on Normandy was secure, and he launched the Norman conquest of England six years later. The rest of his life was marked by struggles to consolidate his hold over England and his continental lands and by difficulties with his eldest son.</w:t>
      </w:r>
    </w:p>
    <w:p w:rsidR="00287C2E" w:rsidRDefault="00287C2E">
      <w:pPr>
        <w:rPr>
          <w:lang w:val="en-US"/>
        </w:rPr>
      </w:pPr>
      <w:r>
        <w:rPr>
          <w:lang w:val="en-US"/>
        </w:rPr>
        <w:t>(atillathehun)</w:t>
      </w:r>
    </w:p>
    <w:p w:rsidR="001517DB" w:rsidRPr="001517DB" w:rsidRDefault="001517DB" w:rsidP="001517DB">
      <w:pPr>
        <w:rPr>
          <w:lang w:val="en-US"/>
        </w:rPr>
      </w:pPr>
      <w:r>
        <w:rPr>
          <w:lang w:val="en-US"/>
        </w:rPr>
        <w:t>Attila (</w:t>
      </w:r>
      <w:r w:rsidRPr="001517DB">
        <w:rPr>
          <w:lang w:val="en-US"/>
        </w:rPr>
        <w:t>circa 406–453), frequently called Attila the Hun, was the ruler of the Huns from 434 until his death in March 453. He was also the leader of a tribal empire consisting of Huns, Ostrogoths, and Alans among others, on the territory</w:t>
      </w:r>
      <w:r>
        <w:rPr>
          <w:lang w:val="en-US"/>
        </w:rPr>
        <w:t xml:space="preserve"> of Central and Eastern Europe.</w:t>
      </w:r>
    </w:p>
    <w:p w:rsidR="00287C2E" w:rsidRDefault="001517DB" w:rsidP="001517DB">
      <w:pPr>
        <w:rPr>
          <w:lang w:val="en-US"/>
        </w:rPr>
      </w:pPr>
      <w:r w:rsidRPr="001517DB">
        <w:rPr>
          <w:lang w:val="en-US"/>
        </w:rPr>
        <w:t>During his reign, he was one of the most feared enemies of the Western and Eastern Roman Empires. He crossed the Danube twice and plundered the Balkans, but was unable to take Constantinople. His unsuccessful campaign in Persia was followed in 441 by an invasion of the Eastern Roman (Byzantine) Empire, the success of which embolden</w:t>
      </w:r>
      <w:r>
        <w:rPr>
          <w:lang w:val="en-US"/>
        </w:rPr>
        <w:t>ed Attila to invade the West.</w:t>
      </w:r>
      <w:r w:rsidRPr="001517DB">
        <w:rPr>
          <w:lang w:val="en-US"/>
        </w:rPr>
        <w:t xml:space="preserve"> He also attempted to conquer Roman Gaul (modern France), crossing the Rhine in 451 and marching as far as Aurelianum (Orléans) before being defeated at the Battle of the Catalaunian Plains.</w:t>
      </w:r>
    </w:p>
    <w:p w:rsidR="001517DB" w:rsidRDefault="00914C7D" w:rsidP="001517DB">
      <w:pPr>
        <w:rPr>
          <w:lang w:val="en-US"/>
        </w:rPr>
      </w:pPr>
      <w:r>
        <w:rPr>
          <w:lang w:val="en-US"/>
        </w:rPr>
        <w:t>(mauntainlaur</w:t>
      </w:r>
      <w:r w:rsidR="001517DB">
        <w:rPr>
          <w:lang w:val="en-US"/>
        </w:rPr>
        <w:t>el)</w:t>
      </w:r>
    </w:p>
    <w:p w:rsidR="00A250E8" w:rsidRPr="00A250E8" w:rsidRDefault="00A250E8" w:rsidP="001517DB">
      <w:pPr>
        <w:rPr>
          <w:lang w:val="en-US"/>
        </w:rPr>
      </w:pPr>
      <w:r w:rsidRPr="00A250E8">
        <w:rPr>
          <w:lang w:val="en-US"/>
        </w:rPr>
        <w:t>Kalmia latifolia, com</w:t>
      </w:r>
      <w:r w:rsidR="00932C07">
        <w:rPr>
          <w:lang w:val="en-US"/>
        </w:rPr>
        <w:t>monly called mountain laurel, calico-bush or spoonwood,</w:t>
      </w:r>
      <w:r w:rsidRPr="00A250E8">
        <w:rPr>
          <w:lang w:val="en-US"/>
        </w:rPr>
        <w:t xml:space="preserve"> is a broadleaved evergreen shrub in the heather family, Ericaceae, that is native to the eastern United States. Its range stretches from southern Maine south to northern Florida, and west to Indiana and Louisiana. Mountain laurel is the state flower of Connecticut and Pennsylvania. It is the namesake of Laurel County in Kentucky and the city of Laurel, Mississippi (founded 1882).</w:t>
      </w:r>
    </w:p>
    <w:p w:rsidR="00A250E8" w:rsidRDefault="00A250E8" w:rsidP="001517DB">
      <w:pPr>
        <w:rPr>
          <w:lang w:val="en-US"/>
        </w:rPr>
      </w:pPr>
      <w:r w:rsidRPr="00A250E8">
        <w:rPr>
          <w:lang w:val="en-US"/>
        </w:rPr>
        <w:t>The plant was originally brought to Europe as an ornamental plant during the 18th century. It is still widely grown for its attractive flowers and year round evergreen leaves. Elliptic, alternate, leathery, glossy evergreen leaves (to 5” long) are dark green above and yellow green beneath and reminiscent to the leaves of rhododendrons. All parts of this plant are toxic if ingested.</w:t>
      </w:r>
    </w:p>
    <w:p w:rsidR="00594A08" w:rsidRDefault="00594A08" w:rsidP="001517DB">
      <w:pPr>
        <w:rPr>
          <w:lang w:val="en-US"/>
        </w:rPr>
      </w:pPr>
    </w:p>
    <w:p w:rsidR="00594A08" w:rsidRDefault="00594A08" w:rsidP="001517DB">
      <w:pPr>
        <w:rPr>
          <w:lang w:val="en-US"/>
        </w:rPr>
      </w:pPr>
      <w:r>
        <w:rPr>
          <w:lang w:val="en-US"/>
        </w:rPr>
        <w:t>(Picasso)</w:t>
      </w:r>
    </w:p>
    <w:p w:rsidR="0019680A" w:rsidRPr="00932C07" w:rsidRDefault="00932C07" w:rsidP="001517DB">
      <w:pPr>
        <w:rPr>
          <w:lang w:val="en-US"/>
        </w:rPr>
      </w:pPr>
      <w:r w:rsidRPr="00932C07">
        <w:rPr>
          <w:lang w:val="en-US"/>
        </w:rPr>
        <w:t xml:space="preserve">Pablo Picasso </w:t>
      </w:r>
      <w:r>
        <w:rPr>
          <w:lang w:val="en-US"/>
        </w:rPr>
        <w:t>(</w:t>
      </w:r>
      <w:r w:rsidRPr="00932C07">
        <w:rPr>
          <w:lang w:val="en-US"/>
        </w:rPr>
        <w:t>25 October 1881 – 8 April 1973) was a Spanish painter, sculptor, printmaker, ceramicist, stage designer, poet and playwright who spent most of his adult life in France. Regarded as one of the most influential artists of the 20th century, he is known for co-founding the Cubist movement, the invention</w:t>
      </w:r>
      <w:r>
        <w:rPr>
          <w:lang w:val="en-US"/>
        </w:rPr>
        <w:t xml:space="preserve"> of constructed sculpture,</w:t>
      </w:r>
      <w:r w:rsidRPr="00932C07">
        <w:rPr>
          <w:lang w:val="en-US"/>
        </w:rPr>
        <w:t xml:space="preserve"> the co-invention of collage, and for the wide variety of styles that he helped develop and explore. Among his most famous works are the proto-Cubist Les Demoiselles d'Avignon (1907), and Guernica (1937), a dramatic portrayal of the bombing of Guernica by the German and Italian airforces.</w:t>
      </w:r>
    </w:p>
    <w:p w:rsidR="0019680A" w:rsidRPr="00F573DE" w:rsidRDefault="0019680A" w:rsidP="001517DB">
      <w:pPr>
        <w:rPr>
          <w:lang w:val="en-US"/>
        </w:rPr>
      </w:pPr>
      <w:r w:rsidRPr="00F573DE">
        <w:rPr>
          <w:lang w:val="en-US"/>
        </w:rPr>
        <w:t>(</w:t>
      </w:r>
      <w:r w:rsidR="00F573DE" w:rsidRPr="00F573DE">
        <w:rPr>
          <w:lang w:val="en-US"/>
        </w:rPr>
        <w:t>nebula)</w:t>
      </w:r>
    </w:p>
    <w:p w:rsidR="00F573DE" w:rsidRPr="00F573DE" w:rsidRDefault="00F573DE" w:rsidP="00F573DE">
      <w:pPr>
        <w:rPr>
          <w:lang w:val="en-US"/>
        </w:rPr>
      </w:pPr>
      <w:r w:rsidRPr="00F573DE">
        <w:rPr>
          <w:lang w:val="en-US"/>
        </w:rPr>
        <w:t>A nebula (Latin for "cloud" or "fog</w:t>
      </w:r>
      <w:r>
        <w:rPr>
          <w:lang w:val="en-US"/>
        </w:rPr>
        <w:t>”</w:t>
      </w:r>
      <w:r w:rsidRPr="00F573DE">
        <w:rPr>
          <w:lang w:val="en-US"/>
        </w:rPr>
        <w:t xml:space="preserve">) is an interstellar cloud of dust, hydrogen, helium and other ionized gases. Originally, nebula was a name for any diffuse astronomical object, including galaxies beyond the Milky Way. The Andromeda Galaxy, for instance, was once referred to as the Andromeda </w:t>
      </w:r>
      <w:r w:rsidRPr="00F573DE">
        <w:rPr>
          <w:lang w:val="en-US"/>
        </w:rPr>
        <w:lastRenderedPageBreak/>
        <w:t>Nebula (and spiral galaxies in general as "spiral nebulae") before the true nature of galaxies was confirmed in the early 20th century by Vesto Sl</w:t>
      </w:r>
      <w:r>
        <w:rPr>
          <w:lang w:val="en-US"/>
        </w:rPr>
        <w:t>ipher, Edwin Hubble and others.</w:t>
      </w:r>
    </w:p>
    <w:p w:rsidR="00932C07" w:rsidRDefault="00F573DE" w:rsidP="00F573DE">
      <w:pPr>
        <w:rPr>
          <w:lang w:val="en-US"/>
        </w:rPr>
      </w:pPr>
      <w:r w:rsidRPr="00F573DE">
        <w:rPr>
          <w:lang w:val="en-US"/>
        </w:rPr>
        <w:t>Most nebulae are of vast size, some are hundreds of light years in diameter</w:t>
      </w:r>
      <w:r>
        <w:rPr>
          <w:lang w:val="en-US"/>
        </w:rPr>
        <w:t>.</w:t>
      </w:r>
      <w:r w:rsidRPr="00F573DE">
        <w:rPr>
          <w:lang w:val="en-US"/>
        </w:rPr>
        <w:t xml:space="preserve"> A nebula that is barely visible to the human eye from Earth would appear larger, but no brighter, from close by.</w:t>
      </w:r>
    </w:p>
    <w:p w:rsidR="00932C07" w:rsidRDefault="00932C07" w:rsidP="00F573DE">
      <w:pPr>
        <w:rPr>
          <w:lang w:val="en-US"/>
        </w:rPr>
      </w:pPr>
    </w:p>
    <w:p w:rsidR="00932C07" w:rsidRDefault="00932C07" w:rsidP="00F573DE">
      <w:pPr>
        <w:rPr>
          <w:lang w:val="en-US"/>
        </w:rPr>
      </w:pPr>
      <w:r>
        <w:rPr>
          <w:lang w:val="en-US"/>
        </w:rPr>
        <w:t>(passionflower)</w:t>
      </w:r>
    </w:p>
    <w:p w:rsidR="00932C07" w:rsidRPr="00932C07" w:rsidRDefault="00932C07" w:rsidP="00932C07">
      <w:pPr>
        <w:rPr>
          <w:lang w:val="en-US"/>
        </w:rPr>
      </w:pPr>
      <w:r w:rsidRPr="00932C07">
        <w:rPr>
          <w:lang w:val="en-US"/>
        </w:rPr>
        <w:t>Passiflora, known also as the passion flowers or passion vines, is a genus of about 550 species of flowering plants, the type genus of the family Passifloracea</w:t>
      </w:r>
      <w:r>
        <w:rPr>
          <w:lang w:val="en-US"/>
        </w:rPr>
        <w:t>e.</w:t>
      </w:r>
    </w:p>
    <w:p w:rsidR="00932C07" w:rsidRDefault="00932C07" w:rsidP="00932C07">
      <w:pPr>
        <w:rPr>
          <w:lang w:val="en-US"/>
        </w:rPr>
      </w:pPr>
      <w:r w:rsidRPr="00932C07">
        <w:rPr>
          <w:lang w:val="en-US"/>
        </w:rPr>
        <w:t xml:space="preserve">They are mostly tendril-bearing vines, with some being shrubs or trees. They can be woody or herbaceous. Passion flowers produce regular and usually showy flowers with a distinctive corona. </w:t>
      </w:r>
    </w:p>
    <w:p w:rsidR="00932C07" w:rsidRDefault="00932C07" w:rsidP="00F573DE">
      <w:pPr>
        <w:rPr>
          <w:lang w:val="en-US"/>
        </w:rPr>
      </w:pPr>
      <w:r w:rsidRPr="00932C07">
        <w:rPr>
          <w:lang w:val="en-US"/>
        </w:rPr>
        <w:t xml:space="preserve">The medical utility of only a few species of Passiflora has </w:t>
      </w:r>
      <w:r w:rsidR="003C22C8">
        <w:rPr>
          <w:lang w:val="en-US"/>
        </w:rPr>
        <w:t>been scientifically studied.</w:t>
      </w:r>
      <w:r w:rsidRPr="00932C07">
        <w:rPr>
          <w:lang w:val="en-US"/>
        </w:rPr>
        <w:t xml:space="preserve"> In initial study in 2001 for treatment of generalized anxiety disorder, maypop extract performed as well as oxazepam but with fewer short-term side effects.</w:t>
      </w:r>
    </w:p>
    <w:p w:rsidR="003C22C8" w:rsidRDefault="003C22C8" w:rsidP="00F573DE">
      <w:pPr>
        <w:rPr>
          <w:lang w:val="en-US"/>
        </w:rPr>
      </w:pPr>
    </w:p>
    <w:p w:rsidR="003C22C8" w:rsidRDefault="003C22C8" w:rsidP="00F573DE">
      <w:pPr>
        <w:rPr>
          <w:lang w:val="en-US"/>
        </w:rPr>
      </w:pPr>
      <w:r>
        <w:rPr>
          <w:lang w:val="en-US"/>
        </w:rPr>
        <w:t>(black hole)</w:t>
      </w:r>
    </w:p>
    <w:p w:rsidR="00DE2FE8" w:rsidRDefault="00D46AE5" w:rsidP="00F573DE">
      <w:pPr>
        <w:rPr>
          <w:lang w:val="en-US"/>
        </w:rPr>
      </w:pPr>
      <w:r w:rsidRPr="00D46AE5">
        <w:rPr>
          <w:lang w:val="en-US"/>
        </w:rPr>
        <w:t>A black hole is a region of spacetime exhibiting such strong gravitational effects that nothing—not even particles and electromagnetic radiation such as ligh</w:t>
      </w:r>
      <w:r>
        <w:rPr>
          <w:lang w:val="en-US"/>
        </w:rPr>
        <w:t>t—can escape from inside it.</w:t>
      </w:r>
      <w:r w:rsidRPr="00D46AE5">
        <w:rPr>
          <w:lang w:val="en-US"/>
        </w:rPr>
        <w:t>The theory of general relativity predicts that a sufficiently compact mass can deform space</w:t>
      </w:r>
      <w:r>
        <w:rPr>
          <w:lang w:val="en-US"/>
        </w:rPr>
        <w:t>time to form a black hole.</w:t>
      </w:r>
      <w:r w:rsidRPr="00D46AE5">
        <w:rPr>
          <w:lang w:val="en-US"/>
        </w:rPr>
        <w:t xml:space="preserve"> The boundary of the region from which no escape is possible is called the event horizon. Although the event horizon has an enormous effect on the fate and circumstances of an object crossing it, no locally detectable fea</w:t>
      </w:r>
      <w:r>
        <w:rPr>
          <w:lang w:val="en-US"/>
        </w:rPr>
        <w:t>tures appear to be observed.</w:t>
      </w:r>
      <w:r w:rsidRPr="00D46AE5">
        <w:rPr>
          <w:lang w:val="en-US"/>
        </w:rPr>
        <w:t>In many ways a black hole acts like an ideal black body</w:t>
      </w:r>
      <w:r>
        <w:rPr>
          <w:lang w:val="en-US"/>
        </w:rPr>
        <w:t>, as it reflects no light.</w:t>
      </w:r>
      <w:r w:rsidRPr="00D46AE5">
        <w:rPr>
          <w:lang w:val="en-US"/>
        </w:rPr>
        <w:t xml:space="preserve"> Moreover, quantum field theory in curved spacetime predicts that event horizons emit Hawking radiation, with the same spectrum as a black body of a temperature inversely proportional to its mass. This temperature is on the order of billionths of a kelvin for black holes of stellar mass, making it essentially impossible to observe.</w:t>
      </w:r>
    </w:p>
    <w:p w:rsidR="00DE2FE8" w:rsidRDefault="00DE2FE8" w:rsidP="00F573DE">
      <w:pPr>
        <w:rPr>
          <w:lang w:val="en-US"/>
        </w:rPr>
      </w:pPr>
      <w:r>
        <w:rPr>
          <w:lang w:val="en-US"/>
        </w:rPr>
        <w:t>(rubens)</w:t>
      </w:r>
    </w:p>
    <w:p w:rsidR="00DE2FE8" w:rsidRPr="00DE2FE8" w:rsidRDefault="00DE2FE8" w:rsidP="00DE2FE8">
      <w:pPr>
        <w:rPr>
          <w:lang w:val="en-US"/>
        </w:rPr>
      </w:pPr>
      <w:r>
        <w:rPr>
          <w:lang w:val="en-US"/>
        </w:rPr>
        <w:t>Sir Peter Paul Rubens (</w:t>
      </w:r>
      <w:r w:rsidRPr="00DE2FE8">
        <w:rPr>
          <w:lang w:val="en-US"/>
        </w:rPr>
        <w:t>28 June 1577 – 30 May 1640) was a Flemish artist. He is considered the most influential artist of Flemish Baroque tradition. Rubens' highly charged compositions reference erudite aspects of classical and Christian history. His unique and immensely popular Baroque style emphasized movement, color, and sensuality, which followed the immediate, dramatic artistic style promoted in the Counter-Reformation. Rubens specialized in making altarpieces, portraits, landscapes, and history paintings of mytholo</w:t>
      </w:r>
      <w:r>
        <w:rPr>
          <w:lang w:val="en-US"/>
        </w:rPr>
        <w:t>gical and allegorical subjects.</w:t>
      </w:r>
      <w:bookmarkStart w:id="0" w:name="_GoBack"/>
      <w:bookmarkEnd w:id="0"/>
    </w:p>
    <w:p w:rsidR="00DE2FE8" w:rsidRPr="00D46AE5" w:rsidRDefault="00DE2FE8" w:rsidP="00DE2FE8">
      <w:pPr>
        <w:rPr>
          <w:lang w:val="en-US"/>
        </w:rPr>
      </w:pPr>
      <w:r w:rsidRPr="00DE2FE8">
        <w:rPr>
          <w:lang w:val="en-US"/>
        </w:rPr>
        <w:t>In addition to running a large studio in Antwerp that produced paintings popular with nobility and art collectors throughout Europe, Rubens was a classically educated humanist scholar and diplomat who was knighted by both Philip IV of Spain and Charles I of England. Rubens was a prolific artist. The catalogue of his works by Michael Jaffé lists 1,403 pieces, excluding numerous copies made in his workshop</w:t>
      </w:r>
      <w:r>
        <w:rPr>
          <w:lang w:val="en-US"/>
        </w:rPr>
        <w:t>.</w:t>
      </w:r>
    </w:p>
    <w:sectPr w:rsidR="00DE2FE8" w:rsidRPr="00D46A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22A"/>
    <w:rsid w:val="001517DB"/>
    <w:rsid w:val="0019680A"/>
    <w:rsid w:val="00287C2E"/>
    <w:rsid w:val="003B3A16"/>
    <w:rsid w:val="003C22C8"/>
    <w:rsid w:val="00594A08"/>
    <w:rsid w:val="00914C7D"/>
    <w:rsid w:val="00932C07"/>
    <w:rsid w:val="00A250E8"/>
    <w:rsid w:val="00A863B6"/>
    <w:rsid w:val="00D46AE5"/>
    <w:rsid w:val="00DE2FE8"/>
    <w:rsid w:val="00E66BE6"/>
    <w:rsid w:val="00EA6F3C"/>
    <w:rsid w:val="00F573DE"/>
    <w:rsid w:val="00F6022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6D610F-BAE6-44C3-964B-09627F077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800045">
      <w:bodyDiv w:val="1"/>
      <w:marLeft w:val="0"/>
      <w:marRight w:val="0"/>
      <w:marTop w:val="0"/>
      <w:marBottom w:val="0"/>
      <w:divBdr>
        <w:top w:val="none" w:sz="0" w:space="0" w:color="auto"/>
        <w:left w:val="none" w:sz="0" w:space="0" w:color="auto"/>
        <w:bottom w:val="none" w:sz="0" w:space="0" w:color="auto"/>
        <w:right w:val="none" w:sz="0" w:space="0" w:color="auto"/>
      </w:divBdr>
    </w:div>
    <w:div w:id="1051999333">
      <w:bodyDiv w:val="1"/>
      <w:marLeft w:val="0"/>
      <w:marRight w:val="0"/>
      <w:marTop w:val="0"/>
      <w:marBottom w:val="0"/>
      <w:divBdr>
        <w:top w:val="none" w:sz="0" w:space="0" w:color="auto"/>
        <w:left w:val="none" w:sz="0" w:space="0" w:color="auto"/>
        <w:bottom w:val="none" w:sz="0" w:space="0" w:color="auto"/>
        <w:right w:val="none" w:sz="0" w:space="0" w:color="auto"/>
      </w:divBdr>
    </w:div>
    <w:div w:id="1625650934">
      <w:bodyDiv w:val="1"/>
      <w:marLeft w:val="0"/>
      <w:marRight w:val="0"/>
      <w:marTop w:val="0"/>
      <w:marBottom w:val="0"/>
      <w:divBdr>
        <w:top w:val="none" w:sz="0" w:space="0" w:color="auto"/>
        <w:left w:val="none" w:sz="0" w:space="0" w:color="auto"/>
        <w:bottom w:val="none" w:sz="0" w:space="0" w:color="auto"/>
        <w:right w:val="none" w:sz="0" w:space="0" w:color="auto"/>
      </w:divBdr>
    </w:div>
    <w:div w:id="1905263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1320</TotalTime>
  <Pages>2</Pages>
  <Words>948</Words>
  <Characters>5219</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dries</dc:creator>
  <cp:keywords/>
  <dc:description/>
  <cp:lastModifiedBy>dries</cp:lastModifiedBy>
  <cp:revision>13</cp:revision>
  <dcterms:created xsi:type="dcterms:W3CDTF">2018-03-20T19:55:00Z</dcterms:created>
  <dcterms:modified xsi:type="dcterms:W3CDTF">2018-03-21T17:55:00Z</dcterms:modified>
</cp:coreProperties>
</file>