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6964" w:rsidRPr="00821F6E" w:rsidRDefault="008E6964" w:rsidP="008E6964">
      <w:pPr>
        <w:pStyle w:val="Title"/>
        <w:rPr>
          <w:lang w:val="en-GB"/>
        </w:rPr>
      </w:pPr>
      <w:r w:rsidRPr="00821F6E">
        <w:rPr>
          <w:lang w:val="en-GB"/>
        </w:rPr>
        <w:t>Product Architecture Document</w:t>
      </w:r>
    </w:p>
    <w:tbl>
      <w:tblPr>
        <w:tblStyle w:val="TableGrid"/>
        <w:tblpPr w:leftFromText="180" w:rightFromText="180" w:vertAnchor="text" w:horzAnchor="margin" w:tblpY="373"/>
        <w:tblW w:w="0" w:type="auto"/>
        <w:tblLayout w:type="fixed"/>
        <w:tblLook w:val="04A0"/>
      </w:tblPr>
      <w:tblGrid>
        <w:gridCol w:w="2358"/>
        <w:gridCol w:w="7218"/>
      </w:tblGrid>
      <w:tr w:rsidR="008E6964" w:rsidRPr="00821F6E" w:rsidTr="00945FEA">
        <w:trPr>
          <w:trHeight w:val="557"/>
        </w:trPr>
        <w:tc>
          <w:tcPr>
            <w:tcW w:w="9576" w:type="dxa"/>
            <w:gridSpan w:val="2"/>
          </w:tcPr>
          <w:p w:rsidR="008E6964" w:rsidRPr="00821F6E" w:rsidRDefault="008E6964" w:rsidP="00945FEA">
            <w:pPr>
              <w:pStyle w:val="Subtitle"/>
              <w:rPr>
                <w:rFonts w:cs="Arial"/>
                <w:i w:val="0"/>
                <w:sz w:val="32"/>
                <w:szCs w:val="22"/>
                <w:lang w:val="en-GB"/>
              </w:rPr>
            </w:pPr>
            <w:r w:rsidRPr="00821F6E">
              <w:rPr>
                <w:rFonts w:cs="Arial"/>
                <w:noProof/>
                <w:sz w:val="32"/>
                <w:lang w:val="en-GB" w:eastAsia="en-GB"/>
              </w:rPr>
              <w:t>Bert O’Neill</w:t>
            </w:r>
          </w:p>
        </w:tc>
      </w:tr>
      <w:tr w:rsidR="008E6964" w:rsidRPr="00821F6E" w:rsidTr="00945FEA">
        <w:trPr>
          <w:trHeight w:val="557"/>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Department:</w:t>
            </w:r>
          </w:p>
        </w:tc>
        <w:tc>
          <w:tcPr>
            <w:tcW w:w="7218" w:type="dxa"/>
          </w:tcPr>
          <w:p w:rsidR="008E6964" w:rsidRPr="00821F6E" w:rsidRDefault="008E6964" w:rsidP="008E6964">
            <w:pPr>
              <w:pStyle w:val="Subtitle"/>
              <w:jc w:val="left"/>
              <w:rPr>
                <w:rFonts w:cs="Arial"/>
                <w:i w:val="0"/>
                <w:szCs w:val="22"/>
                <w:lang w:val="en-GB"/>
              </w:rPr>
            </w:pPr>
            <w:r w:rsidRPr="00821F6E">
              <w:rPr>
                <w:rFonts w:cs="Arial"/>
                <w:i w:val="0"/>
                <w:szCs w:val="22"/>
                <w:lang w:val="en-GB"/>
              </w:rPr>
              <w:t>Software Demo’s</w:t>
            </w:r>
          </w:p>
        </w:tc>
      </w:tr>
      <w:tr w:rsidR="008E6964" w:rsidRPr="00821F6E" w:rsidTr="00945FEA">
        <w:trPr>
          <w:trHeight w:val="552"/>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Document Title:</w:t>
            </w:r>
          </w:p>
        </w:tc>
        <w:tc>
          <w:tcPr>
            <w:tcW w:w="721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 xml:space="preserve">Clean Architecture – </w:t>
            </w:r>
            <w:r w:rsidR="007A0B57" w:rsidRPr="00821F6E">
              <w:rPr>
                <w:rFonts w:cs="Arial"/>
                <w:i w:val="0"/>
                <w:szCs w:val="22"/>
                <w:lang w:val="en-GB"/>
              </w:rPr>
              <w:t xml:space="preserve">Incorporating </w:t>
            </w:r>
            <w:r w:rsidRPr="00821F6E">
              <w:rPr>
                <w:rFonts w:cs="Arial"/>
                <w:i w:val="0"/>
                <w:szCs w:val="22"/>
                <w:lang w:val="en-GB"/>
              </w:rPr>
              <w:t>Repository Pattern</w:t>
            </w:r>
          </w:p>
        </w:tc>
      </w:tr>
      <w:tr w:rsidR="008E6964" w:rsidRPr="00821F6E" w:rsidTr="00945FEA">
        <w:trPr>
          <w:trHeight w:val="573"/>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Author:</w:t>
            </w:r>
          </w:p>
        </w:tc>
        <w:tc>
          <w:tcPr>
            <w:tcW w:w="721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Bert O’Neill</w:t>
            </w:r>
          </w:p>
        </w:tc>
      </w:tr>
      <w:tr w:rsidR="008E6964" w:rsidRPr="00821F6E" w:rsidTr="00945FEA">
        <w:trPr>
          <w:trHeight w:val="554"/>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Date:</w:t>
            </w:r>
          </w:p>
        </w:tc>
        <w:tc>
          <w:tcPr>
            <w:tcW w:w="7218" w:type="dxa"/>
          </w:tcPr>
          <w:p w:rsidR="008E6964" w:rsidRPr="00821F6E" w:rsidRDefault="008E6964" w:rsidP="008E6964">
            <w:pPr>
              <w:pStyle w:val="Subtitle"/>
              <w:jc w:val="left"/>
              <w:rPr>
                <w:rFonts w:cs="Arial"/>
                <w:i w:val="0"/>
                <w:szCs w:val="22"/>
                <w:lang w:val="en-GB"/>
              </w:rPr>
            </w:pPr>
            <w:r w:rsidRPr="00821F6E">
              <w:rPr>
                <w:rFonts w:cs="Arial"/>
                <w:i w:val="0"/>
                <w:szCs w:val="22"/>
                <w:lang w:val="en-GB"/>
              </w:rPr>
              <w:t>01-Jan-2023</w:t>
            </w:r>
          </w:p>
        </w:tc>
      </w:tr>
      <w:tr w:rsidR="008E6964" w:rsidRPr="00821F6E" w:rsidTr="00945FEA">
        <w:trPr>
          <w:trHeight w:val="554"/>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Version</w:t>
            </w:r>
          </w:p>
        </w:tc>
        <w:tc>
          <w:tcPr>
            <w:tcW w:w="721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1.0</w:t>
            </w:r>
          </w:p>
        </w:tc>
      </w:tr>
      <w:tr w:rsidR="008E6964" w:rsidRPr="00821F6E" w:rsidTr="00945FEA">
        <w:trPr>
          <w:trHeight w:val="554"/>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SharePoint</w:t>
            </w:r>
          </w:p>
        </w:tc>
        <w:tc>
          <w:tcPr>
            <w:tcW w:w="7218" w:type="dxa"/>
          </w:tcPr>
          <w:p w:rsidR="008E6964" w:rsidRPr="00821F6E" w:rsidRDefault="008E6964" w:rsidP="00945FEA">
            <w:pPr>
              <w:pStyle w:val="Subtitle"/>
              <w:jc w:val="left"/>
              <w:rPr>
                <w:rFonts w:cs="Arial"/>
                <w:i w:val="0"/>
                <w:szCs w:val="22"/>
                <w:lang w:val="en-GB"/>
              </w:rPr>
            </w:pPr>
          </w:p>
        </w:tc>
      </w:tr>
      <w:tr w:rsidR="008E6964" w:rsidRPr="00821F6E" w:rsidTr="00945FEA">
        <w:trPr>
          <w:trHeight w:val="554"/>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Document Goals</w:t>
            </w:r>
          </w:p>
        </w:tc>
        <w:tc>
          <w:tcPr>
            <w:tcW w:w="7218" w:type="dxa"/>
          </w:tcPr>
          <w:p w:rsidR="008E6964" w:rsidRPr="00821F6E" w:rsidRDefault="008E6964" w:rsidP="008E6964">
            <w:pPr>
              <w:rPr>
                <w:i/>
                <w:lang w:val="en-GB"/>
              </w:rPr>
            </w:pPr>
            <w:r w:rsidRPr="00821F6E">
              <w:rPr>
                <w:lang w:val="en-GB"/>
              </w:rPr>
              <w:t>Provide a detailed overview regarding how to implement a database first approach when using a Clean Architecture pattern.</w:t>
            </w:r>
          </w:p>
        </w:tc>
      </w:tr>
    </w:tbl>
    <w:p w:rsidR="008E6964" w:rsidRPr="00821F6E" w:rsidRDefault="008E6964" w:rsidP="008E6964">
      <w:pPr>
        <w:rPr>
          <w:rFonts w:asciiTheme="majorHAnsi" w:eastAsiaTheme="majorEastAsia" w:hAnsiTheme="majorHAnsi" w:cstheme="majorBidi"/>
          <w:color w:val="323E4F" w:themeColor="text2" w:themeShade="BF"/>
          <w:spacing w:val="5"/>
          <w:kern w:val="28"/>
          <w:sz w:val="52"/>
          <w:szCs w:val="52"/>
        </w:rPr>
      </w:pPr>
    </w:p>
    <w:p w:rsidR="008E6964" w:rsidRPr="00821F6E" w:rsidRDefault="008E6964" w:rsidP="008E6964">
      <w:pPr>
        <w:pStyle w:val="Heading1"/>
      </w:pPr>
      <w:bookmarkStart w:id="0" w:name="_Toc435696495"/>
      <w:bookmarkStart w:id="1" w:name="_Toc52862686"/>
      <w:bookmarkStart w:id="2" w:name="_Toc123422355"/>
      <w:r w:rsidRPr="00821F6E">
        <w:t>Revision History</w:t>
      </w:r>
      <w:bookmarkEnd w:id="0"/>
      <w:bookmarkEnd w:id="1"/>
      <w:bookmarkEnd w:id="2"/>
    </w:p>
    <w:p w:rsidR="008E6964" w:rsidRPr="00821F6E" w:rsidRDefault="008E6964" w:rsidP="008E6964">
      <w:pPr>
        <w:pStyle w:val="BodyText"/>
        <w:rPr>
          <w:rFonts w:ascii="Arial" w:hAnsi="Arial" w:cs="Arial"/>
          <w:lang w:val="en-GB"/>
        </w:rPr>
      </w:pPr>
    </w:p>
    <w:p w:rsidR="008E6964" w:rsidRPr="00821F6E" w:rsidRDefault="008E6964" w:rsidP="008E6964">
      <w:pPr>
        <w:pStyle w:val="TableSpacer"/>
        <w:rPr>
          <w:rFonts w:ascii="Arial" w:hAnsi="Arial" w:cs="Arial"/>
          <w:lang w:val="en-GB"/>
        </w:rPr>
      </w:pPr>
    </w:p>
    <w:tbl>
      <w:tblPr>
        <w:tblW w:w="0" w:type="auto"/>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620"/>
        <w:gridCol w:w="1260"/>
        <w:gridCol w:w="3330"/>
        <w:gridCol w:w="2880"/>
      </w:tblGrid>
      <w:tr w:rsidR="008E6964" w:rsidRPr="00821F6E" w:rsidTr="00945FEA">
        <w:tc>
          <w:tcPr>
            <w:tcW w:w="1620" w:type="dxa"/>
            <w:tcBorders>
              <w:top w:val="single" w:sz="6" w:space="0" w:color="auto"/>
              <w:left w:val="single" w:sz="6" w:space="0" w:color="auto"/>
              <w:bottom w:val="single" w:sz="6" w:space="0" w:color="auto"/>
              <w:right w:val="single" w:sz="6" w:space="0" w:color="auto"/>
            </w:tcBorders>
            <w:shd w:val="pct5" w:color="auto" w:fill="FFFFFF"/>
            <w:hideMark/>
          </w:tcPr>
          <w:p w:rsidR="008E6964" w:rsidRPr="00821F6E" w:rsidRDefault="008E6964" w:rsidP="00945FEA">
            <w:pPr>
              <w:pStyle w:val="TableHeading"/>
              <w:rPr>
                <w:rFonts w:cs="Arial"/>
                <w:sz w:val="22"/>
                <w:szCs w:val="22"/>
                <w:u w:val="single"/>
                <w:lang w:val="en-GB"/>
              </w:rPr>
            </w:pPr>
            <w:r w:rsidRPr="00821F6E">
              <w:rPr>
                <w:rFonts w:cs="Arial"/>
                <w:sz w:val="22"/>
                <w:szCs w:val="22"/>
                <w:lang w:val="en-GB"/>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rsidR="008E6964" w:rsidRPr="00821F6E" w:rsidRDefault="008E6964" w:rsidP="00945FEA">
            <w:pPr>
              <w:pStyle w:val="TableHeading"/>
              <w:rPr>
                <w:rFonts w:cs="Arial"/>
                <w:sz w:val="22"/>
                <w:szCs w:val="22"/>
                <w:u w:val="single"/>
                <w:lang w:val="en-GB"/>
              </w:rPr>
            </w:pPr>
            <w:r w:rsidRPr="00821F6E">
              <w:rPr>
                <w:rFonts w:cs="Arial"/>
                <w:sz w:val="22"/>
                <w:szCs w:val="22"/>
                <w:lang w:val="en-GB"/>
              </w:rPr>
              <w:t>Version</w:t>
            </w:r>
          </w:p>
        </w:tc>
        <w:tc>
          <w:tcPr>
            <w:tcW w:w="3330" w:type="dxa"/>
            <w:tcBorders>
              <w:top w:val="single" w:sz="6" w:space="0" w:color="auto"/>
              <w:left w:val="single" w:sz="6" w:space="0" w:color="auto"/>
              <w:bottom w:val="single" w:sz="6" w:space="0" w:color="auto"/>
              <w:right w:val="single" w:sz="6" w:space="0" w:color="auto"/>
            </w:tcBorders>
            <w:shd w:val="pct5" w:color="auto" w:fill="FFFFFF"/>
            <w:hideMark/>
          </w:tcPr>
          <w:p w:rsidR="008E6964" w:rsidRPr="00821F6E" w:rsidRDefault="008E6964" w:rsidP="00945FEA">
            <w:pPr>
              <w:pStyle w:val="TableHeading"/>
              <w:rPr>
                <w:rFonts w:cs="Arial"/>
                <w:sz w:val="22"/>
                <w:szCs w:val="22"/>
                <w:u w:val="single"/>
                <w:lang w:val="en-GB"/>
              </w:rPr>
            </w:pPr>
            <w:r w:rsidRPr="00821F6E">
              <w:rPr>
                <w:rFonts w:cs="Arial"/>
                <w:sz w:val="22"/>
                <w:szCs w:val="22"/>
                <w:lang w:val="en-GB"/>
              </w:rPr>
              <w:t>Description</w:t>
            </w:r>
          </w:p>
        </w:tc>
        <w:tc>
          <w:tcPr>
            <w:tcW w:w="2880" w:type="dxa"/>
            <w:tcBorders>
              <w:top w:val="single" w:sz="6" w:space="0" w:color="auto"/>
              <w:left w:val="single" w:sz="6" w:space="0" w:color="auto"/>
              <w:bottom w:val="single" w:sz="6" w:space="0" w:color="auto"/>
              <w:right w:val="single" w:sz="6" w:space="0" w:color="auto"/>
            </w:tcBorders>
            <w:shd w:val="pct5" w:color="auto" w:fill="FFFFFF"/>
            <w:hideMark/>
          </w:tcPr>
          <w:p w:rsidR="008E6964" w:rsidRPr="00821F6E" w:rsidRDefault="008E6964" w:rsidP="00945FEA">
            <w:pPr>
              <w:pStyle w:val="TableHeading"/>
              <w:rPr>
                <w:rFonts w:cs="Arial"/>
                <w:sz w:val="22"/>
                <w:szCs w:val="22"/>
                <w:u w:val="single"/>
                <w:lang w:val="en-GB"/>
              </w:rPr>
            </w:pPr>
            <w:r w:rsidRPr="00821F6E">
              <w:rPr>
                <w:rFonts w:cs="Arial"/>
                <w:sz w:val="22"/>
                <w:szCs w:val="22"/>
                <w:lang w:val="en-GB"/>
              </w:rPr>
              <w:t>Author</w:t>
            </w: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hideMark/>
          </w:tcPr>
          <w:p w:rsidR="008E6964" w:rsidRPr="00821F6E" w:rsidRDefault="008E6964" w:rsidP="008E6964">
            <w:pPr>
              <w:pStyle w:val="TableText"/>
              <w:rPr>
                <w:rFonts w:ascii="Arial" w:hAnsi="Arial" w:cs="Arial"/>
                <w:sz w:val="22"/>
                <w:szCs w:val="22"/>
                <w:lang w:val="en-GB"/>
              </w:rPr>
            </w:pPr>
            <w:r w:rsidRPr="00821F6E">
              <w:rPr>
                <w:rFonts w:ascii="Arial" w:hAnsi="Arial" w:cs="Arial"/>
                <w:sz w:val="22"/>
                <w:szCs w:val="22"/>
                <w:lang w:val="en-GB"/>
              </w:rPr>
              <w:t>01-Jan-2023</w:t>
            </w:r>
          </w:p>
        </w:tc>
        <w:tc>
          <w:tcPr>
            <w:tcW w:w="1260" w:type="dxa"/>
            <w:tcBorders>
              <w:top w:val="single" w:sz="6" w:space="0" w:color="auto"/>
              <w:left w:val="single" w:sz="6" w:space="0" w:color="auto"/>
              <w:bottom w:val="single" w:sz="6" w:space="0" w:color="auto"/>
              <w:right w:val="single" w:sz="6" w:space="0" w:color="auto"/>
            </w:tcBorders>
            <w:hideMark/>
          </w:tcPr>
          <w:p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1.0</w:t>
            </w:r>
          </w:p>
        </w:tc>
        <w:tc>
          <w:tcPr>
            <w:tcW w:w="3330" w:type="dxa"/>
            <w:tcBorders>
              <w:top w:val="single" w:sz="6" w:space="0" w:color="auto"/>
              <w:left w:val="single" w:sz="6" w:space="0" w:color="auto"/>
              <w:bottom w:val="single" w:sz="6" w:space="0" w:color="auto"/>
              <w:right w:val="single" w:sz="6" w:space="0" w:color="auto"/>
            </w:tcBorders>
            <w:hideMark/>
          </w:tcPr>
          <w:p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Initial draft</w:t>
            </w:r>
          </w:p>
        </w:tc>
        <w:tc>
          <w:tcPr>
            <w:tcW w:w="2880" w:type="dxa"/>
            <w:tcBorders>
              <w:top w:val="single" w:sz="6" w:space="0" w:color="auto"/>
              <w:left w:val="single" w:sz="6" w:space="0" w:color="auto"/>
              <w:bottom w:val="single" w:sz="6" w:space="0" w:color="auto"/>
              <w:right w:val="single" w:sz="6" w:space="0" w:color="auto"/>
            </w:tcBorders>
            <w:hideMark/>
          </w:tcPr>
          <w:p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Bert O’Neill</w:t>
            </w: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trike/>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trike/>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trike/>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trike/>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bl>
    <w:p w:rsidR="008E6964" w:rsidRPr="00821F6E" w:rsidRDefault="008E6964"/>
    <w:p w:rsidR="008E6964" w:rsidRPr="00821F6E" w:rsidRDefault="008E6964">
      <w:r w:rsidRPr="00821F6E">
        <w:br w:type="page"/>
      </w:r>
    </w:p>
    <w:sdt>
      <w:sdtPr>
        <w:rPr>
          <w:rFonts w:asciiTheme="minorHAnsi" w:eastAsiaTheme="minorHAnsi" w:hAnsiTheme="minorHAnsi" w:cstheme="minorBidi"/>
          <w:b w:val="0"/>
          <w:bCs w:val="0"/>
          <w:color w:val="auto"/>
          <w:sz w:val="22"/>
          <w:szCs w:val="22"/>
          <w:lang w:val="en-GB"/>
        </w:rPr>
        <w:id w:val="51743094"/>
        <w:docPartObj>
          <w:docPartGallery w:val="Table of Contents"/>
          <w:docPartUnique/>
        </w:docPartObj>
      </w:sdtPr>
      <w:sdtContent>
        <w:p w:rsidR="008E6964" w:rsidRPr="00821F6E" w:rsidRDefault="008E6964">
          <w:pPr>
            <w:pStyle w:val="TOCHeading"/>
            <w:rPr>
              <w:lang w:val="en-GB"/>
            </w:rPr>
          </w:pPr>
          <w:r w:rsidRPr="00821F6E">
            <w:rPr>
              <w:lang w:val="en-GB"/>
            </w:rPr>
            <w:t>Contents</w:t>
          </w:r>
        </w:p>
        <w:p w:rsidR="000A712E" w:rsidRDefault="009358C3">
          <w:pPr>
            <w:pStyle w:val="TOC1"/>
            <w:tabs>
              <w:tab w:val="right" w:leader="dot" w:pos="9016"/>
            </w:tabs>
            <w:rPr>
              <w:rFonts w:eastAsiaTheme="minorEastAsia"/>
              <w:noProof/>
              <w:lang w:eastAsia="en-GB"/>
            </w:rPr>
          </w:pPr>
          <w:r w:rsidRPr="00821F6E">
            <w:fldChar w:fldCharType="begin"/>
          </w:r>
          <w:r w:rsidR="008E6964" w:rsidRPr="00821F6E">
            <w:instrText xml:space="preserve"> TOC \o "1-3" \h \z \u </w:instrText>
          </w:r>
          <w:r w:rsidRPr="00821F6E">
            <w:fldChar w:fldCharType="separate"/>
          </w:r>
          <w:hyperlink w:anchor="_Toc123422355" w:history="1">
            <w:r w:rsidR="000A712E" w:rsidRPr="004513C9">
              <w:rPr>
                <w:rStyle w:val="Hyperlink"/>
                <w:noProof/>
              </w:rPr>
              <w:t>Revision History</w:t>
            </w:r>
            <w:r w:rsidR="000A712E">
              <w:rPr>
                <w:noProof/>
                <w:webHidden/>
              </w:rPr>
              <w:tab/>
            </w:r>
            <w:r w:rsidR="000A712E">
              <w:rPr>
                <w:noProof/>
                <w:webHidden/>
              </w:rPr>
              <w:fldChar w:fldCharType="begin"/>
            </w:r>
            <w:r w:rsidR="000A712E">
              <w:rPr>
                <w:noProof/>
                <w:webHidden/>
              </w:rPr>
              <w:instrText xml:space="preserve"> PAGEREF _Toc123422355 \h </w:instrText>
            </w:r>
            <w:r w:rsidR="000A712E">
              <w:rPr>
                <w:noProof/>
                <w:webHidden/>
              </w:rPr>
            </w:r>
            <w:r w:rsidR="000A712E">
              <w:rPr>
                <w:noProof/>
                <w:webHidden/>
              </w:rPr>
              <w:fldChar w:fldCharType="separate"/>
            </w:r>
            <w:r w:rsidR="000A712E">
              <w:rPr>
                <w:noProof/>
                <w:webHidden/>
              </w:rPr>
              <w:t>1</w:t>
            </w:r>
            <w:r w:rsidR="000A712E">
              <w:rPr>
                <w:noProof/>
                <w:webHidden/>
              </w:rPr>
              <w:fldChar w:fldCharType="end"/>
            </w:r>
          </w:hyperlink>
        </w:p>
        <w:p w:rsidR="000A712E" w:rsidRDefault="000A712E">
          <w:pPr>
            <w:pStyle w:val="TOC1"/>
            <w:tabs>
              <w:tab w:val="right" w:leader="dot" w:pos="9016"/>
            </w:tabs>
            <w:rPr>
              <w:rFonts w:eastAsiaTheme="minorEastAsia"/>
              <w:noProof/>
              <w:lang w:eastAsia="en-GB"/>
            </w:rPr>
          </w:pPr>
          <w:hyperlink w:anchor="_Toc123422356" w:history="1">
            <w:r w:rsidRPr="004513C9">
              <w:rPr>
                <w:rStyle w:val="Hyperlink"/>
                <w:rFonts w:cs="Arial"/>
                <w:noProof/>
              </w:rPr>
              <w:t>Introduction</w:t>
            </w:r>
            <w:r>
              <w:rPr>
                <w:noProof/>
                <w:webHidden/>
              </w:rPr>
              <w:tab/>
            </w:r>
            <w:r>
              <w:rPr>
                <w:noProof/>
                <w:webHidden/>
              </w:rPr>
              <w:fldChar w:fldCharType="begin"/>
            </w:r>
            <w:r>
              <w:rPr>
                <w:noProof/>
                <w:webHidden/>
              </w:rPr>
              <w:instrText xml:space="preserve"> PAGEREF _Toc123422356 \h </w:instrText>
            </w:r>
            <w:r>
              <w:rPr>
                <w:noProof/>
                <w:webHidden/>
              </w:rPr>
            </w:r>
            <w:r>
              <w:rPr>
                <w:noProof/>
                <w:webHidden/>
              </w:rPr>
              <w:fldChar w:fldCharType="separate"/>
            </w:r>
            <w:r>
              <w:rPr>
                <w:noProof/>
                <w:webHidden/>
              </w:rPr>
              <w:t>3</w:t>
            </w:r>
            <w:r>
              <w:rPr>
                <w:noProof/>
                <w:webHidden/>
              </w:rPr>
              <w:fldChar w:fldCharType="end"/>
            </w:r>
          </w:hyperlink>
        </w:p>
        <w:p w:rsidR="000A712E" w:rsidRDefault="000A712E">
          <w:pPr>
            <w:pStyle w:val="TOC2"/>
            <w:tabs>
              <w:tab w:val="right" w:leader="dot" w:pos="9016"/>
            </w:tabs>
            <w:rPr>
              <w:rFonts w:eastAsiaTheme="minorEastAsia"/>
              <w:noProof/>
              <w:lang w:eastAsia="en-GB"/>
            </w:rPr>
          </w:pPr>
          <w:hyperlink w:anchor="_Toc123422357" w:history="1">
            <w:r w:rsidRPr="004513C9">
              <w:rPr>
                <w:rStyle w:val="Hyperlink"/>
                <w:rFonts w:cs="Arial"/>
                <w:noProof/>
              </w:rPr>
              <w:t>Purpose</w:t>
            </w:r>
            <w:r>
              <w:rPr>
                <w:noProof/>
                <w:webHidden/>
              </w:rPr>
              <w:tab/>
            </w:r>
            <w:r>
              <w:rPr>
                <w:noProof/>
                <w:webHidden/>
              </w:rPr>
              <w:fldChar w:fldCharType="begin"/>
            </w:r>
            <w:r>
              <w:rPr>
                <w:noProof/>
                <w:webHidden/>
              </w:rPr>
              <w:instrText xml:space="preserve"> PAGEREF _Toc123422357 \h </w:instrText>
            </w:r>
            <w:r>
              <w:rPr>
                <w:noProof/>
                <w:webHidden/>
              </w:rPr>
            </w:r>
            <w:r>
              <w:rPr>
                <w:noProof/>
                <w:webHidden/>
              </w:rPr>
              <w:fldChar w:fldCharType="separate"/>
            </w:r>
            <w:r>
              <w:rPr>
                <w:noProof/>
                <w:webHidden/>
              </w:rPr>
              <w:t>3</w:t>
            </w:r>
            <w:r>
              <w:rPr>
                <w:noProof/>
                <w:webHidden/>
              </w:rPr>
              <w:fldChar w:fldCharType="end"/>
            </w:r>
          </w:hyperlink>
        </w:p>
        <w:p w:rsidR="000A712E" w:rsidRDefault="000A712E">
          <w:pPr>
            <w:pStyle w:val="TOC2"/>
            <w:tabs>
              <w:tab w:val="right" w:leader="dot" w:pos="9016"/>
            </w:tabs>
            <w:rPr>
              <w:rFonts w:eastAsiaTheme="minorEastAsia"/>
              <w:noProof/>
              <w:lang w:eastAsia="en-GB"/>
            </w:rPr>
          </w:pPr>
          <w:hyperlink w:anchor="_Toc123422358" w:history="1">
            <w:r w:rsidRPr="004513C9">
              <w:rPr>
                <w:rStyle w:val="Hyperlink"/>
                <w:rFonts w:cs="Arial"/>
                <w:noProof/>
              </w:rPr>
              <w:t>Scope</w:t>
            </w:r>
            <w:r>
              <w:rPr>
                <w:noProof/>
                <w:webHidden/>
              </w:rPr>
              <w:tab/>
            </w:r>
            <w:r>
              <w:rPr>
                <w:noProof/>
                <w:webHidden/>
              </w:rPr>
              <w:fldChar w:fldCharType="begin"/>
            </w:r>
            <w:r>
              <w:rPr>
                <w:noProof/>
                <w:webHidden/>
              </w:rPr>
              <w:instrText xml:space="preserve"> PAGEREF _Toc123422358 \h </w:instrText>
            </w:r>
            <w:r>
              <w:rPr>
                <w:noProof/>
                <w:webHidden/>
              </w:rPr>
            </w:r>
            <w:r>
              <w:rPr>
                <w:noProof/>
                <w:webHidden/>
              </w:rPr>
              <w:fldChar w:fldCharType="separate"/>
            </w:r>
            <w:r>
              <w:rPr>
                <w:noProof/>
                <w:webHidden/>
              </w:rPr>
              <w:t>3</w:t>
            </w:r>
            <w:r>
              <w:rPr>
                <w:noProof/>
                <w:webHidden/>
              </w:rPr>
              <w:fldChar w:fldCharType="end"/>
            </w:r>
          </w:hyperlink>
        </w:p>
        <w:p w:rsidR="000A712E" w:rsidRDefault="000A712E">
          <w:pPr>
            <w:pStyle w:val="TOC1"/>
            <w:tabs>
              <w:tab w:val="right" w:leader="dot" w:pos="9016"/>
            </w:tabs>
            <w:rPr>
              <w:rFonts w:eastAsiaTheme="minorEastAsia"/>
              <w:noProof/>
              <w:lang w:eastAsia="en-GB"/>
            </w:rPr>
          </w:pPr>
          <w:hyperlink w:anchor="_Toc123422359" w:history="1">
            <w:r w:rsidRPr="004513C9">
              <w:rPr>
                <w:rStyle w:val="Hyperlink"/>
                <w:noProof/>
              </w:rPr>
              <w:t>Prerequisites</w:t>
            </w:r>
            <w:r>
              <w:rPr>
                <w:noProof/>
                <w:webHidden/>
              </w:rPr>
              <w:tab/>
            </w:r>
            <w:r>
              <w:rPr>
                <w:noProof/>
                <w:webHidden/>
              </w:rPr>
              <w:fldChar w:fldCharType="begin"/>
            </w:r>
            <w:r>
              <w:rPr>
                <w:noProof/>
                <w:webHidden/>
              </w:rPr>
              <w:instrText xml:space="preserve"> PAGEREF _Toc123422359 \h </w:instrText>
            </w:r>
            <w:r>
              <w:rPr>
                <w:noProof/>
                <w:webHidden/>
              </w:rPr>
            </w:r>
            <w:r>
              <w:rPr>
                <w:noProof/>
                <w:webHidden/>
              </w:rPr>
              <w:fldChar w:fldCharType="separate"/>
            </w:r>
            <w:r>
              <w:rPr>
                <w:noProof/>
                <w:webHidden/>
              </w:rPr>
              <w:t>3</w:t>
            </w:r>
            <w:r>
              <w:rPr>
                <w:noProof/>
                <w:webHidden/>
              </w:rPr>
              <w:fldChar w:fldCharType="end"/>
            </w:r>
          </w:hyperlink>
        </w:p>
        <w:p w:rsidR="000A712E" w:rsidRDefault="000A712E">
          <w:pPr>
            <w:pStyle w:val="TOC1"/>
            <w:tabs>
              <w:tab w:val="right" w:leader="dot" w:pos="9016"/>
            </w:tabs>
            <w:rPr>
              <w:rFonts w:eastAsiaTheme="minorEastAsia"/>
              <w:noProof/>
              <w:lang w:eastAsia="en-GB"/>
            </w:rPr>
          </w:pPr>
          <w:hyperlink w:anchor="_Toc123422360" w:history="1">
            <w:r w:rsidRPr="004513C9">
              <w:rPr>
                <w:rStyle w:val="Hyperlink"/>
                <w:noProof/>
              </w:rPr>
              <w:t>Solution\Environment Setup</w:t>
            </w:r>
            <w:r>
              <w:rPr>
                <w:noProof/>
                <w:webHidden/>
              </w:rPr>
              <w:tab/>
            </w:r>
            <w:r>
              <w:rPr>
                <w:noProof/>
                <w:webHidden/>
              </w:rPr>
              <w:fldChar w:fldCharType="begin"/>
            </w:r>
            <w:r>
              <w:rPr>
                <w:noProof/>
                <w:webHidden/>
              </w:rPr>
              <w:instrText xml:space="preserve"> PAGEREF _Toc123422360 \h </w:instrText>
            </w:r>
            <w:r>
              <w:rPr>
                <w:noProof/>
                <w:webHidden/>
              </w:rPr>
            </w:r>
            <w:r>
              <w:rPr>
                <w:noProof/>
                <w:webHidden/>
              </w:rPr>
              <w:fldChar w:fldCharType="separate"/>
            </w:r>
            <w:r>
              <w:rPr>
                <w:noProof/>
                <w:webHidden/>
              </w:rPr>
              <w:t>4</w:t>
            </w:r>
            <w:r>
              <w:rPr>
                <w:noProof/>
                <w:webHidden/>
              </w:rPr>
              <w:fldChar w:fldCharType="end"/>
            </w:r>
          </w:hyperlink>
        </w:p>
        <w:p w:rsidR="000A712E" w:rsidRDefault="000A712E">
          <w:pPr>
            <w:pStyle w:val="TOC2"/>
            <w:tabs>
              <w:tab w:val="right" w:leader="dot" w:pos="9016"/>
            </w:tabs>
            <w:rPr>
              <w:rFonts w:eastAsiaTheme="minorEastAsia"/>
              <w:noProof/>
              <w:lang w:eastAsia="en-GB"/>
            </w:rPr>
          </w:pPr>
          <w:hyperlink w:anchor="_Toc123422361" w:history="1">
            <w:r w:rsidRPr="004513C9">
              <w:rPr>
                <w:rStyle w:val="Hyperlink"/>
                <w:noProof/>
              </w:rPr>
              <w:t>Codebase</w:t>
            </w:r>
            <w:r>
              <w:rPr>
                <w:noProof/>
                <w:webHidden/>
              </w:rPr>
              <w:tab/>
            </w:r>
            <w:r>
              <w:rPr>
                <w:noProof/>
                <w:webHidden/>
              </w:rPr>
              <w:fldChar w:fldCharType="begin"/>
            </w:r>
            <w:r>
              <w:rPr>
                <w:noProof/>
                <w:webHidden/>
              </w:rPr>
              <w:instrText xml:space="preserve"> PAGEREF _Toc123422361 \h </w:instrText>
            </w:r>
            <w:r>
              <w:rPr>
                <w:noProof/>
                <w:webHidden/>
              </w:rPr>
            </w:r>
            <w:r>
              <w:rPr>
                <w:noProof/>
                <w:webHidden/>
              </w:rPr>
              <w:fldChar w:fldCharType="separate"/>
            </w:r>
            <w:r>
              <w:rPr>
                <w:noProof/>
                <w:webHidden/>
              </w:rPr>
              <w:t>4</w:t>
            </w:r>
            <w:r>
              <w:rPr>
                <w:noProof/>
                <w:webHidden/>
              </w:rPr>
              <w:fldChar w:fldCharType="end"/>
            </w:r>
          </w:hyperlink>
        </w:p>
        <w:p w:rsidR="000A712E" w:rsidRDefault="000A712E">
          <w:pPr>
            <w:pStyle w:val="TOC2"/>
            <w:tabs>
              <w:tab w:val="right" w:leader="dot" w:pos="9016"/>
            </w:tabs>
            <w:rPr>
              <w:rFonts w:eastAsiaTheme="minorEastAsia"/>
              <w:noProof/>
              <w:lang w:eastAsia="en-GB"/>
            </w:rPr>
          </w:pPr>
          <w:hyperlink w:anchor="_Toc123422362" w:history="1">
            <w:r w:rsidRPr="004513C9">
              <w:rPr>
                <w:rStyle w:val="Hyperlink"/>
                <w:noProof/>
              </w:rPr>
              <w:t>SQL Database Script</w:t>
            </w:r>
            <w:r>
              <w:rPr>
                <w:noProof/>
                <w:webHidden/>
              </w:rPr>
              <w:tab/>
            </w:r>
            <w:r>
              <w:rPr>
                <w:noProof/>
                <w:webHidden/>
              </w:rPr>
              <w:fldChar w:fldCharType="begin"/>
            </w:r>
            <w:r>
              <w:rPr>
                <w:noProof/>
                <w:webHidden/>
              </w:rPr>
              <w:instrText xml:space="preserve"> PAGEREF _Toc123422362 \h </w:instrText>
            </w:r>
            <w:r>
              <w:rPr>
                <w:noProof/>
                <w:webHidden/>
              </w:rPr>
            </w:r>
            <w:r>
              <w:rPr>
                <w:noProof/>
                <w:webHidden/>
              </w:rPr>
              <w:fldChar w:fldCharType="separate"/>
            </w:r>
            <w:r>
              <w:rPr>
                <w:noProof/>
                <w:webHidden/>
              </w:rPr>
              <w:t>4</w:t>
            </w:r>
            <w:r>
              <w:rPr>
                <w:noProof/>
                <w:webHidden/>
              </w:rPr>
              <w:fldChar w:fldCharType="end"/>
            </w:r>
          </w:hyperlink>
        </w:p>
        <w:p w:rsidR="000A712E" w:rsidRDefault="000A712E">
          <w:pPr>
            <w:pStyle w:val="TOC2"/>
            <w:tabs>
              <w:tab w:val="right" w:leader="dot" w:pos="9016"/>
            </w:tabs>
            <w:rPr>
              <w:rFonts w:eastAsiaTheme="minorEastAsia"/>
              <w:noProof/>
              <w:lang w:eastAsia="en-GB"/>
            </w:rPr>
          </w:pPr>
          <w:hyperlink w:anchor="_Toc123422363" w:history="1">
            <w:r w:rsidRPr="004513C9">
              <w:rPr>
                <w:rStyle w:val="Hyperlink"/>
                <w:noProof/>
              </w:rPr>
              <w:t>Visual Studio Extension</w:t>
            </w:r>
            <w:r>
              <w:rPr>
                <w:noProof/>
                <w:webHidden/>
              </w:rPr>
              <w:tab/>
            </w:r>
            <w:r>
              <w:rPr>
                <w:noProof/>
                <w:webHidden/>
              </w:rPr>
              <w:fldChar w:fldCharType="begin"/>
            </w:r>
            <w:r>
              <w:rPr>
                <w:noProof/>
                <w:webHidden/>
              </w:rPr>
              <w:instrText xml:space="preserve"> PAGEREF _Toc123422363 \h </w:instrText>
            </w:r>
            <w:r>
              <w:rPr>
                <w:noProof/>
                <w:webHidden/>
              </w:rPr>
            </w:r>
            <w:r>
              <w:rPr>
                <w:noProof/>
                <w:webHidden/>
              </w:rPr>
              <w:fldChar w:fldCharType="separate"/>
            </w:r>
            <w:r>
              <w:rPr>
                <w:noProof/>
                <w:webHidden/>
              </w:rPr>
              <w:t>4</w:t>
            </w:r>
            <w:r>
              <w:rPr>
                <w:noProof/>
                <w:webHidden/>
              </w:rPr>
              <w:fldChar w:fldCharType="end"/>
            </w:r>
          </w:hyperlink>
        </w:p>
        <w:p w:rsidR="000A712E" w:rsidRDefault="000A712E">
          <w:pPr>
            <w:pStyle w:val="TOC2"/>
            <w:tabs>
              <w:tab w:val="right" w:leader="dot" w:pos="9016"/>
            </w:tabs>
            <w:rPr>
              <w:rFonts w:eastAsiaTheme="minorEastAsia"/>
              <w:noProof/>
              <w:lang w:eastAsia="en-GB"/>
            </w:rPr>
          </w:pPr>
          <w:hyperlink w:anchor="_Toc123422364" w:history="1">
            <w:r w:rsidRPr="004513C9">
              <w:rPr>
                <w:rStyle w:val="Hyperlink"/>
                <w:noProof/>
              </w:rPr>
              <w:t>Components and Nuget Packages</w:t>
            </w:r>
            <w:r>
              <w:rPr>
                <w:noProof/>
                <w:webHidden/>
              </w:rPr>
              <w:tab/>
            </w:r>
            <w:r>
              <w:rPr>
                <w:noProof/>
                <w:webHidden/>
              </w:rPr>
              <w:fldChar w:fldCharType="begin"/>
            </w:r>
            <w:r>
              <w:rPr>
                <w:noProof/>
                <w:webHidden/>
              </w:rPr>
              <w:instrText xml:space="preserve"> PAGEREF _Toc123422364 \h </w:instrText>
            </w:r>
            <w:r>
              <w:rPr>
                <w:noProof/>
                <w:webHidden/>
              </w:rPr>
            </w:r>
            <w:r>
              <w:rPr>
                <w:noProof/>
                <w:webHidden/>
              </w:rPr>
              <w:fldChar w:fldCharType="separate"/>
            </w:r>
            <w:r>
              <w:rPr>
                <w:noProof/>
                <w:webHidden/>
              </w:rPr>
              <w:t>4</w:t>
            </w:r>
            <w:r>
              <w:rPr>
                <w:noProof/>
                <w:webHidden/>
              </w:rPr>
              <w:fldChar w:fldCharType="end"/>
            </w:r>
          </w:hyperlink>
        </w:p>
        <w:p w:rsidR="000A712E" w:rsidRDefault="000A712E">
          <w:pPr>
            <w:pStyle w:val="TOC1"/>
            <w:tabs>
              <w:tab w:val="right" w:leader="dot" w:pos="9016"/>
            </w:tabs>
            <w:rPr>
              <w:rFonts w:eastAsiaTheme="minorEastAsia"/>
              <w:noProof/>
              <w:lang w:eastAsia="en-GB"/>
            </w:rPr>
          </w:pPr>
          <w:hyperlink w:anchor="_Toc123422365" w:history="1">
            <w:r w:rsidRPr="004513C9">
              <w:rPr>
                <w:rStyle w:val="Hyperlink"/>
                <w:noProof/>
                <w:lang w:eastAsia="en-GB"/>
              </w:rPr>
              <w:t>Quick Explanation of Clean Architecture</w:t>
            </w:r>
            <w:r>
              <w:rPr>
                <w:noProof/>
                <w:webHidden/>
              </w:rPr>
              <w:tab/>
            </w:r>
            <w:r>
              <w:rPr>
                <w:noProof/>
                <w:webHidden/>
              </w:rPr>
              <w:fldChar w:fldCharType="begin"/>
            </w:r>
            <w:r>
              <w:rPr>
                <w:noProof/>
                <w:webHidden/>
              </w:rPr>
              <w:instrText xml:space="preserve"> PAGEREF _Toc123422365 \h </w:instrText>
            </w:r>
            <w:r>
              <w:rPr>
                <w:noProof/>
                <w:webHidden/>
              </w:rPr>
            </w:r>
            <w:r>
              <w:rPr>
                <w:noProof/>
                <w:webHidden/>
              </w:rPr>
              <w:fldChar w:fldCharType="separate"/>
            </w:r>
            <w:r>
              <w:rPr>
                <w:noProof/>
                <w:webHidden/>
              </w:rPr>
              <w:t>5</w:t>
            </w:r>
            <w:r>
              <w:rPr>
                <w:noProof/>
                <w:webHidden/>
              </w:rPr>
              <w:fldChar w:fldCharType="end"/>
            </w:r>
          </w:hyperlink>
        </w:p>
        <w:p w:rsidR="000A712E" w:rsidRDefault="000A712E">
          <w:pPr>
            <w:pStyle w:val="TOC2"/>
            <w:tabs>
              <w:tab w:val="right" w:leader="dot" w:pos="9016"/>
            </w:tabs>
            <w:rPr>
              <w:rFonts w:eastAsiaTheme="minorEastAsia"/>
              <w:noProof/>
              <w:lang w:eastAsia="en-GB"/>
            </w:rPr>
          </w:pPr>
          <w:hyperlink w:anchor="_Toc123422366" w:history="1">
            <w:r w:rsidRPr="004513C9">
              <w:rPr>
                <w:rStyle w:val="Hyperlink"/>
                <w:noProof/>
              </w:rPr>
              <w:t>Core (Domain and Application):</w:t>
            </w:r>
            <w:r>
              <w:rPr>
                <w:noProof/>
                <w:webHidden/>
              </w:rPr>
              <w:tab/>
            </w:r>
            <w:r>
              <w:rPr>
                <w:noProof/>
                <w:webHidden/>
              </w:rPr>
              <w:fldChar w:fldCharType="begin"/>
            </w:r>
            <w:r>
              <w:rPr>
                <w:noProof/>
                <w:webHidden/>
              </w:rPr>
              <w:instrText xml:space="preserve"> PAGEREF _Toc123422366 \h </w:instrText>
            </w:r>
            <w:r>
              <w:rPr>
                <w:noProof/>
                <w:webHidden/>
              </w:rPr>
            </w:r>
            <w:r>
              <w:rPr>
                <w:noProof/>
                <w:webHidden/>
              </w:rPr>
              <w:fldChar w:fldCharType="separate"/>
            </w:r>
            <w:r>
              <w:rPr>
                <w:noProof/>
                <w:webHidden/>
              </w:rPr>
              <w:t>6</w:t>
            </w:r>
            <w:r>
              <w:rPr>
                <w:noProof/>
                <w:webHidden/>
              </w:rPr>
              <w:fldChar w:fldCharType="end"/>
            </w:r>
          </w:hyperlink>
        </w:p>
        <w:p w:rsidR="000A712E" w:rsidRDefault="000A712E">
          <w:pPr>
            <w:pStyle w:val="TOC2"/>
            <w:tabs>
              <w:tab w:val="right" w:leader="dot" w:pos="9016"/>
            </w:tabs>
            <w:rPr>
              <w:rFonts w:eastAsiaTheme="minorEastAsia"/>
              <w:noProof/>
              <w:lang w:eastAsia="en-GB"/>
            </w:rPr>
          </w:pPr>
          <w:hyperlink w:anchor="_Toc123422367" w:history="1">
            <w:r w:rsidRPr="004513C9">
              <w:rPr>
                <w:rStyle w:val="Hyperlink"/>
                <w:noProof/>
              </w:rPr>
              <w:t>Infrastructure:</w:t>
            </w:r>
            <w:r>
              <w:rPr>
                <w:noProof/>
                <w:webHidden/>
              </w:rPr>
              <w:tab/>
            </w:r>
            <w:r>
              <w:rPr>
                <w:noProof/>
                <w:webHidden/>
              </w:rPr>
              <w:fldChar w:fldCharType="begin"/>
            </w:r>
            <w:r>
              <w:rPr>
                <w:noProof/>
                <w:webHidden/>
              </w:rPr>
              <w:instrText xml:space="preserve"> PAGEREF _Toc123422367 \h </w:instrText>
            </w:r>
            <w:r>
              <w:rPr>
                <w:noProof/>
                <w:webHidden/>
              </w:rPr>
            </w:r>
            <w:r>
              <w:rPr>
                <w:noProof/>
                <w:webHidden/>
              </w:rPr>
              <w:fldChar w:fldCharType="separate"/>
            </w:r>
            <w:r>
              <w:rPr>
                <w:noProof/>
                <w:webHidden/>
              </w:rPr>
              <w:t>6</w:t>
            </w:r>
            <w:r>
              <w:rPr>
                <w:noProof/>
                <w:webHidden/>
              </w:rPr>
              <w:fldChar w:fldCharType="end"/>
            </w:r>
          </w:hyperlink>
        </w:p>
        <w:p w:rsidR="000A712E" w:rsidRDefault="000A712E">
          <w:pPr>
            <w:pStyle w:val="TOC2"/>
            <w:tabs>
              <w:tab w:val="right" w:leader="dot" w:pos="9016"/>
            </w:tabs>
            <w:rPr>
              <w:rFonts w:eastAsiaTheme="minorEastAsia"/>
              <w:noProof/>
              <w:lang w:eastAsia="en-GB"/>
            </w:rPr>
          </w:pPr>
          <w:hyperlink w:anchor="_Toc123422368" w:history="1">
            <w:r w:rsidRPr="004513C9">
              <w:rPr>
                <w:rStyle w:val="Hyperlink"/>
                <w:noProof/>
              </w:rPr>
              <w:t>UI Application:</w:t>
            </w:r>
            <w:r>
              <w:rPr>
                <w:noProof/>
                <w:webHidden/>
              </w:rPr>
              <w:tab/>
            </w:r>
            <w:r>
              <w:rPr>
                <w:noProof/>
                <w:webHidden/>
              </w:rPr>
              <w:fldChar w:fldCharType="begin"/>
            </w:r>
            <w:r>
              <w:rPr>
                <w:noProof/>
                <w:webHidden/>
              </w:rPr>
              <w:instrText xml:space="preserve"> PAGEREF _Toc123422368 \h </w:instrText>
            </w:r>
            <w:r>
              <w:rPr>
                <w:noProof/>
                <w:webHidden/>
              </w:rPr>
            </w:r>
            <w:r>
              <w:rPr>
                <w:noProof/>
                <w:webHidden/>
              </w:rPr>
              <w:fldChar w:fldCharType="separate"/>
            </w:r>
            <w:r>
              <w:rPr>
                <w:noProof/>
                <w:webHidden/>
              </w:rPr>
              <w:t>6</w:t>
            </w:r>
            <w:r>
              <w:rPr>
                <w:noProof/>
                <w:webHidden/>
              </w:rPr>
              <w:fldChar w:fldCharType="end"/>
            </w:r>
          </w:hyperlink>
        </w:p>
        <w:p w:rsidR="000A712E" w:rsidRDefault="000A712E">
          <w:pPr>
            <w:pStyle w:val="TOC1"/>
            <w:tabs>
              <w:tab w:val="right" w:leader="dot" w:pos="9016"/>
            </w:tabs>
            <w:rPr>
              <w:rFonts w:eastAsiaTheme="minorEastAsia"/>
              <w:noProof/>
              <w:lang w:eastAsia="en-GB"/>
            </w:rPr>
          </w:pPr>
          <w:hyperlink w:anchor="_Toc123422369" w:history="1">
            <w:r w:rsidRPr="004513C9">
              <w:rPr>
                <w:rStyle w:val="Hyperlink"/>
                <w:noProof/>
                <w:lang w:eastAsia="en-GB"/>
              </w:rPr>
              <w:t>Visual Studio - Solution Structure</w:t>
            </w:r>
            <w:r>
              <w:rPr>
                <w:noProof/>
                <w:webHidden/>
              </w:rPr>
              <w:tab/>
            </w:r>
            <w:r>
              <w:rPr>
                <w:noProof/>
                <w:webHidden/>
              </w:rPr>
              <w:fldChar w:fldCharType="begin"/>
            </w:r>
            <w:r>
              <w:rPr>
                <w:noProof/>
                <w:webHidden/>
              </w:rPr>
              <w:instrText xml:space="preserve"> PAGEREF _Toc123422369 \h </w:instrText>
            </w:r>
            <w:r>
              <w:rPr>
                <w:noProof/>
                <w:webHidden/>
              </w:rPr>
            </w:r>
            <w:r>
              <w:rPr>
                <w:noProof/>
                <w:webHidden/>
              </w:rPr>
              <w:fldChar w:fldCharType="separate"/>
            </w:r>
            <w:r>
              <w:rPr>
                <w:noProof/>
                <w:webHidden/>
              </w:rPr>
              <w:t>7</w:t>
            </w:r>
            <w:r>
              <w:rPr>
                <w:noProof/>
                <w:webHidden/>
              </w:rPr>
              <w:fldChar w:fldCharType="end"/>
            </w:r>
          </w:hyperlink>
        </w:p>
        <w:p w:rsidR="000A712E" w:rsidRDefault="000A712E">
          <w:pPr>
            <w:pStyle w:val="TOC1"/>
            <w:tabs>
              <w:tab w:val="right" w:leader="dot" w:pos="9016"/>
            </w:tabs>
            <w:rPr>
              <w:rFonts w:eastAsiaTheme="minorEastAsia"/>
              <w:noProof/>
              <w:lang w:eastAsia="en-GB"/>
            </w:rPr>
          </w:pPr>
          <w:hyperlink w:anchor="_Toc123422370" w:history="1">
            <w:r w:rsidRPr="004513C9">
              <w:rPr>
                <w:rStyle w:val="Hyperlink"/>
                <w:noProof/>
                <w:lang w:eastAsia="en-GB"/>
              </w:rPr>
              <w:t>Blazor Application Running</w:t>
            </w:r>
            <w:r>
              <w:rPr>
                <w:noProof/>
                <w:webHidden/>
              </w:rPr>
              <w:tab/>
            </w:r>
            <w:r>
              <w:rPr>
                <w:noProof/>
                <w:webHidden/>
              </w:rPr>
              <w:fldChar w:fldCharType="begin"/>
            </w:r>
            <w:r>
              <w:rPr>
                <w:noProof/>
                <w:webHidden/>
              </w:rPr>
              <w:instrText xml:space="preserve"> PAGEREF _Toc123422370 \h </w:instrText>
            </w:r>
            <w:r>
              <w:rPr>
                <w:noProof/>
                <w:webHidden/>
              </w:rPr>
            </w:r>
            <w:r>
              <w:rPr>
                <w:noProof/>
                <w:webHidden/>
              </w:rPr>
              <w:fldChar w:fldCharType="separate"/>
            </w:r>
            <w:r>
              <w:rPr>
                <w:noProof/>
                <w:webHidden/>
              </w:rPr>
              <w:t>8</w:t>
            </w:r>
            <w:r>
              <w:rPr>
                <w:noProof/>
                <w:webHidden/>
              </w:rPr>
              <w:fldChar w:fldCharType="end"/>
            </w:r>
          </w:hyperlink>
        </w:p>
        <w:p w:rsidR="000A712E" w:rsidRDefault="000A712E">
          <w:pPr>
            <w:pStyle w:val="TOC1"/>
            <w:tabs>
              <w:tab w:val="right" w:leader="dot" w:pos="9016"/>
            </w:tabs>
            <w:rPr>
              <w:rFonts w:eastAsiaTheme="minorEastAsia"/>
              <w:noProof/>
              <w:lang w:eastAsia="en-GB"/>
            </w:rPr>
          </w:pPr>
          <w:hyperlink w:anchor="_Toc123422371" w:history="1">
            <w:r w:rsidRPr="004513C9">
              <w:rPr>
                <w:rStyle w:val="Hyperlink"/>
                <w:noProof/>
                <w:lang w:eastAsia="en-GB"/>
              </w:rPr>
              <w:t>Add Existing Database Entities and DBContext</w:t>
            </w:r>
            <w:r>
              <w:rPr>
                <w:noProof/>
                <w:webHidden/>
              </w:rPr>
              <w:tab/>
            </w:r>
            <w:r>
              <w:rPr>
                <w:noProof/>
                <w:webHidden/>
              </w:rPr>
              <w:fldChar w:fldCharType="begin"/>
            </w:r>
            <w:r>
              <w:rPr>
                <w:noProof/>
                <w:webHidden/>
              </w:rPr>
              <w:instrText xml:space="preserve"> PAGEREF _Toc123422371 \h </w:instrText>
            </w:r>
            <w:r>
              <w:rPr>
                <w:noProof/>
                <w:webHidden/>
              </w:rPr>
            </w:r>
            <w:r>
              <w:rPr>
                <w:noProof/>
                <w:webHidden/>
              </w:rPr>
              <w:fldChar w:fldCharType="separate"/>
            </w:r>
            <w:r>
              <w:rPr>
                <w:noProof/>
                <w:webHidden/>
              </w:rPr>
              <w:t>9</w:t>
            </w:r>
            <w:r>
              <w:rPr>
                <w:noProof/>
                <w:webHidden/>
              </w:rPr>
              <w:fldChar w:fldCharType="end"/>
            </w:r>
          </w:hyperlink>
        </w:p>
        <w:p w:rsidR="000A712E" w:rsidRDefault="000A712E">
          <w:pPr>
            <w:pStyle w:val="TOC2"/>
            <w:tabs>
              <w:tab w:val="right" w:leader="dot" w:pos="9016"/>
            </w:tabs>
            <w:rPr>
              <w:rFonts w:eastAsiaTheme="minorEastAsia"/>
              <w:noProof/>
              <w:lang w:eastAsia="en-GB"/>
            </w:rPr>
          </w:pPr>
          <w:hyperlink w:anchor="_Toc123422372" w:history="1">
            <w:r w:rsidRPr="004513C9">
              <w:rPr>
                <w:rStyle w:val="Hyperlink"/>
                <w:noProof/>
              </w:rPr>
              <w:t>Entities</w:t>
            </w:r>
            <w:r>
              <w:rPr>
                <w:noProof/>
                <w:webHidden/>
              </w:rPr>
              <w:tab/>
            </w:r>
            <w:r>
              <w:rPr>
                <w:noProof/>
                <w:webHidden/>
              </w:rPr>
              <w:fldChar w:fldCharType="begin"/>
            </w:r>
            <w:r>
              <w:rPr>
                <w:noProof/>
                <w:webHidden/>
              </w:rPr>
              <w:instrText xml:space="preserve"> PAGEREF _Toc123422372 \h </w:instrText>
            </w:r>
            <w:r>
              <w:rPr>
                <w:noProof/>
                <w:webHidden/>
              </w:rPr>
            </w:r>
            <w:r>
              <w:rPr>
                <w:noProof/>
                <w:webHidden/>
              </w:rPr>
              <w:fldChar w:fldCharType="separate"/>
            </w:r>
            <w:r>
              <w:rPr>
                <w:noProof/>
                <w:webHidden/>
              </w:rPr>
              <w:t>9</w:t>
            </w:r>
            <w:r>
              <w:rPr>
                <w:noProof/>
                <w:webHidden/>
              </w:rPr>
              <w:fldChar w:fldCharType="end"/>
            </w:r>
          </w:hyperlink>
        </w:p>
        <w:p w:rsidR="000A712E" w:rsidRDefault="000A712E">
          <w:pPr>
            <w:pStyle w:val="TOC2"/>
            <w:tabs>
              <w:tab w:val="right" w:leader="dot" w:pos="9016"/>
            </w:tabs>
            <w:rPr>
              <w:rFonts w:eastAsiaTheme="minorEastAsia"/>
              <w:noProof/>
              <w:lang w:eastAsia="en-GB"/>
            </w:rPr>
          </w:pPr>
          <w:hyperlink w:anchor="_Toc123422373" w:history="1">
            <w:r w:rsidRPr="004513C9">
              <w:rPr>
                <w:rStyle w:val="Hyperlink"/>
                <w:noProof/>
              </w:rPr>
              <w:t>DBContext</w:t>
            </w:r>
            <w:r>
              <w:rPr>
                <w:noProof/>
                <w:webHidden/>
              </w:rPr>
              <w:tab/>
            </w:r>
            <w:r>
              <w:rPr>
                <w:noProof/>
                <w:webHidden/>
              </w:rPr>
              <w:fldChar w:fldCharType="begin"/>
            </w:r>
            <w:r>
              <w:rPr>
                <w:noProof/>
                <w:webHidden/>
              </w:rPr>
              <w:instrText xml:space="preserve"> PAGEREF _Toc123422373 \h </w:instrText>
            </w:r>
            <w:r>
              <w:rPr>
                <w:noProof/>
                <w:webHidden/>
              </w:rPr>
            </w:r>
            <w:r>
              <w:rPr>
                <w:noProof/>
                <w:webHidden/>
              </w:rPr>
              <w:fldChar w:fldCharType="separate"/>
            </w:r>
            <w:r>
              <w:rPr>
                <w:noProof/>
                <w:webHidden/>
              </w:rPr>
              <w:t>11</w:t>
            </w:r>
            <w:r>
              <w:rPr>
                <w:noProof/>
                <w:webHidden/>
              </w:rPr>
              <w:fldChar w:fldCharType="end"/>
            </w:r>
          </w:hyperlink>
        </w:p>
        <w:p w:rsidR="000A712E" w:rsidRDefault="000A712E">
          <w:pPr>
            <w:pStyle w:val="TOC2"/>
            <w:tabs>
              <w:tab w:val="right" w:leader="dot" w:pos="9016"/>
            </w:tabs>
            <w:rPr>
              <w:rFonts w:eastAsiaTheme="minorEastAsia"/>
              <w:noProof/>
              <w:lang w:eastAsia="en-GB"/>
            </w:rPr>
          </w:pPr>
          <w:hyperlink w:anchor="_Toc123422374" w:history="1">
            <w:r w:rsidRPr="004513C9">
              <w:rPr>
                <w:rStyle w:val="Hyperlink"/>
                <w:noProof/>
              </w:rPr>
              <w:t>Connection String (API Project)</w:t>
            </w:r>
            <w:r>
              <w:rPr>
                <w:noProof/>
                <w:webHidden/>
              </w:rPr>
              <w:tab/>
            </w:r>
            <w:r>
              <w:rPr>
                <w:noProof/>
                <w:webHidden/>
              </w:rPr>
              <w:fldChar w:fldCharType="begin"/>
            </w:r>
            <w:r>
              <w:rPr>
                <w:noProof/>
                <w:webHidden/>
              </w:rPr>
              <w:instrText xml:space="preserve"> PAGEREF _Toc123422374 \h </w:instrText>
            </w:r>
            <w:r>
              <w:rPr>
                <w:noProof/>
                <w:webHidden/>
              </w:rPr>
            </w:r>
            <w:r>
              <w:rPr>
                <w:noProof/>
                <w:webHidden/>
              </w:rPr>
              <w:fldChar w:fldCharType="separate"/>
            </w:r>
            <w:r>
              <w:rPr>
                <w:noProof/>
                <w:webHidden/>
              </w:rPr>
              <w:t>13</w:t>
            </w:r>
            <w:r>
              <w:rPr>
                <w:noProof/>
                <w:webHidden/>
              </w:rPr>
              <w:fldChar w:fldCharType="end"/>
            </w:r>
          </w:hyperlink>
        </w:p>
        <w:p w:rsidR="000A712E" w:rsidRDefault="000A712E">
          <w:pPr>
            <w:pStyle w:val="TOC1"/>
            <w:tabs>
              <w:tab w:val="right" w:leader="dot" w:pos="9016"/>
            </w:tabs>
            <w:rPr>
              <w:rFonts w:eastAsiaTheme="minorEastAsia"/>
              <w:noProof/>
              <w:lang w:eastAsia="en-GB"/>
            </w:rPr>
          </w:pPr>
          <w:hyperlink w:anchor="_Toc123422375" w:history="1">
            <w:r w:rsidRPr="004513C9">
              <w:rPr>
                <w:rStyle w:val="Hyperlink"/>
                <w:noProof/>
                <w:lang w:eastAsia="en-GB"/>
              </w:rPr>
              <w:t>Clean Architecture – Our Solution’s Main Layers</w:t>
            </w:r>
            <w:r>
              <w:rPr>
                <w:noProof/>
                <w:webHidden/>
              </w:rPr>
              <w:tab/>
            </w:r>
            <w:r>
              <w:rPr>
                <w:noProof/>
                <w:webHidden/>
              </w:rPr>
              <w:fldChar w:fldCharType="begin"/>
            </w:r>
            <w:r>
              <w:rPr>
                <w:noProof/>
                <w:webHidden/>
              </w:rPr>
              <w:instrText xml:space="preserve"> PAGEREF _Toc123422375 \h </w:instrText>
            </w:r>
            <w:r>
              <w:rPr>
                <w:noProof/>
                <w:webHidden/>
              </w:rPr>
            </w:r>
            <w:r>
              <w:rPr>
                <w:noProof/>
                <w:webHidden/>
              </w:rPr>
              <w:fldChar w:fldCharType="separate"/>
            </w:r>
            <w:r>
              <w:rPr>
                <w:noProof/>
                <w:webHidden/>
              </w:rPr>
              <w:t>14</w:t>
            </w:r>
            <w:r>
              <w:rPr>
                <w:noProof/>
                <w:webHidden/>
              </w:rPr>
              <w:fldChar w:fldCharType="end"/>
            </w:r>
          </w:hyperlink>
        </w:p>
        <w:p w:rsidR="000A712E" w:rsidRDefault="000A712E">
          <w:pPr>
            <w:pStyle w:val="TOC2"/>
            <w:tabs>
              <w:tab w:val="right" w:leader="dot" w:pos="9016"/>
            </w:tabs>
            <w:rPr>
              <w:rFonts w:eastAsiaTheme="minorEastAsia"/>
              <w:noProof/>
              <w:lang w:eastAsia="en-GB"/>
            </w:rPr>
          </w:pPr>
          <w:hyperlink w:anchor="_Toc123422376" w:history="1">
            <w:r w:rsidRPr="004513C9">
              <w:rPr>
                <w:rStyle w:val="Hyperlink"/>
                <w:noProof/>
                <w:lang w:eastAsia="en-GB"/>
              </w:rPr>
              <w:t>Domain (</w:t>
            </w:r>
            <w:r w:rsidRPr="004513C9">
              <w:rPr>
                <w:rStyle w:val="Hyperlink"/>
                <w:noProof/>
              </w:rPr>
              <w:t>Class Library</w:t>
            </w:r>
            <w:r w:rsidRPr="004513C9">
              <w:rPr>
                <w:rStyle w:val="Hyperlink"/>
                <w:noProof/>
                <w:lang w:eastAsia="en-GB"/>
              </w:rPr>
              <w:t>)</w:t>
            </w:r>
            <w:r>
              <w:rPr>
                <w:noProof/>
                <w:webHidden/>
              </w:rPr>
              <w:tab/>
            </w:r>
            <w:r>
              <w:rPr>
                <w:noProof/>
                <w:webHidden/>
              </w:rPr>
              <w:fldChar w:fldCharType="begin"/>
            </w:r>
            <w:r>
              <w:rPr>
                <w:noProof/>
                <w:webHidden/>
              </w:rPr>
              <w:instrText xml:space="preserve"> PAGEREF _Toc123422376 \h </w:instrText>
            </w:r>
            <w:r>
              <w:rPr>
                <w:noProof/>
                <w:webHidden/>
              </w:rPr>
            </w:r>
            <w:r>
              <w:rPr>
                <w:noProof/>
                <w:webHidden/>
              </w:rPr>
              <w:fldChar w:fldCharType="separate"/>
            </w:r>
            <w:r>
              <w:rPr>
                <w:noProof/>
                <w:webHidden/>
              </w:rPr>
              <w:t>14</w:t>
            </w:r>
            <w:r>
              <w:rPr>
                <w:noProof/>
                <w:webHidden/>
              </w:rPr>
              <w:fldChar w:fldCharType="end"/>
            </w:r>
          </w:hyperlink>
        </w:p>
        <w:p w:rsidR="000A712E" w:rsidRDefault="000A712E">
          <w:pPr>
            <w:pStyle w:val="TOC2"/>
            <w:tabs>
              <w:tab w:val="right" w:leader="dot" w:pos="9016"/>
            </w:tabs>
            <w:rPr>
              <w:rFonts w:eastAsiaTheme="minorEastAsia"/>
              <w:noProof/>
              <w:lang w:eastAsia="en-GB"/>
            </w:rPr>
          </w:pPr>
          <w:hyperlink w:anchor="_Toc123422377" w:history="1">
            <w:r w:rsidRPr="004513C9">
              <w:rPr>
                <w:rStyle w:val="Hyperlink"/>
                <w:noProof/>
                <w:lang w:eastAsia="en-GB"/>
              </w:rPr>
              <w:t>Application - Use Case\Business Logic (</w:t>
            </w:r>
            <w:r w:rsidRPr="004513C9">
              <w:rPr>
                <w:rStyle w:val="Hyperlink"/>
                <w:noProof/>
              </w:rPr>
              <w:t>Class Library</w:t>
            </w:r>
            <w:r w:rsidRPr="004513C9">
              <w:rPr>
                <w:rStyle w:val="Hyperlink"/>
                <w:noProof/>
                <w:lang w:eastAsia="en-GB"/>
              </w:rPr>
              <w:t>)</w:t>
            </w:r>
            <w:r>
              <w:rPr>
                <w:noProof/>
                <w:webHidden/>
              </w:rPr>
              <w:tab/>
            </w:r>
            <w:r>
              <w:rPr>
                <w:noProof/>
                <w:webHidden/>
              </w:rPr>
              <w:fldChar w:fldCharType="begin"/>
            </w:r>
            <w:r>
              <w:rPr>
                <w:noProof/>
                <w:webHidden/>
              </w:rPr>
              <w:instrText xml:space="preserve"> PAGEREF _Toc123422377 \h </w:instrText>
            </w:r>
            <w:r>
              <w:rPr>
                <w:noProof/>
                <w:webHidden/>
              </w:rPr>
            </w:r>
            <w:r>
              <w:rPr>
                <w:noProof/>
                <w:webHidden/>
              </w:rPr>
              <w:fldChar w:fldCharType="separate"/>
            </w:r>
            <w:r>
              <w:rPr>
                <w:noProof/>
                <w:webHidden/>
              </w:rPr>
              <w:t>14</w:t>
            </w:r>
            <w:r>
              <w:rPr>
                <w:noProof/>
                <w:webHidden/>
              </w:rPr>
              <w:fldChar w:fldCharType="end"/>
            </w:r>
          </w:hyperlink>
        </w:p>
        <w:p w:rsidR="000A712E" w:rsidRDefault="000A712E">
          <w:pPr>
            <w:pStyle w:val="TOC2"/>
            <w:tabs>
              <w:tab w:val="right" w:leader="dot" w:pos="9016"/>
            </w:tabs>
            <w:rPr>
              <w:rFonts w:eastAsiaTheme="minorEastAsia"/>
              <w:noProof/>
              <w:lang w:eastAsia="en-GB"/>
            </w:rPr>
          </w:pPr>
          <w:hyperlink w:anchor="_Toc123422378" w:history="1">
            <w:r w:rsidRPr="004513C9">
              <w:rPr>
                <w:rStyle w:val="Hyperlink"/>
                <w:noProof/>
                <w:lang w:eastAsia="en-GB"/>
              </w:rPr>
              <w:t>Infrastructure (</w:t>
            </w:r>
            <w:r w:rsidRPr="004513C9">
              <w:rPr>
                <w:rStyle w:val="Hyperlink"/>
                <w:noProof/>
              </w:rPr>
              <w:t>Class Library</w:t>
            </w:r>
            <w:r w:rsidRPr="004513C9">
              <w:rPr>
                <w:rStyle w:val="Hyperlink"/>
                <w:noProof/>
                <w:lang w:eastAsia="en-GB"/>
              </w:rPr>
              <w:t>)</w:t>
            </w:r>
            <w:r>
              <w:rPr>
                <w:noProof/>
                <w:webHidden/>
              </w:rPr>
              <w:tab/>
            </w:r>
            <w:r>
              <w:rPr>
                <w:noProof/>
                <w:webHidden/>
              </w:rPr>
              <w:fldChar w:fldCharType="begin"/>
            </w:r>
            <w:r>
              <w:rPr>
                <w:noProof/>
                <w:webHidden/>
              </w:rPr>
              <w:instrText xml:space="preserve"> PAGEREF _Toc123422378 \h </w:instrText>
            </w:r>
            <w:r>
              <w:rPr>
                <w:noProof/>
                <w:webHidden/>
              </w:rPr>
            </w:r>
            <w:r>
              <w:rPr>
                <w:noProof/>
                <w:webHidden/>
              </w:rPr>
              <w:fldChar w:fldCharType="separate"/>
            </w:r>
            <w:r>
              <w:rPr>
                <w:noProof/>
                <w:webHidden/>
              </w:rPr>
              <w:t>14</w:t>
            </w:r>
            <w:r>
              <w:rPr>
                <w:noProof/>
                <w:webHidden/>
              </w:rPr>
              <w:fldChar w:fldCharType="end"/>
            </w:r>
          </w:hyperlink>
        </w:p>
        <w:p w:rsidR="000A712E" w:rsidRDefault="000A712E">
          <w:pPr>
            <w:pStyle w:val="TOC1"/>
            <w:tabs>
              <w:tab w:val="right" w:leader="dot" w:pos="9016"/>
            </w:tabs>
            <w:rPr>
              <w:rFonts w:eastAsiaTheme="minorEastAsia"/>
              <w:noProof/>
              <w:lang w:eastAsia="en-GB"/>
            </w:rPr>
          </w:pPr>
          <w:hyperlink w:anchor="_Toc123422379" w:history="1">
            <w:r w:rsidRPr="004513C9">
              <w:rPr>
                <w:rStyle w:val="Hyperlink"/>
                <w:noProof/>
              </w:rPr>
              <w:t>Application Layer – Interfaces</w:t>
            </w:r>
            <w:r>
              <w:rPr>
                <w:noProof/>
                <w:webHidden/>
              </w:rPr>
              <w:tab/>
            </w:r>
            <w:r>
              <w:rPr>
                <w:noProof/>
                <w:webHidden/>
              </w:rPr>
              <w:fldChar w:fldCharType="begin"/>
            </w:r>
            <w:r>
              <w:rPr>
                <w:noProof/>
                <w:webHidden/>
              </w:rPr>
              <w:instrText xml:space="preserve"> PAGEREF _Toc123422379 \h </w:instrText>
            </w:r>
            <w:r>
              <w:rPr>
                <w:noProof/>
                <w:webHidden/>
              </w:rPr>
            </w:r>
            <w:r>
              <w:rPr>
                <w:noProof/>
                <w:webHidden/>
              </w:rPr>
              <w:fldChar w:fldCharType="separate"/>
            </w:r>
            <w:r>
              <w:rPr>
                <w:noProof/>
                <w:webHidden/>
              </w:rPr>
              <w:t>17</w:t>
            </w:r>
            <w:r>
              <w:rPr>
                <w:noProof/>
                <w:webHidden/>
              </w:rPr>
              <w:fldChar w:fldCharType="end"/>
            </w:r>
          </w:hyperlink>
        </w:p>
        <w:p w:rsidR="000A712E" w:rsidRDefault="000A712E">
          <w:pPr>
            <w:pStyle w:val="TOC1"/>
            <w:tabs>
              <w:tab w:val="right" w:leader="dot" w:pos="9016"/>
            </w:tabs>
            <w:rPr>
              <w:rFonts w:eastAsiaTheme="minorEastAsia"/>
              <w:noProof/>
              <w:lang w:eastAsia="en-GB"/>
            </w:rPr>
          </w:pPr>
          <w:hyperlink w:anchor="_Toc123422380" w:history="1">
            <w:r w:rsidRPr="004513C9">
              <w:rPr>
                <w:rStyle w:val="Hyperlink"/>
                <w:noProof/>
              </w:rPr>
              <w:t>DTO’s</w:t>
            </w:r>
            <w:r>
              <w:rPr>
                <w:noProof/>
                <w:webHidden/>
              </w:rPr>
              <w:tab/>
            </w:r>
            <w:r>
              <w:rPr>
                <w:noProof/>
                <w:webHidden/>
              </w:rPr>
              <w:fldChar w:fldCharType="begin"/>
            </w:r>
            <w:r>
              <w:rPr>
                <w:noProof/>
                <w:webHidden/>
              </w:rPr>
              <w:instrText xml:space="preserve"> PAGEREF _Toc123422380 \h </w:instrText>
            </w:r>
            <w:r>
              <w:rPr>
                <w:noProof/>
                <w:webHidden/>
              </w:rPr>
            </w:r>
            <w:r>
              <w:rPr>
                <w:noProof/>
                <w:webHidden/>
              </w:rPr>
              <w:fldChar w:fldCharType="separate"/>
            </w:r>
            <w:r>
              <w:rPr>
                <w:noProof/>
                <w:webHidden/>
              </w:rPr>
              <w:t>18</w:t>
            </w:r>
            <w:r>
              <w:rPr>
                <w:noProof/>
                <w:webHidden/>
              </w:rPr>
              <w:fldChar w:fldCharType="end"/>
            </w:r>
          </w:hyperlink>
        </w:p>
        <w:p w:rsidR="000A712E" w:rsidRDefault="000A712E">
          <w:pPr>
            <w:pStyle w:val="TOC1"/>
            <w:tabs>
              <w:tab w:val="right" w:leader="dot" w:pos="9016"/>
            </w:tabs>
            <w:rPr>
              <w:rFonts w:eastAsiaTheme="minorEastAsia"/>
              <w:noProof/>
              <w:lang w:eastAsia="en-GB"/>
            </w:rPr>
          </w:pPr>
          <w:hyperlink w:anchor="_Toc123422381" w:history="1">
            <w:r w:rsidRPr="004513C9">
              <w:rPr>
                <w:rStyle w:val="Hyperlink"/>
                <w:noProof/>
              </w:rPr>
              <w:t>Swagger Enabled (Launch Settings API)</w:t>
            </w:r>
            <w:r>
              <w:rPr>
                <w:noProof/>
                <w:webHidden/>
              </w:rPr>
              <w:tab/>
            </w:r>
            <w:r>
              <w:rPr>
                <w:noProof/>
                <w:webHidden/>
              </w:rPr>
              <w:fldChar w:fldCharType="begin"/>
            </w:r>
            <w:r>
              <w:rPr>
                <w:noProof/>
                <w:webHidden/>
              </w:rPr>
              <w:instrText xml:space="preserve"> PAGEREF _Toc123422381 \h </w:instrText>
            </w:r>
            <w:r>
              <w:rPr>
                <w:noProof/>
                <w:webHidden/>
              </w:rPr>
            </w:r>
            <w:r>
              <w:rPr>
                <w:noProof/>
                <w:webHidden/>
              </w:rPr>
              <w:fldChar w:fldCharType="separate"/>
            </w:r>
            <w:r>
              <w:rPr>
                <w:noProof/>
                <w:webHidden/>
              </w:rPr>
              <w:t>19</w:t>
            </w:r>
            <w:r>
              <w:rPr>
                <w:noProof/>
                <w:webHidden/>
              </w:rPr>
              <w:fldChar w:fldCharType="end"/>
            </w:r>
          </w:hyperlink>
        </w:p>
        <w:p w:rsidR="000A712E" w:rsidRDefault="000A712E">
          <w:pPr>
            <w:pStyle w:val="TOC2"/>
            <w:tabs>
              <w:tab w:val="right" w:leader="dot" w:pos="9016"/>
            </w:tabs>
            <w:rPr>
              <w:rFonts w:eastAsiaTheme="minorEastAsia"/>
              <w:noProof/>
              <w:lang w:eastAsia="en-GB"/>
            </w:rPr>
          </w:pPr>
          <w:hyperlink w:anchor="_Toc123422382" w:history="1">
            <w:r w:rsidRPr="004513C9">
              <w:rPr>
                <w:rStyle w:val="Hyperlink"/>
                <w:noProof/>
              </w:rPr>
              <w:t>Polly Retry Policy</w:t>
            </w:r>
            <w:r>
              <w:rPr>
                <w:noProof/>
                <w:webHidden/>
              </w:rPr>
              <w:tab/>
            </w:r>
            <w:r>
              <w:rPr>
                <w:noProof/>
                <w:webHidden/>
              </w:rPr>
              <w:fldChar w:fldCharType="begin"/>
            </w:r>
            <w:r>
              <w:rPr>
                <w:noProof/>
                <w:webHidden/>
              </w:rPr>
              <w:instrText xml:space="preserve"> PAGEREF _Toc123422382 \h </w:instrText>
            </w:r>
            <w:r>
              <w:rPr>
                <w:noProof/>
                <w:webHidden/>
              </w:rPr>
            </w:r>
            <w:r>
              <w:rPr>
                <w:noProof/>
                <w:webHidden/>
              </w:rPr>
              <w:fldChar w:fldCharType="separate"/>
            </w:r>
            <w:r>
              <w:rPr>
                <w:noProof/>
                <w:webHidden/>
              </w:rPr>
              <w:t>20</w:t>
            </w:r>
            <w:r>
              <w:rPr>
                <w:noProof/>
                <w:webHidden/>
              </w:rPr>
              <w:fldChar w:fldCharType="end"/>
            </w:r>
          </w:hyperlink>
        </w:p>
        <w:p w:rsidR="000A712E" w:rsidRDefault="000A712E">
          <w:pPr>
            <w:pStyle w:val="TOC2"/>
            <w:tabs>
              <w:tab w:val="right" w:leader="dot" w:pos="9016"/>
            </w:tabs>
            <w:rPr>
              <w:rFonts w:eastAsiaTheme="minorEastAsia"/>
              <w:noProof/>
              <w:lang w:eastAsia="en-GB"/>
            </w:rPr>
          </w:pPr>
          <w:hyperlink w:anchor="_Toc123422383" w:history="1">
            <w:r w:rsidRPr="004513C9">
              <w:rPr>
                <w:rStyle w:val="Hyperlink"/>
                <w:noProof/>
              </w:rPr>
              <w:t>Testing Polly</w:t>
            </w:r>
            <w:r>
              <w:rPr>
                <w:noProof/>
                <w:webHidden/>
              </w:rPr>
              <w:tab/>
            </w:r>
            <w:r>
              <w:rPr>
                <w:noProof/>
                <w:webHidden/>
              </w:rPr>
              <w:fldChar w:fldCharType="begin"/>
            </w:r>
            <w:r>
              <w:rPr>
                <w:noProof/>
                <w:webHidden/>
              </w:rPr>
              <w:instrText xml:space="preserve"> PAGEREF _Toc123422383 \h </w:instrText>
            </w:r>
            <w:r>
              <w:rPr>
                <w:noProof/>
                <w:webHidden/>
              </w:rPr>
            </w:r>
            <w:r>
              <w:rPr>
                <w:noProof/>
                <w:webHidden/>
              </w:rPr>
              <w:fldChar w:fldCharType="separate"/>
            </w:r>
            <w:r>
              <w:rPr>
                <w:noProof/>
                <w:webHidden/>
              </w:rPr>
              <w:t>21</w:t>
            </w:r>
            <w:r>
              <w:rPr>
                <w:noProof/>
                <w:webHidden/>
              </w:rPr>
              <w:fldChar w:fldCharType="end"/>
            </w:r>
          </w:hyperlink>
        </w:p>
        <w:p w:rsidR="000A712E" w:rsidRDefault="000A712E">
          <w:pPr>
            <w:pStyle w:val="TOC1"/>
            <w:tabs>
              <w:tab w:val="right" w:leader="dot" w:pos="9016"/>
            </w:tabs>
            <w:rPr>
              <w:rFonts w:eastAsiaTheme="minorEastAsia"/>
              <w:noProof/>
              <w:lang w:eastAsia="en-GB"/>
            </w:rPr>
          </w:pPr>
          <w:hyperlink w:anchor="_Toc123422384" w:history="1">
            <w:r w:rsidRPr="004513C9">
              <w:rPr>
                <w:rStyle w:val="Hyperlink"/>
                <w:noProof/>
              </w:rPr>
              <w:t>Logging (Server Side)</w:t>
            </w:r>
            <w:r>
              <w:rPr>
                <w:noProof/>
                <w:webHidden/>
              </w:rPr>
              <w:tab/>
            </w:r>
            <w:r>
              <w:rPr>
                <w:noProof/>
                <w:webHidden/>
              </w:rPr>
              <w:fldChar w:fldCharType="begin"/>
            </w:r>
            <w:r>
              <w:rPr>
                <w:noProof/>
                <w:webHidden/>
              </w:rPr>
              <w:instrText xml:space="preserve"> PAGEREF _Toc123422384 \h </w:instrText>
            </w:r>
            <w:r>
              <w:rPr>
                <w:noProof/>
                <w:webHidden/>
              </w:rPr>
            </w:r>
            <w:r>
              <w:rPr>
                <w:noProof/>
                <w:webHidden/>
              </w:rPr>
              <w:fldChar w:fldCharType="separate"/>
            </w:r>
            <w:r>
              <w:rPr>
                <w:noProof/>
                <w:webHidden/>
              </w:rPr>
              <w:t>22</w:t>
            </w:r>
            <w:r>
              <w:rPr>
                <w:noProof/>
                <w:webHidden/>
              </w:rPr>
              <w:fldChar w:fldCharType="end"/>
            </w:r>
          </w:hyperlink>
        </w:p>
        <w:p w:rsidR="000A712E" w:rsidRDefault="000A712E">
          <w:pPr>
            <w:pStyle w:val="TOC1"/>
            <w:tabs>
              <w:tab w:val="right" w:leader="dot" w:pos="9016"/>
            </w:tabs>
            <w:rPr>
              <w:rFonts w:eastAsiaTheme="minorEastAsia"/>
              <w:noProof/>
              <w:lang w:eastAsia="en-GB"/>
            </w:rPr>
          </w:pPr>
          <w:hyperlink w:anchor="_Toc123422385" w:history="1">
            <w:r w:rsidRPr="004513C9">
              <w:rPr>
                <w:rStyle w:val="Hyperlink"/>
                <w:noProof/>
                <w:lang w:eastAsia="en-GB"/>
              </w:rPr>
              <w:t>Unit Tests – MSTest\Faker\Bogus</w:t>
            </w:r>
            <w:r>
              <w:rPr>
                <w:noProof/>
                <w:webHidden/>
              </w:rPr>
              <w:tab/>
            </w:r>
            <w:r>
              <w:rPr>
                <w:noProof/>
                <w:webHidden/>
              </w:rPr>
              <w:fldChar w:fldCharType="begin"/>
            </w:r>
            <w:r>
              <w:rPr>
                <w:noProof/>
                <w:webHidden/>
              </w:rPr>
              <w:instrText xml:space="preserve"> PAGEREF _Toc123422385 \h </w:instrText>
            </w:r>
            <w:r>
              <w:rPr>
                <w:noProof/>
                <w:webHidden/>
              </w:rPr>
            </w:r>
            <w:r>
              <w:rPr>
                <w:noProof/>
                <w:webHidden/>
              </w:rPr>
              <w:fldChar w:fldCharType="separate"/>
            </w:r>
            <w:r>
              <w:rPr>
                <w:noProof/>
                <w:webHidden/>
              </w:rPr>
              <w:t>23</w:t>
            </w:r>
            <w:r>
              <w:rPr>
                <w:noProof/>
                <w:webHidden/>
              </w:rPr>
              <w:fldChar w:fldCharType="end"/>
            </w:r>
          </w:hyperlink>
        </w:p>
        <w:p w:rsidR="008E6964" w:rsidRPr="00821F6E" w:rsidRDefault="009358C3">
          <w:r w:rsidRPr="00821F6E">
            <w:fldChar w:fldCharType="end"/>
          </w:r>
        </w:p>
      </w:sdtContent>
    </w:sdt>
    <w:p w:rsidR="008E6964" w:rsidRPr="00821F6E" w:rsidRDefault="008E6964">
      <w:r w:rsidRPr="00821F6E">
        <w:br w:type="page"/>
      </w:r>
    </w:p>
    <w:p w:rsidR="008E6964" w:rsidRPr="00821F6E" w:rsidRDefault="008E6964" w:rsidP="008E6964">
      <w:pPr>
        <w:pStyle w:val="Heading1"/>
        <w:keepLines w:val="0"/>
        <w:tabs>
          <w:tab w:val="num" w:pos="-173"/>
        </w:tabs>
        <w:autoSpaceDE w:val="0"/>
        <w:autoSpaceDN w:val="0"/>
        <w:adjustRightInd w:val="0"/>
        <w:spacing w:before="120" w:after="120" w:line="240" w:lineRule="auto"/>
        <w:ind w:left="360"/>
        <w:rPr>
          <w:rFonts w:cs="Arial"/>
        </w:rPr>
      </w:pPr>
      <w:bookmarkStart w:id="3" w:name="_Toc52862687"/>
      <w:bookmarkStart w:id="4" w:name="_Toc123422356"/>
      <w:r w:rsidRPr="00821F6E">
        <w:rPr>
          <w:rFonts w:cs="Arial"/>
        </w:rPr>
        <w:lastRenderedPageBreak/>
        <w:t>Introduction</w:t>
      </w:r>
      <w:bookmarkEnd w:id="3"/>
      <w:bookmarkEnd w:id="4"/>
    </w:p>
    <w:p w:rsidR="008E6964" w:rsidRPr="00821F6E" w:rsidRDefault="008E6964" w:rsidP="008E6964">
      <w:pPr>
        <w:pStyle w:val="BodyText"/>
        <w:rPr>
          <w:lang w:val="en-GB"/>
        </w:rPr>
      </w:pPr>
      <w:r w:rsidRPr="00821F6E">
        <w:rPr>
          <w:rFonts w:ascii="Arial" w:hAnsi="Arial" w:cs="Arial"/>
          <w:lang w:val="en-GB"/>
        </w:rPr>
        <w:t xml:space="preserve">This document provides a detailed overview </w:t>
      </w:r>
      <w:r w:rsidR="00F518D8" w:rsidRPr="00821F6E">
        <w:rPr>
          <w:rFonts w:ascii="Arial" w:hAnsi="Arial" w:cs="Arial"/>
          <w:lang w:val="en-GB"/>
        </w:rPr>
        <w:t>on how to incorporate a Repository Pattern into a Clean Architecture Pattern. Touching on as many common aspects you would have in your existing MVC pattern (Logging, Unit Testing, DI, EF Core etc.)</w:t>
      </w:r>
      <w:r w:rsidRPr="00821F6E">
        <w:rPr>
          <w:rFonts w:ascii="Arial" w:hAnsi="Arial" w:cs="Arial"/>
          <w:lang w:val="en-GB"/>
        </w:rPr>
        <w:t xml:space="preserve">. </w:t>
      </w:r>
    </w:p>
    <w:p w:rsidR="008E6964" w:rsidRPr="00821F6E" w:rsidRDefault="008E6964" w:rsidP="008E6964">
      <w:pPr>
        <w:pStyle w:val="Heading2"/>
        <w:keepLines w:val="0"/>
        <w:numPr>
          <w:ilvl w:val="1"/>
          <w:numId w:val="0"/>
        </w:numPr>
        <w:tabs>
          <w:tab w:val="num" w:pos="907"/>
        </w:tabs>
        <w:spacing w:before="120" w:after="60" w:line="240" w:lineRule="auto"/>
        <w:ind w:left="187"/>
        <w:rPr>
          <w:rFonts w:cs="Arial"/>
        </w:rPr>
      </w:pPr>
      <w:bookmarkStart w:id="5" w:name="_Toc319524779"/>
      <w:bookmarkStart w:id="6" w:name="_Toc435696497"/>
      <w:bookmarkStart w:id="7" w:name="_Toc52862688"/>
      <w:bookmarkStart w:id="8" w:name="_Toc123422357"/>
      <w:r w:rsidRPr="00821F6E">
        <w:rPr>
          <w:rFonts w:cs="Arial"/>
        </w:rPr>
        <w:t>Purpose</w:t>
      </w:r>
      <w:bookmarkEnd w:id="5"/>
      <w:bookmarkEnd w:id="6"/>
      <w:bookmarkEnd w:id="7"/>
      <w:bookmarkEnd w:id="8"/>
    </w:p>
    <w:p w:rsidR="008E6964" w:rsidRPr="00821F6E" w:rsidRDefault="008E6964" w:rsidP="008E6964">
      <w:pPr>
        <w:ind w:left="720"/>
        <w:rPr>
          <w:rFonts w:ascii="Arial" w:hAnsi="Arial" w:cs="Arial"/>
        </w:rPr>
      </w:pPr>
      <w:r w:rsidRPr="00821F6E">
        <w:rPr>
          <w:rFonts w:ascii="Arial" w:hAnsi="Arial" w:cs="Arial"/>
        </w:rPr>
        <w:t xml:space="preserve">The Product Architecture Document (PAD) provides a comprehensive architectural overview </w:t>
      </w:r>
      <w:r w:rsidR="00F518D8" w:rsidRPr="00821F6E">
        <w:rPr>
          <w:rFonts w:ascii="Arial" w:hAnsi="Arial" w:cs="Arial"/>
        </w:rPr>
        <w:t>on how to integrate a database first approach into a Clean Architecture approach – what components are involved and how they are related to each other.</w:t>
      </w:r>
    </w:p>
    <w:p w:rsidR="008E6964" w:rsidRPr="00821F6E" w:rsidRDefault="008E6964" w:rsidP="008E6964">
      <w:pPr>
        <w:pStyle w:val="Heading2"/>
        <w:keepLines w:val="0"/>
        <w:numPr>
          <w:ilvl w:val="1"/>
          <w:numId w:val="0"/>
        </w:numPr>
        <w:tabs>
          <w:tab w:val="num" w:pos="907"/>
        </w:tabs>
        <w:spacing w:before="120" w:after="60" w:line="240" w:lineRule="auto"/>
        <w:ind w:left="187"/>
        <w:rPr>
          <w:rFonts w:cs="Arial"/>
        </w:rPr>
      </w:pPr>
      <w:bookmarkStart w:id="9" w:name="_Toc319524780"/>
      <w:bookmarkStart w:id="10" w:name="_Toc435696498"/>
      <w:bookmarkStart w:id="11" w:name="_Toc52862689"/>
      <w:bookmarkStart w:id="12" w:name="_Toc123422358"/>
      <w:r w:rsidRPr="00821F6E">
        <w:rPr>
          <w:rFonts w:cs="Arial"/>
        </w:rPr>
        <w:t>Scope</w:t>
      </w:r>
      <w:bookmarkEnd w:id="9"/>
      <w:bookmarkEnd w:id="10"/>
      <w:bookmarkEnd w:id="11"/>
      <w:bookmarkEnd w:id="12"/>
    </w:p>
    <w:p w:rsidR="008E6964" w:rsidRPr="00821F6E" w:rsidRDefault="008E6964" w:rsidP="008E6964">
      <w:pPr>
        <w:pStyle w:val="BodyText"/>
        <w:ind w:left="720"/>
        <w:rPr>
          <w:rFonts w:ascii="Arial" w:hAnsi="Arial" w:cs="Arial"/>
          <w:lang w:val="en-GB"/>
        </w:rPr>
      </w:pPr>
      <w:r w:rsidRPr="00821F6E">
        <w:rPr>
          <w:rFonts w:ascii="Arial" w:hAnsi="Arial" w:cs="Arial"/>
          <w:lang w:val="en-GB"/>
        </w:rPr>
        <w:t xml:space="preserve">The scope of this PAD is to convey the </w:t>
      </w:r>
      <w:r w:rsidR="00F518D8" w:rsidRPr="00821F6E">
        <w:rPr>
          <w:rFonts w:ascii="Arial" w:hAnsi="Arial" w:cs="Arial"/>
          <w:lang w:val="en-GB"/>
        </w:rPr>
        <w:t>concepts needed to produce a Clean Architecture pattern with a Repository pattern</w:t>
      </w:r>
      <w:r w:rsidRPr="00821F6E">
        <w:rPr>
          <w:rFonts w:ascii="Arial" w:hAnsi="Arial" w:cs="Arial"/>
          <w:lang w:val="en-GB"/>
        </w:rPr>
        <w:t>.</w:t>
      </w:r>
    </w:p>
    <w:p w:rsidR="008E6964" w:rsidRPr="00821F6E" w:rsidRDefault="008E6964" w:rsidP="008E6964"/>
    <w:p w:rsidR="008E6964" w:rsidRPr="00821F6E" w:rsidRDefault="008E6964" w:rsidP="008E6964">
      <w:pPr>
        <w:pStyle w:val="Heading1"/>
        <w:keepLines w:val="0"/>
        <w:tabs>
          <w:tab w:val="num" w:pos="-173"/>
        </w:tabs>
        <w:autoSpaceDE w:val="0"/>
        <w:autoSpaceDN w:val="0"/>
        <w:adjustRightInd w:val="0"/>
        <w:spacing w:before="120" w:after="120" w:line="240" w:lineRule="auto"/>
        <w:ind w:left="360"/>
      </w:pPr>
      <w:bookmarkStart w:id="13" w:name="_Toc52862690"/>
      <w:bookmarkStart w:id="14" w:name="_Toc123422359"/>
      <w:r w:rsidRPr="00821F6E">
        <w:t>Prerequisites</w:t>
      </w:r>
      <w:bookmarkEnd w:id="13"/>
      <w:bookmarkEnd w:id="14"/>
    </w:p>
    <w:p w:rsidR="008E6964" w:rsidRPr="00821F6E" w:rsidRDefault="008E6964" w:rsidP="008E6964">
      <w:pPr>
        <w:pStyle w:val="BodyText"/>
        <w:numPr>
          <w:ilvl w:val="0"/>
          <w:numId w:val="1"/>
        </w:numPr>
        <w:rPr>
          <w:lang w:val="en-GB"/>
        </w:rPr>
      </w:pPr>
      <w:r w:rsidRPr="00821F6E">
        <w:rPr>
          <w:lang w:val="en-GB"/>
        </w:rPr>
        <w:t>An understanding of the MVC or DDD architecture patterns</w:t>
      </w:r>
    </w:p>
    <w:p w:rsidR="008E6964" w:rsidRPr="00821F6E" w:rsidRDefault="008E6964" w:rsidP="008E6964">
      <w:pPr>
        <w:pStyle w:val="BodyText"/>
        <w:numPr>
          <w:ilvl w:val="0"/>
          <w:numId w:val="1"/>
        </w:numPr>
        <w:rPr>
          <w:lang w:val="en-GB"/>
        </w:rPr>
      </w:pPr>
      <w:r w:rsidRPr="00821F6E">
        <w:rPr>
          <w:lang w:val="en-GB"/>
        </w:rPr>
        <w:t xml:space="preserve">An understanding of Database First </w:t>
      </w:r>
      <w:r w:rsidR="00F518D8" w:rsidRPr="00821F6E">
        <w:rPr>
          <w:lang w:val="en-GB"/>
        </w:rPr>
        <w:t>approach</w:t>
      </w:r>
      <w:r w:rsidRPr="00821F6E">
        <w:rPr>
          <w:lang w:val="en-GB"/>
        </w:rPr>
        <w:t xml:space="preserve"> (Repository Pattern)</w:t>
      </w:r>
    </w:p>
    <w:p w:rsidR="008E6964" w:rsidRPr="00821F6E" w:rsidRDefault="008E6964" w:rsidP="008E6964">
      <w:pPr>
        <w:pStyle w:val="BodyText"/>
        <w:numPr>
          <w:ilvl w:val="0"/>
          <w:numId w:val="1"/>
        </w:numPr>
        <w:rPr>
          <w:lang w:val="en-GB"/>
        </w:rPr>
      </w:pPr>
      <w:r w:rsidRPr="00821F6E">
        <w:rPr>
          <w:lang w:val="en-GB"/>
        </w:rPr>
        <w:t>Knowledge of SQL Server – running SQL scripts</w:t>
      </w:r>
    </w:p>
    <w:p w:rsidR="008E6964" w:rsidRPr="00821F6E" w:rsidRDefault="008E6964" w:rsidP="008E6964">
      <w:pPr>
        <w:pStyle w:val="BodyText"/>
        <w:numPr>
          <w:ilvl w:val="0"/>
          <w:numId w:val="1"/>
        </w:numPr>
        <w:rPr>
          <w:lang w:val="en-GB"/>
        </w:rPr>
      </w:pPr>
      <w:r w:rsidRPr="00821F6E">
        <w:rPr>
          <w:lang w:val="en-GB"/>
        </w:rPr>
        <w:t>Knowledge of .Net Core\6</w:t>
      </w:r>
    </w:p>
    <w:p w:rsidR="003057D2" w:rsidRPr="00821F6E" w:rsidRDefault="003057D2" w:rsidP="008E6964">
      <w:pPr>
        <w:pStyle w:val="BodyText"/>
        <w:numPr>
          <w:ilvl w:val="0"/>
          <w:numId w:val="1"/>
        </w:numPr>
        <w:rPr>
          <w:lang w:val="en-GB"/>
        </w:rPr>
      </w:pPr>
      <w:r w:rsidRPr="00821F6E">
        <w:rPr>
          <w:lang w:val="en-GB"/>
        </w:rPr>
        <w:t>SQL Server (inc. SSMS) and Visual Studio installed (free+ editions)</w:t>
      </w:r>
    </w:p>
    <w:p w:rsidR="003057D2" w:rsidRPr="00821F6E" w:rsidRDefault="003057D2" w:rsidP="008E6964">
      <w:pPr>
        <w:pStyle w:val="BodyText"/>
        <w:numPr>
          <w:ilvl w:val="0"/>
          <w:numId w:val="1"/>
        </w:numPr>
        <w:rPr>
          <w:lang w:val="en-GB"/>
        </w:rPr>
      </w:pPr>
      <w:r w:rsidRPr="00821F6E">
        <w:rPr>
          <w:lang w:val="en-GB"/>
        </w:rPr>
        <w:t xml:space="preserve">Basic knowledge of </w:t>
      </w:r>
      <w:proofErr w:type="spellStart"/>
      <w:r w:rsidRPr="00821F6E">
        <w:rPr>
          <w:lang w:val="en-GB"/>
        </w:rPr>
        <w:t>MSTest</w:t>
      </w:r>
      <w:proofErr w:type="spellEnd"/>
    </w:p>
    <w:p w:rsidR="00D3434E" w:rsidRPr="00821F6E" w:rsidRDefault="00D3434E">
      <w:pPr>
        <w:rPr>
          <w:rFonts w:asciiTheme="majorHAnsi" w:eastAsiaTheme="majorEastAsia" w:hAnsiTheme="majorHAnsi" w:cstheme="majorBidi"/>
          <w:b/>
          <w:bCs/>
          <w:color w:val="2E74B5" w:themeColor="accent1" w:themeShade="BF"/>
          <w:sz w:val="28"/>
          <w:szCs w:val="28"/>
        </w:rPr>
      </w:pPr>
      <w:r w:rsidRPr="00821F6E">
        <w:br w:type="page"/>
      </w:r>
    </w:p>
    <w:p w:rsidR="00D3434E" w:rsidRPr="00821F6E" w:rsidRDefault="00D3434E" w:rsidP="006F6B74">
      <w:pPr>
        <w:pStyle w:val="Heading1"/>
      </w:pPr>
      <w:bookmarkStart w:id="15" w:name="_Toc123422360"/>
      <w:r w:rsidRPr="00821F6E">
        <w:lastRenderedPageBreak/>
        <w:t>Solution\Environment Setup</w:t>
      </w:r>
      <w:bookmarkEnd w:id="15"/>
    </w:p>
    <w:p w:rsidR="006F6B74" w:rsidRPr="00821F6E" w:rsidRDefault="006F6B74" w:rsidP="00D3434E">
      <w:pPr>
        <w:pStyle w:val="Heading2"/>
      </w:pPr>
      <w:bookmarkStart w:id="16" w:name="_Toc123422361"/>
      <w:r w:rsidRPr="00821F6E">
        <w:t>Codebase</w:t>
      </w:r>
      <w:bookmarkEnd w:id="16"/>
    </w:p>
    <w:p w:rsidR="006F6B74" w:rsidRPr="00821F6E" w:rsidRDefault="006F6B74" w:rsidP="006F6B74">
      <w:r w:rsidRPr="00821F6E">
        <w:t>Clone the code</w:t>
      </w:r>
      <w:r w:rsidR="00C27255" w:rsidRPr="00821F6E">
        <w:t xml:space="preserve">-repo </w:t>
      </w:r>
      <w:r w:rsidRPr="00821F6E">
        <w:t xml:space="preserve">using this link </w:t>
      </w:r>
      <w:hyperlink r:id="rId6" w:history="1">
        <w:r w:rsidRPr="00821F6E">
          <w:rPr>
            <w:rStyle w:val="Hyperlink"/>
          </w:rPr>
          <w:t>https://github.com/Bert0Neill/CleanArchitectureDemo.git</w:t>
        </w:r>
      </w:hyperlink>
      <w:r w:rsidRPr="00821F6E">
        <w:t xml:space="preserve">. </w:t>
      </w:r>
    </w:p>
    <w:p w:rsidR="00D3434E" w:rsidRPr="00821F6E" w:rsidRDefault="00D3434E" w:rsidP="00D3434E">
      <w:pPr>
        <w:pStyle w:val="Heading2"/>
      </w:pPr>
      <w:bookmarkStart w:id="17" w:name="_Toc123422362"/>
      <w:r w:rsidRPr="00821F6E">
        <w:t>SQL</w:t>
      </w:r>
      <w:r w:rsidR="00E35C08" w:rsidRPr="00821F6E">
        <w:t xml:space="preserve"> Database Script</w:t>
      </w:r>
      <w:bookmarkEnd w:id="17"/>
    </w:p>
    <w:p w:rsidR="006F6B74" w:rsidRPr="00821F6E" w:rsidRDefault="00E35C08" w:rsidP="006F6B74">
      <w:r w:rsidRPr="00821F6E">
        <w:t>Y</w:t>
      </w:r>
      <w:r w:rsidR="006F6B74" w:rsidRPr="00821F6E">
        <w:t>ou can use the SQL script below to generate your database and data:</w:t>
      </w:r>
    </w:p>
    <w:p w:rsidR="006F6B74" w:rsidRPr="00821F6E" w:rsidRDefault="006F6B74" w:rsidP="006F6B74">
      <w:pPr>
        <w:jc w:val="center"/>
      </w:pPr>
      <w:r w:rsidRPr="00821F6E">
        <w:object w:dxaOrig="1539"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9.6pt" o:ole="">
            <v:imagedata r:id="rId7" o:title=""/>
          </v:shape>
          <o:OLEObject Type="Embed" ProgID="Package" ShapeID="_x0000_i1025" DrawAspect="Icon" ObjectID="_1734035098" r:id="rId8"/>
        </w:object>
      </w:r>
    </w:p>
    <w:p w:rsidR="00D3434E" w:rsidRPr="00821F6E" w:rsidRDefault="00D3434E" w:rsidP="00D3434E">
      <w:pPr>
        <w:pStyle w:val="Heading2"/>
      </w:pPr>
      <w:bookmarkStart w:id="18" w:name="_Toc123422363"/>
      <w:r w:rsidRPr="00821F6E">
        <w:t>Visual Studio Extension</w:t>
      </w:r>
      <w:bookmarkEnd w:id="18"/>
    </w:p>
    <w:p w:rsidR="006649D7" w:rsidRPr="00821F6E" w:rsidRDefault="006649D7" w:rsidP="006649D7">
      <w:r w:rsidRPr="00821F6E">
        <w:t xml:space="preserve">Download and install the </w:t>
      </w:r>
      <w:r w:rsidRPr="00821F6E">
        <w:rPr>
          <w:i/>
          <w:u w:val="single"/>
        </w:rPr>
        <w:t>EF Core Power Tools</w:t>
      </w:r>
      <w:r w:rsidRPr="00821F6E">
        <w:t xml:space="preserve"> extension for Visual Studio from here </w:t>
      </w:r>
      <w:r w:rsidR="00C27255" w:rsidRPr="00821F6E">
        <w:t>-</w:t>
      </w:r>
      <w:hyperlink r:id="rId9" w:history="1">
        <w:r w:rsidRPr="00821F6E">
          <w:rPr>
            <w:rStyle w:val="Hyperlink"/>
          </w:rPr>
          <w:t>https://marketplace.visualstudio.com/items?itemName=ErikEJ.EFCorePowerTools</w:t>
        </w:r>
      </w:hyperlink>
    </w:p>
    <w:p w:rsidR="006649D7" w:rsidRPr="00821F6E" w:rsidRDefault="006649D7" w:rsidP="006649D7">
      <w:r w:rsidRPr="00821F6E">
        <w:rPr>
          <w:noProof/>
          <w:lang w:eastAsia="en-GB"/>
        </w:rPr>
        <w:drawing>
          <wp:inline distT="0" distB="0" distL="0" distR="0">
            <wp:extent cx="5731510" cy="1583185"/>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731510" cy="1583185"/>
                    </a:xfrm>
                    <a:prstGeom prst="rect">
                      <a:avLst/>
                    </a:prstGeom>
                    <a:noFill/>
                    <a:ln w="9525">
                      <a:noFill/>
                      <a:miter lim="800000"/>
                      <a:headEnd/>
                      <a:tailEnd/>
                    </a:ln>
                  </pic:spPr>
                </pic:pic>
              </a:graphicData>
            </a:graphic>
          </wp:inline>
        </w:drawing>
      </w:r>
    </w:p>
    <w:p w:rsidR="006F6B74" w:rsidRPr="00821F6E" w:rsidRDefault="00E35C08" w:rsidP="00D3434E">
      <w:pPr>
        <w:pStyle w:val="Heading2"/>
      </w:pPr>
      <w:bookmarkStart w:id="19" w:name="_Toc123422364"/>
      <w:r w:rsidRPr="00821F6E">
        <w:t xml:space="preserve">Components and </w:t>
      </w:r>
      <w:r w:rsidR="00D3434E" w:rsidRPr="00821F6E">
        <w:t>Nuget Packages</w:t>
      </w:r>
      <w:bookmarkEnd w:id="19"/>
    </w:p>
    <w:p w:rsidR="00D3434E" w:rsidRPr="00821F6E" w:rsidRDefault="00D3434E" w:rsidP="00D3434E">
      <w:r w:rsidRPr="00821F6E">
        <w:t xml:space="preserve">To make the solution as realistic as possible, I have used the following packages and components that you would currently use </w:t>
      </w:r>
      <w:r w:rsidR="004E137A" w:rsidRPr="00821F6E">
        <w:t>with</w:t>
      </w:r>
      <w:r w:rsidRPr="00821F6E">
        <w:t xml:space="preserve"> your existing architecture</w:t>
      </w:r>
      <w:r w:rsidR="00FE3764" w:rsidRPr="00821F6E">
        <w:t xml:space="preserve"> pattern – which have been incorporated into the solution projects, where they are used.</w:t>
      </w:r>
    </w:p>
    <w:p w:rsidR="00D3434E" w:rsidRPr="00821F6E" w:rsidRDefault="00D3434E" w:rsidP="00D3434E">
      <w:pPr>
        <w:pStyle w:val="ListParagraph"/>
        <w:numPr>
          <w:ilvl w:val="0"/>
          <w:numId w:val="2"/>
        </w:numPr>
        <w:rPr>
          <w:lang w:eastAsia="en-GB"/>
        </w:rPr>
      </w:pPr>
      <w:r w:rsidRPr="00821F6E">
        <w:rPr>
          <w:lang w:eastAsia="en-GB"/>
        </w:rPr>
        <w:t>Faker\Bogus</w:t>
      </w:r>
    </w:p>
    <w:p w:rsidR="00D3434E" w:rsidRPr="00821F6E" w:rsidRDefault="00D3434E" w:rsidP="00D3434E">
      <w:pPr>
        <w:pStyle w:val="ListParagraph"/>
        <w:numPr>
          <w:ilvl w:val="0"/>
          <w:numId w:val="2"/>
        </w:numPr>
        <w:rPr>
          <w:lang w:eastAsia="en-GB"/>
        </w:rPr>
      </w:pPr>
      <w:r w:rsidRPr="00821F6E">
        <w:rPr>
          <w:lang w:eastAsia="en-GB"/>
        </w:rPr>
        <w:t>MOQ</w:t>
      </w:r>
    </w:p>
    <w:p w:rsidR="00E35C08" w:rsidRPr="00821F6E" w:rsidRDefault="00E35C08" w:rsidP="00E35C08">
      <w:pPr>
        <w:pStyle w:val="ListParagraph"/>
        <w:numPr>
          <w:ilvl w:val="0"/>
          <w:numId w:val="2"/>
        </w:numPr>
        <w:rPr>
          <w:lang w:eastAsia="en-GB"/>
        </w:rPr>
      </w:pPr>
      <w:proofErr w:type="spellStart"/>
      <w:r w:rsidRPr="00821F6E">
        <w:rPr>
          <w:lang w:eastAsia="en-GB"/>
        </w:rPr>
        <w:t>MSTest</w:t>
      </w:r>
      <w:proofErr w:type="spellEnd"/>
    </w:p>
    <w:p w:rsidR="00D3434E" w:rsidRPr="00821F6E" w:rsidRDefault="00D3434E" w:rsidP="00D3434E">
      <w:pPr>
        <w:pStyle w:val="ListParagraph"/>
        <w:numPr>
          <w:ilvl w:val="0"/>
          <w:numId w:val="2"/>
        </w:numPr>
        <w:rPr>
          <w:lang w:eastAsia="en-GB"/>
        </w:rPr>
      </w:pPr>
      <w:proofErr w:type="spellStart"/>
      <w:r w:rsidRPr="00821F6E">
        <w:rPr>
          <w:lang w:eastAsia="en-GB"/>
        </w:rPr>
        <w:t>IHttpFactory</w:t>
      </w:r>
      <w:proofErr w:type="spellEnd"/>
    </w:p>
    <w:p w:rsidR="00D3434E" w:rsidRPr="00821F6E" w:rsidRDefault="00D3434E" w:rsidP="00D3434E">
      <w:pPr>
        <w:pStyle w:val="ListParagraph"/>
        <w:numPr>
          <w:ilvl w:val="0"/>
          <w:numId w:val="2"/>
        </w:numPr>
        <w:rPr>
          <w:lang w:eastAsia="en-GB"/>
        </w:rPr>
      </w:pPr>
      <w:r w:rsidRPr="00821F6E">
        <w:rPr>
          <w:lang w:eastAsia="en-GB"/>
        </w:rPr>
        <w:t>Http Polly (API retries)</w:t>
      </w:r>
    </w:p>
    <w:p w:rsidR="00D3434E" w:rsidRPr="00821F6E" w:rsidRDefault="00D3434E" w:rsidP="00D3434E">
      <w:pPr>
        <w:pStyle w:val="ListParagraph"/>
        <w:numPr>
          <w:ilvl w:val="0"/>
          <w:numId w:val="2"/>
        </w:numPr>
        <w:rPr>
          <w:lang w:eastAsia="en-GB"/>
        </w:rPr>
      </w:pPr>
      <w:r w:rsidRPr="00821F6E">
        <w:rPr>
          <w:lang w:eastAsia="en-GB"/>
        </w:rPr>
        <w:t>EF Core</w:t>
      </w:r>
      <w:r w:rsidR="00E35C08" w:rsidRPr="00821F6E">
        <w:rPr>
          <w:lang w:eastAsia="en-GB"/>
        </w:rPr>
        <w:t xml:space="preserve"> 6</w:t>
      </w:r>
    </w:p>
    <w:p w:rsidR="00D3434E" w:rsidRPr="00821F6E" w:rsidRDefault="00D3434E" w:rsidP="00D3434E">
      <w:pPr>
        <w:pStyle w:val="ListParagraph"/>
        <w:numPr>
          <w:ilvl w:val="0"/>
          <w:numId w:val="2"/>
        </w:numPr>
        <w:rPr>
          <w:lang w:eastAsia="en-GB"/>
        </w:rPr>
      </w:pPr>
      <w:r w:rsidRPr="00821F6E">
        <w:rPr>
          <w:lang w:eastAsia="en-GB"/>
        </w:rPr>
        <w:t>SQL Server</w:t>
      </w:r>
      <w:r w:rsidR="00E35C08" w:rsidRPr="00821F6E">
        <w:rPr>
          <w:lang w:eastAsia="en-GB"/>
        </w:rPr>
        <w:t xml:space="preserve"> database</w:t>
      </w:r>
    </w:p>
    <w:p w:rsidR="00D3434E" w:rsidRPr="00821F6E" w:rsidRDefault="00D3434E" w:rsidP="00D3434E">
      <w:pPr>
        <w:pStyle w:val="ListParagraph"/>
        <w:numPr>
          <w:ilvl w:val="0"/>
          <w:numId w:val="2"/>
        </w:numPr>
        <w:rPr>
          <w:lang w:eastAsia="en-GB"/>
        </w:rPr>
      </w:pPr>
      <w:r w:rsidRPr="00821F6E">
        <w:rPr>
          <w:lang w:eastAsia="en-GB"/>
        </w:rPr>
        <w:t>EF Power Core Tools</w:t>
      </w:r>
    </w:p>
    <w:p w:rsidR="00D3434E" w:rsidRPr="00821F6E" w:rsidRDefault="00D3434E" w:rsidP="00D3434E">
      <w:pPr>
        <w:pStyle w:val="ListParagraph"/>
        <w:numPr>
          <w:ilvl w:val="0"/>
          <w:numId w:val="2"/>
        </w:numPr>
        <w:rPr>
          <w:lang w:eastAsia="en-GB"/>
        </w:rPr>
      </w:pPr>
      <w:r w:rsidRPr="00821F6E">
        <w:rPr>
          <w:lang w:eastAsia="en-GB"/>
        </w:rPr>
        <w:t>Middleware (Exception Handling)</w:t>
      </w:r>
    </w:p>
    <w:p w:rsidR="00D3434E" w:rsidRPr="00821F6E" w:rsidRDefault="00D3434E" w:rsidP="00D3434E">
      <w:pPr>
        <w:pStyle w:val="ListParagraph"/>
        <w:numPr>
          <w:ilvl w:val="0"/>
          <w:numId w:val="2"/>
        </w:numPr>
        <w:rPr>
          <w:lang w:eastAsia="en-GB"/>
        </w:rPr>
      </w:pPr>
      <w:r w:rsidRPr="00821F6E">
        <w:rPr>
          <w:lang w:eastAsia="en-GB"/>
        </w:rPr>
        <w:t>Logging (file based)</w:t>
      </w:r>
    </w:p>
    <w:p w:rsidR="006E2027" w:rsidRPr="00821F6E" w:rsidRDefault="006E2027" w:rsidP="006E2027">
      <w:pPr>
        <w:pStyle w:val="ListParagraph"/>
        <w:numPr>
          <w:ilvl w:val="0"/>
          <w:numId w:val="2"/>
        </w:numPr>
        <w:rPr>
          <w:lang w:eastAsia="en-GB"/>
        </w:rPr>
      </w:pPr>
      <w:proofErr w:type="spellStart"/>
      <w:r w:rsidRPr="00821F6E">
        <w:rPr>
          <w:shd w:val="clear" w:color="auto" w:fill="FFFFFF"/>
        </w:rPr>
        <w:t>GuardRails</w:t>
      </w:r>
      <w:proofErr w:type="spellEnd"/>
    </w:p>
    <w:p w:rsidR="006E2027" w:rsidRPr="00821F6E" w:rsidRDefault="006E2027" w:rsidP="006E2027">
      <w:pPr>
        <w:pStyle w:val="ListParagraph"/>
        <w:numPr>
          <w:ilvl w:val="0"/>
          <w:numId w:val="2"/>
        </w:numPr>
        <w:rPr>
          <w:lang w:eastAsia="en-GB"/>
        </w:rPr>
      </w:pPr>
      <w:r w:rsidRPr="00821F6E">
        <w:rPr>
          <w:lang w:eastAsia="en-GB"/>
        </w:rPr>
        <w:t>Blazor WASM</w:t>
      </w:r>
    </w:p>
    <w:p w:rsidR="00295F87" w:rsidRPr="00821F6E" w:rsidRDefault="00295F87" w:rsidP="006E2027">
      <w:pPr>
        <w:pStyle w:val="ListParagraph"/>
        <w:numPr>
          <w:ilvl w:val="0"/>
          <w:numId w:val="2"/>
        </w:numPr>
        <w:rPr>
          <w:lang w:eastAsia="en-GB"/>
        </w:rPr>
      </w:pPr>
      <w:r w:rsidRPr="00821F6E">
        <w:rPr>
          <w:lang w:eastAsia="en-GB"/>
        </w:rPr>
        <w:t>Benchmark.Net</w:t>
      </w:r>
      <w:r w:rsidR="00E35C08" w:rsidRPr="00821F6E">
        <w:rPr>
          <w:lang w:eastAsia="en-GB"/>
        </w:rPr>
        <w:t xml:space="preserve"> (performance)</w:t>
      </w:r>
    </w:p>
    <w:p w:rsidR="00295F87" w:rsidRPr="00821F6E" w:rsidRDefault="00295F87" w:rsidP="006E2027">
      <w:pPr>
        <w:pStyle w:val="ListParagraph"/>
        <w:numPr>
          <w:ilvl w:val="0"/>
          <w:numId w:val="2"/>
        </w:numPr>
        <w:rPr>
          <w:lang w:eastAsia="en-GB"/>
        </w:rPr>
      </w:pPr>
      <w:proofErr w:type="spellStart"/>
      <w:r w:rsidRPr="00821F6E">
        <w:rPr>
          <w:lang w:eastAsia="en-GB"/>
        </w:rPr>
        <w:t>AutoMapper</w:t>
      </w:r>
      <w:proofErr w:type="spellEnd"/>
    </w:p>
    <w:p w:rsidR="00A67F4F" w:rsidRPr="00821F6E" w:rsidRDefault="00295F87" w:rsidP="006E2027">
      <w:pPr>
        <w:pStyle w:val="ListParagraph"/>
        <w:numPr>
          <w:ilvl w:val="0"/>
          <w:numId w:val="2"/>
        </w:numPr>
        <w:rPr>
          <w:lang w:eastAsia="en-GB"/>
        </w:rPr>
      </w:pPr>
      <w:r w:rsidRPr="00821F6E">
        <w:rPr>
          <w:lang w:eastAsia="en-GB"/>
        </w:rPr>
        <w:t>Swagger UI</w:t>
      </w:r>
    </w:p>
    <w:p w:rsidR="00432080" w:rsidRPr="00821F6E" w:rsidRDefault="00432080" w:rsidP="00A67F4F">
      <w:pPr>
        <w:pStyle w:val="Heading1"/>
        <w:rPr>
          <w:lang w:eastAsia="en-GB"/>
        </w:rPr>
      </w:pPr>
      <w:bookmarkStart w:id="20" w:name="_Toc123422365"/>
      <w:r w:rsidRPr="00821F6E">
        <w:rPr>
          <w:lang w:eastAsia="en-GB"/>
        </w:rPr>
        <w:lastRenderedPageBreak/>
        <w:t>Quick Explanation of Clean Architecture</w:t>
      </w:r>
      <w:bookmarkEnd w:id="20"/>
    </w:p>
    <w:p w:rsidR="00432080" w:rsidRPr="00821F6E" w:rsidRDefault="00432080" w:rsidP="00432080">
      <w:pPr>
        <w:rPr>
          <w:lang w:eastAsia="en-GB"/>
        </w:rPr>
      </w:pPr>
      <w:r w:rsidRPr="00821F6E">
        <w:rPr>
          <w:lang w:eastAsia="en-GB"/>
        </w:rPr>
        <w:t xml:space="preserve">The concept of a Clean Architecture pattern has been around for over a decade and initially conceived by Robert Martin (better </w:t>
      </w:r>
      <w:r w:rsidR="00BB570C" w:rsidRPr="00821F6E">
        <w:rPr>
          <w:lang w:eastAsia="en-GB"/>
        </w:rPr>
        <w:t>k</w:t>
      </w:r>
      <w:r w:rsidRPr="00821F6E">
        <w:rPr>
          <w:lang w:eastAsia="en-GB"/>
        </w:rPr>
        <w:t>now</w:t>
      </w:r>
      <w:r w:rsidR="00BB570C" w:rsidRPr="00821F6E">
        <w:rPr>
          <w:lang w:eastAsia="en-GB"/>
        </w:rPr>
        <w:t>n</w:t>
      </w:r>
      <w:r w:rsidRPr="00821F6E">
        <w:rPr>
          <w:lang w:eastAsia="en-GB"/>
        </w:rPr>
        <w:t xml:space="preserve"> as </w:t>
      </w:r>
      <w:hyperlink r:id="rId11" w:history="1">
        <w:r w:rsidRPr="00821F6E">
          <w:rPr>
            <w:rStyle w:val="Hyperlink"/>
            <w:i/>
            <w:lang w:eastAsia="en-GB"/>
          </w:rPr>
          <w:t>Uncle Bob</w:t>
        </w:r>
      </w:hyperlink>
      <w:r w:rsidRPr="00821F6E">
        <w:rPr>
          <w:lang w:eastAsia="en-GB"/>
        </w:rPr>
        <w:t xml:space="preserve">). </w:t>
      </w:r>
      <w:r w:rsidR="00D11FF2" w:rsidRPr="00821F6E">
        <w:rPr>
          <w:lang w:eastAsia="en-GB"/>
        </w:rPr>
        <w:t xml:space="preserve">The keyword from Uncle Bob is </w:t>
      </w:r>
      <w:r w:rsidR="00945FEA" w:rsidRPr="00821F6E">
        <w:rPr>
          <w:i/>
          <w:u w:val="single"/>
          <w:lang w:eastAsia="en-GB"/>
        </w:rPr>
        <w:t>Interchangeable</w:t>
      </w:r>
      <w:r w:rsidR="00D11FF2" w:rsidRPr="00821F6E">
        <w:rPr>
          <w:i/>
          <w:u w:val="single"/>
          <w:lang w:eastAsia="en-GB"/>
        </w:rPr>
        <w:t>.</w:t>
      </w:r>
      <w:r w:rsidR="00D11FF2" w:rsidRPr="00821F6E">
        <w:rPr>
          <w:lang w:eastAsia="en-GB"/>
        </w:rPr>
        <w:t xml:space="preserve"> I</w:t>
      </w:r>
      <w:r w:rsidRPr="00821F6E">
        <w:rPr>
          <w:lang w:eastAsia="en-GB"/>
        </w:rPr>
        <w:t xml:space="preserve">n the image below, everything on the blue circle is </w:t>
      </w:r>
      <w:r w:rsidR="00945FEA" w:rsidRPr="00821F6E">
        <w:rPr>
          <w:lang w:eastAsia="en-GB"/>
        </w:rPr>
        <w:t>interchangeable</w:t>
      </w:r>
      <w:r w:rsidRPr="00821F6E">
        <w:rPr>
          <w:lang w:eastAsia="en-GB"/>
        </w:rPr>
        <w:t xml:space="preserve">, for e.g. the UI can be swapped out from Angular to React, or the database can be </w:t>
      </w:r>
      <w:r w:rsidR="00797450" w:rsidRPr="00821F6E">
        <w:rPr>
          <w:lang w:eastAsia="en-GB"/>
        </w:rPr>
        <w:t xml:space="preserve">migrated </w:t>
      </w:r>
      <w:r w:rsidRPr="00821F6E">
        <w:rPr>
          <w:lang w:eastAsia="en-GB"/>
        </w:rPr>
        <w:t xml:space="preserve">from Oracle to </w:t>
      </w:r>
      <w:proofErr w:type="spellStart"/>
      <w:r w:rsidRPr="00821F6E">
        <w:rPr>
          <w:lang w:eastAsia="en-GB"/>
        </w:rPr>
        <w:t>MySQL</w:t>
      </w:r>
      <w:proofErr w:type="spellEnd"/>
      <w:r w:rsidRPr="00821F6E">
        <w:rPr>
          <w:lang w:eastAsia="en-GB"/>
        </w:rPr>
        <w:t>, and nothing in the underlying layers need to change.</w:t>
      </w:r>
    </w:p>
    <w:p w:rsidR="00D11FF2" w:rsidRPr="00821F6E" w:rsidRDefault="00D11FF2" w:rsidP="00432080">
      <w:pPr>
        <w:rPr>
          <w:lang w:eastAsia="en-GB"/>
        </w:rPr>
      </w:pPr>
      <w:r w:rsidRPr="00821F6E">
        <w:rPr>
          <w:lang w:eastAsia="en-GB"/>
        </w:rPr>
        <w:t xml:space="preserve">The concept of having all your interfaces (Infrastructure and Application) in one </w:t>
      </w:r>
      <w:proofErr w:type="gramStart"/>
      <w:r w:rsidRPr="00821F6E">
        <w:rPr>
          <w:lang w:eastAsia="en-GB"/>
        </w:rPr>
        <w:t>project</w:t>
      </w:r>
      <w:r w:rsidR="00797450" w:rsidRPr="00821F6E">
        <w:rPr>
          <w:lang w:eastAsia="en-GB"/>
        </w:rPr>
        <w:t>,</w:t>
      </w:r>
      <w:proofErr w:type="gramEnd"/>
      <w:r w:rsidR="00797450" w:rsidRPr="00821F6E">
        <w:rPr>
          <w:lang w:eastAsia="en-GB"/>
        </w:rPr>
        <w:t xml:space="preserve"> will</w:t>
      </w:r>
      <w:r w:rsidRPr="00821F6E">
        <w:rPr>
          <w:lang w:eastAsia="en-GB"/>
        </w:rPr>
        <w:t xml:space="preserve"> make it easier to Unit Test and mock.</w:t>
      </w:r>
    </w:p>
    <w:p w:rsidR="00D11FF2" w:rsidRPr="00821F6E" w:rsidRDefault="00D11FF2" w:rsidP="00432080">
      <w:pPr>
        <w:rPr>
          <w:lang w:eastAsia="en-GB"/>
        </w:rPr>
      </w:pPr>
      <w:r w:rsidRPr="00821F6E">
        <w:rPr>
          <w:lang w:eastAsia="en-GB"/>
        </w:rPr>
        <w:t>But the main rational behind Clean Architecture, is that MVC doesn’t scale or allow for the same loose coupling of the layers. In Clean Architecture, the dependency i</w:t>
      </w:r>
      <w:r w:rsidR="004A285D" w:rsidRPr="00821F6E">
        <w:rPr>
          <w:lang w:eastAsia="en-GB"/>
        </w:rPr>
        <w:t>s</w:t>
      </w:r>
      <w:r w:rsidRPr="00821F6E">
        <w:rPr>
          <w:lang w:eastAsia="en-GB"/>
        </w:rPr>
        <w:t xml:space="preserve"> inward facing only</w:t>
      </w:r>
      <w:r w:rsidR="004A285D" w:rsidRPr="00821F6E">
        <w:rPr>
          <w:lang w:eastAsia="en-GB"/>
        </w:rPr>
        <w:t xml:space="preserve"> (this </w:t>
      </w:r>
      <w:r w:rsidR="00945FEA" w:rsidRPr="00821F6E">
        <w:rPr>
          <w:lang w:eastAsia="en-GB"/>
        </w:rPr>
        <w:t>satisfies</w:t>
      </w:r>
      <w:r w:rsidR="004A285D" w:rsidRPr="00821F6E">
        <w:rPr>
          <w:lang w:eastAsia="en-GB"/>
        </w:rPr>
        <w:t xml:space="preserve"> DI from SOLID principal).</w:t>
      </w:r>
      <w:r w:rsidRPr="00821F6E">
        <w:rPr>
          <w:lang w:eastAsia="en-GB"/>
        </w:rPr>
        <w:t xml:space="preserve"> </w:t>
      </w:r>
      <w:r w:rsidR="004A285D" w:rsidRPr="00821F6E">
        <w:rPr>
          <w:lang w:eastAsia="en-GB"/>
        </w:rPr>
        <w:t>In MVC the Model View acts as the UI and Controller layer in one, this can get very large and difficult to test (because of the tight coupling). MVC</w:t>
      </w:r>
      <w:r w:rsidRPr="00821F6E">
        <w:rPr>
          <w:lang w:eastAsia="en-GB"/>
        </w:rPr>
        <w:t xml:space="preserve"> has served the software industry for over 20 years, but the industry wants a new leaner architecture pattern, for the next 20 years – one that is scalable</w:t>
      </w:r>
      <w:r w:rsidR="004A285D" w:rsidRPr="00821F6E">
        <w:rPr>
          <w:lang w:eastAsia="en-GB"/>
        </w:rPr>
        <w:t>\</w:t>
      </w:r>
      <w:r w:rsidR="00945FEA" w:rsidRPr="00821F6E">
        <w:rPr>
          <w:lang w:eastAsia="en-GB"/>
        </w:rPr>
        <w:t>interchangeable</w:t>
      </w:r>
      <w:r w:rsidR="004A285D" w:rsidRPr="00821F6E">
        <w:rPr>
          <w:lang w:eastAsia="en-GB"/>
        </w:rPr>
        <w:t>\decoupled</w:t>
      </w:r>
      <w:r w:rsidRPr="00821F6E">
        <w:rPr>
          <w:lang w:eastAsia="en-GB"/>
        </w:rPr>
        <w:t>.</w:t>
      </w:r>
    </w:p>
    <w:p w:rsidR="00432080" w:rsidRPr="00821F6E" w:rsidRDefault="00432080" w:rsidP="00432080">
      <w:pPr>
        <w:rPr>
          <w:lang w:eastAsia="en-GB"/>
        </w:rPr>
      </w:pPr>
    </w:p>
    <w:p w:rsidR="00432080" w:rsidRPr="00821F6E" w:rsidRDefault="00432080" w:rsidP="00432080">
      <w:pPr>
        <w:jc w:val="center"/>
        <w:rPr>
          <w:lang w:eastAsia="en-GB"/>
        </w:rPr>
      </w:pPr>
      <w:r w:rsidRPr="00821F6E">
        <w:rPr>
          <w:noProof/>
          <w:lang w:eastAsia="en-GB"/>
        </w:rPr>
        <w:drawing>
          <wp:inline distT="0" distB="0" distL="0" distR="0">
            <wp:extent cx="5731510" cy="4441118"/>
            <wp:effectExtent l="19050" t="0" r="2540" b="0"/>
            <wp:docPr id="11" name="Picture 11" descr="Clean architecture, building software that lasts - Coders 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ean architecture, building software that lasts - Coders Opinion"/>
                    <pic:cNvPicPr>
                      <a:picLocks noChangeAspect="1" noChangeArrowheads="1"/>
                    </pic:cNvPicPr>
                  </pic:nvPicPr>
                  <pic:blipFill>
                    <a:blip r:embed="rId12" cstate="print"/>
                    <a:srcRect/>
                    <a:stretch>
                      <a:fillRect/>
                    </a:stretch>
                  </pic:blipFill>
                  <pic:spPr bwMode="auto">
                    <a:xfrm>
                      <a:off x="0" y="0"/>
                      <a:ext cx="5731510" cy="4441118"/>
                    </a:xfrm>
                    <a:prstGeom prst="rect">
                      <a:avLst/>
                    </a:prstGeom>
                    <a:noFill/>
                    <a:ln w="9525">
                      <a:noFill/>
                      <a:miter lim="800000"/>
                      <a:headEnd/>
                      <a:tailEnd/>
                    </a:ln>
                  </pic:spPr>
                </pic:pic>
              </a:graphicData>
            </a:graphic>
          </wp:inline>
        </w:drawing>
      </w:r>
    </w:p>
    <w:p w:rsidR="003D4BC5" w:rsidRPr="00821F6E" w:rsidRDefault="003D4BC5">
      <w:pPr>
        <w:rPr>
          <w:rFonts w:ascii="Arial" w:eastAsia="Arial Unicode MS" w:hAnsi="Arial" w:cs="Arial"/>
          <w:b/>
          <w:color w:val="000000"/>
          <w:sz w:val="27"/>
          <w:szCs w:val="27"/>
        </w:rPr>
      </w:pPr>
      <w:r w:rsidRPr="00821F6E">
        <w:rPr>
          <w:color w:val="000000"/>
          <w:sz w:val="27"/>
          <w:szCs w:val="27"/>
        </w:rPr>
        <w:br w:type="page"/>
      </w:r>
    </w:p>
    <w:p w:rsidR="003D4BC5" w:rsidRPr="00821F6E" w:rsidRDefault="003D4BC5" w:rsidP="00974859">
      <w:pPr>
        <w:pStyle w:val="Heading2"/>
      </w:pPr>
      <w:bookmarkStart w:id="21" w:name="_Toc123422366"/>
      <w:r w:rsidRPr="00821F6E">
        <w:lastRenderedPageBreak/>
        <w:t>Core</w:t>
      </w:r>
      <w:r w:rsidR="009F19C6" w:rsidRPr="00821F6E">
        <w:t xml:space="preserve"> (Domain and Application)</w:t>
      </w:r>
      <w:r w:rsidRPr="00821F6E">
        <w:t>:</w:t>
      </w:r>
      <w:bookmarkEnd w:id="21"/>
    </w:p>
    <w:p w:rsidR="003D4BC5" w:rsidRPr="00821F6E" w:rsidRDefault="00884D46" w:rsidP="007A0B57">
      <w:pPr>
        <w:pStyle w:val="ListParagraph"/>
        <w:numPr>
          <w:ilvl w:val="0"/>
          <w:numId w:val="8"/>
        </w:numPr>
      </w:pPr>
      <w:r w:rsidRPr="00821F6E">
        <w:t xml:space="preserve">The </w:t>
      </w:r>
      <w:r w:rsidR="003D4BC5" w:rsidRPr="00821F6E">
        <w:t xml:space="preserve">Application </w:t>
      </w:r>
      <w:r w:rsidRPr="00821F6E">
        <w:t xml:space="preserve">layer </w:t>
      </w:r>
      <w:r w:rsidR="003D4BC5" w:rsidRPr="00821F6E">
        <w:t xml:space="preserve">is a top layer or parent layer </w:t>
      </w:r>
      <w:r w:rsidRPr="00821F6E">
        <w:t xml:space="preserve">(of the core) </w:t>
      </w:r>
      <w:r w:rsidR="003D4BC5" w:rsidRPr="00821F6E">
        <w:t xml:space="preserve">which </w:t>
      </w:r>
      <w:r w:rsidRPr="00821F6E">
        <w:t>only depends on Domain layer</w:t>
      </w:r>
      <w:r w:rsidR="003D4BC5" w:rsidRPr="00821F6E">
        <w:t xml:space="preserve">. </w:t>
      </w:r>
      <w:r w:rsidRPr="00821F6E">
        <w:t>O</w:t>
      </w:r>
      <w:r w:rsidR="003D4BC5" w:rsidRPr="00821F6E">
        <w:t xml:space="preserve">ther layers like Infrastructure or UI </w:t>
      </w:r>
      <w:r w:rsidRPr="00821F6E">
        <w:t xml:space="preserve">will </w:t>
      </w:r>
      <w:r w:rsidR="003D4BC5" w:rsidRPr="00821F6E">
        <w:t>depend on Application.</w:t>
      </w:r>
    </w:p>
    <w:p w:rsidR="003D4BC5" w:rsidRPr="00821F6E" w:rsidRDefault="003D4BC5" w:rsidP="007A0B57">
      <w:pPr>
        <w:pStyle w:val="ListParagraph"/>
        <w:numPr>
          <w:ilvl w:val="0"/>
          <w:numId w:val="8"/>
        </w:numPr>
      </w:pPr>
      <w:r w:rsidRPr="00821F6E">
        <w:t xml:space="preserve">Application </w:t>
      </w:r>
      <w:r w:rsidR="00E35C08" w:rsidRPr="00821F6E">
        <w:t>contains</w:t>
      </w:r>
      <w:r w:rsidRPr="00821F6E">
        <w:t xml:space="preserve"> 'Interfaces', 'Business</w:t>
      </w:r>
      <w:r w:rsidR="00E35C08" w:rsidRPr="00821F6E">
        <w:t xml:space="preserve"> </w:t>
      </w:r>
      <w:r w:rsidRPr="00821F6E">
        <w:t>Logic', etc.</w:t>
      </w:r>
    </w:p>
    <w:p w:rsidR="003D4BC5" w:rsidRPr="00821F6E" w:rsidRDefault="00884D46" w:rsidP="007A0B57">
      <w:pPr>
        <w:pStyle w:val="ListParagraph"/>
        <w:numPr>
          <w:ilvl w:val="0"/>
          <w:numId w:val="8"/>
        </w:numPr>
      </w:pPr>
      <w:r w:rsidRPr="00821F6E">
        <w:t xml:space="preserve">The </w:t>
      </w:r>
      <w:r w:rsidR="003D4BC5" w:rsidRPr="00821F6E">
        <w:t>Domain project mostly contains '</w:t>
      </w:r>
      <w:r w:rsidR="006D5DF4" w:rsidRPr="00821F6E">
        <w:t>Entities</w:t>
      </w:r>
      <w:r w:rsidR="003D4BC5" w:rsidRPr="00821F6E">
        <w:t>'</w:t>
      </w:r>
      <w:r w:rsidRPr="00821F6E">
        <w:t>, Custom Exceptions, Enumerations etc.</w:t>
      </w:r>
      <w:r w:rsidR="003D4BC5" w:rsidRPr="00821F6E">
        <w:t xml:space="preserve"> </w:t>
      </w:r>
    </w:p>
    <w:p w:rsidR="003D4BC5" w:rsidRPr="00821F6E" w:rsidRDefault="003D4BC5" w:rsidP="00974859">
      <w:pPr>
        <w:pStyle w:val="Heading2"/>
      </w:pPr>
      <w:bookmarkStart w:id="22" w:name="_Toc123422367"/>
      <w:r w:rsidRPr="00821F6E">
        <w:t>Infrastructure:</w:t>
      </w:r>
      <w:bookmarkEnd w:id="22"/>
    </w:p>
    <w:p w:rsidR="003D4BC5" w:rsidRPr="00821F6E" w:rsidRDefault="003D4BC5" w:rsidP="007A0B57">
      <w:r w:rsidRPr="00821F6E">
        <w:t>Infrastructure deals with 'Data</w:t>
      </w:r>
      <w:r w:rsidR="006D5DF4" w:rsidRPr="00821F6E">
        <w:t>b</w:t>
      </w:r>
      <w:r w:rsidRPr="00821F6E">
        <w:t>ases', 'External API Calls', 'Cache', etc. Basically, infrastructure deals with all external resources. Infrastructure depends on the 'Interface' inside of Application. Because of the dependency inversion, our Application will be loosely coupled</w:t>
      </w:r>
      <w:r w:rsidR="006D5DF4" w:rsidRPr="00821F6E">
        <w:t>,</w:t>
      </w:r>
      <w:r w:rsidRPr="00821F6E">
        <w:t xml:space="preserve"> which </w:t>
      </w:r>
      <w:r w:rsidR="006D5DF4" w:rsidRPr="00821F6E">
        <w:t xml:space="preserve">makes it </w:t>
      </w:r>
      <w:r w:rsidRPr="00821F6E">
        <w:t>easy to test.</w:t>
      </w:r>
    </w:p>
    <w:p w:rsidR="003D4BC5" w:rsidRPr="00821F6E" w:rsidRDefault="003D4BC5" w:rsidP="00974859">
      <w:pPr>
        <w:pStyle w:val="Heading2"/>
      </w:pPr>
      <w:bookmarkStart w:id="23" w:name="_Toc123422368"/>
      <w:r w:rsidRPr="00821F6E">
        <w:t>UI Application:</w:t>
      </w:r>
      <w:bookmarkEnd w:id="23"/>
    </w:p>
    <w:p w:rsidR="003D4BC5" w:rsidRPr="00821F6E" w:rsidRDefault="003D4BC5" w:rsidP="007A0B57">
      <w:r w:rsidRPr="00821F6E">
        <w:t>UI Application consumes the 'Application Core' to produce the results. In a real-time scenario UI Application never depends on the infrastructure layer, but we have to reference the infrastructure layer into the UI project in the case to register the services dependency injection. So UI project should not use any code of the infrastructure layer other than dependency injection.</w:t>
      </w:r>
    </w:p>
    <w:p w:rsidR="003D4BC5" w:rsidRPr="00821F6E" w:rsidRDefault="003D4BC5" w:rsidP="00A67F4F">
      <w:pPr>
        <w:pStyle w:val="Heading1"/>
        <w:rPr>
          <w:lang w:eastAsia="en-GB"/>
        </w:rPr>
      </w:pPr>
    </w:p>
    <w:p w:rsidR="0093168A" w:rsidRPr="00821F6E" w:rsidRDefault="0093168A">
      <w:pPr>
        <w:rPr>
          <w:rFonts w:asciiTheme="majorHAnsi" w:eastAsiaTheme="majorEastAsia" w:hAnsiTheme="majorHAnsi" w:cstheme="majorBidi"/>
          <w:b/>
          <w:bCs/>
          <w:color w:val="2E74B5" w:themeColor="accent1" w:themeShade="BF"/>
          <w:sz w:val="28"/>
          <w:szCs w:val="28"/>
          <w:lang w:eastAsia="en-GB"/>
        </w:rPr>
      </w:pPr>
      <w:r w:rsidRPr="00821F6E">
        <w:rPr>
          <w:lang w:eastAsia="en-GB"/>
        </w:rPr>
        <w:br w:type="page"/>
      </w:r>
    </w:p>
    <w:p w:rsidR="00295F87" w:rsidRPr="00821F6E" w:rsidRDefault="00A67F4F" w:rsidP="004672D6">
      <w:pPr>
        <w:pStyle w:val="Heading1"/>
        <w:rPr>
          <w:lang w:eastAsia="en-GB"/>
        </w:rPr>
      </w:pPr>
      <w:bookmarkStart w:id="24" w:name="_Toc123422369"/>
      <w:r w:rsidRPr="00821F6E">
        <w:rPr>
          <w:lang w:eastAsia="en-GB"/>
        </w:rPr>
        <w:lastRenderedPageBreak/>
        <w:t xml:space="preserve">Visual Studio </w:t>
      </w:r>
      <w:r w:rsidR="0093168A" w:rsidRPr="00821F6E">
        <w:rPr>
          <w:lang w:eastAsia="en-GB"/>
        </w:rPr>
        <w:t xml:space="preserve">- </w:t>
      </w:r>
      <w:r w:rsidRPr="00821F6E">
        <w:rPr>
          <w:lang w:eastAsia="en-GB"/>
        </w:rPr>
        <w:t>Solution Structure</w:t>
      </w:r>
      <w:bookmarkEnd w:id="24"/>
    </w:p>
    <w:p w:rsidR="004672D6" w:rsidRPr="00821F6E" w:rsidRDefault="004672D6" w:rsidP="004672D6">
      <w:r w:rsidRPr="00821F6E">
        <w:t xml:space="preserve">The solution is split up into </w:t>
      </w:r>
      <w:r w:rsidRPr="00821F6E">
        <w:rPr>
          <w:i/>
          <w:u w:val="single"/>
        </w:rPr>
        <w:t>solution folders</w:t>
      </w:r>
      <w:r w:rsidRPr="00821F6E">
        <w:t>, within each folder, there is a project (there can be multiple projects per layer depending on the size or complexity, thus splitting a layer into multiple projects may make more sense, maintenance wise):</w:t>
      </w:r>
    </w:p>
    <w:p w:rsidR="0093168A" w:rsidRPr="00821F6E" w:rsidRDefault="0093168A" w:rsidP="004672D6">
      <w:pPr>
        <w:pStyle w:val="ListParagraph"/>
        <w:numPr>
          <w:ilvl w:val="0"/>
          <w:numId w:val="7"/>
        </w:numPr>
      </w:pPr>
      <w:proofErr w:type="spellStart"/>
      <w:r w:rsidRPr="00821F6E">
        <w:t>CleanArchitecture.Domain</w:t>
      </w:r>
      <w:proofErr w:type="spellEnd"/>
      <w:r w:rsidRPr="00821F6E">
        <w:t xml:space="preserve"> - 'Application Core' - A class library template project.</w:t>
      </w:r>
    </w:p>
    <w:p w:rsidR="0093168A" w:rsidRPr="00821F6E" w:rsidRDefault="0093168A" w:rsidP="0093168A">
      <w:pPr>
        <w:pStyle w:val="ListParagraph"/>
        <w:numPr>
          <w:ilvl w:val="0"/>
          <w:numId w:val="6"/>
        </w:numPr>
      </w:pPr>
      <w:proofErr w:type="spellStart"/>
      <w:r w:rsidRPr="00821F6E">
        <w:t>CleanArchitecture.Application</w:t>
      </w:r>
      <w:proofErr w:type="spellEnd"/>
      <w:r w:rsidRPr="00821F6E">
        <w:t xml:space="preserve"> - 'Application Core' - A class library template project.</w:t>
      </w:r>
    </w:p>
    <w:p w:rsidR="0093168A" w:rsidRPr="00821F6E" w:rsidRDefault="0093168A" w:rsidP="0093168A">
      <w:pPr>
        <w:pStyle w:val="ListParagraph"/>
        <w:numPr>
          <w:ilvl w:val="0"/>
          <w:numId w:val="6"/>
        </w:numPr>
      </w:pPr>
      <w:proofErr w:type="spellStart"/>
      <w:r w:rsidRPr="00821F6E">
        <w:t>CleanArchitecture.Infrastructure</w:t>
      </w:r>
      <w:proofErr w:type="spellEnd"/>
      <w:r w:rsidRPr="00821F6E">
        <w:t xml:space="preserve"> - 'Infrastructure' - A class library template project.</w:t>
      </w:r>
    </w:p>
    <w:p w:rsidR="0093168A" w:rsidRPr="00821F6E" w:rsidRDefault="0093168A" w:rsidP="0093168A">
      <w:pPr>
        <w:pStyle w:val="ListParagraph"/>
        <w:numPr>
          <w:ilvl w:val="0"/>
          <w:numId w:val="6"/>
        </w:numPr>
      </w:pPr>
      <w:proofErr w:type="spellStart"/>
      <w:r w:rsidRPr="00821F6E">
        <w:t>CleanArchitecture.Api</w:t>
      </w:r>
      <w:proofErr w:type="spellEnd"/>
      <w:r w:rsidRPr="00821F6E">
        <w:t xml:space="preserve"> - 'API' - A web API template project.</w:t>
      </w:r>
    </w:p>
    <w:p w:rsidR="0093168A" w:rsidRPr="00821F6E" w:rsidRDefault="0093168A" w:rsidP="0093168A">
      <w:pPr>
        <w:pStyle w:val="ListParagraph"/>
        <w:numPr>
          <w:ilvl w:val="0"/>
          <w:numId w:val="6"/>
        </w:numPr>
      </w:pPr>
      <w:proofErr w:type="spellStart"/>
      <w:r w:rsidRPr="00821F6E">
        <w:t>CleanArchitecture.Blazor</w:t>
      </w:r>
      <w:proofErr w:type="spellEnd"/>
      <w:r w:rsidRPr="00821F6E">
        <w:t>- '</w:t>
      </w:r>
      <w:r w:rsidR="004672D6" w:rsidRPr="00821F6E">
        <w:t xml:space="preserve">Web </w:t>
      </w:r>
      <w:r w:rsidRPr="00821F6E">
        <w:t>UI' - A web UI template project.</w:t>
      </w:r>
    </w:p>
    <w:p w:rsidR="004672D6" w:rsidRPr="00821F6E" w:rsidRDefault="004672D6" w:rsidP="004672D6">
      <w:pPr>
        <w:pStyle w:val="ListParagraph"/>
        <w:numPr>
          <w:ilvl w:val="0"/>
          <w:numId w:val="6"/>
        </w:numPr>
      </w:pPr>
      <w:proofErr w:type="spellStart"/>
      <w:r w:rsidRPr="00821F6E">
        <w:t>CleanArchitecture.UnitTests</w:t>
      </w:r>
      <w:proofErr w:type="spellEnd"/>
      <w:r w:rsidRPr="00821F6E">
        <w:t>- 'Unit Test' - A class library template project.</w:t>
      </w:r>
    </w:p>
    <w:p w:rsidR="004672D6" w:rsidRPr="00821F6E" w:rsidRDefault="004672D6" w:rsidP="004672D6">
      <w:pPr>
        <w:pStyle w:val="ListParagraph"/>
      </w:pPr>
    </w:p>
    <w:p w:rsidR="0093168A" w:rsidRPr="00821F6E" w:rsidRDefault="0093168A" w:rsidP="0093168A">
      <w:pPr>
        <w:pStyle w:val="ListParagraph"/>
      </w:pPr>
    </w:p>
    <w:p w:rsidR="004672D6" w:rsidRPr="00821F6E" w:rsidRDefault="00F63FAC" w:rsidP="00A67F4F">
      <w:pPr>
        <w:pStyle w:val="ListParagraph"/>
        <w:jc w:val="center"/>
        <w:rPr>
          <w:lang w:eastAsia="en-GB"/>
        </w:rPr>
      </w:pPr>
      <w:r w:rsidRPr="00821F6E">
        <w:rPr>
          <w:noProof/>
          <w:lang w:eastAsia="en-GB"/>
        </w:rPr>
        <w:drawing>
          <wp:inline distT="0" distB="0" distL="0" distR="0">
            <wp:extent cx="3079750" cy="3260725"/>
            <wp:effectExtent l="1905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srcRect/>
                    <a:stretch>
                      <a:fillRect/>
                    </a:stretch>
                  </pic:blipFill>
                  <pic:spPr bwMode="auto">
                    <a:xfrm>
                      <a:off x="0" y="0"/>
                      <a:ext cx="3079750" cy="3260725"/>
                    </a:xfrm>
                    <a:prstGeom prst="rect">
                      <a:avLst/>
                    </a:prstGeom>
                    <a:noFill/>
                    <a:ln w="9525">
                      <a:noFill/>
                      <a:miter lim="800000"/>
                      <a:headEnd/>
                      <a:tailEnd/>
                    </a:ln>
                  </pic:spPr>
                </pic:pic>
              </a:graphicData>
            </a:graphic>
          </wp:inline>
        </w:drawing>
      </w:r>
    </w:p>
    <w:p w:rsidR="004672D6" w:rsidRPr="00821F6E" w:rsidRDefault="004672D6">
      <w:pPr>
        <w:rPr>
          <w:lang w:eastAsia="en-GB"/>
        </w:rPr>
      </w:pPr>
      <w:r w:rsidRPr="00821F6E">
        <w:rPr>
          <w:lang w:eastAsia="en-GB"/>
        </w:rPr>
        <w:br w:type="page"/>
      </w:r>
    </w:p>
    <w:p w:rsidR="00A67F4F" w:rsidRPr="00821F6E" w:rsidRDefault="004672D6" w:rsidP="004672D6">
      <w:pPr>
        <w:pStyle w:val="Heading1"/>
        <w:rPr>
          <w:lang w:eastAsia="en-GB"/>
        </w:rPr>
      </w:pPr>
      <w:bookmarkStart w:id="25" w:name="_Toc123422370"/>
      <w:r w:rsidRPr="00821F6E">
        <w:rPr>
          <w:lang w:eastAsia="en-GB"/>
        </w:rPr>
        <w:lastRenderedPageBreak/>
        <w:t>Blazor Application Running</w:t>
      </w:r>
      <w:bookmarkEnd w:id="25"/>
    </w:p>
    <w:p w:rsidR="004672D6" w:rsidRPr="00821F6E" w:rsidRDefault="004672D6" w:rsidP="004672D6">
      <w:pPr>
        <w:rPr>
          <w:lang w:eastAsia="en-GB"/>
        </w:rPr>
      </w:pPr>
      <w:r w:rsidRPr="00821F6E">
        <w:rPr>
          <w:lang w:eastAsia="en-GB"/>
        </w:rPr>
        <w:t>The image below display the final UI screen, which is a call from the client web application, to the API controller, which in turn calls the Application service (use cases\business logic), which calls the respective Infrastructure class to perform external tasks.</w:t>
      </w:r>
    </w:p>
    <w:p w:rsidR="00254EBB" w:rsidRPr="00821F6E" w:rsidRDefault="00254EBB" w:rsidP="00A67F4F">
      <w:pPr>
        <w:pStyle w:val="ListParagraph"/>
        <w:jc w:val="center"/>
        <w:rPr>
          <w:lang w:eastAsia="en-GB"/>
        </w:rPr>
      </w:pPr>
    </w:p>
    <w:p w:rsidR="00254EBB" w:rsidRPr="00821F6E" w:rsidRDefault="00254EBB" w:rsidP="00A67F4F">
      <w:pPr>
        <w:pStyle w:val="ListParagraph"/>
        <w:jc w:val="center"/>
        <w:rPr>
          <w:lang w:eastAsia="en-GB"/>
        </w:rPr>
      </w:pPr>
      <w:r w:rsidRPr="00821F6E">
        <w:rPr>
          <w:noProof/>
          <w:lang w:eastAsia="en-GB"/>
        </w:rPr>
        <w:drawing>
          <wp:inline distT="0" distB="0" distL="0" distR="0">
            <wp:extent cx="5731510" cy="4060315"/>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cstate="print"/>
                    <a:srcRect/>
                    <a:stretch>
                      <a:fillRect/>
                    </a:stretch>
                  </pic:blipFill>
                  <pic:spPr bwMode="auto">
                    <a:xfrm>
                      <a:off x="0" y="0"/>
                      <a:ext cx="5731510" cy="4060315"/>
                    </a:xfrm>
                    <a:prstGeom prst="rect">
                      <a:avLst/>
                    </a:prstGeom>
                    <a:noFill/>
                    <a:ln w="9525">
                      <a:noFill/>
                      <a:miter lim="800000"/>
                      <a:headEnd/>
                      <a:tailEnd/>
                    </a:ln>
                  </pic:spPr>
                </pic:pic>
              </a:graphicData>
            </a:graphic>
          </wp:inline>
        </w:drawing>
      </w:r>
    </w:p>
    <w:p w:rsidR="00C95EFE" w:rsidRPr="00821F6E" w:rsidRDefault="00C95EFE">
      <w:pPr>
        <w:rPr>
          <w:lang w:eastAsia="en-GB"/>
        </w:rPr>
      </w:pPr>
      <w:r w:rsidRPr="00821F6E">
        <w:rPr>
          <w:lang w:eastAsia="en-GB"/>
        </w:rPr>
        <w:br w:type="page"/>
      </w:r>
    </w:p>
    <w:p w:rsidR="00E475F9" w:rsidRPr="00821F6E" w:rsidRDefault="00E475F9" w:rsidP="00E475F9">
      <w:pPr>
        <w:pStyle w:val="Heading1"/>
        <w:rPr>
          <w:lang w:eastAsia="en-GB"/>
        </w:rPr>
      </w:pPr>
      <w:bookmarkStart w:id="26" w:name="_Toc123422371"/>
      <w:r w:rsidRPr="00821F6E">
        <w:rPr>
          <w:lang w:eastAsia="en-GB"/>
        </w:rPr>
        <w:lastRenderedPageBreak/>
        <w:t xml:space="preserve">Add </w:t>
      </w:r>
      <w:r w:rsidR="00945FEA" w:rsidRPr="00821F6E">
        <w:rPr>
          <w:lang w:eastAsia="en-GB"/>
        </w:rPr>
        <w:t xml:space="preserve">Existing </w:t>
      </w:r>
      <w:r w:rsidRPr="00821F6E">
        <w:rPr>
          <w:lang w:eastAsia="en-GB"/>
        </w:rPr>
        <w:t xml:space="preserve">Database Entities and </w:t>
      </w:r>
      <w:proofErr w:type="spellStart"/>
      <w:r w:rsidRPr="00821F6E">
        <w:rPr>
          <w:lang w:eastAsia="en-GB"/>
        </w:rPr>
        <w:t>DBContext</w:t>
      </w:r>
      <w:bookmarkEnd w:id="26"/>
      <w:proofErr w:type="spellEnd"/>
    </w:p>
    <w:p w:rsidR="00D55C3E" w:rsidRPr="00821F6E" w:rsidRDefault="00D55C3E" w:rsidP="00C95EFE">
      <w:pPr>
        <w:pStyle w:val="Heading2"/>
      </w:pPr>
      <w:bookmarkStart w:id="27" w:name="_Toc123422372"/>
      <w:r w:rsidRPr="00821F6E">
        <w:t>Entities</w:t>
      </w:r>
      <w:bookmarkEnd w:id="27"/>
    </w:p>
    <w:p w:rsidR="00945FEA" w:rsidRPr="00821F6E" w:rsidRDefault="00945FEA" w:rsidP="00945FEA">
      <w:r w:rsidRPr="00821F6E">
        <w:t xml:space="preserve">The database entities will be saved within the Domain project itself, right click the Domain project and select </w:t>
      </w:r>
      <w:r w:rsidRPr="00821F6E">
        <w:rPr>
          <w:i/>
          <w:u w:val="single"/>
        </w:rPr>
        <w:t>EF Core Power Tools</w:t>
      </w:r>
      <w:r w:rsidRPr="00821F6E">
        <w:t xml:space="preserve"> from context menu, then select </w:t>
      </w:r>
      <w:r w:rsidRPr="00821F6E">
        <w:rPr>
          <w:i/>
          <w:u w:val="single"/>
        </w:rPr>
        <w:t>Reverse Engineer</w:t>
      </w:r>
      <w:r w:rsidRPr="00821F6E">
        <w:t xml:space="preserve">. </w:t>
      </w:r>
    </w:p>
    <w:p w:rsidR="00945FEA" w:rsidRPr="00821F6E" w:rsidRDefault="00945FEA" w:rsidP="00945FEA">
      <w:pPr>
        <w:jc w:val="center"/>
      </w:pPr>
      <w:r w:rsidRPr="00821F6E">
        <w:rPr>
          <w:noProof/>
          <w:lang w:eastAsia="en-GB"/>
        </w:rPr>
        <w:drawing>
          <wp:inline distT="0" distB="0" distL="0" distR="0">
            <wp:extent cx="5633085" cy="5210175"/>
            <wp:effectExtent l="1905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srcRect/>
                    <a:stretch>
                      <a:fillRect/>
                    </a:stretch>
                  </pic:blipFill>
                  <pic:spPr bwMode="auto">
                    <a:xfrm>
                      <a:off x="0" y="0"/>
                      <a:ext cx="5633085" cy="5210175"/>
                    </a:xfrm>
                    <a:prstGeom prst="rect">
                      <a:avLst/>
                    </a:prstGeom>
                    <a:noFill/>
                    <a:ln w="9525">
                      <a:noFill/>
                      <a:miter lim="800000"/>
                      <a:headEnd/>
                      <a:tailEnd/>
                    </a:ln>
                  </pic:spPr>
                </pic:pic>
              </a:graphicData>
            </a:graphic>
          </wp:inline>
        </w:drawing>
      </w:r>
    </w:p>
    <w:p w:rsidR="00945FEA" w:rsidRPr="00821F6E" w:rsidRDefault="00945FEA" w:rsidP="00945FEA">
      <w:r w:rsidRPr="00821F6E">
        <w:t>You will then be prompted to select the database you wish to reverse engineer the database models.</w:t>
      </w:r>
    </w:p>
    <w:p w:rsidR="00C95EFE" w:rsidRPr="00821F6E" w:rsidRDefault="00C95EFE" w:rsidP="00945FEA">
      <w:pPr>
        <w:jc w:val="center"/>
      </w:pPr>
      <w:r w:rsidRPr="00821F6E">
        <w:rPr>
          <w:noProof/>
          <w:lang w:eastAsia="en-GB"/>
        </w:rPr>
        <w:drawing>
          <wp:inline distT="0" distB="0" distL="0" distR="0">
            <wp:extent cx="3924935" cy="203581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924935" cy="2035810"/>
                    </a:xfrm>
                    <a:prstGeom prst="rect">
                      <a:avLst/>
                    </a:prstGeom>
                    <a:noFill/>
                    <a:ln w="9525">
                      <a:noFill/>
                      <a:miter lim="800000"/>
                      <a:headEnd/>
                      <a:tailEnd/>
                    </a:ln>
                  </pic:spPr>
                </pic:pic>
              </a:graphicData>
            </a:graphic>
          </wp:inline>
        </w:drawing>
      </w:r>
    </w:p>
    <w:p w:rsidR="00C95EFE" w:rsidRPr="00821F6E" w:rsidRDefault="00945FEA" w:rsidP="00C95EFE">
      <w:r w:rsidRPr="00821F6E">
        <w:lastRenderedPageBreak/>
        <w:t>Next, you can select the appropriate database tables to generate the entities for:</w:t>
      </w:r>
    </w:p>
    <w:p w:rsidR="00C95EFE" w:rsidRPr="00821F6E" w:rsidRDefault="00C95EFE" w:rsidP="00945FEA">
      <w:pPr>
        <w:jc w:val="center"/>
      </w:pPr>
      <w:r w:rsidRPr="00821F6E">
        <w:rPr>
          <w:noProof/>
          <w:lang w:eastAsia="en-GB"/>
        </w:rPr>
        <w:drawing>
          <wp:inline distT="0" distB="0" distL="0" distR="0">
            <wp:extent cx="3855720" cy="4270375"/>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855720" cy="4270375"/>
                    </a:xfrm>
                    <a:prstGeom prst="rect">
                      <a:avLst/>
                    </a:prstGeom>
                    <a:noFill/>
                    <a:ln w="9525">
                      <a:noFill/>
                      <a:miter lim="800000"/>
                      <a:headEnd/>
                      <a:tailEnd/>
                    </a:ln>
                  </pic:spPr>
                </pic:pic>
              </a:graphicData>
            </a:graphic>
          </wp:inline>
        </w:drawing>
      </w:r>
    </w:p>
    <w:p w:rsidR="00D55C3E" w:rsidRPr="00821F6E" w:rsidRDefault="00D55C3E" w:rsidP="00D55C3E">
      <w:r w:rsidRPr="00821F6E">
        <w:t xml:space="preserve">Ensure to select </w:t>
      </w:r>
      <w:r w:rsidRPr="00821F6E">
        <w:rPr>
          <w:i/>
          <w:u w:val="single"/>
        </w:rPr>
        <w:t xml:space="preserve">EntityTypes </w:t>
      </w:r>
      <w:r w:rsidR="00DC40B1">
        <w:rPr>
          <w:i/>
          <w:u w:val="single"/>
        </w:rPr>
        <w:t>o</w:t>
      </w:r>
      <w:r w:rsidRPr="00821F6E">
        <w:rPr>
          <w:i/>
          <w:u w:val="single"/>
        </w:rPr>
        <w:t>nly</w:t>
      </w:r>
      <w:r w:rsidRPr="00821F6E">
        <w:t xml:space="preserve"> from the </w:t>
      </w:r>
      <w:proofErr w:type="gramStart"/>
      <w:r w:rsidRPr="00821F6E">
        <w:rPr>
          <w:i/>
          <w:u w:val="single"/>
        </w:rPr>
        <w:t>What</w:t>
      </w:r>
      <w:proofErr w:type="gramEnd"/>
      <w:r w:rsidRPr="00821F6E">
        <w:rPr>
          <w:i/>
          <w:u w:val="single"/>
        </w:rPr>
        <w:t xml:space="preserve"> to generate</w:t>
      </w:r>
      <w:r w:rsidRPr="00821F6E">
        <w:t xml:space="preserve"> dropdown, as we only wish to create the entities and not the </w:t>
      </w:r>
      <w:proofErr w:type="spellStart"/>
      <w:r w:rsidRPr="00821F6E">
        <w:t>DBContext</w:t>
      </w:r>
      <w:proofErr w:type="spellEnd"/>
      <w:r w:rsidRPr="00821F6E">
        <w:t xml:space="preserve"> in the Domain project. Enter the path to create the </w:t>
      </w:r>
      <w:proofErr w:type="gramStart"/>
      <w:r w:rsidRPr="00821F6E">
        <w:t>entities,</w:t>
      </w:r>
      <w:proofErr w:type="gramEnd"/>
      <w:r w:rsidRPr="00821F6E">
        <w:t xml:space="preserve"> the namespace should be correct as you right clicked on the Domain project.</w:t>
      </w:r>
    </w:p>
    <w:p w:rsidR="00D55C3E" w:rsidRPr="00821F6E" w:rsidRDefault="00D55C3E" w:rsidP="00945FEA">
      <w:pPr>
        <w:jc w:val="center"/>
      </w:pPr>
      <w:r w:rsidRPr="00821F6E">
        <w:rPr>
          <w:noProof/>
          <w:lang w:eastAsia="en-GB"/>
        </w:rPr>
        <w:drawing>
          <wp:inline distT="0" distB="0" distL="0" distR="0">
            <wp:extent cx="5731510" cy="3294066"/>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srcRect/>
                    <a:stretch>
                      <a:fillRect/>
                    </a:stretch>
                  </pic:blipFill>
                  <pic:spPr bwMode="auto">
                    <a:xfrm>
                      <a:off x="0" y="0"/>
                      <a:ext cx="5731510" cy="3294066"/>
                    </a:xfrm>
                    <a:prstGeom prst="rect">
                      <a:avLst/>
                    </a:prstGeom>
                    <a:noFill/>
                    <a:ln w="9525">
                      <a:noFill/>
                      <a:miter lim="800000"/>
                      <a:headEnd/>
                      <a:tailEnd/>
                    </a:ln>
                  </pic:spPr>
                </pic:pic>
              </a:graphicData>
            </a:graphic>
          </wp:inline>
        </w:drawing>
      </w:r>
    </w:p>
    <w:p w:rsidR="00C95EFE" w:rsidRPr="00821F6E" w:rsidRDefault="00C95EFE" w:rsidP="00C95EFE"/>
    <w:p w:rsidR="00C95EFE" w:rsidRPr="00821F6E" w:rsidRDefault="00C95EFE" w:rsidP="00C95EFE"/>
    <w:p w:rsidR="00D55C3E" w:rsidRPr="00821F6E" w:rsidRDefault="00D55C3E" w:rsidP="00C95EFE">
      <w:pPr>
        <w:pStyle w:val="Heading2"/>
      </w:pPr>
      <w:bookmarkStart w:id="28" w:name="_Toc123422373"/>
      <w:proofErr w:type="spellStart"/>
      <w:r w:rsidRPr="00821F6E">
        <w:t>DBContext</w:t>
      </w:r>
      <w:bookmarkEnd w:id="28"/>
      <w:proofErr w:type="spellEnd"/>
    </w:p>
    <w:p w:rsidR="00D55C3E" w:rsidRPr="00821F6E" w:rsidRDefault="00D55C3E" w:rsidP="00D55C3E">
      <w:r w:rsidRPr="00821F6E">
        <w:t xml:space="preserve">Right click on the Infrastructure project and again select </w:t>
      </w:r>
      <w:r w:rsidRPr="00821F6E">
        <w:rPr>
          <w:i/>
          <w:u w:val="single"/>
        </w:rPr>
        <w:t>EF Core Power Tool</w:t>
      </w:r>
      <w:r w:rsidRPr="00821F6E">
        <w:t xml:space="preserve">, to </w:t>
      </w:r>
      <w:r w:rsidRPr="00821F6E">
        <w:rPr>
          <w:i/>
          <w:u w:val="single"/>
        </w:rPr>
        <w:t>Reverse Engineer</w:t>
      </w:r>
      <w:r w:rsidRPr="00821F6E">
        <w:t xml:space="preserve"> the </w:t>
      </w:r>
      <w:proofErr w:type="spellStart"/>
      <w:r w:rsidRPr="00821F6E">
        <w:t>DBContext</w:t>
      </w:r>
      <w:proofErr w:type="spellEnd"/>
      <w:r w:rsidRPr="00821F6E">
        <w:t xml:space="preserve"> (into the Application project).</w:t>
      </w:r>
    </w:p>
    <w:p w:rsidR="00D55C3E" w:rsidRPr="00821F6E" w:rsidRDefault="00D55C3E" w:rsidP="00D55C3E">
      <w:r w:rsidRPr="00821F6E">
        <w:t xml:space="preserve">Ensure to select </w:t>
      </w:r>
      <w:proofErr w:type="spellStart"/>
      <w:r w:rsidRPr="00821F6E">
        <w:t>DbContext</w:t>
      </w:r>
      <w:proofErr w:type="spellEnd"/>
      <w:r w:rsidRPr="00821F6E">
        <w:t xml:space="preserve"> </w:t>
      </w:r>
      <w:proofErr w:type="gramStart"/>
      <w:r w:rsidRPr="00821F6E">
        <w:t>Only</w:t>
      </w:r>
      <w:proofErr w:type="gramEnd"/>
      <w:r w:rsidRPr="00821F6E">
        <w:t xml:space="preserve"> from the dropdown and enter the path to where you would like the </w:t>
      </w:r>
      <w:proofErr w:type="spellStart"/>
      <w:r w:rsidRPr="00821F6E">
        <w:t>DBContext</w:t>
      </w:r>
      <w:proofErr w:type="spellEnd"/>
      <w:r w:rsidRPr="00821F6E">
        <w:t xml:space="preserve"> class generated:</w:t>
      </w:r>
    </w:p>
    <w:p w:rsidR="00C95EFE" w:rsidRPr="00821F6E" w:rsidRDefault="00C95EFE" w:rsidP="00D55C3E">
      <w:pPr>
        <w:jc w:val="center"/>
      </w:pPr>
      <w:r w:rsidRPr="00821F6E">
        <w:rPr>
          <w:noProof/>
          <w:lang w:eastAsia="en-GB"/>
        </w:rPr>
        <w:drawing>
          <wp:inline distT="0" distB="0" distL="0" distR="0">
            <wp:extent cx="5731510" cy="4790558"/>
            <wp:effectExtent l="1905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31510" cy="4790558"/>
                    </a:xfrm>
                    <a:prstGeom prst="rect">
                      <a:avLst/>
                    </a:prstGeom>
                    <a:noFill/>
                    <a:ln w="9525">
                      <a:noFill/>
                      <a:miter lim="800000"/>
                      <a:headEnd/>
                      <a:tailEnd/>
                    </a:ln>
                  </pic:spPr>
                </pic:pic>
              </a:graphicData>
            </a:graphic>
          </wp:inline>
        </w:drawing>
      </w:r>
    </w:p>
    <w:p w:rsidR="00D55C3E" w:rsidRPr="00821F6E" w:rsidRDefault="00D55C3E">
      <w:r w:rsidRPr="00821F6E">
        <w:br w:type="page"/>
      </w:r>
    </w:p>
    <w:p w:rsidR="00D55C3E" w:rsidRPr="00821F6E" w:rsidRDefault="00D55C3E" w:rsidP="00D55C3E">
      <w:r w:rsidRPr="00821F6E">
        <w:lastRenderedPageBreak/>
        <w:t xml:space="preserve">This will then generate the structure below for the entities and the </w:t>
      </w:r>
      <w:proofErr w:type="spellStart"/>
      <w:r w:rsidRPr="00821F6E">
        <w:t>DBContext</w:t>
      </w:r>
      <w:proofErr w:type="spellEnd"/>
      <w:r w:rsidRPr="00821F6E">
        <w:t xml:space="preserve">, in the appropriate </w:t>
      </w:r>
      <w:r w:rsidR="00EA3F1E" w:rsidRPr="00821F6E">
        <w:t>projects</w:t>
      </w:r>
      <w:r w:rsidRPr="00821F6E">
        <w:t>:</w:t>
      </w:r>
    </w:p>
    <w:p w:rsidR="00C95EFE" w:rsidRPr="00821F6E" w:rsidRDefault="00C95EFE" w:rsidP="00A10BF1">
      <w:pPr>
        <w:jc w:val="center"/>
      </w:pPr>
      <w:r w:rsidRPr="00821F6E">
        <w:rPr>
          <w:noProof/>
          <w:lang w:eastAsia="en-GB"/>
        </w:rPr>
        <w:drawing>
          <wp:inline distT="0" distB="0" distL="0" distR="0">
            <wp:extent cx="3079750" cy="4977130"/>
            <wp:effectExtent l="19050" t="0" r="635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079750" cy="4977130"/>
                    </a:xfrm>
                    <a:prstGeom prst="rect">
                      <a:avLst/>
                    </a:prstGeom>
                    <a:noFill/>
                    <a:ln w="9525">
                      <a:noFill/>
                      <a:miter lim="800000"/>
                      <a:headEnd/>
                      <a:tailEnd/>
                    </a:ln>
                  </pic:spPr>
                </pic:pic>
              </a:graphicData>
            </a:graphic>
          </wp:inline>
        </w:drawing>
      </w:r>
    </w:p>
    <w:p w:rsidR="00C95EFE" w:rsidRPr="00821F6E" w:rsidRDefault="00C95EFE" w:rsidP="00C95EFE"/>
    <w:p w:rsidR="00C2105C" w:rsidRPr="00821F6E" w:rsidRDefault="00C2105C">
      <w:pPr>
        <w:rPr>
          <w:rFonts w:asciiTheme="majorHAnsi" w:eastAsiaTheme="majorEastAsia" w:hAnsiTheme="majorHAnsi" w:cstheme="majorBidi"/>
          <w:b/>
          <w:bCs/>
          <w:color w:val="5B9BD5" w:themeColor="accent1"/>
          <w:sz w:val="26"/>
          <w:szCs w:val="26"/>
        </w:rPr>
      </w:pPr>
      <w:r w:rsidRPr="00821F6E">
        <w:br w:type="page"/>
      </w:r>
    </w:p>
    <w:p w:rsidR="00C2105C" w:rsidRPr="00821F6E" w:rsidRDefault="00C95EFE" w:rsidP="00C95EFE">
      <w:pPr>
        <w:pStyle w:val="Heading2"/>
      </w:pPr>
      <w:bookmarkStart w:id="29" w:name="_Toc123422374"/>
      <w:r w:rsidRPr="00821F6E">
        <w:lastRenderedPageBreak/>
        <w:t xml:space="preserve">Connection String </w:t>
      </w:r>
      <w:r w:rsidR="00EA3F1E" w:rsidRPr="00821F6E">
        <w:t>(API Project)</w:t>
      </w:r>
      <w:bookmarkEnd w:id="29"/>
    </w:p>
    <w:p w:rsidR="00C95EFE" w:rsidRPr="00821F6E" w:rsidRDefault="00C2105C" w:rsidP="00C2105C">
      <w:r w:rsidRPr="00821F6E">
        <w:t xml:space="preserve">The connection string is placed in the </w:t>
      </w:r>
      <w:r w:rsidRPr="00821F6E">
        <w:rPr>
          <w:i/>
          <w:u w:val="single"/>
        </w:rPr>
        <w:t xml:space="preserve">Programs class of the </w:t>
      </w:r>
      <w:r w:rsidRPr="00821F6E">
        <w:rPr>
          <w:b/>
          <w:i/>
          <w:u w:val="single"/>
        </w:rPr>
        <w:t>API project</w:t>
      </w:r>
      <w:r w:rsidRPr="00821F6E">
        <w:t xml:space="preserve">, because we are consuming the Application project, </w:t>
      </w:r>
      <w:r w:rsidR="00605D67" w:rsidRPr="00821F6E">
        <w:t xml:space="preserve">which in turn will need the Infrastructure classes injected that will use the </w:t>
      </w:r>
      <w:proofErr w:type="spellStart"/>
      <w:r w:rsidR="00605D67" w:rsidRPr="00821F6E">
        <w:t>DBContext</w:t>
      </w:r>
      <w:proofErr w:type="spellEnd"/>
      <w:r w:rsidR="00605D67" w:rsidRPr="00821F6E">
        <w:t>.</w:t>
      </w:r>
    </w:p>
    <w:p w:rsidR="00C95EFE" w:rsidRPr="00821F6E" w:rsidRDefault="00C95EFE" w:rsidP="00C95EFE">
      <w:r w:rsidRPr="00821F6E">
        <w:t xml:space="preserve">Add </w:t>
      </w:r>
      <w:r w:rsidR="00C2105C" w:rsidRPr="00821F6E">
        <w:t xml:space="preserve">a </w:t>
      </w:r>
      <w:r w:rsidRPr="00821F6E">
        <w:t xml:space="preserve">reference </w:t>
      </w:r>
      <w:r w:rsidR="00C2105C" w:rsidRPr="00821F6E">
        <w:t xml:space="preserve">to the </w:t>
      </w:r>
      <w:proofErr w:type="spellStart"/>
      <w:r w:rsidRPr="00821F6E">
        <w:t>DBContext</w:t>
      </w:r>
      <w:proofErr w:type="spellEnd"/>
      <w:r w:rsidRPr="00821F6E">
        <w:t xml:space="preserve"> (</w:t>
      </w:r>
      <w:proofErr w:type="spellStart"/>
      <w:r w:rsidR="00605D67" w:rsidRPr="00821F6E">
        <w:t>MusicContext</w:t>
      </w:r>
      <w:proofErr w:type="spellEnd"/>
      <w:r w:rsidR="00605D67" w:rsidRPr="00821F6E">
        <w:t xml:space="preserve"> from the </w:t>
      </w:r>
      <w:r w:rsidRPr="00821F6E">
        <w:t xml:space="preserve">Infrastructure project) </w:t>
      </w:r>
      <w:r w:rsidR="00605D67" w:rsidRPr="00821F6E">
        <w:t xml:space="preserve">into </w:t>
      </w:r>
      <w:r w:rsidR="00A45A32" w:rsidRPr="00821F6E">
        <w:t xml:space="preserve">your </w:t>
      </w:r>
      <w:proofErr w:type="spellStart"/>
      <w:r w:rsidR="00A45A32" w:rsidRPr="00821F6E">
        <w:t>Program.cs</w:t>
      </w:r>
      <w:proofErr w:type="spellEnd"/>
      <w:r w:rsidR="00605D67" w:rsidRPr="00821F6E">
        <w:t xml:space="preserve"> class</w:t>
      </w:r>
      <w:r w:rsidR="00A45A32">
        <w:t>,</w:t>
      </w:r>
      <w:r w:rsidR="00605D67" w:rsidRPr="00821F6E">
        <w:t xml:space="preserve"> as it is only allowing DI to be </w:t>
      </w:r>
      <w:r w:rsidR="00A45A32" w:rsidRPr="00821F6E">
        <w:t>performed</w:t>
      </w:r>
      <w:r w:rsidR="00605D67" w:rsidRPr="00821F6E">
        <w:t xml:space="preserve"> into the Application classes.</w:t>
      </w:r>
    </w:p>
    <w:p w:rsidR="00C2105C" w:rsidRPr="00821F6E" w:rsidRDefault="00C2105C" w:rsidP="00605D67">
      <w:pPr>
        <w:jc w:val="center"/>
      </w:pPr>
      <w:r w:rsidRPr="00821F6E">
        <w:rPr>
          <w:noProof/>
          <w:lang w:eastAsia="en-GB"/>
        </w:rPr>
        <w:drawing>
          <wp:inline distT="0" distB="0" distL="0" distR="0">
            <wp:extent cx="5731510" cy="850803"/>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srcRect/>
                    <a:stretch>
                      <a:fillRect/>
                    </a:stretch>
                  </pic:blipFill>
                  <pic:spPr bwMode="auto">
                    <a:xfrm>
                      <a:off x="0" y="0"/>
                      <a:ext cx="5731510" cy="850803"/>
                    </a:xfrm>
                    <a:prstGeom prst="rect">
                      <a:avLst/>
                    </a:prstGeom>
                    <a:noFill/>
                    <a:ln w="9525">
                      <a:noFill/>
                      <a:miter lim="800000"/>
                      <a:headEnd/>
                      <a:tailEnd/>
                    </a:ln>
                  </pic:spPr>
                </pic:pic>
              </a:graphicData>
            </a:graphic>
          </wp:inline>
        </w:drawing>
      </w:r>
    </w:p>
    <w:p w:rsidR="00605D67" w:rsidRPr="00821F6E" w:rsidRDefault="00605D67" w:rsidP="00605D67">
      <w:r w:rsidRPr="00821F6E">
        <w:t xml:space="preserve">An entry in the </w:t>
      </w:r>
      <w:proofErr w:type="spellStart"/>
      <w:r w:rsidRPr="00821F6E">
        <w:t>Appsettings</w:t>
      </w:r>
      <w:proofErr w:type="spellEnd"/>
      <w:r w:rsidRPr="00821F6E">
        <w:t xml:space="preserve"> file to the connection string:</w:t>
      </w:r>
    </w:p>
    <w:p w:rsidR="00C95EFE" w:rsidRPr="00821F6E" w:rsidRDefault="00C95EFE" w:rsidP="00A10BF1">
      <w:pPr>
        <w:jc w:val="center"/>
      </w:pPr>
      <w:r w:rsidRPr="00821F6E">
        <w:rPr>
          <w:noProof/>
          <w:lang w:eastAsia="en-GB"/>
        </w:rPr>
        <w:drawing>
          <wp:inline distT="0" distB="0" distL="0" distR="0">
            <wp:extent cx="5731510" cy="1785044"/>
            <wp:effectExtent l="19050" t="0" r="2540"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731510" cy="1785044"/>
                    </a:xfrm>
                    <a:prstGeom prst="rect">
                      <a:avLst/>
                    </a:prstGeom>
                    <a:noFill/>
                    <a:ln w="9525">
                      <a:noFill/>
                      <a:miter lim="800000"/>
                      <a:headEnd/>
                      <a:tailEnd/>
                    </a:ln>
                  </pic:spPr>
                </pic:pic>
              </a:graphicData>
            </a:graphic>
          </wp:inline>
        </w:drawing>
      </w:r>
    </w:p>
    <w:p w:rsidR="00C95EFE" w:rsidRPr="00821F6E" w:rsidRDefault="00C95EFE" w:rsidP="00C95EFE">
      <w:pPr>
        <w:rPr>
          <w:lang w:eastAsia="en-GB"/>
        </w:rPr>
      </w:pPr>
    </w:p>
    <w:p w:rsidR="00997225" w:rsidRPr="00821F6E" w:rsidRDefault="00997225">
      <w:pPr>
        <w:rPr>
          <w:rFonts w:asciiTheme="majorHAnsi" w:eastAsiaTheme="majorEastAsia" w:hAnsiTheme="majorHAnsi" w:cstheme="majorBidi"/>
          <w:b/>
          <w:bCs/>
          <w:color w:val="2E74B5" w:themeColor="accent1" w:themeShade="BF"/>
          <w:sz w:val="28"/>
          <w:szCs w:val="28"/>
          <w:lang w:eastAsia="en-GB"/>
        </w:rPr>
      </w:pPr>
      <w:r w:rsidRPr="00821F6E">
        <w:rPr>
          <w:lang w:eastAsia="en-GB"/>
        </w:rPr>
        <w:br w:type="page"/>
      </w:r>
    </w:p>
    <w:p w:rsidR="00E475F9" w:rsidRPr="00821F6E" w:rsidRDefault="00E475F9" w:rsidP="00E475F9">
      <w:pPr>
        <w:pStyle w:val="Heading1"/>
        <w:rPr>
          <w:lang w:eastAsia="en-GB"/>
        </w:rPr>
      </w:pPr>
      <w:bookmarkStart w:id="30" w:name="_Toc123422375"/>
      <w:r w:rsidRPr="00821F6E">
        <w:rPr>
          <w:lang w:eastAsia="en-GB"/>
        </w:rPr>
        <w:lastRenderedPageBreak/>
        <w:t xml:space="preserve">Clean Architecture </w:t>
      </w:r>
      <w:r w:rsidR="003D4BC5" w:rsidRPr="00821F6E">
        <w:rPr>
          <w:lang w:eastAsia="en-GB"/>
        </w:rPr>
        <w:t>–</w:t>
      </w:r>
      <w:r w:rsidR="004A66BF" w:rsidRPr="00821F6E">
        <w:rPr>
          <w:lang w:eastAsia="en-GB"/>
        </w:rPr>
        <w:t xml:space="preserve"> </w:t>
      </w:r>
      <w:r w:rsidR="003D4BC5" w:rsidRPr="00821F6E">
        <w:rPr>
          <w:lang w:eastAsia="en-GB"/>
        </w:rPr>
        <w:t xml:space="preserve">Our Solution’s </w:t>
      </w:r>
      <w:r w:rsidRPr="00821F6E">
        <w:rPr>
          <w:lang w:eastAsia="en-GB"/>
        </w:rPr>
        <w:t>Main Layers</w:t>
      </w:r>
      <w:bookmarkEnd w:id="30"/>
    </w:p>
    <w:p w:rsidR="004A66BF" w:rsidRPr="00821F6E" w:rsidRDefault="004A66BF" w:rsidP="004A66BF">
      <w:pPr>
        <w:rPr>
          <w:lang w:eastAsia="en-GB"/>
        </w:rPr>
      </w:pPr>
      <w:r w:rsidRPr="00821F6E">
        <w:rPr>
          <w:lang w:eastAsia="en-GB"/>
        </w:rPr>
        <w:t xml:space="preserve">The Clean Architecture approach is very </w:t>
      </w:r>
      <w:r w:rsidR="00F518D8" w:rsidRPr="00821F6E">
        <w:rPr>
          <w:lang w:eastAsia="en-GB"/>
        </w:rPr>
        <w:t>diversifiable</w:t>
      </w:r>
      <w:r w:rsidRPr="00821F6E">
        <w:rPr>
          <w:lang w:eastAsia="en-GB"/>
        </w:rPr>
        <w:t xml:space="preserve">, in that it can cater for any design pattern you wish to use (Factory with Decorator for e.g.), but in our example, I am using the common repository pattern approach. </w:t>
      </w:r>
    </w:p>
    <w:p w:rsidR="00E475F9" w:rsidRPr="00821F6E" w:rsidRDefault="00E475F9" w:rsidP="00E475F9">
      <w:pPr>
        <w:pStyle w:val="Heading2"/>
        <w:rPr>
          <w:lang w:eastAsia="en-GB"/>
        </w:rPr>
      </w:pPr>
      <w:bookmarkStart w:id="31" w:name="_Toc123422376"/>
      <w:r w:rsidRPr="00821F6E">
        <w:rPr>
          <w:lang w:eastAsia="en-GB"/>
        </w:rPr>
        <w:t>Domain</w:t>
      </w:r>
      <w:r w:rsidR="002D043F" w:rsidRPr="00821F6E">
        <w:rPr>
          <w:lang w:eastAsia="en-GB"/>
        </w:rPr>
        <w:t xml:space="preserve"> (</w:t>
      </w:r>
      <w:r w:rsidR="002D043F" w:rsidRPr="00821F6E">
        <w:t>Class Library</w:t>
      </w:r>
      <w:r w:rsidR="002D043F" w:rsidRPr="00821F6E">
        <w:rPr>
          <w:lang w:eastAsia="en-GB"/>
        </w:rPr>
        <w:t>)</w:t>
      </w:r>
      <w:bookmarkEnd w:id="31"/>
    </w:p>
    <w:p w:rsidR="002D043F" w:rsidRPr="00821F6E" w:rsidRDefault="004A66BF" w:rsidP="002D043F">
      <w:pPr>
        <w:rPr>
          <w:shd w:val="clear" w:color="auto" w:fill="FFFFFF"/>
        </w:rPr>
      </w:pPr>
      <w:r w:rsidRPr="00821F6E">
        <w:rPr>
          <w:lang w:eastAsia="en-GB"/>
        </w:rPr>
        <w:t xml:space="preserve">The domain project will host </w:t>
      </w:r>
      <w:r w:rsidR="002D043F" w:rsidRPr="00821F6E">
        <w:rPr>
          <w:lang w:eastAsia="en-GB"/>
        </w:rPr>
        <w:t xml:space="preserve">enterprise wide </w:t>
      </w:r>
      <w:r w:rsidRPr="00821F6E">
        <w:rPr>
          <w:lang w:eastAsia="en-GB"/>
        </w:rPr>
        <w:t>entities</w:t>
      </w:r>
      <w:r w:rsidR="002D043F" w:rsidRPr="00821F6E">
        <w:rPr>
          <w:lang w:eastAsia="en-GB"/>
        </w:rPr>
        <w:t>\models, custom Exceptions, Enumerations etc., but it has n</w:t>
      </w:r>
      <w:r w:rsidR="002D043F" w:rsidRPr="00821F6E">
        <w:rPr>
          <w:shd w:val="clear" w:color="auto" w:fill="FFFFFF"/>
        </w:rPr>
        <w:t>o dependencies, no project or class reference, no business logic etc.</w:t>
      </w:r>
    </w:p>
    <w:p w:rsidR="002D043F" w:rsidRPr="00821F6E" w:rsidRDefault="002D043F" w:rsidP="004A66BF">
      <w:pPr>
        <w:rPr>
          <w:lang w:eastAsia="en-GB"/>
        </w:rPr>
      </w:pPr>
    </w:p>
    <w:p w:rsidR="00671951" w:rsidRPr="00821F6E" w:rsidRDefault="00671951" w:rsidP="00671951">
      <w:pPr>
        <w:jc w:val="center"/>
        <w:rPr>
          <w:lang w:eastAsia="en-GB"/>
        </w:rPr>
      </w:pPr>
      <w:r w:rsidRPr="00821F6E">
        <w:rPr>
          <w:noProof/>
          <w:lang w:eastAsia="en-GB"/>
        </w:rPr>
        <w:drawing>
          <wp:inline distT="0" distB="0" distL="0" distR="0">
            <wp:extent cx="2018665" cy="1880870"/>
            <wp:effectExtent l="19050" t="0" r="635"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2018665" cy="1880870"/>
                    </a:xfrm>
                    <a:prstGeom prst="rect">
                      <a:avLst/>
                    </a:prstGeom>
                    <a:noFill/>
                    <a:ln w="9525">
                      <a:noFill/>
                      <a:miter lim="800000"/>
                      <a:headEnd/>
                      <a:tailEnd/>
                    </a:ln>
                  </pic:spPr>
                </pic:pic>
              </a:graphicData>
            </a:graphic>
          </wp:inline>
        </w:drawing>
      </w:r>
    </w:p>
    <w:p w:rsidR="002D043F" w:rsidRPr="00821F6E" w:rsidRDefault="002D043F" w:rsidP="002D043F">
      <w:pPr>
        <w:rPr>
          <w:lang w:eastAsia="en-GB"/>
        </w:rPr>
      </w:pPr>
      <w:r w:rsidRPr="00821F6E">
        <w:rPr>
          <w:i/>
          <w:u w:val="single"/>
          <w:lang w:eastAsia="en-GB"/>
        </w:rPr>
        <w:t xml:space="preserve">Tip </w:t>
      </w:r>
      <w:r w:rsidRPr="00821F6E">
        <w:rPr>
          <w:lang w:eastAsia="en-GB"/>
        </w:rPr>
        <w:t>– The term ‘Entity’ comes from the SQL Server ‘Id</w:t>
      </w:r>
      <w:r w:rsidRPr="00821F6E">
        <w:rPr>
          <w:b/>
          <w:u w:val="single"/>
          <w:lang w:eastAsia="en-GB"/>
        </w:rPr>
        <w:t>entity</w:t>
      </w:r>
      <w:r w:rsidRPr="00821F6E">
        <w:rPr>
          <w:lang w:eastAsia="en-GB"/>
        </w:rPr>
        <w:t>’ property – meaning that the entity must have a primary key.</w:t>
      </w:r>
    </w:p>
    <w:p w:rsidR="00E475F9" w:rsidRPr="00821F6E" w:rsidRDefault="00E475F9" w:rsidP="00E475F9">
      <w:pPr>
        <w:pStyle w:val="Heading2"/>
        <w:rPr>
          <w:lang w:eastAsia="en-GB"/>
        </w:rPr>
      </w:pPr>
      <w:bookmarkStart w:id="32" w:name="_Toc123422377"/>
      <w:r w:rsidRPr="00821F6E">
        <w:rPr>
          <w:lang w:eastAsia="en-GB"/>
        </w:rPr>
        <w:t>Application</w:t>
      </w:r>
      <w:r w:rsidR="002D043F" w:rsidRPr="00821F6E">
        <w:rPr>
          <w:lang w:eastAsia="en-GB"/>
        </w:rPr>
        <w:t xml:space="preserve"> - Use Case\</w:t>
      </w:r>
      <w:r w:rsidR="00133296" w:rsidRPr="00821F6E">
        <w:rPr>
          <w:lang w:eastAsia="en-GB"/>
        </w:rPr>
        <w:t>Business Logic</w:t>
      </w:r>
      <w:r w:rsidR="002D043F" w:rsidRPr="00821F6E">
        <w:rPr>
          <w:lang w:eastAsia="en-GB"/>
        </w:rPr>
        <w:t xml:space="preserve"> (</w:t>
      </w:r>
      <w:r w:rsidR="002D043F" w:rsidRPr="00821F6E">
        <w:t>Class Library</w:t>
      </w:r>
      <w:r w:rsidR="002D043F" w:rsidRPr="00821F6E">
        <w:rPr>
          <w:lang w:eastAsia="en-GB"/>
        </w:rPr>
        <w:t>)</w:t>
      </w:r>
      <w:bookmarkEnd w:id="32"/>
    </w:p>
    <w:p w:rsidR="00231A2F" w:rsidRPr="00821F6E" w:rsidRDefault="00231A2F" w:rsidP="00231A2F">
      <w:pPr>
        <w:rPr>
          <w:lang w:eastAsia="en-GB"/>
        </w:rPr>
      </w:pPr>
      <w:r w:rsidRPr="00821F6E">
        <w:rPr>
          <w:lang w:eastAsia="en-GB"/>
        </w:rPr>
        <w:t>Consider th</w:t>
      </w:r>
      <w:r w:rsidR="002D043F" w:rsidRPr="00821F6E">
        <w:rPr>
          <w:lang w:eastAsia="en-GB"/>
        </w:rPr>
        <w:t>ese</w:t>
      </w:r>
      <w:r w:rsidRPr="00821F6E">
        <w:rPr>
          <w:lang w:eastAsia="en-GB"/>
        </w:rPr>
        <w:t xml:space="preserve"> </w:t>
      </w:r>
      <w:r w:rsidR="002D043F" w:rsidRPr="00821F6E">
        <w:rPr>
          <w:lang w:eastAsia="en-GB"/>
        </w:rPr>
        <w:t xml:space="preserve">services </w:t>
      </w:r>
      <w:r w:rsidRPr="00821F6E">
        <w:rPr>
          <w:lang w:eastAsia="en-GB"/>
        </w:rPr>
        <w:t>as your application’s business logic\use case layer, a pass through from the UI to the Domain and performing the necessary application logic needed for your solution. The Application layer will consume the Domain models, but use the Infrastructure layer to communicate with the outside world, thus using those results to perform its business logic (slicing and dicing</w:t>
      </w:r>
      <w:r w:rsidR="003D4BC5" w:rsidRPr="00821F6E">
        <w:rPr>
          <w:lang w:eastAsia="en-GB"/>
        </w:rPr>
        <w:t xml:space="preserve"> </w:t>
      </w:r>
      <w:r w:rsidRPr="00821F6E">
        <w:rPr>
          <w:lang w:eastAsia="en-GB"/>
        </w:rPr>
        <w:t xml:space="preserve">results from multiple </w:t>
      </w:r>
      <w:r w:rsidR="003D4BC5" w:rsidRPr="00821F6E">
        <w:rPr>
          <w:lang w:eastAsia="en-GB"/>
        </w:rPr>
        <w:t>Infrastructure</w:t>
      </w:r>
      <w:r w:rsidRPr="00821F6E">
        <w:rPr>
          <w:lang w:eastAsia="en-GB"/>
        </w:rPr>
        <w:t xml:space="preserve"> calls, which </w:t>
      </w:r>
      <w:r w:rsidR="003D4BC5" w:rsidRPr="00821F6E">
        <w:rPr>
          <w:lang w:eastAsia="en-GB"/>
        </w:rPr>
        <w:t>in turn</w:t>
      </w:r>
      <w:r w:rsidRPr="00821F6E">
        <w:rPr>
          <w:lang w:eastAsia="en-GB"/>
        </w:rPr>
        <w:t xml:space="preserve"> gets passed back to the client as (for e.g.) a DTO).</w:t>
      </w:r>
    </w:p>
    <w:p w:rsidR="00636D81" w:rsidRPr="00821F6E" w:rsidRDefault="00636D81" w:rsidP="00636D81">
      <w:pPr>
        <w:rPr>
          <w:lang w:eastAsia="en-GB"/>
        </w:rPr>
      </w:pPr>
      <w:r w:rsidRPr="00821F6E">
        <w:rPr>
          <w:b/>
          <w:shd w:val="clear" w:color="auto" w:fill="FFFFFF"/>
        </w:rPr>
        <w:t>NB:</w:t>
      </w:r>
      <w:r w:rsidRPr="00821F6E">
        <w:rPr>
          <w:shd w:val="clear" w:color="auto" w:fill="FFFFFF"/>
        </w:rPr>
        <w:t xml:space="preserve"> Only Domain is added as reference project.</w:t>
      </w:r>
    </w:p>
    <w:p w:rsidR="00E475F9" w:rsidRPr="00821F6E" w:rsidRDefault="00E475F9" w:rsidP="00E475F9">
      <w:pPr>
        <w:pStyle w:val="Heading2"/>
        <w:rPr>
          <w:lang w:eastAsia="en-GB"/>
        </w:rPr>
      </w:pPr>
      <w:bookmarkStart w:id="33" w:name="_Toc123422378"/>
      <w:r w:rsidRPr="00821F6E">
        <w:rPr>
          <w:lang w:eastAsia="en-GB"/>
        </w:rPr>
        <w:t>Infrastructure</w:t>
      </w:r>
      <w:r w:rsidR="002D043F" w:rsidRPr="00821F6E">
        <w:rPr>
          <w:lang w:eastAsia="en-GB"/>
        </w:rPr>
        <w:t xml:space="preserve"> (</w:t>
      </w:r>
      <w:r w:rsidR="002D043F" w:rsidRPr="00821F6E">
        <w:t>Class Library</w:t>
      </w:r>
      <w:r w:rsidR="002D043F" w:rsidRPr="00821F6E">
        <w:rPr>
          <w:lang w:eastAsia="en-GB"/>
        </w:rPr>
        <w:t>)</w:t>
      </w:r>
      <w:bookmarkEnd w:id="33"/>
    </w:p>
    <w:p w:rsidR="00231A2F" w:rsidRPr="00821F6E" w:rsidRDefault="00133296" w:rsidP="00231A2F">
      <w:pPr>
        <w:rPr>
          <w:shd w:val="clear" w:color="auto" w:fill="FFFFFF"/>
        </w:rPr>
      </w:pPr>
      <w:r w:rsidRPr="00821F6E">
        <w:rPr>
          <w:shd w:val="clear" w:color="auto" w:fill="FFFFFF"/>
        </w:rPr>
        <w:t>These classes are responsible for external infrastructure communications like database storage, file system, external systems/APIs/Services and so on.</w:t>
      </w:r>
      <w:r w:rsidR="00231A2F" w:rsidRPr="00821F6E">
        <w:rPr>
          <w:shd w:val="clear" w:color="auto" w:fill="FFFFFF"/>
        </w:rPr>
        <w:t xml:space="preserve"> We can add more class libraries under this project folder for external </w:t>
      </w:r>
      <w:r w:rsidR="003D4BC5" w:rsidRPr="00821F6E">
        <w:rPr>
          <w:shd w:val="clear" w:color="auto" w:fill="FFFFFF"/>
        </w:rPr>
        <w:t>plug-</w:t>
      </w:r>
      <w:proofErr w:type="spellStart"/>
      <w:r w:rsidR="003D4BC5" w:rsidRPr="00821F6E">
        <w:rPr>
          <w:shd w:val="clear" w:color="auto" w:fill="FFFFFF"/>
        </w:rPr>
        <w:t>in’s</w:t>
      </w:r>
      <w:proofErr w:type="spellEnd"/>
      <w:r w:rsidR="00231A2F" w:rsidRPr="00821F6E">
        <w:rPr>
          <w:shd w:val="clear" w:color="auto" w:fill="FFFFFF"/>
        </w:rPr>
        <w:t xml:space="preserve"> or SDK’s.</w:t>
      </w:r>
    </w:p>
    <w:p w:rsidR="00231A2F" w:rsidRPr="00821F6E" w:rsidRDefault="00231A2F" w:rsidP="00231A2F">
      <w:pPr>
        <w:rPr>
          <w:shd w:val="clear" w:color="auto" w:fill="FFFFFF"/>
        </w:rPr>
      </w:pPr>
      <w:r w:rsidRPr="00821F6E">
        <w:rPr>
          <w:shd w:val="clear" w:color="auto" w:fill="FFFFFF"/>
        </w:rPr>
        <w:t xml:space="preserve">In essence, the Infrastructure layer is technically not needed, as you could design an application that doesn’t interact with the outside world, and does all </w:t>
      </w:r>
      <w:proofErr w:type="spellStart"/>
      <w:r w:rsidRPr="00821F6E">
        <w:rPr>
          <w:shd w:val="clear" w:color="auto" w:fill="FFFFFF"/>
        </w:rPr>
        <w:t>it</w:t>
      </w:r>
      <w:proofErr w:type="spellEnd"/>
      <w:r w:rsidRPr="00821F6E">
        <w:rPr>
          <w:shd w:val="clear" w:color="auto" w:fill="FFFFFF"/>
        </w:rPr>
        <w:t xml:space="preserve"> own business logic, this would certainly be the exception to the norm!</w:t>
      </w:r>
    </w:p>
    <w:p w:rsidR="002D043F" w:rsidRPr="00821F6E" w:rsidRDefault="002D043F" w:rsidP="00231A2F">
      <w:pPr>
        <w:rPr>
          <w:shd w:val="clear" w:color="auto" w:fill="FFFFFF"/>
        </w:rPr>
      </w:pPr>
      <w:r w:rsidRPr="00821F6E">
        <w:rPr>
          <w:shd w:val="clear" w:color="auto" w:fill="FFFFFF"/>
        </w:rPr>
        <w:t>It is the outermost layer of the system and should have no knowledge of the inner layers.</w:t>
      </w:r>
    </w:p>
    <w:p w:rsidR="00636D81" w:rsidRPr="00821F6E" w:rsidRDefault="00636D81" w:rsidP="00636D81">
      <w:pPr>
        <w:rPr>
          <w:shd w:val="clear" w:color="auto" w:fill="FFFFFF"/>
        </w:rPr>
      </w:pPr>
      <w:r w:rsidRPr="00821F6E">
        <w:rPr>
          <w:b/>
          <w:shd w:val="clear" w:color="auto" w:fill="FFFFFF"/>
        </w:rPr>
        <w:t xml:space="preserve">NB: </w:t>
      </w:r>
      <w:r w:rsidRPr="00821F6E">
        <w:rPr>
          <w:shd w:val="clear" w:color="auto" w:fill="FFFFFF"/>
        </w:rPr>
        <w:t>Application Class is added as reference.</w:t>
      </w:r>
    </w:p>
    <w:p w:rsidR="00BB6470" w:rsidRPr="00821F6E" w:rsidRDefault="00BB6470" w:rsidP="00BB6470">
      <w:pPr>
        <w:rPr>
          <w:shd w:val="clear" w:color="auto" w:fill="FFFFFF"/>
        </w:rPr>
      </w:pPr>
      <w:r w:rsidRPr="00821F6E">
        <w:rPr>
          <w:b/>
          <w:shd w:val="clear" w:color="auto" w:fill="FFFFFF"/>
        </w:rPr>
        <w:t>NB:</w:t>
      </w:r>
      <w:r w:rsidRPr="00821F6E">
        <w:rPr>
          <w:shd w:val="clear" w:color="auto" w:fill="FFFFFF"/>
        </w:rPr>
        <w:t xml:space="preserve"> The UI Application never depends on the infrastructure layer, but we have to reference the infrastructure layer into the UI project in the case to register the services dependency injection. So UI project should not use any code of the infrastructure layer other than dependency injection.</w:t>
      </w:r>
    </w:p>
    <w:p w:rsidR="00353493" w:rsidRPr="00821F6E" w:rsidRDefault="00353493" w:rsidP="00BB6470">
      <w:pPr>
        <w:rPr>
          <w:shd w:val="clear" w:color="auto" w:fill="FFFFFF"/>
        </w:rPr>
      </w:pPr>
      <w:r w:rsidRPr="00821F6E">
        <w:rPr>
          <w:shd w:val="clear" w:color="auto" w:fill="FFFFFF"/>
        </w:rPr>
        <w:lastRenderedPageBreak/>
        <w:t>The Application layer needs the Infrastructure classes injected, so this has to come from the Web API layer (the UI layer makes no use of Infrastructure, only to DI into Application layer).</w:t>
      </w:r>
    </w:p>
    <w:p w:rsidR="00353493" w:rsidRPr="00821F6E" w:rsidRDefault="00A45A32" w:rsidP="00BB6470">
      <w:pPr>
        <w:rPr>
          <w:shd w:val="clear" w:color="auto" w:fill="FFFFFF"/>
        </w:rPr>
      </w:pPr>
      <w:r>
        <w:rPr>
          <w:shd w:val="clear" w:color="auto" w:fill="FFFFFF"/>
        </w:rPr>
        <w:t>The API’s project</w:t>
      </w:r>
      <w:r w:rsidR="00353493" w:rsidRPr="00821F6E">
        <w:rPr>
          <w:shd w:val="clear" w:color="auto" w:fill="FFFFFF"/>
        </w:rPr>
        <w:t xml:space="preserve"> </w:t>
      </w:r>
      <w:proofErr w:type="spellStart"/>
      <w:proofErr w:type="gramStart"/>
      <w:r w:rsidR="00353493" w:rsidRPr="00821F6E">
        <w:rPr>
          <w:shd w:val="clear" w:color="auto" w:fill="FFFFFF"/>
        </w:rPr>
        <w:t>Programs.cs</w:t>
      </w:r>
      <w:proofErr w:type="spellEnd"/>
      <w:r w:rsidR="00353493" w:rsidRPr="00821F6E">
        <w:rPr>
          <w:shd w:val="clear" w:color="auto" w:fill="FFFFFF"/>
        </w:rPr>
        <w:t xml:space="preserve"> </w:t>
      </w:r>
      <w:r>
        <w:rPr>
          <w:shd w:val="clear" w:color="auto" w:fill="FFFFFF"/>
        </w:rPr>
        <w:t xml:space="preserve"> -</w:t>
      </w:r>
      <w:proofErr w:type="gramEnd"/>
      <w:r>
        <w:rPr>
          <w:shd w:val="clear" w:color="auto" w:fill="FFFFFF"/>
        </w:rPr>
        <w:t xml:space="preserve"> </w:t>
      </w:r>
      <w:r w:rsidR="00353493" w:rsidRPr="00821F6E">
        <w:rPr>
          <w:shd w:val="clear" w:color="auto" w:fill="FFFFFF"/>
        </w:rPr>
        <w:t>configuring Infrastructure DI:</w:t>
      </w:r>
    </w:p>
    <w:p w:rsidR="00353493" w:rsidRPr="00821F6E" w:rsidRDefault="00353493" w:rsidP="00BB6470">
      <w:pPr>
        <w:rPr>
          <w:shd w:val="clear" w:color="auto" w:fill="FFFFFF"/>
        </w:rPr>
      </w:pPr>
      <w:r w:rsidRPr="00821F6E">
        <w:rPr>
          <w:noProof/>
          <w:shd w:val="clear" w:color="auto" w:fill="FFFFFF"/>
          <w:lang w:eastAsia="en-GB"/>
        </w:rPr>
        <w:drawing>
          <wp:inline distT="0" distB="0" distL="0" distR="0">
            <wp:extent cx="5391785" cy="173418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5391785" cy="1734185"/>
                    </a:xfrm>
                    <a:prstGeom prst="rect">
                      <a:avLst/>
                    </a:prstGeom>
                    <a:noFill/>
                    <a:ln w="9525">
                      <a:noFill/>
                      <a:miter lim="800000"/>
                      <a:headEnd/>
                      <a:tailEnd/>
                    </a:ln>
                  </pic:spPr>
                </pic:pic>
              </a:graphicData>
            </a:graphic>
          </wp:inline>
        </w:drawing>
      </w:r>
    </w:p>
    <w:p w:rsidR="00353493" w:rsidRPr="00821F6E" w:rsidRDefault="00353493" w:rsidP="00BB6470">
      <w:pPr>
        <w:rPr>
          <w:shd w:val="clear" w:color="auto" w:fill="FFFFFF"/>
        </w:rPr>
      </w:pPr>
      <w:r w:rsidRPr="00821F6E">
        <w:rPr>
          <w:shd w:val="clear" w:color="auto" w:fill="FFFFFF"/>
        </w:rPr>
        <w:t>Application service consuming the injected Infrastructure classes:</w:t>
      </w:r>
    </w:p>
    <w:p w:rsidR="00636D81" w:rsidRPr="00821F6E" w:rsidRDefault="00353493" w:rsidP="00C95EFE">
      <w:pPr>
        <w:rPr>
          <w:shd w:val="clear" w:color="auto" w:fill="FFFFFF"/>
        </w:rPr>
      </w:pPr>
      <w:r w:rsidRPr="00821F6E">
        <w:rPr>
          <w:noProof/>
          <w:shd w:val="clear" w:color="auto" w:fill="FFFFFF"/>
          <w:lang w:eastAsia="en-GB"/>
        </w:rPr>
        <w:drawing>
          <wp:inline distT="0" distB="0" distL="0" distR="0">
            <wp:extent cx="5731510" cy="1478361"/>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5731510" cy="1478361"/>
                    </a:xfrm>
                    <a:prstGeom prst="rect">
                      <a:avLst/>
                    </a:prstGeom>
                    <a:noFill/>
                    <a:ln w="9525">
                      <a:noFill/>
                      <a:miter lim="800000"/>
                      <a:headEnd/>
                      <a:tailEnd/>
                    </a:ln>
                  </pic:spPr>
                </pic:pic>
              </a:graphicData>
            </a:graphic>
          </wp:inline>
        </w:drawing>
      </w:r>
    </w:p>
    <w:p w:rsidR="00636D81" w:rsidRPr="00821F6E" w:rsidRDefault="00636D81" w:rsidP="00636D81">
      <w:pPr>
        <w:rPr>
          <w:shd w:val="clear" w:color="auto" w:fill="FFFFFF"/>
        </w:rPr>
      </w:pPr>
      <w:r w:rsidRPr="00821F6E">
        <w:rPr>
          <w:shd w:val="clear" w:color="auto" w:fill="FFFFFF"/>
        </w:rPr>
        <w:t>In the image below, you can see the inward reference structure between the projects. The API project must reference the Application layer so that it can makes calls to the various business logic services</w:t>
      </w:r>
      <w:r w:rsidR="00347028" w:rsidRPr="00821F6E">
        <w:rPr>
          <w:shd w:val="clear" w:color="auto" w:fill="FFFFFF"/>
        </w:rPr>
        <w:t xml:space="preserve"> (it references the Infrastructure for DI purposes only).</w:t>
      </w:r>
    </w:p>
    <w:p w:rsidR="00636D81" w:rsidRPr="00821F6E" w:rsidRDefault="00636D81" w:rsidP="00636D81">
      <w:pPr>
        <w:jc w:val="center"/>
        <w:rPr>
          <w:shd w:val="clear" w:color="auto" w:fill="FFFFFF"/>
        </w:rPr>
      </w:pPr>
      <w:r w:rsidRPr="00821F6E">
        <w:rPr>
          <w:noProof/>
          <w:shd w:val="clear" w:color="auto" w:fill="FFFFFF"/>
          <w:lang w:eastAsia="en-GB"/>
        </w:rPr>
        <w:lastRenderedPageBreak/>
        <w:drawing>
          <wp:inline distT="0" distB="0" distL="0" distR="0">
            <wp:extent cx="3010535" cy="7806690"/>
            <wp:effectExtent l="1905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3010535" cy="7806690"/>
                    </a:xfrm>
                    <a:prstGeom prst="rect">
                      <a:avLst/>
                    </a:prstGeom>
                    <a:noFill/>
                    <a:ln w="9525">
                      <a:noFill/>
                      <a:miter lim="800000"/>
                      <a:headEnd/>
                      <a:tailEnd/>
                    </a:ln>
                  </pic:spPr>
                </pic:pic>
              </a:graphicData>
            </a:graphic>
          </wp:inline>
        </w:drawing>
      </w:r>
    </w:p>
    <w:p w:rsidR="002E1207" w:rsidRPr="00821F6E" w:rsidRDefault="00997225" w:rsidP="00C760A1">
      <w:pPr>
        <w:rPr>
          <w:rFonts w:asciiTheme="majorHAnsi" w:eastAsiaTheme="majorEastAsia" w:hAnsiTheme="majorHAnsi" w:cstheme="majorBidi"/>
          <w:b/>
          <w:bCs/>
          <w:color w:val="2E74B5" w:themeColor="accent1" w:themeShade="BF"/>
          <w:sz w:val="28"/>
          <w:szCs w:val="28"/>
          <w:lang w:eastAsia="en-GB"/>
        </w:rPr>
      </w:pPr>
      <w:r w:rsidRPr="00821F6E">
        <w:rPr>
          <w:lang w:eastAsia="en-GB"/>
        </w:rPr>
        <w:br w:type="page"/>
      </w:r>
    </w:p>
    <w:p w:rsidR="00057FCB" w:rsidRPr="00821F6E" w:rsidRDefault="00997225" w:rsidP="00997225">
      <w:pPr>
        <w:pStyle w:val="Heading1"/>
      </w:pPr>
      <w:bookmarkStart w:id="34" w:name="_Toc123422379"/>
      <w:r w:rsidRPr="00821F6E">
        <w:lastRenderedPageBreak/>
        <w:t xml:space="preserve">Application Layer – </w:t>
      </w:r>
      <w:r w:rsidR="00057FCB" w:rsidRPr="00821F6E">
        <w:t>Interface</w:t>
      </w:r>
      <w:r w:rsidRPr="00821F6E">
        <w:t>s</w:t>
      </w:r>
      <w:bookmarkEnd w:id="34"/>
    </w:p>
    <w:p w:rsidR="00B2090E" w:rsidRPr="00821F6E" w:rsidRDefault="00B2090E" w:rsidP="00B2090E">
      <w:r w:rsidRPr="00821F6E">
        <w:t xml:space="preserve">One of the main characteristics of a Clean Architecture </w:t>
      </w:r>
      <w:r w:rsidR="003D4BC5" w:rsidRPr="00821F6E">
        <w:t>approach</w:t>
      </w:r>
      <w:r w:rsidRPr="00821F6E">
        <w:t xml:space="preserve"> is having ALL your interfaces in one place, namely the Application project. This indicates that only this layer needs to be mocked put when generating unit tests for other parts of the solution. All </w:t>
      </w:r>
      <w:r w:rsidR="003D4BC5" w:rsidRPr="00821F6E">
        <w:t>you’re</w:t>
      </w:r>
      <w:r w:rsidRPr="00821F6E">
        <w:t xml:space="preserve"> mocking in one </w:t>
      </w:r>
      <w:r w:rsidR="003D4BC5" w:rsidRPr="00821F6E">
        <w:t>place</w:t>
      </w:r>
      <w:r w:rsidRPr="00821F6E">
        <w:t xml:space="preserve"> makes for easier unit testing.</w:t>
      </w:r>
    </w:p>
    <w:p w:rsidR="00997225" w:rsidRPr="00821F6E" w:rsidRDefault="00B2090E" w:rsidP="00997225">
      <w:r w:rsidRPr="00821F6E">
        <w:t>So, below I am generating an interface for the Infrastructure Repository class (in the Infrastructure project) and then moving it to the Application project.</w:t>
      </w:r>
    </w:p>
    <w:p w:rsidR="00057FCB" w:rsidRPr="00821F6E" w:rsidRDefault="00057FCB" w:rsidP="00B2090E">
      <w:pPr>
        <w:jc w:val="center"/>
      </w:pPr>
      <w:r w:rsidRPr="00821F6E">
        <w:rPr>
          <w:noProof/>
          <w:lang w:eastAsia="en-GB"/>
        </w:rPr>
        <w:drawing>
          <wp:inline distT="0" distB="0" distL="0" distR="0">
            <wp:extent cx="5201920" cy="275209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201920" cy="2752090"/>
                    </a:xfrm>
                    <a:prstGeom prst="rect">
                      <a:avLst/>
                    </a:prstGeom>
                    <a:noFill/>
                    <a:ln w="9525">
                      <a:noFill/>
                      <a:miter lim="800000"/>
                      <a:headEnd/>
                      <a:tailEnd/>
                    </a:ln>
                  </pic:spPr>
                </pic:pic>
              </a:graphicData>
            </a:graphic>
          </wp:inline>
        </w:drawing>
      </w:r>
    </w:p>
    <w:p w:rsidR="00B2090E" w:rsidRPr="00821F6E" w:rsidRDefault="00B2090E" w:rsidP="00B2090E">
      <w:r w:rsidRPr="00821F6E">
        <w:rPr>
          <w:b/>
        </w:rPr>
        <w:t>NB:</w:t>
      </w:r>
      <w:r w:rsidRPr="00821F6E">
        <w:t xml:space="preserve"> It’s going to create the interface by default in the Infrastructure </w:t>
      </w:r>
      <w:proofErr w:type="gramStart"/>
      <w:r w:rsidRPr="00821F6E">
        <w:t>class,</w:t>
      </w:r>
      <w:proofErr w:type="gramEnd"/>
      <w:r w:rsidRPr="00821F6E">
        <w:t xml:space="preserve"> we will just move it after it has been </w:t>
      </w:r>
      <w:r w:rsidR="00A45A32" w:rsidRPr="00821F6E">
        <w:t>created</w:t>
      </w:r>
      <w:r w:rsidRPr="00821F6E">
        <w:t>.</w:t>
      </w:r>
    </w:p>
    <w:p w:rsidR="00F915E8" w:rsidRPr="00821F6E" w:rsidRDefault="00F915E8" w:rsidP="00B2090E">
      <w:pPr>
        <w:jc w:val="center"/>
      </w:pPr>
      <w:r w:rsidRPr="00821F6E">
        <w:rPr>
          <w:noProof/>
          <w:lang w:eastAsia="en-GB"/>
        </w:rPr>
        <w:drawing>
          <wp:inline distT="0" distB="0" distL="0" distR="0">
            <wp:extent cx="4312920" cy="35369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4312920" cy="3536950"/>
                    </a:xfrm>
                    <a:prstGeom prst="rect">
                      <a:avLst/>
                    </a:prstGeom>
                    <a:noFill/>
                    <a:ln w="9525">
                      <a:noFill/>
                      <a:miter lim="800000"/>
                      <a:headEnd/>
                      <a:tailEnd/>
                    </a:ln>
                  </pic:spPr>
                </pic:pic>
              </a:graphicData>
            </a:graphic>
          </wp:inline>
        </w:drawing>
      </w:r>
    </w:p>
    <w:p w:rsidR="007E318A" w:rsidRPr="00821F6E" w:rsidRDefault="007E318A"/>
    <w:p w:rsidR="00060C39" w:rsidRPr="00821F6E" w:rsidRDefault="00060C39" w:rsidP="00060C39">
      <w:pPr>
        <w:jc w:val="center"/>
      </w:pPr>
      <w:r w:rsidRPr="00821F6E">
        <w:rPr>
          <w:noProof/>
          <w:lang w:eastAsia="en-GB"/>
        </w:rPr>
        <w:lastRenderedPageBreak/>
        <w:drawing>
          <wp:inline distT="0" distB="0" distL="0" distR="0">
            <wp:extent cx="2182495" cy="2613660"/>
            <wp:effectExtent l="1905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srcRect/>
                    <a:stretch>
                      <a:fillRect/>
                    </a:stretch>
                  </pic:blipFill>
                  <pic:spPr bwMode="auto">
                    <a:xfrm>
                      <a:off x="0" y="0"/>
                      <a:ext cx="2182495" cy="2613660"/>
                    </a:xfrm>
                    <a:prstGeom prst="rect">
                      <a:avLst/>
                    </a:prstGeom>
                    <a:noFill/>
                    <a:ln w="9525">
                      <a:noFill/>
                      <a:miter lim="800000"/>
                      <a:headEnd/>
                      <a:tailEnd/>
                    </a:ln>
                  </pic:spPr>
                </pic:pic>
              </a:graphicData>
            </a:graphic>
          </wp:inline>
        </w:drawing>
      </w:r>
    </w:p>
    <w:p w:rsidR="00564FAB" w:rsidRPr="00821F6E" w:rsidRDefault="00564FAB" w:rsidP="00564FAB">
      <w:pPr>
        <w:pStyle w:val="Heading1"/>
      </w:pPr>
      <w:bookmarkStart w:id="35" w:name="_Toc123422380"/>
      <w:r w:rsidRPr="00821F6E">
        <w:t>DTO’s</w:t>
      </w:r>
      <w:bookmarkEnd w:id="35"/>
    </w:p>
    <w:p w:rsidR="00564FAB" w:rsidRPr="00821F6E" w:rsidRDefault="00564FAB" w:rsidP="00564FAB">
      <w:r w:rsidRPr="00821F6E">
        <w:t>Although DTO’s are in themselves entities, and thus you may be thinking that they should go into the Domain project, the rule of thumb with DTO’s in any project, is that they should go into the project where they are (most) used. For web related solutions, this would be the API layer – as data coming from the client will be a DTO and data going to the client will be mapped entities (into DTO’s).</w:t>
      </w:r>
    </w:p>
    <w:p w:rsidR="00564FAB" w:rsidRPr="00821F6E" w:rsidRDefault="00564FAB" w:rsidP="00564FAB">
      <w:pPr>
        <w:jc w:val="center"/>
      </w:pPr>
      <w:r w:rsidRPr="00821F6E">
        <w:rPr>
          <w:noProof/>
          <w:lang w:eastAsia="en-GB"/>
        </w:rPr>
        <w:drawing>
          <wp:inline distT="0" distB="0" distL="0" distR="0">
            <wp:extent cx="1898015" cy="2346325"/>
            <wp:effectExtent l="1905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a:stretch>
                      <a:fillRect/>
                    </a:stretch>
                  </pic:blipFill>
                  <pic:spPr bwMode="auto">
                    <a:xfrm>
                      <a:off x="0" y="0"/>
                      <a:ext cx="1898015" cy="2346325"/>
                    </a:xfrm>
                    <a:prstGeom prst="rect">
                      <a:avLst/>
                    </a:prstGeom>
                    <a:noFill/>
                    <a:ln w="9525">
                      <a:noFill/>
                      <a:miter lim="800000"/>
                      <a:headEnd/>
                      <a:tailEnd/>
                    </a:ln>
                  </pic:spPr>
                </pic:pic>
              </a:graphicData>
            </a:graphic>
          </wp:inline>
        </w:drawing>
      </w:r>
    </w:p>
    <w:p w:rsidR="00060C39" w:rsidRPr="00821F6E" w:rsidRDefault="00060C39">
      <w:pPr>
        <w:rPr>
          <w:rFonts w:asciiTheme="majorHAnsi" w:eastAsiaTheme="majorEastAsia" w:hAnsiTheme="majorHAnsi" w:cstheme="majorBidi"/>
          <w:b/>
          <w:bCs/>
          <w:color w:val="2E74B5" w:themeColor="accent1" w:themeShade="BF"/>
          <w:sz w:val="28"/>
          <w:szCs w:val="28"/>
        </w:rPr>
      </w:pPr>
      <w:r w:rsidRPr="00821F6E">
        <w:br w:type="page"/>
      </w:r>
    </w:p>
    <w:p w:rsidR="007E318A" w:rsidRPr="00821F6E" w:rsidRDefault="007E318A" w:rsidP="00F67735">
      <w:pPr>
        <w:pStyle w:val="Heading1"/>
      </w:pPr>
      <w:bookmarkStart w:id="36" w:name="_Toc123422381"/>
      <w:r w:rsidRPr="00821F6E">
        <w:lastRenderedPageBreak/>
        <w:t>Swagger Enabled</w:t>
      </w:r>
      <w:r w:rsidR="00AB0981" w:rsidRPr="00821F6E">
        <w:t xml:space="preserve"> (Launch Settings API)</w:t>
      </w:r>
      <w:bookmarkEnd w:id="36"/>
    </w:p>
    <w:p w:rsidR="00060C39" w:rsidRPr="00821F6E" w:rsidRDefault="00060C39" w:rsidP="00060C39">
      <w:r w:rsidRPr="00821F6E">
        <w:t>After adding the Swagger packages to the API project, you can configure you project as follows:</w:t>
      </w:r>
    </w:p>
    <w:p w:rsidR="007E318A" w:rsidRPr="00821F6E" w:rsidRDefault="007E318A" w:rsidP="00060C39">
      <w:pPr>
        <w:jc w:val="center"/>
      </w:pPr>
      <w:r w:rsidRPr="00821F6E">
        <w:rPr>
          <w:noProof/>
          <w:lang w:eastAsia="en-GB"/>
        </w:rPr>
        <w:drawing>
          <wp:inline distT="0" distB="0" distL="0" distR="0">
            <wp:extent cx="3646913" cy="172528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3648710" cy="1726133"/>
                    </a:xfrm>
                    <a:prstGeom prst="rect">
                      <a:avLst/>
                    </a:prstGeom>
                    <a:noFill/>
                    <a:ln w="9525">
                      <a:noFill/>
                      <a:miter lim="800000"/>
                      <a:headEnd/>
                      <a:tailEnd/>
                    </a:ln>
                  </pic:spPr>
                </pic:pic>
              </a:graphicData>
            </a:graphic>
          </wp:inline>
        </w:drawing>
      </w:r>
    </w:p>
    <w:p w:rsidR="00AB0981" w:rsidRPr="00821F6E" w:rsidRDefault="00AB0981"/>
    <w:p w:rsidR="00AB0981" w:rsidRPr="00821F6E" w:rsidRDefault="00AB0981" w:rsidP="00060C39">
      <w:pPr>
        <w:jc w:val="center"/>
      </w:pPr>
      <w:r w:rsidRPr="00821F6E">
        <w:rPr>
          <w:noProof/>
          <w:lang w:eastAsia="en-GB"/>
        </w:rPr>
        <w:drawing>
          <wp:inline distT="0" distB="0" distL="0" distR="0">
            <wp:extent cx="3387749" cy="1639019"/>
            <wp:effectExtent l="19050" t="0" r="3151"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3390265" cy="1640236"/>
                    </a:xfrm>
                    <a:prstGeom prst="rect">
                      <a:avLst/>
                    </a:prstGeom>
                    <a:noFill/>
                    <a:ln w="9525">
                      <a:noFill/>
                      <a:miter lim="800000"/>
                      <a:headEnd/>
                      <a:tailEnd/>
                    </a:ln>
                  </pic:spPr>
                </pic:pic>
              </a:graphicData>
            </a:graphic>
          </wp:inline>
        </w:drawing>
      </w:r>
    </w:p>
    <w:p w:rsidR="00AB0981" w:rsidRPr="00821F6E" w:rsidRDefault="00AB0981"/>
    <w:p w:rsidR="00AB0981" w:rsidRPr="00821F6E" w:rsidRDefault="00060C39">
      <w:r w:rsidRPr="00821F6E">
        <w:t xml:space="preserve">Alter your </w:t>
      </w:r>
      <w:proofErr w:type="spellStart"/>
      <w:r w:rsidR="00AB0981" w:rsidRPr="00821F6E">
        <w:t>Programs.cs</w:t>
      </w:r>
      <w:proofErr w:type="spellEnd"/>
      <w:r w:rsidRPr="00821F6E">
        <w:t xml:space="preserve"> class to take account of your Swagger settings:</w:t>
      </w:r>
    </w:p>
    <w:p w:rsidR="00AB0981" w:rsidRPr="00821F6E" w:rsidRDefault="00AB0981" w:rsidP="00060C39">
      <w:pPr>
        <w:jc w:val="center"/>
      </w:pPr>
      <w:r w:rsidRPr="00821F6E">
        <w:rPr>
          <w:noProof/>
          <w:lang w:eastAsia="en-GB"/>
        </w:rPr>
        <w:drawing>
          <wp:inline distT="0" distB="0" distL="0" distR="0">
            <wp:extent cx="5731510" cy="3746398"/>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5731510" cy="3746398"/>
                    </a:xfrm>
                    <a:prstGeom prst="rect">
                      <a:avLst/>
                    </a:prstGeom>
                    <a:noFill/>
                    <a:ln w="9525">
                      <a:noFill/>
                      <a:miter lim="800000"/>
                      <a:headEnd/>
                      <a:tailEnd/>
                    </a:ln>
                  </pic:spPr>
                </pic:pic>
              </a:graphicData>
            </a:graphic>
          </wp:inline>
        </w:drawing>
      </w:r>
    </w:p>
    <w:p w:rsidR="00E56B08" w:rsidRPr="00821F6E" w:rsidRDefault="00E56B08" w:rsidP="00E56B08">
      <w:pPr>
        <w:pStyle w:val="Heading2"/>
      </w:pPr>
      <w:bookmarkStart w:id="37" w:name="_Toc123422382"/>
      <w:r w:rsidRPr="00821F6E">
        <w:lastRenderedPageBreak/>
        <w:t>Polly Retry</w:t>
      </w:r>
      <w:r w:rsidR="00060C39" w:rsidRPr="00821F6E">
        <w:t xml:space="preserve"> Policy</w:t>
      </w:r>
      <w:bookmarkEnd w:id="37"/>
    </w:p>
    <w:p w:rsidR="00A5134C" w:rsidRPr="00821F6E" w:rsidRDefault="00F9790F" w:rsidP="00A5134C">
      <w:r w:rsidRPr="00821F6E">
        <w:t xml:space="preserve">Polly is configured within the Blazor UI application </w:t>
      </w:r>
      <w:proofErr w:type="spellStart"/>
      <w:r w:rsidRPr="00821F6E">
        <w:t>Program.cs</w:t>
      </w:r>
      <w:proofErr w:type="spellEnd"/>
      <w:r w:rsidRPr="00821F6E">
        <w:t xml:space="preserve"> file, below I am using the </w:t>
      </w:r>
      <w:proofErr w:type="spellStart"/>
      <w:r w:rsidRPr="00821F6E">
        <w:t>appsettings.json</w:t>
      </w:r>
      <w:proofErr w:type="spellEnd"/>
      <w:r w:rsidRPr="00821F6E">
        <w:t xml:space="preserve"> file to pickup various settings (retry count and base URL) and assigning them to </w:t>
      </w:r>
      <w:r w:rsidR="00A5134C" w:rsidRPr="00821F6E">
        <w:t>each API call – below I am stating to retry the API call a max of 5 times, plus it jitters the retries, so as not to overwhelm the server with a call right away.</w:t>
      </w:r>
    </w:p>
    <w:p w:rsidR="00F9790F" w:rsidRPr="00821F6E" w:rsidRDefault="00F9790F" w:rsidP="00F9790F">
      <w:r w:rsidRPr="00821F6E">
        <w:rPr>
          <w:noProof/>
          <w:lang w:eastAsia="en-GB"/>
        </w:rPr>
        <w:drawing>
          <wp:inline distT="0" distB="0" distL="0" distR="0">
            <wp:extent cx="5731510" cy="3921220"/>
            <wp:effectExtent l="19050" t="0" r="2540"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5731510" cy="3921220"/>
                    </a:xfrm>
                    <a:prstGeom prst="rect">
                      <a:avLst/>
                    </a:prstGeom>
                    <a:noFill/>
                    <a:ln w="9525">
                      <a:noFill/>
                      <a:miter lim="800000"/>
                      <a:headEnd/>
                      <a:tailEnd/>
                    </a:ln>
                  </pic:spPr>
                </pic:pic>
              </a:graphicData>
            </a:graphic>
          </wp:inline>
        </w:drawing>
      </w:r>
    </w:p>
    <w:p w:rsidR="00A5134C" w:rsidRPr="00821F6E" w:rsidRDefault="00A5134C">
      <w:pPr>
        <w:rPr>
          <w:rFonts w:asciiTheme="majorHAnsi" w:eastAsiaTheme="majorEastAsia" w:hAnsiTheme="majorHAnsi" w:cstheme="majorBidi"/>
          <w:b/>
          <w:bCs/>
          <w:color w:val="5B9BD5" w:themeColor="accent1"/>
          <w:sz w:val="26"/>
          <w:szCs w:val="26"/>
        </w:rPr>
      </w:pPr>
      <w:r w:rsidRPr="00821F6E">
        <w:br w:type="page"/>
      </w:r>
    </w:p>
    <w:p w:rsidR="00F9790F" w:rsidRPr="00821F6E" w:rsidRDefault="00F9790F" w:rsidP="00F9790F">
      <w:pPr>
        <w:pStyle w:val="Heading2"/>
      </w:pPr>
      <w:bookmarkStart w:id="38" w:name="_Toc123422383"/>
      <w:r w:rsidRPr="00821F6E">
        <w:lastRenderedPageBreak/>
        <w:t>Testing Polly</w:t>
      </w:r>
      <w:bookmarkEnd w:id="38"/>
    </w:p>
    <w:p w:rsidR="00E56B08" w:rsidRPr="00821F6E" w:rsidRDefault="00E56B08">
      <w:r w:rsidRPr="00821F6E">
        <w:t xml:space="preserve">Only run the Blazor application (not in conjunction with the API), then call the Fetch </w:t>
      </w:r>
      <w:proofErr w:type="spellStart"/>
      <w:r w:rsidRPr="00821F6E">
        <w:t>Alnum</w:t>
      </w:r>
      <w:proofErr w:type="spellEnd"/>
      <w:r w:rsidRPr="00821F6E">
        <w:t xml:space="preserve"> data option again from the left hand menu – notice that it will retry 5 times (the 5 coming from our </w:t>
      </w:r>
      <w:proofErr w:type="spellStart"/>
      <w:r w:rsidRPr="00821F6E">
        <w:t>appsetting</w:t>
      </w:r>
      <w:proofErr w:type="spellEnd"/>
      <w:r w:rsidRPr="00821F6E">
        <w:t>) before giving up</w:t>
      </w:r>
      <w:r w:rsidR="00A5134C" w:rsidRPr="00821F6E">
        <w:t>.</w:t>
      </w:r>
      <w:r w:rsidRPr="00821F6E">
        <w:rPr>
          <w:noProof/>
          <w:lang w:eastAsia="en-GB"/>
        </w:rPr>
        <w:drawing>
          <wp:inline distT="0" distB="0" distL="0" distR="0">
            <wp:extent cx="5731510" cy="4766942"/>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731510" cy="4766942"/>
                    </a:xfrm>
                    <a:prstGeom prst="rect">
                      <a:avLst/>
                    </a:prstGeom>
                    <a:noFill/>
                    <a:ln w="9525">
                      <a:noFill/>
                      <a:miter lim="800000"/>
                      <a:headEnd/>
                      <a:tailEnd/>
                    </a:ln>
                  </pic:spPr>
                </pic:pic>
              </a:graphicData>
            </a:graphic>
          </wp:inline>
        </w:drawing>
      </w:r>
    </w:p>
    <w:p w:rsidR="00C02E78" w:rsidRPr="00821F6E" w:rsidRDefault="00C02E78"/>
    <w:p w:rsidR="00B271FE" w:rsidRPr="00821F6E" w:rsidRDefault="00B271FE">
      <w:pPr>
        <w:rPr>
          <w:rFonts w:asciiTheme="majorHAnsi" w:eastAsiaTheme="majorEastAsia" w:hAnsiTheme="majorHAnsi" w:cstheme="majorBidi"/>
          <w:b/>
          <w:bCs/>
          <w:color w:val="2E74B5" w:themeColor="accent1" w:themeShade="BF"/>
          <w:sz w:val="28"/>
          <w:szCs w:val="28"/>
        </w:rPr>
      </w:pPr>
      <w:r w:rsidRPr="00821F6E">
        <w:br w:type="page"/>
      </w:r>
    </w:p>
    <w:p w:rsidR="00637DDD" w:rsidRPr="00821F6E" w:rsidRDefault="00637DDD" w:rsidP="00637DDD">
      <w:pPr>
        <w:pStyle w:val="Heading1"/>
      </w:pPr>
      <w:bookmarkStart w:id="39" w:name="_Toc123422384"/>
      <w:r w:rsidRPr="00821F6E">
        <w:lastRenderedPageBreak/>
        <w:t>Logging (Server Side)</w:t>
      </w:r>
      <w:bookmarkEnd w:id="39"/>
    </w:p>
    <w:p w:rsidR="00F67735" w:rsidRPr="00821F6E" w:rsidRDefault="00F67735" w:rsidP="00F67735">
      <w:r w:rsidRPr="00821F6E">
        <w:t xml:space="preserve">Configure </w:t>
      </w:r>
      <w:proofErr w:type="spellStart"/>
      <w:r w:rsidRPr="00821F6E">
        <w:t>NLog</w:t>
      </w:r>
      <w:proofErr w:type="spellEnd"/>
      <w:r w:rsidRPr="00821F6E">
        <w:t xml:space="preserve"> to how you wish to log your data; below I am just setting it up in the API project to log everything to a log file (using the </w:t>
      </w:r>
      <w:proofErr w:type="spellStart"/>
      <w:r w:rsidRPr="00821F6E">
        <w:t>nlog.file</w:t>
      </w:r>
      <w:proofErr w:type="spellEnd"/>
      <w:r w:rsidRPr="00821F6E">
        <w:t xml:space="preserve"> on the project root)</w:t>
      </w:r>
    </w:p>
    <w:p w:rsidR="00F67735" w:rsidRPr="00821F6E" w:rsidRDefault="00F67735" w:rsidP="00F67735">
      <w:r w:rsidRPr="00821F6E">
        <w:rPr>
          <w:noProof/>
          <w:lang w:eastAsia="en-GB"/>
        </w:rPr>
        <w:drawing>
          <wp:inline distT="0" distB="0" distL="0" distR="0">
            <wp:extent cx="5731510" cy="2857679"/>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rcRect/>
                    <a:stretch>
                      <a:fillRect/>
                    </a:stretch>
                  </pic:blipFill>
                  <pic:spPr bwMode="auto">
                    <a:xfrm>
                      <a:off x="0" y="0"/>
                      <a:ext cx="5731510" cy="2857679"/>
                    </a:xfrm>
                    <a:prstGeom prst="rect">
                      <a:avLst/>
                    </a:prstGeom>
                    <a:noFill/>
                    <a:ln w="9525">
                      <a:noFill/>
                      <a:miter lim="800000"/>
                      <a:headEnd/>
                      <a:tailEnd/>
                    </a:ln>
                  </pic:spPr>
                </pic:pic>
              </a:graphicData>
            </a:graphic>
          </wp:inline>
        </w:drawing>
      </w:r>
    </w:p>
    <w:p w:rsidR="00F67735" w:rsidRPr="00821F6E" w:rsidRDefault="00F67735" w:rsidP="00F67735">
      <w:r w:rsidRPr="00821F6E">
        <w:t xml:space="preserve">Configuring </w:t>
      </w:r>
      <w:proofErr w:type="spellStart"/>
      <w:r w:rsidRPr="00821F6E">
        <w:t>NLog</w:t>
      </w:r>
      <w:proofErr w:type="spellEnd"/>
      <w:r w:rsidRPr="00821F6E">
        <w:t xml:space="preserve"> within </w:t>
      </w:r>
      <w:proofErr w:type="spellStart"/>
      <w:r w:rsidRPr="00821F6E">
        <w:t>Programs.cs</w:t>
      </w:r>
      <w:proofErr w:type="spellEnd"/>
      <w:r w:rsidRPr="00821F6E">
        <w:t>:</w:t>
      </w:r>
    </w:p>
    <w:p w:rsidR="00F67735" w:rsidRPr="00821F6E" w:rsidRDefault="00F67735" w:rsidP="00F67735">
      <w:r w:rsidRPr="00821F6E">
        <w:rPr>
          <w:noProof/>
          <w:lang w:eastAsia="en-GB"/>
        </w:rPr>
        <w:drawing>
          <wp:inline distT="0" distB="0" distL="0" distR="0">
            <wp:extent cx="5731510" cy="1588362"/>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5731510" cy="1588362"/>
                    </a:xfrm>
                    <a:prstGeom prst="rect">
                      <a:avLst/>
                    </a:prstGeom>
                    <a:noFill/>
                    <a:ln w="9525">
                      <a:noFill/>
                      <a:miter lim="800000"/>
                      <a:headEnd/>
                      <a:tailEnd/>
                    </a:ln>
                  </pic:spPr>
                </pic:pic>
              </a:graphicData>
            </a:graphic>
          </wp:inline>
        </w:drawing>
      </w:r>
    </w:p>
    <w:p w:rsidR="00F67735" w:rsidRPr="00821F6E" w:rsidRDefault="00F67735" w:rsidP="00F67735">
      <w:r w:rsidRPr="00821F6E">
        <w:t>Example output:</w:t>
      </w:r>
    </w:p>
    <w:p w:rsidR="00997225" w:rsidRPr="00821F6E" w:rsidRDefault="00637DDD">
      <w:r w:rsidRPr="00821F6E">
        <w:rPr>
          <w:noProof/>
          <w:lang w:eastAsia="en-GB"/>
        </w:rPr>
        <w:drawing>
          <wp:inline distT="0" distB="0" distL="0" distR="0">
            <wp:extent cx="5731510" cy="2419433"/>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31510" cy="2419433"/>
                    </a:xfrm>
                    <a:prstGeom prst="rect">
                      <a:avLst/>
                    </a:prstGeom>
                    <a:noFill/>
                    <a:ln w="9525">
                      <a:noFill/>
                      <a:miter lim="800000"/>
                      <a:headEnd/>
                      <a:tailEnd/>
                    </a:ln>
                  </pic:spPr>
                </pic:pic>
              </a:graphicData>
            </a:graphic>
          </wp:inline>
        </w:drawing>
      </w:r>
    </w:p>
    <w:p w:rsidR="00997225" w:rsidRPr="00821F6E" w:rsidRDefault="00997225">
      <w:r w:rsidRPr="00821F6E">
        <w:br w:type="page"/>
      </w:r>
    </w:p>
    <w:p w:rsidR="00997225" w:rsidRPr="00821F6E" w:rsidRDefault="00997225" w:rsidP="00997225">
      <w:pPr>
        <w:pStyle w:val="Heading1"/>
        <w:rPr>
          <w:lang w:eastAsia="en-GB"/>
        </w:rPr>
      </w:pPr>
      <w:bookmarkStart w:id="40" w:name="_Toc123422385"/>
      <w:r w:rsidRPr="00821F6E">
        <w:rPr>
          <w:lang w:eastAsia="en-GB"/>
        </w:rPr>
        <w:lastRenderedPageBreak/>
        <w:t>Unit Tests</w:t>
      </w:r>
      <w:r w:rsidR="0077076C" w:rsidRPr="00821F6E">
        <w:rPr>
          <w:lang w:eastAsia="en-GB"/>
        </w:rPr>
        <w:t xml:space="preserve"> – </w:t>
      </w:r>
      <w:proofErr w:type="spellStart"/>
      <w:r w:rsidR="0077076C" w:rsidRPr="00821F6E">
        <w:rPr>
          <w:lang w:eastAsia="en-GB"/>
        </w:rPr>
        <w:t>MSTest</w:t>
      </w:r>
      <w:proofErr w:type="spellEnd"/>
      <w:r w:rsidR="0077076C" w:rsidRPr="00821F6E">
        <w:rPr>
          <w:lang w:eastAsia="en-GB"/>
        </w:rPr>
        <w:t>\Faker\Bogus</w:t>
      </w:r>
      <w:bookmarkEnd w:id="40"/>
    </w:p>
    <w:p w:rsidR="0026717C" w:rsidRPr="00821F6E" w:rsidRDefault="0026717C" w:rsidP="0026717C">
      <w:pPr>
        <w:rPr>
          <w:lang w:eastAsia="en-GB"/>
        </w:rPr>
      </w:pPr>
      <w:r w:rsidRPr="00821F6E">
        <w:rPr>
          <w:lang w:eastAsia="en-GB"/>
        </w:rPr>
        <w:t>Below, I am configuring the unit tests with mock data (using the Bogus package), where I am faking the data returned from the Repository calls, thus I can unit test the business logic\use cases held</w:t>
      </w:r>
      <w:r w:rsidR="008237BF" w:rsidRPr="00821F6E">
        <w:rPr>
          <w:lang w:eastAsia="en-GB"/>
        </w:rPr>
        <w:t xml:space="preserve"> within the Application project – you can view the unit test code in the solution project:</w:t>
      </w:r>
    </w:p>
    <w:p w:rsidR="0026717C" w:rsidRPr="00821F6E" w:rsidRDefault="0026717C" w:rsidP="0026717C">
      <w:pPr>
        <w:rPr>
          <w:lang w:eastAsia="en-GB"/>
        </w:rPr>
      </w:pPr>
      <w:r w:rsidRPr="00821F6E">
        <w:rPr>
          <w:noProof/>
          <w:lang w:eastAsia="en-GB"/>
        </w:rPr>
        <w:drawing>
          <wp:inline distT="0" distB="0" distL="0" distR="0">
            <wp:extent cx="5731510" cy="5594404"/>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srcRect/>
                    <a:stretch>
                      <a:fillRect/>
                    </a:stretch>
                  </pic:blipFill>
                  <pic:spPr bwMode="auto">
                    <a:xfrm>
                      <a:off x="0" y="0"/>
                      <a:ext cx="5731510" cy="5594404"/>
                    </a:xfrm>
                    <a:prstGeom prst="rect">
                      <a:avLst/>
                    </a:prstGeom>
                    <a:noFill/>
                    <a:ln w="9525">
                      <a:noFill/>
                      <a:miter lim="800000"/>
                      <a:headEnd/>
                      <a:tailEnd/>
                    </a:ln>
                  </pic:spPr>
                </pic:pic>
              </a:graphicData>
            </a:graphic>
          </wp:inline>
        </w:drawing>
      </w:r>
    </w:p>
    <w:p w:rsidR="008237BF" w:rsidRPr="00821F6E" w:rsidRDefault="008237BF" w:rsidP="008237BF">
      <w:pPr>
        <w:jc w:val="center"/>
        <w:rPr>
          <w:lang w:eastAsia="en-GB"/>
        </w:rPr>
      </w:pPr>
      <w:r w:rsidRPr="00821F6E">
        <w:rPr>
          <w:noProof/>
          <w:lang w:eastAsia="en-GB"/>
        </w:rPr>
        <w:drawing>
          <wp:inline distT="0" distB="0" distL="0" distR="0">
            <wp:extent cx="3183255" cy="116459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cstate="print"/>
                    <a:srcRect/>
                    <a:stretch>
                      <a:fillRect/>
                    </a:stretch>
                  </pic:blipFill>
                  <pic:spPr bwMode="auto">
                    <a:xfrm>
                      <a:off x="0" y="0"/>
                      <a:ext cx="3183255" cy="1164590"/>
                    </a:xfrm>
                    <a:prstGeom prst="rect">
                      <a:avLst/>
                    </a:prstGeom>
                    <a:noFill/>
                    <a:ln w="9525">
                      <a:noFill/>
                      <a:miter lim="800000"/>
                      <a:headEnd/>
                      <a:tailEnd/>
                    </a:ln>
                  </pic:spPr>
                </pic:pic>
              </a:graphicData>
            </a:graphic>
          </wp:inline>
        </w:drawing>
      </w:r>
    </w:p>
    <w:p w:rsidR="00637DDD" w:rsidRPr="00821F6E" w:rsidRDefault="00637DDD"/>
    <w:sectPr w:rsidR="00637DDD" w:rsidRPr="00821F6E" w:rsidSect="000F45A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05F90"/>
    <w:multiLevelType w:val="multilevel"/>
    <w:tmpl w:val="BBAC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83411B"/>
    <w:multiLevelType w:val="multilevel"/>
    <w:tmpl w:val="F6F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6A2B63"/>
    <w:multiLevelType w:val="hybridMultilevel"/>
    <w:tmpl w:val="5F50F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76177B3"/>
    <w:multiLevelType w:val="hybridMultilevel"/>
    <w:tmpl w:val="B8E48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E8A5113"/>
    <w:multiLevelType w:val="hybridMultilevel"/>
    <w:tmpl w:val="31C26428"/>
    <w:lvl w:ilvl="0" w:tplc="04F808F8">
      <w:start w:val="1"/>
      <w:numFmt w:val="bullet"/>
      <w:lvlText w:val=""/>
      <w:lvlJc w:val="left"/>
      <w:pPr>
        <w:ind w:left="1080" w:hanging="360"/>
      </w:pPr>
      <w:rPr>
        <w:rFonts w:ascii="Symbol" w:hAnsi="Symbol" w:hint="default"/>
      </w:rPr>
    </w:lvl>
    <w:lvl w:ilvl="1" w:tplc="814EFB6A">
      <w:start w:val="1"/>
      <w:numFmt w:val="bullet"/>
      <w:lvlText w:val="o"/>
      <w:lvlJc w:val="left"/>
      <w:pPr>
        <w:ind w:left="1800" w:hanging="360"/>
      </w:pPr>
      <w:rPr>
        <w:rFonts w:ascii="Courier New" w:hAnsi="Courier New" w:cs="Courier New" w:hint="default"/>
      </w:rPr>
    </w:lvl>
    <w:lvl w:ilvl="2" w:tplc="BDF2A62E" w:tentative="1">
      <w:start w:val="1"/>
      <w:numFmt w:val="bullet"/>
      <w:lvlText w:val=""/>
      <w:lvlJc w:val="left"/>
      <w:pPr>
        <w:ind w:left="2520" w:hanging="360"/>
      </w:pPr>
      <w:rPr>
        <w:rFonts w:ascii="Wingdings" w:hAnsi="Wingdings" w:hint="default"/>
      </w:rPr>
    </w:lvl>
    <w:lvl w:ilvl="3" w:tplc="DCC295F0" w:tentative="1">
      <w:start w:val="1"/>
      <w:numFmt w:val="bullet"/>
      <w:lvlText w:val=""/>
      <w:lvlJc w:val="left"/>
      <w:pPr>
        <w:ind w:left="3240" w:hanging="360"/>
      </w:pPr>
      <w:rPr>
        <w:rFonts w:ascii="Symbol" w:hAnsi="Symbol" w:hint="default"/>
      </w:rPr>
    </w:lvl>
    <w:lvl w:ilvl="4" w:tplc="C548F77C" w:tentative="1">
      <w:start w:val="1"/>
      <w:numFmt w:val="bullet"/>
      <w:lvlText w:val="o"/>
      <w:lvlJc w:val="left"/>
      <w:pPr>
        <w:ind w:left="3960" w:hanging="360"/>
      </w:pPr>
      <w:rPr>
        <w:rFonts w:ascii="Courier New" w:hAnsi="Courier New" w:cs="Courier New" w:hint="default"/>
      </w:rPr>
    </w:lvl>
    <w:lvl w:ilvl="5" w:tplc="1A186806" w:tentative="1">
      <w:start w:val="1"/>
      <w:numFmt w:val="bullet"/>
      <w:lvlText w:val=""/>
      <w:lvlJc w:val="left"/>
      <w:pPr>
        <w:ind w:left="4680" w:hanging="360"/>
      </w:pPr>
      <w:rPr>
        <w:rFonts w:ascii="Wingdings" w:hAnsi="Wingdings" w:hint="default"/>
      </w:rPr>
    </w:lvl>
    <w:lvl w:ilvl="6" w:tplc="0F16FD2C" w:tentative="1">
      <w:start w:val="1"/>
      <w:numFmt w:val="bullet"/>
      <w:lvlText w:val=""/>
      <w:lvlJc w:val="left"/>
      <w:pPr>
        <w:ind w:left="5400" w:hanging="360"/>
      </w:pPr>
      <w:rPr>
        <w:rFonts w:ascii="Symbol" w:hAnsi="Symbol" w:hint="default"/>
      </w:rPr>
    </w:lvl>
    <w:lvl w:ilvl="7" w:tplc="434C3FB2" w:tentative="1">
      <w:start w:val="1"/>
      <w:numFmt w:val="bullet"/>
      <w:lvlText w:val="o"/>
      <w:lvlJc w:val="left"/>
      <w:pPr>
        <w:ind w:left="6120" w:hanging="360"/>
      </w:pPr>
      <w:rPr>
        <w:rFonts w:ascii="Courier New" w:hAnsi="Courier New" w:cs="Courier New" w:hint="default"/>
      </w:rPr>
    </w:lvl>
    <w:lvl w:ilvl="8" w:tplc="DAB6142C" w:tentative="1">
      <w:start w:val="1"/>
      <w:numFmt w:val="bullet"/>
      <w:lvlText w:val=""/>
      <w:lvlJc w:val="left"/>
      <w:pPr>
        <w:ind w:left="6840" w:hanging="360"/>
      </w:pPr>
      <w:rPr>
        <w:rFonts w:ascii="Wingdings" w:hAnsi="Wingdings" w:hint="default"/>
      </w:rPr>
    </w:lvl>
  </w:abstractNum>
  <w:abstractNum w:abstractNumId="5">
    <w:nsid w:val="535C4602"/>
    <w:multiLevelType w:val="hybridMultilevel"/>
    <w:tmpl w:val="E910B8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56066621"/>
    <w:multiLevelType w:val="hybridMultilevel"/>
    <w:tmpl w:val="B6B6FAB4"/>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7">
    <w:nsid w:val="79144D98"/>
    <w:multiLevelType w:val="hybridMultilevel"/>
    <w:tmpl w:val="CDF4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
  </w:num>
  <w:num w:numId="4">
    <w:abstractNumId w:val="0"/>
  </w:num>
  <w:num w:numId="5">
    <w:abstractNumId w:val="5"/>
  </w:num>
  <w:num w:numId="6">
    <w:abstractNumId w:val="2"/>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7C446B"/>
    <w:rsid w:val="00057FCB"/>
    <w:rsid w:val="00060C39"/>
    <w:rsid w:val="000A712E"/>
    <w:rsid w:val="000F45AF"/>
    <w:rsid w:val="0010415D"/>
    <w:rsid w:val="00133296"/>
    <w:rsid w:val="00205880"/>
    <w:rsid w:val="00231A2F"/>
    <w:rsid w:val="00254EBB"/>
    <w:rsid w:val="0026717C"/>
    <w:rsid w:val="00295F87"/>
    <w:rsid w:val="002D043F"/>
    <w:rsid w:val="002E1207"/>
    <w:rsid w:val="003057D2"/>
    <w:rsid w:val="00347028"/>
    <w:rsid w:val="00353493"/>
    <w:rsid w:val="003D4BC5"/>
    <w:rsid w:val="00405504"/>
    <w:rsid w:val="00432080"/>
    <w:rsid w:val="004672D6"/>
    <w:rsid w:val="004A285D"/>
    <w:rsid w:val="004A66BF"/>
    <w:rsid w:val="004B4A09"/>
    <w:rsid w:val="004E137A"/>
    <w:rsid w:val="00564FAB"/>
    <w:rsid w:val="005A4E1E"/>
    <w:rsid w:val="00605D67"/>
    <w:rsid w:val="00636D81"/>
    <w:rsid w:val="00637DDD"/>
    <w:rsid w:val="006649D7"/>
    <w:rsid w:val="00671951"/>
    <w:rsid w:val="006D5DF4"/>
    <w:rsid w:val="006E2027"/>
    <w:rsid w:val="006F6B74"/>
    <w:rsid w:val="0077076C"/>
    <w:rsid w:val="00797450"/>
    <w:rsid w:val="007A0B57"/>
    <w:rsid w:val="007C446B"/>
    <w:rsid w:val="007E318A"/>
    <w:rsid w:val="007E62D0"/>
    <w:rsid w:val="00821F6E"/>
    <w:rsid w:val="008237BF"/>
    <w:rsid w:val="00884D46"/>
    <w:rsid w:val="008E6964"/>
    <w:rsid w:val="0093168A"/>
    <w:rsid w:val="009358C3"/>
    <w:rsid w:val="00945FEA"/>
    <w:rsid w:val="00974859"/>
    <w:rsid w:val="009763A0"/>
    <w:rsid w:val="00997225"/>
    <w:rsid w:val="009F19C6"/>
    <w:rsid w:val="00A10BF1"/>
    <w:rsid w:val="00A45A32"/>
    <w:rsid w:val="00A5134C"/>
    <w:rsid w:val="00A51F5B"/>
    <w:rsid w:val="00A67F4F"/>
    <w:rsid w:val="00AB0981"/>
    <w:rsid w:val="00AD1D01"/>
    <w:rsid w:val="00B2090E"/>
    <w:rsid w:val="00B271FE"/>
    <w:rsid w:val="00BB570C"/>
    <w:rsid w:val="00BB6470"/>
    <w:rsid w:val="00C02E78"/>
    <w:rsid w:val="00C201C6"/>
    <w:rsid w:val="00C2105C"/>
    <w:rsid w:val="00C27255"/>
    <w:rsid w:val="00C760A1"/>
    <w:rsid w:val="00C95EFE"/>
    <w:rsid w:val="00D11FF2"/>
    <w:rsid w:val="00D3434E"/>
    <w:rsid w:val="00D55C3E"/>
    <w:rsid w:val="00DC40B1"/>
    <w:rsid w:val="00E35C08"/>
    <w:rsid w:val="00E475F9"/>
    <w:rsid w:val="00E56B08"/>
    <w:rsid w:val="00E8511A"/>
    <w:rsid w:val="00EA3F1E"/>
    <w:rsid w:val="00F14167"/>
    <w:rsid w:val="00F518D8"/>
    <w:rsid w:val="00F63FAC"/>
    <w:rsid w:val="00F67735"/>
    <w:rsid w:val="00F915E8"/>
    <w:rsid w:val="00F9790F"/>
    <w:rsid w:val="00FE376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5AF"/>
  </w:style>
  <w:style w:type="paragraph" w:styleId="Heading1">
    <w:name w:val="heading 1"/>
    <w:basedOn w:val="Normal"/>
    <w:next w:val="Normal"/>
    <w:link w:val="Heading1Char"/>
    <w:qFormat/>
    <w:rsid w:val="008E69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E56B0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BodyText3"/>
    <w:link w:val="Heading3Char"/>
    <w:unhideWhenUsed/>
    <w:qFormat/>
    <w:rsid w:val="008E6964"/>
    <w:pPr>
      <w:tabs>
        <w:tab w:val="num" w:pos="1627"/>
      </w:tabs>
      <w:spacing w:before="240" w:after="60" w:line="240" w:lineRule="auto"/>
      <w:ind w:left="1267" w:hanging="720"/>
      <w:outlineLvl w:val="2"/>
    </w:pPr>
    <w:rPr>
      <w:rFonts w:ascii="Arial" w:eastAsia="Arial Unicode MS" w:hAnsi="Arial" w:cs="Arial"/>
      <w:b/>
      <w:bCs/>
      <w:szCs w:val="26"/>
      <w:lang w:val="en-US"/>
    </w:rPr>
  </w:style>
  <w:style w:type="paragraph" w:styleId="Heading4">
    <w:name w:val="heading 4"/>
    <w:basedOn w:val="Heading3"/>
    <w:next w:val="Normal"/>
    <w:link w:val="Heading4Char"/>
    <w:unhideWhenUsed/>
    <w:qFormat/>
    <w:rsid w:val="008E6964"/>
    <w:pPr>
      <w:keepNext/>
      <w:tabs>
        <w:tab w:val="clear" w:pos="1627"/>
        <w:tab w:val="num" w:pos="1987"/>
      </w:tabs>
      <w:ind w:left="2347" w:hanging="1440"/>
      <w:outlineLvl w:val="3"/>
    </w:pPr>
    <w:rPr>
      <w:bCs w:val="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46B"/>
    <w:rPr>
      <w:rFonts w:ascii="Tahoma" w:hAnsi="Tahoma" w:cs="Tahoma"/>
      <w:sz w:val="16"/>
      <w:szCs w:val="16"/>
    </w:rPr>
  </w:style>
  <w:style w:type="character" w:customStyle="1" w:styleId="Heading2Char">
    <w:name w:val="Heading 2 Char"/>
    <w:basedOn w:val="DefaultParagraphFont"/>
    <w:link w:val="Heading2"/>
    <w:uiPriority w:val="9"/>
    <w:rsid w:val="00E56B08"/>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8E6964"/>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unhideWhenUsed/>
    <w:rsid w:val="008E6964"/>
    <w:pPr>
      <w:autoSpaceDE w:val="0"/>
      <w:autoSpaceDN w:val="0"/>
      <w:adjustRightInd w:val="0"/>
      <w:spacing w:after="0" w:line="240" w:lineRule="auto"/>
      <w:ind w:left="360"/>
    </w:pPr>
    <w:rPr>
      <w:rFonts w:ascii="Times New Roman" w:eastAsia="Times New Roman" w:hAnsi="Times New Roman" w:cs="Times New Roman"/>
      <w:iCs/>
      <w:lang w:val="en-US"/>
    </w:rPr>
  </w:style>
  <w:style w:type="character" w:customStyle="1" w:styleId="BodyTextChar">
    <w:name w:val="Body Text Char"/>
    <w:basedOn w:val="DefaultParagraphFont"/>
    <w:link w:val="BodyText"/>
    <w:rsid w:val="008E6964"/>
    <w:rPr>
      <w:rFonts w:ascii="Times New Roman" w:eastAsia="Times New Roman" w:hAnsi="Times New Roman" w:cs="Times New Roman"/>
      <w:iCs/>
      <w:lang w:val="en-US"/>
    </w:rPr>
  </w:style>
  <w:style w:type="paragraph" w:customStyle="1" w:styleId="TableText">
    <w:name w:val="Table Text"/>
    <w:rsid w:val="008E6964"/>
    <w:pPr>
      <w:spacing w:before="40" w:after="40" w:line="240" w:lineRule="auto"/>
    </w:pPr>
    <w:rPr>
      <w:rFonts w:ascii="Times New Roman" w:eastAsia="Times New Roman" w:hAnsi="Times New Roman" w:cs="Times New Roman"/>
      <w:sz w:val="20"/>
      <w:szCs w:val="20"/>
      <w:lang w:val="en-US"/>
    </w:rPr>
  </w:style>
  <w:style w:type="paragraph" w:customStyle="1" w:styleId="TableHeading">
    <w:name w:val="Table Heading"/>
    <w:basedOn w:val="TableText"/>
    <w:rsid w:val="008E6964"/>
    <w:rPr>
      <w:rFonts w:ascii="Arial" w:hAnsi="Arial"/>
      <w:b/>
    </w:rPr>
  </w:style>
  <w:style w:type="paragraph" w:customStyle="1" w:styleId="TableSpacer">
    <w:name w:val="Table Spacer"/>
    <w:basedOn w:val="BodyText"/>
    <w:rsid w:val="008E6964"/>
    <w:rPr>
      <w:sz w:val="16"/>
    </w:rPr>
  </w:style>
  <w:style w:type="paragraph" w:styleId="Title">
    <w:name w:val="Title"/>
    <w:basedOn w:val="Normal"/>
    <w:next w:val="Normal"/>
    <w:link w:val="TitleChar"/>
    <w:uiPriority w:val="10"/>
    <w:qFormat/>
    <w:rsid w:val="008E69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8E696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link w:val="SubtitleChar"/>
    <w:qFormat/>
    <w:rsid w:val="008E6964"/>
    <w:pPr>
      <w:spacing w:after="60" w:line="240" w:lineRule="auto"/>
      <w:jc w:val="center"/>
    </w:pPr>
    <w:rPr>
      <w:rFonts w:ascii="Arial" w:eastAsia="Arial Unicode MS" w:hAnsi="Arial" w:cs="Times New Roman"/>
      <w:i/>
      <w:sz w:val="28"/>
      <w:szCs w:val="28"/>
      <w:lang w:val="en-US"/>
    </w:rPr>
  </w:style>
  <w:style w:type="character" w:customStyle="1" w:styleId="SubtitleChar">
    <w:name w:val="Subtitle Char"/>
    <w:basedOn w:val="DefaultParagraphFont"/>
    <w:link w:val="Subtitle"/>
    <w:rsid w:val="008E6964"/>
    <w:rPr>
      <w:rFonts w:ascii="Arial" w:eastAsia="Arial Unicode MS" w:hAnsi="Arial" w:cs="Times New Roman"/>
      <w:i/>
      <w:sz w:val="28"/>
      <w:szCs w:val="28"/>
      <w:lang w:val="en-US"/>
    </w:rPr>
  </w:style>
  <w:style w:type="table" w:styleId="TableGrid">
    <w:name w:val="Table Grid"/>
    <w:basedOn w:val="TableNormal"/>
    <w:uiPriority w:val="59"/>
    <w:rsid w:val="008E696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8E6964"/>
    <w:rPr>
      <w:rFonts w:ascii="Arial" w:eastAsia="Arial Unicode MS" w:hAnsi="Arial" w:cs="Arial"/>
      <w:b/>
      <w:bCs/>
      <w:szCs w:val="26"/>
      <w:lang w:val="en-US"/>
    </w:rPr>
  </w:style>
  <w:style w:type="character" w:customStyle="1" w:styleId="Heading4Char">
    <w:name w:val="Heading 4 Char"/>
    <w:basedOn w:val="DefaultParagraphFont"/>
    <w:link w:val="Heading4"/>
    <w:rsid w:val="008E6964"/>
    <w:rPr>
      <w:rFonts w:ascii="Arial" w:eastAsia="Arial Unicode MS" w:hAnsi="Arial" w:cs="Arial"/>
      <w:b/>
      <w:sz w:val="20"/>
      <w:szCs w:val="28"/>
      <w:lang w:val="en-US"/>
    </w:rPr>
  </w:style>
  <w:style w:type="paragraph" w:styleId="BodyText3">
    <w:name w:val="Body Text 3"/>
    <w:basedOn w:val="Normal"/>
    <w:link w:val="BodyText3Char"/>
    <w:uiPriority w:val="99"/>
    <w:semiHidden/>
    <w:unhideWhenUsed/>
    <w:rsid w:val="008E6964"/>
    <w:pPr>
      <w:spacing w:after="120"/>
    </w:pPr>
    <w:rPr>
      <w:sz w:val="16"/>
      <w:szCs w:val="16"/>
    </w:rPr>
  </w:style>
  <w:style w:type="character" w:customStyle="1" w:styleId="BodyText3Char">
    <w:name w:val="Body Text 3 Char"/>
    <w:basedOn w:val="DefaultParagraphFont"/>
    <w:link w:val="BodyText3"/>
    <w:uiPriority w:val="99"/>
    <w:semiHidden/>
    <w:rsid w:val="008E6964"/>
    <w:rPr>
      <w:sz w:val="16"/>
      <w:szCs w:val="16"/>
    </w:rPr>
  </w:style>
  <w:style w:type="paragraph" w:styleId="TOCHeading">
    <w:name w:val="TOC Heading"/>
    <w:basedOn w:val="Heading1"/>
    <w:next w:val="Normal"/>
    <w:uiPriority w:val="39"/>
    <w:semiHidden/>
    <w:unhideWhenUsed/>
    <w:qFormat/>
    <w:rsid w:val="008E6964"/>
    <w:pPr>
      <w:spacing w:line="276" w:lineRule="auto"/>
      <w:outlineLvl w:val="9"/>
    </w:pPr>
    <w:rPr>
      <w:lang w:val="en-US"/>
    </w:rPr>
  </w:style>
  <w:style w:type="paragraph" w:styleId="TOC1">
    <w:name w:val="toc 1"/>
    <w:basedOn w:val="Normal"/>
    <w:next w:val="Normal"/>
    <w:autoRedefine/>
    <w:uiPriority w:val="39"/>
    <w:unhideWhenUsed/>
    <w:rsid w:val="008E6964"/>
    <w:pPr>
      <w:spacing w:after="100"/>
    </w:pPr>
  </w:style>
  <w:style w:type="paragraph" w:styleId="TOC2">
    <w:name w:val="toc 2"/>
    <w:basedOn w:val="Normal"/>
    <w:next w:val="Normal"/>
    <w:autoRedefine/>
    <w:uiPriority w:val="39"/>
    <w:unhideWhenUsed/>
    <w:rsid w:val="008E6964"/>
    <w:pPr>
      <w:spacing w:after="100"/>
      <w:ind w:left="220"/>
    </w:pPr>
  </w:style>
  <w:style w:type="character" w:styleId="Hyperlink">
    <w:name w:val="Hyperlink"/>
    <w:basedOn w:val="DefaultParagraphFont"/>
    <w:uiPriority w:val="99"/>
    <w:unhideWhenUsed/>
    <w:rsid w:val="008E6964"/>
    <w:rPr>
      <w:color w:val="0563C1" w:themeColor="hyperlink"/>
      <w:u w:val="single"/>
    </w:rPr>
  </w:style>
  <w:style w:type="character" w:styleId="FollowedHyperlink">
    <w:name w:val="FollowedHyperlink"/>
    <w:basedOn w:val="DefaultParagraphFont"/>
    <w:uiPriority w:val="99"/>
    <w:semiHidden/>
    <w:unhideWhenUsed/>
    <w:rsid w:val="006F6B74"/>
    <w:rPr>
      <w:color w:val="954F72" w:themeColor="followedHyperlink"/>
      <w:u w:val="single"/>
    </w:rPr>
  </w:style>
  <w:style w:type="paragraph" w:styleId="ListParagraph">
    <w:name w:val="List Paragraph"/>
    <w:basedOn w:val="Normal"/>
    <w:uiPriority w:val="34"/>
    <w:qFormat/>
    <w:rsid w:val="00D3434E"/>
    <w:pPr>
      <w:ind w:left="720"/>
      <w:contextualSpacing/>
    </w:pPr>
  </w:style>
</w:styles>
</file>

<file path=word/webSettings.xml><?xml version="1.0" encoding="utf-8"?>
<w:webSettings xmlns:r="http://schemas.openxmlformats.org/officeDocument/2006/relationships" xmlns:w="http://schemas.openxmlformats.org/wordprocessingml/2006/main">
  <w:divs>
    <w:div w:id="586499562">
      <w:bodyDiv w:val="1"/>
      <w:marLeft w:val="0"/>
      <w:marRight w:val="0"/>
      <w:marTop w:val="0"/>
      <w:marBottom w:val="0"/>
      <w:divBdr>
        <w:top w:val="none" w:sz="0" w:space="0" w:color="auto"/>
        <w:left w:val="none" w:sz="0" w:space="0" w:color="auto"/>
        <w:bottom w:val="none" w:sz="0" w:space="0" w:color="auto"/>
        <w:right w:val="none" w:sz="0" w:space="0" w:color="auto"/>
      </w:divBdr>
    </w:div>
    <w:div w:id="1386686688">
      <w:bodyDiv w:val="1"/>
      <w:marLeft w:val="0"/>
      <w:marRight w:val="0"/>
      <w:marTop w:val="0"/>
      <w:marBottom w:val="0"/>
      <w:divBdr>
        <w:top w:val="none" w:sz="0" w:space="0" w:color="auto"/>
        <w:left w:val="none" w:sz="0" w:space="0" w:color="auto"/>
        <w:bottom w:val="none" w:sz="0" w:space="0" w:color="auto"/>
        <w:right w:val="none" w:sz="0" w:space="0" w:color="auto"/>
      </w:divBdr>
      <w:divsChild>
        <w:div w:id="1639336046">
          <w:marLeft w:val="0"/>
          <w:marRight w:val="0"/>
          <w:marTop w:val="0"/>
          <w:marBottom w:val="0"/>
          <w:divBdr>
            <w:top w:val="none" w:sz="0" w:space="0" w:color="auto"/>
            <w:left w:val="none" w:sz="0" w:space="0" w:color="auto"/>
            <w:bottom w:val="none" w:sz="0" w:space="0" w:color="auto"/>
            <w:right w:val="none" w:sz="0" w:space="0" w:color="auto"/>
          </w:divBdr>
        </w:div>
        <w:div w:id="1271745494">
          <w:marLeft w:val="0"/>
          <w:marRight w:val="0"/>
          <w:marTop w:val="0"/>
          <w:marBottom w:val="0"/>
          <w:divBdr>
            <w:top w:val="none" w:sz="0" w:space="0" w:color="auto"/>
            <w:left w:val="none" w:sz="0" w:space="0" w:color="auto"/>
            <w:bottom w:val="none" w:sz="0" w:space="0" w:color="auto"/>
            <w:right w:val="none" w:sz="0" w:space="0" w:color="auto"/>
          </w:divBdr>
        </w:div>
        <w:div w:id="1647971353">
          <w:marLeft w:val="0"/>
          <w:marRight w:val="0"/>
          <w:marTop w:val="0"/>
          <w:marBottom w:val="0"/>
          <w:divBdr>
            <w:top w:val="none" w:sz="0" w:space="0" w:color="auto"/>
            <w:left w:val="none" w:sz="0" w:space="0" w:color="auto"/>
            <w:bottom w:val="none" w:sz="0" w:space="0" w:color="auto"/>
            <w:right w:val="none" w:sz="0" w:space="0" w:color="auto"/>
          </w:divBdr>
        </w:div>
        <w:div w:id="420294165">
          <w:marLeft w:val="0"/>
          <w:marRight w:val="0"/>
          <w:marTop w:val="0"/>
          <w:marBottom w:val="0"/>
          <w:divBdr>
            <w:top w:val="none" w:sz="0" w:space="0" w:color="auto"/>
            <w:left w:val="none" w:sz="0" w:space="0" w:color="auto"/>
            <w:bottom w:val="none" w:sz="0" w:space="0" w:color="auto"/>
            <w:right w:val="none" w:sz="0" w:space="0" w:color="auto"/>
          </w:divBdr>
        </w:div>
        <w:div w:id="11022610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Bert0Neill/CleanArchitectureDemo.git" TargetMode="External"/><Relationship Id="rId11" Type="http://schemas.openxmlformats.org/officeDocument/2006/relationships/hyperlink" Target="https://blog.cleancoder.com/uncle-bob/2012/08/13/the-clean-architectur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marketplace.visualstudio.com/items?itemName=ErikEJ.EFCorePowerTool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37DF62-7ADC-402B-89DB-2A9FD632E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1</Pages>
  <Words>2315</Words>
  <Characters>13197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Developer</cp:lastModifiedBy>
  <cp:revision>59</cp:revision>
  <dcterms:created xsi:type="dcterms:W3CDTF">2022-12-28T11:52:00Z</dcterms:created>
  <dcterms:modified xsi:type="dcterms:W3CDTF">2022-12-31T23:39:00Z</dcterms:modified>
</cp:coreProperties>
</file>