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35D62" w14:textId="649EE25A" w:rsidR="00E62178" w:rsidRPr="00756EE1" w:rsidRDefault="00B37E67" w:rsidP="00E62178">
      <w:pPr>
        <w:pStyle w:val="Title"/>
        <w:jc w:val="center"/>
        <w:rPr>
          <w:rFonts w:cs="Arial"/>
          <w:i/>
          <w:sz w:val="48"/>
          <w:szCs w:val="48"/>
          <w:lang w:val="en-GB"/>
        </w:rPr>
      </w:pPr>
      <w:r w:rsidRPr="00B37E67">
        <w:rPr>
          <w:rFonts w:cs="Arial"/>
          <w:i/>
          <w:sz w:val="48"/>
          <w:szCs w:val="48"/>
          <w:lang w:val="en-GB"/>
        </w:rPr>
        <w:t>Asp</w:t>
      </w:r>
      <w:r w:rsidR="00C25922">
        <w:rPr>
          <w:rFonts w:cs="Arial"/>
          <w:i/>
          <w:sz w:val="48"/>
          <w:szCs w:val="48"/>
          <w:lang w:val="en-GB"/>
        </w:rPr>
        <w:t>.</w:t>
      </w:r>
      <w:r w:rsidRPr="00B37E67">
        <w:rPr>
          <w:rFonts w:cs="Arial"/>
          <w:i/>
          <w:sz w:val="48"/>
          <w:szCs w:val="48"/>
          <w:lang w:val="en-GB"/>
        </w:rPr>
        <w:t>Net</w:t>
      </w:r>
      <w:r w:rsidR="00C25922">
        <w:rPr>
          <w:rFonts w:cs="Arial"/>
          <w:i/>
          <w:sz w:val="48"/>
          <w:szCs w:val="48"/>
          <w:lang w:val="en-GB"/>
        </w:rPr>
        <w:t xml:space="preserve"> </w:t>
      </w:r>
      <w:r w:rsidRPr="00B37E67">
        <w:rPr>
          <w:rFonts w:cs="Arial"/>
          <w:i/>
          <w:sz w:val="48"/>
          <w:szCs w:val="48"/>
          <w:lang w:val="en-GB"/>
        </w:rPr>
        <w:t>Core Identity</w:t>
      </w:r>
      <w:r>
        <w:rPr>
          <w:rFonts w:cs="Arial"/>
          <w:i/>
          <w:sz w:val="48"/>
          <w:szCs w:val="48"/>
          <w:lang w:val="en-GB"/>
        </w:rPr>
        <w:t xml:space="preserve"> API’s &amp; Secure JWT \ Refresh HttpOnly Cookies within a Clean Architecture Solution</w:t>
      </w:r>
    </w:p>
    <w:tbl>
      <w:tblPr>
        <w:tblStyle w:val="TableGrid"/>
        <w:tblpPr w:leftFromText="180" w:rightFromText="180" w:vertAnchor="text" w:horzAnchor="margin" w:tblpY="373"/>
        <w:tblW w:w="0" w:type="auto"/>
        <w:tblLayout w:type="fixed"/>
        <w:tblLook w:val="04A0" w:firstRow="1" w:lastRow="0" w:firstColumn="1" w:lastColumn="0" w:noHBand="0" w:noVBand="1"/>
      </w:tblPr>
      <w:tblGrid>
        <w:gridCol w:w="2358"/>
        <w:gridCol w:w="7218"/>
      </w:tblGrid>
      <w:tr w:rsidR="00E62178" w:rsidRPr="00821F6E" w14:paraId="1EEFE3ED" w14:textId="77777777" w:rsidTr="00681A29">
        <w:trPr>
          <w:trHeight w:val="557"/>
        </w:trPr>
        <w:tc>
          <w:tcPr>
            <w:tcW w:w="9576" w:type="dxa"/>
            <w:gridSpan w:val="2"/>
          </w:tcPr>
          <w:p w14:paraId="6E3268EB" w14:textId="77777777" w:rsidR="00E62178" w:rsidRPr="00821F6E" w:rsidRDefault="00E62178" w:rsidP="00681A29">
            <w:pPr>
              <w:pStyle w:val="Subtitle"/>
              <w:rPr>
                <w:rFonts w:cs="Arial"/>
                <w:i w:val="0"/>
                <w:sz w:val="32"/>
                <w:szCs w:val="22"/>
                <w:lang w:val="en-GB"/>
              </w:rPr>
            </w:pPr>
            <w:r w:rsidRPr="00821F6E">
              <w:rPr>
                <w:rFonts w:cs="Arial"/>
                <w:noProof/>
                <w:sz w:val="32"/>
                <w:lang w:val="en-GB" w:eastAsia="en-GB"/>
              </w:rPr>
              <w:t>Bert O’Neill</w:t>
            </w:r>
          </w:p>
        </w:tc>
      </w:tr>
      <w:tr w:rsidR="00E62178" w:rsidRPr="00821F6E" w14:paraId="163E4A96" w14:textId="77777777" w:rsidTr="00681A29">
        <w:trPr>
          <w:trHeight w:val="557"/>
        </w:trPr>
        <w:tc>
          <w:tcPr>
            <w:tcW w:w="2358" w:type="dxa"/>
          </w:tcPr>
          <w:p w14:paraId="7407CBF1"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Department:</w:t>
            </w:r>
          </w:p>
        </w:tc>
        <w:tc>
          <w:tcPr>
            <w:tcW w:w="7218" w:type="dxa"/>
          </w:tcPr>
          <w:p w14:paraId="6A27DC60" w14:textId="77777777" w:rsidR="00E62178" w:rsidRPr="00821F6E" w:rsidRDefault="00E62178" w:rsidP="00681A29">
            <w:pPr>
              <w:pStyle w:val="Subtitle"/>
              <w:jc w:val="left"/>
              <w:rPr>
                <w:rFonts w:cs="Arial"/>
                <w:i w:val="0"/>
                <w:szCs w:val="22"/>
                <w:lang w:val="en-GB"/>
              </w:rPr>
            </w:pPr>
            <w:r>
              <w:rPr>
                <w:rFonts w:cs="Arial"/>
                <w:i w:val="0"/>
                <w:szCs w:val="22"/>
                <w:lang w:val="en-GB"/>
              </w:rPr>
              <w:t>Code Project - IT\</w:t>
            </w:r>
            <w:r w:rsidRPr="00821F6E">
              <w:rPr>
                <w:rFonts w:cs="Arial"/>
                <w:i w:val="0"/>
                <w:szCs w:val="22"/>
                <w:lang w:val="en-GB"/>
              </w:rPr>
              <w:t xml:space="preserve">Software </w:t>
            </w:r>
            <w:r>
              <w:rPr>
                <w:rFonts w:cs="Arial"/>
                <w:i w:val="0"/>
                <w:szCs w:val="22"/>
                <w:lang w:val="en-GB"/>
              </w:rPr>
              <w:t>Support</w:t>
            </w:r>
          </w:p>
        </w:tc>
      </w:tr>
      <w:tr w:rsidR="00E62178" w:rsidRPr="00821F6E" w14:paraId="4AC59AE6" w14:textId="77777777" w:rsidTr="00681A29">
        <w:trPr>
          <w:trHeight w:val="552"/>
        </w:trPr>
        <w:tc>
          <w:tcPr>
            <w:tcW w:w="2358" w:type="dxa"/>
          </w:tcPr>
          <w:p w14:paraId="6EC00BB2"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Document Title:</w:t>
            </w:r>
          </w:p>
        </w:tc>
        <w:tc>
          <w:tcPr>
            <w:tcW w:w="7218" w:type="dxa"/>
          </w:tcPr>
          <w:p w14:paraId="588D9623" w14:textId="0D2694D8" w:rsidR="00E62178" w:rsidRPr="00821F6E" w:rsidRDefault="00C25922" w:rsidP="00681A29">
            <w:pPr>
              <w:pStyle w:val="Subtitle"/>
              <w:jc w:val="left"/>
              <w:rPr>
                <w:rFonts w:cs="Arial"/>
                <w:i w:val="0"/>
                <w:szCs w:val="22"/>
                <w:lang w:val="en-GB"/>
              </w:rPr>
            </w:pPr>
            <w:r w:rsidRPr="00C25922">
              <w:rPr>
                <w:i w:val="0"/>
                <w:iCs/>
              </w:rPr>
              <w:t>Asp.Net Core</w:t>
            </w:r>
            <w:r w:rsidRPr="00C25922">
              <w:rPr>
                <w:rFonts w:cs="Arial"/>
                <w:i w:val="0"/>
                <w:iCs/>
                <w:szCs w:val="22"/>
                <w:lang w:val="en-GB"/>
              </w:rPr>
              <w:t xml:space="preserve"> </w:t>
            </w:r>
            <w:r w:rsidR="00B37E67" w:rsidRPr="00B37E67">
              <w:rPr>
                <w:rFonts w:cs="Arial"/>
                <w:i w:val="0"/>
                <w:szCs w:val="22"/>
                <w:lang w:val="en-GB"/>
              </w:rPr>
              <w:t>Identity</w:t>
            </w:r>
            <w:r w:rsidR="00B37E67" w:rsidRPr="00B37E67">
              <w:rPr>
                <w:rFonts w:cs="Arial"/>
                <w:i w:val="0"/>
                <w:szCs w:val="22"/>
                <w:lang w:val="en-GB"/>
              </w:rPr>
              <w:t xml:space="preserve"> </w:t>
            </w:r>
            <w:r w:rsidR="00B37E67">
              <w:rPr>
                <w:rFonts w:cs="Arial"/>
                <w:i w:val="0"/>
                <w:szCs w:val="22"/>
                <w:lang w:val="en-GB"/>
              </w:rPr>
              <w:t>API &amp; Secure JWT \ Refresh HttpOnly Cookies Within a Clean Architecture solution</w:t>
            </w:r>
          </w:p>
        </w:tc>
      </w:tr>
      <w:tr w:rsidR="00E62178" w:rsidRPr="00821F6E" w14:paraId="27FC4823" w14:textId="77777777" w:rsidTr="00681A29">
        <w:trPr>
          <w:trHeight w:val="573"/>
        </w:trPr>
        <w:tc>
          <w:tcPr>
            <w:tcW w:w="2358" w:type="dxa"/>
          </w:tcPr>
          <w:p w14:paraId="19D44FC2"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Author:</w:t>
            </w:r>
          </w:p>
        </w:tc>
        <w:tc>
          <w:tcPr>
            <w:tcW w:w="7218" w:type="dxa"/>
          </w:tcPr>
          <w:p w14:paraId="01049607"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Bert O’Neill</w:t>
            </w:r>
          </w:p>
        </w:tc>
      </w:tr>
      <w:tr w:rsidR="00E62178" w:rsidRPr="00821F6E" w14:paraId="47A4E138" w14:textId="77777777" w:rsidTr="00681A29">
        <w:trPr>
          <w:trHeight w:val="554"/>
        </w:trPr>
        <w:tc>
          <w:tcPr>
            <w:tcW w:w="2358" w:type="dxa"/>
          </w:tcPr>
          <w:p w14:paraId="14682609"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Date:</w:t>
            </w:r>
          </w:p>
        </w:tc>
        <w:tc>
          <w:tcPr>
            <w:tcW w:w="7218" w:type="dxa"/>
          </w:tcPr>
          <w:p w14:paraId="7A87D28A" w14:textId="72B1FAC6" w:rsidR="00E62178" w:rsidRPr="00821F6E" w:rsidRDefault="00E62178" w:rsidP="00681A29">
            <w:pPr>
              <w:pStyle w:val="Subtitle"/>
              <w:jc w:val="left"/>
              <w:rPr>
                <w:rFonts w:cs="Arial"/>
                <w:i w:val="0"/>
                <w:szCs w:val="22"/>
                <w:lang w:val="en-GB"/>
              </w:rPr>
            </w:pPr>
            <w:r>
              <w:rPr>
                <w:rFonts w:cs="Arial"/>
                <w:i w:val="0"/>
                <w:szCs w:val="22"/>
                <w:lang w:val="en-GB"/>
              </w:rPr>
              <w:t>0</w:t>
            </w:r>
            <w:r w:rsidR="00B37E67">
              <w:rPr>
                <w:rFonts w:cs="Arial"/>
                <w:i w:val="0"/>
                <w:szCs w:val="22"/>
                <w:lang w:val="en-GB"/>
              </w:rPr>
              <w:t>3</w:t>
            </w:r>
            <w:r w:rsidRPr="00821F6E">
              <w:rPr>
                <w:rFonts w:cs="Arial"/>
                <w:i w:val="0"/>
                <w:szCs w:val="22"/>
                <w:lang w:val="en-GB"/>
              </w:rPr>
              <w:t>-</w:t>
            </w:r>
            <w:r w:rsidR="00B37E67">
              <w:rPr>
                <w:rFonts w:cs="Arial"/>
                <w:i w:val="0"/>
                <w:szCs w:val="22"/>
                <w:lang w:val="en-GB"/>
              </w:rPr>
              <w:t>Sept</w:t>
            </w:r>
            <w:r w:rsidRPr="00821F6E">
              <w:rPr>
                <w:rFonts w:cs="Arial"/>
                <w:i w:val="0"/>
                <w:szCs w:val="22"/>
                <w:lang w:val="en-GB"/>
              </w:rPr>
              <w:t>-202</w:t>
            </w:r>
            <w:r>
              <w:rPr>
                <w:rFonts w:cs="Arial"/>
                <w:i w:val="0"/>
                <w:szCs w:val="22"/>
                <w:lang w:val="en-GB"/>
              </w:rPr>
              <w:t>4</w:t>
            </w:r>
          </w:p>
        </w:tc>
      </w:tr>
      <w:tr w:rsidR="00E62178" w:rsidRPr="00821F6E" w14:paraId="413E3D90" w14:textId="77777777" w:rsidTr="00681A29">
        <w:trPr>
          <w:trHeight w:val="554"/>
        </w:trPr>
        <w:tc>
          <w:tcPr>
            <w:tcW w:w="2358" w:type="dxa"/>
          </w:tcPr>
          <w:p w14:paraId="1B6104ED"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Version</w:t>
            </w:r>
          </w:p>
        </w:tc>
        <w:tc>
          <w:tcPr>
            <w:tcW w:w="7218" w:type="dxa"/>
          </w:tcPr>
          <w:p w14:paraId="7406BAEE"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1.</w:t>
            </w:r>
            <w:r>
              <w:rPr>
                <w:rFonts w:cs="Arial"/>
                <w:i w:val="0"/>
                <w:szCs w:val="22"/>
                <w:lang w:val="en-GB"/>
              </w:rPr>
              <w:t>0</w:t>
            </w:r>
          </w:p>
        </w:tc>
      </w:tr>
      <w:tr w:rsidR="00E62178" w:rsidRPr="00821F6E" w14:paraId="49C1673E" w14:textId="77777777" w:rsidTr="00681A29">
        <w:trPr>
          <w:trHeight w:val="554"/>
        </w:trPr>
        <w:tc>
          <w:tcPr>
            <w:tcW w:w="2358" w:type="dxa"/>
          </w:tcPr>
          <w:p w14:paraId="0BCC95F5" w14:textId="77777777" w:rsidR="00E62178" w:rsidRPr="00821F6E" w:rsidRDefault="00E62178" w:rsidP="00681A29">
            <w:pPr>
              <w:pStyle w:val="Subtitle"/>
              <w:jc w:val="left"/>
              <w:rPr>
                <w:rFonts w:cs="Arial"/>
                <w:i w:val="0"/>
                <w:szCs w:val="22"/>
                <w:lang w:val="en-GB"/>
              </w:rPr>
            </w:pPr>
            <w:r>
              <w:rPr>
                <w:rFonts w:cs="Arial"/>
                <w:i w:val="0"/>
                <w:szCs w:val="22"/>
                <w:lang w:val="en-GB"/>
              </w:rPr>
              <w:t>Email</w:t>
            </w:r>
          </w:p>
        </w:tc>
        <w:tc>
          <w:tcPr>
            <w:tcW w:w="7218" w:type="dxa"/>
          </w:tcPr>
          <w:p w14:paraId="42A186E9" w14:textId="47CB9723" w:rsidR="00E62178" w:rsidRPr="00821F6E" w:rsidRDefault="00E62178" w:rsidP="00681A29">
            <w:pPr>
              <w:pStyle w:val="Subtitle"/>
              <w:jc w:val="left"/>
              <w:rPr>
                <w:rFonts w:cs="Arial"/>
                <w:i w:val="0"/>
                <w:szCs w:val="22"/>
                <w:lang w:val="en-GB"/>
              </w:rPr>
            </w:pPr>
            <w:r>
              <w:rPr>
                <w:rFonts w:cs="Arial"/>
                <w:i w:val="0"/>
                <w:szCs w:val="22"/>
                <w:lang w:val="en-GB"/>
              </w:rPr>
              <w:t>BertONeill@</w:t>
            </w:r>
            <w:r w:rsidR="001271A7">
              <w:rPr>
                <w:rFonts w:cs="Arial"/>
                <w:i w:val="0"/>
                <w:szCs w:val="22"/>
                <w:lang w:val="en-GB"/>
              </w:rPr>
              <w:t>Yahoo</w:t>
            </w:r>
            <w:r>
              <w:rPr>
                <w:rFonts w:cs="Arial"/>
                <w:i w:val="0"/>
                <w:szCs w:val="22"/>
                <w:lang w:val="en-GB"/>
              </w:rPr>
              <w:t>.</w:t>
            </w:r>
            <w:r w:rsidR="00B37E67">
              <w:rPr>
                <w:rFonts w:cs="Arial"/>
                <w:i w:val="0"/>
                <w:szCs w:val="22"/>
                <w:lang w:val="en-GB"/>
              </w:rPr>
              <w:t>c</w:t>
            </w:r>
            <w:r>
              <w:rPr>
                <w:rFonts w:cs="Arial"/>
                <w:i w:val="0"/>
                <w:szCs w:val="22"/>
                <w:lang w:val="en-GB"/>
              </w:rPr>
              <w:t>om</w:t>
            </w:r>
          </w:p>
        </w:tc>
      </w:tr>
      <w:tr w:rsidR="00E62178" w:rsidRPr="00821F6E" w14:paraId="25E2599C" w14:textId="77777777" w:rsidTr="00681A29">
        <w:trPr>
          <w:trHeight w:val="554"/>
        </w:trPr>
        <w:tc>
          <w:tcPr>
            <w:tcW w:w="2358" w:type="dxa"/>
          </w:tcPr>
          <w:p w14:paraId="1BA2A41F" w14:textId="77777777" w:rsidR="00E62178" w:rsidRPr="00821F6E" w:rsidRDefault="00E62178" w:rsidP="00681A29">
            <w:pPr>
              <w:pStyle w:val="Subtitle"/>
              <w:jc w:val="left"/>
              <w:rPr>
                <w:rFonts w:cs="Arial"/>
                <w:i w:val="0"/>
                <w:szCs w:val="22"/>
                <w:lang w:val="en-GB"/>
              </w:rPr>
            </w:pPr>
            <w:r w:rsidRPr="00821F6E">
              <w:rPr>
                <w:rFonts w:cs="Arial"/>
                <w:i w:val="0"/>
                <w:szCs w:val="22"/>
                <w:lang w:val="en-GB"/>
              </w:rPr>
              <w:t>Document Goals</w:t>
            </w:r>
          </w:p>
        </w:tc>
        <w:tc>
          <w:tcPr>
            <w:tcW w:w="7218" w:type="dxa"/>
          </w:tcPr>
          <w:p w14:paraId="497EF0A2" w14:textId="024F3072" w:rsidR="00E62178" w:rsidRPr="00821F6E" w:rsidRDefault="00B37E67" w:rsidP="00681A29">
            <w:pPr>
              <w:rPr>
                <w:i/>
                <w:lang w:val="en-GB"/>
              </w:rPr>
            </w:pPr>
            <w:r>
              <w:rPr>
                <w:lang w:val="en-GB"/>
              </w:rPr>
              <w:t xml:space="preserve">Provide a complete reference for all </w:t>
            </w:r>
            <w:r w:rsidR="00B30053">
              <w:rPr>
                <w:lang w:val="en-GB"/>
              </w:rPr>
              <w:t xml:space="preserve">the </w:t>
            </w:r>
            <w:r w:rsidR="00B30053">
              <w:t>Asp.Net</w:t>
            </w:r>
            <w:r w:rsidR="00C25922">
              <w:t xml:space="preserve"> Core</w:t>
            </w:r>
            <w:r w:rsidR="00C25922">
              <w:rPr>
                <w:lang w:val="en-GB"/>
              </w:rPr>
              <w:t xml:space="preserve"> </w:t>
            </w:r>
            <w:r>
              <w:rPr>
                <w:lang w:val="en-GB"/>
              </w:rPr>
              <w:t>Identity API’s within .Net Core environment. But also securing them with JWT &amp; Refresh Bearer Tokens using HttpOnly cookies, within a Clean Architecture solution.</w:t>
            </w:r>
          </w:p>
        </w:tc>
      </w:tr>
    </w:tbl>
    <w:p w14:paraId="77947894" w14:textId="77777777" w:rsidR="00E62178" w:rsidRPr="00821F6E" w:rsidRDefault="00E62178" w:rsidP="00E62178">
      <w:pPr>
        <w:rPr>
          <w:rFonts w:asciiTheme="majorHAnsi" w:eastAsiaTheme="majorEastAsia" w:hAnsiTheme="majorHAnsi" w:cstheme="majorBidi"/>
          <w:color w:val="323E4F" w:themeColor="text2" w:themeShade="BF"/>
          <w:spacing w:val="5"/>
          <w:kern w:val="28"/>
          <w:sz w:val="52"/>
          <w:szCs w:val="52"/>
        </w:rPr>
      </w:pPr>
    </w:p>
    <w:p w14:paraId="15E2CDD7" w14:textId="77777777" w:rsidR="00E62178" w:rsidRPr="00821F6E" w:rsidRDefault="00E62178" w:rsidP="00E62178">
      <w:pPr>
        <w:pStyle w:val="Heading1"/>
      </w:pPr>
      <w:bookmarkStart w:id="0" w:name="_Toc435696495"/>
      <w:bookmarkStart w:id="1" w:name="_Toc52862686"/>
      <w:bookmarkStart w:id="2" w:name="_Toc171510269"/>
      <w:bookmarkStart w:id="3" w:name="_Toc176134947"/>
      <w:r w:rsidRPr="00821F6E">
        <w:t>Revision History</w:t>
      </w:r>
      <w:bookmarkEnd w:id="0"/>
      <w:bookmarkEnd w:id="1"/>
      <w:bookmarkEnd w:id="2"/>
      <w:bookmarkEnd w:id="3"/>
    </w:p>
    <w:p w14:paraId="38FF5F30" w14:textId="77777777" w:rsidR="00E62178" w:rsidRPr="00821F6E" w:rsidRDefault="00E62178" w:rsidP="00E62178">
      <w:pPr>
        <w:pStyle w:val="BodyText"/>
        <w:rPr>
          <w:rFonts w:ascii="Arial" w:hAnsi="Arial" w:cs="Arial"/>
          <w:lang w:val="en-GB"/>
        </w:rPr>
      </w:pPr>
    </w:p>
    <w:p w14:paraId="37F3831D" w14:textId="77777777" w:rsidR="00E62178" w:rsidRPr="00821F6E" w:rsidRDefault="00E62178" w:rsidP="00E62178">
      <w:pPr>
        <w:pStyle w:val="TableSpacer"/>
        <w:rPr>
          <w:rFonts w:ascii="Arial" w:hAnsi="Arial" w:cs="Arial"/>
          <w:lang w:val="en-GB"/>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4131"/>
        <w:gridCol w:w="2079"/>
      </w:tblGrid>
      <w:tr w:rsidR="00E62178" w:rsidRPr="00821F6E" w14:paraId="1E12BF8C" w14:textId="77777777" w:rsidTr="00681A29">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13F9BEBD"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F170BE9"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Version</w:t>
            </w:r>
          </w:p>
        </w:tc>
        <w:tc>
          <w:tcPr>
            <w:tcW w:w="4131" w:type="dxa"/>
            <w:tcBorders>
              <w:top w:val="single" w:sz="6" w:space="0" w:color="auto"/>
              <w:left w:val="single" w:sz="6" w:space="0" w:color="auto"/>
              <w:bottom w:val="single" w:sz="6" w:space="0" w:color="auto"/>
              <w:right w:val="single" w:sz="6" w:space="0" w:color="auto"/>
            </w:tcBorders>
            <w:shd w:val="pct5" w:color="auto" w:fill="FFFFFF"/>
            <w:hideMark/>
          </w:tcPr>
          <w:p w14:paraId="6230CCC6"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Description</w:t>
            </w:r>
          </w:p>
        </w:tc>
        <w:tc>
          <w:tcPr>
            <w:tcW w:w="2079" w:type="dxa"/>
            <w:tcBorders>
              <w:top w:val="single" w:sz="6" w:space="0" w:color="auto"/>
              <w:left w:val="single" w:sz="6" w:space="0" w:color="auto"/>
              <w:bottom w:val="single" w:sz="6" w:space="0" w:color="auto"/>
              <w:right w:val="single" w:sz="6" w:space="0" w:color="auto"/>
            </w:tcBorders>
            <w:shd w:val="pct5" w:color="auto" w:fill="FFFFFF"/>
            <w:hideMark/>
          </w:tcPr>
          <w:p w14:paraId="052CADC3" w14:textId="77777777" w:rsidR="00E62178" w:rsidRPr="00821F6E" w:rsidRDefault="00E62178" w:rsidP="00681A29">
            <w:pPr>
              <w:pStyle w:val="TableHeading"/>
              <w:rPr>
                <w:rFonts w:cs="Arial"/>
                <w:sz w:val="22"/>
                <w:szCs w:val="22"/>
                <w:u w:val="single"/>
                <w:lang w:val="en-GB"/>
              </w:rPr>
            </w:pPr>
            <w:r w:rsidRPr="00821F6E">
              <w:rPr>
                <w:rFonts w:cs="Arial"/>
                <w:sz w:val="22"/>
                <w:szCs w:val="22"/>
                <w:lang w:val="en-GB"/>
              </w:rPr>
              <w:t>Author</w:t>
            </w:r>
          </w:p>
        </w:tc>
      </w:tr>
      <w:tr w:rsidR="00E62178" w:rsidRPr="00821F6E" w14:paraId="64F2DD11" w14:textId="77777777" w:rsidTr="00681A29">
        <w:tc>
          <w:tcPr>
            <w:tcW w:w="1620" w:type="dxa"/>
            <w:tcBorders>
              <w:top w:val="single" w:sz="6" w:space="0" w:color="auto"/>
              <w:left w:val="single" w:sz="6" w:space="0" w:color="auto"/>
              <w:bottom w:val="single" w:sz="6" w:space="0" w:color="auto"/>
              <w:right w:val="single" w:sz="6" w:space="0" w:color="auto"/>
            </w:tcBorders>
            <w:hideMark/>
          </w:tcPr>
          <w:p w14:paraId="504B300E" w14:textId="64D93ECA" w:rsidR="00E62178" w:rsidRPr="00821F6E" w:rsidRDefault="00E62178" w:rsidP="00681A29">
            <w:pPr>
              <w:pStyle w:val="TableText"/>
              <w:rPr>
                <w:rFonts w:ascii="Arial" w:hAnsi="Arial" w:cs="Arial"/>
                <w:sz w:val="22"/>
                <w:szCs w:val="22"/>
                <w:lang w:val="en-GB"/>
              </w:rPr>
            </w:pPr>
            <w:r>
              <w:rPr>
                <w:rFonts w:ascii="Arial" w:hAnsi="Arial" w:cs="Arial"/>
                <w:sz w:val="22"/>
                <w:szCs w:val="22"/>
                <w:lang w:val="en-GB"/>
              </w:rPr>
              <w:t>0</w:t>
            </w:r>
            <w:r w:rsidR="00B37E67">
              <w:rPr>
                <w:rFonts w:ascii="Arial" w:hAnsi="Arial" w:cs="Arial"/>
                <w:sz w:val="22"/>
                <w:szCs w:val="22"/>
                <w:lang w:val="en-GB"/>
              </w:rPr>
              <w:t>3</w:t>
            </w:r>
            <w:r w:rsidRPr="00821F6E">
              <w:rPr>
                <w:rFonts w:ascii="Arial" w:hAnsi="Arial" w:cs="Arial"/>
                <w:sz w:val="22"/>
                <w:szCs w:val="22"/>
                <w:lang w:val="en-GB"/>
              </w:rPr>
              <w:t>-</w:t>
            </w:r>
            <w:r w:rsidR="00B37E67">
              <w:rPr>
                <w:rFonts w:ascii="Arial" w:hAnsi="Arial" w:cs="Arial"/>
                <w:sz w:val="22"/>
                <w:szCs w:val="22"/>
                <w:lang w:val="en-GB"/>
              </w:rPr>
              <w:t>Sept</w:t>
            </w:r>
            <w:r w:rsidRPr="00821F6E">
              <w:rPr>
                <w:rFonts w:ascii="Arial" w:hAnsi="Arial" w:cs="Arial"/>
                <w:sz w:val="22"/>
                <w:szCs w:val="22"/>
                <w:lang w:val="en-GB"/>
              </w:rPr>
              <w:t>-202</w:t>
            </w:r>
            <w:r>
              <w:rPr>
                <w:rFonts w:ascii="Arial" w:hAnsi="Arial" w:cs="Arial"/>
                <w:sz w:val="22"/>
                <w:szCs w:val="22"/>
                <w:lang w:val="en-GB"/>
              </w:rPr>
              <w:t>4</w:t>
            </w:r>
          </w:p>
        </w:tc>
        <w:tc>
          <w:tcPr>
            <w:tcW w:w="1260" w:type="dxa"/>
            <w:tcBorders>
              <w:top w:val="single" w:sz="6" w:space="0" w:color="auto"/>
              <w:left w:val="single" w:sz="6" w:space="0" w:color="auto"/>
              <w:bottom w:val="single" w:sz="6" w:space="0" w:color="auto"/>
              <w:right w:val="single" w:sz="6" w:space="0" w:color="auto"/>
            </w:tcBorders>
            <w:hideMark/>
          </w:tcPr>
          <w:p w14:paraId="6F7F6CE3"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1.0</w:t>
            </w:r>
          </w:p>
        </w:tc>
        <w:tc>
          <w:tcPr>
            <w:tcW w:w="4131" w:type="dxa"/>
            <w:tcBorders>
              <w:top w:val="single" w:sz="6" w:space="0" w:color="auto"/>
              <w:left w:val="single" w:sz="6" w:space="0" w:color="auto"/>
              <w:bottom w:val="single" w:sz="6" w:space="0" w:color="auto"/>
              <w:right w:val="single" w:sz="6" w:space="0" w:color="auto"/>
            </w:tcBorders>
            <w:hideMark/>
          </w:tcPr>
          <w:p w14:paraId="06813E93"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Initial draft</w:t>
            </w:r>
          </w:p>
        </w:tc>
        <w:tc>
          <w:tcPr>
            <w:tcW w:w="2079" w:type="dxa"/>
            <w:tcBorders>
              <w:top w:val="single" w:sz="6" w:space="0" w:color="auto"/>
              <w:left w:val="single" w:sz="6" w:space="0" w:color="auto"/>
              <w:bottom w:val="single" w:sz="6" w:space="0" w:color="auto"/>
              <w:right w:val="single" w:sz="6" w:space="0" w:color="auto"/>
            </w:tcBorders>
            <w:hideMark/>
          </w:tcPr>
          <w:p w14:paraId="274A357E" w14:textId="77777777" w:rsidR="00E62178" w:rsidRPr="00821F6E" w:rsidRDefault="00E62178" w:rsidP="00681A29">
            <w:pPr>
              <w:pStyle w:val="TableText"/>
              <w:rPr>
                <w:rFonts w:ascii="Arial" w:hAnsi="Arial" w:cs="Arial"/>
                <w:sz w:val="22"/>
                <w:szCs w:val="22"/>
                <w:lang w:val="en-GB"/>
              </w:rPr>
            </w:pPr>
            <w:r w:rsidRPr="00821F6E">
              <w:rPr>
                <w:rFonts w:ascii="Arial" w:hAnsi="Arial" w:cs="Arial"/>
                <w:sz w:val="22"/>
                <w:szCs w:val="22"/>
                <w:lang w:val="en-GB"/>
              </w:rPr>
              <w:t>Bert O’Neill</w:t>
            </w:r>
          </w:p>
        </w:tc>
      </w:tr>
      <w:tr w:rsidR="00E62178" w:rsidRPr="00821F6E" w14:paraId="435D16BE" w14:textId="77777777" w:rsidTr="00681A29">
        <w:tc>
          <w:tcPr>
            <w:tcW w:w="1620" w:type="dxa"/>
            <w:tcBorders>
              <w:top w:val="single" w:sz="6" w:space="0" w:color="auto"/>
              <w:left w:val="single" w:sz="6" w:space="0" w:color="auto"/>
              <w:bottom w:val="single" w:sz="6" w:space="0" w:color="auto"/>
              <w:right w:val="single" w:sz="6" w:space="0" w:color="auto"/>
            </w:tcBorders>
          </w:tcPr>
          <w:p w14:paraId="5417BB27" w14:textId="64214B0F"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2D73A92D" w14:textId="48BF0B4C"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92DED4D" w14:textId="38DE71C3"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01F58788" w14:textId="7D4AC7C3" w:rsidR="00E62178" w:rsidRPr="00821F6E" w:rsidRDefault="00E62178" w:rsidP="00681A29">
            <w:pPr>
              <w:pStyle w:val="TableText"/>
              <w:rPr>
                <w:rFonts w:ascii="Arial" w:hAnsi="Arial" w:cs="Arial"/>
                <w:sz w:val="22"/>
                <w:szCs w:val="22"/>
                <w:lang w:val="en-GB"/>
              </w:rPr>
            </w:pPr>
          </w:p>
        </w:tc>
      </w:tr>
      <w:tr w:rsidR="00E62178" w:rsidRPr="00821F6E" w14:paraId="1F60BCE6" w14:textId="77777777" w:rsidTr="00681A29">
        <w:tc>
          <w:tcPr>
            <w:tcW w:w="1620" w:type="dxa"/>
            <w:tcBorders>
              <w:top w:val="single" w:sz="6" w:space="0" w:color="auto"/>
              <w:left w:val="single" w:sz="6" w:space="0" w:color="auto"/>
              <w:bottom w:val="single" w:sz="6" w:space="0" w:color="auto"/>
              <w:right w:val="single" w:sz="6" w:space="0" w:color="auto"/>
            </w:tcBorders>
          </w:tcPr>
          <w:p w14:paraId="653E428D" w14:textId="5B2CFA8A"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208C0FAA" w14:textId="7BF75962"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3841AA93" w14:textId="55FD92D8"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4A399D9F" w14:textId="6C49603A" w:rsidR="00E62178" w:rsidRPr="00821F6E" w:rsidRDefault="00E62178" w:rsidP="00681A29">
            <w:pPr>
              <w:pStyle w:val="TableText"/>
              <w:rPr>
                <w:rFonts w:ascii="Arial" w:hAnsi="Arial" w:cs="Arial"/>
                <w:sz w:val="22"/>
                <w:szCs w:val="22"/>
                <w:lang w:val="en-GB"/>
              </w:rPr>
            </w:pPr>
          </w:p>
        </w:tc>
      </w:tr>
      <w:tr w:rsidR="00E62178" w:rsidRPr="00821F6E" w14:paraId="68380DB7" w14:textId="77777777" w:rsidTr="00681A29">
        <w:tc>
          <w:tcPr>
            <w:tcW w:w="1620" w:type="dxa"/>
            <w:tcBorders>
              <w:top w:val="single" w:sz="6" w:space="0" w:color="auto"/>
              <w:left w:val="single" w:sz="6" w:space="0" w:color="auto"/>
              <w:bottom w:val="single" w:sz="6" w:space="0" w:color="auto"/>
              <w:right w:val="single" w:sz="6" w:space="0" w:color="auto"/>
            </w:tcBorders>
          </w:tcPr>
          <w:p w14:paraId="5D3B78C1" w14:textId="78497BBA"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4D945C9A" w14:textId="004F2BA1"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FB16DA4" w14:textId="40C27D56"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64C8036B" w14:textId="67945660" w:rsidR="00E62178" w:rsidRPr="00821F6E" w:rsidRDefault="00E62178" w:rsidP="00681A29">
            <w:pPr>
              <w:pStyle w:val="TableText"/>
              <w:rPr>
                <w:rFonts w:ascii="Arial" w:hAnsi="Arial" w:cs="Arial"/>
                <w:sz w:val="22"/>
                <w:szCs w:val="22"/>
                <w:lang w:val="en-GB"/>
              </w:rPr>
            </w:pPr>
          </w:p>
        </w:tc>
      </w:tr>
      <w:tr w:rsidR="00E62178" w:rsidRPr="00821F6E" w14:paraId="66EB9284" w14:textId="77777777" w:rsidTr="00681A29">
        <w:tc>
          <w:tcPr>
            <w:tcW w:w="1620" w:type="dxa"/>
            <w:tcBorders>
              <w:top w:val="single" w:sz="6" w:space="0" w:color="auto"/>
              <w:left w:val="single" w:sz="6" w:space="0" w:color="auto"/>
              <w:bottom w:val="single" w:sz="6" w:space="0" w:color="auto"/>
              <w:right w:val="single" w:sz="6" w:space="0" w:color="auto"/>
            </w:tcBorders>
          </w:tcPr>
          <w:p w14:paraId="49730A42" w14:textId="77777777" w:rsidR="00E62178" w:rsidRPr="00821F6E" w:rsidRDefault="00E62178" w:rsidP="00681A29">
            <w:pPr>
              <w:pStyle w:val="TableText"/>
              <w:rPr>
                <w:rFonts w:ascii="Arial" w:hAnsi="Arial" w:cs="Arial"/>
                <w:strike/>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5D5D6B94" w14:textId="77777777" w:rsidR="00E62178" w:rsidRPr="00821F6E" w:rsidRDefault="00E62178" w:rsidP="00681A29">
            <w:pPr>
              <w:pStyle w:val="TableText"/>
              <w:rPr>
                <w:rFonts w:ascii="Arial" w:hAnsi="Arial" w:cs="Arial"/>
                <w:strike/>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63F4F24B" w14:textId="77777777" w:rsidR="00E62178" w:rsidRPr="00821F6E" w:rsidRDefault="00E62178" w:rsidP="00681A29">
            <w:pPr>
              <w:pStyle w:val="TableText"/>
              <w:rPr>
                <w:rFonts w:ascii="Arial" w:hAnsi="Arial" w:cs="Arial"/>
                <w:strike/>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470005CE" w14:textId="77777777" w:rsidR="00E62178" w:rsidRPr="00821F6E" w:rsidRDefault="00E62178" w:rsidP="00681A29">
            <w:pPr>
              <w:pStyle w:val="TableText"/>
              <w:rPr>
                <w:rFonts w:ascii="Arial" w:hAnsi="Arial" w:cs="Arial"/>
                <w:strike/>
                <w:sz w:val="22"/>
                <w:szCs w:val="22"/>
                <w:lang w:val="en-GB"/>
              </w:rPr>
            </w:pPr>
          </w:p>
        </w:tc>
      </w:tr>
      <w:tr w:rsidR="00E62178" w:rsidRPr="00821F6E" w14:paraId="6C8796F5" w14:textId="77777777" w:rsidTr="00681A29">
        <w:tc>
          <w:tcPr>
            <w:tcW w:w="1620" w:type="dxa"/>
            <w:tcBorders>
              <w:top w:val="single" w:sz="6" w:space="0" w:color="auto"/>
              <w:left w:val="single" w:sz="6" w:space="0" w:color="auto"/>
              <w:bottom w:val="single" w:sz="6" w:space="0" w:color="auto"/>
              <w:right w:val="single" w:sz="6" w:space="0" w:color="auto"/>
            </w:tcBorders>
          </w:tcPr>
          <w:p w14:paraId="7660B442" w14:textId="77777777"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76F02DCD" w14:textId="77777777"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771A0BFA" w14:textId="77777777"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3D4A756C" w14:textId="77777777" w:rsidR="00E62178" w:rsidRPr="00821F6E" w:rsidRDefault="00E62178" w:rsidP="00681A29">
            <w:pPr>
              <w:pStyle w:val="TableText"/>
              <w:rPr>
                <w:rFonts w:ascii="Arial" w:hAnsi="Arial" w:cs="Arial"/>
                <w:sz w:val="22"/>
                <w:szCs w:val="22"/>
                <w:lang w:val="en-GB"/>
              </w:rPr>
            </w:pPr>
          </w:p>
        </w:tc>
      </w:tr>
      <w:tr w:rsidR="00E62178" w:rsidRPr="00821F6E" w14:paraId="377450E9" w14:textId="77777777" w:rsidTr="00681A29">
        <w:tc>
          <w:tcPr>
            <w:tcW w:w="1620" w:type="dxa"/>
            <w:tcBorders>
              <w:top w:val="single" w:sz="6" w:space="0" w:color="auto"/>
              <w:left w:val="single" w:sz="6" w:space="0" w:color="auto"/>
              <w:bottom w:val="single" w:sz="6" w:space="0" w:color="auto"/>
              <w:right w:val="single" w:sz="6" w:space="0" w:color="auto"/>
            </w:tcBorders>
          </w:tcPr>
          <w:p w14:paraId="28B73655" w14:textId="77777777" w:rsidR="00E62178" w:rsidRPr="00821F6E" w:rsidRDefault="00E62178" w:rsidP="00681A29">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14:paraId="17AC2223" w14:textId="77777777" w:rsidR="00E62178" w:rsidRPr="00821F6E" w:rsidRDefault="00E62178" w:rsidP="00681A29">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14:paraId="41A66897" w14:textId="77777777" w:rsidR="00E62178" w:rsidRPr="00821F6E" w:rsidRDefault="00E62178" w:rsidP="00681A29">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14:paraId="28073476" w14:textId="77777777" w:rsidR="00E62178" w:rsidRPr="00821F6E" w:rsidRDefault="00E62178" w:rsidP="00681A29">
            <w:pPr>
              <w:pStyle w:val="TableText"/>
              <w:rPr>
                <w:rFonts w:ascii="Arial" w:hAnsi="Arial" w:cs="Arial"/>
                <w:sz w:val="22"/>
                <w:szCs w:val="22"/>
                <w:lang w:val="en-GB"/>
              </w:rPr>
            </w:pPr>
          </w:p>
        </w:tc>
      </w:tr>
    </w:tbl>
    <w:p w14:paraId="0450BD69" w14:textId="77777777" w:rsidR="00E62178" w:rsidRPr="00821F6E" w:rsidRDefault="00E62178" w:rsidP="00E62178"/>
    <w:p w14:paraId="0C317132" w14:textId="3D59760A" w:rsidR="00E62178" w:rsidRDefault="00E62178" w:rsidP="00E62178">
      <w:pPr>
        <w:rPr>
          <w:rFonts w:asciiTheme="majorHAnsi" w:eastAsiaTheme="majorEastAsia" w:hAnsiTheme="majorHAnsi" w:cs="Arial"/>
          <w:b/>
          <w:bCs/>
          <w:color w:val="2E74B5" w:themeColor="accent1" w:themeShade="BF"/>
          <w:sz w:val="28"/>
          <w:szCs w:val="28"/>
        </w:rPr>
      </w:pPr>
      <w:r w:rsidRPr="00821F6E">
        <w:br w:type="page"/>
      </w:r>
      <w:bookmarkStart w:id="4" w:name="_Toc52862687"/>
    </w:p>
    <w:bookmarkStart w:id="5" w:name="_Toc171510270" w:displacedByCustomXml="next"/>
    <w:sdt>
      <w:sdtPr>
        <w:id w:val="-12836834"/>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508F1387" w14:textId="6A220F5F" w:rsidR="00B30053" w:rsidRDefault="00B30053">
          <w:pPr>
            <w:pStyle w:val="TOCHeading"/>
          </w:pPr>
          <w:r>
            <w:t>Contents</w:t>
          </w:r>
        </w:p>
        <w:p w14:paraId="674CC617" w14:textId="2F98393B" w:rsidR="00B30053" w:rsidRDefault="00B3005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76134947" w:history="1">
            <w:r w:rsidRPr="00574815">
              <w:rPr>
                <w:rStyle w:val="Hyperlink"/>
                <w:noProof/>
              </w:rPr>
              <w:t>Revision History</w:t>
            </w:r>
            <w:r>
              <w:rPr>
                <w:noProof/>
                <w:webHidden/>
              </w:rPr>
              <w:tab/>
            </w:r>
            <w:r>
              <w:rPr>
                <w:noProof/>
                <w:webHidden/>
              </w:rPr>
              <w:fldChar w:fldCharType="begin"/>
            </w:r>
            <w:r>
              <w:rPr>
                <w:noProof/>
                <w:webHidden/>
              </w:rPr>
              <w:instrText xml:space="preserve"> PAGEREF _Toc176134947 \h </w:instrText>
            </w:r>
            <w:r>
              <w:rPr>
                <w:noProof/>
                <w:webHidden/>
              </w:rPr>
            </w:r>
            <w:r>
              <w:rPr>
                <w:noProof/>
                <w:webHidden/>
              </w:rPr>
              <w:fldChar w:fldCharType="separate"/>
            </w:r>
            <w:r>
              <w:rPr>
                <w:noProof/>
                <w:webHidden/>
              </w:rPr>
              <w:t>1</w:t>
            </w:r>
            <w:r>
              <w:rPr>
                <w:noProof/>
                <w:webHidden/>
              </w:rPr>
              <w:fldChar w:fldCharType="end"/>
            </w:r>
          </w:hyperlink>
        </w:p>
        <w:p w14:paraId="0758595E" w14:textId="6B6FCC9B" w:rsidR="00B30053" w:rsidRDefault="00B30053">
          <w:pPr>
            <w:pStyle w:val="TOC1"/>
            <w:tabs>
              <w:tab w:val="right" w:leader="dot" w:pos="9016"/>
            </w:tabs>
            <w:rPr>
              <w:rFonts w:eastAsiaTheme="minorEastAsia"/>
              <w:noProof/>
              <w:kern w:val="2"/>
              <w:sz w:val="24"/>
              <w:szCs w:val="24"/>
              <w:lang w:eastAsia="en-GB"/>
              <w14:ligatures w14:val="standardContextual"/>
            </w:rPr>
          </w:pPr>
          <w:hyperlink w:anchor="_Toc176134948" w:history="1">
            <w:r w:rsidRPr="00574815">
              <w:rPr>
                <w:rStyle w:val="Hyperlink"/>
                <w:rFonts w:cs="Arial"/>
                <w:noProof/>
              </w:rPr>
              <w:t>Introduction</w:t>
            </w:r>
            <w:r>
              <w:rPr>
                <w:noProof/>
                <w:webHidden/>
              </w:rPr>
              <w:tab/>
            </w:r>
            <w:r>
              <w:rPr>
                <w:noProof/>
                <w:webHidden/>
              </w:rPr>
              <w:fldChar w:fldCharType="begin"/>
            </w:r>
            <w:r>
              <w:rPr>
                <w:noProof/>
                <w:webHidden/>
              </w:rPr>
              <w:instrText xml:space="preserve"> PAGEREF _Toc176134948 \h </w:instrText>
            </w:r>
            <w:r>
              <w:rPr>
                <w:noProof/>
                <w:webHidden/>
              </w:rPr>
            </w:r>
            <w:r>
              <w:rPr>
                <w:noProof/>
                <w:webHidden/>
              </w:rPr>
              <w:fldChar w:fldCharType="separate"/>
            </w:r>
            <w:r>
              <w:rPr>
                <w:noProof/>
                <w:webHidden/>
              </w:rPr>
              <w:t>3</w:t>
            </w:r>
            <w:r>
              <w:rPr>
                <w:noProof/>
                <w:webHidden/>
              </w:rPr>
              <w:fldChar w:fldCharType="end"/>
            </w:r>
          </w:hyperlink>
        </w:p>
        <w:p w14:paraId="63692C09" w14:textId="28A8F4C6" w:rsidR="00B30053" w:rsidRDefault="00B30053">
          <w:pPr>
            <w:pStyle w:val="TOC2"/>
            <w:tabs>
              <w:tab w:val="right" w:leader="dot" w:pos="9016"/>
            </w:tabs>
            <w:rPr>
              <w:rFonts w:eastAsiaTheme="minorEastAsia"/>
              <w:noProof/>
              <w:kern w:val="2"/>
              <w:sz w:val="24"/>
              <w:szCs w:val="24"/>
              <w:lang w:eastAsia="en-GB"/>
              <w14:ligatures w14:val="standardContextual"/>
            </w:rPr>
          </w:pPr>
          <w:hyperlink w:anchor="_Toc176134949" w:history="1">
            <w:r w:rsidRPr="00574815">
              <w:rPr>
                <w:rStyle w:val="Hyperlink"/>
                <w:rFonts w:cs="Arial"/>
                <w:noProof/>
              </w:rPr>
              <w:t>Purpose</w:t>
            </w:r>
            <w:r>
              <w:rPr>
                <w:noProof/>
                <w:webHidden/>
              </w:rPr>
              <w:tab/>
            </w:r>
            <w:r>
              <w:rPr>
                <w:noProof/>
                <w:webHidden/>
              </w:rPr>
              <w:fldChar w:fldCharType="begin"/>
            </w:r>
            <w:r>
              <w:rPr>
                <w:noProof/>
                <w:webHidden/>
              </w:rPr>
              <w:instrText xml:space="preserve"> PAGEREF _Toc176134949 \h </w:instrText>
            </w:r>
            <w:r>
              <w:rPr>
                <w:noProof/>
                <w:webHidden/>
              </w:rPr>
            </w:r>
            <w:r>
              <w:rPr>
                <w:noProof/>
                <w:webHidden/>
              </w:rPr>
              <w:fldChar w:fldCharType="separate"/>
            </w:r>
            <w:r>
              <w:rPr>
                <w:noProof/>
                <w:webHidden/>
              </w:rPr>
              <w:t>3</w:t>
            </w:r>
            <w:r>
              <w:rPr>
                <w:noProof/>
                <w:webHidden/>
              </w:rPr>
              <w:fldChar w:fldCharType="end"/>
            </w:r>
          </w:hyperlink>
        </w:p>
        <w:p w14:paraId="54CB3AA6" w14:textId="125F5562" w:rsidR="00B30053" w:rsidRDefault="00B30053">
          <w:pPr>
            <w:pStyle w:val="TOC2"/>
            <w:tabs>
              <w:tab w:val="right" w:leader="dot" w:pos="9016"/>
            </w:tabs>
            <w:rPr>
              <w:rFonts w:eastAsiaTheme="minorEastAsia"/>
              <w:noProof/>
              <w:kern w:val="2"/>
              <w:sz w:val="24"/>
              <w:szCs w:val="24"/>
              <w:lang w:eastAsia="en-GB"/>
              <w14:ligatures w14:val="standardContextual"/>
            </w:rPr>
          </w:pPr>
          <w:hyperlink w:anchor="_Toc176134950" w:history="1">
            <w:r w:rsidRPr="00574815">
              <w:rPr>
                <w:rStyle w:val="Hyperlink"/>
                <w:rFonts w:cs="Arial"/>
                <w:noProof/>
              </w:rPr>
              <w:t>Scope</w:t>
            </w:r>
            <w:r>
              <w:rPr>
                <w:noProof/>
                <w:webHidden/>
              </w:rPr>
              <w:tab/>
            </w:r>
            <w:r>
              <w:rPr>
                <w:noProof/>
                <w:webHidden/>
              </w:rPr>
              <w:fldChar w:fldCharType="begin"/>
            </w:r>
            <w:r>
              <w:rPr>
                <w:noProof/>
                <w:webHidden/>
              </w:rPr>
              <w:instrText xml:space="preserve"> PAGEREF _Toc176134950 \h </w:instrText>
            </w:r>
            <w:r>
              <w:rPr>
                <w:noProof/>
                <w:webHidden/>
              </w:rPr>
            </w:r>
            <w:r>
              <w:rPr>
                <w:noProof/>
                <w:webHidden/>
              </w:rPr>
              <w:fldChar w:fldCharType="separate"/>
            </w:r>
            <w:r>
              <w:rPr>
                <w:noProof/>
                <w:webHidden/>
              </w:rPr>
              <w:t>3</w:t>
            </w:r>
            <w:r>
              <w:rPr>
                <w:noProof/>
                <w:webHidden/>
              </w:rPr>
              <w:fldChar w:fldCharType="end"/>
            </w:r>
          </w:hyperlink>
        </w:p>
        <w:p w14:paraId="1395C2EE" w14:textId="3E944BAC" w:rsidR="00B30053" w:rsidRDefault="00B30053">
          <w:pPr>
            <w:pStyle w:val="TOC1"/>
            <w:tabs>
              <w:tab w:val="right" w:leader="dot" w:pos="9016"/>
            </w:tabs>
            <w:rPr>
              <w:rFonts w:eastAsiaTheme="minorEastAsia"/>
              <w:noProof/>
              <w:kern w:val="2"/>
              <w:sz w:val="24"/>
              <w:szCs w:val="24"/>
              <w:lang w:eastAsia="en-GB"/>
              <w14:ligatures w14:val="standardContextual"/>
            </w:rPr>
          </w:pPr>
          <w:hyperlink w:anchor="_Toc176134951" w:history="1">
            <w:r w:rsidRPr="00574815">
              <w:rPr>
                <w:rStyle w:val="Hyperlink"/>
                <w:noProof/>
              </w:rPr>
              <w:t>Prerequisites</w:t>
            </w:r>
            <w:r>
              <w:rPr>
                <w:noProof/>
                <w:webHidden/>
              </w:rPr>
              <w:tab/>
            </w:r>
            <w:r>
              <w:rPr>
                <w:noProof/>
                <w:webHidden/>
              </w:rPr>
              <w:fldChar w:fldCharType="begin"/>
            </w:r>
            <w:r>
              <w:rPr>
                <w:noProof/>
                <w:webHidden/>
              </w:rPr>
              <w:instrText xml:space="preserve"> PAGEREF _Toc176134951 \h </w:instrText>
            </w:r>
            <w:r>
              <w:rPr>
                <w:noProof/>
                <w:webHidden/>
              </w:rPr>
            </w:r>
            <w:r>
              <w:rPr>
                <w:noProof/>
                <w:webHidden/>
              </w:rPr>
              <w:fldChar w:fldCharType="separate"/>
            </w:r>
            <w:r>
              <w:rPr>
                <w:noProof/>
                <w:webHidden/>
              </w:rPr>
              <w:t>3</w:t>
            </w:r>
            <w:r>
              <w:rPr>
                <w:noProof/>
                <w:webHidden/>
              </w:rPr>
              <w:fldChar w:fldCharType="end"/>
            </w:r>
          </w:hyperlink>
        </w:p>
        <w:p w14:paraId="7363E904" w14:textId="0C5A1156" w:rsidR="00B30053" w:rsidRDefault="00B30053">
          <w:pPr>
            <w:pStyle w:val="TOC1"/>
            <w:tabs>
              <w:tab w:val="right" w:leader="dot" w:pos="9016"/>
            </w:tabs>
            <w:rPr>
              <w:rFonts w:eastAsiaTheme="minorEastAsia"/>
              <w:noProof/>
              <w:kern w:val="2"/>
              <w:sz w:val="24"/>
              <w:szCs w:val="24"/>
              <w:lang w:eastAsia="en-GB"/>
              <w14:ligatures w14:val="standardContextual"/>
            </w:rPr>
          </w:pPr>
          <w:hyperlink w:anchor="_Toc176134952" w:history="1">
            <w:r w:rsidRPr="00574815">
              <w:rPr>
                <w:rStyle w:val="Hyperlink"/>
                <w:noProof/>
              </w:rPr>
              <w:t>Miscellaneous</w:t>
            </w:r>
            <w:r>
              <w:rPr>
                <w:noProof/>
                <w:webHidden/>
              </w:rPr>
              <w:tab/>
            </w:r>
            <w:r>
              <w:rPr>
                <w:noProof/>
                <w:webHidden/>
              </w:rPr>
              <w:fldChar w:fldCharType="begin"/>
            </w:r>
            <w:r>
              <w:rPr>
                <w:noProof/>
                <w:webHidden/>
              </w:rPr>
              <w:instrText xml:space="preserve"> PAGEREF _Toc176134952 \h </w:instrText>
            </w:r>
            <w:r>
              <w:rPr>
                <w:noProof/>
                <w:webHidden/>
              </w:rPr>
            </w:r>
            <w:r>
              <w:rPr>
                <w:noProof/>
                <w:webHidden/>
              </w:rPr>
              <w:fldChar w:fldCharType="separate"/>
            </w:r>
            <w:r>
              <w:rPr>
                <w:noProof/>
                <w:webHidden/>
              </w:rPr>
              <w:t>4</w:t>
            </w:r>
            <w:r>
              <w:rPr>
                <w:noProof/>
                <w:webHidden/>
              </w:rPr>
              <w:fldChar w:fldCharType="end"/>
            </w:r>
          </w:hyperlink>
        </w:p>
        <w:p w14:paraId="5AEF465F" w14:textId="3C9AFDEC" w:rsidR="00B30053" w:rsidRDefault="00B30053">
          <w:pPr>
            <w:pStyle w:val="TOC2"/>
            <w:tabs>
              <w:tab w:val="right" w:leader="dot" w:pos="9016"/>
            </w:tabs>
            <w:rPr>
              <w:rFonts w:eastAsiaTheme="minorEastAsia"/>
              <w:noProof/>
              <w:kern w:val="2"/>
              <w:sz w:val="24"/>
              <w:szCs w:val="24"/>
              <w:lang w:eastAsia="en-GB"/>
              <w14:ligatures w14:val="standardContextual"/>
            </w:rPr>
          </w:pPr>
          <w:hyperlink w:anchor="_Toc176134953" w:history="1">
            <w:r w:rsidRPr="00574815">
              <w:rPr>
                <w:rStyle w:val="Hyperlink"/>
                <w:noProof/>
              </w:rPr>
              <w:t>Acronym</w:t>
            </w:r>
            <w:r>
              <w:rPr>
                <w:noProof/>
                <w:webHidden/>
              </w:rPr>
              <w:tab/>
            </w:r>
            <w:r>
              <w:rPr>
                <w:noProof/>
                <w:webHidden/>
              </w:rPr>
              <w:fldChar w:fldCharType="begin"/>
            </w:r>
            <w:r>
              <w:rPr>
                <w:noProof/>
                <w:webHidden/>
              </w:rPr>
              <w:instrText xml:space="preserve"> PAGEREF _Toc176134953 \h </w:instrText>
            </w:r>
            <w:r>
              <w:rPr>
                <w:noProof/>
                <w:webHidden/>
              </w:rPr>
            </w:r>
            <w:r>
              <w:rPr>
                <w:noProof/>
                <w:webHidden/>
              </w:rPr>
              <w:fldChar w:fldCharType="separate"/>
            </w:r>
            <w:r>
              <w:rPr>
                <w:noProof/>
                <w:webHidden/>
              </w:rPr>
              <w:t>4</w:t>
            </w:r>
            <w:r>
              <w:rPr>
                <w:noProof/>
                <w:webHidden/>
              </w:rPr>
              <w:fldChar w:fldCharType="end"/>
            </w:r>
          </w:hyperlink>
        </w:p>
        <w:p w14:paraId="1BECFA63" w14:textId="210C2632" w:rsidR="00B30053" w:rsidRDefault="00B30053">
          <w:r>
            <w:rPr>
              <w:b/>
              <w:bCs/>
              <w:noProof/>
            </w:rPr>
            <w:fldChar w:fldCharType="end"/>
          </w:r>
        </w:p>
      </w:sdtContent>
    </w:sdt>
    <w:p w14:paraId="3EB1D00A" w14:textId="77777777" w:rsidR="00B30053" w:rsidRDefault="00B30053">
      <w:pPr>
        <w:rPr>
          <w:rFonts w:asciiTheme="majorHAnsi" w:eastAsiaTheme="majorEastAsia" w:hAnsiTheme="majorHAnsi" w:cs="Arial"/>
          <w:b/>
          <w:bCs/>
          <w:color w:val="2E74B5" w:themeColor="accent1" w:themeShade="BF"/>
          <w:sz w:val="28"/>
          <w:szCs w:val="28"/>
        </w:rPr>
      </w:pPr>
      <w:r>
        <w:rPr>
          <w:rFonts w:cs="Arial"/>
        </w:rPr>
        <w:br w:type="page"/>
      </w:r>
    </w:p>
    <w:p w14:paraId="5FD05352" w14:textId="364CE31E" w:rsidR="00E62178" w:rsidRPr="00821F6E" w:rsidRDefault="00E62178" w:rsidP="00E62178">
      <w:pPr>
        <w:pStyle w:val="Heading1"/>
        <w:keepLines w:val="0"/>
        <w:tabs>
          <w:tab w:val="num" w:pos="-173"/>
        </w:tabs>
        <w:autoSpaceDE w:val="0"/>
        <w:autoSpaceDN w:val="0"/>
        <w:adjustRightInd w:val="0"/>
        <w:spacing w:before="120" w:after="120" w:line="240" w:lineRule="auto"/>
        <w:ind w:left="360"/>
        <w:rPr>
          <w:rFonts w:cs="Arial"/>
        </w:rPr>
      </w:pPr>
      <w:bookmarkStart w:id="6" w:name="_Toc176134948"/>
      <w:r w:rsidRPr="00821F6E">
        <w:rPr>
          <w:rFonts w:cs="Arial"/>
        </w:rPr>
        <w:lastRenderedPageBreak/>
        <w:t>Introduction</w:t>
      </w:r>
      <w:bookmarkEnd w:id="4"/>
      <w:bookmarkEnd w:id="5"/>
      <w:bookmarkEnd w:id="6"/>
    </w:p>
    <w:p w14:paraId="5D95BA88" w14:textId="159E1FBC" w:rsidR="00020EDF" w:rsidRDefault="00E62178" w:rsidP="00E62178">
      <w:r w:rsidRPr="00821F6E">
        <w:t xml:space="preserve">This document </w:t>
      </w:r>
      <w:r w:rsidR="00020EDF">
        <w:t xml:space="preserve">a detailed </w:t>
      </w:r>
      <w:r>
        <w:t xml:space="preserve">overview on how to </w:t>
      </w:r>
      <w:r w:rsidR="00020EDF">
        <w:t xml:space="preserve">securely implement the various </w:t>
      </w:r>
      <w:r w:rsidR="00C25922">
        <w:t>Asp.Net Core</w:t>
      </w:r>
      <w:r w:rsidR="00020EDF">
        <w:t xml:space="preserve"> Identity API’s, using HttpOnly Cookies – incorporating a JWT and Refresh Bearer token approach.</w:t>
      </w:r>
    </w:p>
    <w:p w14:paraId="22DAF977" w14:textId="77777777" w:rsidR="00E62178" w:rsidRPr="00821F6E" w:rsidRDefault="00E62178" w:rsidP="00E62178">
      <w:pPr>
        <w:pStyle w:val="Heading2"/>
        <w:keepLines w:val="0"/>
        <w:numPr>
          <w:ilvl w:val="1"/>
          <w:numId w:val="0"/>
        </w:numPr>
        <w:tabs>
          <w:tab w:val="num" w:pos="907"/>
        </w:tabs>
        <w:spacing w:before="120" w:after="60" w:line="240" w:lineRule="auto"/>
        <w:ind w:left="187"/>
        <w:rPr>
          <w:rFonts w:cs="Arial"/>
        </w:rPr>
      </w:pPr>
      <w:bookmarkStart w:id="7" w:name="_Toc319524779"/>
      <w:bookmarkStart w:id="8" w:name="_Toc435696497"/>
      <w:bookmarkStart w:id="9" w:name="_Toc52862688"/>
      <w:bookmarkStart w:id="10" w:name="_Toc171510271"/>
      <w:bookmarkStart w:id="11" w:name="_Toc176134949"/>
      <w:r w:rsidRPr="00821F6E">
        <w:rPr>
          <w:rFonts w:cs="Arial"/>
        </w:rPr>
        <w:t>Purpose</w:t>
      </w:r>
      <w:bookmarkEnd w:id="7"/>
      <w:bookmarkEnd w:id="8"/>
      <w:bookmarkEnd w:id="9"/>
      <w:bookmarkEnd w:id="10"/>
      <w:bookmarkEnd w:id="11"/>
    </w:p>
    <w:p w14:paraId="4E825DA6" w14:textId="56671F9F" w:rsidR="00020EDF" w:rsidRDefault="00020EDF" w:rsidP="00E62178">
      <w:r>
        <w:t>Online you will find numerous articles, tutorials and YouTube videos detailing various Identity API, but they are either disjointed (only detailing several API’s) or wanting you to subscribe to their patron site to gain access to their code!!!</w:t>
      </w:r>
    </w:p>
    <w:p w14:paraId="45A10CC4" w14:textId="4DC0B98E" w:rsidR="00E62178" w:rsidRDefault="00020EDF" w:rsidP="00E62178">
      <w:r>
        <w:t>I wanted to provide a one-stop-shop tutorial where you can pick and choose the API you are interested in learning more about, but also how to securely (HTTS) implement them using Bearer (JWT\Refresh) Tokens – and convey this within a Clean Architecture approach.</w:t>
      </w:r>
    </w:p>
    <w:p w14:paraId="64241BB3" w14:textId="17D2C8B1" w:rsidR="00020EDF" w:rsidRPr="00821F6E" w:rsidRDefault="00020EDF" w:rsidP="00E62178">
      <w:r>
        <w:t xml:space="preserve">But </w:t>
      </w:r>
      <w:r w:rsidR="00C25922">
        <w:t>also,</w:t>
      </w:r>
      <w:r>
        <w:t xml:space="preserve"> to incorporate as many standard project components as possible (like Logging, Mappers, Fluent Validation and the various Identity configurations, that need to be implemented for Asp</w:t>
      </w:r>
      <w:r w:rsidR="00C25922">
        <w:t>.</w:t>
      </w:r>
      <w:r>
        <w:t>Net</w:t>
      </w:r>
      <w:r w:rsidR="00C25922">
        <w:t xml:space="preserve"> </w:t>
      </w:r>
      <w:r>
        <w:t>Core Identity to function smoothly).</w:t>
      </w:r>
    </w:p>
    <w:p w14:paraId="4E73A06E" w14:textId="77777777" w:rsidR="00E62178" w:rsidRPr="00821F6E" w:rsidRDefault="00E62178" w:rsidP="00E62178">
      <w:pPr>
        <w:pStyle w:val="Heading2"/>
        <w:keepLines w:val="0"/>
        <w:numPr>
          <w:ilvl w:val="1"/>
          <w:numId w:val="0"/>
        </w:numPr>
        <w:tabs>
          <w:tab w:val="num" w:pos="907"/>
        </w:tabs>
        <w:spacing w:before="120" w:after="60" w:line="240" w:lineRule="auto"/>
        <w:ind w:left="187"/>
        <w:rPr>
          <w:rFonts w:cs="Arial"/>
        </w:rPr>
      </w:pPr>
      <w:bookmarkStart w:id="12" w:name="_Toc319524780"/>
      <w:bookmarkStart w:id="13" w:name="_Toc435696498"/>
      <w:bookmarkStart w:id="14" w:name="_Toc52862689"/>
      <w:bookmarkStart w:id="15" w:name="_Toc171510272"/>
      <w:bookmarkStart w:id="16" w:name="_Toc176134950"/>
      <w:r w:rsidRPr="00821F6E">
        <w:rPr>
          <w:rFonts w:cs="Arial"/>
        </w:rPr>
        <w:t>Scope</w:t>
      </w:r>
      <w:bookmarkEnd w:id="12"/>
      <w:bookmarkEnd w:id="13"/>
      <w:bookmarkEnd w:id="14"/>
      <w:bookmarkEnd w:id="15"/>
      <w:bookmarkEnd w:id="16"/>
    </w:p>
    <w:p w14:paraId="44DE8503" w14:textId="4FBCF041" w:rsidR="00E62178" w:rsidRDefault="00E62178" w:rsidP="00E62178">
      <w:r w:rsidRPr="00821F6E">
        <w:t xml:space="preserve">The scope of this </w:t>
      </w:r>
      <w:r>
        <w:t>document</w:t>
      </w:r>
      <w:r w:rsidRPr="00821F6E">
        <w:t xml:space="preserve"> is to </w:t>
      </w:r>
      <w:r>
        <w:t xml:space="preserve">quickly </w:t>
      </w:r>
      <w:r w:rsidRPr="00821F6E">
        <w:t xml:space="preserve">convey the </w:t>
      </w:r>
      <w:r w:rsidR="00440296">
        <w:t xml:space="preserve">implementation and </w:t>
      </w:r>
      <w:r>
        <w:t>configuration steps</w:t>
      </w:r>
      <w:r w:rsidR="00440296">
        <w:t>,</w:t>
      </w:r>
      <w:r>
        <w:t xml:space="preserve"> </w:t>
      </w:r>
      <w:r w:rsidR="00440296">
        <w:t xml:space="preserve">needed to securely incorporate the Identity </w:t>
      </w:r>
      <w:r w:rsidR="00C25922">
        <w:t>APIs</w:t>
      </w:r>
      <w:r w:rsidR="00440296">
        <w:t xml:space="preserve"> into your application – to authentication and authorization to your project API’s, like production code by the major multinationals</w:t>
      </w:r>
      <w:r>
        <w:t>)</w:t>
      </w:r>
      <w:r w:rsidRPr="00821F6E">
        <w:t>.</w:t>
      </w:r>
      <w:r>
        <w:t xml:space="preserve"> </w:t>
      </w:r>
    </w:p>
    <w:p w14:paraId="27A190E5" w14:textId="77777777" w:rsidR="00E62178" w:rsidRPr="00821F6E" w:rsidRDefault="00E62178" w:rsidP="00E62178"/>
    <w:p w14:paraId="7C405BA2" w14:textId="77777777" w:rsidR="00E62178" w:rsidRPr="00821F6E" w:rsidRDefault="00E62178" w:rsidP="00E62178">
      <w:pPr>
        <w:pStyle w:val="Heading1"/>
        <w:keepLines w:val="0"/>
        <w:tabs>
          <w:tab w:val="num" w:pos="-173"/>
        </w:tabs>
        <w:autoSpaceDE w:val="0"/>
        <w:autoSpaceDN w:val="0"/>
        <w:adjustRightInd w:val="0"/>
        <w:spacing w:before="120" w:after="120" w:line="240" w:lineRule="auto"/>
        <w:ind w:left="360"/>
      </w:pPr>
      <w:bookmarkStart w:id="17" w:name="_Toc52862690"/>
      <w:bookmarkStart w:id="18" w:name="_Toc171510273"/>
      <w:bookmarkStart w:id="19" w:name="_Toc176134951"/>
      <w:r w:rsidRPr="00821F6E">
        <w:t>Prerequisites</w:t>
      </w:r>
      <w:bookmarkEnd w:id="17"/>
      <w:bookmarkEnd w:id="18"/>
      <w:bookmarkEnd w:id="19"/>
    </w:p>
    <w:p w14:paraId="5E0EB510" w14:textId="5332EA4E" w:rsidR="00C25922" w:rsidRDefault="00C25922" w:rsidP="00E62178">
      <w:pPr>
        <w:pStyle w:val="BodyText"/>
        <w:numPr>
          <w:ilvl w:val="0"/>
          <w:numId w:val="1"/>
        </w:numPr>
        <w:rPr>
          <w:lang w:val="en-GB"/>
        </w:rPr>
      </w:pPr>
      <w:r>
        <w:rPr>
          <w:lang w:val="en-GB"/>
        </w:rPr>
        <w:t xml:space="preserve">An understanding of </w:t>
      </w:r>
      <w:hyperlink r:id="rId8" w:history="1">
        <w:r w:rsidRPr="00C25922">
          <w:rPr>
            <w:rStyle w:val="Hyperlink"/>
            <w:lang w:val="en-GB"/>
          </w:rPr>
          <w:t>Asp.Net Core Identity API’s</w:t>
        </w:r>
      </w:hyperlink>
    </w:p>
    <w:p w14:paraId="60F29424" w14:textId="4097D09E" w:rsidR="00E05790" w:rsidRDefault="00E05790" w:rsidP="00E62178">
      <w:pPr>
        <w:pStyle w:val="BodyText"/>
        <w:numPr>
          <w:ilvl w:val="0"/>
          <w:numId w:val="1"/>
        </w:numPr>
        <w:rPr>
          <w:lang w:val="en-GB"/>
        </w:rPr>
      </w:pPr>
      <w:r>
        <w:rPr>
          <w:lang w:val="en-GB"/>
        </w:rPr>
        <w:t>An understanding of</w:t>
      </w:r>
      <w:r>
        <w:rPr>
          <w:lang w:val="en-GB"/>
        </w:rPr>
        <w:t xml:space="preserve"> </w:t>
      </w:r>
      <w:hyperlink r:id="rId9" w:history="1">
        <w:r w:rsidRPr="00E05790">
          <w:rPr>
            <w:rStyle w:val="Hyperlink"/>
            <w:lang w:val="en-GB"/>
          </w:rPr>
          <w:t>Clean Architecture</w:t>
        </w:r>
      </w:hyperlink>
    </w:p>
    <w:p w14:paraId="4C0849C4" w14:textId="427D5ABC" w:rsidR="00E62178" w:rsidRPr="00821F6E" w:rsidRDefault="00E62178" w:rsidP="00E62178">
      <w:pPr>
        <w:pStyle w:val="BodyText"/>
        <w:numPr>
          <w:ilvl w:val="0"/>
          <w:numId w:val="1"/>
        </w:numPr>
        <w:rPr>
          <w:lang w:val="en-GB"/>
        </w:rPr>
      </w:pPr>
      <w:r>
        <w:rPr>
          <w:lang w:val="en-GB"/>
        </w:rPr>
        <w:t xml:space="preserve">An understanding of </w:t>
      </w:r>
      <w:hyperlink r:id="rId10" w:history="1">
        <w:r w:rsidR="00C25922" w:rsidRPr="00C25922">
          <w:rPr>
            <w:rStyle w:val="Hyperlink"/>
            <w:lang w:val="en-GB"/>
          </w:rPr>
          <w:t>Minimal API’s</w:t>
        </w:r>
      </w:hyperlink>
    </w:p>
    <w:p w14:paraId="7502BE0A" w14:textId="1B2B1584" w:rsidR="00E62178" w:rsidRPr="00C25922" w:rsidRDefault="00E62178" w:rsidP="00E62178">
      <w:pPr>
        <w:pStyle w:val="BodyText"/>
        <w:numPr>
          <w:ilvl w:val="0"/>
          <w:numId w:val="26"/>
        </w:numPr>
        <w:rPr>
          <w:rStyle w:val="Hyperlink"/>
          <w:color w:val="auto"/>
          <w:u w:val="none"/>
          <w:lang w:val="en-GB"/>
        </w:rPr>
      </w:pPr>
      <w:r>
        <w:rPr>
          <w:lang w:val="en-GB"/>
        </w:rPr>
        <w:t xml:space="preserve">An understanding of </w:t>
      </w:r>
      <w:hyperlink r:id="rId11" w:history="1">
        <w:r w:rsidRPr="00B91FC5">
          <w:rPr>
            <w:rStyle w:val="Hyperlink"/>
            <w:lang w:val="en-GB"/>
          </w:rPr>
          <w:t>Entity Framework Core</w:t>
        </w:r>
      </w:hyperlink>
      <w:r w:rsidR="00E05790">
        <w:rPr>
          <w:rStyle w:val="Hyperlink"/>
          <w:lang w:val="en-GB"/>
        </w:rPr>
        <w:t xml:space="preserve"> (EFC)</w:t>
      </w:r>
    </w:p>
    <w:p w14:paraId="47F9EF03" w14:textId="47475D89" w:rsidR="00C25922" w:rsidRDefault="00C25922" w:rsidP="00C25922">
      <w:pPr>
        <w:pStyle w:val="BodyText"/>
        <w:numPr>
          <w:ilvl w:val="0"/>
          <w:numId w:val="26"/>
        </w:numPr>
        <w:rPr>
          <w:lang w:val="en-GB"/>
        </w:rPr>
      </w:pPr>
      <w:r>
        <w:rPr>
          <w:lang w:val="en-GB"/>
        </w:rPr>
        <w:t xml:space="preserve">An understanding of </w:t>
      </w:r>
      <w:hyperlink r:id="rId12" w:history="1">
        <w:r w:rsidRPr="00C25922">
          <w:rPr>
            <w:rStyle w:val="Hyperlink"/>
            <w:lang w:val="en-GB"/>
          </w:rPr>
          <w:t>EFC Data Migrations</w:t>
        </w:r>
      </w:hyperlink>
    </w:p>
    <w:p w14:paraId="05417DAC" w14:textId="30F318C7" w:rsidR="00E62178" w:rsidRDefault="00E62178" w:rsidP="00E62178">
      <w:pPr>
        <w:pStyle w:val="BodyText"/>
        <w:numPr>
          <w:ilvl w:val="0"/>
          <w:numId w:val="26"/>
        </w:numPr>
        <w:rPr>
          <w:lang w:val="en-GB"/>
        </w:rPr>
      </w:pPr>
      <w:r>
        <w:rPr>
          <w:lang w:val="en-GB"/>
        </w:rPr>
        <w:t xml:space="preserve">An understanding of </w:t>
      </w:r>
      <w:hyperlink r:id="rId13" w:history="1">
        <w:r w:rsidR="00C25922" w:rsidRPr="00C25922">
          <w:rPr>
            <w:rStyle w:val="Hyperlink"/>
            <w:lang w:val="en-GB"/>
          </w:rPr>
          <w:t>Microsoft’s SQL Server</w:t>
        </w:r>
      </w:hyperlink>
    </w:p>
    <w:p w14:paraId="35FC2F2C" w14:textId="23F299C4" w:rsidR="00C25922" w:rsidRDefault="00C25922" w:rsidP="00C25922">
      <w:pPr>
        <w:pStyle w:val="BodyText"/>
        <w:numPr>
          <w:ilvl w:val="0"/>
          <w:numId w:val="26"/>
        </w:numPr>
        <w:rPr>
          <w:lang w:val="en-GB"/>
        </w:rPr>
      </w:pPr>
      <w:r>
        <w:rPr>
          <w:lang w:val="en-GB"/>
        </w:rPr>
        <w:t xml:space="preserve">An understanding of </w:t>
      </w:r>
      <w:hyperlink r:id="rId14" w:history="1">
        <w:r w:rsidRPr="00E05790">
          <w:rPr>
            <w:rStyle w:val="Hyperlink"/>
            <w:lang w:val="en-GB"/>
          </w:rPr>
          <w:t>Auto Mappers</w:t>
        </w:r>
      </w:hyperlink>
    </w:p>
    <w:p w14:paraId="3EBE42D1" w14:textId="3C5F3326" w:rsidR="00C25922" w:rsidRDefault="00C25922" w:rsidP="00C25922">
      <w:pPr>
        <w:pStyle w:val="BodyText"/>
        <w:numPr>
          <w:ilvl w:val="0"/>
          <w:numId w:val="26"/>
        </w:numPr>
        <w:rPr>
          <w:lang w:val="en-GB"/>
        </w:rPr>
      </w:pPr>
      <w:r>
        <w:rPr>
          <w:lang w:val="en-GB"/>
        </w:rPr>
        <w:t xml:space="preserve">An understanding of </w:t>
      </w:r>
      <w:hyperlink r:id="rId15" w:history="1">
        <w:r w:rsidRPr="00E05790">
          <w:rPr>
            <w:rStyle w:val="Hyperlink"/>
            <w:lang w:val="en-GB"/>
          </w:rPr>
          <w:t>Fluent Validation</w:t>
        </w:r>
      </w:hyperlink>
    </w:p>
    <w:p w14:paraId="54361A48" w14:textId="57B2093E" w:rsidR="00C25922" w:rsidRDefault="00C25922" w:rsidP="00C25922">
      <w:pPr>
        <w:pStyle w:val="BodyText"/>
        <w:numPr>
          <w:ilvl w:val="0"/>
          <w:numId w:val="26"/>
        </w:numPr>
        <w:rPr>
          <w:lang w:val="en-GB"/>
        </w:rPr>
      </w:pPr>
      <w:r>
        <w:rPr>
          <w:lang w:val="en-GB"/>
        </w:rPr>
        <w:t xml:space="preserve">An understanding of </w:t>
      </w:r>
      <w:r w:rsidR="00E05790">
        <w:rPr>
          <w:lang w:val="en-GB"/>
        </w:rPr>
        <w:t xml:space="preserve">the </w:t>
      </w:r>
      <w:hyperlink r:id="rId16" w:history="1">
        <w:r w:rsidRPr="00E05790">
          <w:rPr>
            <w:rStyle w:val="Hyperlink"/>
            <w:lang w:val="en-GB"/>
          </w:rPr>
          <w:t>HttpOnly</w:t>
        </w:r>
      </w:hyperlink>
      <w:r>
        <w:rPr>
          <w:lang w:val="en-GB"/>
        </w:rPr>
        <w:t xml:space="preserve"> </w:t>
      </w:r>
      <w:r w:rsidR="00E05790">
        <w:rPr>
          <w:lang w:val="en-GB"/>
        </w:rPr>
        <w:t>flag</w:t>
      </w:r>
    </w:p>
    <w:p w14:paraId="318899AB" w14:textId="790A470F" w:rsidR="00E62178" w:rsidRDefault="00E62178" w:rsidP="00E62178">
      <w:pPr>
        <w:pStyle w:val="BodyText"/>
        <w:numPr>
          <w:ilvl w:val="0"/>
          <w:numId w:val="26"/>
        </w:numPr>
        <w:rPr>
          <w:lang w:val="en-GB"/>
        </w:rPr>
      </w:pPr>
      <w:r>
        <w:rPr>
          <w:lang w:val="en-GB"/>
        </w:rPr>
        <w:t xml:space="preserve">Install </w:t>
      </w:r>
      <w:hyperlink r:id="rId17" w:history="1">
        <w:r w:rsidRPr="00F56A1D">
          <w:rPr>
            <w:rStyle w:val="Hyperlink"/>
            <w:lang w:val="en-GB"/>
          </w:rPr>
          <w:t>Visual Studio 22 Community</w:t>
        </w:r>
      </w:hyperlink>
    </w:p>
    <w:p w14:paraId="478FC824" w14:textId="3D5A0BA4" w:rsidR="00C25922" w:rsidRDefault="00C25922" w:rsidP="00E62178">
      <w:pPr>
        <w:pStyle w:val="BodyText"/>
        <w:numPr>
          <w:ilvl w:val="0"/>
          <w:numId w:val="26"/>
        </w:numPr>
        <w:rPr>
          <w:lang w:val="en-GB"/>
        </w:rPr>
      </w:pPr>
      <w:r>
        <w:rPr>
          <w:lang w:val="en-GB"/>
        </w:rPr>
        <w:t xml:space="preserve">Install </w:t>
      </w:r>
      <w:hyperlink r:id="rId18" w:history="1">
        <w:r w:rsidRPr="00C25922">
          <w:rPr>
            <w:rStyle w:val="Hyperlink"/>
            <w:lang w:val="en-GB"/>
          </w:rPr>
          <w:t>SQL Server Developer</w:t>
        </w:r>
      </w:hyperlink>
      <w:r>
        <w:rPr>
          <w:lang w:val="en-GB"/>
        </w:rPr>
        <w:t xml:space="preserve"> and </w:t>
      </w:r>
      <w:hyperlink r:id="rId19" w:history="1">
        <w:r w:rsidRPr="00C25922">
          <w:rPr>
            <w:rStyle w:val="Hyperlink"/>
            <w:lang w:val="en-GB"/>
          </w:rPr>
          <w:t>SSMS</w:t>
        </w:r>
      </w:hyperlink>
    </w:p>
    <w:p w14:paraId="607C1600" w14:textId="77777777" w:rsidR="00E62178" w:rsidRDefault="00E62178" w:rsidP="00E62178">
      <w:pPr>
        <w:pStyle w:val="BodyText"/>
        <w:rPr>
          <w:lang w:val="en-GB"/>
        </w:rPr>
      </w:pPr>
    </w:p>
    <w:p w14:paraId="1364F8E3" w14:textId="77777777" w:rsidR="00E62178" w:rsidRDefault="00E62178" w:rsidP="00E62178"/>
    <w:p w14:paraId="23ACCBBF" w14:textId="77777777" w:rsidR="00E62178" w:rsidRDefault="00E62178" w:rsidP="00E62178">
      <w:pPr>
        <w:rPr>
          <w:rFonts w:asciiTheme="majorHAnsi" w:eastAsiaTheme="majorEastAsia" w:hAnsiTheme="majorHAnsi" w:cstheme="majorBidi"/>
          <w:b/>
          <w:bCs/>
          <w:color w:val="2E74B5" w:themeColor="accent1" w:themeShade="BF"/>
          <w:sz w:val="28"/>
          <w:szCs w:val="28"/>
        </w:rPr>
      </w:pPr>
      <w:r>
        <w:br w:type="page"/>
      </w:r>
    </w:p>
    <w:p w14:paraId="2FFF50A9" w14:textId="77777777" w:rsidR="00E62178" w:rsidRDefault="00E62178" w:rsidP="00E62178">
      <w:pPr>
        <w:pStyle w:val="Heading1"/>
      </w:pPr>
      <w:bookmarkStart w:id="20" w:name="_Toc171510315"/>
      <w:bookmarkStart w:id="21" w:name="_Toc176134952"/>
      <w:r>
        <w:lastRenderedPageBreak/>
        <w:t>Miscellaneous</w:t>
      </w:r>
      <w:bookmarkEnd w:id="20"/>
      <w:bookmarkEnd w:id="21"/>
      <w:r>
        <w:t xml:space="preserve"> </w:t>
      </w:r>
    </w:p>
    <w:p w14:paraId="70C63152" w14:textId="77777777" w:rsidR="00E62178" w:rsidRDefault="00E62178" w:rsidP="00E62178">
      <w:pPr>
        <w:pStyle w:val="Heading2"/>
      </w:pPr>
      <w:bookmarkStart w:id="22" w:name="_Toc171510316"/>
      <w:bookmarkStart w:id="23" w:name="_Toc176134953"/>
      <w:r w:rsidRPr="00011846">
        <w:t>Acronym</w:t>
      </w:r>
      <w:bookmarkEnd w:id="22"/>
      <w:bookmarkEnd w:id="23"/>
    </w:p>
    <w:tbl>
      <w:tblPr>
        <w:tblStyle w:val="TableGrid"/>
        <w:tblW w:w="0" w:type="auto"/>
        <w:tblLook w:val="04A0" w:firstRow="1" w:lastRow="0" w:firstColumn="1" w:lastColumn="0" w:noHBand="0" w:noVBand="1"/>
      </w:tblPr>
      <w:tblGrid>
        <w:gridCol w:w="4508"/>
        <w:gridCol w:w="4508"/>
      </w:tblGrid>
      <w:tr w:rsidR="00E62178" w14:paraId="646839C8" w14:textId="77777777" w:rsidTr="00681A29">
        <w:tc>
          <w:tcPr>
            <w:tcW w:w="4508" w:type="dxa"/>
          </w:tcPr>
          <w:p w14:paraId="7E5F0408" w14:textId="77777777" w:rsidR="00E62178" w:rsidRPr="000E6FC1" w:rsidRDefault="00E62178" w:rsidP="00681A29">
            <w:pPr>
              <w:rPr>
                <w:b/>
                <w:bCs/>
              </w:rPr>
            </w:pPr>
            <w:r w:rsidRPr="000E6FC1">
              <w:rPr>
                <w:b/>
                <w:bCs/>
              </w:rPr>
              <w:t>Abbreviation</w:t>
            </w:r>
          </w:p>
        </w:tc>
        <w:tc>
          <w:tcPr>
            <w:tcW w:w="4508" w:type="dxa"/>
          </w:tcPr>
          <w:p w14:paraId="1E2AA0D1" w14:textId="77777777" w:rsidR="00E62178" w:rsidRPr="000E6FC1" w:rsidRDefault="00E62178" w:rsidP="00681A29">
            <w:pPr>
              <w:rPr>
                <w:b/>
                <w:bCs/>
              </w:rPr>
            </w:pPr>
            <w:r w:rsidRPr="000E6FC1">
              <w:rPr>
                <w:b/>
                <w:bCs/>
              </w:rPr>
              <w:t>Meaning</w:t>
            </w:r>
          </w:p>
        </w:tc>
      </w:tr>
      <w:tr w:rsidR="00E62178" w14:paraId="60F18951" w14:textId="77777777" w:rsidTr="00681A29">
        <w:tc>
          <w:tcPr>
            <w:tcW w:w="4508" w:type="dxa"/>
          </w:tcPr>
          <w:p w14:paraId="13AC1D28" w14:textId="77777777" w:rsidR="00E62178" w:rsidRDefault="00E62178" w:rsidP="00681A29">
            <w:r w:rsidRPr="00011846">
              <w:t>EFC</w:t>
            </w:r>
          </w:p>
        </w:tc>
        <w:tc>
          <w:tcPr>
            <w:tcW w:w="4508" w:type="dxa"/>
          </w:tcPr>
          <w:p w14:paraId="4CE74FE9" w14:textId="77777777" w:rsidR="00E62178" w:rsidRDefault="00E62178" w:rsidP="00681A29">
            <w:r>
              <w:t>Entity Framework Core</w:t>
            </w:r>
          </w:p>
        </w:tc>
      </w:tr>
      <w:tr w:rsidR="00E62178" w14:paraId="3C640148" w14:textId="77777777" w:rsidTr="00681A29">
        <w:tc>
          <w:tcPr>
            <w:tcW w:w="4508" w:type="dxa"/>
          </w:tcPr>
          <w:p w14:paraId="2D2DC2F1" w14:textId="77777777" w:rsidR="00E62178" w:rsidRDefault="00E62178" w:rsidP="00681A29">
            <w:r w:rsidRPr="00011846">
              <w:t>SQL</w:t>
            </w:r>
          </w:p>
        </w:tc>
        <w:tc>
          <w:tcPr>
            <w:tcW w:w="4508" w:type="dxa"/>
          </w:tcPr>
          <w:p w14:paraId="4F9C5B36" w14:textId="77777777" w:rsidR="00E62178" w:rsidRDefault="00E62178" w:rsidP="00681A29">
            <w:r>
              <w:t>Structured Query Language</w:t>
            </w:r>
          </w:p>
        </w:tc>
      </w:tr>
      <w:tr w:rsidR="00E62178" w14:paraId="2533181E" w14:textId="77777777" w:rsidTr="00681A29">
        <w:tc>
          <w:tcPr>
            <w:tcW w:w="4508" w:type="dxa"/>
          </w:tcPr>
          <w:p w14:paraId="6391F8C0" w14:textId="77777777" w:rsidR="00E62178" w:rsidRDefault="00E62178" w:rsidP="00681A29">
            <w:r w:rsidRPr="00011846">
              <w:t>TSQL</w:t>
            </w:r>
          </w:p>
        </w:tc>
        <w:tc>
          <w:tcPr>
            <w:tcW w:w="4508" w:type="dxa"/>
          </w:tcPr>
          <w:p w14:paraId="7200D688" w14:textId="77777777" w:rsidR="00E62178" w:rsidRDefault="00E62178" w:rsidP="00681A29">
            <w:r>
              <w:t>Transact Structured Query Language</w:t>
            </w:r>
          </w:p>
        </w:tc>
      </w:tr>
      <w:tr w:rsidR="00E62178" w14:paraId="02E9CF44" w14:textId="77777777" w:rsidTr="00681A29">
        <w:tc>
          <w:tcPr>
            <w:tcW w:w="4508" w:type="dxa"/>
          </w:tcPr>
          <w:p w14:paraId="3431025A" w14:textId="7D8E92EB" w:rsidR="00E62178" w:rsidRDefault="00E62178" w:rsidP="00681A29"/>
        </w:tc>
        <w:tc>
          <w:tcPr>
            <w:tcW w:w="4508" w:type="dxa"/>
          </w:tcPr>
          <w:p w14:paraId="57340D29" w14:textId="57F56E1F" w:rsidR="00E62178" w:rsidRDefault="00E62178" w:rsidP="00681A29"/>
        </w:tc>
      </w:tr>
      <w:tr w:rsidR="00E62178" w14:paraId="47D728F2" w14:textId="77777777" w:rsidTr="00681A29">
        <w:tc>
          <w:tcPr>
            <w:tcW w:w="4508" w:type="dxa"/>
          </w:tcPr>
          <w:p w14:paraId="5EC1105C" w14:textId="690150C5" w:rsidR="00E62178" w:rsidRDefault="00E62178" w:rsidP="00681A29"/>
        </w:tc>
        <w:tc>
          <w:tcPr>
            <w:tcW w:w="4508" w:type="dxa"/>
          </w:tcPr>
          <w:p w14:paraId="2F9D7D28" w14:textId="61A744A5" w:rsidR="00E62178" w:rsidRDefault="00E62178" w:rsidP="00681A29"/>
        </w:tc>
      </w:tr>
      <w:tr w:rsidR="00E62178" w14:paraId="0A92985B" w14:textId="77777777" w:rsidTr="00681A29">
        <w:tc>
          <w:tcPr>
            <w:tcW w:w="4508" w:type="dxa"/>
          </w:tcPr>
          <w:p w14:paraId="244A9559" w14:textId="610E33C8" w:rsidR="00E62178" w:rsidRDefault="00E62178" w:rsidP="00681A29"/>
        </w:tc>
        <w:tc>
          <w:tcPr>
            <w:tcW w:w="4508" w:type="dxa"/>
          </w:tcPr>
          <w:p w14:paraId="5C502B1B" w14:textId="728485CE" w:rsidR="00E62178" w:rsidRDefault="00E62178" w:rsidP="00681A29"/>
        </w:tc>
      </w:tr>
    </w:tbl>
    <w:p w14:paraId="34EBA3F7" w14:textId="77777777" w:rsidR="00E62178" w:rsidRPr="000E6FC1" w:rsidRDefault="00E62178" w:rsidP="00E62178"/>
    <w:p w14:paraId="4EFE0A74" w14:textId="77777777" w:rsidR="00E62178" w:rsidRPr="00011846" w:rsidRDefault="00E62178" w:rsidP="00E62178"/>
    <w:p w14:paraId="02E3E82D" w14:textId="77777777" w:rsidR="00E62178" w:rsidRPr="0093761D" w:rsidRDefault="00E62178" w:rsidP="00E62178"/>
    <w:p w14:paraId="7C4EA644" w14:textId="77777777" w:rsidR="00E62178" w:rsidRDefault="00E62178" w:rsidP="00E62178"/>
    <w:p w14:paraId="704D6714" w14:textId="77777777" w:rsidR="00E62178" w:rsidRPr="001E27F7" w:rsidRDefault="00E62178" w:rsidP="00E62178"/>
    <w:p w14:paraId="64785C14" w14:textId="77777777" w:rsidR="00E62178" w:rsidRPr="00873BA4" w:rsidRDefault="00E62178" w:rsidP="00E62178"/>
    <w:p w14:paraId="7871682B" w14:textId="77777777" w:rsidR="00E62178" w:rsidRPr="003C2EE7" w:rsidRDefault="00E62178" w:rsidP="00E62178"/>
    <w:p w14:paraId="0FACEE2A" w14:textId="77777777" w:rsidR="00873BA4" w:rsidRPr="00E62178" w:rsidRDefault="00873BA4" w:rsidP="00E62178"/>
    <w:sectPr w:rsidR="00873BA4" w:rsidRPr="00E62178" w:rsidSect="00F1219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73E55" w14:textId="77777777" w:rsidR="00273A0A" w:rsidRDefault="00273A0A" w:rsidP="00542DAF">
      <w:pPr>
        <w:spacing w:after="0" w:line="240" w:lineRule="auto"/>
      </w:pPr>
      <w:r>
        <w:separator/>
      </w:r>
    </w:p>
  </w:endnote>
  <w:endnote w:type="continuationSeparator" w:id="0">
    <w:p w14:paraId="40C28769" w14:textId="77777777" w:rsidR="00273A0A" w:rsidRDefault="00273A0A" w:rsidP="0054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259809"/>
      <w:docPartObj>
        <w:docPartGallery w:val="Page Numbers (Bottom of Page)"/>
        <w:docPartUnique/>
      </w:docPartObj>
    </w:sdtPr>
    <w:sdtEndPr>
      <w:rPr>
        <w:noProof/>
      </w:rPr>
    </w:sdtEndPr>
    <w:sdtContent>
      <w:p w14:paraId="6DA45E1F" w14:textId="6A1B13DE" w:rsidR="005A1606" w:rsidRDefault="005A16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553EF" w14:textId="77777777" w:rsidR="005A1606" w:rsidRDefault="005A1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9430B" w14:textId="77777777" w:rsidR="00273A0A" w:rsidRDefault="00273A0A" w:rsidP="00542DAF">
      <w:pPr>
        <w:spacing w:after="0" w:line="240" w:lineRule="auto"/>
      </w:pPr>
      <w:r>
        <w:separator/>
      </w:r>
    </w:p>
  </w:footnote>
  <w:footnote w:type="continuationSeparator" w:id="0">
    <w:p w14:paraId="7899B849" w14:textId="77777777" w:rsidR="00273A0A" w:rsidRDefault="00273A0A" w:rsidP="0054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F90"/>
    <w:multiLevelType w:val="multilevel"/>
    <w:tmpl w:val="BBA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411B"/>
    <w:multiLevelType w:val="multilevel"/>
    <w:tmpl w:val="F6F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35BB"/>
    <w:multiLevelType w:val="hybridMultilevel"/>
    <w:tmpl w:val="2514E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B2ACF"/>
    <w:multiLevelType w:val="hybridMultilevel"/>
    <w:tmpl w:val="4FFAA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D70F76"/>
    <w:multiLevelType w:val="multilevel"/>
    <w:tmpl w:val="A2E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63755"/>
    <w:multiLevelType w:val="hybridMultilevel"/>
    <w:tmpl w:val="E5F8D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5B77C6"/>
    <w:multiLevelType w:val="hybridMultilevel"/>
    <w:tmpl w:val="43E64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F00DDF"/>
    <w:multiLevelType w:val="multilevel"/>
    <w:tmpl w:val="A50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E68E8"/>
    <w:multiLevelType w:val="hybridMultilevel"/>
    <w:tmpl w:val="3994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557F79"/>
    <w:multiLevelType w:val="hybridMultilevel"/>
    <w:tmpl w:val="1EE0F7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8223BE"/>
    <w:multiLevelType w:val="hybridMultilevel"/>
    <w:tmpl w:val="B96E6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464DC2"/>
    <w:multiLevelType w:val="multilevel"/>
    <w:tmpl w:val="AF9A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A2B63"/>
    <w:multiLevelType w:val="hybridMultilevel"/>
    <w:tmpl w:val="5F50F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984D31"/>
    <w:multiLevelType w:val="hybridMultilevel"/>
    <w:tmpl w:val="1122CC1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104716"/>
    <w:multiLevelType w:val="multilevel"/>
    <w:tmpl w:val="C77E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177B3"/>
    <w:multiLevelType w:val="hybridMultilevel"/>
    <w:tmpl w:val="B8E48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CB086A"/>
    <w:multiLevelType w:val="multilevel"/>
    <w:tmpl w:val="1A86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C71AC"/>
    <w:multiLevelType w:val="multilevel"/>
    <w:tmpl w:val="452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97A4F"/>
    <w:multiLevelType w:val="multilevel"/>
    <w:tmpl w:val="DCB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17BDA"/>
    <w:multiLevelType w:val="hybridMultilevel"/>
    <w:tmpl w:val="74881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7671EA"/>
    <w:multiLevelType w:val="multilevel"/>
    <w:tmpl w:val="FA0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E14DE"/>
    <w:multiLevelType w:val="multilevel"/>
    <w:tmpl w:val="720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8A5113"/>
    <w:multiLevelType w:val="hybridMultilevel"/>
    <w:tmpl w:val="31C26428"/>
    <w:lvl w:ilvl="0" w:tplc="04F808F8">
      <w:start w:val="1"/>
      <w:numFmt w:val="bullet"/>
      <w:lvlText w:val=""/>
      <w:lvlJc w:val="left"/>
      <w:pPr>
        <w:ind w:left="1080" w:hanging="360"/>
      </w:pPr>
      <w:rPr>
        <w:rFonts w:ascii="Symbol" w:hAnsi="Symbol" w:hint="default"/>
      </w:rPr>
    </w:lvl>
    <w:lvl w:ilvl="1" w:tplc="814EFB6A">
      <w:start w:val="1"/>
      <w:numFmt w:val="bullet"/>
      <w:lvlText w:val="o"/>
      <w:lvlJc w:val="left"/>
      <w:pPr>
        <w:ind w:left="1800" w:hanging="360"/>
      </w:pPr>
      <w:rPr>
        <w:rFonts w:ascii="Courier New" w:hAnsi="Courier New" w:cs="Courier New" w:hint="default"/>
      </w:rPr>
    </w:lvl>
    <w:lvl w:ilvl="2" w:tplc="BDF2A62E" w:tentative="1">
      <w:start w:val="1"/>
      <w:numFmt w:val="bullet"/>
      <w:lvlText w:val=""/>
      <w:lvlJc w:val="left"/>
      <w:pPr>
        <w:ind w:left="2520" w:hanging="360"/>
      </w:pPr>
      <w:rPr>
        <w:rFonts w:ascii="Wingdings" w:hAnsi="Wingdings" w:hint="default"/>
      </w:rPr>
    </w:lvl>
    <w:lvl w:ilvl="3" w:tplc="DCC295F0" w:tentative="1">
      <w:start w:val="1"/>
      <w:numFmt w:val="bullet"/>
      <w:lvlText w:val=""/>
      <w:lvlJc w:val="left"/>
      <w:pPr>
        <w:ind w:left="3240" w:hanging="360"/>
      </w:pPr>
      <w:rPr>
        <w:rFonts w:ascii="Symbol" w:hAnsi="Symbol" w:hint="default"/>
      </w:rPr>
    </w:lvl>
    <w:lvl w:ilvl="4" w:tplc="C548F77C" w:tentative="1">
      <w:start w:val="1"/>
      <w:numFmt w:val="bullet"/>
      <w:lvlText w:val="o"/>
      <w:lvlJc w:val="left"/>
      <w:pPr>
        <w:ind w:left="3960" w:hanging="360"/>
      </w:pPr>
      <w:rPr>
        <w:rFonts w:ascii="Courier New" w:hAnsi="Courier New" w:cs="Courier New" w:hint="default"/>
      </w:rPr>
    </w:lvl>
    <w:lvl w:ilvl="5" w:tplc="1A186806" w:tentative="1">
      <w:start w:val="1"/>
      <w:numFmt w:val="bullet"/>
      <w:lvlText w:val=""/>
      <w:lvlJc w:val="left"/>
      <w:pPr>
        <w:ind w:left="4680" w:hanging="360"/>
      </w:pPr>
      <w:rPr>
        <w:rFonts w:ascii="Wingdings" w:hAnsi="Wingdings" w:hint="default"/>
      </w:rPr>
    </w:lvl>
    <w:lvl w:ilvl="6" w:tplc="0F16FD2C" w:tentative="1">
      <w:start w:val="1"/>
      <w:numFmt w:val="bullet"/>
      <w:lvlText w:val=""/>
      <w:lvlJc w:val="left"/>
      <w:pPr>
        <w:ind w:left="5400" w:hanging="360"/>
      </w:pPr>
      <w:rPr>
        <w:rFonts w:ascii="Symbol" w:hAnsi="Symbol" w:hint="default"/>
      </w:rPr>
    </w:lvl>
    <w:lvl w:ilvl="7" w:tplc="434C3FB2" w:tentative="1">
      <w:start w:val="1"/>
      <w:numFmt w:val="bullet"/>
      <w:lvlText w:val="o"/>
      <w:lvlJc w:val="left"/>
      <w:pPr>
        <w:ind w:left="6120" w:hanging="360"/>
      </w:pPr>
      <w:rPr>
        <w:rFonts w:ascii="Courier New" w:hAnsi="Courier New" w:cs="Courier New" w:hint="default"/>
      </w:rPr>
    </w:lvl>
    <w:lvl w:ilvl="8" w:tplc="DAB6142C" w:tentative="1">
      <w:start w:val="1"/>
      <w:numFmt w:val="bullet"/>
      <w:lvlText w:val=""/>
      <w:lvlJc w:val="left"/>
      <w:pPr>
        <w:ind w:left="6840" w:hanging="360"/>
      </w:pPr>
      <w:rPr>
        <w:rFonts w:ascii="Wingdings" w:hAnsi="Wingdings" w:hint="default"/>
      </w:rPr>
    </w:lvl>
  </w:abstractNum>
  <w:abstractNum w:abstractNumId="23" w15:restartNumberingAfterBreak="0">
    <w:nsid w:val="4F496F1D"/>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3923DA"/>
    <w:multiLevelType w:val="multilevel"/>
    <w:tmpl w:val="549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E2BBE"/>
    <w:multiLevelType w:val="hybridMultilevel"/>
    <w:tmpl w:val="1DFA43D4"/>
    <w:lvl w:ilvl="0" w:tplc="0809000F">
      <w:start w:val="1"/>
      <w:numFmt w:val="decimal"/>
      <w:lvlText w:val="%1."/>
      <w:lvlJc w:val="left"/>
      <w:pPr>
        <w:ind w:left="1440" w:hanging="360"/>
      </w:pPr>
    </w:lvl>
    <w:lvl w:ilvl="1" w:tplc="6C1271E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35C4602"/>
    <w:multiLevelType w:val="hybridMultilevel"/>
    <w:tmpl w:val="E910B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DB1AC8"/>
    <w:multiLevelType w:val="multilevel"/>
    <w:tmpl w:val="39B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66621"/>
    <w:multiLevelType w:val="hybridMultilevel"/>
    <w:tmpl w:val="B6B6FAB4"/>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29" w15:restartNumberingAfterBreak="0">
    <w:nsid w:val="57855203"/>
    <w:multiLevelType w:val="multilevel"/>
    <w:tmpl w:val="02D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D3ABA"/>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5532E"/>
    <w:multiLevelType w:val="hybridMultilevel"/>
    <w:tmpl w:val="C2C49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3B2EF6"/>
    <w:multiLevelType w:val="hybridMultilevel"/>
    <w:tmpl w:val="B66E0D32"/>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1A751D"/>
    <w:multiLevelType w:val="hybridMultilevel"/>
    <w:tmpl w:val="43E64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CA57EA"/>
    <w:multiLevelType w:val="hybridMultilevel"/>
    <w:tmpl w:val="5AFE1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55701B1"/>
    <w:multiLevelType w:val="hybridMultilevel"/>
    <w:tmpl w:val="35D46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E8477F"/>
    <w:multiLevelType w:val="multilevel"/>
    <w:tmpl w:val="53B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E2FAD"/>
    <w:multiLevelType w:val="hybridMultilevel"/>
    <w:tmpl w:val="7CE2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8171C9"/>
    <w:multiLevelType w:val="hybridMultilevel"/>
    <w:tmpl w:val="6E260EB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9144D98"/>
    <w:multiLevelType w:val="hybridMultilevel"/>
    <w:tmpl w:val="CDF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92189D"/>
    <w:multiLevelType w:val="hybridMultilevel"/>
    <w:tmpl w:val="FD1CB8F8"/>
    <w:lvl w:ilvl="0" w:tplc="6C1271EA">
      <w:start w:val="1"/>
      <w:numFmt w:val="lowerLetter"/>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926266">
    <w:abstractNumId w:val="22"/>
  </w:num>
  <w:num w:numId="2" w16cid:durableId="1779525468">
    <w:abstractNumId w:val="39"/>
  </w:num>
  <w:num w:numId="3" w16cid:durableId="1712195230">
    <w:abstractNumId w:val="1"/>
  </w:num>
  <w:num w:numId="4" w16cid:durableId="1465809498">
    <w:abstractNumId w:val="0"/>
  </w:num>
  <w:num w:numId="5" w16cid:durableId="977339510">
    <w:abstractNumId w:val="26"/>
  </w:num>
  <w:num w:numId="6" w16cid:durableId="1157452634">
    <w:abstractNumId w:val="12"/>
  </w:num>
  <w:num w:numId="7" w16cid:durableId="626854139">
    <w:abstractNumId w:val="28"/>
  </w:num>
  <w:num w:numId="8" w16cid:durableId="1540314734">
    <w:abstractNumId w:val="15"/>
  </w:num>
  <w:num w:numId="9" w16cid:durableId="1539273416">
    <w:abstractNumId w:val="2"/>
  </w:num>
  <w:num w:numId="10" w16cid:durableId="1709452160">
    <w:abstractNumId w:val="37"/>
  </w:num>
  <w:num w:numId="11" w16cid:durableId="1434327030">
    <w:abstractNumId w:val="18"/>
  </w:num>
  <w:num w:numId="12" w16cid:durableId="1370568374">
    <w:abstractNumId w:val="8"/>
  </w:num>
  <w:num w:numId="13" w16cid:durableId="602765604">
    <w:abstractNumId w:val="23"/>
  </w:num>
  <w:num w:numId="14" w16cid:durableId="1008211385">
    <w:abstractNumId w:val="30"/>
  </w:num>
  <w:num w:numId="15" w16cid:durableId="1199709109">
    <w:abstractNumId w:val="35"/>
  </w:num>
  <w:num w:numId="16" w16cid:durableId="186020885">
    <w:abstractNumId w:val="19"/>
  </w:num>
  <w:num w:numId="17" w16cid:durableId="1994723911">
    <w:abstractNumId w:val="21"/>
  </w:num>
  <w:num w:numId="18" w16cid:durableId="354696795">
    <w:abstractNumId w:val="4"/>
  </w:num>
  <w:num w:numId="19" w16cid:durableId="1321276507">
    <w:abstractNumId w:val="29"/>
  </w:num>
  <w:num w:numId="20" w16cid:durableId="832069065">
    <w:abstractNumId w:val="3"/>
  </w:num>
  <w:num w:numId="21" w16cid:durableId="2072145438">
    <w:abstractNumId w:val="14"/>
  </w:num>
  <w:num w:numId="22" w16cid:durableId="643002887">
    <w:abstractNumId w:val="10"/>
  </w:num>
  <w:num w:numId="23" w16cid:durableId="344408313">
    <w:abstractNumId w:val="5"/>
  </w:num>
  <w:num w:numId="24" w16cid:durableId="1511943986">
    <w:abstractNumId w:val="13"/>
  </w:num>
  <w:num w:numId="25" w16cid:durableId="428896080">
    <w:abstractNumId w:val="25"/>
  </w:num>
  <w:num w:numId="26" w16cid:durableId="1117525868">
    <w:abstractNumId w:val="34"/>
  </w:num>
  <w:num w:numId="27" w16cid:durableId="1441074410">
    <w:abstractNumId w:val="40"/>
  </w:num>
  <w:num w:numId="28" w16cid:durableId="2027518886">
    <w:abstractNumId w:val="31"/>
  </w:num>
  <w:num w:numId="29" w16cid:durableId="1875075050">
    <w:abstractNumId w:val="32"/>
  </w:num>
  <w:num w:numId="30" w16cid:durableId="2024816628">
    <w:abstractNumId w:val="38"/>
  </w:num>
  <w:num w:numId="31" w16cid:durableId="395128511">
    <w:abstractNumId w:val="9"/>
  </w:num>
  <w:num w:numId="32" w16cid:durableId="598685807">
    <w:abstractNumId w:val="11"/>
  </w:num>
  <w:num w:numId="33" w16cid:durableId="412049692">
    <w:abstractNumId w:val="20"/>
  </w:num>
  <w:num w:numId="34" w16cid:durableId="2126727290">
    <w:abstractNumId w:val="17"/>
  </w:num>
  <w:num w:numId="35" w16cid:durableId="677388133">
    <w:abstractNumId w:val="16"/>
  </w:num>
  <w:num w:numId="36" w16cid:durableId="458302131">
    <w:abstractNumId w:val="7"/>
  </w:num>
  <w:num w:numId="37" w16cid:durableId="29843330">
    <w:abstractNumId w:val="36"/>
  </w:num>
  <w:num w:numId="38" w16cid:durableId="346716091">
    <w:abstractNumId w:val="24"/>
  </w:num>
  <w:num w:numId="39" w16cid:durableId="1841699671">
    <w:abstractNumId w:val="6"/>
  </w:num>
  <w:num w:numId="40" w16cid:durableId="1142231202">
    <w:abstractNumId w:val="27"/>
  </w:num>
  <w:num w:numId="41" w16cid:durableId="8349510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B"/>
    <w:rsid w:val="00002FF2"/>
    <w:rsid w:val="00005D8F"/>
    <w:rsid w:val="00006BAA"/>
    <w:rsid w:val="00011846"/>
    <w:rsid w:val="00015D79"/>
    <w:rsid w:val="00016B72"/>
    <w:rsid w:val="00020EDF"/>
    <w:rsid w:val="0002323A"/>
    <w:rsid w:val="00024F92"/>
    <w:rsid w:val="000257EC"/>
    <w:rsid w:val="0003129B"/>
    <w:rsid w:val="00033665"/>
    <w:rsid w:val="00057FCB"/>
    <w:rsid w:val="00060C39"/>
    <w:rsid w:val="000701BD"/>
    <w:rsid w:val="00076A1D"/>
    <w:rsid w:val="000827E6"/>
    <w:rsid w:val="00091854"/>
    <w:rsid w:val="00094AAC"/>
    <w:rsid w:val="000974F8"/>
    <w:rsid w:val="000A712E"/>
    <w:rsid w:val="000C737D"/>
    <w:rsid w:val="000E394F"/>
    <w:rsid w:val="000E6FC1"/>
    <w:rsid w:val="000F416B"/>
    <w:rsid w:val="000F45AF"/>
    <w:rsid w:val="0010415D"/>
    <w:rsid w:val="00106596"/>
    <w:rsid w:val="001164DA"/>
    <w:rsid w:val="001173F1"/>
    <w:rsid w:val="00125F34"/>
    <w:rsid w:val="001271A7"/>
    <w:rsid w:val="00131381"/>
    <w:rsid w:val="00133296"/>
    <w:rsid w:val="00146F5D"/>
    <w:rsid w:val="00164C40"/>
    <w:rsid w:val="001814FF"/>
    <w:rsid w:val="00185A86"/>
    <w:rsid w:val="0019160B"/>
    <w:rsid w:val="001977C9"/>
    <w:rsid w:val="00197F2D"/>
    <w:rsid w:val="001A19DF"/>
    <w:rsid w:val="001B3364"/>
    <w:rsid w:val="001C4060"/>
    <w:rsid w:val="001C6FB7"/>
    <w:rsid w:val="001D3EA7"/>
    <w:rsid w:val="001D4821"/>
    <w:rsid w:val="001E27F7"/>
    <w:rsid w:val="001F303C"/>
    <w:rsid w:val="001F48AE"/>
    <w:rsid w:val="00205880"/>
    <w:rsid w:val="00210E8E"/>
    <w:rsid w:val="002168B3"/>
    <w:rsid w:val="00231A2F"/>
    <w:rsid w:val="00232E82"/>
    <w:rsid w:val="002348D7"/>
    <w:rsid w:val="00250EAC"/>
    <w:rsid w:val="002537E7"/>
    <w:rsid w:val="002544D1"/>
    <w:rsid w:val="00254EBB"/>
    <w:rsid w:val="00265ACA"/>
    <w:rsid w:val="0026717C"/>
    <w:rsid w:val="002700A2"/>
    <w:rsid w:val="00273A0A"/>
    <w:rsid w:val="002763A8"/>
    <w:rsid w:val="002874F5"/>
    <w:rsid w:val="00290E84"/>
    <w:rsid w:val="002933A8"/>
    <w:rsid w:val="00295F87"/>
    <w:rsid w:val="002979C5"/>
    <w:rsid w:val="002A56CC"/>
    <w:rsid w:val="002C2BE7"/>
    <w:rsid w:val="002C6B94"/>
    <w:rsid w:val="002D043F"/>
    <w:rsid w:val="002E1207"/>
    <w:rsid w:val="002F5ECC"/>
    <w:rsid w:val="003057D2"/>
    <w:rsid w:val="00305EE9"/>
    <w:rsid w:val="00321A9B"/>
    <w:rsid w:val="0032658F"/>
    <w:rsid w:val="003314F2"/>
    <w:rsid w:val="00335AD7"/>
    <w:rsid w:val="00347017"/>
    <w:rsid w:val="00347028"/>
    <w:rsid w:val="00353493"/>
    <w:rsid w:val="00357A34"/>
    <w:rsid w:val="00360665"/>
    <w:rsid w:val="003803FC"/>
    <w:rsid w:val="003879E2"/>
    <w:rsid w:val="00391711"/>
    <w:rsid w:val="003928C6"/>
    <w:rsid w:val="0039310E"/>
    <w:rsid w:val="003A136E"/>
    <w:rsid w:val="003C2EE7"/>
    <w:rsid w:val="003C5B84"/>
    <w:rsid w:val="003C72E1"/>
    <w:rsid w:val="003D4BC5"/>
    <w:rsid w:val="003F7BA7"/>
    <w:rsid w:val="004011AE"/>
    <w:rsid w:val="00405504"/>
    <w:rsid w:val="0043090B"/>
    <w:rsid w:val="00432080"/>
    <w:rsid w:val="00435B66"/>
    <w:rsid w:val="00440296"/>
    <w:rsid w:val="00443F27"/>
    <w:rsid w:val="00445006"/>
    <w:rsid w:val="00456847"/>
    <w:rsid w:val="004672D6"/>
    <w:rsid w:val="00474671"/>
    <w:rsid w:val="00493BA7"/>
    <w:rsid w:val="004A285D"/>
    <w:rsid w:val="004A66BF"/>
    <w:rsid w:val="004B4A09"/>
    <w:rsid w:val="004B4FF5"/>
    <w:rsid w:val="004B75FB"/>
    <w:rsid w:val="004D53E8"/>
    <w:rsid w:val="004E137A"/>
    <w:rsid w:val="004E17CB"/>
    <w:rsid w:val="004F6973"/>
    <w:rsid w:val="005029FF"/>
    <w:rsid w:val="0051219E"/>
    <w:rsid w:val="00512514"/>
    <w:rsid w:val="005147DE"/>
    <w:rsid w:val="0053605E"/>
    <w:rsid w:val="00542DAF"/>
    <w:rsid w:val="00550EEA"/>
    <w:rsid w:val="00564FAB"/>
    <w:rsid w:val="00570746"/>
    <w:rsid w:val="005739DE"/>
    <w:rsid w:val="005A1606"/>
    <w:rsid w:val="005A4E1E"/>
    <w:rsid w:val="005A542F"/>
    <w:rsid w:val="005A5B50"/>
    <w:rsid w:val="005B320C"/>
    <w:rsid w:val="005B3BE6"/>
    <w:rsid w:val="005C09C8"/>
    <w:rsid w:val="005C4917"/>
    <w:rsid w:val="005D3838"/>
    <w:rsid w:val="005F0F52"/>
    <w:rsid w:val="005F7E01"/>
    <w:rsid w:val="00605D67"/>
    <w:rsid w:val="006129BA"/>
    <w:rsid w:val="006166DD"/>
    <w:rsid w:val="00625258"/>
    <w:rsid w:val="00636D81"/>
    <w:rsid w:val="00637DDD"/>
    <w:rsid w:val="00640656"/>
    <w:rsid w:val="0064358B"/>
    <w:rsid w:val="006477A6"/>
    <w:rsid w:val="00657FF0"/>
    <w:rsid w:val="006649D7"/>
    <w:rsid w:val="00671951"/>
    <w:rsid w:val="00674488"/>
    <w:rsid w:val="0068766F"/>
    <w:rsid w:val="006908F9"/>
    <w:rsid w:val="006B145A"/>
    <w:rsid w:val="006B449E"/>
    <w:rsid w:val="006C3567"/>
    <w:rsid w:val="006D3DEE"/>
    <w:rsid w:val="006D5542"/>
    <w:rsid w:val="006D5DF4"/>
    <w:rsid w:val="006E2027"/>
    <w:rsid w:val="006F6B74"/>
    <w:rsid w:val="00702299"/>
    <w:rsid w:val="00702F25"/>
    <w:rsid w:val="00705F4E"/>
    <w:rsid w:val="00712BC8"/>
    <w:rsid w:val="00724958"/>
    <w:rsid w:val="00727C59"/>
    <w:rsid w:val="00754865"/>
    <w:rsid w:val="00756EE1"/>
    <w:rsid w:val="0077076C"/>
    <w:rsid w:val="00770EEC"/>
    <w:rsid w:val="00797450"/>
    <w:rsid w:val="007A0B57"/>
    <w:rsid w:val="007B07E3"/>
    <w:rsid w:val="007C446B"/>
    <w:rsid w:val="007C7315"/>
    <w:rsid w:val="007C7D0E"/>
    <w:rsid w:val="007D339B"/>
    <w:rsid w:val="007D7F15"/>
    <w:rsid w:val="007E318A"/>
    <w:rsid w:val="007E62D0"/>
    <w:rsid w:val="007F1B3A"/>
    <w:rsid w:val="00801B0A"/>
    <w:rsid w:val="00813662"/>
    <w:rsid w:val="00821F6E"/>
    <w:rsid w:val="008237BF"/>
    <w:rsid w:val="00835DBE"/>
    <w:rsid w:val="008432A8"/>
    <w:rsid w:val="008438D3"/>
    <w:rsid w:val="008478CF"/>
    <w:rsid w:val="00852DA3"/>
    <w:rsid w:val="00857704"/>
    <w:rsid w:val="00861408"/>
    <w:rsid w:val="008631DF"/>
    <w:rsid w:val="00873BA4"/>
    <w:rsid w:val="00884D46"/>
    <w:rsid w:val="0089527B"/>
    <w:rsid w:val="008A028F"/>
    <w:rsid w:val="008A2663"/>
    <w:rsid w:val="008A2A0B"/>
    <w:rsid w:val="008A6408"/>
    <w:rsid w:val="008B3651"/>
    <w:rsid w:val="008D125B"/>
    <w:rsid w:val="008E6964"/>
    <w:rsid w:val="00904A4C"/>
    <w:rsid w:val="0091038F"/>
    <w:rsid w:val="00915C79"/>
    <w:rsid w:val="00916A8F"/>
    <w:rsid w:val="009240CB"/>
    <w:rsid w:val="00924748"/>
    <w:rsid w:val="0093168A"/>
    <w:rsid w:val="009358C3"/>
    <w:rsid w:val="0093761D"/>
    <w:rsid w:val="00945FEA"/>
    <w:rsid w:val="00953F29"/>
    <w:rsid w:val="00955EBC"/>
    <w:rsid w:val="0096103E"/>
    <w:rsid w:val="00970551"/>
    <w:rsid w:val="00974859"/>
    <w:rsid w:val="009763A0"/>
    <w:rsid w:val="009854E0"/>
    <w:rsid w:val="00996CE2"/>
    <w:rsid w:val="00997225"/>
    <w:rsid w:val="009E5699"/>
    <w:rsid w:val="009E6749"/>
    <w:rsid w:val="009F19C6"/>
    <w:rsid w:val="009F517B"/>
    <w:rsid w:val="009F74C0"/>
    <w:rsid w:val="00A0266A"/>
    <w:rsid w:val="00A10BF1"/>
    <w:rsid w:val="00A11DFF"/>
    <w:rsid w:val="00A13444"/>
    <w:rsid w:val="00A159A3"/>
    <w:rsid w:val="00A2167E"/>
    <w:rsid w:val="00A261EF"/>
    <w:rsid w:val="00A34713"/>
    <w:rsid w:val="00A45A32"/>
    <w:rsid w:val="00A5134C"/>
    <w:rsid w:val="00A51F5B"/>
    <w:rsid w:val="00A61253"/>
    <w:rsid w:val="00A67F4F"/>
    <w:rsid w:val="00A9278E"/>
    <w:rsid w:val="00A94E6A"/>
    <w:rsid w:val="00AA195E"/>
    <w:rsid w:val="00AA2516"/>
    <w:rsid w:val="00AB0981"/>
    <w:rsid w:val="00AB150A"/>
    <w:rsid w:val="00AC4AAF"/>
    <w:rsid w:val="00AD1D01"/>
    <w:rsid w:val="00AE0570"/>
    <w:rsid w:val="00AE5BF2"/>
    <w:rsid w:val="00AF2428"/>
    <w:rsid w:val="00AF44F3"/>
    <w:rsid w:val="00AF56AA"/>
    <w:rsid w:val="00B00A0C"/>
    <w:rsid w:val="00B05567"/>
    <w:rsid w:val="00B062D9"/>
    <w:rsid w:val="00B14544"/>
    <w:rsid w:val="00B16A60"/>
    <w:rsid w:val="00B177F6"/>
    <w:rsid w:val="00B2090E"/>
    <w:rsid w:val="00B271FE"/>
    <w:rsid w:val="00B30053"/>
    <w:rsid w:val="00B33365"/>
    <w:rsid w:val="00B34DC8"/>
    <w:rsid w:val="00B37E67"/>
    <w:rsid w:val="00B47625"/>
    <w:rsid w:val="00B51885"/>
    <w:rsid w:val="00B63C2C"/>
    <w:rsid w:val="00B747FD"/>
    <w:rsid w:val="00B763CA"/>
    <w:rsid w:val="00B91FC5"/>
    <w:rsid w:val="00BA1423"/>
    <w:rsid w:val="00BA1505"/>
    <w:rsid w:val="00BB570C"/>
    <w:rsid w:val="00BB6470"/>
    <w:rsid w:val="00BE546F"/>
    <w:rsid w:val="00C017F7"/>
    <w:rsid w:val="00C02E78"/>
    <w:rsid w:val="00C11554"/>
    <w:rsid w:val="00C201C6"/>
    <w:rsid w:val="00C2105C"/>
    <w:rsid w:val="00C2294B"/>
    <w:rsid w:val="00C25922"/>
    <w:rsid w:val="00C27255"/>
    <w:rsid w:val="00C40E76"/>
    <w:rsid w:val="00C4268F"/>
    <w:rsid w:val="00C45FDE"/>
    <w:rsid w:val="00C64914"/>
    <w:rsid w:val="00C760A1"/>
    <w:rsid w:val="00C80265"/>
    <w:rsid w:val="00C86443"/>
    <w:rsid w:val="00C86A84"/>
    <w:rsid w:val="00C95EFE"/>
    <w:rsid w:val="00CA7670"/>
    <w:rsid w:val="00CB0DFA"/>
    <w:rsid w:val="00CB1E29"/>
    <w:rsid w:val="00CC0ABA"/>
    <w:rsid w:val="00CC1AC2"/>
    <w:rsid w:val="00CC257B"/>
    <w:rsid w:val="00CC3E51"/>
    <w:rsid w:val="00CC67D3"/>
    <w:rsid w:val="00CD7CB2"/>
    <w:rsid w:val="00CE1440"/>
    <w:rsid w:val="00CE1CF7"/>
    <w:rsid w:val="00CE7F7E"/>
    <w:rsid w:val="00CF19D6"/>
    <w:rsid w:val="00CF3133"/>
    <w:rsid w:val="00D00BF4"/>
    <w:rsid w:val="00D067E7"/>
    <w:rsid w:val="00D11FF2"/>
    <w:rsid w:val="00D17C19"/>
    <w:rsid w:val="00D2729A"/>
    <w:rsid w:val="00D31622"/>
    <w:rsid w:val="00D3434E"/>
    <w:rsid w:val="00D532A2"/>
    <w:rsid w:val="00D55C3E"/>
    <w:rsid w:val="00D641E5"/>
    <w:rsid w:val="00D81BE7"/>
    <w:rsid w:val="00D85BCA"/>
    <w:rsid w:val="00D86A33"/>
    <w:rsid w:val="00D93682"/>
    <w:rsid w:val="00D9670D"/>
    <w:rsid w:val="00DB55DF"/>
    <w:rsid w:val="00DC40B1"/>
    <w:rsid w:val="00DC49A9"/>
    <w:rsid w:val="00DD3471"/>
    <w:rsid w:val="00DE1213"/>
    <w:rsid w:val="00DF7207"/>
    <w:rsid w:val="00E05790"/>
    <w:rsid w:val="00E0727C"/>
    <w:rsid w:val="00E27658"/>
    <w:rsid w:val="00E30DDC"/>
    <w:rsid w:val="00E31B7B"/>
    <w:rsid w:val="00E34CB7"/>
    <w:rsid w:val="00E35C08"/>
    <w:rsid w:val="00E436F8"/>
    <w:rsid w:val="00E43866"/>
    <w:rsid w:val="00E475F9"/>
    <w:rsid w:val="00E56B08"/>
    <w:rsid w:val="00E60763"/>
    <w:rsid w:val="00E62178"/>
    <w:rsid w:val="00E622A4"/>
    <w:rsid w:val="00E63E86"/>
    <w:rsid w:val="00E721EA"/>
    <w:rsid w:val="00E74B36"/>
    <w:rsid w:val="00E827A1"/>
    <w:rsid w:val="00E8511A"/>
    <w:rsid w:val="00EA3F1E"/>
    <w:rsid w:val="00EB2DDB"/>
    <w:rsid w:val="00EC07C6"/>
    <w:rsid w:val="00EC530C"/>
    <w:rsid w:val="00EC6BA1"/>
    <w:rsid w:val="00ED2781"/>
    <w:rsid w:val="00EE056A"/>
    <w:rsid w:val="00EE149C"/>
    <w:rsid w:val="00EF2EA7"/>
    <w:rsid w:val="00F020DD"/>
    <w:rsid w:val="00F03584"/>
    <w:rsid w:val="00F10474"/>
    <w:rsid w:val="00F1219E"/>
    <w:rsid w:val="00F14167"/>
    <w:rsid w:val="00F15A33"/>
    <w:rsid w:val="00F16FC0"/>
    <w:rsid w:val="00F2491F"/>
    <w:rsid w:val="00F250D1"/>
    <w:rsid w:val="00F41D01"/>
    <w:rsid w:val="00F44052"/>
    <w:rsid w:val="00F518D8"/>
    <w:rsid w:val="00F5588D"/>
    <w:rsid w:val="00F56A1D"/>
    <w:rsid w:val="00F63FAC"/>
    <w:rsid w:val="00F65D39"/>
    <w:rsid w:val="00F67735"/>
    <w:rsid w:val="00F72778"/>
    <w:rsid w:val="00F915E8"/>
    <w:rsid w:val="00F917FA"/>
    <w:rsid w:val="00F95A70"/>
    <w:rsid w:val="00F9790F"/>
    <w:rsid w:val="00FA1256"/>
    <w:rsid w:val="00FA4975"/>
    <w:rsid w:val="00FB1767"/>
    <w:rsid w:val="00FD6142"/>
    <w:rsid w:val="00FE3764"/>
    <w:rsid w:val="00FE37FD"/>
    <w:rsid w:val="00FF2A71"/>
    <w:rsid w:val="00FF404E"/>
    <w:rsid w:val="00FF6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40F1"/>
  <w15:docId w15:val="{A63AE4FD-1C83-4853-90C8-1EC9A2C9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F"/>
  </w:style>
  <w:style w:type="paragraph" w:styleId="Heading1">
    <w:name w:val="heading 1"/>
    <w:basedOn w:val="Normal"/>
    <w:next w:val="Normal"/>
    <w:link w:val="Heading1Char"/>
    <w:qFormat/>
    <w:rsid w:val="008E69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56B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BodyText3"/>
    <w:link w:val="Heading3Char"/>
    <w:unhideWhenUsed/>
    <w:qFormat/>
    <w:rsid w:val="008E6964"/>
    <w:pPr>
      <w:tabs>
        <w:tab w:val="num" w:pos="1627"/>
      </w:tabs>
      <w:spacing w:before="240" w:after="60" w:line="240" w:lineRule="auto"/>
      <w:ind w:left="1267" w:hanging="720"/>
      <w:outlineLvl w:val="2"/>
    </w:pPr>
    <w:rPr>
      <w:rFonts w:ascii="Arial" w:eastAsia="Arial Unicode MS" w:hAnsi="Arial" w:cs="Arial"/>
      <w:b/>
      <w:bCs/>
      <w:szCs w:val="26"/>
      <w:lang w:val="en-US"/>
    </w:rPr>
  </w:style>
  <w:style w:type="paragraph" w:styleId="Heading4">
    <w:name w:val="heading 4"/>
    <w:basedOn w:val="Heading3"/>
    <w:next w:val="Normal"/>
    <w:link w:val="Heading4Char"/>
    <w:unhideWhenUsed/>
    <w:qFormat/>
    <w:rsid w:val="008E6964"/>
    <w:pPr>
      <w:keepNext/>
      <w:tabs>
        <w:tab w:val="clear" w:pos="1627"/>
        <w:tab w:val="num" w:pos="1987"/>
      </w:tabs>
      <w:ind w:left="2347" w:hanging="1440"/>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6B"/>
    <w:rPr>
      <w:rFonts w:ascii="Tahoma" w:hAnsi="Tahoma" w:cs="Tahoma"/>
      <w:sz w:val="16"/>
      <w:szCs w:val="16"/>
    </w:rPr>
  </w:style>
  <w:style w:type="character" w:customStyle="1" w:styleId="Heading2Char">
    <w:name w:val="Heading 2 Char"/>
    <w:basedOn w:val="DefaultParagraphFont"/>
    <w:link w:val="Heading2"/>
    <w:uiPriority w:val="9"/>
    <w:rsid w:val="00E56B0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E696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8E6964"/>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rsid w:val="008E6964"/>
    <w:rPr>
      <w:rFonts w:ascii="Times New Roman" w:eastAsia="Times New Roman" w:hAnsi="Times New Roman" w:cs="Times New Roman"/>
      <w:iCs/>
      <w:lang w:val="en-US"/>
    </w:rPr>
  </w:style>
  <w:style w:type="paragraph" w:customStyle="1" w:styleId="TableText">
    <w:name w:val="Table Text"/>
    <w:rsid w:val="008E6964"/>
    <w:pPr>
      <w:spacing w:before="40" w:after="40" w:line="240" w:lineRule="auto"/>
    </w:pPr>
    <w:rPr>
      <w:rFonts w:ascii="Times New Roman" w:eastAsia="Times New Roman" w:hAnsi="Times New Roman" w:cs="Times New Roman"/>
      <w:sz w:val="20"/>
      <w:szCs w:val="20"/>
      <w:lang w:val="en-US"/>
    </w:rPr>
  </w:style>
  <w:style w:type="paragraph" w:customStyle="1" w:styleId="TableHeading">
    <w:name w:val="Table Heading"/>
    <w:basedOn w:val="TableText"/>
    <w:rsid w:val="008E6964"/>
    <w:rPr>
      <w:rFonts w:ascii="Arial" w:hAnsi="Arial"/>
      <w:b/>
    </w:rPr>
  </w:style>
  <w:style w:type="paragraph" w:customStyle="1" w:styleId="TableSpacer">
    <w:name w:val="Table Spacer"/>
    <w:basedOn w:val="BodyText"/>
    <w:rsid w:val="008E6964"/>
    <w:rPr>
      <w:sz w:val="16"/>
    </w:rPr>
  </w:style>
  <w:style w:type="paragraph" w:styleId="Title">
    <w:name w:val="Title"/>
    <w:basedOn w:val="Normal"/>
    <w:next w:val="Normal"/>
    <w:link w:val="TitleChar"/>
    <w:uiPriority w:val="10"/>
    <w:qFormat/>
    <w:rsid w:val="008E69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E6964"/>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link w:val="SubtitleChar"/>
    <w:qFormat/>
    <w:rsid w:val="008E6964"/>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8E6964"/>
    <w:rPr>
      <w:rFonts w:ascii="Arial" w:eastAsia="Arial Unicode MS" w:hAnsi="Arial" w:cs="Times New Roman"/>
      <w:i/>
      <w:sz w:val="28"/>
      <w:szCs w:val="28"/>
      <w:lang w:val="en-US"/>
    </w:rPr>
  </w:style>
  <w:style w:type="table" w:styleId="TableGrid">
    <w:name w:val="Table Grid"/>
    <w:basedOn w:val="TableNormal"/>
    <w:uiPriority w:val="59"/>
    <w:rsid w:val="008E69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6964"/>
    <w:rPr>
      <w:rFonts w:ascii="Arial" w:eastAsia="Arial Unicode MS" w:hAnsi="Arial" w:cs="Arial"/>
      <w:b/>
      <w:bCs/>
      <w:szCs w:val="26"/>
      <w:lang w:val="en-US"/>
    </w:rPr>
  </w:style>
  <w:style w:type="character" w:customStyle="1" w:styleId="Heading4Char">
    <w:name w:val="Heading 4 Char"/>
    <w:basedOn w:val="DefaultParagraphFont"/>
    <w:link w:val="Heading4"/>
    <w:rsid w:val="008E6964"/>
    <w:rPr>
      <w:rFonts w:ascii="Arial" w:eastAsia="Arial Unicode MS" w:hAnsi="Arial" w:cs="Arial"/>
      <w:b/>
      <w:sz w:val="20"/>
      <w:szCs w:val="28"/>
      <w:lang w:val="en-US"/>
    </w:rPr>
  </w:style>
  <w:style w:type="paragraph" w:styleId="BodyText3">
    <w:name w:val="Body Text 3"/>
    <w:basedOn w:val="Normal"/>
    <w:link w:val="BodyText3Char"/>
    <w:uiPriority w:val="99"/>
    <w:semiHidden/>
    <w:unhideWhenUsed/>
    <w:rsid w:val="008E6964"/>
    <w:pPr>
      <w:spacing w:after="120"/>
    </w:pPr>
    <w:rPr>
      <w:sz w:val="16"/>
      <w:szCs w:val="16"/>
    </w:rPr>
  </w:style>
  <w:style w:type="character" w:customStyle="1" w:styleId="BodyText3Char">
    <w:name w:val="Body Text 3 Char"/>
    <w:basedOn w:val="DefaultParagraphFont"/>
    <w:link w:val="BodyText3"/>
    <w:uiPriority w:val="99"/>
    <w:semiHidden/>
    <w:rsid w:val="008E6964"/>
    <w:rPr>
      <w:sz w:val="16"/>
      <w:szCs w:val="16"/>
    </w:rPr>
  </w:style>
  <w:style w:type="paragraph" w:styleId="TOCHeading">
    <w:name w:val="TOC Heading"/>
    <w:basedOn w:val="Heading1"/>
    <w:next w:val="Normal"/>
    <w:uiPriority w:val="39"/>
    <w:unhideWhenUsed/>
    <w:qFormat/>
    <w:rsid w:val="008E6964"/>
    <w:pPr>
      <w:spacing w:line="276" w:lineRule="auto"/>
      <w:outlineLvl w:val="9"/>
    </w:pPr>
    <w:rPr>
      <w:lang w:val="en-US"/>
    </w:rPr>
  </w:style>
  <w:style w:type="paragraph" w:styleId="TOC1">
    <w:name w:val="toc 1"/>
    <w:basedOn w:val="Normal"/>
    <w:next w:val="Normal"/>
    <w:autoRedefine/>
    <w:uiPriority w:val="39"/>
    <w:unhideWhenUsed/>
    <w:rsid w:val="008E6964"/>
    <w:pPr>
      <w:spacing w:after="100"/>
    </w:pPr>
  </w:style>
  <w:style w:type="paragraph" w:styleId="TOC2">
    <w:name w:val="toc 2"/>
    <w:basedOn w:val="Normal"/>
    <w:next w:val="Normal"/>
    <w:autoRedefine/>
    <w:uiPriority w:val="39"/>
    <w:unhideWhenUsed/>
    <w:rsid w:val="008E6964"/>
    <w:pPr>
      <w:spacing w:after="100"/>
      <w:ind w:left="220"/>
    </w:pPr>
  </w:style>
  <w:style w:type="character" w:styleId="Hyperlink">
    <w:name w:val="Hyperlink"/>
    <w:basedOn w:val="DefaultParagraphFont"/>
    <w:uiPriority w:val="99"/>
    <w:unhideWhenUsed/>
    <w:rsid w:val="008E6964"/>
    <w:rPr>
      <w:color w:val="0563C1" w:themeColor="hyperlink"/>
      <w:u w:val="single"/>
    </w:rPr>
  </w:style>
  <w:style w:type="character" w:styleId="FollowedHyperlink">
    <w:name w:val="FollowedHyperlink"/>
    <w:basedOn w:val="DefaultParagraphFont"/>
    <w:uiPriority w:val="99"/>
    <w:semiHidden/>
    <w:unhideWhenUsed/>
    <w:rsid w:val="006F6B74"/>
    <w:rPr>
      <w:color w:val="954F72" w:themeColor="followedHyperlink"/>
      <w:u w:val="single"/>
    </w:rPr>
  </w:style>
  <w:style w:type="paragraph" w:styleId="ListParagraph">
    <w:name w:val="List Paragraph"/>
    <w:basedOn w:val="Normal"/>
    <w:uiPriority w:val="34"/>
    <w:qFormat/>
    <w:rsid w:val="00D3434E"/>
    <w:pPr>
      <w:ind w:left="720"/>
      <w:contextualSpacing/>
    </w:pPr>
  </w:style>
  <w:style w:type="paragraph" w:styleId="NormalWeb">
    <w:name w:val="Normal (Web)"/>
    <w:basedOn w:val="Normal"/>
    <w:uiPriority w:val="99"/>
    <w:unhideWhenUsed/>
    <w:rsid w:val="003F7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F7B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699"/>
    <w:rPr>
      <w:rFonts w:ascii="Courier New" w:eastAsia="Times New Roman" w:hAnsi="Courier New" w:cs="Courier New"/>
      <w:sz w:val="20"/>
      <w:szCs w:val="20"/>
      <w:lang w:eastAsia="en-GB"/>
    </w:rPr>
  </w:style>
  <w:style w:type="character" w:customStyle="1" w:styleId="code-bracket">
    <w:name w:val="code-bracket"/>
    <w:basedOn w:val="DefaultParagraphFont"/>
    <w:rsid w:val="009E5699"/>
  </w:style>
  <w:style w:type="character" w:customStyle="1" w:styleId="code-sdkkeyword">
    <w:name w:val="code-sdkkeyword"/>
    <w:basedOn w:val="DefaultParagraphFont"/>
    <w:rsid w:val="009E5699"/>
  </w:style>
  <w:style w:type="character" w:customStyle="1" w:styleId="code-keyword">
    <w:name w:val="code-keyword"/>
    <w:basedOn w:val="DefaultParagraphFont"/>
    <w:rsid w:val="009E5699"/>
  </w:style>
  <w:style w:type="character" w:styleId="Strong">
    <w:name w:val="Strong"/>
    <w:basedOn w:val="DefaultParagraphFont"/>
    <w:uiPriority w:val="22"/>
    <w:qFormat/>
    <w:rsid w:val="009E5699"/>
    <w:rPr>
      <w:b/>
      <w:bCs/>
    </w:rPr>
  </w:style>
  <w:style w:type="character" w:customStyle="1" w:styleId="code-string">
    <w:name w:val="code-string"/>
    <w:basedOn w:val="DefaultParagraphFont"/>
    <w:rsid w:val="009E5699"/>
  </w:style>
  <w:style w:type="character" w:styleId="Emphasis">
    <w:name w:val="Emphasis"/>
    <w:basedOn w:val="DefaultParagraphFont"/>
    <w:uiPriority w:val="20"/>
    <w:qFormat/>
    <w:rsid w:val="009E5699"/>
    <w:rPr>
      <w:i/>
      <w:iCs/>
    </w:rPr>
  </w:style>
  <w:style w:type="character" w:customStyle="1" w:styleId="token">
    <w:name w:val="token"/>
    <w:basedOn w:val="DefaultParagraphFont"/>
    <w:rsid w:val="00B763CA"/>
  </w:style>
  <w:style w:type="paragraph" w:customStyle="1" w:styleId="text-size-16">
    <w:name w:val="text-size-16"/>
    <w:basedOn w:val="Normal"/>
    <w:rsid w:val="00D81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n">
    <w:name w:val="pun"/>
    <w:basedOn w:val="DefaultParagraphFont"/>
    <w:rsid w:val="00D81BE7"/>
  </w:style>
  <w:style w:type="character" w:customStyle="1" w:styleId="typ">
    <w:name w:val="typ"/>
    <w:basedOn w:val="DefaultParagraphFont"/>
    <w:rsid w:val="00D81BE7"/>
  </w:style>
  <w:style w:type="character" w:customStyle="1" w:styleId="pln">
    <w:name w:val="pln"/>
    <w:basedOn w:val="DefaultParagraphFont"/>
    <w:rsid w:val="00D81BE7"/>
  </w:style>
  <w:style w:type="character" w:customStyle="1" w:styleId="kwd">
    <w:name w:val="kwd"/>
    <w:basedOn w:val="DefaultParagraphFont"/>
    <w:rsid w:val="00D81BE7"/>
  </w:style>
  <w:style w:type="character" w:customStyle="1" w:styleId="com">
    <w:name w:val="com"/>
    <w:basedOn w:val="DefaultParagraphFont"/>
    <w:rsid w:val="00D81BE7"/>
  </w:style>
  <w:style w:type="character" w:customStyle="1" w:styleId="str">
    <w:name w:val="str"/>
    <w:basedOn w:val="DefaultParagraphFont"/>
    <w:rsid w:val="00D81BE7"/>
  </w:style>
  <w:style w:type="paragraph" w:styleId="TOC3">
    <w:name w:val="toc 3"/>
    <w:basedOn w:val="Normal"/>
    <w:next w:val="Normal"/>
    <w:autoRedefine/>
    <w:uiPriority w:val="39"/>
    <w:unhideWhenUsed/>
    <w:rsid w:val="009854E0"/>
    <w:pPr>
      <w:spacing w:after="100"/>
      <w:ind w:left="440"/>
    </w:pPr>
  </w:style>
  <w:style w:type="character" w:customStyle="1" w:styleId="UnresolvedMention1">
    <w:name w:val="Unresolved Mention1"/>
    <w:basedOn w:val="DefaultParagraphFont"/>
    <w:uiPriority w:val="99"/>
    <w:semiHidden/>
    <w:unhideWhenUsed/>
    <w:rsid w:val="00A159A3"/>
    <w:rPr>
      <w:color w:val="605E5C"/>
      <w:shd w:val="clear" w:color="auto" w:fill="E1DFDD"/>
    </w:rPr>
  </w:style>
  <w:style w:type="paragraph" w:styleId="Footer">
    <w:name w:val="footer"/>
    <w:basedOn w:val="Normal"/>
    <w:link w:val="FooterChar"/>
    <w:uiPriority w:val="99"/>
    <w:unhideWhenUsed/>
    <w:rsid w:val="0054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AF"/>
  </w:style>
  <w:style w:type="character" w:styleId="UnresolvedMention">
    <w:name w:val="Unresolved Mention"/>
    <w:basedOn w:val="DefaultParagraphFont"/>
    <w:uiPriority w:val="99"/>
    <w:semiHidden/>
    <w:unhideWhenUsed/>
    <w:rsid w:val="00D31622"/>
    <w:rPr>
      <w:color w:val="605E5C"/>
      <w:shd w:val="clear" w:color="auto" w:fill="E1DFDD"/>
    </w:rPr>
  </w:style>
  <w:style w:type="table" w:styleId="GridTable1Light-Accent1">
    <w:name w:val="Grid Table 1 Light Accent 1"/>
    <w:basedOn w:val="TableNormal"/>
    <w:uiPriority w:val="46"/>
    <w:rsid w:val="000118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5A1606"/>
  </w:style>
  <w:style w:type="paragraph" w:styleId="Header">
    <w:name w:val="header"/>
    <w:basedOn w:val="Normal"/>
    <w:link w:val="HeaderChar"/>
    <w:uiPriority w:val="99"/>
    <w:unhideWhenUsed/>
    <w:rsid w:val="005A1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082">
      <w:bodyDiv w:val="1"/>
      <w:marLeft w:val="0"/>
      <w:marRight w:val="0"/>
      <w:marTop w:val="0"/>
      <w:marBottom w:val="0"/>
      <w:divBdr>
        <w:top w:val="none" w:sz="0" w:space="0" w:color="auto"/>
        <w:left w:val="none" w:sz="0" w:space="0" w:color="auto"/>
        <w:bottom w:val="none" w:sz="0" w:space="0" w:color="auto"/>
        <w:right w:val="none" w:sz="0" w:space="0" w:color="auto"/>
      </w:divBdr>
    </w:div>
    <w:div w:id="20130447">
      <w:bodyDiv w:val="1"/>
      <w:marLeft w:val="0"/>
      <w:marRight w:val="0"/>
      <w:marTop w:val="0"/>
      <w:marBottom w:val="0"/>
      <w:divBdr>
        <w:top w:val="none" w:sz="0" w:space="0" w:color="auto"/>
        <w:left w:val="none" w:sz="0" w:space="0" w:color="auto"/>
        <w:bottom w:val="none" w:sz="0" w:space="0" w:color="auto"/>
        <w:right w:val="none" w:sz="0" w:space="0" w:color="auto"/>
      </w:divBdr>
    </w:div>
    <w:div w:id="40905519">
      <w:bodyDiv w:val="1"/>
      <w:marLeft w:val="0"/>
      <w:marRight w:val="0"/>
      <w:marTop w:val="0"/>
      <w:marBottom w:val="0"/>
      <w:divBdr>
        <w:top w:val="none" w:sz="0" w:space="0" w:color="auto"/>
        <w:left w:val="none" w:sz="0" w:space="0" w:color="auto"/>
        <w:bottom w:val="none" w:sz="0" w:space="0" w:color="auto"/>
        <w:right w:val="none" w:sz="0" w:space="0" w:color="auto"/>
      </w:divBdr>
      <w:divsChild>
        <w:div w:id="1049692958">
          <w:marLeft w:val="0"/>
          <w:marRight w:val="0"/>
          <w:marTop w:val="0"/>
          <w:marBottom w:val="0"/>
          <w:divBdr>
            <w:top w:val="none" w:sz="0" w:space="0" w:color="auto"/>
            <w:left w:val="none" w:sz="0" w:space="0" w:color="auto"/>
            <w:bottom w:val="none" w:sz="0" w:space="0" w:color="auto"/>
            <w:right w:val="none" w:sz="0" w:space="0" w:color="auto"/>
          </w:divBdr>
          <w:divsChild>
            <w:div w:id="1790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307">
      <w:bodyDiv w:val="1"/>
      <w:marLeft w:val="0"/>
      <w:marRight w:val="0"/>
      <w:marTop w:val="0"/>
      <w:marBottom w:val="0"/>
      <w:divBdr>
        <w:top w:val="none" w:sz="0" w:space="0" w:color="auto"/>
        <w:left w:val="none" w:sz="0" w:space="0" w:color="auto"/>
        <w:bottom w:val="none" w:sz="0" w:space="0" w:color="auto"/>
        <w:right w:val="none" w:sz="0" w:space="0" w:color="auto"/>
      </w:divBdr>
    </w:div>
    <w:div w:id="154882568">
      <w:bodyDiv w:val="1"/>
      <w:marLeft w:val="0"/>
      <w:marRight w:val="0"/>
      <w:marTop w:val="0"/>
      <w:marBottom w:val="0"/>
      <w:divBdr>
        <w:top w:val="none" w:sz="0" w:space="0" w:color="auto"/>
        <w:left w:val="none" w:sz="0" w:space="0" w:color="auto"/>
        <w:bottom w:val="none" w:sz="0" w:space="0" w:color="auto"/>
        <w:right w:val="none" w:sz="0" w:space="0" w:color="auto"/>
      </w:divBdr>
    </w:div>
    <w:div w:id="190723497">
      <w:bodyDiv w:val="1"/>
      <w:marLeft w:val="0"/>
      <w:marRight w:val="0"/>
      <w:marTop w:val="0"/>
      <w:marBottom w:val="0"/>
      <w:divBdr>
        <w:top w:val="none" w:sz="0" w:space="0" w:color="auto"/>
        <w:left w:val="none" w:sz="0" w:space="0" w:color="auto"/>
        <w:bottom w:val="none" w:sz="0" w:space="0" w:color="auto"/>
        <w:right w:val="none" w:sz="0" w:space="0" w:color="auto"/>
      </w:divBdr>
      <w:divsChild>
        <w:div w:id="449519360">
          <w:marLeft w:val="0"/>
          <w:marRight w:val="0"/>
          <w:marTop w:val="0"/>
          <w:marBottom w:val="0"/>
          <w:divBdr>
            <w:top w:val="none" w:sz="0" w:space="0" w:color="auto"/>
            <w:left w:val="none" w:sz="0" w:space="0" w:color="auto"/>
            <w:bottom w:val="none" w:sz="0" w:space="0" w:color="auto"/>
            <w:right w:val="none" w:sz="0" w:space="0" w:color="auto"/>
          </w:divBdr>
          <w:divsChild>
            <w:div w:id="572349650">
              <w:marLeft w:val="0"/>
              <w:marRight w:val="0"/>
              <w:marTop w:val="0"/>
              <w:marBottom w:val="0"/>
              <w:divBdr>
                <w:top w:val="none" w:sz="0" w:space="0" w:color="auto"/>
                <w:left w:val="none" w:sz="0" w:space="0" w:color="auto"/>
                <w:bottom w:val="none" w:sz="0" w:space="0" w:color="auto"/>
                <w:right w:val="none" w:sz="0" w:space="0" w:color="auto"/>
              </w:divBdr>
            </w:div>
          </w:divsChild>
        </w:div>
        <w:div w:id="947347660">
          <w:marLeft w:val="0"/>
          <w:marRight w:val="0"/>
          <w:marTop w:val="0"/>
          <w:marBottom w:val="0"/>
          <w:divBdr>
            <w:top w:val="none" w:sz="0" w:space="0" w:color="auto"/>
            <w:left w:val="none" w:sz="0" w:space="0" w:color="auto"/>
            <w:bottom w:val="none" w:sz="0" w:space="0" w:color="auto"/>
            <w:right w:val="none" w:sz="0" w:space="0" w:color="auto"/>
          </w:divBdr>
          <w:divsChild>
            <w:div w:id="1721981209">
              <w:marLeft w:val="0"/>
              <w:marRight w:val="0"/>
              <w:marTop w:val="0"/>
              <w:marBottom w:val="0"/>
              <w:divBdr>
                <w:top w:val="none" w:sz="0" w:space="0" w:color="auto"/>
                <w:left w:val="none" w:sz="0" w:space="0" w:color="auto"/>
                <w:bottom w:val="none" w:sz="0" w:space="0" w:color="auto"/>
                <w:right w:val="none" w:sz="0" w:space="0" w:color="auto"/>
              </w:divBdr>
            </w:div>
          </w:divsChild>
        </w:div>
        <w:div w:id="1486319913">
          <w:marLeft w:val="0"/>
          <w:marRight w:val="0"/>
          <w:marTop w:val="0"/>
          <w:marBottom w:val="0"/>
          <w:divBdr>
            <w:top w:val="none" w:sz="0" w:space="0" w:color="auto"/>
            <w:left w:val="none" w:sz="0" w:space="0" w:color="auto"/>
            <w:bottom w:val="none" w:sz="0" w:space="0" w:color="auto"/>
            <w:right w:val="none" w:sz="0" w:space="0" w:color="auto"/>
          </w:divBdr>
          <w:divsChild>
            <w:div w:id="370082638">
              <w:marLeft w:val="0"/>
              <w:marRight w:val="0"/>
              <w:marTop w:val="0"/>
              <w:marBottom w:val="0"/>
              <w:divBdr>
                <w:top w:val="none" w:sz="0" w:space="0" w:color="auto"/>
                <w:left w:val="none" w:sz="0" w:space="0" w:color="auto"/>
                <w:bottom w:val="none" w:sz="0" w:space="0" w:color="auto"/>
                <w:right w:val="none" w:sz="0" w:space="0" w:color="auto"/>
              </w:divBdr>
            </w:div>
          </w:divsChild>
        </w:div>
        <w:div w:id="712658618">
          <w:marLeft w:val="0"/>
          <w:marRight w:val="0"/>
          <w:marTop w:val="0"/>
          <w:marBottom w:val="0"/>
          <w:divBdr>
            <w:top w:val="none" w:sz="0" w:space="0" w:color="auto"/>
            <w:left w:val="none" w:sz="0" w:space="0" w:color="auto"/>
            <w:bottom w:val="none" w:sz="0" w:space="0" w:color="auto"/>
            <w:right w:val="none" w:sz="0" w:space="0" w:color="auto"/>
          </w:divBdr>
          <w:divsChild>
            <w:div w:id="1469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804">
      <w:bodyDiv w:val="1"/>
      <w:marLeft w:val="0"/>
      <w:marRight w:val="0"/>
      <w:marTop w:val="0"/>
      <w:marBottom w:val="0"/>
      <w:divBdr>
        <w:top w:val="none" w:sz="0" w:space="0" w:color="auto"/>
        <w:left w:val="none" w:sz="0" w:space="0" w:color="auto"/>
        <w:bottom w:val="none" w:sz="0" w:space="0" w:color="auto"/>
        <w:right w:val="none" w:sz="0" w:space="0" w:color="auto"/>
      </w:divBdr>
    </w:div>
    <w:div w:id="285888534">
      <w:bodyDiv w:val="1"/>
      <w:marLeft w:val="0"/>
      <w:marRight w:val="0"/>
      <w:marTop w:val="0"/>
      <w:marBottom w:val="0"/>
      <w:divBdr>
        <w:top w:val="none" w:sz="0" w:space="0" w:color="auto"/>
        <w:left w:val="none" w:sz="0" w:space="0" w:color="auto"/>
        <w:bottom w:val="none" w:sz="0" w:space="0" w:color="auto"/>
        <w:right w:val="none" w:sz="0" w:space="0" w:color="auto"/>
      </w:divBdr>
    </w:div>
    <w:div w:id="528034494">
      <w:bodyDiv w:val="1"/>
      <w:marLeft w:val="0"/>
      <w:marRight w:val="0"/>
      <w:marTop w:val="0"/>
      <w:marBottom w:val="0"/>
      <w:divBdr>
        <w:top w:val="none" w:sz="0" w:space="0" w:color="auto"/>
        <w:left w:val="none" w:sz="0" w:space="0" w:color="auto"/>
        <w:bottom w:val="none" w:sz="0" w:space="0" w:color="auto"/>
        <w:right w:val="none" w:sz="0" w:space="0" w:color="auto"/>
      </w:divBdr>
    </w:div>
    <w:div w:id="551312046">
      <w:bodyDiv w:val="1"/>
      <w:marLeft w:val="0"/>
      <w:marRight w:val="0"/>
      <w:marTop w:val="0"/>
      <w:marBottom w:val="0"/>
      <w:divBdr>
        <w:top w:val="none" w:sz="0" w:space="0" w:color="auto"/>
        <w:left w:val="none" w:sz="0" w:space="0" w:color="auto"/>
        <w:bottom w:val="none" w:sz="0" w:space="0" w:color="auto"/>
        <w:right w:val="none" w:sz="0" w:space="0" w:color="auto"/>
      </w:divBdr>
    </w:div>
    <w:div w:id="586499562">
      <w:bodyDiv w:val="1"/>
      <w:marLeft w:val="0"/>
      <w:marRight w:val="0"/>
      <w:marTop w:val="0"/>
      <w:marBottom w:val="0"/>
      <w:divBdr>
        <w:top w:val="none" w:sz="0" w:space="0" w:color="auto"/>
        <w:left w:val="none" w:sz="0" w:space="0" w:color="auto"/>
        <w:bottom w:val="none" w:sz="0" w:space="0" w:color="auto"/>
        <w:right w:val="none" w:sz="0" w:space="0" w:color="auto"/>
      </w:divBdr>
    </w:div>
    <w:div w:id="629552321">
      <w:bodyDiv w:val="1"/>
      <w:marLeft w:val="0"/>
      <w:marRight w:val="0"/>
      <w:marTop w:val="0"/>
      <w:marBottom w:val="0"/>
      <w:divBdr>
        <w:top w:val="none" w:sz="0" w:space="0" w:color="auto"/>
        <w:left w:val="none" w:sz="0" w:space="0" w:color="auto"/>
        <w:bottom w:val="none" w:sz="0" w:space="0" w:color="auto"/>
        <w:right w:val="none" w:sz="0" w:space="0" w:color="auto"/>
      </w:divBdr>
      <w:divsChild>
        <w:div w:id="1206020151">
          <w:marLeft w:val="0"/>
          <w:marRight w:val="0"/>
          <w:marTop w:val="0"/>
          <w:marBottom w:val="0"/>
          <w:divBdr>
            <w:top w:val="none" w:sz="0" w:space="0" w:color="auto"/>
            <w:left w:val="none" w:sz="0" w:space="0" w:color="auto"/>
            <w:bottom w:val="none" w:sz="0" w:space="0" w:color="auto"/>
            <w:right w:val="none" w:sz="0" w:space="0" w:color="auto"/>
          </w:divBdr>
          <w:divsChild>
            <w:div w:id="1782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0745">
      <w:bodyDiv w:val="1"/>
      <w:marLeft w:val="0"/>
      <w:marRight w:val="0"/>
      <w:marTop w:val="0"/>
      <w:marBottom w:val="0"/>
      <w:divBdr>
        <w:top w:val="none" w:sz="0" w:space="0" w:color="auto"/>
        <w:left w:val="none" w:sz="0" w:space="0" w:color="auto"/>
        <w:bottom w:val="none" w:sz="0" w:space="0" w:color="auto"/>
        <w:right w:val="none" w:sz="0" w:space="0" w:color="auto"/>
      </w:divBdr>
    </w:div>
    <w:div w:id="818423898">
      <w:bodyDiv w:val="1"/>
      <w:marLeft w:val="0"/>
      <w:marRight w:val="0"/>
      <w:marTop w:val="0"/>
      <w:marBottom w:val="0"/>
      <w:divBdr>
        <w:top w:val="none" w:sz="0" w:space="0" w:color="auto"/>
        <w:left w:val="none" w:sz="0" w:space="0" w:color="auto"/>
        <w:bottom w:val="none" w:sz="0" w:space="0" w:color="auto"/>
        <w:right w:val="none" w:sz="0" w:space="0" w:color="auto"/>
      </w:divBdr>
    </w:div>
    <w:div w:id="880553473">
      <w:bodyDiv w:val="1"/>
      <w:marLeft w:val="0"/>
      <w:marRight w:val="0"/>
      <w:marTop w:val="0"/>
      <w:marBottom w:val="0"/>
      <w:divBdr>
        <w:top w:val="none" w:sz="0" w:space="0" w:color="auto"/>
        <w:left w:val="none" w:sz="0" w:space="0" w:color="auto"/>
        <w:bottom w:val="none" w:sz="0" w:space="0" w:color="auto"/>
        <w:right w:val="none" w:sz="0" w:space="0" w:color="auto"/>
      </w:divBdr>
    </w:div>
    <w:div w:id="1133132124">
      <w:bodyDiv w:val="1"/>
      <w:marLeft w:val="0"/>
      <w:marRight w:val="0"/>
      <w:marTop w:val="0"/>
      <w:marBottom w:val="0"/>
      <w:divBdr>
        <w:top w:val="none" w:sz="0" w:space="0" w:color="auto"/>
        <w:left w:val="none" w:sz="0" w:space="0" w:color="auto"/>
        <w:bottom w:val="none" w:sz="0" w:space="0" w:color="auto"/>
        <w:right w:val="none" w:sz="0" w:space="0" w:color="auto"/>
      </w:divBdr>
    </w:div>
    <w:div w:id="1150172540">
      <w:bodyDiv w:val="1"/>
      <w:marLeft w:val="0"/>
      <w:marRight w:val="0"/>
      <w:marTop w:val="0"/>
      <w:marBottom w:val="0"/>
      <w:divBdr>
        <w:top w:val="none" w:sz="0" w:space="0" w:color="auto"/>
        <w:left w:val="none" w:sz="0" w:space="0" w:color="auto"/>
        <w:bottom w:val="none" w:sz="0" w:space="0" w:color="auto"/>
        <w:right w:val="none" w:sz="0" w:space="0" w:color="auto"/>
      </w:divBdr>
      <w:divsChild>
        <w:div w:id="934169540">
          <w:marLeft w:val="0"/>
          <w:marRight w:val="0"/>
          <w:marTop w:val="0"/>
          <w:marBottom w:val="0"/>
          <w:divBdr>
            <w:top w:val="none" w:sz="0" w:space="0" w:color="auto"/>
            <w:left w:val="none" w:sz="0" w:space="0" w:color="auto"/>
            <w:bottom w:val="none" w:sz="0" w:space="0" w:color="auto"/>
            <w:right w:val="none" w:sz="0" w:space="0" w:color="auto"/>
          </w:divBdr>
          <w:divsChild>
            <w:div w:id="19414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2046">
      <w:bodyDiv w:val="1"/>
      <w:marLeft w:val="0"/>
      <w:marRight w:val="0"/>
      <w:marTop w:val="0"/>
      <w:marBottom w:val="0"/>
      <w:divBdr>
        <w:top w:val="none" w:sz="0" w:space="0" w:color="auto"/>
        <w:left w:val="none" w:sz="0" w:space="0" w:color="auto"/>
        <w:bottom w:val="none" w:sz="0" w:space="0" w:color="auto"/>
        <w:right w:val="none" w:sz="0" w:space="0" w:color="auto"/>
      </w:divBdr>
    </w:div>
    <w:div w:id="1175194740">
      <w:bodyDiv w:val="1"/>
      <w:marLeft w:val="0"/>
      <w:marRight w:val="0"/>
      <w:marTop w:val="0"/>
      <w:marBottom w:val="0"/>
      <w:divBdr>
        <w:top w:val="none" w:sz="0" w:space="0" w:color="auto"/>
        <w:left w:val="none" w:sz="0" w:space="0" w:color="auto"/>
        <w:bottom w:val="none" w:sz="0" w:space="0" w:color="auto"/>
        <w:right w:val="none" w:sz="0" w:space="0" w:color="auto"/>
      </w:divBdr>
      <w:divsChild>
        <w:div w:id="307979089">
          <w:marLeft w:val="0"/>
          <w:marRight w:val="0"/>
          <w:marTop w:val="68"/>
          <w:marBottom w:val="0"/>
          <w:divBdr>
            <w:top w:val="none" w:sz="0" w:space="3" w:color="auto"/>
            <w:left w:val="none" w:sz="0" w:space="5" w:color="auto"/>
            <w:bottom w:val="single" w:sz="6" w:space="3" w:color="FFD044"/>
            <w:right w:val="none" w:sz="0" w:space="5" w:color="auto"/>
          </w:divBdr>
          <w:divsChild>
            <w:div w:id="4851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898">
      <w:bodyDiv w:val="1"/>
      <w:marLeft w:val="0"/>
      <w:marRight w:val="0"/>
      <w:marTop w:val="0"/>
      <w:marBottom w:val="0"/>
      <w:divBdr>
        <w:top w:val="none" w:sz="0" w:space="0" w:color="auto"/>
        <w:left w:val="none" w:sz="0" w:space="0" w:color="auto"/>
        <w:bottom w:val="none" w:sz="0" w:space="0" w:color="auto"/>
        <w:right w:val="none" w:sz="0" w:space="0" w:color="auto"/>
      </w:divBdr>
    </w:div>
    <w:div w:id="1386686688">
      <w:bodyDiv w:val="1"/>
      <w:marLeft w:val="0"/>
      <w:marRight w:val="0"/>
      <w:marTop w:val="0"/>
      <w:marBottom w:val="0"/>
      <w:divBdr>
        <w:top w:val="none" w:sz="0" w:space="0" w:color="auto"/>
        <w:left w:val="none" w:sz="0" w:space="0" w:color="auto"/>
        <w:bottom w:val="none" w:sz="0" w:space="0" w:color="auto"/>
        <w:right w:val="none" w:sz="0" w:space="0" w:color="auto"/>
      </w:divBdr>
      <w:divsChild>
        <w:div w:id="1639336046">
          <w:marLeft w:val="0"/>
          <w:marRight w:val="0"/>
          <w:marTop w:val="0"/>
          <w:marBottom w:val="0"/>
          <w:divBdr>
            <w:top w:val="none" w:sz="0" w:space="0" w:color="auto"/>
            <w:left w:val="none" w:sz="0" w:space="0" w:color="auto"/>
            <w:bottom w:val="none" w:sz="0" w:space="0" w:color="auto"/>
            <w:right w:val="none" w:sz="0" w:space="0" w:color="auto"/>
          </w:divBdr>
        </w:div>
        <w:div w:id="1271745494">
          <w:marLeft w:val="0"/>
          <w:marRight w:val="0"/>
          <w:marTop w:val="0"/>
          <w:marBottom w:val="0"/>
          <w:divBdr>
            <w:top w:val="none" w:sz="0" w:space="0" w:color="auto"/>
            <w:left w:val="none" w:sz="0" w:space="0" w:color="auto"/>
            <w:bottom w:val="none" w:sz="0" w:space="0" w:color="auto"/>
            <w:right w:val="none" w:sz="0" w:space="0" w:color="auto"/>
          </w:divBdr>
        </w:div>
        <w:div w:id="1647971353">
          <w:marLeft w:val="0"/>
          <w:marRight w:val="0"/>
          <w:marTop w:val="0"/>
          <w:marBottom w:val="0"/>
          <w:divBdr>
            <w:top w:val="none" w:sz="0" w:space="0" w:color="auto"/>
            <w:left w:val="none" w:sz="0" w:space="0" w:color="auto"/>
            <w:bottom w:val="none" w:sz="0" w:space="0" w:color="auto"/>
            <w:right w:val="none" w:sz="0" w:space="0" w:color="auto"/>
          </w:divBdr>
        </w:div>
        <w:div w:id="420294165">
          <w:marLeft w:val="0"/>
          <w:marRight w:val="0"/>
          <w:marTop w:val="0"/>
          <w:marBottom w:val="0"/>
          <w:divBdr>
            <w:top w:val="none" w:sz="0" w:space="0" w:color="auto"/>
            <w:left w:val="none" w:sz="0" w:space="0" w:color="auto"/>
            <w:bottom w:val="none" w:sz="0" w:space="0" w:color="auto"/>
            <w:right w:val="none" w:sz="0" w:space="0" w:color="auto"/>
          </w:divBdr>
        </w:div>
        <w:div w:id="1102261070">
          <w:marLeft w:val="0"/>
          <w:marRight w:val="0"/>
          <w:marTop w:val="0"/>
          <w:marBottom w:val="0"/>
          <w:divBdr>
            <w:top w:val="none" w:sz="0" w:space="0" w:color="auto"/>
            <w:left w:val="none" w:sz="0" w:space="0" w:color="auto"/>
            <w:bottom w:val="none" w:sz="0" w:space="0" w:color="auto"/>
            <w:right w:val="none" w:sz="0" w:space="0" w:color="auto"/>
          </w:divBdr>
        </w:div>
      </w:divsChild>
    </w:div>
    <w:div w:id="1412118311">
      <w:bodyDiv w:val="1"/>
      <w:marLeft w:val="0"/>
      <w:marRight w:val="0"/>
      <w:marTop w:val="0"/>
      <w:marBottom w:val="0"/>
      <w:divBdr>
        <w:top w:val="none" w:sz="0" w:space="0" w:color="auto"/>
        <w:left w:val="none" w:sz="0" w:space="0" w:color="auto"/>
        <w:bottom w:val="none" w:sz="0" w:space="0" w:color="auto"/>
        <w:right w:val="none" w:sz="0" w:space="0" w:color="auto"/>
      </w:divBdr>
    </w:div>
    <w:div w:id="1440375548">
      <w:bodyDiv w:val="1"/>
      <w:marLeft w:val="0"/>
      <w:marRight w:val="0"/>
      <w:marTop w:val="0"/>
      <w:marBottom w:val="0"/>
      <w:divBdr>
        <w:top w:val="none" w:sz="0" w:space="0" w:color="auto"/>
        <w:left w:val="none" w:sz="0" w:space="0" w:color="auto"/>
        <w:bottom w:val="none" w:sz="0" w:space="0" w:color="auto"/>
        <w:right w:val="none" w:sz="0" w:space="0" w:color="auto"/>
      </w:divBdr>
    </w:div>
    <w:div w:id="1505247290">
      <w:bodyDiv w:val="1"/>
      <w:marLeft w:val="0"/>
      <w:marRight w:val="0"/>
      <w:marTop w:val="0"/>
      <w:marBottom w:val="0"/>
      <w:divBdr>
        <w:top w:val="none" w:sz="0" w:space="0" w:color="auto"/>
        <w:left w:val="none" w:sz="0" w:space="0" w:color="auto"/>
        <w:bottom w:val="none" w:sz="0" w:space="0" w:color="auto"/>
        <w:right w:val="none" w:sz="0" w:space="0" w:color="auto"/>
      </w:divBdr>
      <w:divsChild>
        <w:div w:id="69888770">
          <w:marLeft w:val="0"/>
          <w:marRight w:val="0"/>
          <w:marTop w:val="0"/>
          <w:marBottom w:val="0"/>
          <w:divBdr>
            <w:top w:val="none" w:sz="0" w:space="0" w:color="auto"/>
            <w:left w:val="none" w:sz="0" w:space="0" w:color="auto"/>
            <w:bottom w:val="none" w:sz="0" w:space="0" w:color="auto"/>
            <w:right w:val="none" w:sz="0" w:space="0" w:color="auto"/>
          </w:divBdr>
        </w:div>
      </w:divsChild>
    </w:div>
    <w:div w:id="1552881091">
      <w:bodyDiv w:val="1"/>
      <w:marLeft w:val="0"/>
      <w:marRight w:val="0"/>
      <w:marTop w:val="0"/>
      <w:marBottom w:val="0"/>
      <w:divBdr>
        <w:top w:val="none" w:sz="0" w:space="0" w:color="auto"/>
        <w:left w:val="none" w:sz="0" w:space="0" w:color="auto"/>
        <w:bottom w:val="none" w:sz="0" w:space="0" w:color="auto"/>
        <w:right w:val="none" w:sz="0" w:space="0" w:color="auto"/>
      </w:divBdr>
    </w:div>
    <w:div w:id="1621643351">
      <w:bodyDiv w:val="1"/>
      <w:marLeft w:val="0"/>
      <w:marRight w:val="0"/>
      <w:marTop w:val="0"/>
      <w:marBottom w:val="0"/>
      <w:divBdr>
        <w:top w:val="none" w:sz="0" w:space="0" w:color="auto"/>
        <w:left w:val="none" w:sz="0" w:space="0" w:color="auto"/>
        <w:bottom w:val="none" w:sz="0" w:space="0" w:color="auto"/>
        <w:right w:val="none" w:sz="0" w:space="0" w:color="auto"/>
      </w:divBdr>
    </w:div>
    <w:div w:id="1670523459">
      <w:bodyDiv w:val="1"/>
      <w:marLeft w:val="0"/>
      <w:marRight w:val="0"/>
      <w:marTop w:val="0"/>
      <w:marBottom w:val="0"/>
      <w:divBdr>
        <w:top w:val="none" w:sz="0" w:space="0" w:color="auto"/>
        <w:left w:val="none" w:sz="0" w:space="0" w:color="auto"/>
        <w:bottom w:val="none" w:sz="0" w:space="0" w:color="auto"/>
        <w:right w:val="none" w:sz="0" w:space="0" w:color="auto"/>
      </w:divBdr>
      <w:divsChild>
        <w:div w:id="1359966191">
          <w:marLeft w:val="0"/>
          <w:marRight w:val="0"/>
          <w:marTop w:val="68"/>
          <w:marBottom w:val="0"/>
          <w:divBdr>
            <w:top w:val="none" w:sz="0" w:space="3" w:color="auto"/>
            <w:left w:val="none" w:sz="0" w:space="5" w:color="auto"/>
            <w:bottom w:val="single" w:sz="6" w:space="3" w:color="FFD044"/>
            <w:right w:val="none" w:sz="0" w:space="5" w:color="auto"/>
          </w:divBdr>
          <w:divsChild>
            <w:div w:id="1395352251">
              <w:marLeft w:val="0"/>
              <w:marRight w:val="0"/>
              <w:marTop w:val="0"/>
              <w:marBottom w:val="0"/>
              <w:divBdr>
                <w:top w:val="none" w:sz="0" w:space="0" w:color="auto"/>
                <w:left w:val="none" w:sz="0" w:space="0" w:color="auto"/>
                <w:bottom w:val="none" w:sz="0" w:space="0" w:color="auto"/>
                <w:right w:val="none" w:sz="0" w:space="0" w:color="auto"/>
              </w:divBdr>
            </w:div>
          </w:divsChild>
        </w:div>
        <w:div w:id="562831471">
          <w:marLeft w:val="0"/>
          <w:marRight w:val="0"/>
          <w:marTop w:val="68"/>
          <w:marBottom w:val="0"/>
          <w:divBdr>
            <w:top w:val="none" w:sz="0" w:space="3" w:color="auto"/>
            <w:left w:val="none" w:sz="0" w:space="5" w:color="auto"/>
            <w:bottom w:val="single" w:sz="6" w:space="3" w:color="FFD044"/>
            <w:right w:val="none" w:sz="0" w:space="5" w:color="auto"/>
          </w:divBdr>
          <w:divsChild>
            <w:div w:id="1260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097">
      <w:bodyDiv w:val="1"/>
      <w:marLeft w:val="0"/>
      <w:marRight w:val="0"/>
      <w:marTop w:val="0"/>
      <w:marBottom w:val="0"/>
      <w:divBdr>
        <w:top w:val="none" w:sz="0" w:space="0" w:color="auto"/>
        <w:left w:val="none" w:sz="0" w:space="0" w:color="auto"/>
        <w:bottom w:val="none" w:sz="0" w:space="0" w:color="auto"/>
        <w:right w:val="none" w:sz="0" w:space="0" w:color="auto"/>
      </w:divBdr>
      <w:divsChild>
        <w:div w:id="273512936">
          <w:marLeft w:val="0"/>
          <w:marRight w:val="0"/>
          <w:marTop w:val="0"/>
          <w:marBottom w:val="0"/>
          <w:divBdr>
            <w:top w:val="none" w:sz="0" w:space="0" w:color="auto"/>
            <w:left w:val="none" w:sz="0" w:space="0" w:color="auto"/>
            <w:bottom w:val="none" w:sz="0" w:space="0" w:color="auto"/>
            <w:right w:val="none" w:sz="0" w:space="0" w:color="auto"/>
          </w:divBdr>
          <w:divsChild>
            <w:div w:id="1366251165">
              <w:marLeft w:val="0"/>
              <w:marRight w:val="0"/>
              <w:marTop w:val="0"/>
              <w:marBottom w:val="0"/>
              <w:divBdr>
                <w:top w:val="none" w:sz="0" w:space="0" w:color="auto"/>
                <w:left w:val="none" w:sz="0" w:space="0" w:color="auto"/>
                <w:bottom w:val="none" w:sz="0" w:space="0" w:color="auto"/>
                <w:right w:val="none" w:sz="0" w:space="0" w:color="auto"/>
              </w:divBdr>
              <w:divsChild>
                <w:div w:id="1081372115">
                  <w:marLeft w:val="0"/>
                  <w:marRight w:val="0"/>
                  <w:marTop w:val="0"/>
                  <w:marBottom w:val="0"/>
                  <w:divBdr>
                    <w:top w:val="none" w:sz="0" w:space="0" w:color="auto"/>
                    <w:left w:val="none" w:sz="0" w:space="0" w:color="auto"/>
                    <w:bottom w:val="none" w:sz="0" w:space="0" w:color="auto"/>
                    <w:right w:val="none" w:sz="0" w:space="0" w:color="auto"/>
                  </w:divBdr>
                </w:div>
              </w:divsChild>
            </w:div>
            <w:div w:id="1959406635">
              <w:marLeft w:val="0"/>
              <w:marRight w:val="0"/>
              <w:marTop w:val="0"/>
              <w:marBottom w:val="0"/>
              <w:divBdr>
                <w:top w:val="none" w:sz="0" w:space="0" w:color="auto"/>
                <w:left w:val="none" w:sz="0" w:space="0" w:color="auto"/>
                <w:bottom w:val="none" w:sz="0" w:space="0" w:color="auto"/>
                <w:right w:val="none" w:sz="0" w:space="0" w:color="auto"/>
              </w:divBdr>
              <w:divsChild>
                <w:div w:id="1497064751">
                  <w:marLeft w:val="0"/>
                  <w:marRight w:val="0"/>
                  <w:marTop w:val="0"/>
                  <w:marBottom w:val="0"/>
                  <w:divBdr>
                    <w:top w:val="none" w:sz="0" w:space="0" w:color="auto"/>
                    <w:left w:val="none" w:sz="0" w:space="0" w:color="auto"/>
                    <w:bottom w:val="none" w:sz="0" w:space="0" w:color="auto"/>
                    <w:right w:val="none" w:sz="0" w:space="0" w:color="auto"/>
                  </w:divBdr>
                </w:div>
              </w:divsChild>
            </w:div>
            <w:div w:id="264458901">
              <w:marLeft w:val="0"/>
              <w:marRight w:val="0"/>
              <w:marTop w:val="0"/>
              <w:marBottom w:val="0"/>
              <w:divBdr>
                <w:top w:val="none" w:sz="0" w:space="0" w:color="auto"/>
                <w:left w:val="none" w:sz="0" w:space="0" w:color="auto"/>
                <w:bottom w:val="none" w:sz="0" w:space="0" w:color="auto"/>
                <w:right w:val="none" w:sz="0" w:space="0" w:color="auto"/>
              </w:divBdr>
              <w:divsChild>
                <w:div w:id="2126729943">
                  <w:marLeft w:val="0"/>
                  <w:marRight w:val="0"/>
                  <w:marTop w:val="0"/>
                  <w:marBottom w:val="0"/>
                  <w:divBdr>
                    <w:top w:val="none" w:sz="0" w:space="0" w:color="auto"/>
                    <w:left w:val="none" w:sz="0" w:space="0" w:color="auto"/>
                    <w:bottom w:val="none" w:sz="0" w:space="0" w:color="auto"/>
                    <w:right w:val="none" w:sz="0" w:space="0" w:color="auto"/>
                  </w:divBdr>
                </w:div>
              </w:divsChild>
            </w:div>
            <w:div w:id="488331703">
              <w:marLeft w:val="0"/>
              <w:marRight w:val="0"/>
              <w:marTop w:val="0"/>
              <w:marBottom w:val="0"/>
              <w:divBdr>
                <w:top w:val="none" w:sz="0" w:space="0" w:color="auto"/>
                <w:left w:val="none" w:sz="0" w:space="0" w:color="auto"/>
                <w:bottom w:val="none" w:sz="0" w:space="0" w:color="auto"/>
                <w:right w:val="none" w:sz="0" w:space="0" w:color="auto"/>
              </w:divBdr>
              <w:divsChild>
                <w:div w:id="975256931">
                  <w:marLeft w:val="0"/>
                  <w:marRight w:val="0"/>
                  <w:marTop w:val="0"/>
                  <w:marBottom w:val="0"/>
                  <w:divBdr>
                    <w:top w:val="none" w:sz="0" w:space="0" w:color="auto"/>
                    <w:left w:val="none" w:sz="0" w:space="0" w:color="auto"/>
                    <w:bottom w:val="none" w:sz="0" w:space="0" w:color="auto"/>
                    <w:right w:val="none" w:sz="0" w:space="0" w:color="auto"/>
                  </w:divBdr>
                </w:div>
              </w:divsChild>
            </w:div>
            <w:div w:id="699008840">
              <w:marLeft w:val="0"/>
              <w:marRight w:val="0"/>
              <w:marTop w:val="0"/>
              <w:marBottom w:val="0"/>
              <w:divBdr>
                <w:top w:val="none" w:sz="0" w:space="0" w:color="auto"/>
                <w:left w:val="none" w:sz="0" w:space="0" w:color="auto"/>
                <w:bottom w:val="none" w:sz="0" w:space="0" w:color="auto"/>
                <w:right w:val="none" w:sz="0" w:space="0" w:color="auto"/>
              </w:divBdr>
              <w:divsChild>
                <w:div w:id="1853181678">
                  <w:marLeft w:val="0"/>
                  <w:marRight w:val="0"/>
                  <w:marTop w:val="0"/>
                  <w:marBottom w:val="0"/>
                  <w:divBdr>
                    <w:top w:val="none" w:sz="0" w:space="0" w:color="auto"/>
                    <w:left w:val="none" w:sz="0" w:space="0" w:color="auto"/>
                    <w:bottom w:val="none" w:sz="0" w:space="0" w:color="auto"/>
                    <w:right w:val="none" w:sz="0" w:space="0" w:color="auto"/>
                  </w:divBdr>
                </w:div>
              </w:divsChild>
            </w:div>
            <w:div w:id="719280259">
              <w:marLeft w:val="0"/>
              <w:marRight w:val="0"/>
              <w:marTop w:val="0"/>
              <w:marBottom w:val="0"/>
              <w:divBdr>
                <w:top w:val="none" w:sz="0" w:space="0" w:color="auto"/>
                <w:left w:val="none" w:sz="0" w:space="0" w:color="auto"/>
                <w:bottom w:val="none" w:sz="0" w:space="0" w:color="auto"/>
                <w:right w:val="none" w:sz="0" w:space="0" w:color="auto"/>
              </w:divBdr>
              <w:divsChild>
                <w:div w:id="1384211644">
                  <w:marLeft w:val="0"/>
                  <w:marRight w:val="0"/>
                  <w:marTop w:val="0"/>
                  <w:marBottom w:val="0"/>
                  <w:divBdr>
                    <w:top w:val="none" w:sz="0" w:space="0" w:color="auto"/>
                    <w:left w:val="none" w:sz="0" w:space="0" w:color="auto"/>
                    <w:bottom w:val="none" w:sz="0" w:space="0" w:color="auto"/>
                    <w:right w:val="none" w:sz="0" w:space="0" w:color="auto"/>
                  </w:divBdr>
                </w:div>
              </w:divsChild>
            </w:div>
            <w:div w:id="317727948">
              <w:marLeft w:val="0"/>
              <w:marRight w:val="0"/>
              <w:marTop w:val="0"/>
              <w:marBottom w:val="0"/>
              <w:divBdr>
                <w:top w:val="none" w:sz="0" w:space="0" w:color="auto"/>
                <w:left w:val="none" w:sz="0" w:space="0" w:color="auto"/>
                <w:bottom w:val="none" w:sz="0" w:space="0" w:color="auto"/>
                <w:right w:val="none" w:sz="0" w:space="0" w:color="auto"/>
              </w:divBdr>
              <w:divsChild>
                <w:div w:id="733503241">
                  <w:marLeft w:val="0"/>
                  <w:marRight w:val="0"/>
                  <w:marTop w:val="0"/>
                  <w:marBottom w:val="0"/>
                  <w:divBdr>
                    <w:top w:val="none" w:sz="0" w:space="0" w:color="auto"/>
                    <w:left w:val="none" w:sz="0" w:space="0" w:color="auto"/>
                    <w:bottom w:val="none" w:sz="0" w:space="0" w:color="auto"/>
                    <w:right w:val="none" w:sz="0" w:space="0" w:color="auto"/>
                  </w:divBdr>
                </w:div>
              </w:divsChild>
            </w:div>
            <w:div w:id="837229231">
              <w:marLeft w:val="0"/>
              <w:marRight w:val="0"/>
              <w:marTop w:val="0"/>
              <w:marBottom w:val="0"/>
              <w:divBdr>
                <w:top w:val="none" w:sz="0" w:space="0" w:color="auto"/>
                <w:left w:val="none" w:sz="0" w:space="0" w:color="auto"/>
                <w:bottom w:val="none" w:sz="0" w:space="0" w:color="auto"/>
                <w:right w:val="none" w:sz="0" w:space="0" w:color="auto"/>
              </w:divBdr>
              <w:divsChild>
                <w:div w:id="1055160653">
                  <w:marLeft w:val="0"/>
                  <w:marRight w:val="0"/>
                  <w:marTop w:val="0"/>
                  <w:marBottom w:val="0"/>
                  <w:divBdr>
                    <w:top w:val="none" w:sz="0" w:space="0" w:color="auto"/>
                    <w:left w:val="none" w:sz="0" w:space="0" w:color="auto"/>
                    <w:bottom w:val="none" w:sz="0" w:space="0" w:color="auto"/>
                    <w:right w:val="none" w:sz="0" w:space="0" w:color="auto"/>
                  </w:divBdr>
                </w:div>
              </w:divsChild>
            </w:div>
            <w:div w:id="455297687">
              <w:marLeft w:val="0"/>
              <w:marRight w:val="0"/>
              <w:marTop w:val="0"/>
              <w:marBottom w:val="0"/>
              <w:divBdr>
                <w:top w:val="none" w:sz="0" w:space="0" w:color="auto"/>
                <w:left w:val="none" w:sz="0" w:space="0" w:color="auto"/>
                <w:bottom w:val="none" w:sz="0" w:space="0" w:color="auto"/>
                <w:right w:val="none" w:sz="0" w:space="0" w:color="auto"/>
              </w:divBdr>
              <w:divsChild>
                <w:div w:id="973677101">
                  <w:marLeft w:val="0"/>
                  <w:marRight w:val="0"/>
                  <w:marTop w:val="0"/>
                  <w:marBottom w:val="0"/>
                  <w:divBdr>
                    <w:top w:val="none" w:sz="0" w:space="0" w:color="auto"/>
                    <w:left w:val="none" w:sz="0" w:space="0" w:color="auto"/>
                    <w:bottom w:val="none" w:sz="0" w:space="0" w:color="auto"/>
                    <w:right w:val="none" w:sz="0" w:space="0" w:color="auto"/>
                  </w:divBdr>
                </w:div>
              </w:divsChild>
            </w:div>
            <w:div w:id="845367152">
              <w:marLeft w:val="0"/>
              <w:marRight w:val="0"/>
              <w:marTop w:val="0"/>
              <w:marBottom w:val="0"/>
              <w:divBdr>
                <w:top w:val="none" w:sz="0" w:space="0" w:color="auto"/>
                <w:left w:val="none" w:sz="0" w:space="0" w:color="auto"/>
                <w:bottom w:val="none" w:sz="0" w:space="0" w:color="auto"/>
                <w:right w:val="none" w:sz="0" w:space="0" w:color="auto"/>
              </w:divBdr>
              <w:divsChild>
                <w:div w:id="580874099">
                  <w:marLeft w:val="0"/>
                  <w:marRight w:val="0"/>
                  <w:marTop w:val="0"/>
                  <w:marBottom w:val="0"/>
                  <w:divBdr>
                    <w:top w:val="none" w:sz="0" w:space="0" w:color="auto"/>
                    <w:left w:val="none" w:sz="0" w:space="0" w:color="auto"/>
                    <w:bottom w:val="none" w:sz="0" w:space="0" w:color="auto"/>
                    <w:right w:val="none" w:sz="0" w:space="0" w:color="auto"/>
                  </w:divBdr>
                </w:div>
              </w:divsChild>
            </w:div>
            <w:div w:id="475996101">
              <w:marLeft w:val="0"/>
              <w:marRight w:val="0"/>
              <w:marTop w:val="0"/>
              <w:marBottom w:val="0"/>
              <w:divBdr>
                <w:top w:val="none" w:sz="0" w:space="0" w:color="auto"/>
                <w:left w:val="none" w:sz="0" w:space="0" w:color="auto"/>
                <w:bottom w:val="none" w:sz="0" w:space="0" w:color="auto"/>
                <w:right w:val="none" w:sz="0" w:space="0" w:color="auto"/>
              </w:divBdr>
              <w:divsChild>
                <w:div w:id="998801241">
                  <w:marLeft w:val="0"/>
                  <w:marRight w:val="0"/>
                  <w:marTop w:val="0"/>
                  <w:marBottom w:val="0"/>
                  <w:divBdr>
                    <w:top w:val="none" w:sz="0" w:space="0" w:color="auto"/>
                    <w:left w:val="none" w:sz="0" w:space="0" w:color="auto"/>
                    <w:bottom w:val="none" w:sz="0" w:space="0" w:color="auto"/>
                    <w:right w:val="none" w:sz="0" w:space="0" w:color="auto"/>
                  </w:divBdr>
                </w:div>
              </w:divsChild>
            </w:div>
            <w:div w:id="1825050872">
              <w:marLeft w:val="0"/>
              <w:marRight w:val="0"/>
              <w:marTop w:val="0"/>
              <w:marBottom w:val="0"/>
              <w:divBdr>
                <w:top w:val="none" w:sz="0" w:space="0" w:color="auto"/>
                <w:left w:val="none" w:sz="0" w:space="0" w:color="auto"/>
                <w:bottom w:val="none" w:sz="0" w:space="0" w:color="auto"/>
                <w:right w:val="none" w:sz="0" w:space="0" w:color="auto"/>
              </w:divBdr>
              <w:divsChild>
                <w:div w:id="1387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818">
          <w:marLeft w:val="0"/>
          <w:marRight w:val="0"/>
          <w:marTop w:val="0"/>
          <w:marBottom w:val="0"/>
          <w:divBdr>
            <w:top w:val="none" w:sz="0" w:space="0" w:color="auto"/>
            <w:left w:val="none" w:sz="0" w:space="0" w:color="auto"/>
            <w:bottom w:val="none" w:sz="0" w:space="0" w:color="auto"/>
            <w:right w:val="none" w:sz="0" w:space="0" w:color="auto"/>
          </w:divBdr>
        </w:div>
      </w:divsChild>
    </w:div>
    <w:div w:id="1824156701">
      <w:bodyDiv w:val="1"/>
      <w:marLeft w:val="0"/>
      <w:marRight w:val="0"/>
      <w:marTop w:val="0"/>
      <w:marBottom w:val="0"/>
      <w:divBdr>
        <w:top w:val="none" w:sz="0" w:space="0" w:color="auto"/>
        <w:left w:val="none" w:sz="0" w:space="0" w:color="auto"/>
        <w:bottom w:val="none" w:sz="0" w:space="0" w:color="auto"/>
        <w:right w:val="none" w:sz="0" w:space="0" w:color="auto"/>
      </w:divBdr>
      <w:divsChild>
        <w:div w:id="778791733">
          <w:marLeft w:val="0"/>
          <w:marRight w:val="0"/>
          <w:marTop w:val="0"/>
          <w:marBottom w:val="0"/>
          <w:divBdr>
            <w:top w:val="none" w:sz="0" w:space="0" w:color="auto"/>
            <w:left w:val="none" w:sz="0" w:space="0" w:color="auto"/>
            <w:bottom w:val="none" w:sz="0" w:space="0" w:color="auto"/>
            <w:right w:val="none" w:sz="0" w:space="0" w:color="auto"/>
          </w:divBdr>
          <w:divsChild>
            <w:div w:id="245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185">
      <w:bodyDiv w:val="1"/>
      <w:marLeft w:val="0"/>
      <w:marRight w:val="0"/>
      <w:marTop w:val="0"/>
      <w:marBottom w:val="0"/>
      <w:divBdr>
        <w:top w:val="none" w:sz="0" w:space="0" w:color="auto"/>
        <w:left w:val="none" w:sz="0" w:space="0" w:color="auto"/>
        <w:bottom w:val="none" w:sz="0" w:space="0" w:color="auto"/>
        <w:right w:val="none" w:sz="0" w:space="0" w:color="auto"/>
      </w:divBdr>
    </w:div>
    <w:div w:id="1902058139">
      <w:bodyDiv w:val="1"/>
      <w:marLeft w:val="0"/>
      <w:marRight w:val="0"/>
      <w:marTop w:val="0"/>
      <w:marBottom w:val="0"/>
      <w:divBdr>
        <w:top w:val="none" w:sz="0" w:space="0" w:color="auto"/>
        <w:left w:val="none" w:sz="0" w:space="0" w:color="auto"/>
        <w:bottom w:val="none" w:sz="0" w:space="0" w:color="auto"/>
        <w:right w:val="none" w:sz="0" w:space="0" w:color="auto"/>
      </w:divBdr>
    </w:div>
    <w:div w:id="1910647292">
      <w:bodyDiv w:val="1"/>
      <w:marLeft w:val="0"/>
      <w:marRight w:val="0"/>
      <w:marTop w:val="0"/>
      <w:marBottom w:val="0"/>
      <w:divBdr>
        <w:top w:val="none" w:sz="0" w:space="0" w:color="auto"/>
        <w:left w:val="none" w:sz="0" w:space="0" w:color="auto"/>
        <w:bottom w:val="none" w:sz="0" w:space="0" w:color="auto"/>
        <w:right w:val="none" w:sz="0" w:space="0" w:color="auto"/>
      </w:divBdr>
    </w:div>
    <w:div w:id="2004313537">
      <w:bodyDiv w:val="1"/>
      <w:marLeft w:val="0"/>
      <w:marRight w:val="0"/>
      <w:marTop w:val="0"/>
      <w:marBottom w:val="0"/>
      <w:divBdr>
        <w:top w:val="none" w:sz="0" w:space="0" w:color="auto"/>
        <w:left w:val="none" w:sz="0" w:space="0" w:color="auto"/>
        <w:bottom w:val="none" w:sz="0" w:space="0" w:color="auto"/>
        <w:right w:val="none" w:sz="0" w:space="0" w:color="auto"/>
      </w:divBdr>
    </w:div>
    <w:div w:id="2005205532">
      <w:bodyDiv w:val="1"/>
      <w:marLeft w:val="0"/>
      <w:marRight w:val="0"/>
      <w:marTop w:val="0"/>
      <w:marBottom w:val="0"/>
      <w:divBdr>
        <w:top w:val="none" w:sz="0" w:space="0" w:color="auto"/>
        <w:left w:val="none" w:sz="0" w:space="0" w:color="auto"/>
        <w:bottom w:val="none" w:sz="0" w:space="0" w:color="auto"/>
        <w:right w:val="none" w:sz="0" w:space="0" w:color="auto"/>
      </w:divBdr>
    </w:div>
    <w:div w:id="205824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security/authentication/identity?view=aspnetcore-8.0&amp;tabs=visual-studio" TargetMode="External"/><Relationship Id="rId13" Type="http://schemas.openxmlformats.org/officeDocument/2006/relationships/hyperlink" Target="https://learn.microsoft.com/en-us/sql/linux/new-to-sql-learning-resources?view=sql-server-ver16" TargetMode="External"/><Relationship Id="rId18" Type="http://schemas.openxmlformats.org/officeDocument/2006/relationships/hyperlink" Target="https://www.microsoft.com/en-us/sql-server/sql-server-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arn.microsoft.com/en-us/ef/core/managing-schemas/migrations/managing?tabs=dotnet-core-cli" TargetMode="External"/><Relationship Id="rId17" Type="http://schemas.openxmlformats.org/officeDocument/2006/relationships/hyperlink" Target="https://visualstudio.microsoft.com/vs/community/" TargetMode="External"/><Relationship Id="rId2" Type="http://schemas.openxmlformats.org/officeDocument/2006/relationships/numbering" Target="numbering.xml"/><Relationship Id="rId16" Type="http://schemas.openxmlformats.org/officeDocument/2006/relationships/hyperlink" Target="https://owasp.org/www-community/HttpOnl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ef/" TargetMode="External"/><Relationship Id="rId5" Type="http://schemas.openxmlformats.org/officeDocument/2006/relationships/webSettings" Target="webSettings.xml"/><Relationship Id="rId15" Type="http://schemas.openxmlformats.org/officeDocument/2006/relationships/hyperlink" Target="https://fluentvalidation.net/" TargetMode="External"/><Relationship Id="rId10" Type="http://schemas.openxmlformats.org/officeDocument/2006/relationships/hyperlink" Target="https://learn.microsoft.com/en-us/aspnet/core/tutorials/min-web-api?view=aspnetcore-8.0&amp;tabs=visual-studio" TargetMode="External"/><Relationship Id="rId19" Type="http://schemas.openxmlformats.org/officeDocument/2006/relationships/hyperlink" Target="https://learn.microsoft.com/en-us/sql/ssms/download-sql-server-management-studio-ssms?view=sql-server-ver16" TargetMode="External"/><Relationship Id="rId4" Type="http://schemas.openxmlformats.org/officeDocument/2006/relationships/settings" Target="settings.xml"/><Relationship Id="rId9" Type="http://schemas.openxmlformats.org/officeDocument/2006/relationships/hyperlink" Target="https://www.codeproject.com/Articles/5351235/Clean-Architecture-Incorporating-Repository-Patter" TargetMode="External"/><Relationship Id="rId14" Type="http://schemas.openxmlformats.org/officeDocument/2006/relationships/hyperlink" Target="https://automapper.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C96128-4C17-43BD-838D-37589026D9FE}">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Bert O'Neill</cp:lastModifiedBy>
  <cp:revision>8</cp:revision>
  <cp:lastPrinted>2024-04-25T09:18:00Z</cp:lastPrinted>
  <dcterms:created xsi:type="dcterms:W3CDTF">2024-08-19T15:13:00Z</dcterms:created>
  <dcterms:modified xsi:type="dcterms:W3CDTF">2024-09-02T01:02:00Z</dcterms:modified>
</cp:coreProperties>
</file>