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docMetadata/LabelInfo.xml" ContentType="application/vnd.ms-office.classificationlabel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72A2" w:rsidRDefault="00FC6B9C" w:rsidP="00FC6B9C">
      <w:pPr>
        <w:pStyle w:val="Title"/>
        <w:jc w:val="center"/>
      </w:pPr>
      <w:r>
        <w:t xml:space="preserve">AI Buddy </w:t>
      </w:r>
      <w:r w:rsidR="004349AF">
        <w:t xml:space="preserve">(Visual Studio) </w:t>
      </w:r>
      <w:r>
        <w:t xml:space="preserve">Extension &amp; Hosting </w:t>
      </w:r>
      <w:r w:rsidR="004349AF">
        <w:t xml:space="preserve">DeepSeek </w:t>
      </w:r>
      <w:r>
        <w:t>LLM</w:t>
      </w:r>
      <w:r w:rsidR="004349AF">
        <w:t xml:space="preserve"> Locally</w:t>
      </w:r>
    </w:p>
    <w:p w:rsidR="00B272A2" w:rsidRDefault="00B272A2" w:rsidP="00B272A2">
      <w:pPr>
        <w:rPr>
          <w:rFonts w:asciiTheme="majorHAnsi" w:eastAsiaTheme="majorEastAsia" w:hAnsiTheme="majorHAnsi" w:cstheme="majorBidi"/>
          <w:color w:val="17365D" w:themeColor="text2" w:themeShade="BF"/>
          <w:spacing w:val="5"/>
          <w:kern w:val="28"/>
          <w:sz w:val="52"/>
          <w:szCs w:val="52"/>
        </w:rPr>
      </w:pPr>
    </w:p>
    <w:tbl>
      <w:tblPr>
        <w:tblStyle w:val="TableGrid"/>
        <w:tblpPr w:leftFromText="180" w:rightFromText="180" w:vertAnchor="text" w:horzAnchor="margin" w:tblpY="387"/>
        <w:tblW w:w="9581" w:type="dxa"/>
        <w:tblLayout w:type="fixed"/>
        <w:tblLook w:val="04A0"/>
      </w:tblPr>
      <w:tblGrid>
        <w:gridCol w:w="2358"/>
        <w:gridCol w:w="7223"/>
      </w:tblGrid>
      <w:tr w:rsidR="00B272A2" w:rsidTr="004349AF">
        <w:trPr>
          <w:trHeight w:val="170"/>
        </w:trPr>
        <w:tc>
          <w:tcPr>
            <w:tcW w:w="9581" w:type="dxa"/>
            <w:gridSpan w:val="2"/>
            <w:vAlign w:val="center"/>
          </w:tcPr>
          <w:p w:rsidR="00B272A2" w:rsidRPr="00FC6B9C" w:rsidRDefault="00FC6B9C" w:rsidP="004349AF">
            <w:pPr>
              <w:pStyle w:val="Subtitle"/>
              <w:rPr>
                <w:rFonts w:cs="Arial"/>
                <w:szCs w:val="22"/>
              </w:rPr>
            </w:pPr>
            <w:r>
              <w:rPr>
                <w:noProof/>
                <w:lang w:val="en-GB" w:eastAsia="en-GB"/>
              </w:rPr>
              <w:t>Bert O</w:t>
            </w:r>
            <w:r w:rsidRPr="00FC6B9C">
              <w:rPr>
                <w:noProof/>
                <w:lang w:val="en-GB" w:eastAsia="en-GB"/>
              </w:rPr>
              <w:t>’Neill</w:t>
            </w:r>
          </w:p>
        </w:tc>
      </w:tr>
      <w:tr w:rsidR="00B272A2" w:rsidTr="004349AF">
        <w:trPr>
          <w:trHeight w:val="557"/>
        </w:trPr>
        <w:tc>
          <w:tcPr>
            <w:tcW w:w="2358" w:type="dxa"/>
          </w:tcPr>
          <w:p w:rsidR="00B272A2" w:rsidRPr="00F33BF6" w:rsidRDefault="00B272A2" w:rsidP="004349AF">
            <w:pPr>
              <w:pStyle w:val="Subtitle"/>
              <w:jc w:val="left"/>
              <w:rPr>
                <w:rFonts w:cs="Arial"/>
                <w:i w:val="0"/>
                <w:szCs w:val="22"/>
              </w:rPr>
            </w:pPr>
            <w:r w:rsidRPr="00F33BF6">
              <w:rPr>
                <w:rFonts w:cs="Arial"/>
                <w:i w:val="0"/>
                <w:szCs w:val="22"/>
              </w:rPr>
              <w:t>Department:</w:t>
            </w:r>
          </w:p>
        </w:tc>
        <w:tc>
          <w:tcPr>
            <w:tcW w:w="7218" w:type="dxa"/>
          </w:tcPr>
          <w:p w:rsidR="00B272A2" w:rsidRPr="00F33BF6" w:rsidRDefault="00B272A2" w:rsidP="004349AF">
            <w:pPr>
              <w:pStyle w:val="Subtitle"/>
              <w:jc w:val="left"/>
              <w:rPr>
                <w:rFonts w:cs="Arial"/>
                <w:i w:val="0"/>
                <w:szCs w:val="22"/>
              </w:rPr>
            </w:pPr>
            <w:r>
              <w:rPr>
                <w:rFonts w:cs="Arial"/>
                <w:i w:val="0"/>
                <w:szCs w:val="22"/>
              </w:rPr>
              <w:t>Software Development</w:t>
            </w:r>
          </w:p>
        </w:tc>
      </w:tr>
      <w:tr w:rsidR="00B272A2" w:rsidTr="004349AF">
        <w:trPr>
          <w:trHeight w:val="552"/>
        </w:trPr>
        <w:tc>
          <w:tcPr>
            <w:tcW w:w="2358" w:type="dxa"/>
          </w:tcPr>
          <w:p w:rsidR="00B272A2" w:rsidRPr="00F33BF6" w:rsidRDefault="00B272A2" w:rsidP="004349AF">
            <w:pPr>
              <w:pStyle w:val="Subtitle"/>
              <w:jc w:val="left"/>
              <w:rPr>
                <w:rFonts w:cs="Arial"/>
                <w:i w:val="0"/>
                <w:szCs w:val="22"/>
              </w:rPr>
            </w:pPr>
            <w:r w:rsidRPr="00F33BF6">
              <w:rPr>
                <w:rFonts w:cs="Arial"/>
                <w:i w:val="0"/>
                <w:szCs w:val="22"/>
              </w:rPr>
              <w:t>Document Title:</w:t>
            </w:r>
          </w:p>
        </w:tc>
        <w:tc>
          <w:tcPr>
            <w:tcW w:w="7218" w:type="dxa"/>
          </w:tcPr>
          <w:p w:rsidR="00B272A2" w:rsidRPr="00F33BF6" w:rsidRDefault="00FC6B9C" w:rsidP="004349AF">
            <w:pPr>
              <w:pStyle w:val="Subtitle"/>
              <w:jc w:val="left"/>
              <w:rPr>
                <w:rFonts w:cs="Arial"/>
                <w:i w:val="0"/>
                <w:szCs w:val="22"/>
              </w:rPr>
            </w:pPr>
            <w:r>
              <w:rPr>
                <w:rFonts w:cs="Arial"/>
                <w:i w:val="0"/>
                <w:szCs w:val="22"/>
              </w:rPr>
              <w:t>Visual Studio AI Prompt Integration</w:t>
            </w:r>
          </w:p>
        </w:tc>
      </w:tr>
      <w:tr w:rsidR="00B272A2" w:rsidTr="004349AF">
        <w:trPr>
          <w:trHeight w:val="573"/>
        </w:trPr>
        <w:tc>
          <w:tcPr>
            <w:tcW w:w="2358" w:type="dxa"/>
          </w:tcPr>
          <w:p w:rsidR="00B272A2" w:rsidRPr="00F33BF6" w:rsidRDefault="00B272A2" w:rsidP="004349AF">
            <w:pPr>
              <w:pStyle w:val="Subtitle"/>
              <w:jc w:val="left"/>
              <w:rPr>
                <w:rFonts w:cs="Arial"/>
                <w:i w:val="0"/>
                <w:szCs w:val="22"/>
              </w:rPr>
            </w:pPr>
            <w:r w:rsidRPr="00F33BF6">
              <w:rPr>
                <w:rFonts w:cs="Arial"/>
                <w:i w:val="0"/>
                <w:szCs w:val="22"/>
              </w:rPr>
              <w:t>Author:</w:t>
            </w:r>
          </w:p>
        </w:tc>
        <w:tc>
          <w:tcPr>
            <w:tcW w:w="7218" w:type="dxa"/>
          </w:tcPr>
          <w:p w:rsidR="00B272A2" w:rsidRPr="00F33BF6" w:rsidRDefault="00B272A2" w:rsidP="004349AF">
            <w:pPr>
              <w:pStyle w:val="Subtitle"/>
              <w:jc w:val="left"/>
              <w:rPr>
                <w:rFonts w:cs="Arial"/>
                <w:i w:val="0"/>
                <w:szCs w:val="22"/>
              </w:rPr>
            </w:pPr>
            <w:r w:rsidRPr="00F33BF6">
              <w:rPr>
                <w:rFonts w:cs="Arial"/>
                <w:i w:val="0"/>
                <w:szCs w:val="22"/>
              </w:rPr>
              <w:t>Bert O’Neill</w:t>
            </w:r>
          </w:p>
        </w:tc>
      </w:tr>
      <w:tr w:rsidR="00B272A2" w:rsidTr="004349AF">
        <w:trPr>
          <w:trHeight w:val="554"/>
        </w:trPr>
        <w:tc>
          <w:tcPr>
            <w:tcW w:w="2358" w:type="dxa"/>
          </w:tcPr>
          <w:p w:rsidR="00B272A2" w:rsidRPr="00F33BF6" w:rsidRDefault="00B272A2" w:rsidP="004349AF">
            <w:pPr>
              <w:pStyle w:val="Subtitle"/>
              <w:jc w:val="left"/>
              <w:rPr>
                <w:rFonts w:cs="Arial"/>
                <w:i w:val="0"/>
                <w:szCs w:val="22"/>
              </w:rPr>
            </w:pPr>
            <w:r w:rsidRPr="00F33BF6">
              <w:rPr>
                <w:rFonts w:cs="Arial"/>
                <w:i w:val="0"/>
                <w:szCs w:val="22"/>
              </w:rPr>
              <w:t>Date:</w:t>
            </w:r>
          </w:p>
        </w:tc>
        <w:tc>
          <w:tcPr>
            <w:tcW w:w="7218" w:type="dxa"/>
          </w:tcPr>
          <w:p w:rsidR="00B272A2" w:rsidRPr="00F33BF6" w:rsidRDefault="00FC6B9C" w:rsidP="004349AF">
            <w:pPr>
              <w:pStyle w:val="Subtitle"/>
              <w:jc w:val="left"/>
              <w:rPr>
                <w:rFonts w:cs="Arial"/>
                <w:i w:val="0"/>
                <w:szCs w:val="22"/>
              </w:rPr>
            </w:pPr>
            <w:r>
              <w:rPr>
                <w:rFonts w:cs="Arial"/>
                <w:i w:val="0"/>
                <w:szCs w:val="22"/>
              </w:rPr>
              <w:t>18</w:t>
            </w:r>
            <w:r w:rsidR="00B272A2" w:rsidRPr="00F33BF6">
              <w:rPr>
                <w:rFonts w:cs="Arial"/>
                <w:i w:val="0"/>
                <w:szCs w:val="22"/>
              </w:rPr>
              <w:t>-</w:t>
            </w:r>
            <w:r w:rsidR="00B272A2">
              <w:rPr>
                <w:rFonts w:cs="Arial"/>
                <w:i w:val="0"/>
                <w:szCs w:val="22"/>
              </w:rPr>
              <w:t>Feb-202</w:t>
            </w:r>
            <w:r>
              <w:rPr>
                <w:rFonts w:cs="Arial"/>
                <w:i w:val="0"/>
                <w:szCs w:val="22"/>
              </w:rPr>
              <w:t>5</w:t>
            </w:r>
          </w:p>
        </w:tc>
      </w:tr>
      <w:tr w:rsidR="00B272A2" w:rsidTr="004349AF">
        <w:trPr>
          <w:trHeight w:val="554"/>
        </w:trPr>
        <w:tc>
          <w:tcPr>
            <w:tcW w:w="2358" w:type="dxa"/>
          </w:tcPr>
          <w:p w:rsidR="00B272A2" w:rsidRPr="00F33BF6" w:rsidRDefault="00B272A2" w:rsidP="004349AF">
            <w:pPr>
              <w:pStyle w:val="Subtitle"/>
              <w:jc w:val="left"/>
              <w:rPr>
                <w:rFonts w:cs="Arial"/>
                <w:i w:val="0"/>
                <w:szCs w:val="22"/>
              </w:rPr>
            </w:pPr>
            <w:r>
              <w:rPr>
                <w:rFonts w:cs="Arial"/>
                <w:i w:val="0"/>
                <w:szCs w:val="22"/>
              </w:rPr>
              <w:t>Version</w:t>
            </w:r>
          </w:p>
        </w:tc>
        <w:tc>
          <w:tcPr>
            <w:tcW w:w="7218" w:type="dxa"/>
          </w:tcPr>
          <w:p w:rsidR="00B272A2" w:rsidRPr="00F33BF6" w:rsidRDefault="00B272A2" w:rsidP="004349AF">
            <w:pPr>
              <w:pStyle w:val="Subtitle"/>
              <w:jc w:val="left"/>
              <w:rPr>
                <w:rFonts w:cs="Arial"/>
                <w:i w:val="0"/>
                <w:szCs w:val="22"/>
              </w:rPr>
            </w:pPr>
            <w:r>
              <w:rPr>
                <w:rFonts w:cs="Arial"/>
                <w:i w:val="0"/>
                <w:szCs w:val="22"/>
              </w:rPr>
              <w:t>1.0</w:t>
            </w:r>
          </w:p>
        </w:tc>
      </w:tr>
      <w:tr w:rsidR="00B272A2" w:rsidTr="004349AF">
        <w:trPr>
          <w:trHeight w:val="554"/>
        </w:trPr>
        <w:tc>
          <w:tcPr>
            <w:tcW w:w="2358" w:type="dxa"/>
          </w:tcPr>
          <w:p w:rsidR="00B272A2" w:rsidRDefault="00B272A2" w:rsidP="004349AF">
            <w:pPr>
              <w:pStyle w:val="Subtitle"/>
              <w:jc w:val="left"/>
              <w:rPr>
                <w:rFonts w:cs="Arial"/>
                <w:i w:val="0"/>
                <w:szCs w:val="22"/>
              </w:rPr>
            </w:pPr>
            <w:r>
              <w:rPr>
                <w:rFonts w:cs="Arial"/>
                <w:i w:val="0"/>
                <w:szCs w:val="22"/>
              </w:rPr>
              <w:t>SharePoint</w:t>
            </w:r>
          </w:p>
        </w:tc>
        <w:tc>
          <w:tcPr>
            <w:tcW w:w="7218" w:type="dxa"/>
          </w:tcPr>
          <w:p w:rsidR="00B272A2" w:rsidRDefault="00B272A2" w:rsidP="004349AF">
            <w:pPr>
              <w:pStyle w:val="Subtitle"/>
              <w:jc w:val="left"/>
              <w:rPr>
                <w:rFonts w:cs="Arial"/>
                <w:i w:val="0"/>
                <w:szCs w:val="22"/>
              </w:rPr>
            </w:pPr>
          </w:p>
        </w:tc>
      </w:tr>
      <w:tr w:rsidR="00B272A2" w:rsidTr="004349AF">
        <w:trPr>
          <w:trHeight w:val="554"/>
        </w:trPr>
        <w:tc>
          <w:tcPr>
            <w:tcW w:w="2358" w:type="dxa"/>
          </w:tcPr>
          <w:p w:rsidR="00B272A2" w:rsidRDefault="00B272A2" w:rsidP="004349AF">
            <w:pPr>
              <w:pStyle w:val="Subtitle"/>
              <w:jc w:val="left"/>
              <w:rPr>
                <w:rFonts w:cs="Arial"/>
                <w:i w:val="0"/>
                <w:szCs w:val="22"/>
              </w:rPr>
            </w:pPr>
            <w:r>
              <w:rPr>
                <w:rFonts w:cs="Arial"/>
                <w:i w:val="0"/>
                <w:szCs w:val="22"/>
              </w:rPr>
              <w:t>Document Goals</w:t>
            </w:r>
          </w:p>
        </w:tc>
        <w:tc>
          <w:tcPr>
            <w:tcW w:w="7218" w:type="dxa"/>
          </w:tcPr>
          <w:p w:rsidR="00B272A2" w:rsidRDefault="00B272A2" w:rsidP="004349AF">
            <w:pPr>
              <w:rPr>
                <w:i/>
              </w:rPr>
            </w:pPr>
            <w:r>
              <w:t xml:space="preserve">Provide </w:t>
            </w:r>
            <w:r w:rsidR="00FC6B9C">
              <w:t>a user guide</w:t>
            </w:r>
            <w:r>
              <w:t xml:space="preserve">, on </w:t>
            </w:r>
            <w:r w:rsidR="00FC6B9C">
              <w:t xml:space="preserve">setting up Ollama, hosting a LLM (locally) and integrating the </w:t>
            </w:r>
            <w:r w:rsidR="00FC6B9C" w:rsidRPr="00FC6B9C">
              <w:rPr>
                <w:i/>
                <w:u w:val="single"/>
              </w:rPr>
              <w:t>AI Buddy</w:t>
            </w:r>
            <w:r w:rsidR="00FC6B9C">
              <w:t xml:space="preserve"> extension within Visual Studio</w:t>
            </w:r>
            <w:r>
              <w:t>.</w:t>
            </w:r>
          </w:p>
        </w:tc>
      </w:tr>
    </w:tbl>
    <w:p w:rsidR="00B272A2" w:rsidRPr="00F817A1" w:rsidRDefault="00B272A2" w:rsidP="00B272A2">
      <w:pPr>
        <w:rPr>
          <w:rFonts w:asciiTheme="majorHAnsi" w:eastAsiaTheme="majorEastAsia" w:hAnsiTheme="majorHAnsi" w:cstheme="majorBidi"/>
          <w:color w:val="17365D" w:themeColor="text2" w:themeShade="BF"/>
          <w:spacing w:val="5"/>
          <w:kern w:val="28"/>
          <w:sz w:val="52"/>
          <w:szCs w:val="52"/>
        </w:rPr>
      </w:pPr>
    </w:p>
    <w:p w:rsidR="00B272A2" w:rsidRDefault="00B272A2" w:rsidP="00B272A2">
      <w:pPr>
        <w:rPr>
          <w:rFonts w:ascii="Arial" w:eastAsia="Arial Unicode MS" w:hAnsi="Arial" w:cs="Times New Roman"/>
          <w:b/>
          <w:bCs/>
          <w:color w:val="000000"/>
          <w:szCs w:val="26"/>
        </w:rPr>
      </w:pPr>
      <w:bookmarkStart w:id="0" w:name="_Toc435696495"/>
    </w:p>
    <w:p w:rsidR="00B272A2" w:rsidRDefault="00B272A2" w:rsidP="00B272A2">
      <w:pPr>
        <w:pStyle w:val="Heading1"/>
      </w:pPr>
      <w:bookmarkStart w:id="1" w:name="_Toc42702700"/>
      <w:bookmarkStart w:id="2" w:name="_Toc190889167"/>
      <w:r>
        <w:t>Revision History</w:t>
      </w:r>
      <w:bookmarkEnd w:id="0"/>
      <w:bookmarkEnd w:id="1"/>
      <w:bookmarkEnd w:id="2"/>
    </w:p>
    <w:p w:rsidR="00B272A2" w:rsidRDefault="00B272A2" w:rsidP="00B272A2">
      <w:pPr>
        <w:pStyle w:val="BodyText"/>
        <w:rPr>
          <w:rFonts w:ascii="Arial" w:hAnsi="Arial" w:cs="Arial"/>
        </w:rPr>
      </w:pPr>
    </w:p>
    <w:p w:rsidR="00B272A2" w:rsidRDefault="00B272A2" w:rsidP="00B272A2">
      <w:pPr>
        <w:pStyle w:val="TableSpacer"/>
        <w:rPr>
          <w:rFonts w:ascii="Arial" w:hAnsi="Arial" w:cs="Arial"/>
        </w:rPr>
      </w:pPr>
    </w:p>
    <w:tbl>
      <w:tblPr>
        <w:tblW w:w="0" w:type="auto"/>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620"/>
        <w:gridCol w:w="1260"/>
        <w:gridCol w:w="3330"/>
        <w:gridCol w:w="2880"/>
      </w:tblGrid>
      <w:tr w:rsidR="00B272A2" w:rsidTr="00644B9C">
        <w:tc>
          <w:tcPr>
            <w:tcW w:w="1620" w:type="dxa"/>
            <w:tcBorders>
              <w:top w:val="single" w:sz="6" w:space="0" w:color="auto"/>
              <w:left w:val="single" w:sz="6" w:space="0" w:color="auto"/>
              <w:bottom w:val="single" w:sz="6" w:space="0" w:color="auto"/>
              <w:right w:val="single" w:sz="6" w:space="0" w:color="auto"/>
            </w:tcBorders>
            <w:shd w:val="pct5" w:color="auto" w:fill="FFFFFF"/>
            <w:hideMark/>
          </w:tcPr>
          <w:p w:rsidR="00B272A2" w:rsidRDefault="00B272A2" w:rsidP="00644B9C">
            <w:pPr>
              <w:pStyle w:val="TableHeading"/>
              <w:rPr>
                <w:rFonts w:cs="Arial"/>
                <w:sz w:val="22"/>
                <w:szCs w:val="22"/>
                <w:u w:val="single"/>
              </w:rPr>
            </w:pPr>
            <w:r>
              <w:rPr>
                <w:rFonts w:cs="Arial"/>
                <w:sz w:val="22"/>
                <w:szCs w:val="22"/>
              </w:rPr>
              <w:t>Date</w:t>
            </w:r>
          </w:p>
        </w:tc>
        <w:tc>
          <w:tcPr>
            <w:tcW w:w="1260" w:type="dxa"/>
            <w:tcBorders>
              <w:top w:val="single" w:sz="6" w:space="0" w:color="auto"/>
              <w:left w:val="single" w:sz="6" w:space="0" w:color="auto"/>
              <w:bottom w:val="single" w:sz="6" w:space="0" w:color="auto"/>
              <w:right w:val="single" w:sz="6" w:space="0" w:color="auto"/>
            </w:tcBorders>
            <w:shd w:val="pct5" w:color="auto" w:fill="FFFFFF"/>
            <w:hideMark/>
          </w:tcPr>
          <w:p w:rsidR="00B272A2" w:rsidRDefault="00B272A2" w:rsidP="00644B9C">
            <w:pPr>
              <w:pStyle w:val="TableHeading"/>
              <w:rPr>
                <w:rFonts w:cs="Arial"/>
                <w:sz w:val="22"/>
                <w:szCs w:val="22"/>
                <w:u w:val="single"/>
              </w:rPr>
            </w:pPr>
            <w:r>
              <w:rPr>
                <w:rFonts w:cs="Arial"/>
                <w:sz w:val="22"/>
                <w:szCs w:val="22"/>
              </w:rPr>
              <w:t>Version</w:t>
            </w:r>
          </w:p>
        </w:tc>
        <w:tc>
          <w:tcPr>
            <w:tcW w:w="3330" w:type="dxa"/>
            <w:tcBorders>
              <w:top w:val="single" w:sz="6" w:space="0" w:color="auto"/>
              <w:left w:val="single" w:sz="6" w:space="0" w:color="auto"/>
              <w:bottom w:val="single" w:sz="6" w:space="0" w:color="auto"/>
              <w:right w:val="single" w:sz="6" w:space="0" w:color="auto"/>
            </w:tcBorders>
            <w:shd w:val="pct5" w:color="auto" w:fill="FFFFFF"/>
            <w:hideMark/>
          </w:tcPr>
          <w:p w:rsidR="00B272A2" w:rsidRDefault="00B272A2" w:rsidP="00644B9C">
            <w:pPr>
              <w:pStyle w:val="TableHeading"/>
              <w:rPr>
                <w:rFonts w:cs="Arial"/>
                <w:sz w:val="22"/>
                <w:szCs w:val="22"/>
                <w:u w:val="single"/>
              </w:rPr>
            </w:pPr>
            <w:r>
              <w:rPr>
                <w:rFonts w:cs="Arial"/>
                <w:sz w:val="22"/>
                <w:szCs w:val="22"/>
              </w:rPr>
              <w:t>Description</w:t>
            </w:r>
          </w:p>
        </w:tc>
        <w:tc>
          <w:tcPr>
            <w:tcW w:w="2880" w:type="dxa"/>
            <w:tcBorders>
              <w:top w:val="single" w:sz="6" w:space="0" w:color="auto"/>
              <w:left w:val="single" w:sz="6" w:space="0" w:color="auto"/>
              <w:bottom w:val="single" w:sz="6" w:space="0" w:color="auto"/>
              <w:right w:val="single" w:sz="6" w:space="0" w:color="auto"/>
            </w:tcBorders>
            <w:shd w:val="pct5" w:color="auto" w:fill="FFFFFF"/>
            <w:hideMark/>
          </w:tcPr>
          <w:p w:rsidR="00B272A2" w:rsidRDefault="00B272A2" w:rsidP="00644B9C">
            <w:pPr>
              <w:pStyle w:val="TableHeading"/>
              <w:rPr>
                <w:rFonts w:cs="Arial"/>
                <w:sz w:val="22"/>
                <w:szCs w:val="22"/>
                <w:u w:val="single"/>
              </w:rPr>
            </w:pPr>
            <w:r>
              <w:rPr>
                <w:rFonts w:cs="Arial"/>
                <w:sz w:val="22"/>
                <w:szCs w:val="22"/>
              </w:rPr>
              <w:t>Author</w:t>
            </w:r>
          </w:p>
        </w:tc>
      </w:tr>
      <w:tr w:rsidR="00B272A2" w:rsidTr="00644B9C">
        <w:tc>
          <w:tcPr>
            <w:tcW w:w="1620" w:type="dxa"/>
            <w:tcBorders>
              <w:top w:val="single" w:sz="6" w:space="0" w:color="auto"/>
              <w:left w:val="single" w:sz="6" w:space="0" w:color="auto"/>
              <w:bottom w:val="single" w:sz="6" w:space="0" w:color="auto"/>
              <w:right w:val="single" w:sz="6" w:space="0" w:color="auto"/>
            </w:tcBorders>
            <w:hideMark/>
          </w:tcPr>
          <w:p w:rsidR="00B272A2" w:rsidRDefault="008F0717" w:rsidP="00644B9C">
            <w:pPr>
              <w:pStyle w:val="TableText"/>
              <w:rPr>
                <w:rFonts w:ascii="Arial" w:hAnsi="Arial" w:cs="Arial"/>
                <w:sz w:val="22"/>
                <w:szCs w:val="22"/>
              </w:rPr>
            </w:pPr>
            <w:r>
              <w:rPr>
                <w:rFonts w:ascii="Arial" w:hAnsi="Arial" w:cs="Arial"/>
                <w:sz w:val="22"/>
                <w:szCs w:val="22"/>
              </w:rPr>
              <w:t>18</w:t>
            </w:r>
            <w:r w:rsidR="00B272A2">
              <w:rPr>
                <w:rFonts w:ascii="Arial" w:hAnsi="Arial" w:cs="Arial"/>
                <w:sz w:val="22"/>
                <w:szCs w:val="22"/>
              </w:rPr>
              <w:t>/02/202</w:t>
            </w:r>
            <w:r>
              <w:rPr>
                <w:rFonts w:ascii="Arial" w:hAnsi="Arial" w:cs="Arial"/>
                <w:sz w:val="22"/>
                <w:szCs w:val="22"/>
              </w:rPr>
              <w:t>5</w:t>
            </w:r>
          </w:p>
        </w:tc>
        <w:tc>
          <w:tcPr>
            <w:tcW w:w="1260" w:type="dxa"/>
            <w:tcBorders>
              <w:top w:val="single" w:sz="6" w:space="0" w:color="auto"/>
              <w:left w:val="single" w:sz="6" w:space="0" w:color="auto"/>
              <w:bottom w:val="single" w:sz="6" w:space="0" w:color="auto"/>
              <w:right w:val="single" w:sz="6" w:space="0" w:color="auto"/>
            </w:tcBorders>
            <w:hideMark/>
          </w:tcPr>
          <w:p w:rsidR="00B272A2" w:rsidRDefault="00B272A2" w:rsidP="00644B9C">
            <w:pPr>
              <w:pStyle w:val="TableText"/>
              <w:rPr>
                <w:rFonts w:ascii="Arial" w:hAnsi="Arial" w:cs="Arial"/>
                <w:sz w:val="22"/>
                <w:szCs w:val="22"/>
              </w:rPr>
            </w:pPr>
            <w:r>
              <w:rPr>
                <w:rFonts w:ascii="Arial" w:hAnsi="Arial" w:cs="Arial"/>
                <w:sz w:val="22"/>
                <w:szCs w:val="22"/>
              </w:rPr>
              <w:t>1.0</w:t>
            </w:r>
          </w:p>
        </w:tc>
        <w:tc>
          <w:tcPr>
            <w:tcW w:w="3330" w:type="dxa"/>
            <w:tcBorders>
              <w:top w:val="single" w:sz="6" w:space="0" w:color="auto"/>
              <w:left w:val="single" w:sz="6" w:space="0" w:color="auto"/>
              <w:bottom w:val="single" w:sz="6" w:space="0" w:color="auto"/>
              <w:right w:val="single" w:sz="6" w:space="0" w:color="auto"/>
            </w:tcBorders>
            <w:hideMark/>
          </w:tcPr>
          <w:p w:rsidR="00B272A2" w:rsidRDefault="00B272A2" w:rsidP="00644B9C">
            <w:pPr>
              <w:pStyle w:val="TableText"/>
              <w:rPr>
                <w:rFonts w:ascii="Arial" w:hAnsi="Arial" w:cs="Arial"/>
                <w:sz w:val="22"/>
                <w:szCs w:val="22"/>
              </w:rPr>
            </w:pPr>
            <w:r>
              <w:rPr>
                <w:rFonts w:ascii="Arial" w:hAnsi="Arial" w:cs="Arial"/>
                <w:sz w:val="22"/>
                <w:szCs w:val="22"/>
              </w:rPr>
              <w:t>Initial draft</w:t>
            </w:r>
          </w:p>
        </w:tc>
        <w:tc>
          <w:tcPr>
            <w:tcW w:w="2880" w:type="dxa"/>
            <w:tcBorders>
              <w:top w:val="single" w:sz="6" w:space="0" w:color="auto"/>
              <w:left w:val="single" w:sz="6" w:space="0" w:color="auto"/>
              <w:bottom w:val="single" w:sz="6" w:space="0" w:color="auto"/>
              <w:right w:val="single" w:sz="6" w:space="0" w:color="auto"/>
            </w:tcBorders>
            <w:hideMark/>
          </w:tcPr>
          <w:p w:rsidR="00B272A2" w:rsidRDefault="00B272A2" w:rsidP="00644B9C">
            <w:pPr>
              <w:pStyle w:val="TableText"/>
              <w:rPr>
                <w:rFonts w:ascii="Arial" w:hAnsi="Arial" w:cs="Arial"/>
                <w:sz w:val="22"/>
                <w:szCs w:val="22"/>
              </w:rPr>
            </w:pPr>
            <w:r>
              <w:rPr>
                <w:rFonts w:ascii="Arial" w:hAnsi="Arial" w:cs="Arial"/>
                <w:sz w:val="22"/>
                <w:szCs w:val="22"/>
              </w:rPr>
              <w:t>Bert O’Neill</w:t>
            </w:r>
          </w:p>
        </w:tc>
      </w:tr>
      <w:tr w:rsidR="00B272A2" w:rsidTr="00644B9C">
        <w:tc>
          <w:tcPr>
            <w:tcW w:w="162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126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333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288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r>
      <w:tr w:rsidR="00B272A2" w:rsidTr="00644B9C">
        <w:tc>
          <w:tcPr>
            <w:tcW w:w="162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126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333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288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r>
      <w:tr w:rsidR="00B272A2" w:rsidTr="00644B9C">
        <w:tc>
          <w:tcPr>
            <w:tcW w:w="1620" w:type="dxa"/>
            <w:tcBorders>
              <w:top w:val="single" w:sz="6" w:space="0" w:color="auto"/>
              <w:left w:val="single" w:sz="6" w:space="0" w:color="auto"/>
              <w:bottom w:val="single" w:sz="6" w:space="0" w:color="auto"/>
              <w:right w:val="single" w:sz="6" w:space="0" w:color="auto"/>
            </w:tcBorders>
          </w:tcPr>
          <w:p w:rsidR="00B272A2" w:rsidRPr="005E38B3" w:rsidRDefault="00B272A2" w:rsidP="00644B9C">
            <w:pPr>
              <w:pStyle w:val="TableText"/>
              <w:rPr>
                <w:rFonts w:ascii="Arial" w:hAnsi="Arial" w:cs="Arial"/>
                <w:strike/>
                <w:sz w:val="22"/>
                <w:szCs w:val="22"/>
              </w:rPr>
            </w:pPr>
          </w:p>
        </w:tc>
        <w:tc>
          <w:tcPr>
            <w:tcW w:w="1260" w:type="dxa"/>
            <w:tcBorders>
              <w:top w:val="single" w:sz="6" w:space="0" w:color="auto"/>
              <w:left w:val="single" w:sz="6" w:space="0" w:color="auto"/>
              <w:bottom w:val="single" w:sz="6" w:space="0" w:color="auto"/>
              <w:right w:val="single" w:sz="6" w:space="0" w:color="auto"/>
            </w:tcBorders>
          </w:tcPr>
          <w:p w:rsidR="00B272A2" w:rsidRPr="005E38B3" w:rsidRDefault="00B272A2" w:rsidP="00644B9C">
            <w:pPr>
              <w:pStyle w:val="TableText"/>
              <w:rPr>
                <w:rFonts w:ascii="Arial" w:hAnsi="Arial" w:cs="Arial"/>
                <w:strike/>
                <w:sz w:val="22"/>
                <w:szCs w:val="22"/>
              </w:rPr>
            </w:pPr>
          </w:p>
        </w:tc>
        <w:tc>
          <w:tcPr>
            <w:tcW w:w="3330" w:type="dxa"/>
            <w:tcBorders>
              <w:top w:val="single" w:sz="6" w:space="0" w:color="auto"/>
              <w:left w:val="single" w:sz="6" w:space="0" w:color="auto"/>
              <w:bottom w:val="single" w:sz="6" w:space="0" w:color="auto"/>
              <w:right w:val="single" w:sz="6" w:space="0" w:color="auto"/>
            </w:tcBorders>
          </w:tcPr>
          <w:p w:rsidR="00B272A2" w:rsidRPr="005E38B3" w:rsidRDefault="00B272A2" w:rsidP="00644B9C">
            <w:pPr>
              <w:pStyle w:val="TableText"/>
              <w:rPr>
                <w:rFonts w:ascii="Arial" w:hAnsi="Arial" w:cs="Arial"/>
                <w:strike/>
                <w:sz w:val="22"/>
                <w:szCs w:val="22"/>
              </w:rPr>
            </w:pPr>
          </w:p>
        </w:tc>
        <w:tc>
          <w:tcPr>
            <w:tcW w:w="2880" w:type="dxa"/>
            <w:tcBorders>
              <w:top w:val="single" w:sz="6" w:space="0" w:color="auto"/>
              <w:left w:val="single" w:sz="6" w:space="0" w:color="auto"/>
              <w:bottom w:val="single" w:sz="6" w:space="0" w:color="auto"/>
              <w:right w:val="single" w:sz="6" w:space="0" w:color="auto"/>
            </w:tcBorders>
          </w:tcPr>
          <w:p w:rsidR="00B272A2" w:rsidRPr="005E38B3" w:rsidRDefault="00B272A2" w:rsidP="00644B9C">
            <w:pPr>
              <w:pStyle w:val="TableText"/>
              <w:rPr>
                <w:rFonts w:ascii="Arial" w:hAnsi="Arial" w:cs="Arial"/>
                <w:strike/>
                <w:sz w:val="22"/>
                <w:szCs w:val="22"/>
              </w:rPr>
            </w:pPr>
          </w:p>
        </w:tc>
      </w:tr>
      <w:tr w:rsidR="00B272A2" w:rsidTr="00644B9C">
        <w:tc>
          <w:tcPr>
            <w:tcW w:w="162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126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333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288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r>
      <w:tr w:rsidR="00B272A2" w:rsidTr="00644B9C">
        <w:tc>
          <w:tcPr>
            <w:tcW w:w="162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126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333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288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r>
    </w:tbl>
    <w:p w:rsidR="00B272A2" w:rsidRDefault="00B272A2" w:rsidP="00B272A2"/>
    <w:sdt>
      <w:sdtPr>
        <w:rPr>
          <w:rFonts w:asciiTheme="minorHAnsi" w:eastAsiaTheme="minorHAnsi" w:hAnsiTheme="minorHAnsi" w:cstheme="minorBidi"/>
          <w:color w:val="auto"/>
          <w:sz w:val="22"/>
          <w:szCs w:val="22"/>
        </w:rPr>
        <w:id w:val="1318002231"/>
        <w:docPartObj>
          <w:docPartGallery w:val="Table of Contents"/>
          <w:docPartUnique/>
        </w:docPartObj>
      </w:sdtPr>
      <w:sdtEndPr>
        <w:rPr>
          <w:b/>
          <w:bCs/>
          <w:noProof/>
        </w:rPr>
      </w:sdtEndPr>
      <w:sdtContent>
        <w:p w:rsidR="00B272A2" w:rsidRDefault="00B272A2" w:rsidP="00B272A2">
          <w:pPr>
            <w:pStyle w:val="TOCHeading"/>
          </w:pPr>
          <w:r>
            <w:t>Contents</w:t>
          </w:r>
        </w:p>
        <w:p w:rsidR="00E2034C" w:rsidRDefault="00975929">
          <w:pPr>
            <w:pStyle w:val="TOC1"/>
            <w:tabs>
              <w:tab w:val="left" w:pos="440"/>
              <w:tab w:val="right" w:leader="dot" w:pos="9350"/>
            </w:tabs>
            <w:rPr>
              <w:rFonts w:eastAsiaTheme="minorEastAsia"/>
              <w:noProof/>
              <w:lang w:val="en-GB" w:eastAsia="en-GB"/>
            </w:rPr>
          </w:pPr>
          <w:r w:rsidRPr="00975929">
            <w:fldChar w:fldCharType="begin"/>
          </w:r>
          <w:r w:rsidR="00B272A2">
            <w:instrText xml:space="preserve"> TOC \o "1-3" \h \z \u </w:instrText>
          </w:r>
          <w:r w:rsidRPr="00975929">
            <w:fldChar w:fldCharType="separate"/>
          </w:r>
          <w:hyperlink w:anchor="_Toc190889167" w:history="1">
            <w:r w:rsidR="00E2034C" w:rsidRPr="003677E5">
              <w:rPr>
                <w:rStyle w:val="Hyperlink"/>
                <w:noProof/>
              </w:rPr>
              <w:t>1.</w:t>
            </w:r>
            <w:r w:rsidR="00E2034C">
              <w:rPr>
                <w:rFonts w:eastAsiaTheme="minorEastAsia"/>
                <w:noProof/>
                <w:lang w:val="en-GB" w:eastAsia="en-GB"/>
              </w:rPr>
              <w:tab/>
            </w:r>
            <w:r w:rsidR="00E2034C" w:rsidRPr="003677E5">
              <w:rPr>
                <w:rStyle w:val="Hyperlink"/>
                <w:noProof/>
              </w:rPr>
              <w:t>Revision History</w:t>
            </w:r>
            <w:r w:rsidR="00E2034C">
              <w:rPr>
                <w:noProof/>
                <w:webHidden/>
              </w:rPr>
              <w:tab/>
            </w:r>
            <w:r>
              <w:rPr>
                <w:noProof/>
                <w:webHidden/>
              </w:rPr>
              <w:fldChar w:fldCharType="begin"/>
            </w:r>
            <w:r w:rsidR="00E2034C">
              <w:rPr>
                <w:noProof/>
                <w:webHidden/>
              </w:rPr>
              <w:instrText xml:space="preserve"> PAGEREF _Toc190889167 \h </w:instrText>
            </w:r>
            <w:r>
              <w:rPr>
                <w:noProof/>
                <w:webHidden/>
              </w:rPr>
            </w:r>
            <w:r>
              <w:rPr>
                <w:noProof/>
                <w:webHidden/>
              </w:rPr>
              <w:fldChar w:fldCharType="separate"/>
            </w:r>
            <w:r w:rsidR="00E2034C">
              <w:rPr>
                <w:noProof/>
                <w:webHidden/>
              </w:rPr>
              <w:t>1</w:t>
            </w:r>
            <w:r>
              <w:rPr>
                <w:noProof/>
                <w:webHidden/>
              </w:rPr>
              <w:fldChar w:fldCharType="end"/>
            </w:r>
          </w:hyperlink>
        </w:p>
        <w:p w:rsidR="00E2034C" w:rsidRDefault="00975929">
          <w:pPr>
            <w:pStyle w:val="TOC1"/>
            <w:tabs>
              <w:tab w:val="left" w:pos="440"/>
              <w:tab w:val="right" w:leader="dot" w:pos="9350"/>
            </w:tabs>
            <w:rPr>
              <w:rFonts w:eastAsiaTheme="minorEastAsia"/>
              <w:noProof/>
              <w:lang w:val="en-GB" w:eastAsia="en-GB"/>
            </w:rPr>
          </w:pPr>
          <w:hyperlink w:anchor="_Toc190889168" w:history="1">
            <w:r w:rsidR="00E2034C" w:rsidRPr="003677E5">
              <w:rPr>
                <w:rStyle w:val="Hyperlink"/>
                <w:rFonts w:cs="Arial"/>
                <w:noProof/>
              </w:rPr>
              <w:t>1.</w:t>
            </w:r>
            <w:r w:rsidR="00E2034C">
              <w:rPr>
                <w:rFonts w:eastAsiaTheme="minorEastAsia"/>
                <w:noProof/>
                <w:lang w:val="en-GB" w:eastAsia="en-GB"/>
              </w:rPr>
              <w:tab/>
            </w:r>
            <w:r w:rsidR="00E2034C" w:rsidRPr="003677E5">
              <w:rPr>
                <w:rStyle w:val="Hyperlink"/>
                <w:rFonts w:cs="Arial"/>
                <w:noProof/>
              </w:rPr>
              <w:t>Introduction</w:t>
            </w:r>
            <w:r w:rsidR="00E2034C">
              <w:rPr>
                <w:noProof/>
                <w:webHidden/>
              </w:rPr>
              <w:tab/>
            </w:r>
            <w:r>
              <w:rPr>
                <w:noProof/>
                <w:webHidden/>
              </w:rPr>
              <w:fldChar w:fldCharType="begin"/>
            </w:r>
            <w:r w:rsidR="00E2034C">
              <w:rPr>
                <w:noProof/>
                <w:webHidden/>
              </w:rPr>
              <w:instrText xml:space="preserve"> PAGEREF _Toc190889168 \h </w:instrText>
            </w:r>
            <w:r>
              <w:rPr>
                <w:noProof/>
                <w:webHidden/>
              </w:rPr>
            </w:r>
            <w:r>
              <w:rPr>
                <w:noProof/>
                <w:webHidden/>
              </w:rPr>
              <w:fldChar w:fldCharType="separate"/>
            </w:r>
            <w:r w:rsidR="00E2034C">
              <w:rPr>
                <w:noProof/>
                <w:webHidden/>
              </w:rPr>
              <w:t>3</w:t>
            </w:r>
            <w:r>
              <w:rPr>
                <w:noProof/>
                <w:webHidden/>
              </w:rPr>
              <w:fldChar w:fldCharType="end"/>
            </w:r>
          </w:hyperlink>
        </w:p>
        <w:p w:rsidR="00E2034C" w:rsidRDefault="00975929">
          <w:pPr>
            <w:pStyle w:val="TOC2"/>
            <w:tabs>
              <w:tab w:val="left" w:pos="880"/>
              <w:tab w:val="right" w:leader="dot" w:pos="9350"/>
            </w:tabs>
            <w:rPr>
              <w:rFonts w:eastAsiaTheme="minorEastAsia"/>
              <w:noProof/>
              <w:lang w:val="en-GB" w:eastAsia="en-GB"/>
            </w:rPr>
          </w:pPr>
          <w:hyperlink w:anchor="_Toc190889169" w:history="1">
            <w:r w:rsidR="00E2034C" w:rsidRPr="003677E5">
              <w:rPr>
                <w:rStyle w:val="Hyperlink"/>
                <w:rFonts w:cs="Arial"/>
                <w:noProof/>
              </w:rPr>
              <w:t>1.1.</w:t>
            </w:r>
            <w:r w:rsidR="00E2034C">
              <w:rPr>
                <w:rFonts w:eastAsiaTheme="minorEastAsia"/>
                <w:noProof/>
                <w:lang w:val="en-GB" w:eastAsia="en-GB"/>
              </w:rPr>
              <w:tab/>
            </w:r>
            <w:r w:rsidR="00E2034C" w:rsidRPr="003677E5">
              <w:rPr>
                <w:rStyle w:val="Hyperlink"/>
                <w:rFonts w:cs="Arial"/>
                <w:noProof/>
              </w:rPr>
              <w:t>Purpose</w:t>
            </w:r>
            <w:r w:rsidR="00E2034C">
              <w:rPr>
                <w:noProof/>
                <w:webHidden/>
              </w:rPr>
              <w:tab/>
            </w:r>
            <w:r>
              <w:rPr>
                <w:noProof/>
                <w:webHidden/>
              </w:rPr>
              <w:fldChar w:fldCharType="begin"/>
            </w:r>
            <w:r w:rsidR="00E2034C">
              <w:rPr>
                <w:noProof/>
                <w:webHidden/>
              </w:rPr>
              <w:instrText xml:space="preserve"> PAGEREF _Toc190889169 \h </w:instrText>
            </w:r>
            <w:r>
              <w:rPr>
                <w:noProof/>
                <w:webHidden/>
              </w:rPr>
            </w:r>
            <w:r>
              <w:rPr>
                <w:noProof/>
                <w:webHidden/>
              </w:rPr>
              <w:fldChar w:fldCharType="separate"/>
            </w:r>
            <w:r w:rsidR="00E2034C">
              <w:rPr>
                <w:noProof/>
                <w:webHidden/>
              </w:rPr>
              <w:t>3</w:t>
            </w:r>
            <w:r>
              <w:rPr>
                <w:noProof/>
                <w:webHidden/>
              </w:rPr>
              <w:fldChar w:fldCharType="end"/>
            </w:r>
          </w:hyperlink>
        </w:p>
        <w:p w:rsidR="00E2034C" w:rsidRDefault="00975929">
          <w:pPr>
            <w:pStyle w:val="TOC2"/>
            <w:tabs>
              <w:tab w:val="left" w:pos="880"/>
              <w:tab w:val="right" w:leader="dot" w:pos="9350"/>
            </w:tabs>
            <w:rPr>
              <w:rFonts w:eastAsiaTheme="minorEastAsia"/>
              <w:noProof/>
              <w:lang w:val="en-GB" w:eastAsia="en-GB"/>
            </w:rPr>
          </w:pPr>
          <w:hyperlink w:anchor="_Toc190889170" w:history="1">
            <w:r w:rsidR="00E2034C" w:rsidRPr="003677E5">
              <w:rPr>
                <w:rStyle w:val="Hyperlink"/>
                <w:rFonts w:cs="Arial"/>
                <w:noProof/>
              </w:rPr>
              <w:t>1.2.</w:t>
            </w:r>
            <w:r w:rsidR="00E2034C">
              <w:rPr>
                <w:rFonts w:eastAsiaTheme="minorEastAsia"/>
                <w:noProof/>
                <w:lang w:val="en-GB" w:eastAsia="en-GB"/>
              </w:rPr>
              <w:tab/>
            </w:r>
            <w:r w:rsidR="00E2034C" w:rsidRPr="003677E5">
              <w:rPr>
                <w:rStyle w:val="Hyperlink"/>
                <w:rFonts w:cs="Arial"/>
                <w:noProof/>
              </w:rPr>
              <w:t>Scope</w:t>
            </w:r>
            <w:r w:rsidR="00E2034C">
              <w:rPr>
                <w:noProof/>
                <w:webHidden/>
              </w:rPr>
              <w:tab/>
            </w:r>
            <w:r>
              <w:rPr>
                <w:noProof/>
                <w:webHidden/>
              </w:rPr>
              <w:fldChar w:fldCharType="begin"/>
            </w:r>
            <w:r w:rsidR="00E2034C">
              <w:rPr>
                <w:noProof/>
                <w:webHidden/>
              </w:rPr>
              <w:instrText xml:space="preserve"> PAGEREF _Toc190889170 \h </w:instrText>
            </w:r>
            <w:r>
              <w:rPr>
                <w:noProof/>
                <w:webHidden/>
              </w:rPr>
            </w:r>
            <w:r>
              <w:rPr>
                <w:noProof/>
                <w:webHidden/>
              </w:rPr>
              <w:fldChar w:fldCharType="separate"/>
            </w:r>
            <w:r w:rsidR="00E2034C">
              <w:rPr>
                <w:noProof/>
                <w:webHidden/>
              </w:rPr>
              <w:t>3</w:t>
            </w:r>
            <w:r>
              <w:rPr>
                <w:noProof/>
                <w:webHidden/>
              </w:rPr>
              <w:fldChar w:fldCharType="end"/>
            </w:r>
          </w:hyperlink>
        </w:p>
        <w:p w:rsidR="00E2034C" w:rsidRDefault="00975929">
          <w:pPr>
            <w:pStyle w:val="TOC1"/>
            <w:tabs>
              <w:tab w:val="left" w:pos="440"/>
              <w:tab w:val="right" w:leader="dot" w:pos="9350"/>
            </w:tabs>
            <w:rPr>
              <w:rFonts w:eastAsiaTheme="minorEastAsia"/>
              <w:noProof/>
              <w:lang w:val="en-GB" w:eastAsia="en-GB"/>
            </w:rPr>
          </w:pPr>
          <w:hyperlink w:anchor="_Toc190889171" w:history="1">
            <w:r w:rsidR="00E2034C" w:rsidRPr="003677E5">
              <w:rPr>
                <w:rStyle w:val="Hyperlink"/>
                <w:noProof/>
              </w:rPr>
              <w:t>2.</w:t>
            </w:r>
            <w:r w:rsidR="00E2034C">
              <w:rPr>
                <w:rFonts w:eastAsiaTheme="minorEastAsia"/>
                <w:noProof/>
                <w:lang w:val="en-GB" w:eastAsia="en-GB"/>
              </w:rPr>
              <w:tab/>
            </w:r>
            <w:r w:rsidR="00E2034C" w:rsidRPr="003677E5">
              <w:rPr>
                <w:rStyle w:val="Hyperlink"/>
                <w:noProof/>
              </w:rPr>
              <w:t>Prerequisites</w:t>
            </w:r>
            <w:r w:rsidR="00E2034C">
              <w:rPr>
                <w:noProof/>
                <w:webHidden/>
              </w:rPr>
              <w:tab/>
            </w:r>
            <w:r>
              <w:rPr>
                <w:noProof/>
                <w:webHidden/>
              </w:rPr>
              <w:fldChar w:fldCharType="begin"/>
            </w:r>
            <w:r w:rsidR="00E2034C">
              <w:rPr>
                <w:noProof/>
                <w:webHidden/>
              </w:rPr>
              <w:instrText xml:space="preserve"> PAGEREF _Toc190889171 \h </w:instrText>
            </w:r>
            <w:r>
              <w:rPr>
                <w:noProof/>
                <w:webHidden/>
              </w:rPr>
            </w:r>
            <w:r>
              <w:rPr>
                <w:noProof/>
                <w:webHidden/>
              </w:rPr>
              <w:fldChar w:fldCharType="separate"/>
            </w:r>
            <w:r w:rsidR="00E2034C">
              <w:rPr>
                <w:noProof/>
                <w:webHidden/>
              </w:rPr>
              <w:t>3</w:t>
            </w:r>
            <w:r>
              <w:rPr>
                <w:noProof/>
                <w:webHidden/>
              </w:rPr>
              <w:fldChar w:fldCharType="end"/>
            </w:r>
          </w:hyperlink>
        </w:p>
        <w:p w:rsidR="00E2034C" w:rsidRDefault="00975929">
          <w:pPr>
            <w:pStyle w:val="TOC1"/>
            <w:tabs>
              <w:tab w:val="left" w:pos="440"/>
              <w:tab w:val="right" w:leader="dot" w:pos="9350"/>
            </w:tabs>
            <w:rPr>
              <w:rFonts w:eastAsiaTheme="minorEastAsia"/>
              <w:noProof/>
              <w:lang w:val="en-GB" w:eastAsia="en-GB"/>
            </w:rPr>
          </w:pPr>
          <w:hyperlink w:anchor="_Toc190889172" w:history="1">
            <w:r w:rsidR="00E2034C" w:rsidRPr="003677E5">
              <w:rPr>
                <w:rStyle w:val="Hyperlink"/>
                <w:noProof/>
              </w:rPr>
              <w:t>3.</w:t>
            </w:r>
            <w:r w:rsidR="00E2034C">
              <w:rPr>
                <w:rFonts w:eastAsiaTheme="minorEastAsia"/>
                <w:noProof/>
                <w:lang w:val="en-GB" w:eastAsia="en-GB"/>
              </w:rPr>
              <w:tab/>
            </w:r>
            <w:r w:rsidR="00E2034C" w:rsidRPr="003677E5">
              <w:rPr>
                <w:rStyle w:val="Hyperlink"/>
                <w:noProof/>
              </w:rPr>
              <w:t>LLM Hoster (Ollama) Setup</w:t>
            </w:r>
            <w:r w:rsidR="00E2034C">
              <w:rPr>
                <w:noProof/>
                <w:webHidden/>
              </w:rPr>
              <w:tab/>
            </w:r>
            <w:r>
              <w:rPr>
                <w:noProof/>
                <w:webHidden/>
              </w:rPr>
              <w:fldChar w:fldCharType="begin"/>
            </w:r>
            <w:r w:rsidR="00E2034C">
              <w:rPr>
                <w:noProof/>
                <w:webHidden/>
              </w:rPr>
              <w:instrText xml:space="preserve"> PAGEREF _Toc190889172 \h </w:instrText>
            </w:r>
            <w:r>
              <w:rPr>
                <w:noProof/>
                <w:webHidden/>
              </w:rPr>
            </w:r>
            <w:r>
              <w:rPr>
                <w:noProof/>
                <w:webHidden/>
              </w:rPr>
              <w:fldChar w:fldCharType="separate"/>
            </w:r>
            <w:r w:rsidR="00E2034C">
              <w:rPr>
                <w:noProof/>
                <w:webHidden/>
              </w:rPr>
              <w:t>4</w:t>
            </w:r>
            <w:r>
              <w:rPr>
                <w:noProof/>
                <w:webHidden/>
              </w:rPr>
              <w:fldChar w:fldCharType="end"/>
            </w:r>
          </w:hyperlink>
        </w:p>
        <w:p w:rsidR="00E2034C" w:rsidRDefault="00975929">
          <w:pPr>
            <w:pStyle w:val="TOC1"/>
            <w:tabs>
              <w:tab w:val="left" w:pos="440"/>
              <w:tab w:val="right" w:leader="dot" w:pos="9350"/>
            </w:tabs>
            <w:rPr>
              <w:rFonts w:eastAsiaTheme="minorEastAsia"/>
              <w:noProof/>
              <w:lang w:val="en-GB" w:eastAsia="en-GB"/>
            </w:rPr>
          </w:pPr>
          <w:hyperlink w:anchor="_Toc190889173" w:history="1">
            <w:r w:rsidR="00E2034C" w:rsidRPr="003677E5">
              <w:rPr>
                <w:rStyle w:val="Hyperlink"/>
                <w:noProof/>
              </w:rPr>
              <w:t>4.</w:t>
            </w:r>
            <w:r w:rsidR="00E2034C">
              <w:rPr>
                <w:rFonts w:eastAsiaTheme="minorEastAsia"/>
                <w:noProof/>
                <w:lang w:val="en-GB" w:eastAsia="en-GB"/>
              </w:rPr>
              <w:tab/>
            </w:r>
            <w:r w:rsidR="00E2034C" w:rsidRPr="003677E5">
              <w:rPr>
                <w:rStyle w:val="Hyperlink"/>
                <w:noProof/>
              </w:rPr>
              <w:t>Download LLM and Start Hoster</w:t>
            </w:r>
            <w:r w:rsidR="00E2034C">
              <w:rPr>
                <w:noProof/>
                <w:webHidden/>
              </w:rPr>
              <w:tab/>
            </w:r>
            <w:r>
              <w:rPr>
                <w:noProof/>
                <w:webHidden/>
              </w:rPr>
              <w:fldChar w:fldCharType="begin"/>
            </w:r>
            <w:r w:rsidR="00E2034C">
              <w:rPr>
                <w:noProof/>
                <w:webHidden/>
              </w:rPr>
              <w:instrText xml:space="preserve"> PAGEREF _Toc190889173 \h </w:instrText>
            </w:r>
            <w:r>
              <w:rPr>
                <w:noProof/>
                <w:webHidden/>
              </w:rPr>
            </w:r>
            <w:r>
              <w:rPr>
                <w:noProof/>
                <w:webHidden/>
              </w:rPr>
              <w:fldChar w:fldCharType="separate"/>
            </w:r>
            <w:r w:rsidR="00E2034C">
              <w:rPr>
                <w:noProof/>
                <w:webHidden/>
              </w:rPr>
              <w:t>4</w:t>
            </w:r>
            <w:r>
              <w:rPr>
                <w:noProof/>
                <w:webHidden/>
              </w:rPr>
              <w:fldChar w:fldCharType="end"/>
            </w:r>
          </w:hyperlink>
        </w:p>
        <w:p w:rsidR="00E2034C" w:rsidRDefault="00975929">
          <w:pPr>
            <w:pStyle w:val="TOC1"/>
            <w:tabs>
              <w:tab w:val="left" w:pos="440"/>
              <w:tab w:val="right" w:leader="dot" w:pos="9350"/>
            </w:tabs>
            <w:rPr>
              <w:rFonts w:eastAsiaTheme="minorEastAsia"/>
              <w:noProof/>
              <w:lang w:val="en-GB" w:eastAsia="en-GB"/>
            </w:rPr>
          </w:pPr>
          <w:hyperlink w:anchor="_Toc190889174" w:history="1">
            <w:r w:rsidR="00E2034C" w:rsidRPr="003677E5">
              <w:rPr>
                <w:rStyle w:val="Hyperlink"/>
                <w:noProof/>
              </w:rPr>
              <w:t>5.</w:t>
            </w:r>
            <w:r w:rsidR="00E2034C">
              <w:rPr>
                <w:rFonts w:eastAsiaTheme="minorEastAsia"/>
                <w:noProof/>
                <w:lang w:val="en-GB" w:eastAsia="en-GB"/>
              </w:rPr>
              <w:tab/>
            </w:r>
            <w:r w:rsidR="00E2034C" w:rsidRPr="003677E5">
              <w:rPr>
                <w:rStyle w:val="Hyperlink"/>
                <w:noProof/>
              </w:rPr>
              <w:t xml:space="preserve">Install </w:t>
            </w:r>
            <w:r w:rsidR="00E2034C" w:rsidRPr="003677E5">
              <w:rPr>
                <w:rStyle w:val="Hyperlink"/>
                <w:i/>
                <w:noProof/>
              </w:rPr>
              <w:t>AI Buddy</w:t>
            </w:r>
            <w:r w:rsidR="00E2034C" w:rsidRPr="003677E5">
              <w:rPr>
                <w:rStyle w:val="Hyperlink"/>
                <w:noProof/>
              </w:rPr>
              <w:t xml:space="preserve"> Extension (Visual Studio)</w:t>
            </w:r>
            <w:r w:rsidR="00E2034C">
              <w:rPr>
                <w:noProof/>
                <w:webHidden/>
              </w:rPr>
              <w:tab/>
            </w:r>
            <w:r>
              <w:rPr>
                <w:noProof/>
                <w:webHidden/>
              </w:rPr>
              <w:fldChar w:fldCharType="begin"/>
            </w:r>
            <w:r w:rsidR="00E2034C">
              <w:rPr>
                <w:noProof/>
                <w:webHidden/>
              </w:rPr>
              <w:instrText xml:space="preserve"> PAGEREF _Toc190889174 \h </w:instrText>
            </w:r>
            <w:r>
              <w:rPr>
                <w:noProof/>
                <w:webHidden/>
              </w:rPr>
            </w:r>
            <w:r>
              <w:rPr>
                <w:noProof/>
                <w:webHidden/>
              </w:rPr>
              <w:fldChar w:fldCharType="separate"/>
            </w:r>
            <w:r w:rsidR="00E2034C">
              <w:rPr>
                <w:noProof/>
                <w:webHidden/>
              </w:rPr>
              <w:t>4</w:t>
            </w:r>
            <w:r>
              <w:rPr>
                <w:noProof/>
                <w:webHidden/>
              </w:rPr>
              <w:fldChar w:fldCharType="end"/>
            </w:r>
          </w:hyperlink>
        </w:p>
        <w:p w:rsidR="00E2034C" w:rsidRDefault="00975929">
          <w:pPr>
            <w:pStyle w:val="TOC1"/>
            <w:tabs>
              <w:tab w:val="left" w:pos="440"/>
              <w:tab w:val="right" w:leader="dot" w:pos="9350"/>
            </w:tabs>
            <w:rPr>
              <w:rFonts w:eastAsiaTheme="minorEastAsia"/>
              <w:noProof/>
              <w:lang w:val="en-GB" w:eastAsia="en-GB"/>
            </w:rPr>
          </w:pPr>
          <w:hyperlink w:anchor="_Toc190889175" w:history="1">
            <w:r w:rsidR="00E2034C" w:rsidRPr="003677E5">
              <w:rPr>
                <w:rStyle w:val="Hyperlink"/>
                <w:noProof/>
              </w:rPr>
              <w:t>6.</w:t>
            </w:r>
            <w:r w:rsidR="00E2034C">
              <w:rPr>
                <w:rFonts w:eastAsiaTheme="minorEastAsia"/>
                <w:noProof/>
                <w:lang w:val="en-GB" w:eastAsia="en-GB"/>
              </w:rPr>
              <w:tab/>
            </w:r>
            <w:r w:rsidR="00E2034C" w:rsidRPr="003677E5">
              <w:rPr>
                <w:rStyle w:val="Hyperlink"/>
                <w:noProof/>
              </w:rPr>
              <w:t>Using AI Buddy</w:t>
            </w:r>
            <w:r w:rsidR="00E2034C">
              <w:rPr>
                <w:noProof/>
                <w:webHidden/>
              </w:rPr>
              <w:tab/>
            </w:r>
            <w:r>
              <w:rPr>
                <w:noProof/>
                <w:webHidden/>
              </w:rPr>
              <w:fldChar w:fldCharType="begin"/>
            </w:r>
            <w:r w:rsidR="00E2034C">
              <w:rPr>
                <w:noProof/>
                <w:webHidden/>
              </w:rPr>
              <w:instrText xml:space="preserve"> PAGEREF _Toc190889175 \h </w:instrText>
            </w:r>
            <w:r>
              <w:rPr>
                <w:noProof/>
                <w:webHidden/>
              </w:rPr>
            </w:r>
            <w:r>
              <w:rPr>
                <w:noProof/>
                <w:webHidden/>
              </w:rPr>
              <w:fldChar w:fldCharType="separate"/>
            </w:r>
            <w:r w:rsidR="00E2034C">
              <w:rPr>
                <w:noProof/>
                <w:webHidden/>
              </w:rPr>
              <w:t>4</w:t>
            </w:r>
            <w:r>
              <w:rPr>
                <w:noProof/>
                <w:webHidden/>
              </w:rPr>
              <w:fldChar w:fldCharType="end"/>
            </w:r>
          </w:hyperlink>
        </w:p>
        <w:p w:rsidR="00E2034C" w:rsidRDefault="00975929">
          <w:pPr>
            <w:pStyle w:val="TOC1"/>
            <w:tabs>
              <w:tab w:val="left" w:pos="440"/>
              <w:tab w:val="right" w:leader="dot" w:pos="9350"/>
            </w:tabs>
            <w:rPr>
              <w:rFonts w:eastAsiaTheme="minorEastAsia"/>
              <w:noProof/>
              <w:lang w:val="en-GB" w:eastAsia="en-GB"/>
            </w:rPr>
          </w:pPr>
          <w:hyperlink w:anchor="_Toc190889176" w:history="1">
            <w:r w:rsidR="00E2034C" w:rsidRPr="003677E5">
              <w:rPr>
                <w:rStyle w:val="Hyperlink"/>
                <w:noProof/>
              </w:rPr>
              <w:t>7.</w:t>
            </w:r>
            <w:r w:rsidR="00E2034C">
              <w:rPr>
                <w:rFonts w:eastAsiaTheme="minorEastAsia"/>
                <w:noProof/>
                <w:lang w:val="en-GB" w:eastAsia="en-GB"/>
              </w:rPr>
              <w:tab/>
            </w:r>
            <w:r w:rsidR="00E2034C" w:rsidRPr="003677E5">
              <w:rPr>
                <w:rStyle w:val="Hyperlink"/>
                <w:noProof/>
              </w:rPr>
              <w:t>Miscellaneous</w:t>
            </w:r>
            <w:r w:rsidR="00E2034C">
              <w:rPr>
                <w:noProof/>
                <w:webHidden/>
              </w:rPr>
              <w:tab/>
            </w:r>
            <w:r>
              <w:rPr>
                <w:noProof/>
                <w:webHidden/>
              </w:rPr>
              <w:fldChar w:fldCharType="begin"/>
            </w:r>
            <w:r w:rsidR="00E2034C">
              <w:rPr>
                <w:noProof/>
                <w:webHidden/>
              </w:rPr>
              <w:instrText xml:space="preserve"> PAGEREF _Toc190889176 \h </w:instrText>
            </w:r>
            <w:r>
              <w:rPr>
                <w:noProof/>
                <w:webHidden/>
              </w:rPr>
            </w:r>
            <w:r>
              <w:rPr>
                <w:noProof/>
                <w:webHidden/>
              </w:rPr>
              <w:fldChar w:fldCharType="separate"/>
            </w:r>
            <w:r w:rsidR="00E2034C">
              <w:rPr>
                <w:noProof/>
                <w:webHidden/>
              </w:rPr>
              <w:t>4</w:t>
            </w:r>
            <w:r>
              <w:rPr>
                <w:noProof/>
                <w:webHidden/>
              </w:rPr>
              <w:fldChar w:fldCharType="end"/>
            </w:r>
          </w:hyperlink>
        </w:p>
        <w:p w:rsidR="00B272A2" w:rsidRDefault="00975929" w:rsidP="00B272A2">
          <w:r>
            <w:rPr>
              <w:b/>
              <w:bCs/>
              <w:noProof/>
            </w:rPr>
            <w:fldChar w:fldCharType="end"/>
          </w:r>
        </w:p>
      </w:sdtContent>
    </w:sdt>
    <w:p w:rsidR="00B272A2" w:rsidRDefault="00B272A2" w:rsidP="00B272A2"/>
    <w:p w:rsidR="00B272A2" w:rsidRDefault="00B272A2" w:rsidP="00B272A2">
      <w:pPr>
        <w:rPr>
          <w:rFonts w:ascii="Arial" w:eastAsia="Arial Unicode MS" w:hAnsi="Arial" w:cs="Arial"/>
          <w:b/>
          <w:bCs/>
          <w:color w:val="000000"/>
          <w:szCs w:val="26"/>
        </w:rPr>
      </w:pPr>
      <w:bookmarkStart w:id="3" w:name="_Toc42702701"/>
      <w:r>
        <w:rPr>
          <w:rFonts w:cs="Arial"/>
        </w:rPr>
        <w:br w:type="page"/>
      </w:r>
    </w:p>
    <w:p w:rsidR="00B272A2" w:rsidRPr="00F817A1" w:rsidRDefault="00B272A2" w:rsidP="00B272A2">
      <w:pPr>
        <w:pStyle w:val="Heading1"/>
        <w:numPr>
          <w:ilvl w:val="0"/>
          <w:numId w:val="2"/>
        </w:numPr>
        <w:rPr>
          <w:rFonts w:cs="Arial"/>
        </w:rPr>
      </w:pPr>
      <w:bookmarkStart w:id="4" w:name="_Toc190889168"/>
      <w:r w:rsidRPr="00F817A1">
        <w:rPr>
          <w:rFonts w:cs="Arial"/>
        </w:rPr>
        <w:lastRenderedPageBreak/>
        <w:t>Introduction</w:t>
      </w:r>
      <w:bookmarkEnd w:id="3"/>
      <w:bookmarkEnd w:id="4"/>
    </w:p>
    <w:p w:rsidR="00B272A2" w:rsidRPr="000F419A" w:rsidRDefault="0042290C" w:rsidP="00B272A2">
      <w:r>
        <w:t>This document provides details on how your company can setup a LLM Hoster locally, and connect the Visual Studio AI Buddy extension to it</w:t>
      </w:r>
      <w:r w:rsidR="00B272A2">
        <w:t>.</w:t>
      </w:r>
      <w:r>
        <w:t xml:space="preserve"> </w:t>
      </w:r>
      <w:proofErr w:type="gramStart"/>
      <w:r>
        <w:t>For e.g. be able to prompt a DeepSeek LLM with the security of knowing that you’re prompt hasn’t left your company’s servers.</w:t>
      </w:r>
      <w:proofErr w:type="gramEnd"/>
    </w:p>
    <w:p w:rsidR="00B272A2" w:rsidRDefault="00B272A2" w:rsidP="00B272A2">
      <w:pPr>
        <w:pStyle w:val="Heading2"/>
        <w:rPr>
          <w:rFonts w:cs="Arial"/>
        </w:rPr>
      </w:pPr>
      <w:bookmarkStart w:id="5" w:name="_Toc319524779"/>
      <w:bookmarkStart w:id="6" w:name="_Toc435696497"/>
      <w:bookmarkStart w:id="7" w:name="_Toc42702702"/>
      <w:bookmarkStart w:id="8" w:name="_Toc190889169"/>
      <w:r>
        <w:rPr>
          <w:rFonts w:cs="Arial"/>
        </w:rPr>
        <w:t>Purpose</w:t>
      </w:r>
      <w:bookmarkEnd w:id="5"/>
      <w:bookmarkEnd w:id="6"/>
      <w:bookmarkEnd w:id="7"/>
      <w:bookmarkEnd w:id="8"/>
    </w:p>
    <w:p w:rsidR="00B272A2" w:rsidRDefault="0042290C" w:rsidP="00B272A2">
      <w:r>
        <w:t>This Document</w:t>
      </w:r>
      <w:r w:rsidR="00B272A2">
        <w:t xml:space="preserve"> provides a comprehensive overview </w:t>
      </w:r>
      <w:r>
        <w:t>on how your company can keep its AI prompts secret and not leak any sensitive information, even when using a LLM model from DeepSeek</w:t>
      </w:r>
      <w:r w:rsidR="00B272A2">
        <w:t>.</w:t>
      </w:r>
    </w:p>
    <w:p w:rsidR="00B272A2" w:rsidRDefault="00B272A2" w:rsidP="00B272A2">
      <w:pPr>
        <w:pStyle w:val="Heading2"/>
        <w:rPr>
          <w:rFonts w:cs="Arial"/>
        </w:rPr>
      </w:pPr>
      <w:bookmarkStart w:id="9" w:name="_Toc319524780"/>
      <w:bookmarkStart w:id="10" w:name="_Toc435696498"/>
      <w:bookmarkStart w:id="11" w:name="_Toc42702703"/>
      <w:bookmarkStart w:id="12" w:name="_Toc190889170"/>
      <w:r>
        <w:rPr>
          <w:rFonts w:cs="Arial"/>
        </w:rPr>
        <w:t>Scope</w:t>
      </w:r>
      <w:bookmarkEnd w:id="9"/>
      <w:bookmarkEnd w:id="10"/>
      <w:bookmarkEnd w:id="11"/>
      <w:bookmarkEnd w:id="12"/>
    </w:p>
    <w:p w:rsidR="00B272A2" w:rsidRDefault="00B272A2" w:rsidP="00B272A2">
      <w:r>
        <w:t xml:space="preserve">The scope of this </w:t>
      </w:r>
      <w:r w:rsidR="0042290C">
        <w:t>document</w:t>
      </w:r>
      <w:r>
        <w:t xml:space="preserve"> is to convey the </w:t>
      </w:r>
      <w:r w:rsidR="0042290C">
        <w:t>steps</w:t>
      </w:r>
      <w:r>
        <w:t xml:space="preserve"> involved in </w:t>
      </w:r>
      <w:r w:rsidR="0042290C">
        <w:t>connecting to and using AI prompts from within Visual Studio to your local Hoster</w:t>
      </w:r>
      <w:r>
        <w:t>.</w:t>
      </w:r>
    </w:p>
    <w:p w:rsidR="00B272A2" w:rsidRDefault="00B272A2" w:rsidP="00B272A2"/>
    <w:p w:rsidR="00B272A2" w:rsidRDefault="00B272A2" w:rsidP="00B272A2">
      <w:pPr>
        <w:pStyle w:val="Heading1"/>
      </w:pPr>
      <w:bookmarkStart w:id="13" w:name="_Toc42702704"/>
      <w:bookmarkStart w:id="14" w:name="_Toc190889171"/>
      <w:r w:rsidRPr="00761F66">
        <w:t>Prerequisites</w:t>
      </w:r>
      <w:bookmarkEnd w:id="13"/>
      <w:bookmarkEnd w:id="14"/>
    </w:p>
    <w:p w:rsidR="00B272A2" w:rsidRPr="003920A5" w:rsidRDefault="0042290C" w:rsidP="00B272A2">
      <w:pPr>
        <w:pStyle w:val="BodyText"/>
        <w:numPr>
          <w:ilvl w:val="0"/>
          <w:numId w:val="3"/>
        </w:numPr>
      </w:pPr>
      <w:r>
        <w:t>Knowledge of a LLM Hoster (like Ollama)</w:t>
      </w:r>
    </w:p>
    <w:p w:rsidR="00B272A2" w:rsidRDefault="0042290C" w:rsidP="00B272A2">
      <w:pPr>
        <w:pStyle w:val="BodyText"/>
        <w:numPr>
          <w:ilvl w:val="0"/>
          <w:numId w:val="3"/>
        </w:numPr>
      </w:pPr>
      <w:r>
        <w:t>Know your Hoster API</w:t>
      </w:r>
    </w:p>
    <w:p w:rsidR="00B272A2" w:rsidRPr="0042290C" w:rsidRDefault="0042290C" w:rsidP="00B272A2">
      <w:pPr>
        <w:pStyle w:val="BodyText"/>
        <w:numPr>
          <w:ilvl w:val="0"/>
          <w:numId w:val="3"/>
        </w:numPr>
        <w:rPr>
          <w:iCs w:val="0"/>
        </w:rPr>
      </w:pPr>
      <w:r>
        <w:t>Know your Hoster’s API key</w:t>
      </w:r>
    </w:p>
    <w:p w:rsidR="0042290C" w:rsidRDefault="0042290C" w:rsidP="00B272A2">
      <w:pPr>
        <w:pStyle w:val="BodyText"/>
        <w:numPr>
          <w:ilvl w:val="0"/>
          <w:numId w:val="3"/>
        </w:numPr>
        <w:rPr>
          <w:iCs w:val="0"/>
        </w:rPr>
      </w:pPr>
      <w:r>
        <w:t>Know the (Ollama) LLM model you wish to use (for e.g. DeepSeek-R1).</w:t>
      </w:r>
    </w:p>
    <w:p w:rsidR="00C70916" w:rsidRDefault="00C70916">
      <w:r>
        <w:br w:type="page"/>
      </w:r>
    </w:p>
    <w:p w:rsidR="00975929" w:rsidRDefault="00E202B1" w:rsidP="00C70916">
      <w:pPr>
        <w:pStyle w:val="Heading1"/>
      </w:pPr>
      <w:bookmarkStart w:id="15" w:name="_Toc190889172"/>
      <w:r>
        <w:lastRenderedPageBreak/>
        <w:t>LLM Hoster (Ollama) Setup</w:t>
      </w:r>
      <w:bookmarkEnd w:id="15"/>
    </w:p>
    <w:p w:rsidR="003128B3" w:rsidRDefault="00D128C3" w:rsidP="003128B3">
      <w:pPr>
        <w:pStyle w:val="BodyText"/>
      </w:pPr>
      <w:r>
        <w:t>Download and i</w:t>
      </w:r>
      <w:r w:rsidR="003128B3">
        <w:t xml:space="preserve">nstall Ollama </w:t>
      </w:r>
      <w:r>
        <w:t xml:space="preserve">using </w:t>
      </w:r>
      <w:r w:rsidR="003128B3">
        <w:t xml:space="preserve">the latest installer for your environment - </w:t>
      </w:r>
      <w:hyperlink r:id="rId7" w:history="1">
        <w:r w:rsidR="003128B3" w:rsidRPr="008877D8">
          <w:rPr>
            <w:rStyle w:val="Hyperlink"/>
          </w:rPr>
          <w:t>https://ollama.com/</w:t>
        </w:r>
      </w:hyperlink>
    </w:p>
    <w:p w:rsidR="003128B3" w:rsidRDefault="003128B3" w:rsidP="003128B3">
      <w:pPr>
        <w:pStyle w:val="BodyText"/>
      </w:pPr>
    </w:p>
    <w:p w:rsidR="003128B3" w:rsidRDefault="00D128C3" w:rsidP="00D128C3">
      <w:pPr>
        <w:pStyle w:val="BodyText"/>
        <w:jc w:val="center"/>
      </w:pPr>
      <w:r>
        <w:rPr>
          <w:noProof/>
          <w:lang w:val="en-GB" w:eastAsia="en-GB"/>
        </w:rPr>
        <w:drawing>
          <wp:inline distT="0" distB="0" distL="0" distR="0">
            <wp:extent cx="2682473" cy="2964437"/>
            <wp:effectExtent l="19050" t="0" r="3577" b="0"/>
            <wp:docPr id="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2682473" cy="2964437"/>
                    </a:xfrm>
                    <a:prstGeom prst="rect">
                      <a:avLst/>
                    </a:prstGeom>
                  </pic:spPr>
                </pic:pic>
              </a:graphicData>
            </a:graphic>
          </wp:inline>
        </w:drawing>
      </w:r>
    </w:p>
    <w:p w:rsidR="003128B3" w:rsidRPr="003128B3" w:rsidRDefault="003128B3" w:rsidP="003128B3">
      <w:pPr>
        <w:pStyle w:val="BodyText"/>
      </w:pPr>
    </w:p>
    <w:p w:rsidR="00E202B1" w:rsidRDefault="00E202B1" w:rsidP="00E202B1">
      <w:pPr>
        <w:pStyle w:val="Heading1"/>
      </w:pPr>
      <w:bookmarkStart w:id="16" w:name="_Toc190889173"/>
      <w:r>
        <w:t>Download LLM and Start Hoster</w:t>
      </w:r>
      <w:bookmarkEnd w:id="16"/>
    </w:p>
    <w:p w:rsidR="00D128C3" w:rsidRDefault="00D128C3" w:rsidP="00D128C3">
      <w:pPr>
        <w:pStyle w:val="BodyText"/>
      </w:pPr>
      <w:r>
        <w:t xml:space="preserve">Select the appropriate LLM - </w:t>
      </w:r>
      <w:hyperlink r:id="rId9" w:history="1">
        <w:r w:rsidRPr="008877D8">
          <w:rPr>
            <w:rStyle w:val="Hyperlink"/>
          </w:rPr>
          <w:t>https://ollama.com/search</w:t>
        </w:r>
      </w:hyperlink>
    </w:p>
    <w:p w:rsidR="00D128C3" w:rsidRDefault="00D128C3" w:rsidP="00D128C3">
      <w:pPr>
        <w:pStyle w:val="BodyText"/>
      </w:pPr>
    </w:p>
    <w:p w:rsidR="00D128C3" w:rsidRDefault="00D128C3" w:rsidP="00D128C3">
      <w:pPr>
        <w:pStyle w:val="BodyText"/>
      </w:pPr>
      <w:r>
        <w:t xml:space="preserve">Or go directly to the DeepSeek model - </w:t>
      </w:r>
      <w:hyperlink r:id="rId10" w:history="1">
        <w:r w:rsidRPr="008877D8">
          <w:rPr>
            <w:rStyle w:val="Hyperlink"/>
          </w:rPr>
          <w:t>https://ollama.com/library/deepseek-r1</w:t>
        </w:r>
      </w:hyperlink>
      <w:r>
        <w:t xml:space="preserve"> and select the appropriate parameter related model. Then click on the copy button (red arrow). Paste this command into a Terminal\Command dialog.</w:t>
      </w:r>
    </w:p>
    <w:p w:rsidR="00D128C3" w:rsidRDefault="00D128C3" w:rsidP="00D128C3">
      <w:pPr>
        <w:pStyle w:val="BodyText"/>
      </w:pPr>
    </w:p>
    <w:p w:rsidR="00D128C3" w:rsidRDefault="00D128C3" w:rsidP="00D128C3">
      <w:pPr>
        <w:pStyle w:val="BodyText"/>
        <w:jc w:val="center"/>
      </w:pPr>
      <w:r>
        <w:rPr>
          <w:iCs w:val="0"/>
          <w:noProof/>
          <w:lang w:val="en-GB" w:eastAsia="en-GB"/>
        </w:rPr>
        <w:drawing>
          <wp:inline distT="0" distB="0" distL="0" distR="0">
            <wp:extent cx="4693574" cy="3021194"/>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705976" cy="3029177"/>
                    </a:xfrm>
                    <a:prstGeom prst="rect">
                      <a:avLst/>
                    </a:prstGeom>
                    <a:noFill/>
                    <a:ln w="9525">
                      <a:noFill/>
                      <a:miter lim="800000"/>
                      <a:headEnd/>
                      <a:tailEnd/>
                    </a:ln>
                  </pic:spPr>
                </pic:pic>
              </a:graphicData>
            </a:graphic>
          </wp:inline>
        </w:drawing>
      </w:r>
    </w:p>
    <w:p w:rsidR="006929D6" w:rsidRDefault="006929D6" w:rsidP="00CB5C2D">
      <w:pPr>
        <w:pStyle w:val="BodyText"/>
      </w:pPr>
    </w:p>
    <w:p w:rsidR="006929D6" w:rsidRDefault="006929D6" w:rsidP="00CB5C2D">
      <w:pPr>
        <w:pStyle w:val="BodyText"/>
      </w:pPr>
      <w:r>
        <w:rPr>
          <w:noProof/>
          <w:lang w:val="en-GB" w:eastAsia="en-GB"/>
        </w:rPr>
        <w:lastRenderedPageBreak/>
        <w:drawing>
          <wp:inline distT="0" distB="0" distL="0" distR="0">
            <wp:extent cx="5943600" cy="1026160"/>
            <wp:effectExtent l="19050" t="0" r="0" b="0"/>
            <wp:docPr id="7"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1026160"/>
                    </a:xfrm>
                    <a:prstGeom prst="rect">
                      <a:avLst/>
                    </a:prstGeom>
                  </pic:spPr>
                </pic:pic>
              </a:graphicData>
            </a:graphic>
          </wp:inline>
        </w:drawing>
      </w:r>
    </w:p>
    <w:p w:rsidR="006929D6" w:rsidRDefault="006929D6" w:rsidP="00CB5C2D">
      <w:pPr>
        <w:pStyle w:val="BodyText"/>
      </w:pPr>
    </w:p>
    <w:p w:rsidR="00CB5C2D" w:rsidRDefault="00CB5C2D" w:rsidP="00E1469E">
      <w:r>
        <w:t>When the model has been downloaded and running, you can verify that Ollama is running from the System Tray:</w:t>
      </w:r>
    </w:p>
    <w:p w:rsidR="00CB5C2D" w:rsidRDefault="00D40753" w:rsidP="00CB5C2D">
      <w:pPr>
        <w:pStyle w:val="BodyText"/>
        <w:jc w:val="center"/>
      </w:pPr>
      <w:r>
        <w:rPr>
          <w:iCs w:val="0"/>
          <w:noProof/>
          <w:lang w:val="en-GB" w:eastAsia="en-GB"/>
        </w:rPr>
        <w:drawing>
          <wp:inline distT="0" distB="0" distL="0" distR="0">
            <wp:extent cx="1562100" cy="169926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1562100" cy="1699260"/>
                    </a:xfrm>
                    <a:prstGeom prst="rect">
                      <a:avLst/>
                    </a:prstGeom>
                    <a:noFill/>
                    <a:ln w="9525">
                      <a:noFill/>
                      <a:miter lim="800000"/>
                      <a:headEnd/>
                      <a:tailEnd/>
                    </a:ln>
                  </pic:spPr>
                </pic:pic>
              </a:graphicData>
            </a:graphic>
          </wp:inline>
        </w:drawing>
      </w:r>
    </w:p>
    <w:p w:rsidR="00E1469E" w:rsidRDefault="00E1469E" w:rsidP="00CB5C2D">
      <w:pPr>
        <w:pStyle w:val="BodyText"/>
        <w:jc w:val="center"/>
      </w:pPr>
    </w:p>
    <w:p w:rsidR="00E1469E" w:rsidRDefault="00E1469E" w:rsidP="00E1469E">
      <w:r>
        <w:t xml:space="preserve">Or from a command prompt run the command </w:t>
      </w:r>
      <w:proofErr w:type="spellStart"/>
      <w:r w:rsidRPr="00E1469E">
        <w:rPr>
          <w:highlight w:val="yellow"/>
        </w:rPr>
        <w:t>ollama</w:t>
      </w:r>
      <w:proofErr w:type="spellEnd"/>
      <w:r w:rsidRPr="00E1469E">
        <w:rPr>
          <w:highlight w:val="yellow"/>
        </w:rPr>
        <w:t xml:space="preserve"> list</w:t>
      </w:r>
      <w:r>
        <w:t xml:space="preserve"> – this will list the available models:</w:t>
      </w:r>
    </w:p>
    <w:p w:rsidR="00E1469E" w:rsidRDefault="00E1469E" w:rsidP="00E1469E">
      <w:pPr>
        <w:pStyle w:val="BodyText"/>
      </w:pPr>
      <w:r>
        <w:rPr>
          <w:iCs w:val="0"/>
          <w:noProof/>
          <w:lang w:val="en-GB" w:eastAsia="en-GB"/>
        </w:rPr>
        <w:drawing>
          <wp:inline distT="0" distB="0" distL="0" distR="0">
            <wp:extent cx="5943600" cy="138192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43600" cy="1381921"/>
                    </a:xfrm>
                    <a:prstGeom prst="rect">
                      <a:avLst/>
                    </a:prstGeom>
                    <a:noFill/>
                    <a:ln w="9525">
                      <a:noFill/>
                      <a:miter lim="800000"/>
                      <a:headEnd/>
                      <a:tailEnd/>
                    </a:ln>
                  </pic:spPr>
                </pic:pic>
              </a:graphicData>
            </a:graphic>
          </wp:inline>
        </w:drawing>
      </w:r>
    </w:p>
    <w:p w:rsidR="00D128C3" w:rsidRDefault="00D128C3" w:rsidP="00D128C3">
      <w:pPr>
        <w:pStyle w:val="BodyText"/>
      </w:pPr>
    </w:p>
    <w:p w:rsidR="00D128C3" w:rsidRPr="00D128C3" w:rsidRDefault="00D128C3" w:rsidP="005B21F5">
      <w:pPr>
        <w:pStyle w:val="BodyText"/>
        <w:ind w:left="0"/>
      </w:pPr>
    </w:p>
    <w:p w:rsidR="00E202B1" w:rsidRDefault="00E202B1" w:rsidP="00E202B1">
      <w:pPr>
        <w:pStyle w:val="Heading1"/>
      </w:pPr>
      <w:bookmarkStart w:id="17" w:name="_Toc190889174"/>
      <w:r>
        <w:t xml:space="preserve">Install </w:t>
      </w:r>
      <w:r w:rsidRPr="00E202B1">
        <w:rPr>
          <w:i/>
          <w:u w:val="single"/>
        </w:rPr>
        <w:t>AI Buddy</w:t>
      </w:r>
      <w:r>
        <w:t xml:space="preserve"> Extension (Visual Studio)</w:t>
      </w:r>
      <w:bookmarkEnd w:id="17"/>
    </w:p>
    <w:p w:rsidR="00E202B1" w:rsidRDefault="00E202B1" w:rsidP="00E202B1">
      <w:pPr>
        <w:pStyle w:val="Heading1"/>
      </w:pPr>
      <w:bookmarkStart w:id="18" w:name="_Toc190889175"/>
      <w:r>
        <w:t>Using AI Buddy</w:t>
      </w:r>
      <w:bookmarkEnd w:id="18"/>
    </w:p>
    <w:p w:rsidR="00F613BB" w:rsidRDefault="00F613BB" w:rsidP="00F613BB"/>
    <w:p w:rsidR="008E514A" w:rsidRDefault="008E514A" w:rsidP="00F613BB"/>
    <w:p w:rsidR="008E514A" w:rsidRDefault="008E514A" w:rsidP="00F613BB"/>
    <w:p w:rsidR="00F613BB" w:rsidRDefault="00F613BB" w:rsidP="00F613BB">
      <w:r>
        <w:rPr>
          <w:noProof/>
          <w:lang w:val="en-GB" w:eastAsia="en-GB"/>
        </w:rPr>
        <w:lastRenderedPageBreak/>
        <w:drawing>
          <wp:inline distT="0" distB="0" distL="0" distR="0">
            <wp:extent cx="5219700" cy="46558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219700" cy="4655820"/>
                    </a:xfrm>
                    <a:prstGeom prst="rect">
                      <a:avLst/>
                    </a:prstGeom>
                    <a:noFill/>
                    <a:ln w="9525">
                      <a:noFill/>
                      <a:miter lim="800000"/>
                      <a:headEnd/>
                      <a:tailEnd/>
                    </a:ln>
                  </pic:spPr>
                </pic:pic>
              </a:graphicData>
            </a:graphic>
          </wp:inline>
        </w:drawing>
      </w:r>
    </w:p>
    <w:p w:rsidR="005F1789" w:rsidRDefault="005F1789" w:rsidP="00F613BB"/>
    <w:p w:rsidR="005F1789" w:rsidRDefault="005F1789" w:rsidP="00F613BB">
      <w:r>
        <w:t xml:space="preserve">Generate Unit Test </w:t>
      </w:r>
      <w:proofErr w:type="gramStart"/>
      <w:r>
        <w:t>For</w:t>
      </w:r>
      <w:proofErr w:type="gramEnd"/>
      <w:r>
        <w:t xml:space="preserve"> Highlighted Code</w:t>
      </w:r>
    </w:p>
    <w:p w:rsidR="00365045" w:rsidRDefault="005F1789" w:rsidP="00F613BB">
      <w:r>
        <w:rPr>
          <w:noProof/>
          <w:lang w:val="en-GB" w:eastAsia="en-GB"/>
        </w:rPr>
        <w:lastRenderedPageBreak/>
        <w:drawing>
          <wp:inline distT="0" distB="0" distL="0" distR="0">
            <wp:extent cx="5935345" cy="4023360"/>
            <wp:effectExtent l="0" t="0" r="0" b="0"/>
            <wp:docPr id="88792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5345" cy="4023360"/>
                    </a:xfrm>
                    <a:prstGeom prst="rect">
                      <a:avLst/>
                    </a:prstGeom>
                    <a:noFill/>
                    <a:ln>
                      <a:noFill/>
                    </a:ln>
                  </pic:spPr>
                </pic:pic>
              </a:graphicData>
            </a:graphic>
          </wp:inline>
        </w:drawing>
      </w:r>
    </w:p>
    <w:p w:rsidR="00365045" w:rsidRDefault="00365045">
      <w:r>
        <w:br w:type="page"/>
      </w:r>
    </w:p>
    <w:p w:rsidR="005F1789" w:rsidRDefault="00EB6DB8" w:rsidP="00F613BB">
      <w:r>
        <w:lastRenderedPageBreak/>
        <w:t>Your selected code will be pasted into a generic prompt for DeepSeek to analysis. An hourglass will appear as DeepSeek is generating a response.</w:t>
      </w:r>
    </w:p>
    <w:p w:rsidR="005F1789" w:rsidRDefault="005F1789" w:rsidP="00F613BB"/>
    <w:p w:rsidR="005F1789" w:rsidRDefault="00365045" w:rsidP="00F613BB">
      <w:r>
        <w:rPr>
          <w:noProof/>
          <w:lang w:val="en-GB" w:eastAsia="en-GB"/>
        </w:rPr>
        <w:drawing>
          <wp:inline distT="0" distB="0" distL="0" distR="0">
            <wp:extent cx="4791075" cy="4838700"/>
            <wp:effectExtent l="0" t="0" r="9525" b="0"/>
            <wp:docPr id="10223465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46557" name="Picture 1" descr="A screenshot of a computer program&#10;&#10;AI-generated content may be incorrect."/>
                    <pic:cNvPicPr/>
                  </pic:nvPicPr>
                  <pic:blipFill>
                    <a:blip r:embed="rId17" cstate="print"/>
                    <a:stretch>
                      <a:fillRect/>
                    </a:stretch>
                  </pic:blipFill>
                  <pic:spPr>
                    <a:xfrm>
                      <a:off x="0" y="0"/>
                      <a:ext cx="4791075" cy="4838700"/>
                    </a:xfrm>
                    <a:prstGeom prst="rect">
                      <a:avLst/>
                    </a:prstGeom>
                  </pic:spPr>
                </pic:pic>
              </a:graphicData>
            </a:graphic>
          </wp:inline>
        </w:drawing>
      </w:r>
    </w:p>
    <w:p w:rsidR="008E514A" w:rsidRDefault="008E514A" w:rsidP="00F613BB"/>
    <w:p w:rsidR="008E514A" w:rsidRDefault="008E514A">
      <w:r>
        <w:br w:type="page"/>
      </w:r>
    </w:p>
    <w:p w:rsidR="008E514A" w:rsidRDefault="008E514A" w:rsidP="00F613BB">
      <w:r>
        <w:lastRenderedPageBreak/>
        <w:t>This will then generate several Unit Tests based on your Testing Framework and programming language of choice (which you supplied in the Settings dialog). From here you can copy and paste the code into your test class.</w:t>
      </w:r>
    </w:p>
    <w:p w:rsidR="008E514A" w:rsidRDefault="008E514A" w:rsidP="00F613BB">
      <w:r w:rsidRPr="008E514A">
        <w:rPr>
          <w:noProof/>
          <w:lang w:val="en-GB" w:eastAsia="en-GB"/>
        </w:rPr>
        <w:drawing>
          <wp:inline distT="0" distB="0" distL="0" distR="0">
            <wp:extent cx="4133456" cy="4191441"/>
            <wp:effectExtent l="0" t="0" r="635" b="0"/>
            <wp:docPr id="179280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01795" name=""/>
                    <pic:cNvPicPr/>
                  </pic:nvPicPr>
                  <pic:blipFill>
                    <a:blip r:embed="rId18" cstate="print"/>
                    <a:stretch>
                      <a:fillRect/>
                    </a:stretch>
                  </pic:blipFill>
                  <pic:spPr>
                    <a:xfrm>
                      <a:off x="0" y="0"/>
                      <a:ext cx="4133456" cy="4191441"/>
                    </a:xfrm>
                    <a:prstGeom prst="rect">
                      <a:avLst/>
                    </a:prstGeom>
                  </pic:spPr>
                </pic:pic>
              </a:graphicData>
            </a:graphic>
          </wp:inline>
        </w:drawing>
      </w:r>
    </w:p>
    <w:p w:rsidR="00F613BB" w:rsidRDefault="00F613BB" w:rsidP="00F613BB">
      <w:r>
        <w:rPr>
          <w:noProof/>
          <w:lang w:val="en-GB" w:eastAsia="en-GB"/>
        </w:rPr>
        <w:lastRenderedPageBreak/>
        <w:drawing>
          <wp:inline distT="0" distB="0" distL="0" distR="0">
            <wp:extent cx="5090160" cy="73990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090160" cy="7399020"/>
                    </a:xfrm>
                    <a:prstGeom prst="rect">
                      <a:avLst/>
                    </a:prstGeom>
                    <a:noFill/>
                    <a:ln w="9525">
                      <a:noFill/>
                      <a:miter lim="800000"/>
                      <a:headEnd/>
                      <a:tailEnd/>
                    </a:ln>
                  </pic:spPr>
                </pic:pic>
              </a:graphicData>
            </a:graphic>
          </wp:inline>
        </w:drawing>
      </w:r>
    </w:p>
    <w:p w:rsidR="00EB6DB8" w:rsidRDefault="00EB6DB8" w:rsidP="00F613BB"/>
    <w:p w:rsidR="00EB6DB8" w:rsidRDefault="00EB6DB8" w:rsidP="00F613BB">
      <w:r>
        <w:t>Suggest Coding Improvements</w:t>
      </w:r>
    </w:p>
    <w:p w:rsidR="00EB6DB8" w:rsidRDefault="00EB6DB8" w:rsidP="00F613BB">
      <w:r>
        <w:rPr>
          <w:noProof/>
          <w:lang w:val="en-GB" w:eastAsia="en-GB"/>
        </w:rPr>
        <w:lastRenderedPageBreak/>
        <w:drawing>
          <wp:inline distT="0" distB="0" distL="0" distR="0">
            <wp:extent cx="5943600" cy="4023360"/>
            <wp:effectExtent l="0" t="0" r="0" b="0"/>
            <wp:docPr id="780101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023360"/>
                    </a:xfrm>
                    <a:prstGeom prst="rect">
                      <a:avLst/>
                    </a:prstGeom>
                    <a:noFill/>
                    <a:ln>
                      <a:noFill/>
                    </a:ln>
                  </pic:spPr>
                </pic:pic>
              </a:graphicData>
            </a:graphic>
          </wp:inline>
        </w:drawing>
      </w:r>
    </w:p>
    <w:p w:rsidR="003A0217" w:rsidRDefault="003A0217" w:rsidP="00F613BB"/>
    <w:p w:rsidR="003A0217" w:rsidRDefault="003A0217" w:rsidP="00F613BB">
      <w:r>
        <w:rPr>
          <w:noProof/>
          <w:lang w:val="en-GB" w:eastAsia="en-GB"/>
        </w:rPr>
        <w:lastRenderedPageBreak/>
        <w:drawing>
          <wp:inline distT="0" distB="0" distL="0" distR="0">
            <wp:extent cx="4791075" cy="4838700"/>
            <wp:effectExtent l="0" t="0" r="9525" b="0"/>
            <wp:docPr id="90044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49747" name=""/>
                    <pic:cNvPicPr/>
                  </pic:nvPicPr>
                  <pic:blipFill>
                    <a:blip r:embed="rId21" cstate="print"/>
                    <a:stretch>
                      <a:fillRect/>
                    </a:stretch>
                  </pic:blipFill>
                  <pic:spPr>
                    <a:xfrm>
                      <a:off x="0" y="0"/>
                      <a:ext cx="4791075" cy="4838700"/>
                    </a:xfrm>
                    <a:prstGeom prst="rect">
                      <a:avLst/>
                    </a:prstGeom>
                  </pic:spPr>
                </pic:pic>
              </a:graphicData>
            </a:graphic>
          </wp:inline>
        </w:drawing>
      </w:r>
    </w:p>
    <w:p w:rsidR="003A0217" w:rsidRDefault="003A0217" w:rsidP="00F613BB"/>
    <w:p w:rsidR="003A0217" w:rsidRDefault="003A0217" w:rsidP="00F613BB">
      <w:r>
        <w:rPr>
          <w:noProof/>
          <w:lang w:val="en-GB" w:eastAsia="en-GB"/>
        </w:rPr>
        <w:lastRenderedPageBreak/>
        <w:drawing>
          <wp:inline distT="0" distB="0" distL="0" distR="0">
            <wp:extent cx="4791075" cy="4838700"/>
            <wp:effectExtent l="0" t="0" r="9525" b="0"/>
            <wp:docPr id="194367055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70552" name="Picture 1" descr="A screenshot of a computer error&#10;&#10;AI-generated content may be incorrect."/>
                    <pic:cNvPicPr/>
                  </pic:nvPicPr>
                  <pic:blipFill>
                    <a:blip r:embed="rId22" cstate="print"/>
                    <a:stretch>
                      <a:fillRect/>
                    </a:stretch>
                  </pic:blipFill>
                  <pic:spPr>
                    <a:xfrm>
                      <a:off x="0" y="0"/>
                      <a:ext cx="4791075" cy="4838700"/>
                    </a:xfrm>
                    <a:prstGeom prst="rect">
                      <a:avLst/>
                    </a:prstGeom>
                  </pic:spPr>
                </pic:pic>
              </a:graphicData>
            </a:graphic>
          </wp:inline>
        </w:drawing>
      </w:r>
    </w:p>
    <w:p w:rsidR="003A0217" w:rsidRDefault="003A0217">
      <w:r>
        <w:br w:type="page"/>
      </w:r>
    </w:p>
    <w:p w:rsidR="003A0217" w:rsidRDefault="003A0217" w:rsidP="00F613BB">
      <w:r>
        <w:lastRenderedPageBreak/>
        <w:t>Comment Code</w:t>
      </w:r>
    </w:p>
    <w:p w:rsidR="003A0217" w:rsidRDefault="003A0217" w:rsidP="00F613BB">
      <w:r>
        <w:rPr>
          <w:noProof/>
          <w:lang w:val="en-GB" w:eastAsia="en-GB"/>
        </w:rPr>
        <w:drawing>
          <wp:inline distT="0" distB="0" distL="0" distR="0">
            <wp:extent cx="5943600" cy="4779645"/>
            <wp:effectExtent l="0" t="0" r="0" b="0"/>
            <wp:docPr id="1664900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779645"/>
                    </a:xfrm>
                    <a:prstGeom prst="rect">
                      <a:avLst/>
                    </a:prstGeom>
                    <a:noFill/>
                    <a:ln>
                      <a:noFill/>
                    </a:ln>
                  </pic:spPr>
                </pic:pic>
              </a:graphicData>
            </a:graphic>
          </wp:inline>
        </w:drawing>
      </w:r>
    </w:p>
    <w:p w:rsidR="003A0217" w:rsidRDefault="003A0217" w:rsidP="00F613BB"/>
    <w:p w:rsidR="003A0217" w:rsidRDefault="003A0217" w:rsidP="00F613BB">
      <w:r>
        <w:rPr>
          <w:noProof/>
          <w:lang w:val="en-GB" w:eastAsia="en-GB"/>
        </w:rPr>
        <w:lastRenderedPageBreak/>
        <w:drawing>
          <wp:inline distT="0" distB="0" distL="0" distR="0">
            <wp:extent cx="4791075" cy="4838700"/>
            <wp:effectExtent l="0" t="0" r="9525" b="0"/>
            <wp:docPr id="3176566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56676" name="Picture 1" descr="A screenshot of a computer program&#10;&#10;AI-generated content may be incorrect."/>
                    <pic:cNvPicPr/>
                  </pic:nvPicPr>
                  <pic:blipFill>
                    <a:blip r:embed="rId24" cstate="print"/>
                    <a:stretch>
                      <a:fillRect/>
                    </a:stretch>
                  </pic:blipFill>
                  <pic:spPr>
                    <a:xfrm>
                      <a:off x="0" y="0"/>
                      <a:ext cx="4791075" cy="4838700"/>
                    </a:xfrm>
                    <a:prstGeom prst="rect">
                      <a:avLst/>
                    </a:prstGeom>
                  </pic:spPr>
                </pic:pic>
              </a:graphicData>
            </a:graphic>
          </wp:inline>
        </w:drawing>
      </w:r>
    </w:p>
    <w:p w:rsidR="003A0217" w:rsidRDefault="003A0217" w:rsidP="00F613BB"/>
    <w:p w:rsidR="003A0217" w:rsidRDefault="003A0217" w:rsidP="00F613BB">
      <w:r>
        <w:rPr>
          <w:noProof/>
          <w:lang w:val="en-GB" w:eastAsia="en-GB"/>
        </w:rPr>
        <w:lastRenderedPageBreak/>
        <w:drawing>
          <wp:inline distT="0" distB="0" distL="0" distR="0">
            <wp:extent cx="4791075" cy="4838700"/>
            <wp:effectExtent l="0" t="0" r="9525" b="0"/>
            <wp:docPr id="807403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03120" name="Picture 1" descr="A screenshot of a computer&#10;&#10;AI-generated content may be incorrect."/>
                    <pic:cNvPicPr/>
                  </pic:nvPicPr>
                  <pic:blipFill>
                    <a:blip r:embed="rId25" cstate="print"/>
                    <a:stretch>
                      <a:fillRect/>
                    </a:stretch>
                  </pic:blipFill>
                  <pic:spPr>
                    <a:xfrm>
                      <a:off x="0" y="0"/>
                      <a:ext cx="4791075" cy="4838700"/>
                    </a:xfrm>
                    <a:prstGeom prst="rect">
                      <a:avLst/>
                    </a:prstGeom>
                  </pic:spPr>
                </pic:pic>
              </a:graphicData>
            </a:graphic>
          </wp:inline>
        </w:drawing>
      </w:r>
    </w:p>
    <w:p w:rsidR="003A0217" w:rsidRDefault="003A0217" w:rsidP="00F613BB"/>
    <w:p w:rsidR="003A0217" w:rsidRDefault="003A0217" w:rsidP="00F613BB">
      <w:r>
        <w:t>AI Prompt Dialog</w:t>
      </w:r>
    </w:p>
    <w:p w:rsidR="003A0217" w:rsidRDefault="003A0217" w:rsidP="00F613BB">
      <w:r>
        <w:rPr>
          <w:noProof/>
          <w:lang w:val="en-GB" w:eastAsia="en-GB"/>
        </w:rPr>
        <w:lastRenderedPageBreak/>
        <w:drawing>
          <wp:inline distT="0" distB="0" distL="0" distR="0">
            <wp:extent cx="5785485" cy="7065645"/>
            <wp:effectExtent l="0" t="0" r="0" b="0"/>
            <wp:docPr id="9316967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85485" cy="7065645"/>
                    </a:xfrm>
                    <a:prstGeom prst="rect">
                      <a:avLst/>
                    </a:prstGeom>
                    <a:noFill/>
                    <a:ln>
                      <a:noFill/>
                    </a:ln>
                  </pic:spPr>
                </pic:pic>
              </a:graphicData>
            </a:graphic>
          </wp:inline>
        </w:drawing>
      </w:r>
    </w:p>
    <w:p w:rsidR="003A0217" w:rsidRDefault="003A0217" w:rsidP="00F613BB">
      <w:r>
        <w:rPr>
          <w:noProof/>
          <w:lang w:val="en-GB" w:eastAsia="en-GB"/>
        </w:rPr>
        <w:lastRenderedPageBreak/>
        <w:drawing>
          <wp:inline distT="0" distB="0" distL="0" distR="0">
            <wp:extent cx="4791075" cy="4838700"/>
            <wp:effectExtent l="0" t="0" r="9525" b="0"/>
            <wp:docPr id="14615047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04724" name="Picture 1" descr="A screenshot of a computer&#10;&#10;AI-generated content may be incorrect."/>
                    <pic:cNvPicPr/>
                  </pic:nvPicPr>
                  <pic:blipFill>
                    <a:blip r:embed="rId27" cstate="print"/>
                    <a:stretch>
                      <a:fillRect/>
                    </a:stretch>
                  </pic:blipFill>
                  <pic:spPr>
                    <a:xfrm>
                      <a:off x="0" y="0"/>
                      <a:ext cx="4791075" cy="4838700"/>
                    </a:xfrm>
                    <a:prstGeom prst="rect">
                      <a:avLst/>
                    </a:prstGeom>
                  </pic:spPr>
                </pic:pic>
              </a:graphicData>
            </a:graphic>
          </wp:inline>
        </w:drawing>
      </w:r>
    </w:p>
    <w:p w:rsidR="003A0217" w:rsidRDefault="003A0217" w:rsidP="00F613BB">
      <w:r>
        <w:rPr>
          <w:noProof/>
          <w:lang w:val="en-GB" w:eastAsia="en-GB"/>
        </w:rPr>
        <w:lastRenderedPageBreak/>
        <w:drawing>
          <wp:inline distT="0" distB="0" distL="0" distR="0">
            <wp:extent cx="4791075" cy="4838700"/>
            <wp:effectExtent l="0" t="0" r="9525" b="0"/>
            <wp:docPr id="9682622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62218" name="Picture 1" descr="A screenshot of a computer&#10;&#10;AI-generated content may be incorrect."/>
                    <pic:cNvPicPr/>
                  </pic:nvPicPr>
                  <pic:blipFill>
                    <a:blip r:embed="rId28" cstate="print"/>
                    <a:stretch>
                      <a:fillRect/>
                    </a:stretch>
                  </pic:blipFill>
                  <pic:spPr>
                    <a:xfrm>
                      <a:off x="0" y="0"/>
                      <a:ext cx="4791075" cy="4838700"/>
                    </a:xfrm>
                    <a:prstGeom prst="rect">
                      <a:avLst/>
                    </a:prstGeom>
                  </pic:spPr>
                </pic:pic>
              </a:graphicData>
            </a:graphic>
          </wp:inline>
        </w:drawing>
      </w:r>
    </w:p>
    <w:p w:rsidR="003A0217" w:rsidRDefault="003A0217" w:rsidP="00F613BB"/>
    <w:p w:rsidR="003A0217" w:rsidRDefault="003A0217" w:rsidP="00F613BB">
      <w:r>
        <w:rPr>
          <w:noProof/>
          <w:lang w:val="en-GB" w:eastAsia="en-GB"/>
        </w:rPr>
        <w:lastRenderedPageBreak/>
        <w:drawing>
          <wp:inline distT="0" distB="0" distL="0" distR="0">
            <wp:extent cx="4791075" cy="4838700"/>
            <wp:effectExtent l="0" t="0" r="9525" b="0"/>
            <wp:docPr id="763893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93479" name="Picture 1" descr="A screenshot of a computer&#10;&#10;AI-generated content may be incorrect."/>
                    <pic:cNvPicPr/>
                  </pic:nvPicPr>
                  <pic:blipFill>
                    <a:blip r:embed="rId29" cstate="print"/>
                    <a:stretch>
                      <a:fillRect/>
                    </a:stretch>
                  </pic:blipFill>
                  <pic:spPr>
                    <a:xfrm>
                      <a:off x="0" y="0"/>
                      <a:ext cx="4791075" cy="4838700"/>
                    </a:xfrm>
                    <a:prstGeom prst="rect">
                      <a:avLst/>
                    </a:prstGeom>
                  </pic:spPr>
                </pic:pic>
              </a:graphicData>
            </a:graphic>
          </wp:inline>
        </w:drawing>
      </w:r>
    </w:p>
    <w:p w:rsidR="003A0217" w:rsidRDefault="003A0217" w:rsidP="00F613BB"/>
    <w:p w:rsidR="003A0217" w:rsidRDefault="003A0217" w:rsidP="00F613BB">
      <w:r>
        <w:rPr>
          <w:noProof/>
          <w:lang w:val="en-GB" w:eastAsia="en-GB"/>
        </w:rPr>
        <w:lastRenderedPageBreak/>
        <w:drawing>
          <wp:inline distT="0" distB="0" distL="0" distR="0">
            <wp:extent cx="4791075" cy="4838700"/>
            <wp:effectExtent l="0" t="0" r="9525" b="0"/>
            <wp:docPr id="427015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1565" name="Picture 1" descr="A screenshot of a computer&#10;&#10;AI-generated content may be incorrect."/>
                    <pic:cNvPicPr/>
                  </pic:nvPicPr>
                  <pic:blipFill>
                    <a:blip r:embed="rId30" cstate="print"/>
                    <a:stretch>
                      <a:fillRect/>
                    </a:stretch>
                  </pic:blipFill>
                  <pic:spPr>
                    <a:xfrm>
                      <a:off x="0" y="0"/>
                      <a:ext cx="4791075" cy="4838700"/>
                    </a:xfrm>
                    <a:prstGeom prst="rect">
                      <a:avLst/>
                    </a:prstGeom>
                  </pic:spPr>
                </pic:pic>
              </a:graphicData>
            </a:graphic>
          </wp:inline>
        </w:drawing>
      </w:r>
    </w:p>
    <w:p w:rsidR="00917732" w:rsidRDefault="00917732" w:rsidP="00F613BB"/>
    <w:p w:rsidR="00917732" w:rsidRDefault="00917732" w:rsidP="00F613BB">
      <w:r>
        <w:rPr>
          <w:noProof/>
          <w:lang w:val="en-GB" w:eastAsia="en-GB"/>
        </w:rPr>
        <w:lastRenderedPageBreak/>
        <w:drawing>
          <wp:inline distT="0" distB="0" distL="0" distR="0">
            <wp:extent cx="4791075" cy="4838700"/>
            <wp:effectExtent l="0" t="0" r="9525" b="0"/>
            <wp:docPr id="10439321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32191" name="Picture 1" descr="A screenshot of a computer program&#10;&#10;AI-generated content may be incorrect."/>
                    <pic:cNvPicPr/>
                  </pic:nvPicPr>
                  <pic:blipFill>
                    <a:blip r:embed="rId31" cstate="print"/>
                    <a:stretch>
                      <a:fillRect/>
                    </a:stretch>
                  </pic:blipFill>
                  <pic:spPr>
                    <a:xfrm>
                      <a:off x="0" y="0"/>
                      <a:ext cx="4791075" cy="4838700"/>
                    </a:xfrm>
                    <a:prstGeom prst="rect">
                      <a:avLst/>
                    </a:prstGeom>
                  </pic:spPr>
                </pic:pic>
              </a:graphicData>
            </a:graphic>
          </wp:inline>
        </w:drawing>
      </w:r>
    </w:p>
    <w:p w:rsidR="003A0217" w:rsidRDefault="003A0217" w:rsidP="00F613BB"/>
    <w:p w:rsidR="003A0217" w:rsidRDefault="003A0217" w:rsidP="00F613BB">
      <w:r>
        <w:t>Pasting an image and prompting AI to work with image</w:t>
      </w:r>
    </w:p>
    <w:p w:rsidR="003A0217" w:rsidRDefault="00917732" w:rsidP="00F613BB">
      <w:r>
        <w:t>Open a Display Prompt as normal, click into the prompt box and paste your image into it (Ctrl V)</w:t>
      </w:r>
    </w:p>
    <w:p w:rsidR="00917732" w:rsidRDefault="00917732" w:rsidP="00F613BB">
      <w:r>
        <w:rPr>
          <w:noProof/>
          <w:lang w:val="en-GB" w:eastAsia="en-GB"/>
        </w:rPr>
        <w:lastRenderedPageBreak/>
        <w:drawing>
          <wp:inline distT="0" distB="0" distL="0" distR="0">
            <wp:extent cx="4791075" cy="4838700"/>
            <wp:effectExtent l="0" t="0" r="9525" b="0"/>
            <wp:docPr id="886922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22593" name="Picture 1" descr="A screenshot of a computer&#10;&#10;AI-generated content may be incorrect."/>
                    <pic:cNvPicPr/>
                  </pic:nvPicPr>
                  <pic:blipFill>
                    <a:blip r:embed="rId32" cstate="print"/>
                    <a:stretch>
                      <a:fillRect/>
                    </a:stretch>
                  </pic:blipFill>
                  <pic:spPr>
                    <a:xfrm>
                      <a:off x="0" y="0"/>
                      <a:ext cx="4791075" cy="4838700"/>
                    </a:xfrm>
                    <a:prstGeom prst="rect">
                      <a:avLst/>
                    </a:prstGeom>
                  </pic:spPr>
                </pic:pic>
              </a:graphicData>
            </a:graphic>
          </wp:inline>
        </w:drawing>
      </w:r>
    </w:p>
    <w:p w:rsidR="002C1592" w:rsidRDefault="002C1592" w:rsidP="00F613BB"/>
    <w:p w:rsidR="005047A2" w:rsidRDefault="005047A2" w:rsidP="00F613BB">
      <w:r>
        <w:rPr>
          <w:noProof/>
          <w:lang w:val="en-GB" w:eastAsia="en-GB"/>
        </w:rPr>
        <w:lastRenderedPageBreak/>
        <w:drawing>
          <wp:inline distT="0" distB="0" distL="0" distR="0">
            <wp:extent cx="4791075" cy="5257800"/>
            <wp:effectExtent l="0" t="0" r="9525" b="0"/>
            <wp:docPr id="1752661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61291" name="Picture 1" descr="A screenshot of a computer&#10;&#10;AI-generated content may be incorrect."/>
                    <pic:cNvPicPr/>
                  </pic:nvPicPr>
                  <pic:blipFill>
                    <a:blip r:embed="rId33" cstate="print"/>
                    <a:stretch>
                      <a:fillRect/>
                    </a:stretch>
                  </pic:blipFill>
                  <pic:spPr>
                    <a:xfrm>
                      <a:off x="0" y="0"/>
                      <a:ext cx="4791075" cy="5257800"/>
                    </a:xfrm>
                    <a:prstGeom prst="rect">
                      <a:avLst/>
                    </a:prstGeom>
                  </pic:spPr>
                </pic:pic>
              </a:graphicData>
            </a:graphic>
          </wp:inline>
        </w:drawing>
      </w:r>
    </w:p>
    <w:p w:rsidR="002C1592" w:rsidRDefault="002C1592" w:rsidP="00F613BB">
      <w:r>
        <w:rPr>
          <w:noProof/>
          <w:lang w:val="en-GB" w:eastAsia="en-GB"/>
        </w:rPr>
        <w:lastRenderedPageBreak/>
        <w:drawing>
          <wp:inline distT="0" distB="0" distL="0" distR="0">
            <wp:extent cx="4791075" cy="5257800"/>
            <wp:effectExtent l="0" t="0" r="9525" b="0"/>
            <wp:docPr id="16813286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28643" name="Picture 1" descr="A screenshot of a computer program&#10;&#10;AI-generated content may be incorrect."/>
                    <pic:cNvPicPr/>
                  </pic:nvPicPr>
                  <pic:blipFill>
                    <a:blip r:embed="rId34" cstate="print"/>
                    <a:stretch>
                      <a:fillRect/>
                    </a:stretch>
                  </pic:blipFill>
                  <pic:spPr>
                    <a:xfrm>
                      <a:off x="0" y="0"/>
                      <a:ext cx="4791075" cy="5257800"/>
                    </a:xfrm>
                    <a:prstGeom prst="rect">
                      <a:avLst/>
                    </a:prstGeom>
                  </pic:spPr>
                </pic:pic>
              </a:graphicData>
            </a:graphic>
          </wp:inline>
        </w:drawing>
      </w:r>
    </w:p>
    <w:p w:rsidR="005047A2" w:rsidRDefault="005047A2" w:rsidP="00F613BB"/>
    <w:p w:rsidR="00917732" w:rsidRDefault="00917732" w:rsidP="00F613BB"/>
    <w:p w:rsidR="00917732" w:rsidRDefault="00917732" w:rsidP="00F613BB"/>
    <w:p w:rsidR="00F613BB" w:rsidRDefault="00F613BB" w:rsidP="00F613BB"/>
    <w:p w:rsidR="00F613BB" w:rsidRDefault="00B47336" w:rsidP="00F613BB">
      <w:r>
        <w:t>Health Check</w:t>
      </w:r>
    </w:p>
    <w:p w:rsidR="00B47336" w:rsidRDefault="00B47336" w:rsidP="00F613BB">
      <w:r>
        <w:rPr>
          <w:noProof/>
          <w:lang w:val="en-GB" w:eastAsia="en-GB"/>
        </w:rPr>
        <w:lastRenderedPageBreak/>
        <w:drawing>
          <wp:inline distT="0" distB="0" distL="0" distR="0">
            <wp:extent cx="5744210" cy="7065645"/>
            <wp:effectExtent l="0" t="0" r="0" b="0"/>
            <wp:docPr id="430088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4210" cy="7065645"/>
                    </a:xfrm>
                    <a:prstGeom prst="rect">
                      <a:avLst/>
                    </a:prstGeom>
                    <a:noFill/>
                    <a:ln>
                      <a:noFill/>
                    </a:ln>
                  </pic:spPr>
                </pic:pic>
              </a:graphicData>
            </a:graphic>
          </wp:inline>
        </w:drawing>
      </w:r>
    </w:p>
    <w:p w:rsidR="00B47336" w:rsidRDefault="00B47336" w:rsidP="00F613BB">
      <w:r>
        <w:rPr>
          <w:noProof/>
          <w:lang w:val="en-GB" w:eastAsia="en-GB"/>
        </w:rPr>
        <w:lastRenderedPageBreak/>
        <w:drawing>
          <wp:inline distT="0" distB="0" distL="0" distR="0">
            <wp:extent cx="2657475" cy="1924050"/>
            <wp:effectExtent l="0" t="0" r="9525" b="0"/>
            <wp:docPr id="20223375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37559" name="Picture 1" descr="A screenshot of a computer&#10;&#10;AI-generated content may be incorrect."/>
                    <pic:cNvPicPr/>
                  </pic:nvPicPr>
                  <pic:blipFill>
                    <a:blip r:embed="rId36" cstate="print"/>
                    <a:stretch>
                      <a:fillRect/>
                    </a:stretch>
                  </pic:blipFill>
                  <pic:spPr>
                    <a:xfrm>
                      <a:off x="0" y="0"/>
                      <a:ext cx="2657475" cy="1924050"/>
                    </a:xfrm>
                    <a:prstGeom prst="rect">
                      <a:avLst/>
                    </a:prstGeom>
                  </pic:spPr>
                </pic:pic>
              </a:graphicData>
            </a:graphic>
          </wp:inline>
        </w:drawing>
      </w:r>
    </w:p>
    <w:p w:rsidR="00B47336" w:rsidRDefault="00B47336" w:rsidP="00F613BB"/>
    <w:p w:rsidR="00B47336" w:rsidRPr="00F613BB" w:rsidRDefault="00B47336" w:rsidP="00F613BB">
      <w:r>
        <w:rPr>
          <w:noProof/>
          <w:lang w:val="en-GB" w:eastAsia="en-GB"/>
        </w:rPr>
        <w:drawing>
          <wp:inline distT="0" distB="0" distL="0" distR="0">
            <wp:extent cx="3533775" cy="1924050"/>
            <wp:effectExtent l="0" t="0" r="9525" b="0"/>
            <wp:docPr id="576767542"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67542" name="Picture 1" descr="A screenshot of a computer error message&#10;&#10;AI-generated content may be incorrect."/>
                    <pic:cNvPicPr/>
                  </pic:nvPicPr>
                  <pic:blipFill>
                    <a:blip r:embed="rId37" cstate="print"/>
                    <a:stretch>
                      <a:fillRect/>
                    </a:stretch>
                  </pic:blipFill>
                  <pic:spPr>
                    <a:xfrm>
                      <a:off x="0" y="0"/>
                      <a:ext cx="3533775" cy="1924050"/>
                    </a:xfrm>
                    <a:prstGeom prst="rect">
                      <a:avLst/>
                    </a:prstGeom>
                  </pic:spPr>
                </pic:pic>
              </a:graphicData>
            </a:graphic>
          </wp:inline>
        </w:drawing>
      </w:r>
    </w:p>
    <w:sectPr w:rsidR="00B47336" w:rsidRPr="00F613BB" w:rsidSect="00C52347">
      <w:footerReference w:type="even" r:id="rId38"/>
      <w:footerReference w:type="default" r:id="rId39"/>
      <w:footerReference w:type="first" r:id="rId4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5B68" w:rsidRDefault="001E5B68" w:rsidP="008E514A">
      <w:pPr>
        <w:spacing w:after="0" w:line="240" w:lineRule="auto"/>
      </w:pPr>
      <w:r>
        <w:separator/>
      </w:r>
    </w:p>
  </w:endnote>
  <w:endnote w:type="continuationSeparator" w:id="0">
    <w:p w:rsidR="001E5B68" w:rsidRDefault="001E5B68" w:rsidP="008E51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14A" w:rsidRDefault="008E514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14A" w:rsidRDefault="008E514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14A" w:rsidRDefault="008E51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5B68" w:rsidRDefault="001E5B68" w:rsidP="008E514A">
      <w:pPr>
        <w:spacing w:after="0" w:line="240" w:lineRule="auto"/>
      </w:pPr>
      <w:r>
        <w:separator/>
      </w:r>
    </w:p>
  </w:footnote>
  <w:footnote w:type="continuationSeparator" w:id="0">
    <w:p w:rsidR="001E5B68" w:rsidRDefault="001E5B68" w:rsidP="008E514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8E4EA9"/>
    <w:multiLevelType w:val="multilevel"/>
    <w:tmpl w:val="A6BADDF2"/>
    <w:lvl w:ilvl="0">
      <w:start w:val="1"/>
      <w:numFmt w:val="decimal"/>
      <w:pStyle w:val="Heading1"/>
      <w:lvlText w:val="%1."/>
      <w:lvlJc w:val="left"/>
      <w:pPr>
        <w:tabs>
          <w:tab w:val="num" w:pos="-173"/>
        </w:tabs>
        <w:ind w:left="360" w:firstLine="0"/>
      </w:pPr>
    </w:lvl>
    <w:lvl w:ilvl="1">
      <w:start w:val="1"/>
      <w:numFmt w:val="decimal"/>
      <w:pStyle w:val="Heading2"/>
      <w:lvlText w:val="%1.%2."/>
      <w:lvlJc w:val="left"/>
      <w:pPr>
        <w:tabs>
          <w:tab w:val="num" w:pos="907"/>
        </w:tabs>
        <w:ind w:left="187" w:firstLine="0"/>
      </w:pPr>
    </w:lvl>
    <w:lvl w:ilvl="2">
      <w:start w:val="1"/>
      <w:numFmt w:val="decimal"/>
      <w:pStyle w:val="Heading3"/>
      <w:lvlText w:val="%1.%2.%3."/>
      <w:lvlJc w:val="left"/>
      <w:pPr>
        <w:tabs>
          <w:tab w:val="num" w:pos="1627"/>
        </w:tabs>
        <w:ind w:left="1267" w:hanging="720"/>
      </w:pPr>
    </w:lvl>
    <w:lvl w:ilvl="3">
      <w:start w:val="1"/>
      <w:numFmt w:val="decimal"/>
      <w:pStyle w:val="Heading4"/>
      <w:lvlText w:val="%1.%2.%3.%4."/>
      <w:lvlJc w:val="left"/>
      <w:pPr>
        <w:tabs>
          <w:tab w:val="num" w:pos="1987"/>
        </w:tabs>
        <w:ind w:left="2347" w:hanging="1440"/>
      </w:pPr>
    </w:lvl>
    <w:lvl w:ilvl="4">
      <w:start w:val="1"/>
      <w:numFmt w:val="decimal"/>
      <w:lvlText w:val="%1.%2.%3.%4.%5."/>
      <w:lvlJc w:val="left"/>
      <w:pPr>
        <w:tabs>
          <w:tab w:val="num" w:pos="4147"/>
        </w:tabs>
        <w:ind w:left="2059" w:hanging="792"/>
      </w:pPr>
    </w:lvl>
    <w:lvl w:ilvl="5">
      <w:start w:val="1"/>
      <w:numFmt w:val="decimal"/>
      <w:lvlText w:val="%1.%2.%3.%4.%5.%6."/>
      <w:lvlJc w:val="left"/>
      <w:pPr>
        <w:tabs>
          <w:tab w:val="num" w:pos="5227"/>
        </w:tabs>
        <w:ind w:left="2563" w:hanging="936"/>
      </w:pPr>
    </w:lvl>
    <w:lvl w:ilvl="6">
      <w:start w:val="1"/>
      <w:numFmt w:val="decimal"/>
      <w:lvlText w:val="%1.%2.%3.%4.%5.%6.%7."/>
      <w:lvlJc w:val="left"/>
      <w:pPr>
        <w:tabs>
          <w:tab w:val="num" w:pos="6307"/>
        </w:tabs>
        <w:ind w:left="3067" w:hanging="1080"/>
      </w:pPr>
    </w:lvl>
    <w:lvl w:ilvl="7">
      <w:start w:val="1"/>
      <w:numFmt w:val="decimal"/>
      <w:lvlText w:val="%1.%2.%3.%4.%5.%6.%7.%8."/>
      <w:lvlJc w:val="left"/>
      <w:pPr>
        <w:tabs>
          <w:tab w:val="num" w:pos="7027"/>
        </w:tabs>
        <w:ind w:left="3571" w:hanging="1224"/>
      </w:pPr>
    </w:lvl>
    <w:lvl w:ilvl="8">
      <w:start w:val="1"/>
      <w:numFmt w:val="decimal"/>
      <w:lvlText w:val="%1.%2.%3.%4.%5.%6.%7.%8.%9."/>
      <w:lvlJc w:val="left"/>
      <w:pPr>
        <w:tabs>
          <w:tab w:val="num" w:pos="8107"/>
        </w:tabs>
        <w:ind w:left="4147" w:hanging="1440"/>
      </w:pPr>
    </w:lvl>
  </w:abstractNum>
  <w:abstractNum w:abstractNumId="1">
    <w:nsid w:val="4E8A5113"/>
    <w:multiLevelType w:val="hybridMultilevel"/>
    <w:tmpl w:val="31C264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272A2"/>
    <w:rsid w:val="000851E1"/>
    <w:rsid w:val="001375FD"/>
    <w:rsid w:val="001E5B68"/>
    <w:rsid w:val="002C1592"/>
    <w:rsid w:val="003128B3"/>
    <w:rsid w:val="003635E6"/>
    <w:rsid w:val="00365045"/>
    <w:rsid w:val="003A0217"/>
    <w:rsid w:val="003F5422"/>
    <w:rsid w:val="0042290C"/>
    <w:rsid w:val="004349AF"/>
    <w:rsid w:val="005047A2"/>
    <w:rsid w:val="005B21F5"/>
    <w:rsid w:val="005F1789"/>
    <w:rsid w:val="00620292"/>
    <w:rsid w:val="006929D6"/>
    <w:rsid w:val="008E514A"/>
    <w:rsid w:val="008F0717"/>
    <w:rsid w:val="00917732"/>
    <w:rsid w:val="00975929"/>
    <w:rsid w:val="00A06591"/>
    <w:rsid w:val="00B272A2"/>
    <w:rsid w:val="00B47336"/>
    <w:rsid w:val="00B8750C"/>
    <w:rsid w:val="00C52347"/>
    <w:rsid w:val="00C70916"/>
    <w:rsid w:val="00C93FF0"/>
    <w:rsid w:val="00CB44DE"/>
    <w:rsid w:val="00CB5C2D"/>
    <w:rsid w:val="00D128C3"/>
    <w:rsid w:val="00D40753"/>
    <w:rsid w:val="00D91296"/>
    <w:rsid w:val="00E1469E"/>
    <w:rsid w:val="00E202B1"/>
    <w:rsid w:val="00E2034C"/>
    <w:rsid w:val="00E21E50"/>
    <w:rsid w:val="00EB6DB8"/>
    <w:rsid w:val="00F613BB"/>
    <w:rsid w:val="00FC6B9C"/>
    <w:rsid w:val="00FD35B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2A2"/>
  </w:style>
  <w:style w:type="paragraph" w:styleId="Heading1">
    <w:name w:val="heading 1"/>
    <w:basedOn w:val="Normal"/>
    <w:next w:val="BodyText"/>
    <w:link w:val="Heading1Char"/>
    <w:qFormat/>
    <w:rsid w:val="00B272A2"/>
    <w:pPr>
      <w:keepNext/>
      <w:numPr>
        <w:numId w:val="1"/>
      </w:numPr>
      <w:autoSpaceDE w:val="0"/>
      <w:autoSpaceDN w:val="0"/>
      <w:adjustRightInd w:val="0"/>
      <w:spacing w:before="120" w:after="120" w:line="240" w:lineRule="auto"/>
      <w:outlineLvl w:val="0"/>
    </w:pPr>
    <w:rPr>
      <w:rFonts w:ascii="Arial" w:eastAsia="Arial Unicode MS" w:hAnsi="Arial" w:cs="Times New Roman"/>
      <w:b/>
      <w:bCs/>
      <w:color w:val="000000"/>
      <w:szCs w:val="26"/>
    </w:rPr>
  </w:style>
  <w:style w:type="paragraph" w:styleId="Heading2">
    <w:name w:val="heading 2"/>
    <w:basedOn w:val="Normal"/>
    <w:next w:val="BodyText2"/>
    <w:link w:val="Heading2Char"/>
    <w:unhideWhenUsed/>
    <w:qFormat/>
    <w:rsid w:val="00B272A2"/>
    <w:pPr>
      <w:keepNext/>
      <w:numPr>
        <w:ilvl w:val="1"/>
        <w:numId w:val="1"/>
      </w:numPr>
      <w:spacing w:before="120" w:after="60" w:line="240" w:lineRule="auto"/>
      <w:outlineLvl w:val="1"/>
    </w:pPr>
    <w:rPr>
      <w:rFonts w:ascii="Arial" w:eastAsia="Arial Unicode MS" w:hAnsi="Arial" w:cs="Times New Roman"/>
      <w:b/>
      <w:bCs/>
      <w:szCs w:val="29"/>
    </w:rPr>
  </w:style>
  <w:style w:type="paragraph" w:styleId="Heading3">
    <w:name w:val="heading 3"/>
    <w:basedOn w:val="Normal"/>
    <w:next w:val="BodyText3"/>
    <w:link w:val="Heading3Char"/>
    <w:unhideWhenUsed/>
    <w:qFormat/>
    <w:rsid w:val="00B272A2"/>
    <w:pPr>
      <w:numPr>
        <w:ilvl w:val="2"/>
        <w:numId w:val="1"/>
      </w:numPr>
      <w:spacing w:before="240" w:after="60" w:line="240" w:lineRule="auto"/>
      <w:outlineLvl w:val="2"/>
    </w:pPr>
    <w:rPr>
      <w:rFonts w:ascii="Arial" w:eastAsia="Arial Unicode MS" w:hAnsi="Arial" w:cs="Arial"/>
      <w:b/>
      <w:bCs/>
      <w:szCs w:val="26"/>
    </w:rPr>
  </w:style>
  <w:style w:type="paragraph" w:styleId="Heading4">
    <w:name w:val="heading 4"/>
    <w:basedOn w:val="Heading3"/>
    <w:next w:val="Normal"/>
    <w:link w:val="Heading4Char"/>
    <w:unhideWhenUsed/>
    <w:qFormat/>
    <w:rsid w:val="00B272A2"/>
    <w:pPr>
      <w:keepNext/>
      <w:numPr>
        <w:ilvl w:val="3"/>
      </w:numPr>
      <w:outlineLvl w:val="3"/>
    </w:pPr>
    <w:rPr>
      <w:bCs w:val="0"/>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272A2"/>
    <w:rPr>
      <w:rFonts w:ascii="Arial" w:eastAsia="Arial Unicode MS" w:hAnsi="Arial" w:cs="Times New Roman"/>
      <w:b/>
      <w:bCs/>
      <w:color w:val="000000"/>
      <w:szCs w:val="26"/>
    </w:rPr>
  </w:style>
  <w:style w:type="character" w:customStyle="1" w:styleId="Heading2Char">
    <w:name w:val="Heading 2 Char"/>
    <w:basedOn w:val="DefaultParagraphFont"/>
    <w:link w:val="Heading2"/>
    <w:rsid w:val="00B272A2"/>
    <w:rPr>
      <w:rFonts w:ascii="Arial" w:eastAsia="Arial Unicode MS" w:hAnsi="Arial" w:cs="Times New Roman"/>
      <w:b/>
      <w:bCs/>
      <w:szCs w:val="29"/>
    </w:rPr>
  </w:style>
  <w:style w:type="character" w:customStyle="1" w:styleId="Heading3Char">
    <w:name w:val="Heading 3 Char"/>
    <w:basedOn w:val="DefaultParagraphFont"/>
    <w:link w:val="Heading3"/>
    <w:rsid w:val="00B272A2"/>
    <w:rPr>
      <w:rFonts w:ascii="Arial" w:eastAsia="Arial Unicode MS" w:hAnsi="Arial" w:cs="Arial"/>
      <w:b/>
      <w:bCs/>
      <w:szCs w:val="26"/>
    </w:rPr>
  </w:style>
  <w:style w:type="character" w:customStyle="1" w:styleId="Heading4Char">
    <w:name w:val="Heading 4 Char"/>
    <w:basedOn w:val="DefaultParagraphFont"/>
    <w:link w:val="Heading4"/>
    <w:rsid w:val="00B272A2"/>
    <w:rPr>
      <w:rFonts w:ascii="Arial" w:eastAsia="Arial Unicode MS" w:hAnsi="Arial" w:cs="Arial"/>
      <w:b/>
      <w:sz w:val="20"/>
      <w:szCs w:val="28"/>
    </w:rPr>
  </w:style>
  <w:style w:type="paragraph" w:styleId="BodyText">
    <w:name w:val="Body Text"/>
    <w:basedOn w:val="Normal"/>
    <w:link w:val="BodyTextChar"/>
    <w:unhideWhenUsed/>
    <w:rsid w:val="00B272A2"/>
    <w:pPr>
      <w:autoSpaceDE w:val="0"/>
      <w:autoSpaceDN w:val="0"/>
      <w:adjustRightInd w:val="0"/>
      <w:spacing w:after="0" w:line="240" w:lineRule="auto"/>
      <w:ind w:left="360"/>
    </w:pPr>
    <w:rPr>
      <w:rFonts w:ascii="Times New Roman" w:eastAsia="Times New Roman" w:hAnsi="Times New Roman" w:cs="Times New Roman"/>
      <w:iCs/>
    </w:rPr>
  </w:style>
  <w:style w:type="character" w:customStyle="1" w:styleId="BodyTextChar">
    <w:name w:val="Body Text Char"/>
    <w:basedOn w:val="DefaultParagraphFont"/>
    <w:link w:val="BodyText"/>
    <w:rsid w:val="00B272A2"/>
    <w:rPr>
      <w:rFonts w:ascii="Times New Roman" w:eastAsia="Times New Roman" w:hAnsi="Times New Roman" w:cs="Times New Roman"/>
      <w:iCs/>
    </w:rPr>
  </w:style>
  <w:style w:type="paragraph" w:customStyle="1" w:styleId="TableText">
    <w:name w:val="Table Text"/>
    <w:rsid w:val="00B272A2"/>
    <w:pPr>
      <w:spacing w:before="40" w:after="40" w:line="240" w:lineRule="auto"/>
    </w:pPr>
    <w:rPr>
      <w:rFonts w:ascii="Times New Roman" w:eastAsia="Times New Roman" w:hAnsi="Times New Roman" w:cs="Times New Roman"/>
      <w:sz w:val="20"/>
      <w:szCs w:val="20"/>
    </w:rPr>
  </w:style>
  <w:style w:type="paragraph" w:customStyle="1" w:styleId="TableHeading">
    <w:name w:val="Table Heading"/>
    <w:basedOn w:val="TableText"/>
    <w:rsid w:val="00B272A2"/>
    <w:rPr>
      <w:rFonts w:ascii="Arial" w:hAnsi="Arial"/>
      <w:b/>
    </w:rPr>
  </w:style>
  <w:style w:type="paragraph" w:customStyle="1" w:styleId="TableSpacer">
    <w:name w:val="Table Spacer"/>
    <w:basedOn w:val="BodyText"/>
    <w:rsid w:val="00B272A2"/>
    <w:rPr>
      <w:sz w:val="16"/>
    </w:rPr>
  </w:style>
  <w:style w:type="paragraph" w:styleId="Title">
    <w:name w:val="Title"/>
    <w:basedOn w:val="Normal"/>
    <w:next w:val="Normal"/>
    <w:link w:val="TitleChar"/>
    <w:uiPriority w:val="10"/>
    <w:qFormat/>
    <w:rsid w:val="00B272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272A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link w:val="SubtitleChar"/>
    <w:qFormat/>
    <w:rsid w:val="00B272A2"/>
    <w:pPr>
      <w:spacing w:after="60" w:line="240" w:lineRule="auto"/>
      <w:jc w:val="center"/>
    </w:pPr>
    <w:rPr>
      <w:rFonts w:ascii="Arial" w:eastAsia="Arial Unicode MS" w:hAnsi="Arial" w:cs="Times New Roman"/>
      <w:i/>
      <w:sz w:val="28"/>
      <w:szCs w:val="28"/>
    </w:rPr>
  </w:style>
  <w:style w:type="character" w:customStyle="1" w:styleId="SubtitleChar">
    <w:name w:val="Subtitle Char"/>
    <w:basedOn w:val="DefaultParagraphFont"/>
    <w:link w:val="Subtitle"/>
    <w:rsid w:val="00B272A2"/>
    <w:rPr>
      <w:rFonts w:ascii="Arial" w:eastAsia="Arial Unicode MS" w:hAnsi="Arial" w:cs="Times New Roman"/>
      <w:i/>
      <w:sz w:val="28"/>
      <w:szCs w:val="28"/>
    </w:rPr>
  </w:style>
  <w:style w:type="table" w:styleId="TableGrid">
    <w:name w:val="Table Grid"/>
    <w:basedOn w:val="TableNormal"/>
    <w:uiPriority w:val="59"/>
    <w:rsid w:val="00B27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272A2"/>
    <w:rPr>
      <w:color w:val="0000FF"/>
      <w:u w:val="single"/>
    </w:rPr>
  </w:style>
  <w:style w:type="paragraph" w:styleId="TOCHeading">
    <w:name w:val="TOC Heading"/>
    <w:basedOn w:val="Heading1"/>
    <w:next w:val="Normal"/>
    <w:uiPriority w:val="39"/>
    <w:unhideWhenUsed/>
    <w:qFormat/>
    <w:rsid w:val="00B272A2"/>
    <w:pPr>
      <w:keepLines/>
      <w:numPr>
        <w:numId w:val="0"/>
      </w:numPr>
      <w:autoSpaceDE/>
      <w:autoSpaceDN/>
      <w:adjustRightInd/>
      <w:spacing w:before="240" w:after="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B272A2"/>
    <w:pPr>
      <w:spacing w:after="100"/>
    </w:pPr>
  </w:style>
  <w:style w:type="paragraph" w:styleId="TOC2">
    <w:name w:val="toc 2"/>
    <w:basedOn w:val="Normal"/>
    <w:next w:val="Normal"/>
    <w:autoRedefine/>
    <w:uiPriority w:val="39"/>
    <w:unhideWhenUsed/>
    <w:rsid w:val="00B272A2"/>
    <w:pPr>
      <w:spacing w:after="100"/>
      <w:ind w:left="220"/>
    </w:pPr>
  </w:style>
  <w:style w:type="paragraph" w:styleId="BodyText2">
    <w:name w:val="Body Text 2"/>
    <w:basedOn w:val="Normal"/>
    <w:link w:val="BodyText2Char"/>
    <w:uiPriority w:val="99"/>
    <w:semiHidden/>
    <w:unhideWhenUsed/>
    <w:rsid w:val="00B272A2"/>
    <w:pPr>
      <w:spacing w:after="120" w:line="480" w:lineRule="auto"/>
    </w:pPr>
  </w:style>
  <w:style w:type="character" w:customStyle="1" w:styleId="BodyText2Char">
    <w:name w:val="Body Text 2 Char"/>
    <w:basedOn w:val="DefaultParagraphFont"/>
    <w:link w:val="BodyText2"/>
    <w:uiPriority w:val="99"/>
    <w:semiHidden/>
    <w:rsid w:val="00B272A2"/>
  </w:style>
  <w:style w:type="paragraph" w:styleId="BodyText3">
    <w:name w:val="Body Text 3"/>
    <w:basedOn w:val="Normal"/>
    <w:link w:val="BodyText3Char"/>
    <w:uiPriority w:val="99"/>
    <w:semiHidden/>
    <w:unhideWhenUsed/>
    <w:rsid w:val="00B272A2"/>
    <w:pPr>
      <w:spacing w:after="120"/>
    </w:pPr>
    <w:rPr>
      <w:sz w:val="16"/>
      <w:szCs w:val="16"/>
    </w:rPr>
  </w:style>
  <w:style w:type="character" w:customStyle="1" w:styleId="BodyText3Char">
    <w:name w:val="Body Text 3 Char"/>
    <w:basedOn w:val="DefaultParagraphFont"/>
    <w:link w:val="BodyText3"/>
    <w:uiPriority w:val="99"/>
    <w:semiHidden/>
    <w:rsid w:val="00B272A2"/>
    <w:rPr>
      <w:sz w:val="16"/>
      <w:szCs w:val="16"/>
    </w:rPr>
  </w:style>
  <w:style w:type="paragraph" w:styleId="BalloonText">
    <w:name w:val="Balloon Text"/>
    <w:basedOn w:val="Normal"/>
    <w:link w:val="BalloonTextChar"/>
    <w:uiPriority w:val="99"/>
    <w:semiHidden/>
    <w:unhideWhenUsed/>
    <w:rsid w:val="00FC6B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B9C"/>
    <w:rPr>
      <w:rFonts w:ascii="Tahoma" w:hAnsi="Tahoma" w:cs="Tahoma"/>
      <w:sz w:val="16"/>
      <w:szCs w:val="16"/>
    </w:rPr>
  </w:style>
  <w:style w:type="paragraph" w:styleId="Footer">
    <w:name w:val="footer"/>
    <w:basedOn w:val="Normal"/>
    <w:link w:val="FooterChar"/>
    <w:uiPriority w:val="99"/>
    <w:unhideWhenUsed/>
    <w:rsid w:val="008E51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14A"/>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hyperlink" Target="https://ollama.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ollama.com/library/deepseek-r1"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ollama.com/search"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95c71a0f-75e1-4c8f-90e2-641c9351dd98}" enabled="1" method="Standard" siteId="{3e0088dc-0629-4ae6-aa8c-813e7a296f50}" contentBits="2" removed="0"/>
</clbl:labelList>
</file>

<file path=docProps/app.xml><?xml version="1.0" encoding="utf-8"?>
<Properties xmlns="http://schemas.openxmlformats.org/officeDocument/2006/extended-properties" xmlns:vt="http://schemas.openxmlformats.org/officeDocument/2006/docPropsVTypes">
  <Template>Normal.dotm</Template>
  <TotalTime>198</TotalTime>
  <Pages>1</Pages>
  <Words>556</Words>
  <Characters>3172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O'Neill, Bert</dc:creator>
  <cp:lastModifiedBy>Bert O'Neill</cp:lastModifiedBy>
  <cp:revision>16</cp:revision>
  <dcterms:created xsi:type="dcterms:W3CDTF">2025-02-18T22:37:00Z</dcterms:created>
  <dcterms:modified xsi:type="dcterms:W3CDTF">2025-02-22T21:28:00Z</dcterms:modified>
</cp:coreProperties>
</file>