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A0" w:rsidRDefault="008203E8" w:rsidP="008203E8">
      <w:pPr>
        <w:pStyle w:val="Title"/>
      </w:pPr>
      <w:r>
        <w:t>Cheatsheet Enterprise Linux</w:t>
      </w:r>
    </w:p>
    <w:p w:rsidR="008203E8" w:rsidRDefault="00C16124" w:rsidP="00C16124">
      <w:pPr>
        <w:pStyle w:val="Heading1"/>
      </w:pPr>
      <w:r>
        <w:t>Vagrant</w:t>
      </w:r>
      <w:r w:rsidR="005741A0">
        <w:t xml:space="preserve"> box opzetten</w:t>
      </w:r>
    </w:p>
    <w:p w:rsidR="00C16124" w:rsidRDefault="00C16124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box add [name]/[version]</w:t>
      </w:r>
      <w:r>
        <w:t xml:space="preserve"> </w:t>
      </w:r>
      <w:r w:rsidR="001D5A05">
        <w:t>:</w:t>
      </w:r>
      <w:r>
        <w:t xml:space="preserve"> invoegen van de vagrant box</w:t>
      </w:r>
      <w:r w:rsidR="00522009">
        <w:t xml:space="preserve"> (matyunin/centos7)</w:t>
      </w:r>
    </w:p>
    <w:p w:rsidR="00C16124" w:rsidRDefault="00C16124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up</w:t>
      </w:r>
      <w:r>
        <w:t xml:space="preserve"> </w:t>
      </w:r>
      <w:r w:rsidR="001D5A05">
        <w:t>:</w:t>
      </w:r>
      <w:r>
        <w:t xml:space="preserve"> launchen van de VM</w:t>
      </w:r>
      <w:r w:rsidR="00433FC2">
        <w:t xml:space="preserve"> : daarna kan je deze launchen in VBox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halt</w:t>
      </w:r>
      <w:r>
        <w:t xml:space="preserve"> </w:t>
      </w:r>
      <w:r w:rsidR="001D5A05">
        <w:t>:</w:t>
      </w:r>
      <w:r>
        <w:t xml:space="preserve"> afzetten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reload</w:t>
      </w:r>
      <w:r>
        <w:t xml:space="preserve"> </w:t>
      </w:r>
      <w:r w:rsidR="001D5A05">
        <w:t>:</w:t>
      </w:r>
      <w:r>
        <w:t xml:space="preserve"> rebooten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provision</w:t>
      </w:r>
      <w:r>
        <w:t xml:space="preserve"> </w:t>
      </w:r>
      <w:r w:rsidR="001D5A05">
        <w:t>:</w:t>
      </w:r>
      <w:r>
        <w:t xml:space="preserve"> </w:t>
      </w:r>
      <w:r w:rsidR="001D5A05">
        <w:t>van minimaal OS naar volledig functionerend systeem.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destroy</w:t>
      </w:r>
      <w:r>
        <w:t xml:space="preserve"> </w:t>
      </w:r>
      <w:r w:rsidR="001D5A05">
        <w:t>:</w:t>
      </w:r>
      <w:r>
        <w:t xml:space="preserve"> verwijderen van de VM(s)</w:t>
      </w:r>
    </w:p>
    <w:p w:rsidR="00267A06" w:rsidRDefault="00267A06" w:rsidP="00C16124">
      <w:pPr>
        <w:pStyle w:val="ListParagraph"/>
        <w:numPr>
          <w:ilvl w:val="0"/>
          <w:numId w:val="1"/>
        </w:numPr>
      </w:pPr>
      <w:r w:rsidRPr="00603B58">
        <w:rPr>
          <w:rFonts w:ascii="Courier New" w:hAnsi="Courier New" w:cs="Courier New"/>
        </w:rPr>
        <w:t>Vagrant box list</w:t>
      </w:r>
      <w:r>
        <w:t xml:space="preserve"> </w:t>
      </w:r>
      <w:r w:rsidR="001D5A05">
        <w:t>:</w:t>
      </w:r>
      <w:r>
        <w:t xml:space="preserve"> lijst van alle VMs in de box.</w:t>
      </w:r>
    </w:p>
    <w:p w:rsidR="00267A06" w:rsidRDefault="00F16C5F" w:rsidP="00F16C5F">
      <w:pPr>
        <w:pStyle w:val="Heading1"/>
      </w:pPr>
      <w:r>
        <w:t>Vagrant firewall</w:t>
      </w:r>
    </w:p>
    <w:p w:rsidR="00A67C11" w:rsidRPr="00A67C11" w:rsidRDefault="007A19F6" w:rsidP="00A67C1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lang w:val="en-US" w:eastAsia="nl-BE"/>
        </w:rPr>
      </w:pPr>
      <w:r w:rsidRPr="007A19F6">
        <w:rPr>
          <w:rFonts w:ascii="Courier New" w:eastAsia="Times New Roman" w:hAnsi="Courier New" w:cs="Courier New"/>
          <w:color w:val="404040"/>
          <w:sz w:val="18"/>
          <w:szCs w:val="18"/>
          <w:lang w:val="en-US" w:eastAsia="nl-BE"/>
        </w:rPr>
        <w:t>firewalld: service=https permanent=true state=enabled</w:t>
      </w:r>
      <w:r w:rsidR="00A67C11">
        <w:rPr>
          <w:rFonts w:ascii="Courier New" w:eastAsia="Times New Roman" w:hAnsi="Courier New" w:cs="Courier New"/>
          <w:color w:val="404040"/>
          <w:sz w:val="18"/>
          <w:szCs w:val="18"/>
          <w:lang w:val="en-US" w:eastAsia="nl-BE"/>
        </w:rPr>
        <w:t xml:space="preserve"> : </w:t>
      </w:r>
      <w:r w:rsidR="00A67C11">
        <w:rPr>
          <w:lang w:val="en-US"/>
        </w:rPr>
        <w:t>unblocked de https service</w:t>
      </w:r>
    </w:p>
    <w:p w:rsidR="007A19F6" w:rsidRPr="007A19F6" w:rsidRDefault="007A19F6" w:rsidP="007A19F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  <w:lang w:val="en-US" w:eastAsia="nl-BE"/>
        </w:rPr>
      </w:pPr>
      <w:r w:rsidRPr="007A19F6">
        <w:rPr>
          <w:rFonts w:ascii="Courier New" w:eastAsia="Times New Roman" w:hAnsi="Courier New" w:cs="Courier New"/>
          <w:color w:val="404040"/>
          <w:sz w:val="18"/>
          <w:szCs w:val="18"/>
          <w:lang w:val="en-US" w:eastAsia="nl-BE"/>
        </w:rPr>
        <w:t>firewalld: port=8081/tcp permanent=true state=disabled</w:t>
      </w:r>
      <w:r w:rsidR="00A67C11">
        <w:rPr>
          <w:rFonts w:ascii="Courier New" w:eastAsia="Times New Roman" w:hAnsi="Courier New" w:cs="Courier New"/>
          <w:color w:val="404040"/>
          <w:sz w:val="18"/>
          <w:szCs w:val="18"/>
          <w:lang w:val="en-US" w:eastAsia="nl-BE"/>
        </w:rPr>
        <w:t xml:space="preserve"> : </w:t>
      </w:r>
      <w:r w:rsidR="00A67C11">
        <w:rPr>
          <w:lang w:val="en-US"/>
        </w:rPr>
        <w:t>blocked de TCP poort 8081</w:t>
      </w:r>
    </w:p>
    <w:p w:rsidR="00267A06" w:rsidRDefault="00267A06" w:rsidP="00267A06">
      <w:pPr>
        <w:pStyle w:val="Heading1"/>
      </w:pPr>
      <w:r>
        <w:t>Windows CMD</w:t>
      </w:r>
    </w:p>
    <w:p w:rsidR="00267A06" w:rsidRDefault="00267A06" w:rsidP="00267A06">
      <w:pPr>
        <w:pStyle w:val="ListParagraph"/>
        <w:numPr>
          <w:ilvl w:val="0"/>
          <w:numId w:val="1"/>
        </w:numPr>
      </w:pPr>
      <w:r>
        <w:t xml:space="preserve">Cd .. </w:t>
      </w:r>
      <w:r w:rsidR="00603B58">
        <w:t>:</w:t>
      </w:r>
      <w:r>
        <w:t xml:space="preserve"> één niveau hoger (Lnx cd - )</w:t>
      </w:r>
    </w:p>
    <w:p w:rsidR="005741A0" w:rsidRDefault="005741A0" w:rsidP="005741A0">
      <w:pPr>
        <w:pStyle w:val="Heading1"/>
      </w:pPr>
      <w:r>
        <w:t>CentOS –</w:t>
      </w:r>
      <w:r w:rsidR="00F16C5F">
        <w:t xml:space="preserve"> Firewa</w:t>
      </w:r>
      <w:r>
        <w:t>ll controls</w:t>
      </w:r>
    </w:p>
    <w:p w:rsidR="005741A0" w:rsidRDefault="008D00F9" w:rsidP="005741A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Firewall-cmd -</w:t>
      </w:r>
      <w:r w:rsidR="005741A0" w:rsidRPr="00835571">
        <w:rPr>
          <w:rFonts w:ascii="Courier New" w:hAnsi="Courier New" w:cs="Courier New"/>
        </w:rPr>
        <w:t>-status</w:t>
      </w:r>
      <w:r w:rsidR="005741A0">
        <w:t xml:space="preserve"> : status van de firewall</w:t>
      </w:r>
    </w:p>
    <w:p w:rsidR="005741A0" w:rsidRDefault="008D00F9" w:rsidP="005741A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Firewall-cmd –list-all-zones</w:t>
      </w:r>
      <w:r w:rsidR="00A67C11">
        <w:t xml:space="preserve"> </w:t>
      </w:r>
      <w:r w:rsidR="000A435F">
        <w:t xml:space="preserve">: overzicht van alle services en poorten die </w:t>
      </w:r>
      <w:r w:rsidR="00A67C11">
        <w:t>worden gefilterd.</w:t>
      </w:r>
    </w:p>
    <w:p w:rsidR="00835571" w:rsidRDefault="00835571" w:rsidP="00835571">
      <w:pPr>
        <w:pStyle w:val="Heading1"/>
      </w:pPr>
      <w:r>
        <w:t>CentOS – Services controls</w:t>
      </w:r>
    </w:p>
    <w:p w:rsidR="008D00F9" w:rsidRPr="008D00F9" w:rsidRDefault="00835571" w:rsidP="00835571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D00F9">
        <w:rPr>
          <w:rFonts w:ascii="Courier New" w:hAnsi="Courier New" w:cs="Courier New"/>
        </w:rPr>
        <w:t>sudo systemctl [start/stop/restart]</w:t>
      </w:r>
      <w:r w:rsidR="008D00F9" w:rsidRPr="008D00F9">
        <w:rPr>
          <w:rFonts w:ascii="Courier New" w:hAnsi="Courier New" w:cs="Courier New"/>
        </w:rPr>
        <w:t xml:space="preserve"> [naam-service].</w:t>
      </w:r>
      <w:r w:rsidR="008D00F9">
        <w:rPr>
          <w:rFonts w:ascii="Courier New" w:hAnsi="Courier New" w:cs="Courier New"/>
        </w:rPr>
        <w:t>service</w:t>
      </w:r>
      <w:r w:rsidRPr="008D00F9">
        <w:t xml:space="preserve"> :</w:t>
      </w:r>
      <w:r w:rsidR="008D00F9">
        <w:t xml:space="preserve"> de genoemde service starten/stoppen/herstarten.</w:t>
      </w:r>
    </w:p>
    <w:p w:rsidR="00835571" w:rsidRPr="008D00F9" w:rsidRDefault="008D00F9" w:rsidP="008D00F9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sudo systemctl status [naam-service]</w:t>
      </w:r>
      <w:r w:rsidRPr="008D00F9">
        <w:rPr>
          <w:rFonts w:ascii="Courier New" w:hAnsi="Courier New" w:cs="Courier New"/>
          <w:lang w:val="en-US"/>
        </w:rPr>
        <w:t>.service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lang w:val="en-US"/>
        </w:rPr>
        <w:t>: de status van de service opvragen.</w:t>
      </w:r>
    </w:p>
    <w:p w:rsidR="008D00F9" w:rsidRPr="00B5563B" w:rsidRDefault="008D00F9" w:rsidP="00B5563B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8D00F9">
        <w:rPr>
          <w:rFonts w:ascii="Courier New" w:hAnsi="Courier New" w:cs="Courier New"/>
        </w:rPr>
        <w:t xml:space="preserve">sudo systemctl [enable/disable] [naam-service].service </w:t>
      </w:r>
      <w:r w:rsidRPr="008D00F9">
        <w:t>: de servers wel/niet opstarten bij het booten.</w:t>
      </w:r>
      <w:bookmarkStart w:id="0" w:name="_GoBack"/>
      <w:bookmarkEnd w:id="0"/>
    </w:p>
    <w:p w:rsidR="001D5A6E" w:rsidRDefault="001D5A6E" w:rsidP="001D5A6E">
      <w:pPr>
        <w:pStyle w:val="Heading1"/>
      </w:pPr>
      <w:r>
        <w:t>Utilities</w:t>
      </w:r>
    </w:p>
    <w:p w:rsidR="001D5A6E" w:rsidRDefault="001D5A6E" w:rsidP="001D5A6E">
      <w:pPr>
        <w:pStyle w:val="ListParagraph"/>
        <w:numPr>
          <w:ilvl w:val="0"/>
          <w:numId w:val="4"/>
        </w:numPr>
      </w:pPr>
      <w:r>
        <w:t>Bash-completion: vult automatisch opties van commando’s aan.</w:t>
      </w:r>
    </w:p>
    <w:p w:rsidR="00603B58" w:rsidRDefault="00603B58" w:rsidP="00603B58">
      <w:pPr>
        <w:pStyle w:val="Heading1"/>
      </w:pPr>
      <w:r>
        <w:t>Bind-Utils</w:t>
      </w:r>
    </w:p>
    <w:p w:rsidR="00603B58" w:rsidRPr="00603B58" w:rsidRDefault="00603B58" w:rsidP="00603B58">
      <w:pPr>
        <w:pStyle w:val="ListParagraph"/>
        <w:numPr>
          <w:ilvl w:val="0"/>
          <w:numId w:val="4"/>
        </w:numPr>
      </w:pPr>
      <w:r w:rsidRPr="00603B58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>dig @[ip-of-dnsServer] [FQDN]</w:t>
      </w:r>
      <w:r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 xml:space="preserve"> [NS/A]</w:t>
      </w:r>
      <w:r w:rsidRPr="00603B58">
        <w:t xml:space="preserve"> : vraagt het IP-adres op van de server die geregistreerd staat met deze FQDN.</w:t>
      </w:r>
      <w:r>
        <w:t xml:space="preserve"> De laatste parameter is optioneel en vraagt de specifieke records op.</w:t>
      </w:r>
    </w:p>
    <w:p w:rsidR="00FB1479" w:rsidRDefault="00603B58" w:rsidP="00996DF6">
      <w:pPr>
        <w:pStyle w:val="ListParagraph"/>
        <w:numPr>
          <w:ilvl w:val="0"/>
          <w:numId w:val="4"/>
        </w:numPr>
        <w:ind w:left="360" w:hanging="76"/>
      </w:pPr>
      <w:r w:rsidRPr="00996DF6">
        <w:rPr>
          <w:rFonts w:ascii="Courier New" w:eastAsia="Times New Roman" w:hAnsi="Courier New" w:cs="Courier New"/>
          <w:color w:val="404040"/>
          <w:sz w:val="18"/>
          <w:szCs w:val="18"/>
          <w:lang w:eastAsia="nl-BE"/>
        </w:rPr>
        <w:t xml:space="preserve">dig @[ip-of-dnsServer] –x [ip-adres]: </w:t>
      </w:r>
      <w:r>
        <w:t>vraagt de FQDN op van de server met het gegeven ip adres.</w:t>
      </w:r>
    </w:p>
    <w:p w:rsidR="009C2971" w:rsidRDefault="009C2971" w:rsidP="009C2971">
      <w:pPr>
        <w:pStyle w:val="Heading1"/>
      </w:pPr>
      <w:r>
        <w:lastRenderedPageBreak/>
        <w:t>CentOS – Configuratie testen</w:t>
      </w:r>
    </w:p>
    <w:p w:rsidR="009C2971" w:rsidRPr="009C2971" w:rsidRDefault="009C2971" w:rsidP="009C2971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9C2971">
        <w:rPr>
          <w:rFonts w:ascii="Courier New" w:hAnsi="Courier New" w:cs="Courier New"/>
          <w:lang w:val="en-US"/>
        </w:rPr>
        <w:t xml:space="preserve">named-checkconf [locatie conf]: </w:t>
      </w:r>
      <w:r w:rsidRPr="009C2971">
        <w:rPr>
          <w:lang w:val="en-US"/>
        </w:rPr>
        <w:t>configuratie testen named.conf</w:t>
      </w:r>
    </w:p>
    <w:p w:rsidR="009C2971" w:rsidRPr="009C2971" w:rsidRDefault="009C2971" w:rsidP="009C2971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fr-FR"/>
        </w:rPr>
      </w:pPr>
      <w:r w:rsidRPr="009C2971">
        <w:rPr>
          <w:rFonts w:ascii="Courier New" w:hAnsi="Courier New" w:cs="Courier New"/>
          <w:lang w:val="fr-FR"/>
        </w:rPr>
        <w:t xml:space="preserve">named-checkzone [naam-zone-file] [locatie-zone-file]: </w:t>
      </w:r>
      <w:r>
        <w:rPr>
          <w:lang w:val="fr-FR"/>
        </w:rPr>
        <w:t>configuratie van zone-file testen.</w:t>
      </w:r>
    </w:p>
    <w:p w:rsidR="009C2971" w:rsidRPr="003743D9" w:rsidRDefault="00F93DE0" w:rsidP="009C297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rFonts w:ascii="Courier New" w:hAnsi="Courier New" w:cs="Courier New"/>
          <w:lang w:val="fr-FR"/>
        </w:rPr>
        <w:t xml:space="preserve">testparm : </w:t>
      </w:r>
      <w:r w:rsidRPr="00F93DE0">
        <w:t>controleert configuratie van Samba config file</w:t>
      </w:r>
      <w:r>
        <w:t>.</w:t>
      </w:r>
    </w:p>
    <w:p w:rsidR="003743D9" w:rsidRDefault="003743D9" w:rsidP="003743D9">
      <w:pPr>
        <w:pStyle w:val="Heading1"/>
      </w:pPr>
      <w:r>
        <w:t>CentOS – Locaties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25"/>
        <w:gridCol w:w="4237"/>
      </w:tblGrid>
      <w:tr w:rsidR="003743D9" w:rsidRPr="003804D8" w:rsidTr="00901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3804D8" w:rsidRDefault="003743D9" w:rsidP="00901120">
            <w:r w:rsidRPr="003804D8">
              <w:t>Locatie</w:t>
            </w:r>
          </w:p>
        </w:tc>
        <w:tc>
          <w:tcPr>
            <w:tcW w:w="4531" w:type="dxa"/>
          </w:tcPr>
          <w:p w:rsidR="003743D9" w:rsidRPr="003804D8" w:rsidRDefault="003743D9" w:rsidP="00901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04D8">
              <w:t>Uitleg</w:t>
            </w:r>
          </w:p>
        </w:tc>
      </w:tr>
      <w:tr w:rsidR="003743D9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/etc/named.conf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Bind config file</w:t>
            </w:r>
          </w:p>
        </w:tc>
      </w:tr>
      <w:tr w:rsidR="003743D9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/var/named/[zone name]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Bind zone file</w:t>
            </w:r>
          </w:p>
        </w:tc>
      </w:tr>
      <w:tr w:rsidR="003743D9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/etc/dhcp/dhcpd.conf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 config file</w:t>
            </w:r>
          </w:p>
        </w:tc>
      </w:tr>
      <w:tr w:rsidR="003743D9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/etc/vsftpd/vsftpd.conf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VSFTP config file</w:t>
            </w:r>
          </w:p>
        </w:tc>
      </w:tr>
      <w:tr w:rsidR="003743D9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/etc/samba/smb.conf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SMB config file</w:t>
            </w:r>
          </w:p>
        </w:tc>
      </w:tr>
      <w:tr w:rsidR="003743D9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013F58" w:rsidRDefault="003743D9" w:rsidP="00901120">
            <w:pPr>
              <w:rPr>
                <w:rFonts w:ascii="Courier New" w:hAnsi="Courier New" w:cs="Courier New"/>
              </w:rPr>
            </w:pPr>
            <w:r w:rsidRPr="00013F58">
              <w:rPr>
                <w:rFonts w:ascii="Courier New" w:hAnsi="Courier New" w:cs="Courier New"/>
              </w:rPr>
              <w:t>/etc/pki/tls/certs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 certificaat locatie</w:t>
            </w:r>
          </w:p>
        </w:tc>
      </w:tr>
      <w:tr w:rsidR="003743D9" w:rsidRPr="00F671CB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3743D9" w:rsidRDefault="003743D9" w:rsidP="00901120">
            <w:pPr>
              <w:rPr>
                <w:rFonts w:ascii="Courier New" w:hAnsi="Courier New" w:cs="Courier New"/>
                <w:lang w:val="fr-FR"/>
              </w:rPr>
            </w:pPr>
            <w:r w:rsidRPr="003743D9">
              <w:rPr>
                <w:rFonts w:ascii="Courier New" w:hAnsi="Courier New" w:cs="Courier New"/>
                <w:lang w:val="fr-FR"/>
              </w:rPr>
              <w:t>/etc/pki/tls/private/ca.key</w:t>
            </w:r>
            <w:r w:rsidRPr="003743D9">
              <w:rPr>
                <w:rFonts w:ascii="Courier New" w:hAnsi="Courier New" w:cs="Courier New"/>
                <w:lang w:val="fr-FR"/>
              </w:rPr>
              <w:br/>
              <w:t>/etc/pki/tls/private/ca.csr</w:t>
            </w:r>
          </w:p>
        </w:tc>
        <w:tc>
          <w:tcPr>
            <w:tcW w:w="4531" w:type="dxa"/>
          </w:tcPr>
          <w:p w:rsidR="003743D9" w:rsidRPr="00F671CB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SSL locatie private key</w:t>
            </w:r>
          </w:p>
        </w:tc>
      </w:tr>
      <w:tr w:rsidR="003743D9" w:rsidRPr="00F671CB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3743D9" w:rsidRDefault="003743D9" w:rsidP="00901120">
            <w:pPr>
              <w:rPr>
                <w:rFonts w:ascii="Courier New" w:hAnsi="Courier New" w:cs="Courier New"/>
                <w:lang w:val="fr-FR"/>
              </w:rPr>
            </w:pPr>
            <w:r w:rsidRPr="003743D9">
              <w:rPr>
                <w:rFonts w:ascii="Courier New" w:hAnsi="Courier New" w:cs="Courier New"/>
                <w:lang w:val="fr-FR"/>
              </w:rPr>
              <w:t>/etc/httpd/conf.d/ssl.conf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SSL config file</w:t>
            </w:r>
          </w:p>
        </w:tc>
      </w:tr>
      <w:tr w:rsidR="003743D9" w:rsidRPr="00F671CB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5D148A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fr-FR"/>
              </w:rPr>
            </w:pPr>
            <w:r w:rsidRPr="005D148A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/etc/httpd/conf/httpd.conf</w:t>
            </w:r>
          </w:p>
        </w:tc>
        <w:tc>
          <w:tcPr>
            <w:tcW w:w="4531" w:type="dxa"/>
          </w:tcPr>
          <w:p w:rsidR="003743D9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http config file</w:t>
            </w:r>
          </w:p>
        </w:tc>
      </w:tr>
      <w:tr w:rsidR="003743D9" w:rsidRPr="000840FD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5D148A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fr-FR"/>
              </w:rPr>
            </w:pPr>
            <w:r w:rsidRPr="0076739B">
              <w:rPr>
                <w:rFonts w:ascii="Courier" w:hAnsi="Courier"/>
                <w:color w:val="000000"/>
                <w:sz w:val="24"/>
                <w:szCs w:val="24"/>
                <w:lang w:val="fr-FR"/>
              </w:rPr>
              <w:t>/etc/httpd/conf.d/wordpress.conf</w:t>
            </w:r>
          </w:p>
        </w:tc>
        <w:tc>
          <w:tcPr>
            <w:tcW w:w="4531" w:type="dxa"/>
          </w:tcPr>
          <w:p w:rsidR="003743D9" w:rsidRPr="000840FD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40FD">
              <w:rPr>
                <w:lang w:val="en-US"/>
              </w:rPr>
              <w:t>Secundaire configs (vn wordpress bv)</w:t>
            </w:r>
          </w:p>
        </w:tc>
      </w:tr>
      <w:tr w:rsidR="003743D9" w:rsidRPr="00C36676" w:rsidTr="00901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404E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-US"/>
              </w:rPr>
            </w:pPr>
            <w:r w:rsidRPr="00404E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/e</w:t>
            </w:r>
            <w:r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tc/sysconfig/network-scripts</w:t>
            </w:r>
          </w:p>
        </w:tc>
        <w:tc>
          <w:tcPr>
            <w:tcW w:w="4531" w:type="dxa"/>
          </w:tcPr>
          <w:p w:rsidR="003743D9" w:rsidRPr="00C36676" w:rsidRDefault="003743D9" w:rsidP="00901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676">
              <w:t>In deze map staan de config files voor alle netwerkinterfaces</w:t>
            </w:r>
          </w:p>
        </w:tc>
      </w:tr>
      <w:tr w:rsidR="003743D9" w:rsidRPr="00C36676" w:rsidTr="00901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743D9" w:rsidRPr="001160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b w:val="0"/>
                <w:bCs w:val="0"/>
                <w:color w:val="000000"/>
                <w:sz w:val="24"/>
                <w:szCs w:val="24"/>
              </w:rPr>
              <w:t>-</w:t>
            </w:r>
            <w:r>
              <w:rPr>
                <w:rFonts w:ascii="Courier" w:hAnsi="Courier"/>
                <w:color w:val="000000"/>
                <w:sz w:val="24"/>
                <w:szCs w:val="24"/>
              </w:rPr>
              <w:t xml:space="preserve"> </w:t>
            </w: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/var/log/messages (hoofd-log)</w:t>
            </w:r>
          </w:p>
          <w:p w:rsidR="003743D9" w:rsidRPr="001160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/var/log/audit/audit.log (SELinux)</w:t>
            </w:r>
          </w:p>
          <w:p w:rsidR="003743D9" w:rsidRPr="001160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/var/log/httpd/*</w:t>
            </w:r>
          </w:p>
          <w:p w:rsidR="003743D9" w:rsidRPr="001160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</w:rPr>
              <w:t>– /var/log/samba/*</w:t>
            </w:r>
          </w:p>
          <w:p w:rsidR="003743D9" w:rsidRPr="00404EBC" w:rsidRDefault="003743D9" w:rsidP="00901120">
            <w:pPr>
              <w:pStyle w:val="HTMLPreformatted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4"/>
                <w:szCs w:val="24"/>
                <w:lang w:val="en-US"/>
              </w:rPr>
            </w:pPr>
            <w:r w:rsidRPr="001160BC">
              <w:rPr>
                <w:rFonts w:ascii="Courier" w:hAnsi="Courier"/>
                <w:color w:val="000000"/>
                <w:sz w:val="24"/>
                <w:szCs w:val="24"/>
                <w:lang w:val="en-US"/>
              </w:rPr>
              <w:t>– /var/log/vsftpd/*</w:t>
            </w:r>
          </w:p>
        </w:tc>
        <w:tc>
          <w:tcPr>
            <w:tcW w:w="4531" w:type="dxa"/>
          </w:tcPr>
          <w:p w:rsidR="003743D9" w:rsidRPr="00C36676" w:rsidRDefault="003743D9" w:rsidP="00901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Oude logfile locaties</w:t>
            </w:r>
          </w:p>
        </w:tc>
      </w:tr>
    </w:tbl>
    <w:p w:rsidR="003743D9" w:rsidRDefault="003743D9" w:rsidP="003743D9">
      <w:pPr>
        <w:rPr>
          <w:lang w:val="fr-FR"/>
        </w:rPr>
      </w:pPr>
    </w:p>
    <w:p w:rsidR="003743D9" w:rsidRDefault="003743D9" w:rsidP="003743D9">
      <w:pPr>
        <w:pStyle w:val="Heading1"/>
        <w:rPr>
          <w:lang w:val="fr-FR"/>
        </w:rPr>
      </w:pPr>
      <w:r>
        <w:rPr>
          <w:lang w:val="fr-FR"/>
        </w:rPr>
        <w:t>SELinux</w:t>
      </w:r>
    </w:p>
    <w:p w:rsidR="003743D9" w:rsidRPr="009005DA" w:rsidRDefault="003743D9" w:rsidP="003743D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9005DA">
        <w:rPr>
          <w:rFonts w:ascii="Courier New" w:hAnsi="Courier New" w:cs="Courier New"/>
        </w:rPr>
        <w:t xml:space="preserve">getsebool –a: </w:t>
      </w:r>
      <w:r>
        <w:t>toont alle booleans die SELinux bevat en hun status.</w:t>
      </w:r>
    </w:p>
    <w:p w:rsidR="003743D9" w:rsidRDefault="003743D9" w:rsidP="003743D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1160BC">
        <w:rPr>
          <w:rFonts w:ascii="Courier New" w:hAnsi="Courier New" w:cs="Courier New"/>
        </w:rPr>
        <w:t xml:space="preserve">setsebool -P </w:t>
      </w:r>
      <w:r>
        <w:rPr>
          <w:rFonts w:ascii="Courier New" w:hAnsi="Courier New" w:cs="Courier New"/>
        </w:rPr>
        <w:t>[naamBoolean]</w:t>
      </w:r>
      <w:r w:rsidRPr="001160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[0/1]</w:t>
      </w:r>
    </w:p>
    <w:p w:rsidR="003743D9" w:rsidRPr="009005DA" w:rsidRDefault="003743D9" w:rsidP="003743D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setenforce [0/1]: </w:t>
      </w:r>
      <w:r w:rsidRPr="001160BC">
        <w:t>uit of aanschakelen van SELinux</w:t>
      </w:r>
    </w:p>
    <w:p w:rsidR="003743D9" w:rsidRPr="003743D9" w:rsidRDefault="003743D9" w:rsidP="003743D9"/>
    <w:sectPr w:rsidR="003743D9" w:rsidRPr="00374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37C29"/>
    <w:multiLevelType w:val="hybridMultilevel"/>
    <w:tmpl w:val="1DE2EC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E54AB"/>
    <w:multiLevelType w:val="hybridMultilevel"/>
    <w:tmpl w:val="F5C40D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9171B"/>
    <w:multiLevelType w:val="hybridMultilevel"/>
    <w:tmpl w:val="590A47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56E30"/>
    <w:multiLevelType w:val="hybridMultilevel"/>
    <w:tmpl w:val="F60E18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52B8D"/>
    <w:multiLevelType w:val="hybridMultilevel"/>
    <w:tmpl w:val="412A6E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473A4"/>
    <w:multiLevelType w:val="hybridMultilevel"/>
    <w:tmpl w:val="0D3C3B5A"/>
    <w:lvl w:ilvl="0" w:tplc="5E288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72387"/>
    <w:multiLevelType w:val="hybridMultilevel"/>
    <w:tmpl w:val="41525D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47"/>
    <w:rsid w:val="000A435F"/>
    <w:rsid w:val="001D5A05"/>
    <w:rsid w:val="001D5A6E"/>
    <w:rsid w:val="00267A06"/>
    <w:rsid w:val="003743D9"/>
    <w:rsid w:val="003E3CA0"/>
    <w:rsid w:val="00433FC2"/>
    <w:rsid w:val="00522009"/>
    <w:rsid w:val="005741A0"/>
    <w:rsid w:val="00603B58"/>
    <w:rsid w:val="007A19F6"/>
    <w:rsid w:val="008203E8"/>
    <w:rsid w:val="00835571"/>
    <w:rsid w:val="008D00F9"/>
    <w:rsid w:val="008F275D"/>
    <w:rsid w:val="00996DF6"/>
    <w:rsid w:val="009C2971"/>
    <w:rsid w:val="00A07BDA"/>
    <w:rsid w:val="00A61247"/>
    <w:rsid w:val="00A67C11"/>
    <w:rsid w:val="00AA3570"/>
    <w:rsid w:val="00B5563B"/>
    <w:rsid w:val="00C16124"/>
    <w:rsid w:val="00E860FE"/>
    <w:rsid w:val="00F16C5F"/>
    <w:rsid w:val="00F93DE0"/>
    <w:rsid w:val="00F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E49C2-706C-4587-8693-E33CE002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1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9F6"/>
    <w:rPr>
      <w:rFonts w:ascii="Courier New" w:eastAsia="Times New Roman" w:hAnsi="Courier New" w:cs="Courier New"/>
      <w:sz w:val="20"/>
      <w:szCs w:val="20"/>
      <w:lang w:eastAsia="nl-BE"/>
    </w:rPr>
  </w:style>
  <w:style w:type="table" w:styleId="PlainTable1">
    <w:name w:val="Plain Table 1"/>
    <w:basedOn w:val="TableNormal"/>
    <w:uiPriority w:val="41"/>
    <w:rsid w:val="003743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358</Words>
  <Characters>2295</Characters>
  <Application>Microsoft Office Word</Application>
  <DocSecurity>0</DocSecurity>
  <Lines>74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Eggermont</dc:creator>
  <cp:keywords/>
  <dc:description/>
  <cp:lastModifiedBy>Bert Eggermont</cp:lastModifiedBy>
  <cp:revision>21</cp:revision>
  <dcterms:created xsi:type="dcterms:W3CDTF">2014-09-23T08:43:00Z</dcterms:created>
  <dcterms:modified xsi:type="dcterms:W3CDTF">2014-12-01T20:11:00Z</dcterms:modified>
</cp:coreProperties>
</file>