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Intervisie crosslink Veurne overzicht</w:t>
      </w:r>
    </w:p>
    <w:p>
      <w:pPr>
        <w:pStyle w:val="Heading1"/>
      </w:pPr>
      <w:r>
        <w:t>Scores per categorie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ervisiecrosslinkVeurne_spider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Aantal stemmen per score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ervisiecrosslinkVeurne_bar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Opmerkingen</w:t>
      </w:r>
    </w:p>
    <w:p>
      <w:pPr>
        <w:pStyle w:val="Heading2"/>
      </w:pPr>
      <w:r>
        <w:t>Onderwerp</w:t>
      </w:r>
    </w:p>
    <w:p>
      <w:pPr>
        <w:pStyle w:val="ListBullet"/>
      </w:pPr>
      <w:r>
        <w:t>Interessant om eens een andere visie op een bepaalde casus te horen, mag gerust meer voor mij.</w:t>
      </w:r>
    </w:p>
    <w:p>
      <w:pPr>
        <w:pStyle w:val="Heading2"/>
      </w:pPr>
      <w:r>
        <w:t>Lesgever(s)</w:t>
      </w:r>
    </w:p>
    <w:p>
      <w:pPr>
        <w:pStyle w:val="Heading2"/>
      </w:pPr>
      <w:r>
        <w:t>Locatie</w:t>
      </w:r>
    </w:p>
    <w:p>
      <w:pPr>
        <w:pStyle w:val="Heading2"/>
      </w:pPr>
      <w:r>
        <w:t>Bruikbaar</w:t>
      </w:r>
    </w:p>
    <w:p>
      <w:pPr>
        <w:pStyle w:val="ListBullet"/>
      </w:pPr>
      <w:r>
        <w:t>Geeft inzichten op vlakken waar je op vast loopt. Interessant om te reflecteren bij je eigen handelen. Geeft nieuwe aanknooppunten.</w:t>
      </w:r>
    </w:p>
    <w:p>
      <w:pPr>
        <w:pStyle w:val="Heading2"/>
      </w:pPr>
      <w:r>
        <w:t>Verwachting</w:t>
      </w:r>
    </w:p>
    <w:p>
      <w:pPr>
        <w:pStyle w:val="ListBullet"/>
      </w:pPr>
      <w:r>
        <w:t>Kwam overeen met de beschrijving van de collega's.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