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F3D" w:rsidRDefault="00957F3D" w:rsidP="00957F3D">
      <w:pPr>
        <w:pStyle w:val="Ttulo1"/>
        <w:numPr>
          <w:ilvl w:val="0"/>
          <w:numId w:val="1"/>
        </w:numPr>
      </w:pPr>
      <w:r>
        <w:t>Objetivos:</w:t>
      </w:r>
    </w:p>
    <w:p w:rsidR="00957F3D" w:rsidRPr="00A47B13" w:rsidRDefault="00957F3D" w:rsidP="00957F3D">
      <w:pPr>
        <w:rPr>
          <w:rFonts w:ascii="Century Gothic" w:eastAsiaTheme="majorEastAsia" w:hAnsi="Century Gothic" w:cstheme="majorBidi"/>
          <w:color w:val="000000" w:themeColor="text1"/>
        </w:rPr>
      </w:pPr>
      <w:r w:rsidRPr="00A47B13">
        <w:rPr>
          <w:rFonts w:ascii="Century Gothic" w:eastAsiaTheme="majorEastAsia" w:hAnsi="Century Gothic" w:cstheme="majorBidi"/>
          <w:color w:val="000000" w:themeColor="text1"/>
        </w:rPr>
        <w:t>-Crear web estática</w:t>
      </w:r>
    </w:p>
    <w:p w:rsidR="00957F3D" w:rsidRPr="00A47B13" w:rsidRDefault="00957F3D" w:rsidP="00957F3D">
      <w:pPr>
        <w:rPr>
          <w:rFonts w:ascii="Century Gothic" w:eastAsiaTheme="majorEastAsia" w:hAnsi="Century Gothic" w:cstheme="majorBidi"/>
          <w:color w:val="000000" w:themeColor="text1"/>
        </w:rPr>
      </w:pPr>
      <w:r w:rsidRPr="00A47B13">
        <w:rPr>
          <w:rFonts w:ascii="Century Gothic" w:eastAsiaTheme="majorEastAsia" w:hAnsi="Century Gothic" w:cstheme="majorBidi"/>
          <w:color w:val="000000" w:themeColor="text1"/>
        </w:rPr>
        <w:t>-</w:t>
      </w:r>
      <w:proofErr w:type="spellStart"/>
      <w:r w:rsidRPr="00A47B13">
        <w:rPr>
          <w:rFonts w:ascii="Century Gothic" w:eastAsiaTheme="majorEastAsia" w:hAnsi="Century Gothic" w:cstheme="majorBidi"/>
          <w:color w:val="000000" w:themeColor="text1"/>
        </w:rPr>
        <w:t>Crawler</w:t>
      </w:r>
      <w:proofErr w:type="spellEnd"/>
    </w:p>
    <w:p w:rsidR="00957F3D" w:rsidRPr="00A47B13" w:rsidRDefault="00957F3D" w:rsidP="00957F3D">
      <w:pPr>
        <w:rPr>
          <w:rFonts w:ascii="Century Gothic" w:eastAsiaTheme="majorEastAsia" w:hAnsi="Century Gothic" w:cstheme="majorBidi"/>
          <w:color w:val="000000" w:themeColor="text1"/>
        </w:rPr>
      </w:pPr>
      <w:r w:rsidRPr="00A47B13">
        <w:rPr>
          <w:rFonts w:ascii="Century Gothic" w:eastAsiaTheme="majorEastAsia" w:hAnsi="Century Gothic" w:cstheme="majorBidi"/>
          <w:color w:val="000000" w:themeColor="text1"/>
        </w:rPr>
        <w:t>-</w:t>
      </w:r>
      <w:proofErr w:type="spellStart"/>
      <w:r w:rsidRPr="00A47B13">
        <w:rPr>
          <w:rFonts w:ascii="Century Gothic" w:eastAsiaTheme="majorEastAsia" w:hAnsi="Century Gothic" w:cstheme="majorBidi"/>
          <w:color w:val="000000" w:themeColor="text1"/>
        </w:rPr>
        <w:t>Scrapper</w:t>
      </w:r>
      <w:proofErr w:type="spellEnd"/>
    </w:p>
    <w:p w:rsidR="00957F3D" w:rsidRPr="00A47B13" w:rsidRDefault="00957F3D" w:rsidP="00957F3D">
      <w:pPr>
        <w:rPr>
          <w:rFonts w:ascii="Century Gothic" w:eastAsiaTheme="majorEastAsia" w:hAnsi="Century Gothic" w:cstheme="majorBidi"/>
          <w:color w:val="000000" w:themeColor="text1"/>
        </w:rPr>
      </w:pPr>
      <w:r w:rsidRPr="00A47B13">
        <w:rPr>
          <w:rFonts w:ascii="Century Gothic" w:eastAsiaTheme="majorEastAsia" w:hAnsi="Century Gothic" w:cstheme="majorBidi"/>
          <w:color w:val="000000" w:themeColor="text1"/>
        </w:rPr>
        <w:t>-subir a MongoDB la base de datos</w:t>
      </w:r>
    </w:p>
    <w:p w:rsidR="00957F3D" w:rsidRPr="00957F3D" w:rsidRDefault="00957F3D" w:rsidP="00957F3D">
      <w:pPr>
        <w:pStyle w:val="Ttulo1"/>
      </w:pPr>
      <w:r>
        <w:t>1</w:t>
      </w:r>
      <w:r w:rsidRPr="00957F3D">
        <w:t>. Descripción técnica:</w:t>
      </w:r>
    </w:p>
    <w:p w:rsidR="006E60B2" w:rsidRPr="006E60B2" w:rsidRDefault="00957F3D" w:rsidP="006E60B2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a. Arquitectura de la aplicación y tecnologías utilizadas [</w:t>
      </w:r>
      <w:proofErr w:type="spellStart"/>
      <w:r w:rsidRPr="00957F3D">
        <w:rPr>
          <w:rFonts w:ascii="Century Gothic" w:hAnsi="Century Gothic"/>
          <w:color w:val="000000" w:themeColor="text1"/>
        </w:rPr>
        <w:t>doc</w:t>
      </w:r>
      <w:proofErr w:type="spellEnd"/>
      <w:r w:rsidR="006E60B2">
        <w:rPr>
          <w:rFonts w:ascii="Century Gothic" w:hAnsi="Century Gothic"/>
          <w:color w:val="000000" w:themeColor="text1"/>
        </w:rPr>
        <w:t>]</w:t>
      </w:r>
    </w:p>
    <w:p w:rsid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b. Diagrama de componentes. [</w:t>
      </w:r>
      <w:proofErr w:type="spellStart"/>
      <w:r w:rsidRPr="00957F3D">
        <w:rPr>
          <w:rFonts w:ascii="Century Gothic" w:hAnsi="Century Gothic"/>
          <w:color w:val="000000" w:themeColor="text1"/>
        </w:rPr>
        <w:t>doc</w:t>
      </w:r>
      <w:proofErr w:type="spellEnd"/>
      <w:r w:rsidRPr="00957F3D">
        <w:rPr>
          <w:rFonts w:ascii="Century Gothic" w:hAnsi="Century Gothic"/>
          <w:color w:val="000000" w:themeColor="text1"/>
        </w:rPr>
        <w:t>]</w:t>
      </w:r>
    </w:p>
    <w:p w:rsidR="006E60B2" w:rsidRPr="006E60B2" w:rsidRDefault="006E60B2" w:rsidP="006E60B2">
      <w:r>
        <w:rPr>
          <w:noProof/>
        </w:rPr>
        <w:drawing>
          <wp:inline distT="0" distB="0" distL="0" distR="0">
            <wp:extent cx="5595777" cy="370332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18" cy="370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C</w:t>
      </w:r>
      <w:r w:rsidRPr="00957F3D">
        <w:rPr>
          <w:rFonts w:ascii="Century Gothic" w:hAnsi="Century Gothic"/>
          <w:color w:val="000000" w:themeColor="text1"/>
        </w:rPr>
        <w:t xml:space="preserve">. Fichero XML y </w:t>
      </w:r>
      <w:proofErr w:type="spellStart"/>
      <w:r w:rsidRPr="00957F3D">
        <w:rPr>
          <w:rFonts w:ascii="Century Gothic" w:hAnsi="Century Gothic"/>
          <w:color w:val="000000" w:themeColor="text1"/>
        </w:rPr>
        <w:t>Schema</w:t>
      </w:r>
      <w:proofErr w:type="spellEnd"/>
      <w:r w:rsidRPr="00957F3D">
        <w:rPr>
          <w:rFonts w:ascii="Century Gothic" w:hAnsi="Century Gothic"/>
          <w:color w:val="000000" w:themeColor="text1"/>
        </w:rPr>
        <w:t>.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Amenities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Amenities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Project DAW DUAL"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bag_type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"premium"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Morty's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Style"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dimensions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 cm"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 cm"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flying_party_hat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"color"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materials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gold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teleporter_pill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quality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"premium"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bag_type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dimensions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ObjectID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id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Identificator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bag"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bag_type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bag_type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bag_type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"description"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"Bag type, from super good, to trash, as desired"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"premium"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i_don't_like_u_bag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you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want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give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bag"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Morty's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Style"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dimensions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dimensions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object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dimensions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"description"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"Every type of bag has to be the same size."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 cm"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height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"#/properties/dimensions/properties/width"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anchura."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1903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 cm"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"#/properties/dimensions/properties/height"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height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height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altura."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1903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 cm"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additionalProperties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object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bag."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flying_party_hat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"color"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materials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gold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teleporter_pill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quality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"premium"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an_item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"#/properties/contents/properties/quantity"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integer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"description"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 explanation about the purpose of this instance."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"#/properties/contents/properties/Item"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object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your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choice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"color"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materials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gold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}],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"color"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"#/properties/contents/properties/item/properties/color"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color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    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"#/properties/contents/properties/item/properties/quantity"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integer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  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materials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"#/properties/contents/properties/item/properties/materials"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materials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"Material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made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gold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}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additionalProperties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additionalProperties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additionalProperties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bookmarkStart w:id="0" w:name="_GoBack"/>
      <w:bookmarkEnd w:id="0"/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E60B2" w:rsidRPr="006E60B2" w:rsidRDefault="006E60B2" w:rsidP="006E60B2"/>
    <w:p w:rsidR="00957F3D" w:rsidRDefault="00957F3D" w:rsidP="006E60B2">
      <w:pPr>
        <w:pStyle w:val="Ttulo1"/>
        <w:numPr>
          <w:ilvl w:val="0"/>
          <w:numId w:val="2"/>
        </w:numPr>
      </w:pPr>
      <w:r w:rsidRPr="00957F3D">
        <w:t xml:space="preserve">Metodología de desarrollo utilizada (sin </w:t>
      </w:r>
      <w:proofErr w:type="spellStart"/>
      <w:r w:rsidRPr="00957F3D">
        <w:t>invents</w:t>
      </w:r>
      <w:proofErr w:type="spellEnd"/>
      <w:r w:rsidRPr="00957F3D">
        <w:t>).</w:t>
      </w:r>
    </w:p>
    <w:p w:rsidR="006E60B2" w:rsidRPr="006E60B2" w:rsidRDefault="006E60B2" w:rsidP="006E60B2">
      <w:pPr>
        <w:pStyle w:val="Prrafodelista"/>
      </w:pPr>
    </w:p>
    <w:p w:rsidR="00957F3D" w:rsidRPr="00957F3D" w:rsidRDefault="00957F3D" w:rsidP="00957F3D">
      <w:pPr>
        <w:pStyle w:val="Ttulo1"/>
      </w:pPr>
      <w:r>
        <w:lastRenderedPageBreak/>
        <w:t>3</w:t>
      </w:r>
      <w:r w:rsidRPr="00957F3D">
        <w:t>.Clockify del desarrollo de la app.</w:t>
      </w:r>
    </w:p>
    <w:p w:rsidR="00957F3D" w:rsidRP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a. Un diagrama (circular, barras, etc.) donde se presente el tiempo invertido por componente y/o</w:t>
      </w:r>
      <w:r w:rsidRPr="00957F3D">
        <w:rPr>
          <w:rFonts w:ascii="Century Gothic" w:hAnsi="Century Gothic"/>
          <w:color w:val="000000" w:themeColor="text1"/>
        </w:rPr>
        <w:t xml:space="preserve"> </w:t>
      </w:r>
      <w:r w:rsidRPr="00957F3D">
        <w:rPr>
          <w:rFonts w:ascii="Century Gothic" w:hAnsi="Century Gothic"/>
          <w:color w:val="000000" w:themeColor="text1"/>
        </w:rPr>
        <w:t>asignaturas. [</w:t>
      </w:r>
      <w:proofErr w:type="spellStart"/>
      <w:r w:rsidRPr="00957F3D">
        <w:rPr>
          <w:rFonts w:ascii="Century Gothic" w:hAnsi="Century Gothic"/>
          <w:color w:val="000000" w:themeColor="text1"/>
        </w:rPr>
        <w:t>doc</w:t>
      </w:r>
      <w:proofErr w:type="spellEnd"/>
      <w:r w:rsidRPr="00957F3D">
        <w:rPr>
          <w:rFonts w:ascii="Century Gothic" w:hAnsi="Century Gothic"/>
          <w:color w:val="000000" w:themeColor="text1"/>
        </w:rPr>
        <w:t>]</w:t>
      </w:r>
    </w:p>
    <w:p w:rsidR="00957F3D" w:rsidRP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b. Análisis y justificación del tiempo invertido.</w:t>
      </w:r>
    </w:p>
    <w:p w:rsidR="00957F3D" w:rsidRPr="00957F3D" w:rsidRDefault="006E60B2" w:rsidP="006E60B2">
      <w:pPr>
        <w:pStyle w:val="Ttulo1"/>
      </w:pPr>
      <w:r>
        <w:t>4</w:t>
      </w:r>
      <w:r w:rsidR="00957F3D" w:rsidRPr="00957F3D">
        <w:t>. Conclusiones.</w:t>
      </w:r>
    </w:p>
    <w:p w:rsid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a. Posibles mejoras.</w:t>
      </w:r>
    </w:p>
    <w:p w:rsidR="006E60B2" w:rsidRDefault="006E60B2" w:rsidP="006E60B2">
      <w:pPr>
        <w:rPr>
          <w:rFonts w:ascii="Century Gothic" w:hAnsi="Century Gothic"/>
        </w:rPr>
      </w:pPr>
      <w:r>
        <w:t>-</w:t>
      </w:r>
      <w:r>
        <w:rPr>
          <w:rFonts w:ascii="Century Gothic" w:hAnsi="Century Gothic"/>
        </w:rPr>
        <w:t>nombres funciones y variables</w:t>
      </w:r>
    </w:p>
    <w:p w:rsidR="006E60B2" w:rsidRDefault="006E60B2" w:rsidP="006E60B2">
      <w:pPr>
        <w:rPr>
          <w:rFonts w:ascii="Century Gothic" w:hAnsi="Century Gothic"/>
        </w:rPr>
      </w:pPr>
      <w:r>
        <w:rPr>
          <w:rFonts w:ascii="Century Gothic" w:hAnsi="Century Gothic"/>
        </w:rPr>
        <w:t>-interdependencia de módulos (que haya menos</w:t>
      </w:r>
      <w:r w:rsidR="00A47B13">
        <w:rPr>
          <w:rFonts w:ascii="Century Gothic" w:hAnsi="Century Gothic"/>
        </w:rPr>
        <w:t xml:space="preserve"> dependencia</w:t>
      </w:r>
      <w:r>
        <w:rPr>
          <w:rFonts w:ascii="Century Gothic" w:hAnsi="Century Gothic"/>
        </w:rPr>
        <w:t>)</w:t>
      </w:r>
    </w:p>
    <w:p w:rsidR="00A47B13" w:rsidRDefault="00A47B13" w:rsidP="006E60B2">
      <w:pPr>
        <w:rPr>
          <w:rFonts w:ascii="Century Gothic" w:hAnsi="Century Gothic"/>
        </w:rPr>
      </w:pPr>
      <w:r>
        <w:rPr>
          <w:rFonts w:ascii="Century Gothic" w:hAnsi="Century Gothic"/>
        </w:rPr>
        <w:t>-web con más recursos gráficos</w:t>
      </w:r>
    </w:p>
    <w:p w:rsidR="00A47B13" w:rsidRDefault="00A47B13" w:rsidP="006E60B2">
      <w:pPr>
        <w:rPr>
          <w:rFonts w:ascii="Century Gothic" w:hAnsi="Century Gothic"/>
        </w:rPr>
      </w:pPr>
      <w:r>
        <w:rPr>
          <w:rFonts w:ascii="Century Gothic" w:hAnsi="Century Gothic"/>
        </w:rPr>
        <w:t>-metodología</w:t>
      </w:r>
    </w:p>
    <w:p w:rsidR="00A47B13" w:rsidRPr="006E60B2" w:rsidRDefault="00A47B13" w:rsidP="006E60B2">
      <w:pPr>
        <w:rPr>
          <w:rFonts w:ascii="Century Gothic" w:hAnsi="Century Gothic"/>
        </w:rPr>
      </w:pPr>
    </w:p>
    <w:p w:rsid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b. Principales dificultades encontradas.</w:t>
      </w:r>
    </w:p>
    <w:p w:rsidR="00A47B13" w:rsidRDefault="00A47B13" w:rsidP="00A47B13">
      <w:pPr>
        <w:rPr>
          <w:rFonts w:ascii="Century Gothic" w:hAnsi="Century Gothic"/>
        </w:rPr>
      </w:pPr>
      <w:r>
        <w:rPr>
          <w:rFonts w:ascii="Century Gothic" w:hAnsi="Century Gothic"/>
        </w:rPr>
        <w:t>-gestión del tiempo</w:t>
      </w:r>
    </w:p>
    <w:p w:rsidR="00A47B13" w:rsidRPr="00A47B13" w:rsidRDefault="00A47B13" w:rsidP="00A47B13">
      <w:pPr>
        <w:rPr>
          <w:rFonts w:ascii="Century Gothic" w:hAnsi="Century Gothic"/>
        </w:rPr>
      </w:pPr>
      <w:r>
        <w:rPr>
          <w:rFonts w:ascii="Century Gothic" w:hAnsi="Century Gothic"/>
        </w:rPr>
        <w:t>-gestión del trabajo en equipo</w:t>
      </w:r>
    </w:p>
    <w:p w:rsidR="005B46B1" w:rsidRPr="00957F3D" w:rsidRDefault="006E60B2" w:rsidP="006E60B2">
      <w:pPr>
        <w:pStyle w:val="Ttulo1"/>
      </w:pPr>
      <w:r>
        <w:t>5</w:t>
      </w:r>
      <w:r w:rsidR="00957F3D" w:rsidRPr="00957F3D">
        <w:t>. Tiempo para preguntas de los compañeros/as</w:t>
      </w:r>
      <w:r w:rsidR="00A47B13">
        <w:t xml:space="preserve">: </w:t>
      </w:r>
    </w:p>
    <w:sectPr w:rsidR="005B46B1" w:rsidRPr="0095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175E"/>
    <w:multiLevelType w:val="hybridMultilevel"/>
    <w:tmpl w:val="DC0C367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71404"/>
    <w:multiLevelType w:val="hybridMultilevel"/>
    <w:tmpl w:val="719AB77E"/>
    <w:lvl w:ilvl="0" w:tplc="0C0A000F"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3D"/>
    <w:rsid w:val="001903E8"/>
    <w:rsid w:val="00484B71"/>
    <w:rsid w:val="005B46B1"/>
    <w:rsid w:val="006E60B2"/>
    <w:rsid w:val="00957F3D"/>
    <w:rsid w:val="00A47B13"/>
    <w:rsid w:val="00D2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DFCF"/>
  <w15:chartTrackingRefBased/>
  <w15:docId w15:val="{DC6697B9-3DBC-4FD6-9977-A7C355CF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F3D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F3D"/>
    <w:rPr>
      <w:rFonts w:ascii="Century Gothic" w:eastAsiaTheme="majorEastAsia" w:hAnsi="Century Gothic" w:cstheme="majorBidi"/>
      <w:b/>
      <w:bCs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7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E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1096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VERGÉS RODRÍGUEZ</dc:creator>
  <cp:keywords/>
  <dc:description/>
  <cp:lastModifiedBy>BERTA VERGÉS RODRÍGUEZ</cp:lastModifiedBy>
  <cp:revision>2</cp:revision>
  <dcterms:created xsi:type="dcterms:W3CDTF">2020-12-08T21:25:00Z</dcterms:created>
  <dcterms:modified xsi:type="dcterms:W3CDTF">2020-12-08T23:36:00Z</dcterms:modified>
</cp:coreProperties>
</file>