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6721C" w14:textId="77777777" w:rsidR="00AA59D9" w:rsidRPr="00AA59D9" w:rsidRDefault="00AA59D9" w:rsidP="009316E2">
      <w:pPr>
        <w:pStyle w:val="Titre1"/>
        <w:rPr>
          <w:rFonts w:eastAsia="Times New Roman"/>
          <w:lang w:eastAsia="fr-FR"/>
        </w:rPr>
      </w:pPr>
      <w:bookmarkStart w:id="0" w:name="_Toc211608141"/>
      <w:bookmarkStart w:id="1" w:name="_Toc211616907"/>
      <w:r w:rsidRPr="00AA59D9">
        <w:rPr>
          <w:rFonts w:eastAsia="Times New Roman"/>
          <w:lang w:eastAsia="fr-FR"/>
        </w:rPr>
        <w:t xml:space="preserve">Hackathon - </w:t>
      </w:r>
      <w:proofErr w:type="spellStart"/>
      <w:r w:rsidRPr="00AA59D9">
        <w:rPr>
          <w:rFonts w:eastAsia="Times New Roman"/>
          <w:lang w:eastAsia="fr-FR"/>
        </w:rPr>
        <w:t>Ynov</w:t>
      </w:r>
      <w:proofErr w:type="spellEnd"/>
      <w:r w:rsidRPr="00AA59D9">
        <w:rPr>
          <w:rFonts w:eastAsia="Times New Roman"/>
          <w:lang w:eastAsia="fr-FR"/>
        </w:rPr>
        <w:t xml:space="preserve"> Toulouse 2025 : Babyfoot du futur - Cloud &amp; Infrastructure</w:t>
      </w:r>
      <w:bookmarkEnd w:id="0"/>
      <w:bookmarkEnd w:id="1"/>
    </w:p>
    <w:p w14:paraId="4B846082" w14:textId="77777777" w:rsidR="00AA59D9" w:rsidRPr="00AA59D9" w:rsidRDefault="00AA59D9" w:rsidP="00AA59D9">
      <w:pPr>
        <w:spacing w:before="100" w:beforeAutospacing="1" w:after="100" w:afterAutospacing="1" w:line="240" w:lineRule="auto"/>
        <w:outlineLvl w:val="1"/>
        <w:rPr>
          <w:rFonts w:asciiTheme="majorHAnsi" w:eastAsia="Times New Roman" w:hAnsiTheme="majorHAnsi" w:cs="Times New Roman"/>
          <w:kern w:val="0"/>
          <w:sz w:val="32"/>
          <w:szCs w:val="32"/>
          <w:lang w:eastAsia="fr-FR"/>
          <w14:ligatures w14:val="none"/>
        </w:rPr>
      </w:pPr>
      <w:bookmarkStart w:id="2" w:name="_Toc211608142"/>
      <w:bookmarkStart w:id="3" w:name="_Toc211616908"/>
      <w:r w:rsidRPr="00AA59D9">
        <w:rPr>
          <w:rFonts w:asciiTheme="majorHAnsi" w:eastAsia="Times New Roman" w:hAnsiTheme="majorHAnsi" w:cs="Times New Roman"/>
          <w:kern w:val="0"/>
          <w:sz w:val="32"/>
          <w:szCs w:val="32"/>
          <w:lang w:eastAsia="fr-FR"/>
          <w14:ligatures w14:val="none"/>
        </w:rPr>
        <w:t>Équipe</w:t>
      </w:r>
      <w:bookmarkEnd w:id="2"/>
      <w:bookmarkEnd w:id="3"/>
    </w:p>
    <w:p w14:paraId="307727E1" w14:textId="77777777" w:rsidR="00AA59D9" w:rsidRPr="00AA59D9" w:rsidRDefault="00AA59D9" w:rsidP="00AA59D9">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Cloud &amp; Infra 1</w:t>
      </w:r>
      <w:r w:rsidRPr="00AA59D9">
        <w:rPr>
          <w:rFonts w:ascii="Times New Roman" w:eastAsia="Times New Roman" w:hAnsi="Times New Roman" w:cs="Times New Roman"/>
          <w:kern w:val="0"/>
          <w:lang w:eastAsia="fr-FR"/>
          <w14:ligatures w14:val="none"/>
        </w:rPr>
        <w:t xml:space="preserve"> : ARROUD Rayan</w:t>
      </w:r>
    </w:p>
    <w:p w14:paraId="6641B59B" w14:textId="77777777" w:rsidR="00AA59D9" w:rsidRPr="00AA59D9" w:rsidRDefault="00AA59D9" w:rsidP="00AA59D9">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Cloud &amp; Infra 2</w:t>
      </w:r>
      <w:r w:rsidRPr="00AA59D9">
        <w:rPr>
          <w:rFonts w:ascii="Times New Roman" w:eastAsia="Times New Roman" w:hAnsi="Times New Roman" w:cs="Times New Roman"/>
          <w:kern w:val="0"/>
          <w:lang w:eastAsia="fr-FR"/>
          <w14:ligatures w14:val="none"/>
        </w:rPr>
        <w:t xml:space="preserve"> : MOUMINE Wassim</w:t>
      </w:r>
    </w:p>
    <w:p w14:paraId="01E0F778" w14:textId="77777777" w:rsidR="00AA59D9" w:rsidRPr="00AA59D9" w:rsidRDefault="00000000" w:rsidP="00AA59D9">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5052ED85">
          <v:rect id="_x0000_i1025" alt="" style="width:453.6pt;height:.05pt;mso-width-percent:0;mso-height-percent:0;mso-width-percent:0;mso-height-percent:0" o:hralign="center" o:hrstd="t" o:hr="t" fillcolor="#a0a0a0" stroked="f"/>
        </w:pict>
      </w:r>
    </w:p>
    <w:p w14:paraId="2E82693F" w14:textId="77777777" w:rsidR="00AA59D9" w:rsidRPr="00AA59D9" w:rsidRDefault="00AA59D9" w:rsidP="00AA59D9">
      <w:pPr>
        <w:spacing w:before="100" w:beforeAutospacing="1" w:after="100" w:afterAutospacing="1" w:line="240" w:lineRule="auto"/>
        <w:outlineLvl w:val="1"/>
        <w:rPr>
          <w:rFonts w:asciiTheme="majorHAnsi" w:eastAsia="Times New Roman" w:hAnsiTheme="majorHAnsi" w:cs="Times New Roman"/>
          <w:kern w:val="0"/>
          <w:sz w:val="32"/>
          <w:szCs w:val="32"/>
          <w:lang w:eastAsia="fr-FR"/>
          <w14:ligatures w14:val="none"/>
        </w:rPr>
      </w:pPr>
      <w:bookmarkStart w:id="4" w:name="_Toc211608143"/>
      <w:bookmarkStart w:id="5" w:name="_Toc211616909"/>
      <w:r w:rsidRPr="00AA59D9">
        <w:rPr>
          <w:rFonts w:asciiTheme="majorHAnsi" w:eastAsia="Times New Roman" w:hAnsiTheme="majorHAnsi" w:cs="Times New Roman"/>
          <w:kern w:val="0"/>
          <w:sz w:val="32"/>
          <w:szCs w:val="32"/>
          <w:lang w:eastAsia="fr-FR"/>
          <w14:ligatures w14:val="none"/>
        </w:rPr>
        <w:t>Objectif général</w:t>
      </w:r>
      <w:bookmarkEnd w:id="4"/>
      <w:bookmarkEnd w:id="5"/>
    </w:p>
    <w:p w14:paraId="5C0C67A2" w14:textId="75947522" w:rsidR="00AA59D9" w:rsidRPr="00AA59D9" w:rsidRDefault="00AA59D9" w:rsidP="009316E2">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Le but de notre mission était de concevoir et déployer une </w:t>
      </w:r>
      <w:r w:rsidRPr="00AA59D9">
        <w:rPr>
          <w:rFonts w:ascii="Times New Roman" w:eastAsia="Times New Roman" w:hAnsi="Times New Roman" w:cs="Times New Roman"/>
          <w:b/>
          <w:bCs/>
          <w:kern w:val="0"/>
          <w:lang w:eastAsia="fr-FR"/>
          <w14:ligatures w14:val="none"/>
        </w:rPr>
        <w:t>infrastructure complète</w:t>
      </w:r>
      <w:r w:rsidRPr="00AA59D9">
        <w:rPr>
          <w:rFonts w:ascii="Times New Roman" w:eastAsia="Times New Roman" w:hAnsi="Times New Roman" w:cs="Times New Roman"/>
          <w:kern w:val="0"/>
          <w:lang w:eastAsia="fr-FR"/>
          <w14:ligatures w14:val="none"/>
        </w:rPr>
        <w:t xml:space="preserve"> pour l’application web de gestion des babyfoots. Cette infrastructure devait être robuste, scalable, et permettre une gestion efficace des ressources, tout en intégrant des outils de surveillance et de sécurité adaptés pour un service utilisé par près de 1000 étudiants.</w:t>
      </w:r>
    </w:p>
    <w:p w14:paraId="62F0A936" w14:textId="77777777" w:rsidR="00AA59D9" w:rsidRPr="00AA59D9" w:rsidRDefault="00AA59D9" w:rsidP="009316E2">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Nous avons choisi d'héberger l'infrastructure sur un </w:t>
      </w:r>
      <w:r w:rsidRPr="00AA59D9">
        <w:rPr>
          <w:rFonts w:ascii="Times New Roman" w:eastAsia="Times New Roman" w:hAnsi="Times New Roman" w:cs="Times New Roman"/>
          <w:b/>
          <w:bCs/>
          <w:kern w:val="0"/>
          <w:lang w:eastAsia="fr-FR"/>
          <w14:ligatures w14:val="none"/>
        </w:rPr>
        <w:t>Raspberry Pi</w:t>
      </w:r>
      <w:r w:rsidRPr="00AA59D9">
        <w:rPr>
          <w:rFonts w:ascii="Times New Roman" w:eastAsia="Times New Roman" w:hAnsi="Times New Roman" w:cs="Times New Roman"/>
          <w:kern w:val="0"/>
          <w:lang w:eastAsia="fr-FR"/>
          <w14:ligatures w14:val="none"/>
        </w:rPr>
        <w:t xml:space="preserve"> afin de permettre au jury de tester le déploiement en situation réelle, sans nécessiter de ressources cloud externes (comme AWS, GCP, ou Azure). Le choix d'une machine physique pour héberger le service vise à offrir une approche plus tangible et un test en conditions réelles.</w:t>
      </w:r>
    </w:p>
    <w:p w14:paraId="45986405" w14:textId="77777777" w:rsidR="00AA59D9" w:rsidRDefault="00000000" w:rsidP="00AA59D9">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06E036C4">
          <v:rect id="_x0000_i1026" alt="" style="width:453.6pt;height:.05pt;mso-width-percent:0;mso-height-percent:0;mso-width-percent:0;mso-height-percent:0" o:hralign="center" o:hrstd="t" o:hr="t" fillcolor="#a0a0a0" stroked="f"/>
        </w:pict>
      </w:r>
    </w:p>
    <w:p w14:paraId="3F41267C" w14:textId="77777777" w:rsidR="009316E2" w:rsidRDefault="009316E2" w:rsidP="00AA59D9">
      <w:pPr>
        <w:spacing w:after="0" w:line="240" w:lineRule="auto"/>
        <w:rPr>
          <w:rFonts w:ascii="Times New Roman" w:eastAsia="Times New Roman" w:hAnsi="Times New Roman" w:cs="Times New Roman"/>
          <w:kern w:val="0"/>
          <w:lang w:eastAsia="fr-FR"/>
          <w14:ligatures w14:val="none"/>
        </w:rPr>
      </w:pPr>
    </w:p>
    <w:sdt>
      <w:sdtPr>
        <w:rPr>
          <w:rFonts w:asciiTheme="minorHAnsi" w:eastAsiaTheme="minorHAnsi" w:hAnsiTheme="minorHAnsi" w:cstheme="minorBidi"/>
          <w:b w:val="0"/>
          <w:bCs w:val="0"/>
          <w:color w:val="auto"/>
          <w:kern w:val="2"/>
          <w:sz w:val="24"/>
          <w:szCs w:val="24"/>
          <w:lang w:eastAsia="en-US"/>
          <w14:ligatures w14:val="standardContextual"/>
        </w:rPr>
        <w:id w:val="1632435608"/>
        <w:docPartObj>
          <w:docPartGallery w:val="Table of Contents"/>
          <w:docPartUnique/>
        </w:docPartObj>
      </w:sdtPr>
      <w:sdtEndPr>
        <w:rPr>
          <w:noProof/>
        </w:rPr>
      </w:sdtEndPr>
      <w:sdtContent>
        <w:p w14:paraId="0C5716F5" w14:textId="77777777" w:rsidR="001631AB" w:rsidRDefault="009316E2" w:rsidP="00781C79">
          <w:pPr>
            <w:pStyle w:val="En-ttedetabledesmatires"/>
            <w:rPr>
              <w:noProof/>
            </w:rPr>
          </w:pPr>
          <w:r>
            <w:t>Table des matières</w:t>
          </w:r>
          <w:r>
            <w:rPr>
              <w:b w:val="0"/>
              <w:bCs w:val="0"/>
            </w:rPr>
            <w:fldChar w:fldCharType="begin"/>
          </w:r>
          <w:r>
            <w:instrText>TOC \o "1-3" \h \z \u</w:instrText>
          </w:r>
          <w:r>
            <w:rPr>
              <w:b w:val="0"/>
              <w:bCs w:val="0"/>
            </w:rPr>
            <w:fldChar w:fldCharType="separate"/>
          </w:r>
        </w:p>
        <w:p w14:paraId="676215F2" w14:textId="58D82417" w:rsidR="001631AB" w:rsidRDefault="001631AB">
          <w:pPr>
            <w:pStyle w:val="TM2"/>
            <w:tabs>
              <w:tab w:val="right" w:leader="dot" w:pos="9062"/>
            </w:tabs>
            <w:rPr>
              <w:rFonts w:eastAsiaTheme="minorEastAsia"/>
              <w:b w:val="0"/>
              <w:bCs w:val="0"/>
              <w:noProof/>
              <w:sz w:val="24"/>
              <w:szCs w:val="24"/>
              <w:lang w:eastAsia="fr-FR"/>
            </w:rPr>
          </w:pPr>
          <w:hyperlink w:anchor="_Toc211616910" w:history="1">
            <w:r w:rsidRPr="002E6EF8">
              <w:rPr>
                <w:rStyle w:val="Lienhypertexte"/>
                <w:rFonts w:eastAsia="Times New Roman"/>
                <w:noProof/>
                <w:lang w:eastAsia="fr-FR"/>
              </w:rPr>
              <w:t>Démarche et choix techniques</w:t>
            </w:r>
            <w:r>
              <w:rPr>
                <w:noProof/>
                <w:webHidden/>
              </w:rPr>
              <w:tab/>
            </w:r>
            <w:r>
              <w:rPr>
                <w:noProof/>
                <w:webHidden/>
              </w:rPr>
              <w:fldChar w:fldCharType="begin"/>
            </w:r>
            <w:r>
              <w:rPr>
                <w:noProof/>
                <w:webHidden/>
              </w:rPr>
              <w:instrText xml:space="preserve"> PAGEREF _Toc211616910 \h </w:instrText>
            </w:r>
            <w:r>
              <w:rPr>
                <w:noProof/>
                <w:webHidden/>
              </w:rPr>
            </w:r>
            <w:r>
              <w:rPr>
                <w:noProof/>
                <w:webHidden/>
              </w:rPr>
              <w:fldChar w:fldCharType="separate"/>
            </w:r>
            <w:r>
              <w:rPr>
                <w:noProof/>
                <w:webHidden/>
              </w:rPr>
              <w:t>2</w:t>
            </w:r>
            <w:r>
              <w:rPr>
                <w:noProof/>
                <w:webHidden/>
              </w:rPr>
              <w:fldChar w:fldCharType="end"/>
            </w:r>
          </w:hyperlink>
        </w:p>
        <w:p w14:paraId="38F0D3CF" w14:textId="0F67439C" w:rsidR="001631AB" w:rsidRDefault="001631AB">
          <w:pPr>
            <w:pStyle w:val="TM3"/>
            <w:tabs>
              <w:tab w:val="left" w:pos="960"/>
              <w:tab w:val="right" w:leader="dot" w:pos="9062"/>
            </w:tabs>
            <w:rPr>
              <w:rFonts w:eastAsiaTheme="minorEastAsia"/>
              <w:noProof/>
              <w:sz w:val="24"/>
              <w:szCs w:val="24"/>
              <w:lang w:eastAsia="fr-FR"/>
            </w:rPr>
          </w:pPr>
          <w:hyperlink w:anchor="_Toc211616911" w:history="1">
            <w:r w:rsidRPr="002E6EF8">
              <w:rPr>
                <w:rStyle w:val="Lienhypertexte"/>
                <w:rFonts w:eastAsia="Times New Roman"/>
                <w:noProof/>
                <w:lang w:eastAsia="fr-FR"/>
              </w:rPr>
              <w:t>1.</w:t>
            </w:r>
            <w:r>
              <w:rPr>
                <w:rFonts w:eastAsiaTheme="minorEastAsia"/>
                <w:noProof/>
                <w:sz w:val="24"/>
                <w:szCs w:val="24"/>
                <w:lang w:eastAsia="fr-FR"/>
              </w:rPr>
              <w:tab/>
            </w:r>
            <w:r w:rsidRPr="002E6EF8">
              <w:rPr>
                <w:rStyle w:val="Lienhypertexte"/>
                <w:rFonts w:eastAsia="Times New Roman"/>
                <w:noProof/>
                <w:lang w:eastAsia="fr-FR"/>
              </w:rPr>
              <w:t>Choix des technologies :</w:t>
            </w:r>
            <w:r>
              <w:rPr>
                <w:noProof/>
                <w:webHidden/>
              </w:rPr>
              <w:tab/>
            </w:r>
            <w:r>
              <w:rPr>
                <w:noProof/>
                <w:webHidden/>
              </w:rPr>
              <w:fldChar w:fldCharType="begin"/>
            </w:r>
            <w:r>
              <w:rPr>
                <w:noProof/>
                <w:webHidden/>
              </w:rPr>
              <w:instrText xml:space="preserve"> PAGEREF _Toc211616911 \h </w:instrText>
            </w:r>
            <w:r>
              <w:rPr>
                <w:noProof/>
                <w:webHidden/>
              </w:rPr>
            </w:r>
            <w:r>
              <w:rPr>
                <w:noProof/>
                <w:webHidden/>
              </w:rPr>
              <w:fldChar w:fldCharType="separate"/>
            </w:r>
            <w:r>
              <w:rPr>
                <w:noProof/>
                <w:webHidden/>
              </w:rPr>
              <w:t>2</w:t>
            </w:r>
            <w:r>
              <w:rPr>
                <w:noProof/>
                <w:webHidden/>
              </w:rPr>
              <w:fldChar w:fldCharType="end"/>
            </w:r>
          </w:hyperlink>
        </w:p>
        <w:p w14:paraId="09FA7F73" w14:textId="252051ED" w:rsidR="001631AB" w:rsidRDefault="001631AB">
          <w:pPr>
            <w:pStyle w:val="TM3"/>
            <w:tabs>
              <w:tab w:val="left" w:pos="960"/>
              <w:tab w:val="right" w:leader="dot" w:pos="9062"/>
            </w:tabs>
            <w:rPr>
              <w:rFonts w:eastAsiaTheme="minorEastAsia"/>
              <w:noProof/>
              <w:sz w:val="24"/>
              <w:szCs w:val="24"/>
              <w:lang w:eastAsia="fr-FR"/>
            </w:rPr>
          </w:pPr>
          <w:hyperlink w:anchor="_Toc211616912" w:history="1">
            <w:r w:rsidRPr="002E6EF8">
              <w:rPr>
                <w:rStyle w:val="Lienhypertexte"/>
                <w:rFonts w:eastAsia="Times New Roman"/>
                <w:noProof/>
                <w:kern w:val="0"/>
                <w:lang w:eastAsia="fr-FR"/>
                <w14:ligatures w14:val="none"/>
              </w:rPr>
              <w:t>2.</w:t>
            </w:r>
            <w:r>
              <w:rPr>
                <w:rFonts w:eastAsiaTheme="minorEastAsia"/>
                <w:noProof/>
                <w:sz w:val="24"/>
                <w:szCs w:val="24"/>
                <w:lang w:eastAsia="fr-FR"/>
              </w:rPr>
              <w:tab/>
            </w:r>
            <w:r w:rsidRPr="002E6EF8">
              <w:rPr>
                <w:rStyle w:val="Lienhypertexte"/>
                <w:noProof/>
                <w:lang w:eastAsia="fr-FR"/>
              </w:rPr>
              <w:t>Automatisation du déploiement avec Ansible :</w:t>
            </w:r>
            <w:r>
              <w:rPr>
                <w:noProof/>
                <w:webHidden/>
              </w:rPr>
              <w:tab/>
            </w:r>
            <w:r>
              <w:rPr>
                <w:noProof/>
                <w:webHidden/>
              </w:rPr>
              <w:fldChar w:fldCharType="begin"/>
            </w:r>
            <w:r>
              <w:rPr>
                <w:noProof/>
                <w:webHidden/>
              </w:rPr>
              <w:instrText xml:space="preserve"> PAGEREF _Toc211616912 \h </w:instrText>
            </w:r>
            <w:r>
              <w:rPr>
                <w:noProof/>
                <w:webHidden/>
              </w:rPr>
            </w:r>
            <w:r>
              <w:rPr>
                <w:noProof/>
                <w:webHidden/>
              </w:rPr>
              <w:fldChar w:fldCharType="separate"/>
            </w:r>
            <w:r>
              <w:rPr>
                <w:noProof/>
                <w:webHidden/>
              </w:rPr>
              <w:t>2</w:t>
            </w:r>
            <w:r>
              <w:rPr>
                <w:noProof/>
                <w:webHidden/>
              </w:rPr>
              <w:fldChar w:fldCharType="end"/>
            </w:r>
          </w:hyperlink>
        </w:p>
        <w:p w14:paraId="69F80AAF" w14:textId="165C1D4D" w:rsidR="001631AB" w:rsidRDefault="001631AB">
          <w:pPr>
            <w:pStyle w:val="TM3"/>
            <w:tabs>
              <w:tab w:val="left" w:pos="960"/>
              <w:tab w:val="right" w:leader="dot" w:pos="9062"/>
            </w:tabs>
            <w:rPr>
              <w:rFonts w:eastAsiaTheme="minorEastAsia"/>
              <w:noProof/>
              <w:sz w:val="24"/>
              <w:szCs w:val="24"/>
              <w:lang w:eastAsia="fr-FR"/>
            </w:rPr>
          </w:pPr>
          <w:hyperlink w:anchor="_Toc211616913" w:history="1">
            <w:r w:rsidRPr="002E6EF8">
              <w:rPr>
                <w:rStyle w:val="Lienhypertexte"/>
                <w:rFonts w:eastAsia="Times New Roman"/>
                <w:noProof/>
                <w:lang w:eastAsia="fr-FR"/>
              </w:rPr>
              <w:t>3.</w:t>
            </w:r>
            <w:r>
              <w:rPr>
                <w:rFonts w:eastAsiaTheme="minorEastAsia"/>
                <w:noProof/>
                <w:sz w:val="24"/>
                <w:szCs w:val="24"/>
                <w:lang w:eastAsia="fr-FR"/>
              </w:rPr>
              <w:tab/>
            </w:r>
            <w:r w:rsidRPr="002E6EF8">
              <w:rPr>
                <w:rStyle w:val="Lienhypertexte"/>
                <w:rFonts w:eastAsia="Times New Roman"/>
                <w:noProof/>
                <w:lang w:eastAsia="fr-FR"/>
              </w:rPr>
              <w:t>Gestion des conteneurs Docker :</w:t>
            </w:r>
            <w:r>
              <w:rPr>
                <w:noProof/>
                <w:webHidden/>
              </w:rPr>
              <w:tab/>
            </w:r>
            <w:r>
              <w:rPr>
                <w:noProof/>
                <w:webHidden/>
              </w:rPr>
              <w:fldChar w:fldCharType="begin"/>
            </w:r>
            <w:r>
              <w:rPr>
                <w:noProof/>
                <w:webHidden/>
              </w:rPr>
              <w:instrText xml:space="preserve"> PAGEREF _Toc211616913 \h </w:instrText>
            </w:r>
            <w:r>
              <w:rPr>
                <w:noProof/>
                <w:webHidden/>
              </w:rPr>
            </w:r>
            <w:r>
              <w:rPr>
                <w:noProof/>
                <w:webHidden/>
              </w:rPr>
              <w:fldChar w:fldCharType="separate"/>
            </w:r>
            <w:r>
              <w:rPr>
                <w:noProof/>
                <w:webHidden/>
              </w:rPr>
              <w:t>2</w:t>
            </w:r>
            <w:r>
              <w:rPr>
                <w:noProof/>
                <w:webHidden/>
              </w:rPr>
              <w:fldChar w:fldCharType="end"/>
            </w:r>
          </w:hyperlink>
        </w:p>
        <w:p w14:paraId="6BBEC658" w14:textId="3E098336" w:rsidR="001631AB" w:rsidRDefault="001631AB">
          <w:pPr>
            <w:pStyle w:val="TM2"/>
            <w:tabs>
              <w:tab w:val="right" w:leader="dot" w:pos="9062"/>
            </w:tabs>
            <w:rPr>
              <w:rFonts w:eastAsiaTheme="minorEastAsia"/>
              <w:b w:val="0"/>
              <w:bCs w:val="0"/>
              <w:noProof/>
              <w:sz w:val="24"/>
              <w:szCs w:val="24"/>
              <w:lang w:eastAsia="fr-FR"/>
            </w:rPr>
          </w:pPr>
          <w:hyperlink w:anchor="_Toc211616914" w:history="1">
            <w:r w:rsidRPr="002E6EF8">
              <w:rPr>
                <w:rStyle w:val="Lienhypertexte"/>
                <w:rFonts w:eastAsia="Times New Roman"/>
                <w:noProof/>
                <w:lang w:eastAsia="fr-FR"/>
              </w:rPr>
              <w:t>Requis fonctionnels</w:t>
            </w:r>
            <w:r>
              <w:rPr>
                <w:noProof/>
                <w:webHidden/>
              </w:rPr>
              <w:tab/>
            </w:r>
            <w:r>
              <w:rPr>
                <w:noProof/>
                <w:webHidden/>
              </w:rPr>
              <w:fldChar w:fldCharType="begin"/>
            </w:r>
            <w:r>
              <w:rPr>
                <w:noProof/>
                <w:webHidden/>
              </w:rPr>
              <w:instrText xml:space="preserve"> PAGEREF _Toc211616914 \h </w:instrText>
            </w:r>
            <w:r>
              <w:rPr>
                <w:noProof/>
                <w:webHidden/>
              </w:rPr>
            </w:r>
            <w:r>
              <w:rPr>
                <w:noProof/>
                <w:webHidden/>
              </w:rPr>
              <w:fldChar w:fldCharType="separate"/>
            </w:r>
            <w:r>
              <w:rPr>
                <w:noProof/>
                <w:webHidden/>
              </w:rPr>
              <w:t>4</w:t>
            </w:r>
            <w:r>
              <w:rPr>
                <w:noProof/>
                <w:webHidden/>
              </w:rPr>
              <w:fldChar w:fldCharType="end"/>
            </w:r>
          </w:hyperlink>
        </w:p>
        <w:p w14:paraId="10CC17F5" w14:textId="026D27AF" w:rsidR="001631AB" w:rsidRDefault="001631AB">
          <w:pPr>
            <w:pStyle w:val="TM3"/>
            <w:tabs>
              <w:tab w:val="left" w:pos="960"/>
              <w:tab w:val="right" w:leader="dot" w:pos="9062"/>
            </w:tabs>
            <w:rPr>
              <w:rFonts w:eastAsiaTheme="minorEastAsia"/>
              <w:noProof/>
              <w:sz w:val="24"/>
              <w:szCs w:val="24"/>
              <w:lang w:eastAsia="fr-FR"/>
            </w:rPr>
          </w:pPr>
          <w:hyperlink w:anchor="_Toc211616915" w:history="1">
            <w:r w:rsidRPr="002E6EF8">
              <w:rPr>
                <w:rStyle w:val="Lienhypertexte"/>
                <w:rFonts w:eastAsia="Times New Roman"/>
                <w:noProof/>
                <w:lang w:eastAsia="fr-FR"/>
              </w:rPr>
              <w:t>1.</w:t>
            </w:r>
            <w:r>
              <w:rPr>
                <w:rFonts w:eastAsiaTheme="minorEastAsia"/>
                <w:noProof/>
                <w:sz w:val="24"/>
                <w:szCs w:val="24"/>
                <w:lang w:eastAsia="fr-FR"/>
              </w:rPr>
              <w:tab/>
            </w:r>
            <w:r w:rsidRPr="002E6EF8">
              <w:rPr>
                <w:rStyle w:val="Lienhypertexte"/>
                <w:rFonts w:eastAsia="Times New Roman"/>
                <w:noProof/>
                <w:lang w:eastAsia="fr-FR"/>
              </w:rPr>
              <w:t>Hébergement de l’application web :</w:t>
            </w:r>
            <w:r>
              <w:rPr>
                <w:noProof/>
                <w:webHidden/>
              </w:rPr>
              <w:tab/>
            </w:r>
            <w:r>
              <w:rPr>
                <w:noProof/>
                <w:webHidden/>
              </w:rPr>
              <w:fldChar w:fldCharType="begin"/>
            </w:r>
            <w:r>
              <w:rPr>
                <w:noProof/>
                <w:webHidden/>
              </w:rPr>
              <w:instrText xml:space="preserve"> PAGEREF _Toc211616915 \h </w:instrText>
            </w:r>
            <w:r>
              <w:rPr>
                <w:noProof/>
                <w:webHidden/>
              </w:rPr>
            </w:r>
            <w:r>
              <w:rPr>
                <w:noProof/>
                <w:webHidden/>
              </w:rPr>
              <w:fldChar w:fldCharType="separate"/>
            </w:r>
            <w:r>
              <w:rPr>
                <w:noProof/>
                <w:webHidden/>
              </w:rPr>
              <w:t>4</w:t>
            </w:r>
            <w:r>
              <w:rPr>
                <w:noProof/>
                <w:webHidden/>
              </w:rPr>
              <w:fldChar w:fldCharType="end"/>
            </w:r>
          </w:hyperlink>
        </w:p>
        <w:p w14:paraId="00BFBA65" w14:textId="56AE7316" w:rsidR="001631AB" w:rsidRDefault="001631AB">
          <w:pPr>
            <w:pStyle w:val="TM3"/>
            <w:tabs>
              <w:tab w:val="left" w:pos="960"/>
              <w:tab w:val="right" w:leader="dot" w:pos="9062"/>
            </w:tabs>
            <w:rPr>
              <w:rFonts w:eastAsiaTheme="minorEastAsia"/>
              <w:noProof/>
              <w:sz w:val="24"/>
              <w:szCs w:val="24"/>
              <w:lang w:eastAsia="fr-FR"/>
            </w:rPr>
          </w:pPr>
          <w:hyperlink w:anchor="_Toc211616916" w:history="1">
            <w:r w:rsidRPr="002E6EF8">
              <w:rPr>
                <w:rStyle w:val="Lienhypertexte"/>
                <w:rFonts w:eastAsia="Times New Roman"/>
                <w:noProof/>
                <w:lang w:eastAsia="fr-FR"/>
              </w:rPr>
              <w:t>2.</w:t>
            </w:r>
            <w:r>
              <w:rPr>
                <w:rFonts w:eastAsiaTheme="minorEastAsia"/>
                <w:noProof/>
                <w:sz w:val="24"/>
                <w:szCs w:val="24"/>
                <w:lang w:eastAsia="fr-FR"/>
              </w:rPr>
              <w:tab/>
            </w:r>
            <w:r w:rsidRPr="002E6EF8">
              <w:rPr>
                <w:rStyle w:val="Lienhypertexte"/>
                <w:rFonts w:eastAsia="Times New Roman"/>
                <w:noProof/>
                <w:lang w:eastAsia="fr-FR"/>
              </w:rPr>
              <w:t>Base de données :</w:t>
            </w:r>
            <w:r>
              <w:rPr>
                <w:noProof/>
                <w:webHidden/>
              </w:rPr>
              <w:tab/>
            </w:r>
            <w:r>
              <w:rPr>
                <w:noProof/>
                <w:webHidden/>
              </w:rPr>
              <w:fldChar w:fldCharType="begin"/>
            </w:r>
            <w:r>
              <w:rPr>
                <w:noProof/>
                <w:webHidden/>
              </w:rPr>
              <w:instrText xml:space="preserve"> PAGEREF _Toc211616916 \h </w:instrText>
            </w:r>
            <w:r>
              <w:rPr>
                <w:noProof/>
                <w:webHidden/>
              </w:rPr>
            </w:r>
            <w:r>
              <w:rPr>
                <w:noProof/>
                <w:webHidden/>
              </w:rPr>
              <w:fldChar w:fldCharType="separate"/>
            </w:r>
            <w:r>
              <w:rPr>
                <w:noProof/>
                <w:webHidden/>
              </w:rPr>
              <w:t>6</w:t>
            </w:r>
            <w:r>
              <w:rPr>
                <w:noProof/>
                <w:webHidden/>
              </w:rPr>
              <w:fldChar w:fldCharType="end"/>
            </w:r>
          </w:hyperlink>
        </w:p>
        <w:p w14:paraId="565E647F" w14:textId="7B8FE2BF" w:rsidR="001631AB" w:rsidRDefault="001631AB">
          <w:pPr>
            <w:pStyle w:val="TM3"/>
            <w:tabs>
              <w:tab w:val="left" w:pos="960"/>
              <w:tab w:val="right" w:leader="dot" w:pos="9062"/>
            </w:tabs>
            <w:rPr>
              <w:rFonts w:eastAsiaTheme="minorEastAsia"/>
              <w:noProof/>
              <w:sz w:val="24"/>
              <w:szCs w:val="24"/>
              <w:lang w:eastAsia="fr-FR"/>
            </w:rPr>
          </w:pPr>
          <w:hyperlink w:anchor="_Toc211616917" w:history="1">
            <w:r w:rsidRPr="002E6EF8">
              <w:rPr>
                <w:rStyle w:val="Lienhypertexte"/>
                <w:rFonts w:eastAsia="Times New Roman"/>
                <w:noProof/>
                <w:lang w:eastAsia="fr-FR"/>
              </w:rPr>
              <w:t>3.</w:t>
            </w:r>
            <w:r>
              <w:rPr>
                <w:rFonts w:eastAsiaTheme="minorEastAsia"/>
                <w:noProof/>
                <w:sz w:val="24"/>
                <w:szCs w:val="24"/>
                <w:lang w:eastAsia="fr-FR"/>
              </w:rPr>
              <w:tab/>
            </w:r>
            <w:r w:rsidRPr="002E6EF8">
              <w:rPr>
                <w:rStyle w:val="Lienhypertexte"/>
                <w:rFonts w:eastAsia="Times New Roman"/>
                <w:noProof/>
                <w:lang w:eastAsia="fr-FR"/>
              </w:rPr>
              <w:t>Automatisation du déploiement :</w:t>
            </w:r>
            <w:r>
              <w:rPr>
                <w:noProof/>
                <w:webHidden/>
              </w:rPr>
              <w:tab/>
            </w:r>
            <w:r>
              <w:rPr>
                <w:noProof/>
                <w:webHidden/>
              </w:rPr>
              <w:fldChar w:fldCharType="begin"/>
            </w:r>
            <w:r>
              <w:rPr>
                <w:noProof/>
                <w:webHidden/>
              </w:rPr>
              <w:instrText xml:space="preserve"> PAGEREF _Toc211616917 \h </w:instrText>
            </w:r>
            <w:r>
              <w:rPr>
                <w:noProof/>
                <w:webHidden/>
              </w:rPr>
            </w:r>
            <w:r>
              <w:rPr>
                <w:noProof/>
                <w:webHidden/>
              </w:rPr>
              <w:fldChar w:fldCharType="separate"/>
            </w:r>
            <w:r>
              <w:rPr>
                <w:noProof/>
                <w:webHidden/>
              </w:rPr>
              <w:t>7</w:t>
            </w:r>
            <w:r>
              <w:rPr>
                <w:noProof/>
                <w:webHidden/>
              </w:rPr>
              <w:fldChar w:fldCharType="end"/>
            </w:r>
          </w:hyperlink>
        </w:p>
        <w:p w14:paraId="7E4231A1" w14:textId="02F3A481" w:rsidR="001631AB" w:rsidRDefault="001631AB">
          <w:pPr>
            <w:pStyle w:val="TM3"/>
            <w:tabs>
              <w:tab w:val="left" w:pos="960"/>
              <w:tab w:val="right" w:leader="dot" w:pos="9062"/>
            </w:tabs>
            <w:rPr>
              <w:rFonts w:eastAsiaTheme="minorEastAsia"/>
              <w:noProof/>
              <w:sz w:val="24"/>
              <w:szCs w:val="24"/>
              <w:lang w:eastAsia="fr-FR"/>
            </w:rPr>
          </w:pPr>
          <w:hyperlink w:anchor="_Toc211616918" w:history="1">
            <w:r w:rsidRPr="002E6EF8">
              <w:rPr>
                <w:rStyle w:val="Lienhypertexte"/>
                <w:rFonts w:eastAsia="Times New Roman"/>
                <w:noProof/>
                <w:lang w:eastAsia="fr-FR"/>
              </w:rPr>
              <w:t>4.</w:t>
            </w:r>
            <w:r>
              <w:rPr>
                <w:rFonts w:eastAsiaTheme="minorEastAsia"/>
                <w:noProof/>
                <w:sz w:val="24"/>
                <w:szCs w:val="24"/>
                <w:lang w:eastAsia="fr-FR"/>
              </w:rPr>
              <w:tab/>
            </w:r>
            <w:r w:rsidRPr="002E6EF8">
              <w:rPr>
                <w:rStyle w:val="Lienhypertexte"/>
                <w:rFonts w:eastAsia="Times New Roman"/>
                <w:noProof/>
                <w:lang w:eastAsia="fr-FR"/>
              </w:rPr>
              <w:t>Sécurisation :</w:t>
            </w:r>
            <w:r>
              <w:rPr>
                <w:noProof/>
                <w:webHidden/>
              </w:rPr>
              <w:tab/>
            </w:r>
            <w:r>
              <w:rPr>
                <w:noProof/>
                <w:webHidden/>
              </w:rPr>
              <w:fldChar w:fldCharType="begin"/>
            </w:r>
            <w:r>
              <w:rPr>
                <w:noProof/>
                <w:webHidden/>
              </w:rPr>
              <w:instrText xml:space="preserve"> PAGEREF _Toc211616918 \h </w:instrText>
            </w:r>
            <w:r>
              <w:rPr>
                <w:noProof/>
                <w:webHidden/>
              </w:rPr>
            </w:r>
            <w:r>
              <w:rPr>
                <w:noProof/>
                <w:webHidden/>
              </w:rPr>
              <w:fldChar w:fldCharType="separate"/>
            </w:r>
            <w:r>
              <w:rPr>
                <w:noProof/>
                <w:webHidden/>
              </w:rPr>
              <w:t>8</w:t>
            </w:r>
            <w:r>
              <w:rPr>
                <w:noProof/>
                <w:webHidden/>
              </w:rPr>
              <w:fldChar w:fldCharType="end"/>
            </w:r>
          </w:hyperlink>
        </w:p>
        <w:p w14:paraId="4C76DC75" w14:textId="41F3C24F" w:rsidR="001631AB" w:rsidRDefault="001631AB">
          <w:pPr>
            <w:pStyle w:val="TM3"/>
            <w:tabs>
              <w:tab w:val="left" w:pos="960"/>
              <w:tab w:val="right" w:leader="dot" w:pos="9062"/>
            </w:tabs>
            <w:rPr>
              <w:rFonts w:eastAsiaTheme="minorEastAsia"/>
              <w:noProof/>
              <w:sz w:val="24"/>
              <w:szCs w:val="24"/>
              <w:lang w:eastAsia="fr-FR"/>
            </w:rPr>
          </w:pPr>
          <w:hyperlink w:anchor="_Toc211616919" w:history="1">
            <w:r w:rsidRPr="002E6EF8">
              <w:rPr>
                <w:rStyle w:val="Lienhypertexte"/>
                <w:rFonts w:eastAsia="Times New Roman"/>
                <w:noProof/>
                <w:lang w:eastAsia="fr-FR"/>
              </w:rPr>
              <w:t>5.</w:t>
            </w:r>
            <w:r>
              <w:rPr>
                <w:rFonts w:eastAsiaTheme="minorEastAsia"/>
                <w:noProof/>
                <w:sz w:val="24"/>
                <w:szCs w:val="24"/>
                <w:lang w:eastAsia="fr-FR"/>
              </w:rPr>
              <w:tab/>
            </w:r>
            <w:r w:rsidRPr="002E6EF8">
              <w:rPr>
                <w:rStyle w:val="Lienhypertexte"/>
                <w:rFonts w:eastAsia="Times New Roman"/>
                <w:noProof/>
                <w:lang w:eastAsia="fr-FR"/>
              </w:rPr>
              <w:t>Scalabilité :</w:t>
            </w:r>
            <w:r>
              <w:rPr>
                <w:noProof/>
                <w:webHidden/>
              </w:rPr>
              <w:tab/>
            </w:r>
            <w:r>
              <w:rPr>
                <w:noProof/>
                <w:webHidden/>
              </w:rPr>
              <w:fldChar w:fldCharType="begin"/>
            </w:r>
            <w:r>
              <w:rPr>
                <w:noProof/>
                <w:webHidden/>
              </w:rPr>
              <w:instrText xml:space="preserve"> PAGEREF _Toc211616919 \h </w:instrText>
            </w:r>
            <w:r>
              <w:rPr>
                <w:noProof/>
                <w:webHidden/>
              </w:rPr>
            </w:r>
            <w:r>
              <w:rPr>
                <w:noProof/>
                <w:webHidden/>
              </w:rPr>
              <w:fldChar w:fldCharType="separate"/>
            </w:r>
            <w:r>
              <w:rPr>
                <w:noProof/>
                <w:webHidden/>
              </w:rPr>
              <w:t>9</w:t>
            </w:r>
            <w:r>
              <w:rPr>
                <w:noProof/>
                <w:webHidden/>
              </w:rPr>
              <w:fldChar w:fldCharType="end"/>
            </w:r>
          </w:hyperlink>
        </w:p>
        <w:p w14:paraId="06F44ECC" w14:textId="1A103F39" w:rsidR="001631AB" w:rsidRDefault="001631AB">
          <w:pPr>
            <w:pStyle w:val="TM2"/>
            <w:tabs>
              <w:tab w:val="right" w:leader="dot" w:pos="9062"/>
            </w:tabs>
            <w:rPr>
              <w:rFonts w:eastAsiaTheme="minorEastAsia"/>
              <w:b w:val="0"/>
              <w:bCs w:val="0"/>
              <w:noProof/>
              <w:sz w:val="24"/>
              <w:szCs w:val="24"/>
              <w:lang w:eastAsia="fr-FR"/>
            </w:rPr>
          </w:pPr>
          <w:hyperlink w:anchor="_Toc211616920" w:history="1">
            <w:r w:rsidRPr="002E6EF8">
              <w:rPr>
                <w:rStyle w:val="Lienhypertexte"/>
                <w:rFonts w:eastAsia="Times New Roman"/>
                <w:noProof/>
                <w:lang w:eastAsia="fr-FR"/>
              </w:rPr>
              <w:t>Collaboration avec les autres spécialités</w:t>
            </w:r>
            <w:r>
              <w:rPr>
                <w:noProof/>
                <w:webHidden/>
              </w:rPr>
              <w:tab/>
            </w:r>
            <w:r>
              <w:rPr>
                <w:noProof/>
                <w:webHidden/>
              </w:rPr>
              <w:fldChar w:fldCharType="begin"/>
            </w:r>
            <w:r>
              <w:rPr>
                <w:noProof/>
                <w:webHidden/>
              </w:rPr>
              <w:instrText xml:space="preserve"> PAGEREF _Toc211616920 \h </w:instrText>
            </w:r>
            <w:r>
              <w:rPr>
                <w:noProof/>
                <w:webHidden/>
              </w:rPr>
            </w:r>
            <w:r>
              <w:rPr>
                <w:noProof/>
                <w:webHidden/>
              </w:rPr>
              <w:fldChar w:fldCharType="separate"/>
            </w:r>
            <w:r>
              <w:rPr>
                <w:noProof/>
                <w:webHidden/>
              </w:rPr>
              <w:t>9</w:t>
            </w:r>
            <w:r>
              <w:rPr>
                <w:noProof/>
                <w:webHidden/>
              </w:rPr>
              <w:fldChar w:fldCharType="end"/>
            </w:r>
          </w:hyperlink>
        </w:p>
        <w:p w14:paraId="657F96DD" w14:textId="0E58245B" w:rsidR="001631AB" w:rsidRDefault="001631AB">
          <w:pPr>
            <w:pStyle w:val="TM3"/>
            <w:tabs>
              <w:tab w:val="right" w:leader="dot" w:pos="9062"/>
            </w:tabs>
            <w:rPr>
              <w:rFonts w:eastAsiaTheme="minorEastAsia"/>
              <w:noProof/>
              <w:sz w:val="24"/>
              <w:szCs w:val="24"/>
              <w:lang w:eastAsia="fr-FR"/>
            </w:rPr>
          </w:pPr>
          <w:hyperlink w:anchor="_Toc211616921" w:history="1">
            <w:r w:rsidRPr="002E6EF8">
              <w:rPr>
                <w:rStyle w:val="Lienhypertexte"/>
                <w:rFonts w:asciiTheme="majorHAnsi" w:eastAsia="Times New Roman" w:hAnsiTheme="majorHAnsi"/>
                <w:noProof/>
                <w:lang w:eastAsia="fr-FR"/>
              </w:rPr>
              <w:t>Collaboration avec l’équipe Dev FullStack</w:t>
            </w:r>
            <w:r>
              <w:rPr>
                <w:noProof/>
                <w:webHidden/>
              </w:rPr>
              <w:tab/>
            </w:r>
            <w:r>
              <w:rPr>
                <w:noProof/>
                <w:webHidden/>
              </w:rPr>
              <w:fldChar w:fldCharType="begin"/>
            </w:r>
            <w:r>
              <w:rPr>
                <w:noProof/>
                <w:webHidden/>
              </w:rPr>
              <w:instrText xml:space="preserve"> PAGEREF _Toc211616921 \h </w:instrText>
            </w:r>
            <w:r>
              <w:rPr>
                <w:noProof/>
                <w:webHidden/>
              </w:rPr>
            </w:r>
            <w:r>
              <w:rPr>
                <w:noProof/>
                <w:webHidden/>
              </w:rPr>
              <w:fldChar w:fldCharType="separate"/>
            </w:r>
            <w:r>
              <w:rPr>
                <w:noProof/>
                <w:webHidden/>
              </w:rPr>
              <w:t>9</w:t>
            </w:r>
            <w:r>
              <w:rPr>
                <w:noProof/>
                <w:webHidden/>
              </w:rPr>
              <w:fldChar w:fldCharType="end"/>
            </w:r>
          </w:hyperlink>
        </w:p>
        <w:p w14:paraId="6ACB834F" w14:textId="0D13E8E5" w:rsidR="001631AB" w:rsidRDefault="001631AB">
          <w:pPr>
            <w:pStyle w:val="TM3"/>
            <w:tabs>
              <w:tab w:val="right" w:leader="dot" w:pos="9062"/>
            </w:tabs>
            <w:rPr>
              <w:rFonts w:eastAsiaTheme="minorEastAsia"/>
              <w:noProof/>
              <w:sz w:val="24"/>
              <w:szCs w:val="24"/>
              <w:lang w:eastAsia="fr-FR"/>
            </w:rPr>
          </w:pPr>
          <w:hyperlink w:anchor="_Toc211616922" w:history="1">
            <w:r w:rsidRPr="002E6EF8">
              <w:rPr>
                <w:rStyle w:val="Lienhypertexte"/>
                <w:rFonts w:asciiTheme="majorHAnsi" w:eastAsia="Times New Roman" w:hAnsiTheme="majorHAnsi"/>
                <w:noProof/>
                <w:lang w:eastAsia="fr-FR"/>
              </w:rPr>
              <w:t>Collaboration avec l’équipe IoT</w:t>
            </w:r>
            <w:r>
              <w:rPr>
                <w:noProof/>
                <w:webHidden/>
              </w:rPr>
              <w:tab/>
            </w:r>
            <w:r>
              <w:rPr>
                <w:noProof/>
                <w:webHidden/>
              </w:rPr>
              <w:fldChar w:fldCharType="begin"/>
            </w:r>
            <w:r>
              <w:rPr>
                <w:noProof/>
                <w:webHidden/>
              </w:rPr>
              <w:instrText xml:space="preserve"> PAGEREF _Toc211616922 \h </w:instrText>
            </w:r>
            <w:r>
              <w:rPr>
                <w:noProof/>
                <w:webHidden/>
              </w:rPr>
            </w:r>
            <w:r>
              <w:rPr>
                <w:noProof/>
                <w:webHidden/>
              </w:rPr>
              <w:fldChar w:fldCharType="separate"/>
            </w:r>
            <w:r>
              <w:rPr>
                <w:noProof/>
                <w:webHidden/>
              </w:rPr>
              <w:t>11</w:t>
            </w:r>
            <w:r>
              <w:rPr>
                <w:noProof/>
                <w:webHidden/>
              </w:rPr>
              <w:fldChar w:fldCharType="end"/>
            </w:r>
          </w:hyperlink>
        </w:p>
        <w:p w14:paraId="1C79648A" w14:textId="05A7C331" w:rsidR="001631AB" w:rsidRDefault="001631AB">
          <w:pPr>
            <w:pStyle w:val="TM3"/>
            <w:tabs>
              <w:tab w:val="right" w:leader="dot" w:pos="9062"/>
            </w:tabs>
            <w:rPr>
              <w:rFonts w:eastAsiaTheme="minorEastAsia"/>
              <w:noProof/>
              <w:sz w:val="24"/>
              <w:szCs w:val="24"/>
              <w:lang w:eastAsia="fr-FR"/>
            </w:rPr>
          </w:pPr>
          <w:hyperlink w:anchor="_Toc211616923" w:history="1">
            <w:r w:rsidRPr="002E6EF8">
              <w:rPr>
                <w:rStyle w:val="Lienhypertexte"/>
                <w:rFonts w:asciiTheme="majorHAnsi" w:eastAsia="Times New Roman" w:hAnsiTheme="majorHAnsi"/>
                <w:noProof/>
                <w:lang w:eastAsia="fr-FR"/>
              </w:rPr>
              <w:t>Collaboration avec l’équipe IA &amp; Data</w:t>
            </w:r>
            <w:r>
              <w:rPr>
                <w:noProof/>
                <w:webHidden/>
              </w:rPr>
              <w:tab/>
            </w:r>
            <w:r>
              <w:rPr>
                <w:noProof/>
                <w:webHidden/>
              </w:rPr>
              <w:fldChar w:fldCharType="begin"/>
            </w:r>
            <w:r>
              <w:rPr>
                <w:noProof/>
                <w:webHidden/>
              </w:rPr>
              <w:instrText xml:space="preserve"> PAGEREF _Toc211616923 \h </w:instrText>
            </w:r>
            <w:r>
              <w:rPr>
                <w:noProof/>
                <w:webHidden/>
              </w:rPr>
            </w:r>
            <w:r>
              <w:rPr>
                <w:noProof/>
                <w:webHidden/>
              </w:rPr>
              <w:fldChar w:fldCharType="separate"/>
            </w:r>
            <w:r>
              <w:rPr>
                <w:noProof/>
                <w:webHidden/>
              </w:rPr>
              <w:t>11</w:t>
            </w:r>
            <w:r>
              <w:rPr>
                <w:noProof/>
                <w:webHidden/>
              </w:rPr>
              <w:fldChar w:fldCharType="end"/>
            </w:r>
          </w:hyperlink>
        </w:p>
        <w:p w14:paraId="7812B8E7" w14:textId="34B90391" w:rsidR="001631AB" w:rsidRDefault="001631AB">
          <w:pPr>
            <w:pStyle w:val="TM2"/>
            <w:tabs>
              <w:tab w:val="right" w:leader="dot" w:pos="9062"/>
            </w:tabs>
            <w:rPr>
              <w:rFonts w:eastAsiaTheme="minorEastAsia"/>
              <w:b w:val="0"/>
              <w:bCs w:val="0"/>
              <w:noProof/>
              <w:sz w:val="24"/>
              <w:szCs w:val="24"/>
              <w:lang w:eastAsia="fr-FR"/>
            </w:rPr>
          </w:pPr>
          <w:hyperlink w:anchor="_Toc211616924" w:history="1">
            <w:r w:rsidRPr="002E6EF8">
              <w:rPr>
                <w:rStyle w:val="Lienhypertexte"/>
                <w:rFonts w:eastAsia="Times New Roman"/>
                <w:noProof/>
                <w:lang w:eastAsia="fr-FR"/>
              </w:rPr>
              <w:t>Difficultés rencontrées</w:t>
            </w:r>
            <w:r>
              <w:rPr>
                <w:noProof/>
                <w:webHidden/>
              </w:rPr>
              <w:tab/>
            </w:r>
            <w:r>
              <w:rPr>
                <w:noProof/>
                <w:webHidden/>
              </w:rPr>
              <w:fldChar w:fldCharType="begin"/>
            </w:r>
            <w:r>
              <w:rPr>
                <w:noProof/>
                <w:webHidden/>
              </w:rPr>
              <w:instrText xml:space="preserve"> PAGEREF _Toc211616924 \h </w:instrText>
            </w:r>
            <w:r>
              <w:rPr>
                <w:noProof/>
                <w:webHidden/>
              </w:rPr>
            </w:r>
            <w:r>
              <w:rPr>
                <w:noProof/>
                <w:webHidden/>
              </w:rPr>
              <w:fldChar w:fldCharType="separate"/>
            </w:r>
            <w:r>
              <w:rPr>
                <w:noProof/>
                <w:webHidden/>
              </w:rPr>
              <w:t>11</w:t>
            </w:r>
            <w:r>
              <w:rPr>
                <w:noProof/>
                <w:webHidden/>
              </w:rPr>
              <w:fldChar w:fldCharType="end"/>
            </w:r>
          </w:hyperlink>
        </w:p>
        <w:p w14:paraId="014C6DA8" w14:textId="52BDF1A4" w:rsidR="001631AB" w:rsidRDefault="001631AB">
          <w:pPr>
            <w:pStyle w:val="TM3"/>
            <w:tabs>
              <w:tab w:val="left" w:pos="960"/>
              <w:tab w:val="right" w:leader="dot" w:pos="9062"/>
            </w:tabs>
            <w:rPr>
              <w:rFonts w:eastAsiaTheme="minorEastAsia"/>
              <w:noProof/>
              <w:sz w:val="24"/>
              <w:szCs w:val="24"/>
              <w:lang w:eastAsia="fr-FR"/>
            </w:rPr>
          </w:pPr>
          <w:hyperlink w:anchor="_Toc211616925" w:history="1">
            <w:r w:rsidRPr="002E6EF8">
              <w:rPr>
                <w:rStyle w:val="Lienhypertexte"/>
                <w:noProof/>
                <w:kern w:val="0"/>
                <w:lang w:eastAsia="fr-FR"/>
                <w14:ligatures w14:val="none"/>
              </w:rPr>
              <w:t>1.</w:t>
            </w:r>
            <w:r>
              <w:rPr>
                <w:rFonts w:eastAsiaTheme="minorEastAsia"/>
                <w:noProof/>
                <w:sz w:val="24"/>
                <w:szCs w:val="24"/>
                <w:lang w:eastAsia="fr-FR"/>
              </w:rPr>
              <w:tab/>
            </w:r>
            <w:r w:rsidRPr="002E6EF8">
              <w:rPr>
                <w:rStyle w:val="Lienhypertexte"/>
                <w:noProof/>
                <w:lang w:eastAsia="fr-FR"/>
              </w:rPr>
              <w:t>Problèmes de permissions avec les volumes Docker :</w:t>
            </w:r>
            <w:r>
              <w:rPr>
                <w:noProof/>
                <w:webHidden/>
              </w:rPr>
              <w:tab/>
            </w:r>
            <w:r>
              <w:rPr>
                <w:noProof/>
                <w:webHidden/>
              </w:rPr>
              <w:fldChar w:fldCharType="begin"/>
            </w:r>
            <w:r>
              <w:rPr>
                <w:noProof/>
                <w:webHidden/>
              </w:rPr>
              <w:instrText xml:space="preserve"> PAGEREF _Toc211616925 \h </w:instrText>
            </w:r>
            <w:r>
              <w:rPr>
                <w:noProof/>
                <w:webHidden/>
              </w:rPr>
            </w:r>
            <w:r>
              <w:rPr>
                <w:noProof/>
                <w:webHidden/>
              </w:rPr>
              <w:fldChar w:fldCharType="separate"/>
            </w:r>
            <w:r>
              <w:rPr>
                <w:noProof/>
                <w:webHidden/>
              </w:rPr>
              <w:t>11</w:t>
            </w:r>
            <w:r>
              <w:rPr>
                <w:noProof/>
                <w:webHidden/>
              </w:rPr>
              <w:fldChar w:fldCharType="end"/>
            </w:r>
          </w:hyperlink>
        </w:p>
        <w:p w14:paraId="6C1783B2" w14:textId="0806A022" w:rsidR="001631AB" w:rsidRDefault="001631AB">
          <w:pPr>
            <w:pStyle w:val="TM3"/>
            <w:tabs>
              <w:tab w:val="left" w:pos="960"/>
              <w:tab w:val="right" w:leader="dot" w:pos="9062"/>
            </w:tabs>
            <w:rPr>
              <w:rFonts w:eastAsiaTheme="minorEastAsia"/>
              <w:noProof/>
              <w:sz w:val="24"/>
              <w:szCs w:val="24"/>
              <w:lang w:eastAsia="fr-FR"/>
            </w:rPr>
          </w:pPr>
          <w:hyperlink w:anchor="_Toc211616926" w:history="1">
            <w:r w:rsidRPr="002E6EF8">
              <w:rPr>
                <w:rStyle w:val="Lienhypertexte"/>
                <w:noProof/>
                <w:kern w:val="0"/>
                <w:lang w:eastAsia="fr-FR"/>
                <w14:ligatures w14:val="none"/>
              </w:rPr>
              <w:t>2.</w:t>
            </w:r>
            <w:r>
              <w:rPr>
                <w:rFonts w:eastAsiaTheme="minorEastAsia"/>
                <w:noProof/>
                <w:sz w:val="24"/>
                <w:szCs w:val="24"/>
                <w:lang w:eastAsia="fr-FR"/>
              </w:rPr>
              <w:tab/>
            </w:r>
            <w:r w:rsidRPr="002E6EF8">
              <w:rPr>
                <w:rStyle w:val="Lienhypertexte"/>
                <w:noProof/>
                <w:lang w:eastAsia="fr-FR"/>
              </w:rPr>
              <w:t>Déploiement sur Raspberry Pi :</w:t>
            </w:r>
            <w:r>
              <w:rPr>
                <w:noProof/>
                <w:webHidden/>
              </w:rPr>
              <w:tab/>
            </w:r>
            <w:r>
              <w:rPr>
                <w:noProof/>
                <w:webHidden/>
              </w:rPr>
              <w:fldChar w:fldCharType="begin"/>
            </w:r>
            <w:r>
              <w:rPr>
                <w:noProof/>
                <w:webHidden/>
              </w:rPr>
              <w:instrText xml:space="preserve"> PAGEREF _Toc211616926 \h </w:instrText>
            </w:r>
            <w:r>
              <w:rPr>
                <w:noProof/>
                <w:webHidden/>
              </w:rPr>
            </w:r>
            <w:r>
              <w:rPr>
                <w:noProof/>
                <w:webHidden/>
              </w:rPr>
              <w:fldChar w:fldCharType="separate"/>
            </w:r>
            <w:r>
              <w:rPr>
                <w:noProof/>
                <w:webHidden/>
              </w:rPr>
              <w:t>11</w:t>
            </w:r>
            <w:r>
              <w:rPr>
                <w:noProof/>
                <w:webHidden/>
              </w:rPr>
              <w:fldChar w:fldCharType="end"/>
            </w:r>
          </w:hyperlink>
        </w:p>
        <w:p w14:paraId="5D24304F" w14:textId="243BCB28" w:rsidR="001631AB" w:rsidRDefault="001631AB">
          <w:pPr>
            <w:pStyle w:val="TM3"/>
            <w:tabs>
              <w:tab w:val="left" w:pos="960"/>
              <w:tab w:val="right" w:leader="dot" w:pos="9062"/>
            </w:tabs>
            <w:rPr>
              <w:rFonts w:eastAsiaTheme="minorEastAsia"/>
              <w:noProof/>
              <w:sz w:val="24"/>
              <w:szCs w:val="24"/>
              <w:lang w:eastAsia="fr-FR"/>
            </w:rPr>
          </w:pPr>
          <w:hyperlink w:anchor="_Toc211616927" w:history="1">
            <w:r w:rsidRPr="002E6EF8">
              <w:rPr>
                <w:rStyle w:val="Lienhypertexte"/>
                <w:noProof/>
                <w:kern w:val="0"/>
                <w:lang w:eastAsia="fr-FR"/>
                <w14:ligatures w14:val="none"/>
              </w:rPr>
              <w:t>3.</w:t>
            </w:r>
            <w:r>
              <w:rPr>
                <w:rFonts w:eastAsiaTheme="minorEastAsia"/>
                <w:noProof/>
                <w:sz w:val="24"/>
                <w:szCs w:val="24"/>
                <w:lang w:eastAsia="fr-FR"/>
              </w:rPr>
              <w:tab/>
            </w:r>
            <w:r w:rsidRPr="002E6EF8">
              <w:rPr>
                <w:rStyle w:val="Lienhypertexte"/>
                <w:noProof/>
                <w:lang w:eastAsia="fr-FR"/>
              </w:rPr>
              <w:t>Compatibilité avec Docker Compose v2 :</w:t>
            </w:r>
            <w:r>
              <w:rPr>
                <w:noProof/>
                <w:webHidden/>
              </w:rPr>
              <w:tab/>
            </w:r>
            <w:r>
              <w:rPr>
                <w:noProof/>
                <w:webHidden/>
              </w:rPr>
              <w:fldChar w:fldCharType="begin"/>
            </w:r>
            <w:r>
              <w:rPr>
                <w:noProof/>
                <w:webHidden/>
              </w:rPr>
              <w:instrText xml:space="preserve"> PAGEREF _Toc211616927 \h </w:instrText>
            </w:r>
            <w:r>
              <w:rPr>
                <w:noProof/>
                <w:webHidden/>
              </w:rPr>
            </w:r>
            <w:r>
              <w:rPr>
                <w:noProof/>
                <w:webHidden/>
              </w:rPr>
              <w:fldChar w:fldCharType="separate"/>
            </w:r>
            <w:r>
              <w:rPr>
                <w:noProof/>
                <w:webHidden/>
              </w:rPr>
              <w:t>12</w:t>
            </w:r>
            <w:r>
              <w:rPr>
                <w:noProof/>
                <w:webHidden/>
              </w:rPr>
              <w:fldChar w:fldCharType="end"/>
            </w:r>
          </w:hyperlink>
        </w:p>
        <w:p w14:paraId="505E3A9D" w14:textId="48CC8095" w:rsidR="001631AB" w:rsidRDefault="001631AB">
          <w:pPr>
            <w:pStyle w:val="TM3"/>
            <w:tabs>
              <w:tab w:val="left" w:pos="960"/>
              <w:tab w:val="right" w:leader="dot" w:pos="9062"/>
            </w:tabs>
            <w:rPr>
              <w:rFonts w:eastAsiaTheme="minorEastAsia"/>
              <w:noProof/>
              <w:sz w:val="24"/>
              <w:szCs w:val="24"/>
              <w:lang w:eastAsia="fr-FR"/>
            </w:rPr>
          </w:pPr>
          <w:hyperlink w:anchor="_Toc211616928" w:history="1">
            <w:r w:rsidRPr="002E6EF8">
              <w:rPr>
                <w:rStyle w:val="Lienhypertexte"/>
                <w:noProof/>
                <w:kern w:val="0"/>
                <w:lang w:eastAsia="fr-FR"/>
                <w14:ligatures w14:val="none"/>
              </w:rPr>
              <w:t>4.</w:t>
            </w:r>
            <w:r>
              <w:rPr>
                <w:rFonts w:eastAsiaTheme="minorEastAsia"/>
                <w:noProof/>
                <w:sz w:val="24"/>
                <w:szCs w:val="24"/>
                <w:lang w:eastAsia="fr-FR"/>
              </w:rPr>
              <w:tab/>
            </w:r>
            <w:r w:rsidRPr="002E6EF8">
              <w:rPr>
                <w:rStyle w:val="Lienhypertexte"/>
                <w:noProof/>
                <w:lang w:eastAsia="fr-FR"/>
              </w:rPr>
              <w:t>Synchronisation des données avec IoT :</w:t>
            </w:r>
            <w:r>
              <w:rPr>
                <w:noProof/>
                <w:webHidden/>
              </w:rPr>
              <w:tab/>
            </w:r>
            <w:r>
              <w:rPr>
                <w:noProof/>
                <w:webHidden/>
              </w:rPr>
              <w:fldChar w:fldCharType="begin"/>
            </w:r>
            <w:r>
              <w:rPr>
                <w:noProof/>
                <w:webHidden/>
              </w:rPr>
              <w:instrText xml:space="preserve"> PAGEREF _Toc211616928 \h </w:instrText>
            </w:r>
            <w:r>
              <w:rPr>
                <w:noProof/>
                <w:webHidden/>
              </w:rPr>
            </w:r>
            <w:r>
              <w:rPr>
                <w:noProof/>
                <w:webHidden/>
              </w:rPr>
              <w:fldChar w:fldCharType="separate"/>
            </w:r>
            <w:r>
              <w:rPr>
                <w:noProof/>
                <w:webHidden/>
              </w:rPr>
              <w:t>12</w:t>
            </w:r>
            <w:r>
              <w:rPr>
                <w:noProof/>
                <w:webHidden/>
              </w:rPr>
              <w:fldChar w:fldCharType="end"/>
            </w:r>
          </w:hyperlink>
        </w:p>
        <w:p w14:paraId="49FB72CD" w14:textId="542C140E" w:rsidR="001631AB" w:rsidRDefault="001631AB">
          <w:pPr>
            <w:pStyle w:val="TM2"/>
            <w:tabs>
              <w:tab w:val="right" w:leader="dot" w:pos="9062"/>
            </w:tabs>
            <w:rPr>
              <w:rFonts w:eastAsiaTheme="minorEastAsia"/>
              <w:b w:val="0"/>
              <w:bCs w:val="0"/>
              <w:noProof/>
              <w:sz w:val="24"/>
              <w:szCs w:val="24"/>
              <w:lang w:eastAsia="fr-FR"/>
            </w:rPr>
          </w:pPr>
          <w:hyperlink w:anchor="_Toc211616929" w:history="1">
            <w:r w:rsidRPr="002E6EF8">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_Toc211616929 \h </w:instrText>
            </w:r>
            <w:r>
              <w:rPr>
                <w:noProof/>
                <w:webHidden/>
              </w:rPr>
            </w:r>
            <w:r>
              <w:rPr>
                <w:noProof/>
                <w:webHidden/>
              </w:rPr>
              <w:fldChar w:fldCharType="separate"/>
            </w:r>
            <w:r>
              <w:rPr>
                <w:noProof/>
                <w:webHidden/>
              </w:rPr>
              <w:t>12</w:t>
            </w:r>
            <w:r>
              <w:rPr>
                <w:noProof/>
                <w:webHidden/>
              </w:rPr>
              <w:fldChar w:fldCharType="end"/>
            </w:r>
          </w:hyperlink>
        </w:p>
        <w:p w14:paraId="432C14DF" w14:textId="5D188935" w:rsidR="009316E2" w:rsidRDefault="009316E2">
          <w:r>
            <w:rPr>
              <w:b/>
              <w:bCs/>
              <w:noProof/>
            </w:rPr>
            <w:fldChar w:fldCharType="end"/>
          </w:r>
        </w:p>
      </w:sdtContent>
    </w:sdt>
    <w:p w14:paraId="3BBE322C" w14:textId="77777777" w:rsidR="009316E2" w:rsidRDefault="009316E2" w:rsidP="00AA59D9">
      <w:pPr>
        <w:spacing w:after="0" w:line="240" w:lineRule="auto"/>
        <w:rPr>
          <w:rFonts w:ascii="Times New Roman" w:eastAsia="Times New Roman" w:hAnsi="Times New Roman" w:cs="Times New Roman"/>
          <w:kern w:val="0"/>
          <w:lang w:eastAsia="fr-FR"/>
          <w14:ligatures w14:val="none"/>
        </w:rPr>
      </w:pPr>
    </w:p>
    <w:p w14:paraId="47190CA0" w14:textId="77777777" w:rsidR="00EB0F1D" w:rsidRPr="009316E2" w:rsidRDefault="00EB0F1D" w:rsidP="00EB0F1D">
      <w:pPr>
        <w:pStyle w:val="Titre2"/>
        <w:rPr>
          <w:rFonts w:eastAsia="Times New Roman"/>
          <w:color w:val="000000" w:themeColor="text1"/>
          <w:lang w:eastAsia="fr-FR"/>
        </w:rPr>
      </w:pPr>
      <w:bookmarkStart w:id="6" w:name="_Toc211616910"/>
      <w:r w:rsidRPr="009316E2">
        <w:rPr>
          <w:rFonts w:eastAsia="Times New Roman"/>
          <w:color w:val="000000" w:themeColor="text1"/>
          <w:lang w:eastAsia="fr-FR"/>
        </w:rPr>
        <w:t>Démarche et choix techniques</w:t>
      </w:r>
      <w:bookmarkEnd w:id="6"/>
    </w:p>
    <w:p w14:paraId="270639EE" w14:textId="77777777" w:rsidR="00EB0F1D" w:rsidRPr="00BB4608" w:rsidRDefault="00EB0F1D" w:rsidP="00EB0F1D">
      <w:pPr>
        <w:pStyle w:val="Titre3"/>
        <w:numPr>
          <w:ilvl w:val="0"/>
          <w:numId w:val="8"/>
        </w:numPr>
        <w:rPr>
          <w:rFonts w:eastAsia="Times New Roman"/>
          <w:color w:val="000000" w:themeColor="text1"/>
          <w:lang w:eastAsia="fr-FR"/>
        </w:rPr>
      </w:pPr>
      <w:bookmarkStart w:id="7" w:name="_Toc211616911"/>
      <w:r w:rsidRPr="00BB4608">
        <w:rPr>
          <w:rFonts w:eastAsia="Times New Roman"/>
          <w:color w:val="000000" w:themeColor="text1"/>
          <w:lang w:eastAsia="fr-FR"/>
        </w:rPr>
        <w:t>Choix des technologies :</w:t>
      </w:r>
      <w:bookmarkEnd w:id="7"/>
    </w:p>
    <w:p w14:paraId="34E93734"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Docker</w:t>
      </w:r>
      <w:r w:rsidRPr="00AA59D9">
        <w:rPr>
          <w:rFonts w:ascii="Times New Roman" w:eastAsia="Times New Roman" w:hAnsi="Times New Roman" w:cs="Times New Roman"/>
          <w:kern w:val="0"/>
          <w:lang w:eastAsia="fr-FR"/>
          <w14:ligatures w14:val="none"/>
        </w:rPr>
        <w:t xml:space="preserve"> : Permet de déployer facilement l’application et de gérer les services (frontend, backend, base de données).</w:t>
      </w:r>
    </w:p>
    <w:p w14:paraId="71F79443"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Ansible</w:t>
      </w:r>
      <w:r w:rsidRPr="00AA59D9">
        <w:rPr>
          <w:rFonts w:ascii="Times New Roman" w:eastAsia="Times New Roman" w:hAnsi="Times New Roman" w:cs="Times New Roman"/>
          <w:kern w:val="0"/>
          <w:lang w:eastAsia="fr-FR"/>
          <w14:ligatures w14:val="none"/>
        </w:rPr>
        <w:t xml:space="preserve"> : Outil d’automatisation utilisé pour configurer le serveur et déployer l’infrastructure en une seule commande.</w:t>
      </w:r>
    </w:p>
    <w:p w14:paraId="41FFCE64"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Nginx</w:t>
      </w:r>
      <w:r w:rsidRPr="00AA59D9">
        <w:rPr>
          <w:rFonts w:ascii="Times New Roman" w:eastAsia="Times New Roman" w:hAnsi="Times New Roman" w:cs="Times New Roman"/>
          <w:kern w:val="0"/>
          <w:lang w:eastAsia="fr-FR"/>
          <w14:ligatures w14:val="none"/>
        </w:rPr>
        <w:t xml:space="preserve"> : Serveur web léger utilisé pour servir les fichiers statiques (HTML, CSS, JS) et pour gérer le reverse proxy vers le backend.</w:t>
      </w:r>
    </w:p>
    <w:p w14:paraId="0D9DBC81"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SQLite</w:t>
      </w:r>
      <w:r w:rsidRPr="00AA59D9">
        <w:rPr>
          <w:rFonts w:ascii="Times New Roman" w:eastAsia="Times New Roman" w:hAnsi="Times New Roman" w:cs="Times New Roman"/>
          <w:kern w:val="0"/>
          <w:lang w:eastAsia="fr-FR"/>
          <w14:ligatures w14:val="none"/>
        </w:rPr>
        <w:t xml:space="preserve"> : Base de données légère utilisée pour stocker les informations liées aux utilisateurs et aux réservations de babyfoots.</w:t>
      </w:r>
    </w:p>
    <w:p w14:paraId="21C7A5CD" w14:textId="739A3B3A"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Raspberry Pi</w:t>
      </w:r>
      <w:r w:rsidRPr="00AA59D9">
        <w:rPr>
          <w:rFonts w:ascii="Times New Roman" w:eastAsia="Times New Roman" w:hAnsi="Times New Roman" w:cs="Times New Roman"/>
          <w:kern w:val="0"/>
          <w:lang w:eastAsia="fr-FR"/>
          <w14:ligatures w14:val="none"/>
        </w:rPr>
        <w:t xml:space="preserve"> : Choix de la plateforme pour l’hébergement final, permettant de tester le déploiement en environnement physique.</w:t>
      </w:r>
    </w:p>
    <w:p w14:paraId="4E900A13" w14:textId="77777777" w:rsidR="00EB0F1D" w:rsidRPr="00EB0F1D" w:rsidRDefault="00EB0F1D" w:rsidP="00EB0F1D">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p>
    <w:p w14:paraId="03307CB9" w14:textId="77777777" w:rsidR="00EB0F1D" w:rsidRPr="007830C6" w:rsidRDefault="00EB0F1D" w:rsidP="00EB0F1D">
      <w:pPr>
        <w:pStyle w:val="Paragraphedeliste"/>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bookmarkStart w:id="8" w:name="_Toc211616912"/>
      <w:r w:rsidRPr="007830C6">
        <w:rPr>
          <w:rStyle w:val="Titre3Car"/>
          <w:color w:val="000000" w:themeColor="text1"/>
          <w:lang w:eastAsia="fr-FR"/>
        </w:rPr>
        <w:t>Automatisation du déploiement avec Ansible :</w:t>
      </w:r>
      <w:bookmarkEnd w:id="8"/>
      <w:r w:rsidRPr="007830C6">
        <w:rPr>
          <w:rFonts w:ascii="Times New Roman" w:eastAsia="Times New Roman" w:hAnsi="Times New Roman" w:cs="Times New Roman"/>
          <w:kern w:val="0"/>
          <w:lang w:eastAsia="fr-FR"/>
          <w14:ligatures w14:val="none"/>
        </w:rPr>
        <w:br/>
      </w:r>
    </w:p>
    <w:p w14:paraId="762D711D" w14:textId="77777777" w:rsidR="00EB0F1D" w:rsidRPr="00AA59D9" w:rsidRDefault="00EB0F1D" w:rsidP="00EB0F1D">
      <w:pPr>
        <w:spacing w:before="100" w:beforeAutospacing="1" w:after="100" w:afterAutospacing="1" w:line="240" w:lineRule="auto"/>
        <w:ind w:firstLine="708"/>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Nous avons utilisé </w:t>
      </w:r>
      <w:r w:rsidRPr="00AA59D9">
        <w:rPr>
          <w:rFonts w:ascii="Times New Roman" w:eastAsia="Times New Roman" w:hAnsi="Times New Roman" w:cs="Times New Roman"/>
          <w:b/>
          <w:bCs/>
          <w:kern w:val="0"/>
          <w:lang w:eastAsia="fr-FR"/>
          <w14:ligatures w14:val="none"/>
        </w:rPr>
        <w:t>Ansible</w:t>
      </w:r>
      <w:r w:rsidRPr="00AA59D9">
        <w:rPr>
          <w:rFonts w:ascii="Times New Roman" w:eastAsia="Times New Roman" w:hAnsi="Times New Roman" w:cs="Times New Roman"/>
          <w:kern w:val="0"/>
          <w:lang w:eastAsia="fr-FR"/>
          <w14:ligatures w14:val="none"/>
        </w:rPr>
        <w:t xml:space="preserve"> pour :</w:t>
      </w:r>
    </w:p>
    <w:p w14:paraId="4859504F"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Déployer les services Docker : frontend, backend, et base de données.</w:t>
      </w:r>
    </w:p>
    <w:p w14:paraId="256AD153" w14:textId="77777777" w:rsidR="00EB0F1D" w:rsidRPr="00AA59D9"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Configurer Nginx pour servir les fichiers statiques et rediriger les requêtes API vers le backend.</w:t>
      </w:r>
    </w:p>
    <w:p w14:paraId="0DED22D7" w14:textId="77777777"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Gérer les volumes Docker et s’assurer que les configurations sont appliquées correctement.</w:t>
      </w:r>
    </w:p>
    <w:p w14:paraId="5D5E42BC" w14:textId="77777777" w:rsidR="00EB0F1D" w:rsidRPr="00AA59D9" w:rsidRDefault="00EB0F1D" w:rsidP="00EB0F1D">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p>
    <w:p w14:paraId="32EF7805" w14:textId="671E7D38" w:rsidR="00EB0F1D" w:rsidRPr="00EB0F1D" w:rsidRDefault="00EB0F1D" w:rsidP="00EB0F1D">
      <w:pPr>
        <w:pStyle w:val="Titre3"/>
        <w:numPr>
          <w:ilvl w:val="0"/>
          <w:numId w:val="3"/>
        </w:numPr>
        <w:rPr>
          <w:rFonts w:eastAsia="Times New Roman"/>
          <w:color w:val="000000" w:themeColor="text1"/>
          <w:lang w:eastAsia="fr-FR"/>
        </w:rPr>
      </w:pPr>
      <w:bookmarkStart w:id="9" w:name="_Toc211616913"/>
      <w:r w:rsidRPr="00BB4608">
        <w:rPr>
          <w:rFonts w:eastAsia="Times New Roman"/>
          <w:color w:val="000000" w:themeColor="text1"/>
          <w:lang w:eastAsia="fr-FR"/>
        </w:rPr>
        <w:t>Gestion des conteneurs Docker :</w:t>
      </w:r>
      <w:bookmarkEnd w:id="9"/>
    </w:p>
    <w:p w14:paraId="27DC17CF" w14:textId="77777777"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Frontend</w:t>
      </w:r>
      <w:r w:rsidRPr="00AA59D9">
        <w:rPr>
          <w:rFonts w:ascii="Times New Roman" w:eastAsia="Times New Roman" w:hAnsi="Times New Roman" w:cs="Times New Roman"/>
          <w:kern w:val="0"/>
          <w:lang w:eastAsia="fr-FR"/>
          <w14:ligatures w14:val="none"/>
        </w:rPr>
        <w:t xml:space="preserve"> : Service Nginx pour servir les fichiers statiques.</w:t>
      </w:r>
    </w:p>
    <w:p w14:paraId="02BFE180" w14:textId="67B36A02" w:rsidR="00EB0F1D" w:rsidRPr="00AA59D9"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9C3E56">
        <w:rPr>
          <w:rFonts w:ascii="Times New Roman" w:eastAsia="Times New Roman" w:hAnsi="Times New Roman" w:cs="Times New Roman"/>
          <w:noProof/>
          <w:kern w:val="0"/>
          <w:lang w:eastAsia="fr-FR"/>
          <w14:ligatures w14:val="none"/>
        </w:rPr>
        <w:drawing>
          <wp:inline distT="0" distB="0" distL="0" distR="0" wp14:anchorId="440B1F5B" wp14:editId="67D572AA">
            <wp:extent cx="3749088" cy="1184744"/>
            <wp:effectExtent l="0" t="0" r="3810" b="0"/>
            <wp:docPr id="13967903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90358" name=""/>
                    <pic:cNvPicPr/>
                  </pic:nvPicPr>
                  <pic:blipFill>
                    <a:blip r:embed="rId8"/>
                    <a:stretch>
                      <a:fillRect/>
                    </a:stretch>
                  </pic:blipFill>
                  <pic:spPr>
                    <a:xfrm>
                      <a:off x="0" y="0"/>
                      <a:ext cx="3817863" cy="1206478"/>
                    </a:xfrm>
                    <a:prstGeom prst="rect">
                      <a:avLst/>
                    </a:prstGeom>
                  </pic:spPr>
                </pic:pic>
              </a:graphicData>
            </a:graphic>
          </wp:inline>
        </w:drawing>
      </w:r>
    </w:p>
    <w:p w14:paraId="163AAF3D" w14:textId="77777777"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lastRenderedPageBreak/>
        <w:t>Backend</w:t>
      </w:r>
      <w:r w:rsidRPr="00AA59D9">
        <w:rPr>
          <w:rFonts w:ascii="Times New Roman" w:eastAsia="Times New Roman" w:hAnsi="Times New Roman" w:cs="Times New Roman"/>
          <w:kern w:val="0"/>
          <w:lang w:eastAsia="fr-FR"/>
          <w14:ligatures w14:val="none"/>
        </w:rPr>
        <w:t xml:space="preserve"> : Service Node.js exposant une API pour la gestion des utilisateurs et des réservations</w:t>
      </w:r>
      <w:r>
        <w:rPr>
          <w:rFonts w:ascii="Times New Roman" w:eastAsia="Times New Roman" w:hAnsi="Times New Roman" w:cs="Times New Roman"/>
          <w:kern w:val="0"/>
          <w:lang w:eastAsia="fr-FR"/>
          <w14:ligatures w14:val="none"/>
        </w:rPr>
        <w:t>.</w:t>
      </w:r>
    </w:p>
    <w:p w14:paraId="6461726E" w14:textId="77777777" w:rsidR="00EB0F1D" w:rsidRPr="00AA59D9"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227E80">
        <w:rPr>
          <w:rFonts w:ascii="Times New Roman" w:eastAsia="Times New Roman" w:hAnsi="Times New Roman" w:cs="Times New Roman"/>
          <w:noProof/>
          <w:kern w:val="0"/>
          <w:lang w:eastAsia="fr-FR"/>
          <w14:ligatures w14:val="none"/>
        </w:rPr>
        <w:drawing>
          <wp:inline distT="0" distB="0" distL="0" distR="0" wp14:anchorId="2797F7ED" wp14:editId="47C0D7B2">
            <wp:extent cx="3283889" cy="2097167"/>
            <wp:effectExtent l="0" t="0" r="0" b="0"/>
            <wp:docPr id="838137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7332" name=""/>
                    <pic:cNvPicPr/>
                  </pic:nvPicPr>
                  <pic:blipFill>
                    <a:blip r:embed="rId9"/>
                    <a:stretch>
                      <a:fillRect/>
                    </a:stretch>
                  </pic:blipFill>
                  <pic:spPr>
                    <a:xfrm>
                      <a:off x="0" y="0"/>
                      <a:ext cx="3309732" cy="2113671"/>
                    </a:xfrm>
                    <a:prstGeom prst="rect">
                      <a:avLst/>
                    </a:prstGeom>
                  </pic:spPr>
                </pic:pic>
              </a:graphicData>
            </a:graphic>
          </wp:inline>
        </w:drawing>
      </w:r>
    </w:p>
    <w:p w14:paraId="096FCA72" w14:textId="77777777"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Base de données</w:t>
      </w:r>
      <w:r w:rsidRPr="00AA59D9">
        <w:rPr>
          <w:rFonts w:ascii="Times New Roman" w:eastAsia="Times New Roman" w:hAnsi="Times New Roman" w:cs="Times New Roman"/>
          <w:kern w:val="0"/>
          <w:lang w:eastAsia="fr-FR"/>
          <w14:ligatures w14:val="none"/>
        </w:rPr>
        <w:t xml:space="preserve"> : Conteneur SQLite pour stocker les données relatives aux utilisateurs et aux babyfoots.</w:t>
      </w:r>
    </w:p>
    <w:p w14:paraId="20B61AC8" w14:textId="77777777" w:rsidR="00EB0F1D" w:rsidRPr="00AA59D9" w:rsidRDefault="00EB0F1D" w:rsidP="00EB0F1D">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r w:rsidRPr="009C3E56">
        <w:rPr>
          <w:rFonts w:ascii="Times New Roman" w:eastAsia="Times New Roman" w:hAnsi="Times New Roman" w:cs="Times New Roman"/>
          <w:noProof/>
          <w:kern w:val="0"/>
          <w:lang w:eastAsia="fr-FR"/>
          <w14:ligatures w14:val="none"/>
        </w:rPr>
        <w:drawing>
          <wp:inline distT="0" distB="0" distL="0" distR="0" wp14:anchorId="3534BACC" wp14:editId="42EF024B">
            <wp:extent cx="4861560" cy="1119384"/>
            <wp:effectExtent l="0" t="0" r="0" b="5080"/>
            <wp:docPr id="840150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0461" name=""/>
                    <pic:cNvPicPr/>
                  </pic:nvPicPr>
                  <pic:blipFill>
                    <a:blip r:embed="rId10"/>
                    <a:stretch>
                      <a:fillRect/>
                    </a:stretch>
                  </pic:blipFill>
                  <pic:spPr>
                    <a:xfrm>
                      <a:off x="0" y="0"/>
                      <a:ext cx="4876546" cy="1122835"/>
                    </a:xfrm>
                    <a:prstGeom prst="rect">
                      <a:avLst/>
                    </a:prstGeom>
                  </pic:spPr>
                </pic:pic>
              </a:graphicData>
            </a:graphic>
          </wp:inline>
        </w:drawing>
      </w:r>
    </w:p>
    <w:p w14:paraId="052E3A4F" w14:textId="77777777" w:rsidR="00EB0F1D" w:rsidRDefault="00EB0F1D" w:rsidP="00EB0F1D">
      <w:pPr>
        <w:numPr>
          <w:ilvl w:val="1"/>
          <w:numId w:val="3"/>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L’utilisation de </w:t>
      </w:r>
      <w:r w:rsidRPr="00AA59D9">
        <w:rPr>
          <w:rFonts w:ascii="Times New Roman" w:eastAsia="Times New Roman" w:hAnsi="Times New Roman" w:cs="Times New Roman"/>
          <w:b/>
          <w:bCs/>
          <w:kern w:val="0"/>
          <w:lang w:eastAsia="fr-FR"/>
          <w14:ligatures w14:val="none"/>
        </w:rPr>
        <w:t>Docker Compose</w:t>
      </w:r>
      <w:r w:rsidRPr="00AA59D9">
        <w:rPr>
          <w:rFonts w:ascii="Times New Roman" w:eastAsia="Times New Roman" w:hAnsi="Times New Roman" w:cs="Times New Roman"/>
          <w:kern w:val="0"/>
          <w:lang w:eastAsia="fr-FR"/>
          <w14:ligatures w14:val="none"/>
        </w:rPr>
        <w:t xml:space="preserve"> a permis de gérer facilement les services interconnectés et de garantir une isolation des environnements.</w:t>
      </w:r>
    </w:p>
    <w:p w14:paraId="597F9F65" w14:textId="77777777" w:rsidR="00EB0F1D"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9C3E56">
        <w:rPr>
          <w:rFonts w:ascii="Times New Roman" w:eastAsia="Times New Roman" w:hAnsi="Times New Roman" w:cs="Times New Roman"/>
          <w:noProof/>
          <w:kern w:val="0"/>
          <w:lang w:eastAsia="fr-FR"/>
          <w14:ligatures w14:val="none"/>
        </w:rPr>
        <w:drawing>
          <wp:inline distT="0" distB="0" distL="0" distR="0" wp14:anchorId="6637DD72" wp14:editId="08375554">
            <wp:extent cx="4854558" cy="2404804"/>
            <wp:effectExtent l="0" t="0" r="3810" b="0"/>
            <wp:docPr id="7486986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98601" name=""/>
                    <pic:cNvPicPr/>
                  </pic:nvPicPr>
                  <pic:blipFill>
                    <a:blip r:embed="rId11"/>
                    <a:stretch>
                      <a:fillRect/>
                    </a:stretch>
                  </pic:blipFill>
                  <pic:spPr>
                    <a:xfrm>
                      <a:off x="0" y="0"/>
                      <a:ext cx="4859485" cy="2407245"/>
                    </a:xfrm>
                    <a:prstGeom prst="rect">
                      <a:avLst/>
                    </a:prstGeom>
                  </pic:spPr>
                </pic:pic>
              </a:graphicData>
            </a:graphic>
          </wp:inline>
        </w:drawing>
      </w:r>
    </w:p>
    <w:p w14:paraId="1012D676" w14:textId="77777777" w:rsidR="00EB0F1D"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3DBA2E81" w14:textId="77777777" w:rsidR="00EB0F1D"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2A96E933" w14:textId="77777777" w:rsidR="00EB0F1D"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7A7D174D" w14:textId="77777777" w:rsidR="00EB0F1D" w:rsidRPr="00AA59D9" w:rsidRDefault="00EB0F1D" w:rsidP="00EB0F1D">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2BF3D3A5" w14:textId="77777777" w:rsidR="00EB0F1D" w:rsidRPr="00AA59D9" w:rsidRDefault="00EB0F1D" w:rsidP="00EB0F1D">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AD2E146">
          <v:rect id="_x0000_i1032" alt="" style="width:453.6pt;height:.05pt;mso-width-percent:0;mso-height-percent:0;mso-width-percent:0;mso-height-percent:0" o:hralign="center" o:hrstd="t" o:hr="t" fillcolor="#a0a0a0" stroked="f"/>
        </w:pict>
      </w:r>
    </w:p>
    <w:p w14:paraId="1A13D1A9" w14:textId="77777777" w:rsidR="00EB0F1D" w:rsidRDefault="00EB0F1D" w:rsidP="00AA59D9">
      <w:pPr>
        <w:spacing w:after="0" w:line="240" w:lineRule="auto"/>
        <w:rPr>
          <w:rFonts w:ascii="Times New Roman" w:eastAsia="Times New Roman" w:hAnsi="Times New Roman" w:cs="Times New Roman"/>
          <w:kern w:val="0"/>
          <w:lang w:eastAsia="fr-FR"/>
          <w14:ligatures w14:val="none"/>
        </w:rPr>
      </w:pPr>
    </w:p>
    <w:p w14:paraId="0C563589" w14:textId="77777777" w:rsidR="00EB0F1D" w:rsidRPr="00AA59D9" w:rsidRDefault="00EB0F1D" w:rsidP="00AA59D9">
      <w:pPr>
        <w:spacing w:after="0" w:line="240" w:lineRule="auto"/>
        <w:rPr>
          <w:rFonts w:ascii="Times New Roman" w:eastAsia="Times New Roman" w:hAnsi="Times New Roman" w:cs="Times New Roman"/>
          <w:kern w:val="0"/>
          <w:lang w:eastAsia="fr-FR"/>
          <w14:ligatures w14:val="none"/>
        </w:rPr>
      </w:pPr>
    </w:p>
    <w:p w14:paraId="623CED54" w14:textId="77777777" w:rsidR="000305C6" w:rsidRDefault="00AA59D9" w:rsidP="000305C6">
      <w:pPr>
        <w:pStyle w:val="Titre2"/>
        <w:rPr>
          <w:rFonts w:eastAsia="Times New Roman"/>
          <w:color w:val="000000" w:themeColor="text1"/>
          <w:lang w:eastAsia="fr-FR"/>
        </w:rPr>
      </w:pPr>
      <w:bookmarkStart w:id="10" w:name="_Toc211616914"/>
      <w:r w:rsidRPr="009316E2">
        <w:rPr>
          <w:rFonts w:eastAsia="Times New Roman"/>
          <w:color w:val="000000" w:themeColor="text1"/>
          <w:lang w:eastAsia="fr-FR"/>
        </w:rPr>
        <w:t>Requis fonctionnels</w:t>
      </w:r>
      <w:bookmarkEnd w:id="10"/>
    </w:p>
    <w:p w14:paraId="3458ADF3" w14:textId="18F0FAC1" w:rsidR="00AA59D9" w:rsidRPr="00781C79" w:rsidRDefault="00AA59D9" w:rsidP="00781C79">
      <w:pPr>
        <w:pStyle w:val="Titre3"/>
        <w:numPr>
          <w:ilvl w:val="0"/>
          <w:numId w:val="2"/>
        </w:numPr>
        <w:rPr>
          <w:rFonts w:eastAsia="Times New Roman"/>
          <w:color w:val="000000" w:themeColor="text1"/>
          <w:lang w:eastAsia="fr-FR"/>
        </w:rPr>
      </w:pPr>
      <w:bookmarkStart w:id="11" w:name="_Toc211616915"/>
      <w:r w:rsidRPr="00781C79">
        <w:rPr>
          <w:rFonts w:eastAsia="Times New Roman"/>
          <w:color w:val="000000" w:themeColor="text1"/>
          <w:lang w:eastAsia="fr-FR"/>
        </w:rPr>
        <w:t>Hébergement de l’application web :</w:t>
      </w:r>
      <w:bookmarkEnd w:id="11"/>
    </w:p>
    <w:p w14:paraId="49160897"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Mise en place d'un serveur </w:t>
      </w:r>
      <w:r w:rsidRPr="00AA59D9">
        <w:rPr>
          <w:rFonts w:ascii="Times New Roman" w:eastAsia="Times New Roman" w:hAnsi="Times New Roman" w:cs="Times New Roman"/>
          <w:b/>
          <w:bCs/>
          <w:kern w:val="0"/>
          <w:lang w:eastAsia="fr-FR"/>
          <w14:ligatures w14:val="none"/>
        </w:rPr>
        <w:t>Nginx</w:t>
      </w:r>
      <w:r w:rsidRPr="00AA59D9">
        <w:rPr>
          <w:rFonts w:ascii="Times New Roman" w:eastAsia="Times New Roman" w:hAnsi="Times New Roman" w:cs="Times New Roman"/>
          <w:kern w:val="0"/>
          <w:lang w:eastAsia="fr-FR"/>
          <w14:ligatures w14:val="none"/>
        </w:rPr>
        <w:t xml:space="preserve"> pour servir les fichiers frontend (HTML, CSS, JS).</w:t>
      </w:r>
    </w:p>
    <w:p w14:paraId="76ECE16F" w14:textId="4167C2CF" w:rsidR="00227E80" w:rsidRDefault="00695663" w:rsidP="00695663">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695663">
        <w:rPr>
          <w:rFonts w:ascii="Times New Roman" w:eastAsia="Times New Roman" w:hAnsi="Times New Roman" w:cs="Times New Roman"/>
          <w:kern w:val="0"/>
          <w:lang w:eastAsia="fr-FR"/>
          <w14:ligatures w14:val="none"/>
        </w:rPr>
        <w:drawing>
          <wp:inline distT="0" distB="0" distL="0" distR="0" wp14:anchorId="44A964E0" wp14:editId="7420650B">
            <wp:extent cx="4551411" cy="4858247"/>
            <wp:effectExtent l="0" t="0" r="1905" b="0"/>
            <wp:docPr id="3358989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98922" name=""/>
                    <pic:cNvPicPr/>
                  </pic:nvPicPr>
                  <pic:blipFill>
                    <a:blip r:embed="rId12"/>
                    <a:stretch>
                      <a:fillRect/>
                    </a:stretch>
                  </pic:blipFill>
                  <pic:spPr>
                    <a:xfrm>
                      <a:off x="0" y="0"/>
                      <a:ext cx="4609906" cy="4920685"/>
                    </a:xfrm>
                    <a:prstGeom prst="rect">
                      <a:avLst/>
                    </a:prstGeom>
                  </pic:spPr>
                </pic:pic>
              </a:graphicData>
            </a:graphic>
          </wp:inline>
        </w:drawing>
      </w:r>
    </w:p>
    <w:p w14:paraId="57D0C1BF" w14:textId="28EA2DF3" w:rsidR="00227E80" w:rsidRDefault="00227E80" w:rsidP="00227E80">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0123ED95" w14:textId="77777777" w:rsidR="00695663" w:rsidRPr="00AA59D9" w:rsidRDefault="00695663" w:rsidP="00227E80">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6D545402"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Déploiement d'un service </w:t>
      </w:r>
      <w:r w:rsidRPr="00AA59D9">
        <w:rPr>
          <w:rFonts w:ascii="Times New Roman" w:eastAsia="Times New Roman" w:hAnsi="Times New Roman" w:cs="Times New Roman"/>
          <w:b/>
          <w:bCs/>
          <w:kern w:val="0"/>
          <w:lang w:eastAsia="fr-FR"/>
          <w14:ligatures w14:val="none"/>
        </w:rPr>
        <w:t>backend Node.js</w:t>
      </w:r>
      <w:r w:rsidRPr="00AA59D9">
        <w:rPr>
          <w:rFonts w:ascii="Times New Roman" w:eastAsia="Times New Roman" w:hAnsi="Times New Roman" w:cs="Times New Roman"/>
          <w:kern w:val="0"/>
          <w:lang w:eastAsia="fr-FR"/>
          <w14:ligatures w14:val="none"/>
        </w:rPr>
        <w:t xml:space="preserve"> pour gérer les requêtes et les interactions avec la base de données.</w:t>
      </w:r>
    </w:p>
    <w:p w14:paraId="40316602" w14:textId="5CD18FCC" w:rsidR="00227E80" w:rsidRDefault="000B7C82" w:rsidP="00227E80">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0B7C82">
        <w:rPr>
          <w:rFonts w:ascii="Times New Roman" w:eastAsia="Times New Roman" w:hAnsi="Times New Roman" w:cs="Times New Roman"/>
          <w:kern w:val="0"/>
          <w:lang w:eastAsia="fr-FR"/>
          <w14:ligatures w14:val="none"/>
        </w:rPr>
        <w:lastRenderedPageBreak/>
        <w:drawing>
          <wp:inline distT="0" distB="0" distL="0" distR="0" wp14:anchorId="6E86640A" wp14:editId="7C7E6777">
            <wp:extent cx="2791154" cy="3609892"/>
            <wp:effectExtent l="0" t="0" r="0" b="0"/>
            <wp:docPr id="9203042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04296" name=""/>
                    <pic:cNvPicPr/>
                  </pic:nvPicPr>
                  <pic:blipFill>
                    <a:blip r:embed="rId13"/>
                    <a:stretch>
                      <a:fillRect/>
                    </a:stretch>
                  </pic:blipFill>
                  <pic:spPr>
                    <a:xfrm>
                      <a:off x="0" y="0"/>
                      <a:ext cx="2801375" cy="3623111"/>
                    </a:xfrm>
                    <a:prstGeom prst="rect">
                      <a:avLst/>
                    </a:prstGeom>
                  </pic:spPr>
                </pic:pic>
              </a:graphicData>
            </a:graphic>
          </wp:inline>
        </w:drawing>
      </w:r>
    </w:p>
    <w:p w14:paraId="6DAC96CA" w14:textId="77777777" w:rsidR="00E94BC7" w:rsidRPr="00AA59D9" w:rsidRDefault="00E94BC7" w:rsidP="00227E80">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p>
    <w:p w14:paraId="5727B1AF" w14:textId="1E8FEC93" w:rsidR="00AA59D9" w:rsidRP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Utilisation de </w:t>
      </w:r>
      <w:r w:rsidRPr="00AA59D9">
        <w:rPr>
          <w:rFonts w:ascii="Times New Roman" w:eastAsia="Times New Roman" w:hAnsi="Times New Roman" w:cs="Times New Roman"/>
          <w:b/>
          <w:bCs/>
          <w:kern w:val="0"/>
          <w:lang w:eastAsia="fr-FR"/>
          <w14:ligatures w14:val="none"/>
        </w:rPr>
        <w:t>Docker</w:t>
      </w:r>
      <w:r w:rsidRPr="00AA59D9">
        <w:rPr>
          <w:rFonts w:ascii="Times New Roman" w:eastAsia="Times New Roman" w:hAnsi="Times New Roman" w:cs="Times New Roman"/>
          <w:kern w:val="0"/>
          <w:lang w:eastAsia="fr-FR"/>
          <w14:ligatures w14:val="none"/>
        </w:rPr>
        <w:t xml:space="preserve"> pour encapsuler les services (frontend, backend, base de données).</w:t>
      </w:r>
    </w:p>
    <w:p w14:paraId="28D86210" w14:textId="5F3081D2" w:rsidR="00AA59D9" w:rsidRPr="00A713A1" w:rsidRDefault="00AA59D9" w:rsidP="000305C6">
      <w:pPr>
        <w:pStyle w:val="Titre3"/>
        <w:numPr>
          <w:ilvl w:val="0"/>
          <w:numId w:val="2"/>
        </w:numPr>
        <w:rPr>
          <w:rFonts w:eastAsia="Times New Roman"/>
          <w:color w:val="000000" w:themeColor="text1"/>
          <w:lang w:eastAsia="fr-FR"/>
        </w:rPr>
      </w:pPr>
      <w:bookmarkStart w:id="12" w:name="_Toc211616916"/>
      <w:r w:rsidRPr="00A713A1">
        <w:rPr>
          <w:rFonts w:eastAsia="Times New Roman"/>
          <w:color w:val="000000" w:themeColor="text1"/>
          <w:lang w:eastAsia="fr-FR"/>
        </w:rPr>
        <w:t>Base de données :</w:t>
      </w:r>
      <w:bookmarkEnd w:id="12"/>
    </w:p>
    <w:p w14:paraId="1036D156"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Nous avons choisi </w:t>
      </w:r>
      <w:r w:rsidRPr="00AA59D9">
        <w:rPr>
          <w:rFonts w:ascii="Times New Roman" w:eastAsia="Times New Roman" w:hAnsi="Times New Roman" w:cs="Times New Roman"/>
          <w:b/>
          <w:bCs/>
          <w:kern w:val="0"/>
          <w:lang w:eastAsia="fr-FR"/>
          <w14:ligatures w14:val="none"/>
        </w:rPr>
        <w:t>SQLite</w:t>
      </w:r>
      <w:r w:rsidRPr="00AA59D9">
        <w:rPr>
          <w:rFonts w:ascii="Times New Roman" w:eastAsia="Times New Roman" w:hAnsi="Times New Roman" w:cs="Times New Roman"/>
          <w:kern w:val="0"/>
          <w:lang w:eastAsia="fr-FR"/>
          <w14:ligatures w14:val="none"/>
        </w:rPr>
        <w:t xml:space="preserve"> pour sa simplicité et son intégration facile avec le backend.</w:t>
      </w:r>
    </w:p>
    <w:p w14:paraId="7E75792E" w14:textId="7F761A18" w:rsidR="008C1E1E" w:rsidRPr="00AA59D9" w:rsidRDefault="008C1E1E" w:rsidP="008C1E1E">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r w:rsidRPr="00227E80">
        <w:rPr>
          <w:rFonts w:ascii="Times New Roman" w:eastAsia="Times New Roman" w:hAnsi="Times New Roman" w:cs="Times New Roman"/>
          <w:noProof/>
          <w:kern w:val="0"/>
          <w:lang w:eastAsia="fr-FR"/>
          <w14:ligatures w14:val="none"/>
        </w:rPr>
        <w:drawing>
          <wp:inline distT="0" distB="0" distL="0" distR="0" wp14:anchorId="70D4176E" wp14:editId="1393DBF6">
            <wp:extent cx="4934639" cy="1076475"/>
            <wp:effectExtent l="0" t="0" r="0" b="9525"/>
            <wp:docPr id="6296540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4076" name=""/>
                    <pic:cNvPicPr/>
                  </pic:nvPicPr>
                  <pic:blipFill>
                    <a:blip r:embed="rId14"/>
                    <a:stretch>
                      <a:fillRect/>
                    </a:stretch>
                  </pic:blipFill>
                  <pic:spPr>
                    <a:xfrm>
                      <a:off x="0" y="0"/>
                      <a:ext cx="4934639" cy="1076475"/>
                    </a:xfrm>
                    <a:prstGeom prst="rect">
                      <a:avLst/>
                    </a:prstGeom>
                  </pic:spPr>
                </pic:pic>
              </a:graphicData>
            </a:graphic>
          </wp:inline>
        </w:drawing>
      </w:r>
    </w:p>
    <w:p w14:paraId="13F4B87F" w14:textId="26489798" w:rsidR="00A713A1" w:rsidRDefault="00AA59D9" w:rsidP="00A713A1">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Une tâche d'initialisation (via Docker) est effectuée pour créer la base de données et y insérer les schémas nécessaires si la base est vide.</w:t>
      </w:r>
    </w:p>
    <w:p w14:paraId="15DBE215" w14:textId="7B524E15" w:rsidR="000B7C82" w:rsidRPr="00AA59D9" w:rsidRDefault="000B7C82" w:rsidP="000B7C82">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0B7C82">
        <w:rPr>
          <w:rFonts w:ascii="Times New Roman" w:eastAsia="Times New Roman" w:hAnsi="Times New Roman" w:cs="Times New Roman"/>
          <w:kern w:val="0"/>
          <w:lang w:eastAsia="fr-FR"/>
          <w14:ligatures w14:val="none"/>
        </w:rPr>
        <w:lastRenderedPageBreak/>
        <w:drawing>
          <wp:inline distT="0" distB="0" distL="0" distR="0" wp14:anchorId="1F8A667B" wp14:editId="281A34E3">
            <wp:extent cx="3888187" cy="3835235"/>
            <wp:effectExtent l="0" t="0" r="0" b="0"/>
            <wp:docPr id="16731903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90377" name=""/>
                    <pic:cNvPicPr/>
                  </pic:nvPicPr>
                  <pic:blipFill>
                    <a:blip r:embed="rId15"/>
                    <a:stretch>
                      <a:fillRect/>
                    </a:stretch>
                  </pic:blipFill>
                  <pic:spPr>
                    <a:xfrm>
                      <a:off x="0" y="0"/>
                      <a:ext cx="3899687" cy="3846578"/>
                    </a:xfrm>
                    <a:prstGeom prst="rect">
                      <a:avLst/>
                    </a:prstGeom>
                  </pic:spPr>
                </pic:pic>
              </a:graphicData>
            </a:graphic>
          </wp:inline>
        </w:drawing>
      </w:r>
    </w:p>
    <w:p w14:paraId="65A6D221" w14:textId="7E747804" w:rsidR="00AA59D9" w:rsidRPr="00A713A1" w:rsidRDefault="00AA59D9" w:rsidP="000305C6">
      <w:pPr>
        <w:pStyle w:val="Titre3"/>
        <w:numPr>
          <w:ilvl w:val="0"/>
          <w:numId w:val="2"/>
        </w:numPr>
        <w:rPr>
          <w:rFonts w:eastAsia="Times New Roman"/>
          <w:color w:val="000000" w:themeColor="text1"/>
          <w:lang w:eastAsia="fr-FR"/>
        </w:rPr>
      </w:pPr>
      <w:bookmarkStart w:id="13" w:name="_Toc211616917"/>
      <w:r w:rsidRPr="00A713A1">
        <w:rPr>
          <w:rFonts w:eastAsia="Times New Roman"/>
          <w:color w:val="000000" w:themeColor="text1"/>
          <w:lang w:eastAsia="fr-FR"/>
        </w:rPr>
        <w:t>Automatisation du déploiement :</w:t>
      </w:r>
      <w:bookmarkEnd w:id="13"/>
    </w:p>
    <w:p w14:paraId="4BD82D5B"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Utilisation de </w:t>
      </w:r>
      <w:r w:rsidRPr="00AA59D9">
        <w:rPr>
          <w:rFonts w:ascii="Times New Roman" w:eastAsia="Times New Roman" w:hAnsi="Times New Roman" w:cs="Times New Roman"/>
          <w:b/>
          <w:bCs/>
          <w:kern w:val="0"/>
          <w:lang w:eastAsia="fr-FR"/>
          <w14:ligatures w14:val="none"/>
        </w:rPr>
        <w:t>Ansible</w:t>
      </w:r>
      <w:r w:rsidRPr="00AA59D9">
        <w:rPr>
          <w:rFonts w:ascii="Times New Roman" w:eastAsia="Times New Roman" w:hAnsi="Times New Roman" w:cs="Times New Roman"/>
          <w:kern w:val="0"/>
          <w:lang w:eastAsia="fr-FR"/>
          <w14:ligatures w14:val="none"/>
        </w:rPr>
        <w:t xml:space="preserve"> pour déployer l’infrastructure en une seule commande, y compris le déploiement des services Docker et la configuration de Nginx.</w:t>
      </w:r>
    </w:p>
    <w:p w14:paraId="6150A2A7" w14:textId="14908059" w:rsidR="008C1E1E" w:rsidRPr="00AA59D9" w:rsidRDefault="008C1E1E" w:rsidP="008C1E1E">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8C1E1E">
        <w:rPr>
          <w:rFonts w:ascii="Times New Roman" w:eastAsia="Times New Roman" w:hAnsi="Times New Roman" w:cs="Times New Roman"/>
          <w:kern w:val="0"/>
          <w:lang w:eastAsia="fr-FR"/>
          <w14:ligatures w14:val="none"/>
        </w:rPr>
        <w:drawing>
          <wp:inline distT="0" distB="0" distL="0" distR="0" wp14:anchorId="069886F7" wp14:editId="5AA1BE62">
            <wp:extent cx="3173205" cy="3242792"/>
            <wp:effectExtent l="0" t="0" r="8255" b="0"/>
            <wp:docPr id="153057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7501" name=""/>
                    <pic:cNvPicPr/>
                  </pic:nvPicPr>
                  <pic:blipFill>
                    <a:blip r:embed="rId16"/>
                    <a:stretch>
                      <a:fillRect/>
                    </a:stretch>
                  </pic:blipFill>
                  <pic:spPr>
                    <a:xfrm>
                      <a:off x="0" y="0"/>
                      <a:ext cx="3203553" cy="3273806"/>
                    </a:xfrm>
                    <a:prstGeom prst="rect">
                      <a:avLst/>
                    </a:prstGeom>
                  </pic:spPr>
                </pic:pic>
              </a:graphicData>
            </a:graphic>
          </wp:inline>
        </w:drawing>
      </w:r>
    </w:p>
    <w:p w14:paraId="3F50CF14"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Scripts d’automatisation pour la gestion des services (par exemple, nettoyage, mise à jour des services, etc.).</w:t>
      </w:r>
    </w:p>
    <w:p w14:paraId="6F1ABCEF" w14:textId="164C04CD" w:rsidR="008C1E1E" w:rsidRDefault="008C1E1E" w:rsidP="00695663">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8C1E1E">
        <w:rPr>
          <w:rFonts w:ascii="Times New Roman" w:eastAsia="Times New Roman" w:hAnsi="Times New Roman" w:cs="Times New Roman"/>
          <w:kern w:val="0"/>
          <w:lang w:eastAsia="fr-FR"/>
          <w14:ligatures w14:val="none"/>
        </w:rPr>
        <w:lastRenderedPageBreak/>
        <w:drawing>
          <wp:inline distT="0" distB="0" distL="0" distR="0" wp14:anchorId="7D60D7DA" wp14:editId="471EE808">
            <wp:extent cx="3609892" cy="3475930"/>
            <wp:effectExtent l="0" t="0" r="0" b="0"/>
            <wp:docPr id="485763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63543" name=""/>
                    <pic:cNvPicPr/>
                  </pic:nvPicPr>
                  <pic:blipFill>
                    <a:blip r:embed="rId17"/>
                    <a:stretch>
                      <a:fillRect/>
                    </a:stretch>
                  </pic:blipFill>
                  <pic:spPr>
                    <a:xfrm>
                      <a:off x="0" y="0"/>
                      <a:ext cx="3620225" cy="3485880"/>
                    </a:xfrm>
                    <a:prstGeom prst="rect">
                      <a:avLst/>
                    </a:prstGeom>
                  </pic:spPr>
                </pic:pic>
              </a:graphicData>
            </a:graphic>
          </wp:inline>
        </w:drawing>
      </w:r>
    </w:p>
    <w:p w14:paraId="0DA59C8D" w14:textId="77777777" w:rsidR="00A713A1" w:rsidRPr="00AA59D9" w:rsidRDefault="00A713A1" w:rsidP="00A713A1">
      <w:pPr>
        <w:spacing w:before="100" w:beforeAutospacing="1" w:after="100" w:afterAutospacing="1" w:line="240" w:lineRule="auto"/>
        <w:ind w:left="1440"/>
        <w:jc w:val="both"/>
        <w:rPr>
          <w:rFonts w:ascii="Times New Roman" w:eastAsia="Times New Roman" w:hAnsi="Times New Roman" w:cs="Times New Roman"/>
          <w:kern w:val="0"/>
          <w:lang w:eastAsia="fr-FR"/>
          <w14:ligatures w14:val="none"/>
        </w:rPr>
      </w:pPr>
    </w:p>
    <w:p w14:paraId="3BF5EAE5" w14:textId="129870F0" w:rsidR="00AA59D9" w:rsidRPr="00A713A1" w:rsidRDefault="00AA59D9" w:rsidP="000305C6">
      <w:pPr>
        <w:pStyle w:val="Titre3"/>
        <w:numPr>
          <w:ilvl w:val="0"/>
          <w:numId w:val="2"/>
        </w:numPr>
        <w:rPr>
          <w:rFonts w:eastAsia="Times New Roman"/>
          <w:color w:val="000000" w:themeColor="text1"/>
          <w:lang w:eastAsia="fr-FR"/>
        </w:rPr>
      </w:pPr>
      <w:bookmarkStart w:id="14" w:name="_Toc211616918"/>
      <w:r w:rsidRPr="00A713A1">
        <w:rPr>
          <w:rFonts w:eastAsia="Times New Roman"/>
          <w:color w:val="000000" w:themeColor="text1"/>
          <w:lang w:eastAsia="fr-FR"/>
        </w:rPr>
        <w:t>Sécurisation :</w:t>
      </w:r>
      <w:bookmarkEnd w:id="14"/>
    </w:p>
    <w:p w14:paraId="64411A72" w14:textId="77777777" w:rsidR="00AA59D9" w:rsidRDefault="00AA59D9"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Configuration de règles de sécurité de base dans </w:t>
      </w:r>
      <w:r w:rsidRPr="00AA59D9">
        <w:rPr>
          <w:rFonts w:ascii="Times New Roman" w:eastAsia="Times New Roman" w:hAnsi="Times New Roman" w:cs="Times New Roman"/>
          <w:b/>
          <w:bCs/>
          <w:kern w:val="0"/>
          <w:lang w:eastAsia="fr-FR"/>
          <w14:ligatures w14:val="none"/>
        </w:rPr>
        <w:t>Docker</w:t>
      </w:r>
      <w:r w:rsidRPr="00AA59D9">
        <w:rPr>
          <w:rFonts w:ascii="Times New Roman" w:eastAsia="Times New Roman" w:hAnsi="Times New Roman" w:cs="Times New Roman"/>
          <w:kern w:val="0"/>
          <w:lang w:eastAsia="fr-FR"/>
          <w14:ligatures w14:val="none"/>
        </w:rPr>
        <w:t xml:space="preserve"> (gestion des ports et réseaux).</w:t>
      </w:r>
    </w:p>
    <w:p w14:paraId="694362CC" w14:textId="759F9022" w:rsidR="009C3E56" w:rsidRDefault="009C3E56" w:rsidP="009C3E56">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9C3E56">
        <w:rPr>
          <w:rFonts w:ascii="Times New Roman" w:eastAsia="Times New Roman" w:hAnsi="Times New Roman" w:cs="Times New Roman"/>
          <w:noProof/>
          <w:kern w:val="0"/>
          <w:lang w:eastAsia="fr-FR"/>
          <w14:ligatures w14:val="none"/>
        </w:rPr>
        <w:drawing>
          <wp:inline distT="0" distB="0" distL="0" distR="0" wp14:anchorId="056951C8" wp14:editId="3F3B4049">
            <wp:extent cx="2257740" cy="514422"/>
            <wp:effectExtent l="0" t="0" r="0" b="0"/>
            <wp:docPr id="902734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4330" name=""/>
                    <pic:cNvPicPr/>
                  </pic:nvPicPr>
                  <pic:blipFill>
                    <a:blip r:embed="rId18"/>
                    <a:stretch>
                      <a:fillRect/>
                    </a:stretch>
                  </pic:blipFill>
                  <pic:spPr>
                    <a:xfrm>
                      <a:off x="0" y="0"/>
                      <a:ext cx="2257740" cy="514422"/>
                    </a:xfrm>
                    <a:prstGeom prst="rect">
                      <a:avLst/>
                    </a:prstGeom>
                  </pic:spPr>
                </pic:pic>
              </a:graphicData>
            </a:graphic>
          </wp:inline>
        </w:drawing>
      </w:r>
    </w:p>
    <w:p w14:paraId="1E523F2A" w14:textId="47CE7B82" w:rsidR="008C1E1E" w:rsidRDefault="008C1E1E" w:rsidP="009C3E56">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8C1E1E">
        <w:rPr>
          <w:rFonts w:ascii="Times New Roman" w:eastAsia="Times New Roman" w:hAnsi="Times New Roman" w:cs="Times New Roman"/>
          <w:kern w:val="0"/>
          <w:lang w:eastAsia="fr-FR"/>
          <w14:ligatures w14:val="none"/>
        </w:rPr>
        <w:drawing>
          <wp:inline distT="0" distB="0" distL="0" distR="0" wp14:anchorId="5764F90D" wp14:editId="60FDEB0A">
            <wp:extent cx="1932167" cy="2599502"/>
            <wp:effectExtent l="0" t="0" r="0" b="0"/>
            <wp:docPr id="2142175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75260" name=""/>
                    <pic:cNvPicPr/>
                  </pic:nvPicPr>
                  <pic:blipFill>
                    <a:blip r:embed="rId19"/>
                    <a:stretch>
                      <a:fillRect/>
                    </a:stretch>
                  </pic:blipFill>
                  <pic:spPr>
                    <a:xfrm>
                      <a:off x="0" y="0"/>
                      <a:ext cx="1936583" cy="2605443"/>
                    </a:xfrm>
                    <a:prstGeom prst="rect">
                      <a:avLst/>
                    </a:prstGeom>
                  </pic:spPr>
                </pic:pic>
              </a:graphicData>
            </a:graphic>
          </wp:inline>
        </w:drawing>
      </w:r>
    </w:p>
    <w:p w14:paraId="5DEC9CE7" w14:textId="77777777" w:rsidR="00695663" w:rsidRDefault="00695663" w:rsidP="009C3E56">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5C8E1269" w14:textId="77777777" w:rsidR="00695663" w:rsidRPr="00AA59D9" w:rsidRDefault="00695663" w:rsidP="009C3E56">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p>
    <w:p w14:paraId="0B38C450" w14:textId="7F398AA0" w:rsidR="008C1E1E" w:rsidRDefault="008C1E1E"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t xml:space="preserve">Reverse proxy dans </w:t>
      </w:r>
      <w:r w:rsidRPr="008C1E1E">
        <w:rPr>
          <w:rFonts w:ascii="Times New Roman" w:eastAsia="Times New Roman" w:hAnsi="Times New Roman" w:cs="Times New Roman"/>
          <w:b/>
          <w:bCs/>
          <w:kern w:val="0"/>
          <w:lang w:eastAsia="fr-FR"/>
          <w14:ligatures w14:val="none"/>
        </w:rPr>
        <w:t>NGINX</w:t>
      </w:r>
      <w:r>
        <w:rPr>
          <w:rFonts w:ascii="Times New Roman" w:eastAsia="Times New Roman" w:hAnsi="Times New Roman" w:cs="Times New Roman"/>
          <w:b/>
          <w:bCs/>
          <w:kern w:val="0"/>
          <w:lang w:eastAsia="fr-FR"/>
          <w14:ligatures w14:val="none"/>
        </w:rPr>
        <w:t xml:space="preserve"> </w:t>
      </w:r>
      <w:r w:rsidRPr="008C1E1E">
        <w:rPr>
          <w:rFonts w:ascii="Times New Roman" w:eastAsia="Times New Roman" w:hAnsi="Times New Roman" w:cs="Times New Roman"/>
          <w:kern w:val="0"/>
          <w:lang w:eastAsia="fr-FR"/>
          <w14:ligatures w14:val="none"/>
        </w:rPr>
        <w:t>pour plus de sécurité sur le serveur web</w:t>
      </w:r>
    </w:p>
    <w:p w14:paraId="5E102634" w14:textId="1E2132B0" w:rsidR="008C1E1E" w:rsidRPr="00AA59D9" w:rsidRDefault="008C1E1E" w:rsidP="008C1E1E">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8C1E1E">
        <w:rPr>
          <w:rFonts w:ascii="Times New Roman" w:eastAsia="Times New Roman" w:hAnsi="Times New Roman" w:cs="Times New Roman"/>
          <w:kern w:val="0"/>
          <w:lang w:eastAsia="fr-FR"/>
          <w14:ligatures w14:val="none"/>
        </w:rPr>
        <w:drawing>
          <wp:inline distT="0" distB="0" distL="0" distR="0" wp14:anchorId="7AA250AB" wp14:editId="25E0527E">
            <wp:extent cx="2528515" cy="1509780"/>
            <wp:effectExtent l="0" t="0" r="5715" b="0"/>
            <wp:docPr id="7458407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0789" name=""/>
                    <pic:cNvPicPr/>
                  </pic:nvPicPr>
                  <pic:blipFill>
                    <a:blip r:embed="rId20"/>
                    <a:stretch>
                      <a:fillRect/>
                    </a:stretch>
                  </pic:blipFill>
                  <pic:spPr>
                    <a:xfrm>
                      <a:off x="0" y="0"/>
                      <a:ext cx="2534403" cy="1513296"/>
                    </a:xfrm>
                    <a:prstGeom prst="rect">
                      <a:avLst/>
                    </a:prstGeom>
                  </pic:spPr>
                </pic:pic>
              </a:graphicData>
            </a:graphic>
          </wp:inline>
        </w:drawing>
      </w:r>
    </w:p>
    <w:p w14:paraId="18013B46" w14:textId="619652FD" w:rsidR="00AA59D9" w:rsidRPr="00212453" w:rsidRDefault="00AA59D9" w:rsidP="000305C6">
      <w:pPr>
        <w:pStyle w:val="Titre3"/>
        <w:numPr>
          <w:ilvl w:val="0"/>
          <w:numId w:val="2"/>
        </w:numPr>
        <w:rPr>
          <w:rFonts w:eastAsia="Times New Roman"/>
          <w:color w:val="000000" w:themeColor="text1"/>
          <w:lang w:eastAsia="fr-FR"/>
        </w:rPr>
      </w:pPr>
      <w:bookmarkStart w:id="15" w:name="_Toc211616919"/>
      <w:r w:rsidRPr="00212453">
        <w:rPr>
          <w:rFonts w:eastAsia="Times New Roman"/>
          <w:color w:val="000000" w:themeColor="text1"/>
          <w:lang w:eastAsia="fr-FR"/>
        </w:rPr>
        <w:t>Scalabilité :</w:t>
      </w:r>
      <w:bookmarkEnd w:id="15"/>
    </w:p>
    <w:p w14:paraId="1C10472F" w14:textId="41C0DEC5" w:rsidR="00BB4608" w:rsidRDefault="00AA59D9" w:rsidP="00BB4608">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Utilisation de Docker et de </w:t>
      </w:r>
      <w:r w:rsidRPr="00AA59D9">
        <w:rPr>
          <w:rFonts w:ascii="Times New Roman" w:eastAsia="Times New Roman" w:hAnsi="Times New Roman" w:cs="Times New Roman"/>
          <w:b/>
          <w:bCs/>
          <w:kern w:val="0"/>
          <w:lang w:eastAsia="fr-FR"/>
          <w14:ligatures w14:val="none"/>
        </w:rPr>
        <w:t>Docker Compose</w:t>
      </w:r>
      <w:r w:rsidRPr="00AA59D9">
        <w:rPr>
          <w:rFonts w:ascii="Times New Roman" w:eastAsia="Times New Roman" w:hAnsi="Times New Roman" w:cs="Times New Roman"/>
          <w:kern w:val="0"/>
          <w:lang w:eastAsia="fr-FR"/>
          <w14:ligatures w14:val="none"/>
        </w:rPr>
        <w:t xml:space="preserve"> pour faciliter la mise à l’échelle de l'infrastructure en cas de besoin.</w:t>
      </w:r>
    </w:p>
    <w:p w14:paraId="37848A20" w14:textId="65BF4571" w:rsidR="008C1E1E" w:rsidRPr="00AA59D9" w:rsidRDefault="008C1E1E" w:rsidP="008C1E1E">
      <w:pPr>
        <w:spacing w:before="100" w:beforeAutospacing="1" w:after="100" w:afterAutospacing="1" w:line="240" w:lineRule="auto"/>
        <w:ind w:left="1440"/>
        <w:jc w:val="center"/>
        <w:rPr>
          <w:rFonts w:ascii="Times New Roman" w:eastAsia="Times New Roman" w:hAnsi="Times New Roman" w:cs="Times New Roman"/>
          <w:kern w:val="0"/>
          <w:lang w:eastAsia="fr-FR"/>
          <w14:ligatures w14:val="none"/>
        </w:rPr>
      </w:pPr>
      <w:r w:rsidRPr="008C1E1E">
        <w:rPr>
          <w:rFonts w:ascii="Times New Roman" w:eastAsia="Times New Roman" w:hAnsi="Times New Roman" w:cs="Times New Roman"/>
          <w:kern w:val="0"/>
          <w:lang w:eastAsia="fr-FR"/>
          <w14:ligatures w14:val="none"/>
        </w:rPr>
        <w:drawing>
          <wp:inline distT="0" distB="0" distL="0" distR="0" wp14:anchorId="75D7FA2E" wp14:editId="5E274C8A">
            <wp:extent cx="4284208" cy="3220279"/>
            <wp:effectExtent l="0" t="0" r="2540" b="0"/>
            <wp:docPr id="1838369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69105" name=""/>
                    <pic:cNvPicPr/>
                  </pic:nvPicPr>
                  <pic:blipFill>
                    <a:blip r:embed="rId21"/>
                    <a:stretch>
                      <a:fillRect/>
                    </a:stretch>
                  </pic:blipFill>
                  <pic:spPr>
                    <a:xfrm>
                      <a:off x="0" y="0"/>
                      <a:ext cx="4338108" cy="3260794"/>
                    </a:xfrm>
                    <a:prstGeom prst="rect">
                      <a:avLst/>
                    </a:prstGeom>
                  </pic:spPr>
                </pic:pic>
              </a:graphicData>
            </a:graphic>
          </wp:inline>
        </w:drawing>
      </w:r>
    </w:p>
    <w:p w14:paraId="2BD7A6B8" w14:textId="7591389A" w:rsidR="00AA59D9" w:rsidRPr="00AA59D9" w:rsidRDefault="00BB4608" w:rsidP="009316E2">
      <w:pPr>
        <w:numPr>
          <w:ilvl w:val="1"/>
          <w:numId w:val="2"/>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Pour ce qui est</w:t>
      </w:r>
      <w:r w:rsidR="00AA59D9" w:rsidRPr="00AA59D9">
        <w:rPr>
          <w:rFonts w:ascii="Times New Roman" w:eastAsia="Times New Roman" w:hAnsi="Times New Roman" w:cs="Times New Roman"/>
          <w:kern w:val="0"/>
          <w:lang w:eastAsia="fr-FR"/>
          <w14:ligatures w14:val="none"/>
        </w:rPr>
        <w:t xml:space="preserve"> la mise à l’échelle automatique à travers des configurations potentielles</w:t>
      </w:r>
      <w:r>
        <w:rPr>
          <w:rFonts w:ascii="Times New Roman" w:eastAsia="Times New Roman" w:hAnsi="Times New Roman" w:cs="Times New Roman"/>
          <w:kern w:val="0"/>
          <w:lang w:eastAsia="fr-FR"/>
          <w14:ligatures w14:val="none"/>
        </w:rPr>
        <w:t xml:space="preserve">, nous n’avons pas eu le temps d’utiliser Docker </w:t>
      </w:r>
      <w:proofErr w:type="spellStart"/>
      <w:r>
        <w:rPr>
          <w:rFonts w:ascii="Times New Roman" w:eastAsia="Times New Roman" w:hAnsi="Times New Roman" w:cs="Times New Roman"/>
          <w:kern w:val="0"/>
          <w:lang w:eastAsia="fr-FR"/>
          <w14:ligatures w14:val="none"/>
        </w:rPr>
        <w:t>Swarm</w:t>
      </w:r>
      <w:proofErr w:type="spellEnd"/>
      <w:r>
        <w:rPr>
          <w:rFonts w:ascii="Times New Roman" w:eastAsia="Times New Roman" w:hAnsi="Times New Roman" w:cs="Times New Roman"/>
          <w:kern w:val="0"/>
          <w:lang w:eastAsia="fr-FR"/>
          <w14:ligatures w14:val="none"/>
        </w:rPr>
        <w:t xml:space="preserve"> (possible à l’avenir si le projet est retenu)</w:t>
      </w:r>
    </w:p>
    <w:p w14:paraId="0B23B49F" w14:textId="77777777" w:rsidR="00AA59D9" w:rsidRPr="00AA59D9" w:rsidRDefault="00000000" w:rsidP="00AA59D9">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418CB47">
          <v:rect id="_x0000_i1027" alt="" style="width:453.6pt;height:.05pt;mso-width-percent:0;mso-height-percent:0;mso-width-percent:0;mso-height-percent:0" o:hralign="center" o:hrstd="t" o:hr="t" fillcolor="#a0a0a0" stroked="f"/>
        </w:pict>
      </w:r>
    </w:p>
    <w:p w14:paraId="3BF0ABB4" w14:textId="77777777" w:rsidR="00AA59D9" w:rsidRPr="009316E2" w:rsidRDefault="00AA59D9" w:rsidP="009316E2">
      <w:pPr>
        <w:pStyle w:val="Titre2"/>
        <w:rPr>
          <w:rFonts w:eastAsia="Times New Roman"/>
          <w:color w:val="000000" w:themeColor="text1"/>
          <w:lang w:eastAsia="fr-FR"/>
        </w:rPr>
      </w:pPr>
      <w:bookmarkStart w:id="16" w:name="_Toc211616920"/>
      <w:r w:rsidRPr="009316E2">
        <w:rPr>
          <w:rFonts w:eastAsia="Times New Roman"/>
          <w:color w:val="000000" w:themeColor="text1"/>
          <w:lang w:eastAsia="fr-FR"/>
        </w:rPr>
        <w:t>Collaboration avec les autres spécialités</w:t>
      </w:r>
      <w:bookmarkEnd w:id="16"/>
    </w:p>
    <w:p w14:paraId="1AF7E725" w14:textId="77777777" w:rsidR="00AA59D9" w:rsidRPr="009316E2" w:rsidRDefault="00AA59D9" w:rsidP="009316E2">
      <w:pPr>
        <w:pStyle w:val="Titre3"/>
        <w:jc w:val="both"/>
        <w:rPr>
          <w:rFonts w:asciiTheme="majorHAnsi" w:eastAsia="Times New Roman" w:hAnsiTheme="majorHAnsi"/>
          <w:color w:val="000000" w:themeColor="text1"/>
          <w:lang w:eastAsia="fr-FR"/>
        </w:rPr>
      </w:pPr>
      <w:bookmarkStart w:id="17" w:name="_Toc211616921"/>
      <w:r w:rsidRPr="009316E2">
        <w:rPr>
          <w:rFonts w:asciiTheme="majorHAnsi" w:eastAsia="Times New Roman" w:hAnsiTheme="majorHAnsi"/>
          <w:color w:val="000000" w:themeColor="text1"/>
          <w:lang w:eastAsia="fr-FR"/>
        </w:rPr>
        <w:t xml:space="preserve">Collaboration avec l’équipe Dev </w:t>
      </w:r>
      <w:proofErr w:type="spellStart"/>
      <w:r w:rsidRPr="009316E2">
        <w:rPr>
          <w:rFonts w:asciiTheme="majorHAnsi" w:eastAsia="Times New Roman" w:hAnsiTheme="majorHAnsi"/>
          <w:color w:val="000000" w:themeColor="text1"/>
          <w:lang w:eastAsia="fr-FR"/>
        </w:rPr>
        <w:t>FullStack</w:t>
      </w:r>
      <w:bookmarkEnd w:id="17"/>
      <w:proofErr w:type="spellEnd"/>
    </w:p>
    <w:p w14:paraId="336B263F" w14:textId="77777777" w:rsidR="00AA59D9" w:rsidRPr="00AA59D9" w:rsidRDefault="00AA59D9" w:rsidP="009316E2">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L'équipe </w:t>
      </w:r>
      <w:r w:rsidRPr="00AA59D9">
        <w:rPr>
          <w:rFonts w:ascii="Times New Roman" w:eastAsia="Times New Roman" w:hAnsi="Times New Roman" w:cs="Times New Roman"/>
          <w:b/>
          <w:bCs/>
          <w:kern w:val="0"/>
          <w:lang w:eastAsia="fr-FR"/>
          <w14:ligatures w14:val="none"/>
        </w:rPr>
        <w:t>Cloud &amp; Infrastructure</w:t>
      </w:r>
      <w:r w:rsidRPr="00AA59D9">
        <w:rPr>
          <w:rFonts w:ascii="Times New Roman" w:eastAsia="Times New Roman" w:hAnsi="Times New Roman" w:cs="Times New Roman"/>
          <w:kern w:val="0"/>
          <w:lang w:eastAsia="fr-FR"/>
          <w14:ligatures w14:val="none"/>
        </w:rPr>
        <w:t xml:space="preserve"> a travaillé en étroite collaboration avec les équipes </w:t>
      </w:r>
      <w:r w:rsidRPr="00AA59D9">
        <w:rPr>
          <w:rFonts w:ascii="Times New Roman" w:eastAsia="Times New Roman" w:hAnsi="Times New Roman" w:cs="Times New Roman"/>
          <w:b/>
          <w:bCs/>
          <w:kern w:val="0"/>
          <w:lang w:eastAsia="fr-FR"/>
          <w14:ligatures w14:val="none"/>
        </w:rPr>
        <w:t xml:space="preserve">Dev </w:t>
      </w:r>
      <w:proofErr w:type="spellStart"/>
      <w:r w:rsidRPr="00AA59D9">
        <w:rPr>
          <w:rFonts w:ascii="Times New Roman" w:eastAsia="Times New Roman" w:hAnsi="Times New Roman" w:cs="Times New Roman"/>
          <w:b/>
          <w:bCs/>
          <w:kern w:val="0"/>
          <w:lang w:eastAsia="fr-FR"/>
          <w14:ligatures w14:val="none"/>
        </w:rPr>
        <w:t>FullStack</w:t>
      </w:r>
      <w:proofErr w:type="spellEnd"/>
      <w:r w:rsidRPr="00AA59D9">
        <w:rPr>
          <w:rFonts w:ascii="Times New Roman" w:eastAsia="Times New Roman" w:hAnsi="Times New Roman" w:cs="Times New Roman"/>
          <w:kern w:val="0"/>
          <w:lang w:eastAsia="fr-FR"/>
          <w14:ligatures w14:val="none"/>
        </w:rPr>
        <w:t xml:space="preserve"> pour garantir l’intégration fluide des différents services.</w:t>
      </w:r>
    </w:p>
    <w:p w14:paraId="30A71462" w14:textId="77777777" w:rsidR="00AA59D9" w:rsidRDefault="00AA59D9" w:rsidP="009316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lastRenderedPageBreak/>
        <w:t>Backend Node.js</w:t>
      </w:r>
      <w:r w:rsidRPr="00AA59D9">
        <w:rPr>
          <w:rFonts w:ascii="Times New Roman" w:eastAsia="Times New Roman" w:hAnsi="Times New Roman" w:cs="Times New Roman"/>
          <w:kern w:val="0"/>
          <w:lang w:eastAsia="fr-FR"/>
          <w14:ligatures w14:val="none"/>
        </w:rPr>
        <w:t xml:space="preserve"> : Nous avons facilité le déploiement du backend Node.js et la configuration de la base de données SQLite. Nous avons collaboré pour déterminer la structure de la base de données et l'intégration avec les API exposées par le backend.</w:t>
      </w:r>
    </w:p>
    <w:p w14:paraId="2DAFDFEE" w14:textId="4BE6B0BA" w:rsidR="009C3E56" w:rsidRPr="00AA59D9" w:rsidRDefault="009C3E56" w:rsidP="00EB0F1D">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p>
    <w:p w14:paraId="14C5B0BF" w14:textId="77777777" w:rsidR="00AA59D9" w:rsidRDefault="00AA59D9" w:rsidP="009316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Nginx et le frontend</w:t>
      </w:r>
      <w:r w:rsidRPr="00AA59D9">
        <w:rPr>
          <w:rFonts w:ascii="Times New Roman" w:eastAsia="Times New Roman" w:hAnsi="Times New Roman" w:cs="Times New Roman"/>
          <w:kern w:val="0"/>
          <w:lang w:eastAsia="fr-FR"/>
          <w14:ligatures w14:val="none"/>
        </w:rPr>
        <w:t xml:space="preserve"> : Nous avons configuré Nginx pour que le frontend soit servi correctement à partir des fichiers statiques et assuré que la configuration Docker permettait de servir les fichiers à travers des volumes montés.</w:t>
      </w:r>
    </w:p>
    <w:p w14:paraId="154B9D0C" w14:textId="029CE144" w:rsidR="00695663" w:rsidRDefault="009C3E56" w:rsidP="00EB0F1D">
      <w:pPr>
        <w:spacing w:before="100" w:beforeAutospacing="1" w:after="100" w:afterAutospacing="1" w:line="240" w:lineRule="auto"/>
        <w:ind w:left="720"/>
        <w:jc w:val="center"/>
        <w:rPr>
          <w:rFonts w:ascii="Times New Roman" w:eastAsia="Times New Roman" w:hAnsi="Times New Roman" w:cs="Times New Roman"/>
          <w:kern w:val="0"/>
          <w:lang w:eastAsia="fr-FR"/>
          <w14:ligatures w14:val="none"/>
        </w:rPr>
      </w:pPr>
      <w:r w:rsidRPr="009C3E56">
        <w:rPr>
          <w:rFonts w:ascii="Times New Roman" w:eastAsia="Times New Roman" w:hAnsi="Times New Roman" w:cs="Times New Roman"/>
          <w:noProof/>
          <w:kern w:val="0"/>
          <w:lang w:eastAsia="fr-FR"/>
          <w14:ligatures w14:val="none"/>
        </w:rPr>
        <w:drawing>
          <wp:inline distT="0" distB="0" distL="0" distR="0" wp14:anchorId="37C0EDDE" wp14:editId="7F721E4F">
            <wp:extent cx="3781953" cy="1324160"/>
            <wp:effectExtent l="0" t="0" r="9525" b="9525"/>
            <wp:docPr id="908688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88217" name=""/>
                    <pic:cNvPicPr/>
                  </pic:nvPicPr>
                  <pic:blipFill>
                    <a:blip r:embed="rId22"/>
                    <a:stretch>
                      <a:fillRect/>
                    </a:stretch>
                  </pic:blipFill>
                  <pic:spPr>
                    <a:xfrm>
                      <a:off x="0" y="0"/>
                      <a:ext cx="3781953" cy="1324160"/>
                    </a:xfrm>
                    <a:prstGeom prst="rect">
                      <a:avLst/>
                    </a:prstGeom>
                  </pic:spPr>
                </pic:pic>
              </a:graphicData>
            </a:graphic>
          </wp:inline>
        </w:drawing>
      </w:r>
    </w:p>
    <w:p w14:paraId="5EBB80E2" w14:textId="64D9DEF7" w:rsidR="009C3E56" w:rsidRDefault="009C3E56" w:rsidP="00695663">
      <w:pPr>
        <w:spacing w:before="100" w:beforeAutospacing="1" w:after="100" w:afterAutospacing="1" w:line="240" w:lineRule="auto"/>
        <w:ind w:left="720"/>
        <w:jc w:val="center"/>
        <w:rPr>
          <w:rFonts w:ascii="Times New Roman" w:eastAsia="Times New Roman" w:hAnsi="Times New Roman" w:cs="Times New Roman"/>
          <w:kern w:val="0"/>
          <w:lang w:eastAsia="fr-FR"/>
          <w14:ligatures w14:val="none"/>
        </w:rPr>
      </w:pPr>
      <w:r w:rsidRPr="00227E80">
        <w:rPr>
          <w:rFonts w:ascii="Times New Roman" w:eastAsia="Times New Roman" w:hAnsi="Times New Roman" w:cs="Times New Roman"/>
          <w:noProof/>
          <w:kern w:val="0"/>
          <w:lang w:eastAsia="fr-FR"/>
          <w14:ligatures w14:val="none"/>
        </w:rPr>
        <w:drawing>
          <wp:inline distT="0" distB="0" distL="0" distR="0" wp14:anchorId="1B290BE1" wp14:editId="10B96426">
            <wp:extent cx="3764280" cy="2639809"/>
            <wp:effectExtent l="0" t="0" r="7620" b="8255"/>
            <wp:docPr id="60135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5110" name=""/>
                    <pic:cNvPicPr/>
                  </pic:nvPicPr>
                  <pic:blipFill>
                    <a:blip r:embed="rId23"/>
                    <a:stretch>
                      <a:fillRect/>
                    </a:stretch>
                  </pic:blipFill>
                  <pic:spPr>
                    <a:xfrm>
                      <a:off x="0" y="0"/>
                      <a:ext cx="3774428" cy="2646925"/>
                    </a:xfrm>
                    <a:prstGeom prst="rect">
                      <a:avLst/>
                    </a:prstGeom>
                  </pic:spPr>
                </pic:pic>
              </a:graphicData>
            </a:graphic>
          </wp:inline>
        </w:drawing>
      </w:r>
    </w:p>
    <w:p w14:paraId="736331C5" w14:textId="7E1F5FD9" w:rsidR="0036192F" w:rsidRPr="00AA59D9" w:rsidRDefault="0036192F" w:rsidP="00695663">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6192F">
        <w:rPr>
          <w:rFonts w:ascii="Times New Roman" w:eastAsia="Times New Roman" w:hAnsi="Times New Roman" w:cs="Times New Roman"/>
          <w:noProof/>
          <w:kern w:val="0"/>
          <w:lang w:eastAsia="fr-FR"/>
          <w14:ligatures w14:val="none"/>
        </w:rPr>
        <w:drawing>
          <wp:inline distT="0" distB="0" distL="0" distR="0" wp14:anchorId="14ACF78E" wp14:editId="2150594A">
            <wp:extent cx="5760720" cy="2067560"/>
            <wp:effectExtent l="0" t="0" r="0" b="8890"/>
            <wp:docPr id="1060958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8839" name=""/>
                    <pic:cNvPicPr/>
                  </pic:nvPicPr>
                  <pic:blipFill>
                    <a:blip r:embed="rId24"/>
                    <a:stretch>
                      <a:fillRect/>
                    </a:stretch>
                  </pic:blipFill>
                  <pic:spPr>
                    <a:xfrm>
                      <a:off x="0" y="0"/>
                      <a:ext cx="5760720" cy="2067560"/>
                    </a:xfrm>
                    <a:prstGeom prst="rect">
                      <a:avLst/>
                    </a:prstGeom>
                  </pic:spPr>
                </pic:pic>
              </a:graphicData>
            </a:graphic>
          </wp:inline>
        </w:drawing>
      </w:r>
    </w:p>
    <w:p w14:paraId="7F1A4B40" w14:textId="77777777" w:rsidR="00AA59D9" w:rsidRPr="009316E2" w:rsidRDefault="00AA59D9" w:rsidP="009316E2">
      <w:pPr>
        <w:pStyle w:val="Titre3"/>
        <w:jc w:val="both"/>
        <w:rPr>
          <w:rFonts w:asciiTheme="majorHAnsi" w:eastAsia="Times New Roman" w:hAnsiTheme="majorHAnsi"/>
          <w:color w:val="000000" w:themeColor="text1"/>
          <w:lang w:eastAsia="fr-FR"/>
        </w:rPr>
      </w:pPr>
      <w:bookmarkStart w:id="18" w:name="_Toc211616922"/>
      <w:r w:rsidRPr="009316E2">
        <w:rPr>
          <w:rFonts w:asciiTheme="majorHAnsi" w:eastAsia="Times New Roman" w:hAnsiTheme="majorHAnsi"/>
          <w:color w:val="000000" w:themeColor="text1"/>
          <w:lang w:eastAsia="fr-FR"/>
        </w:rPr>
        <w:lastRenderedPageBreak/>
        <w:t>Collaboration avec l’équipe IoT</w:t>
      </w:r>
      <w:bookmarkEnd w:id="18"/>
    </w:p>
    <w:p w14:paraId="2EC5DB79" w14:textId="77777777" w:rsidR="00AA59D9" w:rsidRPr="00AA59D9" w:rsidRDefault="00AA59D9" w:rsidP="009316E2">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L’équipe </w:t>
      </w:r>
      <w:r w:rsidRPr="00AA59D9">
        <w:rPr>
          <w:rFonts w:ascii="Times New Roman" w:eastAsia="Times New Roman" w:hAnsi="Times New Roman" w:cs="Times New Roman"/>
          <w:b/>
          <w:bCs/>
          <w:kern w:val="0"/>
          <w:lang w:eastAsia="fr-FR"/>
          <w14:ligatures w14:val="none"/>
        </w:rPr>
        <w:t>IoT</w:t>
      </w:r>
      <w:r w:rsidRPr="00AA59D9">
        <w:rPr>
          <w:rFonts w:ascii="Times New Roman" w:eastAsia="Times New Roman" w:hAnsi="Times New Roman" w:cs="Times New Roman"/>
          <w:kern w:val="0"/>
          <w:lang w:eastAsia="fr-FR"/>
          <w14:ligatures w14:val="none"/>
        </w:rPr>
        <w:t xml:space="preserve"> a intégré les dispositifs connectés dans l’infrastructure. En particulier, nous avons travaillé ensemble pour récupérer les données des capteurs et les transmettre à l’application pour le suivi en temps réel des jeux.</w:t>
      </w:r>
    </w:p>
    <w:p w14:paraId="77818925" w14:textId="77777777" w:rsidR="00AA59D9" w:rsidRPr="00AA59D9" w:rsidRDefault="00AA59D9" w:rsidP="009316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Nous avons intégré des services qui permettaient de gérer la communication entre le serveur backend et les capteurs, et avons mis en place un flux de données entre les babyfoots et l’application via Docker.</w:t>
      </w:r>
    </w:p>
    <w:p w14:paraId="3F7748A0" w14:textId="77777777" w:rsidR="00AA59D9" w:rsidRPr="009316E2" w:rsidRDefault="00AA59D9" w:rsidP="009316E2">
      <w:pPr>
        <w:pStyle w:val="Titre3"/>
        <w:jc w:val="both"/>
        <w:rPr>
          <w:rFonts w:asciiTheme="majorHAnsi" w:eastAsia="Times New Roman" w:hAnsiTheme="majorHAnsi"/>
          <w:color w:val="000000" w:themeColor="text1"/>
          <w:lang w:eastAsia="fr-FR"/>
        </w:rPr>
      </w:pPr>
      <w:bookmarkStart w:id="19" w:name="_Toc211616923"/>
      <w:r w:rsidRPr="009316E2">
        <w:rPr>
          <w:rFonts w:asciiTheme="majorHAnsi" w:eastAsia="Times New Roman" w:hAnsiTheme="majorHAnsi"/>
          <w:color w:val="000000" w:themeColor="text1"/>
          <w:lang w:eastAsia="fr-FR"/>
        </w:rPr>
        <w:t>Collaboration avec l’équipe IA &amp; Data</w:t>
      </w:r>
      <w:bookmarkEnd w:id="19"/>
    </w:p>
    <w:p w14:paraId="5E2A0973" w14:textId="77777777" w:rsidR="00AA59D9" w:rsidRPr="00AA59D9" w:rsidRDefault="00AA59D9" w:rsidP="009316E2">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L’équipe </w:t>
      </w:r>
      <w:r w:rsidRPr="00AA59D9">
        <w:rPr>
          <w:rFonts w:ascii="Times New Roman" w:eastAsia="Times New Roman" w:hAnsi="Times New Roman" w:cs="Times New Roman"/>
          <w:b/>
          <w:bCs/>
          <w:kern w:val="0"/>
          <w:lang w:eastAsia="fr-FR"/>
          <w14:ligatures w14:val="none"/>
        </w:rPr>
        <w:t>IA &amp; Data</w:t>
      </w:r>
      <w:r w:rsidRPr="00AA59D9">
        <w:rPr>
          <w:rFonts w:ascii="Times New Roman" w:eastAsia="Times New Roman" w:hAnsi="Times New Roman" w:cs="Times New Roman"/>
          <w:kern w:val="0"/>
          <w:lang w:eastAsia="fr-FR"/>
          <w14:ligatures w14:val="none"/>
        </w:rPr>
        <w:t xml:space="preserve"> a joué un rôle crucial dans la création de la base de données et l’analyse des données d’utilisation des babyfoots. Nous avons travaillé en étroite collaboration avec eux pour intégrer la base de données dans notre infrastructure.</w:t>
      </w:r>
    </w:p>
    <w:p w14:paraId="0DB96D21" w14:textId="293BCD75" w:rsidR="00AA59D9" w:rsidRPr="00AA59D9" w:rsidRDefault="00AA59D9" w:rsidP="009316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Création de la base de données</w:t>
      </w:r>
      <w:r w:rsidRPr="00AA59D9">
        <w:rPr>
          <w:rFonts w:ascii="Times New Roman" w:eastAsia="Times New Roman" w:hAnsi="Times New Roman" w:cs="Times New Roman"/>
          <w:kern w:val="0"/>
          <w:lang w:eastAsia="fr-FR"/>
          <w14:ligatures w14:val="none"/>
        </w:rPr>
        <w:t xml:space="preserve"> : L’équipe IA &amp; Data a conçu la base de données </w:t>
      </w:r>
      <w:r w:rsidRPr="00AA59D9">
        <w:rPr>
          <w:rFonts w:ascii="Times New Roman" w:eastAsia="Times New Roman" w:hAnsi="Times New Roman" w:cs="Times New Roman"/>
          <w:b/>
          <w:bCs/>
          <w:kern w:val="0"/>
          <w:lang w:eastAsia="fr-FR"/>
          <w14:ligatures w14:val="none"/>
        </w:rPr>
        <w:t>SQLite</w:t>
      </w:r>
      <w:r w:rsidRPr="00AA59D9">
        <w:rPr>
          <w:rFonts w:ascii="Times New Roman" w:eastAsia="Times New Roman" w:hAnsi="Times New Roman" w:cs="Times New Roman"/>
          <w:kern w:val="0"/>
          <w:lang w:eastAsia="fr-FR"/>
          <w14:ligatures w14:val="none"/>
        </w:rPr>
        <w:t>, en intégrant les informations relatives aux utilisateurs et aux réservations. Nous avons pris en charge la mise en place de cette base de données dans notre infrastructure Docker.</w:t>
      </w:r>
    </w:p>
    <w:p w14:paraId="1D9C3121" w14:textId="77777777" w:rsidR="00AA59D9" w:rsidRPr="00AA59D9" w:rsidRDefault="00AA59D9" w:rsidP="009316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Traitement des données</w:t>
      </w:r>
      <w:r w:rsidRPr="00AA59D9">
        <w:rPr>
          <w:rFonts w:ascii="Times New Roman" w:eastAsia="Times New Roman" w:hAnsi="Times New Roman" w:cs="Times New Roman"/>
          <w:kern w:val="0"/>
          <w:lang w:eastAsia="fr-FR"/>
          <w14:ligatures w14:val="none"/>
        </w:rPr>
        <w:t xml:space="preserve"> : L’équipe IA &amp; Data a également traité les données d’utilisation des babyfoots pour créer des statistiques utiles à l’application, ce qui a été intégré dans le backend pour fournir des informations en temps réel.</w:t>
      </w:r>
    </w:p>
    <w:p w14:paraId="0C1583ED" w14:textId="77777777" w:rsidR="00AA59D9" w:rsidRDefault="00AA59D9" w:rsidP="009316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b/>
          <w:bCs/>
          <w:kern w:val="0"/>
          <w:lang w:eastAsia="fr-FR"/>
          <w14:ligatures w14:val="none"/>
        </w:rPr>
        <w:t>Collaborations API</w:t>
      </w:r>
      <w:r w:rsidRPr="00AA59D9">
        <w:rPr>
          <w:rFonts w:ascii="Times New Roman" w:eastAsia="Times New Roman" w:hAnsi="Times New Roman" w:cs="Times New Roman"/>
          <w:kern w:val="0"/>
          <w:lang w:eastAsia="fr-FR"/>
          <w14:ligatures w14:val="none"/>
        </w:rPr>
        <w:t xml:space="preserve"> : L’équipe IA &amp; Data a exposé des API pour fournir des données sur l’utilisation des babyfoots, permettant au frontend et au backend d’accéder aux résultats des analyses.</w:t>
      </w:r>
    </w:p>
    <w:p w14:paraId="3072D2C5" w14:textId="40D5CB2D" w:rsidR="00AA59D9" w:rsidRPr="00AA59D9" w:rsidRDefault="00000000" w:rsidP="00AA59D9">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78BA87A">
          <v:rect id="_x0000_i1029" alt="" style="width:453.6pt;height:.05pt;mso-width-percent:0;mso-height-percent:0;mso-width-percent:0;mso-height-percent:0" o:hralign="center" o:hrstd="t" o:hr="t" fillcolor="#a0a0a0" stroked="f"/>
        </w:pict>
      </w:r>
    </w:p>
    <w:p w14:paraId="400CA7D5" w14:textId="77777777" w:rsidR="00AA59D9" w:rsidRPr="009316E2" w:rsidRDefault="00AA59D9" w:rsidP="00A713A1">
      <w:pPr>
        <w:pStyle w:val="Titre2"/>
        <w:jc w:val="both"/>
        <w:rPr>
          <w:rFonts w:eastAsia="Times New Roman"/>
          <w:color w:val="000000" w:themeColor="text1"/>
          <w:lang w:eastAsia="fr-FR"/>
        </w:rPr>
      </w:pPr>
      <w:bookmarkStart w:id="20" w:name="_Toc211616924"/>
      <w:r w:rsidRPr="009316E2">
        <w:rPr>
          <w:rFonts w:eastAsia="Times New Roman"/>
          <w:color w:val="000000" w:themeColor="text1"/>
          <w:lang w:eastAsia="fr-FR"/>
        </w:rPr>
        <w:t>Difficultés rencontrées</w:t>
      </w:r>
      <w:bookmarkEnd w:id="20"/>
    </w:p>
    <w:p w14:paraId="58ED2993" w14:textId="2DCBA908" w:rsidR="009316E2" w:rsidRPr="007830C6" w:rsidRDefault="00AA59D9" w:rsidP="007830C6">
      <w:pPr>
        <w:pStyle w:val="Paragraphedeliste"/>
        <w:numPr>
          <w:ilvl w:val="0"/>
          <w:numId w:val="9"/>
        </w:numPr>
        <w:spacing w:before="100" w:beforeAutospacing="1" w:after="100" w:afterAutospacing="1" w:line="240" w:lineRule="auto"/>
        <w:jc w:val="both"/>
        <w:rPr>
          <w:rStyle w:val="Titre3Car"/>
          <w:rFonts w:ascii="Times New Roman" w:eastAsia="Times New Roman" w:hAnsi="Times New Roman" w:cs="Times New Roman"/>
          <w:color w:val="auto"/>
          <w:kern w:val="0"/>
          <w:sz w:val="24"/>
          <w:szCs w:val="24"/>
          <w:lang w:eastAsia="fr-FR"/>
          <w14:ligatures w14:val="none"/>
        </w:rPr>
      </w:pPr>
      <w:bookmarkStart w:id="21" w:name="_Toc211616925"/>
      <w:r w:rsidRPr="007830C6">
        <w:rPr>
          <w:rStyle w:val="Titre3Car"/>
          <w:color w:val="000000" w:themeColor="text1"/>
          <w:lang w:eastAsia="fr-FR"/>
        </w:rPr>
        <w:t>Problèmes de permissions avec les volumes Docker :</w:t>
      </w:r>
      <w:bookmarkEnd w:id="21"/>
    </w:p>
    <w:p w14:paraId="311D65FF" w14:textId="05423989" w:rsidR="009316E2" w:rsidRPr="00AA59D9" w:rsidRDefault="00AA59D9"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Nous avons rencontré quelques soucis de permissions sur les volumes Docker, ce qui a entraîné des erreurs lors de la tentative de démarrage des services. Cela a été résolu en ajustant les permissions des fichiers dans le volume et en s’assurant que les conteneurs pouvaient y accéder correctement.</w:t>
      </w:r>
    </w:p>
    <w:p w14:paraId="011E6D33" w14:textId="10EE060D" w:rsidR="00A713A1" w:rsidRPr="007830C6" w:rsidRDefault="00AA59D9" w:rsidP="007830C6">
      <w:pPr>
        <w:pStyle w:val="Paragraphedeliste"/>
        <w:numPr>
          <w:ilvl w:val="0"/>
          <w:numId w:val="9"/>
        </w:numPr>
        <w:spacing w:before="100" w:beforeAutospacing="1" w:after="100" w:afterAutospacing="1" w:line="240" w:lineRule="auto"/>
        <w:jc w:val="both"/>
        <w:rPr>
          <w:rStyle w:val="Titre3Car"/>
          <w:rFonts w:ascii="Times New Roman" w:eastAsia="Times New Roman" w:hAnsi="Times New Roman" w:cs="Times New Roman"/>
          <w:color w:val="auto"/>
          <w:kern w:val="0"/>
          <w:sz w:val="24"/>
          <w:szCs w:val="24"/>
          <w:lang w:eastAsia="fr-FR"/>
          <w14:ligatures w14:val="none"/>
        </w:rPr>
      </w:pPr>
      <w:bookmarkStart w:id="22" w:name="_Toc211616926"/>
      <w:r w:rsidRPr="007830C6">
        <w:rPr>
          <w:rStyle w:val="Titre3Car"/>
          <w:color w:val="000000" w:themeColor="text1"/>
          <w:lang w:eastAsia="fr-FR"/>
        </w:rPr>
        <w:t>Déploiement sur Raspberry Pi :</w:t>
      </w:r>
      <w:bookmarkEnd w:id="22"/>
    </w:p>
    <w:p w14:paraId="59A8A7D3" w14:textId="7E3A1538" w:rsidR="00AA59D9" w:rsidRDefault="00AA59D9"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Bien que Docker soit bien pris en charge sur Raspberry Pi, le déploiement a nécessité quelques ajustements de configuration, notamment pour assurer une gestion efficace des ressources avec une plateforme limitée en termes de RAM et de CPU.</w:t>
      </w:r>
    </w:p>
    <w:p w14:paraId="0F5DDF6F" w14:textId="77777777" w:rsidR="00EB0F1D" w:rsidRDefault="00EB0F1D"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p>
    <w:p w14:paraId="0E9D6416" w14:textId="77777777" w:rsidR="00EB0F1D" w:rsidRPr="00AA59D9" w:rsidRDefault="00EB0F1D"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p>
    <w:p w14:paraId="1E14A51D" w14:textId="77777777" w:rsidR="00A713A1" w:rsidRPr="00A713A1" w:rsidRDefault="00AA59D9" w:rsidP="007830C6">
      <w:pPr>
        <w:numPr>
          <w:ilvl w:val="0"/>
          <w:numId w:val="9"/>
        </w:numPr>
        <w:spacing w:before="100" w:beforeAutospacing="1" w:after="100" w:afterAutospacing="1" w:line="240" w:lineRule="auto"/>
        <w:jc w:val="both"/>
        <w:rPr>
          <w:rStyle w:val="Titre3Car"/>
          <w:rFonts w:ascii="Times New Roman" w:eastAsia="Times New Roman" w:hAnsi="Times New Roman" w:cs="Times New Roman"/>
          <w:color w:val="auto"/>
          <w:kern w:val="0"/>
          <w:sz w:val="24"/>
          <w:szCs w:val="24"/>
          <w:lang w:eastAsia="fr-FR"/>
          <w14:ligatures w14:val="none"/>
        </w:rPr>
      </w:pPr>
      <w:bookmarkStart w:id="23" w:name="_Toc211616927"/>
      <w:r w:rsidRPr="00AA59D9">
        <w:rPr>
          <w:rStyle w:val="Titre3Car"/>
          <w:color w:val="000000" w:themeColor="text1"/>
          <w:lang w:eastAsia="fr-FR"/>
        </w:rPr>
        <w:lastRenderedPageBreak/>
        <w:t>Compatibilité avec Docker Compose v2 :</w:t>
      </w:r>
      <w:bookmarkEnd w:id="23"/>
    </w:p>
    <w:p w14:paraId="363B3660" w14:textId="2E975239" w:rsidR="00AA59D9" w:rsidRPr="00AA59D9" w:rsidRDefault="00AA59D9"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Le passage de Docker Compose v1 à v2 a introduit quelques changements de syntaxe, ce qui a nécessité une mise à jour de certaines tâches dans le </w:t>
      </w:r>
      <w:proofErr w:type="spellStart"/>
      <w:r w:rsidRPr="00AA59D9">
        <w:rPr>
          <w:rFonts w:ascii="Times New Roman" w:eastAsia="Times New Roman" w:hAnsi="Times New Roman" w:cs="Times New Roman"/>
          <w:kern w:val="0"/>
          <w:lang w:eastAsia="fr-FR"/>
          <w14:ligatures w14:val="none"/>
        </w:rPr>
        <w:t>playbook</w:t>
      </w:r>
      <w:proofErr w:type="spellEnd"/>
      <w:r w:rsidRPr="00AA59D9">
        <w:rPr>
          <w:rFonts w:ascii="Times New Roman" w:eastAsia="Times New Roman" w:hAnsi="Times New Roman" w:cs="Times New Roman"/>
          <w:kern w:val="0"/>
          <w:lang w:eastAsia="fr-FR"/>
          <w14:ligatures w14:val="none"/>
        </w:rPr>
        <w:t xml:space="preserve"> Ansible. Cela a pris un peu de temps pour adapter les commandes et faire en sorte que tout fonctionne correctement.</w:t>
      </w:r>
    </w:p>
    <w:p w14:paraId="6EA4427B" w14:textId="77777777" w:rsidR="00A713A1" w:rsidRPr="00A713A1" w:rsidRDefault="00AA59D9" w:rsidP="007830C6">
      <w:pPr>
        <w:numPr>
          <w:ilvl w:val="0"/>
          <w:numId w:val="9"/>
        </w:numPr>
        <w:spacing w:before="100" w:beforeAutospacing="1" w:after="100" w:afterAutospacing="1" w:line="240" w:lineRule="auto"/>
        <w:jc w:val="both"/>
        <w:rPr>
          <w:rStyle w:val="Titre3Car"/>
          <w:rFonts w:ascii="Times New Roman" w:eastAsia="Times New Roman" w:hAnsi="Times New Roman" w:cs="Times New Roman"/>
          <w:color w:val="auto"/>
          <w:kern w:val="0"/>
          <w:sz w:val="24"/>
          <w:szCs w:val="24"/>
          <w:lang w:eastAsia="fr-FR"/>
          <w14:ligatures w14:val="none"/>
        </w:rPr>
      </w:pPr>
      <w:bookmarkStart w:id="24" w:name="_Toc211616928"/>
      <w:r w:rsidRPr="00AA59D9">
        <w:rPr>
          <w:rStyle w:val="Titre3Car"/>
          <w:color w:val="000000" w:themeColor="text1"/>
          <w:lang w:eastAsia="fr-FR"/>
        </w:rPr>
        <w:t>Synchronisation des données avec IoT :</w:t>
      </w:r>
      <w:bookmarkEnd w:id="24"/>
    </w:p>
    <w:p w14:paraId="18A1C9DC" w14:textId="58A5E860" w:rsidR="00AA59D9" w:rsidRPr="00AA59D9" w:rsidRDefault="00AA59D9" w:rsidP="00A713A1">
      <w:pPr>
        <w:spacing w:before="100" w:beforeAutospacing="1" w:after="100" w:afterAutospacing="1" w:line="240" w:lineRule="auto"/>
        <w:ind w:left="720"/>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Assurer que les données des capteurs IoT soient correctement transmises en temps réel à l’application a nécessité des tests et des ajustements, notamment pour la gestion de la bande passante et la fiabilité de la communication.</w:t>
      </w:r>
    </w:p>
    <w:p w14:paraId="11C9AD41" w14:textId="77777777" w:rsidR="00AA59D9" w:rsidRPr="00AA59D9" w:rsidRDefault="00000000" w:rsidP="00A713A1">
      <w:pPr>
        <w:spacing w:after="0" w:line="240" w:lineRule="auto"/>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EB70B2E">
          <v:rect id="_x0000_i1030" alt="" style="width:453.6pt;height:.05pt;mso-width-percent:0;mso-height-percent:0;mso-width-percent:0;mso-height-percent:0" o:hralign="center" o:hrstd="t" o:hr="t" fillcolor="#a0a0a0" stroked="f"/>
        </w:pict>
      </w:r>
    </w:p>
    <w:p w14:paraId="0108502A" w14:textId="77777777" w:rsidR="00AA59D9" w:rsidRPr="009316E2" w:rsidRDefault="00AA59D9" w:rsidP="00A713A1">
      <w:pPr>
        <w:pStyle w:val="Titre2"/>
        <w:jc w:val="both"/>
        <w:rPr>
          <w:rFonts w:eastAsia="Times New Roman"/>
          <w:color w:val="000000" w:themeColor="text1"/>
          <w:lang w:eastAsia="fr-FR"/>
        </w:rPr>
      </w:pPr>
      <w:bookmarkStart w:id="25" w:name="_Toc211616929"/>
      <w:r w:rsidRPr="009316E2">
        <w:rPr>
          <w:rFonts w:eastAsia="Times New Roman"/>
          <w:color w:val="000000" w:themeColor="text1"/>
          <w:lang w:eastAsia="fr-FR"/>
        </w:rPr>
        <w:t>Conclusion</w:t>
      </w:r>
      <w:bookmarkEnd w:id="25"/>
    </w:p>
    <w:p w14:paraId="36F7FB8E" w14:textId="77777777" w:rsidR="00AA59D9" w:rsidRPr="00AA59D9" w:rsidRDefault="00AA59D9" w:rsidP="00A713A1">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En tant qu'équipe </w:t>
      </w:r>
      <w:r w:rsidRPr="00AA59D9">
        <w:rPr>
          <w:rFonts w:ascii="Times New Roman" w:eastAsia="Times New Roman" w:hAnsi="Times New Roman" w:cs="Times New Roman"/>
          <w:b/>
          <w:bCs/>
          <w:kern w:val="0"/>
          <w:lang w:eastAsia="fr-FR"/>
          <w14:ligatures w14:val="none"/>
        </w:rPr>
        <w:t>Cloud &amp; Infra</w:t>
      </w:r>
      <w:r w:rsidRPr="00AA59D9">
        <w:rPr>
          <w:rFonts w:ascii="Times New Roman" w:eastAsia="Times New Roman" w:hAnsi="Times New Roman" w:cs="Times New Roman"/>
          <w:kern w:val="0"/>
          <w:lang w:eastAsia="fr-FR"/>
          <w14:ligatures w14:val="none"/>
        </w:rPr>
        <w:t xml:space="preserve">, notre rôle était de créer et maintenir l’infrastructure nécessaire pour héberger l’application Babyfoot du futur, en veillant à la mise en place des services clés, la sécurité, la scalabilité et la surveillance. Le déploiement a été réalisé en utilisant des outils d'automatisation comme </w:t>
      </w:r>
      <w:r w:rsidRPr="00AA59D9">
        <w:rPr>
          <w:rFonts w:ascii="Times New Roman" w:eastAsia="Times New Roman" w:hAnsi="Times New Roman" w:cs="Times New Roman"/>
          <w:b/>
          <w:bCs/>
          <w:kern w:val="0"/>
          <w:lang w:eastAsia="fr-FR"/>
          <w14:ligatures w14:val="none"/>
        </w:rPr>
        <w:t>Docker</w:t>
      </w:r>
      <w:r w:rsidRPr="00AA59D9">
        <w:rPr>
          <w:rFonts w:ascii="Times New Roman" w:eastAsia="Times New Roman" w:hAnsi="Times New Roman" w:cs="Times New Roman"/>
          <w:kern w:val="0"/>
          <w:lang w:eastAsia="fr-FR"/>
          <w14:ligatures w14:val="none"/>
        </w:rPr>
        <w:t xml:space="preserve">, </w:t>
      </w:r>
      <w:r w:rsidRPr="00AA59D9">
        <w:rPr>
          <w:rFonts w:ascii="Times New Roman" w:eastAsia="Times New Roman" w:hAnsi="Times New Roman" w:cs="Times New Roman"/>
          <w:b/>
          <w:bCs/>
          <w:kern w:val="0"/>
          <w:lang w:eastAsia="fr-FR"/>
          <w14:ligatures w14:val="none"/>
        </w:rPr>
        <w:t>Ansible</w:t>
      </w:r>
      <w:r w:rsidRPr="00AA59D9">
        <w:rPr>
          <w:rFonts w:ascii="Times New Roman" w:eastAsia="Times New Roman" w:hAnsi="Times New Roman" w:cs="Times New Roman"/>
          <w:kern w:val="0"/>
          <w:lang w:eastAsia="fr-FR"/>
          <w14:ligatures w14:val="none"/>
        </w:rPr>
        <w:t xml:space="preserve">, et </w:t>
      </w:r>
      <w:r w:rsidRPr="00AA59D9">
        <w:rPr>
          <w:rFonts w:ascii="Times New Roman" w:eastAsia="Times New Roman" w:hAnsi="Times New Roman" w:cs="Times New Roman"/>
          <w:b/>
          <w:bCs/>
          <w:kern w:val="0"/>
          <w:lang w:eastAsia="fr-FR"/>
          <w14:ligatures w14:val="none"/>
        </w:rPr>
        <w:t>Nginx</w:t>
      </w:r>
      <w:r w:rsidRPr="00AA59D9">
        <w:rPr>
          <w:rFonts w:ascii="Times New Roman" w:eastAsia="Times New Roman" w:hAnsi="Times New Roman" w:cs="Times New Roman"/>
          <w:kern w:val="0"/>
          <w:lang w:eastAsia="fr-FR"/>
          <w14:ligatures w14:val="none"/>
        </w:rPr>
        <w:t>.</w:t>
      </w:r>
    </w:p>
    <w:p w14:paraId="627A3513" w14:textId="77777777" w:rsidR="00AA59D9" w:rsidRPr="00AA59D9" w:rsidRDefault="00AA59D9" w:rsidP="00A713A1">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Les principaux défis ont été de </w:t>
      </w:r>
      <w:r w:rsidRPr="00AA59D9">
        <w:rPr>
          <w:rFonts w:ascii="Times New Roman" w:eastAsia="Times New Roman" w:hAnsi="Times New Roman" w:cs="Times New Roman"/>
          <w:b/>
          <w:bCs/>
          <w:kern w:val="0"/>
          <w:lang w:eastAsia="fr-FR"/>
          <w14:ligatures w14:val="none"/>
        </w:rPr>
        <w:t>sécuriser et déployer</w:t>
      </w:r>
      <w:r w:rsidRPr="00AA59D9">
        <w:rPr>
          <w:rFonts w:ascii="Times New Roman" w:eastAsia="Times New Roman" w:hAnsi="Times New Roman" w:cs="Times New Roman"/>
          <w:kern w:val="0"/>
          <w:lang w:eastAsia="fr-FR"/>
          <w14:ligatures w14:val="none"/>
        </w:rPr>
        <w:t xml:space="preserve"> les services dans un environnement physique limité (Raspberry Pi) tout en garantissant une gestion fluide des bases de données et des conteneurs. Cependant, en collaboration avec les autres équipes (Dev, IoT, IA &amp; Data), nous avons réussi à offrir une infrastructure stable et prête à supporter l’application en production.</w:t>
      </w:r>
    </w:p>
    <w:p w14:paraId="05D2AC2B" w14:textId="67899582" w:rsidR="00AA59D9" w:rsidRPr="007830C6" w:rsidRDefault="00AA59D9" w:rsidP="007830C6">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AA59D9">
        <w:rPr>
          <w:rFonts w:ascii="Times New Roman" w:eastAsia="Times New Roman" w:hAnsi="Times New Roman" w:cs="Times New Roman"/>
          <w:kern w:val="0"/>
          <w:lang w:eastAsia="fr-FR"/>
          <w14:ligatures w14:val="none"/>
        </w:rPr>
        <w:t xml:space="preserve">Nous avons assuré une </w:t>
      </w:r>
      <w:r w:rsidRPr="00AA59D9">
        <w:rPr>
          <w:rFonts w:ascii="Times New Roman" w:eastAsia="Times New Roman" w:hAnsi="Times New Roman" w:cs="Times New Roman"/>
          <w:b/>
          <w:bCs/>
          <w:kern w:val="0"/>
          <w:lang w:eastAsia="fr-FR"/>
          <w14:ligatures w14:val="none"/>
        </w:rPr>
        <w:t>intégration fluide</w:t>
      </w:r>
      <w:r w:rsidRPr="00AA59D9">
        <w:rPr>
          <w:rFonts w:ascii="Times New Roman" w:eastAsia="Times New Roman" w:hAnsi="Times New Roman" w:cs="Times New Roman"/>
          <w:kern w:val="0"/>
          <w:lang w:eastAsia="fr-FR"/>
          <w14:ligatures w14:val="none"/>
        </w:rPr>
        <w:t xml:space="preserve"> entre les équipes, en particulier avec l’équipe </w:t>
      </w:r>
      <w:r w:rsidRPr="00AA59D9">
        <w:rPr>
          <w:rFonts w:ascii="Times New Roman" w:eastAsia="Times New Roman" w:hAnsi="Times New Roman" w:cs="Times New Roman"/>
          <w:b/>
          <w:bCs/>
          <w:kern w:val="0"/>
          <w:lang w:eastAsia="fr-FR"/>
          <w14:ligatures w14:val="none"/>
        </w:rPr>
        <w:t>IA &amp; Data</w:t>
      </w:r>
      <w:r w:rsidRPr="00AA59D9">
        <w:rPr>
          <w:rFonts w:ascii="Times New Roman" w:eastAsia="Times New Roman" w:hAnsi="Times New Roman" w:cs="Times New Roman"/>
          <w:kern w:val="0"/>
          <w:lang w:eastAsia="fr-FR"/>
          <w14:ligatures w14:val="none"/>
        </w:rPr>
        <w:t xml:space="preserve">, qui a géré la création et l’analyse des données, et avec l’équipe </w:t>
      </w:r>
      <w:r w:rsidRPr="00AA59D9">
        <w:rPr>
          <w:rFonts w:ascii="Times New Roman" w:eastAsia="Times New Roman" w:hAnsi="Times New Roman" w:cs="Times New Roman"/>
          <w:b/>
          <w:bCs/>
          <w:kern w:val="0"/>
          <w:lang w:eastAsia="fr-FR"/>
          <w14:ligatures w14:val="none"/>
        </w:rPr>
        <w:t>IoT</w:t>
      </w:r>
      <w:r w:rsidRPr="00AA59D9">
        <w:rPr>
          <w:rFonts w:ascii="Times New Roman" w:eastAsia="Times New Roman" w:hAnsi="Times New Roman" w:cs="Times New Roman"/>
          <w:kern w:val="0"/>
          <w:lang w:eastAsia="fr-FR"/>
          <w14:ligatures w14:val="none"/>
        </w:rPr>
        <w:t xml:space="preserve">, pour la collecte et la transmission des données en temps réel. Ces collaborations ont permis d’enrichir l’application </w:t>
      </w:r>
      <w:r w:rsidR="00A713A1">
        <w:rPr>
          <w:rFonts w:ascii="Times New Roman" w:eastAsia="Times New Roman" w:hAnsi="Times New Roman" w:cs="Times New Roman"/>
          <w:kern w:val="0"/>
          <w:lang w:eastAsia="fr-FR"/>
          <w14:ligatures w14:val="none"/>
        </w:rPr>
        <w:t>au maximum</w:t>
      </w:r>
    </w:p>
    <w:sectPr w:rsidR="00AA59D9" w:rsidRPr="007830C6">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41DAE" w14:textId="77777777" w:rsidR="007763DB" w:rsidRDefault="007763DB" w:rsidP="0095186C">
      <w:pPr>
        <w:spacing w:after="0" w:line="240" w:lineRule="auto"/>
      </w:pPr>
      <w:r>
        <w:separator/>
      </w:r>
    </w:p>
  </w:endnote>
  <w:endnote w:type="continuationSeparator" w:id="0">
    <w:p w14:paraId="19F38EAF" w14:textId="77777777" w:rsidR="007763DB" w:rsidRDefault="007763DB" w:rsidP="0095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704966"/>
      <w:docPartObj>
        <w:docPartGallery w:val="Page Numbers (Bottom of Page)"/>
        <w:docPartUnique/>
      </w:docPartObj>
    </w:sdtPr>
    <w:sdtContent>
      <w:p w14:paraId="28824489" w14:textId="69BFEE51" w:rsidR="0095186C" w:rsidRDefault="0095186C">
        <w:pPr>
          <w:pStyle w:val="Pieddepage"/>
          <w:jc w:val="right"/>
        </w:pPr>
        <w:r>
          <w:fldChar w:fldCharType="begin"/>
        </w:r>
        <w:r>
          <w:instrText>PAGE   \* MERGEFORMAT</w:instrText>
        </w:r>
        <w:r>
          <w:fldChar w:fldCharType="separate"/>
        </w:r>
        <w:r>
          <w:t>2</w:t>
        </w:r>
        <w:r>
          <w:fldChar w:fldCharType="end"/>
        </w:r>
      </w:p>
    </w:sdtContent>
  </w:sdt>
  <w:p w14:paraId="4C693194" w14:textId="3F5B3162" w:rsidR="0095186C" w:rsidRDefault="009518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29E51" w14:textId="77777777" w:rsidR="007763DB" w:rsidRDefault="007763DB" w:rsidP="0095186C">
      <w:pPr>
        <w:spacing w:after="0" w:line="240" w:lineRule="auto"/>
      </w:pPr>
      <w:r>
        <w:separator/>
      </w:r>
    </w:p>
  </w:footnote>
  <w:footnote w:type="continuationSeparator" w:id="0">
    <w:p w14:paraId="443A8114" w14:textId="77777777" w:rsidR="007763DB" w:rsidRDefault="007763DB" w:rsidP="0095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232"/>
    <w:multiLevelType w:val="multilevel"/>
    <w:tmpl w:val="D55CCA8E"/>
    <w:lvl w:ilvl="0">
      <w:start w:val="1"/>
      <w:numFmt w:val="decimal"/>
      <w:lvlText w:val="%1."/>
      <w:lvlJc w:val="left"/>
      <w:pPr>
        <w:tabs>
          <w:tab w:val="num" w:pos="720"/>
        </w:tabs>
        <w:ind w:left="720" w:hanging="360"/>
      </w:pPr>
      <w:rPr>
        <w:rFonts w:asciiTheme="minorHAnsi" w:eastAsia="Times New Roman" w:hAnsiTheme="minorHAns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95255"/>
    <w:multiLevelType w:val="hybridMultilevel"/>
    <w:tmpl w:val="9C922424"/>
    <w:lvl w:ilvl="0" w:tplc="64709FA2">
      <w:start w:val="1"/>
      <w:numFmt w:val="decimal"/>
      <w:lvlText w:val="%1."/>
      <w:lvlJc w:val="left"/>
      <w:pPr>
        <w:ind w:left="720" w:hanging="360"/>
      </w:pPr>
      <w:rPr>
        <w:rFonts w:asciiTheme="minorHAnsi" w:eastAsiaTheme="majorEastAsia" w:hAnsiTheme="minorHAnsi" w:cstheme="majorBidi" w:hint="default"/>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7913C5"/>
    <w:multiLevelType w:val="multilevel"/>
    <w:tmpl w:val="69E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B28E0"/>
    <w:multiLevelType w:val="multilevel"/>
    <w:tmpl w:val="A9A6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44168"/>
    <w:multiLevelType w:val="multilevel"/>
    <w:tmpl w:val="02B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779BA"/>
    <w:multiLevelType w:val="multilevel"/>
    <w:tmpl w:val="5AB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84AE4"/>
    <w:multiLevelType w:val="multilevel"/>
    <w:tmpl w:val="E2E4CEAA"/>
    <w:lvl w:ilvl="0">
      <w:start w:val="1"/>
      <w:numFmt w:val="decimal"/>
      <w:lvlText w:val="%1."/>
      <w:lvlJc w:val="left"/>
      <w:pPr>
        <w:tabs>
          <w:tab w:val="num" w:pos="720"/>
        </w:tabs>
        <w:ind w:left="720" w:hanging="360"/>
      </w:pPr>
      <w:rPr>
        <w:rFonts w:asciiTheme="minorHAnsi" w:eastAsia="Times New Roman" w:hAnsiTheme="minorHAns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B0EBE"/>
    <w:multiLevelType w:val="multilevel"/>
    <w:tmpl w:val="8FF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E6FBF"/>
    <w:multiLevelType w:val="multilevel"/>
    <w:tmpl w:val="679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838985">
    <w:abstractNumId w:val="2"/>
  </w:num>
  <w:num w:numId="2" w16cid:durableId="1937399270">
    <w:abstractNumId w:val="4"/>
  </w:num>
  <w:num w:numId="3" w16cid:durableId="1713075257">
    <w:abstractNumId w:val="0"/>
  </w:num>
  <w:num w:numId="4" w16cid:durableId="45109628">
    <w:abstractNumId w:val="7"/>
  </w:num>
  <w:num w:numId="5" w16cid:durableId="1524706106">
    <w:abstractNumId w:val="5"/>
  </w:num>
  <w:num w:numId="6" w16cid:durableId="1122991006">
    <w:abstractNumId w:val="8"/>
  </w:num>
  <w:num w:numId="7" w16cid:durableId="423116474">
    <w:abstractNumId w:val="3"/>
  </w:num>
  <w:num w:numId="8" w16cid:durableId="1188056962">
    <w:abstractNumId w:val="6"/>
  </w:num>
  <w:num w:numId="9" w16cid:durableId="113450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D9"/>
    <w:rsid w:val="000305C6"/>
    <w:rsid w:val="000B7C82"/>
    <w:rsid w:val="001631AB"/>
    <w:rsid w:val="001C34B2"/>
    <w:rsid w:val="00212453"/>
    <w:rsid w:val="00227E80"/>
    <w:rsid w:val="0036192F"/>
    <w:rsid w:val="00695663"/>
    <w:rsid w:val="006962C5"/>
    <w:rsid w:val="007763DB"/>
    <w:rsid w:val="00781C79"/>
    <w:rsid w:val="007830C6"/>
    <w:rsid w:val="008C1E1E"/>
    <w:rsid w:val="009316E2"/>
    <w:rsid w:val="0095186C"/>
    <w:rsid w:val="009C3E56"/>
    <w:rsid w:val="00A2417B"/>
    <w:rsid w:val="00A713A1"/>
    <w:rsid w:val="00AA59D9"/>
    <w:rsid w:val="00BB4608"/>
    <w:rsid w:val="00CB795E"/>
    <w:rsid w:val="00DF6019"/>
    <w:rsid w:val="00E94BC7"/>
    <w:rsid w:val="00EB0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140E9"/>
  <w15:chartTrackingRefBased/>
  <w15:docId w15:val="{58CD4AF3-629E-6745-9279-3D96CCEE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5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A5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A59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59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59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59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59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59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59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59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A59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A59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A59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59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59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59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59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59D9"/>
    <w:rPr>
      <w:rFonts w:eastAsiaTheme="majorEastAsia" w:cstheme="majorBidi"/>
      <w:color w:val="272727" w:themeColor="text1" w:themeTint="D8"/>
    </w:rPr>
  </w:style>
  <w:style w:type="paragraph" w:styleId="Titre">
    <w:name w:val="Title"/>
    <w:basedOn w:val="Normal"/>
    <w:next w:val="Normal"/>
    <w:link w:val="TitreCar"/>
    <w:uiPriority w:val="10"/>
    <w:qFormat/>
    <w:rsid w:val="00AA5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59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59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59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59D9"/>
    <w:pPr>
      <w:spacing w:before="160"/>
      <w:jc w:val="center"/>
    </w:pPr>
    <w:rPr>
      <w:i/>
      <w:iCs/>
      <w:color w:val="404040" w:themeColor="text1" w:themeTint="BF"/>
    </w:rPr>
  </w:style>
  <w:style w:type="character" w:customStyle="1" w:styleId="CitationCar">
    <w:name w:val="Citation Car"/>
    <w:basedOn w:val="Policepardfaut"/>
    <w:link w:val="Citation"/>
    <w:uiPriority w:val="29"/>
    <w:rsid w:val="00AA59D9"/>
    <w:rPr>
      <w:i/>
      <w:iCs/>
      <w:color w:val="404040" w:themeColor="text1" w:themeTint="BF"/>
    </w:rPr>
  </w:style>
  <w:style w:type="paragraph" w:styleId="Paragraphedeliste">
    <w:name w:val="List Paragraph"/>
    <w:basedOn w:val="Normal"/>
    <w:uiPriority w:val="34"/>
    <w:qFormat/>
    <w:rsid w:val="00AA59D9"/>
    <w:pPr>
      <w:ind w:left="720"/>
      <w:contextualSpacing/>
    </w:pPr>
  </w:style>
  <w:style w:type="character" w:styleId="Accentuationintense">
    <w:name w:val="Intense Emphasis"/>
    <w:basedOn w:val="Policepardfaut"/>
    <w:uiPriority w:val="21"/>
    <w:qFormat/>
    <w:rsid w:val="00AA59D9"/>
    <w:rPr>
      <w:i/>
      <w:iCs/>
      <w:color w:val="0F4761" w:themeColor="accent1" w:themeShade="BF"/>
    </w:rPr>
  </w:style>
  <w:style w:type="paragraph" w:styleId="Citationintense">
    <w:name w:val="Intense Quote"/>
    <w:basedOn w:val="Normal"/>
    <w:next w:val="Normal"/>
    <w:link w:val="CitationintenseCar"/>
    <w:uiPriority w:val="30"/>
    <w:qFormat/>
    <w:rsid w:val="00AA5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59D9"/>
    <w:rPr>
      <w:i/>
      <w:iCs/>
      <w:color w:val="0F4761" w:themeColor="accent1" w:themeShade="BF"/>
    </w:rPr>
  </w:style>
  <w:style w:type="character" w:styleId="Rfrenceintense">
    <w:name w:val="Intense Reference"/>
    <w:basedOn w:val="Policepardfaut"/>
    <w:uiPriority w:val="32"/>
    <w:qFormat/>
    <w:rsid w:val="00AA59D9"/>
    <w:rPr>
      <w:b/>
      <w:bCs/>
      <w:smallCaps/>
      <w:color w:val="0F4761" w:themeColor="accent1" w:themeShade="BF"/>
      <w:spacing w:val="5"/>
    </w:rPr>
  </w:style>
  <w:style w:type="paragraph" w:styleId="NormalWeb">
    <w:name w:val="Normal (Web)"/>
    <w:basedOn w:val="Normal"/>
    <w:uiPriority w:val="99"/>
    <w:semiHidden/>
    <w:unhideWhenUsed/>
    <w:rsid w:val="00AA59D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AA59D9"/>
    <w:rPr>
      <w:b/>
      <w:bCs/>
    </w:rPr>
  </w:style>
  <w:style w:type="paragraph" w:styleId="En-ttedetabledesmatires">
    <w:name w:val="TOC Heading"/>
    <w:basedOn w:val="Titre1"/>
    <w:next w:val="Normal"/>
    <w:uiPriority w:val="39"/>
    <w:unhideWhenUsed/>
    <w:qFormat/>
    <w:rsid w:val="009316E2"/>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9316E2"/>
    <w:pPr>
      <w:spacing w:before="120" w:after="0"/>
    </w:pPr>
    <w:rPr>
      <w:b/>
      <w:bCs/>
      <w:i/>
      <w:iCs/>
    </w:rPr>
  </w:style>
  <w:style w:type="paragraph" w:styleId="TM2">
    <w:name w:val="toc 2"/>
    <w:basedOn w:val="Normal"/>
    <w:next w:val="Normal"/>
    <w:autoRedefine/>
    <w:uiPriority w:val="39"/>
    <w:unhideWhenUsed/>
    <w:rsid w:val="009316E2"/>
    <w:pPr>
      <w:spacing w:before="120" w:after="0"/>
      <w:ind w:left="240"/>
    </w:pPr>
    <w:rPr>
      <w:b/>
      <w:bCs/>
      <w:sz w:val="22"/>
      <w:szCs w:val="22"/>
    </w:rPr>
  </w:style>
  <w:style w:type="paragraph" w:styleId="TM3">
    <w:name w:val="toc 3"/>
    <w:basedOn w:val="Normal"/>
    <w:next w:val="Normal"/>
    <w:autoRedefine/>
    <w:uiPriority w:val="39"/>
    <w:unhideWhenUsed/>
    <w:rsid w:val="009316E2"/>
    <w:pPr>
      <w:spacing w:after="0"/>
      <w:ind w:left="480"/>
    </w:pPr>
    <w:rPr>
      <w:sz w:val="20"/>
      <w:szCs w:val="20"/>
    </w:rPr>
  </w:style>
  <w:style w:type="character" w:styleId="Lienhypertexte">
    <w:name w:val="Hyperlink"/>
    <w:basedOn w:val="Policepardfaut"/>
    <w:uiPriority w:val="99"/>
    <w:unhideWhenUsed/>
    <w:rsid w:val="009316E2"/>
    <w:rPr>
      <w:color w:val="467886" w:themeColor="hyperlink"/>
      <w:u w:val="single"/>
    </w:rPr>
  </w:style>
  <w:style w:type="paragraph" w:styleId="TM4">
    <w:name w:val="toc 4"/>
    <w:basedOn w:val="Normal"/>
    <w:next w:val="Normal"/>
    <w:autoRedefine/>
    <w:uiPriority w:val="39"/>
    <w:semiHidden/>
    <w:unhideWhenUsed/>
    <w:rsid w:val="009316E2"/>
    <w:pPr>
      <w:spacing w:after="0"/>
      <w:ind w:left="720"/>
    </w:pPr>
    <w:rPr>
      <w:sz w:val="20"/>
      <w:szCs w:val="20"/>
    </w:rPr>
  </w:style>
  <w:style w:type="paragraph" w:styleId="TM5">
    <w:name w:val="toc 5"/>
    <w:basedOn w:val="Normal"/>
    <w:next w:val="Normal"/>
    <w:autoRedefine/>
    <w:uiPriority w:val="39"/>
    <w:semiHidden/>
    <w:unhideWhenUsed/>
    <w:rsid w:val="009316E2"/>
    <w:pPr>
      <w:spacing w:after="0"/>
      <w:ind w:left="960"/>
    </w:pPr>
    <w:rPr>
      <w:sz w:val="20"/>
      <w:szCs w:val="20"/>
    </w:rPr>
  </w:style>
  <w:style w:type="paragraph" w:styleId="TM6">
    <w:name w:val="toc 6"/>
    <w:basedOn w:val="Normal"/>
    <w:next w:val="Normal"/>
    <w:autoRedefine/>
    <w:uiPriority w:val="39"/>
    <w:semiHidden/>
    <w:unhideWhenUsed/>
    <w:rsid w:val="009316E2"/>
    <w:pPr>
      <w:spacing w:after="0"/>
      <w:ind w:left="1200"/>
    </w:pPr>
    <w:rPr>
      <w:sz w:val="20"/>
      <w:szCs w:val="20"/>
    </w:rPr>
  </w:style>
  <w:style w:type="paragraph" w:styleId="TM7">
    <w:name w:val="toc 7"/>
    <w:basedOn w:val="Normal"/>
    <w:next w:val="Normal"/>
    <w:autoRedefine/>
    <w:uiPriority w:val="39"/>
    <w:semiHidden/>
    <w:unhideWhenUsed/>
    <w:rsid w:val="009316E2"/>
    <w:pPr>
      <w:spacing w:after="0"/>
      <w:ind w:left="1440"/>
    </w:pPr>
    <w:rPr>
      <w:sz w:val="20"/>
      <w:szCs w:val="20"/>
    </w:rPr>
  </w:style>
  <w:style w:type="paragraph" w:styleId="TM8">
    <w:name w:val="toc 8"/>
    <w:basedOn w:val="Normal"/>
    <w:next w:val="Normal"/>
    <w:autoRedefine/>
    <w:uiPriority w:val="39"/>
    <w:semiHidden/>
    <w:unhideWhenUsed/>
    <w:rsid w:val="009316E2"/>
    <w:pPr>
      <w:spacing w:after="0"/>
      <w:ind w:left="1680"/>
    </w:pPr>
    <w:rPr>
      <w:sz w:val="20"/>
      <w:szCs w:val="20"/>
    </w:rPr>
  </w:style>
  <w:style w:type="paragraph" w:styleId="TM9">
    <w:name w:val="toc 9"/>
    <w:basedOn w:val="Normal"/>
    <w:next w:val="Normal"/>
    <w:autoRedefine/>
    <w:uiPriority w:val="39"/>
    <w:semiHidden/>
    <w:unhideWhenUsed/>
    <w:rsid w:val="009316E2"/>
    <w:pPr>
      <w:spacing w:after="0"/>
      <w:ind w:left="1920"/>
    </w:pPr>
    <w:rPr>
      <w:sz w:val="20"/>
      <w:szCs w:val="20"/>
    </w:rPr>
  </w:style>
  <w:style w:type="paragraph" w:styleId="En-tte">
    <w:name w:val="header"/>
    <w:basedOn w:val="Normal"/>
    <w:link w:val="En-tteCar"/>
    <w:uiPriority w:val="99"/>
    <w:unhideWhenUsed/>
    <w:rsid w:val="0095186C"/>
    <w:pPr>
      <w:tabs>
        <w:tab w:val="center" w:pos="4536"/>
        <w:tab w:val="right" w:pos="9072"/>
      </w:tabs>
      <w:spacing w:after="0" w:line="240" w:lineRule="auto"/>
    </w:pPr>
  </w:style>
  <w:style w:type="character" w:customStyle="1" w:styleId="En-tteCar">
    <w:name w:val="En-tête Car"/>
    <w:basedOn w:val="Policepardfaut"/>
    <w:link w:val="En-tte"/>
    <w:uiPriority w:val="99"/>
    <w:rsid w:val="0095186C"/>
  </w:style>
  <w:style w:type="paragraph" w:styleId="Pieddepage">
    <w:name w:val="footer"/>
    <w:basedOn w:val="Normal"/>
    <w:link w:val="PieddepageCar"/>
    <w:uiPriority w:val="99"/>
    <w:unhideWhenUsed/>
    <w:rsid w:val="00951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1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B832-3FC6-294E-9996-A673A8E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1569</Words>
  <Characters>8633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MOUMINE</dc:creator>
  <cp:keywords/>
  <dc:description/>
  <cp:lastModifiedBy>Wassim Moumine</cp:lastModifiedBy>
  <cp:revision>4</cp:revision>
  <dcterms:created xsi:type="dcterms:W3CDTF">2025-10-17T14:31:00Z</dcterms:created>
  <dcterms:modified xsi:type="dcterms:W3CDTF">2025-10-17T16:09:00Z</dcterms:modified>
</cp:coreProperties>
</file>