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A5" w:rsidRDefault="009251A5" w:rsidP="009251A5">
      <w:pPr>
        <w:pStyle w:val="Tartalomjegyzkcmsora"/>
        <w:numPr>
          <w:ilvl w:val="0"/>
          <w:numId w:val="0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9251A5" w:rsidRDefault="009251A5" w:rsidP="009251A5"/>
    <w:p w:rsidR="009251A5" w:rsidRDefault="009251A5" w:rsidP="009251A5"/>
    <w:p w:rsidR="009251A5" w:rsidRDefault="009251A5" w:rsidP="009251A5"/>
    <w:p w:rsidR="009251A5" w:rsidRDefault="009251A5" w:rsidP="009251A5">
      <w:pPr>
        <w:pBdr>
          <w:bottom w:val="single" w:sz="4" w:space="1" w:color="auto"/>
        </w:pBdr>
      </w:pPr>
    </w:p>
    <w:p w:rsidR="009251A5" w:rsidRDefault="00AC59A8" w:rsidP="009251A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  <w:u w:val="single"/>
        </w:rPr>
        <w:t>Lottó weboldal</w:t>
      </w:r>
    </w:p>
    <w:p w:rsidR="009251A5" w:rsidRPr="009251A5" w:rsidRDefault="009251A5" w:rsidP="009251A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9251A5">
        <w:rPr>
          <w:rFonts w:ascii="Times New Roman" w:hAnsi="Times New Roman" w:cs="Times New Roman"/>
          <w:sz w:val="34"/>
          <w:szCs w:val="34"/>
        </w:rPr>
        <w:t>Köő Bertold</w:t>
      </w:r>
      <w:r w:rsidR="00AC59A8">
        <w:rPr>
          <w:rFonts w:ascii="Times New Roman" w:hAnsi="Times New Roman" w:cs="Times New Roman"/>
          <w:sz w:val="34"/>
          <w:szCs w:val="34"/>
        </w:rPr>
        <w:t>, Gulyás András Zalán</w:t>
      </w:r>
    </w:p>
    <w:p w:rsidR="009251A5" w:rsidRDefault="009251A5" w:rsidP="009251A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64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239" w:rsidRDefault="00BF7239" w:rsidP="006D065A">
          <w:pPr>
            <w:pStyle w:val="Tartalomjegyzkcmsora"/>
            <w:spacing w:line="360" w:lineRule="auto"/>
            <w:jc w:val="both"/>
          </w:pPr>
          <w:r>
            <w:t>Tartalomjegyzék</w:t>
          </w:r>
        </w:p>
        <w:p w:rsidR="00CA3E18" w:rsidRDefault="00BF7239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60237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Bevezetés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_Toc156460237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3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38" w:history="1">
            <w:r w:rsidR="00CA3E18" w:rsidRPr="00460655">
              <w:rPr>
                <w:rStyle w:val="Hiperhivatkozs"/>
                <w:noProof/>
              </w:rPr>
              <w:t>1.1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noProof/>
              </w:rPr>
              <w:t>Köszönetnyilvánítás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_Toc156460238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3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39" w:history="1">
            <w:r w:rsidR="00CA3E18" w:rsidRPr="00460655">
              <w:rPr>
                <w:rStyle w:val="Hiperhivatkozs"/>
                <w:noProof/>
              </w:rPr>
              <w:t>1.2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noProof/>
              </w:rPr>
              <w:t>Témaválasztás indoklása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_Toc156460239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3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0" w:history="1">
            <w:r w:rsidR="00CA3E18" w:rsidRPr="00460655">
              <w:rPr>
                <w:rStyle w:val="Hiperhivatkozs"/>
                <w:noProof/>
              </w:rPr>
              <w:t>1.3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noProof/>
              </w:rPr>
              <w:t>Elmélet és gyakorlat megértése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_Toc156460240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3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1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2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Fejlesztői dokumentáció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_Toc156460241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4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2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Fejlesztői környezet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_Toc156460242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4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3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2.2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Dolgozatom során felhasznált alkalmazások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_Toc156460243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4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4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2.2 ADATSZERKEZETEK, ALGORITMUSOK, PROGRAM FELÉPÍTÉSE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_Toc156460244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6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5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_Toc156460245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6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6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Az Adatbázis táblái és jellemzői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_Toc156460246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6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7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2.5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Tulajdonosok tábla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_Toc156460247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7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8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2.6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A program működése és részegységei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_Toc156460248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7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49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3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Továbbfejlesztési lehetőségek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_Toc156460249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10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50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4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Rendszerkövetelmények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_Toc156460250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11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51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4.1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Általános Rendszerkövetelmények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_Toc156460251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11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52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4.2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A programhoz szükséges alapismeretek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_Toc156460252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11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53" w:history="1"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4.3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noProof/>
              </w:rPr>
              <w:t>Hogyan használd a programot?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_Toc156460253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11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CA3E18" w:rsidRDefault="00AC59A8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56460254" w:history="1"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5</w:t>
            </w:r>
            <w:r w:rsidR="00CA3E18">
              <w:rPr>
                <w:rFonts w:eastAsiaTheme="minorEastAsia"/>
                <w:noProof/>
                <w:lang w:eastAsia="hu-HU"/>
              </w:rPr>
              <w:tab/>
            </w:r>
            <w:r w:rsidR="00CA3E18" w:rsidRPr="00460655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Elérhetőségek, kérdés esetén</w:t>
            </w:r>
            <w:r w:rsidR="00CA3E18">
              <w:rPr>
                <w:noProof/>
                <w:webHidden/>
              </w:rPr>
              <w:tab/>
            </w:r>
            <w:r w:rsidR="00CA3E18">
              <w:rPr>
                <w:noProof/>
                <w:webHidden/>
              </w:rPr>
              <w:fldChar w:fldCharType="begin"/>
            </w:r>
            <w:r w:rsidR="00CA3E18">
              <w:rPr>
                <w:noProof/>
                <w:webHidden/>
              </w:rPr>
              <w:instrText xml:space="preserve"> PAGEREF _Toc156460254 \h </w:instrText>
            </w:r>
            <w:r w:rsidR="00CA3E18">
              <w:rPr>
                <w:noProof/>
                <w:webHidden/>
              </w:rPr>
            </w:r>
            <w:r w:rsidR="00CA3E18">
              <w:rPr>
                <w:noProof/>
                <w:webHidden/>
              </w:rPr>
              <w:fldChar w:fldCharType="separate"/>
            </w:r>
            <w:r w:rsidR="00CA3E18">
              <w:rPr>
                <w:noProof/>
                <w:webHidden/>
              </w:rPr>
              <w:t>13</w:t>
            </w:r>
            <w:r w:rsidR="00CA3E18">
              <w:rPr>
                <w:noProof/>
                <w:webHidden/>
              </w:rPr>
              <w:fldChar w:fldCharType="end"/>
            </w:r>
          </w:hyperlink>
        </w:p>
        <w:p w:rsidR="00E85C74" w:rsidRDefault="00BF7239" w:rsidP="006D065A">
          <w:pPr>
            <w:spacing w:line="360" w:lineRule="auto"/>
            <w:jc w:val="both"/>
            <w:sectPr w:rsidR="00E85C74" w:rsidSect="00E85C74">
              <w:headerReference w:type="default" r:id="rId9"/>
              <w:footerReference w:type="default" r:id="rId10"/>
              <w:headerReference w:type="first" r:id="rId11"/>
              <w:pgSz w:w="11906" w:h="16838"/>
              <w:pgMar w:top="1418" w:right="1418" w:bottom="1418" w:left="1418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44078" w:rsidRPr="00644078" w:rsidRDefault="00644078" w:rsidP="006D065A">
      <w:pPr>
        <w:pStyle w:val="Cmsor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spacing w:line="36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0" w:name="_Toc156460237"/>
      <w:r w:rsidRPr="00644078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Bevezetés</w:t>
      </w:r>
      <w:bookmarkEnd w:id="0"/>
    </w:p>
    <w:p w:rsidR="00644078" w:rsidRPr="00BF7239" w:rsidRDefault="00BF7239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bookmarkStart w:id="1" w:name="_Toc156460238"/>
      <w:r w:rsidR="00644078" w:rsidRPr="00BF7239">
        <w:rPr>
          <w:color w:val="FFFFFF" w:themeColor="background1"/>
          <w:sz w:val="32"/>
          <w:szCs w:val="32"/>
        </w:rPr>
        <w:t>Köszönetnyilvánítás</w:t>
      </w:r>
      <w:bookmarkEnd w:id="1"/>
    </w:p>
    <w:p w:rsidR="00BF7239" w:rsidRPr="007E56ED" w:rsidRDefault="00BF7239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ED">
        <w:rPr>
          <w:rFonts w:ascii="Times New Roman" w:hAnsi="Times New Roman" w:cs="Times New Roman"/>
          <w:sz w:val="24"/>
          <w:szCs w:val="24"/>
        </w:rPr>
        <w:t>Ezúton szeretné</w:t>
      </w:r>
      <w:r w:rsidR="00AC59A8">
        <w:rPr>
          <w:rFonts w:ascii="Times New Roman" w:hAnsi="Times New Roman" w:cs="Times New Roman"/>
          <w:sz w:val="24"/>
          <w:szCs w:val="24"/>
        </w:rPr>
        <w:t>nk</w:t>
      </w:r>
      <w:r w:rsidRPr="007E56ED">
        <w:rPr>
          <w:rFonts w:ascii="Times New Roman" w:hAnsi="Times New Roman" w:cs="Times New Roman"/>
          <w:sz w:val="24"/>
          <w:szCs w:val="24"/>
        </w:rPr>
        <w:t xml:space="preserve"> megköszönni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Verrasztóné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Zsiga Orsolya tanárnőnek, a segítségét, tudását, idejét, mert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nélküle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nem valósulhatott volna meg ez a dolgozat.</w:t>
      </w:r>
    </w:p>
    <w:p w:rsidR="00BF7239" w:rsidRPr="00BF7239" w:rsidRDefault="00BF7239" w:rsidP="006D065A">
      <w:pPr>
        <w:spacing w:line="360" w:lineRule="auto"/>
        <w:jc w:val="both"/>
        <w:rPr>
          <w:sz w:val="24"/>
          <w:szCs w:val="24"/>
        </w:rPr>
      </w:pPr>
    </w:p>
    <w:p w:rsidR="00BF7239" w:rsidRDefault="00BF7239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color w:val="FFFFFF" w:themeColor="background1"/>
          <w:sz w:val="32"/>
          <w:szCs w:val="32"/>
        </w:rPr>
      </w:pPr>
      <w:bookmarkStart w:id="2" w:name="_Toc156460239"/>
      <w:r w:rsidRPr="00BF7239">
        <w:rPr>
          <w:color w:val="FFFFFF" w:themeColor="background1"/>
          <w:sz w:val="32"/>
          <w:szCs w:val="32"/>
        </w:rPr>
        <w:t>Témaválasztás indoklása</w:t>
      </w:r>
      <w:bookmarkEnd w:id="2"/>
    </w:p>
    <w:p w:rsidR="00BF7239" w:rsidRPr="007E56ED" w:rsidRDefault="00BF7239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E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tároló adatbázis, többek közt, jó barátom, Áron miatt jött létre. </w:t>
      </w:r>
      <w:r w:rsidR="00811337" w:rsidRPr="007E56ED">
        <w:rPr>
          <w:rFonts w:ascii="Times New Roman" w:hAnsi="Times New Roman" w:cs="Times New Roman"/>
          <w:sz w:val="24"/>
          <w:szCs w:val="24"/>
        </w:rPr>
        <w:t xml:space="preserve">Ő kért meg még mielőtt a dolgozattal szembe kerültem volna, hogy csináljak neki egy adatbázist, mely eltárolja és listázza azon </w:t>
      </w:r>
      <w:proofErr w:type="spellStart"/>
      <w:r w:rsidR="00811337" w:rsidRPr="007E56ED">
        <w:rPr>
          <w:rFonts w:ascii="Times New Roman" w:hAnsi="Times New Roman" w:cs="Times New Roman"/>
          <w:sz w:val="24"/>
          <w:szCs w:val="24"/>
        </w:rPr>
        <w:t>bakugánok</w:t>
      </w:r>
      <w:proofErr w:type="spellEnd"/>
      <w:r w:rsidR="00811337" w:rsidRPr="007E56ED">
        <w:rPr>
          <w:rFonts w:ascii="Times New Roman" w:hAnsi="Times New Roman" w:cs="Times New Roman"/>
          <w:sz w:val="24"/>
          <w:szCs w:val="24"/>
        </w:rPr>
        <w:t xml:space="preserve"> adatait, melyek már megvannak. Az adatbázis alkalmazásban, lehetőség nyílik, hogy eltárolja egyes </w:t>
      </w:r>
      <w:proofErr w:type="spellStart"/>
      <w:r w:rsidR="00811337" w:rsidRPr="007E56ED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="00811337" w:rsidRPr="007E56ED">
        <w:rPr>
          <w:rFonts w:ascii="Times New Roman" w:hAnsi="Times New Roman" w:cs="Times New Roman"/>
          <w:sz w:val="24"/>
          <w:szCs w:val="24"/>
        </w:rPr>
        <w:t xml:space="preserve"> adatait, illetve, hogy kié az adott </w:t>
      </w:r>
      <w:proofErr w:type="spellStart"/>
      <w:r w:rsidR="00811337" w:rsidRPr="007E56ED">
        <w:rPr>
          <w:rFonts w:ascii="Times New Roman" w:hAnsi="Times New Roman" w:cs="Times New Roman"/>
          <w:sz w:val="24"/>
          <w:szCs w:val="24"/>
        </w:rPr>
        <w:t>bak</w:t>
      </w:r>
      <w:bookmarkStart w:id="3" w:name="_GoBack"/>
      <w:bookmarkEnd w:id="3"/>
      <w:r w:rsidR="00811337" w:rsidRPr="007E56ED">
        <w:rPr>
          <w:rFonts w:ascii="Times New Roman" w:hAnsi="Times New Roman" w:cs="Times New Roman"/>
          <w:sz w:val="24"/>
          <w:szCs w:val="24"/>
        </w:rPr>
        <w:t>ugan</w:t>
      </w:r>
      <w:proofErr w:type="spellEnd"/>
      <w:r w:rsidR="00811337" w:rsidRPr="007E56ED">
        <w:rPr>
          <w:rFonts w:ascii="Times New Roman" w:hAnsi="Times New Roman" w:cs="Times New Roman"/>
          <w:sz w:val="24"/>
          <w:szCs w:val="24"/>
        </w:rPr>
        <w:t xml:space="preserve">. Igaz, hogy az alkalmazás, első sorban neki készült, ugyanakkor mégis úgy gondolom, hogy bármelyik </w:t>
      </w:r>
      <w:proofErr w:type="spellStart"/>
      <w:r w:rsidR="00811337" w:rsidRPr="007E56ED"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 w:rsidR="00811337" w:rsidRPr="007E56ED">
        <w:rPr>
          <w:rFonts w:ascii="Times New Roman" w:hAnsi="Times New Roman" w:cs="Times New Roman"/>
          <w:sz w:val="24"/>
          <w:szCs w:val="24"/>
        </w:rPr>
        <w:t xml:space="preserve"> gyűjtő képes a használatára, és meg is könnyíti a dolgát, elég sokkal. A </w:t>
      </w:r>
      <w:proofErr w:type="spellStart"/>
      <w:r w:rsidR="00811337" w:rsidRPr="007E56ED">
        <w:rPr>
          <w:rFonts w:ascii="Times New Roman" w:hAnsi="Times New Roman" w:cs="Times New Roman"/>
          <w:sz w:val="24"/>
          <w:szCs w:val="24"/>
        </w:rPr>
        <w:t>bakugánok</w:t>
      </w:r>
      <w:proofErr w:type="spellEnd"/>
      <w:r w:rsidR="00811337" w:rsidRPr="007E56ED">
        <w:rPr>
          <w:rFonts w:ascii="Times New Roman" w:hAnsi="Times New Roman" w:cs="Times New Roman"/>
          <w:sz w:val="24"/>
          <w:szCs w:val="24"/>
        </w:rPr>
        <w:t xml:space="preserve"> szeretetével és gyűjtésével kapcsolatban szerettem volna egy kisebb szívességet tenni, azon embereknek, akik gyűjtik, játszanak vele, vagy akár még nézik vagy nézték is a sorozatot. </w:t>
      </w:r>
    </w:p>
    <w:p w:rsidR="000328D6" w:rsidRDefault="00811337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jc w:val="both"/>
        <w:rPr>
          <w:color w:val="FFFFFF" w:themeColor="background1"/>
          <w:sz w:val="32"/>
          <w:szCs w:val="32"/>
        </w:rPr>
      </w:pPr>
      <w:r w:rsidRPr="00811337">
        <w:rPr>
          <w:color w:val="FFFFFF" w:themeColor="background1"/>
          <w:sz w:val="32"/>
          <w:szCs w:val="32"/>
        </w:rPr>
        <w:t xml:space="preserve"> </w:t>
      </w:r>
      <w:bookmarkStart w:id="4" w:name="_Toc156460240"/>
      <w:r w:rsidRPr="00811337">
        <w:rPr>
          <w:color w:val="FFFFFF" w:themeColor="background1"/>
          <w:sz w:val="32"/>
          <w:szCs w:val="32"/>
        </w:rPr>
        <w:t>Elmélet és gyakorlat megértése</w:t>
      </w:r>
      <w:bookmarkEnd w:id="4"/>
    </w:p>
    <w:p w:rsidR="00004DE3" w:rsidRDefault="007E56ED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ED">
        <w:rPr>
          <w:rFonts w:ascii="Times New Roman" w:hAnsi="Times New Roman" w:cs="Times New Roman"/>
          <w:sz w:val="24"/>
          <w:szCs w:val="24"/>
        </w:rPr>
        <w:t xml:space="preserve">Az adatbázis készítésekor megérthetjük, hogyan épülnek fel az adatbázisok, a táblák és mit milyen funkció lát el. Többek közt, itt szó eshet, a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adatairól, az adatok módosításáról, illetve az elemek a list</w:t>
      </w:r>
      <w:r w:rsidR="00A84CE0">
        <w:rPr>
          <w:rFonts w:ascii="Times New Roman" w:hAnsi="Times New Roman" w:cs="Times New Roman"/>
          <w:sz w:val="24"/>
          <w:szCs w:val="24"/>
        </w:rPr>
        <w:t>á</w:t>
      </w:r>
      <w:r w:rsidRPr="007E56ED">
        <w:rPr>
          <w:rFonts w:ascii="Times New Roman" w:hAnsi="Times New Roman" w:cs="Times New Roman"/>
          <w:sz w:val="24"/>
          <w:szCs w:val="24"/>
        </w:rPr>
        <w:t>hoz való hozzáadásáról. Ezek a funkciók szorosan kapcsolódnak egymáshoz, így mindegyik elengedhetetlen. Itt találkozhatunk, többek közt, a SELECT, az UPDATE és az INSERT INTO SQL parancsokkal</w:t>
      </w:r>
    </w:p>
    <w:p w:rsidR="00004DE3" w:rsidRDefault="00004DE3" w:rsidP="006D065A">
      <w:pPr>
        <w:jc w:val="both"/>
      </w:pPr>
    </w:p>
    <w:p w:rsidR="00004DE3" w:rsidRDefault="00004DE3" w:rsidP="006D065A">
      <w:pPr>
        <w:jc w:val="both"/>
      </w:pPr>
      <w:r>
        <w:br/>
      </w:r>
    </w:p>
    <w:p w:rsidR="00004DE3" w:rsidRDefault="00004DE3" w:rsidP="006D065A">
      <w:pPr>
        <w:jc w:val="both"/>
      </w:pPr>
      <w:r>
        <w:br w:type="page"/>
      </w:r>
    </w:p>
    <w:p w:rsidR="00004DE3" w:rsidRPr="00E85C74" w:rsidRDefault="00004DE3" w:rsidP="006D065A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5" w:name="_Toc156460241"/>
      <w:r w:rsidRPr="00004DE3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Fejlesztői dokumentáció</w:t>
      </w:r>
      <w:bookmarkEnd w:id="5"/>
    </w:p>
    <w:p w:rsidR="00004DE3" w:rsidRDefault="00E85C74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6" w:name="_Toc156460242"/>
      <w:r w:rsidRPr="00E85C74">
        <w:rPr>
          <w:rFonts w:ascii="Times New Roman" w:hAnsi="Times New Roman" w:cs="Times New Roman"/>
          <w:color w:val="FFFFFF" w:themeColor="background1"/>
          <w:sz w:val="32"/>
          <w:szCs w:val="32"/>
        </w:rPr>
        <w:t>Fejlesztői környezet</w:t>
      </w:r>
      <w:bookmarkEnd w:id="6"/>
    </w:p>
    <w:p w:rsidR="00E85C74" w:rsidRDefault="00F74D91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D91">
        <w:rPr>
          <w:rFonts w:ascii="Times New Roman" w:hAnsi="Times New Roman" w:cs="Times New Roman"/>
          <w:sz w:val="24"/>
          <w:szCs w:val="24"/>
        </w:rPr>
        <w:t xml:space="preserve">Munkám során Pythont és SQL-t használtam, mint a programom szíve és lelke, tehát ezek voltak azok, a programozási nyelvek, melyeket a projektem megvalósításához használtam. A program, melyet a megvalósításhoz használtam, a Visual </w:t>
      </w:r>
      <w:proofErr w:type="spellStart"/>
      <w:r w:rsidRPr="00F74D9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F74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D9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74D91">
        <w:rPr>
          <w:rFonts w:ascii="Times New Roman" w:hAnsi="Times New Roman" w:cs="Times New Roman"/>
          <w:sz w:val="24"/>
          <w:szCs w:val="24"/>
        </w:rPr>
        <w:t xml:space="preserve"> nevű alkalmazás volt.</w:t>
      </w:r>
    </w:p>
    <w:p w:rsidR="00F74D91" w:rsidRDefault="00F74D91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7" w:name="_Toc156460243"/>
      <w:r w:rsidRPr="00F74D91">
        <w:rPr>
          <w:rFonts w:ascii="Times New Roman" w:hAnsi="Times New Roman" w:cs="Times New Roman"/>
          <w:color w:val="FFFFFF" w:themeColor="background1"/>
          <w:sz w:val="32"/>
          <w:szCs w:val="32"/>
        </w:rPr>
        <w:t>Dolgozatom során felhasznált alkalmazások</w:t>
      </w:r>
      <w:bookmarkEnd w:id="7"/>
    </w:p>
    <w:p w:rsidR="003D158C" w:rsidRDefault="003D158C" w:rsidP="006D065A">
      <w:pPr>
        <w:jc w:val="both"/>
      </w:pPr>
    </w:p>
    <w:p w:rsidR="003D158C" w:rsidRPr="003D158C" w:rsidRDefault="003D158C" w:rsidP="006D065A">
      <w:pPr>
        <w:pStyle w:val="Default"/>
        <w:spacing w:line="360" w:lineRule="auto"/>
        <w:jc w:val="both"/>
      </w:pPr>
      <w:proofErr w:type="spellStart"/>
      <w:r w:rsidRPr="003D158C">
        <w:rPr>
          <w:b/>
          <w:bCs/>
        </w:rPr>
        <w:t>Xampp</w:t>
      </w:r>
      <w:proofErr w:type="spellEnd"/>
      <w:r w:rsidRPr="003D158C">
        <w:rPr>
          <w:b/>
          <w:bCs/>
        </w:rPr>
        <w:t xml:space="preserve"> 7.3.27, 7.4.16 verzió: </w:t>
      </w:r>
      <w:r w:rsidRPr="003D158C">
        <w:t xml:space="preserve">A </w:t>
      </w:r>
      <w:proofErr w:type="spellStart"/>
      <w:r w:rsidRPr="003D158C">
        <w:t>Xampp</w:t>
      </w:r>
      <w:proofErr w:type="spellEnd"/>
      <w:r w:rsidRPr="003D158C">
        <w:t xml:space="preserve"> egy platform független webszerver-szoftvercsomag. </w:t>
      </w:r>
      <w:r w:rsidRPr="003D158C">
        <w:rPr>
          <w:color w:val="1F2021"/>
        </w:rPr>
        <w:t xml:space="preserve">Ez a szoftvercsomag egy integrált rendszert alkot, amely webes alkalmazások készítését, tesztelését és futtatását célozza, és ehhez egy csomagban minden szükséges összetevőt tartalmaz. A rendszer egyik nagy előnye az összehangolt elemek könnyű telepíthetősége. </w:t>
      </w:r>
      <w:r w:rsidRPr="003D158C">
        <w:t xml:space="preserve">Csomagok, mint: </w:t>
      </w:r>
    </w:p>
    <w:p w:rsidR="003D158C" w:rsidRPr="003D158C" w:rsidRDefault="003D158C" w:rsidP="006D065A">
      <w:pPr>
        <w:pStyle w:val="Default"/>
        <w:spacing w:line="360" w:lineRule="auto"/>
        <w:jc w:val="both"/>
      </w:pPr>
      <w:r w:rsidRPr="003D158C">
        <w:t xml:space="preserve">• </w:t>
      </w:r>
      <w:r w:rsidRPr="003D158C">
        <w:tab/>
      </w:r>
      <w:r w:rsidRPr="003D158C">
        <w:rPr>
          <w:b/>
          <w:bCs/>
        </w:rPr>
        <w:t>7.3.</w:t>
      </w:r>
      <w:proofErr w:type="gramStart"/>
      <w:r w:rsidRPr="003D158C">
        <w:rPr>
          <w:b/>
          <w:bCs/>
        </w:rPr>
        <w:t>27 ,</w:t>
      </w:r>
      <w:proofErr w:type="gramEnd"/>
      <w:r w:rsidRPr="003D158C">
        <w:rPr>
          <w:b/>
          <w:bCs/>
        </w:rPr>
        <w:t xml:space="preserve"> 7.4.16 script nyelv: </w:t>
      </w:r>
      <w:r w:rsidR="00CE0355">
        <w:br/>
      </w:r>
      <w:r w:rsidR="00CE0355" w:rsidRPr="00CE0355">
        <w:rPr>
          <w:color w:val="374151"/>
        </w:rPr>
        <w:t>Adatbázis-kezelő alkalmazás fejlesztése során Python nyelvet alkalmaztam. A Python erőssége, hogy könnyen integrálható különböző adatbázisrendszerekkel, lehetővé téve az adatok hatékony kezelését és manipulációját. Az egyszerű és olvasható szintaxis segített a gyors fejlesztésben, miközben a Python számos adatbázismodullal rendelkezik, amelyek lehetővé teszik az egyszerű és hatékony adatbázis-interakciót. Az alkalmazásom így könnyedén képes volt az adatbázisból való lekérdezésekre és frissítésekre, biztosítva az adatok szervezett és hatékony kezelését.</w:t>
      </w:r>
    </w:p>
    <w:p w:rsidR="003D158C" w:rsidRPr="003D158C" w:rsidRDefault="003D158C" w:rsidP="006D065A">
      <w:pPr>
        <w:pStyle w:val="Default"/>
        <w:spacing w:after="546" w:line="360" w:lineRule="auto"/>
        <w:jc w:val="both"/>
      </w:pPr>
      <w:r w:rsidRPr="003D158C">
        <w:t xml:space="preserve">• </w:t>
      </w:r>
      <w:r w:rsidRPr="003D158C">
        <w:tab/>
      </w:r>
      <w:proofErr w:type="spellStart"/>
      <w:r w:rsidRPr="003D158C">
        <w:rPr>
          <w:b/>
          <w:bCs/>
        </w:rPr>
        <w:t>Apache</w:t>
      </w:r>
      <w:proofErr w:type="spellEnd"/>
      <w:r w:rsidRPr="003D158C">
        <w:rPr>
          <w:b/>
          <w:bCs/>
        </w:rPr>
        <w:t xml:space="preserve"> 2.4.46 php: </w:t>
      </w:r>
      <w:r w:rsidRPr="003D158C">
        <w:t xml:space="preserve">Az </w:t>
      </w:r>
      <w:proofErr w:type="spellStart"/>
      <w:r w:rsidRPr="003D158C">
        <w:t>Apache</w:t>
      </w:r>
      <w:proofErr w:type="spellEnd"/>
      <w:r w:rsidRPr="003D158C">
        <w:t xml:space="preserve"> HTTP Server nyílt forráskódú webkiszolgáló alkalmazás, szabad szoftver. Az </w:t>
      </w:r>
      <w:proofErr w:type="spellStart"/>
      <w:r w:rsidRPr="003D158C">
        <w:t>Apache</w:t>
      </w:r>
      <w:proofErr w:type="spellEnd"/>
      <w:r w:rsidRPr="003D158C">
        <w:t xml:space="preserve"> robusztus, erőteljes és rugalmas webszerver, amely kompatibilis a HTTP/1.1 (RFC2616) protokollal. </w:t>
      </w:r>
    </w:p>
    <w:p w:rsidR="003D158C" w:rsidRPr="003D158C" w:rsidRDefault="003D158C" w:rsidP="006D065A">
      <w:pPr>
        <w:pStyle w:val="Default"/>
        <w:spacing w:line="360" w:lineRule="auto"/>
        <w:jc w:val="both"/>
      </w:pPr>
      <w:r w:rsidRPr="003D158C">
        <w:t xml:space="preserve">• </w:t>
      </w:r>
      <w:r w:rsidRPr="003D158C">
        <w:tab/>
      </w:r>
      <w:proofErr w:type="spellStart"/>
      <w:r w:rsidRPr="003D158C">
        <w:rPr>
          <w:b/>
          <w:bCs/>
        </w:rPr>
        <w:t>phpMyAdmin</w:t>
      </w:r>
      <w:proofErr w:type="spellEnd"/>
      <w:r w:rsidRPr="003D158C">
        <w:rPr>
          <w:b/>
          <w:bCs/>
        </w:rPr>
        <w:t xml:space="preserve"> 5.1.0: </w:t>
      </w:r>
      <w:r w:rsidRPr="003D158C">
        <w:t xml:space="preserve">A </w:t>
      </w:r>
      <w:proofErr w:type="spellStart"/>
      <w:r w:rsidRPr="003D158C">
        <w:t>phpMyAdmin</w:t>
      </w:r>
      <w:proofErr w:type="spellEnd"/>
      <w:r w:rsidRPr="003D158C">
        <w:t xml:space="preserve"> egy nyílt forrású eszköz, amit PHP-ban írtak a </w:t>
      </w:r>
      <w:proofErr w:type="spellStart"/>
      <w:r w:rsidRPr="003D158C">
        <w:t>MySQL</w:t>
      </w:r>
      <w:proofErr w:type="spellEnd"/>
      <w:r w:rsidRPr="003D158C">
        <w:t xml:space="preserve"> menedzselésére az interneten keresztül. Jelenleg képes készíteni és eldobni adatbázisokat, készíteni, eldobni, vagy módosítani táblákat, törölni, módosítani vagy hozzáadni mezőket, SQL parancsokat futtatni és a mezőkön kulcsokat kezelni. Képes az egész </w:t>
      </w:r>
      <w:proofErr w:type="spellStart"/>
      <w:r w:rsidRPr="003D158C">
        <w:t>MySQL</w:t>
      </w:r>
      <w:proofErr w:type="spellEnd"/>
      <w:r w:rsidRPr="003D158C">
        <w:t xml:space="preserve"> szerver kezelésére </w:t>
      </w:r>
    </w:p>
    <w:p w:rsidR="003D158C" w:rsidRDefault="003D158C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158C">
        <w:rPr>
          <w:rFonts w:ascii="Times New Roman" w:hAnsi="Times New Roman" w:cs="Times New Roman"/>
          <w:b/>
          <w:bCs/>
          <w:sz w:val="24"/>
          <w:szCs w:val="24"/>
        </w:rPr>
        <w:t>Notepad</w:t>
      </w:r>
      <w:proofErr w:type="spellEnd"/>
      <w:r w:rsidRPr="003D158C">
        <w:rPr>
          <w:rFonts w:ascii="Times New Roman" w:hAnsi="Times New Roman" w:cs="Times New Roman"/>
          <w:b/>
          <w:bCs/>
          <w:sz w:val="24"/>
          <w:szCs w:val="24"/>
        </w:rPr>
        <w:t xml:space="preserve">++, 7.9.4 verzió: </w:t>
      </w:r>
      <w:r w:rsidRPr="003D158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D158C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3D158C">
        <w:rPr>
          <w:rFonts w:ascii="Times New Roman" w:hAnsi="Times New Roman" w:cs="Times New Roman"/>
          <w:sz w:val="24"/>
          <w:szCs w:val="24"/>
        </w:rPr>
        <w:t xml:space="preserve">++ egy ingyenes forráskód-szerkesztő, amely több nyelvet támogat. Windows környezetben fut, használatát a GNU General Public </w:t>
      </w:r>
      <w:proofErr w:type="spellStart"/>
      <w:r w:rsidRPr="003D158C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3D158C">
        <w:rPr>
          <w:rFonts w:ascii="Times New Roman" w:hAnsi="Times New Roman" w:cs="Times New Roman"/>
          <w:sz w:val="24"/>
          <w:szCs w:val="24"/>
        </w:rPr>
        <w:t xml:space="preserve"> szabályozza.</w:t>
      </w:r>
    </w:p>
    <w:p w:rsidR="00CE0355" w:rsidRDefault="00CE0355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355" w:rsidRDefault="00CE0355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0355">
        <w:rPr>
          <w:rFonts w:ascii="Times New Roman" w:hAnsi="Times New Roman" w:cs="Times New Roman"/>
          <w:b/>
          <w:sz w:val="24"/>
          <w:szCs w:val="24"/>
        </w:rPr>
        <w:t>Tkinter</w:t>
      </w:r>
      <w:proofErr w:type="spellEnd"/>
      <w:r w:rsidRPr="00CE0355">
        <w:rPr>
          <w:rFonts w:ascii="Times New Roman" w:hAnsi="Times New Roman" w:cs="Times New Roman"/>
          <w:b/>
          <w:sz w:val="24"/>
          <w:szCs w:val="24"/>
        </w:rPr>
        <w:t xml:space="preserve">, 8.5 verzió: </w:t>
      </w:r>
      <w:r w:rsidRPr="00CE0355">
        <w:rPr>
          <w:rFonts w:ascii="Times New Roman" w:hAnsi="Times New Roman" w:cs="Times New Roman"/>
          <w:sz w:val="24"/>
          <w:szCs w:val="24"/>
        </w:rPr>
        <w:t xml:space="preserve">Az adatbázis-kezelő alkalmazás fejlesztéséhez a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nevű Python modult alkalmaztam.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egy beépített GUI (grafikus felhasználói felület) eszközkészlet, ami lehetővé teszi az egyszerű és intuitív felhasználói felület kialakítását. A </w:t>
      </w:r>
      <w:proofErr w:type="spellStart"/>
      <w:r w:rsidRPr="00CE03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E0355">
        <w:rPr>
          <w:rFonts w:ascii="Times New Roman" w:hAnsi="Times New Roman" w:cs="Times New Roman"/>
          <w:sz w:val="24"/>
          <w:szCs w:val="24"/>
        </w:rPr>
        <w:t xml:space="preserve"> segítségével könnyedén létrehozhatók ablakok, gombok és beviteli mezők, így az alkalmazás felhasználóbarát és könnyen kezelhető.</w:t>
      </w:r>
    </w:p>
    <w:p w:rsidR="0054484F" w:rsidRPr="00CE0355" w:rsidRDefault="0054484F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58C" w:rsidRDefault="003D158C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58C" w:rsidRPr="0077014F" w:rsidRDefault="00313B37" w:rsidP="006D065A">
      <w:pPr>
        <w:pStyle w:val="Cmsor1"/>
        <w:numPr>
          <w:ilvl w:val="0"/>
          <w:numId w:val="0"/>
        </w:numPr>
        <w:pBdr>
          <w:bottom w:val="single" w:sz="4" w:space="1" w:color="auto"/>
        </w:pBdr>
        <w:shd w:val="clear" w:color="auto" w:fill="2F5496" w:themeFill="accent1" w:themeFillShade="BF"/>
        <w:spacing w:line="36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8" w:name="_Toc156460244"/>
      <w:r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 xml:space="preserve">2.2 </w:t>
      </w:r>
      <w:r w:rsidR="003D158C" w:rsidRPr="0077014F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>ADATSZERKEZETEK, ALGORITMUSOK, PROGRAM FELÉPÍTÉSE</w:t>
      </w:r>
      <w:bookmarkEnd w:id="8"/>
    </w:p>
    <w:p w:rsidR="003D158C" w:rsidRDefault="003D158C" w:rsidP="006D065A">
      <w:pPr>
        <w:pStyle w:val="Cmsor2"/>
        <w:pBdr>
          <w:bottom w:val="single" w:sz="4" w:space="1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9" w:name="_Toc156460245"/>
      <w:r w:rsidRPr="0077014F">
        <w:rPr>
          <w:rFonts w:ascii="Times New Roman" w:hAnsi="Times New Roman" w:cs="Times New Roman"/>
          <w:color w:val="FFFFFF" w:themeColor="background1"/>
          <w:sz w:val="32"/>
          <w:szCs w:val="32"/>
        </w:rPr>
        <w:t>ADATBÁZIS</w:t>
      </w:r>
      <w:bookmarkEnd w:id="9"/>
    </w:p>
    <w:p w:rsidR="0077014F" w:rsidRPr="00470B92" w:rsidRDefault="0077014F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B92">
        <w:rPr>
          <w:rFonts w:ascii="Times New Roman" w:hAnsi="Times New Roman" w:cs="Times New Roman"/>
          <w:sz w:val="24"/>
          <w:szCs w:val="24"/>
        </w:rPr>
        <w:t xml:space="preserve">Mint minden adatbázis alapú </w:t>
      </w:r>
      <w:proofErr w:type="spellStart"/>
      <w:r w:rsidRPr="00470B9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70B92">
        <w:rPr>
          <w:rFonts w:ascii="Times New Roman" w:hAnsi="Times New Roman" w:cs="Times New Roman"/>
          <w:sz w:val="24"/>
          <w:szCs w:val="24"/>
        </w:rPr>
        <w:t xml:space="preserve"> program, az enyém is igényelt adatbázis kezelést, </w:t>
      </w:r>
      <w:proofErr w:type="spellStart"/>
      <w:r w:rsidRPr="00470B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70B92">
        <w:rPr>
          <w:rFonts w:ascii="Times New Roman" w:hAnsi="Times New Roman" w:cs="Times New Roman"/>
          <w:sz w:val="24"/>
          <w:szCs w:val="24"/>
        </w:rPr>
        <w:t xml:space="preserve"> nyelven.</w:t>
      </w:r>
      <w:r w:rsidR="00D44AAB" w:rsidRPr="00470B9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44AAB" w:rsidRPr="00470B9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, egy az adatbázist használó alkalmazás, melynek segítségével, képesek lehetük </w:t>
      </w:r>
      <w:proofErr w:type="spellStart"/>
      <w:r w:rsidR="00D44AAB" w:rsidRPr="00470B92">
        <w:rPr>
          <w:rFonts w:ascii="Times New Roman" w:hAnsi="Times New Roman" w:cs="Times New Roman"/>
          <w:sz w:val="24"/>
          <w:szCs w:val="24"/>
        </w:rPr>
        <w:t>pythonnal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létrehozni egy adatbázist. Ehhez a </w:t>
      </w:r>
      <w:proofErr w:type="spellStart"/>
      <w:proofErr w:type="gramStart"/>
      <w:r w:rsidR="00D44AAB" w:rsidRPr="00470B92">
        <w:rPr>
          <w:rFonts w:ascii="Times New Roman" w:hAnsi="Times New Roman" w:cs="Times New Roman"/>
          <w:sz w:val="24"/>
          <w:szCs w:val="24"/>
        </w:rPr>
        <w:t>myql.connector</w:t>
      </w:r>
      <w:proofErr w:type="spellEnd"/>
      <w:proofErr w:type="gram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modul </w:t>
      </w:r>
      <w:proofErr w:type="spellStart"/>
      <w:r w:rsidR="00D44AAB" w:rsidRPr="00470B92">
        <w:rPr>
          <w:rFonts w:ascii="Times New Roman" w:hAnsi="Times New Roman" w:cs="Times New Roman"/>
          <w:sz w:val="24"/>
          <w:szCs w:val="24"/>
        </w:rPr>
        <w:t>seítségére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lesz szükségünk, melyet </w:t>
      </w:r>
      <w:proofErr w:type="spellStart"/>
      <w:r w:rsidR="00D44AAB" w:rsidRPr="00470B92">
        <w:rPr>
          <w:rFonts w:ascii="Times New Roman" w:hAnsi="Times New Roman" w:cs="Times New Roman"/>
          <w:sz w:val="24"/>
          <w:szCs w:val="24"/>
        </w:rPr>
        <w:t>pippel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tudunk telepíteni.</w:t>
      </w:r>
    </w:p>
    <w:p w:rsidR="00D44AAB" w:rsidRPr="00470B92" w:rsidRDefault="00D44AAB" w:rsidP="006D065A">
      <w:pPr>
        <w:pStyle w:val="Cmsor2"/>
        <w:pBdr>
          <w:bottom w:val="single" w:sz="4" w:space="1" w:color="auto"/>
        </w:pBdr>
        <w:shd w:val="clear" w:color="auto" w:fill="B4C6E7" w:themeFill="accent1" w:themeFillTint="66"/>
        <w:spacing w:line="360" w:lineRule="auto"/>
        <w:ind w:left="578" w:hanging="578"/>
        <w:contextualSpacing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0" w:name="_Toc156460246"/>
      <w:r w:rsidRPr="00470B92">
        <w:rPr>
          <w:rFonts w:ascii="Times New Roman" w:hAnsi="Times New Roman" w:cs="Times New Roman"/>
          <w:color w:val="FFFFFF" w:themeColor="background1"/>
          <w:sz w:val="32"/>
          <w:szCs w:val="32"/>
        </w:rPr>
        <w:t>Az Adatbázis táblái és jellemzői</w:t>
      </w:r>
      <w:bookmarkEnd w:id="10"/>
    </w:p>
    <w:p w:rsidR="00D44AAB" w:rsidRPr="00470B92" w:rsidRDefault="00D44AAB" w:rsidP="006D0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772" w:rsidRPr="00470B92" w:rsidRDefault="00450772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 w:rsidRPr="00470B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630437</wp:posOffset>
            </wp:positionH>
            <wp:positionV relativeFrom="paragraph">
              <wp:posOffset>422689</wp:posOffset>
            </wp:positionV>
            <wp:extent cx="3816985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453" y="21366"/>
                <wp:lineTo x="21453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4AAB" w:rsidRPr="00470B92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adatbázisa. A </w:t>
      </w:r>
      <w:proofErr w:type="spellStart"/>
      <w:r w:rsidRPr="00470B92">
        <w:rPr>
          <w:rFonts w:ascii="Times New Roman" w:hAnsi="Times New Roman" w:cs="Times New Roman"/>
          <w:sz w:val="24"/>
          <w:szCs w:val="24"/>
        </w:rPr>
        <w:t>bakuganq</w:t>
      </w:r>
      <w:proofErr w:type="spellEnd"/>
      <w:r w:rsidR="00D44AAB" w:rsidRPr="00470B92">
        <w:rPr>
          <w:rFonts w:ascii="Times New Roman" w:hAnsi="Times New Roman" w:cs="Times New Roman"/>
          <w:sz w:val="24"/>
          <w:szCs w:val="24"/>
        </w:rPr>
        <w:t xml:space="preserve"> adatbázison keresztül jön létre a kapcsolat és az adatok ide és innen jutnak el a </w:t>
      </w:r>
      <w:r w:rsidRPr="00470B92">
        <w:rPr>
          <w:rFonts w:ascii="Times New Roman" w:hAnsi="Times New Roman" w:cs="Times New Roman"/>
          <w:sz w:val="24"/>
          <w:szCs w:val="24"/>
        </w:rPr>
        <w:t>programba</w:t>
      </w:r>
      <w:r w:rsidR="00D44AAB" w:rsidRPr="00470B92">
        <w:rPr>
          <w:rFonts w:ascii="Times New Roman" w:hAnsi="Times New Roman" w:cs="Times New Roman"/>
          <w:sz w:val="24"/>
          <w:szCs w:val="24"/>
        </w:rPr>
        <w:t xml:space="preserve">, különböző feldolgozó logaritmusok segítségével. </w:t>
      </w:r>
    </w:p>
    <w:p w:rsidR="00450772" w:rsidRDefault="00450772" w:rsidP="006D065A">
      <w:pPr>
        <w:jc w:val="both"/>
      </w:pPr>
      <w:r>
        <w:br w:type="page"/>
      </w:r>
    </w:p>
    <w:p w:rsidR="00D44AAB" w:rsidRDefault="00450772" w:rsidP="006D065A">
      <w:pPr>
        <w:pStyle w:val="Cmsor2"/>
        <w:pBdr>
          <w:bottom w:val="single" w:sz="4" w:space="1" w:color="auto"/>
        </w:pBdr>
        <w:shd w:val="clear" w:color="auto" w:fill="B4C6E7" w:themeFill="accent1" w:themeFillTint="66"/>
        <w:spacing w:line="360" w:lineRule="auto"/>
        <w:ind w:left="578" w:hanging="578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1" w:name="_Toc156460247"/>
      <w:r w:rsidRPr="00450772">
        <w:rPr>
          <w:rFonts w:ascii="Times New Roman" w:hAnsi="Times New Roman" w:cs="Times New Roman"/>
          <w:noProof/>
          <w:color w:val="FFFFFF" w:themeColor="background1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747041</wp:posOffset>
            </wp:positionV>
            <wp:extent cx="1956435" cy="1148080"/>
            <wp:effectExtent l="0" t="0" r="5715" b="0"/>
            <wp:wrapTight wrapText="bothSides">
              <wp:wrapPolygon edited="0">
                <wp:start x="0" y="0"/>
                <wp:lineTo x="0" y="21146"/>
                <wp:lineTo x="21453" y="21146"/>
                <wp:lineTo x="21453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0772">
        <w:rPr>
          <w:rFonts w:ascii="Times New Roman" w:hAnsi="Times New Roman" w:cs="Times New Roman"/>
          <w:color w:val="FFFFFF" w:themeColor="background1"/>
          <w:sz w:val="32"/>
          <w:szCs w:val="32"/>
        </w:rPr>
        <w:t>Tulajdonosok tábla</w:t>
      </w:r>
      <w:bookmarkEnd w:id="11"/>
    </w:p>
    <w:p w:rsidR="00450772" w:rsidRPr="00564D83" w:rsidRDefault="00450772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 w:rsidRPr="00564D83">
        <w:rPr>
          <w:rFonts w:ascii="Times New Roman" w:hAnsi="Times New Roman" w:cs="Times New Roman"/>
          <w:sz w:val="24"/>
          <w:szCs w:val="24"/>
        </w:rPr>
        <w:t xml:space="preserve">A </w:t>
      </w:r>
      <w:r w:rsidRPr="00564D83">
        <w:rPr>
          <w:rFonts w:ascii="Times New Roman" w:hAnsi="Times New Roman" w:cs="Times New Roman"/>
          <w:b/>
          <w:sz w:val="24"/>
          <w:szCs w:val="24"/>
        </w:rPr>
        <w:t>tulajdonosok</w:t>
      </w:r>
      <w:r w:rsidRPr="00564D83">
        <w:rPr>
          <w:rFonts w:ascii="Times New Roman" w:hAnsi="Times New Roman" w:cs="Times New Roman"/>
          <w:sz w:val="24"/>
          <w:szCs w:val="24"/>
        </w:rPr>
        <w:t xml:space="preserve"> táblán találhatjuk meg a regisztrált tulajdonosok listáját, A </w:t>
      </w:r>
      <w:proofErr w:type="spellStart"/>
      <w:r w:rsidRPr="00564D83">
        <w:rPr>
          <w:rFonts w:ascii="Times New Roman" w:hAnsi="Times New Roman" w:cs="Times New Roman"/>
          <w:b/>
          <w:sz w:val="24"/>
          <w:szCs w:val="24"/>
        </w:rPr>
        <w:t>TulajdonosID</w:t>
      </w:r>
      <w:proofErr w:type="spellEnd"/>
      <w:r w:rsidRPr="00564D83">
        <w:rPr>
          <w:rFonts w:ascii="Times New Roman" w:hAnsi="Times New Roman" w:cs="Times New Roman"/>
          <w:sz w:val="24"/>
          <w:szCs w:val="24"/>
        </w:rPr>
        <w:t xml:space="preserve"> AUTO_</w:t>
      </w:r>
      <w:proofErr w:type="gramStart"/>
      <w:r w:rsidRPr="00564D83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00564D8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4D83">
        <w:rPr>
          <w:rFonts w:ascii="Times New Roman" w:hAnsi="Times New Roman" w:cs="Times New Roman"/>
          <w:bCs/>
          <w:sz w:val="24"/>
          <w:szCs w:val="24"/>
        </w:rPr>
        <w:t xml:space="preserve">); </w:t>
      </w:r>
      <w:r w:rsidRPr="00564D83">
        <w:rPr>
          <w:rFonts w:ascii="Times New Roman" w:hAnsi="Times New Roman" w:cs="Times New Roman"/>
          <w:sz w:val="24"/>
          <w:szCs w:val="24"/>
        </w:rPr>
        <w:t xml:space="preserve">függvényt használva automatikusan generál egy számot a felhasználóink számára, amivel a beazonosítást tudjuk elvégezni. A munkamenetben is rögzülni fog ez a szám. A </w:t>
      </w:r>
      <w:proofErr w:type="spellStart"/>
      <w:r w:rsidRPr="00564D83">
        <w:rPr>
          <w:rFonts w:ascii="Times New Roman" w:hAnsi="Times New Roman" w:cs="Times New Roman"/>
          <w:b/>
          <w:sz w:val="24"/>
          <w:szCs w:val="24"/>
        </w:rPr>
        <w:t>Nev</w:t>
      </w:r>
      <w:proofErr w:type="spellEnd"/>
      <w:r w:rsidRPr="00564D83">
        <w:rPr>
          <w:rFonts w:ascii="Times New Roman" w:hAnsi="Times New Roman" w:cs="Times New Roman"/>
          <w:sz w:val="24"/>
          <w:szCs w:val="24"/>
        </w:rPr>
        <w:t xml:space="preserve"> mező tárolja a tulajdonos nevét</w:t>
      </w:r>
      <w:r w:rsidR="00564D83" w:rsidRPr="00564D83">
        <w:rPr>
          <w:rFonts w:ascii="Times New Roman" w:hAnsi="Times New Roman" w:cs="Times New Roman"/>
          <w:sz w:val="24"/>
          <w:szCs w:val="24"/>
        </w:rPr>
        <w:t xml:space="preserve">, illetve a </w:t>
      </w:r>
      <w:proofErr w:type="spellStart"/>
      <w:r w:rsidR="00564D83" w:rsidRPr="00564D83">
        <w:rPr>
          <w:rFonts w:ascii="Times New Roman" w:hAnsi="Times New Roman" w:cs="Times New Roman"/>
          <w:b/>
          <w:sz w:val="24"/>
          <w:szCs w:val="24"/>
        </w:rPr>
        <w:t>BakuganID</w:t>
      </w:r>
      <w:proofErr w:type="spellEnd"/>
      <w:r w:rsidR="00564D83" w:rsidRPr="00564D83">
        <w:rPr>
          <w:rFonts w:ascii="Times New Roman" w:hAnsi="Times New Roman" w:cs="Times New Roman"/>
          <w:sz w:val="24"/>
          <w:szCs w:val="24"/>
        </w:rPr>
        <w:t xml:space="preserve">, fontos szerepe, hogy </w:t>
      </w:r>
      <w:proofErr w:type="spellStart"/>
      <w:r w:rsidR="00564D83" w:rsidRPr="00564D83">
        <w:rPr>
          <w:rFonts w:ascii="Times New Roman" w:hAnsi="Times New Roman" w:cs="Times New Roman"/>
          <w:sz w:val="24"/>
          <w:szCs w:val="24"/>
        </w:rPr>
        <w:t>összekösse</w:t>
      </w:r>
      <w:proofErr w:type="spellEnd"/>
      <w:r w:rsidR="00564D83" w:rsidRPr="00564D83">
        <w:rPr>
          <w:rFonts w:ascii="Times New Roman" w:hAnsi="Times New Roman" w:cs="Times New Roman"/>
          <w:sz w:val="24"/>
          <w:szCs w:val="24"/>
        </w:rPr>
        <w:t xml:space="preserve"> a két táblát.</w:t>
      </w:r>
    </w:p>
    <w:p w:rsidR="00564D83" w:rsidRDefault="0045426C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 w:rsidRPr="00564D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140808</wp:posOffset>
            </wp:positionH>
            <wp:positionV relativeFrom="paragraph">
              <wp:posOffset>11946</wp:posOffset>
            </wp:positionV>
            <wp:extent cx="2296795" cy="2094865"/>
            <wp:effectExtent l="0" t="0" r="8255" b="635"/>
            <wp:wrapTight wrapText="bothSides">
              <wp:wrapPolygon edited="0">
                <wp:start x="0" y="0"/>
                <wp:lineTo x="0" y="21410"/>
                <wp:lineTo x="21498" y="21410"/>
                <wp:lineTo x="21498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4D83">
        <w:t xml:space="preserve">A </w:t>
      </w:r>
      <w:proofErr w:type="spellStart"/>
      <w:r w:rsidR="00564D83" w:rsidRPr="0045426C">
        <w:rPr>
          <w:b/>
        </w:rPr>
        <w:t>bakuganok</w:t>
      </w:r>
      <w:proofErr w:type="spellEnd"/>
      <w:r w:rsidR="00564D83">
        <w:t xml:space="preserve"> táblán</w:t>
      </w:r>
      <w:r>
        <w:t xml:space="preserve"> találhatjuk, a program lényegét, a </w:t>
      </w:r>
      <w:proofErr w:type="spellStart"/>
      <w:r>
        <w:t>bakuganok</w:t>
      </w:r>
      <w:proofErr w:type="spellEnd"/>
      <w:r>
        <w:t xml:space="preserve"> adatait, a </w:t>
      </w:r>
      <w:proofErr w:type="spellStart"/>
      <w:r>
        <w:rPr>
          <w:b/>
        </w:rPr>
        <w:t>B</w:t>
      </w:r>
      <w:r w:rsidRPr="0045426C">
        <w:rPr>
          <w:b/>
        </w:rPr>
        <w:t>akuganID</w:t>
      </w:r>
      <w:proofErr w:type="spellEnd"/>
      <w:r>
        <w:t xml:space="preserve">, szintén </w:t>
      </w:r>
      <w:r w:rsidRPr="00564D83">
        <w:rPr>
          <w:rFonts w:ascii="Times New Roman" w:hAnsi="Times New Roman" w:cs="Times New Roman"/>
          <w:sz w:val="24"/>
          <w:szCs w:val="24"/>
        </w:rPr>
        <w:t>AUTO_</w:t>
      </w:r>
      <w:proofErr w:type="gramStart"/>
      <w:r w:rsidRPr="00564D83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00564D8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4D83">
        <w:rPr>
          <w:rFonts w:ascii="Times New Roman" w:hAnsi="Times New Roman" w:cs="Times New Roman"/>
          <w:bCs/>
          <w:sz w:val="24"/>
          <w:szCs w:val="24"/>
        </w:rPr>
        <w:t xml:space="preserve">); </w:t>
      </w:r>
      <w:r w:rsidRPr="00564D83">
        <w:rPr>
          <w:rFonts w:ascii="Times New Roman" w:hAnsi="Times New Roman" w:cs="Times New Roman"/>
          <w:sz w:val="24"/>
          <w:szCs w:val="24"/>
        </w:rPr>
        <w:t>függvényt használva automatikusan generál egy számot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számára.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 tárolja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neveit,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Evad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mező, hogy melyik évadban szerepelt először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Erosseg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pedig eltarolja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G-ben megadott erejét (ami rá van írva), Pl.: 800 G, illetve végső, de nem utolsó sorban,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Attributum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mező, mely megadja,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attriútumát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ami nem jelent evesebbet, mint hogy milyen elemi ereje van, pl.: ha tűz ereje van, akkor </w:t>
      </w:r>
      <w:proofErr w:type="spellStart"/>
      <w:r>
        <w:rPr>
          <w:rFonts w:ascii="Times New Roman" w:hAnsi="Times New Roman" w:cs="Times New Roman"/>
          <w:sz w:val="24"/>
          <w:szCs w:val="24"/>
        </w:rPr>
        <w:t>Pyrus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attribútuma. </w:t>
      </w:r>
    </w:p>
    <w:p w:rsidR="000D7B02" w:rsidRDefault="000D7B02" w:rsidP="006D065A">
      <w:pPr>
        <w:pBdr>
          <w:bottom w:val="single" w:sz="4" w:space="1" w:color="auto"/>
        </w:pBdr>
        <w:jc w:val="both"/>
      </w:pPr>
    </w:p>
    <w:p w:rsidR="000D7B02" w:rsidRDefault="000D7B02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ind w:left="578" w:hanging="578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2" w:name="_Toc156460248"/>
      <w:r w:rsidRPr="000D7B02">
        <w:rPr>
          <w:rFonts w:ascii="Times New Roman" w:hAnsi="Times New Roman" w:cs="Times New Roman"/>
          <w:color w:val="FFFFFF" w:themeColor="background1"/>
          <w:sz w:val="32"/>
          <w:szCs w:val="32"/>
        </w:rPr>
        <w:t>A program működése és részegységei</w:t>
      </w:r>
      <w:bookmarkEnd w:id="12"/>
    </w:p>
    <w:p w:rsidR="000D7B02" w:rsidRDefault="000D7B02" w:rsidP="006D065A">
      <w:pPr>
        <w:jc w:val="both"/>
      </w:pPr>
    </w:p>
    <w:p w:rsidR="000D7B02" w:rsidRPr="000D7B02" w:rsidRDefault="000D7B02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B0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D7B02"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 w:rsidRPr="000D7B02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0D7B02">
        <w:rPr>
          <w:rFonts w:ascii="Times New Roman" w:hAnsi="Times New Roman" w:cs="Times New Roman"/>
          <w:b/>
          <w:sz w:val="24"/>
          <w:szCs w:val="24"/>
        </w:rPr>
        <w:t>cr_tul</w:t>
      </w:r>
      <w:proofErr w:type="spellEnd"/>
      <w:r w:rsidRPr="000D7B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7B02">
        <w:rPr>
          <w:rFonts w:ascii="Times New Roman" w:hAnsi="Times New Roman" w:cs="Times New Roman"/>
          <w:sz w:val="24"/>
          <w:szCs w:val="24"/>
        </w:rPr>
        <w:t>változók felelősek az adatbázisban levő táblák létrehozásához</w:t>
      </w:r>
    </w:p>
    <w:p w:rsidR="00F70035" w:rsidRDefault="000D7B02" w:rsidP="006D065A">
      <w:pPr>
        <w:jc w:val="both"/>
      </w:pPr>
      <w:r w:rsidRPr="000D7B02">
        <w:rPr>
          <w:noProof/>
        </w:rPr>
        <w:drawing>
          <wp:anchor distT="0" distB="0" distL="114300" distR="114300" simplePos="0" relativeHeight="251661312" behindDoc="1" locked="0" layoutInCell="1" allowOverlap="1" wp14:anchorId="7FEA2271">
            <wp:simplePos x="0" y="0"/>
            <wp:positionH relativeFrom="margin">
              <wp:posOffset>-177800</wp:posOffset>
            </wp:positionH>
            <wp:positionV relativeFrom="paragraph">
              <wp:posOffset>68580</wp:posOffset>
            </wp:positionV>
            <wp:extent cx="3529965" cy="3296920"/>
            <wp:effectExtent l="0" t="0" r="0" b="0"/>
            <wp:wrapTight wrapText="bothSides">
              <wp:wrapPolygon edited="0">
                <wp:start x="0" y="0"/>
                <wp:lineTo x="0" y="21467"/>
                <wp:lineTo x="21448" y="21467"/>
                <wp:lineTo x="21448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035" w:rsidRPr="000D7B02">
        <w:br w:type="page"/>
      </w:r>
    </w:p>
    <w:p w:rsidR="000D7B02" w:rsidRDefault="000D7B02" w:rsidP="006D065A">
      <w:pPr>
        <w:jc w:val="both"/>
      </w:pPr>
      <w:r>
        <w:lastRenderedPageBreak/>
        <w:t xml:space="preserve">Az </w:t>
      </w:r>
      <w:proofErr w:type="spellStart"/>
      <w:proofErr w:type="gramStart"/>
      <w:r w:rsidRPr="000D7B02">
        <w:rPr>
          <w:b/>
        </w:rPr>
        <w:t>adatbev</w:t>
      </w:r>
      <w:proofErr w:type="spellEnd"/>
      <w:r w:rsidRPr="000D7B02">
        <w:rPr>
          <w:b/>
        </w:rPr>
        <w:t>(</w:t>
      </w:r>
      <w:proofErr w:type="gramEnd"/>
      <w:r w:rsidRPr="000D7B02">
        <w:rPr>
          <w:b/>
        </w:rPr>
        <w:t>)</w:t>
      </w:r>
      <w:r>
        <w:t xml:space="preserve"> és a </w:t>
      </w:r>
      <w:proofErr w:type="spellStart"/>
      <w:r w:rsidRPr="000D7B02">
        <w:rPr>
          <w:b/>
        </w:rPr>
        <w:t>rogzit</w:t>
      </w:r>
      <w:proofErr w:type="spellEnd"/>
      <w:r w:rsidRPr="000D7B02">
        <w:rPr>
          <w:b/>
        </w:rPr>
        <w:t>()</w:t>
      </w:r>
      <w:r>
        <w:t xml:space="preserve"> függvény az adatbeviteléért és a rögzítéséért felel, a képen látható módon.</w:t>
      </w:r>
    </w:p>
    <w:p w:rsidR="000D7B02" w:rsidRDefault="000D7B02" w:rsidP="006D065A">
      <w:pPr>
        <w:jc w:val="both"/>
      </w:pPr>
      <w:r w:rsidRPr="000D7B02">
        <w:rPr>
          <w:noProof/>
        </w:rPr>
        <w:drawing>
          <wp:inline distT="0" distB="0" distL="0" distR="0" wp14:anchorId="358AE474" wp14:editId="6EF4F61E">
            <wp:extent cx="5759450" cy="39154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02" w:rsidRPr="006D065A" w:rsidRDefault="000D7B02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6D065A">
        <w:rPr>
          <w:rFonts w:ascii="Times New Roman" w:hAnsi="Times New Roman" w:cs="Times New Roman"/>
          <w:b/>
          <w:sz w:val="24"/>
          <w:szCs w:val="24"/>
        </w:rPr>
        <w:t>skibb</w:t>
      </w:r>
      <w:proofErr w:type="spellEnd"/>
      <w:r w:rsidRPr="006D06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D065A">
        <w:rPr>
          <w:rFonts w:ascii="Times New Roman" w:hAnsi="Times New Roman" w:cs="Times New Roman"/>
          <w:b/>
          <w:sz w:val="24"/>
          <w:szCs w:val="24"/>
        </w:rPr>
        <w:t>)</w:t>
      </w:r>
      <w:r w:rsidRPr="006D065A">
        <w:rPr>
          <w:rFonts w:ascii="Times New Roman" w:hAnsi="Times New Roman" w:cs="Times New Roman"/>
          <w:sz w:val="24"/>
          <w:szCs w:val="24"/>
        </w:rPr>
        <w:t xml:space="preserve"> függvényben meghatározott </w:t>
      </w:r>
      <w:proofErr w:type="spellStart"/>
      <w:r w:rsidRPr="006D065A">
        <w:rPr>
          <w:rFonts w:ascii="Times New Roman" w:hAnsi="Times New Roman" w:cs="Times New Roman"/>
          <w:b/>
          <w:sz w:val="24"/>
          <w:szCs w:val="24"/>
        </w:rPr>
        <w:t>szakterulet_lekerdez</w:t>
      </w:r>
      <w:proofErr w:type="spellEnd"/>
      <w:r w:rsidR="006D065A" w:rsidRPr="006D065A">
        <w:rPr>
          <w:rFonts w:ascii="Times New Roman" w:hAnsi="Times New Roman" w:cs="Times New Roman"/>
          <w:b/>
          <w:sz w:val="24"/>
          <w:szCs w:val="24"/>
        </w:rPr>
        <w:t>()</w:t>
      </w:r>
      <w:r w:rsidRPr="006D065A">
        <w:rPr>
          <w:rFonts w:ascii="Times New Roman" w:hAnsi="Times New Roman" w:cs="Times New Roman"/>
          <w:sz w:val="24"/>
          <w:szCs w:val="24"/>
        </w:rPr>
        <w:t xml:space="preserve"> függvény, a </w:t>
      </w:r>
      <w:proofErr w:type="spellStart"/>
      <w:r w:rsidRPr="006D065A">
        <w:rPr>
          <w:rFonts w:ascii="Times New Roman" w:hAnsi="Times New Roman" w:cs="Times New Roman"/>
          <w:sz w:val="24"/>
          <w:szCs w:val="24"/>
        </w:rPr>
        <w:t>szakterüetet</w:t>
      </w:r>
      <w:proofErr w:type="spellEnd"/>
      <w:r w:rsidRPr="006D065A">
        <w:rPr>
          <w:rFonts w:ascii="Times New Roman" w:hAnsi="Times New Roman" w:cs="Times New Roman"/>
          <w:sz w:val="24"/>
          <w:szCs w:val="24"/>
        </w:rPr>
        <w:t xml:space="preserve">, azaz ebben a kontextusban, a </w:t>
      </w:r>
      <w:proofErr w:type="spellStart"/>
      <w:r w:rsidRPr="006D065A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Pr="006D065A">
        <w:rPr>
          <w:rFonts w:ascii="Times New Roman" w:hAnsi="Times New Roman" w:cs="Times New Roman"/>
          <w:sz w:val="24"/>
          <w:szCs w:val="24"/>
        </w:rPr>
        <w:t xml:space="preserve"> adatait kéri le</w:t>
      </w:r>
      <w:r w:rsidR="006D065A" w:rsidRPr="006D065A">
        <w:rPr>
          <w:rFonts w:ascii="Times New Roman" w:hAnsi="Times New Roman" w:cs="Times New Roman"/>
          <w:sz w:val="24"/>
          <w:szCs w:val="24"/>
        </w:rPr>
        <w:t xml:space="preserve"> majd jeleníti meg a képernyőn</w:t>
      </w:r>
      <w:r w:rsidRPr="006D065A">
        <w:rPr>
          <w:rFonts w:ascii="Times New Roman" w:hAnsi="Times New Roman" w:cs="Times New Roman"/>
          <w:sz w:val="24"/>
          <w:szCs w:val="24"/>
        </w:rPr>
        <w:t>.</w:t>
      </w:r>
    </w:p>
    <w:p w:rsidR="000D7B02" w:rsidRPr="000D7B02" w:rsidRDefault="000D7B02" w:rsidP="006D065A">
      <w:pPr>
        <w:jc w:val="both"/>
      </w:pPr>
      <w:r w:rsidRPr="000D7B02">
        <w:rPr>
          <w:noProof/>
        </w:rPr>
        <w:drawing>
          <wp:inline distT="0" distB="0" distL="0" distR="0" wp14:anchorId="4D62C6F6" wp14:editId="4BE96A49">
            <wp:extent cx="5759450" cy="21793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02" w:rsidRP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A lenti képen levő </w:t>
      </w:r>
      <w:proofErr w:type="spellStart"/>
      <w:r w:rsidRPr="006D065A">
        <w:rPr>
          <w:rFonts w:ascii="Times New Roman" w:hAnsi="Times New Roman" w:cs="Times New Roman"/>
          <w:b/>
          <w:sz w:val="24"/>
          <w:szCs w:val="24"/>
        </w:rPr>
        <w:t>osszes_bakugan_</w:t>
      </w:r>
      <w:proofErr w:type="gramStart"/>
      <w:r w:rsidRPr="006D065A">
        <w:rPr>
          <w:rFonts w:ascii="Times New Roman" w:hAnsi="Times New Roman" w:cs="Times New Roman"/>
          <w:b/>
          <w:sz w:val="24"/>
          <w:szCs w:val="24"/>
        </w:rPr>
        <w:t>lekerdez</w:t>
      </w:r>
      <w:proofErr w:type="spellEnd"/>
      <w:r w:rsidRPr="006D06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D065A">
        <w:rPr>
          <w:rFonts w:ascii="Times New Roman" w:hAnsi="Times New Roman" w:cs="Times New Roman"/>
          <w:b/>
          <w:sz w:val="24"/>
          <w:szCs w:val="24"/>
        </w:rPr>
        <w:t>)</w:t>
      </w:r>
      <w:r w:rsidRPr="006D065A">
        <w:rPr>
          <w:rFonts w:ascii="Times New Roman" w:hAnsi="Times New Roman" w:cs="Times New Roman"/>
          <w:sz w:val="24"/>
          <w:szCs w:val="24"/>
        </w:rPr>
        <w:t xml:space="preserve"> függvény, magától értetődő módon ,elkérdezi minden </w:t>
      </w:r>
      <w:proofErr w:type="spellStart"/>
      <w:r w:rsidRPr="006D065A"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 w:rsidRPr="006D065A">
        <w:rPr>
          <w:rFonts w:ascii="Times New Roman" w:hAnsi="Times New Roman" w:cs="Times New Roman"/>
          <w:sz w:val="24"/>
          <w:szCs w:val="24"/>
        </w:rPr>
        <w:t xml:space="preserve"> összes adatát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B02" w:rsidRDefault="006D065A" w:rsidP="006D065A">
      <w:pPr>
        <w:jc w:val="both"/>
      </w:pPr>
      <w:r w:rsidRPr="006D065A">
        <w:rPr>
          <w:noProof/>
        </w:rPr>
        <w:lastRenderedPageBreak/>
        <w:drawing>
          <wp:inline distT="0" distB="0" distL="0" distR="0" wp14:anchorId="54CD7916" wp14:editId="0D7AB037">
            <wp:extent cx="5759450" cy="195580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5A" w:rsidRP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6D065A">
        <w:rPr>
          <w:rFonts w:ascii="Times New Roman" w:hAnsi="Times New Roman" w:cs="Times New Roman"/>
          <w:b/>
          <w:sz w:val="24"/>
          <w:szCs w:val="24"/>
        </w:rPr>
        <w:t>modosit</w:t>
      </w:r>
      <w:proofErr w:type="spellEnd"/>
      <w:r w:rsidRPr="006D065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D065A">
        <w:rPr>
          <w:rFonts w:ascii="Times New Roman" w:hAnsi="Times New Roman" w:cs="Times New Roman"/>
          <w:b/>
          <w:sz w:val="24"/>
          <w:szCs w:val="24"/>
        </w:rPr>
        <w:t>)</w:t>
      </w:r>
      <w:r w:rsidRPr="006D065A">
        <w:rPr>
          <w:rFonts w:ascii="Times New Roman" w:hAnsi="Times New Roman" w:cs="Times New Roman"/>
          <w:sz w:val="24"/>
          <w:szCs w:val="24"/>
        </w:rPr>
        <w:t xml:space="preserve"> függvényen belül a </w:t>
      </w:r>
      <w:proofErr w:type="spellStart"/>
      <w:r w:rsidRPr="006D065A">
        <w:rPr>
          <w:rFonts w:ascii="Times New Roman" w:hAnsi="Times New Roman" w:cs="Times New Roman"/>
          <w:b/>
          <w:sz w:val="24"/>
          <w:szCs w:val="24"/>
        </w:rPr>
        <w:t>modosit_adatok</w:t>
      </w:r>
      <w:proofErr w:type="spellEnd"/>
      <w:r w:rsidRPr="006D065A">
        <w:rPr>
          <w:rFonts w:ascii="Times New Roman" w:hAnsi="Times New Roman" w:cs="Times New Roman"/>
          <w:b/>
          <w:sz w:val="24"/>
          <w:szCs w:val="24"/>
        </w:rPr>
        <w:t>()</w:t>
      </w:r>
      <w:r w:rsidRPr="006D065A">
        <w:rPr>
          <w:rFonts w:ascii="Times New Roman" w:hAnsi="Times New Roman" w:cs="Times New Roman"/>
          <w:sz w:val="24"/>
          <w:szCs w:val="24"/>
        </w:rPr>
        <w:t xml:space="preserve"> függvény segítségével lehet átírni az adatokat</w:t>
      </w:r>
    </w:p>
    <w:p w:rsidR="006D065A" w:rsidRDefault="006D065A" w:rsidP="006D065A">
      <w:pPr>
        <w:jc w:val="both"/>
      </w:pPr>
      <w:r w:rsidRPr="006D065A">
        <w:rPr>
          <w:noProof/>
        </w:rPr>
        <w:drawing>
          <wp:inline distT="0" distB="0" distL="0" distR="0" wp14:anchorId="02DF1A19" wp14:editId="00068CEF">
            <wp:extent cx="5759450" cy="24987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5A" w:rsidRP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Ez pedig az alkalmazás fő kódja, melyben létrehozzuk a </w:t>
      </w:r>
      <w:proofErr w:type="spellStart"/>
      <w:r w:rsidRPr="006D065A">
        <w:rPr>
          <w:rFonts w:ascii="Times New Roman" w:hAnsi="Times New Roman" w:cs="Times New Roman"/>
          <w:sz w:val="24"/>
          <w:szCs w:val="24"/>
        </w:rPr>
        <w:t>főablakot</w:t>
      </w:r>
      <w:proofErr w:type="spellEnd"/>
      <w:r w:rsidRPr="006D065A">
        <w:rPr>
          <w:rFonts w:ascii="Times New Roman" w:hAnsi="Times New Roman" w:cs="Times New Roman"/>
          <w:sz w:val="24"/>
          <w:szCs w:val="24"/>
        </w:rPr>
        <w:t>, és az ebben levő fájlmenüt.</w:t>
      </w:r>
    </w:p>
    <w:p w:rsidR="006D065A" w:rsidRDefault="006D065A" w:rsidP="006D065A">
      <w:pPr>
        <w:jc w:val="both"/>
      </w:pPr>
      <w:r w:rsidRPr="006D065A">
        <w:rPr>
          <w:noProof/>
        </w:rPr>
        <w:drawing>
          <wp:inline distT="0" distB="0" distL="0" distR="0" wp14:anchorId="6F1D263E" wp14:editId="51DF392C">
            <wp:extent cx="5759450" cy="23431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5A" w:rsidRDefault="006D065A" w:rsidP="006D065A">
      <w:pPr>
        <w:jc w:val="both"/>
      </w:pPr>
    </w:p>
    <w:p w:rsidR="00F70035" w:rsidRDefault="00F70035" w:rsidP="006D065A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3" w:name="_Toc156460249"/>
      <w:r w:rsidRPr="00F70035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Továbbfejlesztési lehetőségek</w:t>
      </w:r>
      <w:bookmarkEnd w:id="13"/>
    </w:p>
    <w:p w:rsidR="00F70035" w:rsidRPr="009A79C0" w:rsidRDefault="00F70035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9C0">
        <w:rPr>
          <w:rFonts w:ascii="Times New Roman" w:hAnsi="Times New Roman" w:cs="Times New Roman"/>
          <w:sz w:val="24"/>
          <w:szCs w:val="24"/>
        </w:rPr>
        <w:t xml:space="preserve">Mint minden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program és alkalmazás esetében a fejlesztés vége láthatatlan. Rengeteg plusz dologgal tudjuk még tovább fejleszteni a programunkat, és jobbá tenni. Ezeket a lehetőségeket szeretném most itt megemlíteni.</w:t>
      </w:r>
    </w:p>
    <w:p w:rsidR="00F70035" w:rsidRPr="009A79C0" w:rsidRDefault="00F70035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9C0">
        <w:rPr>
          <w:rFonts w:ascii="Times New Roman" w:hAnsi="Times New Roman" w:cs="Times New Roman"/>
          <w:sz w:val="24"/>
          <w:szCs w:val="24"/>
        </w:rPr>
        <w:t xml:space="preserve">Első sorban, tovább lehetne bővíteni, az adatokat,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további adataival, hiszen jó pár adata van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bakuganoknak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>, amelyek még csak meg sincsenek említve</w:t>
      </w:r>
      <w:r w:rsidR="009A79C0" w:rsidRPr="009A79C0">
        <w:rPr>
          <w:rFonts w:ascii="Times New Roman" w:hAnsi="Times New Roman" w:cs="Times New Roman"/>
          <w:sz w:val="24"/>
          <w:szCs w:val="24"/>
        </w:rPr>
        <w:t>.</w:t>
      </w:r>
    </w:p>
    <w:p w:rsidR="009A79C0" w:rsidRPr="009A79C0" w:rsidRDefault="009A79C0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9C0">
        <w:rPr>
          <w:rFonts w:ascii="Times New Roman" w:hAnsi="Times New Roman" w:cs="Times New Roman"/>
          <w:sz w:val="24"/>
          <w:szCs w:val="24"/>
        </w:rPr>
        <w:t xml:space="preserve">Továbbá, még lehetne fejleszteni, azon is, hogy mikor lekérdezzük az adatbázist,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bakuganok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és tulajdonosaik mellé képeket is mellékel a program, ezzel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segytené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átláthatóságot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és megelőzné a félreértéseket.</w:t>
      </w:r>
    </w:p>
    <w:p w:rsidR="009A79C0" w:rsidRDefault="009A79C0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9C0">
        <w:rPr>
          <w:rFonts w:ascii="Times New Roman" w:hAnsi="Times New Roman" w:cs="Times New Roman"/>
          <w:sz w:val="24"/>
          <w:szCs w:val="24"/>
        </w:rPr>
        <w:t xml:space="preserve">Harmadsorban, lehetne hozzá csinálni, egy beléptető rendszert, mellyel be lehet jelentkezni, így névre szólóan menti el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gyűjteményt, továbbá fel lehetne menteni a felhőbe, így nem csak az adott gépen lehetne elérni, </w:t>
      </w:r>
      <w:proofErr w:type="gramStart"/>
      <w:r w:rsidRPr="009A79C0">
        <w:rPr>
          <w:rFonts w:ascii="Times New Roman" w:hAnsi="Times New Roman" w:cs="Times New Roman"/>
          <w:sz w:val="24"/>
          <w:szCs w:val="24"/>
        </w:rPr>
        <w:t>esetleg</w:t>
      </w:r>
      <w:proofErr w:type="gramEnd"/>
      <w:r w:rsidRPr="009A79C0">
        <w:rPr>
          <w:rFonts w:ascii="Times New Roman" w:hAnsi="Times New Roman" w:cs="Times New Roman"/>
          <w:sz w:val="24"/>
          <w:szCs w:val="24"/>
        </w:rPr>
        <w:t xml:space="preserve"> ha véletlen a gépnek baja esik, akkor is el lehessen érni.</w:t>
      </w:r>
    </w:p>
    <w:p w:rsidR="009A79C0" w:rsidRPr="009A79C0" w:rsidRDefault="009A79C0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9C0">
        <w:rPr>
          <w:rFonts w:ascii="Times New Roman" w:hAnsi="Times New Roman" w:cs="Times New Roman"/>
          <w:sz w:val="24"/>
          <w:szCs w:val="24"/>
        </w:rPr>
        <w:t xml:space="preserve">Negyedsorban, hozzá lehete adni, egy új modult, melyben online meg tudják mérkőztetni egymással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bakuganjaikat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a gyűjtők, ehhez viszont kéne, egy teljesen új, online modul.</w:t>
      </w:r>
    </w:p>
    <w:p w:rsidR="0054484F" w:rsidRDefault="009A79C0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79C0">
        <w:rPr>
          <w:rFonts w:ascii="Times New Roman" w:hAnsi="Times New Roman" w:cs="Times New Roman"/>
          <w:sz w:val="24"/>
          <w:szCs w:val="24"/>
        </w:rPr>
        <w:t>Ötödsorban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pedig, a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bakuganokhoz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tartozó kártyákat is lehetne illusztrálni, a programban, mely az </w:t>
      </w:r>
      <w:proofErr w:type="spellStart"/>
      <w:r w:rsidRPr="009A79C0">
        <w:rPr>
          <w:rFonts w:ascii="Times New Roman" w:hAnsi="Times New Roman" w:cs="Times New Roman"/>
          <w:sz w:val="24"/>
          <w:szCs w:val="24"/>
        </w:rPr>
        <w:t>igazibakugan</w:t>
      </w:r>
      <w:proofErr w:type="spellEnd"/>
      <w:r w:rsidRPr="009A79C0">
        <w:rPr>
          <w:rFonts w:ascii="Times New Roman" w:hAnsi="Times New Roman" w:cs="Times New Roman"/>
          <w:sz w:val="24"/>
          <w:szCs w:val="24"/>
        </w:rPr>
        <w:t xml:space="preserve"> játékokhoz vannak mellékelve, ezzel fel lehetne dobni az egész alkalmazás hangulatát.</w:t>
      </w:r>
    </w:p>
    <w:p w:rsidR="0054484F" w:rsidRDefault="0054484F" w:rsidP="006D065A">
      <w:pPr>
        <w:jc w:val="both"/>
      </w:pPr>
      <w:r>
        <w:br w:type="page"/>
      </w:r>
    </w:p>
    <w:p w:rsidR="009A79C0" w:rsidRDefault="0054484F" w:rsidP="006D065A">
      <w:pPr>
        <w:pStyle w:val="Cmsor1"/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4" w:name="_Toc156460250"/>
      <w:r w:rsidRPr="0054484F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Rendszerkövetelmények</w:t>
      </w:r>
      <w:bookmarkEnd w:id="14"/>
    </w:p>
    <w:p w:rsidR="0054484F" w:rsidRDefault="0054484F" w:rsidP="006D065A">
      <w:pPr>
        <w:pStyle w:val="Cmsor2"/>
        <w:shd w:val="clear" w:color="auto" w:fill="B4C6E7" w:themeFill="accent1" w:themeFillTint="66"/>
        <w:spacing w:line="360" w:lineRule="auto"/>
        <w:ind w:left="578" w:hanging="578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5" w:name="_Toc156460251"/>
      <w:r w:rsidRPr="0054484F">
        <w:rPr>
          <w:rFonts w:ascii="Times New Roman" w:hAnsi="Times New Roman" w:cs="Times New Roman"/>
          <w:color w:val="FFFFFF" w:themeColor="background1"/>
          <w:sz w:val="32"/>
          <w:szCs w:val="32"/>
        </w:rPr>
        <w:t>Általános Rendszerkövetelmények</w:t>
      </w:r>
      <w:bookmarkEnd w:id="15"/>
    </w:p>
    <w:p w:rsidR="006D065A" w:rsidRDefault="0054484F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A programhoz ajánlott minimális rendszerkövetelmények, a következők: </w:t>
      </w:r>
      <w:r w:rsidRPr="006D065A">
        <w:rPr>
          <w:rFonts w:ascii="Times New Roman" w:hAnsi="Times New Roman" w:cs="Times New Roman"/>
          <w:sz w:val="24"/>
          <w:szCs w:val="24"/>
        </w:rPr>
        <w:br/>
        <w:t>-Windows 7 32 Bit</w:t>
      </w:r>
    </w:p>
    <w:p w:rsidR="006D065A" w:rsidRDefault="0054484F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>-</w:t>
      </w:r>
      <w:r w:rsidR="006D065A" w:rsidRPr="006D065A">
        <w:rPr>
          <w:rFonts w:ascii="Times New Roman" w:hAnsi="Times New Roman" w:cs="Times New Roman"/>
          <w:sz w:val="24"/>
          <w:szCs w:val="24"/>
        </w:rPr>
        <w:t xml:space="preserve">legalább 2 MB tárhely, a </w:t>
      </w:r>
      <w:r w:rsidR="006D065A">
        <w:rPr>
          <w:rFonts w:ascii="Times New Roman" w:hAnsi="Times New Roman" w:cs="Times New Roman"/>
          <w:sz w:val="24"/>
          <w:szCs w:val="24"/>
        </w:rPr>
        <w:t xml:space="preserve">program </w:t>
      </w:r>
      <w:r w:rsidR="006D065A" w:rsidRPr="006D065A">
        <w:rPr>
          <w:rFonts w:ascii="Times New Roman" w:hAnsi="Times New Roman" w:cs="Times New Roman"/>
          <w:sz w:val="24"/>
          <w:szCs w:val="24"/>
        </w:rPr>
        <w:t>letö</w:t>
      </w:r>
      <w:r w:rsidR="006D065A">
        <w:rPr>
          <w:rFonts w:ascii="Times New Roman" w:hAnsi="Times New Roman" w:cs="Times New Roman"/>
          <w:sz w:val="24"/>
          <w:szCs w:val="24"/>
        </w:rPr>
        <w:t>l</w:t>
      </w:r>
      <w:r w:rsidR="006D065A" w:rsidRPr="006D065A">
        <w:rPr>
          <w:rFonts w:ascii="Times New Roman" w:hAnsi="Times New Roman" w:cs="Times New Roman"/>
          <w:sz w:val="24"/>
          <w:szCs w:val="24"/>
        </w:rPr>
        <w:t>téséhez.</w:t>
      </w:r>
    </w:p>
    <w:p w:rsid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programnak nincs különösen nagy processzor igénye, elfut egy nagyon régi processzorral is</w:t>
      </w:r>
    </w:p>
    <w:p w:rsid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-Ugyanez vonatkozik továbbá a videókártyára is</w:t>
      </w:r>
    </w:p>
    <w:p w:rsid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65A" w:rsidRDefault="006D065A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ind w:left="578" w:hanging="578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6" w:name="_Toc156460252"/>
      <w:r w:rsidRPr="006D065A">
        <w:rPr>
          <w:rFonts w:ascii="Times New Roman" w:hAnsi="Times New Roman" w:cs="Times New Roman"/>
          <w:color w:val="FFFFFF" w:themeColor="background1"/>
          <w:sz w:val="32"/>
          <w:szCs w:val="32"/>
        </w:rPr>
        <w:t>A programhoz szükséges alapismeretek</w:t>
      </w:r>
      <w:bookmarkEnd w:id="16"/>
    </w:p>
    <w:p w:rsidR="006D065A" w:rsidRDefault="006D065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65A">
        <w:rPr>
          <w:rFonts w:ascii="Times New Roman" w:hAnsi="Times New Roman" w:cs="Times New Roman"/>
          <w:sz w:val="24"/>
          <w:szCs w:val="24"/>
        </w:rPr>
        <w:t xml:space="preserve">A felhasználnak tudnia kell olvasni, a program megfelelő megértéséhez. A program megköveteli, az általános kompetenciát, mellyel a felhasználó képes meghatározni egyes </w:t>
      </w:r>
      <w:proofErr w:type="spellStart"/>
      <w:r w:rsidRPr="006D065A"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 w:rsidRPr="006D065A">
        <w:rPr>
          <w:rFonts w:ascii="Times New Roman" w:hAnsi="Times New Roman" w:cs="Times New Roman"/>
          <w:sz w:val="24"/>
          <w:szCs w:val="24"/>
        </w:rPr>
        <w:t xml:space="preserve"> adatait, illetve a tulajdonosának adatait is.</w:t>
      </w:r>
    </w:p>
    <w:p w:rsidR="006D065A" w:rsidRDefault="002F4C2C" w:rsidP="002F4C2C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ind w:left="578" w:hanging="578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17" w:name="_Toc156460253"/>
      <w:r w:rsidRPr="002F4C2C">
        <w:rPr>
          <w:rFonts w:ascii="Times New Roman" w:hAnsi="Times New Roman" w:cs="Times New Roman"/>
          <w:color w:val="FFFFFF" w:themeColor="background1"/>
          <w:sz w:val="32"/>
          <w:szCs w:val="32"/>
        </w:rPr>
        <w:t>Hogyan használd a programot?</w:t>
      </w:r>
      <w:bookmarkEnd w:id="17"/>
    </w:p>
    <w:p w:rsidR="002F4C2C" w:rsidRP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2C">
        <w:rPr>
          <w:rFonts w:ascii="Times New Roman" w:hAnsi="Times New Roman" w:cs="Times New Roman"/>
          <w:sz w:val="24"/>
          <w:szCs w:val="24"/>
        </w:rPr>
        <w:t>A program használata:</w:t>
      </w:r>
    </w:p>
    <w:p w:rsid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3F95311">
            <wp:simplePos x="0" y="0"/>
            <wp:positionH relativeFrom="column">
              <wp:posOffset>704659</wp:posOffset>
            </wp:positionH>
            <wp:positionV relativeFrom="paragraph">
              <wp:posOffset>246070</wp:posOffset>
            </wp:positionV>
            <wp:extent cx="24193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30" y="21474"/>
                <wp:lineTo x="21430" y="0"/>
                <wp:lineTo x="0" y="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C2C">
        <w:rPr>
          <w:rFonts w:ascii="Times New Roman" w:hAnsi="Times New Roman" w:cs="Times New Roman"/>
          <w:sz w:val="24"/>
          <w:szCs w:val="24"/>
        </w:rPr>
        <w:t xml:space="preserve">A programot megnyitva elénk tárul egy ablak, melynek bal felső sarkában egy </w:t>
      </w:r>
      <w:r w:rsidRPr="002F4C2C">
        <w:rPr>
          <w:rFonts w:ascii="Times New Roman" w:hAnsi="Times New Roman" w:cs="Times New Roman"/>
          <w:b/>
          <w:sz w:val="24"/>
          <w:szCs w:val="24"/>
        </w:rPr>
        <w:t>fájl</w:t>
      </w:r>
      <w:r w:rsidRPr="002F4C2C">
        <w:rPr>
          <w:rFonts w:ascii="Times New Roman" w:hAnsi="Times New Roman" w:cs="Times New Roman"/>
          <w:sz w:val="24"/>
          <w:szCs w:val="24"/>
        </w:rPr>
        <w:t>- fájl menü található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C2C" w:rsidRDefault="002F4C2C" w:rsidP="002F4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C2C" w:rsidRDefault="002F4C2C" w:rsidP="002F4C2C">
      <w:pPr>
        <w:spacing w:line="360" w:lineRule="auto"/>
        <w:jc w:val="both"/>
        <w:rPr>
          <w:noProof/>
        </w:rPr>
      </w:pPr>
      <w:r w:rsidRPr="002F4C2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AAFB895">
            <wp:simplePos x="0" y="0"/>
            <wp:positionH relativeFrom="margin">
              <wp:align>right</wp:align>
            </wp:positionH>
            <wp:positionV relativeFrom="paragraph">
              <wp:posOffset>233768</wp:posOffset>
            </wp:positionV>
            <wp:extent cx="221932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07" y="21355"/>
                <wp:lineTo x="21507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Ezt lenyitva, elénk tárul a fájlmenü tartalma, mely nem más mint:</w:t>
      </w:r>
      <w:r w:rsidRPr="002F4C2C">
        <w:rPr>
          <w:noProof/>
        </w:rPr>
        <w:t xml:space="preserve"> </w:t>
      </w:r>
    </w:p>
    <w:p w:rsidR="002F4C2C" w:rsidRDefault="002F4C2C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itt látható opciók a következők, Az </w:t>
      </w:r>
      <w:r w:rsidRPr="002F4C2C">
        <w:rPr>
          <w:rFonts w:ascii="Times New Roman" w:hAnsi="Times New Roman" w:cs="Times New Roman"/>
          <w:b/>
          <w:sz w:val="24"/>
          <w:szCs w:val="24"/>
        </w:rPr>
        <w:t>Adatbevitel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 xml:space="preserve">mellyel adatokat viszünk fel az adatbázisba, </w:t>
      </w:r>
      <w:r>
        <w:rPr>
          <w:rFonts w:ascii="Times New Roman" w:hAnsi="Times New Roman" w:cs="Times New Roman"/>
          <w:sz w:val="24"/>
          <w:szCs w:val="24"/>
        </w:rPr>
        <w:br/>
        <w:t xml:space="preserve">A </w:t>
      </w:r>
      <w:r w:rsidRPr="002F4C2C">
        <w:rPr>
          <w:rFonts w:ascii="Times New Roman" w:hAnsi="Times New Roman" w:cs="Times New Roman"/>
          <w:b/>
          <w:sz w:val="24"/>
          <w:szCs w:val="24"/>
        </w:rPr>
        <w:t>szűrés ID alapján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 xml:space="preserve">Ahol is egy ID-t kell megadni a felhasználónak és a program kiírja a hozzárendelt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tulajdonosaikat</w:t>
      </w:r>
    </w:p>
    <w:p w:rsidR="002F4C2C" w:rsidRDefault="002F4C2C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2F4C2C">
        <w:rPr>
          <w:rFonts w:ascii="Times New Roman" w:hAnsi="Times New Roman" w:cs="Times New Roman"/>
          <w:b/>
          <w:sz w:val="24"/>
          <w:szCs w:val="24"/>
        </w:rPr>
        <w:t>Módosítás</w:t>
      </w:r>
      <w:r>
        <w:rPr>
          <w:rFonts w:ascii="Times New Roman" w:hAnsi="Times New Roman" w:cs="Times New Roman"/>
          <w:sz w:val="24"/>
          <w:szCs w:val="24"/>
        </w:rPr>
        <w:t xml:space="preserve"> fül alatt, a felhasználó módosítani tudja a már megadott adatokat.</w:t>
      </w:r>
    </w:p>
    <w:p w:rsidR="002F4C2C" w:rsidRDefault="002F4C2C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2F4C2C">
        <w:rPr>
          <w:rFonts w:ascii="Times New Roman" w:hAnsi="Times New Roman" w:cs="Times New Roman"/>
          <w:b/>
          <w:sz w:val="24"/>
          <w:szCs w:val="24"/>
        </w:rPr>
        <w:t xml:space="preserve">Összes </w:t>
      </w:r>
      <w:proofErr w:type="spellStart"/>
      <w:r w:rsidRPr="002F4C2C">
        <w:rPr>
          <w:rFonts w:ascii="Times New Roman" w:hAnsi="Times New Roman" w:cs="Times New Roman"/>
          <w:b/>
          <w:sz w:val="24"/>
          <w:szCs w:val="24"/>
        </w:rPr>
        <w:t>Bakugan</w:t>
      </w:r>
      <w:proofErr w:type="spellEnd"/>
      <w:r w:rsidRPr="002F4C2C">
        <w:rPr>
          <w:rFonts w:ascii="Times New Roman" w:hAnsi="Times New Roman" w:cs="Times New Roman"/>
          <w:b/>
          <w:sz w:val="24"/>
          <w:szCs w:val="24"/>
        </w:rPr>
        <w:t xml:space="preserve"> Lekérdezése</w:t>
      </w:r>
      <w:r>
        <w:rPr>
          <w:rFonts w:ascii="Times New Roman" w:hAnsi="Times New Roman" w:cs="Times New Roman"/>
          <w:sz w:val="24"/>
          <w:szCs w:val="24"/>
        </w:rPr>
        <w:t xml:space="preserve"> fülnél pedig, a felhasználónak kilistázza az összes a már listában levő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adatát és tulajdonosának adatát.</w:t>
      </w:r>
    </w:p>
    <w:p w:rsidR="002F4C2C" w:rsidRDefault="002F4C2C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alkalmazásban, a következőképpen néznek ki:</w:t>
      </w:r>
    </w:p>
    <w:p w:rsidR="002F4C2C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8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E3B7152">
            <wp:simplePos x="0" y="0"/>
            <wp:positionH relativeFrom="margin">
              <wp:align>right</wp:align>
            </wp:positionH>
            <wp:positionV relativeFrom="paragraph">
              <wp:posOffset>305524</wp:posOffset>
            </wp:positionV>
            <wp:extent cx="3734321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490" y="21484"/>
                <wp:lineTo x="21490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C2C">
        <w:rPr>
          <w:rFonts w:ascii="Times New Roman" w:hAnsi="Times New Roman" w:cs="Times New Roman"/>
          <w:sz w:val="24"/>
          <w:szCs w:val="24"/>
        </w:rPr>
        <w:t>Az itt megadott példa szerint kell felvinni a listába az értékeket, majd a rögzít gombra nyomva, felvinni az adatbázisba.</w:t>
      </w: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8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1CE4451">
            <wp:simplePos x="0" y="0"/>
            <wp:positionH relativeFrom="margin">
              <wp:align>right</wp:align>
            </wp:positionH>
            <wp:positionV relativeFrom="paragraph">
              <wp:posOffset>365569</wp:posOffset>
            </wp:positionV>
            <wp:extent cx="2381582" cy="533474"/>
            <wp:effectExtent l="0" t="0" r="0" b="0"/>
            <wp:wrapTight wrapText="bothSides">
              <wp:wrapPolygon edited="0">
                <wp:start x="0" y="0"/>
                <wp:lineTo x="0" y="20829"/>
                <wp:lineTo x="21427" y="20829"/>
                <wp:lineTo x="21427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8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FB431C">
            <wp:simplePos x="0" y="0"/>
            <wp:positionH relativeFrom="margin">
              <wp:align>right</wp:align>
            </wp:positionH>
            <wp:positionV relativeFrom="paragraph">
              <wp:posOffset>612081</wp:posOffset>
            </wp:positionV>
            <wp:extent cx="3010320" cy="1581371"/>
            <wp:effectExtent l="0" t="0" r="0" b="0"/>
            <wp:wrapTight wrapText="bothSides">
              <wp:wrapPolygon edited="0">
                <wp:start x="0" y="0"/>
                <wp:lineTo x="0" y="21340"/>
                <wp:lineTo x="21463" y="21340"/>
                <wp:lineTo x="21463" y="0"/>
                <wp:lineTo x="0" y="0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alapján való szűréshez, csupán meg kell adni egy mára a listában levő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ID-ét, majd a </w:t>
      </w:r>
      <w:r w:rsidRPr="005C48F3">
        <w:rPr>
          <w:rFonts w:ascii="Times New Roman" w:hAnsi="Times New Roman" w:cs="Times New Roman"/>
          <w:b/>
          <w:sz w:val="24"/>
          <w:szCs w:val="24"/>
        </w:rPr>
        <w:t>Lekérdez</w:t>
      </w:r>
      <w:r>
        <w:rPr>
          <w:rFonts w:ascii="Times New Roman" w:hAnsi="Times New Roman" w:cs="Times New Roman"/>
          <w:sz w:val="24"/>
          <w:szCs w:val="24"/>
        </w:rPr>
        <w:t>-re nyomni</w:t>
      </w: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Ennél pedig, be kell írni, hogy mit szeretnél átírni és melyik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bakugan-on</w:t>
      </w:r>
      <w:proofErr w:type="spellEnd"/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48F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7F5109A">
            <wp:simplePos x="0" y="0"/>
            <wp:positionH relativeFrom="margin">
              <wp:align>right</wp:align>
            </wp:positionH>
            <wp:positionV relativeFrom="paragraph">
              <wp:posOffset>56781</wp:posOffset>
            </wp:positionV>
            <wp:extent cx="3715268" cy="1409897"/>
            <wp:effectExtent l="0" t="0" r="0" b="0"/>
            <wp:wrapTight wrapText="bothSides">
              <wp:wrapPolygon edited="0">
                <wp:start x="0" y="0"/>
                <wp:lineTo x="0" y="21308"/>
                <wp:lineTo x="21489" y="21308"/>
                <wp:lineTo x="21489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5C48F3">
        <w:rPr>
          <w:rFonts w:ascii="Times New Roman" w:hAnsi="Times New Roman" w:cs="Times New Roman"/>
          <w:b/>
          <w:sz w:val="24"/>
          <w:szCs w:val="24"/>
        </w:rPr>
        <w:t xml:space="preserve">Összes </w:t>
      </w:r>
      <w:proofErr w:type="spellStart"/>
      <w:r w:rsidRPr="005C48F3">
        <w:rPr>
          <w:rFonts w:ascii="Times New Roman" w:hAnsi="Times New Roman" w:cs="Times New Roman"/>
          <w:b/>
          <w:sz w:val="24"/>
          <w:szCs w:val="24"/>
        </w:rPr>
        <w:t>Bakugan</w:t>
      </w:r>
      <w:proofErr w:type="spellEnd"/>
      <w:r w:rsidRPr="005C48F3">
        <w:rPr>
          <w:rFonts w:ascii="Times New Roman" w:hAnsi="Times New Roman" w:cs="Times New Roman"/>
          <w:b/>
          <w:sz w:val="24"/>
          <w:szCs w:val="24"/>
        </w:rPr>
        <w:t xml:space="preserve"> Lekérdez</w:t>
      </w:r>
      <w:r>
        <w:rPr>
          <w:rFonts w:ascii="Times New Roman" w:hAnsi="Times New Roman" w:cs="Times New Roman"/>
          <w:sz w:val="24"/>
          <w:szCs w:val="24"/>
        </w:rPr>
        <w:t xml:space="preserve">-re nyomva visszaadja, az összes listában levő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bakugant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annak tulajdonosát!</w:t>
      </w: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48F3" w:rsidRDefault="005C48F3" w:rsidP="002F4C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48F3" w:rsidRDefault="005C48F3" w:rsidP="005C48F3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8" w:name="_Toc156460254"/>
      <w:r w:rsidRPr="005C48F3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>Elérhetőségek, kérdés esetén</w:t>
      </w:r>
      <w:bookmarkEnd w:id="18"/>
    </w:p>
    <w:p w:rsidR="005C48F3" w:rsidRDefault="005C48F3" w:rsidP="005C48F3"/>
    <w:p w:rsidR="00CA3E18" w:rsidRDefault="005C48F3" w:rsidP="00CA3E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3E18">
        <w:rPr>
          <w:rFonts w:ascii="Times New Roman" w:hAnsi="Times New Roman" w:cs="Times New Roman"/>
          <w:sz w:val="24"/>
          <w:szCs w:val="24"/>
        </w:rPr>
        <w:t>Amennyiben a program használatában bármilyen kérdés merülne fel, vagy bármiféle hiba felvetődik, a következő</w:t>
      </w:r>
      <w:r w:rsidR="00A86DDF" w:rsidRPr="00CA3E18">
        <w:rPr>
          <w:rFonts w:ascii="Times New Roman" w:hAnsi="Times New Roman" w:cs="Times New Roman"/>
          <w:sz w:val="24"/>
          <w:szCs w:val="24"/>
        </w:rPr>
        <w:t xml:space="preserve"> email címen lehet elérni: </w:t>
      </w:r>
      <w:hyperlink r:id="rId27" w:history="1">
        <w:r w:rsidR="00E87189" w:rsidRPr="00CA3E18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koob@eszi.hu</w:t>
        </w:r>
      </w:hyperlink>
      <w:r w:rsidR="00E87189" w:rsidRPr="00CA3E18">
        <w:rPr>
          <w:rFonts w:ascii="Times New Roman" w:hAnsi="Times New Roman" w:cs="Times New Roman"/>
          <w:sz w:val="24"/>
          <w:szCs w:val="24"/>
        </w:rPr>
        <w:t>, te</w:t>
      </w:r>
      <w:r w:rsidR="00CA3E18" w:rsidRPr="00CA3E18">
        <w:rPr>
          <w:rFonts w:ascii="Times New Roman" w:hAnsi="Times New Roman" w:cs="Times New Roman"/>
          <w:sz w:val="24"/>
          <w:szCs w:val="24"/>
        </w:rPr>
        <w:t xml:space="preserve">lefonszámom: </w:t>
      </w:r>
      <w:r w:rsidR="00CA3E18" w:rsidRPr="00CA3E18">
        <w:rPr>
          <w:rFonts w:ascii="Times New Roman" w:hAnsi="Times New Roman" w:cs="Times New Roman"/>
          <w:b/>
          <w:sz w:val="24"/>
          <w:szCs w:val="24"/>
        </w:rPr>
        <w:t>+36202696777</w:t>
      </w:r>
    </w:p>
    <w:p w:rsidR="00CA3E18" w:rsidRDefault="00CA3E18" w:rsidP="00CA3E18">
      <w:pPr>
        <w:spacing w:line="360" w:lineRule="auto"/>
        <w:jc w:val="both"/>
      </w:pPr>
      <w:r>
        <w:br w:type="page"/>
      </w:r>
    </w:p>
    <w:p w:rsidR="00CA3E18" w:rsidRDefault="00CA3E18" w:rsidP="00CA3E18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r w:rsidRPr="00CA3E18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Forrás megjelölés</w:t>
      </w:r>
    </w:p>
    <w:p w:rsidR="00CA3E18" w:rsidRDefault="00CA3E18" w:rsidP="00CA3E18"/>
    <w:p w:rsidR="00CA3E18" w:rsidRPr="00CA3E18" w:rsidRDefault="00CA3E18" w:rsidP="00CA3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E18">
        <w:rPr>
          <w:rFonts w:ascii="Times New Roman" w:hAnsi="Times New Roman" w:cs="Times New Roman"/>
          <w:sz w:val="24"/>
          <w:szCs w:val="24"/>
        </w:rPr>
        <w:t xml:space="preserve">A dokumentációhoz felhasznált segédanyagként szolgált, a felkészítő tanárom, </w:t>
      </w:r>
      <w:proofErr w:type="spellStart"/>
      <w:r w:rsidRPr="00CA3E18">
        <w:rPr>
          <w:rFonts w:ascii="Times New Roman" w:hAnsi="Times New Roman" w:cs="Times New Roman"/>
          <w:sz w:val="24"/>
          <w:szCs w:val="24"/>
        </w:rPr>
        <w:t>Verrasztóné</w:t>
      </w:r>
      <w:proofErr w:type="spellEnd"/>
      <w:r w:rsidRPr="00CA3E18">
        <w:rPr>
          <w:rFonts w:ascii="Times New Roman" w:hAnsi="Times New Roman" w:cs="Times New Roman"/>
          <w:sz w:val="24"/>
          <w:szCs w:val="24"/>
        </w:rPr>
        <w:t xml:space="preserve"> Zsiga Orsolya Tanár nő által mellékelt segédlet, formai </w:t>
      </w:r>
      <w:proofErr w:type="gramStart"/>
      <w:r w:rsidRPr="00CA3E18">
        <w:rPr>
          <w:rFonts w:ascii="Times New Roman" w:hAnsi="Times New Roman" w:cs="Times New Roman"/>
          <w:sz w:val="24"/>
          <w:szCs w:val="24"/>
        </w:rPr>
        <w:t>követelmény</w:t>
      </w:r>
      <w:proofErr w:type="gramEnd"/>
      <w:r w:rsidRPr="00CA3E18">
        <w:rPr>
          <w:rFonts w:ascii="Times New Roman" w:hAnsi="Times New Roman" w:cs="Times New Roman"/>
          <w:sz w:val="24"/>
          <w:szCs w:val="24"/>
        </w:rPr>
        <w:t xml:space="preserve"> illetve tartalmi </w:t>
      </w:r>
      <w:proofErr w:type="spellStart"/>
      <w:r w:rsidRPr="00CA3E18">
        <w:rPr>
          <w:rFonts w:ascii="Times New Roman" w:hAnsi="Times New Roman" w:cs="Times New Roman"/>
          <w:sz w:val="24"/>
          <w:szCs w:val="24"/>
        </w:rPr>
        <w:t>kövvetelmények</w:t>
      </w:r>
      <w:proofErr w:type="spellEnd"/>
      <w:r w:rsidRPr="00CA3E18">
        <w:rPr>
          <w:rFonts w:ascii="Times New Roman" w:hAnsi="Times New Roman" w:cs="Times New Roman"/>
          <w:sz w:val="24"/>
          <w:szCs w:val="24"/>
        </w:rPr>
        <w:t>.</w:t>
      </w:r>
    </w:p>
    <w:sectPr w:rsidR="00CA3E18" w:rsidRPr="00CA3E18" w:rsidSect="00E85C74"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078" w:rsidRDefault="00644078" w:rsidP="00644078">
      <w:pPr>
        <w:spacing w:after="0" w:line="240" w:lineRule="auto"/>
      </w:pPr>
      <w:r>
        <w:separator/>
      </w:r>
    </w:p>
  </w:endnote>
  <w:endnote w:type="continuationSeparator" w:id="0">
    <w:p w:rsidR="00644078" w:rsidRDefault="00644078" w:rsidP="0064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552" w:rsidRDefault="00390552">
    <w:pPr>
      <w:pStyle w:val="llb"/>
    </w:pPr>
    <w:r w:rsidRPr="00390552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posOffset>194310</wp:posOffset>
              </wp:positionV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4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0552" w:rsidRDefault="003905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2024. január 4.</w:t>
                                </w:r>
                              </w:p>
                            </w:sdtContent>
                          </w:sdt>
                          <w:p w:rsidR="00390552" w:rsidRDefault="003905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Csoport 37" o:spid="_x0000_s1026" style="position:absolute;margin-left:416.8pt;margin-top:15.3pt;width:468pt;height:25.2pt;z-index:251660288;mso-width-percent:1000;mso-wrap-distance-left:0;mso-wrap-distance-right:0;mso-position-horizontal:right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4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90552" w:rsidRDefault="003905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2024. január 4.</w:t>
                          </w:r>
                        </w:p>
                      </w:sdtContent>
                    </w:sdt>
                    <w:p w:rsidR="00390552" w:rsidRDefault="003905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0552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552" w:rsidRDefault="003905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390552" w:rsidRDefault="003905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078" w:rsidRDefault="00644078" w:rsidP="00644078">
      <w:pPr>
        <w:spacing w:after="0" w:line="240" w:lineRule="auto"/>
      </w:pPr>
      <w:r>
        <w:separator/>
      </w:r>
    </w:p>
  </w:footnote>
  <w:footnote w:type="continuationSeparator" w:id="0">
    <w:p w:rsidR="00644078" w:rsidRDefault="00644078" w:rsidP="0064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552" w:rsidRPr="00E85C74" w:rsidRDefault="00E85C74" w:rsidP="00E85C74">
    <w:pPr>
      <w:pStyle w:val="lfej"/>
      <w:keepLines/>
      <w:pBdr>
        <w:bottom w:val="single" w:sz="4" w:space="1" w:color="auto"/>
      </w:pBdr>
      <w:shd w:val="clear" w:color="auto" w:fill="D9E2F3" w:themeFill="accent1" w:themeFillTint="33"/>
      <w:spacing w:line="360" w:lineRule="auto"/>
      <w:jc w:val="right"/>
      <w:rPr>
        <w:rFonts w:ascii="Times New Roman" w:hAnsi="Times New Roman" w:cs="Times New Roman"/>
        <w:sz w:val="26"/>
        <w:szCs w:val="26"/>
      </w:rPr>
    </w:pPr>
    <w:r w:rsidRPr="00E85C74">
      <w:rPr>
        <w:rFonts w:ascii="Times New Roman" w:hAnsi="Times New Roman" w:cs="Times New Roman"/>
        <w:sz w:val="26"/>
        <w:szCs w:val="26"/>
      </w:rPr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C74" w:rsidRPr="00E85C74" w:rsidRDefault="00E85C74" w:rsidP="00E85C74">
    <w:pPr>
      <w:pStyle w:val="lfej"/>
      <w:pBdr>
        <w:bottom w:val="single" w:sz="4" w:space="1" w:color="auto"/>
      </w:pBdr>
      <w:shd w:val="clear" w:color="auto" w:fill="D9E2F3" w:themeFill="accent1" w:themeFillTint="33"/>
      <w:tabs>
        <w:tab w:val="clear" w:pos="4536"/>
        <w:tab w:val="clear" w:pos="9072"/>
        <w:tab w:val="left" w:pos="5385"/>
      </w:tabs>
      <w:jc w:val="right"/>
      <w:rPr>
        <w:rFonts w:ascii="Times New Roman" w:hAnsi="Times New Roman" w:cs="Times New Roman"/>
        <w:sz w:val="26"/>
        <w:szCs w:val="26"/>
      </w:rPr>
    </w:pPr>
    <w:r w:rsidRPr="00E85C74">
      <w:rPr>
        <w:rFonts w:ascii="Times New Roman" w:hAnsi="Times New Roman" w:cs="Times New Roman"/>
        <w:sz w:val="26"/>
        <w:szCs w:val="26"/>
      </w:rPr>
      <w:tab/>
    </w:r>
    <w:r w:rsidR="00F74D91">
      <w:rPr>
        <w:rFonts w:ascii="Times New Roman" w:hAnsi="Times New Roman" w:cs="Times New Roman"/>
        <w:sz w:val="26"/>
        <w:szCs w:val="26"/>
      </w:rPr>
      <w:t>Bevezetés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C17677"/>
    <w:multiLevelType w:val="hybridMultilevel"/>
    <w:tmpl w:val="B977CD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A503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154061"/>
    <w:multiLevelType w:val="multilevel"/>
    <w:tmpl w:val="040E0023"/>
    <w:lvl w:ilvl="0">
      <w:start w:val="1"/>
      <w:numFmt w:val="upperRoman"/>
      <w:lvlText w:val="%1. cikkely"/>
      <w:lvlJc w:val="left"/>
      <w:pPr>
        <w:ind w:left="1416" w:firstLine="0"/>
      </w:pPr>
    </w:lvl>
    <w:lvl w:ilvl="1">
      <w:start w:val="1"/>
      <w:numFmt w:val="decimalZero"/>
      <w:isLgl/>
      <w:lvlText w:val="%1.%2. szakasz"/>
      <w:lvlJc w:val="left"/>
      <w:pPr>
        <w:ind w:left="1416" w:firstLine="0"/>
      </w:pPr>
    </w:lvl>
    <w:lvl w:ilvl="2">
      <w:start w:val="1"/>
      <w:numFmt w:val="lowerLetter"/>
      <w:lvlText w:val="(%3)"/>
      <w:lvlJc w:val="left"/>
      <w:pPr>
        <w:ind w:left="2136" w:hanging="432"/>
      </w:pPr>
    </w:lvl>
    <w:lvl w:ilvl="3">
      <w:start w:val="1"/>
      <w:numFmt w:val="lowerRoman"/>
      <w:lvlText w:val="(%4)"/>
      <w:lvlJc w:val="right"/>
      <w:pPr>
        <w:ind w:left="2280" w:hanging="144"/>
      </w:pPr>
    </w:lvl>
    <w:lvl w:ilvl="4">
      <w:start w:val="1"/>
      <w:numFmt w:val="decimal"/>
      <w:lvlText w:val="%5)"/>
      <w:lvlJc w:val="left"/>
      <w:pPr>
        <w:ind w:left="2424" w:hanging="432"/>
      </w:pPr>
    </w:lvl>
    <w:lvl w:ilvl="5">
      <w:start w:val="1"/>
      <w:numFmt w:val="lowerLetter"/>
      <w:lvlText w:val="%6)"/>
      <w:lvlJc w:val="left"/>
      <w:pPr>
        <w:ind w:left="2568" w:hanging="432"/>
      </w:pPr>
    </w:lvl>
    <w:lvl w:ilvl="6">
      <w:start w:val="1"/>
      <w:numFmt w:val="lowerRoman"/>
      <w:lvlText w:val="%7)"/>
      <w:lvlJc w:val="right"/>
      <w:pPr>
        <w:ind w:left="2712" w:hanging="288"/>
      </w:pPr>
    </w:lvl>
    <w:lvl w:ilvl="7">
      <w:start w:val="1"/>
      <w:numFmt w:val="lowerLetter"/>
      <w:lvlText w:val="%8."/>
      <w:lvlJc w:val="left"/>
      <w:pPr>
        <w:ind w:left="2856" w:hanging="432"/>
      </w:pPr>
    </w:lvl>
    <w:lvl w:ilvl="8">
      <w:start w:val="1"/>
      <w:numFmt w:val="lowerRoman"/>
      <w:lvlText w:val="%9."/>
      <w:lvlJc w:val="right"/>
      <w:pPr>
        <w:ind w:left="3000" w:hanging="144"/>
      </w:pPr>
    </w:lvl>
  </w:abstractNum>
  <w:abstractNum w:abstractNumId="3" w15:restartNumberingAfterBreak="0">
    <w:nsid w:val="04FB308B"/>
    <w:multiLevelType w:val="multilevel"/>
    <w:tmpl w:val="040E0023"/>
    <w:lvl w:ilvl="0">
      <w:start w:val="1"/>
      <w:numFmt w:val="upperRoman"/>
      <w:lvlText w:val="%1. cikkely"/>
      <w:lvlJc w:val="left"/>
      <w:pPr>
        <w:ind w:left="0" w:firstLine="0"/>
      </w:pPr>
    </w:lvl>
    <w:lvl w:ilvl="1">
      <w:start w:val="1"/>
      <w:numFmt w:val="decimalZero"/>
      <w:isLgl/>
      <w:lvlText w:val="%1.%2. szakasz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68F8B41"/>
    <w:multiLevelType w:val="hybridMultilevel"/>
    <w:tmpl w:val="B30DF9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ED6749"/>
    <w:multiLevelType w:val="multilevel"/>
    <w:tmpl w:val="975AC208"/>
    <w:lvl w:ilvl="0">
      <w:start w:val="1"/>
      <w:numFmt w:val="decimal"/>
      <w:pStyle w:val="Tartalomjegyzkcmsora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DDE2941"/>
    <w:multiLevelType w:val="multilevel"/>
    <w:tmpl w:val="218A0A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E05AA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9C44E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D00C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495425"/>
    <w:multiLevelType w:val="multilevel"/>
    <w:tmpl w:val="BBD67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1636E4"/>
    <w:multiLevelType w:val="multilevel"/>
    <w:tmpl w:val="CD34B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F191A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52338C"/>
    <w:multiLevelType w:val="multilevel"/>
    <w:tmpl w:val="47D4F66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3287268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F56C6F"/>
    <w:multiLevelType w:val="multilevel"/>
    <w:tmpl w:val="22C8A5F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7EE60E9"/>
    <w:multiLevelType w:val="multilevel"/>
    <w:tmpl w:val="5412AEDA"/>
    <w:lvl w:ilvl="0">
      <w:start w:val="1"/>
      <w:numFmt w:val="decimal"/>
      <w:suff w:val="space"/>
      <w:lvlText w:val="%1. fejezet"/>
      <w:lvlJc w:val="left"/>
      <w:pPr>
        <w:ind w:left="56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09E40E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41687E58"/>
    <w:multiLevelType w:val="multilevel"/>
    <w:tmpl w:val="040E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9" w15:restartNumberingAfterBreak="0">
    <w:nsid w:val="49A177BE"/>
    <w:multiLevelType w:val="multilevel"/>
    <w:tmpl w:val="040E0023"/>
    <w:lvl w:ilvl="0">
      <w:start w:val="1"/>
      <w:numFmt w:val="upperRoman"/>
      <w:lvlText w:val="%1. cikkely"/>
      <w:lvlJc w:val="left"/>
      <w:pPr>
        <w:ind w:left="0" w:firstLine="0"/>
      </w:pPr>
    </w:lvl>
    <w:lvl w:ilvl="1">
      <w:start w:val="1"/>
      <w:numFmt w:val="decimalZero"/>
      <w:isLgl/>
      <w:lvlText w:val="%1.%2. szakasz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DF29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BE7F9B"/>
    <w:multiLevelType w:val="multilevel"/>
    <w:tmpl w:val="49BA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2265E"/>
    <w:multiLevelType w:val="multilevel"/>
    <w:tmpl w:val="DA64E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C0753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4272FA"/>
    <w:multiLevelType w:val="multilevel"/>
    <w:tmpl w:val="F514B9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EF0E65"/>
    <w:multiLevelType w:val="multilevel"/>
    <w:tmpl w:val="99B07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2946470"/>
    <w:multiLevelType w:val="multilevel"/>
    <w:tmpl w:val="040E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20"/>
  </w:num>
  <w:num w:numId="2">
    <w:abstractNumId w:val="14"/>
  </w:num>
  <w:num w:numId="3">
    <w:abstractNumId w:val="5"/>
  </w:num>
  <w:num w:numId="4">
    <w:abstractNumId w:val="13"/>
  </w:num>
  <w:num w:numId="5">
    <w:abstractNumId w:val="16"/>
  </w:num>
  <w:num w:numId="6">
    <w:abstractNumId w:val="25"/>
  </w:num>
  <w:num w:numId="7">
    <w:abstractNumId w:val="8"/>
  </w:num>
  <w:num w:numId="8">
    <w:abstractNumId w:val="21"/>
  </w:num>
  <w:num w:numId="9">
    <w:abstractNumId w:val="3"/>
  </w:num>
  <w:num w:numId="10">
    <w:abstractNumId w:val="7"/>
  </w:num>
  <w:num w:numId="11">
    <w:abstractNumId w:val="9"/>
  </w:num>
  <w:num w:numId="12">
    <w:abstractNumId w:val="12"/>
  </w:num>
  <w:num w:numId="13">
    <w:abstractNumId w:val="15"/>
  </w:num>
  <w:num w:numId="14">
    <w:abstractNumId w:val="2"/>
  </w:num>
  <w:num w:numId="15">
    <w:abstractNumId w:val="19"/>
  </w:num>
  <w:num w:numId="16">
    <w:abstractNumId w:val="17"/>
  </w:num>
  <w:num w:numId="17">
    <w:abstractNumId w:val="22"/>
  </w:num>
  <w:num w:numId="18">
    <w:abstractNumId w:val="11"/>
  </w:num>
  <w:num w:numId="19">
    <w:abstractNumId w:val="24"/>
  </w:num>
  <w:num w:numId="20">
    <w:abstractNumId w:val="10"/>
  </w:num>
  <w:num w:numId="21">
    <w:abstractNumId w:val="6"/>
  </w:num>
  <w:num w:numId="22">
    <w:abstractNumId w:val="1"/>
  </w:num>
  <w:num w:numId="23">
    <w:abstractNumId w:val="4"/>
  </w:num>
  <w:num w:numId="24">
    <w:abstractNumId w:val="0"/>
  </w:num>
  <w:num w:numId="25">
    <w:abstractNumId w:val="18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8"/>
    <w:rsid w:val="00004DE3"/>
    <w:rsid w:val="000328D6"/>
    <w:rsid w:val="00093D49"/>
    <w:rsid w:val="000D7B02"/>
    <w:rsid w:val="002F4C2C"/>
    <w:rsid w:val="00313B37"/>
    <w:rsid w:val="00390552"/>
    <w:rsid w:val="003D158C"/>
    <w:rsid w:val="00450772"/>
    <w:rsid w:val="0045426C"/>
    <w:rsid w:val="00470B92"/>
    <w:rsid w:val="0054484F"/>
    <w:rsid w:val="00564D83"/>
    <w:rsid w:val="005C48F3"/>
    <w:rsid w:val="00644078"/>
    <w:rsid w:val="006D065A"/>
    <w:rsid w:val="0077014F"/>
    <w:rsid w:val="007E56ED"/>
    <w:rsid w:val="00811337"/>
    <w:rsid w:val="00886F6C"/>
    <w:rsid w:val="009251A5"/>
    <w:rsid w:val="009A7994"/>
    <w:rsid w:val="009A79C0"/>
    <w:rsid w:val="00A57735"/>
    <w:rsid w:val="00A84CE0"/>
    <w:rsid w:val="00A86DDF"/>
    <w:rsid w:val="00AC59A8"/>
    <w:rsid w:val="00BF7239"/>
    <w:rsid w:val="00CA3E18"/>
    <w:rsid w:val="00CE0355"/>
    <w:rsid w:val="00D44AAB"/>
    <w:rsid w:val="00E85C74"/>
    <w:rsid w:val="00E87189"/>
    <w:rsid w:val="00F70035"/>
    <w:rsid w:val="00F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93BD810"/>
  <w15:chartTrackingRefBased/>
  <w15:docId w15:val="{3C542894-2659-4689-882C-B5D769F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078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78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F7239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F7239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F7239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BF7239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BF7239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BF7239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BF7239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4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4078"/>
    <w:pPr>
      <w:numPr>
        <w:numId w:val="3"/>
      </w:num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64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4078"/>
  </w:style>
  <w:style w:type="paragraph" w:styleId="llb">
    <w:name w:val="footer"/>
    <w:basedOn w:val="Norml"/>
    <w:link w:val="llbChar"/>
    <w:uiPriority w:val="99"/>
    <w:unhideWhenUsed/>
    <w:rsid w:val="0064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4078"/>
  </w:style>
  <w:style w:type="character" w:customStyle="1" w:styleId="Cmsor2Char">
    <w:name w:val="Címsor 2 Char"/>
    <w:basedOn w:val="Bekezdsalapbettpusa"/>
    <w:link w:val="Cmsor2"/>
    <w:uiPriority w:val="9"/>
    <w:rsid w:val="00644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4407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44078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644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44078"/>
    <w:rPr>
      <w:rFonts w:eastAsiaTheme="minorEastAsia"/>
      <w:color w:val="5A5A5A" w:themeColor="text1" w:themeTint="A5"/>
      <w:spacing w:val="15"/>
    </w:rPr>
  </w:style>
  <w:style w:type="paragraph" w:styleId="TJ1">
    <w:name w:val="toc 1"/>
    <w:basedOn w:val="Norml"/>
    <w:next w:val="Norml"/>
    <w:autoRedefine/>
    <w:uiPriority w:val="39"/>
    <w:unhideWhenUsed/>
    <w:rsid w:val="00644078"/>
    <w:pPr>
      <w:spacing w:after="100"/>
    </w:pPr>
  </w:style>
  <w:style w:type="character" w:customStyle="1" w:styleId="Cmsor3Char">
    <w:name w:val="Címsor 3 Char"/>
    <w:basedOn w:val="Bekezdsalapbettpusa"/>
    <w:link w:val="Cmsor3"/>
    <w:uiPriority w:val="9"/>
    <w:rsid w:val="00BF7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F7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BF72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BF72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BF72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BF7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BF7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093D49"/>
    <w:pPr>
      <w:ind w:left="720"/>
      <w:contextualSpacing/>
    </w:pPr>
  </w:style>
  <w:style w:type="paragraph" w:customStyle="1" w:styleId="Default">
    <w:name w:val="Default"/>
    <w:rsid w:val="003D1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CE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E87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mailto:koob@eszi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9490B-60BB-46A6-B2FE-BBEF3F2D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1456</Words>
  <Characters>10051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</vt:lpstr>
    </vt:vector>
  </TitlesOfParts>
  <Company/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</dc:title>
  <dc:subject/>
  <dc:creator>ESZI</dc:creator>
  <cp:keywords/>
  <dc:description/>
  <cp:lastModifiedBy>Bertold Köő</cp:lastModifiedBy>
  <cp:revision>3</cp:revision>
  <dcterms:created xsi:type="dcterms:W3CDTF">2024-03-12T11:00:00Z</dcterms:created>
  <dcterms:modified xsi:type="dcterms:W3CDTF">2024-03-12T11:03:00Z</dcterms:modified>
</cp:coreProperties>
</file>