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D0FD" w14:textId="77777777" w:rsidR="00474C26" w:rsidRPr="008A4B82" w:rsidRDefault="00474C26" w:rsidP="00474C26">
      <w:pPr>
        <w:rPr>
          <w:color w:val="000000" w:themeColor="text1"/>
          <w:sz w:val="24"/>
          <w:szCs w:val="24"/>
        </w:rPr>
      </w:pPr>
      <w:r w:rsidRPr="008A4B82">
        <w:rPr>
          <w:color w:val="000000" w:themeColor="text1"/>
          <w:sz w:val="24"/>
          <w:szCs w:val="24"/>
        </w:rPr>
        <w:t>Processador:</w:t>
      </w:r>
    </w:p>
    <w:p w14:paraId="3B4A4A3C" w14:textId="77777777" w:rsidR="00474C26" w:rsidRPr="008A4B82" w:rsidRDefault="00474C26" w:rsidP="00474C26">
      <w:pPr>
        <w:ind w:firstLine="708"/>
        <w:rPr>
          <w:color w:val="000000" w:themeColor="text1"/>
          <w:sz w:val="24"/>
          <w:szCs w:val="24"/>
        </w:rPr>
      </w:pPr>
      <w:r w:rsidRPr="008A4B82">
        <w:rPr>
          <w:color w:val="000000" w:themeColor="text1"/>
          <w:sz w:val="24"/>
          <w:szCs w:val="24"/>
        </w:rPr>
        <w:t xml:space="preserve">O primeiro possui um processador de quinta geração, a sua frequência em trabalho normal é de 2.30ghz, e na sua máxima potência consegue atingir 2.90ghz. </w:t>
      </w:r>
    </w:p>
    <w:p w14:paraId="2C0EAED9" w14:textId="77777777" w:rsidR="00474C26" w:rsidRPr="00CC43EE" w:rsidRDefault="00474C26" w:rsidP="00474C26">
      <w:pPr>
        <w:ind w:firstLine="708"/>
        <w:rPr>
          <w:color w:val="000000" w:themeColor="text1"/>
          <w:sz w:val="24"/>
          <w:szCs w:val="24"/>
        </w:rPr>
      </w:pPr>
      <w:r w:rsidRPr="008A4B82">
        <w:rPr>
          <w:color w:val="000000" w:themeColor="text1"/>
          <w:sz w:val="24"/>
          <w:szCs w:val="24"/>
        </w:rPr>
        <w:t>Contém uma memória cache de 3MB. A velocidade de barramento atinge até 5Gt/s.</w:t>
      </w:r>
    </w:p>
    <w:p w14:paraId="4A568682" w14:textId="77777777" w:rsidR="00474C26" w:rsidRPr="00CC43EE" w:rsidRDefault="00474C26" w:rsidP="00474C26">
      <w:pPr>
        <w:keepNext/>
        <w:rPr>
          <w:color w:val="000000" w:themeColor="text1"/>
        </w:rPr>
      </w:pPr>
      <w:r w:rsidRPr="00CC43EE">
        <w:rPr>
          <w:noProof/>
          <w:color w:val="000000" w:themeColor="text1"/>
        </w:rPr>
        <w:drawing>
          <wp:inline distT="0" distB="0" distL="0" distR="0" wp14:anchorId="2793D8B5" wp14:editId="6DED5BF0">
            <wp:extent cx="879763" cy="879763"/>
            <wp:effectExtent l="0" t="0" r="0" b="0"/>
            <wp:docPr id="9" name="Imagem 9" descr="Intel® Core™ i5-5300U Process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® Core™ i5-5300U Processo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23" cy="88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1499" w14:textId="77777777" w:rsidR="00474C26" w:rsidRPr="00CC43EE" w:rsidRDefault="00474C26" w:rsidP="00474C26">
      <w:pPr>
        <w:pStyle w:val="Legenda"/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</w:rPr>
        <w:t xml:space="preserve">Figura </w:t>
      </w:r>
      <w:r w:rsidRPr="00CC43EE">
        <w:rPr>
          <w:color w:val="000000" w:themeColor="text1"/>
        </w:rPr>
        <w:fldChar w:fldCharType="begin"/>
      </w:r>
      <w:r w:rsidRPr="00CC43EE">
        <w:rPr>
          <w:color w:val="000000" w:themeColor="text1"/>
        </w:rPr>
        <w:instrText xml:space="preserve"> SEQ Figura \* ARABIC </w:instrText>
      </w:r>
      <w:r w:rsidRPr="00CC43EE">
        <w:rPr>
          <w:color w:val="000000" w:themeColor="text1"/>
        </w:rPr>
        <w:fldChar w:fldCharType="separate"/>
      </w:r>
      <w:r w:rsidRPr="00CC43EE">
        <w:rPr>
          <w:noProof/>
          <w:color w:val="000000" w:themeColor="text1"/>
        </w:rPr>
        <w:t>1</w:t>
      </w:r>
      <w:r w:rsidRPr="00CC43EE">
        <w:rPr>
          <w:noProof/>
          <w:color w:val="000000" w:themeColor="text1"/>
        </w:rPr>
        <w:fldChar w:fldCharType="end"/>
      </w:r>
      <w:r w:rsidRPr="00CC43EE">
        <w:rPr>
          <w:color w:val="000000" w:themeColor="text1"/>
        </w:rPr>
        <w:t xml:space="preserve"> I5-5300U</w:t>
      </w:r>
    </w:p>
    <w:p w14:paraId="7DEA1695" w14:textId="77777777" w:rsidR="00474C26" w:rsidRPr="008A4B82" w:rsidRDefault="00474C26" w:rsidP="00474C26">
      <w:pPr>
        <w:rPr>
          <w:color w:val="000000" w:themeColor="text1"/>
          <w:sz w:val="24"/>
          <w:szCs w:val="24"/>
        </w:rPr>
      </w:pPr>
      <w:r w:rsidRPr="008A4B82">
        <w:rPr>
          <w:color w:val="000000" w:themeColor="text1"/>
          <w:sz w:val="24"/>
          <w:szCs w:val="24"/>
        </w:rPr>
        <w:t xml:space="preserve">Memoria RAM: </w:t>
      </w:r>
    </w:p>
    <w:p w14:paraId="18714CA4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  <w:r w:rsidRPr="008A4B82">
        <w:rPr>
          <w:color w:val="000000" w:themeColor="text1"/>
          <w:sz w:val="24"/>
          <w:szCs w:val="24"/>
        </w:rPr>
        <w:tab/>
        <w:t xml:space="preserve">Este computador possui uma memória de 12 </w:t>
      </w:r>
      <w:proofErr w:type="spellStart"/>
      <w:r w:rsidRPr="008A4B82">
        <w:rPr>
          <w:color w:val="000000" w:themeColor="text1"/>
          <w:sz w:val="24"/>
          <w:szCs w:val="24"/>
        </w:rPr>
        <w:t>gb</w:t>
      </w:r>
      <w:proofErr w:type="spellEnd"/>
      <w:r w:rsidRPr="008A4B82">
        <w:rPr>
          <w:color w:val="000000" w:themeColor="text1"/>
          <w:sz w:val="24"/>
          <w:szCs w:val="24"/>
        </w:rPr>
        <w:t>, o que melhora bastante a performance do processador. Uma vez que é uma memoria de acesso temporário e esta possui um grau de armazenamento considerável, será possível armazenar uma maior quantidade de informação e diminuindo as transações entre o processador e a memoria principal a resposta dada será mais rápida.</w:t>
      </w:r>
    </w:p>
    <w:p w14:paraId="4D95E274" w14:textId="77777777" w:rsidR="00474C26" w:rsidRPr="00CC43EE" w:rsidRDefault="00474C26" w:rsidP="00474C26">
      <w:pPr>
        <w:keepNext/>
        <w:rPr>
          <w:color w:val="000000" w:themeColor="text1"/>
        </w:rPr>
      </w:pPr>
      <w:r w:rsidRPr="00CC43EE">
        <w:rPr>
          <w:color w:val="000000" w:themeColor="text1"/>
          <w:sz w:val="24"/>
          <w:szCs w:val="24"/>
        </w:rPr>
        <w:tab/>
      </w:r>
      <w:r w:rsidRPr="00CC43EE">
        <w:rPr>
          <w:noProof/>
          <w:color w:val="000000" w:themeColor="text1"/>
        </w:rPr>
        <w:drawing>
          <wp:inline distT="0" distB="0" distL="0" distR="0" wp14:anchorId="45ECEB44" wp14:editId="2D0A6AE4">
            <wp:extent cx="1073728" cy="82111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641" cy="83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62CC" w14:textId="77777777" w:rsidR="00474C26" w:rsidRPr="00CC43EE" w:rsidRDefault="00474C26" w:rsidP="00474C26">
      <w:pPr>
        <w:pStyle w:val="Legenda"/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</w:rPr>
        <w:t xml:space="preserve">Figura </w:t>
      </w:r>
      <w:r w:rsidRPr="00CC43EE">
        <w:rPr>
          <w:color w:val="000000" w:themeColor="text1"/>
        </w:rPr>
        <w:fldChar w:fldCharType="begin"/>
      </w:r>
      <w:r w:rsidRPr="00CC43EE">
        <w:rPr>
          <w:color w:val="000000" w:themeColor="text1"/>
        </w:rPr>
        <w:instrText xml:space="preserve"> SEQ Figura \* ARABIC </w:instrText>
      </w:r>
      <w:r w:rsidRPr="00CC43EE">
        <w:rPr>
          <w:color w:val="000000" w:themeColor="text1"/>
        </w:rPr>
        <w:fldChar w:fldCharType="separate"/>
      </w:r>
      <w:r w:rsidRPr="00CC43EE">
        <w:rPr>
          <w:noProof/>
          <w:color w:val="000000" w:themeColor="text1"/>
        </w:rPr>
        <w:t>2</w:t>
      </w:r>
      <w:r w:rsidRPr="00CC43EE">
        <w:rPr>
          <w:noProof/>
          <w:color w:val="000000" w:themeColor="text1"/>
        </w:rPr>
        <w:fldChar w:fldCharType="end"/>
      </w:r>
      <w:r w:rsidRPr="00CC43EE">
        <w:rPr>
          <w:color w:val="000000" w:themeColor="text1"/>
        </w:rPr>
        <w:t xml:space="preserve"> 12GB DDR3 1600MHz</w:t>
      </w:r>
    </w:p>
    <w:p w14:paraId="2463D9BE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>Disco:</w:t>
      </w:r>
    </w:p>
    <w:p w14:paraId="25A51941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  <w:r w:rsidRPr="00CC43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388D8" wp14:editId="19957C0C">
                <wp:simplePos x="0" y="0"/>
                <wp:positionH relativeFrom="column">
                  <wp:posOffset>242570</wp:posOffset>
                </wp:positionH>
                <wp:positionV relativeFrom="paragraph">
                  <wp:posOffset>2465705</wp:posOffset>
                </wp:positionV>
                <wp:extent cx="1384935" cy="635"/>
                <wp:effectExtent l="0" t="0" r="0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BC96D" w14:textId="77777777" w:rsidR="00474C26" w:rsidRPr="00143206" w:rsidRDefault="00474C26" w:rsidP="00474C2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0C3FB5">
                              <w:t>SSD Samsung 850 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388D8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19.1pt;margin-top:194.15pt;width:109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" stroked="f">
                <v:textbox style="mso-fit-shape-to-text:t" inset="0,0,0,0">
                  <w:txbxContent>
                    <w:p w14:paraId="7B2BC96D" w14:textId="77777777" w:rsidR="00474C26" w:rsidRPr="00143206" w:rsidRDefault="00474C26" w:rsidP="00474C2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0C3FB5">
                        <w:t>SSD Samsung 850 evo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43EE">
        <w:rPr>
          <w:color w:val="000000" w:themeColor="text1"/>
          <w:sz w:val="24"/>
          <w:szCs w:val="24"/>
        </w:rPr>
        <w:tab/>
        <w:t xml:space="preserve">O disco tem uma capacidade de 500 </w:t>
      </w:r>
      <w:proofErr w:type="spellStart"/>
      <w:r w:rsidRPr="00CC43EE">
        <w:rPr>
          <w:color w:val="000000" w:themeColor="text1"/>
          <w:sz w:val="24"/>
          <w:szCs w:val="24"/>
        </w:rPr>
        <w:t>gb</w:t>
      </w:r>
      <w:proofErr w:type="spellEnd"/>
      <w:r w:rsidRPr="00CC43EE">
        <w:rPr>
          <w:color w:val="000000" w:themeColor="text1"/>
          <w:sz w:val="24"/>
          <w:szCs w:val="24"/>
        </w:rPr>
        <w:t xml:space="preserve">. As velocidades são consistentes, mesmo sob pesadas cargas de trabalho e multitarefas, permitindo uma transferência de arquivos mais rápida. O 860 EVO executa velocidades de leitura sequenciais de até 550 MB/s com tecnologia </w:t>
      </w:r>
      <w:proofErr w:type="spellStart"/>
      <w:r w:rsidRPr="00CC43EE">
        <w:rPr>
          <w:color w:val="000000" w:themeColor="text1"/>
          <w:sz w:val="24"/>
          <w:szCs w:val="24"/>
        </w:rPr>
        <w:t>Intelligent</w:t>
      </w:r>
      <w:proofErr w:type="spellEnd"/>
      <w:r w:rsidRPr="00CC43EE">
        <w:rPr>
          <w:color w:val="000000" w:themeColor="text1"/>
          <w:sz w:val="24"/>
          <w:szCs w:val="24"/>
        </w:rPr>
        <w:t xml:space="preserve"> </w:t>
      </w:r>
      <w:proofErr w:type="spellStart"/>
      <w:r w:rsidRPr="00CC43EE">
        <w:rPr>
          <w:color w:val="000000" w:themeColor="text1"/>
          <w:sz w:val="24"/>
          <w:szCs w:val="24"/>
        </w:rPr>
        <w:t>TurboWrite</w:t>
      </w:r>
      <w:proofErr w:type="spellEnd"/>
      <w:r w:rsidRPr="00CC43EE">
        <w:rPr>
          <w:color w:val="000000" w:themeColor="text1"/>
          <w:sz w:val="24"/>
          <w:szCs w:val="24"/>
        </w:rPr>
        <w:t xml:space="preserve"> e velocidades de gravação sequenciais de até 520 MB/s. O tamanho do buffer </w:t>
      </w:r>
      <w:proofErr w:type="spellStart"/>
      <w:r w:rsidRPr="00CC43EE">
        <w:rPr>
          <w:color w:val="000000" w:themeColor="text1"/>
          <w:sz w:val="24"/>
          <w:szCs w:val="24"/>
        </w:rPr>
        <w:t>TurboWrite</w:t>
      </w:r>
      <w:proofErr w:type="spellEnd"/>
      <w:r w:rsidRPr="00CC43EE">
        <w:rPr>
          <w:color w:val="000000" w:themeColor="text1"/>
          <w:sz w:val="24"/>
          <w:szCs w:val="24"/>
        </w:rPr>
        <w:t xml:space="preserve"> é atualizado de 12 GB para 78 GB.</w:t>
      </w:r>
    </w:p>
    <w:p w14:paraId="49C6942D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  <w:r w:rsidRPr="00CC43E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6C486F8" wp14:editId="0C7A8AD3">
            <wp:simplePos x="0" y="0"/>
            <wp:positionH relativeFrom="column">
              <wp:posOffset>221788</wp:posOffset>
            </wp:positionH>
            <wp:positionV relativeFrom="paragraph">
              <wp:posOffset>70427</wp:posOffset>
            </wp:positionV>
            <wp:extent cx="1384935" cy="879475"/>
            <wp:effectExtent l="0" t="0" r="5715" b="0"/>
            <wp:wrapSquare wrapText="bothSides"/>
            <wp:docPr id="10" name="Imagem 10" descr="Imagem representativa de P012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representativa de P01265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7" b="17453"/>
                    <a:stretch/>
                  </pic:blipFill>
                  <pic:spPr bwMode="auto">
                    <a:xfrm>
                      <a:off x="0" y="0"/>
                      <a:ext cx="138493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43EE">
        <w:rPr>
          <w:color w:val="000000" w:themeColor="text1"/>
          <w:sz w:val="24"/>
          <w:szCs w:val="24"/>
        </w:rPr>
        <w:tab/>
      </w:r>
    </w:p>
    <w:p w14:paraId="622F59B6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ab/>
      </w:r>
    </w:p>
    <w:p w14:paraId="4D919360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64CFB82B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0FD931DA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1A5A1EB6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0E58ED88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>Placa gráfica:</w:t>
      </w:r>
    </w:p>
    <w:p w14:paraId="049D43D7" w14:textId="77777777" w:rsidR="00474C26" w:rsidRPr="00CC43EE" w:rsidRDefault="00474C26" w:rsidP="00474C26">
      <w:pPr>
        <w:ind w:firstLine="708"/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lastRenderedPageBreak/>
        <w:t xml:space="preserve">Possui uma placa gráfica Intel HD </w:t>
      </w:r>
      <w:proofErr w:type="spellStart"/>
      <w:r w:rsidRPr="00CC43EE">
        <w:rPr>
          <w:color w:val="000000" w:themeColor="text1"/>
          <w:sz w:val="24"/>
          <w:szCs w:val="24"/>
        </w:rPr>
        <w:t>Graphics</w:t>
      </w:r>
      <w:proofErr w:type="spellEnd"/>
      <w:r w:rsidRPr="00CC43EE">
        <w:rPr>
          <w:color w:val="000000" w:themeColor="text1"/>
          <w:sz w:val="24"/>
          <w:szCs w:val="24"/>
        </w:rPr>
        <w:t xml:space="preserve"> 5500</w:t>
      </w:r>
    </w:p>
    <w:p w14:paraId="204042E2" w14:textId="77777777" w:rsidR="00474C26" w:rsidRPr="00CC43EE" w:rsidRDefault="00474C26" w:rsidP="00474C26">
      <w:pPr>
        <w:pStyle w:val="bodytext"/>
        <w:shd w:val="clear" w:color="auto" w:fill="FFFFFF"/>
        <w:spacing w:before="0" w:beforeAutospacing="0" w:after="240" w:afterAutospacing="0"/>
        <w:ind w:firstLine="708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 w:rsidRPr="00CC43EE">
        <w:rPr>
          <w:rFonts w:asciiTheme="minorHAnsi" w:eastAsiaTheme="minorHAnsi" w:hAnsiTheme="minorHAnsi" w:cstheme="minorBidi"/>
          <w:color w:val="000000" w:themeColor="text1"/>
          <w:lang w:eastAsia="en-US"/>
        </w:rPr>
        <w:t>A velocidade máxima da GPU varia entre 850 e 950 MHz. Devido ao baixo TDP, no entanto, a velocidade média em aplicativos 3D será um pouco inferior.</w:t>
      </w:r>
    </w:p>
    <w:p w14:paraId="5C529F48" w14:textId="77777777" w:rsidR="00474C26" w:rsidRPr="00CC43EE" w:rsidRDefault="00474C26" w:rsidP="00474C26">
      <w:pPr>
        <w:pStyle w:val="bodytext"/>
        <w:shd w:val="clear" w:color="auto" w:fill="FFFFFF"/>
        <w:spacing w:before="0" w:beforeAutospacing="0" w:after="240" w:afterAutospacing="0"/>
        <w:ind w:firstLine="708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 w:rsidRPr="00CC43EE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Equipado com uma veloz memória de dois-canais, a HD </w:t>
      </w:r>
      <w:proofErr w:type="spellStart"/>
      <w:r w:rsidRPr="00CC43EE">
        <w:rPr>
          <w:rFonts w:asciiTheme="minorHAnsi" w:eastAsiaTheme="minorHAnsi" w:hAnsiTheme="minorHAnsi" w:cstheme="minorBidi"/>
          <w:color w:val="000000" w:themeColor="text1"/>
          <w:lang w:eastAsia="en-US"/>
        </w:rPr>
        <w:t>Graphics</w:t>
      </w:r>
      <w:proofErr w:type="spellEnd"/>
      <w:r w:rsidRPr="00CC43EE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5500 supera a HD </w:t>
      </w:r>
      <w:proofErr w:type="spellStart"/>
      <w:r w:rsidRPr="00CC43EE">
        <w:rPr>
          <w:rFonts w:asciiTheme="minorHAnsi" w:eastAsiaTheme="minorHAnsi" w:hAnsiTheme="minorHAnsi" w:cstheme="minorBidi"/>
          <w:color w:val="000000" w:themeColor="text1"/>
          <w:lang w:eastAsia="en-US"/>
        </w:rPr>
        <w:t>Graphics</w:t>
      </w:r>
      <w:proofErr w:type="spellEnd"/>
      <w:r w:rsidRPr="00CC43EE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4400 (</w:t>
      </w:r>
      <w:proofErr w:type="spellStart"/>
      <w:r w:rsidRPr="00CC43EE">
        <w:rPr>
          <w:rFonts w:asciiTheme="minorHAnsi" w:eastAsiaTheme="minorHAnsi" w:hAnsiTheme="minorHAnsi" w:cstheme="minorBidi"/>
          <w:color w:val="000000" w:themeColor="text1"/>
          <w:lang w:eastAsia="en-US"/>
        </w:rPr>
        <w:t>Haswell</w:t>
      </w:r>
      <w:proofErr w:type="spellEnd"/>
      <w:r w:rsidRPr="00CC43EE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, 20 </w:t>
      </w:r>
      <w:proofErr w:type="spellStart"/>
      <w:r w:rsidRPr="00CC43EE">
        <w:rPr>
          <w:rFonts w:asciiTheme="minorHAnsi" w:eastAsiaTheme="minorHAnsi" w:hAnsiTheme="minorHAnsi" w:cstheme="minorBidi"/>
          <w:color w:val="000000" w:themeColor="text1"/>
          <w:lang w:eastAsia="en-US"/>
        </w:rPr>
        <w:t>EUs</w:t>
      </w:r>
      <w:proofErr w:type="spellEnd"/>
      <w:r w:rsidRPr="00CC43EE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) em 20 - 25 por cento. No entanto, até uma </w:t>
      </w:r>
      <w:proofErr w:type="spellStart"/>
      <w:r w:rsidRPr="00CC43EE">
        <w:rPr>
          <w:rFonts w:asciiTheme="minorHAnsi" w:eastAsiaTheme="minorHAnsi" w:hAnsiTheme="minorHAnsi" w:cstheme="minorBidi"/>
          <w:color w:val="000000" w:themeColor="text1"/>
          <w:lang w:eastAsia="en-US"/>
        </w:rPr>
        <w:t>GeForce</w:t>
      </w:r>
      <w:proofErr w:type="spellEnd"/>
      <w:r w:rsidRPr="00CC43EE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820M considerada de gama baixa é cerca de 10 - 30 por cento mais veloz que a HD 5500. </w:t>
      </w:r>
    </w:p>
    <w:p w14:paraId="68B57C6C" w14:textId="77777777" w:rsidR="00474C26" w:rsidRPr="00CC43EE" w:rsidRDefault="00474C26" w:rsidP="00474C26">
      <w:pPr>
        <w:pStyle w:val="bodytext"/>
        <w:keepNext/>
        <w:shd w:val="clear" w:color="auto" w:fill="FFFFFF"/>
        <w:spacing w:before="0" w:beforeAutospacing="0" w:after="240" w:afterAutospacing="0"/>
        <w:ind w:firstLine="708"/>
        <w:rPr>
          <w:color w:val="000000" w:themeColor="text1"/>
        </w:rPr>
      </w:pPr>
      <w:r w:rsidRPr="00CC43EE">
        <w:rPr>
          <w:rFonts w:asciiTheme="minorHAnsi" w:eastAsiaTheme="minorHAnsi" w:hAnsiTheme="minorHAnsi" w:cstheme="minorBidi"/>
          <w:noProof/>
          <w:color w:val="000000" w:themeColor="text1"/>
          <w:lang w:eastAsia="en-US"/>
        </w:rPr>
        <w:drawing>
          <wp:inline distT="0" distB="0" distL="0" distR="0" wp14:anchorId="542C7301" wp14:editId="4844C99A">
            <wp:extent cx="2167000" cy="1260764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227" cy="126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3153" w14:textId="77777777" w:rsidR="00474C26" w:rsidRPr="00CC43EE" w:rsidRDefault="00474C26" w:rsidP="00474C26">
      <w:pPr>
        <w:pStyle w:val="Legenda"/>
        <w:ind w:firstLine="708"/>
        <w:rPr>
          <w:color w:val="000000" w:themeColor="text1"/>
        </w:rPr>
      </w:pPr>
      <w:r w:rsidRPr="00CC43EE">
        <w:rPr>
          <w:color w:val="000000" w:themeColor="text1"/>
        </w:rPr>
        <w:t xml:space="preserve">Figura </w:t>
      </w:r>
      <w:r w:rsidRPr="00CC43EE">
        <w:rPr>
          <w:color w:val="000000" w:themeColor="text1"/>
        </w:rPr>
        <w:fldChar w:fldCharType="begin"/>
      </w:r>
      <w:r w:rsidRPr="00CC43EE">
        <w:rPr>
          <w:color w:val="000000" w:themeColor="text1"/>
        </w:rPr>
        <w:instrText xml:space="preserve"> SEQ Figura \* ARABIC </w:instrText>
      </w:r>
      <w:r w:rsidRPr="00CC43EE">
        <w:rPr>
          <w:color w:val="000000" w:themeColor="text1"/>
        </w:rPr>
        <w:fldChar w:fldCharType="separate"/>
      </w:r>
      <w:r w:rsidRPr="00CC43EE">
        <w:rPr>
          <w:noProof/>
          <w:color w:val="000000" w:themeColor="text1"/>
        </w:rPr>
        <w:t>4</w:t>
      </w:r>
      <w:r w:rsidRPr="00CC43EE">
        <w:rPr>
          <w:noProof/>
          <w:color w:val="000000" w:themeColor="text1"/>
        </w:rPr>
        <w:fldChar w:fldCharType="end"/>
      </w:r>
      <w:r w:rsidRPr="00CC43EE">
        <w:rPr>
          <w:color w:val="000000" w:themeColor="text1"/>
        </w:rPr>
        <w:t xml:space="preserve"> placa gráfica </w:t>
      </w:r>
      <w:proofErr w:type="spellStart"/>
      <w:r w:rsidRPr="00CC43EE">
        <w:rPr>
          <w:color w:val="000000" w:themeColor="text1"/>
        </w:rPr>
        <w:t>intel</w:t>
      </w:r>
      <w:proofErr w:type="spellEnd"/>
      <w:r w:rsidRPr="00CC43EE">
        <w:rPr>
          <w:color w:val="000000" w:themeColor="text1"/>
        </w:rPr>
        <w:t xml:space="preserve"> HD </w:t>
      </w:r>
      <w:proofErr w:type="spellStart"/>
      <w:r w:rsidRPr="00CC43EE">
        <w:rPr>
          <w:color w:val="000000" w:themeColor="text1"/>
        </w:rPr>
        <w:t>Graphics</w:t>
      </w:r>
      <w:proofErr w:type="spellEnd"/>
      <w:r w:rsidRPr="00CC43EE">
        <w:rPr>
          <w:color w:val="000000" w:themeColor="text1"/>
        </w:rPr>
        <w:t xml:space="preserve"> 5500</w:t>
      </w:r>
    </w:p>
    <w:p w14:paraId="7F37FAD1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219E1093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47EE9990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27861210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5D6FC71A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243621BD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4BB91BB6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1768FCF8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31BD867E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4EDD65CA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1E96E44E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1DC149B9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1B35F954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00AACB0F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333CB320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3AB0A0B4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2511E2B6" w14:textId="77777777" w:rsidR="00474C26" w:rsidRPr="00CC43EE" w:rsidRDefault="00474C26" w:rsidP="00474C26">
      <w:pPr>
        <w:pStyle w:val="Ttulo2"/>
      </w:pPr>
      <w:bookmarkStart w:id="0" w:name="_Toc61087933"/>
      <w:proofErr w:type="spellStart"/>
      <w:r w:rsidRPr="00CC43EE">
        <w:t>Razer</w:t>
      </w:r>
      <w:proofErr w:type="spellEnd"/>
      <w:r w:rsidRPr="00CC43EE">
        <w:t xml:space="preserve"> </w:t>
      </w:r>
      <w:proofErr w:type="spellStart"/>
      <w:r w:rsidRPr="00CC43EE">
        <w:t>blade</w:t>
      </w:r>
      <w:proofErr w:type="spellEnd"/>
      <w:r w:rsidRPr="00CC43EE">
        <w:t xml:space="preserve"> 15 </w:t>
      </w:r>
      <w:proofErr w:type="spellStart"/>
      <w:r w:rsidRPr="00CC43EE">
        <w:t>advanced</w:t>
      </w:r>
      <w:proofErr w:type="spellEnd"/>
      <w:r w:rsidRPr="00CC43EE">
        <w:t xml:space="preserve"> </w:t>
      </w:r>
      <w:proofErr w:type="spellStart"/>
      <w:r w:rsidRPr="00CC43EE">
        <w:t>model</w:t>
      </w:r>
      <w:bookmarkEnd w:id="0"/>
      <w:proofErr w:type="spellEnd"/>
    </w:p>
    <w:p w14:paraId="3A331CA9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55DF503E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lastRenderedPageBreak/>
        <w:t>Processador:</w:t>
      </w:r>
    </w:p>
    <w:p w14:paraId="731633FC" w14:textId="77777777" w:rsidR="00474C26" w:rsidRPr="00CC43EE" w:rsidRDefault="00474C26" w:rsidP="00474C26">
      <w:pPr>
        <w:ind w:firstLine="708"/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 xml:space="preserve">O segundo computador possui um processador de 10ª geração de processadores Intel® Core™ i7. Contém 8 núcleos e 16 </w:t>
      </w:r>
      <w:proofErr w:type="spellStart"/>
      <w:r w:rsidRPr="00CC43EE">
        <w:rPr>
          <w:color w:val="000000" w:themeColor="text1"/>
          <w:sz w:val="24"/>
          <w:szCs w:val="24"/>
        </w:rPr>
        <w:t>threads</w:t>
      </w:r>
      <w:proofErr w:type="spellEnd"/>
      <w:r w:rsidRPr="00CC43EE">
        <w:rPr>
          <w:color w:val="000000" w:themeColor="text1"/>
        </w:rPr>
        <w:footnoteReference w:id="1"/>
      </w:r>
      <w:r w:rsidRPr="00CC43EE">
        <w:rPr>
          <w:color w:val="000000" w:themeColor="text1"/>
          <w:sz w:val="24"/>
          <w:szCs w:val="24"/>
        </w:rPr>
        <w:t>. A sua frequência em trabalho normal é de 2.30ghz, e na sua máxima potência consegue atingir 5.10ghz.</w:t>
      </w:r>
    </w:p>
    <w:p w14:paraId="35D5461B" w14:textId="77777777" w:rsidR="00474C26" w:rsidRPr="00CC43EE" w:rsidRDefault="00474C26" w:rsidP="00474C26">
      <w:pPr>
        <w:ind w:firstLine="708"/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 xml:space="preserve">Contém uma memória cache de 16 MB e a velocidade de barramento atinge </w:t>
      </w:r>
      <w:r w:rsidRPr="00CC43EE">
        <w:rPr>
          <w:color w:val="000000" w:themeColor="text1"/>
          <w:sz w:val="24"/>
          <w:szCs w:val="24"/>
        </w:rPr>
        <w:br/>
        <w:t xml:space="preserve">8 GT/s. Frequência da Tecnologia Intel® Turbo </w:t>
      </w:r>
      <w:proofErr w:type="spellStart"/>
      <w:r w:rsidRPr="00CC43EE">
        <w:rPr>
          <w:color w:val="000000" w:themeColor="text1"/>
          <w:sz w:val="24"/>
          <w:szCs w:val="24"/>
        </w:rPr>
        <w:t>Boost</w:t>
      </w:r>
      <w:proofErr w:type="spellEnd"/>
      <w:r w:rsidRPr="00CC43EE">
        <w:rPr>
          <w:color w:val="000000" w:themeColor="text1"/>
          <w:sz w:val="24"/>
          <w:szCs w:val="24"/>
        </w:rPr>
        <w:t xml:space="preserve"> Max 3.0</w:t>
      </w:r>
      <w:r w:rsidRPr="00CC43EE">
        <w:rPr>
          <w:rStyle w:val="Refdenotaderodap"/>
          <w:color w:val="000000" w:themeColor="text1"/>
          <w:sz w:val="24"/>
          <w:szCs w:val="24"/>
        </w:rPr>
        <w:footnoteReference w:id="2"/>
      </w:r>
      <w:r w:rsidRPr="00CC43EE">
        <w:rPr>
          <w:color w:val="000000" w:themeColor="text1"/>
          <w:sz w:val="24"/>
          <w:szCs w:val="24"/>
        </w:rPr>
        <w:t> atinge 4.90 GHz.</w:t>
      </w:r>
    </w:p>
    <w:p w14:paraId="51EF4184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62B13846" w14:textId="77777777" w:rsidR="00474C26" w:rsidRPr="00CC43EE" w:rsidRDefault="00474C26" w:rsidP="00474C26">
      <w:pPr>
        <w:keepNext/>
        <w:rPr>
          <w:color w:val="000000" w:themeColor="text1"/>
        </w:rPr>
      </w:pPr>
      <w:r w:rsidRPr="00CC43EE">
        <w:rPr>
          <w:color w:val="000000" w:themeColor="text1"/>
          <w:sz w:val="24"/>
          <w:szCs w:val="24"/>
        </w:rPr>
        <w:t xml:space="preserve"> </w:t>
      </w:r>
      <w:r w:rsidRPr="00CC43EE">
        <w:rPr>
          <w:noProof/>
          <w:color w:val="000000" w:themeColor="text1"/>
        </w:rPr>
        <w:drawing>
          <wp:inline distT="0" distB="0" distL="0" distR="0" wp14:anchorId="11F6E36D" wp14:editId="477F9534">
            <wp:extent cx="969818" cy="969818"/>
            <wp:effectExtent l="0" t="0" r="1905" b="1905"/>
            <wp:docPr id="11" name="Imagem 11" descr="Processador Intel® Core™ i7-10875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cessador Intel® Core™ i7-10875H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55" cy="9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AEAB" w14:textId="77777777" w:rsidR="00474C26" w:rsidRPr="00CC43EE" w:rsidRDefault="00474C26" w:rsidP="00474C26">
      <w:pPr>
        <w:pStyle w:val="Legenda"/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</w:rPr>
        <w:t xml:space="preserve">Figura </w:t>
      </w:r>
      <w:r w:rsidRPr="00CC43EE">
        <w:rPr>
          <w:color w:val="000000" w:themeColor="text1"/>
        </w:rPr>
        <w:fldChar w:fldCharType="begin"/>
      </w:r>
      <w:r w:rsidRPr="00CC43EE">
        <w:rPr>
          <w:color w:val="000000" w:themeColor="text1"/>
        </w:rPr>
        <w:instrText xml:space="preserve"> SEQ Figura \* ARABIC </w:instrText>
      </w:r>
      <w:r w:rsidRPr="00CC43EE">
        <w:rPr>
          <w:color w:val="000000" w:themeColor="text1"/>
        </w:rPr>
        <w:fldChar w:fldCharType="separate"/>
      </w:r>
      <w:r w:rsidRPr="00CC43EE">
        <w:rPr>
          <w:noProof/>
          <w:color w:val="000000" w:themeColor="text1"/>
        </w:rPr>
        <w:t>5</w:t>
      </w:r>
      <w:r w:rsidRPr="00CC43EE">
        <w:rPr>
          <w:noProof/>
          <w:color w:val="000000" w:themeColor="text1"/>
        </w:rPr>
        <w:fldChar w:fldCharType="end"/>
      </w:r>
      <w:r w:rsidRPr="00CC43EE">
        <w:rPr>
          <w:color w:val="000000" w:themeColor="text1"/>
        </w:rPr>
        <w:t xml:space="preserve"> processador I7-10875H</w:t>
      </w:r>
    </w:p>
    <w:p w14:paraId="04E1BCC7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6313CBEC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>Memoria RAM:</w:t>
      </w:r>
    </w:p>
    <w:p w14:paraId="09830E54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ab/>
        <w:t>Este computador contém uma memoria principal de 16 GB DDR4 1463.9MHz. Ao qual podemos concluir que temos uma máquina de alto desempenho em mãos. Com esta memória podemos assegurar que o utilizador terá uma resposta imediata ao que deseja.</w:t>
      </w:r>
    </w:p>
    <w:p w14:paraId="03C96E15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ab/>
        <w:t>Com isto o utilizador pode estar a executar várias tarefas ao mesmo tempo e não limitar as tarefas do seu computador, como é usual.</w:t>
      </w:r>
    </w:p>
    <w:p w14:paraId="6190CCA1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0B0734C0" w14:textId="77777777" w:rsidR="00474C26" w:rsidRPr="00CC43EE" w:rsidRDefault="00474C26" w:rsidP="00474C26">
      <w:pPr>
        <w:keepNext/>
        <w:rPr>
          <w:color w:val="000000" w:themeColor="text1"/>
        </w:rPr>
      </w:pPr>
      <w:r w:rsidRPr="00CC43EE">
        <w:rPr>
          <w:noProof/>
          <w:color w:val="000000" w:themeColor="text1"/>
        </w:rPr>
        <w:drawing>
          <wp:inline distT="0" distB="0" distL="0" distR="0" wp14:anchorId="048BC61C" wp14:editId="013BC7F7">
            <wp:extent cx="2557371" cy="872836"/>
            <wp:effectExtent l="0" t="0" r="0" b="3810"/>
            <wp:docPr id="12" name="Imagem 12" descr="Memória RAM Kingston 16GB HyperX Fury Black DDR4 3200Mhz PC4-25600 CL16 - HX432C16FB4/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mória RAM Kingston 16GB HyperX Fury Black DDR4 3200Mhz PC4-25600 CL16 - HX432C16FB4/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51" b="32919"/>
                    <a:stretch/>
                  </pic:blipFill>
                  <pic:spPr bwMode="auto">
                    <a:xfrm rot="10800000" flipV="1">
                      <a:off x="0" y="0"/>
                      <a:ext cx="2616849" cy="89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F71AF" w14:textId="77777777" w:rsidR="00474C26" w:rsidRPr="00CC43EE" w:rsidRDefault="00474C26" w:rsidP="00474C26">
      <w:pPr>
        <w:pStyle w:val="Legenda"/>
        <w:ind w:firstLine="708"/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</w:rPr>
        <w:t xml:space="preserve">Figura </w:t>
      </w:r>
      <w:r w:rsidRPr="00CC43EE">
        <w:rPr>
          <w:color w:val="000000" w:themeColor="text1"/>
        </w:rPr>
        <w:fldChar w:fldCharType="begin"/>
      </w:r>
      <w:r w:rsidRPr="00CC43EE">
        <w:rPr>
          <w:color w:val="000000" w:themeColor="text1"/>
        </w:rPr>
        <w:instrText xml:space="preserve"> SEQ Figura \* ARABIC </w:instrText>
      </w:r>
      <w:r w:rsidRPr="00CC43EE">
        <w:rPr>
          <w:color w:val="000000" w:themeColor="text1"/>
        </w:rPr>
        <w:fldChar w:fldCharType="separate"/>
      </w:r>
      <w:r w:rsidRPr="00CC43EE">
        <w:rPr>
          <w:noProof/>
          <w:color w:val="000000" w:themeColor="text1"/>
        </w:rPr>
        <w:t>6</w:t>
      </w:r>
      <w:r w:rsidRPr="00CC43EE">
        <w:rPr>
          <w:noProof/>
          <w:color w:val="000000" w:themeColor="text1"/>
        </w:rPr>
        <w:fldChar w:fldCharType="end"/>
      </w:r>
      <w:r w:rsidRPr="00CC43EE">
        <w:rPr>
          <w:color w:val="000000" w:themeColor="text1"/>
        </w:rPr>
        <w:t xml:space="preserve"> memoria </w:t>
      </w:r>
      <w:proofErr w:type="spellStart"/>
      <w:r w:rsidRPr="00CC43EE">
        <w:rPr>
          <w:color w:val="000000" w:themeColor="text1"/>
        </w:rPr>
        <w:t>Ram</w:t>
      </w:r>
      <w:proofErr w:type="spellEnd"/>
      <w:r w:rsidRPr="00CC43EE">
        <w:rPr>
          <w:color w:val="000000" w:themeColor="text1"/>
        </w:rPr>
        <w:t xml:space="preserve"> de 16 GB DDR4</w:t>
      </w:r>
    </w:p>
    <w:p w14:paraId="6A39086F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29057D91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</w:p>
    <w:p w14:paraId="52AEE516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>Disco:</w:t>
      </w:r>
    </w:p>
    <w:p w14:paraId="1A976CCA" w14:textId="77777777" w:rsidR="00474C26" w:rsidRPr="00CC43EE" w:rsidRDefault="00474C26" w:rsidP="00474C26">
      <w:pPr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lastRenderedPageBreak/>
        <w:tab/>
        <w:t xml:space="preserve">Este computador possui um SSD de 256 Gb. </w:t>
      </w:r>
    </w:p>
    <w:p w14:paraId="3E353529" w14:textId="77777777" w:rsidR="00474C26" w:rsidRPr="00CC43EE" w:rsidRDefault="00474C26" w:rsidP="00474C26">
      <w:pPr>
        <w:ind w:firstLine="708"/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>Esta memoria foi escolhida pelo fabricante pela sua confiabilidade na preservação dos dados, também pode entregar mais velocidade na inicialização do sistema, jogos e programas mais pesados. Tem vindo a ser escolha principal dos fabricantes.</w:t>
      </w:r>
    </w:p>
    <w:p w14:paraId="1A452D14" w14:textId="77777777" w:rsidR="00474C26" w:rsidRPr="00CC43EE" w:rsidRDefault="00474C26" w:rsidP="00474C26">
      <w:pPr>
        <w:ind w:firstLine="708"/>
        <w:rPr>
          <w:color w:val="000000" w:themeColor="text1"/>
          <w:sz w:val="24"/>
          <w:szCs w:val="24"/>
        </w:rPr>
      </w:pPr>
      <w:r w:rsidRPr="00CC43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2ED26" wp14:editId="6D00C144">
                <wp:simplePos x="0" y="0"/>
                <wp:positionH relativeFrom="column">
                  <wp:posOffset>0</wp:posOffset>
                </wp:positionH>
                <wp:positionV relativeFrom="paragraph">
                  <wp:posOffset>1019175</wp:posOffset>
                </wp:positionV>
                <wp:extent cx="1565275" cy="63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866A3" w14:textId="77777777" w:rsidR="00474C26" w:rsidRPr="00B90D9B" w:rsidRDefault="00474C26" w:rsidP="00474C2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2E4B1A">
                              <w:t>SSD de 256 Gb.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2ED26" id="Caixa de texto 16" o:spid="_x0000_s1027" type="#_x0000_t202" style="position:absolute;left:0;text-align:left;margin-left:0;margin-top:80.25pt;width:123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" stroked="f">
                <v:textbox style="mso-fit-shape-to-text:t" inset="0,0,0,0">
                  <w:txbxContent>
                    <w:p w14:paraId="4B8866A3" w14:textId="77777777" w:rsidR="00474C26" w:rsidRPr="00B90D9B" w:rsidRDefault="00474C26" w:rsidP="00474C2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2E4B1A">
                        <w:t>SSD de 256 Gb.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43EE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10339D3" wp14:editId="03CE31B1">
            <wp:simplePos x="1530927" y="2708564"/>
            <wp:positionH relativeFrom="margin">
              <wp:align>left</wp:align>
            </wp:positionH>
            <wp:positionV relativeFrom="paragraph">
              <wp:align>top</wp:align>
            </wp:positionV>
            <wp:extent cx="1565275" cy="962025"/>
            <wp:effectExtent l="0" t="0" r="0" b="0"/>
            <wp:wrapSquare wrapText="bothSides"/>
            <wp:docPr id="14" name="Imagem 14" descr="Gigabyte Disco Ssd 512Gb M.2 Nv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gabyte Disco Ssd 512Gb M.2 Nvm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F212B" w14:textId="77777777" w:rsidR="00474C26" w:rsidRPr="00CC43EE" w:rsidRDefault="00474C26" w:rsidP="00474C26">
      <w:pPr>
        <w:ind w:firstLine="708"/>
        <w:rPr>
          <w:color w:val="000000" w:themeColor="text1"/>
          <w:sz w:val="24"/>
          <w:szCs w:val="24"/>
        </w:rPr>
      </w:pPr>
    </w:p>
    <w:p w14:paraId="0D0864B6" w14:textId="77777777" w:rsidR="00474C26" w:rsidRPr="00CC43EE" w:rsidRDefault="00474C26" w:rsidP="00474C26">
      <w:pPr>
        <w:tabs>
          <w:tab w:val="left" w:pos="1909"/>
        </w:tabs>
        <w:ind w:firstLine="708"/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ab/>
      </w:r>
    </w:p>
    <w:p w14:paraId="160C57C9" w14:textId="77777777" w:rsidR="00474C26" w:rsidRPr="00CC43EE" w:rsidRDefault="00474C26" w:rsidP="00474C26">
      <w:pPr>
        <w:tabs>
          <w:tab w:val="left" w:pos="1909"/>
        </w:tabs>
        <w:ind w:firstLine="708"/>
        <w:rPr>
          <w:color w:val="000000" w:themeColor="text1"/>
          <w:sz w:val="24"/>
          <w:szCs w:val="24"/>
        </w:rPr>
      </w:pPr>
    </w:p>
    <w:p w14:paraId="7290804D" w14:textId="77777777" w:rsidR="00474C26" w:rsidRPr="00CC43EE" w:rsidRDefault="00474C26" w:rsidP="00474C26">
      <w:pPr>
        <w:tabs>
          <w:tab w:val="left" w:pos="1909"/>
        </w:tabs>
        <w:ind w:firstLine="708"/>
        <w:rPr>
          <w:color w:val="000000" w:themeColor="text1"/>
          <w:sz w:val="24"/>
          <w:szCs w:val="24"/>
        </w:rPr>
      </w:pPr>
    </w:p>
    <w:p w14:paraId="2C96F259" w14:textId="77777777" w:rsidR="00474C26" w:rsidRPr="00CC43EE" w:rsidRDefault="00474C26" w:rsidP="00474C26">
      <w:pPr>
        <w:tabs>
          <w:tab w:val="left" w:pos="1909"/>
        </w:tabs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 xml:space="preserve">Placa gráfica: </w:t>
      </w:r>
    </w:p>
    <w:p w14:paraId="35DC1B39" w14:textId="77777777" w:rsidR="00474C26" w:rsidRPr="00CC43EE" w:rsidRDefault="00474C26" w:rsidP="00474C26">
      <w:pPr>
        <w:ind w:firstLine="708"/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 xml:space="preserve">A placa gráfica deste computador é a NVIDIA </w:t>
      </w:r>
      <w:proofErr w:type="spellStart"/>
      <w:r w:rsidRPr="00CC43EE">
        <w:rPr>
          <w:color w:val="000000" w:themeColor="text1"/>
          <w:sz w:val="24"/>
          <w:szCs w:val="24"/>
        </w:rPr>
        <w:t>Geforce</w:t>
      </w:r>
      <w:proofErr w:type="spellEnd"/>
      <w:r w:rsidRPr="00CC43EE">
        <w:rPr>
          <w:color w:val="000000" w:themeColor="text1"/>
          <w:sz w:val="24"/>
          <w:szCs w:val="24"/>
        </w:rPr>
        <w:t xml:space="preserve"> RTX 2070 </w:t>
      </w:r>
      <w:proofErr w:type="spellStart"/>
      <w:r w:rsidRPr="00CC43EE">
        <w:rPr>
          <w:color w:val="000000" w:themeColor="text1"/>
          <w:sz w:val="24"/>
          <w:szCs w:val="24"/>
        </w:rPr>
        <w:t>super</w:t>
      </w:r>
      <w:proofErr w:type="spellEnd"/>
      <w:r w:rsidRPr="00CC43EE">
        <w:rPr>
          <w:color w:val="000000" w:themeColor="text1"/>
          <w:sz w:val="24"/>
          <w:szCs w:val="24"/>
        </w:rPr>
        <w:t xml:space="preserve"> </w:t>
      </w:r>
      <w:proofErr w:type="spellStart"/>
      <w:r w:rsidRPr="00CC43EE">
        <w:rPr>
          <w:color w:val="000000" w:themeColor="text1"/>
          <w:sz w:val="24"/>
          <w:szCs w:val="24"/>
        </w:rPr>
        <w:t>with</w:t>
      </w:r>
      <w:proofErr w:type="spellEnd"/>
      <w:r w:rsidRPr="00CC43EE">
        <w:rPr>
          <w:color w:val="000000" w:themeColor="text1"/>
          <w:sz w:val="24"/>
          <w:szCs w:val="24"/>
        </w:rPr>
        <w:t xml:space="preserve"> MAX-Q.</w:t>
      </w:r>
    </w:p>
    <w:p w14:paraId="580D19D8" w14:textId="77777777" w:rsidR="00474C26" w:rsidRPr="00CC43EE" w:rsidRDefault="00474C26" w:rsidP="00474C26">
      <w:pPr>
        <w:ind w:firstLine="708"/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 xml:space="preserve">Apesar de ser considerada uma placa para computadores </w:t>
      </w:r>
      <w:proofErr w:type="spellStart"/>
      <w:r w:rsidRPr="00CC43EE">
        <w:rPr>
          <w:color w:val="000000" w:themeColor="text1"/>
          <w:sz w:val="24"/>
          <w:szCs w:val="24"/>
        </w:rPr>
        <w:t>gaming</w:t>
      </w:r>
      <w:proofErr w:type="spellEnd"/>
      <w:r w:rsidRPr="00CC43EE">
        <w:rPr>
          <w:color w:val="000000" w:themeColor="text1"/>
          <w:sz w:val="24"/>
          <w:szCs w:val="24"/>
        </w:rPr>
        <w:t xml:space="preserve">, esta traz nas grandes vantagens para o utilizador, uma vez que esta foi desenhada para trazer excelentes desempenhos em trabalho pesado e com a máxima utilização. </w:t>
      </w:r>
    </w:p>
    <w:p w14:paraId="09A55FE5" w14:textId="77777777" w:rsidR="00474C26" w:rsidRPr="00CC43EE" w:rsidRDefault="00474C26" w:rsidP="00474C26">
      <w:pPr>
        <w:ind w:firstLine="708"/>
        <w:rPr>
          <w:color w:val="000000" w:themeColor="text1"/>
          <w:sz w:val="24"/>
          <w:szCs w:val="24"/>
        </w:rPr>
      </w:pPr>
      <w:r w:rsidRPr="00CC43EE">
        <w:rPr>
          <w:color w:val="000000" w:themeColor="text1"/>
          <w:sz w:val="24"/>
          <w:szCs w:val="24"/>
        </w:rPr>
        <w:t xml:space="preserve"> É equipada com tecnologia da premiada arquitetura NVIDIA </w:t>
      </w:r>
      <w:proofErr w:type="spellStart"/>
      <w:r w:rsidRPr="00CC43EE">
        <w:rPr>
          <w:color w:val="000000" w:themeColor="text1"/>
          <w:sz w:val="24"/>
          <w:szCs w:val="24"/>
        </w:rPr>
        <w:t>Turing</w:t>
      </w:r>
      <w:proofErr w:type="spellEnd"/>
      <w:r w:rsidRPr="00CC43EE">
        <w:rPr>
          <w:color w:val="000000" w:themeColor="text1"/>
          <w:sz w:val="24"/>
          <w:szCs w:val="24"/>
        </w:rPr>
        <w:t xml:space="preserve">™ e tem uma GPU super-rápida com mais núcleos e </w:t>
      </w:r>
      <w:proofErr w:type="spellStart"/>
      <w:r w:rsidRPr="00CC43EE">
        <w:rPr>
          <w:color w:val="000000" w:themeColor="text1"/>
          <w:sz w:val="24"/>
          <w:szCs w:val="24"/>
        </w:rPr>
        <w:t>clocks</w:t>
      </w:r>
      <w:proofErr w:type="spellEnd"/>
      <w:r w:rsidRPr="00CC43EE">
        <w:rPr>
          <w:color w:val="000000" w:themeColor="text1"/>
          <w:sz w:val="24"/>
          <w:szCs w:val="24"/>
        </w:rPr>
        <w:t xml:space="preserve"> para liberar sua produtividade criativa e domínio dos games.</w:t>
      </w:r>
    </w:p>
    <w:p w14:paraId="285C814D" w14:textId="77777777" w:rsidR="00474C26" w:rsidRPr="00CC43EE" w:rsidRDefault="00474C26" w:rsidP="00474C26">
      <w:pPr>
        <w:keepNext/>
        <w:tabs>
          <w:tab w:val="left" w:pos="1909"/>
        </w:tabs>
        <w:ind w:firstLine="708"/>
        <w:rPr>
          <w:color w:val="000000" w:themeColor="text1"/>
        </w:rPr>
      </w:pPr>
      <w:r w:rsidRPr="00CC43EE">
        <w:rPr>
          <w:noProof/>
          <w:color w:val="000000" w:themeColor="text1"/>
        </w:rPr>
        <w:drawing>
          <wp:inline distT="0" distB="0" distL="0" distR="0" wp14:anchorId="18550535" wp14:editId="10B574AF">
            <wp:extent cx="1835728" cy="12236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13" cy="122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27C8" w14:textId="77777777" w:rsidR="00474C26" w:rsidRPr="00CC43EE" w:rsidRDefault="00474C26" w:rsidP="00474C26">
      <w:pPr>
        <w:pStyle w:val="Legenda"/>
        <w:rPr>
          <w:color w:val="000000" w:themeColor="text1"/>
        </w:rPr>
      </w:pPr>
      <w:r w:rsidRPr="00CC43EE">
        <w:rPr>
          <w:color w:val="000000" w:themeColor="text1"/>
        </w:rPr>
        <w:t xml:space="preserve">Figura </w:t>
      </w:r>
      <w:r w:rsidRPr="00CC43EE">
        <w:rPr>
          <w:color w:val="000000" w:themeColor="text1"/>
        </w:rPr>
        <w:fldChar w:fldCharType="begin"/>
      </w:r>
      <w:r w:rsidRPr="00CC43EE">
        <w:rPr>
          <w:color w:val="000000" w:themeColor="text1"/>
        </w:rPr>
        <w:instrText xml:space="preserve"> SEQ Figura \* ARABIC </w:instrText>
      </w:r>
      <w:r w:rsidRPr="00CC43EE">
        <w:rPr>
          <w:color w:val="000000" w:themeColor="text1"/>
        </w:rPr>
        <w:fldChar w:fldCharType="separate"/>
      </w:r>
      <w:r w:rsidRPr="00CC43EE">
        <w:rPr>
          <w:noProof/>
          <w:color w:val="000000" w:themeColor="text1"/>
        </w:rPr>
        <w:t>8</w:t>
      </w:r>
      <w:r w:rsidRPr="00CC43EE">
        <w:rPr>
          <w:noProof/>
          <w:color w:val="000000" w:themeColor="text1"/>
        </w:rPr>
        <w:fldChar w:fldCharType="end"/>
      </w:r>
      <w:r w:rsidRPr="00CC43EE">
        <w:rPr>
          <w:color w:val="000000" w:themeColor="text1"/>
        </w:rPr>
        <w:t xml:space="preserve"> NVIDIA </w:t>
      </w:r>
      <w:proofErr w:type="spellStart"/>
      <w:r w:rsidRPr="00CC43EE">
        <w:rPr>
          <w:color w:val="000000" w:themeColor="text1"/>
        </w:rPr>
        <w:t>Geforce</w:t>
      </w:r>
      <w:proofErr w:type="spellEnd"/>
      <w:r w:rsidRPr="00CC43EE">
        <w:rPr>
          <w:color w:val="000000" w:themeColor="text1"/>
        </w:rPr>
        <w:t xml:space="preserve"> RTX 2070 </w:t>
      </w:r>
      <w:proofErr w:type="spellStart"/>
      <w:r w:rsidRPr="00CC43EE">
        <w:rPr>
          <w:color w:val="000000" w:themeColor="text1"/>
        </w:rPr>
        <w:t>super</w:t>
      </w:r>
      <w:proofErr w:type="spellEnd"/>
      <w:r w:rsidRPr="00CC43EE">
        <w:rPr>
          <w:color w:val="000000" w:themeColor="text1"/>
        </w:rPr>
        <w:t xml:space="preserve"> </w:t>
      </w:r>
      <w:proofErr w:type="spellStart"/>
      <w:r w:rsidRPr="00CC43EE">
        <w:rPr>
          <w:color w:val="000000" w:themeColor="text1"/>
        </w:rPr>
        <w:t>with</w:t>
      </w:r>
      <w:proofErr w:type="spellEnd"/>
      <w:r w:rsidRPr="00CC43EE">
        <w:rPr>
          <w:color w:val="000000" w:themeColor="text1"/>
        </w:rPr>
        <w:t xml:space="preserve"> MAX-Q.</w:t>
      </w:r>
    </w:p>
    <w:p w14:paraId="3B7453EB" w14:textId="48D8286E" w:rsidR="008A2133" w:rsidRPr="00474C26" w:rsidRDefault="00474C26" w:rsidP="00474C26">
      <w:pPr>
        <w:rPr>
          <w:u w:val="single"/>
        </w:rPr>
      </w:pPr>
      <w:r w:rsidRPr="00CC43EE">
        <w:rPr>
          <w:color w:val="000000" w:themeColor="text1"/>
          <w:sz w:val="24"/>
          <w:szCs w:val="24"/>
        </w:rPr>
        <w:br w:type="textWrapping" w:clear="all"/>
      </w:r>
    </w:p>
    <w:sectPr w:rsidR="008A2133" w:rsidRPr="00474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AADA4" w14:textId="77777777" w:rsidR="00F80C71" w:rsidRDefault="00F80C71" w:rsidP="00474C26">
      <w:pPr>
        <w:spacing w:after="0" w:line="240" w:lineRule="auto"/>
      </w:pPr>
      <w:r>
        <w:separator/>
      </w:r>
    </w:p>
  </w:endnote>
  <w:endnote w:type="continuationSeparator" w:id="0">
    <w:p w14:paraId="0C60BC98" w14:textId="77777777" w:rsidR="00F80C71" w:rsidRDefault="00F80C71" w:rsidP="00474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47709" w14:textId="77777777" w:rsidR="00F80C71" w:rsidRDefault="00F80C71" w:rsidP="00474C26">
      <w:pPr>
        <w:spacing w:after="0" w:line="240" w:lineRule="auto"/>
      </w:pPr>
      <w:r>
        <w:separator/>
      </w:r>
    </w:p>
  </w:footnote>
  <w:footnote w:type="continuationSeparator" w:id="0">
    <w:p w14:paraId="002813F7" w14:textId="77777777" w:rsidR="00F80C71" w:rsidRDefault="00F80C71" w:rsidP="00474C26">
      <w:pPr>
        <w:spacing w:after="0" w:line="240" w:lineRule="auto"/>
      </w:pPr>
      <w:r>
        <w:continuationSeparator/>
      </w:r>
    </w:p>
  </w:footnote>
  <w:footnote w:id="1">
    <w:p w14:paraId="1C4A1A6B" w14:textId="77777777" w:rsidR="00474C26" w:rsidRDefault="00474C26" w:rsidP="00474C26">
      <w:pPr>
        <w:pStyle w:val="Textodenotaderodap"/>
      </w:pPr>
      <w:r w:rsidRPr="00CD116A">
        <w:rPr>
          <w:rStyle w:val="Refdenotaderodap"/>
          <w:sz w:val="18"/>
          <w:szCs w:val="18"/>
        </w:rPr>
        <w:footnoteRef/>
      </w:r>
      <w:r w:rsidRPr="00CD116A">
        <w:rPr>
          <w:sz w:val="18"/>
          <w:szCs w:val="18"/>
        </w:rPr>
        <w:t xml:space="preserve"> </w:t>
      </w:r>
      <w:r w:rsidRPr="00CD116A">
        <w:rPr>
          <w:sz w:val="22"/>
          <w:szCs w:val="22"/>
        </w:rPr>
        <w:t xml:space="preserve">Um </w:t>
      </w:r>
      <w:proofErr w:type="spellStart"/>
      <w:r w:rsidRPr="00CD116A">
        <w:rPr>
          <w:sz w:val="22"/>
          <w:szCs w:val="22"/>
        </w:rPr>
        <w:t>thread</w:t>
      </w:r>
      <w:proofErr w:type="spellEnd"/>
      <w:r w:rsidRPr="00CD116A">
        <w:rPr>
          <w:sz w:val="22"/>
          <w:szCs w:val="22"/>
        </w:rPr>
        <w:t xml:space="preserve">, ou </w:t>
      </w:r>
      <w:proofErr w:type="spellStart"/>
      <w:r w:rsidRPr="00CD116A">
        <w:rPr>
          <w:sz w:val="22"/>
          <w:szCs w:val="22"/>
        </w:rPr>
        <w:t>thread</w:t>
      </w:r>
      <w:proofErr w:type="spellEnd"/>
      <w:r w:rsidRPr="00CD116A">
        <w:rPr>
          <w:sz w:val="22"/>
          <w:szCs w:val="22"/>
        </w:rPr>
        <w:t xml:space="preserve"> de execução, é um termo de software para a sequência básica ordenada de instruções que pode ser passada ou processada por um único núcleo de CPU.</w:t>
      </w:r>
    </w:p>
  </w:footnote>
  <w:footnote w:id="2">
    <w:p w14:paraId="61E4413A" w14:textId="77777777" w:rsidR="00474C26" w:rsidRPr="001E3813" w:rsidRDefault="00474C26" w:rsidP="00474C26">
      <w:pPr>
        <w:pStyle w:val="Textodenotaderodap"/>
        <w:rPr>
          <w:sz w:val="22"/>
          <w:szCs w:val="22"/>
        </w:rPr>
      </w:pPr>
      <w:r>
        <w:rPr>
          <w:rStyle w:val="Refdenotaderodap"/>
        </w:rPr>
        <w:footnoteRef/>
      </w:r>
      <w:r>
        <w:t xml:space="preserve"> </w:t>
      </w:r>
      <w:r w:rsidRPr="001E3813">
        <w:rPr>
          <w:sz w:val="22"/>
          <w:szCs w:val="22"/>
        </w:rPr>
        <w:t xml:space="preserve">A Tecnologia Intel® Turbo </w:t>
      </w:r>
      <w:proofErr w:type="spellStart"/>
      <w:r w:rsidRPr="001E3813">
        <w:rPr>
          <w:sz w:val="22"/>
          <w:szCs w:val="22"/>
        </w:rPr>
        <w:t>Boost</w:t>
      </w:r>
      <w:proofErr w:type="spellEnd"/>
      <w:r w:rsidRPr="001E3813">
        <w:rPr>
          <w:sz w:val="22"/>
          <w:szCs w:val="22"/>
        </w:rPr>
        <w:t xml:space="preserve"> Max 3.0 identifica o(s) núcleo(s) de melhor desempenho num processador e providencia desempenho aprimorado naqueles núcleos através do aumento de frequência conforme necessário</w:t>
      </w:r>
      <w:r>
        <w:rPr>
          <w:sz w:val="22"/>
          <w:szCs w:val="22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64F8D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26"/>
    <w:rsid w:val="00474C26"/>
    <w:rsid w:val="008A2133"/>
    <w:rsid w:val="00F8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C3E8"/>
  <w15:chartTrackingRefBased/>
  <w15:docId w15:val="{AD56F4E9-7452-42B2-A10A-4CEC453E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C26"/>
  </w:style>
  <w:style w:type="paragraph" w:styleId="Ttulo1">
    <w:name w:val="heading 1"/>
    <w:basedOn w:val="Normal"/>
    <w:next w:val="Normal"/>
    <w:link w:val="Ttulo1Carter"/>
    <w:uiPriority w:val="9"/>
    <w:qFormat/>
    <w:rsid w:val="00474C2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74C2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74C2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74C2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74C2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74C2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74C2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74C2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74C2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4C2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74C2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74C2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74C26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74C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74C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74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74C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74C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74C2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74C2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74C26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474C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text">
    <w:name w:val="bodytext"/>
    <w:basedOn w:val="Normal"/>
    <w:rsid w:val="0047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Barreto</dc:creator>
  <cp:keywords/>
  <dc:description/>
  <cp:lastModifiedBy>Roberto Barreto</cp:lastModifiedBy>
  <cp:revision>1</cp:revision>
  <dcterms:created xsi:type="dcterms:W3CDTF">2021-01-09T20:55:00Z</dcterms:created>
  <dcterms:modified xsi:type="dcterms:W3CDTF">2021-01-09T20:56:00Z</dcterms:modified>
</cp:coreProperties>
</file>