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85832098"/>
        <w:docPartObj>
          <w:docPartGallery w:val="Cover Pages"/>
          <w:docPartUnique/>
        </w:docPartObj>
      </w:sdtPr>
      <w:sdtEndPr>
        <w:rPr>
          <w:rFonts w:ascii="Palatino Linotype" w:eastAsiaTheme="minorHAnsi" w:hAnsi="Palatino Linotype"/>
          <w:sz w:val="36"/>
          <w:szCs w:val="36"/>
          <w:lang w:eastAsia="en-US"/>
        </w:rPr>
      </w:sdtEndPr>
      <w:sdtContent>
        <w:p w14:paraId="4FD4A3DC" w14:textId="3AF6CBFF" w:rsidR="00097DF6" w:rsidRDefault="00097DF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300" behindDoc="1" locked="0" layoutInCell="1" allowOverlap="1" wp14:anchorId="2B9F0CBC" wp14:editId="0FB84BA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1BC19D" w14:textId="2DCCFEEF" w:rsidR="00097DF6" w:rsidRDefault="00097DF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BASES DE DATOS UD-1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upo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9F0CBC" id="Grupo 1" o:spid="_x0000_s1026" style="position:absolute;margin-left:0;margin-top:0;width:172.8pt;height:718.55pt;z-index:-25165618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YXcpvcIkAACoBAEADgAA&#10;AAAAAAAAAAAAAAAuAgAAZHJzL2Uyb0RvYy54bWxQSwECLQAUAAYACAAAACEAT/eVMt0AAAAGAQAA&#10;DwAAAAAAAAAAAAAAAAAcJwAAZHJzL2Rvd25yZXYueG1sUEsFBgAAAAAEAAQA8wAAACYo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1BC19D" w14:textId="2DCCFEEF" w:rsidR="00097DF6" w:rsidRDefault="00097DF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BASES DE DATOS UD-1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SR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MXx/CQPI+QcAAP//AwBQSwECLQAUAAYACAAAACEA2+H2y+4AAACFAQAAEwAAAAAAAAAAAAAAAAAA&#10;AAAAW0NvbnRlbnRfVHlwZXNdLnhtbFBLAQItABQABgAIAAAAIQBa9CxbvwAAABUBAAALAAAAAAAA&#10;AAAAAAAAAB8BAABfcmVscy8ucmVsc1BLAQItABQABgAIAAAAIQDCAcSR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oF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ur5+qT9Abn8BAAD//wMAUEsBAi0AFAAGAAgAAAAhANvh9svuAAAAhQEAABMAAAAAAAAAAAAAAAAA&#10;AAAAAFtDb250ZW50X1R5cGVzXS54bWxQSwECLQAUAAYACAAAACEAWvQsW78AAAAVAQAACwAAAAAA&#10;AAAAAAAAAAAfAQAAX3JlbHMvLnJlbHNQSwECLQAUAAYACAAAACEAB8SKB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jmxwAAANs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gy/X+IPkLMbAAAA//8DAFBLAQItABQABgAIAAAAIQDb4fbL7gAAAIUBAAATAAAAAAAA&#10;AAAAAAAAAAAAAABbQ29udGVudF9UeXBlc10ueG1sUEsBAi0AFAAGAAgAAAAhAFr0LFu/AAAAFQEA&#10;AAsAAAAAAAAAAAAAAAAAHwEAAF9yZWxzLy5yZWxzUEsBAi0AFAAGAAgAAAAhADsOeO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OE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Bzlk4T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B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S+AMw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QLNxQAAANs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ucU7l/iD5CLPwAAAP//AwBQSwECLQAUAAYACAAAACEA2+H2y+4AAACFAQAAEwAAAAAAAAAA&#10;AAAAAAAAAAAAW0NvbnRlbnRfVHlwZXNdLnhtbFBLAQItABQABgAIAAAAIQBa9CxbvwAAABUBAAAL&#10;AAAAAAAAAAAAAAAAAB8BAABfcmVscy8ucmVsc1BLAQItABQABgAIAAAAIQDk0QL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5P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USS5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dM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A2g1dM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ET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hKfBE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24" behindDoc="0" locked="0" layoutInCell="1" allowOverlap="1" wp14:anchorId="5ADD8174" wp14:editId="28FCCFA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8" name="Cuadro de text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FF9FC" w14:textId="70E2932C" w:rsidR="00097DF6" w:rsidRPr="00097DF6" w:rsidRDefault="00097DF6" w:rsidP="00097DF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97DF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ALMACENAMIENTO DE LA INFORMACIÓN (II)</w:t>
                                    </w:r>
                                  </w:sdtContent>
                                </w:sdt>
                              </w:p>
                              <w:p w14:paraId="49B61D2D" w14:textId="645B7B05" w:rsidR="00097DF6" w:rsidRPr="00097DF6" w:rsidRDefault="00097DF6" w:rsidP="00097DF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97DF6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BASES DE DATOS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DD817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8" o:spid="_x0000_s1055" type="#_x0000_t202" style="position:absolute;margin-left:0;margin-top:0;width:4in;height:84.25pt;z-index:25166132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4CFF9FC" w14:textId="70E2932C" w:rsidR="00097DF6" w:rsidRPr="00097DF6" w:rsidRDefault="00097DF6" w:rsidP="00097DF6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97DF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ALMACENAMIENTO DE LA INFORMACIÓN (II)</w:t>
                              </w:r>
                            </w:sdtContent>
                          </w:sdt>
                        </w:p>
                        <w:p w14:paraId="49B61D2D" w14:textId="645B7B05" w:rsidR="00097DF6" w:rsidRPr="00097DF6" w:rsidRDefault="00097DF6" w:rsidP="00097DF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97DF6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BASES DE DATOS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866B8C" w14:textId="7FDBE2B6" w:rsidR="00097DF6" w:rsidRDefault="00097DF6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17D33243" w:rsidR="00D76252" w:rsidRPr="00D5187C" w:rsidRDefault="00097DF6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40B2F04C" w14:textId="77777777" w:rsidR="00DD19EA" w:rsidRPr="00DD19EA" w:rsidRDefault="00DD19EA" w:rsidP="00DD19EA">
      <w:pPr>
        <w:rPr>
          <w:lang w:eastAsia="es-ES"/>
        </w:rPr>
      </w:pPr>
    </w:p>
    <w:p w14:paraId="113C14E5" w14:textId="2EB11CDA" w:rsidR="00CC6B66" w:rsidRPr="00CC6B66" w:rsidRDefault="00145E60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CC6B66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CC6B66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instrText xml:space="preserve"> TOC \o "1-3" \h \z \u </w:instrText>
      </w:r>
      <w:r w:rsidRPr="00CC6B66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16110488" w:history="1">
        <w:r w:rsidR="00CC6B66" w:rsidRPr="00CC6B66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BASES DE DATOS</w:t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tab/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instrText xml:space="preserve"> PAGEREF _Toc116110488 \h </w:instrText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t>2</w:t>
        </w:r>
        <w:r w:rsidR="00CC6B66" w:rsidRPr="00CC6B66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8FA3D47" w14:textId="193D58A5" w:rsidR="00CC6B66" w:rsidRPr="00CC6B66" w:rsidRDefault="00097DF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6110489" w:history="1">
        <w:r w:rsidR="00CC6B66" w:rsidRPr="00CC6B66">
          <w:rPr>
            <w:rStyle w:val="Hipervnculo"/>
            <w:b w:val="0"/>
            <w:bCs w:val="0"/>
            <w:noProof/>
            <w:lang w:eastAsia="es-ES"/>
          </w:rPr>
          <w:t>A.</w:t>
        </w:r>
        <w:r w:rsidR="00CC6B66" w:rsidRPr="00CC6B66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CC6B66" w:rsidRPr="00CC6B66">
          <w:rPr>
            <w:rStyle w:val="Hipervnculo"/>
            <w:b w:val="0"/>
            <w:bCs w:val="0"/>
            <w:noProof/>
            <w:lang w:eastAsia="es-ES"/>
          </w:rPr>
          <w:t>BASE DATOS Y SISTEMA GESTOR DE BASE DE DATOS</w:t>
        </w:r>
        <w:r w:rsidR="00CC6B66" w:rsidRPr="00CC6B66">
          <w:rPr>
            <w:b w:val="0"/>
            <w:bCs w:val="0"/>
            <w:noProof/>
            <w:webHidden/>
          </w:rPr>
          <w:tab/>
        </w:r>
        <w:r w:rsidR="00CC6B66" w:rsidRPr="00CC6B66">
          <w:rPr>
            <w:b w:val="0"/>
            <w:bCs w:val="0"/>
            <w:noProof/>
            <w:webHidden/>
          </w:rPr>
          <w:fldChar w:fldCharType="begin"/>
        </w:r>
        <w:r w:rsidR="00CC6B66" w:rsidRPr="00CC6B66">
          <w:rPr>
            <w:b w:val="0"/>
            <w:bCs w:val="0"/>
            <w:noProof/>
            <w:webHidden/>
          </w:rPr>
          <w:instrText xml:space="preserve"> PAGEREF _Toc116110489 \h </w:instrText>
        </w:r>
        <w:r w:rsidR="00CC6B66" w:rsidRPr="00CC6B66">
          <w:rPr>
            <w:b w:val="0"/>
            <w:bCs w:val="0"/>
            <w:noProof/>
            <w:webHidden/>
          </w:rPr>
        </w:r>
        <w:r w:rsidR="00CC6B66" w:rsidRPr="00CC6B66">
          <w:rPr>
            <w:b w:val="0"/>
            <w:bCs w:val="0"/>
            <w:noProof/>
            <w:webHidden/>
          </w:rPr>
          <w:fldChar w:fldCharType="separate"/>
        </w:r>
        <w:r w:rsidR="00CC6B66" w:rsidRPr="00CC6B66">
          <w:rPr>
            <w:b w:val="0"/>
            <w:bCs w:val="0"/>
            <w:noProof/>
            <w:webHidden/>
          </w:rPr>
          <w:t>2</w:t>
        </w:r>
        <w:r w:rsidR="00CC6B66" w:rsidRPr="00CC6B66">
          <w:rPr>
            <w:b w:val="0"/>
            <w:bCs w:val="0"/>
            <w:noProof/>
            <w:webHidden/>
          </w:rPr>
          <w:fldChar w:fldCharType="end"/>
        </w:r>
      </w:hyperlink>
    </w:p>
    <w:p w14:paraId="430DAD73" w14:textId="0C566D99" w:rsidR="00CC6B66" w:rsidRPr="00CC6B66" w:rsidRDefault="00097DF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6110490" w:history="1">
        <w:r w:rsidR="00CC6B66" w:rsidRPr="00CC6B66">
          <w:rPr>
            <w:rStyle w:val="Hipervnculo"/>
            <w:b w:val="0"/>
            <w:bCs w:val="0"/>
            <w:noProof/>
            <w:lang w:eastAsia="es-ES"/>
          </w:rPr>
          <w:t>B.</w:t>
        </w:r>
        <w:r w:rsidR="00CC6B66" w:rsidRPr="00CC6B66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CC6B66" w:rsidRPr="00CC6B66">
          <w:rPr>
            <w:rStyle w:val="Hipervnculo"/>
            <w:b w:val="0"/>
            <w:bCs w:val="0"/>
            <w:noProof/>
            <w:lang w:eastAsia="es-ES"/>
          </w:rPr>
          <w:t>DEFINICIÓN DE BD</w:t>
        </w:r>
        <w:r w:rsidR="00CC6B66" w:rsidRPr="00CC6B66">
          <w:rPr>
            <w:b w:val="0"/>
            <w:bCs w:val="0"/>
            <w:noProof/>
            <w:webHidden/>
          </w:rPr>
          <w:tab/>
        </w:r>
        <w:r w:rsidR="00CC6B66" w:rsidRPr="00CC6B66">
          <w:rPr>
            <w:b w:val="0"/>
            <w:bCs w:val="0"/>
            <w:noProof/>
            <w:webHidden/>
          </w:rPr>
          <w:fldChar w:fldCharType="begin"/>
        </w:r>
        <w:r w:rsidR="00CC6B66" w:rsidRPr="00CC6B66">
          <w:rPr>
            <w:b w:val="0"/>
            <w:bCs w:val="0"/>
            <w:noProof/>
            <w:webHidden/>
          </w:rPr>
          <w:instrText xml:space="preserve"> PAGEREF _Toc116110490 \h </w:instrText>
        </w:r>
        <w:r w:rsidR="00CC6B66" w:rsidRPr="00CC6B66">
          <w:rPr>
            <w:b w:val="0"/>
            <w:bCs w:val="0"/>
            <w:noProof/>
            <w:webHidden/>
          </w:rPr>
        </w:r>
        <w:r w:rsidR="00CC6B66" w:rsidRPr="00CC6B66">
          <w:rPr>
            <w:b w:val="0"/>
            <w:bCs w:val="0"/>
            <w:noProof/>
            <w:webHidden/>
          </w:rPr>
          <w:fldChar w:fldCharType="separate"/>
        </w:r>
        <w:r w:rsidR="00CC6B66" w:rsidRPr="00CC6B66">
          <w:rPr>
            <w:b w:val="0"/>
            <w:bCs w:val="0"/>
            <w:noProof/>
            <w:webHidden/>
          </w:rPr>
          <w:t>2</w:t>
        </w:r>
        <w:r w:rsidR="00CC6B66" w:rsidRPr="00CC6B66">
          <w:rPr>
            <w:b w:val="0"/>
            <w:bCs w:val="0"/>
            <w:noProof/>
            <w:webHidden/>
          </w:rPr>
          <w:fldChar w:fldCharType="end"/>
        </w:r>
      </w:hyperlink>
    </w:p>
    <w:p w14:paraId="7EC3FAC0" w14:textId="1B36A206" w:rsidR="00CC6B66" w:rsidRPr="00CC6B66" w:rsidRDefault="00097DF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6110491" w:history="1">
        <w:r w:rsidR="00CC6B66" w:rsidRPr="00CC6B66">
          <w:rPr>
            <w:rStyle w:val="Hipervnculo"/>
            <w:b w:val="0"/>
            <w:bCs w:val="0"/>
            <w:noProof/>
            <w:lang w:eastAsia="es-ES"/>
          </w:rPr>
          <w:t>C.</w:t>
        </w:r>
        <w:r w:rsidR="00CC6B66" w:rsidRPr="00CC6B66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CC6B66" w:rsidRPr="00CC6B66">
          <w:rPr>
            <w:rStyle w:val="Hipervnculo"/>
            <w:b w:val="0"/>
            <w:bCs w:val="0"/>
            <w:noProof/>
            <w:lang w:eastAsia="es-ES"/>
          </w:rPr>
          <w:t>MODELOS DE BASE DE DATOS</w:t>
        </w:r>
        <w:r w:rsidR="00CC6B66" w:rsidRPr="00CC6B66">
          <w:rPr>
            <w:b w:val="0"/>
            <w:bCs w:val="0"/>
            <w:noProof/>
            <w:webHidden/>
          </w:rPr>
          <w:tab/>
        </w:r>
        <w:r w:rsidR="00CC6B66" w:rsidRPr="00CC6B66">
          <w:rPr>
            <w:b w:val="0"/>
            <w:bCs w:val="0"/>
            <w:noProof/>
            <w:webHidden/>
          </w:rPr>
          <w:fldChar w:fldCharType="begin"/>
        </w:r>
        <w:r w:rsidR="00CC6B66" w:rsidRPr="00CC6B66">
          <w:rPr>
            <w:b w:val="0"/>
            <w:bCs w:val="0"/>
            <w:noProof/>
            <w:webHidden/>
          </w:rPr>
          <w:instrText xml:space="preserve"> PAGEREF _Toc116110491 \h </w:instrText>
        </w:r>
        <w:r w:rsidR="00CC6B66" w:rsidRPr="00CC6B66">
          <w:rPr>
            <w:b w:val="0"/>
            <w:bCs w:val="0"/>
            <w:noProof/>
            <w:webHidden/>
          </w:rPr>
        </w:r>
        <w:r w:rsidR="00CC6B66" w:rsidRPr="00CC6B66">
          <w:rPr>
            <w:b w:val="0"/>
            <w:bCs w:val="0"/>
            <w:noProof/>
            <w:webHidden/>
          </w:rPr>
          <w:fldChar w:fldCharType="separate"/>
        </w:r>
        <w:r w:rsidR="00CC6B66" w:rsidRPr="00CC6B66">
          <w:rPr>
            <w:b w:val="0"/>
            <w:bCs w:val="0"/>
            <w:noProof/>
            <w:webHidden/>
          </w:rPr>
          <w:t>3</w:t>
        </w:r>
        <w:r w:rsidR="00CC6B66" w:rsidRPr="00CC6B66">
          <w:rPr>
            <w:b w:val="0"/>
            <w:bCs w:val="0"/>
            <w:noProof/>
            <w:webHidden/>
          </w:rPr>
          <w:fldChar w:fldCharType="end"/>
        </w:r>
      </w:hyperlink>
    </w:p>
    <w:p w14:paraId="3F77A01F" w14:textId="1624D13C" w:rsidR="00CC6B66" w:rsidRPr="00CC6B66" w:rsidRDefault="00097DF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6110492" w:history="1">
        <w:r w:rsidR="00CC6B66" w:rsidRPr="00CC6B66">
          <w:rPr>
            <w:rStyle w:val="Hipervnculo"/>
            <w:b w:val="0"/>
            <w:bCs w:val="0"/>
            <w:noProof/>
            <w:lang w:eastAsia="es-ES"/>
          </w:rPr>
          <w:t>D.</w:t>
        </w:r>
        <w:r w:rsidR="00CC6B66" w:rsidRPr="00CC6B66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CC6B66" w:rsidRPr="00CC6B66">
          <w:rPr>
            <w:rStyle w:val="Hipervnculo"/>
            <w:b w:val="0"/>
            <w:bCs w:val="0"/>
            <w:noProof/>
            <w:lang w:eastAsia="es-ES"/>
          </w:rPr>
          <w:t>EJEMPLO NOSQL: BIG TABLE</w:t>
        </w:r>
        <w:r w:rsidR="00CC6B66" w:rsidRPr="00CC6B66">
          <w:rPr>
            <w:b w:val="0"/>
            <w:bCs w:val="0"/>
            <w:noProof/>
            <w:webHidden/>
          </w:rPr>
          <w:tab/>
        </w:r>
        <w:r w:rsidR="00CC6B66" w:rsidRPr="00CC6B66">
          <w:rPr>
            <w:b w:val="0"/>
            <w:bCs w:val="0"/>
            <w:noProof/>
            <w:webHidden/>
          </w:rPr>
          <w:fldChar w:fldCharType="begin"/>
        </w:r>
        <w:r w:rsidR="00CC6B66" w:rsidRPr="00CC6B66">
          <w:rPr>
            <w:b w:val="0"/>
            <w:bCs w:val="0"/>
            <w:noProof/>
            <w:webHidden/>
          </w:rPr>
          <w:instrText xml:space="preserve"> PAGEREF _Toc116110492 \h </w:instrText>
        </w:r>
        <w:r w:rsidR="00CC6B66" w:rsidRPr="00CC6B66">
          <w:rPr>
            <w:b w:val="0"/>
            <w:bCs w:val="0"/>
            <w:noProof/>
            <w:webHidden/>
          </w:rPr>
        </w:r>
        <w:r w:rsidR="00CC6B66" w:rsidRPr="00CC6B66">
          <w:rPr>
            <w:b w:val="0"/>
            <w:bCs w:val="0"/>
            <w:noProof/>
            <w:webHidden/>
          </w:rPr>
          <w:fldChar w:fldCharType="separate"/>
        </w:r>
        <w:r w:rsidR="00CC6B66" w:rsidRPr="00CC6B66">
          <w:rPr>
            <w:b w:val="0"/>
            <w:bCs w:val="0"/>
            <w:noProof/>
            <w:webHidden/>
          </w:rPr>
          <w:t>6</w:t>
        </w:r>
        <w:r w:rsidR="00CC6B66" w:rsidRPr="00CC6B66">
          <w:rPr>
            <w:b w:val="0"/>
            <w:bCs w:val="0"/>
            <w:noProof/>
            <w:webHidden/>
          </w:rPr>
          <w:fldChar w:fldCharType="end"/>
        </w:r>
      </w:hyperlink>
    </w:p>
    <w:p w14:paraId="4596C706" w14:textId="6B468F37" w:rsidR="00721E63" w:rsidRPr="00855016" w:rsidRDefault="00145E60" w:rsidP="00145E60">
      <w:pPr>
        <w:rPr>
          <w:rFonts w:ascii="Tempus Sans ITC" w:hAnsi="Tempus Sans ITC"/>
          <w:sz w:val="28"/>
          <w:szCs w:val="28"/>
          <w:lang w:eastAsia="es-ES"/>
        </w:rPr>
      </w:pPr>
      <w:r w:rsidRPr="00CC6B66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118CDB0F" w14:textId="77777777" w:rsidR="00721E63" w:rsidRPr="00855016" w:rsidRDefault="00721E63">
      <w:pPr>
        <w:spacing w:line="259" w:lineRule="auto"/>
        <w:jc w:val="left"/>
        <w:rPr>
          <w:rFonts w:ascii="Tempus Sans ITC" w:hAnsi="Tempus Sans ITC"/>
          <w:sz w:val="28"/>
          <w:szCs w:val="28"/>
          <w:lang w:eastAsia="es-ES"/>
        </w:rPr>
      </w:pPr>
      <w:r w:rsidRPr="00855016">
        <w:rPr>
          <w:rFonts w:ascii="Tempus Sans ITC" w:hAnsi="Tempus Sans ITC"/>
          <w:sz w:val="28"/>
          <w:szCs w:val="28"/>
          <w:lang w:eastAsia="es-ES"/>
        </w:rPr>
        <w:br w:type="page"/>
      </w:r>
    </w:p>
    <w:p w14:paraId="5C3ED5A8" w14:textId="0CB5126C" w:rsidR="00FF5BCE" w:rsidRDefault="001258AF" w:rsidP="00CC6B66">
      <w:pPr>
        <w:pStyle w:val="Ttulo1"/>
        <w:rPr>
          <w:lang w:eastAsia="es-ES"/>
        </w:rPr>
      </w:pPr>
      <w:bookmarkStart w:id="0" w:name="_Toc116110489"/>
      <w:r>
        <w:rPr>
          <w:lang w:eastAsia="es-ES"/>
        </w:rPr>
        <w:lastRenderedPageBreak/>
        <w:t>BASE</w:t>
      </w:r>
      <w:r w:rsidR="00CC6B66">
        <w:rPr>
          <w:lang w:eastAsia="es-ES"/>
        </w:rPr>
        <w:t xml:space="preserve"> DE</w:t>
      </w:r>
      <w:r>
        <w:rPr>
          <w:lang w:eastAsia="es-ES"/>
        </w:rPr>
        <w:t xml:space="preserve"> DATOS Y SISTEMA GESTOR DE BASE DE DATOS</w:t>
      </w:r>
      <w:bookmarkEnd w:id="0"/>
    </w:p>
    <w:p w14:paraId="02F8AA87" w14:textId="2BF7E5A3" w:rsidR="001258AF" w:rsidRDefault="000F3C0E" w:rsidP="00991AF8">
      <w:pPr>
        <w:pStyle w:val="Prrafodelista"/>
        <w:ind w:left="0"/>
        <w:rPr>
          <w:lang w:eastAsia="es-ES"/>
        </w:rPr>
      </w:pPr>
      <w:r>
        <w:rPr>
          <w:lang w:eastAsia="es-ES"/>
        </w:rPr>
        <w:t xml:space="preserve">Una </w:t>
      </w:r>
      <w:r w:rsidRPr="00243E65">
        <w:rPr>
          <w:b/>
          <w:lang w:eastAsia="es-ES"/>
        </w:rPr>
        <w:t>base de datos</w:t>
      </w:r>
      <w:r>
        <w:rPr>
          <w:b/>
          <w:lang w:eastAsia="es-ES"/>
        </w:rPr>
        <w:t xml:space="preserve"> </w:t>
      </w:r>
      <w:r w:rsidR="00A32F4F">
        <w:rPr>
          <w:b/>
          <w:bCs/>
          <w:lang w:eastAsia="es-ES"/>
        </w:rPr>
        <w:t>(BD)</w:t>
      </w:r>
      <w:r>
        <w:rPr>
          <w:lang w:eastAsia="es-ES"/>
        </w:rPr>
        <w:t xml:space="preserve"> es un conjunto de datos que tienen relación</w:t>
      </w:r>
      <w:r w:rsidR="00ED2FBC">
        <w:rPr>
          <w:lang w:eastAsia="es-ES"/>
        </w:rPr>
        <w:t xml:space="preserve"> lógica</w:t>
      </w:r>
      <w:r>
        <w:rPr>
          <w:lang w:eastAsia="es-ES"/>
        </w:rPr>
        <w:t xml:space="preserve"> entre sí, los cuales están en un sitio físico.</w:t>
      </w:r>
    </w:p>
    <w:p w14:paraId="525B884C" w14:textId="7D7791A2" w:rsidR="000F3C0E" w:rsidRDefault="000F3C0E" w:rsidP="00991AF8">
      <w:pPr>
        <w:pStyle w:val="Prrafodelista"/>
        <w:ind w:left="0"/>
        <w:rPr>
          <w:lang w:eastAsia="es-ES"/>
        </w:rPr>
      </w:pPr>
      <w:r>
        <w:rPr>
          <w:lang w:eastAsia="es-ES"/>
        </w:rPr>
        <w:t xml:space="preserve">Para interactuar con los datos, vamos a usar un programa </w:t>
      </w:r>
      <w:r w:rsidR="00BB3B0A">
        <w:rPr>
          <w:lang w:eastAsia="es-ES"/>
        </w:rPr>
        <w:t xml:space="preserve">denominado </w:t>
      </w:r>
      <w:r w:rsidR="00BB3B0A" w:rsidRPr="00243E65">
        <w:rPr>
          <w:b/>
          <w:lang w:eastAsia="es-ES"/>
        </w:rPr>
        <w:t xml:space="preserve">sistema </w:t>
      </w:r>
      <w:r w:rsidR="00BB3B0A" w:rsidRPr="00243E65">
        <w:rPr>
          <w:b/>
          <w:bCs/>
          <w:lang w:eastAsia="es-ES"/>
        </w:rPr>
        <w:t>gesto</w:t>
      </w:r>
      <w:r w:rsidR="00243E65" w:rsidRPr="00243E65">
        <w:rPr>
          <w:b/>
          <w:bCs/>
          <w:lang w:eastAsia="es-ES"/>
        </w:rPr>
        <w:t>r</w:t>
      </w:r>
      <w:r w:rsidR="00BB3B0A" w:rsidRPr="00243E65">
        <w:rPr>
          <w:b/>
          <w:lang w:eastAsia="es-ES"/>
        </w:rPr>
        <w:t xml:space="preserve"> de base de datos</w:t>
      </w:r>
      <w:r w:rsidR="00A32F4F">
        <w:rPr>
          <w:b/>
          <w:bCs/>
          <w:lang w:eastAsia="es-ES"/>
        </w:rPr>
        <w:t xml:space="preserve"> (SGBD)</w:t>
      </w:r>
      <w:r w:rsidR="00BB3B0A">
        <w:rPr>
          <w:lang w:eastAsia="es-ES"/>
        </w:rPr>
        <w:t>.</w:t>
      </w:r>
    </w:p>
    <w:p w14:paraId="4ED14D03" w14:textId="1CAAA2B0" w:rsidR="00BB3B0A" w:rsidRDefault="00AB34B2" w:rsidP="00991AF8">
      <w:pPr>
        <w:pStyle w:val="Prrafodelista"/>
        <w:ind w:left="0"/>
        <w:rPr>
          <w:lang w:eastAsia="es-ES"/>
        </w:rPr>
      </w:pPr>
      <w:r>
        <w:rPr>
          <w:lang w:eastAsia="es-ES"/>
        </w:rPr>
        <w:t xml:space="preserve">Los usuarios hablan con ese sistema a través de las aplicaciones </w:t>
      </w:r>
      <w:r w:rsidR="009C43FB">
        <w:rPr>
          <w:lang w:eastAsia="es-ES"/>
        </w:rPr>
        <w:t>que realiza peticiones al</w:t>
      </w:r>
      <w:r>
        <w:rPr>
          <w:lang w:eastAsia="es-ES"/>
        </w:rPr>
        <w:t xml:space="preserve"> </w:t>
      </w:r>
      <w:r w:rsidR="00C01ABC">
        <w:rPr>
          <w:lang w:eastAsia="es-ES"/>
        </w:rPr>
        <w:t>SGBD</w:t>
      </w:r>
      <w:r w:rsidR="009C43FB">
        <w:rPr>
          <w:lang w:eastAsia="es-ES"/>
        </w:rPr>
        <w:t xml:space="preserve">, las cuales se </w:t>
      </w:r>
      <w:r w:rsidR="00350A86">
        <w:rPr>
          <w:lang w:eastAsia="es-ES"/>
        </w:rPr>
        <w:t>pasan a la</w:t>
      </w:r>
      <w:r>
        <w:rPr>
          <w:lang w:eastAsia="es-ES"/>
        </w:rPr>
        <w:t xml:space="preserve"> BD</w:t>
      </w:r>
      <w:r w:rsidR="00A32F4F">
        <w:rPr>
          <w:lang w:eastAsia="es-ES"/>
        </w:rPr>
        <w:t xml:space="preserve"> solicitándole unos datos los cuales recibe</w:t>
      </w:r>
      <w:r>
        <w:rPr>
          <w:lang w:eastAsia="es-ES"/>
        </w:rPr>
        <w:t xml:space="preserve"> de vuelta</w:t>
      </w:r>
      <w:r w:rsidR="00A32F4F">
        <w:rPr>
          <w:lang w:eastAsia="es-ES"/>
        </w:rPr>
        <w:t xml:space="preserve"> y entrega al usuario en pantalla</w:t>
      </w:r>
      <w:r>
        <w:rPr>
          <w:lang w:eastAsia="es-ES"/>
        </w:rPr>
        <w:t>.</w:t>
      </w:r>
    </w:p>
    <w:p w14:paraId="611350E8" w14:textId="59300264" w:rsidR="00D1315E" w:rsidRDefault="00536E5A" w:rsidP="00587A06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F8EE2D" wp14:editId="21D8A8F8">
            <wp:simplePos x="0" y="0"/>
            <wp:positionH relativeFrom="margin">
              <wp:align>center</wp:align>
            </wp:positionH>
            <wp:positionV relativeFrom="paragraph">
              <wp:posOffset>10543</wp:posOffset>
            </wp:positionV>
            <wp:extent cx="4520565" cy="1612900"/>
            <wp:effectExtent l="0" t="0" r="0" b="6350"/>
            <wp:wrapSquare wrapText="bothSides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28846" r="49199" b="42622"/>
                    <a:stretch/>
                  </pic:blipFill>
                  <pic:spPr bwMode="auto">
                    <a:xfrm>
                      <a:off x="0" y="0"/>
                      <a:ext cx="4520565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5CEBF" w14:textId="305BDA12" w:rsidR="00587A06" w:rsidRDefault="00587A06" w:rsidP="00587A06">
      <w:pPr>
        <w:rPr>
          <w:lang w:eastAsia="es-ES"/>
        </w:rPr>
      </w:pPr>
    </w:p>
    <w:p w14:paraId="7075AA54" w14:textId="6620BD1C" w:rsidR="00587A06" w:rsidRDefault="00587A06" w:rsidP="00587A06">
      <w:pPr>
        <w:rPr>
          <w:lang w:eastAsia="es-ES"/>
        </w:rPr>
      </w:pPr>
    </w:p>
    <w:p w14:paraId="6D8ED63B" w14:textId="26C29AEE" w:rsidR="00587A06" w:rsidRDefault="00587A06" w:rsidP="00587A06">
      <w:pPr>
        <w:rPr>
          <w:lang w:eastAsia="es-ES"/>
        </w:rPr>
      </w:pPr>
    </w:p>
    <w:p w14:paraId="44C338F9" w14:textId="1A7EE46C" w:rsidR="00587A06" w:rsidRDefault="00587A06" w:rsidP="00587A06">
      <w:pPr>
        <w:rPr>
          <w:lang w:eastAsia="es-ES"/>
        </w:rPr>
      </w:pPr>
    </w:p>
    <w:p w14:paraId="43EA43CA" w14:textId="30B0CF29" w:rsidR="00CC6B66" w:rsidRDefault="00350A86" w:rsidP="0096452D">
      <w:pPr>
        <w:rPr>
          <w:lang w:eastAsia="es-ES"/>
        </w:rPr>
      </w:pPr>
      <w:r>
        <w:rPr>
          <w:lang w:eastAsia="es-ES"/>
        </w:rPr>
        <w:tab/>
      </w:r>
    </w:p>
    <w:p w14:paraId="7056C2AF" w14:textId="0A081DA8" w:rsidR="00350A86" w:rsidRDefault="00CC6B66" w:rsidP="0096452D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F14F3E5" wp14:editId="600F58CA">
            <wp:simplePos x="0" y="0"/>
            <wp:positionH relativeFrom="margin">
              <wp:posOffset>-470535</wp:posOffset>
            </wp:positionH>
            <wp:positionV relativeFrom="paragraph">
              <wp:posOffset>310515</wp:posOffset>
            </wp:positionV>
            <wp:extent cx="3057525" cy="1922145"/>
            <wp:effectExtent l="0" t="0" r="9525" b="1905"/>
            <wp:wrapSquare wrapText="bothSides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23516" r="53257" b="36664"/>
                    <a:stretch/>
                  </pic:blipFill>
                  <pic:spPr bwMode="auto">
                    <a:xfrm>
                      <a:off x="0" y="0"/>
                      <a:ext cx="3057525" cy="19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9B1">
        <w:rPr>
          <w:lang w:eastAsia="es-ES"/>
        </w:rPr>
        <w:t xml:space="preserve">La arquitectura básica de la BD es la siguiente: </w:t>
      </w:r>
    </w:p>
    <w:p w14:paraId="38A1B1BE" w14:textId="6704292B" w:rsidR="007E1DEC" w:rsidRDefault="007E1DEC" w:rsidP="007E1DEC">
      <w:pPr>
        <w:rPr>
          <w:lang w:eastAsia="es-ES"/>
        </w:rPr>
      </w:pPr>
    </w:p>
    <w:p w14:paraId="70F4E40F" w14:textId="340B82B2" w:rsidR="00D31F6C" w:rsidRDefault="00F44585" w:rsidP="007E1DEC">
      <w:pPr>
        <w:rPr>
          <w:lang w:eastAsia="es-ES"/>
        </w:rPr>
      </w:pPr>
      <w:r>
        <w:rPr>
          <w:lang w:eastAsia="es-ES"/>
        </w:rPr>
        <w:t>El usuario o programador solicita información al sistema BD</w:t>
      </w:r>
      <w:r w:rsidR="00414419">
        <w:rPr>
          <w:lang w:eastAsia="es-ES"/>
        </w:rPr>
        <w:t xml:space="preserve">, esta información es procesada por el gestor </w:t>
      </w:r>
      <w:r w:rsidR="00A752CF">
        <w:rPr>
          <w:lang w:eastAsia="es-ES"/>
        </w:rPr>
        <w:t>y, a continuación, solicita los datos a la BD, la cual se los devuelve y, a continuación, el gestor se los muestra al usuario.</w:t>
      </w:r>
    </w:p>
    <w:p w14:paraId="23B704BE" w14:textId="77777777" w:rsidR="002607D8" w:rsidRDefault="002607D8" w:rsidP="00414419">
      <w:pPr>
        <w:ind w:left="720"/>
        <w:rPr>
          <w:lang w:eastAsia="es-ES"/>
        </w:rPr>
      </w:pPr>
    </w:p>
    <w:p w14:paraId="37B83C91" w14:textId="5DE83430" w:rsidR="001258AF" w:rsidRDefault="001258AF" w:rsidP="00CC6B66">
      <w:pPr>
        <w:pStyle w:val="Ttulo1"/>
        <w:rPr>
          <w:lang w:eastAsia="es-ES"/>
        </w:rPr>
      </w:pPr>
      <w:bookmarkStart w:id="1" w:name="_Toc116110490"/>
      <w:r>
        <w:rPr>
          <w:lang w:eastAsia="es-ES"/>
        </w:rPr>
        <w:t>DEFINICIÓN DE BD</w:t>
      </w:r>
      <w:bookmarkEnd w:id="1"/>
    </w:p>
    <w:p w14:paraId="3027072E" w14:textId="46B26B6E" w:rsidR="00A66643" w:rsidRDefault="00D31F6C" w:rsidP="00CC6B66">
      <w:pPr>
        <w:rPr>
          <w:lang w:eastAsia="es-ES"/>
        </w:rPr>
      </w:pPr>
      <w:r>
        <w:rPr>
          <w:lang w:eastAsia="es-ES"/>
        </w:rPr>
        <w:t>Es una colección de datos relacionados lógicas entre sí. Características:</w:t>
      </w:r>
    </w:p>
    <w:p w14:paraId="45D045CF" w14:textId="77825AE8" w:rsidR="00D31F6C" w:rsidRDefault="00D31F6C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 w:rsidRPr="000A58CF">
        <w:rPr>
          <w:b/>
          <w:bCs/>
          <w:lang w:eastAsia="es-ES"/>
        </w:rPr>
        <w:t>Estructura determinada</w:t>
      </w:r>
      <w:r>
        <w:rPr>
          <w:lang w:eastAsia="es-ES"/>
        </w:rPr>
        <w:t>. Existen varias estructuras según el modelo de BD.</w:t>
      </w:r>
    </w:p>
    <w:p w14:paraId="5EE664B9" w14:textId="6589A4BC" w:rsidR="00D31F6C" w:rsidRDefault="00D31F6C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 w:rsidRPr="000A58CF">
        <w:rPr>
          <w:b/>
          <w:bCs/>
          <w:lang w:eastAsia="es-ES"/>
        </w:rPr>
        <w:t>Definición y descripción comunes</w:t>
      </w:r>
      <w:r>
        <w:rPr>
          <w:lang w:eastAsia="es-ES"/>
        </w:rPr>
        <w:t>. En algún lugar de la BD hay un lugar donde hay definiciones y descripciones comunes.</w:t>
      </w:r>
    </w:p>
    <w:p w14:paraId="6C81A440" w14:textId="26D22C1A" w:rsidR="00D31F6C" w:rsidRDefault="00D31F6C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>
        <w:rPr>
          <w:lang w:eastAsia="es-ES"/>
        </w:rPr>
        <w:t xml:space="preserve">Almacenamiento con la </w:t>
      </w:r>
      <w:r w:rsidRPr="000A58CF">
        <w:rPr>
          <w:b/>
          <w:bCs/>
          <w:lang w:eastAsia="es-ES"/>
        </w:rPr>
        <w:t>mínima</w:t>
      </w:r>
      <w:r>
        <w:rPr>
          <w:lang w:eastAsia="es-ES"/>
        </w:rPr>
        <w:t xml:space="preserve"> </w:t>
      </w:r>
      <w:r w:rsidRPr="000A58CF">
        <w:rPr>
          <w:b/>
          <w:bCs/>
          <w:lang w:eastAsia="es-ES"/>
        </w:rPr>
        <w:t>redundancia</w:t>
      </w:r>
      <w:r>
        <w:rPr>
          <w:lang w:eastAsia="es-ES"/>
        </w:rPr>
        <w:t>. La BD intenta optimizar el acceso y modificación de datos.</w:t>
      </w:r>
    </w:p>
    <w:p w14:paraId="67F2A840" w14:textId="2689BAD0" w:rsidR="00D31F6C" w:rsidRDefault="00D31F6C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>
        <w:rPr>
          <w:lang w:eastAsia="es-ES"/>
        </w:rPr>
        <w:t xml:space="preserve">Posibilidad de </w:t>
      </w:r>
      <w:r w:rsidRPr="000A58CF">
        <w:rPr>
          <w:b/>
          <w:bCs/>
          <w:lang w:eastAsia="es-ES"/>
        </w:rPr>
        <w:t>acceso</w:t>
      </w:r>
      <w:r>
        <w:rPr>
          <w:lang w:eastAsia="es-ES"/>
        </w:rPr>
        <w:t xml:space="preserve"> </w:t>
      </w:r>
      <w:r w:rsidRPr="000A58CF">
        <w:rPr>
          <w:b/>
          <w:bCs/>
          <w:lang w:eastAsia="es-ES"/>
        </w:rPr>
        <w:t>eficiente</w:t>
      </w:r>
      <w:r>
        <w:rPr>
          <w:lang w:eastAsia="es-ES"/>
        </w:rPr>
        <w:t xml:space="preserve"> por parte de usuarios y aplicaciones.</w:t>
      </w:r>
    </w:p>
    <w:p w14:paraId="0CD08413" w14:textId="5EF38DB6" w:rsidR="00D31F6C" w:rsidRDefault="00D31F6C" w:rsidP="00CC6B66">
      <w:pPr>
        <w:rPr>
          <w:lang w:eastAsia="es-ES"/>
        </w:rPr>
      </w:pPr>
      <w:r>
        <w:rPr>
          <w:lang w:eastAsia="es-ES"/>
        </w:rPr>
        <w:t>La base de datos no conti</w:t>
      </w:r>
      <w:r w:rsidR="00304030">
        <w:rPr>
          <w:lang w:eastAsia="es-ES"/>
        </w:rPr>
        <w:t>ene</w:t>
      </w:r>
      <w:r>
        <w:rPr>
          <w:lang w:eastAsia="es-ES"/>
        </w:rPr>
        <w:t xml:space="preserve"> sólo a los datos</w:t>
      </w:r>
      <w:r w:rsidR="00304030">
        <w:rPr>
          <w:lang w:eastAsia="es-ES"/>
        </w:rPr>
        <w:t xml:space="preserve">, sino una descripción de estos (tipo de datos). Esta descripción es lo que se denomina </w:t>
      </w:r>
      <w:r w:rsidR="00304030" w:rsidRPr="00304030">
        <w:rPr>
          <w:b/>
          <w:bCs/>
          <w:lang w:eastAsia="es-ES"/>
        </w:rPr>
        <w:t>metadatos</w:t>
      </w:r>
      <w:r w:rsidR="00304030">
        <w:rPr>
          <w:lang w:eastAsia="es-ES"/>
        </w:rPr>
        <w:t xml:space="preserve"> y se almacena en el </w:t>
      </w:r>
      <w:r w:rsidR="00304030" w:rsidRPr="00304030">
        <w:rPr>
          <w:b/>
          <w:bCs/>
          <w:lang w:eastAsia="es-ES"/>
        </w:rPr>
        <w:t>diccionario de datos</w:t>
      </w:r>
      <w:r w:rsidR="00304030">
        <w:rPr>
          <w:lang w:eastAsia="es-ES"/>
        </w:rPr>
        <w:t xml:space="preserve"> o </w:t>
      </w:r>
      <w:r w:rsidR="00304030" w:rsidRPr="00304030">
        <w:rPr>
          <w:b/>
          <w:bCs/>
          <w:lang w:eastAsia="es-ES"/>
        </w:rPr>
        <w:t>catálogo</w:t>
      </w:r>
      <w:r w:rsidR="00304030">
        <w:rPr>
          <w:lang w:eastAsia="es-ES"/>
        </w:rPr>
        <w:t>.</w:t>
      </w:r>
    </w:p>
    <w:p w14:paraId="07601706" w14:textId="35D19959" w:rsidR="001258AF" w:rsidRDefault="001258AF" w:rsidP="00CC6B66">
      <w:pPr>
        <w:pStyle w:val="Ttulo1"/>
        <w:rPr>
          <w:lang w:eastAsia="es-ES"/>
        </w:rPr>
      </w:pPr>
      <w:bookmarkStart w:id="2" w:name="_Toc116110491"/>
      <w:r>
        <w:rPr>
          <w:lang w:eastAsia="es-ES"/>
        </w:rPr>
        <w:lastRenderedPageBreak/>
        <w:t>MODELOS DE BASE DE DATOS</w:t>
      </w:r>
      <w:bookmarkEnd w:id="2"/>
    </w:p>
    <w:p w14:paraId="45DA7E00" w14:textId="4EC3FAF8" w:rsidR="00FC6B0B" w:rsidRDefault="009D5E0F" w:rsidP="00CC6B66">
      <w:pPr>
        <w:rPr>
          <w:lang w:eastAsia="es-ES"/>
        </w:rPr>
      </w:pPr>
      <w:r>
        <w:rPr>
          <w:lang w:eastAsia="es-ES"/>
        </w:rPr>
        <w:t xml:space="preserve">Existen diferentes tipos de BD que se pueden utilizar. Según cómo estructura los datos hablamos de </w:t>
      </w:r>
      <w:r w:rsidRPr="00E974E3">
        <w:rPr>
          <w:b/>
          <w:bCs/>
          <w:lang w:eastAsia="es-ES"/>
        </w:rPr>
        <w:t>m</w:t>
      </w:r>
      <w:r w:rsidR="00FC6B0B" w:rsidRPr="00E974E3">
        <w:rPr>
          <w:b/>
          <w:bCs/>
          <w:lang w:eastAsia="es-ES"/>
        </w:rPr>
        <w:t>odelo lógico de base de datos</w:t>
      </w:r>
      <w:r w:rsidR="00FC6B0B">
        <w:rPr>
          <w:lang w:eastAsia="es-ES"/>
        </w:rPr>
        <w:t>.</w:t>
      </w:r>
      <w:r w:rsidR="00321F78">
        <w:rPr>
          <w:lang w:eastAsia="es-ES"/>
        </w:rPr>
        <w:t xml:space="preserve"> El modelo </w:t>
      </w:r>
      <w:r w:rsidR="00321F78" w:rsidRPr="00321F78">
        <w:rPr>
          <w:b/>
          <w:bCs/>
          <w:lang w:eastAsia="es-ES"/>
        </w:rPr>
        <w:t>no</w:t>
      </w:r>
      <w:r w:rsidR="00321F78">
        <w:rPr>
          <w:lang w:eastAsia="es-ES"/>
        </w:rPr>
        <w:t xml:space="preserve"> determina cómo se visualizan los datos</w:t>
      </w:r>
      <w:r w:rsidR="00426273">
        <w:rPr>
          <w:lang w:eastAsia="es-ES"/>
        </w:rPr>
        <w:t xml:space="preserve"> (de ellos se encargará la aplicación)</w:t>
      </w:r>
      <w:r w:rsidR="00321F78">
        <w:rPr>
          <w:lang w:eastAsia="es-ES"/>
        </w:rPr>
        <w:t>, simplemente guarda los datos internamente.</w:t>
      </w:r>
    </w:p>
    <w:p w14:paraId="758E8D6F" w14:textId="2DEB5C67" w:rsidR="00426273" w:rsidRDefault="00426273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 w:rsidRPr="000A58CF">
        <w:rPr>
          <w:b/>
          <w:bCs/>
          <w:lang w:eastAsia="es-ES"/>
        </w:rPr>
        <w:t>Modelo jerá</w:t>
      </w:r>
      <w:r w:rsidR="00E045A9" w:rsidRPr="000A58CF">
        <w:rPr>
          <w:b/>
          <w:bCs/>
          <w:lang w:eastAsia="es-ES"/>
        </w:rPr>
        <w:t>r</w:t>
      </w:r>
      <w:r w:rsidRPr="000A58CF">
        <w:rPr>
          <w:b/>
          <w:bCs/>
          <w:lang w:eastAsia="es-ES"/>
        </w:rPr>
        <w:t>quico o en árbol</w:t>
      </w:r>
      <w:r>
        <w:rPr>
          <w:lang w:eastAsia="es-ES"/>
        </w:rPr>
        <w:t xml:space="preserve">. </w:t>
      </w:r>
      <w:r w:rsidR="00E045A9">
        <w:rPr>
          <w:lang w:eastAsia="es-ES"/>
        </w:rPr>
        <w:t>Ya no se utiliza.</w:t>
      </w:r>
    </w:p>
    <w:p w14:paraId="39449ACF" w14:textId="77777777" w:rsidR="00A752CF" w:rsidRDefault="00A752CF" w:rsidP="00CC6B66">
      <w:pPr>
        <w:pStyle w:val="Prrafodelista"/>
        <w:rPr>
          <w:lang w:eastAsia="es-ES"/>
        </w:rPr>
      </w:pPr>
    </w:p>
    <w:p w14:paraId="3E2CCD07" w14:textId="12C6C049" w:rsidR="00E045A9" w:rsidRDefault="00E045A9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>Los datos se estructuran en nodos o segmentos que contienen atributos o campos.</w:t>
      </w:r>
    </w:p>
    <w:p w14:paraId="1F2708C8" w14:textId="5624DE35" w:rsidR="00E045A9" w:rsidRDefault="00E045A9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>Los nodos se relacionan entre sí mediante jera</w:t>
      </w:r>
      <w:r w:rsidR="00A64C6D">
        <w:rPr>
          <w:lang w:eastAsia="es-ES"/>
        </w:rPr>
        <w:t>rquías padre/hijo.</w:t>
      </w:r>
    </w:p>
    <w:p w14:paraId="2A58A7F9" w14:textId="083D2D7E" w:rsidR="00A64C6D" w:rsidRDefault="00A64C6D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>La forma visual es de árbol invertido.</w:t>
      </w:r>
    </w:p>
    <w:p w14:paraId="6A33F808" w14:textId="46C60FA2" w:rsidR="008B26C6" w:rsidRDefault="008B26C6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 xml:space="preserve">Problema: Cada nodo/segmento sólo puede tener un </w:t>
      </w:r>
      <w:r w:rsidR="00CE5BD1">
        <w:rPr>
          <w:lang w:eastAsia="es-ES"/>
        </w:rPr>
        <w:t>padre.</w:t>
      </w:r>
    </w:p>
    <w:p w14:paraId="54E5577F" w14:textId="37529E42" w:rsidR="00315D89" w:rsidRDefault="007E1DEC" w:rsidP="00CC6B66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7DEC281" wp14:editId="0D41C2EB">
            <wp:simplePos x="0" y="0"/>
            <wp:positionH relativeFrom="margin">
              <wp:posOffset>729615</wp:posOffset>
            </wp:positionH>
            <wp:positionV relativeFrom="paragraph">
              <wp:posOffset>11430</wp:posOffset>
            </wp:positionV>
            <wp:extent cx="4674870" cy="1433830"/>
            <wp:effectExtent l="0" t="0" r="0" b="0"/>
            <wp:wrapSquare wrapText="bothSides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39820" r="50259" b="36978"/>
                    <a:stretch/>
                  </pic:blipFill>
                  <pic:spPr bwMode="auto">
                    <a:xfrm>
                      <a:off x="0" y="0"/>
                      <a:ext cx="4674870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16FE9" w14:textId="327AA20D" w:rsidR="00444114" w:rsidRDefault="00444114" w:rsidP="00CC6B66">
      <w:pPr>
        <w:rPr>
          <w:lang w:eastAsia="es-ES"/>
        </w:rPr>
      </w:pPr>
    </w:p>
    <w:p w14:paraId="7DBE9449" w14:textId="2E2CA004" w:rsidR="00A752CF" w:rsidRDefault="00A752CF" w:rsidP="00CC6B66">
      <w:pPr>
        <w:rPr>
          <w:lang w:eastAsia="es-ES"/>
        </w:rPr>
      </w:pPr>
    </w:p>
    <w:p w14:paraId="010372B4" w14:textId="7C540E2C" w:rsidR="007E1DEC" w:rsidRDefault="007E1DEC" w:rsidP="00CC6B66">
      <w:pPr>
        <w:rPr>
          <w:lang w:eastAsia="es-ES"/>
        </w:rPr>
      </w:pPr>
    </w:p>
    <w:p w14:paraId="5BD0DE66" w14:textId="76F0D900" w:rsidR="00A752CF" w:rsidRDefault="00A752CF" w:rsidP="00CC6B66">
      <w:pPr>
        <w:rPr>
          <w:lang w:eastAsia="es-ES"/>
        </w:rPr>
      </w:pPr>
    </w:p>
    <w:p w14:paraId="7737F6CC" w14:textId="7D8129F2" w:rsidR="00A64C6D" w:rsidRDefault="008B26C6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 w:rsidRPr="000A58CF">
        <w:rPr>
          <w:b/>
          <w:bCs/>
          <w:lang w:eastAsia="es-ES"/>
        </w:rPr>
        <w:t>Modelo en red</w:t>
      </w:r>
      <w:r>
        <w:rPr>
          <w:lang w:eastAsia="es-ES"/>
        </w:rPr>
        <w:t>.</w:t>
      </w:r>
    </w:p>
    <w:p w14:paraId="5F33339B" w14:textId="77777777" w:rsidR="00A752CF" w:rsidRDefault="00A752CF" w:rsidP="00CC6B66">
      <w:pPr>
        <w:pStyle w:val="Prrafodelista"/>
        <w:rPr>
          <w:lang w:eastAsia="es-ES"/>
        </w:rPr>
      </w:pPr>
    </w:p>
    <w:p w14:paraId="475D9077" w14:textId="558AC493" w:rsidR="008B26C6" w:rsidRDefault="008B26C6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12B23EFF" wp14:editId="036F75BB">
            <wp:simplePos x="0" y="0"/>
            <wp:positionH relativeFrom="margin">
              <wp:posOffset>569595</wp:posOffset>
            </wp:positionH>
            <wp:positionV relativeFrom="paragraph">
              <wp:posOffset>298450</wp:posOffset>
            </wp:positionV>
            <wp:extent cx="4832985" cy="1666875"/>
            <wp:effectExtent l="0" t="0" r="5715" b="9525"/>
            <wp:wrapSquare wrapText="bothSides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6" t="41075" r="52552" b="33841"/>
                    <a:stretch/>
                  </pic:blipFill>
                  <pic:spPr bwMode="auto">
                    <a:xfrm>
                      <a:off x="0" y="0"/>
                      <a:ext cx="483298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t>Cada nodo puede tener varios padres.</w:t>
      </w:r>
    </w:p>
    <w:p w14:paraId="47A4213B" w14:textId="552C52F9" w:rsidR="00266473" w:rsidRDefault="00266473" w:rsidP="00CC6B66">
      <w:pPr>
        <w:rPr>
          <w:lang w:eastAsia="es-ES"/>
        </w:rPr>
      </w:pPr>
    </w:p>
    <w:p w14:paraId="2078102C" w14:textId="3911292C" w:rsidR="00266473" w:rsidRDefault="00266473" w:rsidP="00CC6B66">
      <w:pPr>
        <w:rPr>
          <w:lang w:eastAsia="es-ES"/>
        </w:rPr>
      </w:pPr>
    </w:p>
    <w:p w14:paraId="626557DF" w14:textId="64E8EC83" w:rsidR="00266473" w:rsidRDefault="00266473" w:rsidP="00CC6B66">
      <w:pPr>
        <w:rPr>
          <w:lang w:eastAsia="es-ES"/>
        </w:rPr>
      </w:pPr>
    </w:p>
    <w:p w14:paraId="56C64A03" w14:textId="10122890" w:rsidR="00266473" w:rsidRDefault="00266473" w:rsidP="00CC6B66">
      <w:pPr>
        <w:rPr>
          <w:lang w:eastAsia="es-ES"/>
        </w:rPr>
      </w:pPr>
    </w:p>
    <w:p w14:paraId="23AADD21" w14:textId="51D3B152" w:rsidR="00266473" w:rsidRDefault="00266473" w:rsidP="00CC6B66">
      <w:pPr>
        <w:rPr>
          <w:lang w:eastAsia="es-ES"/>
        </w:rPr>
      </w:pPr>
    </w:p>
    <w:p w14:paraId="4E83362C" w14:textId="77777777" w:rsidR="00CC6B66" w:rsidRDefault="00266473" w:rsidP="00CC6B66">
      <w:pPr>
        <w:pStyle w:val="Prrafodelista"/>
        <w:numPr>
          <w:ilvl w:val="1"/>
          <w:numId w:val="23"/>
        </w:numPr>
        <w:ind w:left="633"/>
        <w:rPr>
          <w:lang w:eastAsia="es-ES"/>
        </w:rPr>
      </w:pPr>
      <w:r w:rsidRPr="000A58CF">
        <w:rPr>
          <w:b/>
          <w:bCs/>
          <w:lang w:eastAsia="es-ES"/>
        </w:rPr>
        <w:t>Modelo relacional</w:t>
      </w:r>
      <w:r>
        <w:rPr>
          <w:lang w:eastAsia="es-ES"/>
        </w:rPr>
        <w:t>. La BD en este modelo es percibida por el usuario como un conjunto de tablas</w:t>
      </w:r>
      <w:r w:rsidR="004C0C46">
        <w:rPr>
          <w:lang w:eastAsia="es-ES"/>
        </w:rPr>
        <w:t xml:space="preserve"> bidimensionales.</w:t>
      </w:r>
    </w:p>
    <w:p w14:paraId="270041B7" w14:textId="616DDB4E" w:rsidR="004C0C46" w:rsidRDefault="004C0C46" w:rsidP="00CC6B66">
      <w:pPr>
        <w:ind w:firstLine="633"/>
        <w:rPr>
          <w:lang w:eastAsia="es-ES"/>
        </w:rPr>
      </w:pPr>
      <w:r>
        <w:rPr>
          <w:lang w:eastAsia="es-ES"/>
        </w:rPr>
        <w:t>En una tabla o relación tenemos que:</w:t>
      </w:r>
    </w:p>
    <w:p w14:paraId="0B17DBEA" w14:textId="2D733787" w:rsidR="004C0C46" w:rsidRDefault="004C0C46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 xml:space="preserve">Cada fila se llama </w:t>
      </w:r>
      <w:r w:rsidR="00CB6F60" w:rsidRPr="005E4969">
        <w:rPr>
          <w:b/>
          <w:bCs/>
          <w:lang w:eastAsia="es-ES"/>
        </w:rPr>
        <w:t>registro</w:t>
      </w:r>
      <w:r w:rsidR="00CB6F60">
        <w:rPr>
          <w:lang w:eastAsia="es-ES"/>
        </w:rPr>
        <w:t xml:space="preserve">, </w:t>
      </w:r>
      <w:r w:rsidR="00CB6F60" w:rsidRPr="005E4969">
        <w:rPr>
          <w:b/>
          <w:bCs/>
          <w:lang w:eastAsia="es-ES"/>
        </w:rPr>
        <w:t>entidad</w:t>
      </w:r>
      <w:r w:rsidR="00CB6F60">
        <w:rPr>
          <w:lang w:eastAsia="es-ES"/>
        </w:rPr>
        <w:t xml:space="preserve"> o </w:t>
      </w:r>
      <w:r w:rsidR="00CB6F60" w:rsidRPr="005E4969">
        <w:rPr>
          <w:b/>
          <w:bCs/>
          <w:lang w:eastAsia="es-ES"/>
        </w:rPr>
        <w:t>tupla</w:t>
      </w:r>
      <w:r w:rsidR="00CB6F60">
        <w:rPr>
          <w:lang w:eastAsia="es-ES"/>
        </w:rPr>
        <w:t>.</w:t>
      </w:r>
    </w:p>
    <w:p w14:paraId="0026F3A0" w14:textId="3856198D" w:rsidR="00CB6F60" w:rsidRDefault="00CB6F60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 xml:space="preserve">Cada columna se llama </w:t>
      </w:r>
      <w:r w:rsidRPr="005E4969">
        <w:rPr>
          <w:b/>
          <w:bCs/>
          <w:lang w:eastAsia="es-ES"/>
        </w:rPr>
        <w:t>campo</w:t>
      </w:r>
      <w:r>
        <w:rPr>
          <w:lang w:eastAsia="es-ES"/>
        </w:rPr>
        <w:t xml:space="preserve"> o </w:t>
      </w:r>
      <w:r w:rsidRPr="005E4969">
        <w:rPr>
          <w:b/>
          <w:bCs/>
          <w:lang w:eastAsia="es-ES"/>
        </w:rPr>
        <w:t>atributo</w:t>
      </w:r>
      <w:r>
        <w:rPr>
          <w:lang w:eastAsia="es-ES"/>
        </w:rPr>
        <w:t>.</w:t>
      </w:r>
    </w:p>
    <w:p w14:paraId="29DF64A6" w14:textId="458D2A5C" w:rsidR="00CB6F60" w:rsidRDefault="00CB6F60" w:rsidP="00CC6B66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 xml:space="preserve">Al conjunto de valores que puede tomar un atributo, se le llama </w:t>
      </w:r>
      <w:r w:rsidRPr="005E4969">
        <w:rPr>
          <w:b/>
          <w:bCs/>
          <w:lang w:eastAsia="es-ES"/>
        </w:rPr>
        <w:t>dominio</w:t>
      </w:r>
      <w:r>
        <w:rPr>
          <w:lang w:eastAsia="es-ES"/>
        </w:rPr>
        <w:t>.</w:t>
      </w:r>
    </w:p>
    <w:p w14:paraId="303E07E2" w14:textId="77777777" w:rsidR="00242762" w:rsidRDefault="00391093" w:rsidP="00242762">
      <w:pPr>
        <w:pStyle w:val="Prrafodelista"/>
        <w:numPr>
          <w:ilvl w:val="2"/>
          <w:numId w:val="23"/>
        </w:numPr>
        <w:ind w:left="1342"/>
        <w:rPr>
          <w:lang w:eastAsia="es-ES"/>
        </w:rPr>
      </w:pPr>
      <w:r>
        <w:rPr>
          <w:lang w:eastAsia="es-ES"/>
        </w:rPr>
        <w:t xml:space="preserve">Una </w:t>
      </w:r>
      <w:r w:rsidRPr="005E4969">
        <w:rPr>
          <w:b/>
          <w:bCs/>
          <w:lang w:eastAsia="es-ES"/>
        </w:rPr>
        <w:t>clave</w:t>
      </w:r>
      <w:r>
        <w:rPr>
          <w:lang w:eastAsia="es-ES"/>
        </w:rPr>
        <w:t xml:space="preserve"> será un atributo o conjunto de atributos </w:t>
      </w:r>
      <w:r w:rsidR="00DA4D7A">
        <w:rPr>
          <w:lang w:eastAsia="es-ES"/>
        </w:rPr>
        <w:t xml:space="preserve">que identifique de forma única a una tupla. Requiere </w:t>
      </w:r>
      <w:r w:rsidR="00DA4D7A" w:rsidRPr="000A58CF">
        <w:rPr>
          <w:b/>
          <w:bCs/>
          <w:lang w:eastAsia="es-ES"/>
        </w:rPr>
        <w:t>normalización</w:t>
      </w:r>
      <w:r w:rsidR="00DA4D7A">
        <w:rPr>
          <w:lang w:eastAsia="es-ES"/>
        </w:rPr>
        <w:t xml:space="preserve"> de la información.</w:t>
      </w:r>
    </w:p>
    <w:p w14:paraId="79C0B5C3" w14:textId="023B1916" w:rsidR="008B26C6" w:rsidRDefault="00A64C14" w:rsidP="00242762">
      <w:pPr>
        <w:ind w:left="567"/>
        <w:rPr>
          <w:lang w:eastAsia="es-ES"/>
        </w:rPr>
      </w:pPr>
      <w:r>
        <w:rPr>
          <w:lang w:eastAsia="es-ES"/>
        </w:rPr>
        <w:lastRenderedPageBreak/>
        <w:t xml:space="preserve">Se emplea el lenguaje </w:t>
      </w:r>
      <w:r w:rsidRPr="00242762">
        <w:rPr>
          <w:b/>
          <w:bCs/>
          <w:lang w:eastAsia="es-ES"/>
        </w:rPr>
        <w:t>SQL</w:t>
      </w:r>
      <w:r>
        <w:rPr>
          <w:lang w:eastAsia="es-ES"/>
        </w:rPr>
        <w:t>.</w:t>
      </w:r>
    </w:p>
    <w:p w14:paraId="01E3D113" w14:textId="6073BA09" w:rsidR="00A040E1" w:rsidRDefault="007A7F09" w:rsidP="00A040E1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3B5FE2FD" wp14:editId="313942A1">
            <wp:simplePos x="0" y="0"/>
            <wp:positionH relativeFrom="margin">
              <wp:posOffset>1368904</wp:posOffset>
            </wp:positionH>
            <wp:positionV relativeFrom="paragraph">
              <wp:posOffset>6506</wp:posOffset>
            </wp:positionV>
            <wp:extent cx="3829685" cy="1585595"/>
            <wp:effectExtent l="0" t="0" r="0" b="0"/>
            <wp:wrapSquare wrapText="bothSides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3" t="47345" r="59960" b="28512"/>
                    <a:stretch/>
                  </pic:blipFill>
                  <pic:spPr bwMode="auto">
                    <a:xfrm>
                      <a:off x="0" y="0"/>
                      <a:ext cx="3829685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085A2" w14:textId="5D5282ED" w:rsidR="00A752CF" w:rsidRDefault="00A752CF" w:rsidP="00A040E1">
      <w:pPr>
        <w:rPr>
          <w:lang w:eastAsia="es-ES"/>
        </w:rPr>
      </w:pPr>
    </w:p>
    <w:p w14:paraId="0A029F29" w14:textId="3C66A0F0" w:rsidR="00A752CF" w:rsidRDefault="00A752CF" w:rsidP="00A040E1">
      <w:pPr>
        <w:rPr>
          <w:lang w:eastAsia="es-ES"/>
        </w:rPr>
      </w:pPr>
    </w:p>
    <w:p w14:paraId="27B4F15C" w14:textId="5828BCF1" w:rsidR="00A752CF" w:rsidRDefault="00A752CF" w:rsidP="00A040E1">
      <w:pPr>
        <w:rPr>
          <w:lang w:eastAsia="es-ES"/>
        </w:rPr>
      </w:pPr>
    </w:p>
    <w:p w14:paraId="787E9CD2" w14:textId="7A7FA4F3" w:rsidR="00A752CF" w:rsidRDefault="00A752CF" w:rsidP="00A040E1">
      <w:pPr>
        <w:rPr>
          <w:lang w:eastAsia="es-ES"/>
        </w:rPr>
      </w:pPr>
    </w:p>
    <w:p w14:paraId="29BDCB95" w14:textId="0DC561B9" w:rsidR="00A752CF" w:rsidRDefault="007A7F09" w:rsidP="00A040E1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3DA25087" wp14:editId="32E61B7D">
            <wp:simplePos x="0" y="0"/>
            <wp:positionH relativeFrom="page">
              <wp:posOffset>5028565</wp:posOffset>
            </wp:positionH>
            <wp:positionV relativeFrom="paragraph">
              <wp:posOffset>135890</wp:posOffset>
            </wp:positionV>
            <wp:extent cx="2329815" cy="1548765"/>
            <wp:effectExtent l="0" t="0" r="0" b="0"/>
            <wp:wrapSquare wrapText="bothSides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41972" r="67369" b="30497"/>
                    <a:stretch/>
                  </pic:blipFill>
                  <pic:spPr bwMode="auto">
                    <a:xfrm>
                      <a:off x="0" y="0"/>
                      <a:ext cx="2329815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453E7" w14:textId="7D86B3FA" w:rsidR="00A64C14" w:rsidRDefault="00D72DF1" w:rsidP="002744A5">
      <w:pPr>
        <w:pStyle w:val="Prrafodelista"/>
        <w:numPr>
          <w:ilvl w:val="1"/>
          <w:numId w:val="23"/>
        </w:numPr>
        <w:ind w:left="567"/>
        <w:rPr>
          <w:lang w:eastAsia="es-ES"/>
        </w:rPr>
      </w:pPr>
      <w:r w:rsidRPr="000A58CF">
        <w:rPr>
          <w:b/>
          <w:bCs/>
          <w:lang w:eastAsia="es-ES"/>
        </w:rPr>
        <w:t>Modelo multidimensional</w:t>
      </w:r>
      <w:r>
        <w:rPr>
          <w:lang w:eastAsia="es-ES"/>
        </w:rPr>
        <w:t>. Se usa en aplicaciones o entornos específicos que requieren consultas complejas y de alto rendimiento.</w:t>
      </w:r>
      <w:r w:rsidR="004075B8">
        <w:rPr>
          <w:lang w:eastAsia="es-ES"/>
        </w:rPr>
        <w:t xml:space="preserve"> La información se representa en tablas multidimensionales (hipercubos)</w:t>
      </w:r>
      <w:r w:rsidR="00B2438F">
        <w:rPr>
          <w:lang w:eastAsia="es-ES"/>
        </w:rPr>
        <w:t>, cada dimensión o eje representa un campo o métrica.</w:t>
      </w:r>
    </w:p>
    <w:p w14:paraId="78563F6A" w14:textId="7FECE6CD" w:rsidR="00B2438F" w:rsidRDefault="00B2438F" w:rsidP="00CC6B66">
      <w:pPr>
        <w:pStyle w:val="Prrafodelista"/>
        <w:ind w:left="807"/>
        <w:rPr>
          <w:lang w:eastAsia="es-ES"/>
        </w:rPr>
      </w:pPr>
    </w:p>
    <w:p w14:paraId="62730D4E" w14:textId="0954C727" w:rsidR="000A58CF" w:rsidRDefault="003E3B07" w:rsidP="002744A5">
      <w:pPr>
        <w:pStyle w:val="Prrafodelista"/>
        <w:numPr>
          <w:ilvl w:val="1"/>
          <w:numId w:val="23"/>
        </w:numPr>
        <w:ind w:left="567"/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57BCF19B" wp14:editId="2BBEA6A2">
            <wp:simplePos x="0" y="0"/>
            <wp:positionH relativeFrom="column">
              <wp:posOffset>3917315</wp:posOffset>
            </wp:positionH>
            <wp:positionV relativeFrom="paragraph">
              <wp:posOffset>587375</wp:posOffset>
            </wp:positionV>
            <wp:extent cx="1681480" cy="1107440"/>
            <wp:effectExtent l="0" t="0" r="0" b="0"/>
            <wp:wrapSquare wrapText="bothSides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4" t="20067" r="50130" b="64390"/>
                    <a:stretch/>
                  </pic:blipFill>
                  <pic:spPr bwMode="auto">
                    <a:xfrm>
                      <a:off x="0" y="0"/>
                      <a:ext cx="1681480" cy="110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4E0" w:rsidRPr="000A58CF">
        <w:rPr>
          <w:b/>
          <w:bCs/>
          <w:lang w:eastAsia="es-ES"/>
        </w:rPr>
        <w:t>Modelo orientado a objetos</w:t>
      </w:r>
      <w:r w:rsidR="005B54E0">
        <w:rPr>
          <w:lang w:eastAsia="es-ES"/>
        </w:rPr>
        <w:t xml:space="preserve">. </w:t>
      </w:r>
      <w:r w:rsidR="00470402">
        <w:rPr>
          <w:lang w:eastAsia="es-ES"/>
        </w:rPr>
        <w:t xml:space="preserve">Desarrollada a partir de la programación orientada a objetos (POO). Define objetos con </w:t>
      </w:r>
      <w:r w:rsidR="00AD7736">
        <w:rPr>
          <w:lang w:eastAsia="es-ES"/>
        </w:rPr>
        <w:t>atributos</w:t>
      </w:r>
      <w:r w:rsidR="00470402">
        <w:rPr>
          <w:lang w:eastAsia="es-ES"/>
        </w:rPr>
        <w:t xml:space="preserve"> y métodos</w:t>
      </w:r>
      <w:r w:rsidR="000B6288">
        <w:rPr>
          <w:lang w:eastAsia="es-ES"/>
        </w:rPr>
        <w:t>, los objetos con la misma estructura y comportamiento pertenecen a una clase y las clases se organizan en jerarquías.</w:t>
      </w:r>
    </w:p>
    <w:p w14:paraId="06FE7E86" w14:textId="6F4C93E9" w:rsidR="001341A0" w:rsidRDefault="000B6288" w:rsidP="002744A5">
      <w:pPr>
        <w:ind w:left="567"/>
        <w:rPr>
          <w:lang w:eastAsia="es-ES"/>
        </w:rPr>
      </w:pPr>
      <w:r>
        <w:rPr>
          <w:lang w:eastAsia="es-ES"/>
        </w:rPr>
        <w:t>Elimina limitaciones del modelo relacional</w:t>
      </w:r>
      <w:r w:rsidR="001341A0">
        <w:rPr>
          <w:lang w:eastAsia="es-ES"/>
        </w:rPr>
        <w:t xml:space="preserve"> e incorporan mejoras como la herencia entre tablas, los tipos definidos por el usuario</w:t>
      </w:r>
      <w:r w:rsidR="00A752CF">
        <w:rPr>
          <w:lang w:eastAsia="es-ES"/>
        </w:rPr>
        <w:t xml:space="preserve"> e integra datos multimedia de forma natural.</w:t>
      </w:r>
    </w:p>
    <w:p w14:paraId="15D92D03" w14:textId="77777777" w:rsidR="000A58CF" w:rsidRDefault="001341A0" w:rsidP="002744A5">
      <w:pPr>
        <w:pStyle w:val="Prrafodelista"/>
        <w:numPr>
          <w:ilvl w:val="1"/>
          <w:numId w:val="23"/>
        </w:numPr>
        <w:ind w:left="567"/>
        <w:rPr>
          <w:lang w:eastAsia="es-ES"/>
        </w:rPr>
      </w:pPr>
      <w:r w:rsidRPr="000A58CF">
        <w:rPr>
          <w:b/>
          <w:bCs/>
          <w:lang w:eastAsia="es-ES"/>
        </w:rPr>
        <w:t>Modelo objeto-relacional</w:t>
      </w:r>
      <w:r>
        <w:rPr>
          <w:lang w:eastAsia="es-ES"/>
        </w:rPr>
        <w:t xml:space="preserve">. Es una extensión de la base de datos relacional tradicional, </w:t>
      </w:r>
      <w:r w:rsidR="009D1CBD">
        <w:rPr>
          <w:lang w:eastAsia="es-ES"/>
        </w:rPr>
        <w:t>a la cual se le proporcionan características de la POO.</w:t>
      </w:r>
    </w:p>
    <w:p w14:paraId="2E23110D" w14:textId="3ECB3C68" w:rsidR="001341A0" w:rsidRDefault="00AB7625" w:rsidP="002744A5">
      <w:pPr>
        <w:ind w:left="567"/>
        <w:rPr>
          <w:lang w:eastAsia="es-ES"/>
        </w:rPr>
      </w:pPr>
      <w:r>
        <w:rPr>
          <w:lang w:eastAsia="es-ES"/>
        </w:rPr>
        <w:t>Los registros pueden ser a la vez tablas. Posibilita guardar objetos más complejos en una sola tabla con referencias a otras.</w:t>
      </w:r>
    </w:p>
    <w:p w14:paraId="203F4ECD" w14:textId="503A507C" w:rsidR="001341A0" w:rsidRDefault="001341A0" w:rsidP="002744A5">
      <w:pPr>
        <w:pStyle w:val="Prrafodelista"/>
        <w:numPr>
          <w:ilvl w:val="1"/>
          <w:numId w:val="23"/>
        </w:numPr>
        <w:ind w:left="567"/>
        <w:rPr>
          <w:lang w:eastAsia="es-ES"/>
        </w:rPr>
      </w:pPr>
      <w:r w:rsidRPr="000A58CF">
        <w:rPr>
          <w:b/>
          <w:bCs/>
          <w:lang w:eastAsia="es-ES"/>
        </w:rPr>
        <w:t>Modelo NoSQL (No relacional)</w:t>
      </w:r>
      <w:r>
        <w:rPr>
          <w:lang w:eastAsia="es-ES"/>
        </w:rPr>
        <w:t>. Se utiliza</w:t>
      </w:r>
      <w:r w:rsidR="009A60FE">
        <w:rPr>
          <w:lang w:eastAsia="es-ES"/>
        </w:rPr>
        <w:t xml:space="preserve"> mucho cuando hay un gran volumen de datos y se requiere que el tiempo de respuesta sea corto. Suelen ser bases de datos distribuidas.</w:t>
      </w:r>
    </w:p>
    <w:tbl>
      <w:tblPr>
        <w:tblStyle w:val="Tablaconcuadrcula4-nfasis2"/>
        <w:tblpPr w:leftFromText="141" w:rightFromText="141" w:vertAnchor="text" w:horzAnchor="margin" w:tblpXSpec="right" w:tblpY="99"/>
        <w:tblW w:w="0" w:type="auto"/>
        <w:tblLook w:val="04A0" w:firstRow="1" w:lastRow="0" w:firstColumn="1" w:lastColumn="0" w:noHBand="0" w:noVBand="1"/>
      </w:tblPr>
      <w:tblGrid>
        <w:gridCol w:w="3641"/>
        <w:gridCol w:w="3582"/>
      </w:tblGrid>
      <w:tr w:rsidR="00A5097B" w14:paraId="1CAD90B0" w14:textId="77777777" w:rsidTr="00A50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1" w:type="dxa"/>
          </w:tcPr>
          <w:p w14:paraId="423723DD" w14:textId="77777777" w:rsidR="00A5097B" w:rsidRPr="00A5097B" w:rsidRDefault="00A5097B" w:rsidP="00A5097B">
            <w:pPr>
              <w:pStyle w:val="Prrafodelista"/>
              <w:ind w:left="0"/>
              <w:jc w:val="center"/>
              <w:rPr>
                <w:lang w:eastAsia="es-ES"/>
              </w:rPr>
            </w:pPr>
            <w:r w:rsidRPr="00A5097B">
              <w:rPr>
                <w:lang w:eastAsia="es-ES"/>
              </w:rPr>
              <w:t>RELACIONAL</w:t>
            </w:r>
          </w:p>
        </w:tc>
        <w:tc>
          <w:tcPr>
            <w:tcW w:w="3582" w:type="dxa"/>
          </w:tcPr>
          <w:p w14:paraId="5867AEE6" w14:textId="77777777" w:rsidR="00A5097B" w:rsidRPr="00A5097B" w:rsidRDefault="00A5097B" w:rsidP="00A5097B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A5097B">
              <w:rPr>
                <w:lang w:eastAsia="es-ES"/>
              </w:rPr>
              <w:t>NO RELACIONAL</w:t>
            </w:r>
          </w:p>
        </w:tc>
      </w:tr>
      <w:tr w:rsidR="00A5097B" w14:paraId="648DA1B7" w14:textId="77777777" w:rsidTr="00A10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1" w:type="dxa"/>
            <w:vAlign w:val="center"/>
          </w:tcPr>
          <w:p w14:paraId="49946F54" w14:textId="77777777" w:rsidR="00A5097B" w:rsidRPr="00A5097B" w:rsidRDefault="00A5097B" w:rsidP="00A10795">
            <w:pPr>
              <w:pStyle w:val="Prrafodelista"/>
              <w:ind w:left="0"/>
              <w:jc w:val="center"/>
              <w:rPr>
                <w:b w:val="0"/>
                <w:bCs w:val="0"/>
                <w:lang w:eastAsia="es-ES"/>
              </w:rPr>
            </w:pPr>
            <w:r w:rsidRPr="00A5097B">
              <w:rPr>
                <w:b w:val="0"/>
                <w:bCs w:val="0"/>
                <w:lang w:eastAsia="es-ES"/>
              </w:rPr>
              <w:t>Datos estructurados empleando tablas y registros</w:t>
            </w:r>
          </w:p>
        </w:tc>
        <w:tc>
          <w:tcPr>
            <w:tcW w:w="3582" w:type="dxa"/>
            <w:vAlign w:val="center"/>
          </w:tcPr>
          <w:p w14:paraId="5E7FB69E" w14:textId="77777777" w:rsidR="00A5097B" w:rsidRPr="00A5097B" w:rsidRDefault="00A5097B" w:rsidP="00A10795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A5097B">
              <w:rPr>
                <w:lang w:eastAsia="es-ES"/>
              </w:rPr>
              <w:t>Datos no estructurados o semiestructurados</w:t>
            </w:r>
          </w:p>
        </w:tc>
      </w:tr>
      <w:tr w:rsidR="00A5097B" w14:paraId="684D6442" w14:textId="77777777" w:rsidTr="00A10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1" w:type="dxa"/>
            <w:vAlign w:val="center"/>
          </w:tcPr>
          <w:p w14:paraId="2881CCE9" w14:textId="3F8BCA99" w:rsidR="00A5097B" w:rsidRPr="00A5097B" w:rsidRDefault="00A5097B" w:rsidP="00A10795">
            <w:pPr>
              <w:pStyle w:val="Prrafodelista"/>
              <w:ind w:left="0"/>
              <w:jc w:val="center"/>
              <w:rPr>
                <w:b w:val="0"/>
                <w:bCs w:val="0"/>
                <w:lang w:eastAsia="es-ES"/>
              </w:rPr>
            </w:pPr>
            <w:r w:rsidRPr="00A5097B">
              <w:rPr>
                <w:b w:val="0"/>
                <w:bCs w:val="0"/>
                <w:lang w:eastAsia="es-ES"/>
              </w:rPr>
              <w:t>Datos normalizados y del mismo tipo</w:t>
            </w:r>
          </w:p>
        </w:tc>
        <w:tc>
          <w:tcPr>
            <w:tcW w:w="3582" w:type="dxa"/>
            <w:vAlign w:val="center"/>
          </w:tcPr>
          <w:p w14:paraId="169EE1E9" w14:textId="77777777" w:rsidR="00A5097B" w:rsidRPr="00A5097B" w:rsidRDefault="00A5097B" w:rsidP="00A10795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A5097B">
              <w:rPr>
                <w:lang w:eastAsia="es-ES"/>
              </w:rPr>
              <w:t>Datos heterogéneos</w:t>
            </w:r>
          </w:p>
        </w:tc>
      </w:tr>
      <w:tr w:rsidR="00A5097B" w14:paraId="6FCB7404" w14:textId="77777777" w:rsidTr="00A10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1" w:type="dxa"/>
            <w:vAlign w:val="center"/>
          </w:tcPr>
          <w:p w14:paraId="7C0C3627" w14:textId="77777777" w:rsidR="00A5097B" w:rsidRPr="00A5097B" w:rsidRDefault="00A5097B" w:rsidP="00A10795">
            <w:pPr>
              <w:pStyle w:val="Prrafodelista"/>
              <w:ind w:left="0"/>
              <w:jc w:val="center"/>
              <w:rPr>
                <w:b w:val="0"/>
                <w:bCs w:val="0"/>
                <w:lang w:eastAsia="es-ES"/>
              </w:rPr>
            </w:pPr>
            <w:r w:rsidRPr="00A5097B">
              <w:rPr>
                <w:b w:val="0"/>
                <w:bCs w:val="0"/>
                <w:lang w:eastAsia="es-ES"/>
              </w:rPr>
              <w:t>Lenguaje SQL</w:t>
            </w:r>
          </w:p>
        </w:tc>
        <w:tc>
          <w:tcPr>
            <w:tcW w:w="3582" w:type="dxa"/>
            <w:vAlign w:val="center"/>
          </w:tcPr>
          <w:p w14:paraId="7B8671DF" w14:textId="77777777" w:rsidR="00A5097B" w:rsidRPr="00A5097B" w:rsidRDefault="00A5097B" w:rsidP="00A10795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A5097B">
              <w:rPr>
                <w:lang w:eastAsia="es-ES"/>
              </w:rPr>
              <w:t>Lenguajes propios</w:t>
            </w:r>
          </w:p>
        </w:tc>
      </w:tr>
    </w:tbl>
    <w:p w14:paraId="6E06E972" w14:textId="77777777" w:rsidR="00CC6B66" w:rsidRDefault="00CC6B66" w:rsidP="000A58CF">
      <w:pPr>
        <w:ind w:left="708" w:firstLine="710"/>
        <w:rPr>
          <w:lang w:eastAsia="es-ES"/>
        </w:rPr>
      </w:pPr>
    </w:p>
    <w:p w14:paraId="5721EFC2" w14:textId="4C0B7150" w:rsidR="00702439" w:rsidRDefault="00B21B77" w:rsidP="002744A5">
      <w:pPr>
        <w:ind w:left="567"/>
        <w:rPr>
          <w:lang w:eastAsia="es-ES"/>
        </w:rPr>
      </w:pPr>
      <w:r>
        <w:rPr>
          <w:lang w:eastAsia="es-ES"/>
        </w:rPr>
        <w:lastRenderedPageBreak/>
        <w:t>Existen varios modelos para almacenar y acceder a los datos:</w:t>
      </w:r>
    </w:p>
    <w:p w14:paraId="79843B8F" w14:textId="72CA621D" w:rsidR="00B21B77" w:rsidRDefault="00D43726" w:rsidP="00CC6B66">
      <w:pPr>
        <w:pStyle w:val="Prrafodelista"/>
        <w:numPr>
          <w:ilvl w:val="2"/>
          <w:numId w:val="23"/>
        </w:numPr>
        <w:ind w:left="1354"/>
        <w:rPr>
          <w:lang w:eastAsia="es-ES"/>
        </w:rPr>
      </w:pPr>
      <w:r w:rsidRPr="000A58CF">
        <w:rPr>
          <w:b/>
          <w:bCs/>
          <w:lang w:eastAsia="es-ES"/>
        </w:rPr>
        <w:t>Almac</w:t>
      </w:r>
      <w:r w:rsidR="00351A65" w:rsidRPr="000A58CF">
        <w:rPr>
          <w:b/>
          <w:bCs/>
          <w:lang w:eastAsia="es-ES"/>
        </w:rPr>
        <w:t>é</w:t>
      </w:r>
      <w:r w:rsidRPr="000A58CF">
        <w:rPr>
          <w:b/>
          <w:bCs/>
          <w:lang w:eastAsia="es-ES"/>
        </w:rPr>
        <w:t>n de documentos (</w:t>
      </w:r>
      <w:proofErr w:type="spellStart"/>
      <w:r w:rsidRPr="000A58CF">
        <w:rPr>
          <w:b/>
          <w:bCs/>
          <w:i/>
          <w:iCs/>
          <w:lang w:eastAsia="es-ES"/>
        </w:rPr>
        <w:t>document</w:t>
      </w:r>
      <w:proofErr w:type="spellEnd"/>
      <w:r w:rsidRPr="000A58CF">
        <w:rPr>
          <w:b/>
          <w:bCs/>
          <w:lang w:eastAsia="es-ES"/>
        </w:rPr>
        <w:t xml:space="preserve"> </w:t>
      </w:r>
      <w:proofErr w:type="spellStart"/>
      <w:r w:rsidRPr="000A58CF">
        <w:rPr>
          <w:b/>
          <w:bCs/>
          <w:i/>
          <w:iCs/>
          <w:lang w:eastAsia="es-ES"/>
        </w:rPr>
        <w:t>storage</w:t>
      </w:r>
      <w:proofErr w:type="spellEnd"/>
      <w:r w:rsidRPr="000A58CF">
        <w:rPr>
          <w:b/>
          <w:bCs/>
          <w:lang w:eastAsia="es-ES"/>
        </w:rPr>
        <w:t>).</w:t>
      </w:r>
      <w:r>
        <w:rPr>
          <w:lang w:eastAsia="es-ES"/>
        </w:rPr>
        <w:t xml:space="preserve"> Cada dato</w:t>
      </w:r>
      <w:r w:rsidR="00351A65">
        <w:rPr>
          <w:lang w:eastAsia="es-ES"/>
        </w:rPr>
        <w:t xml:space="preserve"> es un documento</w:t>
      </w:r>
      <w:r w:rsidR="00111EA1">
        <w:rPr>
          <w:lang w:eastAsia="es-ES"/>
        </w:rPr>
        <w:t xml:space="preserve"> basado en JSON o XML.</w:t>
      </w:r>
    </w:p>
    <w:p w14:paraId="5922E39A" w14:textId="72B4FD47" w:rsidR="00687908" w:rsidRDefault="00687908" w:rsidP="00CC6B66">
      <w:pPr>
        <w:pStyle w:val="Prrafodelista"/>
        <w:numPr>
          <w:ilvl w:val="2"/>
          <w:numId w:val="23"/>
        </w:numPr>
        <w:ind w:left="1354"/>
        <w:rPr>
          <w:lang w:eastAsia="es-ES"/>
        </w:rPr>
      </w:pPr>
      <w:r w:rsidRPr="000A58CF">
        <w:rPr>
          <w:b/>
          <w:bCs/>
          <w:lang w:eastAsia="es-ES"/>
        </w:rPr>
        <w:t>Almacén de clave-valor (</w:t>
      </w:r>
      <w:proofErr w:type="spellStart"/>
      <w:r w:rsidRPr="000A58CF">
        <w:rPr>
          <w:b/>
          <w:bCs/>
          <w:i/>
          <w:iCs/>
          <w:lang w:eastAsia="es-ES"/>
        </w:rPr>
        <w:t>key-value</w:t>
      </w:r>
      <w:proofErr w:type="spellEnd"/>
      <w:r w:rsidRPr="000A58CF">
        <w:rPr>
          <w:b/>
          <w:bCs/>
          <w:i/>
          <w:iCs/>
          <w:lang w:eastAsia="es-ES"/>
        </w:rPr>
        <w:t xml:space="preserve"> </w:t>
      </w:r>
      <w:proofErr w:type="spellStart"/>
      <w:r w:rsidRPr="000A58CF">
        <w:rPr>
          <w:b/>
          <w:bCs/>
          <w:i/>
          <w:iCs/>
          <w:lang w:eastAsia="es-ES"/>
        </w:rPr>
        <w:t>storage</w:t>
      </w:r>
      <w:proofErr w:type="spellEnd"/>
      <w:r w:rsidRPr="000A58CF">
        <w:rPr>
          <w:b/>
          <w:bCs/>
          <w:lang w:eastAsia="es-ES"/>
        </w:rPr>
        <w:t>)</w:t>
      </w:r>
      <w:r>
        <w:rPr>
          <w:lang w:eastAsia="es-ES"/>
        </w:rPr>
        <w:t>. Cada dato es una pareja clave-valor.</w:t>
      </w:r>
      <w:r w:rsidR="007330FC">
        <w:rPr>
          <w:lang w:eastAsia="es-ES"/>
        </w:rPr>
        <w:t xml:space="preserve"> Por ejemplo, “</w:t>
      </w:r>
      <w:proofErr w:type="spellStart"/>
      <w:r w:rsidR="007330FC">
        <w:rPr>
          <w:lang w:eastAsia="es-ES"/>
        </w:rPr>
        <w:t>dni</w:t>
      </w:r>
      <w:proofErr w:type="spellEnd"/>
      <w:r w:rsidR="007330FC">
        <w:rPr>
          <w:lang w:eastAsia="es-ES"/>
        </w:rPr>
        <w:t>” – “11111A” (“clave” – “valor”).</w:t>
      </w:r>
    </w:p>
    <w:p w14:paraId="246587C1" w14:textId="42548C62" w:rsidR="007330FC" w:rsidRDefault="007330FC" w:rsidP="00CC6B66">
      <w:pPr>
        <w:pStyle w:val="Prrafodelista"/>
        <w:numPr>
          <w:ilvl w:val="2"/>
          <w:numId w:val="23"/>
        </w:numPr>
        <w:ind w:left="1354"/>
        <w:rPr>
          <w:lang w:eastAsia="es-ES"/>
        </w:rPr>
      </w:pPr>
      <w:r w:rsidRPr="000A58CF">
        <w:rPr>
          <w:b/>
          <w:bCs/>
          <w:lang w:eastAsia="es-ES"/>
        </w:rPr>
        <w:t>Almacén de columna ancha (</w:t>
      </w:r>
      <w:proofErr w:type="spellStart"/>
      <w:r w:rsidRPr="000A58CF">
        <w:rPr>
          <w:b/>
          <w:bCs/>
          <w:i/>
          <w:iCs/>
          <w:lang w:eastAsia="es-ES"/>
        </w:rPr>
        <w:t>wide-column</w:t>
      </w:r>
      <w:proofErr w:type="spellEnd"/>
      <w:r w:rsidRPr="000A58CF">
        <w:rPr>
          <w:b/>
          <w:bCs/>
          <w:i/>
          <w:iCs/>
          <w:lang w:eastAsia="es-ES"/>
        </w:rPr>
        <w:t xml:space="preserve"> </w:t>
      </w:r>
      <w:proofErr w:type="spellStart"/>
      <w:r w:rsidRPr="000A58CF">
        <w:rPr>
          <w:b/>
          <w:bCs/>
          <w:i/>
          <w:iCs/>
          <w:lang w:eastAsia="es-ES"/>
        </w:rPr>
        <w:t>storage</w:t>
      </w:r>
      <w:proofErr w:type="spellEnd"/>
      <w:r w:rsidRPr="000A58CF">
        <w:rPr>
          <w:b/>
          <w:bCs/>
          <w:lang w:eastAsia="es-ES"/>
        </w:rPr>
        <w:t>).</w:t>
      </w:r>
      <w:r>
        <w:rPr>
          <w:lang w:eastAsia="es-ES"/>
        </w:rPr>
        <w:t xml:space="preserve"> Existe una especie de </w:t>
      </w:r>
      <w:r w:rsidR="009064D8">
        <w:rPr>
          <w:lang w:eastAsia="es-ES"/>
        </w:rPr>
        <w:t>tabla,</w:t>
      </w:r>
      <w:r>
        <w:rPr>
          <w:lang w:eastAsia="es-ES"/>
        </w:rPr>
        <w:t xml:space="preserve"> pero cada fila tiene un número indeterminado de columnas.</w:t>
      </w:r>
    </w:p>
    <w:p w14:paraId="1ECA0700" w14:textId="4EDB44B5" w:rsidR="007330FC" w:rsidRDefault="007330FC" w:rsidP="00CC6B66">
      <w:pPr>
        <w:pStyle w:val="Prrafodelista"/>
        <w:numPr>
          <w:ilvl w:val="2"/>
          <w:numId w:val="23"/>
        </w:numPr>
        <w:ind w:left="1354"/>
        <w:rPr>
          <w:lang w:eastAsia="es-ES"/>
        </w:rPr>
      </w:pPr>
      <w:r w:rsidRPr="000A58CF">
        <w:rPr>
          <w:b/>
          <w:bCs/>
          <w:lang w:eastAsia="es-ES"/>
        </w:rPr>
        <w:t>Almacén de grafos (</w:t>
      </w:r>
      <w:proofErr w:type="spellStart"/>
      <w:r w:rsidRPr="000A58CF">
        <w:rPr>
          <w:b/>
          <w:bCs/>
          <w:i/>
          <w:iCs/>
          <w:lang w:eastAsia="es-ES"/>
        </w:rPr>
        <w:t>graph</w:t>
      </w:r>
      <w:proofErr w:type="spellEnd"/>
      <w:r w:rsidRPr="000A58CF">
        <w:rPr>
          <w:b/>
          <w:bCs/>
          <w:i/>
          <w:iCs/>
          <w:lang w:eastAsia="es-ES"/>
        </w:rPr>
        <w:t xml:space="preserve"> </w:t>
      </w:r>
      <w:proofErr w:type="spellStart"/>
      <w:r w:rsidRPr="000A58CF">
        <w:rPr>
          <w:b/>
          <w:bCs/>
          <w:i/>
          <w:iCs/>
          <w:lang w:eastAsia="es-ES"/>
        </w:rPr>
        <w:t>storage</w:t>
      </w:r>
      <w:proofErr w:type="spellEnd"/>
      <w:r w:rsidRPr="000A58CF">
        <w:rPr>
          <w:b/>
          <w:bCs/>
          <w:lang w:eastAsia="es-ES"/>
        </w:rPr>
        <w:t>).</w:t>
      </w:r>
      <w:r>
        <w:rPr>
          <w:lang w:eastAsia="es-ES"/>
        </w:rPr>
        <w:t xml:space="preserve"> Cada dato es un grafo que tiene relación con otros.</w:t>
      </w:r>
    </w:p>
    <w:p w14:paraId="314D9D76" w14:textId="7EC9EB3E" w:rsidR="001341A0" w:rsidRPr="00FC6B0B" w:rsidRDefault="001341A0" w:rsidP="000B6288">
      <w:pPr>
        <w:pStyle w:val="Prrafodelista"/>
        <w:ind w:left="1440"/>
        <w:rPr>
          <w:lang w:eastAsia="es-ES"/>
        </w:rPr>
      </w:pPr>
    </w:p>
    <w:p w14:paraId="1E0F1583" w14:textId="02B129F7" w:rsidR="001258AF" w:rsidRDefault="001258AF" w:rsidP="002744A5">
      <w:pPr>
        <w:pStyle w:val="Ttulo1"/>
        <w:rPr>
          <w:lang w:eastAsia="es-ES"/>
        </w:rPr>
      </w:pPr>
      <w:bookmarkStart w:id="3" w:name="_Toc116110492"/>
      <w:r>
        <w:rPr>
          <w:lang w:eastAsia="es-ES"/>
        </w:rPr>
        <w:t>EJEMPLO N</w:t>
      </w:r>
      <w:r w:rsidR="00855016">
        <w:rPr>
          <w:lang w:eastAsia="es-ES"/>
        </w:rPr>
        <w:t>O</w:t>
      </w:r>
      <w:r>
        <w:rPr>
          <w:lang w:eastAsia="es-ES"/>
        </w:rPr>
        <w:t>SQL: BIG TABLE</w:t>
      </w:r>
      <w:bookmarkEnd w:id="3"/>
    </w:p>
    <w:p w14:paraId="58F8E1EB" w14:textId="62C83B8D" w:rsidR="009064D8" w:rsidRDefault="009064D8" w:rsidP="002744A5">
      <w:pPr>
        <w:rPr>
          <w:lang w:eastAsia="es-ES"/>
        </w:rPr>
      </w:pPr>
      <w:r>
        <w:rPr>
          <w:lang w:eastAsia="es-ES"/>
        </w:rPr>
        <w:t xml:space="preserve">Es una </w:t>
      </w:r>
      <w:proofErr w:type="gramStart"/>
      <w:r>
        <w:rPr>
          <w:lang w:eastAsia="es-ES"/>
        </w:rPr>
        <w:t>BD propietaria</w:t>
      </w:r>
      <w:proofErr w:type="gramEnd"/>
      <w:r>
        <w:rPr>
          <w:lang w:eastAsia="es-ES"/>
        </w:rPr>
        <w:t xml:space="preserve"> de Google para guardar datos de sus aplicaciones.</w:t>
      </w:r>
      <w:r w:rsidR="001E3485">
        <w:rPr>
          <w:lang w:eastAsia="es-ES"/>
        </w:rPr>
        <w:t xml:space="preserve"> La información de Google se genera a una gran velocidad y está representada por datos muy heterogéneos.</w:t>
      </w:r>
    </w:p>
    <w:p w14:paraId="1C1CE5ED" w14:textId="33B3DB86" w:rsidR="001E3485" w:rsidRDefault="001E3485" w:rsidP="002744A5">
      <w:pPr>
        <w:rPr>
          <w:lang w:eastAsia="es-ES"/>
        </w:rPr>
      </w:pPr>
      <w:r>
        <w:rPr>
          <w:lang w:eastAsia="es-ES"/>
        </w:rPr>
        <w:t>En una BD de tipo relacional sería imposible dar una respuesta rápida y obligaría a establecer un diccionario de datos previamente, lo cual también es imposible.</w:t>
      </w:r>
    </w:p>
    <w:p w14:paraId="15F96C23" w14:textId="417A27A2" w:rsidR="009373C6" w:rsidRDefault="009373C6" w:rsidP="002744A5">
      <w:pPr>
        <w:rPr>
          <w:lang w:eastAsia="es-ES"/>
        </w:rPr>
      </w:pPr>
      <w:r>
        <w:rPr>
          <w:lang w:eastAsia="es-ES"/>
        </w:rPr>
        <w:t xml:space="preserve">Está montada sobre </w:t>
      </w:r>
      <w:r w:rsidRPr="00916BC3">
        <w:rPr>
          <w:b/>
          <w:bCs/>
          <w:lang w:eastAsia="es-ES"/>
        </w:rPr>
        <w:t>Google File System (GFS)</w:t>
      </w:r>
      <w:r>
        <w:rPr>
          <w:lang w:eastAsia="es-ES"/>
        </w:rPr>
        <w:t xml:space="preserve"> en la que los ficheros están distribuidos en diferentes máquinas. La base de datos no realiza réplicas de los datos, lo realiza </w:t>
      </w:r>
      <w:r w:rsidR="000E2949">
        <w:rPr>
          <w:lang w:eastAsia="es-ES"/>
        </w:rPr>
        <w:t>GFS.</w:t>
      </w:r>
    </w:p>
    <w:p w14:paraId="064F3E95" w14:textId="37872505" w:rsidR="000E2949" w:rsidRDefault="000E2949" w:rsidP="002744A5">
      <w:pPr>
        <w:rPr>
          <w:lang w:eastAsia="es-ES"/>
        </w:rPr>
      </w:pPr>
      <w:r>
        <w:rPr>
          <w:lang w:eastAsia="es-ES"/>
        </w:rPr>
        <w:t xml:space="preserve">Esto ha dado lugar al </w:t>
      </w:r>
      <w:r w:rsidRPr="00916BC3">
        <w:rPr>
          <w:b/>
          <w:bCs/>
          <w:lang w:eastAsia="es-ES"/>
        </w:rPr>
        <w:t>Cloud Big Table</w:t>
      </w:r>
      <w:r w:rsidR="002364F9">
        <w:rPr>
          <w:lang w:eastAsia="es-ES"/>
        </w:rPr>
        <w:t xml:space="preserve"> que puede ser contratado por las empresas.</w:t>
      </w:r>
    </w:p>
    <w:p w14:paraId="56A3F42D" w14:textId="23A0CAAC" w:rsidR="002364F9" w:rsidRDefault="002364F9" w:rsidP="002744A5">
      <w:pPr>
        <w:rPr>
          <w:lang w:eastAsia="es-ES"/>
        </w:rPr>
      </w:pPr>
      <w:r>
        <w:rPr>
          <w:lang w:eastAsia="es-ES"/>
        </w:rPr>
        <w:t xml:space="preserve">Tiene la capacidad de guardar y acceder a enormes cantidades de datos a gran velocidad. </w:t>
      </w:r>
      <w:r w:rsidR="00D2228F">
        <w:rPr>
          <w:lang w:eastAsia="es-ES"/>
        </w:rPr>
        <w:t>Además,</w:t>
      </w:r>
      <w:r>
        <w:rPr>
          <w:lang w:eastAsia="es-ES"/>
        </w:rPr>
        <w:t xml:space="preserve"> es </w:t>
      </w:r>
      <w:r w:rsidRPr="00916BC3">
        <w:rPr>
          <w:b/>
          <w:bCs/>
          <w:lang w:eastAsia="es-ES"/>
        </w:rPr>
        <w:t>escalable</w:t>
      </w:r>
      <w:r>
        <w:rPr>
          <w:lang w:eastAsia="es-ES"/>
        </w:rPr>
        <w:t>.</w:t>
      </w:r>
    </w:p>
    <w:p w14:paraId="0810CF71" w14:textId="36919A80" w:rsidR="008F0C93" w:rsidRDefault="008F0C93" w:rsidP="002744A5">
      <w:pPr>
        <w:rPr>
          <w:lang w:eastAsia="es-ES"/>
        </w:rPr>
      </w:pPr>
      <w:r>
        <w:rPr>
          <w:lang w:eastAsia="es-ES"/>
        </w:rPr>
        <w:t xml:space="preserve">Es de tipo </w:t>
      </w:r>
      <w:r w:rsidRPr="00DD230B">
        <w:rPr>
          <w:b/>
          <w:bCs/>
          <w:i/>
          <w:iCs/>
          <w:lang w:eastAsia="es-ES"/>
        </w:rPr>
        <w:t>Wide-</w:t>
      </w:r>
      <w:proofErr w:type="spellStart"/>
      <w:r w:rsidRPr="00DD230B">
        <w:rPr>
          <w:b/>
          <w:bCs/>
          <w:i/>
          <w:iCs/>
          <w:lang w:eastAsia="es-ES"/>
        </w:rPr>
        <w:t>Column</w:t>
      </w:r>
      <w:proofErr w:type="spellEnd"/>
      <w:r w:rsidRPr="00DD230B">
        <w:rPr>
          <w:b/>
          <w:bCs/>
          <w:i/>
          <w:iCs/>
          <w:lang w:eastAsia="es-ES"/>
        </w:rPr>
        <w:t xml:space="preserve"> Storage</w:t>
      </w:r>
      <w:r>
        <w:rPr>
          <w:lang w:eastAsia="es-ES"/>
        </w:rPr>
        <w:t>.</w:t>
      </w:r>
    </w:p>
    <w:p w14:paraId="13959AC4" w14:textId="26CC8A94" w:rsidR="00BC1E8A" w:rsidRPr="00F753B4" w:rsidRDefault="006E1E02" w:rsidP="002744A5">
      <w:pPr>
        <w:rPr>
          <w:lang w:eastAsia="es-ES"/>
        </w:rPr>
      </w:pPr>
      <w:r>
        <w:rPr>
          <w:lang w:eastAsia="es-ES"/>
        </w:rPr>
        <w:t xml:space="preserve">No se realizan </w:t>
      </w:r>
      <w:r w:rsidRPr="00916BC3">
        <w:rPr>
          <w:b/>
          <w:bCs/>
          <w:lang w:eastAsia="es-ES"/>
        </w:rPr>
        <w:t>chequeos de coherencia</w:t>
      </w:r>
      <w:r>
        <w:rPr>
          <w:lang w:eastAsia="es-ES"/>
        </w:rPr>
        <w:t xml:space="preserve"> de los datos.</w:t>
      </w:r>
    </w:p>
    <w:sectPr w:rsidR="00BC1E8A" w:rsidRPr="00F753B4" w:rsidSect="00097DF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C4C4E" w14:textId="77777777" w:rsidR="000D3714" w:rsidRDefault="000D3714" w:rsidP="00D76252">
      <w:pPr>
        <w:spacing w:after="0"/>
      </w:pPr>
      <w:r>
        <w:separator/>
      </w:r>
    </w:p>
  </w:endnote>
  <w:endnote w:type="continuationSeparator" w:id="0">
    <w:p w14:paraId="11F41686" w14:textId="77777777" w:rsidR="000D3714" w:rsidRDefault="000D3714" w:rsidP="00D76252">
      <w:pPr>
        <w:spacing w:after="0"/>
      </w:pPr>
      <w:r>
        <w:continuationSeparator/>
      </w:r>
    </w:p>
  </w:endnote>
  <w:endnote w:type="continuationNotice" w:id="1">
    <w:p w14:paraId="092A4E3E" w14:textId="77777777" w:rsidR="000D3714" w:rsidRDefault="000D371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9CE3" w14:textId="77777777" w:rsidR="00242887" w:rsidRDefault="002428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6241" w14:textId="77777777" w:rsidR="000D3714" w:rsidRDefault="000D3714" w:rsidP="00D76252">
      <w:pPr>
        <w:spacing w:after="0"/>
      </w:pPr>
      <w:r>
        <w:separator/>
      </w:r>
    </w:p>
  </w:footnote>
  <w:footnote w:type="continuationSeparator" w:id="0">
    <w:p w14:paraId="45D1A8B4" w14:textId="77777777" w:rsidR="000D3714" w:rsidRDefault="000D3714" w:rsidP="00D76252">
      <w:pPr>
        <w:spacing w:after="0"/>
      </w:pPr>
      <w:r>
        <w:continuationSeparator/>
      </w:r>
    </w:p>
  </w:footnote>
  <w:footnote w:type="continuationNotice" w:id="1">
    <w:p w14:paraId="51E3965E" w14:textId="77777777" w:rsidR="000D3714" w:rsidRDefault="000D371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5FD61" w14:textId="77777777" w:rsidR="00242887" w:rsidRDefault="0024288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26BD8" w14:textId="77777777" w:rsidR="00242887" w:rsidRDefault="0024288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97788" w14:textId="77777777" w:rsidR="00242887" w:rsidRDefault="0024288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337D"/>
    <w:multiLevelType w:val="hybridMultilevel"/>
    <w:tmpl w:val="F236B72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" w15:restartNumberingAfterBreak="0">
    <w:nsid w:val="1DAB5F0B"/>
    <w:multiLevelType w:val="hybridMultilevel"/>
    <w:tmpl w:val="6720CEA6"/>
    <w:lvl w:ilvl="0" w:tplc="A00C8C9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861A0"/>
    <w:multiLevelType w:val="hybridMultilevel"/>
    <w:tmpl w:val="E1DA2E0E"/>
    <w:lvl w:ilvl="0" w:tplc="92EE3E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A5E00"/>
    <w:multiLevelType w:val="hybridMultilevel"/>
    <w:tmpl w:val="CB1A2B40"/>
    <w:lvl w:ilvl="0" w:tplc="65365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87748"/>
    <w:multiLevelType w:val="hybridMultilevel"/>
    <w:tmpl w:val="6240C5EC"/>
    <w:lvl w:ilvl="0" w:tplc="674C5FBE">
      <w:start w:val="8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A6447"/>
    <w:multiLevelType w:val="hybridMultilevel"/>
    <w:tmpl w:val="904405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A34FD6"/>
    <w:multiLevelType w:val="hybridMultilevel"/>
    <w:tmpl w:val="A3C6743C"/>
    <w:lvl w:ilvl="0" w:tplc="D7F2E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A06EAD"/>
    <w:multiLevelType w:val="hybridMultilevel"/>
    <w:tmpl w:val="73BC64BC"/>
    <w:lvl w:ilvl="0" w:tplc="C4E4DC5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C1E1DCD"/>
    <w:multiLevelType w:val="hybridMultilevel"/>
    <w:tmpl w:val="48542BBA"/>
    <w:lvl w:ilvl="0" w:tplc="117C0A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84C90"/>
    <w:multiLevelType w:val="hybridMultilevel"/>
    <w:tmpl w:val="B2AE689A"/>
    <w:lvl w:ilvl="0" w:tplc="FFC83A5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B3ADA"/>
    <w:multiLevelType w:val="hybridMultilevel"/>
    <w:tmpl w:val="133683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2B3755"/>
    <w:multiLevelType w:val="hybridMultilevel"/>
    <w:tmpl w:val="0DACEC60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047CF"/>
    <w:multiLevelType w:val="hybridMultilevel"/>
    <w:tmpl w:val="01A0B81A"/>
    <w:lvl w:ilvl="0" w:tplc="4FE8015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6051F"/>
    <w:multiLevelType w:val="hybridMultilevel"/>
    <w:tmpl w:val="0832C76E"/>
    <w:lvl w:ilvl="0" w:tplc="FFFFFFFF"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CC2A8E"/>
    <w:multiLevelType w:val="hybridMultilevel"/>
    <w:tmpl w:val="99EA210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3A3B49"/>
    <w:multiLevelType w:val="hybridMultilevel"/>
    <w:tmpl w:val="48ECF51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D84A87"/>
    <w:multiLevelType w:val="hybridMultilevel"/>
    <w:tmpl w:val="A1FA71D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7B01D93"/>
    <w:multiLevelType w:val="hybridMultilevel"/>
    <w:tmpl w:val="608A06FA"/>
    <w:lvl w:ilvl="0" w:tplc="D1E8384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A42087"/>
    <w:multiLevelType w:val="hybridMultilevel"/>
    <w:tmpl w:val="0832C76E"/>
    <w:lvl w:ilvl="0" w:tplc="3F94A19A"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573CBE"/>
    <w:multiLevelType w:val="hybridMultilevel"/>
    <w:tmpl w:val="939EA1D2"/>
    <w:lvl w:ilvl="0" w:tplc="F24856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737D5B8C"/>
    <w:multiLevelType w:val="hybridMultilevel"/>
    <w:tmpl w:val="0832C76E"/>
    <w:lvl w:ilvl="0" w:tplc="FFFFFFFF"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95343A2"/>
    <w:multiLevelType w:val="hybridMultilevel"/>
    <w:tmpl w:val="C282A8BA"/>
    <w:lvl w:ilvl="0" w:tplc="00F2A6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FF5C02"/>
    <w:multiLevelType w:val="hybridMultilevel"/>
    <w:tmpl w:val="7C16B458"/>
    <w:lvl w:ilvl="0" w:tplc="8E6077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457044"/>
    <w:multiLevelType w:val="hybridMultilevel"/>
    <w:tmpl w:val="403468F8"/>
    <w:lvl w:ilvl="0" w:tplc="92EE3E6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8331285">
    <w:abstractNumId w:val="9"/>
  </w:num>
  <w:num w:numId="2" w16cid:durableId="430205481">
    <w:abstractNumId w:val="22"/>
  </w:num>
  <w:num w:numId="3" w16cid:durableId="1519001661">
    <w:abstractNumId w:val="20"/>
  </w:num>
  <w:num w:numId="4" w16cid:durableId="1697807943">
    <w:abstractNumId w:val="1"/>
  </w:num>
  <w:num w:numId="5" w16cid:durableId="2087456180">
    <w:abstractNumId w:val="18"/>
  </w:num>
  <w:num w:numId="6" w16cid:durableId="1309361354">
    <w:abstractNumId w:val="11"/>
  </w:num>
  <w:num w:numId="7" w16cid:durableId="1682316815">
    <w:abstractNumId w:val="16"/>
  </w:num>
  <w:num w:numId="8" w16cid:durableId="1653559222">
    <w:abstractNumId w:val="23"/>
  </w:num>
  <w:num w:numId="9" w16cid:durableId="87045703">
    <w:abstractNumId w:val="0"/>
  </w:num>
  <w:num w:numId="10" w16cid:durableId="1075012463">
    <w:abstractNumId w:val="15"/>
  </w:num>
  <w:num w:numId="11" w16cid:durableId="514803680">
    <w:abstractNumId w:val="6"/>
  </w:num>
  <w:num w:numId="12" w16cid:durableId="1690832603">
    <w:abstractNumId w:val="3"/>
  </w:num>
  <w:num w:numId="13" w16cid:durableId="1004280647">
    <w:abstractNumId w:val="19"/>
  </w:num>
  <w:num w:numId="14" w16cid:durableId="1846433736">
    <w:abstractNumId w:val="7"/>
  </w:num>
  <w:num w:numId="15" w16cid:durableId="1235968659">
    <w:abstractNumId w:val="10"/>
  </w:num>
  <w:num w:numId="16" w16cid:durableId="1912500902">
    <w:abstractNumId w:val="13"/>
  </w:num>
  <w:num w:numId="17" w16cid:durableId="591857839">
    <w:abstractNumId w:val="5"/>
  </w:num>
  <w:num w:numId="18" w16cid:durableId="1202283829">
    <w:abstractNumId w:val="4"/>
  </w:num>
  <w:num w:numId="19" w16cid:durableId="1564023040">
    <w:abstractNumId w:val="8"/>
  </w:num>
  <w:num w:numId="20" w16cid:durableId="1114786792">
    <w:abstractNumId w:val="17"/>
  </w:num>
  <w:num w:numId="21" w16cid:durableId="1166095582">
    <w:abstractNumId w:val="24"/>
  </w:num>
  <w:num w:numId="22" w16cid:durableId="2017027219">
    <w:abstractNumId w:val="2"/>
  </w:num>
  <w:num w:numId="23" w16cid:durableId="376516400">
    <w:abstractNumId w:val="14"/>
  </w:num>
  <w:num w:numId="24" w16cid:durableId="1242522058">
    <w:abstractNumId w:val="21"/>
  </w:num>
  <w:num w:numId="25" w16cid:durableId="6068863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FC4"/>
    <w:rsid w:val="000119BB"/>
    <w:rsid w:val="00023A30"/>
    <w:rsid w:val="000253A2"/>
    <w:rsid w:val="00030568"/>
    <w:rsid w:val="0003744F"/>
    <w:rsid w:val="00042E45"/>
    <w:rsid w:val="00075BF8"/>
    <w:rsid w:val="00083CC7"/>
    <w:rsid w:val="000848F6"/>
    <w:rsid w:val="00097DF6"/>
    <w:rsid w:val="000A58CF"/>
    <w:rsid w:val="000B0595"/>
    <w:rsid w:val="000B3D6C"/>
    <w:rsid w:val="000B6288"/>
    <w:rsid w:val="000C06D4"/>
    <w:rsid w:val="000C61C5"/>
    <w:rsid w:val="000D0694"/>
    <w:rsid w:val="000D3714"/>
    <w:rsid w:val="000D39CF"/>
    <w:rsid w:val="000D4C7E"/>
    <w:rsid w:val="000E2949"/>
    <w:rsid w:val="000E7E31"/>
    <w:rsid w:val="000F1AB7"/>
    <w:rsid w:val="000F3C0E"/>
    <w:rsid w:val="000F6D62"/>
    <w:rsid w:val="00111699"/>
    <w:rsid w:val="00111EA1"/>
    <w:rsid w:val="001258AF"/>
    <w:rsid w:val="00126AE8"/>
    <w:rsid w:val="001341A0"/>
    <w:rsid w:val="00137192"/>
    <w:rsid w:val="00145E60"/>
    <w:rsid w:val="001465E6"/>
    <w:rsid w:val="0014752A"/>
    <w:rsid w:val="00163E87"/>
    <w:rsid w:val="00187073"/>
    <w:rsid w:val="001904E0"/>
    <w:rsid w:val="001B1285"/>
    <w:rsid w:val="001B553A"/>
    <w:rsid w:val="001C4BAA"/>
    <w:rsid w:val="001C62FE"/>
    <w:rsid w:val="001E1785"/>
    <w:rsid w:val="001E1C7F"/>
    <w:rsid w:val="001E260B"/>
    <w:rsid w:val="001E2923"/>
    <w:rsid w:val="001E3485"/>
    <w:rsid w:val="001E4C7B"/>
    <w:rsid w:val="0020277A"/>
    <w:rsid w:val="00202F54"/>
    <w:rsid w:val="00203D50"/>
    <w:rsid w:val="00205F08"/>
    <w:rsid w:val="00212005"/>
    <w:rsid w:val="002221FA"/>
    <w:rsid w:val="00223BE4"/>
    <w:rsid w:val="0022694A"/>
    <w:rsid w:val="00231660"/>
    <w:rsid w:val="002364F9"/>
    <w:rsid w:val="00242762"/>
    <w:rsid w:val="00242887"/>
    <w:rsid w:val="00243E65"/>
    <w:rsid w:val="00246E47"/>
    <w:rsid w:val="00251734"/>
    <w:rsid w:val="002607D8"/>
    <w:rsid w:val="00265FAC"/>
    <w:rsid w:val="00266473"/>
    <w:rsid w:val="00266DF3"/>
    <w:rsid w:val="002744A5"/>
    <w:rsid w:val="002746E4"/>
    <w:rsid w:val="00275D65"/>
    <w:rsid w:val="00286AA8"/>
    <w:rsid w:val="00293B2F"/>
    <w:rsid w:val="002B2B73"/>
    <w:rsid w:val="002B5D1D"/>
    <w:rsid w:val="002D2E00"/>
    <w:rsid w:val="003002E1"/>
    <w:rsid w:val="00304030"/>
    <w:rsid w:val="00305A3A"/>
    <w:rsid w:val="00312686"/>
    <w:rsid w:val="003152B1"/>
    <w:rsid w:val="00315D89"/>
    <w:rsid w:val="00321F78"/>
    <w:rsid w:val="00324B8D"/>
    <w:rsid w:val="003347CF"/>
    <w:rsid w:val="00350A86"/>
    <w:rsid w:val="0035150A"/>
    <w:rsid w:val="003515C9"/>
    <w:rsid w:val="00351A65"/>
    <w:rsid w:val="00365DCE"/>
    <w:rsid w:val="003677A2"/>
    <w:rsid w:val="00377C9E"/>
    <w:rsid w:val="003857B8"/>
    <w:rsid w:val="00391093"/>
    <w:rsid w:val="00397D59"/>
    <w:rsid w:val="003A2EE8"/>
    <w:rsid w:val="003A4438"/>
    <w:rsid w:val="003B0787"/>
    <w:rsid w:val="003C2771"/>
    <w:rsid w:val="003C74CF"/>
    <w:rsid w:val="003E3B07"/>
    <w:rsid w:val="003E45C9"/>
    <w:rsid w:val="00403AB8"/>
    <w:rsid w:val="00404939"/>
    <w:rsid w:val="004075B8"/>
    <w:rsid w:val="00414419"/>
    <w:rsid w:val="00420237"/>
    <w:rsid w:val="00424036"/>
    <w:rsid w:val="00426273"/>
    <w:rsid w:val="004403EE"/>
    <w:rsid w:val="00444114"/>
    <w:rsid w:val="00456FD8"/>
    <w:rsid w:val="00457163"/>
    <w:rsid w:val="00460C00"/>
    <w:rsid w:val="00470402"/>
    <w:rsid w:val="00475896"/>
    <w:rsid w:val="0048203E"/>
    <w:rsid w:val="004902B6"/>
    <w:rsid w:val="004932D4"/>
    <w:rsid w:val="004954AD"/>
    <w:rsid w:val="004A4303"/>
    <w:rsid w:val="004B06CF"/>
    <w:rsid w:val="004C0C46"/>
    <w:rsid w:val="004C28D4"/>
    <w:rsid w:val="004D23B4"/>
    <w:rsid w:val="004E0AB4"/>
    <w:rsid w:val="004E6BF0"/>
    <w:rsid w:val="00504036"/>
    <w:rsid w:val="005113FB"/>
    <w:rsid w:val="005216EB"/>
    <w:rsid w:val="00531AB5"/>
    <w:rsid w:val="00536E5A"/>
    <w:rsid w:val="0054054F"/>
    <w:rsid w:val="005462C4"/>
    <w:rsid w:val="00550B35"/>
    <w:rsid w:val="00551D62"/>
    <w:rsid w:val="0055202C"/>
    <w:rsid w:val="00564549"/>
    <w:rsid w:val="0057489E"/>
    <w:rsid w:val="005807B5"/>
    <w:rsid w:val="00587A06"/>
    <w:rsid w:val="00587E74"/>
    <w:rsid w:val="005A14CA"/>
    <w:rsid w:val="005A7467"/>
    <w:rsid w:val="005B54E0"/>
    <w:rsid w:val="005C2B6C"/>
    <w:rsid w:val="005D01AA"/>
    <w:rsid w:val="005E3CD6"/>
    <w:rsid w:val="005E4969"/>
    <w:rsid w:val="006073B6"/>
    <w:rsid w:val="00610F50"/>
    <w:rsid w:val="00614F56"/>
    <w:rsid w:val="006213B0"/>
    <w:rsid w:val="006238F6"/>
    <w:rsid w:val="006318E5"/>
    <w:rsid w:val="00632EE7"/>
    <w:rsid w:val="006460D3"/>
    <w:rsid w:val="00687908"/>
    <w:rsid w:val="0069008A"/>
    <w:rsid w:val="00690CDC"/>
    <w:rsid w:val="006B195E"/>
    <w:rsid w:val="006D7E50"/>
    <w:rsid w:val="006E0116"/>
    <w:rsid w:val="006E1E02"/>
    <w:rsid w:val="006F2080"/>
    <w:rsid w:val="006F6E7C"/>
    <w:rsid w:val="00702439"/>
    <w:rsid w:val="00702894"/>
    <w:rsid w:val="00721E63"/>
    <w:rsid w:val="007329B1"/>
    <w:rsid w:val="007330FC"/>
    <w:rsid w:val="007372F3"/>
    <w:rsid w:val="00750362"/>
    <w:rsid w:val="0075099B"/>
    <w:rsid w:val="00754167"/>
    <w:rsid w:val="00776A12"/>
    <w:rsid w:val="007835E4"/>
    <w:rsid w:val="00784942"/>
    <w:rsid w:val="0079149F"/>
    <w:rsid w:val="00794E32"/>
    <w:rsid w:val="007A3580"/>
    <w:rsid w:val="007A7F09"/>
    <w:rsid w:val="007B0ADA"/>
    <w:rsid w:val="007C1061"/>
    <w:rsid w:val="007C7E8B"/>
    <w:rsid w:val="007E1DEC"/>
    <w:rsid w:val="007F2169"/>
    <w:rsid w:val="007F7688"/>
    <w:rsid w:val="00805552"/>
    <w:rsid w:val="008369F3"/>
    <w:rsid w:val="008547D8"/>
    <w:rsid w:val="00855016"/>
    <w:rsid w:val="0086651F"/>
    <w:rsid w:val="00877078"/>
    <w:rsid w:val="00887F45"/>
    <w:rsid w:val="008A0E67"/>
    <w:rsid w:val="008A4F9A"/>
    <w:rsid w:val="008A53DD"/>
    <w:rsid w:val="008A77FB"/>
    <w:rsid w:val="008B26C6"/>
    <w:rsid w:val="008B3CEE"/>
    <w:rsid w:val="008B41E0"/>
    <w:rsid w:val="008C349C"/>
    <w:rsid w:val="008D7E1A"/>
    <w:rsid w:val="008E5FAF"/>
    <w:rsid w:val="008E67C8"/>
    <w:rsid w:val="008F0C93"/>
    <w:rsid w:val="008F2F92"/>
    <w:rsid w:val="008F592D"/>
    <w:rsid w:val="008F5DF6"/>
    <w:rsid w:val="009064D8"/>
    <w:rsid w:val="00916BC3"/>
    <w:rsid w:val="00924421"/>
    <w:rsid w:val="009373C6"/>
    <w:rsid w:val="00951353"/>
    <w:rsid w:val="00957CAF"/>
    <w:rsid w:val="00957F1C"/>
    <w:rsid w:val="009636CB"/>
    <w:rsid w:val="009639D3"/>
    <w:rsid w:val="0096452D"/>
    <w:rsid w:val="00973D5D"/>
    <w:rsid w:val="009758E8"/>
    <w:rsid w:val="00980175"/>
    <w:rsid w:val="009853EB"/>
    <w:rsid w:val="00987668"/>
    <w:rsid w:val="00991AF8"/>
    <w:rsid w:val="00991D57"/>
    <w:rsid w:val="00993098"/>
    <w:rsid w:val="009A1D7E"/>
    <w:rsid w:val="009A60FE"/>
    <w:rsid w:val="009A762C"/>
    <w:rsid w:val="009B588E"/>
    <w:rsid w:val="009C43FB"/>
    <w:rsid w:val="009D1CBD"/>
    <w:rsid w:val="009D2883"/>
    <w:rsid w:val="009D4078"/>
    <w:rsid w:val="009D5E0F"/>
    <w:rsid w:val="009F0938"/>
    <w:rsid w:val="009F1DE2"/>
    <w:rsid w:val="009F5861"/>
    <w:rsid w:val="00A00D0A"/>
    <w:rsid w:val="00A01841"/>
    <w:rsid w:val="00A040E1"/>
    <w:rsid w:val="00A04AC3"/>
    <w:rsid w:val="00A10795"/>
    <w:rsid w:val="00A116F8"/>
    <w:rsid w:val="00A16C53"/>
    <w:rsid w:val="00A21D66"/>
    <w:rsid w:val="00A221E7"/>
    <w:rsid w:val="00A24F04"/>
    <w:rsid w:val="00A257BF"/>
    <w:rsid w:val="00A32F4F"/>
    <w:rsid w:val="00A33FAC"/>
    <w:rsid w:val="00A34970"/>
    <w:rsid w:val="00A36F3F"/>
    <w:rsid w:val="00A4044E"/>
    <w:rsid w:val="00A5097B"/>
    <w:rsid w:val="00A5515E"/>
    <w:rsid w:val="00A55774"/>
    <w:rsid w:val="00A617B1"/>
    <w:rsid w:val="00A64C14"/>
    <w:rsid w:val="00A64C6D"/>
    <w:rsid w:val="00A66643"/>
    <w:rsid w:val="00A752CF"/>
    <w:rsid w:val="00A81793"/>
    <w:rsid w:val="00AA0845"/>
    <w:rsid w:val="00AA5413"/>
    <w:rsid w:val="00AB34B2"/>
    <w:rsid w:val="00AB7625"/>
    <w:rsid w:val="00AB7C8B"/>
    <w:rsid w:val="00AD304E"/>
    <w:rsid w:val="00AD51C8"/>
    <w:rsid w:val="00AD5353"/>
    <w:rsid w:val="00AD6FE9"/>
    <w:rsid w:val="00AD7736"/>
    <w:rsid w:val="00AE5A68"/>
    <w:rsid w:val="00AE6FEC"/>
    <w:rsid w:val="00AF2D4E"/>
    <w:rsid w:val="00AF4246"/>
    <w:rsid w:val="00B01959"/>
    <w:rsid w:val="00B21B77"/>
    <w:rsid w:val="00B2438F"/>
    <w:rsid w:val="00B34503"/>
    <w:rsid w:val="00B4244D"/>
    <w:rsid w:val="00B44B90"/>
    <w:rsid w:val="00B63BC6"/>
    <w:rsid w:val="00B6609B"/>
    <w:rsid w:val="00B82313"/>
    <w:rsid w:val="00BB3B0A"/>
    <w:rsid w:val="00BC1E8A"/>
    <w:rsid w:val="00BD3B78"/>
    <w:rsid w:val="00BE55E7"/>
    <w:rsid w:val="00BE686C"/>
    <w:rsid w:val="00C01ABC"/>
    <w:rsid w:val="00C121D4"/>
    <w:rsid w:val="00C13997"/>
    <w:rsid w:val="00C215CC"/>
    <w:rsid w:val="00C23F5C"/>
    <w:rsid w:val="00C24D6C"/>
    <w:rsid w:val="00C26FEE"/>
    <w:rsid w:val="00C352A3"/>
    <w:rsid w:val="00C36EB4"/>
    <w:rsid w:val="00C42296"/>
    <w:rsid w:val="00C42B0D"/>
    <w:rsid w:val="00C458DE"/>
    <w:rsid w:val="00C64107"/>
    <w:rsid w:val="00C828EA"/>
    <w:rsid w:val="00C92FE8"/>
    <w:rsid w:val="00C94194"/>
    <w:rsid w:val="00CA5916"/>
    <w:rsid w:val="00CB6F60"/>
    <w:rsid w:val="00CC35C0"/>
    <w:rsid w:val="00CC60FE"/>
    <w:rsid w:val="00CC6B66"/>
    <w:rsid w:val="00CD432A"/>
    <w:rsid w:val="00CD61DB"/>
    <w:rsid w:val="00CE5BD1"/>
    <w:rsid w:val="00CF6389"/>
    <w:rsid w:val="00D1236F"/>
    <w:rsid w:val="00D1315E"/>
    <w:rsid w:val="00D2228F"/>
    <w:rsid w:val="00D24EF9"/>
    <w:rsid w:val="00D30C80"/>
    <w:rsid w:val="00D31E73"/>
    <w:rsid w:val="00D31F6C"/>
    <w:rsid w:val="00D4107C"/>
    <w:rsid w:val="00D41BAF"/>
    <w:rsid w:val="00D43726"/>
    <w:rsid w:val="00D5187C"/>
    <w:rsid w:val="00D573BF"/>
    <w:rsid w:val="00D64482"/>
    <w:rsid w:val="00D72DF1"/>
    <w:rsid w:val="00D7380A"/>
    <w:rsid w:val="00D76252"/>
    <w:rsid w:val="00D82AA5"/>
    <w:rsid w:val="00D85A37"/>
    <w:rsid w:val="00D85E15"/>
    <w:rsid w:val="00D94319"/>
    <w:rsid w:val="00DA4D7A"/>
    <w:rsid w:val="00DD19EA"/>
    <w:rsid w:val="00DD230B"/>
    <w:rsid w:val="00DE24AE"/>
    <w:rsid w:val="00DE6263"/>
    <w:rsid w:val="00DF2F80"/>
    <w:rsid w:val="00E045A9"/>
    <w:rsid w:val="00E12E53"/>
    <w:rsid w:val="00E2119C"/>
    <w:rsid w:val="00E22486"/>
    <w:rsid w:val="00E246C0"/>
    <w:rsid w:val="00E24BAB"/>
    <w:rsid w:val="00E325C7"/>
    <w:rsid w:val="00E34D47"/>
    <w:rsid w:val="00E34E4D"/>
    <w:rsid w:val="00E7009B"/>
    <w:rsid w:val="00E73964"/>
    <w:rsid w:val="00E749AF"/>
    <w:rsid w:val="00E81C7E"/>
    <w:rsid w:val="00E9430D"/>
    <w:rsid w:val="00E974E3"/>
    <w:rsid w:val="00EA3885"/>
    <w:rsid w:val="00EB7E1F"/>
    <w:rsid w:val="00EC45F5"/>
    <w:rsid w:val="00EC5322"/>
    <w:rsid w:val="00EC667D"/>
    <w:rsid w:val="00ED2FBC"/>
    <w:rsid w:val="00ED31C3"/>
    <w:rsid w:val="00EE74DD"/>
    <w:rsid w:val="00EF6F86"/>
    <w:rsid w:val="00EF7823"/>
    <w:rsid w:val="00F0133E"/>
    <w:rsid w:val="00F06246"/>
    <w:rsid w:val="00F100F1"/>
    <w:rsid w:val="00F15E2E"/>
    <w:rsid w:val="00F21F69"/>
    <w:rsid w:val="00F31E95"/>
    <w:rsid w:val="00F33923"/>
    <w:rsid w:val="00F44585"/>
    <w:rsid w:val="00F4560F"/>
    <w:rsid w:val="00F471B3"/>
    <w:rsid w:val="00F5035E"/>
    <w:rsid w:val="00F753B4"/>
    <w:rsid w:val="00F8166D"/>
    <w:rsid w:val="00F831F6"/>
    <w:rsid w:val="00F90CEC"/>
    <w:rsid w:val="00F911F8"/>
    <w:rsid w:val="00F96584"/>
    <w:rsid w:val="00FB06BE"/>
    <w:rsid w:val="00FB098E"/>
    <w:rsid w:val="00FB2394"/>
    <w:rsid w:val="00FC510A"/>
    <w:rsid w:val="00FC6B0B"/>
    <w:rsid w:val="00FD458A"/>
    <w:rsid w:val="00FD7B1A"/>
    <w:rsid w:val="00FF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3677A2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3677A2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4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3677A2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3677A2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097D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7DF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BASES DE DATOS UD-1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5" ma:contentTypeDescription="Crear nuevo documento." ma:contentTypeScope="" ma:versionID="d98d5a10b32085a1d5449ccc3c22bff8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61975feab9704fd91c676135ae99bc7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purl.org/dc/terms/"/>
    <ds:schemaRef ds:uri="http://www.w3.org/XML/1998/namespace"/>
    <ds:schemaRef ds:uri="7ed7fbe1-6021-438d-9944-01eac43ff81a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ADBB485-D71D-41B4-BE7A-DCE27F5B9A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879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ALMACENAMIENTO DE LA INFORMACIÓN (II)</dc:title>
  <dc:subject>BASES DE DATOS</dc:subject>
  <dc:creator>Alberto Martínez Pérez</dc:creator>
  <cp:keywords/>
  <dc:description/>
  <cp:lastModifiedBy>Alberto Martínez Pérez</cp:lastModifiedBy>
  <cp:revision>12</cp:revision>
  <cp:lastPrinted>2022-09-25T10:05:00Z</cp:lastPrinted>
  <dcterms:created xsi:type="dcterms:W3CDTF">2022-10-08T06:32:00Z</dcterms:created>
  <dcterms:modified xsi:type="dcterms:W3CDTF">2022-10-23T17:41:00Z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