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282674D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B2F5787"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201259">
                                        <w:rPr>
                                          <w:rFonts w:asciiTheme="minorHAnsi" w:hAnsiTheme="minorHAnsi" w:cstheme="minorHAnsi"/>
                                          <w:color w:val="FFFFFF" w:themeColor="background1"/>
                                          <w:sz w:val="28"/>
                                          <w:szCs w:val="28"/>
                                        </w:rPr>
                                        <w:t>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0B2F5787"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201259">
                                  <w:rPr>
                                    <w:rFonts w:asciiTheme="minorHAnsi" w:hAnsiTheme="minorHAnsi" w:cstheme="minorHAnsi"/>
                                    <w:color w:val="FFFFFF" w:themeColor="background1"/>
                                    <w:sz w:val="28"/>
                                    <w:szCs w:val="28"/>
                                  </w:rPr>
                                  <w:t>4</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5B09C" w14:textId="155E1472" w:rsidR="0070769C" w:rsidRPr="007E7BC1" w:rsidRDefault="005E5F20" w:rsidP="007E7BC1">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01259">
                                      <w:rPr>
                                        <w:rFonts w:asciiTheme="majorHAnsi" w:eastAsiaTheme="majorEastAsia" w:hAnsiTheme="majorHAnsi" w:cstheme="majorBidi"/>
                                        <w:color w:val="262626" w:themeColor="text1" w:themeTint="D9"/>
                                        <w:sz w:val="56"/>
                                        <w:szCs w:val="56"/>
                                      </w:rPr>
                                      <w:t>CONSULTAS SQL</w:t>
                                    </w:r>
                                  </w:sdtContent>
                                </w:sdt>
                              </w:p>
                              <w:p w14:paraId="09B542B7" w14:textId="2E9427BF" w:rsidR="0070769C" w:rsidRPr="007E7BC1" w:rsidRDefault="005E5F20" w:rsidP="007E7BC1">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72BF">
                                      <w:rPr>
                                        <w:color w:val="404040" w:themeColor="text1" w:themeTint="BF"/>
                                        <w:sz w:val="32"/>
                                        <w:szCs w:val="32"/>
                                      </w:rPr>
                                      <w:t>CONSULTAS SIMPLES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FE5B09C" w14:textId="155E1472" w:rsidR="0070769C" w:rsidRPr="007E7BC1" w:rsidRDefault="00000000" w:rsidP="007E7BC1">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201259">
                                <w:rPr>
                                  <w:rFonts w:asciiTheme="majorHAnsi" w:eastAsiaTheme="majorEastAsia" w:hAnsiTheme="majorHAnsi" w:cstheme="majorBidi"/>
                                  <w:color w:val="262626" w:themeColor="text1" w:themeTint="D9"/>
                                  <w:sz w:val="56"/>
                                  <w:szCs w:val="56"/>
                                </w:rPr>
                                <w:t>CONSULTAS SQL</w:t>
                              </w:r>
                            </w:sdtContent>
                          </w:sdt>
                        </w:p>
                        <w:p w14:paraId="09B542B7" w14:textId="2E9427BF" w:rsidR="0070769C" w:rsidRPr="007E7BC1" w:rsidRDefault="00000000" w:rsidP="007E7BC1">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E72BF">
                                <w:rPr>
                                  <w:color w:val="404040" w:themeColor="text1" w:themeTint="BF"/>
                                  <w:sz w:val="32"/>
                                  <w:szCs w:val="32"/>
                                </w:rPr>
                                <w:t>CONSULTAS SIMPLES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55EBDC4C" w14:textId="5161D91E" w:rsidR="005E5F20" w:rsidRPr="005E5F20" w:rsidRDefault="00BE411A">
      <w:pPr>
        <w:pStyle w:val="TDC1"/>
        <w:tabs>
          <w:tab w:val="right" w:leader="dot" w:pos="8494"/>
        </w:tabs>
        <w:rPr>
          <w:rFonts w:eastAsiaTheme="minorEastAsia" w:cstheme="minorBidi"/>
          <w:b w:val="0"/>
          <w:bCs w:val="0"/>
          <w:i w:val="0"/>
          <w:iCs w:val="0"/>
          <w:noProof/>
          <w:sz w:val="22"/>
          <w:szCs w:val="22"/>
          <w:lang w:eastAsia="es-ES"/>
        </w:rPr>
      </w:pPr>
      <w:r w:rsidRPr="005E5F20">
        <w:rPr>
          <w:b w:val="0"/>
          <w:bCs w:val="0"/>
          <w:i w:val="0"/>
          <w:iCs w:val="0"/>
          <w:lang w:eastAsia="es-ES"/>
        </w:rPr>
        <w:fldChar w:fldCharType="begin"/>
      </w:r>
      <w:r w:rsidRPr="005E5F20">
        <w:rPr>
          <w:b w:val="0"/>
          <w:bCs w:val="0"/>
          <w:i w:val="0"/>
          <w:iCs w:val="0"/>
          <w:lang w:eastAsia="es-ES"/>
        </w:rPr>
        <w:instrText xml:space="preserve"> TOC \o "1-3" \h \z \u </w:instrText>
      </w:r>
      <w:r w:rsidRPr="005E5F20">
        <w:rPr>
          <w:b w:val="0"/>
          <w:bCs w:val="0"/>
          <w:i w:val="0"/>
          <w:iCs w:val="0"/>
          <w:lang w:eastAsia="es-ES"/>
        </w:rPr>
        <w:fldChar w:fldCharType="separate"/>
      </w:r>
      <w:hyperlink w:anchor="_Toc129099635" w:history="1">
        <w:r w:rsidR="005E5F20" w:rsidRPr="005E5F20">
          <w:rPr>
            <w:rStyle w:val="Hipervnculo"/>
            <w:b w:val="0"/>
            <w:bCs w:val="0"/>
            <w:i w:val="0"/>
            <w:iCs w:val="0"/>
            <w:noProof/>
            <w:lang w:eastAsia="es-ES"/>
          </w:rPr>
          <w:t>CONSULTAS DE LOS DATOS</w:t>
        </w:r>
        <w:r w:rsidR="005E5F20" w:rsidRPr="005E5F20">
          <w:rPr>
            <w:b w:val="0"/>
            <w:bCs w:val="0"/>
            <w:i w:val="0"/>
            <w:iCs w:val="0"/>
            <w:noProof/>
            <w:webHidden/>
          </w:rPr>
          <w:tab/>
        </w:r>
        <w:r w:rsidR="005E5F20" w:rsidRPr="005E5F20">
          <w:rPr>
            <w:b w:val="0"/>
            <w:bCs w:val="0"/>
            <w:i w:val="0"/>
            <w:iCs w:val="0"/>
            <w:noProof/>
            <w:webHidden/>
          </w:rPr>
          <w:fldChar w:fldCharType="begin"/>
        </w:r>
        <w:r w:rsidR="005E5F20" w:rsidRPr="005E5F20">
          <w:rPr>
            <w:b w:val="0"/>
            <w:bCs w:val="0"/>
            <w:i w:val="0"/>
            <w:iCs w:val="0"/>
            <w:noProof/>
            <w:webHidden/>
          </w:rPr>
          <w:instrText xml:space="preserve"> PAGEREF _Toc129099635 \h </w:instrText>
        </w:r>
        <w:r w:rsidR="005E5F20" w:rsidRPr="005E5F20">
          <w:rPr>
            <w:b w:val="0"/>
            <w:bCs w:val="0"/>
            <w:i w:val="0"/>
            <w:iCs w:val="0"/>
            <w:noProof/>
            <w:webHidden/>
          </w:rPr>
        </w:r>
        <w:r w:rsidR="005E5F20" w:rsidRPr="005E5F20">
          <w:rPr>
            <w:b w:val="0"/>
            <w:bCs w:val="0"/>
            <w:i w:val="0"/>
            <w:iCs w:val="0"/>
            <w:noProof/>
            <w:webHidden/>
          </w:rPr>
          <w:fldChar w:fldCharType="separate"/>
        </w:r>
        <w:r w:rsidR="005E5F20" w:rsidRPr="005E5F20">
          <w:rPr>
            <w:b w:val="0"/>
            <w:bCs w:val="0"/>
            <w:i w:val="0"/>
            <w:iCs w:val="0"/>
            <w:noProof/>
            <w:webHidden/>
          </w:rPr>
          <w:t>3</w:t>
        </w:r>
        <w:r w:rsidR="005E5F20" w:rsidRPr="005E5F20">
          <w:rPr>
            <w:b w:val="0"/>
            <w:bCs w:val="0"/>
            <w:i w:val="0"/>
            <w:iCs w:val="0"/>
            <w:noProof/>
            <w:webHidden/>
          </w:rPr>
          <w:fldChar w:fldCharType="end"/>
        </w:r>
      </w:hyperlink>
    </w:p>
    <w:p w14:paraId="546F239A" w14:textId="18480F80"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36" w:history="1">
        <w:r w:rsidRPr="005E5F20">
          <w:rPr>
            <w:rStyle w:val="Hipervnculo"/>
            <w:b w:val="0"/>
            <w:bCs w:val="0"/>
            <w:noProof/>
            <w:lang w:eastAsia="es-ES"/>
          </w:rPr>
          <w:t>A.</w:t>
        </w:r>
        <w:r w:rsidRPr="005E5F20">
          <w:rPr>
            <w:rFonts w:eastAsiaTheme="minorEastAsia" w:cstheme="minorBidi"/>
            <w:b w:val="0"/>
            <w:bCs w:val="0"/>
            <w:noProof/>
            <w:lang w:eastAsia="es-ES"/>
          </w:rPr>
          <w:tab/>
        </w:r>
        <w:r w:rsidRPr="005E5F20">
          <w:rPr>
            <w:rStyle w:val="Hipervnculo"/>
            <w:b w:val="0"/>
            <w:bCs w:val="0"/>
            <w:noProof/>
            <w:lang w:eastAsia="es-ES"/>
          </w:rPr>
          <w:t>COMANDO SELECT</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_Toc129099636 \h </w:instrText>
        </w:r>
        <w:r w:rsidRPr="005E5F20">
          <w:rPr>
            <w:b w:val="0"/>
            <w:bCs w:val="0"/>
            <w:noProof/>
            <w:webHidden/>
          </w:rPr>
        </w:r>
        <w:r w:rsidRPr="005E5F20">
          <w:rPr>
            <w:b w:val="0"/>
            <w:bCs w:val="0"/>
            <w:noProof/>
            <w:webHidden/>
          </w:rPr>
          <w:fldChar w:fldCharType="separate"/>
        </w:r>
        <w:r w:rsidRPr="005E5F20">
          <w:rPr>
            <w:b w:val="0"/>
            <w:bCs w:val="0"/>
            <w:noProof/>
            <w:webHidden/>
          </w:rPr>
          <w:t>3</w:t>
        </w:r>
        <w:r w:rsidRPr="005E5F20">
          <w:rPr>
            <w:b w:val="0"/>
            <w:bCs w:val="0"/>
            <w:noProof/>
            <w:webHidden/>
          </w:rPr>
          <w:fldChar w:fldCharType="end"/>
        </w:r>
      </w:hyperlink>
    </w:p>
    <w:p w14:paraId="46B5BC89" w14:textId="7C607B36"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37" w:history="1">
        <w:r w:rsidRPr="005E5F20">
          <w:rPr>
            <w:rStyle w:val="Hipervnculo"/>
            <w:noProof/>
          </w:rPr>
          <w:t>1.</w:t>
        </w:r>
        <w:r w:rsidRPr="005E5F20">
          <w:rPr>
            <w:rFonts w:eastAsiaTheme="minorEastAsia" w:cstheme="minorBidi"/>
            <w:noProof/>
            <w:sz w:val="22"/>
            <w:szCs w:val="22"/>
            <w:lang w:eastAsia="es-ES"/>
          </w:rPr>
          <w:tab/>
        </w:r>
        <w:r w:rsidRPr="005E5F20">
          <w:rPr>
            <w:rStyle w:val="Hipervnculo"/>
            <w:noProof/>
          </w:rPr>
          <w:t>SELECCIÓN DE COLUMNAS</w:t>
        </w:r>
        <w:r w:rsidRPr="005E5F20">
          <w:rPr>
            <w:noProof/>
            <w:webHidden/>
          </w:rPr>
          <w:tab/>
        </w:r>
        <w:r w:rsidRPr="005E5F20">
          <w:rPr>
            <w:noProof/>
            <w:webHidden/>
          </w:rPr>
          <w:fldChar w:fldCharType="begin"/>
        </w:r>
        <w:r w:rsidRPr="005E5F20">
          <w:rPr>
            <w:noProof/>
            <w:webHidden/>
          </w:rPr>
          <w:instrText xml:space="preserve"> PAGEREF _Toc129099637 \h </w:instrText>
        </w:r>
        <w:r w:rsidRPr="005E5F20">
          <w:rPr>
            <w:noProof/>
            <w:webHidden/>
          </w:rPr>
        </w:r>
        <w:r w:rsidRPr="005E5F20">
          <w:rPr>
            <w:noProof/>
            <w:webHidden/>
          </w:rPr>
          <w:fldChar w:fldCharType="separate"/>
        </w:r>
        <w:r w:rsidRPr="005E5F20">
          <w:rPr>
            <w:noProof/>
            <w:webHidden/>
          </w:rPr>
          <w:t>3</w:t>
        </w:r>
        <w:r w:rsidRPr="005E5F20">
          <w:rPr>
            <w:noProof/>
            <w:webHidden/>
          </w:rPr>
          <w:fldChar w:fldCharType="end"/>
        </w:r>
      </w:hyperlink>
    </w:p>
    <w:p w14:paraId="450EBBB2" w14:textId="6855E0CE"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38" w:history="1">
        <w:r w:rsidRPr="005E5F20">
          <w:rPr>
            <w:rStyle w:val="Hipervnculo"/>
            <w:noProof/>
          </w:rPr>
          <w:t>2.</w:t>
        </w:r>
        <w:r w:rsidRPr="005E5F20">
          <w:rPr>
            <w:rFonts w:eastAsiaTheme="minorEastAsia" w:cstheme="minorBidi"/>
            <w:noProof/>
            <w:sz w:val="22"/>
            <w:szCs w:val="22"/>
            <w:lang w:eastAsia="es-ES"/>
          </w:rPr>
          <w:tab/>
        </w:r>
        <w:r w:rsidRPr="005E5F20">
          <w:rPr>
            <w:rStyle w:val="Hipervnculo"/>
            <w:noProof/>
          </w:rPr>
          <w:t>CLÁUSULA ORDER BY</w:t>
        </w:r>
        <w:r w:rsidRPr="005E5F20">
          <w:rPr>
            <w:noProof/>
            <w:webHidden/>
          </w:rPr>
          <w:tab/>
        </w:r>
        <w:r w:rsidRPr="005E5F20">
          <w:rPr>
            <w:noProof/>
            <w:webHidden/>
          </w:rPr>
          <w:fldChar w:fldCharType="begin"/>
        </w:r>
        <w:r w:rsidRPr="005E5F20">
          <w:rPr>
            <w:noProof/>
            <w:webHidden/>
          </w:rPr>
          <w:instrText xml:space="preserve"> PAGEREF _Toc129099638 \h </w:instrText>
        </w:r>
        <w:r w:rsidRPr="005E5F20">
          <w:rPr>
            <w:noProof/>
            <w:webHidden/>
          </w:rPr>
        </w:r>
        <w:r w:rsidRPr="005E5F20">
          <w:rPr>
            <w:noProof/>
            <w:webHidden/>
          </w:rPr>
          <w:fldChar w:fldCharType="separate"/>
        </w:r>
        <w:r w:rsidRPr="005E5F20">
          <w:rPr>
            <w:noProof/>
            <w:webHidden/>
          </w:rPr>
          <w:t>4</w:t>
        </w:r>
        <w:r w:rsidRPr="005E5F20">
          <w:rPr>
            <w:noProof/>
            <w:webHidden/>
          </w:rPr>
          <w:fldChar w:fldCharType="end"/>
        </w:r>
      </w:hyperlink>
    </w:p>
    <w:p w14:paraId="61437307" w14:textId="726AAC9F"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39" w:history="1">
        <w:r w:rsidRPr="005E5F20">
          <w:rPr>
            <w:rStyle w:val="Hipervnculo"/>
            <w:noProof/>
          </w:rPr>
          <w:t>3.</w:t>
        </w:r>
        <w:r w:rsidRPr="005E5F20">
          <w:rPr>
            <w:rFonts w:eastAsiaTheme="minorEastAsia" w:cstheme="minorBidi"/>
            <w:noProof/>
            <w:sz w:val="22"/>
            <w:szCs w:val="22"/>
            <w:lang w:eastAsia="es-ES"/>
          </w:rPr>
          <w:tab/>
        </w:r>
        <w:r w:rsidRPr="005E5F20">
          <w:rPr>
            <w:rStyle w:val="Hipervnculo"/>
            <w:noProof/>
          </w:rPr>
          <w:t>CLÁUSULA FROM</w:t>
        </w:r>
        <w:r w:rsidRPr="005E5F20">
          <w:rPr>
            <w:noProof/>
            <w:webHidden/>
          </w:rPr>
          <w:tab/>
        </w:r>
        <w:r w:rsidRPr="005E5F20">
          <w:rPr>
            <w:noProof/>
            <w:webHidden/>
          </w:rPr>
          <w:fldChar w:fldCharType="begin"/>
        </w:r>
        <w:r w:rsidRPr="005E5F20">
          <w:rPr>
            <w:noProof/>
            <w:webHidden/>
          </w:rPr>
          <w:instrText xml:space="preserve"> PAGEREF _Toc129099639 \h </w:instrText>
        </w:r>
        <w:r w:rsidRPr="005E5F20">
          <w:rPr>
            <w:noProof/>
            <w:webHidden/>
          </w:rPr>
        </w:r>
        <w:r w:rsidRPr="005E5F20">
          <w:rPr>
            <w:noProof/>
            <w:webHidden/>
          </w:rPr>
          <w:fldChar w:fldCharType="separate"/>
        </w:r>
        <w:r w:rsidRPr="005E5F20">
          <w:rPr>
            <w:noProof/>
            <w:webHidden/>
          </w:rPr>
          <w:t>4</w:t>
        </w:r>
        <w:r w:rsidRPr="005E5F20">
          <w:rPr>
            <w:noProof/>
            <w:webHidden/>
          </w:rPr>
          <w:fldChar w:fldCharType="end"/>
        </w:r>
      </w:hyperlink>
    </w:p>
    <w:p w14:paraId="73A0CBCD" w14:textId="11F8A80B"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40" w:history="1">
        <w:r w:rsidRPr="005E5F20">
          <w:rPr>
            <w:rStyle w:val="Hipervnculo"/>
            <w:noProof/>
          </w:rPr>
          <w:t>4.</w:t>
        </w:r>
        <w:r w:rsidRPr="005E5F20">
          <w:rPr>
            <w:rFonts w:eastAsiaTheme="minorEastAsia" w:cstheme="minorBidi"/>
            <w:noProof/>
            <w:sz w:val="22"/>
            <w:szCs w:val="22"/>
            <w:lang w:eastAsia="es-ES"/>
          </w:rPr>
          <w:tab/>
        </w:r>
        <w:r w:rsidRPr="005E5F20">
          <w:rPr>
            <w:rStyle w:val="Hipervnculo"/>
            <w:noProof/>
          </w:rPr>
          <w:t>SELECCIÓN DE FILAS: CLÁUSULA WHERE</w:t>
        </w:r>
        <w:r w:rsidRPr="005E5F20">
          <w:rPr>
            <w:noProof/>
            <w:webHidden/>
          </w:rPr>
          <w:tab/>
        </w:r>
        <w:r w:rsidRPr="005E5F20">
          <w:rPr>
            <w:noProof/>
            <w:webHidden/>
          </w:rPr>
          <w:fldChar w:fldCharType="begin"/>
        </w:r>
        <w:r w:rsidRPr="005E5F20">
          <w:rPr>
            <w:noProof/>
            <w:webHidden/>
          </w:rPr>
          <w:instrText xml:space="preserve"> PAGEREF _Toc129099640 \h </w:instrText>
        </w:r>
        <w:r w:rsidRPr="005E5F20">
          <w:rPr>
            <w:noProof/>
            <w:webHidden/>
          </w:rPr>
        </w:r>
        <w:r w:rsidRPr="005E5F20">
          <w:rPr>
            <w:noProof/>
            <w:webHidden/>
          </w:rPr>
          <w:fldChar w:fldCharType="separate"/>
        </w:r>
        <w:r w:rsidRPr="005E5F20">
          <w:rPr>
            <w:noProof/>
            <w:webHidden/>
          </w:rPr>
          <w:t>5</w:t>
        </w:r>
        <w:r w:rsidRPr="005E5F20">
          <w:rPr>
            <w:noProof/>
            <w:webHidden/>
          </w:rPr>
          <w:fldChar w:fldCharType="end"/>
        </w:r>
      </w:hyperlink>
    </w:p>
    <w:p w14:paraId="7AB765C4" w14:textId="26126AFF"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41" w:history="1">
        <w:r w:rsidRPr="005E5F20">
          <w:rPr>
            <w:rStyle w:val="Hipervnculo"/>
            <w:noProof/>
          </w:rPr>
          <w:t>5.</w:t>
        </w:r>
        <w:r w:rsidRPr="005E5F20">
          <w:rPr>
            <w:rFonts w:eastAsiaTheme="minorEastAsia" w:cstheme="minorBidi"/>
            <w:noProof/>
            <w:sz w:val="22"/>
            <w:szCs w:val="22"/>
            <w:lang w:eastAsia="es-ES"/>
          </w:rPr>
          <w:tab/>
        </w:r>
        <w:r w:rsidRPr="005E5F20">
          <w:rPr>
            <w:rStyle w:val="Hipervnculo"/>
            <w:noProof/>
          </w:rPr>
          <w:t>DIFERENCIA ENTRE SELCCIÓN DE FILAS Y SELECCIÓN DE COLUMNAS</w:t>
        </w:r>
        <w:r w:rsidRPr="005E5F20">
          <w:rPr>
            <w:noProof/>
            <w:webHidden/>
          </w:rPr>
          <w:tab/>
        </w:r>
        <w:r w:rsidRPr="005E5F20">
          <w:rPr>
            <w:noProof/>
            <w:webHidden/>
          </w:rPr>
          <w:fldChar w:fldCharType="begin"/>
        </w:r>
        <w:r w:rsidRPr="005E5F20">
          <w:rPr>
            <w:noProof/>
            <w:webHidden/>
          </w:rPr>
          <w:instrText xml:space="preserve"> PAGEREF _Toc129099641 \h </w:instrText>
        </w:r>
        <w:r w:rsidRPr="005E5F20">
          <w:rPr>
            <w:noProof/>
            <w:webHidden/>
          </w:rPr>
        </w:r>
        <w:r w:rsidRPr="005E5F20">
          <w:rPr>
            <w:noProof/>
            <w:webHidden/>
          </w:rPr>
          <w:fldChar w:fldCharType="separate"/>
        </w:r>
        <w:r w:rsidRPr="005E5F20">
          <w:rPr>
            <w:noProof/>
            <w:webHidden/>
          </w:rPr>
          <w:t>5</w:t>
        </w:r>
        <w:r w:rsidRPr="005E5F20">
          <w:rPr>
            <w:noProof/>
            <w:webHidden/>
          </w:rPr>
          <w:fldChar w:fldCharType="end"/>
        </w:r>
      </w:hyperlink>
    </w:p>
    <w:p w14:paraId="68C7F86D" w14:textId="12ABF928"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42" w:history="1">
        <w:r w:rsidRPr="005E5F20">
          <w:rPr>
            <w:rStyle w:val="Hipervnculo"/>
            <w:noProof/>
          </w:rPr>
          <w:t>6.</w:t>
        </w:r>
        <w:r w:rsidRPr="005E5F20">
          <w:rPr>
            <w:rFonts w:eastAsiaTheme="minorEastAsia" w:cstheme="minorBidi"/>
            <w:noProof/>
            <w:sz w:val="22"/>
            <w:szCs w:val="22"/>
            <w:lang w:eastAsia="es-ES"/>
          </w:rPr>
          <w:tab/>
        </w:r>
        <w:r w:rsidRPr="005E5F20">
          <w:rPr>
            <w:rStyle w:val="Hipervnculo"/>
            <w:noProof/>
          </w:rPr>
          <w:t>ALIAS DE COLUMNA</w:t>
        </w:r>
        <w:r w:rsidRPr="005E5F20">
          <w:rPr>
            <w:noProof/>
            <w:webHidden/>
          </w:rPr>
          <w:tab/>
        </w:r>
        <w:r w:rsidRPr="005E5F20">
          <w:rPr>
            <w:noProof/>
            <w:webHidden/>
          </w:rPr>
          <w:fldChar w:fldCharType="begin"/>
        </w:r>
        <w:r w:rsidRPr="005E5F20">
          <w:rPr>
            <w:noProof/>
            <w:webHidden/>
          </w:rPr>
          <w:instrText xml:space="preserve"> PAGEREF _Toc129099642 \h </w:instrText>
        </w:r>
        <w:r w:rsidRPr="005E5F20">
          <w:rPr>
            <w:noProof/>
            <w:webHidden/>
          </w:rPr>
        </w:r>
        <w:r w:rsidRPr="005E5F20">
          <w:rPr>
            <w:noProof/>
            <w:webHidden/>
          </w:rPr>
          <w:fldChar w:fldCharType="separate"/>
        </w:r>
        <w:r w:rsidRPr="005E5F20">
          <w:rPr>
            <w:noProof/>
            <w:webHidden/>
          </w:rPr>
          <w:t>6</w:t>
        </w:r>
        <w:r w:rsidRPr="005E5F20">
          <w:rPr>
            <w:noProof/>
            <w:webHidden/>
          </w:rPr>
          <w:fldChar w:fldCharType="end"/>
        </w:r>
      </w:hyperlink>
    </w:p>
    <w:p w14:paraId="5A9260E9" w14:textId="1F199CE9" w:rsidR="005E5F20" w:rsidRPr="005E5F20" w:rsidRDefault="005E5F20">
      <w:pPr>
        <w:pStyle w:val="TDC1"/>
        <w:tabs>
          <w:tab w:val="right" w:leader="dot" w:pos="8494"/>
        </w:tabs>
        <w:rPr>
          <w:rFonts w:eastAsiaTheme="minorEastAsia" w:cstheme="minorBidi"/>
          <w:b w:val="0"/>
          <w:bCs w:val="0"/>
          <w:i w:val="0"/>
          <w:iCs w:val="0"/>
          <w:noProof/>
          <w:sz w:val="22"/>
          <w:szCs w:val="22"/>
          <w:lang w:eastAsia="es-ES"/>
        </w:rPr>
      </w:pPr>
      <w:hyperlink w:anchor="_Toc129099643" w:history="1">
        <w:r w:rsidRPr="005E5F20">
          <w:rPr>
            <w:rStyle w:val="Hipervnculo"/>
            <w:b w:val="0"/>
            <w:bCs w:val="0"/>
            <w:i w:val="0"/>
            <w:iCs w:val="0"/>
            <w:noProof/>
            <w:lang w:eastAsia="es-ES"/>
          </w:rPr>
          <w:t>OPERADORES</w:t>
        </w:r>
        <w:r w:rsidRPr="005E5F20">
          <w:rPr>
            <w:b w:val="0"/>
            <w:bCs w:val="0"/>
            <w:i w:val="0"/>
            <w:iCs w:val="0"/>
            <w:noProof/>
            <w:webHidden/>
          </w:rPr>
          <w:tab/>
        </w:r>
        <w:r w:rsidRPr="005E5F20">
          <w:rPr>
            <w:b w:val="0"/>
            <w:bCs w:val="0"/>
            <w:i w:val="0"/>
            <w:iCs w:val="0"/>
            <w:noProof/>
            <w:webHidden/>
          </w:rPr>
          <w:fldChar w:fldCharType="begin"/>
        </w:r>
        <w:r w:rsidRPr="005E5F20">
          <w:rPr>
            <w:b w:val="0"/>
            <w:bCs w:val="0"/>
            <w:i w:val="0"/>
            <w:iCs w:val="0"/>
            <w:noProof/>
            <w:webHidden/>
          </w:rPr>
          <w:instrText xml:space="preserve"> PAGEREF _Toc129099643 \h </w:instrText>
        </w:r>
        <w:r w:rsidRPr="005E5F20">
          <w:rPr>
            <w:b w:val="0"/>
            <w:bCs w:val="0"/>
            <w:i w:val="0"/>
            <w:iCs w:val="0"/>
            <w:noProof/>
            <w:webHidden/>
          </w:rPr>
        </w:r>
        <w:r w:rsidRPr="005E5F20">
          <w:rPr>
            <w:b w:val="0"/>
            <w:bCs w:val="0"/>
            <w:i w:val="0"/>
            <w:iCs w:val="0"/>
            <w:noProof/>
            <w:webHidden/>
          </w:rPr>
          <w:fldChar w:fldCharType="separate"/>
        </w:r>
        <w:r w:rsidRPr="005E5F20">
          <w:rPr>
            <w:b w:val="0"/>
            <w:bCs w:val="0"/>
            <w:i w:val="0"/>
            <w:iCs w:val="0"/>
            <w:noProof/>
            <w:webHidden/>
          </w:rPr>
          <w:t>6</w:t>
        </w:r>
        <w:r w:rsidRPr="005E5F20">
          <w:rPr>
            <w:b w:val="0"/>
            <w:bCs w:val="0"/>
            <w:i w:val="0"/>
            <w:iCs w:val="0"/>
            <w:noProof/>
            <w:webHidden/>
          </w:rPr>
          <w:fldChar w:fldCharType="end"/>
        </w:r>
      </w:hyperlink>
    </w:p>
    <w:p w14:paraId="3C9CB964" w14:textId="621DC06F"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44" w:history="1">
        <w:r w:rsidRPr="005E5F20">
          <w:rPr>
            <w:rStyle w:val="Hipervnculo"/>
            <w:b w:val="0"/>
            <w:bCs w:val="0"/>
            <w:noProof/>
            <w:lang w:eastAsia="es-ES"/>
          </w:rPr>
          <w:t>A.</w:t>
        </w:r>
        <w:r w:rsidRPr="005E5F20">
          <w:rPr>
            <w:rFonts w:eastAsiaTheme="minorEastAsia" w:cstheme="minorBidi"/>
            <w:b w:val="0"/>
            <w:bCs w:val="0"/>
            <w:noProof/>
            <w:lang w:eastAsia="es-ES"/>
          </w:rPr>
          <w:tab/>
        </w:r>
        <w:r w:rsidRPr="005E5F20">
          <w:rPr>
            <w:rStyle w:val="Hipervnculo"/>
            <w:b w:val="0"/>
            <w:bCs w:val="0"/>
            <w:noProof/>
            <w:lang w:eastAsia="es-ES"/>
          </w:rPr>
          <w:t>OPERADORES ARITMÉTICOS</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_Toc129099644 \h </w:instrText>
        </w:r>
        <w:r w:rsidRPr="005E5F20">
          <w:rPr>
            <w:b w:val="0"/>
            <w:bCs w:val="0"/>
            <w:noProof/>
            <w:webHidden/>
          </w:rPr>
        </w:r>
        <w:r w:rsidRPr="005E5F20">
          <w:rPr>
            <w:b w:val="0"/>
            <w:bCs w:val="0"/>
            <w:noProof/>
            <w:webHidden/>
          </w:rPr>
          <w:fldChar w:fldCharType="separate"/>
        </w:r>
        <w:r w:rsidRPr="005E5F20">
          <w:rPr>
            <w:b w:val="0"/>
            <w:bCs w:val="0"/>
            <w:noProof/>
            <w:webHidden/>
          </w:rPr>
          <w:t>6</w:t>
        </w:r>
        <w:r w:rsidRPr="005E5F20">
          <w:rPr>
            <w:b w:val="0"/>
            <w:bCs w:val="0"/>
            <w:noProof/>
            <w:webHidden/>
          </w:rPr>
          <w:fldChar w:fldCharType="end"/>
        </w:r>
      </w:hyperlink>
    </w:p>
    <w:p w14:paraId="6380F6A3" w14:textId="5F3745EA"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45" w:history="1">
        <w:r w:rsidRPr="005E5F20">
          <w:rPr>
            <w:rStyle w:val="Hipervnculo"/>
            <w:b w:val="0"/>
            <w:bCs w:val="0"/>
            <w:noProof/>
            <w:lang w:eastAsia="es-ES"/>
          </w:rPr>
          <w:t>B.</w:t>
        </w:r>
        <w:r w:rsidRPr="005E5F20">
          <w:rPr>
            <w:rFonts w:eastAsiaTheme="minorEastAsia" w:cstheme="minorBidi"/>
            <w:b w:val="0"/>
            <w:bCs w:val="0"/>
            <w:noProof/>
            <w:lang w:eastAsia="es-ES"/>
          </w:rPr>
          <w:tab/>
        </w:r>
        <w:r w:rsidRPr="005E5F20">
          <w:rPr>
            <w:rStyle w:val="Hipervnculo"/>
            <w:b w:val="0"/>
            <w:bCs w:val="0"/>
            <w:noProof/>
            <w:lang w:eastAsia="es-ES"/>
          </w:rPr>
          <w:t>OPERADORES DE COMPARACIÓN Y LÓGICOS</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_Toc129099645 \h </w:instrText>
        </w:r>
        <w:r w:rsidRPr="005E5F20">
          <w:rPr>
            <w:b w:val="0"/>
            <w:bCs w:val="0"/>
            <w:noProof/>
            <w:webHidden/>
          </w:rPr>
        </w:r>
        <w:r w:rsidRPr="005E5F20">
          <w:rPr>
            <w:b w:val="0"/>
            <w:bCs w:val="0"/>
            <w:noProof/>
            <w:webHidden/>
          </w:rPr>
          <w:fldChar w:fldCharType="separate"/>
        </w:r>
        <w:r w:rsidRPr="005E5F20">
          <w:rPr>
            <w:b w:val="0"/>
            <w:bCs w:val="0"/>
            <w:noProof/>
            <w:webHidden/>
          </w:rPr>
          <w:t>6</w:t>
        </w:r>
        <w:r w:rsidRPr="005E5F20">
          <w:rPr>
            <w:b w:val="0"/>
            <w:bCs w:val="0"/>
            <w:noProof/>
            <w:webHidden/>
          </w:rPr>
          <w:fldChar w:fldCharType="end"/>
        </w:r>
      </w:hyperlink>
    </w:p>
    <w:p w14:paraId="6582A5BA" w14:textId="0408A473"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46" w:history="1">
        <w:r w:rsidRPr="005E5F20">
          <w:rPr>
            <w:rStyle w:val="Hipervnculo"/>
            <w:b w:val="0"/>
            <w:bCs w:val="0"/>
            <w:noProof/>
          </w:rPr>
          <w:t>C.</w:t>
        </w:r>
        <w:r w:rsidRPr="005E5F20">
          <w:rPr>
            <w:rFonts w:eastAsiaTheme="minorEastAsia" w:cstheme="minorBidi"/>
            <w:b w:val="0"/>
            <w:bCs w:val="0"/>
            <w:noProof/>
            <w:lang w:eastAsia="es-ES"/>
          </w:rPr>
          <w:tab/>
        </w:r>
        <w:r w:rsidRPr="005E5F20">
          <w:rPr>
            <w:rStyle w:val="Hipervnculo"/>
            <w:b w:val="0"/>
            <w:bCs w:val="0"/>
            <w:noProof/>
          </w:rPr>
          <w:t>OPERADORES DE COMPARACIÓN DE CADENAS DE CARACTERES</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_Toc129099646 \h </w:instrText>
        </w:r>
        <w:r w:rsidRPr="005E5F20">
          <w:rPr>
            <w:b w:val="0"/>
            <w:bCs w:val="0"/>
            <w:noProof/>
            <w:webHidden/>
          </w:rPr>
        </w:r>
        <w:r w:rsidRPr="005E5F20">
          <w:rPr>
            <w:b w:val="0"/>
            <w:bCs w:val="0"/>
            <w:noProof/>
            <w:webHidden/>
          </w:rPr>
          <w:fldChar w:fldCharType="separate"/>
        </w:r>
        <w:r w:rsidRPr="005E5F20">
          <w:rPr>
            <w:b w:val="0"/>
            <w:bCs w:val="0"/>
            <w:noProof/>
            <w:webHidden/>
          </w:rPr>
          <w:t>7</w:t>
        </w:r>
        <w:r w:rsidRPr="005E5F20">
          <w:rPr>
            <w:b w:val="0"/>
            <w:bCs w:val="0"/>
            <w:noProof/>
            <w:webHidden/>
          </w:rPr>
          <w:fldChar w:fldCharType="end"/>
        </w:r>
      </w:hyperlink>
    </w:p>
    <w:p w14:paraId="601CBA98" w14:textId="23D86CCF"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47" w:history="1">
        <w:r w:rsidRPr="005E5F20">
          <w:rPr>
            <w:rStyle w:val="Hipervnculo"/>
            <w:b w:val="0"/>
            <w:bCs w:val="0"/>
            <w:noProof/>
          </w:rPr>
          <w:t>D.</w:t>
        </w:r>
        <w:r w:rsidRPr="005E5F20">
          <w:rPr>
            <w:rFonts w:eastAsiaTheme="minorEastAsia" w:cstheme="minorBidi"/>
            <w:b w:val="0"/>
            <w:bCs w:val="0"/>
            <w:noProof/>
            <w:lang w:eastAsia="es-ES"/>
          </w:rPr>
          <w:tab/>
        </w:r>
        <w:r w:rsidRPr="005E5F20">
          <w:rPr>
            <w:rStyle w:val="Hipervnculo"/>
            <w:b w:val="0"/>
            <w:bCs w:val="0"/>
            <w:noProof/>
          </w:rPr>
          <w:t>IS NULL / IS NOT NULL</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_Toc129099647 \h </w:instrText>
        </w:r>
        <w:r w:rsidRPr="005E5F20">
          <w:rPr>
            <w:b w:val="0"/>
            <w:bCs w:val="0"/>
            <w:noProof/>
            <w:webHidden/>
          </w:rPr>
        </w:r>
        <w:r w:rsidRPr="005E5F20">
          <w:rPr>
            <w:b w:val="0"/>
            <w:bCs w:val="0"/>
            <w:noProof/>
            <w:webHidden/>
          </w:rPr>
          <w:fldChar w:fldCharType="separate"/>
        </w:r>
        <w:r w:rsidRPr="005E5F20">
          <w:rPr>
            <w:b w:val="0"/>
            <w:bCs w:val="0"/>
            <w:noProof/>
            <w:webHidden/>
          </w:rPr>
          <w:t>7</w:t>
        </w:r>
        <w:r w:rsidRPr="005E5F20">
          <w:rPr>
            <w:b w:val="0"/>
            <w:bCs w:val="0"/>
            <w:noProof/>
            <w:webHidden/>
          </w:rPr>
          <w:fldChar w:fldCharType="end"/>
        </w:r>
      </w:hyperlink>
    </w:p>
    <w:p w14:paraId="492F33E2" w14:textId="4624A520"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48" w:history="1">
        <w:r w:rsidRPr="005E5F20">
          <w:rPr>
            <w:rStyle w:val="Hipervnculo"/>
            <w:b w:val="0"/>
            <w:bCs w:val="0"/>
            <w:noProof/>
          </w:rPr>
          <w:t>E.</w:t>
        </w:r>
        <w:r w:rsidRPr="005E5F20">
          <w:rPr>
            <w:rFonts w:eastAsiaTheme="minorEastAsia" w:cstheme="minorBidi"/>
            <w:b w:val="0"/>
            <w:bCs w:val="0"/>
            <w:noProof/>
            <w:lang w:eastAsia="es-ES"/>
          </w:rPr>
          <w:tab/>
        </w:r>
        <w:r w:rsidRPr="005E5F20">
          <w:rPr>
            <w:rStyle w:val="Hipervnculo"/>
            <w:b w:val="0"/>
            <w:bCs w:val="0"/>
            <w:noProof/>
          </w:rPr>
          <w:t>OPERADORES DE COMPARACIÓN DE CONJUNTOS DE VALORES</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_Toc129099648 \h </w:instrText>
        </w:r>
        <w:r w:rsidRPr="005E5F20">
          <w:rPr>
            <w:b w:val="0"/>
            <w:bCs w:val="0"/>
            <w:noProof/>
            <w:webHidden/>
          </w:rPr>
        </w:r>
        <w:r w:rsidRPr="005E5F20">
          <w:rPr>
            <w:b w:val="0"/>
            <w:bCs w:val="0"/>
            <w:noProof/>
            <w:webHidden/>
          </w:rPr>
          <w:fldChar w:fldCharType="separate"/>
        </w:r>
        <w:r w:rsidRPr="005E5F20">
          <w:rPr>
            <w:b w:val="0"/>
            <w:bCs w:val="0"/>
            <w:noProof/>
            <w:webHidden/>
          </w:rPr>
          <w:t>8</w:t>
        </w:r>
        <w:r w:rsidRPr="005E5F20">
          <w:rPr>
            <w:b w:val="0"/>
            <w:bCs w:val="0"/>
            <w:noProof/>
            <w:webHidden/>
          </w:rPr>
          <w:fldChar w:fldCharType="end"/>
        </w:r>
      </w:hyperlink>
    </w:p>
    <w:p w14:paraId="32E636B3" w14:textId="3C3DD12D" w:rsidR="005E5F20" w:rsidRPr="005E5F20" w:rsidRDefault="005E5F20">
      <w:pPr>
        <w:pStyle w:val="TDC1"/>
        <w:tabs>
          <w:tab w:val="right" w:leader="dot" w:pos="8494"/>
        </w:tabs>
        <w:rPr>
          <w:rFonts w:eastAsiaTheme="minorEastAsia" w:cstheme="minorBidi"/>
          <w:b w:val="0"/>
          <w:bCs w:val="0"/>
          <w:i w:val="0"/>
          <w:iCs w:val="0"/>
          <w:noProof/>
          <w:sz w:val="22"/>
          <w:szCs w:val="22"/>
          <w:lang w:eastAsia="es-ES"/>
        </w:rPr>
      </w:pPr>
      <w:hyperlink w:anchor="_Toc129099649" w:history="1">
        <w:r w:rsidRPr="005E5F20">
          <w:rPr>
            <w:rStyle w:val="Hipervnculo"/>
            <w:b w:val="0"/>
            <w:bCs w:val="0"/>
            <w:i w:val="0"/>
            <w:iCs w:val="0"/>
            <w:noProof/>
          </w:rPr>
          <w:t>FUNCIONES</w:t>
        </w:r>
        <w:r w:rsidRPr="005E5F20">
          <w:rPr>
            <w:b w:val="0"/>
            <w:bCs w:val="0"/>
            <w:i w:val="0"/>
            <w:iCs w:val="0"/>
            <w:noProof/>
            <w:webHidden/>
          </w:rPr>
          <w:tab/>
        </w:r>
        <w:r w:rsidRPr="005E5F20">
          <w:rPr>
            <w:b w:val="0"/>
            <w:bCs w:val="0"/>
            <w:i w:val="0"/>
            <w:iCs w:val="0"/>
            <w:noProof/>
            <w:webHidden/>
          </w:rPr>
          <w:fldChar w:fldCharType="begin"/>
        </w:r>
        <w:r w:rsidRPr="005E5F20">
          <w:rPr>
            <w:b w:val="0"/>
            <w:bCs w:val="0"/>
            <w:i w:val="0"/>
            <w:iCs w:val="0"/>
            <w:noProof/>
            <w:webHidden/>
          </w:rPr>
          <w:instrText xml:space="preserve"> PAGEREF _Toc129099649 \h </w:instrText>
        </w:r>
        <w:r w:rsidRPr="005E5F20">
          <w:rPr>
            <w:b w:val="0"/>
            <w:bCs w:val="0"/>
            <w:i w:val="0"/>
            <w:iCs w:val="0"/>
            <w:noProof/>
            <w:webHidden/>
          </w:rPr>
        </w:r>
        <w:r w:rsidRPr="005E5F20">
          <w:rPr>
            <w:b w:val="0"/>
            <w:bCs w:val="0"/>
            <w:i w:val="0"/>
            <w:iCs w:val="0"/>
            <w:noProof/>
            <w:webHidden/>
          </w:rPr>
          <w:fldChar w:fldCharType="separate"/>
        </w:r>
        <w:r w:rsidRPr="005E5F20">
          <w:rPr>
            <w:b w:val="0"/>
            <w:bCs w:val="0"/>
            <w:i w:val="0"/>
            <w:iCs w:val="0"/>
            <w:noProof/>
            <w:webHidden/>
          </w:rPr>
          <w:t>8</w:t>
        </w:r>
        <w:r w:rsidRPr="005E5F20">
          <w:rPr>
            <w:b w:val="0"/>
            <w:bCs w:val="0"/>
            <w:i w:val="0"/>
            <w:iCs w:val="0"/>
            <w:noProof/>
            <w:webHidden/>
          </w:rPr>
          <w:fldChar w:fldCharType="end"/>
        </w:r>
      </w:hyperlink>
    </w:p>
    <w:p w14:paraId="44CD4373" w14:textId="58D75FE2"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50" w:history="1">
        <w:r w:rsidRPr="005E5F20">
          <w:rPr>
            <w:rStyle w:val="Hipervnculo"/>
            <w:b w:val="0"/>
            <w:bCs w:val="0"/>
            <w:noProof/>
          </w:rPr>
          <w:t>A.</w:t>
        </w:r>
        <w:r w:rsidRPr="005E5F20">
          <w:rPr>
            <w:rFonts w:eastAsiaTheme="minorEastAsia" w:cstheme="minorBidi"/>
            <w:b w:val="0"/>
            <w:bCs w:val="0"/>
            <w:noProof/>
            <w:lang w:eastAsia="es-ES"/>
          </w:rPr>
          <w:tab/>
        </w:r>
        <w:r w:rsidRPr="005E5F20">
          <w:rPr>
            <w:rStyle w:val="Hipervnculo"/>
            <w:b w:val="0"/>
            <w:bCs w:val="0"/>
            <w:noProof/>
          </w:rPr>
          <w:t>¿QUÉ ES UNA FUNCIÓN?</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_Toc129099650 \h </w:instrText>
        </w:r>
        <w:r w:rsidRPr="005E5F20">
          <w:rPr>
            <w:b w:val="0"/>
            <w:bCs w:val="0"/>
            <w:noProof/>
            <w:webHidden/>
          </w:rPr>
        </w:r>
        <w:r w:rsidRPr="005E5F20">
          <w:rPr>
            <w:b w:val="0"/>
            <w:bCs w:val="0"/>
            <w:noProof/>
            <w:webHidden/>
          </w:rPr>
          <w:fldChar w:fldCharType="separate"/>
        </w:r>
        <w:r w:rsidRPr="005E5F20">
          <w:rPr>
            <w:b w:val="0"/>
            <w:bCs w:val="0"/>
            <w:noProof/>
            <w:webHidden/>
          </w:rPr>
          <w:t>8</w:t>
        </w:r>
        <w:r w:rsidRPr="005E5F20">
          <w:rPr>
            <w:b w:val="0"/>
            <w:bCs w:val="0"/>
            <w:noProof/>
            <w:webHidden/>
          </w:rPr>
          <w:fldChar w:fldCharType="end"/>
        </w:r>
      </w:hyperlink>
    </w:p>
    <w:p w14:paraId="11A16520" w14:textId="176845B4"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51" w:history="1">
        <w:r w:rsidRPr="005E5F20">
          <w:rPr>
            <w:rStyle w:val="Hipervnculo"/>
            <w:b w:val="0"/>
            <w:bCs w:val="0"/>
            <w:noProof/>
          </w:rPr>
          <w:t>B.</w:t>
        </w:r>
        <w:r w:rsidRPr="005E5F20">
          <w:rPr>
            <w:rFonts w:eastAsiaTheme="minorEastAsia" w:cstheme="minorBidi"/>
            <w:b w:val="0"/>
            <w:bCs w:val="0"/>
            <w:noProof/>
            <w:lang w:eastAsia="es-ES"/>
          </w:rPr>
          <w:tab/>
        </w:r>
        <w:r w:rsidRPr="005E5F20">
          <w:rPr>
            <w:rStyle w:val="Hipervnculo"/>
            <w:b w:val="0"/>
            <w:bCs w:val="0"/>
            <w:noProof/>
          </w:rPr>
          <w:t>FUNCIONES ARITMÉTICAS</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_Toc129099651 \h </w:instrText>
        </w:r>
        <w:r w:rsidRPr="005E5F20">
          <w:rPr>
            <w:b w:val="0"/>
            <w:bCs w:val="0"/>
            <w:noProof/>
            <w:webHidden/>
          </w:rPr>
        </w:r>
        <w:r w:rsidRPr="005E5F20">
          <w:rPr>
            <w:b w:val="0"/>
            <w:bCs w:val="0"/>
            <w:noProof/>
            <w:webHidden/>
          </w:rPr>
          <w:fldChar w:fldCharType="separate"/>
        </w:r>
        <w:r w:rsidRPr="005E5F20">
          <w:rPr>
            <w:b w:val="0"/>
            <w:bCs w:val="0"/>
            <w:noProof/>
            <w:webHidden/>
          </w:rPr>
          <w:t>8</w:t>
        </w:r>
        <w:r w:rsidRPr="005E5F20">
          <w:rPr>
            <w:b w:val="0"/>
            <w:bCs w:val="0"/>
            <w:noProof/>
            <w:webHidden/>
          </w:rPr>
          <w:fldChar w:fldCharType="end"/>
        </w:r>
      </w:hyperlink>
    </w:p>
    <w:p w14:paraId="77B14800" w14:textId="18337019"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2" w:history="1">
        <w:r w:rsidRPr="005E5F20">
          <w:rPr>
            <w:rStyle w:val="Hipervnculo"/>
            <w:noProof/>
          </w:rPr>
          <w:t>1.</w:t>
        </w:r>
        <w:r w:rsidRPr="005E5F20">
          <w:rPr>
            <w:rFonts w:eastAsiaTheme="minorEastAsia" w:cstheme="minorBidi"/>
            <w:noProof/>
            <w:sz w:val="22"/>
            <w:szCs w:val="22"/>
            <w:lang w:eastAsia="es-ES"/>
          </w:rPr>
          <w:tab/>
        </w:r>
        <w:r w:rsidRPr="005E5F20">
          <w:rPr>
            <w:rStyle w:val="Hipervnculo"/>
            <w:noProof/>
          </w:rPr>
          <w:t>ROUND</w:t>
        </w:r>
        <w:r w:rsidRPr="005E5F20">
          <w:rPr>
            <w:noProof/>
            <w:webHidden/>
          </w:rPr>
          <w:tab/>
        </w:r>
        <w:r w:rsidRPr="005E5F20">
          <w:rPr>
            <w:noProof/>
            <w:webHidden/>
          </w:rPr>
          <w:fldChar w:fldCharType="begin"/>
        </w:r>
        <w:r w:rsidRPr="005E5F20">
          <w:rPr>
            <w:noProof/>
            <w:webHidden/>
          </w:rPr>
          <w:instrText xml:space="preserve"> PAGEREF _Toc129099652 \h </w:instrText>
        </w:r>
        <w:r w:rsidRPr="005E5F20">
          <w:rPr>
            <w:noProof/>
            <w:webHidden/>
          </w:rPr>
        </w:r>
        <w:r w:rsidRPr="005E5F20">
          <w:rPr>
            <w:noProof/>
            <w:webHidden/>
          </w:rPr>
          <w:fldChar w:fldCharType="separate"/>
        </w:r>
        <w:r w:rsidRPr="005E5F20">
          <w:rPr>
            <w:noProof/>
            <w:webHidden/>
          </w:rPr>
          <w:t>8</w:t>
        </w:r>
        <w:r w:rsidRPr="005E5F20">
          <w:rPr>
            <w:noProof/>
            <w:webHidden/>
          </w:rPr>
          <w:fldChar w:fldCharType="end"/>
        </w:r>
      </w:hyperlink>
    </w:p>
    <w:p w14:paraId="67241DDC" w14:textId="07A246BB"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3" w:history="1">
        <w:r w:rsidRPr="005E5F20">
          <w:rPr>
            <w:rStyle w:val="Hipervnculo"/>
            <w:noProof/>
          </w:rPr>
          <w:t>2.</w:t>
        </w:r>
        <w:r w:rsidRPr="005E5F20">
          <w:rPr>
            <w:rFonts w:eastAsiaTheme="minorEastAsia" w:cstheme="minorBidi"/>
            <w:noProof/>
            <w:sz w:val="22"/>
            <w:szCs w:val="22"/>
            <w:lang w:eastAsia="es-ES"/>
          </w:rPr>
          <w:tab/>
        </w:r>
        <w:r w:rsidRPr="005E5F20">
          <w:rPr>
            <w:rStyle w:val="Hipervnculo"/>
            <w:noProof/>
          </w:rPr>
          <w:t>NVL</w:t>
        </w:r>
        <w:r w:rsidRPr="005E5F20">
          <w:rPr>
            <w:noProof/>
            <w:webHidden/>
          </w:rPr>
          <w:tab/>
        </w:r>
        <w:r w:rsidRPr="005E5F20">
          <w:rPr>
            <w:noProof/>
            <w:webHidden/>
          </w:rPr>
          <w:fldChar w:fldCharType="begin"/>
        </w:r>
        <w:r w:rsidRPr="005E5F20">
          <w:rPr>
            <w:noProof/>
            <w:webHidden/>
          </w:rPr>
          <w:instrText xml:space="preserve"> PAGEREF _Toc129099653 \h </w:instrText>
        </w:r>
        <w:r w:rsidRPr="005E5F20">
          <w:rPr>
            <w:noProof/>
            <w:webHidden/>
          </w:rPr>
        </w:r>
        <w:r w:rsidRPr="005E5F20">
          <w:rPr>
            <w:noProof/>
            <w:webHidden/>
          </w:rPr>
          <w:fldChar w:fldCharType="separate"/>
        </w:r>
        <w:r w:rsidRPr="005E5F20">
          <w:rPr>
            <w:noProof/>
            <w:webHidden/>
          </w:rPr>
          <w:t>9</w:t>
        </w:r>
        <w:r w:rsidRPr="005E5F20">
          <w:rPr>
            <w:noProof/>
            <w:webHidden/>
          </w:rPr>
          <w:fldChar w:fldCharType="end"/>
        </w:r>
      </w:hyperlink>
    </w:p>
    <w:p w14:paraId="6F9A767B" w14:textId="13A20EF9" w:rsidR="005E5F20" w:rsidRPr="005E5F20" w:rsidRDefault="005E5F20">
      <w:pPr>
        <w:pStyle w:val="TDC2"/>
        <w:tabs>
          <w:tab w:val="left" w:pos="720"/>
          <w:tab w:val="right" w:leader="dot" w:pos="8494"/>
        </w:tabs>
        <w:rPr>
          <w:rFonts w:eastAsiaTheme="minorEastAsia" w:cstheme="minorBidi"/>
          <w:b w:val="0"/>
          <w:bCs w:val="0"/>
          <w:noProof/>
          <w:lang w:eastAsia="es-ES"/>
        </w:rPr>
      </w:pPr>
      <w:hyperlink w:anchor="_Toc129099654" w:history="1">
        <w:r w:rsidRPr="005E5F20">
          <w:rPr>
            <w:rStyle w:val="Hipervnculo"/>
            <w:b w:val="0"/>
            <w:bCs w:val="0"/>
            <w:noProof/>
            <w:lang w:eastAsia="es-ES"/>
          </w:rPr>
          <w:t>C.</w:t>
        </w:r>
        <w:r w:rsidRPr="005E5F20">
          <w:rPr>
            <w:rFonts w:eastAsiaTheme="minorEastAsia" w:cstheme="minorBidi"/>
            <w:b w:val="0"/>
            <w:bCs w:val="0"/>
            <w:noProof/>
            <w:lang w:eastAsia="es-ES"/>
          </w:rPr>
          <w:tab/>
        </w:r>
        <w:r w:rsidRPr="005E5F20">
          <w:rPr>
            <w:rStyle w:val="Hipervnculo"/>
            <w:b w:val="0"/>
            <w:bCs w:val="0"/>
            <w:noProof/>
            <w:lang w:eastAsia="es-ES"/>
          </w:rPr>
          <w:t>FUNCIONES DE AGREGADO</w:t>
        </w:r>
        <w:r w:rsidRPr="005E5F20">
          <w:rPr>
            <w:b w:val="0"/>
            <w:bCs w:val="0"/>
            <w:noProof/>
            <w:webHidden/>
          </w:rPr>
          <w:tab/>
        </w:r>
        <w:r w:rsidRPr="005E5F20">
          <w:rPr>
            <w:b w:val="0"/>
            <w:bCs w:val="0"/>
            <w:noProof/>
            <w:webHidden/>
          </w:rPr>
          <w:fldChar w:fldCharType="begin"/>
        </w:r>
        <w:r w:rsidRPr="005E5F20">
          <w:rPr>
            <w:b w:val="0"/>
            <w:bCs w:val="0"/>
            <w:noProof/>
            <w:webHidden/>
          </w:rPr>
          <w:instrText xml:space="preserve"> PAGEREF _Toc129099654 \h </w:instrText>
        </w:r>
        <w:r w:rsidRPr="005E5F20">
          <w:rPr>
            <w:b w:val="0"/>
            <w:bCs w:val="0"/>
            <w:noProof/>
            <w:webHidden/>
          </w:rPr>
        </w:r>
        <w:r w:rsidRPr="005E5F20">
          <w:rPr>
            <w:b w:val="0"/>
            <w:bCs w:val="0"/>
            <w:noProof/>
            <w:webHidden/>
          </w:rPr>
          <w:fldChar w:fldCharType="separate"/>
        </w:r>
        <w:r w:rsidRPr="005E5F20">
          <w:rPr>
            <w:b w:val="0"/>
            <w:bCs w:val="0"/>
            <w:noProof/>
            <w:webHidden/>
          </w:rPr>
          <w:t>10</w:t>
        </w:r>
        <w:r w:rsidRPr="005E5F20">
          <w:rPr>
            <w:b w:val="0"/>
            <w:bCs w:val="0"/>
            <w:noProof/>
            <w:webHidden/>
          </w:rPr>
          <w:fldChar w:fldCharType="end"/>
        </w:r>
      </w:hyperlink>
    </w:p>
    <w:p w14:paraId="13C04CAA" w14:textId="425941C3"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5" w:history="1">
        <w:r w:rsidRPr="005E5F20">
          <w:rPr>
            <w:rStyle w:val="Hipervnculo"/>
            <w:noProof/>
          </w:rPr>
          <w:t>1.</w:t>
        </w:r>
        <w:r w:rsidRPr="005E5F20">
          <w:rPr>
            <w:rFonts w:eastAsiaTheme="minorEastAsia" w:cstheme="minorBidi"/>
            <w:noProof/>
            <w:sz w:val="22"/>
            <w:szCs w:val="22"/>
            <w:lang w:eastAsia="es-ES"/>
          </w:rPr>
          <w:tab/>
        </w:r>
        <w:r w:rsidRPr="005E5F20">
          <w:rPr>
            <w:rStyle w:val="Hipervnculo"/>
            <w:noProof/>
          </w:rPr>
          <w:t>AVG</w:t>
        </w:r>
        <w:r w:rsidRPr="005E5F20">
          <w:rPr>
            <w:noProof/>
            <w:webHidden/>
          </w:rPr>
          <w:tab/>
        </w:r>
        <w:r w:rsidRPr="005E5F20">
          <w:rPr>
            <w:noProof/>
            <w:webHidden/>
          </w:rPr>
          <w:fldChar w:fldCharType="begin"/>
        </w:r>
        <w:r w:rsidRPr="005E5F20">
          <w:rPr>
            <w:noProof/>
            <w:webHidden/>
          </w:rPr>
          <w:instrText xml:space="preserve"> PAGEREF _Toc129099655 \h </w:instrText>
        </w:r>
        <w:r w:rsidRPr="005E5F20">
          <w:rPr>
            <w:noProof/>
            <w:webHidden/>
          </w:rPr>
        </w:r>
        <w:r w:rsidRPr="005E5F20">
          <w:rPr>
            <w:noProof/>
            <w:webHidden/>
          </w:rPr>
          <w:fldChar w:fldCharType="separate"/>
        </w:r>
        <w:r w:rsidRPr="005E5F20">
          <w:rPr>
            <w:noProof/>
            <w:webHidden/>
          </w:rPr>
          <w:t>10</w:t>
        </w:r>
        <w:r w:rsidRPr="005E5F20">
          <w:rPr>
            <w:noProof/>
            <w:webHidden/>
          </w:rPr>
          <w:fldChar w:fldCharType="end"/>
        </w:r>
      </w:hyperlink>
    </w:p>
    <w:p w14:paraId="5349D286" w14:textId="77FE4FC2"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6" w:history="1">
        <w:r w:rsidRPr="005E5F20">
          <w:rPr>
            <w:rStyle w:val="Hipervnculo"/>
            <w:noProof/>
          </w:rPr>
          <w:t>2.</w:t>
        </w:r>
        <w:r w:rsidRPr="005E5F20">
          <w:rPr>
            <w:rFonts w:eastAsiaTheme="minorEastAsia" w:cstheme="minorBidi"/>
            <w:noProof/>
            <w:sz w:val="22"/>
            <w:szCs w:val="22"/>
            <w:lang w:eastAsia="es-ES"/>
          </w:rPr>
          <w:tab/>
        </w:r>
        <w:r w:rsidRPr="005E5F20">
          <w:rPr>
            <w:rStyle w:val="Hipervnculo"/>
            <w:noProof/>
          </w:rPr>
          <w:t>MAX</w:t>
        </w:r>
        <w:r w:rsidRPr="005E5F20">
          <w:rPr>
            <w:noProof/>
            <w:webHidden/>
          </w:rPr>
          <w:tab/>
        </w:r>
        <w:r w:rsidRPr="005E5F20">
          <w:rPr>
            <w:noProof/>
            <w:webHidden/>
          </w:rPr>
          <w:fldChar w:fldCharType="begin"/>
        </w:r>
        <w:r w:rsidRPr="005E5F20">
          <w:rPr>
            <w:noProof/>
            <w:webHidden/>
          </w:rPr>
          <w:instrText xml:space="preserve"> PAGEREF _Toc129099656 \h </w:instrText>
        </w:r>
        <w:r w:rsidRPr="005E5F20">
          <w:rPr>
            <w:noProof/>
            <w:webHidden/>
          </w:rPr>
        </w:r>
        <w:r w:rsidRPr="005E5F20">
          <w:rPr>
            <w:noProof/>
            <w:webHidden/>
          </w:rPr>
          <w:fldChar w:fldCharType="separate"/>
        </w:r>
        <w:r w:rsidRPr="005E5F20">
          <w:rPr>
            <w:noProof/>
            <w:webHidden/>
          </w:rPr>
          <w:t>11</w:t>
        </w:r>
        <w:r w:rsidRPr="005E5F20">
          <w:rPr>
            <w:noProof/>
            <w:webHidden/>
          </w:rPr>
          <w:fldChar w:fldCharType="end"/>
        </w:r>
      </w:hyperlink>
    </w:p>
    <w:p w14:paraId="521E446E" w14:textId="2481648B"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7" w:history="1">
        <w:r w:rsidRPr="005E5F20">
          <w:rPr>
            <w:rStyle w:val="Hipervnculo"/>
            <w:noProof/>
          </w:rPr>
          <w:t>3.</w:t>
        </w:r>
        <w:r w:rsidRPr="005E5F20">
          <w:rPr>
            <w:rFonts w:eastAsiaTheme="minorEastAsia" w:cstheme="minorBidi"/>
            <w:noProof/>
            <w:sz w:val="22"/>
            <w:szCs w:val="22"/>
            <w:lang w:eastAsia="es-ES"/>
          </w:rPr>
          <w:tab/>
        </w:r>
        <w:r w:rsidRPr="005E5F20">
          <w:rPr>
            <w:rStyle w:val="Hipervnculo"/>
            <w:noProof/>
          </w:rPr>
          <w:t>MIN</w:t>
        </w:r>
        <w:r w:rsidRPr="005E5F20">
          <w:rPr>
            <w:noProof/>
            <w:webHidden/>
          </w:rPr>
          <w:tab/>
        </w:r>
        <w:r w:rsidRPr="005E5F20">
          <w:rPr>
            <w:noProof/>
            <w:webHidden/>
          </w:rPr>
          <w:fldChar w:fldCharType="begin"/>
        </w:r>
        <w:r w:rsidRPr="005E5F20">
          <w:rPr>
            <w:noProof/>
            <w:webHidden/>
          </w:rPr>
          <w:instrText xml:space="preserve"> PAGEREF _Toc129099657 \h </w:instrText>
        </w:r>
        <w:r w:rsidRPr="005E5F20">
          <w:rPr>
            <w:noProof/>
            <w:webHidden/>
          </w:rPr>
        </w:r>
        <w:r w:rsidRPr="005E5F20">
          <w:rPr>
            <w:noProof/>
            <w:webHidden/>
          </w:rPr>
          <w:fldChar w:fldCharType="separate"/>
        </w:r>
        <w:r w:rsidRPr="005E5F20">
          <w:rPr>
            <w:noProof/>
            <w:webHidden/>
          </w:rPr>
          <w:t>11</w:t>
        </w:r>
        <w:r w:rsidRPr="005E5F20">
          <w:rPr>
            <w:noProof/>
            <w:webHidden/>
          </w:rPr>
          <w:fldChar w:fldCharType="end"/>
        </w:r>
      </w:hyperlink>
    </w:p>
    <w:p w14:paraId="6E34236C" w14:textId="1E19D85E"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8" w:history="1">
        <w:r w:rsidRPr="005E5F20">
          <w:rPr>
            <w:rStyle w:val="Hipervnculo"/>
            <w:noProof/>
          </w:rPr>
          <w:t>4.</w:t>
        </w:r>
        <w:r w:rsidRPr="005E5F20">
          <w:rPr>
            <w:rFonts w:eastAsiaTheme="minorEastAsia" w:cstheme="minorBidi"/>
            <w:noProof/>
            <w:sz w:val="22"/>
            <w:szCs w:val="22"/>
            <w:lang w:eastAsia="es-ES"/>
          </w:rPr>
          <w:tab/>
        </w:r>
        <w:r w:rsidRPr="005E5F20">
          <w:rPr>
            <w:rStyle w:val="Hipervnculo"/>
            <w:noProof/>
          </w:rPr>
          <w:t>SUM</w:t>
        </w:r>
        <w:r w:rsidRPr="005E5F20">
          <w:rPr>
            <w:noProof/>
            <w:webHidden/>
          </w:rPr>
          <w:tab/>
        </w:r>
        <w:r w:rsidRPr="005E5F20">
          <w:rPr>
            <w:noProof/>
            <w:webHidden/>
          </w:rPr>
          <w:fldChar w:fldCharType="begin"/>
        </w:r>
        <w:r w:rsidRPr="005E5F20">
          <w:rPr>
            <w:noProof/>
            <w:webHidden/>
          </w:rPr>
          <w:instrText xml:space="preserve"> PAGEREF _Toc129099658 \h </w:instrText>
        </w:r>
        <w:r w:rsidRPr="005E5F20">
          <w:rPr>
            <w:noProof/>
            <w:webHidden/>
          </w:rPr>
        </w:r>
        <w:r w:rsidRPr="005E5F20">
          <w:rPr>
            <w:noProof/>
            <w:webHidden/>
          </w:rPr>
          <w:fldChar w:fldCharType="separate"/>
        </w:r>
        <w:r w:rsidRPr="005E5F20">
          <w:rPr>
            <w:noProof/>
            <w:webHidden/>
          </w:rPr>
          <w:t>11</w:t>
        </w:r>
        <w:r w:rsidRPr="005E5F20">
          <w:rPr>
            <w:noProof/>
            <w:webHidden/>
          </w:rPr>
          <w:fldChar w:fldCharType="end"/>
        </w:r>
      </w:hyperlink>
    </w:p>
    <w:p w14:paraId="613FE2EA" w14:textId="735AD660" w:rsidR="005E5F20" w:rsidRPr="005E5F20" w:rsidRDefault="005E5F20">
      <w:pPr>
        <w:pStyle w:val="TDC3"/>
        <w:tabs>
          <w:tab w:val="left" w:pos="960"/>
          <w:tab w:val="right" w:leader="dot" w:pos="8494"/>
        </w:tabs>
        <w:rPr>
          <w:rFonts w:eastAsiaTheme="minorEastAsia" w:cstheme="minorBidi"/>
          <w:noProof/>
          <w:sz w:val="22"/>
          <w:szCs w:val="22"/>
          <w:lang w:eastAsia="es-ES"/>
        </w:rPr>
      </w:pPr>
      <w:hyperlink w:anchor="_Toc129099659" w:history="1">
        <w:r w:rsidRPr="005E5F20">
          <w:rPr>
            <w:rStyle w:val="Hipervnculo"/>
            <w:noProof/>
          </w:rPr>
          <w:t>5.</w:t>
        </w:r>
        <w:r w:rsidRPr="005E5F20">
          <w:rPr>
            <w:rFonts w:eastAsiaTheme="minorEastAsia" w:cstheme="minorBidi"/>
            <w:noProof/>
            <w:sz w:val="22"/>
            <w:szCs w:val="22"/>
            <w:lang w:eastAsia="es-ES"/>
          </w:rPr>
          <w:tab/>
        </w:r>
        <w:r w:rsidRPr="005E5F20">
          <w:rPr>
            <w:rStyle w:val="Hipervnculo"/>
            <w:noProof/>
          </w:rPr>
          <w:t>COUNT</w:t>
        </w:r>
        <w:r w:rsidRPr="005E5F20">
          <w:rPr>
            <w:noProof/>
            <w:webHidden/>
          </w:rPr>
          <w:tab/>
        </w:r>
        <w:r w:rsidRPr="005E5F20">
          <w:rPr>
            <w:noProof/>
            <w:webHidden/>
          </w:rPr>
          <w:fldChar w:fldCharType="begin"/>
        </w:r>
        <w:r w:rsidRPr="005E5F20">
          <w:rPr>
            <w:noProof/>
            <w:webHidden/>
          </w:rPr>
          <w:instrText xml:space="preserve"> PAGEREF _Toc129099659 \h </w:instrText>
        </w:r>
        <w:r w:rsidRPr="005E5F20">
          <w:rPr>
            <w:noProof/>
            <w:webHidden/>
          </w:rPr>
        </w:r>
        <w:r w:rsidRPr="005E5F20">
          <w:rPr>
            <w:noProof/>
            <w:webHidden/>
          </w:rPr>
          <w:fldChar w:fldCharType="separate"/>
        </w:r>
        <w:r w:rsidRPr="005E5F20">
          <w:rPr>
            <w:noProof/>
            <w:webHidden/>
          </w:rPr>
          <w:t>12</w:t>
        </w:r>
        <w:r w:rsidRPr="005E5F20">
          <w:rPr>
            <w:noProof/>
            <w:webHidden/>
          </w:rPr>
          <w:fldChar w:fldCharType="end"/>
        </w:r>
      </w:hyperlink>
    </w:p>
    <w:p w14:paraId="6086E562" w14:textId="6AF10E6F" w:rsidR="00C005C5" w:rsidRDefault="00BE411A" w:rsidP="00C005C5">
      <w:pPr>
        <w:rPr>
          <w:lang w:eastAsia="es-ES"/>
        </w:rPr>
      </w:pPr>
      <w:r w:rsidRPr="005E5F20">
        <w:rPr>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6638F275" w14:textId="2AFDA119" w:rsidR="00EE62F7" w:rsidRDefault="00B57AA1" w:rsidP="00D37E52">
      <w:pPr>
        <w:pStyle w:val="Ttulo1"/>
        <w:rPr>
          <w:lang w:eastAsia="es-ES"/>
        </w:rPr>
      </w:pPr>
      <w:bookmarkStart w:id="0" w:name="_Toc129099635"/>
      <w:r>
        <w:rPr>
          <w:lang w:eastAsia="es-ES"/>
        </w:rPr>
        <w:lastRenderedPageBreak/>
        <w:t>CONSULTAS DE LOS DATOS</w:t>
      </w:r>
      <w:bookmarkEnd w:id="0"/>
    </w:p>
    <w:p w14:paraId="06C210AB" w14:textId="60D30063" w:rsidR="00B57AA1" w:rsidRDefault="002A26B2" w:rsidP="000909F3">
      <w:pPr>
        <w:pStyle w:val="Ttulo2"/>
        <w:numPr>
          <w:ilvl w:val="0"/>
          <w:numId w:val="2"/>
        </w:numPr>
        <w:rPr>
          <w:lang w:eastAsia="es-ES"/>
        </w:rPr>
      </w:pPr>
      <w:bookmarkStart w:id="1" w:name="_Toc129099636"/>
      <w:r>
        <w:rPr>
          <w:lang w:eastAsia="es-ES"/>
        </w:rPr>
        <w:t>COMANDO SELECT</w:t>
      </w:r>
      <w:bookmarkEnd w:id="1"/>
    </w:p>
    <w:p w14:paraId="5D01C1F4" w14:textId="236D3429" w:rsidR="002A26B2" w:rsidRDefault="00AB4D60" w:rsidP="002A26B2">
      <w:pPr>
        <w:ind w:left="720"/>
        <w:rPr>
          <w:lang w:eastAsia="es-ES"/>
        </w:rPr>
      </w:pPr>
      <w:r>
        <w:rPr>
          <w:lang w:eastAsia="es-ES"/>
        </w:rPr>
        <w:t>Para recuperar información de una base de datos relacional se emplea el comando SELECT.</w:t>
      </w:r>
    </w:p>
    <w:p w14:paraId="7B502138" w14:textId="13295E2C" w:rsidR="00AB4D60" w:rsidRDefault="00AB4D60" w:rsidP="002A26B2">
      <w:pPr>
        <w:ind w:left="720"/>
        <w:rPr>
          <w:lang w:eastAsia="es-ES"/>
        </w:rPr>
      </w:pPr>
      <w:r>
        <w:rPr>
          <w:lang w:eastAsia="es-ES"/>
        </w:rPr>
        <w:t>Una característica fundamental de este comando es que el usuario indica qué quiere obtener, no dónde ni cómo (de esta complejidad se encarga el sistema gestor de la base de datos).</w:t>
      </w:r>
    </w:p>
    <w:p w14:paraId="06266D6A" w14:textId="3DFA209E" w:rsidR="00AB4D60" w:rsidRDefault="00AB4D60" w:rsidP="002A26B2">
      <w:pPr>
        <w:ind w:left="720"/>
        <w:rPr>
          <w:lang w:eastAsia="es-ES"/>
        </w:rPr>
      </w:pPr>
      <w:r>
        <w:rPr>
          <w:lang w:eastAsia="es-ES"/>
        </w:rPr>
        <w:t>El comando SELECT es muy potente, permitiendo hacer búsquedas complejas de información.</w:t>
      </w:r>
    </w:p>
    <w:p w14:paraId="14E9D209" w14:textId="5FDEF95F" w:rsidR="00AB4D60" w:rsidRDefault="00AB4D60" w:rsidP="002A26B2">
      <w:pPr>
        <w:ind w:left="720"/>
        <w:rPr>
          <w:lang w:eastAsia="es-ES"/>
        </w:rPr>
      </w:pPr>
      <w:r>
        <w:rPr>
          <w:lang w:eastAsia="es-ES"/>
        </w:rPr>
        <w:t>La sintaxis básica es la siguiente:</w:t>
      </w:r>
    </w:p>
    <w:p w14:paraId="262415F6" w14:textId="435E9CCE" w:rsidR="00AB4D60" w:rsidRDefault="00BA7B8E" w:rsidP="00BA7B8E">
      <w:pPr>
        <w:ind w:left="720"/>
        <w:jc w:val="center"/>
        <w:rPr>
          <w:lang w:eastAsia="es-ES"/>
        </w:rPr>
      </w:pPr>
      <w:r w:rsidRPr="00BA7B8E">
        <w:rPr>
          <w:noProof/>
          <w:lang w:eastAsia="es-ES"/>
        </w:rPr>
        <w:drawing>
          <wp:inline distT="0" distB="0" distL="0" distR="0" wp14:anchorId="1FB25458" wp14:editId="274DCD66">
            <wp:extent cx="4028440" cy="1360025"/>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2"/>
                    <a:stretch>
                      <a:fillRect/>
                    </a:stretch>
                  </pic:blipFill>
                  <pic:spPr>
                    <a:xfrm>
                      <a:off x="0" y="0"/>
                      <a:ext cx="4043685" cy="1365172"/>
                    </a:xfrm>
                    <a:prstGeom prst="rect">
                      <a:avLst/>
                    </a:prstGeom>
                  </pic:spPr>
                </pic:pic>
              </a:graphicData>
            </a:graphic>
          </wp:inline>
        </w:drawing>
      </w:r>
    </w:p>
    <w:p w14:paraId="1F3DA9D8" w14:textId="2720AE8D" w:rsidR="00A362BE" w:rsidRDefault="00A362BE" w:rsidP="000909F3">
      <w:pPr>
        <w:pStyle w:val="TituloTerciario"/>
        <w:numPr>
          <w:ilvl w:val="0"/>
          <w:numId w:val="3"/>
        </w:numPr>
      </w:pPr>
      <w:bookmarkStart w:id="2" w:name="_Toc129099637"/>
      <w:r>
        <w:t>SELECCIÓN DE COLUMNAS</w:t>
      </w:r>
      <w:bookmarkEnd w:id="2"/>
    </w:p>
    <w:p w14:paraId="2C15CC81" w14:textId="05170E48" w:rsidR="00A362BE" w:rsidRDefault="00A362BE" w:rsidP="00A362BE">
      <w:pPr>
        <w:ind w:left="1080"/>
        <w:rPr>
          <w:lang w:eastAsia="es-ES"/>
        </w:rPr>
      </w:pPr>
      <w:r>
        <w:rPr>
          <w:lang w:eastAsia="es-ES"/>
        </w:rPr>
        <w:t xml:space="preserve">Cuando se realiza una consulta a una o varias tablas, es posible indicar las columnas que se desean visualizar. El formato </w:t>
      </w:r>
      <w:r w:rsidR="00491914">
        <w:rPr>
          <w:lang w:eastAsia="es-ES"/>
        </w:rPr>
        <w:t>que permite seleccionar las columnas es el siguiente.</w:t>
      </w:r>
    </w:p>
    <w:p w14:paraId="649A6BCF" w14:textId="2007D1DC" w:rsidR="00491914" w:rsidRDefault="00B3715C" w:rsidP="00B3715C">
      <w:pPr>
        <w:spacing w:after="0"/>
        <w:ind w:left="1080"/>
        <w:jc w:val="center"/>
        <w:rPr>
          <w:lang w:eastAsia="es-ES"/>
        </w:rPr>
      </w:pPr>
      <w:r w:rsidRPr="00B3715C">
        <w:rPr>
          <w:noProof/>
          <w:lang w:eastAsia="es-ES"/>
        </w:rPr>
        <w:drawing>
          <wp:inline distT="0" distB="0" distL="0" distR="0" wp14:anchorId="670AA92E" wp14:editId="6A310A33">
            <wp:extent cx="3837940" cy="2289044"/>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3"/>
                    <a:stretch>
                      <a:fillRect/>
                    </a:stretch>
                  </pic:blipFill>
                  <pic:spPr>
                    <a:xfrm>
                      <a:off x="0" y="0"/>
                      <a:ext cx="3844895" cy="2293192"/>
                    </a:xfrm>
                    <a:prstGeom prst="rect">
                      <a:avLst/>
                    </a:prstGeom>
                  </pic:spPr>
                </pic:pic>
              </a:graphicData>
            </a:graphic>
          </wp:inline>
        </w:drawing>
      </w:r>
    </w:p>
    <w:p w14:paraId="0AACFF16" w14:textId="67CFE4DC" w:rsidR="00B3715C" w:rsidRDefault="00B3715C" w:rsidP="00B3715C">
      <w:pPr>
        <w:ind w:left="1080"/>
        <w:jc w:val="center"/>
        <w:rPr>
          <w:lang w:eastAsia="es-ES"/>
        </w:rPr>
      </w:pPr>
      <w:r w:rsidRPr="00B3715C">
        <w:rPr>
          <w:noProof/>
          <w:lang w:eastAsia="es-ES"/>
        </w:rPr>
        <w:drawing>
          <wp:inline distT="0" distB="0" distL="0" distR="0" wp14:anchorId="2D8BBC2A" wp14:editId="1D7F19EB">
            <wp:extent cx="3883062" cy="952500"/>
            <wp:effectExtent l="0" t="0" r="317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4"/>
                    <a:stretch>
                      <a:fillRect/>
                    </a:stretch>
                  </pic:blipFill>
                  <pic:spPr>
                    <a:xfrm>
                      <a:off x="0" y="0"/>
                      <a:ext cx="3928958" cy="963758"/>
                    </a:xfrm>
                    <a:prstGeom prst="rect">
                      <a:avLst/>
                    </a:prstGeom>
                  </pic:spPr>
                </pic:pic>
              </a:graphicData>
            </a:graphic>
          </wp:inline>
        </w:drawing>
      </w:r>
    </w:p>
    <w:p w14:paraId="7B5E22C4" w14:textId="77777777" w:rsidR="009B2E4D" w:rsidRDefault="009B2E4D" w:rsidP="00B3715C">
      <w:pPr>
        <w:ind w:left="1080"/>
        <w:jc w:val="center"/>
        <w:rPr>
          <w:lang w:eastAsia="es-ES"/>
        </w:rPr>
      </w:pPr>
    </w:p>
    <w:p w14:paraId="14A28F5C" w14:textId="44DDACFB" w:rsidR="00815B33" w:rsidRDefault="00815B33" w:rsidP="000909F3">
      <w:pPr>
        <w:pStyle w:val="TituloTerciario"/>
        <w:numPr>
          <w:ilvl w:val="0"/>
          <w:numId w:val="3"/>
        </w:numPr>
      </w:pPr>
      <w:bookmarkStart w:id="3" w:name="_Toc129099638"/>
      <w:r>
        <w:lastRenderedPageBreak/>
        <w:t>CLÁUSULA ORDER BY</w:t>
      </w:r>
      <w:bookmarkEnd w:id="3"/>
    </w:p>
    <w:p w14:paraId="7F470962" w14:textId="10102BA6" w:rsidR="009B2E4D" w:rsidRDefault="009B2E4D" w:rsidP="009B2E4D">
      <w:pPr>
        <w:ind w:left="1080"/>
      </w:pPr>
      <w:r>
        <w:t>Especifica el orden de visualización del listado resultante.</w:t>
      </w:r>
    </w:p>
    <w:p w14:paraId="53B165B0" w14:textId="28618204" w:rsidR="00D62228" w:rsidRDefault="00D62228" w:rsidP="00D62228">
      <w:pPr>
        <w:ind w:left="1080"/>
        <w:jc w:val="center"/>
        <w:rPr>
          <w:lang w:eastAsia="es-ES"/>
        </w:rPr>
      </w:pPr>
      <w:r w:rsidRPr="00D62228">
        <w:rPr>
          <w:noProof/>
          <w:lang w:eastAsia="es-ES"/>
        </w:rPr>
        <w:drawing>
          <wp:inline distT="0" distB="0" distL="0" distR="0" wp14:anchorId="3FC5977D" wp14:editId="1B0B0DC9">
            <wp:extent cx="3999865" cy="3256240"/>
            <wp:effectExtent l="0" t="0" r="635" b="190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5"/>
                    <a:stretch>
                      <a:fillRect/>
                    </a:stretch>
                  </pic:blipFill>
                  <pic:spPr>
                    <a:xfrm>
                      <a:off x="0" y="0"/>
                      <a:ext cx="4003515" cy="3259212"/>
                    </a:xfrm>
                    <a:prstGeom prst="rect">
                      <a:avLst/>
                    </a:prstGeom>
                  </pic:spPr>
                </pic:pic>
              </a:graphicData>
            </a:graphic>
          </wp:inline>
        </w:drawing>
      </w:r>
    </w:p>
    <w:p w14:paraId="4F422FE4" w14:textId="77777777" w:rsidR="000909F3" w:rsidRDefault="000909F3" w:rsidP="00D62228">
      <w:pPr>
        <w:ind w:left="1080"/>
        <w:jc w:val="center"/>
        <w:rPr>
          <w:lang w:eastAsia="es-ES"/>
        </w:rPr>
      </w:pPr>
    </w:p>
    <w:p w14:paraId="31A0D730" w14:textId="7F77C221" w:rsidR="00E54922" w:rsidRDefault="00E54922" w:rsidP="000909F3">
      <w:pPr>
        <w:pStyle w:val="TituloTerciario"/>
        <w:numPr>
          <w:ilvl w:val="0"/>
          <w:numId w:val="3"/>
        </w:numPr>
      </w:pPr>
      <w:bookmarkStart w:id="4" w:name="_Toc129099639"/>
      <w:r>
        <w:t>CLÁUSULA FROM</w:t>
      </w:r>
      <w:bookmarkEnd w:id="4"/>
    </w:p>
    <w:p w14:paraId="5910F6C0" w14:textId="093EA71C" w:rsidR="00E54922" w:rsidRDefault="00E54922" w:rsidP="00E54922">
      <w:pPr>
        <w:ind w:left="1080"/>
        <w:rPr>
          <w:lang w:eastAsia="es-ES"/>
        </w:rPr>
      </w:pPr>
      <w:r>
        <w:rPr>
          <w:lang w:eastAsia="es-ES"/>
        </w:rPr>
        <w:t>Única cláusula obligatorio del comando SELECT. Especifica la tabla o lista de tablas de las que se recuperarán los datos. Ejemplos:</w:t>
      </w:r>
    </w:p>
    <w:p w14:paraId="77864713" w14:textId="71BCB316" w:rsidR="00E54922" w:rsidRDefault="00C2572C" w:rsidP="00C2572C">
      <w:pPr>
        <w:ind w:left="1080"/>
        <w:jc w:val="center"/>
        <w:rPr>
          <w:lang w:eastAsia="es-ES"/>
        </w:rPr>
      </w:pPr>
      <w:r w:rsidRPr="00C2572C">
        <w:rPr>
          <w:noProof/>
          <w:lang w:eastAsia="es-ES"/>
        </w:rPr>
        <w:drawing>
          <wp:inline distT="0" distB="0" distL="0" distR="0" wp14:anchorId="6F2F48C7" wp14:editId="7C807AF3">
            <wp:extent cx="3800476" cy="1544850"/>
            <wp:effectExtent l="0" t="0" r="0" b="0"/>
            <wp:docPr id="5" name="Imagen 5"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Escala de tiempo&#10;&#10;Descripción generada automáticamente con confianza media"/>
                    <pic:cNvPicPr/>
                  </pic:nvPicPr>
                  <pic:blipFill>
                    <a:blip r:embed="rId16"/>
                    <a:stretch>
                      <a:fillRect/>
                    </a:stretch>
                  </pic:blipFill>
                  <pic:spPr>
                    <a:xfrm>
                      <a:off x="0" y="0"/>
                      <a:ext cx="3805014" cy="1546695"/>
                    </a:xfrm>
                    <a:prstGeom prst="rect">
                      <a:avLst/>
                    </a:prstGeom>
                  </pic:spPr>
                </pic:pic>
              </a:graphicData>
            </a:graphic>
          </wp:inline>
        </w:drawing>
      </w:r>
    </w:p>
    <w:p w14:paraId="05C55CD6" w14:textId="35074687" w:rsidR="00C2572C" w:rsidRDefault="00C2572C" w:rsidP="00C2572C">
      <w:pPr>
        <w:ind w:left="1080"/>
        <w:rPr>
          <w:lang w:eastAsia="es-ES"/>
        </w:rPr>
      </w:pPr>
      <w:r>
        <w:rPr>
          <w:lang w:eastAsia="es-ES"/>
        </w:rPr>
        <w:t>En ocasiones se utilizan alias de tabla: se da un nuevo nombre a la tabla, que suele ser más corto (incluso una sola letra). Este alias solo tiene sentido dentro del propio comando SELECT, es decir, ese alias no puede usarse en ningún otro sitio.</w:t>
      </w:r>
    </w:p>
    <w:p w14:paraId="6EAC662A" w14:textId="77777777" w:rsidR="00C2572C" w:rsidRDefault="00C2572C" w:rsidP="00C2572C">
      <w:pPr>
        <w:ind w:left="1080"/>
        <w:rPr>
          <w:lang w:eastAsia="es-ES"/>
        </w:rPr>
      </w:pPr>
      <w:r>
        <w:rPr>
          <w:lang w:eastAsia="es-ES"/>
        </w:rPr>
        <w:t>Las utilidades de emplear un alias de tabla son:</w:t>
      </w:r>
    </w:p>
    <w:p w14:paraId="0F8B336A" w14:textId="77777777" w:rsidR="00C2572C" w:rsidRDefault="00C2572C" w:rsidP="000909F3">
      <w:pPr>
        <w:pStyle w:val="Prrafodelista"/>
        <w:numPr>
          <w:ilvl w:val="0"/>
          <w:numId w:val="4"/>
        </w:numPr>
        <w:rPr>
          <w:lang w:eastAsia="es-ES"/>
        </w:rPr>
      </w:pPr>
      <w:r>
        <w:rPr>
          <w:lang w:eastAsia="es-ES"/>
        </w:rPr>
        <w:t>Reducir el nombre de la tabla cuando es largo.</w:t>
      </w:r>
    </w:p>
    <w:p w14:paraId="737E43E4" w14:textId="0B3F1346" w:rsidR="00C2572C" w:rsidRDefault="00C2572C" w:rsidP="000909F3">
      <w:pPr>
        <w:pStyle w:val="Prrafodelista"/>
        <w:numPr>
          <w:ilvl w:val="0"/>
          <w:numId w:val="4"/>
        </w:numPr>
        <w:rPr>
          <w:lang w:eastAsia="es-ES"/>
        </w:rPr>
      </w:pPr>
      <w:r>
        <w:rPr>
          <w:lang w:eastAsia="es-ES"/>
        </w:rPr>
        <w:t>Crear referencias a la misma tabla.</w:t>
      </w:r>
    </w:p>
    <w:p w14:paraId="3DCCB15B" w14:textId="4BACD1D1" w:rsidR="00031E85" w:rsidRDefault="00031E85" w:rsidP="00031E85">
      <w:pPr>
        <w:pStyle w:val="Prrafodelista"/>
        <w:ind w:left="1776"/>
        <w:jc w:val="center"/>
        <w:rPr>
          <w:lang w:eastAsia="es-ES"/>
        </w:rPr>
      </w:pPr>
      <w:r w:rsidRPr="00031E85">
        <w:rPr>
          <w:noProof/>
          <w:lang w:eastAsia="es-ES"/>
        </w:rPr>
        <w:lastRenderedPageBreak/>
        <w:drawing>
          <wp:inline distT="0" distB="0" distL="0" distR="0" wp14:anchorId="3FFA1671" wp14:editId="7FB0EC9D">
            <wp:extent cx="3305174" cy="924027"/>
            <wp:effectExtent l="0" t="0" r="0" b="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7"/>
                    <a:stretch>
                      <a:fillRect/>
                    </a:stretch>
                  </pic:blipFill>
                  <pic:spPr>
                    <a:xfrm>
                      <a:off x="0" y="0"/>
                      <a:ext cx="3308854" cy="925056"/>
                    </a:xfrm>
                    <a:prstGeom prst="rect">
                      <a:avLst/>
                    </a:prstGeom>
                  </pic:spPr>
                </pic:pic>
              </a:graphicData>
            </a:graphic>
          </wp:inline>
        </w:drawing>
      </w:r>
    </w:p>
    <w:p w14:paraId="1DEA3364" w14:textId="77777777" w:rsidR="000909F3" w:rsidRDefault="000909F3" w:rsidP="00031E85">
      <w:pPr>
        <w:pStyle w:val="Prrafodelista"/>
        <w:ind w:left="1776"/>
        <w:jc w:val="center"/>
        <w:rPr>
          <w:lang w:eastAsia="es-ES"/>
        </w:rPr>
      </w:pPr>
    </w:p>
    <w:p w14:paraId="55B2E21E" w14:textId="2D083410" w:rsidR="00031E85" w:rsidRDefault="003B39F3" w:rsidP="000909F3">
      <w:pPr>
        <w:pStyle w:val="TituloTerciario"/>
        <w:numPr>
          <w:ilvl w:val="0"/>
          <w:numId w:val="3"/>
        </w:numPr>
      </w:pPr>
      <w:bookmarkStart w:id="5" w:name="_Toc129099640"/>
      <w:r>
        <w:t>SELECCIÓN DE FILAS: CLÁUSULA WHERE</w:t>
      </w:r>
      <w:bookmarkEnd w:id="5"/>
    </w:p>
    <w:p w14:paraId="67ED1A33" w14:textId="7AAD6F83" w:rsidR="003B39F3" w:rsidRDefault="003B39F3" w:rsidP="003B39F3">
      <w:pPr>
        <w:ind w:left="1080"/>
        <w:rPr>
          <w:lang w:eastAsia="es-ES"/>
        </w:rPr>
      </w:pPr>
      <w:r>
        <w:rPr>
          <w:lang w:eastAsia="es-ES"/>
        </w:rPr>
        <w:t>Selecciona o filtra las filas que se quieren visualizar, en función de una condición.</w:t>
      </w:r>
    </w:p>
    <w:p w14:paraId="792B0299" w14:textId="0185773A" w:rsidR="003B39F3" w:rsidRDefault="003B39F3" w:rsidP="003B39F3">
      <w:pPr>
        <w:ind w:left="1080"/>
        <w:rPr>
          <w:lang w:eastAsia="es-ES"/>
        </w:rPr>
      </w:pPr>
      <w:r>
        <w:rPr>
          <w:lang w:eastAsia="es-ES"/>
        </w:rPr>
        <w:t xml:space="preserve">La complejidad de la confición puede ser muy alta, anidando incluso distintas condiciones mediante operadores </w:t>
      </w:r>
      <w:r w:rsidR="00AC1741">
        <w:rPr>
          <w:lang w:eastAsia="es-ES"/>
        </w:rPr>
        <w:t>lógicos.</w:t>
      </w:r>
    </w:p>
    <w:p w14:paraId="1F793129" w14:textId="3CCD8DF5" w:rsidR="00AC1741" w:rsidRDefault="00AC1741" w:rsidP="00AC1741">
      <w:pPr>
        <w:ind w:left="1080"/>
        <w:jc w:val="center"/>
        <w:rPr>
          <w:lang w:eastAsia="es-ES"/>
        </w:rPr>
      </w:pPr>
      <w:r w:rsidRPr="00AC1741">
        <w:rPr>
          <w:noProof/>
          <w:lang w:eastAsia="es-ES"/>
        </w:rPr>
        <w:drawing>
          <wp:inline distT="0" distB="0" distL="0" distR="0" wp14:anchorId="34CBB96F" wp14:editId="0B186FE1">
            <wp:extent cx="4009390" cy="1533695"/>
            <wp:effectExtent l="0" t="0" r="0" b="9525"/>
            <wp:docPr id="7"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scala de tiempo&#10;&#10;Descripción generada automáticamente"/>
                    <pic:cNvPicPr/>
                  </pic:nvPicPr>
                  <pic:blipFill>
                    <a:blip r:embed="rId18"/>
                    <a:stretch>
                      <a:fillRect/>
                    </a:stretch>
                  </pic:blipFill>
                  <pic:spPr>
                    <a:xfrm>
                      <a:off x="0" y="0"/>
                      <a:ext cx="4029890" cy="1541537"/>
                    </a:xfrm>
                    <a:prstGeom prst="rect">
                      <a:avLst/>
                    </a:prstGeom>
                  </pic:spPr>
                </pic:pic>
              </a:graphicData>
            </a:graphic>
          </wp:inline>
        </w:drawing>
      </w:r>
    </w:p>
    <w:p w14:paraId="046C4F9A" w14:textId="77777777" w:rsidR="000909F3" w:rsidRDefault="000909F3" w:rsidP="00AC1741">
      <w:pPr>
        <w:ind w:left="1080"/>
        <w:jc w:val="center"/>
        <w:rPr>
          <w:lang w:eastAsia="es-ES"/>
        </w:rPr>
      </w:pPr>
    </w:p>
    <w:p w14:paraId="70B6ACFC" w14:textId="55640EAF" w:rsidR="00AC1741" w:rsidRDefault="00BB0E5E" w:rsidP="000909F3">
      <w:pPr>
        <w:pStyle w:val="TituloTerciario"/>
        <w:numPr>
          <w:ilvl w:val="0"/>
          <w:numId w:val="3"/>
        </w:numPr>
      </w:pPr>
      <w:bookmarkStart w:id="6" w:name="_Toc129099641"/>
      <w:r>
        <w:t>DIFERENCIA ENTRE SELCCIÓN DE FILAS Y SELECCIÓN DE COLUMNAS</w:t>
      </w:r>
      <w:bookmarkEnd w:id="6"/>
    </w:p>
    <w:p w14:paraId="21A3B212" w14:textId="7E6310F0" w:rsidR="00BB0E5E" w:rsidRDefault="00BB0E5E" w:rsidP="000909F3">
      <w:pPr>
        <w:pStyle w:val="Prrafodelista"/>
        <w:numPr>
          <w:ilvl w:val="0"/>
          <w:numId w:val="4"/>
        </w:numPr>
        <w:rPr>
          <w:lang w:eastAsia="es-ES"/>
        </w:rPr>
      </w:pPr>
      <w:r>
        <w:rPr>
          <w:lang w:eastAsia="es-ES"/>
        </w:rPr>
        <w:t>La selección de filas se realiza imponiendo una condición con la cláusula WHERE.</w:t>
      </w:r>
    </w:p>
    <w:p w14:paraId="0C6118F2" w14:textId="38FDD527" w:rsidR="00BB0E5E" w:rsidRDefault="00BB0E5E" w:rsidP="000909F3">
      <w:pPr>
        <w:pStyle w:val="Prrafodelista"/>
        <w:numPr>
          <w:ilvl w:val="0"/>
          <w:numId w:val="4"/>
        </w:numPr>
        <w:rPr>
          <w:lang w:eastAsia="es-ES"/>
        </w:rPr>
      </w:pPr>
      <w:r>
        <w:rPr>
          <w:lang w:eastAsia="es-ES"/>
        </w:rPr>
        <w:t>La selección de columnas se realiza indicando las columnas que se quieren visualizar después de SELECT.</w:t>
      </w:r>
    </w:p>
    <w:p w14:paraId="48DC595F" w14:textId="69A60A64" w:rsidR="00BB0E5E" w:rsidRDefault="00D724D6" w:rsidP="00BB0E5E">
      <w:pPr>
        <w:pStyle w:val="Prrafodelista"/>
        <w:ind w:left="1776"/>
        <w:rPr>
          <w:lang w:eastAsia="es-ES"/>
        </w:rPr>
      </w:pPr>
      <w:r w:rsidRPr="00D724D6">
        <w:rPr>
          <w:noProof/>
          <w:lang w:eastAsia="es-ES"/>
        </w:rPr>
        <w:drawing>
          <wp:inline distT="0" distB="0" distL="0" distR="0" wp14:anchorId="21E97B9E" wp14:editId="047516B5">
            <wp:extent cx="3973830" cy="3107943"/>
            <wp:effectExtent l="0" t="0" r="762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9"/>
                    <a:stretch>
                      <a:fillRect/>
                    </a:stretch>
                  </pic:blipFill>
                  <pic:spPr>
                    <a:xfrm>
                      <a:off x="0" y="0"/>
                      <a:ext cx="3978325" cy="3111458"/>
                    </a:xfrm>
                    <a:prstGeom prst="rect">
                      <a:avLst/>
                    </a:prstGeom>
                  </pic:spPr>
                </pic:pic>
              </a:graphicData>
            </a:graphic>
          </wp:inline>
        </w:drawing>
      </w:r>
    </w:p>
    <w:p w14:paraId="0EEB3218" w14:textId="1715E2D3" w:rsidR="00D724D6" w:rsidRDefault="00D724D6" w:rsidP="000909F3">
      <w:pPr>
        <w:pStyle w:val="TituloTerciario"/>
        <w:numPr>
          <w:ilvl w:val="0"/>
          <w:numId w:val="3"/>
        </w:numPr>
      </w:pPr>
      <w:bookmarkStart w:id="7" w:name="_Toc129099642"/>
      <w:r>
        <w:lastRenderedPageBreak/>
        <w:t>ALIAS DE COLUMNA</w:t>
      </w:r>
      <w:bookmarkEnd w:id="7"/>
    </w:p>
    <w:p w14:paraId="73184E67" w14:textId="4C21AEE2" w:rsidR="00D724D6" w:rsidRDefault="00D724D6" w:rsidP="00D724D6">
      <w:pPr>
        <w:ind w:left="1080"/>
        <w:rPr>
          <w:lang w:eastAsia="es-ES"/>
        </w:rPr>
      </w:pPr>
      <w:r>
        <w:rPr>
          <w:lang w:eastAsia="es-ES"/>
        </w:rPr>
        <w:t xml:space="preserve">Por defecto al </w:t>
      </w:r>
      <w:r w:rsidR="00B94CD9">
        <w:rPr>
          <w:lang w:eastAsia="es-ES"/>
        </w:rPr>
        <w:t xml:space="preserve">hacer una selección de datos aparece como título de la columna el nombre del campo de la tabla. Para mejorar el formato de presentación existe la posibilidad de modificar esos títulos en el listado empleando alias de columna. </w:t>
      </w:r>
      <w:r w:rsidR="001E0318">
        <w:rPr>
          <w:lang w:eastAsia="es-ES"/>
        </w:rPr>
        <w:t xml:space="preserve">No hay que confundirlo con los </w:t>
      </w:r>
      <w:r w:rsidR="00616598">
        <w:rPr>
          <w:lang w:eastAsia="es-ES"/>
        </w:rPr>
        <w:t>alias de tabla.</w:t>
      </w:r>
    </w:p>
    <w:p w14:paraId="5FBF6DC8" w14:textId="0BF2CA38" w:rsidR="00616598" w:rsidRDefault="00616598" w:rsidP="00D724D6">
      <w:pPr>
        <w:ind w:left="1080"/>
        <w:rPr>
          <w:lang w:eastAsia="es-ES"/>
        </w:rPr>
      </w:pPr>
      <w:r>
        <w:rPr>
          <w:lang w:eastAsia="es-ES"/>
        </w:rPr>
        <w:t xml:space="preserve">Los alias de columna se indican entre </w:t>
      </w:r>
      <w:r>
        <w:rPr>
          <w:b/>
          <w:bCs/>
          <w:lang w:eastAsia="es-ES"/>
        </w:rPr>
        <w:t>comillas dobles</w:t>
      </w:r>
      <w:r>
        <w:rPr>
          <w:lang w:eastAsia="es-ES"/>
        </w:rPr>
        <w:t xml:space="preserve"> después del nombre del campo.</w:t>
      </w:r>
    </w:p>
    <w:p w14:paraId="67E5D746" w14:textId="77777777" w:rsidR="00616598" w:rsidRDefault="00616598" w:rsidP="001720D1">
      <w:pPr>
        <w:rPr>
          <w:lang w:eastAsia="es-ES"/>
        </w:rPr>
      </w:pPr>
    </w:p>
    <w:p w14:paraId="1156FEBA" w14:textId="3E8A19A5" w:rsidR="001720D1" w:rsidRDefault="001720D1" w:rsidP="001720D1">
      <w:pPr>
        <w:pStyle w:val="Ttulo1"/>
        <w:rPr>
          <w:lang w:eastAsia="es-ES"/>
        </w:rPr>
      </w:pPr>
      <w:bookmarkStart w:id="8" w:name="_Toc129099643"/>
      <w:r>
        <w:rPr>
          <w:lang w:eastAsia="es-ES"/>
        </w:rPr>
        <w:t>OPERADORES</w:t>
      </w:r>
      <w:bookmarkEnd w:id="8"/>
    </w:p>
    <w:p w14:paraId="63C05B37" w14:textId="19AFC30A" w:rsidR="00591B73" w:rsidRDefault="001720D1" w:rsidP="00591B73">
      <w:pPr>
        <w:pStyle w:val="Ttulo2"/>
        <w:numPr>
          <w:ilvl w:val="0"/>
          <w:numId w:val="6"/>
        </w:numPr>
        <w:rPr>
          <w:lang w:eastAsia="es-ES"/>
        </w:rPr>
      </w:pPr>
      <w:bookmarkStart w:id="9" w:name="_Toc129099644"/>
      <w:r>
        <w:rPr>
          <w:lang w:eastAsia="es-ES"/>
        </w:rPr>
        <w:t>OPERADORES ARITMÉTICOS</w:t>
      </w:r>
      <w:bookmarkEnd w:id="9"/>
    </w:p>
    <w:p w14:paraId="79717B6C" w14:textId="2B346CBA" w:rsidR="00591B73" w:rsidRPr="00591B73" w:rsidRDefault="00591B73" w:rsidP="00591B73">
      <w:pPr>
        <w:jc w:val="center"/>
        <w:rPr>
          <w:lang w:eastAsia="es-ES"/>
        </w:rPr>
      </w:pPr>
      <w:r w:rsidRPr="00591B73">
        <w:rPr>
          <w:noProof/>
          <w:lang w:eastAsia="es-ES"/>
        </w:rPr>
        <w:drawing>
          <wp:inline distT="0" distB="0" distL="0" distR="0" wp14:anchorId="153BE467" wp14:editId="5CF2F09F">
            <wp:extent cx="2000529" cy="1362265"/>
            <wp:effectExtent l="0" t="0" r="0" b="952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0"/>
                    <a:stretch>
                      <a:fillRect/>
                    </a:stretch>
                  </pic:blipFill>
                  <pic:spPr>
                    <a:xfrm>
                      <a:off x="0" y="0"/>
                      <a:ext cx="2000529" cy="1362265"/>
                    </a:xfrm>
                    <a:prstGeom prst="rect">
                      <a:avLst/>
                    </a:prstGeom>
                  </pic:spPr>
                </pic:pic>
              </a:graphicData>
            </a:graphic>
          </wp:inline>
        </w:drawing>
      </w:r>
    </w:p>
    <w:p w14:paraId="2C573878" w14:textId="1C76FF3A" w:rsidR="001720D1" w:rsidRDefault="001720D1" w:rsidP="001720D1">
      <w:pPr>
        <w:ind w:left="708"/>
        <w:rPr>
          <w:lang w:eastAsia="es-ES"/>
        </w:rPr>
      </w:pPr>
      <w:r>
        <w:rPr>
          <w:lang w:eastAsia="es-ES"/>
        </w:rPr>
        <w:t>Los operadores pueden emplearse en diversos sitios dentro de la instrucción SELECT, por ejemplo:</w:t>
      </w:r>
    </w:p>
    <w:p w14:paraId="15E5DB36" w14:textId="16B18D97" w:rsidR="001720D1" w:rsidRDefault="00591B73" w:rsidP="00591B73">
      <w:pPr>
        <w:ind w:left="708"/>
        <w:jc w:val="center"/>
        <w:rPr>
          <w:lang w:eastAsia="es-ES"/>
        </w:rPr>
      </w:pPr>
      <w:r w:rsidRPr="00591B73">
        <w:rPr>
          <w:noProof/>
          <w:lang w:eastAsia="es-ES"/>
        </w:rPr>
        <w:drawing>
          <wp:inline distT="0" distB="0" distL="0" distR="0" wp14:anchorId="348E8ED2" wp14:editId="5C09D672">
            <wp:extent cx="4553585" cy="2667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3585" cy="266737"/>
                    </a:xfrm>
                    <a:prstGeom prst="rect">
                      <a:avLst/>
                    </a:prstGeom>
                  </pic:spPr>
                </pic:pic>
              </a:graphicData>
            </a:graphic>
          </wp:inline>
        </w:drawing>
      </w:r>
    </w:p>
    <w:p w14:paraId="6938A6B8" w14:textId="77777777" w:rsidR="00BE2F58" w:rsidRDefault="00BE2F58" w:rsidP="00591B73">
      <w:pPr>
        <w:ind w:left="708"/>
        <w:jc w:val="center"/>
        <w:rPr>
          <w:lang w:eastAsia="es-ES"/>
        </w:rPr>
      </w:pPr>
    </w:p>
    <w:p w14:paraId="5129990F" w14:textId="400B10DE" w:rsidR="00591B73" w:rsidRDefault="005B52CF" w:rsidP="005B52CF">
      <w:pPr>
        <w:pStyle w:val="Ttulo2"/>
        <w:numPr>
          <w:ilvl w:val="0"/>
          <w:numId w:val="6"/>
        </w:numPr>
        <w:rPr>
          <w:lang w:eastAsia="es-ES"/>
        </w:rPr>
      </w:pPr>
      <w:bookmarkStart w:id="10" w:name="_Toc129099645"/>
      <w:r>
        <w:rPr>
          <w:lang w:eastAsia="es-ES"/>
        </w:rPr>
        <w:t>OPERADORES DE COMPARACIÓN Y LÓGICOS</w:t>
      </w:r>
      <w:bookmarkEnd w:id="10"/>
    </w:p>
    <w:p w14:paraId="47926772" w14:textId="7360CA6A" w:rsidR="00BE2F58" w:rsidRDefault="00BE2F58" w:rsidP="00BE2F58">
      <w:pPr>
        <w:ind w:left="720"/>
        <w:jc w:val="center"/>
        <w:rPr>
          <w:lang w:eastAsia="es-ES"/>
        </w:rPr>
      </w:pPr>
      <w:r w:rsidRPr="00BE2F58">
        <w:rPr>
          <w:noProof/>
          <w:lang w:eastAsia="es-ES"/>
        </w:rPr>
        <w:drawing>
          <wp:inline distT="0" distB="0" distL="0" distR="0" wp14:anchorId="634245E8" wp14:editId="2957564F">
            <wp:extent cx="3981450" cy="1261292"/>
            <wp:effectExtent l="0" t="0" r="0" b="0"/>
            <wp:docPr id="11" name="Imagen 1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pic:cNvPicPr/>
                  </pic:nvPicPr>
                  <pic:blipFill>
                    <a:blip r:embed="rId22"/>
                    <a:stretch>
                      <a:fillRect/>
                    </a:stretch>
                  </pic:blipFill>
                  <pic:spPr>
                    <a:xfrm>
                      <a:off x="0" y="0"/>
                      <a:ext cx="3990277" cy="1264088"/>
                    </a:xfrm>
                    <a:prstGeom prst="rect">
                      <a:avLst/>
                    </a:prstGeom>
                  </pic:spPr>
                </pic:pic>
              </a:graphicData>
            </a:graphic>
          </wp:inline>
        </w:drawing>
      </w:r>
    </w:p>
    <w:p w14:paraId="3732F6D7" w14:textId="5D4E0AD4" w:rsidR="00BE2F58" w:rsidRDefault="00BE2F58" w:rsidP="00BE2F58">
      <w:pPr>
        <w:ind w:left="720"/>
      </w:pPr>
      <w:r>
        <w:t xml:space="preserve">Los operadores lógicos permiten realizar una condición compuesta de varias </w:t>
      </w:r>
      <w:proofErr w:type="spellStart"/>
      <w:r>
        <w:t>subcondiciones</w:t>
      </w:r>
      <w:proofErr w:type="spellEnd"/>
      <w:r>
        <w:t xml:space="preserve">. Cada una de estas </w:t>
      </w:r>
      <w:proofErr w:type="spellStart"/>
      <w:r>
        <w:t>subcondiciones</w:t>
      </w:r>
      <w:proofErr w:type="spellEnd"/>
      <w:r>
        <w:t xml:space="preserve"> debe ser una condición válida y completa. Ejemplo:</w:t>
      </w:r>
    </w:p>
    <w:p w14:paraId="1B037122" w14:textId="24A9406C" w:rsidR="00BE2F58" w:rsidRDefault="00BE2F58" w:rsidP="00BE2F58">
      <w:pPr>
        <w:ind w:left="720"/>
        <w:rPr>
          <w:lang w:eastAsia="es-ES"/>
        </w:rPr>
      </w:pPr>
      <w:r w:rsidRPr="00BE2F58">
        <w:rPr>
          <w:noProof/>
          <w:lang w:eastAsia="es-ES"/>
        </w:rPr>
        <w:drawing>
          <wp:inline distT="0" distB="0" distL="0" distR="0" wp14:anchorId="0C1924BD" wp14:editId="3BA30E4C">
            <wp:extent cx="4915586" cy="866896"/>
            <wp:effectExtent l="0" t="0" r="0" b="9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3"/>
                    <a:stretch>
                      <a:fillRect/>
                    </a:stretch>
                  </pic:blipFill>
                  <pic:spPr>
                    <a:xfrm>
                      <a:off x="0" y="0"/>
                      <a:ext cx="4915586" cy="866896"/>
                    </a:xfrm>
                    <a:prstGeom prst="rect">
                      <a:avLst/>
                    </a:prstGeom>
                  </pic:spPr>
                </pic:pic>
              </a:graphicData>
            </a:graphic>
          </wp:inline>
        </w:drawing>
      </w:r>
    </w:p>
    <w:p w14:paraId="4134E86D" w14:textId="28C235D8" w:rsidR="00A641B3" w:rsidRDefault="00A641B3" w:rsidP="00BE2F58">
      <w:pPr>
        <w:ind w:left="720"/>
      </w:pPr>
      <w:r>
        <w:lastRenderedPageBreak/>
        <w:t>Los operadores lógicos se pueden combinar de forma ilimitada, sin embargo</w:t>
      </w:r>
      <w:r w:rsidR="00F44F80">
        <w:t>,</w:t>
      </w:r>
      <w:r>
        <w:t xml:space="preserve"> hay que tener cuidado con su anidación. Se debe emplear paréntesis cuando sea necesario.</w:t>
      </w:r>
    </w:p>
    <w:p w14:paraId="79070DDC" w14:textId="3AED89AA" w:rsidR="00A641B3" w:rsidRDefault="00EB1848" w:rsidP="00EB1848">
      <w:pPr>
        <w:ind w:left="720"/>
        <w:jc w:val="center"/>
        <w:rPr>
          <w:lang w:eastAsia="es-ES"/>
        </w:rPr>
      </w:pPr>
      <w:r w:rsidRPr="00EB1848">
        <w:rPr>
          <w:noProof/>
          <w:lang w:eastAsia="es-ES"/>
        </w:rPr>
        <w:drawing>
          <wp:inline distT="0" distB="0" distL="0" distR="0" wp14:anchorId="45C70FFB" wp14:editId="351B3746">
            <wp:extent cx="1648055" cy="1247949"/>
            <wp:effectExtent l="0" t="0" r="9525"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4"/>
                    <a:stretch>
                      <a:fillRect/>
                    </a:stretch>
                  </pic:blipFill>
                  <pic:spPr>
                    <a:xfrm>
                      <a:off x="0" y="0"/>
                      <a:ext cx="1648055" cy="1247949"/>
                    </a:xfrm>
                    <a:prstGeom prst="rect">
                      <a:avLst/>
                    </a:prstGeom>
                  </pic:spPr>
                </pic:pic>
              </a:graphicData>
            </a:graphic>
          </wp:inline>
        </w:drawing>
      </w:r>
    </w:p>
    <w:p w14:paraId="1B08992E" w14:textId="1596728F" w:rsidR="00F44F80" w:rsidRDefault="00EC116F" w:rsidP="00EC116F">
      <w:pPr>
        <w:pStyle w:val="Ttulo2"/>
        <w:numPr>
          <w:ilvl w:val="0"/>
          <w:numId w:val="6"/>
        </w:numPr>
      </w:pPr>
      <w:bookmarkStart w:id="11" w:name="_Toc129099646"/>
      <w:r>
        <w:t>OPERADORES DE COMPARACIÓN DE CADENAS DE CARACTERES</w:t>
      </w:r>
      <w:bookmarkEnd w:id="11"/>
    </w:p>
    <w:p w14:paraId="1E632F63" w14:textId="672F2E1B" w:rsidR="006B6225" w:rsidRDefault="006B6225" w:rsidP="006B6225">
      <w:pPr>
        <w:ind w:left="720"/>
      </w:pPr>
      <w:r>
        <w:t>Para comparar caracteres (textos) puede emplearse el operador “igual a” (=). Pero además de esta posibilidad, las cadenas de caracteres permiten utilizar caracteres especiales en las cadenas de comparación (_ y %). En este caso no se utilizará el “igual que” (=) sino el operador “</w:t>
      </w:r>
      <w:proofErr w:type="spellStart"/>
      <w:r>
        <w:t>like</w:t>
      </w:r>
      <w:proofErr w:type="spellEnd"/>
      <w:r>
        <w:t>”.</w:t>
      </w:r>
    </w:p>
    <w:p w14:paraId="63859BAC" w14:textId="22859124" w:rsidR="006B6225" w:rsidRDefault="006B6225" w:rsidP="006B6225">
      <w:pPr>
        <w:ind w:left="720"/>
        <w:jc w:val="center"/>
      </w:pPr>
      <w:r w:rsidRPr="006B6225">
        <w:rPr>
          <w:noProof/>
        </w:rPr>
        <w:drawing>
          <wp:inline distT="0" distB="0" distL="0" distR="0" wp14:anchorId="791DE505" wp14:editId="71065716">
            <wp:extent cx="2371725" cy="1083984"/>
            <wp:effectExtent l="0" t="0" r="0" b="190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5"/>
                    <a:stretch>
                      <a:fillRect/>
                    </a:stretch>
                  </pic:blipFill>
                  <pic:spPr>
                    <a:xfrm>
                      <a:off x="0" y="0"/>
                      <a:ext cx="2375683" cy="1085793"/>
                    </a:xfrm>
                    <a:prstGeom prst="rect">
                      <a:avLst/>
                    </a:prstGeom>
                  </pic:spPr>
                </pic:pic>
              </a:graphicData>
            </a:graphic>
          </wp:inline>
        </w:drawing>
      </w:r>
    </w:p>
    <w:p w14:paraId="7DE84650" w14:textId="75FDF2F1" w:rsidR="006B6225" w:rsidRDefault="006B6225" w:rsidP="007A1608">
      <w:pPr>
        <w:ind w:left="720"/>
        <w:jc w:val="center"/>
      </w:pPr>
      <w:r w:rsidRPr="006B6225">
        <w:rPr>
          <w:noProof/>
        </w:rPr>
        <w:drawing>
          <wp:inline distT="0" distB="0" distL="0" distR="0" wp14:anchorId="2A5E06DB" wp14:editId="106E954A">
            <wp:extent cx="4429125" cy="1057282"/>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6"/>
                    <a:stretch>
                      <a:fillRect/>
                    </a:stretch>
                  </pic:blipFill>
                  <pic:spPr>
                    <a:xfrm>
                      <a:off x="0" y="0"/>
                      <a:ext cx="4444696" cy="1060999"/>
                    </a:xfrm>
                    <a:prstGeom prst="rect">
                      <a:avLst/>
                    </a:prstGeom>
                  </pic:spPr>
                </pic:pic>
              </a:graphicData>
            </a:graphic>
          </wp:inline>
        </w:drawing>
      </w:r>
    </w:p>
    <w:p w14:paraId="12997B8E" w14:textId="77D35437" w:rsidR="006B6225" w:rsidRDefault="006B6225" w:rsidP="006B6225">
      <w:pPr>
        <w:ind w:left="720"/>
      </w:pPr>
      <w:r>
        <w:t>Hay que tener en cuenta que las cadenas de comparación son textos, por lo que deben ir entre comillas simple (‘). Además</w:t>
      </w:r>
      <w:r w:rsidR="00930C2B">
        <w:t>,</w:t>
      </w:r>
      <w:r>
        <w:t xml:space="preserve"> dentro del texto las mayúsculas y minúsculas son significativas.</w:t>
      </w:r>
    </w:p>
    <w:p w14:paraId="5B21E296" w14:textId="77777777" w:rsidR="00930C2B" w:rsidRDefault="00930C2B" w:rsidP="006B6225">
      <w:pPr>
        <w:ind w:left="720"/>
      </w:pPr>
    </w:p>
    <w:p w14:paraId="672E953E" w14:textId="74404761" w:rsidR="00930C2B" w:rsidRDefault="00930C2B" w:rsidP="00930C2B">
      <w:pPr>
        <w:pStyle w:val="Ttulo2"/>
        <w:numPr>
          <w:ilvl w:val="0"/>
          <w:numId w:val="6"/>
        </w:numPr>
      </w:pPr>
      <w:bookmarkStart w:id="12" w:name="_Toc129099647"/>
      <w:r>
        <w:t>IS NULL / IS NOT NULL</w:t>
      </w:r>
      <w:bookmarkEnd w:id="12"/>
    </w:p>
    <w:p w14:paraId="3F70F820" w14:textId="61A9E42B" w:rsidR="00930C2B" w:rsidRDefault="007A1608" w:rsidP="007A1608">
      <w:pPr>
        <w:ind w:left="720"/>
        <w:jc w:val="center"/>
      </w:pPr>
      <w:r w:rsidRPr="007A1608">
        <w:rPr>
          <w:noProof/>
        </w:rPr>
        <w:drawing>
          <wp:inline distT="0" distB="0" distL="0" distR="0" wp14:anchorId="4DA331D1" wp14:editId="4E453B51">
            <wp:extent cx="4381500" cy="1027365"/>
            <wp:effectExtent l="0" t="0" r="0" b="190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stretch>
                      <a:fillRect/>
                    </a:stretch>
                  </pic:blipFill>
                  <pic:spPr>
                    <a:xfrm>
                      <a:off x="0" y="0"/>
                      <a:ext cx="4394630" cy="1030444"/>
                    </a:xfrm>
                    <a:prstGeom prst="rect">
                      <a:avLst/>
                    </a:prstGeom>
                  </pic:spPr>
                </pic:pic>
              </a:graphicData>
            </a:graphic>
          </wp:inline>
        </w:drawing>
      </w:r>
    </w:p>
    <w:p w14:paraId="2BF9AEE7" w14:textId="77777777" w:rsidR="007A1608" w:rsidRDefault="007A1608" w:rsidP="007A1608">
      <w:pPr>
        <w:ind w:left="720"/>
      </w:pPr>
    </w:p>
    <w:p w14:paraId="3F41B15E" w14:textId="77777777" w:rsidR="007A1608" w:rsidRDefault="007A1608" w:rsidP="007A1608">
      <w:pPr>
        <w:ind w:left="720"/>
      </w:pPr>
    </w:p>
    <w:p w14:paraId="2819DCEB" w14:textId="77777777" w:rsidR="00497468" w:rsidRDefault="007A1608" w:rsidP="00497468">
      <w:pPr>
        <w:pStyle w:val="Ttulo2"/>
        <w:numPr>
          <w:ilvl w:val="0"/>
          <w:numId w:val="6"/>
        </w:numPr>
      </w:pPr>
      <w:bookmarkStart w:id="13" w:name="_Toc129099648"/>
      <w:r>
        <w:lastRenderedPageBreak/>
        <w:t>OPERADORES DE COMPARACIÓN DE CONJUNTOS DE VALORES</w:t>
      </w:r>
      <w:bookmarkEnd w:id="13"/>
    </w:p>
    <w:p w14:paraId="2DD03AE9" w14:textId="0A0CCCCF" w:rsidR="007A1608" w:rsidRDefault="000C4425" w:rsidP="00497468">
      <w:pPr>
        <w:jc w:val="center"/>
      </w:pPr>
      <w:r w:rsidRPr="000C4425">
        <w:rPr>
          <w:noProof/>
        </w:rPr>
        <w:drawing>
          <wp:inline distT="0" distB="0" distL="0" distR="0" wp14:anchorId="52B1A62C" wp14:editId="1BD4151E">
            <wp:extent cx="4362450" cy="751862"/>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8"/>
                    <a:stretch>
                      <a:fillRect/>
                    </a:stretch>
                  </pic:blipFill>
                  <pic:spPr>
                    <a:xfrm>
                      <a:off x="0" y="0"/>
                      <a:ext cx="4375946" cy="754188"/>
                    </a:xfrm>
                    <a:prstGeom prst="rect">
                      <a:avLst/>
                    </a:prstGeom>
                  </pic:spPr>
                </pic:pic>
              </a:graphicData>
            </a:graphic>
          </wp:inline>
        </w:drawing>
      </w:r>
    </w:p>
    <w:p w14:paraId="42D44FF4" w14:textId="77777777" w:rsidR="00497468" w:rsidRDefault="000C4425" w:rsidP="00497468">
      <w:pPr>
        <w:ind w:left="705"/>
      </w:pPr>
      <w:r>
        <w:t>El operador “in” permite comprobar si una expresión pertenece o no (</w:t>
      </w:r>
      <w:proofErr w:type="spellStart"/>
      <w:r>
        <w:t>not</w:t>
      </w:r>
      <w:proofErr w:type="spellEnd"/>
      <w:r>
        <w:t>) a un conjunto de valores (lista de posibilidades). Ejemplo:</w:t>
      </w:r>
    </w:p>
    <w:p w14:paraId="79E19B7E" w14:textId="6B0F3E42" w:rsidR="000C4425" w:rsidRDefault="004A2A00" w:rsidP="00497468">
      <w:pPr>
        <w:ind w:left="705"/>
        <w:jc w:val="center"/>
      </w:pPr>
      <w:r w:rsidRPr="004A2A00">
        <w:rPr>
          <w:noProof/>
        </w:rPr>
        <w:drawing>
          <wp:inline distT="0" distB="0" distL="0" distR="0" wp14:anchorId="066B2C08" wp14:editId="6370D8E5">
            <wp:extent cx="3533775" cy="334379"/>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0074" cy="337814"/>
                    </a:xfrm>
                    <a:prstGeom prst="rect">
                      <a:avLst/>
                    </a:prstGeom>
                  </pic:spPr>
                </pic:pic>
              </a:graphicData>
            </a:graphic>
          </wp:inline>
        </w:drawing>
      </w:r>
    </w:p>
    <w:p w14:paraId="098F3879" w14:textId="1A23F526" w:rsidR="004A2A00" w:rsidRDefault="004A2A00" w:rsidP="004A2A00">
      <w:pPr>
        <w:ind w:left="705"/>
      </w:pPr>
      <w:r>
        <w:t>El operador “</w:t>
      </w:r>
      <w:proofErr w:type="spellStart"/>
      <w:r>
        <w:t>between</w:t>
      </w:r>
      <w:proofErr w:type="spellEnd"/>
      <w:r>
        <w:t xml:space="preserve"> and” permite comprobar si una expresión está contenida o no (</w:t>
      </w:r>
      <w:proofErr w:type="spellStart"/>
      <w:r>
        <w:t>not</w:t>
      </w:r>
      <w:proofErr w:type="spellEnd"/>
      <w:r>
        <w:t>) en un rango de valores (dado un inicio y un final). Ejemplo:</w:t>
      </w:r>
    </w:p>
    <w:p w14:paraId="09596466" w14:textId="0C921875" w:rsidR="004A2A00" w:rsidRDefault="00497468" w:rsidP="00497468">
      <w:pPr>
        <w:ind w:left="705"/>
        <w:jc w:val="center"/>
      </w:pPr>
      <w:r w:rsidRPr="00497468">
        <w:rPr>
          <w:noProof/>
        </w:rPr>
        <w:drawing>
          <wp:inline distT="0" distB="0" distL="0" distR="0" wp14:anchorId="5BC0F8A0" wp14:editId="0E7CEB49">
            <wp:extent cx="4086231" cy="3466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2503" cy="349742"/>
                    </a:xfrm>
                    <a:prstGeom prst="rect">
                      <a:avLst/>
                    </a:prstGeom>
                  </pic:spPr>
                </pic:pic>
              </a:graphicData>
            </a:graphic>
          </wp:inline>
        </w:drawing>
      </w:r>
    </w:p>
    <w:p w14:paraId="51098C2C" w14:textId="664EA742" w:rsidR="00497468" w:rsidRDefault="00497468" w:rsidP="00497468">
      <w:pPr>
        <w:ind w:left="705"/>
      </w:pPr>
      <w:r>
        <w:t xml:space="preserve">Los rangos de valores pueden ser de tipo numérico o texto (se considera el orden alfabético). Por </w:t>
      </w:r>
      <w:proofErr w:type="gramStart"/>
      <w:r>
        <w:t>ejemplo</w:t>
      </w:r>
      <w:proofErr w:type="gramEnd"/>
      <w:r>
        <w:t xml:space="preserve"> </w:t>
      </w:r>
      <w:proofErr w:type="spellStart"/>
      <w:r>
        <w:t>between</w:t>
      </w:r>
      <w:proofErr w:type="spellEnd"/>
      <w:r>
        <w:t xml:space="preserve"> 'A' and 'D' comprendería el rango: de A </w:t>
      </w:r>
      <w:proofErr w:type="spellStart"/>
      <w:r>
        <w:t>a</w:t>
      </w:r>
      <w:proofErr w:type="spellEnd"/>
      <w:r>
        <w:t xml:space="preserve"> D.</w:t>
      </w:r>
    </w:p>
    <w:p w14:paraId="07EA8414" w14:textId="765342BB" w:rsidR="00497468" w:rsidRDefault="00497468" w:rsidP="00497468">
      <w:pPr>
        <w:ind w:left="705"/>
      </w:pPr>
      <w:r>
        <w:t>No hay que confundir el “and” del operador “</w:t>
      </w:r>
      <w:proofErr w:type="spellStart"/>
      <w:r>
        <w:t>between</w:t>
      </w:r>
      <w:proofErr w:type="spellEnd"/>
      <w:r>
        <w:t xml:space="preserve"> … and …” con el operador lógico “and”.</w:t>
      </w:r>
    </w:p>
    <w:p w14:paraId="3527CDF2" w14:textId="77777777" w:rsidR="00A168C6" w:rsidRDefault="00A168C6" w:rsidP="00A168C6"/>
    <w:p w14:paraId="549E01AD" w14:textId="1974AF2D" w:rsidR="00A168C6" w:rsidRDefault="005B65AA" w:rsidP="005B65AA">
      <w:pPr>
        <w:pStyle w:val="Ttulo1"/>
      </w:pPr>
      <w:bookmarkStart w:id="14" w:name="_Toc129099649"/>
      <w:r>
        <w:t>FUNCIONES</w:t>
      </w:r>
      <w:bookmarkEnd w:id="14"/>
    </w:p>
    <w:p w14:paraId="0ABFEE90" w14:textId="15BC9B9B" w:rsidR="004119F7" w:rsidRDefault="005B65AA" w:rsidP="004119F7">
      <w:pPr>
        <w:pStyle w:val="Ttulo2"/>
        <w:numPr>
          <w:ilvl w:val="0"/>
          <w:numId w:val="7"/>
        </w:numPr>
      </w:pPr>
      <w:bookmarkStart w:id="15" w:name="_Toc129099650"/>
      <w:r>
        <w:t>¿QUÉ ES UNA FUNCIÓN?</w:t>
      </w:r>
      <w:bookmarkEnd w:id="15"/>
    </w:p>
    <w:p w14:paraId="0FF5B8A3" w14:textId="77777777" w:rsidR="004119F7" w:rsidRDefault="004119F7" w:rsidP="004119F7">
      <w:pPr>
        <w:ind w:left="720"/>
      </w:pPr>
      <w:r>
        <w:t>Las funciones son utilidades que reciben datos de entrada, los procesan y devuelven un resultado. Cuando se procesa la instrucción SQL automáticamente se sustituye la expresión de la función por su resultado.</w:t>
      </w:r>
    </w:p>
    <w:p w14:paraId="448B3E6C" w14:textId="21C4A4DF" w:rsidR="004119F7" w:rsidRPr="004119F7" w:rsidRDefault="004119F7" w:rsidP="004119F7">
      <w:pPr>
        <w:ind w:left="720"/>
      </w:pPr>
      <w:r>
        <w:t>Las funciones pueden anidarse (el resultado de una puede ser el dato de entrada de otra).</w:t>
      </w:r>
    </w:p>
    <w:p w14:paraId="68FD44C8" w14:textId="53A8F47C" w:rsidR="005B65AA" w:rsidRDefault="005B65AA" w:rsidP="005B65AA">
      <w:pPr>
        <w:pStyle w:val="Ttulo2"/>
        <w:numPr>
          <w:ilvl w:val="0"/>
          <w:numId w:val="7"/>
        </w:numPr>
      </w:pPr>
      <w:bookmarkStart w:id="16" w:name="_Toc129099651"/>
      <w:r>
        <w:t>FUNCIONES ARITMÉTICAS</w:t>
      </w:r>
      <w:bookmarkEnd w:id="16"/>
    </w:p>
    <w:p w14:paraId="1AC17D39" w14:textId="3B706866" w:rsidR="005B65AA" w:rsidRDefault="005B65AA" w:rsidP="005B65AA">
      <w:pPr>
        <w:pStyle w:val="TituloTerciario"/>
        <w:numPr>
          <w:ilvl w:val="0"/>
          <w:numId w:val="8"/>
        </w:numPr>
      </w:pPr>
      <w:bookmarkStart w:id="17" w:name="_Toc129099652"/>
      <w:proofErr w:type="gramStart"/>
      <w:r>
        <w:t>ROUND</w:t>
      </w:r>
      <w:bookmarkEnd w:id="17"/>
      <w:proofErr w:type="gramEnd"/>
    </w:p>
    <w:p w14:paraId="752D8700" w14:textId="4EBE2AE5" w:rsidR="007E527E" w:rsidRDefault="007E527E" w:rsidP="007E527E">
      <w:pPr>
        <w:ind w:left="1080"/>
      </w:pPr>
      <w:r>
        <w:t xml:space="preserve">La función de redondeo </w:t>
      </w:r>
      <w:proofErr w:type="gramStart"/>
      <w:r>
        <w:t>ROUND</w:t>
      </w:r>
      <w:proofErr w:type="gramEnd"/>
      <w:r>
        <w:t xml:space="preserve"> es una función aritmética que tiene el formato:</w:t>
      </w:r>
    </w:p>
    <w:p w14:paraId="1B49A3C0" w14:textId="3CC50DD2" w:rsidR="007E527E" w:rsidRDefault="00C968AF" w:rsidP="00C968AF">
      <w:pPr>
        <w:ind w:left="1080"/>
        <w:jc w:val="center"/>
      </w:pPr>
      <w:r w:rsidRPr="00C968AF">
        <w:rPr>
          <w:noProof/>
        </w:rPr>
        <w:drawing>
          <wp:inline distT="0" distB="0" distL="0" distR="0" wp14:anchorId="6EB00DE6" wp14:editId="3D418429">
            <wp:extent cx="3886202" cy="798126"/>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1028" cy="803225"/>
                    </a:xfrm>
                    <a:prstGeom prst="rect">
                      <a:avLst/>
                    </a:prstGeom>
                  </pic:spPr>
                </pic:pic>
              </a:graphicData>
            </a:graphic>
          </wp:inline>
        </w:drawing>
      </w:r>
    </w:p>
    <w:p w14:paraId="294427A7" w14:textId="1AE5FF9D" w:rsidR="007E527E" w:rsidRDefault="007E527E" w:rsidP="007E527E">
      <w:pPr>
        <w:ind w:left="1080"/>
      </w:pPr>
      <w:r>
        <w:lastRenderedPageBreak/>
        <w:t>Devuelve el número n redondeado a m decimales. Si m es un número negativo se realiza un redondeo a la unidad indicada (-1 redondea a las decenas, -2 redondea a las centenas, etc) Ejemplos:</w:t>
      </w:r>
    </w:p>
    <w:p w14:paraId="3385C08B" w14:textId="35B27F12" w:rsidR="00C968AF" w:rsidRDefault="00C968AF" w:rsidP="00C968AF">
      <w:pPr>
        <w:ind w:left="1080"/>
        <w:jc w:val="center"/>
      </w:pPr>
      <w:r w:rsidRPr="00C968AF">
        <w:rPr>
          <w:noProof/>
        </w:rPr>
        <w:drawing>
          <wp:inline distT="0" distB="0" distL="0" distR="0" wp14:anchorId="1BC1B826" wp14:editId="4CCD185E">
            <wp:extent cx="2076740" cy="971686"/>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2"/>
                    <a:stretch>
                      <a:fillRect/>
                    </a:stretch>
                  </pic:blipFill>
                  <pic:spPr>
                    <a:xfrm>
                      <a:off x="0" y="0"/>
                      <a:ext cx="2076740" cy="971686"/>
                    </a:xfrm>
                    <a:prstGeom prst="rect">
                      <a:avLst/>
                    </a:prstGeom>
                  </pic:spPr>
                </pic:pic>
              </a:graphicData>
            </a:graphic>
          </wp:inline>
        </w:drawing>
      </w:r>
    </w:p>
    <w:p w14:paraId="16B52214" w14:textId="732CB1CD" w:rsidR="007E527E" w:rsidRDefault="007E527E" w:rsidP="007E527E">
      <w:pPr>
        <w:ind w:left="1080"/>
      </w:pPr>
      <w:r>
        <w:t>Algunos ejemplos de su uso</w:t>
      </w:r>
      <w:r w:rsidR="00C968AF">
        <w:t>:</w:t>
      </w:r>
    </w:p>
    <w:p w14:paraId="70B56B44" w14:textId="06AB0D1E" w:rsidR="00C968AF" w:rsidRDefault="00C968AF" w:rsidP="007E527E">
      <w:pPr>
        <w:ind w:left="1080"/>
        <w:rPr>
          <w:lang w:eastAsia="es-ES"/>
        </w:rPr>
      </w:pPr>
      <w:r w:rsidRPr="00C968AF">
        <w:rPr>
          <w:noProof/>
          <w:lang w:eastAsia="es-ES"/>
        </w:rPr>
        <w:drawing>
          <wp:inline distT="0" distB="0" distL="0" distR="0" wp14:anchorId="6B22FB1B" wp14:editId="38083864">
            <wp:extent cx="5029902" cy="828791"/>
            <wp:effectExtent l="0" t="0" r="0" b="9525"/>
            <wp:docPr id="22" name="Imagen 2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 celular&#10;&#10;Descripción generada automáticamente con confianza media"/>
                    <pic:cNvPicPr/>
                  </pic:nvPicPr>
                  <pic:blipFill>
                    <a:blip r:embed="rId33"/>
                    <a:stretch>
                      <a:fillRect/>
                    </a:stretch>
                  </pic:blipFill>
                  <pic:spPr>
                    <a:xfrm>
                      <a:off x="0" y="0"/>
                      <a:ext cx="5029902" cy="828791"/>
                    </a:xfrm>
                    <a:prstGeom prst="rect">
                      <a:avLst/>
                    </a:prstGeom>
                  </pic:spPr>
                </pic:pic>
              </a:graphicData>
            </a:graphic>
          </wp:inline>
        </w:drawing>
      </w:r>
    </w:p>
    <w:p w14:paraId="6C3219F1" w14:textId="77777777" w:rsidR="00185F25" w:rsidRPr="007E527E" w:rsidRDefault="00185F25" w:rsidP="007E527E">
      <w:pPr>
        <w:ind w:left="1080"/>
        <w:rPr>
          <w:lang w:eastAsia="es-ES"/>
        </w:rPr>
      </w:pPr>
    </w:p>
    <w:p w14:paraId="633AB0D1" w14:textId="6B8252C2" w:rsidR="005B65AA" w:rsidRDefault="005B65AA" w:rsidP="005B65AA">
      <w:pPr>
        <w:pStyle w:val="TituloTerciario"/>
        <w:numPr>
          <w:ilvl w:val="0"/>
          <w:numId w:val="8"/>
        </w:numPr>
      </w:pPr>
      <w:bookmarkStart w:id="18" w:name="_Toc129099653"/>
      <w:r>
        <w:t>NVL</w:t>
      </w:r>
      <w:bookmarkEnd w:id="18"/>
    </w:p>
    <w:p w14:paraId="5B81BA39" w14:textId="5DF8BD6F" w:rsidR="00185F25" w:rsidRDefault="00185F25" w:rsidP="00185F25">
      <w:pPr>
        <w:ind w:left="1080"/>
      </w:pPr>
      <w:r>
        <w:t>La función NVL es una función que sustituye un valor nulo por otro valor. Es posible usarla con distintos tipos de datos (texto, numérico, fecha).</w:t>
      </w:r>
    </w:p>
    <w:p w14:paraId="10C755AF" w14:textId="3931D964" w:rsidR="00185F25" w:rsidRDefault="002635C9" w:rsidP="00185F25">
      <w:pPr>
        <w:ind w:left="1080"/>
        <w:rPr>
          <w:lang w:eastAsia="es-ES"/>
        </w:rPr>
      </w:pPr>
      <w:r w:rsidRPr="002635C9">
        <w:rPr>
          <w:noProof/>
          <w:lang w:eastAsia="es-ES"/>
        </w:rPr>
        <w:drawing>
          <wp:inline distT="0" distB="0" distL="0" distR="0" wp14:anchorId="486DB38A" wp14:editId="338D9BDC">
            <wp:extent cx="5001323" cy="1038370"/>
            <wp:effectExtent l="0" t="0" r="8890" b="952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4"/>
                    <a:stretch>
                      <a:fillRect/>
                    </a:stretch>
                  </pic:blipFill>
                  <pic:spPr>
                    <a:xfrm>
                      <a:off x="0" y="0"/>
                      <a:ext cx="5001323" cy="1038370"/>
                    </a:xfrm>
                    <a:prstGeom prst="rect">
                      <a:avLst/>
                    </a:prstGeom>
                  </pic:spPr>
                </pic:pic>
              </a:graphicData>
            </a:graphic>
          </wp:inline>
        </w:drawing>
      </w:r>
    </w:p>
    <w:p w14:paraId="4A036A46" w14:textId="77777777" w:rsidR="002635C9" w:rsidRDefault="002635C9" w:rsidP="00185F25">
      <w:pPr>
        <w:ind w:left="1080"/>
      </w:pPr>
      <w:r>
        <w:t xml:space="preserve">Hay que tener en cuenta que cuando un campo tiene un valor nulo, no se puede operar (el resultado será siempre NULL). Por ejemplo, NULL + 1 = NULL. Es interesante emplear la función NVL para dar un valor numérico a campos nulos, y de esta forma que se puedan realizar operaciones con ellos. </w:t>
      </w:r>
    </w:p>
    <w:p w14:paraId="729DC892" w14:textId="3699EC1A" w:rsidR="002635C9" w:rsidRDefault="002635C9" w:rsidP="00185F25">
      <w:pPr>
        <w:ind w:left="1080"/>
      </w:pPr>
      <w:r>
        <w:t>Ejecuta el siguiente comando para ver las notas de la primera evaluación de los alumnos en la tabla NOTAS_ALUMNOS:</w:t>
      </w:r>
    </w:p>
    <w:p w14:paraId="32915479" w14:textId="77F955CB" w:rsidR="00EE0B61" w:rsidRDefault="00EE0B61" w:rsidP="00EE0B61">
      <w:pPr>
        <w:ind w:left="1080"/>
        <w:jc w:val="center"/>
      </w:pPr>
      <w:r w:rsidRPr="00EE0B61">
        <w:rPr>
          <w:noProof/>
        </w:rPr>
        <w:drawing>
          <wp:inline distT="0" distB="0" distL="0" distR="0" wp14:anchorId="335D3ABE" wp14:editId="1AA35761">
            <wp:extent cx="3867690" cy="276264"/>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276264"/>
                    </a:xfrm>
                    <a:prstGeom prst="rect">
                      <a:avLst/>
                    </a:prstGeom>
                  </pic:spPr>
                </pic:pic>
              </a:graphicData>
            </a:graphic>
          </wp:inline>
        </w:drawing>
      </w:r>
    </w:p>
    <w:p w14:paraId="249C5903" w14:textId="17017094" w:rsidR="002635C9" w:rsidRDefault="002635C9" w:rsidP="00185F25">
      <w:pPr>
        <w:ind w:left="1080"/>
      </w:pPr>
      <w:r>
        <w:t xml:space="preserve">Vamos a hacer </w:t>
      </w:r>
      <w:proofErr w:type="gramStart"/>
      <w:r>
        <w:t>que</w:t>
      </w:r>
      <w:proofErr w:type="gramEnd"/>
      <w:r>
        <w:t xml:space="preserve"> si no hay nota para un alumno, aparecerá un 1. Observa el comando:</w:t>
      </w:r>
    </w:p>
    <w:p w14:paraId="69F67312" w14:textId="3082F261" w:rsidR="00EE0B61" w:rsidRDefault="00EE0B61" w:rsidP="00EE0B61">
      <w:pPr>
        <w:ind w:left="1080"/>
        <w:jc w:val="center"/>
        <w:rPr>
          <w:lang w:eastAsia="es-ES"/>
        </w:rPr>
      </w:pPr>
      <w:r w:rsidRPr="00EE0B61">
        <w:rPr>
          <w:noProof/>
          <w:lang w:eastAsia="es-ES"/>
        </w:rPr>
        <w:drawing>
          <wp:inline distT="0" distB="0" distL="0" distR="0" wp14:anchorId="2A99497B" wp14:editId="55A4D025">
            <wp:extent cx="4363059" cy="33342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333422"/>
                    </a:xfrm>
                    <a:prstGeom prst="rect">
                      <a:avLst/>
                    </a:prstGeom>
                  </pic:spPr>
                </pic:pic>
              </a:graphicData>
            </a:graphic>
          </wp:inline>
        </w:drawing>
      </w:r>
    </w:p>
    <w:p w14:paraId="621B3004" w14:textId="77777777" w:rsidR="008A4796" w:rsidRPr="00185F25" w:rsidRDefault="008A4796" w:rsidP="00EE0B61">
      <w:pPr>
        <w:ind w:left="1080"/>
        <w:jc w:val="center"/>
        <w:rPr>
          <w:lang w:eastAsia="es-ES"/>
        </w:rPr>
      </w:pPr>
    </w:p>
    <w:p w14:paraId="031DB1CF" w14:textId="7185B350" w:rsidR="005B65AA" w:rsidRDefault="004119F7" w:rsidP="004119F7">
      <w:pPr>
        <w:pStyle w:val="Ttulo2"/>
        <w:numPr>
          <w:ilvl w:val="0"/>
          <w:numId w:val="7"/>
        </w:numPr>
        <w:rPr>
          <w:lang w:eastAsia="es-ES"/>
        </w:rPr>
      </w:pPr>
      <w:bookmarkStart w:id="19" w:name="_Toc129099654"/>
      <w:r>
        <w:rPr>
          <w:lang w:eastAsia="es-ES"/>
        </w:rPr>
        <w:lastRenderedPageBreak/>
        <w:t>FUNCIONES DE AGREGADO</w:t>
      </w:r>
      <w:bookmarkEnd w:id="19"/>
    </w:p>
    <w:p w14:paraId="425060C0" w14:textId="1E9897AE" w:rsidR="00DE4183" w:rsidRDefault="00DE4183" w:rsidP="00DE4183">
      <w:pPr>
        <w:ind w:left="720"/>
      </w:pPr>
      <w:r>
        <w:t>Estas funciones tienen como dato de entrada un campo de una tabla, realizando una operación sobre los valores de los registros para ese campo.</w:t>
      </w:r>
    </w:p>
    <w:p w14:paraId="63FD65D4" w14:textId="4766519F" w:rsidR="00DE4183" w:rsidRDefault="00B84C88" w:rsidP="00B84C88">
      <w:pPr>
        <w:ind w:left="720"/>
        <w:jc w:val="center"/>
        <w:rPr>
          <w:lang w:eastAsia="es-ES"/>
        </w:rPr>
      </w:pPr>
      <w:r w:rsidRPr="00B84C88">
        <w:rPr>
          <w:noProof/>
          <w:lang w:eastAsia="es-ES"/>
        </w:rPr>
        <w:drawing>
          <wp:inline distT="0" distB="0" distL="0" distR="0" wp14:anchorId="3B5626E4" wp14:editId="0F77C311">
            <wp:extent cx="4295140" cy="1154597"/>
            <wp:effectExtent l="0" t="0" r="0" b="762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37"/>
                    <a:stretch>
                      <a:fillRect/>
                    </a:stretch>
                  </pic:blipFill>
                  <pic:spPr>
                    <a:xfrm>
                      <a:off x="0" y="0"/>
                      <a:ext cx="4305271" cy="1157320"/>
                    </a:xfrm>
                    <a:prstGeom prst="rect">
                      <a:avLst/>
                    </a:prstGeom>
                  </pic:spPr>
                </pic:pic>
              </a:graphicData>
            </a:graphic>
          </wp:inline>
        </w:drawing>
      </w:r>
    </w:p>
    <w:p w14:paraId="40EECBFE" w14:textId="56D377B5" w:rsidR="00B84C88" w:rsidRDefault="00B84C88" w:rsidP="00B84C88">
      <w:pPr>
        <w:ind w:left="720"/>
      </w:pPr>
      <w:r>
        <w:t>Vamos a estudiar estas funciones con un ejemplo. Tenemos una tabla con ejemplares de perro:</w:t>
      </w:r>
    </w:p>
    <w:p w14:paraId="2BF4DA64" w14:textId="50687A89" w:rsidR="00B84C88" w:rsidRPr="00DE4183" w:rsidRDefault="00B84C88" w:rsidP="00B84C88">
      <w:pPr>
        <w:ind w:left="720"/>
        <w:jc w:val="center"/>
        <w:rPr>
          <w:lang w:eastAsia="es-ES"/>
        </w:rPr>
      </w:pPr>
      <w:r w:rsidRPr="00B84C88">
        <w:rPr>
          <w:noProof/>
          <w:lang w:eastAsia="es-ES"/>
        </w:rPr>
        <w:drawing>
          <wp:inline distT="0" distB="0" distL="0" distR="0" wp14:anchorId="5331B734" wp14:editId="621CCCCB">
            <wp:extent cx="4752975" cy="2359161"/>
            <wp:effectExtent l="0" t="0" r="0" b="3175"/>
            <wp:docPr id="57" name="Imagen 57" descr="Imagen de la pantalla de un celular con la imagen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la pantalla de un celular con la imagen de un perro&#10;&#10;Descripción generada automáticamente con confianza media"/>
                    <pic:cNvPicPr/>
                  </pic:nvPicPr>
                  <pic:blipFill>
                    <a:blip r:embed="rId38"/>
                    <a:stretch>
                      <a:fillRect/>
                    </a:stretch>
                  </pic:blipFill>
                  <pic:spPr>
                    <a:xfrm>
                      <a:off x="0" y="0"/>
                      <a:ext cx="4760758" cy="2363024"/>
                    </a:xfrm>
                    <a:prstGeom prst="rect">
                      <a:avLst/>
                    </a:prstGeom>
                  </pic:spPr>
                </pic:pic>
              </a:graphicData>
            </a:graphic>
          </wp:inline>
        </w:drawing>
      </w:r>
    </w:p>
    <w:p w14:paraId="5A50C956" w14:textId="18C0B84A" w:rsidR="008A4796" w:rsidRDefault="008A4796" w:rsidP="007F32F1">
      <w:pPr>
        <w:pStyle w:val="TituloTerciario"/>
        <w:numPr>
          <w:ilvl w:val="0"/>
          <w:numId w:val="9"/>
        </w:numPr>
      </w:pPr>
      <w:bookmarkStart w:id="20" w:name="_Toc129099655"/>
      <w:r>
        <w:t>AVG</w:t>
      </w:r>
      <w:bookmarkEnd w:id="20"/>
    </w:p>
    <w:p w14:paraId="26DF4379" w14:textId="5B6AEABB" w:rsidR="005433B6" w:rsidRDefault="005433B6" w:rsidP="005433B6">
      <w:pPr>
        <w:ind w:left="1070"/>
      </w:pPr>
      <w:r>
        <w:t>La función AVG (</w:t>
      </w:r>
      <w:proofErr w:type="spellStart"/>
      <w:r>
        <w:t>Average</w:t>
      </w:r>
      <w:proofErr w:type="spellEnd"/>
      <w:r>
        <w:t>) es la media aritmética, ignorando los valores nulos. En el ejemplo de la tabla PERRO:</w:t>
      </w:r>
    </w:p>
    <w:p w14:paraId="6601479F" w14:textId="46E2D450" w:rsidR="005433B6" w:rsidRDefault="007A774B" w:rsidP="007A774B">
      <w:pPr>
        <w:ind w:left="1070"/>
        <w:jc w:val="center"/>
        <w:rPr>
          <w:lang w:eastAsia="es-ES"/>
        </w:rPr>
      </w:pPr>
      <w:r w:rsidRPr="007A774B">
        <w:rPr>
          <w:noProof/>
          <w:lang w:eastAsia="es-ES"/>
        </w:rPr>
        <w:drawing>
          <wp:inline distT="0" distB="0" distL="0" distR="0" wp14:anchorId="06F7D01E" wp14:editId="1C73A98C">
            <wp:extent cx="4428490" cy="2378282"/>
            <wp:effectExtent l="0" t="0" r="0" b="3175"/>
            <wp:docPr id="58" name="Imagen 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Sitio web&#10;&#10;Descripción generada automáticamente"/>
                    <pic:cNvPicPr/>
                  </pic:nvPicPr>
                  <pic:blipFill>
                    <a:blip r:embed="rId39"/>
                    <a:stretch>
                      <a:fillRect/>
                    </a:stretch>
                  </pic:blipFill>
                  <pic:spPr>
                    <a:xfrm>
                      <a:off x="0" y="0"/>
                      <a:ext cx="4438786" cy="2383811"/>
                    </a:xfrm>
                    <a:prstGeom prst="rect">
                      <a:avLst/>
                    </a:prstGeom>
                  </pic:spPr>
                </pic:pic>
              </a:graphicData>
            </a:graphic>
          </wp:inline>
        </w:drawing>
      </w:r>
    </w:p>
    <w:p w14:paraId="7C0B712B" w14:textId="77777777" w:rsidR="007A774B" w:rsidRPr="005433B6" w:rsidRDefault="007A774B" w:rsidP="007A774B">
      <w:pPr>
        <w:ind w:left="1070"/>
        <w:jc w:val="center"/>
        <w:rPr>
          <w:lang w:eastAsia="es-ES"/>
        </w:rPr>
      </w:pPr>
    </w:p>
    <w:p w14:paraId="7ABB0B64" w14:textId="5D54F88E" w:rsidR="008A4796" w:rsidRDefault="008A4796" w:rsidP="007F32F1">
      <w:pPr>
        <w:pStyle w:val="TituloTerciario"/>
        <w:numPr>
          <w:ilvl w:val="0"/>
          <w:numId w:val="9"/>
        </w:numPr>
      </w:pPr>
      <w:bookmarkStart w:id="21" w:name="_Toc129099656"/>
      <w:r>
        <w:lastRenderedPageBreak/>
        <w:t>MAX</w:t>
      </w:r>
      <w:bookmarkEnd w:id="21"/>
    </w:p>
    <w:p w14:paraId="4B05F627" w14:textId="4CFF9A7A" w:rsidR="007A774B" w:rsidRDefault="007A774B" w:rsidP="007A774B">
      <w:pPr>
        <w:ind w:left="1070"/>
      </w:pPr>
      <w:r>
        <w:t>La función MAX (MAXIMUM) devuelve el valor máximo.</w:t>
      </w:r>
    </w:p>
    <w:p w14:paraId="42DF1F98" w14:textId="1D7F576D" w:rsidR="00E4440C" w:rsidRDefault="00E4440C" w:rsidP="00E4440C">
      <w:pPr>
        <w:ind w:left="1070"/>
        <w:jc w:val="center"/>
        <w:rPr>
          <w:lang w:eastAsia="es-ES"/>
        </w:rPr>
      </w:pPr>
      <w:r w:rsidRPr="00E4440C">
        <w:rPr>
          <w:noProof/>
          <w:lang w:eastAsia="es-ES"/>
        </w:rPr>
        <w:drawing>
          <wp:inline distT="0" distB="0" distL="0" distR="0" wp14:anchorId="3949C21F" wp14:editId="487D2809">
            <wp:extent cx="4094890" cy="1895283"/>
            <wp:effectExtent l="0" t="0" r="1270" b="0"/>
            <wp:docPr id="59" name="Imagen 5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10;&#10;Descripción generada automáticamente"/>
                    <pic:cNvPicPr/>
                  </pic:nvPicPr>
                  <pic:blipFill>
                    <a:blip r:embed="rId40"/>
                    <a:stretch>
                      <a:fillRect/>
                    </a:stretch>
                  </pic:blipFill>
                  <pic:spPr>
                    <a:xfrm>
                      <a:off x="0" y="0"/>
                      <a:ext cx="4116730" cy="1905391"/>
                    </a:xfrm>
                    <a:prstGeom prst="rect">
                      <a:avLst/>
                    </a:prstGeom>
                  </pic:spPr>
                </pic:pic>
              </a:graphicData>
            </a:graphic>
          </wp:inline>
        </w:drawing>
      </w:r>
    </w:p>
    <w:p w14:paraId="71A5DE87" w14:textId="77777777" w:rsidR="00E4440C" w:rsidRPr="007A774B" w:rsidRDefault="00E4440C" w:rsidP="00E4440C">
      <w:pPr>
        <w:ind w:left="1070"/>
        <w:jc w:val="center"/>
        <w:rPr>
          <w:lang w:eastAsia="es-ES"/>
        </w:rPr>
      </w:pPr>
    </w:p>
    <w:p w14:paraId="154E58B5" w14:textId="1B55663D" w:rsidR="008A4796" w:rsidRDefault="008A4796" w:rsidP="007F32F1">
      <w:pPr>
        <w:pStyle w:val="TituloTerciario"/>
        <w:numPr>
          <w:ilvl w:val="0"/>
          <w:numId w:val="9"/>
        </w:numPr>
      </w:pPr>
      <w:bookmarkStart w:id="22" w:name="_Toc129099657"/>
      <w:r>
        <w:t>MIN</w:t>
      </w:r>
      <w:bookmarkEnd w:id="22"/>
    </w:p>
    <w:p w14:paraId="32C7B0C7" w14:textId="7F5FB759" w:rsidR="00E4440C" w:rsidRDefault="00E4440C" w:rsidP="00E4440C">
      <w:pPr>
        <w:ind w:left="1070"/>
      </w:pPr>
      <w:r>
        <w:t>La función MIN (MINIMUM) devuelve el valor mínimo</w:t>
      </w:r>
      <w:r w:rsidR="00445322">
        <w:t>.</w:t>
      </w:r>
    </w:p>
    <w:p w14:paraId="11482B7D" w14:textId="4D1F4969" w:rsidR="00445322" w:rsidRDefault="00A60DF7" w:rsidP="00A60DF7">
      <w:pPr>
        <w:ind w:left="1070"/>
        <w:jc w:val="center"/>
        <w:rPr>
          <w:lang w:eastAsia="es-ES"/>
        </w:rPr>
      </w:pPr>
      <w:r w:rsidRPr="00A60DF7">
        <w:rPr>
          <w:noProof/>
          <w:lang w:eastAsia="es-ES"/>
        </w:rPr>
        <w:drawing>
          <wp:inline distT="0" distB="0" distL="0" distR="0" wp14:anchorId="445026D3" wp14:editId="6BFBE865">
            <wp:extent cx="4114165" cy="1704882"/>
            <wp:effectExtent l="0" t="0" r="635" b="0"/>
            <wp:docPr id="60" name="Imagen 6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10;&#10;Descripción generada automáticamente con confianza baja"/>
                    <pic:cNvPicPr/>
                  </pic:nvPicPr>
                  <pic:blipFill>
                    <a:blip r:embed="rId41"/>
                    <a:stretch>
                      <a:fillRect/>
                    </a:stretch>
                  </pic:blipFill>
                  <pic:spPr>
                    <a:xfrm>
                      <a:off x="0" y="0"/>
                      <a:ext cx="4123567" cy="1708778"/>
                    </a:xfrm>
                    <a:prstGeom prst="rect">
                      <a:avLst/>
                    </a:prstGeom>
                  </pic:spPr>
                </pic:pic>
              </a:graphicData>
            </a:graphic>
          </wp:inline>
        </w:drawing>
      </w:r>
    </w:p>
    <w:p w14:paraId="3147CD7C" w14:textId="77777777" w:rsidR="00A60DF7" w:rsidRPr="00E4440C" w:rsidRDefault="00A60DF7" w:rsidP="00A60DF7">
      <w:pPr>
        <w:ind w:left="1070"/>
        <w:jc w:val="center"/>
        <w:rPr>
          <w:lang w:eastAsia="es-ES"/>
        </w:rPr>
      </w:pPr>
    </w:p>
    <w:p w14:paraId="4D030842" w14:textId="74D5008A" w:rsidR="008A4796" w:rsidRDefault="008A4796" w:rsidP="007F32F1">
      <w:pPr>
        <w:pStyle w:val="TituloTerciario"/>
        <w:numPr>
          <w:ilvl w:val="0"/>
          <w:numId w:val="9"/>
        </w:numPr>
      </w:pPr>
      <w:bookmarkStart w:id="23" w:name="_Toc129099658"/>
      <w:r>
        <w:t>SUM</w:t>
      </w:r>
      <w:bookmarkEnd w:id="23"/>
    </w:p>
    <w:p w14:paraId="47533961" w14:textId="326F8892" w:rsidR="00A60DF7" w:rsidRDefault="00A60DF7" w:rsidP="00A60DF7">
      <w:pPr>
        <w:ind w:left="1070"/>
      </w:pPr>
      <w:r>
        <w:t>La función SUM (SUMA) devuelve la suma de valores.</w:t>
      </w:r>
    </w:p>
    <w:p w14:paraId="04E97FDE" w14:textId="45D45907" w:rsidR="00A60DF7" w:rsidRDefault="009A1CA3" w:rsidP="009A1CA3">
      <w:pPr>
        <w:ind w:left="1070"/>
        <w:jc w:val="center"/>
        <w:rPr>
          <w:lang w:eastAsia="es-ES"/>
        </w:rPr>
      </w:pPr>
      <w:r w:rsidRPr="009A1CA3">
        <w:rPr>
          <w:noProof/>
          <w:lang w:eastAsia="es-ES"/>
        </w:rPr>
        <w:drawing>
          <wp:inline distT="0" distB="0" distL="0" distR="0" wp14:anchorId="7E682A4B" wp14:editId="67C41820">
            <wp:extent cx="4457065" cy="1460181"/>
            <wp:effectExtent l="0" t="0" r="635" b="6985"/>
            <wp:docPr id="61" name="Imagen 6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con confianza media"/>
                    <pic:cNvPicPr/>
                  </pic:nvPicPr>
                  <pic:blipFill>
                    <a:blip r:embed="rId42"/>
                    <a:stretch>
                      <a:fillRect/>
                    </a:stretch>
                  </pic:blipFill>
                  <pic:spPr>
                    <a:xfrm>
                      <a:off x="0" y="0"/>
                      <a:ext cx="4470105" cy="1464453"/>
                    </a:xfrm>
                    <a:prstGeom prst="rect">
                      <a:avLst/>
                    </a:prstGeom>
                  </pic:spPr>
                </pic:pic>
              </a:graphicData>
            </a:graphic>
          </wp:inline>
        </w:drawing>
      </w:r>
    </w:p>
    <w:p w14:paraId="383852EF" w14:textId="77777777" w:rsidR="009A1CA3" w:rsidRDefault="009A1CA3" w:rsidP="009A1CA3">
      <w:pPr>
        <w:ind w:left="1070"/>
        <w:jc w:val="center"/>
        <w:rPr>
          <w:lang w:eastAsia="es-ES"/>
        </w:rPr>
      </w:pPr>
    </w:p>
    <w:p w14:paraId="6536DF26" w14:textId="77777777" w:rsidR="004A264F" w:rsidRDefault="004A264F" w:rsidP="009A1CA3">
      <w:pPr>
        <w:ind w:left="1070"/>
        <w:jc w:val="center"/>
        <w:rPr>
          <w:lang w:eastAsia="es-ES"/>
        </w:rPr>
      </w:pPr>
    </w:p>
    <w:p w14:paraId="11441330" w14:textId="77777777" w:rsidR="004A264F" w:rsidRDefault="004A264F" w:rsidP="009A1CA3">
      <w:pPr>
        <w:ind w:left="1070"/>
        <w:jc w:val="center"/>
        <w:rPr>
          <w:lang w:eastAsia="es-ES"/>
        </w:rPr>
      </w:pPr>
    </w:p>
    <w:p w14:paraId="652B659D" w14:textId="77777777" w:rsidR="004A264F" w:rsidRPr="00A60DF7" w:rsidRDefault="004A264F" w:rsidP="009A1CA3">
      <w:pPr>
        <w:ind w:left="1070"/>
        <w:jc w:val="center"/>
        <w:rPr>
          <w:lang w:eastAsia="es-ES"/>
        </w:rPr>
      </w:pPr>
    </w:p>
    <w:p w14:paraId="7221EE17" w14:textId="5FF6CE3F" w:rsidR="008A4796" w:rsidRDefault="008A4796" w:rsidP="007F32F1">
      <w:pPr>
        <w:pStyle w:val="TituloTerciario"/>
        <w:numPr>
          <w:ilvl w:val="0"/>
          <w:numId w:val="9"/>
        </w:numPr>
      </w:pPr>
      <w:bookmarkStart w:id="24" w:name="_Toc129099659"/>
      <w:r>
        <w:lastRenderedPageBreak/>
        <w:t>COUNT</w:t>
      </w:r>
      <w:bookmarkEnd w:id="24"/>
    </w:p>
    <w:p w14:paraId="1B653459" w14:textId="13E21B9A" w:rsidR="009A1CA3" w:rsidRDefault="009A1CA3" w:rsidP="009A1CA3">
      <w:pPr>
        <w:ind w:left="1070"/>
      </w:pPr>
      <w:r>
        <w:t>Esta función devuelve el número de registros, es decir, cuenta líneas.</w:t>
      </w:r>
    </w:p>
    <w:p w14:paraId="3530E30B" w14:textId="54119984" w:rsidR="004A264F" w:rsidRDefault="004A264F" w:rsidP="004A264F">
      <w:pPr>
        <w:ind w:left="1070"/>
        <w:jc w:val="center"/>
      </w:pPr>
      <w:r w:rsidRPr="004A264F">
        <w:rPr>
          <w:noProof/>
        </w:rPr>
        <w:drawing>
          <wp:inline distT="0" distB="0" distL="0" distR="0" wp14:anchorId="423B36B8" wp14:editId="257C94D7">
            <wp:extent cx="4447540" cy="2141660"/>
            <wp:effectExtent l="0" t="0" r="0" b="0"/>
            <wp:docPr id="62" name="Imagen 6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pic:cNvPicPr/>
                  </pic:nvPicPr>
                  <pic:blipFill>
                    <a:blip r:embed="rId43"/>
                    <a:stretch>
                      <a:fillRect/>
                    </a:stretch>
                  </pic:blipFill>
                  <pic:spPr>
                    <a:xfrm>
                      <a:off x="0" y="0"/>
                      <a:ext cx="4452704" cy="2144147"/>
                    </a:xfrm>
                    <a:prstGeom prst="rect">
                      <a:avLst/>
                    </a:prstGeom>
                  </pic:spPr>
                </pic:pic>
              </a:graphicData>
            </a:graphic>
          </wp:inline>
        </w:drawing>
      </w:r>
    </w:p>
    <w:p w14:paraId="798D373F" w14:textId="6C52F19C" w:rsidR="004A264F" w:rsidRDefault="004A264F" w:rsidP="004A264F">
      <w:pPr>
        <w:ind w:left="1070"/>
      </w:pPr>
      <w:r>
        <w:t>El formato de todas las posibilidades del uso de esta función es:</w:t>
      </w:r>
    </w:p>
    <w:p w14:paraId="47DDF13F" w14:textId="6CBC051F" w:rsidR="004A264F" w:rsidRDefault="007A0E6C" w:rsidP="004A264F">
      <w:pPr>
        <w:ind w:left="1070"/>
      </w:pPr>
      <w:r w:rsidRPr="007A0E6C">
        <w:rPr>
          <w:noProof/>
        </w:rPr>
        <w:drawing>
          <wp:inline distT="0" distB="0" distL="0" distR="0" wp14:anchorId="041D74D2" wp14:editId="7AE5B4EF">
            <wp:extent cx="5400040" cy="1642110"/>
            <wp:effectExtent l="0" t="0" r="0" b="0"/>
            <wp:docPr id="63" name="Imagen 63"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 Aplicación&#10;&#10;Descripción generada automáticamente"/>
                    <pic:cNvPicPr/>
                  </pic:nvPicPr>
                  <pic:blipFill>
                    <a:blip r:embed="rId44"/>
                    <a:stretch>
                      <a:fillRect/>
                    </a:stretch>
                  </pic:blipFill>
                  <pic:spPr>
                    <a:xfrm>
                      <a:off x="0" y="0"/>
                      <a:ext cx="5400040" cy="1642110"/>
                    </a:xfrm>
                    <a:prstGeom prst="rect">
                      <a:avLst/>
                    </a:prstGeom>
                  </pic:spPr>
                </pic:pic>
              </a:graphicData>
            </a:graphic>
          </wp:inline>
        </w:drawing>
      </w:r>
    </w:p>
    <w:p w14:paraId="76645BAC" w14:textId="77777777" w:rsidR="009A1CA3" w:rsidRPr="009A1CA3" w:rsidRDefault="009A1CA3" w:rsidP="009A1CA3">
      <w:pPr>
        <w:ind w:left="1070"/>
        <w:rPr>
          <w:lang w:eastAsia="es-ES"/>
        </w:rPr>
      </w:pPr>
    </w:p>
    <w:sectPr w:rsidR="009A1CA3" w:rsidRPr="009A1CA3" w:rsidSect="00D76252">
      <w:footerReference w:type="even" r:id="rId45"/>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0FBAB" w14:textId="77777777" w:rsidR="00982C9D" w:rsidRDefault="00982C9D" w:rsidP="00D76252">
      <w:pPr>
        <w:spacing w:after="0"/>
      </w:pPr>
      <w:r>
        <w:separator/>
      </w:r>
    </w:p>
  </w:endnote>
  <w:endnote w:type="continuationSeparator" w:id="0">
    <w:p w14:paraId="2B0290B4" w14:textId="77777777" w:rsidR="00982C9D" w:rsidRDefault="00982C9D" w:rsidP="00D76252">
      <w:pPr>
        <w:spacing w:after="0"/>
      </w:pPr>
      <w:r>
        <w:continuationSeparator/>
      </w:r>
    </w:p>
  </w:endnote>
  <w:endnote w:type="continuationNotice" w:id="1">
    <w:p w14:paraId="799D1256" w14:textId="77777777" w:rsidR="00982C9D" w:rsidRDefault="00982C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C72A5" w14:textId="77777777" w:rsidR="00982C9D" w:rsidRDefault="00982C9D" w:rsidP="00D76252">
      <w:pPr>
        <w:spacing w:after="0"/>
      </w:pPr>
      <w:r>
        <w:separator/>
      </w:r>
    </w:p>
  </w:footnote>
  <w:footnote w:type="continuationSeparator" w:id="0">
    <w:p w14:paraId="3077F6B1" w14:textId="77777777" w:rsidR="00982C9D" w:rsidRDefault="00982C9D" w:rsidP="00D76252">
      <w:pPr>
        <w:spacing w:after="0"/>
      </w:pPr>
      <w:r>
        <w:continuationSeparator/>
      </w:r>
    </w:p>
  </w:footnote>
  <w:footnote w:type="continuationNotice" w:id="1">
    <w:p w14:paraId="782C4B3B" w14:textId="77777777" w:rsidR="00982C9D" w:rsidRDefault="00982C9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3"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2"/>
  </w:num>
  <w:num w:numId="2" w16cid:durableId="2005737781">
    <w:abstractNumId w:val="0"/>
  </w:num>
  <w:num w:numId="3" w16cid:durableId="449864462">
    <w:abstractNumId w:val="1"/>
  </w:num>
  <w:num w:numId="4" w16cid:durableId="549805589">
    <w:abstractNumId w:val="5"/>
  </w:num>
  <w:num w:numId="5" w16cid:durableId="609975148">
    <w:abstractNumId w:val="3"/>
  </w:num>
  <w:num w:numId="6" w16cid:durableId="194078890">
    <w:abstractNumId w:val="8"/>
  </w:num>
  <w:num w:numId="7" w16cid:durableId="295254863">
    <w:abstractNumId w:val="6"/>
  </w:num>
  <w:num w:numId="8" w16cid:durableId="1867716493">
    <w:abstractNumId w:val="4"/>
  </w:num>
  <w:num w:numId="9" w16cid:durableId="62396987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11873"/>
    <w:rsid w:val="000119BB"/>
    <w:rsid w:val="000253A2"/>
    <w:rsid w:val="00031E85"/>
    <w:rsid w:val="000349E3"/>
    <w:rsid w:val="00034D28"/>
    <w:rsid w:val="00035946"/>
    <w:rsid w:val="0003744F"/>
    <w:rsid w:val="00042E45"/>
    <w:rsid w:val="0005583E"/>
    <w:rsid w:val="000562BB"/>
    <w:rsid w:val="00066447"/>
    <w:rsid w:val="000731AE"/>
    <w:rsid w:val="00075BF8"/>
    <w:rsid w:val="000816A5"/>
    <w:rsid w:val="000848F6"/>
    <w:rsid w:val="000909F3"/>
    <w:rsid w:val="00094C7F"/>
    <w:rsid w:val="000A0177"/>
    <w:rsid w:val="000A58CF"/>
    <w:rsid w:val="000B0595"/>
    <w:rsid w:val="000B3D6C"/>
    <w:rsid w:val="000B4478"/>
    <w:rsid w:val="000B6288"/>
    <w:rsid w:val="000C06D4"/>
    <w:rsid w:val="000C15D5"/>
    <w:rsid w:val="000C2CAB"/>
    <w:rsid w:val="000C4425"/>
    <w:rsid w:val="000C48E7"/>
    <w:rsid w:val="000C61C5"/>
    <w:rsid w:val="000D08CF"/>
    <w:rsid w:val="000D1A40"/>
    <w:rsid w:val="000D39CF"/>
    <w:rsid w:val="000D4C7E"/>
    <w:rsid w:val="000E2949"/>
    <w:rsid w:val="000E7E31"/>
    <w:rsid w:val="000F1AB7"/>
    <w:rsid w:val="000F3C0E"/>
    <w:rsid w:val="00111699"/>
    <w:rsid w:val="00111EA1"/>
    <w:rsid w:val="00111F3E"/>
    <w:rsid w:val="00112B6A"/>
    <w:rsid w:val="00112D5B"/>
    <w:rsid w:val="00114411"/>
    <w:rsid w:val="001158BE"/>
    <w:rsid w:val="001202C2"/>
    <w:rsid w:val="001258AF"/>
    <w:rsid w:val="001304D2"/>
    <w:rsid w:val="001341A0"/>
    <w:rsid w:val="00134C4B"/>
    <w:rsid w:val="00137192"/>
    <w:rsid w:val="00137B06"/>
    <w:rsid w:val="00141ECE"/>
    <w:rsid w:val="00145E60"/>
    <w:rsid w:val="00146E22"/>
    <w:rsid w:val="0014706E"/>
    <w:rsid w:val="0014752A"/>
    <w:rsid w:val="001550D1"/>
    <w:rsid w:val="00156A6F"/>
    <w:rsid w:val="00163E87"/>
    <w:rsid w:val="00166199"/>
    <w:rsid w:val="001700B9"/>
    <w:rsid w:val="001720D1"/>
    <w:rsid w:val="00185F25"/>
    <w:rsid w:val="00187073"/>
    <w:rsid w:val="001904E0"/>
    <w:rsid w:val="001A2121"/>
    <w:rsid w:val="001A695C"/>
    <w:rsid w:val="001B1285"/>
    <w:rsid w:val="001B553A"/>
    <w:rsid w:val="001C4BAA"/>
    <w:rsid w:val="001E0318"/>
    <w:rsid w:val="001E1C7F"/>
    <w:rsid w:val="001E260B"/>
    <w:rsid w:val="001E2923"/>
    <w:rsid w:val="001E2ECB"/>
    <w:rsid w:val="001E3485"/>
    <w:rsid w:val="001F491D"/>
    <w:rsid w:val="001F7213"/>
    <w:rsid w:val="00201259"/>
    <w:rsid w:val="0020277A"/>
    <w:rsid w:val="00202F54"/>
    <w:rsid w:val="00203D50"/>
    <w:rsid w:val="00212909"/>
    <w:rsid w:val="00212F40"/>
    <w:rsid w:val="00216A2D"/>
    <w:rsid w:val="002221FA"/>
    <w:rsid w:val="00225743"/>
    <w:rsid w:val="0022694A"/>
    <w:rsid w:val="00231660"/>
    <w:rsid w:val="002364F9"/>
    <w:rsid w:val="002424A2"/>
    <w:rsid w:val="00242887"/>
    <w:rsid w:val="0024341C"/>
    <w:rsid w:val="00243E65"/>
    <w:rsid w:val="00244BEA"/>
    <w:rsid w:val="00246E47"/>
    <w:rsid w:val="00251734"/>
    <w:rsid w:val="002607D8"/>
    <w:rsid w:val="002635C9"/>
    <w:rsid w:val="00265FAC"/>
    <w:rsid w:val="00266473"/>
    <w:rsid w:val="00266DF3"/>
    <w:rsid w:val="002670ED"/>
    <w:rsid w:val="00273581"/>
    <w:rsid w:val="00274D0F"/>
    <w:rsid w:val="00275B83"/>
    <w:rsid w:val="00286AA8"/>
    <w:rsid w:val="002A26B2"/>
    <w:rsid w:val="002A340C"/>
    <w:rsid w:val="002A3CCF"/>
    <w:rsid w:val="002B2B73"/>
    <w:rsid w:val="002B3B28"/>
    <w:rsid w:val="002B5D1D"/>
    <w:rsid w:val="002C35E7"/>
    <w:rsid w:val="002C4BC8"/>
    <w:rsid w:val="002D1956"/>
    <w:rsid w:val="002D5F47"/>
    <w:rsid w:val="002D6F51"/>
    <w:rsid w:val="002D7346"/>
    <w:rsid w:val="002E1019"/>
    <w:rsid w:val="002E72BF"/>
    <w:rsid w:val="002E7A23"/>
    <w:rsid w:val="002F3EE9"/>
    <w:rsid w:val="002F4278"/>
    <w:rsid w:val="003002E1"/>
    <w:rsid w:val="00304030"/>
    <w:rsid w:val="00305A3A"/>
    <w:rsid w:val="00312686"/>
    <w:rsid w:val="00315D89"/>
    <w:rsid w:val="00321F78"/>
    <w:rsid w:val="00324B8D"/>
    <w:rsid w:val="003347CF"/>
    <w:rsid w:val="00334C6A"/>
    <w:rsid w:val="0034196F"/>
    <w:rsid w:val="00350A86"/>
    <w:rsid w:val="0035150A"/>
    <w:rsid w:val="00351A65"/>
    <w:rsid w:val="00356AC3"/>
    <w:rsid w:val="00357D60"/>
    <w:rsid w:val="00365B84"/>
    <w:rsid w:val="00365DCE"/>
    <w:rsid w:val="003677A2"/>
    <w:rsid w:val="00370779"/>
    <w:rsid w:val="003720A5"/>
    <w:rsid w:val="00377C9E"/>
    <w:rsid w:val="00377F1E"/>
    <w:rsid w:val="00386877"/>
    <w:rsid w:val="00391093"/>
    <w:rsid w:val="00391471"/>
    <w:rsid w:val="0039330F"/>
    <w:rsid w:val="00393E07"/>
    <w:rsid w:val="003973DA"/>
    <w:rsid w:val="00397D59"/>
    <w:rsid w:val="003A2EE8"/>
    <w:rsid w:val="003A5D11"/>
    <w:rsid w:val="003B0787"/>
    <w:rsid w:val="003B39F3"/>
    <w:rsid w:val="003B4156"/>
    <w:rsid w:val="003B7B13"/>
    <w:rsid w:val="003C2771"/>
    <w:rsid w:val="003C5733"/>
    <w:rsid w:val="003C5A3A"/>
    <w:rsid w:val="003D1AEF"/>
    <w:rsid w:val="003D4098"/>
    <w:rsid w:val="003E103A"/>
    <w:rsid w:val="003E19DA"/>
    <w:rsid w:val="003E338F"/>
    <w:rsid w:val="003E3B07"/>
    <w:rsid w:val="003E45C9"/>
    <w:rsid w:val="003E4944"/>
    <w:rsid w:val="003F0BC5"/>
    <w:rsid w:val="00403AB8"/>
    <w:rsid w:val="004075B8"/>
    <w:rsid w:val="004119F7"/>
    <w:rsid w:val="00414419"/>
    <w:rsid w:val="00420237"/>
    <w:rsid w:val="00420BFC"/>
    <w:rsid w:val="00422E4D"/>
    <w:rsid w:val="00424036"/>
    <w:rsid w:val="00426273"/>
    <w:rsid w:val="00436BF4"/>
    <w:rsid w:val="004403EE"/>
    <w:rsid w:val="00444114"/>
    <w:rsid w:val="00445322"/>
    <w:rsid w:val="00456FD8"/>
    <w:rsid w:val="00457163"/>
    <w:rsid w:val="00457EE3"/>
    <w:rsid w:val="00460C00"/>
    <w:rsid w:val="00461E92"/>
    <w:rsid w:val="00470402"/>
    <w:rsid w:val="00475896"/>
    <w:rsid w:val="00477819"/>
    <w:rsid w:val="00481548"/>
    <w:rsid w:val="0048203E"/>
    <w:rsid w:val="00485E27"/>
    <w:rsid w:val="004877FB"/>
    <w:rsid w:val="004902B6"/>
    <w:rsid w:val="00491914"/>
    <w:rsid w:val="00495FD4"/>
    <w:rsid w:val="00497468"/>
    <w:rsid w:val="004A264F"/>
    <w:rsid w:val="004A2A00"/>
    <w:rsid w:val="004A37B3"/>
    <w:rsid w:val="004A4303"/>
    <w:rsid w:val="004B06C4"/>
    <w:rsid w:val="004B667B"/>
    <w:rsid w:val="004C0C46"/>
    <w:rsid w:val="004C28D4"/>
    <w:rsid w:val="004C3722"/>
    <w:rsid w:val="004C3F68"/>
    <w:rsid w:val="004D137A"/>
    <w:rsid w:val="004D72DA"/>
    <w:rsid w:val="004E0AB4"/>
    <w:rsid w:val="004E342F"/>
    <w:rsid w:val="004E6BF0"/>
    <w:rsid w:val="004F22FC"/>
    <w:rsid w:val="00503F08"/>
    <w:rsid w:val="00504036"/>
    <w:rsid w:val="005113FB"/>
    <w:rsid w:val="00521C7B"/>
    <w:rsid w:val="0052321F"/>
    <w:rsid w:val="00524064"/>
    <w:rsid w:val="00531AB5"/>
    <w:rsid w:val="005376A0"/>
    <w:rsid w:val="0054054F"/>
    <w:rsid w:val="00540C4C"/>
    <w:rsid w:val="005433B6"/>
    <w:rsid w:val="005462C4"/>
    <w:rsid w:val="00550B35"/>
    <w:rsid w:val="00551D62"/>
    <w:rsid w:val="0055202C"/>
    <w:rsid w:val="005524C8"/>
    <w:rsid w:val="00563CB9"/>
    <w:rsid w:val="00564549"/>
    <w:rsid w:val="00574503"/>
    <w:rsid w:val="0057489E"/>
    <w:rsid w:val="005807B5"/>
    <w:rsid w:val="00581408"/>
    <w:rsid w:val="005822BE"/>
    <w:rsid w:val="00587A06"/>
    <w:rsid w:val="00587E74"/>
    <w:rsid w:val="00591B73"/>
    <w:rsid w:val="005A03B0"/>
    <w:rsid w:val="005A14CA"/>
    <w:rsid w:val="005A7467"/>
    <w:rsid w:val="005B0FF0"/>
    <w:rsid w:val="005B52CF"/>
    <w:rsid w:val="005B54E0"/>
    <w:rsid w:val="005B65AA"/>
    <w:rsid w:val="005C3EB9"/>
    <w:rsid w:val="005D01AA"/>
    <w:rsid w:val="005E3CD6"/>
    <w:rsid w:val="005E44F6"/>
    <w:rsid w:val="005E4969"/>
    <w:rsid w:val="005E50A0"/>
    <w:rsid w:val="005E5F20"/>
    <w:rsid w:val="005F60B0"/>
    <w:rsid w:val="006073B6"/>
    <w:rsid w:val="00610F50"/>
    <w:rsid w:val="00616598"/>
    <w:rsid w:val="006213B0"/>
    <w:rsid w:val="006238F6"/>
    <w:rsid w:val="006318E5"/>
    <w:rsid w:val="006413F5"/>
    <w:rsid w:val="00663597"/>
    <w:rsid w:val="00665882"/>
    <w:rsid w:val="0067055C"/>
    <w:rsid w:val="00687908"/>
    <w:rsid w:val="00690224"/>
    <w:rsid w:val="00690CDC"/>
    <w:rsid w:val="006B078F"/>
    <w:rsid w:val="006B195E"/>
    <w:rsid w:val="006B3DCB"/>
    <w:rsid w:val="006B6225"/>
    <w:rsid w:val="006C0224"/>
    <w:rsid w:val="006C509D"/>
    <w:rsid w:val="006C5DC3"/>
    <w:rsid w:val="006C7EF6"/>
    <w:rsid w:val="006D5185"/>
    <w:rsid w:val="006D6688"/>
    <w:rsid w:val="006D7E50"/>
    <w:rsid w:val="006E0116"/>
    <w:rsid w:val="006E16DA"/>
    <w:rsid w:val="006E1E02"/>
    <w:rsid w:val="006E40C4"/>
    <w:rsid w:val="006F6842"/>
    <w:rsid w:val="00702439"/>
    <w:rsid w:val="00702894"/>
    <w:rsid w:val="00704F0A"/>
    <w:rsid w:val="0070769C"/>
    <w:rsid w:val="00710F58"/>
    <w:rsid w:val="00710FFE"/>
    <w:rsid w:val="00716649"/>
    <w:rsid w:val="00721E63"/>
    <w:rsid w:val="007329B1"/>
    <w:rsid w:val="007330FC"/>
    <w:rsid w:val="007366F6"/>
    <w:rsid w:val="007372F3"/>
    <w:rsid w:val="007400C8"/>
    <w:rsid w:val="00740902"/>
    <w:rsid w:val="00746C47"/>
    <w:rsid w:val="0075099B"/>
    <w:rsid w:val="00754167"/>
    <w:rsid w:val="00757C6C"/>
    <w:rsid w:val="00761FAA"/>
    <w:rsid w:val="00761FAC"/>
    <w:rsid w:val="007637DC"/>
    <w:rsid w:val="007718BB"/>
    <w:rsid w:val="007723EA"/>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1BB"/>
    <w:rsid w:val="007B581C"/>
    <w:rsid w:val="007C1061"/>
    <w:rsid w:val="007D3B68"/>
    <w:rsid w:val="007D6E61"/>
    <w:rsid w:val="007E1DEC"/>
    <w:rsid w:val="007E527E"/>
    <w:rsid w:val="007E6441"/>
    <w:rsid w:val="007E6A5D"/>
    <w:rsid w:val="007E7BC1"/>
    <w:rsid w:val="007F01FC"/>
    <w:rsid w:val="007F2169"/>
    <w:rsid w:val="007F32F1"/>
    <w:rsid w:val="007F465D"/>
    <w:rsid w:val="007F75CC"/>
    <w:rsid w:val="00805552"/>
    <w:rsid w:val="00807E73"/>
    <w:rsid w:val="00815B33"/>
    <w:rsid w:val="00832ADF"/>
    <w:rsid w:val="0083639B"/>
    <w:rsid w:val="00837931"/>
    <w:rsid w:val="0084342C"/>
    <w:rsid w:val="008547D8"/>
    <w:rsid w:val="00854FD7"/>
    <w:rsid w:val="00855016"/>
    <w:rsid w:val="008618D1"/>
    <w:rsid w:val="0086651F"/>
    <w:rsid w:val="00872B67"/>
    <w:rsid w:val="00877078"/>
    <w:rsid w:val="00887F45"/>
    <w:rsid w:val="008A0E67"/>
    <w:rsid w:val="008A4796"/>
    <w:rsid w:val="008A53DD"/>
    <w:rsid w:val="008A77FB"/>
    <w:rsid w:val="008B26C6"/>
    <w:rsid w:val="008B3CEE"/>
    <w:rsid w:val="008B41E0"/>
    <w:rsid w:val="008B58AA"/>
    <w:rsid w:val="008D659B"/>
    <w:rsid w:val="008E5FAF"/>
    <w:rsid w:val="008E665A"/>
    <w:rsid w:val="008E67C8"/>
    <w:rsid w:val="008E73B8"/>
    <w:rsid w:val="008F0C93"/>
    <w:rsid w:val="008F5DF6"/>
    <w:rsid w:val="009064D8"/>
    <w:rsid w:val="009070F6"/>
    <w:rsid w:val="00907D3D"/>
    <w:rsid w:val="0091582B"/>
    <w:rsid w:val="00916BC3"/>
    <w:rsid w:val="009224D6"/>
    <w:rsid w:val="00924421"/>
    <w:rsid w:val="00925C3F"/>
    <w:rsid w:val="00930C2B"/>
    <w:rsid w:val="009373C6"/>
    <w:rsid w:val="009423F6"/>
    <w:rsid w:val="00942FE1"/>
    <w:rsid w:val="00951353"/>
    <w:rsid w:val="00953EA6"/>
    <w:rsid w:val="00957CAF"/>
    <w:rsid w:val="009636CB"/>
    <w:rsid w:val="0096452D"/>
    <w:rsid w:val="0096541F"/>
    <w:rsid w:val="00973D5D"/>
    <w:rsid w:val="009758E8"/>
    <w:rsid w:val="00976D94"/>
    <w:rsid w:val="00980175"/>
    <w:rsid w:val="00982C9D"/>
    <w:rsid w:val="009853EB"/>
    <w:rsid w:val="00987668"/>
    <w:rsid w:val="00991D57"/>
    <w:rsid w:val="00992B50"/>
    <w:rsid w:val="00993098"/>
    <w:rsid w:val="009A1CA3"/>
    <w:rsid w:val="009A1D7E"/>
    <w:rsid w:val="009A2A2E"/>
    <w:rsid w:val="009A60FE"/>
    <w:rsid w:val="009B0483"/>
    <w:rsid w:val="009B2DF2"/>
    <w:rsid w:val="009B2E4D"/>
    <w:rsid w:val="009B588E"/>
    <w:rsid w:val="009B626C"/>
    <w:rsid w:val="009C43FB"/>
    <w:rsid w:val="009C475C"/>
    <w:rsid w:val="009C51F7"/>
    <w:rsid w:val="009D1CBD"/>
    <w:rsid w:val="009D2883"/>
    <w:rsid w:val="009D4078"/>
    <w:rsid w:val="009D5E0F"/>
    <w:rsid w:val="009D61CB"/>
    <w:rsid w:val="009D73A4"/>
    <w:rsid w:val="009E3EA9"/>
    <w:rsid w:val="009F0938"/>
    <w:rsid w:val="009F5861"/>
    <w:rsid w:val="00A00D0A"/>
    <w:rsid w:val="00A01841"/>
    <w:rsid w:val="00A040E1"/>
    <w:rsid w:val="00A060E2"/>
    <w:rsid w:val="00A116F8"/>
    <w:rsid w:val="00A1303E"/>
    <w:rsid w:val="00A168C6"/>
    <w:rsid w:val="00A16C53"/>
    <w:rsid w:val="00A24F04"/>
    <w:rsid w:val="00A257BF"/>
    <w:rsid w:val="00A25F44"/>
    <w:rsid w:val="00A32F4F"/>
    <w:rsid w:val="00A33FAC"/>
    <w:rsid w:val="00A34970"/>
    <w:rsid w:val="00A362BE"/>
    <w:rsid w:val="00A367E3"/>
    <w:rsid w:val="00A36F3F"/>
    <w:rsid w:val="00A4044E"/>
    <w:rsid w:val="00A5097B"/>
    <w:rsid w:val="00A50C3A"/>
    <w:rsid w:val="00A5515E"/>
    <w:rsid w:val="00A55774"/>
    <w:rsid w:val="00A57430"/>
    <w:rsid w:val="00A60DF7"/>
    <w:rsid w:val="00A617B1"/>
    <w:rsid w:val="00A633AA"/>
    <w:rsid w:val="00A634AF"/>
    <w:rsid w:val="00A641B3"/>
    <w:rsid w:val="00A64767"/>
    <w:rsid w:val="00A64C14"/>
    <w:rsid w:val="00A64C6D"/>
    <w:rsid w:val="00A66643"/>
    <w:rsid w:val="00A66D2F"/>
    <w:rsid w:val="00A73C1E"/>
    <w:rsid w:val="00A752CF"/>
    <w:rsid w:val="00A764DB"/>
    <w:rsid w:val="00A81793"/>
    <w:rsid w:val="00A82247"/>
    <w:rsid w:val="00A92ADB"/>
    <w:rsid w:val="00AA0845"/>
    <w:rsid w:val="00AA5413"/>
    <w:rsid w:val="00AB34B2"/>
    <w:rsid w:val="00AB46FE"/>
    <w:rsid w:val="00AB4D60"/>
    <w:rsid w:val="00AB4F33"/>
    <w:rsid w:val="00AB7625"/>
    <w:rsid w:val="00AB7C8B"/>
    <w:rsid w:val="00AC1741"/>
    <w:rsid w:val="00AD304E"/>
    <w:rsid w:val="00AD30AD"/>
    <w:rsid w:val="00AD51C8"/>
    <w:rsid w:val="00AD6FE9"/>
    <w:rsid w:val="00AD7736"/>
    <w:rsid w:val="00AE5A68"/>
    <w:rsid w:val="00AE6FEC"/>
    <w:rsid w:val="00AF2D4E"/>
    <w:rsid w:val="00AF4246"/>
    <w:rsid w:val="00AF7066"/>
    <w:rsid w:val="00B01959"/>
    <w:rsid w:val="00B174ED"/>
    <w:rsid w:val="00B21B77"/>
    <w:rsid w:val="00B2438F"/>
    <w:rsid w:val="00B2606A"/>
    <w:rsid w:val="00B34565"/>
    <w:rsid w:val="00B3715C"/>
    <w:rsid w:val="00B4244D"/>
    <w:rsid w:val="00B44B90"/>
    <w:rsid w:val="00B51712"/>
    <w:rsid w:val="00B57AA1"/>
    <w:rsid w:val="00B60063"/>
    <w:rsid w:val="00B63575"/>
    <w:rsid w:val="00B6609B"/>
    <w:rsid w:val="00B729DE"/>
    <w:rsid w:val="00B75E8E"/>
    <w:rsid w:val="00B84C88"/>
    <w:rsid w:val="00B94CD9"/>
    <w:rsid w:val="00B9513F"/>
    <w:rsid w:val="00BA42BA"/>
    <w:rsid w:val="00BA6581"/>
    <w:rsid w:val="00BA7B8E"/>
    <w:rsid w:val="00BB0E5E"/>
    <w:rsid w:val="00BB3B0A"/>
    <w:rsid w:val="00BB4552"/>
    <w:rsid w:val="00BC4122"/>
    <w:rsid w:val="00BC7BE7"/>
    <w:rsid w:val="00BD3B78"/>
    <w:rsid w:val="00BD590F"/>
    <w:rsid w:val="00BE2F58"/>
    <w:rsid w:val="00BE3439"/>
    <w:rsid w:val="00BE411A"/>
    <w:rsid w:val="00BE55E7"/>
    <w:rsid w:val="00BE7270"/>
    <w:rsid w:val="00BF2661"/>
    <w:rsid w:val="00BF7E58"/>
    <w:rsid w:val="00C005C5"/>
    <w:rsid w:val="00C007BC"/>
    <w:rsid w:val="00C01ABC"/>
    <w:rsid w:val="00C032DE"/>
    <w:rsid w:val="00C10EDB"/>
    <w:rsid w:val="00C121D4"/>
    <w:rsid w:val="00C12A67"/>
    <w:rsid w:val="00C13997"/>
    <w:rsid w:val="00C2143A"/>
    <w:rsid w:val="00C215CC"/>
    <w:rsid w:val="00C23523"/>
    <w:rsid w:val="00C23F5C"/>
    <w:rsid w:val="00C24D6C"/>
    <w:rsid w:val="00C2572C"/>
    <w:rsid w:val="00C26FEE"/>
    <w:rsid w:val="00C36EB4"/>
    <w:rsid w:val="00C373FB"/>
    <w:rsid w:val="00C41FF4"/>
    <w:rsid w:val="00C42296"/>
    <w:rsid w:val="00C423F7"/>
    <w:rsid w:val="00C42B0D"/>
    <w:rsid w:val="00C4412F"/>
    <w:rsid w:val="00C61E1D"/>
    <w:rsid w:val="00C64107"/>
    <w:rsid w:val="00C67DCE"/>
    <w:rsid w:val="00C75476"/>
    <w:rsid w:val="00C7629E"/>
    <w:rsid w:val="00C828EA"/>
    <w:rsid w:val="00C87F7F"/>
    <w:rsid w:val="00C92FE8"/>
    <w:rsid w:val="00C94194"/>
    <w:rsid w:val="00C946D9"/>
    <w:rsid w:val="00C966CD"/>
    <w:rsid w:val="00C968AF"/>
    <w:rsid w:val="00CA1F4A"/>
    <w:rsid w:val="00CA2A06"/>
    <w:rsid w:val="00CA32AC"/>
    <w:rsid w:val="00CA3308"/>
    <w:rsid w:val="00CA4CF3"/>
    <w:rsid w:val="00CA5916"/>
    <w:rsid w:val="00CB6AEA"/>
    <w:rsid w:val="00CB6F60"/>
    <w:rsid w:val="00CC35C0"/>
    <w:rsid w:val="00CC5E65"/>
    <w:rsid w:val="00CD1CE4"/>
    <w:rsid w:val="00CD432A"/>
    <w:rsid w:val="00CD61DB"/>
    <w:rsid w:val="00CE5BD1"/>
    <w:rsid w:val="00CE725C"/>
    <w:rsid w:val="00CF6389"/>
    <w:rsid w:val="00CF6C64"/>
    <w:rsid w:val="00D0462A"/>
    <w:rsid w:val="00D12078"/>
    <w:rsid w:val="00D1236F"/>
    <w:rsid w:val="00D1315E"/>
    <w:rsid w:val="00D2228F"/>
    <w:rsid w:val="00D22513"/>
    <w:rsid w:val="00D24EF9"/>
    <w:rsid w:val="00D303CD"/>
    <w:rsid w:val="00D30C80"/>
    <w:rsid w:val="00D312B9"/>
    <w:rsid w:val="00D31E73"/>
    <w:rsid w:val="00D31F6C"/>
    <w:rsid w:val="00D32C43"/>
    <w:rsid w:val="00D37E52"/>
    <w:rsid w:val="00D41BAF"/>
    <w:rsid w:val="00D41EFA"/>
    <w:rsid w:val="00D42576"/>
    <w:rsid w:val="00D435B7"/>
    <w:rsid w:val="00D43726"/>
    <w:rsid w:val="00D46FF2"/>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A4D7A"/>
    <w:rsid w:val="00DB0DA6"/>
    <w:rsid w:val="00DB79E2"/>
    <w:rsid w:val="00DC1287"/>
    <w:rsid w:val="00DC155F"/>
    <w:rsid w:val="00DD029F"/>
    <w:rsid w:val="00DD09BE"/>
    <w:rsid w:val="00DD19EA"/>
    <w:rsid w:val="00DD230B"/>
    <w:rsid w:val="00DD7436"/>
    <w:rsid w:val="00DE24AE"/>
    <w:rsid w:val="00DE4183"/>
    <w:rsid w:val="00DE6263"/>
    <w:rsid w:val="00DE746B"/>
    <w:rsid w:val="00DF48A1"/>
    <w:rsid w:val="00E01968"/>
    <w:rsid w:val="00E03F42"/>
    <w:rsid w:val="00E045A9"/>
    <w:rsid w:val="00E150E0"/>
    <w:rsid w:val="00E1555A"/>
    <w:rsid w:val="00E156A2"/>
    <w:rsid w:val="00E1684C"/>
    <w:rsid w:val="00E2119C"/>
    <w:rsid w:val="00E22449"/>
    <w:rsid w:val="00E246C0"/>
    <w:rsid w:val="00E24BAB"/>
    <w:rsid w:val="00E25C70"/>
    <w:rsid w:val="00E26F84"/>
    <w:rsid w:val="00E325C7"/>
    <w:rsid w:val="00E34C7C"/>
    <w:rsid w:val="00E34D47"/>
    <w:rsid w:val="00E34E4D"/>
    <w:rsid w:val="00E36DE0"/>
    <w:rsid w:val="00E41923"/>
    <w:rsid w:val="00E4440C"/>
    <w:rsid w:val="00E528B0"/>
    <w:rsid w:val="00E54922"/>
    <w:rsid w:val="00E55E29"/>
    <w:rsid w:val="00E7009B"/>
    <w:rsid w:val="00E709AB"/>
    <w:rsid w:val="00E70E64"/>
    <w:rsid w:val="00E73964"/>
    <w:rsid w:val="00E73E7F"/>
    <w:rsid w:val="00E749AF"/>
    <w:rsid w:val="00E81C7E"/>
    <w:rsid w:val="00E85272"/>
    <w:rsid w:val="00E86D5D"/>
    <w:rsid w:val="00E87F29"/>
    <w:rsid w:val="00E926BC"/>
    <w:rsid w:val="00E93304"/>
    <w:rsid w:val="00E974E3"/>
    <w:rsid w:val="00EA3885"/>
    <w:rsid w:val="00EA55BA"/>
    <w:rsid w:val="00EA5BB8"/>
    <w:rsid w:val="00EB1848"/>
    <w:rsid w:val="00EB4AC7"/>
    <w:rsid w:val="00EB7E1F"/>
    <w:rsid w:val="00EC0BF4"/>
    <w:rsid w:val="00EC116F"/>
    <w:rsid w:val="00EC45F5"/>
    <w:rsid w:val="00EC667D"/>
    <w:rsid w:val="00ED2FBC"/>
    <w:rsid w:val="00EE01F3"/>
    <w:rsid w:val="00EE0B61"/>
    <w:rsid w:val="00EE5A7D"/>
    <w:rsid w:val="00EE62F7"/>
    <w:rsid w:val="00EF12AC"/>
    <w:rsid w:val="00EF1917"/>
    <w:rsid w:val="00EF19B0"/>
    <w:rsid w:val="00EF2A50"/>
    <w:rsid w:val="00EF6F86"/>
    <w:rsid w:val="00EF7823"/>
    <w:rsid w:val="00F012CC"/>
    <w:rsid w:val="00F0133E"/>
    <w:rsid w:val="00F03700"/>
    <w:rsid w:val="00F05F50"/>
    <w:rsid w:val="00F06246"/>
    <w:rsid w:val="00F100F1"/>
    <w:rsid w:val="00F15E2E"/>
    <w:rsid w:val="00F15FEF"/>
    <w:rsid w:val="00F21B63"/>
    <w:rsid w:val="00F21F69"/>
    <w:rsid w:val="00F279C6"/>
    <w:rsid w:val="00F31E95"/>
    <w:rsid w:val="00F403F0"/>
    <w:rsid w:val="00F44585"/>
    <w:rsid w:val="00F44F80"/>
    <w:rsid w:val="00F4560F"/>
    <w:rsid w:val="00F471B3"/>
    <w:rsid w:val="00F47DDA"/>
    <w:rsid w:val="00F47EBC"/>
    <w:rsid w:val="00F5035E"/>
    <w:rsid w:val="00F52F1F"/>
    <w:rsid w:val="00F60CB2"/>
    <w:rsid w:val="00F6675B"/>
    <w:rsid w:val="00F90CEC"/>
    <w:rsid w:val="00F90FC8"/>
    <w:rsid w:val="00F911F8"/>
    <w:rsid w:val="00FA6E3B"/>
    <w:rsid w:val="00FB06BE"/>
    <w:rsid w:val="00FB2394"/>
    <w:rsid w:val="00FC510A"/>
    <w:rsid w:val="00FC6B0B"/>
    <w:rsid w:val="00FD2094"/>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3677A2"/>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3677A2"/>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3677A2"/>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3677A2"/>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BASES DE DATOS UD-4</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12</Pages>
  <Words>1242</Words>
  <Characters>6831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CONSULTAS SQL</dc:title>
  <dc:subject>CONSULTAS SIMPLES</dc:subject>
  <dc:creator>Alberto Martínez Pérez</dc:creator>
  <cp:keywords/>
  <dc:description/>
  <cp:lastModifiedBy>Alberto Martínez Pérez</cp:lastModifiedBy>
  <cp:revision>61</cp:revision>
  <cp:lastPrinted>2022-09-25T10:05:00Z</cp:lastPrinted>
  <dcterms:created xsi:type="dcterms:W3CDTF">2023-02-17T06:03:00Z</dcterms:created>
  <dcterms:modified xsi:type="dcterms:W3CDTF">2023-03-07T15:40:00Z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