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FE8C4" w14:textId="77777777" w:rsidR="00591F92" w:rsidRDefault="00591F92" w:rsidP="00591F92">
      <w:pPr>
        <w:ind w:left="360" w:hanging="360"/>
        <w:jc w:val="center"/>
        <w:rPr>
          <w:b/>
          <w:bCs/>
          <w:sz w:val="28"/>
          <w:szCs w:val="28"/>
        </w:rPr>
      </w:pPr>
      <w:r w:rsidRPr="00474AF3">
        <w:rPr>
          <w:b/>
          <w:bCs/>
          <w:sz w:val="28"/>
          <w:szCs w:val="28"/>
        </w:rPr>
        <w:t xml:space="preserve">UD3 - PRÁCTICA </w:t>
      </w:r>
      <w:r>
        <w:rPr>
          <w:b/>
          <w:bCs/>
          <w:sz w:val="28"/>
          <w:szCs w:val="28"/>
        </w:rPr>
        <w:t>6: RELACIÓN TERNARIA</w:t>
      </w:r>
    </w:p>
    <w:p w14:paraId="6E81822A" w14:textId="77777777" w:rsidR="00591F92" w:rsidRDefault="00591F92" w:rsidP="00591F92">
      <w:pPr>
        <w:pStyle w:val="Prrafodelista"/>
        <w:numPr>
          <w:ilvl w:val="0"/>
          <w:numId w:val="26"/>
        </w:numPr>
        <w:jc w:val="both"/>
      </w:pPr>
      <w:r>
        <w:t xml:space="preserve">Representa en un diagrama Entidad/Relación el siguiente supuesto, mediante una relación ternaria. Indica grado de participación de cada entidad y cardinalidad. </w:t>
      </w:r>
    </w:p>
    <w:p w14:paraId="796B72BA" w14:textId="77777777" w:rsidR="00591F92" w:rsidRDefault="00591F92" w:rsidP="00591F92">
      <w:pPr>
        <w:ind w:left="720"/>
        <w:jc w:val="both"/>
      </w:pPr>
      <w:r>
        <w:t>Una franquicia de heladerías tiene distintas tiendas repartidas en varias ciudades.</w:t>
      </w:r>
    </w:p>
    <w:p w14:paraId="2A1D31F2" w14:textId="77777777" w:rsidR="00591F92" w:rsidRDefault="00591F92" w:rsidP="00591F92">
      <w:pPr>
        <w:pStyle w:val="Prrafodelista"/>
        <w:numPr>
          <w:ilvl w:val="0"/>
          <w:numId w:val="27"/>
        </w:numPr>
        <w:jc w:val="both"/>
      </w:pPr>
      <w:r>
        <w:t>En todas las tiendas se venden los mismos helados.</w:t>
      </w:r>
    </w:p>
    <w:p w14:paraId="3D11EBCD" w14:textId="77777777" w:rsidR="00591F92" w:rsidRDefault="00591F92" w:rsidP="00591F92">
      <w:pPr>
        <w:pStyle w:val="Prrafodelista"/>
        <w:numPr>
          <w:ilvl w:val="0"/>
          <w:numId w:val="27"/>
        </w:numPr>
        <w:jc w:val="both"/>
      </w:pPr>
      <w:r>
        <w:t>Un cliente puede comprar un helado en cualquier tienda.</w:t>
      </w:r>
    </w:p>
    <w:p w14:paraId="738FFDF9" w14:textId="77777777" w:rsidR="00591F92" w:rsidRPr="004B43BC" w:rsidRDefault="00591F92" w:rsidP="00591F92">
      <w:pPr>
        <w:ind w:left="720"/>
        <w:jc w:val="both"/>
      </w:pPr>
      <w:r>
        <w:t>Se desea organizar y almacenar la siguiente información: mail del cliente, código, precio y sabor del producto (helado) y dirección de la tienda.</w:t>
      </w:r>
    </w:p>
    <w:p w14:paraId="760F25E0" w14:textId="77777777" w:rsidR="00591F92" w:rsidRDefault="00591F92" w:rsidP="00591F92">
      <w:pPr>
        <w:jc w:val="both"/>
      </w:pPr>
      <w:r w:rsidRPr="00003683">
        <w:rPr>
          <w:noProof/>
        </w:rPr>
        <w:drawing>
          <wp:anchor distT="0" distB="0" distL="114300" distR="114300" simplePos="0" relativeHeight="251659264" behindDoc="0" locked="0" layoutInCell="1" allowOverlap="1" wp14:anchorId="208E897C" wp14:editId="173D24AE">
            <wp:simplePos x="0" y="0"/>
            <wp:positionH relativeFrom="margin">
              <wp:posOffset>621665</wp:posOffset>
            </wp:positionH>
            <wp:positionV relativeFrom="paragraph">
              <wp:posOffset>13335</wp:posOffset>
            </wp:positionV>
            <wp:extent cx="4164330" cy="2082165"/>
            <wp:effectExtent l="0" t="0" r="7620" b="0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2CFC49" w14:textId="77777777" w:rsidR="00591F92" w:rsidRDefault="00591F92" w:rsidP="00591F92">
      <w:pPr>
        <w:tabs>
          <w:tab w:val="left" w:pos="1890"/>
        </w:tabs>
        <w:jc w:val="both"/>
      </w:pPr>
      <w:r>
        <w:tab/>
      </w:r>
    </w:p>
    <w:p w14:paraId="5ED74460" w14:textId="77777777" w:rsidR="00591F92" w:rsidRPr="00003683" w:rsidRDefault="00591F92" w:rsidP="00591F92">
      <w:pPr>
        <w:jc w:val="both"/>
      </w:pPr>
    </w:p>
    <w:p w14:paraId="0366F823" w14:textId="77777777" w:rsidR="00591F92" w:rsidRPr="00003683" w:rsidRDefault="00591F92" w:rsidP="00591F92">
      <w:pPr>
        <w:jc w:val="both"/>
      </w:pPr>
    </w:p>
    <w:p w14:paraId="204A015A" w14:textId="77777777" w:rsidR="00591F92" w:rsidRPr="00003683" w:rsidRDefault="00591F92" w:rsidP="00591F92">
      <w:pPr>
        <w:jc w:val="both"/>
      </w:pPr>
    </w:p>
    <w:p w14:paraId="52229ABB" w14:textId="77777777" w:rsidR="00591F92" w:rsidRPr="00003683" w:rsidRDefault="00591F92" w:rsidP="00591F92">
      <w:pPr>
        <w:jc w:val="both"/>
      </w:pPr>
    </w:p>
    <w:p w14:paraId="1496EB40" w14:textId="77777777" w:rsidR="00591F92" w:rsidRDefault="00591F92" w:rsidP="00591F92">
      <w:pPr>
        <w:jc w:val="both"/>
      </w:pPr>
    </w:p>
    <w:p w14:paraId="7CCBBEA1" w14:textId="77777777" w:rsidR="00591F92" w:rsidRDefault="00591F92" w:rsidP="00591F92">
      <w:pPr>
        <w:tabs>
          <w:tab w:val="left" w:pos="1740"/>
        </w:tabs>
        <w:jc w:val="both"/>
      </w:pPr>
    </w:p>
    <w:p w14:paraId="2F5D1229" w14:textId="77777777" w:rsidR="00591F92" w:rsidRPr="00003683" w:rsidRDefault="00591F92" w:rsidP="00591F92">
      <w:pPr>
        <w:pStyle w:val="Prrafodelista"/>
        <w:numPr>
          <w:ilvl w:val="0"/>
          <w:numId w:val="26"/>
        </w:numPr>
        <w:tabs>
          <w:tab w:val="left" w:pos="1740"/>
        </w:tabs>
        <w:jc w:val="both"/>
      </w:pPr>
      <w:r w:rsidRPr="007340C6">
        <w:rPr>
          <w:noProof/>
        </w:rPr>
        <w:drawing>
          <wp:anchor distT="0" distB="0" distL="114300" distR="114300" simplePos="0" relativeHeight="251660288" behindDoc="0" locked="0" layoutInCell="1" allowOverlap="1" wp14:anchorId="1FB4D764" wp14:editId="77B7E94C">
            <wp:simplePos x="0" y="0"/>
            <wp:positionH relativeFrom="margin">
              <wp:posOffset>794385</wp:posOffset>
            </wp:positionH>
            <wp:positionV relativeFrom="paragraph">
              <wp:posOffset>901700</wp:posOffset>
            </wp:positionV>
            <wp:extent cx="3813175" cy="2162810"/>
            <wp:effectExtent l="0" t="0" r="0" b="8890"/>
            <wp:wrapSquare wrapText="bothSides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17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Siempre que sea posible, es preferible evitar relaciones ternarias. Modifica el apartado anterior si suponemos que cada tienda tiene su propia gama de productos que ofrece en su carta.</w:t>
      </w:r>
    </w:p>
    <w:p w14:paraId="11FB27D1" w14:textId="458D9592" w:rsidR="007340C6" w:rsidRPr="00591F92" w:rsidRDefault="007340C6" w:rsidP="00591F92"/>
    <w:sectPr w:rsidR="007340C6" w:rsidRPr="00591F9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BFD2A" w14:textId="77777777" w:rsidR="00183CE2" w:rsidRDefault="00183CE2" w:rsidP="008444F7">
      <w:pPr>
        <w:spacing w:after="0" w:line="240" w:lineRule="auto"/>
      </w:pPr>
      <w:r>
        <w:separator/>
      </w:r>
    </w:p>
  </w:endnote>
  <w:endnote w:type="continuationSeparator" w:id="0">
    <w:p w14:paraId="4657FFD8" w14:textId="77777777" w:rsidR="00183CE2" w:rsidRDefault="00183CE2" w:rsidP="008444F7">
      <w:pPr>
        <w:spacing w:after="0" w:line="240" w:lineRule="auto"/>
      </w:pPr>
      <w:r>
        <w:continuationSeparator/>
      </w:r>
    </w:p>
  </w:endnote>
  <w:endnote w:type="continuationNotice" w:id="1">
    <w:p w14:paraId="233342C1" w14:textId="77777777" w:rsidR="00183CE2" w:rsidRDefault="00183C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115F7" w14:textId="77777777" w:rsidR="00183CE2" w:rsidRDefault="00183CE2" w:rsidP="008444F7">
      <w:pPr>
        <w:spacing w:after="0" w:line="240" w:lineRule="auto"/>
      </w:pPr>
      <w:r>
        <w:separator/>
      </w:r>
    </w:p>
  </w:footnote>
  <w:footnote w:type="continuationSeparator" w:id="0">
    <w:p w14:paraId="448C7CD9" w14:textId="77777777" w:rsidR="00183CE2" w:rsidRDefault="00183CE2" w:rsidP="008444F7">
      <w:pPr>
        <w:spacing w:after="0" w:line="240" w:lineRule="auto"/>
      </w:pPr>
      <w:r>
        <w:continuationSeparator/>
      </w:r>
    </w:p>
  </w:footnote>
  <w:footnote w:type="continuationNotice" w:id="1">
    <w:p w14:paraId="46E1BDF7" w14:textId="77777777" w:rsidR="00183CE2" w:rsidRDefault="00183C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42B87"/>
    <w:multiLevelType w:val="hybridMultilevel"/>
    <w:tmpl w:val="B504C9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E3C0B"/>
    <w:multiLevelType w:val="hybridMultilevel"/>
    <w:tmpl w:val="438E3112"/>
    <w:lvl w:ilvl="0" w:tplc="95D2264A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6C6D9E"/>
    <w:multiLevelType w:val="hybridMultilevel"/>
    <w:tmpl w:val="3D9299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64C06"/>
    <w:multiLevelType w:val="hybridMultilevel"/>
    <w:tmpl w:val="C00C48BC"/>
    <w:lvl w:ilvl="0" w:tplc="90CEA4AA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20C31C8"/>
    <w:multiLevelType w:val="hybridMultilevel"/>
    <w:tmpl w:val="E2CC615A"/>
    <w:lvl w:ilvl="0" w:tplc="5EA0AF0C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F5378"/>
    <w:multiLevelType w:val="hybridMultilevel"/>
    <w:tmpl w:val="2CC6F4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B0632"/>
    <w:multiLevelType w:val="hybridMultilevel"/>
    <w:tmpl w:val="CFD0ED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AA2E01"/>
    <w:multiLevelType w:val="hybridMultilevel"/>
    <w:tmpl w:val="1FDA647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C4F09"/>
    <w:multiLevelType w:val="hybridMultilevel"/>
    <w:tmpl w:val="8FF2C9A6"/>
    <w:lvl w:ilvl="0" w:tplc="6A12A3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A2FE2"/>
    <w:multiLevelType w:val="hybridMultilevel"/>
    <w:tmpl w:val="9F0AAC2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F62AEE"/>
    <w:multiLevelType w:val="hybridMultilevel"/>
    <w:tmpl w:val="F87C5064"/>
    <w:lvl w:ilvl="0" w:tplc="8D1ABFC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AF649B"/>
    <w:multiLevelType w:val="hybridMultilevel"/>
    <w:tmpl w:val="2EBA1F5E"/>
    <w:lvl w:ilvl="0" w:tplc="FBD244C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85D741B"/>
    <w:multiLevelType w:val="hybridMultilevel"/>
    <w:tmpl w:val="0FD84F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33ECA"/>
    <w:multiLevelType w:val="hybridMultilevel"/>
    <w:tmpl w:val="77DC9D4C"/>
    <w:lvl w:ilvl="0" w:tplc="31B8C754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F7F2A17"/>
    <w:multiLevelType w:val="hybridMultilevel"/>
    <w:tmpl w:val="FEBAED84"/>
    <w:lvl w:ilvl="0" w:tplc="52C23EC2">
      <w:start w:val="2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24458A0"/>
    <w:multiLevelType w:val="hybridMultilevel"/>
    <w:tmpl w:val="9F04ECB2"/>
    <w:lvl w:ilvl="0" w:tplc="BB2CF9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7"/>
  </w:num>
  <w:num w:numId="2" w16cid:durableId="1315913831">
    <w:abstractNumId w:val="25"/>
  </w:num>
  <w:num w:numId="3" w16cid:durableId="298999053">
    <w:abstractNumId w:val="1"/>
  </w:num>
  <w:num w:numId="4" w16cid:durableId="358244151">
    <w:abstractNumId w:val="2"/>
  </w:num>
  <w:num w:numId="5" w16cid:durableId="2011591109">
    <w:abstractNumId w:val="9"/>
  </w:num>
  <w:num w:numId="6" w16cid:durableId="226035507">
    <w:abstractNumId w:val="26"/>
  </w:num>
  <w:num w:numId="7" w16cid:durableId="590164011">
    <w:abstractNumId w:val="0"/>
  </w:num>
  <w:num w:numId="8" w16cid:durableId="852574103">
    <w:abstractNumId w:val="6"/>
  </w:num>
  <w:num w:numId="9" w16cid:durableId="998075928">
    <w:abstractNumId w:val="12"/>
  </w:num>
  <w:num w:numId="10" w16cid:durableId="326983957">
    <w:abstractNumId w:val="13"/>
  </w:num>
  <w:num w:numId="11" w16cid:durableId="372923131">
    <w:abstractNumId w:val="3"/>
  </w:num>
  <w:num w:numId="12" w16cid:durableId="1702824730">
    <w:abstractNumId w:val="8"/>
  </w:num>
  <w:num w:numId="13" w16cid:durableId="168957370">
    <w:abstractNumId w:val="10"/>
  </w:num>
  <w:num w:numId="14" w16cid:durableId="379398315">
    <w:abstractNumId w:val="24"/>
  </w:num>
  <w:num w:numId="15" w16cid:durableId="686560807">
    <w:abstractNumId w:val="20"/>
  </w:num>
  <w:num w:numId="16" w16cid:durableId="1608344727">
    <w:abstractNumId w:val="19"/>
  </w:num>
  <w:num w:numId="17" w16cid:durableId="1090733725">
    <w:abstractNumId w:val="11"/>
  </w:num>
  <w:num w:numId="18" w16cid:durableId="1424187162">
    <w:abstractNumId w:val="16"/>
  </w:num>
  <w:num w:numId="19" w16cid:durableId="1117799008">
    <w:abstractNumId w:val="14"/>
  </w:num>
  <w:num w:numId="20" w16cid:durableId="1330402625">
    <w:abstractNumId w:val="21"/>
  </w:num>
  <w:num w:numId="21" w16cid:durableId="435448634">
    <w:abstractNumId w:val="4"/>
  </w:num>
  <w:num w:numId="22" w16cid:durableId="378627182">
    <w:abstractNumId w:val="23"/>
  </w:num>
  <w:num w:numId="23" w16cid:durableId="821625574">
    <w:abstractNumId w:val="18"/>
  </w:num>
  <w:num w:numId="24" w16cid:durableId="353267873">
    <w:abstractNumId w:val="22"/>
  </w:num>
  <w:num w:numId="25" w16cid:durableId="262539438">
    <w:abstractNumId w:val="17"/>
  </w:num>
  <w:num w:numId="26" w16cid:durableId="1688948256">
    <w:abstractNumId w:val="15"/>
  </w:num>
  <w:num w:numId="27" w16cid:durableId="11844390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3683"/>
    <w:rsid w:val="00004AA4"/>
    <w:rsid w:val="00006364"/>
    <w:rsid w:val="00014A19"/>
    <w:rsid w:val="00031C8A"/>
    <w:rsid w:val="000626E8"/>
    <w:rsid w:val="00067732"/>
    <w:rsid w:val="00082AEF"/>
    <w:rsid w:val="00085B29"/>
    <w:rsid w:val="0008774A"/>
    <w:rsid w:val="000916F4"/>
    <w:rsid w:val="000A17F9"/>
    <w:rsid w:val="000A1AC5"/>
    <w:rsid w:val="000A51BD"/>
    <w:rsid w:val="000B0B79"/>
    <w:rsid w:val="000B3683"/>
    <w:rsid w:val="000C43B5"/>
    <w:rsid w:val="000E15B8"/>
    <w:rsid w:val="000E50A5"/>
    <w:rsid w:val="000E5D30"/>
    <w:rsid w:val="000E6977"/>
    <w:rsid w:val="000F615D"/>
    <w:rsid w:val="0011533F"/>
    <w:rsid w:val="001161AC"/>
    <w:rsid w:val="001176CC"/>
    <w:rsid w:val="00122687"/>
    <w:rsid w:val="001353B3"/>
    <w:rsid w:val="00141FF5"/>
    <w:rsid w:val="001439D7"/>
    <w:rsid w:val="00147E9F"/>
    <w:rsid w:val="0015203C"/>
    <w:rsid w:val="00153CB7"/>
    <w:rsid w:val="00157512"/>
    <w:rsid w:val="00174FF3"/>
    <w:rsid w:val="00180EA3"/>
    <w:rsid w:val="00181C3F"/>
    <w:rsid w:val="00183CE2"/>
    <w:rsid w:val="00185829"/>
    <w:rsid w:val="00195557"/>
    <w:rsid w:val="00197FA0"/>
    <w:rsid w:val="001A188D"/>
    <w:rsid w:val="001A6BB4"/>
    <w:rsid w:val="001B6F8F"/>
    <w:rsid w:val="001C167D"/>
    <w:rsid w:val="001C3CE1"/>
    <w:rsid w:val="001C70D7"/>
    <w:rsid w:val="001C7950"/>
    <w:rsid w:val="001C7969"/>
    <w:rsid w:val="001D46C4"/>
    <w:rsid w:val="001D5B51"/>
    <w:rsid w:val="001D6C9B"/>
    <w:rsid w:val="001D78F0"/>
    <w:rsid w:val="001E14C8"/>
    <w:rsid w:val="00214B17"/>
    <w:rsid w:val="00236810"/>
    <w:rsid w:val="00241075"/>
    <w:rsid w:val="0024679A"/>
    <w:rsid w:val="00257902"/>
    <w:rsid w:val="00265080"/>
    <w:rsid w:val="00276B7A"/>
    <w:rsid w:val="00284656"/>
    <w:rsid w:val="00293143"/>
    <w:rsid w:val="00297DE6"/>
    <w:rsid w:val="002A294B"/>
    <w:rsid w:val="002A3198"/>
    <w:rsid w:val="002B0720"/>
    <w:rsid w:val="002B3DAC"/>
    <w:rsid w:val="002C1DA9"/>
    <w:rsid w:val="002D2A21"/>
    <w:rsid w:val="002E4714"/>
    <w:rsid w:val="002E5F22"/>
    <w:rsid w:val="002E692E"/>
    <w:rsid w:val="00304B8E"/>
    <w:rsid w:val="003156F8"/>
    <w:rsid w:val="00321866"/>
    <w:rsid w:val="00322AEA"/>
    <w:rsid w:val="003273BE"/>
    <w:rsid w:val="0033092E"/>
    <w:rsid w:val="00330954"/>
    <w:rsid w:val="0033230B"/>
    <w:rsid w:val="00354212"/>
    <w:rsid w:val="00374746"/>
    <w:rsid w:val="003C3F48"/>
    <w:rsid w:val="003D1B26"/>
    <w:rsid w:val="003D4682"/>
    <w:rsid w:val="003D4CC6"/>
    <w:rsid w:val="003D6EAF"/>
    <w:rsid w:val="003E10DC"/>
    <w:rsid w:val="003E41AC"/>
    <w:rsid w:val="003F28B7"/>
    <w:rsid w:val="003F7B67"/>
    <w:rsid w:val="00405F6B"/>
    <w:rsid w:val="00411682"/>
    <w:rsid w:val="00412EE0"/>
    <w:rsid w:val="00415793"/>
    <w:rsid w:val="0043226F"/>
    <w:rsid w:val="004334D3"/>
    <w:rsid w:val="00435120"/>
    <w:rsid w:val="00435435"/>
    <w:rsid w:val="00441018"/>
    <w:rsid w:val="00441FB3"/>
    <w:rsid w:val="00444990"/>
    <w:rsid w:val="004675D5"/>
    <w:rsid w:val="00474AF3"/>
    <w:rsid w:val="004770AD"/>
    <w:rsid w:val="00490092"/>
    <w:rsid w:val="00491502"/>
    <w:rsid w:val="00493A9D"/>
    <w:rsid w:val="004A0C8D"/>
    <w:rsid w:val="004A24FA"/>
    <w:rsid w:val="004A445F"/>
    <w:rsid w:val="004A67C5"/>
    <w:rsid w:val="004B43BC"/>
    <w:rsid w:val="004B6401"/>
    <w:rsid w:val="004B71EF"/>
    <w:rsid w:val="004E524E"/>
    <w:rsid w:val="004E658E"/>
    <w:rsid w:val="004E6993"/>
    <w:rsid w:val="004F0C0A"/>
    <w:rsid w:val="004F6090"/>
    <w:rsid w:val="005017E3"/>
    <w:rsid w:val="00511FAF"/>
    <w:rsid w:val="005251D0"/>
    <w:rsid w:val="00531780"/>
    <w:rsid w:val="00555919"/>
    <w:rsid w:val="00556D82"/>
    <w:rsid w:val="005570E5"/>
    <w:rsid w:val="005639B9"/>
    <w:rsid w:val="00573458"/>
    <w:rsid w:val="005744B0"/>
    <w:rsid w:val="00587D18"/>
    <w:rsid w:val="00591F92"/>
    <w:rsid w:val="00595AA5"/>
    <w:rsid w:val="00595D84"/>
    <w:rsid w:val="005A0A3D"/>
    <w:rsid w:val="005A63C8"/>
    <w:rsid w:val="005B2AE8"/>
    <w:rsid w:val="005B3047"/>
    <w:rsid w:val="005C5FF8"/>
    <w:rsid w:val="005C7618"/>
    <w:rsid w:val="005D14F6"/>
    <w:rsid w:val="005D5CBE"/>
    <w:rsid w:val="005E3053"/>
    <w:rsid w:val="005F12E6"/>
    <w:rsid w:val="005F6438"/>
    <w:rsid w:val="005F7947"/>
    <w:rsid w:val="0060210A"/>
    <w:rsid w:val="00604118"/>
    <w:rsid w:val="006104CC"/>
    <w:rsid w:val="00624133"/>
    <w:rsid w:val="00633998"/>
    <w:rsid w:val="00637726"/>
    <w:rsid w:val="006451D0"/>
    <w:rsid w:val="00651949"/>
    <w:rsid w:val="00660A32"/>
    <w:rsid w:val="006713C9"/>
    <w:rsid w:val="0068011F"/>
    <w:rsid w:val="00694C89"/>
    <w:rsid w:val="006963A3"/>
    <w:rsid w:val="00697EDF"/>
    <w:rsid w:val="006A258A"/>
    <w:rsid w:val="006B540B"/>
    <w:rsid w:val="006B6EF7"/>
    <w:rsid w:val="006C1169"/>
    <w:rsid w:val="006C4EB6"/>
    <w:rsid w:val="006C5DA4"/>
    <w:rsid w:val="006D4CD2"/>
    <w:rsid w:val="006E3B97"/>
    <w:rsid w:val="006F6584"/>
    <w:rsid w:val="00703E70"/>
    <w:rsid w:val="00705733"/>
    <w:rsid w:val="0071101E"/>
    <w:rsid w:val="00720063"/>
    <w:rsid w:val="0073060D"/>
    <w:rsid w:val="00733CC2"/>
    <w:rsid w:val="007340C6"/>
    <w:rsid w:val="00767474"/>
    <w:rsid w:val="00767DC0"/>
    <w:rsid w:val="00770234"/>
    <w:rsid w:val="00777694"/>
    <w:rsid w:val="0078585E"/>
    <w:rsid w:val="00787432"/>
    <w:rsid w:val="007A0267"/>
    <w:rsid w:val="007A29B1"/>
    <w:rsid w:val="007A380B"/>
    <w:rsid w:val="007A49A9"/>
    <w:rsid w:val="007A617F"/>
    <w:rsid w:val="007A77A5"/>
    <w:rsid w:val="007B2D5A"/>
    <w:rsid w:val="007B5826"/>
    <w:rsid w:val="007D1DC3"/>
    <w:rsid w:val="007D6226"/>
    <w:rsid w:val="007F0152"/>
    <w:rsid w:val="008031C6"/>
    <w:rsid w:val="00810105"/>
    <w:rsid w:val="008133E7"/>
    <w:rsid w:val="00815586"/>
    <w:rsid w:val="008264CE"/>
    <w:rsid w:val="00843AA2"/>
    <w:rsid w:val="008444F7"/>
    <w:rsid w:val="00844570"/>
    <w:rsid w:val="0085704A"/>
    <w:rsid w:val="00892BFD"/>
    <w:rsid w:val="008A1B24"/>
    <w:rsid w:val="008A1C58"/>
    <w:rsid w:val="008A29B2"/>
    <w:rsid w:val="008A5001"/>
    <w:rsid w:val="008A566E"/>
    <w:rsid w:val="008A781B"/>
    <w:rsid w:val="008B3D87"/>
    <w:rsid w:val="008B7055"/>
    <w:rsid w:val="008C4D17"/>
    <w:rsid w:val="008C614D"/>
    <w:rsid w:val="008E27B0"/>
    <w:rsid w:val="00902C1D"/>
    <w:rsid w:val="00902CD5"/>
    <w:rsid w:val="0091230C"/>
    <w:rsid w:val="009203A2"/>
    <w:rsid w:val="00924E8B"/>
    <w:rsid w:val="0093092A"/>
    <w:rsid w:val="00934B42"/>
    <w:rsid w:val="00944E89"/>
    <w:rsid w:val="00965A09"/>
    <w:rsid w:val="0098368F"/>
    <w:rsid w:val="00992482"/>
    <w:rsid w:val="009A1AC5"/>
    <w:rsid w:val="009A2B92"/>
    <w:rsid w:val="009B45A5"/>
    <w:rsid w:val="009C0F26"/>
    <w:rsid w:val="009C4EA0"/>
    <w:rsid w:val="009C61B7"/>
    <w:rsid w:val="009D4EC8"/>
    <w:rsid w:val="009D562C"/>
    <w:rsid w:val="009E2D08"/>
    <w:rsid w:val="009F39F9"/>
    <w:rsid w:val="009F66DB"/>
    <w:rsid w:val="00A01CE6"/>
    <w:rsid w:val="00A0590D"/>
    <w:rsid w:val="00A06EFF"/>
    <w:rsid w:val="00A0740F"/>
    <w:rsid w:val="00A1565A"/>
    <w:rsid w:val="00A15BDA"/>
    <w:rsid w:val="00A22F60"/>
    <w:rsid w:val="00A23413"/>
    <w:rsid w:val="00A319FC"/>
    <w:rsid w:val="00A41D5D"/>
    <w:rsid w:val="00A44FA7"/>
    <w:rsid w:val="00A46D72"/>
    <w:rsid w:val="00A46E17"/>
    <w:rsid w:val="00A47F08"/>
    <w:rsid w:val="00A5026E"/>
    <w:rsid w:val="00A559F0"/>
    <w:rsid w:val="00A6238E"/>
    <w:rsid w:val="00A66033"/>
    <w:rsid w:val="00A714C6"/>
    <w:rsid w:val="00A74D00"/>
    <w:rsid w:val="00A81887"/>
    <w:rsid w:val="00A91975"/>
    <w:rsid w:val="00A939E6"/>
    <w:rsid w:val="00A96ADA"/>
    <w:rsid w:val="00AA0875"/>
    <w:rsid w:val="00AA2457"/>
    <w:rsid w:val="00AA5585"/>
    <w:rsid w:val="00AD1E88"/>
    <w:rsid w:val="00AD6D79"/>
    <w:rsid w:val="00AF3206"/>
    <w:rsid w:val="00B03DFB"/>
    <w:rsid w:val="00B17B93"/>
    <w:rsid w:val="00B2142A"/>
    <w:rsid w:val="00B31F51"/>
    <w:rsid w:val="00B36775"/>
    <w:rsid w:val="00B371D5"/>
    <w:rsid w:val="00B3731C"/>
    <w:rsid w:val="00B44042"/>
    <w:rsid w:val="00B44CD4"/>
    <w:rsid w:val="00B528C1"/>
    <w:rsid w:val="00B52FC8"/>
    <w:rsid w:val="00B53347"/>
    <w:rsid w:val="00B6283A"/>
    <w:rsid w:val="00B63596"/>
    <w:rsid w:val="00B7327F"/>
    <w:rsid w:val="00B75A1A"/>
    <w:rsid w:val="00B768D2"/>
    <w:rsid w:val="00B80AC6"/>
    <w:rsid w:val="00B80C16"/>
    <w:rsid w:val="00B81522"/>
    <w:rsid w:val="00B927B0"/>
    <w:rsid w:val="00B9578A"/>
    <w:rsid w:val="00B95EE7"/>
    <w:rsid w:val="00B974B0"/>
    <w:rsid w:val="00BA22A7"/>
    <w:rsid w:val="00BA75CA"/>
    <w:rsid w:val="00BC5A86"/>
    <w:rsid w:val="00BC7191"/>
    <w:rsid w:val="00BE7679"/>
    <w:rsid w:val="00BF58A1"/>
    <w:rsid w:val="00BF6DDF"/>
    <w:rsid w:val="00C029C2"/>
    <w:rsid w:val="00C02FA6"/>
    <w:rsid w:val="00C047FA"/>
    <w:rsid w:val="00C12727"/>
    <w:rsid w:val="00C131EF"/>
    <w:rsid w:val="00C249EE"/>
    <w:rsid w:val="00C42944"/>
    <w:rsid w:val="00C43BA9"/>
    <w:rsid w:val="00C55AE6"/>
    <w:rsid w:val="00C619E7"/>
    <w:rsid w:val="00C70B83"/>
    <w:rsid w:val="00C74369"/>
    <w:rsid w:val="00C76C97"/>
    <w:rsid w:val="00C80E15"/>
    <w:rsid w:val="00C8389F"/>
    <w:rsid w:val="00C91573"/>
    <w:rsid w:val="00C95C82"/>
    <w:rsid w:val="00CA3338"/>
    <w:rsid w:val="00CA3899"/>
    <w:rsid w:val="00CA45E5"/>
    <w:rsid w:val="00CB74AF"/>
    <w:rsid w:val="00CE4DD2"/>
    <w:rsid w:val="00CE66FD"/>
    <w:rsid w:val="00CF11F7"/>
    <w:rsid w:val="00CF5935"/>
    <w:rsid w:val="00CF7B76"/>
    <w:rsid w:val="00D05FC6"/>
    <w:rsid w:val="00D17C35"/>
    <w:rsid w:val="00D20127"/>
    <w:rsid w:val="00D2744E"/>
    <w:rsid w:val="00D31E4E"/>
    <w:rsid w:val="00D33C80"/>
    <w:rsid w:val="00D354B5"/>
    <w:rsid w:val="00D444C2"/>
    <w:rsid w:val="00D815AB"/>
    <w:rsid w:val="00D82F8C"/>
    <w:rsid w:val="00D869A5"/>
    <w:rsid w:val="00D9659C"/>
    <w:rsid w:val="00DA14C3"/>
    <w:rsid w:val="00DA267D"/>
    <w:rsid w:val="00DC348C"/>
    <w:rsid w:val="00DC61F4"/>
    <w:rsid w:val="00DC7D2B"/>
    <w:rsid w:val="00DD0826"/>
    <w:rsid w:val="00DD338D"/>
    <w:rsid w:val="00DE0C32"/>
    <w:rsid w:val="00DE50E3"/>
    <w:rsid w:val="00DE76CA"/>
    <w:rsid w:val="00DF15F9"/>
    <w:rsid w:val="00E028D5"/>
    <w:rsid w:val="00E14D42"/>
    <w:rsid w:val="00E163DA"/>
    <w:rsid w:val="00E164D2"/>
    <w:rsid w:val="00E279D7"/>
    <w:rsid w:val="00E33695"/>
    <w:rsid w:val="00E34F17"/>
    <w:rsid w:val="00E5678B"/>
    <w:rsid w:val="00E6064F"/>
    <w:rsid w:val="00E6186D"/>
    <w:rsid w:val="00E73363"/>
    <w:rsid w:val="00E8084F"/>
    <w:rsid w:val="00E84C45"/>
    <w:rsid w:val="00E85DDD"/>
    <w:rsid w:val="00E87F12"/>
    <w:rsid w:val="00E939FC"/>
    <w:rsid w:val="00EA4BB7"/>
    <w:rsid w:val="00EA5B42"/>
    <w:rsid w:val="00EF187A"/>
    <w:rsid w:val="00EF5BF6"/>
    <w:rsid w:val="00EF6B46"/>
    <w:rsid w:val="00EF7687"/>
    <w:rsid w:val="00F03BFE"/>
    <w:rsid w:val="00F256E5"/>
    <w:rsid w:val="00F258C8"/>
    <w:rsid w:val="00F40E3E"/>
    <w:rsid w:val="00F45767"/>
    <w:rsid w:val="00F539E3"/>
    <w:rsid w:val="00F562F8"/>
    <w:rsid w:val="00F60333"/>
    <w:rsid w:val="00F6044F"/>
    <w:rsid w:val="00F67A6C"/>
    <w:rsid w:val="00F700B2"/>
    <w:rsid w:val="00F73140"/>
    <w:rsid w:val="00F8251C"/>
    <w:rsid w:val="00FA7A43"/>
    <w:rsid w:val="00FD132D"/>
    <w:rsid w:val="00FD264E"/>
    <w:rsid w:val="00FD721A"/>
    <w:rsid w:val="00FE0D54"/>
    <w:rsid w:val="00FF35FF"/>
    <w:rsid w:val="00FF5BB3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9</cp:revision>
  <dcterms:created xsi:type="dcterms:W3CDTF">2022-12-13T16:22:00Z</dcterms:created>
  <dcterms:modified xsi:type="dcterms:W3CDTF">2023-01-06T08:43:00Z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