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Palatino Linotype" w:eastAsiaTheme="minorHAnsi" w:hAnsi="Palatino Linotype"/>
          <w:sz w:val="24"/>
          <w:lang w:eastAsia="en-US"/>
        </w:rPr>
        <w:id w:val="-68805831"/>
        <w:docPartObj>
          <w:docPartGallery w:val="Cover Pages"/>
          <w:docPartUnique/>
        </w:docPartObj>
      </w:sdtPr>
      <w:sdtEndPr>
        <w:rPr>
          <w:sz w:val="36"/>
        </w:rPr>
      </w:sdtEndPr>
      <w:sdtContent>
        <w:p w14:paraId="4316FB8E" w14:textId="4CCFD7D9" w:rsidR="00AB72B9" w:rsidRDefault="00AB72B9">
          <w:pPr>
            <w:pStyle w:val="Sinespaciado"/>
          </w:pPr>
          <w:r>
            <w:rPr>
              <w:noProof/>
            </w:rPr>
            <mc:AlternateContent>
              <mc:Choice Requires="wpg">
                <w:drawing>
                  <wp:anchor distT="0" distB="0" distL="114300" distR="114300" simplePos="0" relativeHeight="251659264" behindDoc="1" locked="0" layoutInCell="1" allowOverlap="1" wp14:anchorId="63BD5E49" wp14:editId="3CA875E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46EF0FE" w14:textId="060FDDF4"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855669">
                                        <w:rPr>
                                          <w:color w:val="FFFFFF" w:themeColor="background1"/>
                                          <w:sz w:val="28"/>
                                          <w:szCs w:val="28"/>
                                        </w:rPr>
                                        <w:t>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3BD5E49"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346EF0FE" w14:textId="060FDDF4" w:rsidR="00AB72B9" w:rsidRDefault="00AB72B9">
                                <w:pPr>
                                  <w:pStyle w:val="Sinespaciado"/>
                                  <w:jc w:val="right"/>
                                  <w:rPr>
                                    <w:color w:val="FFFFFF" w:themeColor="background1"/>
                                    <w:sz w:val="28"/>
                                    <w:szCs w:val="28"/>
                                  </w:rPr>
                                </w:pPr>
                                <w:r>
                                  <w:rPr>
                                    <w:color w:val="FFFFFF" w:themeColor="background1"/>
                                    <w:sz w:val="28"/>
                                    <w:szCs w:val="28"/>
                                  </w:rPr>
                                  <w:t>ENTORNOS DE DESARROLLO UD-</w:t>
                                </w:r>
                                <w:r w:rsidR="00855669">
                                  <w:rPr>
                                    <w:color w:val="FFFFFF" w:themeColor="background1"/>
                                    <w:sz w:val="28"/>
                                    <w:szCs w:val="28"/>
                                  </w:rPr>
                                  <w:t>5</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FA035B0" wp14:editId="07D1262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9E9D43" w14:textId="5CC1EA1E" w:rsidR="00B70DD4" w:rsidRPr="00551442" w:rsidRDefault="00000000" w:rsidP="00551442">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55669">
                                      <w:rPr>
                                        <w:rFonts w:asciiTheme="majorHAnsi" w:eastAsiaTheme="majorEastAsia" w:hAnsiTheme="majorHAnsi" w:cstheme="majorBidi"/>
                                        <w:color w:val="262626" w:themeColor="text1" w:themeTint="D9"/>
                                        <w:sz w:val="56"/>
                                        <w:szCs w:val="56"/>
                                      </w:rPr>
                                      <w:t>PRUEBAS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FA035B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99E9D43" w14:textId="5CC1EA1E" w:rsidR="00B70DD4" w:rsidRPr="00551442" w:rsidRDefault="00000000" w:rsidP="00551442">
                          <w:pPr>
                            <w:pStyle w:val="Sinespaciado"/>
                            <w:jc w:val="center"/>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55669">
                                <w:rPr>
                                  <w:rFonts w:asciiTheme="majorHAnsi" w:eastAsiaTheme="majorEastAsia" w:hAnsiTheme="majorHAnsi" w:cstheme="majorBidi"/>
                                  <w:color w:val="262626" w:themeColor="text1" w:themeTint="D9"/>
                                  <w:sz w:val="56"/>
                                  <w:szCs w:val="56"/>
                                </w:rPr>
                                <w:t>PRUEBAS</w:t>
                              </w:r>
                            </w:sdtContent>
                          </w:sdt>
                        </w:p>
                      </w:txbxContent>
                    </v:textbox>
                    <w10:wrap anchorx="page" anchory="page"/>
                  </v:shape>
                </w:pict>
              </mc:Fallback>
            </mc:AlternateContent>
          </w:r>
        </w:p>
        <w:p w14:paraId="0417632F" w14:textId="624D2EFC" w:rsidR="00AB72B9" w:rsidRDefault="00AB72B9">
          <w:pPr>
            <w:spacing w:line="259" w:lineRule="auto"/>
            <w:jc w:val="left"/>
            <w:rPr>
              <w:rFonts w:ascii="Tempus Sans ITC" w:eastAsiaTheme="majorEastAsia" w:hAnsi="Tempus Sans ITC" w:cstheme="majorBidi"/>
              <w:b/>
              <w:color w:val="4472C4" w:themeColor="accent1"/>
              <w:sz w:val="36"/>
              <w:lang w:eastAsia="es-ES"/>
            </w:rPr>
          </w:pPr>
          <w:r>
            <w:rPr>
              <w:sz w:val="36"/>
            </w:rPr>
            <w:br w:type="page"/>
          </w:r>
        </w:p>
      </w:sdtContent>
    </w:sdt>
    <w:p w14:paraId="2964AAC9" w14:textId="63A83203" w:rsidR="004E0AB4" w:rsidRPr="0003632B" w:rsidRDefault="00CD796B" w:rsidP="00BE55E7">
      <w:pPr>
        <w:pStyle w:val="TtuloTDC"/>
        <w:rPr>
          <w:sz w:val="36"/>
          <w:szCs w:val="22"/>
        </w:rPr>
      </w:pPr>
      <w:r>
        <w:rPr>
          <w:sz w:val="36"/>
          <w:szCs w:val="22"/>
        </w:rPr>
        <w:lastRenderedPageBreak/>
        <w:t>ÍNDICE</w:t>
      </w:r>
    </w:p>
    <w:p w14:paraId="14FBCF87" w14:textId="77777777" w:rsidR="001A1971" w:rsidRPr="001A1971" w:rsidRDefault="001A1971" w:rsidP="001A1971">
      <w:pPr>
        <w:rPr>
          <w:lang w:eastAsia="es-ES"/>
        </w:rPr>
      </w:pPr>
    </w:p>
    <w:p w14:paraId="59EFD414" w14:textId="25E40BCE" w:rsidR="0044426D" w:rsidRPr="00C059FA" w:rsidRDefault="009853EB">
      <w:pPr>
        <w:pStyle w:val="TDC1"/>
        <w:tabs>
          <w:tab w:val="right" w:leader="dot" w:pos="8494"/>
        </w:tabs>
        <w:rPr>
          <w:rFonts w:eastAsiaTheme="minorEastAsia" w:cstheme="minorBidi"/>
          <w:b w:val="0"/>
          <w:i w:val="0"/>
          <w:noProof/>
          <w:sz w:val="22"/>
          <w:szCs w:val="22"/>
          <w:lang w:eastAsia="es-ES"/>
        </w:rPr>
      </w:pPr>
      <w:r w:rsidRPr="00C059FA">
        <w:rPr>
          <w:rFonts w:ascii="Tempus Sans ITC" w:hAnsi="Tempus Sans ITC"/>
          <w:b w:val="0"/>
          <w:i w:val="0"/>
          <w:sz w:val="32"/>
          <w:szCs w:val="32"/>
          <w:lang w:eastAsia="es-ES"/>
        </w:rPr>
        <w:fldChar w:fldCharType="begin"/>
      </w:r>
      <w:r w:rsidRPr="00C059FA">
        <w:rPr>
          <w:rFonts w:ascii="Tempus Sans ITC" w:hAnsi="Tempus Sans ITC"/>
          <w:b w:val="0"/>
          <w:i w:val="0"/>
          <w:sz w:val="28"/>
          <w:szCs w:val="28"/>
          <w:lang w:eastAsia="es-ES"/>
        </w:rPr>
        <w:instrText xml:space="preserve"> TOC \o "1-3" \h \z \u </w:instrText>
      </w:r>
      <w:r w:rsidRPr="00C059FA">
        <w:rPr>
          <w:rFonts w:ascii="Tempus Sans ITC" w:hAnsi="Tempus Sans ITC"/>
          <w:b w:val="0"/>
          <w:i w:val="0"/>
          <w:sz w:val="32"/>
          <w:szCs w:val="32"/>
          <w:lang w:eastAsia="es-ES"/>
        </w:rPr>
        <w:fldChar w:fldCharType="separate"/>
      </w:r>
      <w:hyperlink w:anchor="_Toc129865737" w:history="1">
        <w:r w:rsidR="0044426D" w:rsidRPr="00C059FA">
          <w:rPr>
            <w:rStyle w:val="Hipervnculo"/>
            <w:b w:val="0"/>
            <w:i w:val="0"/>
            <w:noProof/>
          </w:rPr>
          <w:t>PLANIFICACIÓN DE LAS PRUEBAS</w:t>
        </w:r>
        <w:r w:rsidR="0044426D" w:rsidRPr="00C059FA">
          <w:rPr>
            <w:b w:val="0"/>
            <w:i w:val="0"/>
            <w:noProof/>
            <w:webHidden/>
          </w:rPr>
          <w:tab/>
        </w:r>
        <w:r w:rsidR="0044426D" w:rsidRPr="00C059FA">
          <w:rPr>
            <w:b w:val="0"/>
            <w:i w:val="0"/>
            <w:noProof/>
            <w:webHidden/>
          </w:rPr>
          <w:fldChar w:fldCharType="begin"/>
        </w:r>
        <w:r w:rsidR="0044426D" w:rsidRPr="00C059FA">
          <w:rPr>
            <w:b w:val="0"/>
            <w:i w:val="0"/>
            <w:noProof/>
            <w:webHidden/>
          </w:rPr>
          <w:instrText xml:space="preserve"> PAGEREF _Toc129865737 \h </w:instrText>
        </w:r>
        <w:r w:rsidR="0044426D" w:rsidRPr="00C059FA">
          <w:rPr>
            <w:b w:val="0"/>
            <w:i w:val="0"/>
            <w:noProof/>
            <w:webHidden/>
          </w:rPr>
        </w:r>
        <w:r w:rsidR="0044426D" w:rsidRPr="00C059FA">
          <w:rPr>
            <w:b w:val="0"/>
            <w:i w:val="0"/>
            <w:noProof/>
            <w:webHidden/>
          </w:rPr>
          <w:fldChar w:fldCharType="separate"/>
        </w:r>
        <w:r w:rsidR="0044426D" w:rsidRPr="00C059FA">
          <w:rPr>
            <w:b w:val="0"/>
            <w:i w:val="0"/>
            <w:noProof/>
            <w:webHidden/>
          </w:rPr>
          <w:t>3</w:t>
        </w:r>
        <w:r w:rsidR="0044426D" w:rsidRPr="00C059FA">
          <w:rPr>
            <w:b w:val="0"/>
            <w:i w:val="0"/>
            <w:noProof/>
            <w:webHidden/>
          </w:rPr>
          <w:fldChar w:fldCharType="end"/>
        </w:r>
      </w:hyperlink>
    </w:p>
    <w:p w14:paraId="60A7E45F" w14:textId="1FE2A0D7" w:rsidR="0044426D" w:rsidRPr="00C059FA" w:rsidRDefault="00000000">
      <w:pPr>
        <w:pStyle w:val="TDC1"/>
        <w:tabs>
          <w:tab w:val="right" w:leader="dot" w:pos="8494"/>
        </w:tabs>
        <w:rPr>
          <w:rFonts w:eastAsiaTheme="minorEastAsia" w:cstheme="minorBidi"/>
          <w:b w:val="0"/>
          <w:i w:val="0"/>
          <w:noProof/>
          <w:sz w:val="22"/>
          <w:szCs w:val="22"/>
          <w:lang w:eastAsia="es-ES"/>
        </w:rPr>
      </w:pPr>
      <w:hyperlink w:anchor="_Toc129865738" w:history="1">
        <w:r w:rsidR="0044426D" w:rsidRPr="00C059FA">
          <w:rPr>
            <w:rStyle w:val="Hipervnculo"/>
            <w:b w:val="0"/>
            <w:i w:val="0"/>
            <w:noProof/>
          </w:rPr>
          <w:t>PRUEBAS UNITARIAS</w:t>
        </w:r>
        <w:r w:rsidR="0044426D" w:rsidRPr="00C059FA">
          <w:rPr>
            <w:b w:val="0"/>
            <w:i w:val="0"/>
            <w:noProof/>
            <w:webHidden/>
          </w:rPr>
          <w:tab/>
        </w:r>
        <w:r w:rsidR="0044426D" w:rsidRPr="00C059FA">
          <w:rPr>
            <w:b w:val="0"/>
            <w:i w:val="0"/>
            <w:noProof/>
            <w:webHidden/>
          </w:rPr>
          <w:fldChar w:fldCharType="begin"/>
        </w:r>
        <w:r w:rsidR="0044426D" w:rsidRPr="00C059FA">
          <w:rPr>
            <w:b w:val="0"/>
            <w:i w:val="0"/>
            <w:noProof/>
            <w:webHidden/>
          </w:rPr>
          <w:instrText xml:space="preserve"> PAGEREF _Toc129865738 \h </w:instrText>
        </w:r>
        <w:r w:rsidR="0044426D" w:rsidRPr="00C059FA">
          <w:rPr>
            <w:b w:val="0"/>
            <w:i w:val="0"/>
            <w:noProof/>
            <w:webHidden/>
          </w:rPr>
        </w:r>
        <w:r w:rsidR="0044426D" w:rsidRPr="00C059FA">
          <w:rPr>
            <w:b w:val="0"/>
            <w:i w:val="0"/>
            <w:noProof/>
            <w:webHidden/>
          </w:rPr>
          <w:fldChar w:fldCharType="separate"/>
        </w:r>
        <w:r w:rsidR="0044426D" w:rsidRPr="00C059FA">
          <w:rPr>
            <w:b w:val="0"/>
            <w:i w:val="0"/>
            <w:noProof/>
            <w:webHidden/>
          </w:rPr>
          <w:t>3</w:t>
        </w:r>
        <w:r w:rsidR="0044426D" w:rsidRPr="00C059FA">
          <w:rPr>
            <w:b w:val="0"/>
            <w:i w:val="0"/>
            <w:noProof/>
            <w:webHidden/>
          </w:rPr>
          <w:fldChar w:fldCharType="end"/>
        </w:r>
      </w:hyperlink>
    </w:p>
    <w:p w14:paraId="23F0F9F0" w14:textId="2EC79587" w:rsidR="0044426D" w:rsidRPr="00C059FA" w:rsidRDefault="00000000">
      <w:pPr>
        <w:pStyle w:val="TDC2"/>
        <w:tabs>
          <w:tab w:val="left" w:pos="720"/>
          <w:tab w:val="right" w:leader="dot" w:pos="8494"/>
        </w:tabs>
        <w:rPr>
          <w:rFonts w:eastAsiaTheme="minorEastAsia" w:cstheme="minorBidi"/>
          <w:b w:val="0"/>
          <w:iCs/>
          <w:noProof/>
          <w:lang w:eastAsia="es-ES"/>
        </w:rPr>
      </w:pPr>
      <w:hyperlink w:anchor="_Toc129865739" w:history="1">
        <w:r w:rsidR="0044426D" w:rsidRPr="00C059FA">
          <w:rPr>
            <w:rStyle w:val="Hipervnculo"/>
            <w:b w:val="0"/>
            <w:iCs/>
            <w:noProof/>
          </w:rPr>
          <w:t>A.</w:t>
        </w:r>
        <w:r w:rsidR="0044426D" w:rsidRPr="00C059FA">
          <w:rPr>
            <w:rFonts w:eastAsiaTheme="minorEastAsia" w:cstheme="minorBidi"/>
            <w:b w:val="0"/>
            <w:iCs/>
            <w:noProof/>
            <w:lang w:eastAsia="es-ES"/>
          </w:rPr>
          <w:tab/>
        </w:r>
        <w:r w:rsidR="0044426D" w:rsidRPr="00C059FA">
          <w:rPr>
            <w:rStyle w:val="Hipervnculo"/>
            <w:b w:val="0"/>
            <w:iCs/>
            <w:noProof/>
          </w:rPr>
          <w:t>PROCEDIMIENTOS Y CASOS DE PRUEBAS</w:t>
        </w:r>
        <w:r w:rsidR="0044426D" w:rsidRPr="00C059FA">
          <w:rPr>
            <w:b w:val="0"/>
            <w:iCs/>
            <w:noProof/>
            <w:webHidden/>
          </w:rPr>
          <w:tab/>
        </w:r>
        <w:r w:rsidR="0044426D" w:rsidRPr="00C059FA">
          <w:rPr>
            <w:b w:val="0"/>
            <w:iCs/>
            <w:noProof/>
            <w:webHidden/>
          </w:rPr>
          <w:fldChar w:fldCharType="begin"/>
        </w:r>
        <w:r w:rsidR="0044426D" w:rsidRPr="00C059FA">
          <w:rPr>
            <w:b w:val="0"/>
            <w:iCs/>
            <w:noProof/>
            <w:webHidden/>
          </w:rPr>
          <w:instrText xml:space="preserve"> PAGEREF _Toc129865739 \h </w:instrText>
        </w:r>
        <w:r w:rsidR="0044426D" w:rsidRPr="00C059FA">
          <w:rPr>
            <w:b w:val="0"/>
            <w:iCs/>
            <w:noProof/>
            <w:webHidden/>
          </w:rPr>
        </w:r>
        <w:r w:rsidR="0044426D" w:rsidRPr="00C059FA">
          <w:rPr>
            <w:b w:val="0"/>
            <w:iCs/>
            <w:noProof/>
            <w:webHidden/>
          </w:rPr>
          <w:fldChar w:fldCharType="separate"/>
        </w:r>
        <w:r w:rsidR="0044426D" w:rsidRPr="00C059FA">
          <w:rPr>
            <w:b w:val="0"/>
            <w:iCs/>
            <w:noProof/>
            <w:webHidden/>
          </w:rPr>
          <w:t>4</w:t>
        </w:r>
        <w:r w:rsidR="0044426D" w:rsidRPr="00C059FA">
          <w:rPr>
            <w:b w:val="0"/>
            <w:iCs/>
            <w:noProof/>
            <w:webHidden/>
          </w:rPr>
          <w:fldChar w:fldCharType="end"/>
        </w:r>
      </w:hyperlink>
    </w:p>
    <w:p w14:paraId="6EB13577" w14:textId="70A7B68B" w:rsidR="0044426D" w:rsidRPr="00C059FA" w:rsidRDefault="00000000">
      <w:pPr>
        <w:pStyle w:val="TDC2"/>
        <w:tabs>
          <w:tab w:val="left" w:pos="720"/>
          <w:tab w:val="right" w:leader="dot" w:pos="8494"/>
        </w:tabs>
        <w:rPr>
          <w:rFonts w:eastAsiaTheme="minorEastAsia" w:cstheme="minorBidi"/>
          <w:b w:val="0"/>
          <w:iCs/>
          <w:noProof/>
          <w:lang w:eastAsia="es-ES"/>
        </w:rPr>
      </w:pPr>
      <w:hyperlink w:anchor="_Toc129865740" w:history="1">
        <w:r w:rsidR="0044426D" w:rsidRPr="00C059FA">
          <w:rPr>
            <w:rStyle w:val="Hipervnculo"/>
            <w:b w:val="0"/>
            <w:iCs/>
            <w:noProof/>
          </w:rPr>
          <w:t>B.</w:t>
        </w:r>
        <w:r w:rsidR="0044426D" w:rsidRPr="00C059FA">
          <w:rPr>
            <w:rFonts w:eastAsiaTheme="minorEastAsia" w:cstheme="minorBidi"/>
            <w:b w:val="0"/>
            <w:iCs/>
            <w:noProof/>
            <w:lang w:eastAsia="es-ES"/>
          </w:rPr>
          <w:tab/>
        </w:r>
        <w:r w:rsidR="0044426D" w:rsidRPr="00C059FA">
          <w:rPr>
            <w:rStyle w:val="Hipervnculo"/>
            <w:b w:val="0"/>
            <w:iCs/>
            <w:noProof/>
          </w:rPr>
          <w:t>TIPOS DE PRUEBAS</w:t>
        </w:r>
        <w:r w:rsidR="0044426D" w:rsidRPr="00C059FA">
          <w:rPr>
            <w:b w:val="0"/>
            <w:iCs/>
            <w:noProof/>
            <w:webHidden/>
          </w:rPr>
          <w:tab/>
        </w:r>
        <w:r w:rsidR="0044426D" w:rsidRPr="00C059FA">
          <w:rPr>
            <w:b w:val="0"/>
            <w:iCs/>
            <w:noProof/>
            <w:webHidden/>
          </w:rPr>
          <w:fldChar w:fldCharType="begin"/>
        </w:r>
        <w:r w:rsidR="0044426D" w:rsidRPr="00C059FA">
          <w:rPr>
            <w:b w:val="0"/>
            <w:iCs/>
            <w:noProof/>
            <w:webHidden/>
          </w:rPr>
          <w:instrText xml:space="preserve"> PAGEREF _Toc129865740 \h </w:instrText>
        </w:r>
        <w:r w:rsidR="0044426D" w:rsidRPr="00C059FA">
          <w:rPr>
            <w:b w:val="0"/>
            <w:iCs/>
            <w:noProof/>
            <w:webHidden/>
          </w:rPr>
        </w:r>
        <w:r w:rsidR="0044426D" w:rsidRPr="00C059FA">
          <w:rPr>
            <w:b w:val="0"/>
            <w:iCs/>
            <w:noProof/>
            <w:webHidden/>
          </w:rPr>
          <w:fldChar w:fldCharType="separate"/>
        </w:r>
        <w:r w:rsidR="0044426D" w:rsidRPr="00C059FA">
          <w:rPr>
            <w:b w:val="0"/>
            <w:iCs/>
            <w:noProof/>
            <w:webHidden/>
          </w:rPr>
          <w:t>4</w:t>
        </w:r>
        <w:r w:rsidR="0044426D" w:rsidRPr="00C059FA">
          <w:rPr>
            <w:b w:val="0"/>
            <w:iCs/>
            <w:noProof/>
            <w:webHidden/>
          </w:rPr>
          <w:fldChar w:fldCharType="end"/>
        </w:r>
      </w:hyperlink>
    </w:p>
    <w:p w14:paraId="1F5D08CC" w14:textId="12079B7A" w:rsidR="0044426D" w:rsidRPr="00C059FA" w:rsidRDefault="00000000">
      <w:pPr>
        <w:pStyle w:val="TDC2"/>
        <w:tabs>
          <w:tab w:val="left" w:pos="720"/>
          <w:tab w:val="right" w:leader="dot" w:pos="8494"/>
        </w:tabs>
        <w:rPr>
          <w:rFonts w:eastAsiaTheme="minorEastAsia" w:cstheme="minorBidi"/>
          <w:b w:val="0"/>
          <w:iCs/>
          <w:noProof/>
          <w:lang w:eastAsia="es-ES"/>
        </w:rPr>
      </w:pPr>
      <w:hyperlink w:anchor="_Toc129865741" w:history="1">
        <w:r w:rsidR="0044426D" w:rsidRPr="00C059FA">
          <w:rPr>
            <w:rStyle w:val="Hipervnculo"/>
            <w:b w:val="0"/>
            <w:iCs/>
            <w:noProof/>
          </w:rPr>
          <w:t>C.</w:t>
        </w:r>
        <w:r w:rsidR="0044426D" w:rsidRPr="00C059FA">
          <w:rPr>
            <w:rFonts w:eastAsiaTheme="minorEastAsia" w:cstheme="minorBidi"/>
            <w:b w:val="0"/>
            <w:iCs/>
            <w:noProof/>
            <w:lang w:eastAsia="es-ES"/>
          </w:rPr>
          <w:tab/>
        </w:r>
        <w:r w:rsidR="0044426D" w:rsidRPr="00C059FA">
          <w:rPr>
            <w:rStyle w:val="Hipervnculo"/>
            <w:b w:val="0"/>
            <w:iCs/>
            <w:noProof/>
          </w:rPr>
          <w:t>PRUEBAS DE REGRESIÓN</w:t>
        </w:r>
        <w:r w:rsidR="0044426D" w:rsidRPr="00C059FA">
          <w:rPr>
            <w:b w:val="0"/>
            <w:iCs/>
            <w:noProof/>
            <w:webHidden/>
          </w:rPr>
          <w:tab/>
        </w:r>
        <w:r w:rsidR="0044426D" w:rsidRPr="00C059FA">
          <w:rPr>
            <w:b w:val="0"/>
            <w:iCs/>
            <w:noProof/>
            <w:webHidden/>
          </w:rPr>
          <w:fldChar w:fldCharType="begin"/>
        </w:r>
        <w:r w:rsidR="0044426D" w:rsidRPr="00C059FA">
          <w:rPr>
            <w:b w:val="0"/>
            <w:iCs/>
            <w:noProof/>
            <w:webHidden/>
          </w:rPr>
          <w:instrText xml:space="preserve"> PAGEREF _Toc129865741 \h </w:instrText>
        </w:r>
        <w:r w:rsidR="0044426D" w:rsidRPr="00C059FA">
          <w:rPr>
            <w:b w:val="0"/>
            <w:iCs/>
            <w:noProof/>
            <w:webHidden/>
          </w:rPr>
        </w:r>
        <w:r w:rsidR="0044426D" w:rsidRPr="00C059FA">
          <w:rPr>
            <w:b w:val="0"/>
            <w:iCs/>
            <w:noProof/>
            <w:webHidden/>
          </w:rPr>
          <w:fldChar w:fldCharType="separate"/>
        </w:r>
        <w:r w:rsidR="0044426D" w:rsidRPr="00C059FA">
          <w:rPr>
            <w:b w:val="0"/>
            <w:iCs/>
            <w:noProof/>
            <w:webHidden/>
          </w:rPr>
          <w:t>4</w:t>
        </w:r>
        <w:r w:rsidR="0044426D" w:rsidRPr="00C059FA">
          <w:rPr>
            <w:b w:val="0"/>
            <w:iCs/>
            <w:noProof/>
            <w:webHidden/>
          </w:rPr>
          <w:fldChar w:fldCharType="end"/>
        </w:r>
      </w:hyperlink>
    </w:p>
    <w:p w14:paraId="4F27499C" w14:textId="5E86FB78" w:rsidR="0044426D" w:rsidRPr="00C059FA" w:rsidRDefault="00000000">
      <w:pPr>
        <w:pStyle w:val="TDC1"/>
        <w:tabs>
          <w:tab w:val="right" w:leader="dot" w:pos="8494"/>
        </w:tabs>
        <w:rPr>
          <w:rFonts w:eastAsiaTheme="minorEastAsia" w:cstheme="minorBidi"/>
          <w:b w:val="0"/>
          <w:i w:val="0"/>
          <w:noProof/>
          <w:sz w:val="22"/>
          <w:szCs w:val="22"/>
          <w:lang w:eastAsia="es-ES"/>
        </w:rPr>
      </w:pPr>
      <w:hyperlink w:anchor="_Toc129865742" w:history="1">
        <w:r w:rsidR="0044426D" w:rsidRPr="00C059FA">
          <w:rPr>
            <w:rStyle w:val="Hipervnculo"/>
            <w:b w:val="0"/>
            <w:i w:val="0"/>
            <w:noProof/>
          </w:rPr>
          <w:t>DOCUMENTACIÓN DE LA PRUEBA</w:t>
        </w:r>
        <w:r w:rsidR="0044426D" w:rsidRPr="00C059FA">
          <w:rPr>
            <w:b w:val="0"/>
            <w:i w:val="0"/>
            <w:noProof/>
            <w:webHidden/>
          </w:rPr>
          <w:tab/>
        </w:r>
        <w:r w:rsidR="0044426D" w:rsidRPr="00C059FA">
          <w:rPr>
            <w:b w:val="0"/>
            <w:i w:val="0"/>
            <w:noProof/>
            <w:webHidden/>
          </w:rPr>
          <w:fldChar w:fldCharType="begin"/>
        </w:r>
        <w:r w:rsidR="0044426D" w:rsidRPr="00C059FA">
          <w:rPr>
            <w:b w:val="0"/>
            <w:i w:val="0"/>
            <w:noProof/>
            <w:webHidden/>
          </w:rPr>
          <w:instrText xml:space="preserve"> PAGEREF _Toc129865742 \h </w:instrText>
        </w:r>
        <w:r w:rsidR="0044426D" w:rsidRPr="00C059FA">
          <w:rPr>
            <w:b w:val="0"/>
            <w:i w:val="0"/>
            <w:noProof/>
            <w:webHidden/>
          </w:rPr>
        </w:r>
        <w:r w:rsidR="0044426D" w:rsidRPr="00C059FA">
          <w:rPr>
            <w:b w:val="0"/>
            <w:i w:val="0"/>
            <w:noProof/>
            <w:webHidden/>
          </w:rPr>
          <w:fldChar w:fldCharType="separate"/>
        </w:r>
        <w:r w:rsidR="0044426D" w:rsidRPr="00C059FA">
          <w:rPr>
            <w:b w:val="0"/>
            <w:i w:val="0"/>
            <w:noProof/>
            <w:webHidden/>
          </w:rPr>
          <w:t>5</w:t>
        </w:r>
        <w:r w:rsidR="0044426D" w:rsidRPr="00C059FA">
          <w:rPr>
            <w:b w:val="0"/>
            <w:i w:val="0"/>
            <w:noProof/>
            <w:webHidden/>
          </w:rPr>
          <w:fldChar w:fldCharType="end"/>
        </w:r>
      </w:hyperlink>
    </w:p>
    <w:p w14:paraId="313FB4CC" w14:textId="0EAA583F" w:rsidR="0044426D" w:rsidRPr="00C059FA" w:rsidRDefault="00000000">
      <w:pPr>
        <w:pStyle w:val="TDC1"/>
        <w:tabs>
          <w:tab w:val="right" w:leader="dot" w:pos="8494"/>
        </w:tabs>
        <w:rPr>
          <w:rFonts w:eastAsiaTheme="minorEastAsia" w:cstheme="minorBidi"/>
          <w:b w:val="0"/>
          <w:i w:val="0"/>
          <w:noProof/>
          <w:sz w:val="22"/>
          <w:szCs w:val="22"/>
          <w:lang w:eastAsia="es-ES"/>
        </w:rPr>
      </w:pPr>
      <w:hyperlink w:anchor="_Toc129865743" w:history="1">
        <w:r w:rsidR="0044426D" w:rsidRPr="00C059FA">
          <w:rPr>
            <w:rStyle w:val="Hipervnculo"/>
            <w:b w:val="0"/>
            <w:i w:val="0"/>
            <w:noProof/>
          </w:rPr>
          <w:t>NORMATIVA DE VALIDACIÓN</w:t>
        </w:r>
        <w:r w:rsidR="0044426D" w:rsidRPr="00C059FA">
          <w:rPr>
            <w:b w:val="0"/>
            <w:i w:val="0"/>
            <w:noProof/>
            <w:webHidden/>
          </w:rPr>
          <w:tab/>
        </w:r>
        <w:r w:rsidR="0044426D" w:rsidRPr="00C059FA">
          <w:rPr>
            <w:b w:val="0"/>
            <w:i w:val="0"/>
            <w:noProof/>
            <w:webHidden/>
          </w:rPr>
          <w:fldChar w:fldCharType="begin"/>
        </w:r>
        <w:r w:rsidR="0044426D" w:rsidRPr="00C059FA">
          <w:rPr>
            <w:b w:val="0"/>
            <w:i w:val="0"/>
            <w:noProof/>
            <w:webHidden/>
          </w:rPr>
          <w:instrText xml:space="preserve"> PAGEREF _Toc129865743 \h </w:instrText>
        </w:r>
        <w:r w:rsidR="0044426D" w:rsidRPr="00C059FA">
          <w:rPr>
            <w:b w:val="0"/>
            <w:i w:val="0"/>
            <w:noProof/>
            <w:webHidden/>
          </w:rPr>
        </w:r>
        <w:r w:rsidR="0044426D" w:rsidRPr="00C059FA">
          <w:rPr>
            <w:b w:val="0"/>
            <w:i w:val="0"/>
            <w:noProof/>
            <w:webHidden/>
          </w:rPr>
          <w:fldChar w:fldCharType="separate"/>
        </w:r>
        <w:r w:rsidR="0044426D" w:rsidRPr="00C059FA">
          <w:rPr>
            <w:b w:val="0"/>
            <w:i w:val="0"/>
            <w:noProof/>
            <w:webHidden/>
          </w:rPr>
          <w:t>6</w:t>
        </w:r>
        <w:r w:rsidR="0044426D" w:rsidRPr="00C059FA">
          <w:rPr>
            <w:b w:val="0"/>
            <w:i w:val="0"/>
            <w:noProof/>
            <w:webHidden/>
          </w:rPr>
          <w:fldChar w:fldCharType="end"/>
        </w:r>
      </w:hyperlink>
    </w:p>
    <w:p w14:paraId="7407C8C1" w14:textId="7AC056D0" w:rsidR="0044426D" w:rsidRPr="00C059FA" w:rsidRDefault="00000000">
      <w:pPr>
        <w:pStyle w:val="TDC1"/>
        <w:tabs>
          <w:tab w:val="right" w:leader="dot" w:pos="8494"/>
        </w:tabs>
        <w:rPr>
          <w:rFonts w:eastAsiaTheme="minorEastAsia" w:cstheme="minorBidi"/>
          <w:b w:val="0"/>
          <w:i w:val="0"/>
          <w:noProof/>
          <w:sz w:val="22"/>
          <w:szCs w:val="22"/>
          <w:lang w:eastAsia="es-ES"/>
        </w:rPr>
      </w:pPr>
      <w:hyperlink w:anchor="_Toc129865744" w:history="1">
        <w:r w:rsidR="0044426D" w:rsidRPr="00C059FA">
          <w:rPr>
            <w:rStyle w:val="Hipervnculo"/>
            <w:b w:val="0"/>
            <w:i w:val="0"/>
            <w:noProof/>
          </w:rPr>
          <w:t>VALIDACIÓN</w:t>
        </w:r>
        <w:r w:rsidR="0044426D" w:rsidRPr="00C059FA">
          <w:rPr>
            <w:b w:val="0"/>
            <w:i w:val="0"/>
            <w:noProof/>
            <w:webHidden/>
          </w:rPr>
          <w:tab/>
        </w:r>
        <w:r w:rsidR="0044426D" w:rsidRPr="00C059FA">
          <w:rPr>
            <w:b w:val="0"/>
            <w:i w:val="0"/>
            <w:noProof/>
            <w:webHidden/>
          </w:rPr>
          <w:fldChar w:fldCharType="begin"/>
        </w:r>
        <w:r w:rsidR="0044426D" w:rsidRPr="00C059FA">
          <w:rPr>
            <w:b w:val="0"/>
            <w:i w:val="0"/>
            <w:noProof/>
            <w:webHidden/>
          </w:rPr>
          <w:instrText xml:space="preserve"> PAGEREF _Toc129865744 \h </w:instrText>
        </w:r>
        <w:r w:rsidR="0044426D" w:rsidRPr="00C059FA">
          <w:rPr>
            <w:b w:val="0"/>
            <w:i w:val="0"/>
            <w:noProof/>
            <w:webHidden/>
          </w:rPr>
        </w:r>
        <w:r w:rsidR="0044426D" w:rsidRPr="00C059FA">
          <w:rPr>
            <w:b w:val="0"/>
            <w:i w:val="0"/>
            <w:noProof/>
            <w:webHidden/>
          </w:rPr>
          <w:fldChar w:fldCharType="separate"/>
        </w:r>
        <w:r w:rsidR="0044426D" w:rsidRPr="00C059FA">
          <w:rPr>
            <w:b w:val="0"/>
            <w:i w:val="0"/>
            <w:noProof/>
            <w:webHidden/>
          </w:rPr>
          <w:t>6</w:t>
        </w:r>
        <w:r w:rsidR="0044426D" w:rsidRPr="00C059FA">
          <w:rPr>
            <w:b w:val="0"/>
            <w:i w:val="0"/>
            <w:noProof/>
            <w:webHidden/>
          </w:rPr>
          <w:fldChar w:fldCharType="end"/>
        </w:r>
      </w:hyperlink>
    </w:p>
    <w:p w14:paraId="4914C62A" w14:textId="69AD7B5D" w:rsidR="009853EB" w:rsidRPr="00CD796B" w:rsidRDefault="009853EB" w:rsidP="009853EB">
      <w:pPr>
        <w:rPr>
          <w:bCs/>
          <w:iCs/>
          <w:lang w:eastAsia="es-ES"/>
        </w:rPr>
      </w:pPr>
      <w:r w:rsidRPr="00C059FA">
        <w:rPr>
          <w:rFonts w:ascii="Tempus Sans ITC" w:hAnsi="Tempus Sans ITC"/>
          <w:bCs/>
          <w:iCs/>
          <w:sz w:val="32"/>
          <w:szCs w:val="32"/>
          <w:lang w:eastAsia="es-ES"/>
        </w:rPr>
        <w:fldChar w:fldCharType="end"/>
      </w:r>
    </w:p>
    <w:p w14:paraId="7B138333" w14:textId="77777777" w:rsidR="009853EB" w:rsidRPr="00CD796B" w:rsidRDefault="009853EB">
      <w:pPr>
        <w:spacing w:line="259" w:lineRule="auto"/>
        <w:jc w:val="left"/>
        <w:rPr>
          <w:rFonts w:eastAsiaTheme="majorEastAsia" w:cstheme="majorBidi"/>
          <w:bCs/>
          <w:iCs/>
          <w:sz w:val="28"/>
          <w:szCs w:val="32"/>
        </w:rPr>
      </w:pPr>
      <w:r w:rsidRPr="00CD796B">
        <w:rPr>
          <w:bCs/>
          <w:iCs/>
        </w:rPr>
        <w:br w:type="page"/>
      </w:r>
    </w:p>
    <w:p w14:paraId="0AC6D151" w14:textId="7C1DF9D5" w:rsidR="00984406" w:rsidRDefault="00AD2AE3" w:rsidP="00AD2AE3">
      <w:pPr>
        <w:pStyle w:val="Ttulo1"/>
      </w:pPr>
      <w:bookmarkStart w:id="0" w:name="_Toc129865737"/>
      <w:r>
        <w:lastRenderedPageBreak/>
        <w:t>PLANIFICACIÓN DE LAS PRUEBAS</w:t>
      </w:r>
      <w:bookmarkEnd w:id="0"/>
    </w:p>
    <w:p w14:paraId="44D334F5" w14:textId="4AC9F4F0" w:rsidR="008A55CD" w:rsidRDefault="008A55CD" w:rsidP="008A55CD">
      <w:r>
        <w:t>Durante el proceso de desarrollo del software suceden multitud de errores, para cerciorarnos de que todo es correcto, debemos hacer una serie de pruebas para corroborar que lo que hemos hecho es lo que ha pedido el cliente.</w:t>
      </w:r>
    </w:p>
    <w:p w14:paraId="1BB4BA7D" w14:textId="12A8E9E2" w:rsidR="008A55CD" w:rsidRDefault="008A55CD" w:rsidP="008A55CD">
      <w:r>
        <w:t>Las pruebas tratan de:</w:t>
      </w:r>
    </w:p>
    <w:p w14:paraId="16EF952A" w14:textId="253C72A1" w:rsidR="008A55CD" w:rsidRDefault="008A55CD" w:rsidP="008A55CD">
      <w:pPr>
        <w:pStyle w:val="Prrafodelista"/>
        <w:numPr>
          <w:ilvl w:val="0"/>
          <w:numId w:val="3"/>
        </w:numPr>
      </w:pPr>
      <w:r w:rsidRPr="007771D0">
        <w:rPr>
          <w:b/>
          <w:bCs/>
        </w:rPr>
        <w:t>Verificar</w:t>
      </w:r>
      <w:r>
        <w:t>: Comprobar que se cumplen las condiciones impuestas. “Tiene que ser en Windows”.</w:t>
      </w:r>
    </w:p>
    <w:p w14:paraId="58D80A6F" w14:textId="6DBA3AC7" w:rsidR="008A55CD" w:rsidRDefault="008A55CD" w:rsidP="008A55CD">
      <w:pPr>
        <w:pStyle w:val="Prrafodelista"/>
        <w:numPr>
          <w:ilvl w:val="0"/>
          <w:numId w:val="3"/>
        </w:numPr>
      </w:pPr>
      <w:r w:rsidRPr="007771D0">
        <w:rPr>
          <w:b/>
          <w:bCs/>
        </w:rPr>
        <w:t>Validar</w:t>
      </w:r>
      <w:r>
        <w:t>: Comprobar que se satisface los requisitos especificados. “Tiene que sumar dos números.”.</w:t>
      </w:r>
    </w:p>
    <w:p w14:paraId="1B73471E" w14:textId="19CFEA57" w:rsidR="005761CA" w:rsidRDefault="005761CA" w:rsidP="005761CA">
      <w:r>
        <w:t xml:space="preserve">Existen diferentes estrategias, siendo la más común el modelo en espiral: yendo desde </w:t>
      </w:r>
      <w:r w:rsidRPr="005441BD">
        <w:rPr>
          <w:b/>
          <w:bCs/>
        </w:rPr>
        <w:t>pruebas unitarias</w:t>
      </w:r>
      <w:r>
        <w:t xml:space="preserve"> </w:t>
      </w:r>
      <w:r w:rsidR="005441BD">
        <w:t xml:space="preserve">(realizadas sobre cada módulo) </w:t>
      </w:r>
      <w:r>
        <w:t xml:space="preserve">a </w:t>
      </w:r>
      <w:r w:rsidRPr="005441BD">
        <w:rPr>
          <w:b/>
          <w:bCs/>
        </w:rPr>
        <w:t>pruebas de integración</w:t>
      </w:r>
      <w:r w:rsidR="005441BD">
        <w:t xml:space="preserve"> (realizadas poniendo los módulos en común)</w:t>
      </w:r>
      <w:r>
        <w:t xml:space="preserve">, pasando a </w:t>
      </w:r>
      <w:r w:rsidRPr="005441BD">
        <w:rPr>
          <w:b/>
          <w:bCs/>
        </w:rPr>
        <w:t>pruebas de validación</w:t>
      </w:r>
      <w:r>
        <w:t xml:space="preserve"> (en estas comprobamos que el software se comporta como debe comportarse) y finalizando por </w:t>
      </w:r>
      <w:r w:rsidRPr="005441BD">
        <w:rPr>
          <w:b/>
          <w:bCs/>
        </w:rPr>
        <w:t>pruebas de sistema</w:t>
      </w:r>
      <w:r>
        <w:t xml:space="preserve"> (en ellas se comprueba que el software hace lo que debe hacer según el cliente).</w:t>
      </w:r>
    </w:p>
    <w:p w14:paraId="2CA64D42" w14:textId="72A783E2" w:rsidR="005761CA" w:rsidRDefault="00BD6C8E" w:rsidP="00BD6C8E">
      <w:r>
        <w:t xml:space="preserve">Su objetivo es </w:t>
      </w:r>
      <w:r w:rsidRPr="00BD6C8E">
        <w:rPr>
          <w:b/>
          <w:bCs/>
        </w:rPr>
        <w:t>g</w:t>
      </w:r>
      <w:r w:rsidR="005761CA" w:rsidRPr="00BD6C8E">
        <w:rPr>
          <w:b/>
          <w:bCs/>
        </w:rPr>
        <w:t>arantizar un software libre de errores</w:t>
      </w:r>
      <w:r w:rsidR="005761CA">
        <w:t>.</w:t>
      </w:r>
      <w:r w:rsidR="00E955DE">
        <w:t xml:space="preserve"> Un éxito de la fase de pruebas no es que no haya errores sino encontrar errores que se puedan subsanar.</w:t>
      </w:r>
    </w:p>
    <w:p w14:paraId="2332FBF1" w14:textId="51A48B3D" w:rsidR="00D64133" w:rsidRDefault="00D64133" w:rsidP="00BD6C8E">
      <w:r>
        <w:t xml:space="preserve">Las pruebas las debe realizar un </w:t>
      </w:r>
      <w:r w:rsidRPr="00BD6C8E">
        <w:rPr>
          <w:b/>
          <w:bCs/>
        </w:rPr>
        <w:t>equipo independiente al desarrollador</w:t>
      </w:r>
      <w:r>
        <w:t>. Ya que el desarrollador va predispuesto a lo que sabe que ha hecho y puede, por ejemplo, no meter un valor que conoce que va a producir un error.</w:t>
      </w:r>
    </w:p>
    <w:p w14:paraId="0D1AF9B1" w14:textId="77777777" w:rsidR="009C501C" w:rsidRPr="008A55CD" w:rsidRDefault="009C501C" w:rsidP="009C501C">
      <w:pPr>
        <w:pStyle w:val="Prrafodelista"/>
      </w:pPr>
    </w:p>
    <w:p w14:paraId="3853C6F8" w14:textId="732FFF1D" w:rsidR="00AD2AE3" w:rsidRDefault="00AD2AE3" w:rsidP="009C501C">
      <w:pPr>
        <w:pStyle w:val="Ttulo1"/>
      </w:pPr>
      <w:bookmarkStart w:id="1" w:name="_Toc129865738"/>
      <w:r>
        <w:t>PRUEBAS UNITARIAS</w:t>
      </w:r>
      <w:bookmarkEnd w:id="1"/>
    </w:p>
    <w:p w14:paraId="6BB417D7" w14:textId="45801798" w:rsidR="006457E5" w:rsidRDefault="006457E5" w:rsidP="009C501C">
      <w:r>
        <w:t xml:space="preserve">Son por las que se debe comenzar y son el tipo de pruebas que afectan a cada módulo (método -en POO- o una función -en </w:t>
      </w:r>
      <w:r w:rsidR="00495CCE">
        <w:t>programación estructurada</w:t>
      </w:r>
      <w:r>
        <w:t>-) y se caracterizan por</w:t>
      </w:r>
      <w:r w:rsidR="00E72737">
        <w:t xml:space="preserve"> ser</w:t>
      </w:r>
      <w:r>
        <w:t>:</w:t>
      </w:r>
    </w:p>
    <w:p w14:paraId="680950C5" w14:textId="2AC3CE9A" w:rsidR="006457E5" w:rsidRDefault="00E72737" w:rsidP="006457E5">
      <w:pPr>
        <w:pStyle w:val="Prrafodelista"/>
        <w:numPr>
          <w:ilvl w:val="0"/>
          <w:numId w:val="3"/>
        </w:numPr>
      </w:pPr>
      <w:r w:rsidRPr="005441BD">
        <w:rPr>
          <w:b/>
          <w:bCs/>
        </w:rPr>
        <w:t>A</w:t>
      </w:r>
      <w:r w:rsidR="006457E5" w:rsidRPr="005441BD">
        <w:rPr>
          <w:b/>
          <w:bCs/>
        </w:rPr>
        <w:t>utomatizables</w:t>
      </w:r>
      <w:r w:rsidR="006457E5">
        <w:t>: No debe requerirse una intervención manual.</w:t>
      </w:r>
    </w:p>
    <w:p w14:paraId="27B6A682" w14:textId="3F2F4694" w:rsidR="006457E5" w:rsidRDefault="00E72737" w:rsidP="006457E5">
      <w:pPr>
        <w:pStyle w:val="Prrafodelista"/>
        <w:numPr>
          <w:ilvl w:val="0"/>
          <w:numId w:val="3"/>
        </w:numPr>
      </w:pPr>
      <w:r w:rsidRPr="005441BD">
        <w:rPr>
          <w:b/>
          <w:bCs/>
        </w:rPr>
        <w:t>C</w:t>
      </w:r>
      <w:r w:rsidR="006457E5" w:rsidRPr="005441BD">
        <w:rPr>
          <w:b/>
          <w:bCs/>
        </w:rPr>
        <w:t>ompletas</w:t>
      </w:r>
      <w:r w:rsidR="006457E5">
        <w:t>: Deben cubrir la mayor cantidad de código.</w:t>
      </w:r>
    </w:p>
    <w:p w14:paraId="35D5A63E" w14:textId="7E763B2B" w:rsidR="006457E5" w:rsidRDefault="00E72737" w:rsidP="006457E5">
      <w:pPr>
        <w:pStyle w:val="Prrafodelista"/>
        <w:numPr>
          <w:ilvl w:val="0"/>
          <w:numId w:val="3"/>
        </w:numPr>
      </w:pPr>
      <w:r w:rsidRPr="005441BD">
        <w:rPr>
          <w:b/>
          <w:bCs/>
        </w:rPr>
        <w:t>R</w:t>
      </w:r>
      <w:r w:rsidR="006457E5" w:rsidRPr="005441BD">
        <w:rPr>
          <w:b/>
          <w:bCs/>
        </w:rPr>
        <w:t>epetibles o reutilizables</w:t>
      </w:r>
      <w:r w:rsidR="006457E5">
        <w:t>: No se deben crear pruebas que sólo puedan ser ejecutadas una vez</w:t>
      </w:r>
      <w:r>
        <w:t>.</w:t>
      </w:r>
    </w:p>
    <w:p w14:paraId="19634A21" w14:textId="6C2CF778" w:rsidR="00E72737" w:rsidRDefault="00E72737" w:rsidP="006457E5">
      <w:pPr>
        <w:pStyle w:val="Prrafodelista"/>
        <w:numPr>
          <w:ilvl w:val="0"/>
          <w:numId w:val="3"/>
        </w:numPr>
      </w:pPr>
      <w:r w:rsidRPr="005441BD">
        <w:rPr>
          <w:b/>
          <w:bCs/>
        </w:rPr>
        <w:t>Independientes</w:t>
      </w:r>
      <w:r>
        <w:t>: Que la ejecución de una no debe afectar a la ejecución de otra.</w:t>
      </w:r>
    </w:p>
    <w:p w14:paraId="77749794" w14:textId="221E7701" w:rsidR="00E72737" w:rsidRDefault="00430188" w:rsidP="006457E5">
      <w:pPr>
        <w:pStyle w:val="Prrafodelista"/>
        <w:numPr>
          <w:ilvl w:val="0"/>
          <w:numId w:val="3"/>
        </w:numPr>
      </w:pPr>
      <w:r w:rsidRPr="005441BD">
        <w:rPr>
          <w:b/>
          <w:bCs/>
        </w:rPr>
        <w:t>Profesionales</w:t>
      </w:r>
      <w:r>
        <w:t>: Que se deben realizar con rigor.</w:t>
      </w:r>
    </w:p>
    <w:p w14:paraId="6B32A6FA" w14:textId="26353AA8" w:rsidR="00430188" w:rsidRDefault="00430188" w:rsidP="00430188">
      <w:r>
        <w:t>El objetivo de estas pruebas es aislar el código de la forma más pequeña posible eliminando errores de abajo hacia arriba. Tiene las siguientes ventajas:</w:t>
      </w:r>
    </w:p>
    <w:p w14:paraId="10763211" w14:textId="17CBB177" w:rsidR="00430188" w:rsidRDefault="00430188" w:rsidP="00430188">
      <w:pPr>
        <w:pStyle w:val="Prrafodelista"/>
        <w:numPr>
          <w:ilvl w:val="0"/>
          <w:numId w:val="3"/>
        </w:numPr>
      </w:pPr>
      <w:r w:rsidRPr="005441BD">
        <w:rPr>
          <w:b/>
          <w:bCs/>
        </w:rPr>
        <w:t>Fomentan el cambio</w:t>
      </w:r>
      <w:r>
        <w:t xml:space="preserve">. Al encontrar errores en códigos pequeños </w:t>
      </w:r>
      <w:r w:rsidR="00145302">
        <w:t xml:space="preserve">es fácil realizar cambios. Una vez realizados los cambios, habrá que hacer nuevas </w:t>
      </w:r>
      <w:r w:rsidR="00806ACB">
        <w:t>pruebas, por ello las pruebas deben ser automatizables y reutilizables.</w:t>
      </w:r>
    </w:p>
    <w:p w14:paraId="4152BD3C" w14:textId="7A227CFB" w:rsidR="00145302" w:rsidRDefault="00145302" w:rsidP="00430188">
      <w:pPr>
        <w:pStyle w:val="Prrafodelista"/>
        <w:numPr>
          <w:ilvl w:val="0"/>
          <w:numId w:val="3"/>
        </w:numPr>
      </w:pPr>
      <w:r w:rsidRPr="005441BD">
        <w:rPr>
          <w:b/>
          <w:bCs/>
        </w:rPr>
        <w:lastRenderedPageBreak/>
        <w:t>Simplifican la integración</w:t>
      </w:r>
      <w:r>
        <w:t>.</w:t>
      </w:r>
      <w:r w:rsidR="00806ACB">
        <w:t xml:space="preserve"> Al eliminar los errores </w:t>
      </w:r>
      <w:r w:rsidR="00DF1D31">
        <w:t>de los módulos independientes al integrarlos va a ser más sencillo todo.</w:t>
      </w:r>
    </w:p>
    <w:p w14:paraId="40ED839B" w14:textId="41105285" w:rsidR="00DF1D31" w:rsidRDefault="00DF1D31" w:rsidP="00430188">
      <w:pPr>
        <w:pStyle w:val="Prrafodelista"/>
        <w:numPr>
          <w:ilvl w:val="0"/>
          <w:numId w:val="3"/>
        </w:numPr>
      </w:pPr>
      <w:r w:rsidRPr="005441BD">
        <w:rPr>
          <w:b/>
          <w:bCs/>
        </w:rPr>
        <w:t>Documentan el código</w:t>
      </w:r>
      <w:r>
        <w:t>.</w:t>
      </w:r>
      <w:r w:rsidR="00122ADB">
        <w:t xml:space="preserve"> Las pruebas se consideran documentación del código puesto que ahí se puede ver cómo utilizarlo.</w:t>
      </w:r>
      <w:r w:rsidR="00F74DF4">
        <w:t xml:space="preserve"> Es una parte muy importante de la documentación.</w:t>
      </w:r>
    </w:p>
    <w:p w14:paraId="7E6A2CBE" w14:textId="5E720975" w:rsidR="008B0634" w:rsidRDefault="00DF1D31" w:rsidP="00495CCE">
      <w:pPr>
        <w:pStyle w:val="Prrafodelista"/>
        <w:numPr>
          <w:ilvl w:val="0"/>
          <w:numId w:val="3"/>
        </w:numPr>
      </w:pPr>
      <w:r w:rsidRPr="005441BD">
        <w:rPr>
          <w:b/>
          <w:bCs/>
        </w:rPr>
        <w:t>Separación de la interfaz y la implementación</w:t>
      </w:r>
      <w:r>
        <w:t>.</w:t>
      </w:r>
      <w:r w:rsidR="00122ADB">
        <w:t xml:space="preserve"> </w:t>
      </w:r>
      <w:r w:rsidR="008B0634">
        <w:t xml:space="preserve">Se realizan pruebas para la interfaz y otras para </w:t>
      </w:r>
      <w:r w:rsidR="00495CCE">
        <w:t>la implementación.</w:t>
      </w:r>
    </w:p>
    <w:p w14:paraId="336C7C27" w14:textId="0C0A8CA5" w:rsidR="00DF1D31" w:rsidRPr="009C501C" w:rsidRDefault="00DF1D31" w:rsidP="00430188">
      <w:pPr>
        <w:pStyle w:val="Prrafodelista"/>
        <w:numPr>
          <w:ilvl w:val="0"/>
          <w:numId w:val="3"/>
        </w:numPr>
      </w:pPr>
      <w:r w:rsidRPr="005441BD">
        <w:rPr>
          <w:b/>
          <w:bCs/>
        </w:rPr>
        <w:t>Los errores están acotados y son más fáciles de localizar</w:t>
      </w:r>
      <w:r>
        <w:t>.</w:t>
      </w:r>
      <w:r w:rsidR="00135C98">
        <w:t xml:space="preserve"> Dado que tenemos pruebas </w:t>
      </w:r>
      <w:r w:rsidR="008B0634">
        <w:t xml:space="preserve">unitarias que pueden </w:t>
      </w:r>
      <w:r w:rsidR="005441BD">
        <w:t>desenmascararlos.</w:t>
      </w:r>
    </w:p>
    <w:p w14:paraId="5352E32D" w14:textId="2D482A65" w:rsidR="00AD2AE3" w:rsidRDefault="00AD2AE3" w:rsidP="00495CCE">
      <w:pPr>
        <w:pStyle w:val="Ttulo2"/>
        <w:numPr>
          <w:ilvl w:val="0"/>
          <w:numId w:val="4"/>
        </w:numPr>
      </w:pPr>
      <w:bookmarkStart w:id="2" w:name="_Toc129865739"/>
      <w:r>
        <w:t>PROCEDIMIENTOS Y CASOS DE PRUEBAS</w:t>
      </w:r>
      <w:bookmarkEnd w:id="2"/>
    </w:p>
    <w:p w14:paraId="05E41E0F" w14:textId="22646714" w:rsidR="00495CCE" w:rsidRDefault="00115F81" w:rsidP="00495CCE">
      <w:pPr>
        <w:ind w:left="720"/>
      </w:pPr>
      <w:r>
        <w:t>Según el IEEE, un caso de prueba es un conjunto de entradas, condiciones de ejecución y resultados esperados, desarrollados para un objetivo particular como, por ejemplo, ejercitar un camino concreto de un programa o verificar el cumplimiento de un determinado requisito, incluyendo toda la documentación asociada.</w:t>
      </w:r>
    </w:p>
    <w:p w14:paraId="653562B7" w14:textId="1125A6AB" w:rsidR="00424A4A" w:rsidRDefault="00582388" w:rsidP="00495CCE">
      <w:pPr>
        <w:ind w:left="720"/>
      </w:pPr>
      <w:r>
        <w:t>Es imposible comprobar todo el software, por ello se hace necesario crear un diseño de las pruebas que se van a realizar</w:t>
      </w:r>
      <w:r w:rsidR="001712B5">
        <w:t xml:space="preserve"> y, además, se llega a un compromiso de estabilidad (cuando el software llega a un</w:t>
      </w:r>
      <w:r w:rsidR="00634F62">
        <w:t>a estabilidad óptima se lanza).</w:t>
      </w:r>
    </w:p>
    <w:p w14:paraId="0B486C7B" w14:textId="7E5B9984" w:rsidR="00E8501D" w:rsidRDefault="00634F62" w:rsidP="00E8501D">
      <w:pPr>
        <w:ind w:left="720"/>
      </w:pPr>
      <w:r>
        <w:t xml:space="preserve">Para llegar a esta estabilización se debe llegar a un compromiso entre recursos, </w:t>
      </w:r>
      <w:r w:rsidR="00AD3CF2">
        <w:t>material humano, tiempo de software parado… y la probabilid</w:t>
      </w:r>
      <w:r w:rsidR="00E8501D">
        <w:t>a</w:t>
      </w:r>
      <w:r w:rsidR="00AD3CF2">
        <w:t>d de que se detecten los errores existentes</w:t>
      </w:r>
      <w:r w:rsidR="00E8501D">
        <w:t>. Se debe de llegar a un nivel de equilibrio entre aceptabilidad de errores y recursos utilizados.</w:t>
      </w:r>
    </w:p>
    <w:p w14:paraId="16B2F263" w14:textId="69D4E869" w:rsidR="006B3D01" w:rsidRPr="00495CCE" w:rsidRDefault="006B3D01" w:rsidP="006B3D01"/>
    <w:p w14:paraId="12F27DE8" w14:textId="424E912D" w:rsidR="00AD2AE3" w:rsidRDefault="008A55CD" w:rsidP="006B3D01">
      <w:pPr>
        <w:pStyle w:val="Ttulo2"/>
        <w:numPr>
          <w:ilvl w:val="0"/>
          <w:numId w:val="4"/>
        </w:numPr>
      </w:pPr>
      <w:bookmarkStart w:id="3" w:name="_Toc129865740"/>
      <w:r>
        <w:t>TIPOS DE PRUEBAS</w:t>
      </w:r>
      <w:bookmarkEnd w:id="3"/>
    </w:p>
    <w:p w14:paraId="1B9B7BCC" w14:textId="60EB1B7F" w:rsidR="006B3D01" w:rsidRDefault="006B3D01" w:rsidP="006B3D01">
      <w:pPr>
        <w:ind w:left="720"/>
      </w:pPr>
      <w:r>
        <w:t xml:space="preserve">Existen principalmente </w:t>
      </w:r>
      <w:r w:rsidR="00625976">
        <w:t>las siguientes</w:t>
      </w:r>
      <w:r>
        <w:t>:</w:t>
      </w:r>
    </w:p>
    <w:p w14:paraId="45F7A7D6" w14:textId="10A4B2DE" w:rsidR="006B3D01" w:rsidRDefault="006B3D01" w:rsidP="006B3D01">
      <w:pPr>
        <w:pStyle w:val="Prrafodelista"/>
        <w:numPr>
          <w:ilvl w:val="1"/>
          <w:numId w:val="3"/>
        </w:numPr>
      </w:pPr>
      <w:r w:rsidRPr="00115F81">
        <w:rPr>
          <w:b/>
          <w:bCs/>
        </w:rPr>
        <w:t>Pruebas de caja negra o funcionales</w:t>
      </w:r>
      <w:r>
        <w:t>. No sabemos cómo funciona el software pero s</w:t>
      </w:r>
      <w:r w:rsidR="0081054B">
        <w:t>í</w:t>
      </w:r>
      <w:r>
        <w:t xml:space="preserve"> cuál es la entrada y la salida. Por ejemplo, sé que 3 + 3 (entrada) da como resultado 6 (salida) pero no sé cómo lo hace el software </w:t>
      </w:r>
      <w:r w:rsidR="00B9707C">
        <w:t>durante el proceso.</w:t>
      </w:r>
    </w:p>
    <w:p w14:paraId="0FF25D9B" w14:textId="070083C7" w:rsidR="00E54C81" w:rsidRDefault="00E54C81" w:rsidP="00E54C81">
      <w:pPr>
        <w:pStyle w:val="Prrafodelista"/>
        <w:ind w:left="1440"/>
        <w:jc w:val="center"/>
      </w:pPr>
      <w:r w:rsidRPr="00E54C81">
        <w:rPr>
          <w:noProof/>
        </w:rPr>
        <w:drawing>
          <wp:inline distT="0" distB="0" distL="0" distR="0" wp14:anchorId="39CC0E15" wp14:editId="59954BB4">
            <wp:extent cx="2743583" cy="1133633"/>
            <wp:effectExtent l="0" t="0" r="0" b="9525"/>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2"/>
                    <a:stretch>
                      <a:fillRect/>
                    </a:stretch>
                  </pic:blipFill>
                  <pic:spPr>
                    <a:xfrm>
                      <a:off x="0" y="0"/>
                      <a:ext cx="2743583" cy="1133633"/>
                    </a:xfrm>
                    <a:prstGeom prst="rect">
                      <a:avLst/>
                    </a:prstGeom>
                  </pic:spPr>
                </pic:pic>
              </a:graphicData>
            </a:graphic>
          </wp:inline>
        </w:drawing>
      </w:r>
    </w:p>
    <w:p w14:paraId="690E09B8" w14:textId="540DDAC8" w:rsidR="00E54C81" w:rsidRDefault="00E54C81" w:rsidP="00E54C81">
      <w:pPr>
        <w:pStyle w:val="Prrafodelista"/>
        <w:ind w:left="1440"/>
        <w:jc w:val="center"/>
      </w:pPr>
      <w:r w:rsidRPr="00E54C81">
        <w:rPr>
          <w:noProof/>
        </w:rPr>
        <w:drawing>
          <wp:inline distT="0" distB="0" distL="0" distR="0" wp14:anchorId="328EFFB3" wp14:editId="32F45616">
            <wp:extent cx="3105583" cy="695422"/>
            <wp:effectExtent l="0" t="0" r="0" b="9525"/>
            <wp:docPr id="32" name="Imagen 3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Interfaz de usuario gráfica, Texto&#10;&#10;Descripción generada automáticamente"/>
                    <pic:cNvPicPr/>
                  </pic:nvPicPr>
                  <pic:blipFill>
                    <a:blip r:embed="rId13"/>
                    <a:stretch>
                      <a:fillRect/>
                    </a:stretch>
                  </pic:blipFill>
                  <pic:spPr>
                    <a:xfrm>
                      <a:off x="0" y="0"/>
                      <a:ext cx="3105583" cy="695422"/>
                    </a:xfrm>
                    <a:prstGeom prst="rect">
                      <a:avLst/>
                    </a:prstGeom>
                  </pic:spPr>
                </pic:pic>
              </a:graphicData>
            </a:graphic>
          </wp:inline>
        </w:drawing>
      </w:r>
    </w:p>
    <w:p w14:paraId="20C5E7DA" w14:textId="3C324D69" w:rsidR="00B9707C" w:rsidRDefault="00B9707C" w:rsidP="006B3D01">
      <w:pPr>
        <w:pStyle w:val="Prrafodelista"/>
        <w:numPr>
          <w:ilvl w:val="1"/>
          <w:numId w:val="3"/>
        </w:numPr>
      </w:pPr>
      <w:r w:rsidRPr="00115F81">
        <w:rPr>
          <w:b/>
          <w:bCs/>
        </w:rPr>
        <w:lastRenderedPageBreak/>
        <w:t>Pruebas de caja blanca o estructurales</w:t>
      </w:r>
      <w:r>
        <w:t xml:space="preserve">. </w:t>
      </w:r>
      <w:r w:rsidR="00AF3CF0">
        <w:t>Se debe saber la lógica interna del software y lo que se va a valorar es la eficiencia</w:t>
      </w:r>
      <w:r w:rsidR="007A6CC6">
        <w:t>, es decir, localizar estructuras incorrectas o ineficientes del código.</w:t>
      </w:r>
    </w:p>
    <w:p w14:paraId="122505B9" w14:textId="61D03C87" w:rsidR="009E4751" w:rsidRDefault="009E4751" w:rsidP="009E4751">
      <w:pPr>
        <w:pStyle w:val="Prrafodelista"/>
        <w:ind w:left="1440"/>
        <w:jc w:val="center"/>
      </w:pPr>
      <w:r w:rsidRPr="009E4751">
        <w:rPr>
          <w:noProof/>
        </w:rPr>
        <w:drawing>
          <wp:inline distT="0" distB="0" distL="0" distR="0" wp14:anchorId="0CAEE289" wp14:editId="701D1479">
            <wp:extent cx="2391109" cy="990738"/>
            <wp:effectExtent l="0" t="0" r="9525" b="0"/>
            <wp:docPr id="33" name="Imagen 3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Diagrama&#10;&#10;Descripción generada automáticamente"/>
                    <pic:cNvPicPr/>
                  </pic:nvPicPr>
                  <pic:blipFill>
                    <a:blip r:embed="rId14"/>
                    <a:stretch>
                      <a:fillRect/>
                    </a:stretch>
                  </pic:blipFill>
                  <pic:spPr>
                    <a:xfrm>
                      <a:off x="0" y="0"/>
                      <a:ext cx="2391109" cy="990738"/>
                    </a:xfrm>
                    <a:prstGeom prst="rect">
                      <a:avLst/>
                    </a:prstGeom>
                  </pic:spPr>
                </pic:pic>
              </a:graphicData>
            </a:graphic>
          </wp:inline>
        </w:drawing>
      </w:r>
    </w:p>
    <w:p w14:paraId="7CCDDE3F" w14:textId="56CA6FB5" w:rsidR="009E4751" w:rsidRDefault="009E4751" w:rsidP="009E4751">
      <w:pPr>
        <w:pStyle w:val="Prrafodelista"/>
        <w:ind w:left="1440"/>
        <w:jc w:val="center"/>
      </w:pPr>
      <w:r w:rsidRPr="009E4751">
        <w:rPr>
          <w:noProof/>
        </w:rPr>
        <w:drawing>
          <wp:inline distT="0" distB="0" distL="0" distR="0" wp14:anchorId="2F2C5ECD" wp14:editId="543DB577">
            <wp:extent cx="2810267" cy="1019317"/>
            <wp:effectExtent l="0" t="0" r="9525" b="9525"/>
            <wp:docPr id="34" name="Imagen 3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Texto, Aplicación&#10;&#10;Descripción generada automáticamente"/>
                    <pic:cNvPicPr/>
                  </pic:nvPicPr>
                  <pic:blipFill>
                    <a:blip r:embed="rId15"/>
                    <a:stretch>
                      <a:fillRect/>
                    </a:stretch>
                  </pic:blipFill>
                  <pic:spPr>
                    <a:xfrm>
                      <a:off x="0" y="0"/>
                      <a:ext cx="2810267" cy="1019317"/>
                    </a:xfrm>
                    <a:prstGeom prst="rect">
                      <a:avLst/>
                    </a:prstGeom>
                  </pic:spPr>
                </pic:pic>
              </a:graphicData>
            </a:graphic>
          </wp:inline>
        </w:drawing>
      </w:r>
    </w:p>
    <w:p w14:paraId="04ED3361" w14:textId="17354305" w:rsidR="00625976" w:rsidRDefault="000A3114" w:rsidP="006B3D01">
      <w:pPr>
        <w:pStyle w:val="Prrafodelista"/>
        <w:numPr>
          <w:ilvl w:val="1"/>
          <w:numId w:val="3"/>
        </w:numPr>
      </w:pPr>
      <w:r w:rsidRPr="00115F81">
        <w:rPr>
          <w:b/>
          <w:bCs/>
        </w:rPr>
        <w:t>Enfoque aleatori</w:t>
      </w:r>
      <w:r>
        <w:t>o. Son menos sistemáticas y sólo están recomendadas para usuarios que sólo se dediquen a comprobar software y tengan mucha experiencia en ello.</w:t>
      </w:r>
    </w:p>
    <w:p w14:paraId="79A56AC3" w14:textId="77777777" w:rsidR="000A3114" w:rsidRPr="006B3D01" w:rsidRDefault="000A3114" w:rsidP="000A3114">
      <w:pPr>
        <w:pStyle w:val="Prrafodelista"/>
        <w:ind w:left="1440"/>
      </w:pPr>
    </w:p>
    <w:p w14:paraId="4750E9C5" w14:textId="587766A0" w:rsidR="008A55CD" w:rsidRDefault="008A55CD" w:rsidP="00D76498">
      <w:pPr>
        <w:pStyle w:val="Ttulo2"/>
        <w:numPr>
          <w:ilvl w:val="0"/>
          <w:numId w:val="4"/>
        </w:numPr>
      </w:pPr>
      <w:bookmarkStart w:id="4" w:name="_Toc129865741"/>
      <w:r>
        <w:t>PRUEBAS DE REGRESIÓN</w:t>
      </w:r>
      <w:bookmarkEnd w:id="4"/>
    </w:p>
    <w:p w14:paraId="6F309BAC" w14:textId="615FB5FA" w:rsidR="000A3114" w:rsidRDefault="00D76498" w:rsidP="00EB7A76">
      <w:pPr>
        <w:ind w:left="720"/>
      </w:pPr>
      <w:r>
        <w:t>Se llevan a cabo cuando se ha producido un cambio en el código</w:t>
      </w:r>
      <w:r w:rsidR="00EB7A76">
        <w:t xml:space="preserve"> tanto para corregir un error o para implementar una mejora.</w:t>
      </w:r>
    </w:p>
    <w:p w14:paraId="1F382DDC" w14:textId="681B2290" w:rsidR="00EB7A76" w:rsidRDefault="00EB7A76" w:rsidP="00EB7A76">
      <w:pPr>
        <w:ind w:left="720"/>
      </w:pPr>
      <w:r>
        <w:t>Existen tres clases de pruebas:</w:t>
      </w:r>
    </w:p>
    <w:p w14:paraId="397DCD3E" w14:textId="4EA524E1" w:rsidR="00EB7A76" w:rsidRDefault="00EB7A76" w:rsidP="00EB7A76">
      <w:pPr>
        <w:pStyle w:val="Prrafodelista"/>
        <w:numPr>
          <w:ilvl w:val="0"/>
          <w:numId w:val="5"/>
        </w:numPr>
      </w:pPr>
      <w:r>
        <w:t xml:space="preserve">Hacer una </w:t>
      </w:r>
      <w:r w:rsidRPr="00115F81">
        <w:rPr>
          <w:b/>
          <w:bCs/>
        </w:rPr>
        <w:t>diversificación de las funciones</w:t>
      </w:r>
      <w:r>
        <w:t xml:space="preserve"> del software.</w:t>
      </w:r>
    </w:p>
    <w:p w14:paraId="6CD684AB" w14:textId="5C93BBCC" w:rsidR="00EB7A76" w:rsidRDefault="00EB7A76" w:rsidP="00EB7A76">
      <w:pPr>
        <w:pStyle w:val="Prrafodelista"/>
        <w:numPr>
          <w:ilvl w:val="0"/>
          <w:numId w:val="5"/>
        </w:numPr>
      </w:pPr>
      <w:r w:rsidRPr="00115F81">
        <w:rPr>
          <w:b/>
          <w:bCs/>
        </w:rPr>
        <w:t>Pruebas concretas</w:t>
      </w:r>
      <w:r w:rsidR="008C6B3E">
        <w:t xml:space="preserve"> en las </w:t>
      </w:r>
      <w:r w:rsidR="008C6B3E" w:rsidRPr="00115F81">
        <w:rPr>
          <w:b/>
          <w:bCs/>
        </w:rPr>
        <w:t xml:space="preserve">funciones </w:t>
      </w:r>
      <w:r w:rsidR="008C6B3E">
        <w:t>que se van a ver afectadas por el cambio.</w:t>
      </w:r>
    </w:p>
    <w:p w14:paraId="45E51282" w14:textId="353E63BB" w:rsidR="008C6B3E" w:rsidRDefault="008C6B3E" w:rsidP="008C6B3E">
      <w:pPr>
        <w:pStyle w:val="Prrafodelista"/>
        <w:numPr>
          <w:ilvl w:val="0"/>
          <w:numId w:val="5"/>
        </w:numPr>
      </w:pPr>
      <w:r w:rsidRPr="00115F81">
        <w:rPr>
          <w:b/>
          <w:bCs/>
        </w:rPr>
        <w:t xml:space="preserve">Pruebas concretas </w:t>
      </w:r>
      <w:r>
        <w:t xml:space="preserve">en los </w:t>
      </w:r>
      <w:r w:rsidRPr="00115F81">
        <w:rPr>
          <w:b/>
          <w:bCs/>
        </w:rPr>
        <w:t xml:space="preserve">componentes software </w:t>
      </w:r>
      <w:r>
        <w:t>que han cambiado.</w:t>
      </w:r>
    </w:p>
    <w:p w14:paraId="40228A4A" w14:textId="77777777" w:rsidR="008C6B3E" w:rsidRDefault="008C6B3E" w:rsidP="008C6B3E"/>
    <w:p w14:paraId="312923DE" w14:textId="6086CCC9" w:rsidR="008C6B3E" w:rsidRDefault="008C6B3E" w:rsidP="008C6B3E">
      <w:pPr>
        <w:pStyle w:val="Ttulo1"/>
      </w:pPr>
      <w:bookmarkStart w:id="5" w:name="_Toc129865742"/>
      <w:r>
        <w:t>DOCUMENTACIÓN DE LA PRUEBA</w:t>
      </w:r>
      <w:bookmarkEnd w:id="5"/>
    </w:p>
    <w:p w14:paraId="1A7CE3B5" w14:textId="09C562AB" w:rsidR="00A47B4E" w:rsidRDefault="00811FEA" w:rsidP="008C6B3E">
      <w:r>
        <w:t>Es indispensable en el desarrollo software y viene definida por metodologías estándar como por ejemplo Métrica v. 3</w:t>
      </w:r>
      <w:r w:rsidR="00A47B4E">
        <w:t xml:space="preserve"> que se basa en los estándares ANSI / IEEE.</w:t>
      </w:r>
    </w:p>
    <w:p w14:paraId="29C48EA1" w14:textId="4FFF4CD7" w:rsidR="00A47B4E" w:rsidRDefault="00A47B4E" w:rsidP="008C6B3E">
      <w:r>
        <w:t>Los documentos son:</w:t>
      </w:r>
    </w:p>
    <w:p w14:paraId="262FD035" w14:textId="02863F36" w:rsidR="00811FEA" w:rsidRDefault="00A47B4E" w:rsidP="008C6B3E">
      <w:pPr>
        <w:pStyle w:val="Prrafodelista"/>
        <w:numPr>
          <w:ilvl w:val="0"/>
          <w:numId w:val="3"/>
        </w:numPr>
      </w:pPr>
      <w:r w:rsidRPr="00115F81">
        <w:rPr>
          <w:b/>
          <w:bCs/>
        </w:rPr>
        <w:t>Plan de pruebas</w:t>
      </w:r>
      <w:r>
        <w:t xml:space="preserve">. Planificación de las pruebas </w:t>
      </w:r>
      <w:r w:rsidR="00A9394B">
        <w:t>a nivel del sistema. Pertenece a la fase de análisis del sistema.</w:t>
      </w:r>
    </w:p>
    <w:p w14:paraId="22C42836" w14:textId="2C5B7DC2" w:rsidR="00A9394B" w:rsidRDefault="00A9394B" w:rsidP="008C6B3E">
      <w:pPr>
        <w:pStyle w:val="Prrafodelista"/>
        <w:numPr>
          <w:ilvl w:val="0"/>
          <w:numId w:val="3"/>
        </w:numPr>
      </w:pPr>
      <w:r w:rsidRPr="00115F81">
        <w:rPr>
          <w:b/>
          <w:bCs/>
        </w:rPr>
        <w:t>Especificación del diseño de pruebas</w:t>
      </w:r>
      <w:r>
        <w:t xml:space="preserve">. </w:t>
      </w:r>
      <w:r w:rsidR="009C5BC4">
        <w:t xml:space="preserve">Determina pautas de prueba para los bloques en los que se ha dividido el programa. </w:t>
      </w:r>
      <w:r>
        <w:t>Se hace en la fase de diseño.</w:t>
      </w:r>
    </w:p>
    <w:p w14:paraId="52C209E2" w14:textId="52AF1B2C" w:rsidR="009C5BC4" w:rsidRDefault="009C5BC4" w:rsidP="008C6B3E">
      <w:pPr>
        <w:pStyle w:val="Prrafodelista"/>
        <w:numPr>
          <w:ilvl w:val="0"/>
          <w:numId w:val="3"/>
        </w:numPr>
      </w:pPr>
      <w:r w:rsidRPr="003E7E56">
        <w:rPr>
          <w:b/>
          <w:bCs/>
        </w:rPr>
        <w:t>Especificación de un caso de prueba</w:t>
      </w:r>
      <w:r>
        <w:t>.</w:t>
      </w:r>
      <w:r w:rsidR="00115F81">
        <w:t xml:space="preserve"> </w:t>
      </w:r>
      <w:r w:rsidR="003E7E56">
        <w:t xml:space="preserve">Los casos de prueba se concretan a partir de la especificación del diseño de pruebas. Fundamentalmente, se </w:t>
      </w:r>
      <w:r w:rsidR="003E7E56">
        <w:lastRenderedPageBreak/>
        <w:t>nutre de los casos obtenidos para las pruebas de caja blanca y caja negra. Se utilizan durante la fase de implementación.</w:t>
      </w:r>
    </w:p>
    <w:p w14:paraId="2441ABE6" w14:textId="3B07AD32" w:rsidR="005737F0" w:rsidRDefault="005737F0" w:rsidP="008C6B3E">
      <w:pPr>
        <w:pStyle w:val="Prrafodelista"/>
        <w:numPr>
          <w:ilvl w:val="0"/>
          <w:numId w:val="3"/>
        </w:numPr>
      </w:pPr>
      <w:r w:rsidRPr="00822AE9">
        <w:rPr>
          <w:b/>
          <w:bCs/>
        </w:rPr>
        <w:t>Especificación de procedimiento de prueba</w:t>
      </w:r>
      <w:r>
        <w:t>.</w:t>
      </w:r>
      <w:r w:rsidR="00822AE9">
        <w:t xml:space="preserve"> Una vez determinados los casos de prueba, será preciso detallar el modo en que van a ser ejecutados cada uno de ellos, quedando recogidos en el documento "Especificación del procedimiento de prueba". También deberá incluir los resultados esperados en cada caso de prueba. Determina las pruebas unitarias a realizar.</w:t>
      </w:r>
    </w:p>
    <w:p w14:paraId="5837F6F4" w14:textId="7F7F8FB6" w:rsidR="005737F0" w:rsidRDefault="005737F0" w:rsidP="008C6B3E">
      <w:pPr>
        <w:pStyle w:val="Prrafodelista"/>
        <w:numPr>
          <w:ilvl w:val="0"/>
          <w:numId w:val="3"/>
        </w:numPr>
      </w:pPr>
      <w:r w:rsidRPr="00822AE9">
        <w:rPr>
          <w:b/>
          <w:bCs/>
        </w:rPr>
        <w:t>Registro de pruebas</w:t>
      </w:r>
      <w:r>
        <w:t>. El qué ha pasado con las pruebas, es decir, los resultados obtenidos en las pruebas.</w:t>
      </w:r>
    </w:p>
    <w:p w14:paraId="534A7E06" w14:textId="107EE02C" w:rsidR="00822AE9" w:rsidRDefault="005737F0" w:rsidP="00217763">
      <w:pPr>
        <w:pStyle w:val="Prrafodelista"/>
        <w:numPr>
          <w:ilvl w:val="0"/>
          <w:numId w:val="3"/>
        </w:numPr>
      </w:pPr>
      <w:r w:rsidRPr="00822AE9">
        <w:rPr>
          <w:b/>
          <w:bCs/>
        </w:rPr>
        <w:t>Informe de incidente de pruebas o informe final</w:t>
      </w:r>
      <w:r>
        <w:t>.</w:t>
      </w:r>
      <w:r w:rsidR="007914C7">
        <w:t xml:space="preserve"> Para cada incidente, defecto detectado, solicitud de mejora, etc.</w:t>
      </w:r>
      <w:bookmarkStart w:id="6" w:name="_Toc129865743"/>
    </w:p>
    <w:p w14:paraId="0E999006" w14:textId="77777777" w:rsidR="00822AE9" w:rsidRDefault="00822AE9" w:rsidP="00822AE9">
      <w:pPr>
        <w:pStyle w:val="Prrafodelista"/>
      </w:pPr>
    </w:p>
    <w:p w14:paraId="1A32D34B" w14:textId="6592FEEC" w:rsidR="00217763" w:rsidRDefault="00217763" w:rsidP="00217763">
      <w:pPr>
        <w:pStyle w:val="Ttulo1"/>
      </w:pPr>
      <w:r>
        <w:t>NORMATIVA DE VALIDACIÓN</w:t>
      </w:r>
      <w:bookmarkEnd w:id="6"/>
    </w:p>
    <w:p w14:paraId="47A5E9DE" w14:textId="2710970F" w:rsidR="00C371DD" w:rsidRDefault="00217763" w:rsidP="005737F0">
      <w:r>
        <w:t>La norma ISO/IEC 29119 que reúne al completo todo el proceso de pruebas.</w:t>
      </w:r>
    </w:p>
    <w:p w14:paraId="01071DA0" w14:textId="62C3566C" w:rsidR="00217763" w:rsidRDefault="00217763" w:rsidP="00217763">
      <w:pPr>
        <w:pStyle w:val="Prrafodelista"/>
        <w:numPr>
          <w:ilvl w:val="0"/>
          <w:numId w:val="3"/>
        </w:numPr>
      </w:pPr>
      <w:r>
        <w:t>Parte 1. Conceptos y vocabulario que se deben utilizar.</w:t>
      </w:r>
    </w:p>
    <w:p w14:paraId="70BA128B" w14:textId="77777777" w:rsidR="00822AE9" w:rsidRDefault="00822AE9" w:rsidP="00822AE9">
      <w:pPr>
        <w:pStyle w:val="Prrafodelista"/>
        <w:numPr>
          <w:ilvl w:val="1"/>
          <w:numId w:val="3"/>
        </w:numPr>
      </w:pPr>
      <w:r>
        <w:t xml:space="preserve">Introducción a la prueba. </w:t>
      </w:r>
    </w:p>
    <w:p w14:paraId="358A6C30" w14:textId="77777777" w:rsidR="00822AE9" w:rsidRDefault="00822AE9" w:rsidP="00822AE9">
      <w:pPr>
        <w:pStyle w:val="Prrafodelista"/>
        <w:numPr>
          <w:ilvl w:val="1"/>
          <w:numId w:val="3"/>
        </w:numPr>
      </w:pPr>
      <w:r>
        <w:t>Pruebas basadas en riesgo.</w:t>
      </w:r>
    </w:p>
    <w:p w14:paraId="6F32F6E9" w14:textId="77777777" w:rsidR="006E44B2" w:rsidRDefault="00822AE9" w:rsidP="00822AE9">
      <w:pPr>
        <w:pStyle w:val="Prrafodelista"/>
        <w:numPr>
          <w:ilvl w:val="1"/>
          <w:numId w:val="3"/>
        </w:numPr>
      </w:pPr>
      <w:r>
        <w:t>Fases de prueba (unidad, integración, sistema, validación) y tipos de prueba (estática, dinámica, no funcional, ...). Prueba en diferentes ciclos de vida del software.</w:t>
      </w:r>
    </w:p>
    <w:p w14:paraId="29D969D1" w14:textId="77777777" w:rsidR="006E44B2" w:rsidRDefault="00822AE9" w:rsidP="00822AE9">
      <w:pPr>
        <w:pStyle w:val="Prrafodelista"/>
        <w:numPr>
          <w:ilvl w:val="1"/>
          <w:numId w:val="3"/>
        </w:numPr>
      </w:pPr>
      <w:r>
        <w:t>Roles y responsabilidades en la prueba.</w:t>
      </w:r>
    </w:p>
    <w:p w14:paraId="34BF3CAC" w14:textId="34BBF602" w:rsidR="00822AE9" w:rsidRDefault="00822AE9" w:rsidP="00822AE9">
      <w:pPr>
        <w:pStyle w:val="Prrafodelista"/>
        <w:numPr>
          <w:ilvl w:val="1"/>
          <w:numId w:val="3"/>
        </w:numPr>
      </w:pPr>
      <w:r>
        <w:t>Métricas y medidas.</w:t>
      </w:r>
    </w:p>
    <w:p w14:paraId="785727E6" w14:textId="64AAD55C" w:rsidR="00217763" w:rsidRDefault="00217763" w:rsidP="00217763">
      <w:pPr>
        <w:pStyle w:val="Prrafodelista"/>
        <w:numPr>
          <w:ilvl w:val="0"/>
          <w:numId w:val="3"/>
        </w:numPr>
      </w:pPr>
      <w:r>
        <w:t>Parte 2. Procesos de prueba.</w:t>
      </w:r>
    </w:p>
    <w:p w14:paraId="11349619" w14:textId="77777777" w:rsidR="006E44B2" w:rsidRDefault="006E44B2" w:rsidP="006E44B2">
      <w:pPr>
        <w:pStyle w:val="Prrafodelista"/>
        <w:numPr>
          <w:ilvl w:val="1"/>
          <w:numId w:val="3"/>
        </w:numPr>
      </w:pPr>
      <w:r>
        <w:t>Política de la organización.</w:t>
      </w:r>
    </w:p>
    <w:p w14:paraId="03F550A4" w14:textId="77777777" w:rsidR="006E44B2" w:rsidRDefault="006E44B2" w:rsidP="006E44B2">
      <w:pPr>
        <w:pStyle w:val="Prrafodelista"/>
        <w:numPr>
          <w:ilvl w:val="1"/>
          <w:numId w:val="3"/>
        </w:numPr>
      </w:pPr>
      <w:r>
        <w:t>Gestión del proyecto de prueba.</w:t>
      </w:r>
    </w:p>
    <w:p w14:paraId="71B4D21A" w14:textId="77777777" w:rsidR="006E44B2" w:rsidRDefault="006E44B2" w:rsidP="006E44B2">
      <w:pPr>
        <w:pStyle w:val="Prrafodelista"/>
        <w:numPr>
          <w:ilvl w:val="1"/>
          <w:numId w:val="3"/>
        </w:numPr>
      </w:pPr>
      <w:r>
        <w:t>Procesos de prueba estática.</w:t>
      </w:r>
    </w:p>
    <w:p w14:paraId="3D7A04C1" w14:textId="5444E292" w:rsidR="006E44B2" w:rsidRDefault="006E44B2" w:rsidP="006E44B2">
      <w:pPr>
        <w:pStyle w:val="Prrafodelista"/>
        <w:numPr>
          <w:ilvl w:val="1"/>
          <w:numId w:val="3"/>
        </w:numPr>
      </w:pPr>
      <w:r>
        <w:t>Procesos de prueba dinámica.</w:t>
      </w:r>
    </w:p>
    <w:p w14:paraId="7F5AAD59" w14:textId="7D752A08" w:rsidR="00217763" w:rsidRDefault="00217763" w:rsidP="00217763">
      <w:pPr>
        <w:pStyle w:val="Prrafodelista"/>
        <w:numPr>
          <w:ilvl w:val="0"/>
          <w:numId w:val="3"/>
        </w:numPr>
      </w:pPr>
      <w:r>
        <w:t>Parte 3. Documentación.</w:t>
      </w:r>
    </w:p>
    <w:p w14:paraId="0DA6FE16" w14:textId="77777777" w:rsidR="006E44B2" w:rsidRDefault="006E44B2" w:rsidP="006E44B2">
      <w:pPr>
        <w:pStyle w:val="Prrafodelista"/>
        <w:numPr>
          <w:ilvl w:val="1"/>
          <w:numId w:val="3"/>
        </w:numPr>
      </w:pPr>
      <w:r>
        <w:t>Contenido.</w:t>
      </w:r>
    </w:p>
    <w:p w14:paraId="66AB80A7" w14:textId="6B288C9B" w:rsidR="006E44B2" w:rsidRDefault="006E44B2" w:rsidP="006E44B2">
      <w:pPr>
        <w:pStyle w:val="Prrafodelista"/>
        <w:numPr>
          <w:ilvl w:val="1"/>
          <w:numId w:val="3"/>
        </w:numPr>
      </w:pPr>
      <w:r>
        <w:t>Plantilla.</w:t>
      </w:r>
    </w:p>
    <w:p w14:paraId="6DA8B0E0" w14:textId="77777777" w:rsidR="0082795D" w:rsidRDefault="00217763" w:rsidP="0082795D">
      <w:pPr>
        <w:pStyle w:val="Prrafodelista"/>
        <w:numPr>
          <w:ilvl w:val="0"/>
          <w:numId w:val="3"/>
        </w:numPr>
      </w:pPr>
      <w:r>
        <w:t>Parte 4. Técnicas de prueba</w:t>
      </w:r>
      <w:r w:rsidR="00657523">
        <w:t xml:space="preserve"> que se van a utilizar (descripción, ejemplos, tipos…).</w:t>
      </w:r>
    </w:p>
    <w:p w14:paraId="747AD817" w14:textId="77777777" w:rsidR="0082795D" w:rsidRDefault="0082795D" w:rsidP="0082795D">
      <w:pPr>
        <w:pStyle w:val="Prrafodelista"/>
        <w:numPr>
          <w:ilvl w:val="1"/>
          <w:numId w:val="3"/>
        </w:numPr>
      </w:pPr>
      <w:r>
        <w:t>Descripción y ejemplos.</w:t>
      </w:r>
    </w:p>
    <w:p w14:paraId="3D203CC8" w14:textId="77777777" w:rsidR="0082795D" w:rsidRDefault="0082795D" w:rsidP="0082795D">
      <w:pPr>
        <w:pStyle w:val="Prrafodelista"/>
        <w:numPr>
          <w:ilvl w:val="1"/>
          <w:numId w:val="3"/>
        </w:numPr>
      </w:pPr>
      <w:r>
        <w:t>Estáticas: revisiones, inspecciones, etc.</w:t>
      </w:r>
    </w:p>
    <w:p w14:paraId="26EA9A32" w14:textId="25941617" w:rsidR="0082795D" w:rsidRDefault="0082795D" w:rsidP="0082795D">
      <w:pPr>
        <w:pStyle w:val="Prrafodelista"/>
        <w:numPr>
          <w:ilvl w:val="1"/>
          <w:numId w:val="3"/>
        </w:numPr>
      </w:pPr>
      <w:r>
        <w:t>Dinámicas: caja negra, caja blanca, técnicas de prueba no funcional (seguridad, rendimiento, usabilidad, etc).</w:t>
      </w:r>
    </w:p>
    <w:p w14:paraId="3D9C1C9E" w14:textId="77777777" w:rsidR="00323ECC" w:rsidRDefault="00323ECC" w:rsidP="00323ECC"/>
    <w:p w14:paraId="1924BC4C" w14:textId="1B4FC839" w:rsidR="00323ECC" w:rsidRDefault="00657523" w:rsidP="00657523">
      <w:pPr>
        <w:pStyle w:val="Ttulo1"/>
      </w:pPr>
      <w:bookmarkStart w:id="7" w:name="_Toc129865744"/>
      <w:r>
        <w:lastRenderedPageBreak/>
        <w:t>VALIDACIÓN</w:t>
      </w:r>
      <w:bookmarkEnd w:id="7"/>
    </w:p>
    <w:p w14:paraId="2D05BFD0" w14:textId="4A60B30E" w:rsidR="00657523" w:rsidRDefault="00253626" w:rsidP="00657523">
      <w:r>
        <w:t>Consiste en de forma colaborativa con el cliente comprobar que lo que se ha hecho es correcto.</w:t>
      </w:r>
    </w:p>
    <w:p w14:paraId="01E24524" w14:textId="1EA950CC" w:rsidR="00253626" w:rsidRPr="00657523" w:rsidRDefault="00253626" w:rsidP="00657523">
      <w:r>
        <w:t>Tanto el plan como el procedimiento estarán diseñados para asegura</w:t>
      </w:r>
      <w:r w:rsidR="006103F2">
        <w:t>r</w:t>
      </w:r>
      <w:r>
        <w:t xml:space="preserve"> que se satisfacen todos los requisitos: funcionales, de rendimiento, de portabilidad, de compatibilidad, de recuperación de errores, de facilidad de mantenimiento, etc.</w:t>
      </w:r>
    </w:p>
    <w:sectPr w:rsidR="00253626" w:rsidRPr="00657523" w:rsidSect="00CD796B">
      <w:footerReference w:type="even" r:id="rId16"/>
      <w:footerReference w:type="default" r:id="rId1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8A6CC8" w14:textId="77777777" w:rsidR="0001524E" w:rsidRDefault="0001524E" w:rsidP="00D76252">
      <w:pPr>
        <w:spacing w:after="0"/>
      </w:pPr>
      <w:r>
        <w:separator/>
      </w:r>
    </w:p>
  </w:endnote>
  <w:endnote w:type="continuationSeparator" w:id="0">
    <w:p w14:paraId="6A7E98BB" w14:textId="77777777" w:rsidR="0001524E" w:rsidRDefault="0001524E" w:rsidP="00D76252">
      <w:pPr>
        <w:spacing w:after="0"/>
      </w:pPr>
      <w:r>
        <w:continuationSeparator/>
      </w:r>
    </w:p>
  </w:endnote>
  <w:endnote w:type="continuationNotice" w:id="1">
    <w:p w14:paraId="08081E18" w14:textId="77777777" w:rsidR="0001524E" w:rsidRDefault="0001524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5925612"/>
      <w:docPartObj>
        <w:docPartGallery w:val="Page Numbers (Bottom of Page)"/>
        <w:docPartUnique/>
      </w:docPartObj>
    </w:sdtPr>
    <w:sdtContent>
      <w:p w14:paraId="0FCDDCB0" w14:textId="0E9659FC" w:rsidR="00D76252" w:rsidRDefault="00D76252">
        <w:pPr>
          <w:pStyle w:val="Piedepgina"/>
        </w:pPr>
        <w:r>
          <w:fldChar w:fldCharType="begin"/>
        </w:r>
        <w:r>
          <w:instrText>PAGE   \* MERGEFORMAT</w:instrText>
        </w:r>
        <w:r>
          <w:fldChar w:fldCharType="separate"/>
        </w:r>
        <w:r>
          <w:t>2</w:t>
        </w:r>
        <w:r>
          <w:fldChar w:fldCharType="end"/>
        </w:r>
      </w:p>
    </w:sdtContent>
  </w:sdt>
  <w:p w14:paraId="50C8B943" w14:textId="77777777" w:rsidR="00D76252" w:rsidRDefault="00D762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9297448"/>
      <w:docPartObj>
        <w:docPartGallery w:val="Page Numbers (Bottom of Page)"/>
        <w:docPartUnique/>
      </w:docPartObj>
    </w:sdtPr>
    <w:sdtContent>
      <w:p w14:paraId="69A6564D" w14:textId="59868435" w:rsidR="00D76252" w:rsidRDefault="00D76252">
        <w:pPr>
          <w:pStyle w:val="Piedepgina"/>
          <w:jc w:val="right"/>
        </w:pPr>
        <w:r>
          <w:fldChar w:fldCharType="begin"/>
        </w:r>
        <w:r>
          <w:instrText>PAGE   \* MERGEFORMAT</w:instrText>
        </w:r>
        <w:r>
          <w:fldChar w:fldCharType="separate"/>
        </w:r>
        <w:r>
          <w:t>2</w:t>
        </w:r>
        <w:r>
          <w:fldChar w:fldCharType="end"/>
        </w:r>
      </w:p>
    </w:sdtContent>
  </w:sdt>
  <w:p w14:paraId="7F285755" w14:textId="77777777" w:rsidR="00D76252" w:rsidRDefault="00D762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9157C" w14:textId="77777777" w:rsidR="0001524E" w:rsidRDefault="0001524E" w:rsidP="00D76252">
      <w:pPr>
        <w:spacing w:after="0"/>
      </w:pPr>
      <w:r>
        <w:separator/>
      </w:r>
    </w:p>
  </w:footnote>
  <w:footnote w:type="continuationSeparator" w:id="0">
    <w:p w14:paraId="2B7DE5A5" w14:textId="77777777" w:rsidR="0001524E" w:rsidRDefault="0001524E" w:rsidP="00D76252">
      <w:pPr>
        <w:spacing w:after="0"/>
      </w:pPr>
      <w:r>
        <w:continuationSeparator/>
      </w:r>
    </w:p>
  </w:footnote>
  <w:footnote w:type="continuationNotice" w:id="1">
    <w:p w14:paraId="7F0E5881" w14:textId="77777777" w:rsidR="0001524E" w:rsidRDefault="0001524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F707D"/>
    <w:multiLevelType w:val="hybridMultilevel"/>
    <w:tmpl w:val="0C44DA44"/>
    <w:lvl w:ilvl="0" w:tplc="B1324F16">
      <w:start w:val="1"/>
      <w:numFmt w:val="bullet"/>
      <w:pStyle w:val="Listado"/>
      <w:lvlText w:val="-"/>
      <w:lvlJc w:val="left"/>
      <w:pPr>
        <w:ind w:left="1635" w:hanging="360"/>
      </w:pPr>
      <w:rPr>
        <w:rFonts w:ascii="Calibri" w:eastAsiaTheme="minorHAnsi" w:hAnsi="Calibri" w:cs="Calibri" w:hint="default"/>
      </w:rPr>
    </w:lvl>
    <w:lvl w:ilvl="1" w:tplc="92EE3E60">
      <w:start w:val="1"/>
      <w:numFmt w:val="bullet"/>
      <w:lvlText w:val="-"/>
      <w:lvlJc w:val="left"/>
      <w:pPr>
        <w:ind w:left="1635" w:hanging="360"/>
      </w:pPr>
      <w:rPr>
        <w:rFonts w:ascii="Calibri" w:eastAsiaTheme="minorHAnsi" w:hAnsi="Calibri" w:cs="Calibri" w:hint="default"/>
      </w:rPr>
    </w:lvl>
    <w:lvl w:ilvl="2" w:tplc="0C0A0005" w:tentative="1">
      <w:start w:val="1"/>
      <w:numFmt w:val="bullet"/>
      <w:lvlText w:val=""/>
      <w:lvlJc w:val="left"/>
      <w:pPr>
        <w:ind w:left="3020" w:hanging="360"/>
      </w:pPr>
      <w:rPr>
        <w:rFonts w:ascii="Wingdings" w:hAnsi="Wingdings" w:hint="default"/>
      </w:rPr>
    </w:lvl>
    <w:lvl w:ilvl="3" w:tplc="0C0A0001" w:tentative="1">
      <w:start w:val="1"/>
      <w:numFmt w:val="bullet"/>
      <w:lvlText w:val=""/>
      <w:lvlJc w:val="left"/>
      <w:pPr>
        <w:ind w:left="3740" w:hanging="360"/>
      </w:pPr>
      <w:rPr>
        <w:rFonts w:ascii="Symbol" w:hAnsi="Symbol" w:hint="default"/>
      </w:rPr>
    </w:lvl>
    <w:lvl w:ilvl="4" w:tplc="0C0A0003" w:tentative="1">
      <w:start w:val="1"/>
      <w:numFmt w:val="bullet"/>
      <w:lvlText w:val="o"/>
      <w:lvlJc w:val="left"/>
      <w:pPr>
        <w:ind w:left="4460" w:hanging="360"/>
      </w:pPr>
      <w:rPr>
        <w:rFonts w:ascii="Courier New" w:hAnsi="Courier New" w:cs="Courier New" w:hint="default"/>
      </w:rPr>
    </w:lvl>
    <w:lvl w:ilvl="5" w:tplc="0C0A0005" w:tentative="1">
      <w:start w:val="1"/>
      <w:numFmt w:val="bullet"/>
      <w:lvlText w:val=""/>
      <w:lvlJc w:val="left"/>
      <w:pPr>
        <w:ind w:left="5180" w:hanging="360"/>
      </w:pPr>
      <w:rPr>
        <w:rFonts w:ascii="Wingdings" w:hAnsi="Wingdings" w:hint="default"/>
      </w:rPr>
    </w:lvl>
    <w:lvl w:ilvl="6" w:tplc="0C0A0001" w:tentative="1">
      <w:start w:val="1"/>
      <w:numFmt w:val="bullet"/>
      <w:lvlText w:val=""/>
      <w:lvlJc w:val="left"/>
      <w:pPr>
        <w:ind w:left="5900" w:hanging="360"/>
      </w:pPr>
      <w:rPr>
        <w:rFonts w:ascii="Symbol" w:hAnsi="Symbol" w:hint="default"/>
      </w:rPr>
    </w:lvl>
    <w:lvl w:ilvl="7" w:tplc="0C0A0003" w:tentative="1">
      <w:start w:val="1"/>
      <w:numFmt w:val="bullet"/>
      <w:lvlText w:val="o"/>
      <w:lvlJc w:val="left"/>
      <w:pPr>
        <w:ind w:left="6620" w:hanging="360"/>
      </w:pPr>
      <w:rPr>
        <w:rFonts w:ascii="Courier New" w:hAnsi="Courier New" w:cs="Courier New" w:hint="default"/>
      </w:rPr>
    </w:lvl>
    <w:lvl w:ilvl="8" w:tplc="0C0A0005" w:tentative="1">
      <w:start w:val="1"/>
      <w:numFmt w:val="bullet"/>
      <w:lvlText w:val=""/>
      <w:lvlJc w:val="left"/>
      <w:pPr>
        <w:ind w:left="7340" w:hanging="360"/>
      </w:pPr>
      <w:rPr>
        <w:rFonts w:ascii="Wingdings" w:hAnsi="Wingdings" w:hint="default"/>
      </w:rPr>
    </w:lvl>
  </w:abstractNum>
  <w:abstractNum w:abstractNumId="1" w15:restartNumberingAfterBreak="0">
    <w:nsid w:val="14926570"/>
    <w:multiLevelType w:val="hybridMultilevel"/>
    <w:tmpl w:val="7D580478"/>
    <w:lvl w:ilvl="0" w:tplc="9F7A8DEE">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B93414F"/>
    <w:multiLevelType w:val="hybridMultilevel"/>
    <w:tmpl w:val="30CA2C6C"/>
    <w:lvl w:ilvl="0" w:tplc="7F265FFE">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3E4F11DC"/>
    <w:multiLevelType w:val="hybridMultilevel"/>
    <w:tmpl w:val="FF168AAE"/>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136F7E"/>
    <w:multiLevelType w:val="hybridMultilevel"/>
    <w:tmpl w:val="F9A02424"/>
    <w:lvl w:ilvl="0" w:tplc="CF08E064">
      <w:numFmt w:val="bullet"/>
      <w:lvlText w:val="-"/>
      <w:lvlJc w:val="left"/>
      <w:pPr>
        <w:ind w:left="720" w:hanging="360"/>
      </w:pPr>
      <w:rPr>
        <w:rFonts w:ascii="Palatino Linotype" w:eastAsiaTheme="minorHAnsi" w:hAnsi="Palatino Linotype"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7807943">
    <w:abstractNumId w:val="0"/>
  </w:num>
  <w:num w:numId="2" w16cid:durableId="522785738">
    <w:abstractNumId w:val="1"/>
  </w:num>
  <w:num w:numId="3" w16cid:durableId="866792613">
    <w:abstractNumId w:val="4"/>
  </w:num>
  <w:num w:numId="4" w16cid:durableId="2018187745">
    <w:abstractNumId w:val="3"/>
  </w:num>
  <w:num w:numId="5" w16cid:durableId="194434283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B90"/>
    <w:rsid w:val="000009BA"/>
    <w:rsid w:val="000054BE"/>
    <w:rsid w:val="000119BB"/>
    <w:rsid w:val="0001524E"/>
    <w:rsid w:val="00020789"/>
    <w:rsid w:val="00020EBF"/>
    <w:rsid w:val="00025BFD"/>
    <w:rsid w:val="000320B0"/>
    <w:rsid w:val="000349BE"/>
    <w:rsid w:val="0003632B"/>
    <w:rsid w:val="000413EE"/>
    <w:rsid w:val="00042C2C"/>
    <w:rsid w:val="0005367C"/>
    <w:rsid w:val="00053B1D"/>
    <w:rsid w:val="00061AD2"/>
    <w:rsid w:val="000648FA"/>
    <w:rsid w:val="00071CD5"/>
    <w:rsid w:val="0008570B"/>
    <w:rsid w:val="00085F76"/>
    <w:rsid w:val="0009204D"/>
    <w:rsid w:val="00096431"/>
    <w:rsid w:val="000A0CEB"/>
    <w:rsid w:val="000A1C7D"/>
    <w:rsid w:val="000A3114"/>
    <w:rsid w:val="000A3610"/>
    <w:rsid w:val="000B3D6C"/>
    <w:rsid w:val="000C1D8E"/>
    <w:rsid w:val="000C612D"/>
    <w:rsid w:val="000D2C69"/>
    <w:rsid w:val="000D39CF"/>
    <w:rsid w:val="000D6800"/>
    <w:rsid w:val="000E0BB4"/>
    <w:rsid w:val="000E11F1"/>
    <w:rsid w:val="000E7E31"/>
    <w:rsid w:val="000F268C"/>
    <w:rsid w:val="000F53E1"/>
    <w:rsid w:val="00104E41"/>
    <w:rsid w:val="00114F29"/>
    <w:rsid w:val="00115F81"/>
    <w:rsid w:val="00120132"/>
    <w:rsid w:val="00120875"/>
    <w:rsid w:val="001222EA"/>
    <w:rsid w:val="00122ADB"/>
    <w:rsid w:val="00123DFC"/>
    <w:rsid w:val="0012486C"/>
    <w:rsid w:val="00135C98"/>
    <w:rsid w:val="0014243F"/>
    <w:rsid w:val="00145302"/>
    <w:rsid w:val="0015011E"/>
    <w:rsid w:val="00151DCB"/>
    <w:rsid w:val="00153AF3"/>
    <w:rsid w:val="00155A1F"/>
    <w:rsid w:val="001569D6"/>
    <w:rsid w:val="00157AA4"/>
    <w:rsid w:val="00157DCF"/>
    <w:rsid w:val="00160EC5"/>
    <w:rsid w:val="00161358"/>
    <w:rsid w:val="001643AB"/>
    <w:rsid w:val="00164C56"/>
    <w:rsid w:val="00164F40"/>
    <w:rsid w:val="00170AF2"/>
    <w:rsid w:val="00170EE6"/>
    <w:rsid w:val="001712B5"/>
    <w:rsid w:val="001730EE"/>
    <w:rsid w:val="00175627"/>
    <w:rsid w:val="00187635"/>
    <w:rsid w:val="00190495"/>
    <w:rsid w:val="001944AF"/>
    <w:rsid w:val="0019785B"/>
    <w:rsid w:val="001A1971"/>
    <w:rsid w:val="001A2E54"/>
    <w:rsid w:val="001A5385"/>
    <w:rsid w:val="001A7458"/>
    <w:rsid w:val="001B2E31"/>
    <w:rsid w:val="001B2E4B"/>
    <w:rsid w:val="001B42BE"/>
    <w:rsid w:val="001C1584"/>
    <w:rsid w:val="001C4BAA"/>
    <w:rsid w:val="001C62AE"/>
    <w:rsid w:val="001D186B"/>
    <w:rsid w:val="001D40F7"/>
    <w:rsid w:val="001E118A"/>
    <w:rsid w:val="001E2F80"/>
    <w:rsid w:val="001E3669"/>
    <w:rsid w:val="001F1494"/>
    <w:rsid w:val="001F515D"/>
    <w:rsid w:val="001F5D0B"/>
    <w:rsid w:val="00203D50"/>
    <w:rsid w:val="00203F7C"/>
    <w:rsid w:val="00204E22"/>
    <w:rsid w:val="00207B11"/>
    <w:rsid w:val="00217763"/>
    <w:rsid w:val="00221D1D"/>
    <w:rsid w:val="0022694A"/>
    <w:rsid w:val="002303EA"/>
    <w:rsid w:val="00231660"/>
    <w:rsid w:val="0023576A"/>
    <w:rsid w:val="00251E69"/>
    <w:rsid w:val="00253626"/>
    <w:rsid w:val="00256A3A"/>
    <w:rsid w:val="00260992"/>
    <w:rsid w:val="00265FAC"/>
    <w:rsid w:val="00266CCA"/>
    <w:rsid w:val="00277535"/>
    <w:rsid w:val="002778A3"/>
    <w:rsid w:val="002962A4"/>
    <w:rsid w:val="0029630F"/>
    <w:rsid w:val="002A0573"/>
    <w:rsid w:val="002A585C"/>
    <w:rsid w:val="002B25C4"/>
    <w:rsid w:val="002B2B73"/>
    <w:rsid w:val="002B507B"/>
    <w:rsid w:val="002D488C"/>
    <w:rsid w:val="002E52D3"/>
    <w:rsid w:val="002F192E"/>
    <w:rsid w:val="002F4155"/>
    <w:rsid w:val="002F56DF"/>
    <w:rsid w:val="003009EB"/>
    <w:rsid w:val="00303B30"/>
    <w:rsid w:val="00305A3A"/>
    <w:rsid w:val="00305BC0"/>
    <w:rsid w:val="00312686"/>
    <w:rsid w:val="003170D6"/>
    <w:rsid w:val="00323ECC"/>
    <w:rsid w:val="00332638"/>
    <w:rsid w:val="00333554"/>
    <w:rsid w:val="00334161"/>
    <w:rsid w:val="003347CF"/>
    <w:rsid w:val="003401DF"/>
    <w:rsid w:val="00342B5F"/>
    <w:rsid w:val="00345B3A"/>
    <w:rsid w:val="00347D07"/>
    <w:rsid w:val="0035150A"/>
    <w:rsid w:val="003518BC"/>
    <w:rsid w:val="00357FDF"/>
    <w:rsid w:val="0036359C"/>
    <w:rsid w:val="00365624"/>
    <w:rsid w:val="003677A2"/>
    <w:rsid w:val="003713FE"/>
    <w:rsid w:val="0037209A"/>
    <w:rsid w:val="00374E8B"/>
    <w:rsid w:val="0038110B"/>
    <w:rsid w:val="00394CA4"/>
    <w:rsid w:val="00395352"/>
    <w:rsid w:val="00397D59"/>
    <w:rsid w:val="003B0787"/>
    <w:rsid w:val="003B152B"/>
    <w:rsid w:val="003B200E"/>
    <w:rsid w:val="003B217B"/>
    <w:rsid w:val="003B37C2"/>
    <w:rsid w:val="003B40D6"/>
    <w:rsid w:val="003B75C2"/>
    <w:rsid w:val="003C1992"/>
    <w:rsid w:val="003C1F82"/>
    <w:rsid w:val="003C46D6"/>
    <w:rsid w:val="003C5A8A"/>
    <w:rsid w:val="003D0806"/>
    <w:rsid w:val="003D0CC5"/>
    <w:rsid w:val="003D2792"/>
    <w:rsid w:val="003D3E9C"/>
    <w:rsid w:val="003E3F36"/>
    <w:rsid w:val="003E4156"/>
    <w:rsid w:val="003E46B6"/>
    <w:rsid w:val="003E5ACB"/>
    <w:rsid w:val="003E688E"/>
    <w:rsid w:val="003E7E56"/>
    <w:rsid w:val="003F2737"/>
    <w:rsid w:val="003F6F93"/>
    <w:rsid w:val="004025B7"/>
    <w:rsid w:val="00405ECE"/>
    <w:rsid w:val="00412496"/>
    <w:rsid w:val="004214FD"/>
    <w:rsid w:val="00424368"/>
    <w:rsid w:val="00424A4A"/>
    <w:rsid w:val="0042701C"/>
    <w:rsid w:val="00430188"/>
    <w:rsid w:val="0043799B"/>
    <w:rsid w:val="0044333F"/>
    <w:rsid w:val="0044426D"/>
    <w:rsid w:val="00444271"/>
    <w:rsid w:val="00444D5C"/>
    <w:rsid w:val="004466C9"/>
    <w:rsid w:val="00447BC5"/>
    <w:rsid w:val="00450A3E"/>
    <w:rsid w:val="004552A9"/>
    <w:rsid w:val="00455AFC"/>
    <w:rsid w:val="00456EA6"/>
    <w:rsid w:val="0046177D"/>
    <w:rsid w:val="00461BF4"/>
    <w:rsid w:val="004635F1"/>
    <w:rsid w:val="0046389E"/>
    <w:rsid w:val="00471A13"/>
    <w:rsid w:val="00473DD5"/>
    <w:rsid w:val="00475952"/>
    <w:rsid w:val="00490881"/>
    <w:rsid w:val="00491911"/>
    <w:rsid w:val="0049365F"/>
    <w:rsid w:val="00495CCE"/>
    <w:rsid w:val="00497EFC"/>
    <w:rsid w:val="004A3918"/>
    <w:rsid w:val="004A52E5"/>
    <w:rsid w:val="004B6052"/>
    <w:rsid w:val="004B6983"/>
    <w:rsid w:val="004C085C"/>
    <w:rsid w:val="004C2270"/>
    <w:rsid w:val="004C28D4"/>
    <w:rsid w:val="004C48EE"/>
    <w:rsid w:val="004C7EF9"/>
    <w:rsid w:val="004E0AB4"/>
    <w:rsid w:val="004E17C4"/>
    <w:rsid w:val="004E656F"/>
    <w:rsid w:val="004E7AC7"/>
    <w:rsid w:val="004F32D2"/>
    <w:rsid w:val="004F5A7D"/>
    <w:rsid w:val="00502CC1"/>
    <w:rsid w:val="00504036"/>
    <w:rsid w:val="005106D7"/>
    <w:rsid w:val="0051550C"/>
    <w:rsid w:val="005202A8"/>
    <w:rsid w:val="00525AE9"/>
    <w:rsid w:val="00531AB5"/>
    <w:rsid w:val="005353AD"/>
    <w:rsid w:val="005359BA"/>
    <w:rsid w:val="00541B21"/>
    <w:rsid w:val="00541E8D"/>
    <w:rsid w:val="005441BD"/>
    <w:rsid w:val="005445DB"/>
    <w:rsid w:val="00551442"/>
    <w:rsid w:val="005665D9"/>
    <w:rsid w:val="0056700B"/>
    <w:rsid w:val="005737F0"/>
    <w:rsid w:val="0057489E"/>
    <w:rsid w:val="0057541D"/>
    <w:rsid w:val="005761CA"/>
    <w:rsid w:val="00582388"/>
    <w:rsid w:val="00587E74"/>
    <w:rsid w:val="0059756D"/>
    <w:rsid w:val="005A14CA"/>
    <w:rsid w:val="005A5BA4"/>
    <w:rsid w:val="005B5652"/>
    <w:rsid w:val="005B5AD4"/>
    <w:rsid w:val="005C28D7"/>
    <w:rsid w:val="005C4EB7"/>
    <w:rsid w:val="005C7EC5"/>
    <w:rsid w:val="005D618F"/>
    <w:rsid w:val="005E122C"/>
    <w:rsid w:val="005E7DE5"/>
    <w:rsid w:val="00605118"/>
    <w:rsid w:val="006067A7"/>
    <w:rsid w:val="006103F2"/>
    <w:rsid w:val="00612631"/>
    <w:rsid w:val="00613827"/>
    <w:rsid w:val="006206EC"/>
    <w:rsid w:val="006238F6"/>
    <w:rsid w:val="00624E94"/>
    <w:rsid w:val="00625976"/>
    <w:rsid w:val="0062733A"/>
    <w:rsid w:val="00632B61"/>
    <w:rsid w:val="00633A91"/>
    <w:rsid w:val="00634F62"/>
    <w:rsid w:val="00636659"/>
    <w:rsid w:val="006457E5"/>
    <w:rsid w:val="00651C22"/>
    <w:rsid w:val="00657523"/>
    <w:rsid w:val="00660BB9"/>
    <w:rsid w:val="00663630"/>
    <w:rsid w:val="00666849"/>
    <w:rsid w:val="00672EA1"/>
    <w:rsid w:val="00677503"/>
    <w:rsid w:val="00677767"/>
    <w:rsid w:val="00677D5E"/>
    <w:rsid w:val="00680744"/>
    <w:rsid w:val="00682E67"/>
    <w:rsid w:val="00684307"/>
    <w:rsid w:val="00692A96"/>
    <w:rsid w:val="00697601"/>
    <w:rsid w:val="006A5BCB"/>
    <w:rsid w:val="006A7443"/>
    <w:rsid w:val="006B195E"/>
    <w:rsid w:val="006B2C4C"/>
    <w:rsid w:val="006B3D01"/>
    <w:rsid w:val="006C28BB"/>
    <w:rsid w:val="006C60F7"/>
    <w:rsid w:val="006C69A6"/>
    <w:rsid w:val="006D2DF3"/>
    <w:rsid w:val="006D3E01"/>
    <w:rsid w:val="006D7E50"/>
    <w:rsid w:val="006E0116"/>
    <w:rsid w:val="006E44B2"/>
    <w:rsid w:val="006E4B3C"/>
    <w:rsid w:val="00702894"/>
    <w:rsid w:val="007067A3"/>
    <w:rsid w:val="007075F1"/>
    <w:rsid w:val="00713D69"/>
    <w:rsid w:val="00714DEB"/>
    <w:rsid w:val="00717DC0"/>
    <w:rsid w:val="00720E62"/>
    <w:rsid w:val="00723E30"/>
    <w:rsid w:val="007269B6"/>
    <w:rsid w:val="007276B5"/>
    <w:rsid w:val="00730EA8"/>
    <w:rsid w:val="00732513"/>
    <w:rsid w:val="0075099B"/>
    <w:rsid w:val="00763CE5"/>
    <w:rsid w:val="007658D8"/>
    <w:rsid w:val="007700EA"/>
    <w:rsid w:val="00770A18"/>
    <w:rsid w:val="0077561B"/>
    <w:rsid w:val="00775ECC"/>
    <w:rsid w:val="00776027"/>
    <w:rsid w:val="007771D0"/>
    <w:rsid w:val="0078024E"/>
    <w:rsid w:val="007836AC"/>
    <w:rsid w:val="007914C7"/>
    <w:rsid w:val="007955CC"/>
    <w:rsid w:val="007A3580"/>
    <w:rsid w:val="007A46D6"/>
    <w:rsid w:val="007A55EB"/>
    <w:rsid w:val="007A6CC6"/>
    <w:rsid w:val="007A7055"/>
    <w:rsid w:val="007B0493"/>
    <w:rsid w:val="007B631E"/>
    <w:rsid w:val="007C0560"/>
    <w:rsid w:val="007C542B"/>
    <w:rsid w:val="007D18D3"/>
    <w:rsid w:val="007D4532"/>
    <w:rsid w:val="007E1878"/>
    <w:rsid w:val="007E2530"/>
    <w:rsid w:val="007E41D6"/>
    <w:rsid w:val="007F17A4"/>
    <w:rsid w:val="007F21BE"/>
    <w:rsid w:val="007F7E56"/>
    <w:rsid w:val="00804FF3"/>
    <w:rsid w:val="00805320"/>
    <w:rsid w:val="00805552"/>
    <w:rsid w:val="00806ACB"/>
    <w:rsid w:val="0081054B"/>
    <w:rsid w:val="00811FEA"/>
    <w:rsid w:val="008218F3"/>
    <w:rsid w:val="00822AE9"/>
    <w:rsid w:val="008265AD"/>
    <w:rsid w:val="00826647"/>
    <w:rsid w:val="0082795D"/>
    <w:rsid w:val="00830E98"/>
    <w:rsid w:val="0083401A"/>
    <w:rsid w:val="00834088"/>
    <w:rsid w:val="00837B0B"/>
    <w:rsid w:val="00840DBE"/>
    <w:rsid w:val="00841BED"/>
    <w:rsid w:val="008516AE"/>
    <w:rsid w:val="00851FFD"/>
    <w:rsid w:val="00852982"/>
    <w:rsid w:val="00855669"/>
    <w:rsid w:val="00865A29"/>
    <w:rsid w:val="0086651F"/>
    <w:rsid w:val="00876A21"/>
    <w:rsid w:val="008835D6"/>
    <w:rsid w:val="00893E90"/>
    <w:rsid w:val="00895269"/>
    <w:rsid w:val="008A0C23"/>
    <w:rsid w:val="008A55CD"/>
    <w:rsid w:val="008A67C6"/>
    <w:rsid w:val="008A7A74"/>
    <w:rsid w:val="008B0634"/>
    <w:rsid w:val="008B322D"/>
    <w:rsid w:val="008B6EE1"/>
    <w:rsid w:val="008C3FAE"/>
    <w:rsid w:val="008C6B3E"/>
    <w:rsid w:val="008C6F19"/>
    <w:rsid w:val="008D66D1"/>
    <w:rsid w:val="008D7EB8"/>
    <w:rsid w:val="008E12C7"/>
    <w:rsid w:val="008F15AB"/>
    <w:rsid w:val="008F6428"/>
    <w:rsid w:val="00907090"/>
    <w:rsid w:val="00907379"/>
    <w:rsid w:val="0091369E"/>
    <w:rsid w:val="00922E8B"/>
    <w:rsid w:val="0092454A"/>
    <w:rsid w:val="00925061"/>
    <w:rsid w:val="009317D6"/>
    <w:rsid w:val="00931B50"/>
    <w:rsid w:val="00937131"/>
    <w:rsid w:val="00951353"/>
    <w:rsid w:val="00953CF3"/>
    <w:rsid w:val="00956184"/>
    <w:rsid w:val="00963B62"/>
    <w:rsid w:val="00963D8A"/>
    <w:rsid w:val="0096781A"/>
    <w:rsid w:val="009700F5"/>
    <w:rsid w:val="00971D44"/>
    <w:rsid w:val="0097335C"/>
    <w:rsid w:val="00974836"/>
    <w:rsid w:val="00977BB8"/>
    <w:rsid w:val="009800E1"/>
    <w:rsid w:val="009821D2"/>
    <w:rsid w:val="00983E5D"/>
    <w:rsid w:val="0098405A"/>
    <w:rsid w:val="00984406"/>
    <w:rsid w:val="009853EB"/>
    <w:rsid w:val="00990911"/>
    <w:rsid w:val="009931A0"/>
    <w:rsid w:val="0099748C"/>
    <w:rsid w:val="009A5AFC"/>
    <w:rsid w:val="009B3B89"/>
    <w:rsid w:val="009B4964"/>
    <w:rsid w:val="009B51B9"/>
    <w:rsid w:val="009B7FF2"/>
    <w:rsid w:val="009C4E90"/>
    <w:rsid w:val="009C501C"/>
    <w:rsid w:val="009C5BC4"/>
    <w:rsid w:val="009C6F03"/>
    <w:rsid w:val="009D1237"/>
    <w:rsid w:val="009D325F"/>
    <w:rsid w:val="009E4751"/>
    <w:rsid w:val="009E62D6"/>
    <w:rsid w:val="009F075A"/>
    <w:rsid w:val="009F75B2"/>
    <w:rsid w:val="00A00EC7"/>
    <w:rsid w:val="00A07F5E"/>
    <w:rsid w:val="00A12362"/>
    <w:rsid w:val="00A1647A"/>
    <w:rsid w:val="00A1797D"/>
    <w:rsid w:val="00A179DF"/>
    <w:rsid w:val="00A24B01"/>
    <w:rsid w:val="00A25BA3"/>
    <w:rsid w:val="00A269D8"/>
    <w:rsid w:val="00A27A98"/>
    <w:rsid w:val="00A36F3F"/>
    <w:rsid w:val="00A4044E"/>
    <w:rsid w:val="00A409D7"/>
    <w:rsid w:val="00A417B4"/>
    <w:rsid w:val="00A423C3"/>
    <w:rsid w:val="00A47B4E"/>
    <w:rsid w:val="00A5076C"/>
    <w:rsid w:val="00A50BA3"/>
    <w:rsid w:val="00A51702"/>
    <w:rsid w:val="00A533C9"/>
    <w:rsid w:val="00A658F5"/>
    <w:rsid w:val="00A65EDC"/>
    <w:rsid w:val="00A70FE0"/>
    <w:rsid w:val="00A71D97"/>
    <w:rsid w:val="00A7738A"/>
    <w:rsid w:val="00A81793"/>
    <w:rsid w:val="00A863B6"/>
    <w:rsid w:val="00A9394B"/>
    <w:rsid w:val="00A953A6"/>
    <w:rsid w:val="00AA0845"/>
    <w:rsid w:val="00AA5413"/>
    <w:rsid w:val="00AB368B"/>
    <w:rsid w:val="00AB4717"/>
    <w:rsid w:val="00AB72B9"/>
    <w:rsid w:val="00AD2AE3"/>
    <w:rsid w:val="00AD3CF2"/>
    <w:rsid w:val="00AD6458"/>
    <w:rsid w:val="00AD670D"/>
    <w:rsid w:val="00AD6FE9"/>
    <w:rsid w:val="00AE43D5"/>
    <w:rsid w:val="00AE6FEC"/>
    <w:rsid w:val="00AF086B"/>
    <w:rsid w:val="00AF0C18"/>
    <w:rsid w:val="00AF1DFC"/>
    <w:rsid w:val="00AF3A2E"/>
    <w:rsid w:val="00AF3CF0"/>
    <w:rsid w:val="00AF4246"/>
    <w:rsid w:val="00B002BB"/>
    <w:rsid w:val="00B022C6"/>
    <w:rsid w:val="00B06D81"/>
    <w:rsid w:val="00B10246"/>
    <w:rsid w:val="00B136EF"/>
    <w:rsid w:val="00B15C45"/>
    <w:rsid w:val="00B17A10"/>
    <w:rsid w:val="00B205B1"/>
    <w:rsid w:val="00B25767"/>
    <w:rsid w:val="00B328AC"/>
    <w:rsid w:val="00B36BD5"/>
    <w:rsid w:val="00B44B90"/>
    <w:rsid w:val="00B559B1"/>
    <w:rsid w:val="00B55A1E"/>
    <w:rsid w:val="00B6609B"/>
    <w:rsid w:val="00B70DD4"/>
    <w:rsid w:val="00B80E1C"/>
    <w:rsid w:val="00B824EC"/>
    <w:rsid w:val="00B9229C"/>
    <w:rsid w:val="00B9707C"/>
    <w:rsid w:val="00BA40C2"/>
    <w:rsid w:val="00BA645A"/>
    <w:rsid w:val="00BB226C"/>
    <w:rsid w:val="00BB6E4F"/>
    <w:rsid w:val="00BB77CC"/>
    <w:rsid w:val="00BC0207"/>
    <w:rsid w:val="00BD06FD"/>
    <w:rsid w:val="00BD1226"/>
    <w:rsid w:val="00BD5BCB"/>
    <w:rsid w:val="00BD6C8E"/>
    <w:rsid w:val="00BE55E7"/>
    <w:rsid w:val="00BF0B96"/>
    <w:rsid w:val="00BF6666"/>
    <w:rsid w:val="00BF6E31"/>
    <w:rsid w:val="00C00F35"/>
    <w:rsid w:val="00C03A60"/>
    <w:rsid w:val="00C059FA"/>
    <w:rsid w:val="00C11009"/>
    <w:rsid w:val="00C13997"/>
    <w:rsid w:val="00C14DD1"/>
    <w:rsid w:val="00C22AF4"/>
    <w:rsid w:val="00C23F5C"/>
    <w:rsid w:val="00C24D6C"/>
    <w:rsid w:val="00C271DE"/>
    <w:rsid w:val="00C3062B"/>
    <w:rsid w:val="00C306E2"/>
    <w:rsid w:val="00C31D46"/>
    <w:rsid w:val="00C3277F"/>
    <w:rsid w:val="00C360D2"/>
    <w:rsid w:val="00C36EB4"/>
    <w:rsid w:val="00C36EBA"/>
    <w:rsid w:val="00C370B5"/>
    <w:rsid w:val="00C371DD"/>
    <w:rsid w:val="00C42B0D"/>
    <w:rsid w:val="00C57B99"/>
    <w:rsid w:val="00C62DD0"/>
    <w:rsid w:val="00C6457E"/>
    <w:rsid w:val="00C7381C"/>
    <w:rsid w:val="00C7444E"/>
    <w:rsid w:val="00C820BF"/>
    <w:rsid w:val="00C84913"/>
    <w:rsid w:val="00C8674F"/>
    <w:rsid w:val="00C91751"/>
    <w:rsid w:val="00C93C58"/>
    <w:rsid w:val="00C95D92"/>
    <w:rsid w:val="00C967E9"/>
    <w:rsid w:val="00CA18DD"/>
    <w:rsid w:val="00CB1F7A"/>
    <w:rsid w:val="00CB5EDD"/>
    <w:rsid w:val="00CB66DE"/>
    <w:rsid w:val="00CC2F7C"/>
    <w:rsid w:val="00CD5BA5"/>
    <w:rsid w:val="00CD6F70"/>
    <w:rsid w:val="00CD796B"/>
    <w:rsid w:val="00CE49DD"/>
    <w:rsid w:val="00CE67B2"/>
    <w:rsid w:val="00D1236F"/>
    <w:rsid w:val="00D172FB"/>
    <w:rsid w:val="00D20A37"/>
    <w:rsid w:val="00D3261E"/>
    <w:rsid w:val="00D50F36"/>
    <w:rsid w:val="00D54FA5"/>
    <w:rsid w:val="00D573BF"/>
    <w:rsid w:val="00D64133"/>
    <w:rsid w:val="00D6477D"/>
    <w:rsid w:val="00D67910"/>
    <w:rsid w:val="00D70137"/>
    <w:rsid w:val="00D76252"/>
    <w:rsid w:val="00D76498"/>
    <w:rsid w:val="00D77974"/>
    <w:rsid w:val="00D815E8"/>
    <w:rsid w:val="00D84A0D"/>
    <w:rsid w:val="00D85A37"/>
    <w:rsid w:val="00DA2B9D"/>
    <w:rsid w:val="00DB7509"/>
    <w:rsid w:val="00DC2085"/>
    <w:rsid w:val="00DD06B4"/>
    <w:rsid w:val="00DD5B67"/>
    <w:rsid w:val="00DE0D31"/>
    <w:rsid w:val="00DE24AE"/>
    <w:rsid w:val="00DF1D31"/>
    <w:rsid w:val="00DF7AA6"/>
    <w:rsid w:val="00E02BA1"/>
    <w:rsid w:val="00E036C3"/>
    <w:rsid w:val="00E155F7"/>
    <w:rsid w:val="00E16F6B"/>
    <w:rsid w:val="00E233C1"/>
    <w:rsid w:val="00E24170"/>
    <w:rsid w:val="00E30CC7"/>
    <w:rsid w:val="00E30F74"/>
    <w:rsid w:val="00E3681C"/>
    <w:rsid w:val="00E501AB"/>
    <w:rsid w:val="00E5397B"/>
    <w:rsid w:val="00E54C81"/>
    <w:rsid w:val="00E54D5E"/>
    <w:rsid w:val="00E62FC3"/>
    <w:rsid w:val="00E654D3"/>
    <w:rsid w:val="00E65E40"/>
    <w:rsid w:val="00E72737"/>
    <w:rsid w:val="00E74CB6"/>
    <w:rsid w:val="00E81C7E"/>
    <w:rsid w:val="00E84BD8"/>
    <w:rsid w:val="00E8501D"/>
    <w:rsid w:val="00E85607"/>
    <w:rsid w:val="00E90841"/>
    <w:rsid w:val="00E954CC"/>
    <w:rsid w:val="00E955DE"/>
    <w:rsid w:val="00E96D3E"/>
    <w:rsid w:val="00EA1647"/>
    <w:rsid w:val="00EA2845"/>
    <w:rsid w:val="00EA3A44"/>
    <w:rsid w:val="00EA64C0"/>
    <w:rsid w:val="00EB3B2F"/>
    <w:rsid w:val="00EB4DB5"/>
    <w:rsid w:val="00EB63D9"/>
    <w:rsid w:val="00EB7A76"/>
    <w:rsid w:val="00EB7F1B"/>
    <w:rsid w:val="00EC02C4"/>
    <w:rsid w:val="00EC1D65"/>
    <w:rsid w:val="00EC4440"/>
    <w:rsid w:val="00EC45F5"/>
    <w:rsid w:val="00EC5F18"/>
    <w:rsid w:val="00ED004D"/>
    <w:rsid w:val="00ED1EBC"/>
    <w:rsid w:val="00EE3315"/>
    <w:rsid w:val="00EF257A"/>
    <w:rsid w:val="00F02348"/>
    <w:rsid w:val="00F03652"/>
    <w:rsid w:val="00F1012E"/>
    <w:rsid w:val="00F110B5"/>
    <w:rsid w:val="00F129E8"/>
    <w:rsid w:val="00F143CB"/>
    <w:rsid w:val="00F17764"/>
    <w:rsid w:val="00F21F69"/>
    <w:rsid w:val="00F30EE4"/>
    <w:rsid w:val="00F41EDE"/>
    <w:rsid w:val="00F46285"/>
    <w:rsid w:val="00F5035E"/>
    <w:rsid w:val="00F53CC2"/>
    <w:rsid w:val="00F57805"/>
    <w:rsid w:val="00F74643"/>
    <w:rsid w:val="00F74DF4"/>
    <w:rsid w:val="00F7642E"/>
    <w:rsid w:val="00F76FBC"/>
    <w:rsid w:val="00F811D5"/>
    <w:rsid w:val="00F8350B"/>
    <w:rsid w:val="00F850FB"/>
    <w:rsid w:val="00F878D0"/>
    <w:rsid w:val="00F92D69"/>
    <w:rsid w:val="00F93CFA"/>
    <w:rsid w:val="00FA036F"/>
    <w:rsid w:val="00FA15DA"/>
    <w:rsid w:val="00FA1968"/>
    <w:rsid w:val="00FA2009"/>
    <w:rsid w:val="00FA3CEF"/>
    <w:rsid w:val="00FB06BE"/>
    <w:rsid w:val="00FB7413"/>
    <w:rsid w:val="00FC0E87"/>
    <w:rsid w:val="00FC16F0"/>
    <w:rsid w:val="00FC510A"/>
    <w:rsid w:val="00FC61DE"/>
    <w:rsid w:val="00FD03C5"/>
    <w:rsid w:val="00FD6933"/>
    <w:rsid w:val="00FD7B1A"/>
    <w:rsid w:val="00FE5BF6"/>
    <w:rsid w:val="00FF1868"/>
    <w:rsid w:val="00FF215D"/>
    <w:rsid w:val="00FF3AFE"/>
    <w:rsid w:val="00FF7053"/>
    <w:rsid w:val="00FF7A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0485"/>
  <w15:chartTrackingRefBased/>
  <w15:docId w15:val="{01B4A9C9-3258-49A8-B533-B6FAA8FCB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normal"/>
    <w:qFormat/>
    <w:rsid w:val="003677A2"/>
    <w:pPr>
      <w:spacing w:line="240" w:lineRule="auto"/>
      <w:jc w:val="both"/>
    </w:pPr>
    <w:rPr>
      <w:rFonts w:ascii="Palatino Linotype" w:hAnsi="Palatino Linotype"/>
      <w:sz w:val="24"/>
    </w:rPr>
  </w:style>
  <w:style w:type="paragraph" w:styleId="Ttulo1">
    <w:name w:val="heading 1"/>
    <w:aliases w:val="Título principales"/>
    <w:basedOn w:val="Normal"/>
    <w:next w:val="Normal"/>
    <w:link w:val="Ttulo1Car"/>
    <w:uiPriority w:val="9"/>
    <w:qFormat/>
    <w:rsid w:val="003677A2"/>
    <w:pPr>
      <w:keepNext/>
      <w:keepLines/>
      <w:spacing w:before="240" w:after="0"/>
      <w:outlineLvl w:val="0"/>
    </w:pPr>
    <w:rPr>
      <w:rFonts w:eastAsiaTheme="majorEastAsia" w:cstheme="majorBidi"/>
      <w:b/>
      <w:i/>
      <w:sz w:val="28"/>
      <w:szCs w:val="32"/>
    </w:rPr>
  </w:style>
  <w:style w:type="paragraph" w:styleId="Ttulo2">
    <w:name w:val="heading 2"/>
    <w:aliases w:val="Títulos secundarios"/>
    <w:basedOn w:val="Normal"/>
    <w:next w:val="Normal"/>
    <w:link w:val="Ttulo2Car"/>
    <w:uiPriority w:val="9"/>
    <w:unhideWhenUsed/>
    <w:qFormat/>
    <w:rsid w:val="003677A2"/>
    <w:pPr>
      <w:keepNext/>
      <w:keepLines/>
      <w:spacing w:before="160" w:after="120"/>
      <w:outlineLvl w:val="1"/>
    </w:pPr>
    <w:rPr>
      <w:rFonts w:eastAsiaTheme="majorEastAsia" w:cstheme="majorBidi"/>
      <w:b/>
      <w:szCs w:val="26"/>
      <w:u w:val="single"/>
    </w:rPr>
  </w:style>
  <w:style w:type="paragraph" w:styleId="Ttulo3">
    <w:name w:val="heading 3"/>
    <w:aliases w:val="Título secundario"/>
    <w:basedOn w:val="Normal"/>
    <w:next w:val="Normal"/>
    <w:link w:val="Ttulo3Car"/>
    <w:uiPriority w:val="9"/>
    <w:unhideWhenUsed/>
    <w:rsid w:val="003677A2"/>
    <w:pPr>
      <w:keepNext/>
      <w:keepLines/>
      <w:spacing w:before="40" w:after="0"/>
      <w:outlineLvl w:val="2"/>
    </w:pPr>
    <w:rPr>
      <w:rFonts w:eastAsiaTheme="majorEastAsia" w:cstheme="majorBidi"/>
      <w:b/>
      <w:szCs w:val="24"/>
      <w:u w:val="single"/>
    </w:rPr>
  </w:style>
  <w:style w:type="paragraph" w:styleId="Ttulo4">
    <w:name w:val="heading 4"/>
    <w:basedOn w:val="Normal"/>
    <w:next w:val="Normal"/>
    <w:link w:val="Ttulo4Car"/>
    <w:uiPriority w:val="9"/>
    <w:unhideWhenUsed/>
    <w:qFormat/>
    <w:rsid w:val="003677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3677A2"/>
    <w:pPr>
      <w:ind w:left="720"/>
      <w:contextualSpacing/>
    </w:pPr>
  </w:style>
  <w:style w:type="paragraph" w:styleId="Encabezado">
    <w:name w:val="header"/>
    <w:basedOn w:val="Normal"/>
    <w:link w:val="EncabezadoCar"/>
    <w:uiPriority w:val="99"/>
    <w:unhideWhenUsed/>
    <w:rsid w:val="003677A2"/>
    <w:pPr>
      <w:tabs>
        <w:tab w:val="center" w:pos="4252"/>
        <w:tab w:val="right" w:pos="8504"/>
      </w:tabs>
      <w:spacing w:after="0"/>
    </w:pPr>
  </w:style>
  <w:style w:type="character" w:customStyle="1" w:styleId="EncabezadoCar">
    <w:name w:val="Encabezado Car"/>
    <w:basedOn w:val="Fuentedeprrafopredeter"/>
    <w:link w:val="Encabezado"/>
    <w:uiPriority w:val="99"/>
    <w:rsid w:val="003677A2"/>
    <w:rPr>
      <w:rFonts w:ascii="Palatino Linotype" w:hAnsi="Palatino Linotype"/>
      <w:sz w:val="24"/>
    </w:rPr>
  </w:style>
  <w:style w:type="character" w:styleId="Hipervnculo">
    <w:name w:val="Hyperlink"/>
    <w:basedOn w:val="Fuentedeprrafopredeter"/>
    <w:uiPriority w:val="99"/>
    <w:unhideWhenUsed/>
    <w:rsid w:val="003677A2"/>
    <w:rPr>
      <w:color w:val="0563C1" w:themeColor="hyperlink"/>
      <w:u w:val="single"/>
    </w:rPr>
  </w:style>
  <w:style w:type="character" w:customStyle="1" w:styleId="PrrafodelistaCar">
    <w:name w:val="Párrafo de lista Car"/>
    <w:basedOn w:val="Fuentedeprrafopredeter"/>
    <w:link w:val="Prrafodelista"/>
    <w:uiPriority w:val="34"/>
    <w:rsid w:val="003677A2"/>
    <w:rPr>
      <w:rFonts w:ascii="Palatino Linotype" w:hAnsi="Palatino Linotype"/>
      <w:sz w:val="24"/>
    </w:rPr>
  </w:style>
  <w:style w:type="paragraph" w:customStyle="1" w:styleId="Listado">
    <w:name w:val="Listado"/>
    <w:basedOn w:val="Prrafodelista"/>
    <w:link w:val="ListadoCar"/>
    <w:rsid w:val="003677A2"/>
    <w:pPr>
      <w:numPr>
        <w:numId w:val="1"/>
      </w:numPr>
      <w:spacing w:before="240" w:after="240"/>
    </w:pPr>
  </w:style>
  <w:style w:type="character" w:customStyle="1" w:styleId="ListadoCar">
    <w:name w:val="Listado Car"/>
    <w:basedOn w:val="PrrafodelistaCar"/>
    <w:link w:val="Listado"/>
    <w:rsid w:val="003677A2"/>
    <w:rPr>
      <w:rFonts w:ascii="Palatino Linotype" w:hAnsi="Palatino Linotype"/>
      <w:sz w:val="24"/>
    </w:rPr>
  </w:style>
  <w:style w:type="paragraph" w:styleId="Piedepgina">
    <w:name w:val="footer"/>
    <w:basedOn w:val="Normal"/>
    <w:link w:val="PiedepginaCar"/>
    <w:uiPriority w:val="99"/>
    <w:unhideWhenUsed/>
    <w:rsid w:val="003677A2"/>
    <w:pPr>
      <w:tabs>
        <w:tab w:val="center" w:pos="4252"/>
        <w:tab w:val="right" w:pos="8504"/>
      </w:tabs>
      <w:spacing w:after="0"/>
    </w:pPr>
  </w:style>
  <w:style w:type="character" w:customStyle="1" w:styleId="PiedepginaCar">
    <w:name w:val="Pie de página Car"/>
    <w:basedOn w:val="Fuentedeprrafopredeter"/>
    <w:link w:val="Piedepgina"/>
    <w:uiPriority w:val="99"/>
    <w:rsid w:val="003677A2"/>
    <w:rPr>
      <w:rFonts w:ascii="Palatino Linotype" w:hAnsi="Palatino Linotype"/>
      <w:sz w:val="24"/>
    </w:rPr>
  </w:style>
  <w:style w:type="table" w:styleId="Tablaconcuadrcula">
    <w:name w:val="Table Grid"/>
    <w:basedOn w:val="Tablanormal"/>
    <w:uiPriority w:val="39"/>
    <w:rsid w:val="0036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2">
    <w:name w:val="Grid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4-nfasis2">
    <w:name w:val="List Table 4 Accent 2"/>
    <w:basedOn w:val="Tablanormal"/>
    <w:uiPriority w:val="49"/>
    <w:rsid w:val="003677A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DC1">
    <w:name w:val="toc 1"/>
    <w:basedOn w:val="Normal"/>
    <w:next w:val="Normal"/>
    <w:autoRedefine/>
    <w:uiPriority w:val="39"/>
    <w:unhideWhenUsed/>
    <w:rsid w:val="003677A2"/>
    <w:pPr>
      <w:spacing w:before="120" w:after="0"/>
      <w:jc w:val="left"/>
    </w:pPr>
    <w:rPr>
      <w:rFonts w:asciiTheme="minorHAnsi" w:hAnsiTheme="minorHAnsi" w:cstheme="minorHAnsi"/>
      <w:b/>
      <w:bCs/>
      <w:i/>
      <w:iCs/>
      <w:szCs w:val="24"/>
    </w:rPr>
  </w:style>
  <w:style w:type="paragraph" w:styleId="TDC2">
    <w:name w:val="toc 2"/>
    <w:basedOn w:val="Normal"/>
    <w:next w:val="Normal"/>
    <w:autoRedefine/>
    <w:uiPriority w:val="39"/>
    <w:unhideWhenUsed/>
    <w:rsid w:val="003677A2"/>
    <w:pPr>
      <w:spacing w:before="120" w:after="0"/>
      <w:ind w:left="240"/>
      <w:jc w:val="left"/>
    </w:pPr>
    <w:rPr>
      <w:rFonts w:asciiTheme="minorHAnsi" w:hAnsiTheme="minorHAnsi" w:cstheme="minorHAnsi"/>
      <w:b/>
      <w:bCs/>
      <w:sz w:val="22"/>
    </w:rPr>
  </w:style>
  <w:style w:type="paragraph" w:styleId="TDC3">
    <w:name w:val="toc 3"/>
    <w:basedOn w:val="Normal"/>
    <w:next w:val="Normal"/>
    <w:autoRedefine/>
    <w:uiPriority w:val="39"/>
    <w:unhideWhenUsed/>
    <w:rsid w:val="003677A2"/>
    <w:pPr>
      <w:spacing w:after="0"/>
      <w:ind w:left="480"/>
      <w:jc w:val="left"/>
    </w:pPr>
    <w:rPr>
      <w:rFonts w:asciiTheme="minorHAnsi" w:hAnsiTheme="minorHAnsi" w:cstheme="minorHAnsi"/>
      <w:sz w:val="20"/>
      <w:szCs w:val="20"/>
    </w:rPr>
  </w:style>
  <w:style w:type="paragraph" w:styleId="TDC4">
    <w:name w:val="toc 4"/>
    <w:basedOn w:val="Normal"/>
    <w:next w:val="Normal"/>
    <w:autoRedefine/>
    <w:uiPriority w:val="39"/>
    <w:unhideWhenUsed/>
    <w:rsid w:val="003677A2"/>
    <w:pPr>
      <w:spacing w:after="0"/>
      <w:ind w:left="720"/>
      <w:jc w:val="left"/>
    </w:pPr>
    <w:rPr>
      <w:rFonts w:asciiTheme="minorHAnsi" w:hAnsiTheme="minorHAnsi" w:cstheme="minorHAnsi"/>
      <w:sz w:val="20"/>
      <w:szCs w:val="20"/>
    </w:rPr>
  </w:style>
  <w:style w:type="paragraph" w:styleId="TDC5">
    <w:name w:val="toc 5"/>
    <w:basedOn w:val="Normal"/>
    <w:next w:val="Normal"/>
    <w:autoRedefine/>
    <w:uiPriority w:val="39"/>
    <w:unhideWhenUsed/>
    <w:rsid w:val="003677A2"/>
    <w:pPr>
      <w:spacing w:after="0"/>
      <w:ind w:left="960"/>
      <w:jc w:val="left"/>
    </w:pPr>
    <w:rPr>
      <w:rFonts w:asciiTheme="minorHAnsi" w:hAnsiTheme="minorHAnsi" w:cstheme="minorHAnsi"/>
      <w:sz w:val="20"/>
      <w:szCs w:val="20"/>
    </w:rPr>
  </w:style>
  <w:style w:type="paragraph" w:styleId="TDC6">
    <w:name w:val="toc 6"/>
    <w:basedOn w:val="Normal"/>
    <w:next w:val="Normal"/>
    <w:autoRedefine/>
    <w:uiPriority w:val="39"/>
    <w:unhideWhenUsed/>
    <w:rsid w:val="003677A2"/>
    <w:pPr>
      <w:spacing w:after="0"/>
      <w:ind w:left="1200"/>
      <w:jc w:val="left"/>
    </w:pPr>
    <w:rPr>
      <w:rFonts w:asciiTheme="minorHAnsi" w:hAnsiTheme="minorHAnsi" w:cstheme="minorHAnsi"/>
      <w:sz w:val="20"/>
      <w:szCs w:val="20"/>
    </w:rPr>
  </w:style>
  <w:style w:type="paragraph" w:styleId="TDC7">
    <w:name w:val="toc 7"/>
    <w:basedOn w:val="Normal"/>
    <w:next w:val="Normal"/>
    <w:autoRedefine/>
    <w:uiPriority w:val="39"/>
    <w:unhideWhenUsed/>
    <w:rsid w:val="003677A2"/>
    <w:pPr>
      <w:spacing w:after="0"/>
      <w:ind w:left="1440"/>
      <w:jc w:val="left"/>
    </w:pPr>
    <w:rPr>
      <w:rFonts w:asciiTheme="minorHAnsi" w:hAnsiTheme="minorHAnsi" w:cstheme="minorHAnsi"/>
      <w:sz w:val="20"/>
      <w:szCs w:val="20"/>
    </w:rPr>
  </w:style>
  <w:style w:type="paragraph" w:styleId="TDC8">
    <w:name w:val="toc 8"/>
    <w:basedOn w:val="Normal"/>
    <w:next w:val="Normal"/>
    <w:autoRedefine/>
    <w:uiPriority w:val="39"/>
    <w:unhideWhenUsed/>
    <w:rsid w:val="003677A2"/>
    <w:pPr>
      <w:spacing w:after="0"/>
      <w:ind w:left="1680"/>
      <w:jc w:val="left"/>
    </w:pPr>
    <w:rPr>
      <w:rFonts w:asciiTheme="minorHAnsi" w:hAnsiTheme="minorHAnsi" w:cstheme="minorHAnsi"/>
      <w:sz w:val="20"/>
      <w:szCs w:val="20"/>
    </w:rPr>
  </w:style>
  <w:style w:type="paragraph" w:styleId="TDC9">
    <w:name w:val="toc 9"/>
    <w:basedOn w:val="Normal"/>
    <w:next w:val="Normal"/>
    <w:autoRedefine/>
    <w:uiPriority w:val="39"/>
    <w:unhideWhenUsed/>
    <w:rsid w:val="003677A2"/>
    <w:pPr>
      <w:spacing w:after="0"/>
      <w:ind w:left="1920"/>
      <w:jc w:val="left"/>
    </w:pPr>
    <w:rPr>
      <w:rFonts w:asciiTheme="minorHAnsi" w:hAnsiTheme="minorHAnsi" w:cstheme="minorHAnsi"/>
      <w:sz w:val="20"/>
      <w:szCs w:val="20"/>
    </w:rPr>
  </w:style>
  <w:style w:type="character" w:styleId="Textodelmarcadordeposicin">
    <w:name w:val="Placeholder Text"/>
    <w:basedOn w:val="Fuentedeprrafopredeter"/>
    <w:uiPriority w:val="99"/>
    <w:semiHidden/>
    <w:rsid w:val="003677A2"/>
    <w:rPr>
      <w:color w:val="808080"/>
    </w:rPr>
  </w:style>
  <w:style w:type="character" w:customStyle="1" w:styleId="Ttulo1Car">
    <w:name w:val="Título 1 Car"/>
    <w:aliases w:val="Título principales Car"/>
    <w:basedOn w:val="Fuentedeprrafopredeter"/>
    <w:link w:val="Ttulo1"/>
    <w:uiPriority w:val="9"/>
    <w:rsid w:val="003677A2"/>
    <w:rPr>
      <w:rFonts w:ascii="Palatino Linotype" w:eastAsiaTheme="majorEastAsia" w:hAnsi="Palatino Linotype" w:cstheme="majorBidi"/>
      <w:b/>
      <w:i/>
      <w:sz w:val="28"/>
      <w:szCs w:val="32"/>
    </w:rPr>
  </w:style>
  <w:style w:type="character" w:customStyle="1" w:styleId="Ttulo2Car">
    <w:name w:val="Título 2 Car"/>
    <w:aliases w:val="Títulos secundarios Car"/>
    <w:basedOn w:val="Fuentedeprrafopredeter"/>
    <w:link w:val="Ttulo2"/>
    <w:uiPriority w:val="9"/>
    <w:rsid w:val="003677A2"/>
    <w:rPr>
      <w:rFonts w:ascii="Palatino Linotype" w:eastAsiaTheme="majorEastAsia" w:hAnsi="Palatino Linotype" w:cstheme="majorBidi"/>
      <w:b/>
      <w:sz w:val="24"/>
      <w:szCs w:val="26"/>
      <w:u w:val="single"/>
    </w:rPr>
  </w:style>
  <w:style w:type="character" w:customStyle="1" w:styleId="Ttulo3Car">
    <w:name w:val="Título 3 Car"/>
    <w:aliases w:val="Título secundario Car"/>
    <w:basedOn w:val="Fuentedeprrafopredeter"/>
    <w:link w:val="Ttulo3"/>
    <w:uiPriority w:val="9"/>
    <w:rsid w:val="003677A2"/>
    <w:rPr>
      <w:rFonts w:ascii="Palatino Linotype" w:eastAsiaTheme="majorEastAsia" w:hAnsi="Palatino Linotype" w:cstheme="majorBidi"/>
      <w:b/>
      <w:sz w:val="24"/>
      <w:szCs w:val="24"/>
      <w:u w:val="single"/>
    </w:rPr>
  </w:style>
  <w:style w:type="character" w:customStyle="1" w:styleId="Ttulo4Car">
    <w:name w:val="Título 4 Car"/>
    <w:basedOn w:val="Fuentedeprrafopredeter"/>
    <w:link w:val="Ttulo4"/>
    <w:uiPriority w:val="9"/>
    <w:rsid w:val="003677A2"/>
    <w:rPr>
      <w:rFonts w:asciiTheme="majorHAnsi" w:eastAsiaTheme="majorEastAsia" w:hAnsiTheme="majorHAnsi" w:cstheme="majorBidi"/>
      <w:i/>
      <w:iCs/>
      <w:color w:val="2F5496" w:themeColor="accent1" w:themeShade="BF"/>
      <w:sz w:val="24"/>
    </w:rPr>
  </w:style>
  <w:style w:type="paragraph" w:styleId="TtuloTDC">
    <w:name w:val="TOC Heading"/>
    <w:basedOn w:val="Ttulo1"/>
    <w:next w:val="Normal"/>
    <w:uiPriority w:val="39"/>
    <w:unhideWhenUsed/>
    <w:qFormat/>
    <w:rsid w:val="003677A2"/>
    <w:pPr>
      <w:spacing w:line="259" w:lineRule="auto"/>
      <w:jc w:val="center"/>
      <w:outlineLvl w:val="9"/>
    </w:pPr>
    <w:rPr>
      <w:rFonts w:ascii="Tempus Sans ITC" w:hAnsi="Tempus Sans ITC"/>
      <w:i w:val="0"/>
      <w:color w:val="4472C4" w:themeColor="accent1"/>
      <w:sz w:val="48"/>
      <w:lang w:eastAsia="es-ES"/>
    </w:rPr>
  </w:style>
  <w:style w:type="character" w:styleId="Ttulodellibro">
    <w:name w:val="Book Title"/>
    <w:basedOn w:val="Fuentedeprrafopredeter"/>
    <w:uiPriority w:val="33"/>
    <w:qFormat/>
    <w:rsid w:val="00BE55E7"/>
    <w:rPr>
      <w:b/>
      <w:bCs/>
      <w:i/>
      <w:iCs/>
      <w:spacing w:val="5"/>
    </w:rPr>
  </w:style>
  <w:style w:type="table" w:styleId="Tablaconcuadrcula5oscura-nfasis2">
    <w:name w:val="Grid Table 5 Dark Accent 2"/>
    <w:basedOn w:val="Tablanormal"/>
    <w:uiPriority w:val="50"/>
    <w:rsid w:val="00A507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Sinespaciado">
    <w:name w:val="No Spacing"/>
    <w:link w:val="SinespaciadoCar"/>
    <w:uiPriority w:val="1"/>
    <w:qFormat/>
    <w:rsid w:val="00AB72B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B72B9"/>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ENTORNOS DE DESARROLLO UD-5</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EE060F0FC4F6A4682BCF5C8E230ED49" ma:contentTypeVersion="5" ma:contentTypeDescription="Crear nuevo documento." ma:contentTypeScope="" ma:versionID="d98d5a10b32085a1d5449ccc3c22bff8">
  <xsd:schema xmlns:xsd="http://www.w3.org/2001/XMLSchema" xmlns:xs="http://www.w3.org/2001/XMLSchema" xmlns:p="http://schemas.microsoft.com/office/2006/metadata/properties" xmlns:ns3="7ed7fbe1-6021-438d-9944-01eac43ff81a" targetNamespace="http://schemas.microsoft.com/office/2006/metadata/properties" ma:root="true" ma:fieldsID="61975feab9704fd91c676135ae99bc74" ns3:_="">
    <xsd:import namespace="7ed7fbe1-6021-438d-9944-01eac43ff81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d7fbe1-6021-438d-9944-01eac43ff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F98595-3D5F-440C-BECA-515B406CA9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D78930C-687B-4815-8EF5-DDA8783F103B}">
  <ds:schemaRefs>
    <ds:schemaRef ds:uri="http://schemas.microsoft.com/sharepoint/v3/contenttype/forms"/>
  </ds:schemaRefs>
</ds:datastoreItem>
</file>

<file path=customXml/itemProps4.xml><?xml version="1.0" encoding="utf-8"?>
<ds:datastoreItem xmlns:ds="http://schemas.openxmlformats.org/officeDocument/2006/customXml" ds:itemID="{36708CFD-BF9C-4A53-B2D3-354ECB1AB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d7fbe1-6021-438d-9944-01eac43ff8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BBBBDFB-6DB1-458E-A17D-800D91B6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1214</Words>
  <Characters>6680</Characters>
  <Application>Microsoft Office Word</Application>
  <DocSecurity>0</DocSecurity>
  <Lines>55</Lines>
  <Paragraphs>15</Paragraphs>
  <ScaleCrop>false</ScaleCrop>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PRUEBAS</dc:title>
  <dc:subject/>
  <dc:creator>Alberto Martínez Pérez</dc:creator>
  <cp:keywords/>
  <dc:description/>
  <cp:lastModifiedBy>Alberto Martínez Pérez</cp:lastModifiedBy>
  <cp:revision>64</cp:revision>
  <dcterms:created xsi:type="dcterms:W3CDTF">2023-03-16T11:36:00Z</dcterms:created>
  <dcterms:modified xsi:type="dcterms:W3CDTF">2023-04-08T12:35:00Z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0x0101002EE060F0FC4F6A4682BCF5C8E230ED49</vt:lpwstr>
  </property>
</Properties>
</file>