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052394" w:displacedByCustomXml="next"/>
    <w:sdt>
      <w:sdtPr>
        <w:rPr>
          <w:rFonts w:ascii="Palatino Linotype" w:eastAsiaTheme="minorHAnsi" w:hAnsi="Palatino Linotype"/>
          <w:sz w:val="24"/>
          <w:lang w:eastAsia="en-US"/>
        </w:rPr>
        <w:id w:val="-1346475370"/>
        <w:docPartObj>
          <w:docPartGallery w:val="Cover Pages"/>
          <w:docPartUnique/>
        </w:docPartObj>
      </w:sdtPr>
      <w:sdtEndPr>
        <w:rPr>
          <w:sz w:val="36"/>
          <w:szCs w:val="36"/>
        </w:rPr>
      </w:sdtEndPr>
      <w:sdtContent>
        <w:p w14:paraId="741D7426" w14:textId="696D4DB8" w:rsidR="00626273" w:rsidRDefault="00626273">
          <w:pPr>
            <w:pStyle w:val="Sinespaciado"/>
          </w:pPr>
          <w:r>
            <w:rPr>
              <w:noProof/>
            </w:rPr>
            <mc:AlternateContent>
              <mc:Choice Requires="wpg">
                <w:drawing>
                  <wp:anchor distT="0" distB="0" distL="114300" distR="114300" simplePos="0" relativeHeight="251699200" behindDoc="1" locked="0" layoutInCell="1" allowOverlap="1" wp14:anchorId="28FDCEAA" wp14:editId="2BEE29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5" name="Grupo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ctángulo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7DAA22" w14:textId="5F0DCF76" w:rsidR="00626273" w:rsidRDefault="00626273">
                                      <w:pPr>
                                        <w:pStyle w:val="Sinespaciado"/>
                                        <w:jc w:val="right"/>
                                        <w:rPr>
                                          <w:color w:val="FFFFFF" w:themeColor="background1"/>
                                          <w:sz w:val="28"/>
                                          <w:szCs w:val="28"/>
                                        </w:rPr>
                                      </w:pPr>
                                      <w:r>
                                        <w:rPr>
                                          <w:color w:val="FFFFFF" w:themeColor="background1"/>
                                          <w:sz w:val="28"/>
                                          <w:szCs w:val="28"/>
                                        </w:rPr>
                                        <w:t>PROGRAMACIÓN UD-2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upo 19"/>
                            <wpg:cNvGrpSpPr/>
                            <wpg:grpSpPr>
                              <a:xfrm>
                                <a:off x="76200" y="4210050"/>
                                <a:ext cx="2057400" cy="4910328"/>
                                <a:chOff x="80645" y="4211812"/>
                                <a:chExt cx="1306273" cy="3121026"/>
                              </a:xfrm>
                            </wpg:grpSpPr>
                            <wpg:grpSp>
                              <wpg:cNvPr id="20" name="Grupo 20"/>
                              <wpg:cNvGrpSpPr>
                                <a:grpSpLocks noChangeAspect="1"/>
                              </wpg:cNvGrpSpPr>
                              <wpg:grpSpPr>
                                <a:xfrm>
                                  <a:off x="141062" y="4211812"/>
                                  <a:ext cx="1047750" cy="3121026"/>
                                  <a:chOff x="141062" y="4211812"/>
                                  <a:chExt cx="1047750" cy="3121026"/>
                                </a:xfrm>
                              </wpg:grpSpPr>
                              <wps:wsp>
                                <wps:cNvPr id="2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FDCEAA" id="Grupo 15" o:spid="_x0000_s1026" style="position:absolute;margin-left:0;margin-top:0;width:172.8pt;height:718.55pt;z-index:-2516172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cqUKXl8kAACyBAEADgAAAAAAAAAAAAAAAAAuAgAAZHJzL2Uyb0RvYy54bWxQSwECLQAUAAYACAAA&#10;ACEAT/eVMt0AAAAGAQAADwAAAAAAAAAAAAAAAAC5JgAAZHJzL2Rvd25yZXYueG1sUEsFBgAAAAAE&#10;AAQA8wAAAMMnAAAAAA==&#10;">
                    <v:rect id="Rectángulo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D7DAA22" w14:textId="5F0DCF76" w:rsidR="00626273" w:rsidRDefault="00626273">
                                <w:pPr>
                                  <w:pStyle w:val="Sinespaciado"/>
                                  <w:jc w:val="right"/>
                                  <w:rPr>
                                    <w:color w:val="FFFFFF" w:themeColor="background1"/>
                                    <w:sz w:val="28"/>
                                    <w:szCs w:val="28"/>
                                  </w:rPr>
                                </w:pPr>
                                <w:r>
                                  <w:rPr>
                                    <w:color w:val="FFFFFF" w:themeColor="background1"/>
                                    <w:sz w:val="28"/>
                                    <w:szCs w:val="28"/>
                                  </w:rPr>
                                  <w:t>PROGRAMACIÓN UD-2</w:t>
                                </w:r>
                              </w:p>
                            </w:sdtContent>
                          </w:sdt>
                        </w:txbxContent>
                      </v:textbox>
                    </v:shape>
                    <v:group id="Grupo 1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o 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00224" behindDoc="0" locked="0" layoutInCell="1" allowOverlap="1" wp14:anchorId="23A4B260" wp14:editId="214B684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B43E3" w14:textId="4BF18824" w:rsidR="00626273" w:rsidRPr="00626273" w:rsidRDefault="00000000" w:rsidP="0062627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26273" w:rsidRPr="00626273">
                                      <w:rPr>
                                        <w:rFonts w:asciiTheme="majorHAnsi" w:eastAsiaTheme="majorEastAsia" w:hAnsiTheme="majorHAnsi" w:cstheme="majorBidi"/>
                                        <w:color w:val="262626" w:themeColor="text1" w:themeTint="D9"/>
                                        <w:sz w:val="56"/>
                                        <w:szCs w:val="56"/>
                                      </w:rPr>
                                      <w:t>SINTAXIS Y CONDICIONALES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A4B260" id="_x0000_t202" coordsize="21600,21600" o:spt="202" path="m,l,21600r21600,l21600,xe">
                    <v:stroke joinstyle="miter"/>
                    <v:path gradientshapeok="t" o:connecttype="rect"/>
                  </v:shapetype>
                  <v:shape id="Cuadro de texto 56" o:spid="_x0000_s1055" type="#_x0000_t202" style="position:absolute;margin-left:0;margin-top:0;width:4in;height:84.25pt;z-index:2517002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20B43E3" w14:textId="4BF18824" w:rsidR="00626273" w:rsidRPr="00626273" w:rsidRDefault="00000000" w:rsidP="0062627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26273" w:rsidRPr="00626273">
                                <w:rPr>
                                  <w:rFonts w:asciiTheme="majorHAnsi" w:eastAsiaTheme="majorEastAsia" w:hAnsiTheme="majorHAnsi" w:cstheme="majorBidi"/>
                                  <w:color w:val="262626" w:themeColor="text1" w:themeTint="D9"/>
                                  <w:sz w:val="56"/>
                                  <w:szCs w:val="56"/>
                                </w:rPr>
                                <w:t>SINTAXIS Y CONDICIONALES</w:t>
                              </w:r>
                            </w:sdtContent>
                          </w:sdt>
                        </w:p>
                      </w:txbxContent>
                    </v:textbox>
                    <w10:wrap anchorx="page" anchory="page"/>
                  </v:shape>
                </w:pict>
              </mc:Fallback>
            </mc:AlternateContent>
          </w:r>
        </w:p>
        <w:p w14:paraId="11AB23AE" w14:textId="1EAC582E" w:rsidR="00626273" w:rsidRDefault="00626273">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bookmarkEnd w:id="0"/>
    <w:p w14:paraId="0CAA52C4" w14:textId="4F81FB96" w:rsidR="003E10DC" w:rsidRDefault="00626273" w:rsidP="54F3ADDC">
      <w:pPr>
        <w:pStyle w:val="TtuloTDC"/>
        <w:rPr>
          <w:sz w:val="36"/>
          <w:szCs w:val="36"/>
        </w:rPr>
      </w:pPr>
      <w:r>
        <w:rPr>
          <w:sz w:val="36"/>
          <w:szCs w:val="36"/>
        </w:rPr>
        <w:lastRenderedPageBreak/>
        <w:t>ÍNDICE</w:t>
      </w:r>
    </w:p>
    <w:p w14:paraId="71FC4F1E" w14:textId="77777777" w:rsidR="00842399" w:rsidRPr="00842399" w:rsidRDefault="00842399" w:rsidP="00842399">
      <w:pPr>
        <w:rPr>
          <w:lang w:eastAsia="es-ES"/>
        </w:rPr>
      </w:pPr>
    </w:p>
    <w:p w14:paraId="6A9C2527" w14:textId="6C9E73A0" w:rsidR="00626273" w:rsidRPr="00626273" w:rsidRDefault="009D4C4B">
      <w:pPr>
        <w:pStyle w:val="TDC1"/>
        <w:tabs>
          <w:tab w:val="right" w:leader="dot" w:pos="8494"/>
        </w:tabs>
        <w:rPr>
          <w:rFonts w:eastAsiaTheme="minorEastAsia" w:cstheme="minorBidi"/>
          <w:b w:val="0"/>
          <w:bCs w:val="0"/>
          <w:i w:val="0"/>
          <w:iCs w:val="0"/>
          <w:noProof/>
          <w:sz w:val="22"/>
          <w:szCs w:val="22"/>
          <w:lang w:eastAsia="es-ES"/>
        </w:rPr>
      </w:pPr>
      <w:r w:rsidRPr="00626273">
        <w:rPr>
          <w:b w:val="0"/>
          <w:bCs w:val="0"/>
          <w:i w:val="0"/>
          <w:iCs w:val="0"/>
          <w:lang w:eastAsia="es-ES"/>
        </w:rPr>
        <w:fldChar w:fldCharType="begin"/>
      </w:r>
      <w:r w:rsidRPr="00626273">
        <w:rPr>
          <w:b w:val="0"/>
          <w:bCs w:val="0"/>
          <w:i w:val="0"/>
          <w:iCs w:val="0"/>
          <w:lang w:eastAsia="es-ES"/>
        </w:rPr>
        <w:instrText xml:space="preserve"> TOC \o "1-3" \h \z \u </w:instrText>
      </w:r>
      <w:r w:rsidRPr="00626273">
        <w:rPr>
          <w:b w:val="0"/>
          <w:bCs w:val="0"/>
          <w:i w:val="0"/>
          <w:iCs w:val="0"/>
          <w:lang w:eastAsia="es-ES"/>
        </w:rPr>
        <w:fldChar w:fldCharType="separate"/>
      </w:r>
      <w:hyperlink w:anchor="_Toc117447962" w:history="1">
        <w:r w:rsidR="00626273" w:rsidRPr="00626273">
          <w:rPr>
            <w:rStyle w:val="Hipervnculo"/>
            <w:b w:val="0"/>
            <w:bCs w:val="0"/>
            <w:i w:val="0"/>
            <w:iCs w:val="0"/>
            <w:noProof/>
          </w:rPr>
          <w:t>INTRODUCCIÓN</w:t>
        </w:r>
        <w:r w:rsidR="00626273" w:rsidRPr="00626273">
          <w:rPr>
            <w:b w:val="0"/>
            <w:bCs w:val="0"/>
            <w:i w:val="0"/>
            <w:iCs w:val="0"/>
            <w:noProof/>
            <w:webHidden/>
          </w:rPr>
          <w:tab/>
        </w:r>
        <w:r w:rsidR="00626273" w:rsidRPr="00626273">
          <w:rPr>
            <w:b w:val="0"/>
            <w:bCs w:val="0"/>
            <w:i w:val="0"/>
            <w:iCs w:val="0"/>
            <w:noProof/>
            <w:webHidden/>
          </w:rPr>
          <w:fldChar w:fldCharType="begin"/>
        </w:r>
        <w:r w:rsidR="00626273" w:rsidRPr="00626273">
          <w:rPr>
            <w:b w:val="0"/>
            <w:bCs w:val="0"/>
            <w:i w:val="0"/>
            <w:iCs w:val="0"/>
            <w:noProof/>
            <w:webHidden/>
          </w:rPr>
          <w:instrText xml:space="preserve"> PAGEREF _Toc117447962 \h </w:instrText>
        </w:r>
        <w:r w:rsidR="00626273" w:rsidRPr="00626273">
          <w:rPr>
            <w:b w:val="0"/>
            <w:bCs w:val="0"/>
            <w:i w:val="0"/>
            <w:iCs w:val="0"/>
            <w:noProof/>
            <w:webHidden/>
          </w:rPr>
        </w:r>
        <w:r w:rsidR="00626273" w:rsidRPr="00626273">
          <w:rPr>
            <w:b w:val="0"/>
            <w:bCs w:val="0"/>
            <w:i w:val="0"/>
            <w:iCs w:val="0"/>
            <w:noProof/>
            <w:webHidden/>
          </w:rPr>
          <w:fldChar w:fldCharType="separate"/>
        </w:r>
        <w:r w:rsidR="00626273" w:rsidRPr="00626273">
          <w:rPr>
            <w:b w:val="0"/>
            <w:bCs w:val="0"/>
            <w:i w:val="0"/>
            <w:iCs w:val="0"/>
            <w:noProof/>
            <w:webHidden/>
          </w:rPr>
          <w:t>3</w:t>
        </w:r>
        <w:r w:rsidR="00626273" w:rsidRPr="00626273">
          <w:rPr>
            <w:b w:val="0"/>
            <w:bCs w:val="0"/>
            <w:i w:val="0"/>
            <w:iCs w:val="0"/>
            <w:noProof/>
            <w:webHidden/>
          </w:rPr>
          <w:fldChar w:fldCharType="end"/>
        </w:r>
      </w:hyperlink>
    </w:p>
    <w:p w14:paraId="034A428E" w14:textId="7FDA7FF9"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63" w:history="1">
        <w:r w:rsidR="00626273" w:rsidRPr="00626273">
          <w:rPr>
            <w:rStyle w:val="Hipervnculo"/>
            <w:b w:val="0"/>
            <w:bCs w:val="0"/>
            <w:noProof/>
          </w:rPr>
          <w:t>A.</w:t>
        </w:r>
        <w:r w:rsidR="00626273" w:rsidRPr="00626273">
          <w:rPr>
            <w:rFonts w:eastAsiaTheme="minorEastAsia" w:cstheme="minorBidi"/>
            <w:b w:val="0"/>
            <w:bCs w:val="0"/>
            <w:noProof/>
            <w:lang w:eastAsia="es-ES"/>
          </w:rPr>
          <w:tab/>
        </w:r>
        <w:r w:rsidR="00626273" w:rsidRPr="00626273">
          <w:rPr>
            <w:rStyle w:val="Hipervnculo"/>
            <w:b w:val="0"/>
            <w:bCs w:val="0"/>
            <w:noProof/>
          </w:rPr>
          <w:t>HISTORIA DE JAVA</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_Toc117447963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3</w:t>
        </w:r>
        <w:r w:rsidR="00626273" w:rsidRPr="00626273">
          <w:rPr>
            <w:b w:val="0"/>
            <w:bCs w:val="0"/>
            <w:noProof/>
            <w:webHidden/>
          </w:rPr>
          <w:fldChar w:fldCharType="end"/>
        </w:r>
      </w:hyperlink>
    </w:p>
    <w:p w14:paraId="52E7FEF4" w14:textId="6744D013"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64" w:history="1">
        <w:r w:rsidR="00626273" w:rsidRPr="00626273">
          <w:rPr>
            <w:rStyle w:val="Hipervnculo"/>
            <w:b w:val="0"/>
            <w:bCs w:val="0"/>
            <w:noProof/>
          </w:rPr>
          <w:t>B.</w:t>
        </w:r>
        <w:r w:rsidR="00626273" w:rsidRPr="00626273">
          <w:rPr>
            <w:rFonts w:eastAsiaTheme="minorEastAsia" w:cstheme="minorBidi"/>
            <w:b w:val="0"/>
            <w:bCs w:val="0"/>
            <w:noProof/>
            <w:lang w:eastAsia="es-ES"/>
          </w:rPr>
          <w:tab/>
        </w:r>
        <w:r w:rsidR="00626273" w:rsidRPr="00626273">
          <w:rPr>
            <w:rStyle w:val="Hipervnculo"/>
            <w:b w:val="0"/>
            <w:bCs w:val="0"/>
            <w:noProof/>
          </w:rPr>
          <w:t>CARACTERÍSTICAS</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_Toc117447964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3</w:t>
        </w:r>
        <w:r w:rsidR="00626273" w:rsidRPr="00626273">
          <w:rPr>
            <w:b w:val="0"/>
            <w:bCs w:val="0"/>
            <w:noProof/>
            <w:webHidden/>
          </w:rPr>
          <w:fldChar w:fldCharType="end"/>
        </w:r>
      </w:hyperlink>
    </w:p>
    <w:p w14:paraId="292CA76B" w14:textId="58B7AF7C"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65" w:history="1">
        <w:r w:rsidR="00626273" w:rsidRPr="00626273">
          <w:rPr>
            <w:rStyle w:val="Hipervnculo"/>
            <w:b w:val="0"/>
            <w:bCs w:val="0"/>
            <w:noProof/>
          </w:rPr>
          <w:t>C.</w:t>
        </w:r>
        <w:r w:rsidR="00626273" w:rsidRPr="00626273">
          <w:rPr>
            <w:rFonts w:eastAsiaTheme="minorEastAsia" w:cstheme="minorBidi"/>
            <w:b w:val="0"/>
            <w:bCs w:val="0"/>
            <w:noProof/>
            <w:lang w:eastAsia="es-ES"/>
          </w:rPr>
          <w:tab/>
        </w:r>
        <w:r w:rsidR="00626273" w:rsidRPr="00626273">
          <w:rPr>
            <w:rStyle w:val="Hipervnculo"/>
            <w:b w:val="0"/>
            <w:bCs w:val="0"/>
            <w:noProof/>
          </w:rPr>
          <w:t>COMPILACIÓN Y EJECUCIÓN</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_Toc117447965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4</w:t>
        </w:r>
        <w:r w:rsidR="00626273" w:rsidRPr="00626273">
          <w:rPr>
            <w:b w:val="0"/>
            <w:bCs w:val="0"/>
            <w:noProof/>
            <w:webHidden/>
          </w:rPr>
          <w:fldChar w:fldCharType="end"/>
        </w:r>
      </w:hyperlink>
    </w:p>
    <w:p w14:paraId="311F7702" w14:textId="777B5A90" w:rsidR="00626273" w:rsidRPr="00626273" w:rsidRDefault="00000000">
      <w:pPr>
        <w:pStyle w:val="TDC1"/>
        <w:tabs>
          <w:tab w:val="right" w:leader="dot" w:pos="8494"/>
        </w:tabs>
        <w:rPr>
          <w:rFonts w:eastAsiaTheme="minorEastAsia" w:cstheme="minorBidi"/>
          <w:b w:val="0"/>
          <w:bCs w:val="0"/>
          <w:i w:val="0"/>
          <w:iCs w:val="0"/>
          <w:noProof/>
          <w:sz w:val="22"/>
          <w:szCs w:val="22"/>
          <w:lang w:eastAsia="es-ES"/>
        </w:rPr>
      </w:pPr>
      <w:hyperlink w:anchor="_Toc117447966" w:history="1">
        <w:r w:rsidR="00626273" w:rsidRPr="00626273">
          <w:rPr>
            <w:rStyle w:val="Hipervnculo"/>
            <w:b w:val="0"/>
            <w:bCs w:val="0"/>
            <w:i w:val="0"/>
            <w:iCs w:val="0"/>
            <w:noProof/>
          </w:rPr>
          <w:t>EDICIONES DE JAVA</w:t>
        </w:r>
        <w:r w:rsidR="00626273" w:rsidRPr="00626273">
          <w:rPr>
            <w:b w:val="0"/>
            <w:bCs w:val="0"/>
            <w:i w:val="0"/>
            <w:iCs w:val="0"/>
            <w:noProof/>
            <w:webHidden/>
          </w:rPr>
          <w:tab/>
        </w:r>
        <w:r w:rsidR="00626273" w:rsidRPr="00626273">
          <w:rPr>
            <w:b w:val="0"/>
            <w:bCs w:val="0"/>
            <w:i w:val="0"/>
            <w:iCs w:val="0"/>
            <w:noProof/>
            <w:webHidden/>
          </w:rPr>
          <w:fldChar w:fldCharType="begin"/>
        </w:r>
        <w:r w:rsidR="00626273" w:rsidRPr="00626273">
          <w:rPr>
            <w:b w:val="0"/>
            <w:bCs w:val="0"/>
            <w:i w:val="0"/>
            <w:iCs w:val="0"/>
            <w:noProof/>
            <w:webHidden/>
          </w:rPr>
          <w:instrText xml:space="preserve"> PAGEREF _Toc117447966 \h </w:instrText>
        </w:r>
        <w:r w:rsidR="00626273" w:rsidRPr="00626273">
          <w:rPr>
            <w:b w:val="0"/>
            <w:bCs w:val="0"/>
            <w:i w:val="0"/>
            <w:iCs w:val="0"/>
            <w:noProof/>
            <w:webHidden/>
          </w:rPr>
        </w:r>
        <w:r w:rsidR="00626273" w:rsidRPr="00626273">
          <w:rPr>
            <w:b w:val="0"/>
            <w:bCs w:val="0"/>
            <w:i w:val="0"/>
            <w:iCs w:val="0"/>
            <w:noProof/>
            <w:webHidden/>
          </w:rPr>
          <w:fldChar w:fldCharType="separate"/>
        </w:r>
        <w:r w:rsidR="00626273" w:rsidRPr="00626273">
          <w:rPr>
            <w:b w:val="0"/>
            <w:bCs w:val="0"/>
            <w:i w:val="0"/>
            <w:iCs w:val="0"/>
            <w:noProof/>
            <w:webHidden/>
          </w:rPr>
          <w:t>4</w:t>
        </w:r>
        <w:r w:rsidR="00626273" w:rsidRPr="00626273">
          <w:rPr>
            <w:b w:val="0"/>
            <w:bCs w:val="0"/>
            <w:i w:val="0"/>
            <w:iCs w:val="0"/>
            <w:noProof/>
            <w:webHidden/>
          </w:rPr>
          <w:fldChar w:fldCharType="end"/>
        </w:r>
      </w:hyperlink>
    </w:p>
    <w:p w14:paraId="1F2557FA" w14:textId="1D8723A3" w:rsidR="00626273" w:rsidRPr="00626273" w:rsidRDefault="00000000">
      <w:pPr>
        <w:pStyle w:val="TDC1"/>
        <w:tabs>
          <w:tab w:val="right" w:leader="dot" w:pos="8494"/>
        </w:tabs>
        <w:rPr>
          <w:rFonts w:eastAsiaTheme="minorEastAsia" w:cstheme="minorBidi"/>
          <w:b w:val="0"/>
          <w:bCs w:val="0"/>
          <w:i w:val="0"/>
          <w:iCs w:val="0"/>
          <w:noProof/>
          <w:sz w:val="22"/>
          <w:szCs w:val="22"/>
          <w:lang w:eastAsia="es-ES"/>
        </w:rPr>
      </w:pPr>
      <w:hyperlink w:anchor="_Toc117447967" w:history="1">
        <w:r w:rsidR="00626273" w:rsidRPr="00626273">
          <w:rPr>
            <w:rStyle w:val="Hipervnculo"/>
            <w:b w:val="0"/>
            <w:bCs w:val="0"/>
            <w:i w:val="0"/>
            <w:iCs w:val="0"/>
            <w:noProof/>
          </w:rPr>
          <w:t>APPLICATION PROGRAMING INTERFACE (API) JAVA</w:t>
        </w:r>
        <w:r w:rsidR="00626273" w:rsidRPr="00626273">
          <w:rPr>
            <w:b w:val="0"/>
            <w:bCs w:val="0"/>
            <w:i w:val="0"/>
            <w:iCs w:val="0"/>
            <w:noProof/>
            <w:webHidden/>
          </w:rPr>
          <w:tab/>
        </w:r>
        <w:r w:rsidR="00626273" w:rsidRPr="00626273">
          <w:rPr>
            <w:b w:val="0"/>
            <w:bCs w:val="0"/>
            <w:i w:val="0"/>
            <w:iCs w:val="0"/>
            <w:noProof/>
            <w:webHidden/>
          </w:rPr>
          <w:fldChar w:fldCharType="begin"/>
        </w:r>
        <w:r w:rsidR="00626273" w:rsidRPr="00626273">
          <w:rPr>
            <w:b w:val="0"/>
            <w:bCs w:val="0"/>
            <w:i w:val="0"/>
            <w:iCs w:val="0"/>
            <w:noProof/>
            <w:webHidden/>
          </w:rPr>
          <w:instrText xml:space="preserve"> PAGEREF _Toc117447967 \h </w:instrText>
        </w:r>
        <w:r w:rsidR="00626273" w:rsidRPr="00626273">
          <w:rPr>
            <w:b w:val="0"/>
            <w:bCs w:val="0"/>
            <w:i w:val="0"/>
            <w:iCs w:val="0"/>
            <w:noProof/>
            <w:webHidden/>
          </w:rPr>
        </w:r>
        <w:r w:rsidR="00626273" w:rsidRPr="00626273">
          <w:rPr>
            <w:b w:val="0"/>
            <w:bCs w:val="0"/>
            <w:i w:val="0"/>
            <w:iCs w:val="0"/>
            <w:noProof/>
            <w:webHidden/>
          </w:rPr>
          <w:fldChar w:fldCharType="separate"/>
        </w:r>
        <w:r w:rsidR="00626273" w:rsidRPr="00626273">
          <w:rPr>
            <w:b w:val="0"/>
            <w:bCs w:val="0"/>
            <w:i w:val="0"/>
            <w:iCs w:val="0"/>
            <w:noProof/>
            <w:webHidden/>
          </w:rPr>
          <w:t>5</w:t>
        </w:r>
        <w:r w:rsidR="00626273" w:rsidRPr="00626273">
          <w:rPr>
            <w:b w:val="0"/>
            <w:bCs w:val="0"/>
            <w:i w:val="0"/>
            <w:iCs w:val="0"/>
            <w:noProof/>
            <w:webHidden/>
          </w:rPr>
          <w:fldChar w:fldCharType="end"/>
        </w:r>
      </w:hyperlink>
    </w:p>
    <w:p w14:paraId="76ACD9E6" w14:textId="0D7A7A46" w:rsidR="00626273" w:rsidRPr="00626273" w:rsidRDefault="00000000">
      <w:pPr>
        <w:pStyle w:val="TDC1"/>
        <w:tabs>
          <w:tab w:val="right" w:leader="dot" w:pos="8494"/>
        </w:tabs>
        <w:rPr>
          <w:rFonts w:eastAsiaTheme="minorEastAsia" w:cstheme="minorBidi"/>
          <w:b w:val="0"/>
          <w:bCs w:val="0"/>
          <w:i w:val="0"/>
          <w:iCs w:val="0"/>
          <w:noProof/>
          <w:sz w:val="22"/>
          <w:szCs w:val="22"/>
          <w:lang w:eastAsia="es-ES"/>
        </w:rPr>
      </w:pPr>
      <w:hyperlink w:anchor="_Toc117447968" w:history="1">
        <w:r w:rsidR="00626273" w:rsidRPr="00626273">
          <w:rPr>
            <w:rStyle w:val="Hipervnculo"/>
            <w:b w:val="0"/>
            <w:bCs w:val="0"/>
            <w:i w:val="0"/>
            <w:iCs w:val="0"/>
            <w:noProof/>
          </w:rPr>
          <w:t>PROGRAMA PRINCIPAL</w:t>
        </w:r>
        <w:r w:rsidR="00626273" w:rsidRPr="00626273">
          <w:rPr>
            <w:b w:val="0"/>
            <w:bCs w:val="0"/>
            <w:i w:val="0"/>
            <w:iCs w:val="0"/>
            <w:noProof/>
            <w:webHidden/>
          </w:rPr>
          <w:tab/>
        </w:r>
        <w:r w:rsidR="00626273" w:rsidRPr="00626273">
          <w:rPr>
            <w:b w:val="0"/>
            <w:bCs w:val="0"/>
            <w:i w:val="0"/>
            <w:iCs w:val="0"/>
            <w:noProof/>
            <w:webHidden/>
          </w:rPr>
          <w:fldChar w:fldCharType="begin"/>
        </w:r>
        <w:r w:rsidR="00626273" w:rsidRPr="00626273">
          <w:rPr>
            <w:b w:val="0"/>
            <w:bCs w:val="0"/>
            <w:i w:val="0"/>
            <w:iCs w:val="0"/>
            <w:noProof/>
            <w:webHidden/>
          </w:rPr>
          <w:instrText xml:space="preserve"> PAGEREF _Toc117447968 \h </w:instrText>
        </w:r>
        <w:r w:rsidR="00626273" w:rsidRPr="00626273">
          <w:rPr>
            <w:b w:val="0"/>
            <w:bCs w:val="0"/>
            <w:i w:val="0"/>
            <w:iCs w:val="0"/>
            <w:noProof/>
            <w:webHidden/>
          </w:rPr>
        </w:r>
        <w:r w:rsidR="00626273" w:rsidRPr="00626273">
          <w:rPr>
            <w:b w:val="0"/>
            <w:bCs w:val="0"/>
            <w:i w:val="0"/>
            <w:iCs w:val="0"/>
            <w:noProof/>
            <w:webHidden/>
          </w:rPr>
          <w:fldChar w:fldCharType="separate"/>
        </w:r>
        <w:r w:rsidR="00626273" w:rsidRPr="00626273">
          <w:rPr>
            <w:b w:val="0"/>
            <w:bCs w:val="0"/>
            <w:i w:val="0"/>
            <w:iCs w:val="0"/>
            <w:noProof/>
            <w:webHidden/>
          </w:rPr>
          <w:t>5</w:t>
        </w:r>
        <w:r w:rsidR="00626273" w:rsidRPr="00626273">
          <w:rPr>
            <w:b w:val="0"/>
            <w:bCs w:val="0"/>
            <w:i w:val="0"/>
            <w:iCs w:val="0"/>
            <w:noProof/>
            <w:webHidden/>
          </w:rPr>
          <w:fldChar w:fldCharType="end"/>
        </w:r>
      </w:hyperlink>
    </w:p>
    <w:p w14:paraId="603042B7" w14:textId="6DAC90C8" w:rsidR="00626273" w:rsidRPr="00626273" w:rsidRDefault="00000000">
      <w:pPr>
        <w:pStyle w:val="TDC1"/>
        <w:tabs>
          <w:tab w:val="right" w:leader="dot" w:pos="8494"/>
        </w:tabs>
        <w:rPr>
          <w:rFonts w:eastAsiaTheme="minorEastAsia" w:cstheme="minorBidi"/>
          <w:b w:val="0"/>
          <w:bCs w:val="0"/>
          <w:i w:val="0"/>
          <w:iCs w:val="0"/>
          <w:noProof/>
          <w:sz w:val="22"/>
          <w:szCs w:val="22"/>
          <w:lang w:eastAsia="es-ES"/>
        </w:rPr>
      </w:pPr>
      <w:hyperlink w:anchor="_Toc117447969" w:history="1">
        <w:r w:rsidR="00626273" w:rsidRPr="00626273">
          <w:rPr>
            <w:rStyle w:val="Hipervnculo"/>
            <w:b w:val="0"/>
            <w:bCs w:val="0"/>
            <w:i w:val="0"/>
            <w:iCs w:val="0"/>
            <w:noProof/>
          </w:rPr>
          <w:t>SINTAXIS JAVA</w:t>
        </w:r>
        <w:r w:rsidR="00626273" w:rsidRPr="00626273">
          <w:rPr>
            <w:b w:val="0"/>
            <w:bCs w:val="0"/>
            <w:i w:val="0"/>
            <w:iCs w:val="0"/>
            <w:noProof/>
            <w:webHidden/>
          </w:rPr>
          <w:tab/>
        </w:r>
        <w:r w:rsidR="00626273" w:rsidRPr="00626273">
          <w:rPr>
            <w:b w:val="0"/>
            <w:bCs w:val="0"/>
            <w:i w:val="0"/>
            <w:iCs w:val="0"/>
            <w:noProof/>
            <w:webHidden/>
          </w:rPr>
          <w:fldChar w:fldCharType="begin"/>
        </w:r>
        <w:r w:rsidR="00626273" w:rsidRPr="00626273">
          <w:rPr>
            <w:b w:val="0"/>
            <w:bCs w:val="0"/>
            <w:i w:val="0"/>
            <w:iCs w:val="0"/>
            <w:noProof/>
            <w:webHidden/>
          </w:rPr>
          <w:instrText xml:space="preserve"> PAGEREF _Toc117447969 \h </w:instrText>
        </w:r>
        <w:r w:rsidR="00626273" w:rsidRPr="00626273">
          <w:rPr>
            <w:b w:val="0"/>
            <w:bCs w:val="0"/>
            <w:i w:val="0"/>
            <w:iCs w:val="0"/>
            <w:noProof/>
            <w:webHidden/>
          </w:rPr>
        </w:r>
        <w:r w:rsidR="00626273" w:rsidRPr="00626273">
          <w:rPr>
            <w:b w:val="0"/>
            <w:bCs w:val="0"/>
            <w:i w:val="0"/>
            <w:iCs w:val="0"/>
            <w:noProof/>
            <w:webHidden/>
          </w:rPr>
          <w:fldChar w:fldCharType="separate"/>
        </w:r>
        <w:r w:rsidR="00626273" w:rsidRPr="00626273">
          <w:rPr>
            <w:b w:val="0"/>
            <w:bCs w:val="0"/>
            <w:i w:val="0"/>
            <w:iCs w:val="0"/>
            <w:noProof/>
            <w:webHidden/>
          </w:rPr>
          <w:t>6</w:t>
        </w:r>
        <w:r w:rsidR="00626273" w:rsidRPr="00626273">
          <w:rPr>
            <w:b w:val="0"/>
            <w:bCs w:val="0"/>
            <w:i w:val="0"/>
            <w:iCs w:val="0"/>
            <w:noProof/>
            <w:webHidden/>
          </w:rPr>
          <w:fldChar w:fldCharType="end"/>
        </w:r>
      </w:hyperlink>
    </w:p>
    <w:p w14:paraId="367C518E" w14:textId="4DF98B26"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70" w:history="1">
        <w:r w:rsidR="00626273" w:rsidRPr="00626273">
          <w:rPr>
            <w:rStyle w:val="Hipervnculo"/>
            <w:b w:val="0"/>
            <w:bCs w:val="0"/>
            <w:noProof/>
          </w:rPr>
          <w:t>A.</w:t>
        </w:r>
        <w:r w:rsidR="00626273" w:rsidRPr="00626273">
          <w:rPr>
            <w:rFonts w:eastAsiaTheme="minorEastAsia" w:cstheme="minorBidi"/>
            <w:b w:val="0"/>
            <w:bCs w:val="0"/>
            <w:noProof/>
            <w:lang w:eastAsia="es-ES"/>
          </w:rPr>
          <w:tab/>
        </w:r>
        <w:r w:rsidR="00626273" w:rsidRPr="00626273">
          <w:rPr>
            <w:rStyle w:val="Hipervnculo"/>
            <w:b w:val="0"/>
            <w:bCs w:val="0"/>
            <w:noProof/>
          </w:rPr>
          <w:t>VARIABLES</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_Toc117447970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6</w:t>
        </w:r>
        <w:r w:rsidR="00626273" w:rsidRPr="00626273">
          <w:rPr>
            <w:b w:val="0"/>
            <w:bCs w:val="0"/>
            <w:noProof/>
            <w:webHidden/>
          </w:rPr>
          <w:fldChar w:fldCharType="end"/>
        </w:r>
      </w:hyperlink>
    </w:p>
    <w:p w14:paraId="5A517DB7" w14:textId="5A565605"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71" w:history="1">
        <w:r w:rsidR="00626273" w:rsidRPr="00626273">
          <w:rPr>
            <w:rStyle w:val="Hipervnculo"/>
            <w:noProof/>
          </w:rPr>
          <w:t>1.</w:t>
        </w:r>
        <w:r w:rsidR="00626273" w:rsidRPr="00626273">
          <w:rPr>
            <w:rFonts w:eastAsiaTheme="minorEastAsia" w:cstheme="minorBidi"/>
            <w:noProof/>
            <w:sz w:val="22"/>
            <w:szCs w:val="22"/>
            <w:lang w:eastAsia="es-ES"/>
          </w:rPr>
          <w:tab/>
        </w:r>
        <w:r w:rsidR="00626273" w:rsidRPr="00626273">
          <w:rPr>
            <w:rStyle w:val="Hipervnculo"/>
            <w:noProof/>
          </w:rPr>
          <w:t>TIPOS PRIMITIVOS JAVA</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_Toc117447971 \h </w:instrText>
        </w:r>
        <w:r w:rsidR="00626273" w:rsidRPr="00626273">
          <w:rPr>
            <w:noProof/>
            <w:webHidden/>
          </w:rPr>
        </w:r>
        <w:r w:rsidR="00626273" w:rsidRPr="00626273">
          <w:rPr>
            <w:noProof/>
            <w:webHidden/>
          </w:rPr>
          <w:fldChar w:fldCharType="separate"/>
        </w:r>
        <w:r w:rsidR="00626273" w:rsidRPr="00626273">
          <w:rPr>
            <w:noProof/>
            <w:webHidden/>
          </w:rPr>
          <w:t>7</w:t>
        </w:r>
        <w:r w:rsidR="00626273" w:rsidRPr="00626273">
          <w:rPr>
            <w:noProof/>
            <w:webHidden/>
          </w:rPr>
          <w:fldChar w:fldCharType="end"/>
        </w:r>
      </w:hyperlink>
    </w:p>
    <w:p w14:paraId="0350BA1D" w14:textId="48EBDB83"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72" w:history="1">
        <w:r w:rsidR="00626273" w:rsidRPr="00626273">
          <w:rPr>
            <w:rStyle w:val="Hipervnculo"/>
            <w:b w:val="0"/>
            <w:bCs w:val="0"/>
            <w:noProof/>
          </w:rPr>
          <w:t>B.</w:t>
        </w:r>
        <w:r w:rsidR="00626273" w:rsidRPr="00626273">
          <w:rPr>
            <w:rFonts w:eastAsiaTheme="minorEastAsia" w:cstheme="minorBidi"/>
            <w:b w:val="0"/>
            <w:bCs w:val="0"/>
            <w:noProof/>
            <w:lang w:eastAsia="es-ES"/>
          </w:rPr>
          <w:tab/>
        </w:r>
        <w:r w:rsidR="00626273" w:rsidRPr="00626273">
          <w:rPr>
            <w:rStyle w:val="Hipervnculo"/>
            <w:b w:val="0"/>
            <w:bCs w:val="0"/>
            <w:noProof/>
          </w:rPr>
          <w:t>COMENTARIOS</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_Toc117447972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8</w:t>
        </w:r>
        <w:r w:rsidR="00626273" w:rsidRPr="00626273">
          <w:rPr>
            <w:b w:val="0"/>
            <w:bCs w:val="0"/>
            <w:noProof/>
            <w:webHidden/>
          </w:rPr>
          <w:fldChar w:fldCharType="end"/>
        </w:r>
      </w:hyperlink>
    </w:p>
    <w:p w14:paraId="4B009BD6" w14:textId="11DE4F0C"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73" w:history="1">
        <w:r w:rsidR="00626273" w:rsidRPr="00626273">
          <w:rPr>
            <w:rStyle w:val="Hipervnculo"/>
            <w:b w:val="0"/>
            <w:bCs w:val="0"/>
            <w:noProof/>
          </w:rPr>
          <w:t>C.</w:t>
        </w:r>
        <w:r w:rsidR="00626273" w:rsidRPr="00626273">
          <w:rPr>
            <w:rFonts w:eastAsiaTheme="minorEastAsia" w:cstheme="minorBidi"/>
            <w:b w:val="0"/>
            <w:bCs w:val="0"/>
            <w:noProof/>
            <w:lang w:eastAsia="es-ES"/>
          </w:rPr>
          <w:tab/>
        </w:r>
        <w:r w:rsidR="00626273" w:rsidRPr="00626273">
          <w:rPr>
            <w:rStyle w:val="Hipervnculo"/>
            <w:b w:val="0"/>
            <w:bCs w:val="0"/>
            <w:noProof/>
          </w:rPr>
          <w:t>ENTRADA Y SALIDA POR CONSOLA</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_Toc117447973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8</w:t>
        </w:r>
        <w:r w:rsidR="00626273" w:rsidRPr="00626273">
          <w:rPr>
            <w:b w:val="0"/>
            <w:bCs w:val="0"/>
            <w:noProof/>
            <w:webHidden/>
          </w:rPr>
          <w:fldChar w:fldCharType="end"/>
        </w:r>
      </w:hyperlink>
    </w:p>
    <w:p w14:paraId="71674E83" w14:textId="2EB152D9"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74" w:history="1">
        <w:r w:rsidR="00626273" w:rsidRPr="00626273">
          <w:rPr>
            <w:rStyle w:val="Hipervnculo"/>
            <w:b w:val="0"/>
            <w:bCs w:val="0"/>
            <w:noProof/>
          </w:rPr>
          <w:t>D.</w:t>
        </w:r>
        <w:r w:rsidR="00626273" w:rsidRPr="00626273">
          <w:rPr>
            <w:rFonts w:eastAsiaTheme="minorEastAsia" w:cstheme="minorBidi"/>
            <w:b w:val="0"/>
            <w:bCs w:val="0"/>
            <w:noProof/>
            <w:lang w:eastAsia="es-ES"/>
          </w:rPr>
          <w:tab/>
        </w:r>
        <w:r w:rsidR="00626273" w:rsidRPr="00626273">
          <w:rPr>
            <w:rStyle w:val="Hipervnculo"/>
            <w:b w:val="0"/>
            <w:bCs w:val="0"/>
            <w:noProof/>
          </w:rPr>
          <w:t>OPERADORES</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_Toc117447974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10</w:t>
        </w:r>
        <w:r w:rsidR="00626273" w:rsidRPr="00626273">
          <w:rPr>
            <w:b w:val="0"/>
            <w:bCs w:val="0"/>
            <w:noProof/>
            <w:webHidden/>
          </w:rPr>
          <w:fldChar w:fldCharType="end"/>
        </w:r>
      </w:hyperlink>
    </w:p>
    <w:p w14:paraId="233BEC68" w14:textId="74794143"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75" w:history="1">
        <w:r w:rsidR="00626273" w:rsidRPr="00626273">
          <w:rPr>
            <w:rStyle w:val="Hipervnculo"/>
            <w:noProof/>
          </w:rPr>
          <w:t>1.</w:t>
        </w:r>
        <w:r w:rsidR="00626273" w:rsidRPr="00626273">
          <w:rPr>
            <w:rFonts w:eastAsiaTheme="minorEastAsia" w:cstheme="minorBidi"/>
            <w:noProof/>
            <w:sz w:val="22"/>
            <w:szCs w:val="22"/>
            <w:lang w:eastAsia="es-ES"/>
          </w:rPr>
          <w:tab/>
        </w:r>
        <w:r w:rsidR="00626273" w:rsidRPr="00626273">
          <w:rPr>
            <w:rStyle w:val="Hipervnculo"/>
            <w:noProof/>
          </w:rPr>
          <w:t>OPERADORES DE ASIGNACIÓN</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_Toc117447975 \h </w:instrText>
        </w:r>
        <w:r w:rsidR="00626273" w:rsidRPr="00626273">
          <w:rPr>
            <w:noProof/>
            <w:webHidden/>
          </w:rPr>
        </w:r>
        <w:r w:rsidR="00626273" w:rsidRPr="00626273">
          <w:rPr>
            <w:noProof/>
            <w:webHidden/>
          </w:rPr>
          <w:fldChar w:fldCharType="separate"/>
        </w:r>
        <w:r w:rsidR="00626273" w:rsidRPr="00626273">
          <w:rPr>
            <w:noProof/>
            <w:webHidden/>
          </w:rPr>
          <w:t>10</w:t>
        </w:r>
        <w:r w:rsidR="00626273" w:rsidRPr="00626273">
          <w:rPr>
            <w:noProof/>
            <w:webHidden/>
          </w:rPr>
          <w:fldChar w:fldCharType="end"/>
        </w:r>
      </w:hyperlink>
    </w:p>
    <w:p w14:paraId="4CE90C26" w14:textId="523C3320"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76" w:history="1">
        <w:r w:rsidR="00626273" w:rsidRPr="00626273">
          <w:rPr>
            <w:rStyle w:val="Hipervnculo"/>
            <w:noProof/>
          </w:rPr>
          <w:t>2.</w:t>
        </w:r>
        <w:r w:rsidR="00626273" w:rsidRPr="00626273">
          <w:rPr>
            <w:rFonts w:eastAsiaTheme="minorEastAsia" w:cstheme="minorBidi"/>
            <w:noProof/>
            <w:sz w:val="22"/>
            <w:szCs w:val="22"/>
            <w:lang w:eastAsia="es-ES"/>
          </w:rPr>
          <w:tab/>
        </w:r>
        <w:r w:rsidR="00626273" w:rsidRPr="00626273">
          <w:rPr>
            <w:rStyle w:val="Hipervnculo"/>
            <w:noProof/>
          </w:rPr>
          <w:t>OPERADOR TERNARIO</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_Toc117447976 \h </w:instrText>
        </w:r>
        <w:r w:rsidR="00626273" w:rsidRPr="00626273">
          <w:rPr>
            <w:noProof/>
            <w:webHidden/>
          </w:rPr>
        </w:r>
        <w:r w:rsidR="00626273" w:rsidRPr="00626273">
          <w:rPr>
            <w:noProof/>
            <w:webHidden/>
          </w:rPr>
          <w:fldChar w:fldCharType="separate"/>
        </w:r>
        <w:r w:rsidR="00626273" w:rsidRPr="00626273">
          <w:rPr>
            <w:noProof/>
            <w:webHidden/>
          </w:rPr>
          <w:t>11</w:t>
        </w:r>
        <w:r w:rsidR="00626273" w:rsidRPr="00626273">
          <w:rPr>
            <w:noProof/>
            <w:webHidden/>
          </w:rPr>
          <w:fldChar w:fldCharType="end"/>
        </w:r>
      </w:hyperlink>
    </w:p>
    <w:p w14:paraId="2383FAC1" w14:textId="20C24DF4"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77" w:history="1">
        <w:r w:rsidR="00626273" w:rsidRPr="00626273">
          <w:rPr>
            <w:rStyle w:val="Hipervnculo"/>
            <w:noProof/>
          </w:rPr>
          <w:t>3.</w:t>
        </w:r>
        <w:r w:rsidR="00626273" w:rsidRPr="00626273">
          <w:rPr>
            <w:rFonts w:eastAsiaTheme="minorEastAsia" w:cstheme="minorBidi"/>
            <w:noProof/>
            <w:sz w:val="22"/>
            <w:szCs w:val="22"/>
            <w:lang w:eastAsia="es-ES"/>
          </w:rPr>
          <w:tab/>
        </w:r>
        <w:r w:rsidR="00626273" w:rsidRPr="00626273">
          <w:rPr>
            <w:rStyle w:val="Hipervnculo"/>
            <w:noProof/>
          </w:rPr>
          <w:t>OPERADORES ARITMÉTICOS</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_Toc117447977 \h </w:instrText>
        </w:r>
        <w:r w:rsidR="00626273" w:rsidRPr="00626273">
          <w:rPr>
            <w:noProof/>
            <w:webHidden/>
          </w:rPr>
        </w:r>
        <w:r w:rsidR="00626273" w:rsidRPr="00626273">
          <w:rPr>
            <w:noProof/>
            <w:webHidden/>
          </w:rPr>
          <w:fldChar w:fldCharType="separate"/>
        </w:r>
        <w:r w:rsidR="00626273" w:rsidRPr="00626273">
          <w:rPr>
            <w:noProof/>
            <w:webHidden/>
          </w:rPr>
          <w:t>11</w:t>
        </w:r>
        <w:r w:rsidR="00626273" w:rsidRPr="00626273">
          <w:rPr>
            <w:noProof/>
            <w:webHidden/>
          </w:rPr>
          <w:fldChar w:fldCharType="end"/>
        </w:r>
      </w:hyperlink>
    </w:p>
    <w:p w14:paraId="193775A3" w14:textId="6DD4D2C5"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78" w:history="1">
        <w:r w:rsidR="00626273" w:rsidRPr="00626273">
          <w:rPr>
            <w:rStyle w:val="Hipervnculo"/>
            <w:noProof/>
          </w:rPr>
          <w:t>4.</w:t>
        </w:r>
        <w:r w:rsidR="00626273" w:rsidRPr="00626273">
          <w:rPr>
            <w:rFonts w:eastAsiaTheme="minorEastAsia" w:cstheme="minorBidi"/>
            <w:noProof/>
            <w:sz w:val="22"/>
            <w:szCs w:val="22"/>
            <w:lang w:eastAsia="es-ES"/>
          </w:rPr>
          <w:tab/>
        </w:r>
        <w:r w:rsidR="00626273" w:rsidRPr="00626273">
          <w:rPr>
            <w:rStyle w:val="Hipervnculo"/>
            <w:noProof/>
          </w:rPr>
          <w:t>OPERADORES RELACIONALES</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_Toc117447978 \h </w:instrText>
        </w:r>
        <w:r w:rsidR="00626273" w:rsidRPr="00626273">
          <w:rPr>
            <w:noProof/>
            <w:webHidden/>
          </w:rPr>
        </w:r>
        <w:r w:rsidR="00626273" w:rsidRPr="00626273">
          <w:rPr>
            <w:noProof/>
            <w:webHidden/>
          </w:rPr>
          <w:fldChar w:fldCharType="separate"/>
        </w:r>
        <w:r w:rsidR="00626273" w:rsidRPr="00626273">
          <w:rPr>
            <w:noProof/>
            <w:webHidden/>
          </w:rPr>
          <w:t>12</w:t>
        </w:r>
        <w:r w:rsidR="00626273" w:rsidRPr="00626273">
          <w:rPr>
            <w:noProof/>
            <w:webHidden/>
          </w:rPr>
          <w:fldChar w:fldCharType="end"/>
        </w:r>
      </w:hyperlink>
    </w:p>
    <w:p w14:paraId="7FA8B88A" w14:textId="511EDA17"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79" w:history="1">
        <w:r w:rsidR="00626273" w:rsidRPr="00626273">
          <w:rPr>
            <w:rStyle w:val="Hipervnculo"/>
            <w:noProof/>
          </w:rPr>
          <w:t>5.</w:t>
        </w:r>
        <w:r w:rsidR="00626273" w:rsidRPr="00626273">
          <w:rPr>
            <w:rFonts w:eastAsiaTheme="minorEastAsia" w:cstheme="minorBidi"/>
            <w:noProof/>
            <w:sz w:val="22"/>
            <w:szCs w:val="22"/>
            <w:lang w:eastAsia="es-ES"/>
          </w:rPr>
          <w:tab/>
        </w:r>
        <w:r w:rsidR="00626273" w:rsidRPr="00626273">
          <w:rPr>
            <w:rStyle w:val="Hipervnculo"/>
            <w:noProof/>
          </w:rPr>
          <w:t>OPERADORES LÓGICOS</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_Toc117447979 \h </w:instrText>
        </w:r>
        <w:r w:rsidR="00626273" w:rsidRPr="00626273">
          <w:rPr>
            <w:noProof/>
            <w:webHidden/>
          </w:rPr>
        </w:r>
        <w:r w:rsidR="00626273" w:rsidRPr="00626273">
          <w:rPr>
            <w:noProof/>
            <w:webHidden/>
          </w:rPr>
          <w:fldChar w:fldCharType="separate"/>
        </w:r>
        <w:r w:rsidR="00626273" w:rsidRPr="00626273">
          <w:rPr>
            <w:noProof/>
            <w:webHidden/>
          </w:rPr>
          <w:t>12</w:t>
        </w:r>
        <w:r w:rsidR="00626273" w:rsidRPr="00626273">
          <w:rPr>
            <w:noProof/>
            <w:webHidden/>
          </w:rPr>
          <w:fldChar w:fldCharType="end"/>
        </w:r>
      </w:hyperlink>
    </w:p>
    <w:p w14:paraId="06BC8D88" w14:textId="7B086399"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80" w:history="1">
        <w:r w:rsidR="00626273" w:rsidRPr="00626273">
          <w:rPr>
            <w:rStyle w:val="Hipervnculo"/>
            <w:noProof/>
          </w:rPr>
          <w:t>6.</w:t>
        </w:r>
        <w:r w:rsidR="00626273" w:rsidRPr="00626273">
          <w:rPr>
            <w:rFonts w:eastAsiaTheme="minorEastAsia" w:cstheme="minorBidi"/>
            <w:noProof/>
            <w:sz w:val="22"/>
            <w:szCs w:val="22"/>
            <w:lang w:eastAsia="es-ES"/>
          </w:rPr>
          <w:tab/>
        </w:r>
        <w:r w:rsidR="00626273" w:rsidRPr="00626273">
          <w:rPr>
            <w:rStyle w:val="Hipervnculo"/>
            <w:noProof/>
          </w:rPr>
          <w:t>OPERADORES ORIENTADOS A BIT</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_Toc117447980 \h </w:instrText>
        </w:r>
        <w:r w:rsidR="00626273" w:rsidRPr="00626273">
          <w:rPr>
            <w:noProof/>
            <w:webHidden/>
          </w:rPr>
        </w:r>
        <w:r w:rsidR="00626273" w:rsidRPr="00626273">
          <w:rPr>
            <w:noProof/>
            <w:webHidden/>
          </w:rPr>
          <w:fldChar w:fldCharType="separate"/>
        </w:r>
        <w:r w:rsidR="00626273" w:rsidRPr="00626273">
          <w:rPr>
            <w:noProof/>
            <w:webHidden/>
          </w:rPr>
          <w:t>13</w:t>
        </w:r>
        <w:r w:rsidR="00626273" w:rsidRPr="00626273">
          <w:rPr>
            <w:noProof/>
            <w:webHidden/>
          </w:rPr>
          <w:fldChar w:fldCharType="end"/>
        </w:r>
      </w:hyperlink>
    </w:p>
    <w:p w14:paraId="0A8E5694" w14:textId="7329EF50"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81" w:history="1">
        <w:r w:rsidR="00626273" w:rsidRPr="00626273">
          <w:rPr>
            <w:rStyle w:val="Hipervnculo"/>
            <w:b w:val="0"/>
            <w:bCs w:val="0"/>
            <w:noProof/>
          </w:rPr>
          <w:t>E.</w:t>
        </w:r>
        <w:r w:rsidR="00626273" w:rsidRPr="00626273">
          <w:rPr>
            <w:rFonts w:eastAsiaTheme="minorEastAsia" w:cstheme="minorBidi"/>
            <w:b w:val="0"/>
            <w:bCs w:val="0"/>
            <w:noProof/>
            <w:lang w:eastAsia="es-ES"/>
          </w:rPr>
          <w:tab/>
        </w:r>
        <w:r w:rsidR="00626273" w:rsidRPr="00626273">
          <w:rPr>
            <w:rStyle w:val="Hipervnculo"/>
            <w:b w:val="0"/>
            <w:bCs w:val="0"/>
            <w:noProof/>
          </w:rPr>
          <w:t>CONVERSIÓN DE TIPOS</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_Toc117447981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15</w:t>
        </w:r>
        <w:r w:rsidR="00626273" w:rsidRPr="00626273">
          <w:rPr>
            <w:b w:val="0"/>
            <w:bCs w:val="0"/>
            <w:noProof/>
            <w:webHidden/>
          </w:rPr>
          <w:fldChar w:fldCharType="end"/>
        </w:r>
      </w:hyperlink>
    </w:p>
    <w:p w14:paraId="119C19C6" w14:textId="5B662F08" w:rsidR="00626273" w:rsidRPr="00626273" w:rsidRDefault="00000000">
      <w:pPr>
        <w:pStyle w:val="TDC2"/>
        <w:tabs>
          <w:tab w:val="left" w:pos="720"/>
          <w:tab w:val="right" w:leader="dot" w:pos="8494"/>
        </w:tabs>
        <w:rPr>
          <w:rFonts w:eastAsiaTheme="minorEastAsia" w:cstheme="minorBidi"/>
          <w:b w:val="0"/>
          <w:bCs w:val="0"/>
          <w:noProof/>
          <w:lang w:eastAsia="es-ES"/>
        </w:rPr>
      </w:pPr>
      <w:hyperlink w:anchor="_Toc117447982" w:history="1">
        <w:r w:rsidR="00626273" w:rsidRPr="00626273">
          <w:rPr>
            <w:rStyle w:val="Hipervnculo"/>
            <w:b w:val="0"/>
            <w:bCs w:val="0"/>
            <w:noProof/>
          </w:rPr>
          <w:t>F.</w:t>
        </w:r>
        <w:r w:rsidR="00626273" w:rsidRPr="00626273">
          <w:rPr>
            <w:rFonts w:eastAsiaTheme="minorEastAsia" w:cstheme="minorBidi"/>
            <w:b w:val="0"/>
            <w:bCs w:val="0"/>
            <w:noProof/>
            <w:lang w:eastAsia="es-ES"/>
          </w:rPr>
          <w:tab/>
        </w:r>
        <w:r w:rsidR="00626273" w:rsidRPr="00626273">
          <w:rPr>
            <w:rStyle w:val="Hipervnculo"/>
            <w:b w:val="0"/>
            <w:bCs w:val="0"/>
            <w:noProof/>
          </w:rPr>
          <w:t>CONDICIONALES</w:t>
        </w:r>
        <w:r w:rsidR="00626273" w:rsidRPr="00626273">
          <w:rPr>
            <w:b w:val="0"/>
            <w:bCs w:val="0"/>
            <w:noProof/>
            <w:webHidden/>
          </w:rPr>
          <w:tab/>
        </w:r>
        <w:r w:rsidR="00626273" w:rsidRPr="00626273">
          <w:rPr>
            <w:b w:val="0"/>
            <w:bCs w:val="0"/>
            <w:noProof/>
            <w:webHidden/>
          </w:rPr>
          <w:fldChar w:fldCharType="begin"/>
        </w:r>
        <w:r w:rsidR="00626273" w:rsidRPr="00626273">
          <w:rPr>
            <w:b w:val="0"/>
            <w:bCs w:val="0"/>
            <w:noProof/>
            <w:webHidden/>
          </w:rPr>
          <w:instrText xml:space="preserve"> PAGEREF _Toc117447982 \h </w:instrText>
        </w:r>
        <w:r w:rsidR="00626273" w:rsidRPr="00626273">
          <w:rPr>
            <w:b w:val="0"/>
            <w:bCs w:val="0"/>
            <w:noProof/>
            <w:webHidden/>
          </w:rPr>
        </w:r>
        <w:r w:rsidR="00626273" w:rsidRPr="00626273">
          <w:rPr>
            <w:b w:val="0"/>
            <w:bCs w:val="0"/>
            <w:noProof/>
            <w:webHidden/>
          </w:rPr>
          <w:fldChar w:fldCharType="separate"/>
        </w:r>
        <w:r w:rsidR="00626273" w:rsidRPr="00626273">
          <w:rPr>
            <w:b w:val="0"/>
            <w:bCs w:val="0"/>
            <w:noProof/>
            <w:webHidden/>
          </w:rPr>
          <w:t>17</w:t>
        </w:r>
        <w:r w:rsidR="00626273" w:rsidRPr="00626273">
          <w:rPr>
            <w:b w:val="0"/>
            <w:bCs w:val="0"/>
            <w:noProof/>
            <w:webHidden/>
          </w:rPr>
          <w:fldChar w:fldCharType="end"/>
        </w:r>
      </w:hyperlink>
    </w:p>
    <w:p w14:paraId="2C9588A3" w14:textId="4C91B62F"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83" w:history="1">
        <w:r w:rsidR="00626273" w:rsidRPr="00626273">
          <w:rPr>
            <w:rStyle w:val="Hipervnculo"/>
            <w:noProof/>
          </w:rPr>
          <w:t>1.</w:t>
        </w:r>
        <w:r w:rsidR="00626273" w:rsidRPr="00626273">
          <w:rPr>
            <w:rFonts w:eastAsiaTheme="minorEastAsia" w:cstheme="minorBidi"/>
            <w:noProof/>
            <w:sz w:val="22"/>
            <w:szCs w:val="22"/>
            <w:lang w:eastAsia="es-ES"/>
          </w:rPr>
          <w:tab/>
        </w:r>
        <w:r w:rsidR="00626273" w:rsidRPr="00626273">
          <w:rPr>
            <w:rStyle w:val="Hipervnculo"/>
            <w:noProof/>
          </w:rPr>
          <w:t>CONDICIONAL SIMPLE: IF</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_Toc117447983 \h </w:instrText>
        </w:r>
        <w:r w:rsidR="00626273" w:rsidRPr="00626273">
          <w:rPr>
            <w:noProof/>
            <w:webHidden/>
          </w:rPr>
        </w:r>
        <w:r w:rsidR="00626273" w:rsidRPr="00626273">
          <w:rPr>
            <w:noProof/>
            <w:webHidden/>
          </w:rPr>
          <w:fldChar w:fldCharType="separate"/>
        </w:r>
        <w:r w:rsidR="00626273" w:rsidRPr="00626273">
          <w:rPr>
            <w:noProof/>
            <w:webHidden/>
          </w:rPr>
          <w:t>17</w:t>
        </w:r>
        <w:r w:rsidR="00626273" w:rsidRPr="00626273">
          <w:rPr>
            <w:noProof/>
            <w:webHidden/>
          </w:rPr>
          <w:fldChar w:fldCharType="end"/>
        </w:r>
      </w:hyperlink>
    </w:p>
    <w:p w14:paraId="7FA7A888" w14:textId="620A510A"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84" w:history="1">
        <w:r w:rsidR="00626273" w:rsidRPr="00626273">
          <w:rPr>
            <w:rStyle w:val="Hipervnculo"/>
            <w:noProof/>
          </w:rPr>
          <w:t>2.</w:t>
        </w:r>
        <w:r w:rsidR="00626273" w:rsidRPr="00626273">
          <w:rPr>
            <w:rFonts w:eastAsiaTheme="minorEastAsia" w:cstheme="minorBidi"/>
            <w:noProof/>
            <w:sz w:val="22"/>
            <w:szCs w:val="22"/>
            <w:lang w:eastAsia="es-ES"/>
          </w:rPr>
          <w:tab/>
        </w:r>
        <w:r w:rsidR="00626273" w:rsidRPr="00626273">
          <w:rPr>
            <w:rStyle w:val="Hipervnculo"/>
            <w:noProof/>
          </w:rPr>
          <w:t>CONDICIONAL DOBLE: IF ELSE</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_Toc117447984 \h </w:instrText>
        </w:r>
        <w:r w:rsidR="00626273" w:rsidRPr="00626273">
          <w:rPr>
            <w:noProof/>
            <w:webHidden/>
          </w:rPr>
        </w:r>
        <w:r w:rsidR="00626273" w:rsidRPr="00626273">
          <w:rPr>
            <w:noProof/>
            <w:webHidden/>
          </w:rPr>
          <w:fldChar w:fldCharType="separate"/>
        </w:r>
        <w:r w:rsidR="00626273" w:rsidRPr="00626273">
          <w:rPr>
            <w:noProof/>
            <w:webHidden/>
          </w:rPr>
          <w:t>17</w:t>
        </w:r>
        <w:r w:rsidR="00626273" w:rsidRPr="00626273">
          <w:rPr>
            <w:noProof/>
            <w:webHidden/>
          </w:rPr>
          <w:fldChar w:fldCharType="end"/>
        </w:r>
      </w:hyperlink>
    </w:p>
    <w:p w14:paraId="5DF96902" w14:textId="19494C6C"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85" w:history="1">
        <w:r w:rsidR="00626273" w:rsidRPr="00626273">
          <w:rPr>
            <w:rStyle w:val="Hipervnculo"/>
            <w:noProof/>
          </w:rPr>
          <w:t>3.</w:t>
        </w:r>
        <w:r w:rsidR="00626273" w:rsidRPr="00626273">
          <w:rPr>
            <w:rFonts w:eastAsiaTheme="minorEastAsia" w:cstheme="minorBidi"/>
            <w:noProof/>
            <w:sz w:val="22"/>
            <w:szCs w:val="22"/>
            <w:lang w:eastAsia="es-ES"/>
          </w:rPr>
          <w:tab/>
        </w:r>
        <w:r w:rsidR="00626273" w:rsidRPr="00626273">
          <w:rPr>
            <w:rStyle w:val="Hipervnculo"/>
            <w:noProof/>
          </w:rPr>
          <w:t>OPERADOR TERNARIO</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_Toc117447985 \h </w:instrText>
        </w:r>
        <w:r w:rsidR="00626273" w:rsidRPr="00626273">
          <w:rPr>
            <w:noProof/>
            <w:webHidden/>
          </w:rPr>
        </w:r>
        <w:r w:rsidR="00626273" w:rsidRPr="00626273">
          <w:rPr>
            <w:noProof/>
            <w:webHidden/>
          </w:rPr>
          <w:fldChar w:fldCharType="separate"/>
        </w:r>
        <w:r w:rsidR="00626273" w:rsidRPr="00626273">
          <w:rPr>
            <w:noProof/>
            <w:webHidden/>
          </w:rPr>
          <w:t>18</w:t>
        </w:r>
        <w:r w:rsidR="00626273" w:rsidRPr="00626273">
          <w:rPr>
            <w:noProof/>
            <w:webHidden/>
          </w:rPr>
          <w:fldChar w:fldCharType="end"/>
        </w:r>
      </w:hyperlink>
    </w:p>
    <w:p w14:paraId="443E5874" w14:textId="6BFD0537"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86" w:history="1">
        <w:r w:rsidR="00626273" w:rsidRPr="00626273">
          <w:rPr>
            <w:rStyle w:val="Hipervnculo"/>
            <w:noProof/>
          </w:rPr>
          <w:t>4.</w:t>
        </w:r>
        <w:r w:rsidR="00626273" w:rsidRPr="00626273">
          <w:rPr>
            <w:rFonts w:eastAsiaTheme="minorEastAsia" w:cstheme="minorBidi"/>
            <w:noProof/>
            <w:sz w:val="22"/>
            <w:szCs w:val="22"/>
            <w:lang w:eastAsia="es-ES"/>
          </w:rPr>
          <w:tab/>
        </w:r>
        <w:r w:rsidR="00626273" w:rsidRPr="00626273">
          <w:rPr>
            <w:rStyle w:val="Hipervnculo"/>
            <w:noProof/>
          </w:rPr>
          <w:t>ANIDAMIENTO DE CONDICIONALES</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_Toc117447986 \h </w:instrText>
        </w:r>
        <w:r w:rsidR="00626273" w:rsidRPr="00626273">
          <w:rPr>
            <w:noProof/>
            <w:webHidden/>
          </w:rPr>
        </w:r>
        <w:r w:rsidR="00626273" w:rsidRPr="00626273">
          <w:rPr>
            <w:noProof/>
            <w:webHidden/>
          </w:rPr>
          <w:fldChar w:fldCharType="separate"/>
        </w:r>
        <w:r w:rsidR="00626273" w:rsidRPr="00626273">
          <w:rPr>
            <w:noProof/>
            <w:webHidden/>
          </w:rPr>
          <w:t>18</w:t>
        </w:r>
        <w:r w:rsidR="00626273" w:rsidRPr="00626273">
          <w:rPr>
            <w:noProof/>
            <w:webHidden/>
          </w:rPr>
          <w:fldChar w:fldCharType="end"/>
        </w:r>
      </w:hyperlink>
    </w:p>
    <w:p w14:paraId="26D4351B" w14:textId="67EC6BC1" w:rsidR="00626273" w:rsidRPr="00626273" w:rsidRDefault="00000000">
      <w:pPr>
        <w:pStyle w:val="TDC3"/>
        <w:tabs>
          <w:tab w:val="left" w:pos="960"/>
          <w:tab w:val="right" w:leader="dot" w:pos="8494"/>
        </w:tabs>
        <w:rPr>
          <w:rFonts w:eastAsiaTheme="minorEastAsia" w:cstheme="minorBidi"/>
          <w:noProof/>
          <w:sz w:val="22"/>
          <w:szCs w:val="22"/>
          <w:lang w:eastAsia="es-ES"/>
        </w:rPr>
      </w:pPr>
      <w:hyperlink w:anchor="_Toc117447987" w:history="1">
        <w:r w:rsidR="00626273" w:rsidRPr="00626273">
          <w:rPr>
            <w:rStyle w:val="Hipervnculo"/>
            <w:noProof/>
          </w:rPr>
          <w:t>5.</w:t>
        </w:r>
        <w:r w:rsidR="00626273" w:rsidRPr="00626273">
          <w:rPr>
            <w:rFonts w:eastAsiaTheme="minorEastAsia" w:cstheme="minorBidi"/>
            <w:noProof/>
            <w:sz w:val="22"/>
            <w:szCs w:val="22"/>
            <w:lang w:eastAsia="es-ES"/>
          </w:rPr>
          <w:tab/>
        </w:r>
        <w:r w:rsidR="00626273" w:rsidRPr="00626273">
          <w:rPr>
            <w:rStyle w:val="Hipervnculo"/>
            <w:noProof/>
          </w:rPr>
          <w:t>CONDICIONAL MÚLTIPLE: SWITCH</w:t>
        </w:r>
        <w:r w:rsidR="00626273" w:rsidRPr="00626273">
          <w:rPr>
            <w:noProof/>
            <w:webHidden/>
          </w:rPr>
          <w:tab/>
        </w:r>
        <w:r w:rsidR="00626273" w:rsidRPr="00626273">
          <w:rPr>
            <w:noProof/>
            <w:webHidden/>
          </w:rPr>
          <w:fldChar w:fldCharType="begin"/>
        </w:r>
        <w:r w:rsidR="00626273" w:rsidRPr="00626273">
          <w:rPr>
            <w:noProof/>
            <w:webHidden/>
          </w:rPr>
          <w:instrText xml:space="preserve"> PAGEREF _Toc117447987 \h </w:instrText>
        </w:r>
        <w:r w:rsidR="00626273" w:rsidRPr="00626273">
          <w:rPr>
            <w:noProof/>
            <w:webHidden/>
          </w:rPr>
        </w:r>
        <w:r w:rsidR="00626273" w:rsidRPr="00626273">
          <w:rPr>
            <w:noProof/>
            <w:webHidden/>
          </w:rPr>
          <w:fldChar w:fldCharType="separate"/>
        </w:r>
        <w:r w:rsidR="00626273" w:rsidRPr="00626273">
          <w:rPr>
            <w:noProof/>
            <w:webHidden/>
          </w:rPr>
          <w:t>18</w:t>
        </w:r>
        <w:r w:rsidR="00626273" w:rsidRPr="00626273">
          <w:rPr>
            <w:noProof/>
            <w:webHidden/>
          </w:rPr>
          <w:fldChar w:fldCharType="end"/>
        </w:r>
      </w:hyperlink>
    </w:p>
    <w:p w14:paraId="47A291C8" w14:textId="360613EB" w:rsidR="00547CFA" w:rsidRPr="00547CFA" w:rsidRDefault="009D4C4B" w:rsidP="00547CFA">
      <w:pPr>
        <w:rPr>
          <w:lang w:eastAsia="es-ES"/>
        </w:rPr>
      </w:pPr>
      <w:r w:rsidRPr="00626273">
        <w:rPr>
          <w:lang w:eastAsia="es-ES"/>
        </w:rPr>
        <w:fldChar w:fldCharType="end"/>
      </w:r>
    </w:p>
    <w:p w14:paraId="1ACBB537" w14:textId="41852FE2" w:rsidR="00BB790B" w:rsidRDefault="00BB790B" w:rsidP="00910D6E">
      <w:pPr>
        <w:pStyle w:val="Ttulo1"/>
      </w:pPr>
      <w:r w:rsidRPr="008355C6">
        <w:br w:type="page"/>
      </w:r>
      <w:bookmarkStart w:id="1" w:name="_Toc117447962"/>
      <w:r w:rsidR="005C3631">
        <w:lastRenderedPageBreak/>
        <w:t>INTRODUCCIÓN</w:t>
      </w:r>
      <w:bookmarkEnd w:id="1"/>
    </w:p>
    <w:p w14:paraId="7C0DB896" w14:textId="48D1D5A5" w:rsidR="00910D6E" w:rsidRDefault="00910D6E" w:rsidP="00910D6E">
      <w:pPr>
        <w:pStyle w:val="Ttulo2"/>
        <w:numPr>
          <w:ilvl w:val="0"/>
          <w:numId w:val="13"/>
        </w:numPr>
      </w:pPr>
      <w:bookmarkStart w:id="2" w:name="_Toc117447963"/>
      <w:r>
        <w:t>HISTORIA DE JAVA</w:t>
      </w:r>
      <w:bookmarkEnd w:id="2"/>
    </w:p>
    <w:p w14:paraId="34FDEE30" w14:textId="7FB7D3F9" w:rsidR="00DC5763" w:rsidRDefault="00DC5763" w:rsidP="00DC5763">
      <w:pPr>
        <w:ind w:left="720"/>
      </w:pPr>
      <w:proofErr w:type="spellStart"/>
      <w:r>
        <w:t>Sun</w:t>
      </w:r>
      <w:proofErr w:type="spellEnd"/>
      <w:r>
        <w:t xml:space="preserve"> Mi</w:t>
      </w:r>
      <w:r w:rsidR="00887F12">
        <w:t xml:space="preserve">crosystems crea en 1991 el lenguaje </w:t>
      </w:r>
      <w:proofErr w:type="spellStart"/>
      <w:r w:rsidR="00887F12">
        <w:t>Oak</w:t>
      </w:r>
      <w:proofErr w:type="spellEnd"/>
      <w:r w:rsidR="00887F12">
        <w:t xml:space="preserve"> (recibe el nombre porque Gosling tenía un roble fuera de su </w:t>
      </w:r>
      <w:r w:rsidR="0033063F">
        <w:t>oficina) pero el nombre ya estaba registrado y se utilizó Green en su lugar. Al ser un nombre poco comercial se termin</w:t>
      </w:r>
      <w:r w:rsidR="00754110">
        <w:t>ó decidiendo que se llamaría JAVA. 2 teorías:</w:t>
      </w:r>
    </w:p>
    <w:p w14:paraId="5E07A3B9" w14:textId="77777777" w:rsidR="008B51FA" w:rsidRDefault="00754110" w:rsidP="00754110">
      <w:pPr>
        <w:pStyle w:val="Prrafodelista"/>
        <w:numPr>
          <w:ilvl w:val="0"/>
          <w:numId w:val="21"/>
        </w:numPr>
      </w:pPr>
      <w:r>
        <w:t xml:space="preserve">El nombre es por los </w:t>
      </w:r>
      <w:r w:rsidR="008B51FA">
        <w:t>creadores</w:t>
      </w:r>
      <w:r>
        <w:t xml:space="preserve">: James Gosling (J), Arthur </w:t>
      </w:r>
      <w:r w:rsidR="008B51FA">
        <w:t xml:space="preserve">Van </w:t>
      </w:r>
      <w:proofErr w:type="spellStart"/>
      <w:r w:rsidR="008B51FA">
        <w:t>Hoff</w:t>
      </w:r>
      <w:proofErr w:type="spellEnd"/>
      <w:r w:rsidR="008B51FA">
        <w:t xml:space="preserve"> (A y V) y Andy </w:t>
      </w:r>
      <w:proofErr w:type="spellStart"/>
      <w:r w:rsidR="008B51FA">
        <w:t>Bechtolsheim</w:t>
      </w:r>
      <w:proofErr w:type="spellEnd"/>
      <w:r w:rsidR="008B51FA">
        <w:t xml:space="preserve"> (A). </w:t>
      </w:r>
    </w:p>
    <w:p w14:paraId="02889054" w14:textId="0EED33F0" w:rsidR="001153B2" w:rsidRDefault="00CA7305" w:rsidP="00DE32B2">
      <w:pPr>
        <w:pStyle w:val="Prrafodelista"/>
        <w:numPr>
          <w:ilvl w:val="0"/>
          <w:numId w:val="21"/>
        </w:numPr>
        <w:ind w:left="2124" w:hanging="708"/>
      </w:pPr>
      <w:r>
        <w:t>El nombre (y logo) se debe al nombre que recibe al café en USA (java).</w:t>
      </w:r>
    </w:p>
    <w:p w14:paraId="4A4BF6E9" w14:textId="6E8AD465" w:rsidR="00754110" w:rsidRDefault="001153B2" w:rsidP="001153B2">
      <w:pPr>
        <w:ind w:left="720"/>
      </w:pPr>
      <w:r>
        <w:t xml:space="preserve">Java se crea con la finalidad de crear una televisión </w:t>
      </w:r>
      <w:r w:rsidR="00684A77">
        <w:t>interactiva,</w:t>
      </w:r>
      <w:r>
        <w:t xml:space="preserve"> pero </w:t>
      </w:r>
      <w:r w:rsidR="00684A77">
        <w:t xml:space="preserve">esto sólo se llegó a utilizar internamente en la empresa. Finalmente se </w:t>
      </w:r>
      <w:r w:rsidR="00077F03">
        <w:t>decidió que la finalidad sería crear un lenguaje que fuera independiente de la plataforma (lenguaje multiplataforma) para uso en diferentes dispositivos electrónicos.</w:t>
      </w:r>
    </w:p>
    <w:p w14:paraId="5F0307B9" w14:textId="67B56D5D" w:rsidR="00077F03" w:rsidRDefault="00FE78B8" w:rsidP="001153B2">
      <w:pPr>
        <w:ind w:left="720"/>
      </w:pPr>
      <w:r>
        <w:t xml:space="preserve">Es decir, lo que se buscaba era solucionar el principal problema de C++: el ser un lenguaje que sólo compila </w:t>
      </w:r>
      <w:r w:rsidR="009425E9">
        <w:t xml:space="preserve">y ejecuta en la plataforma en la que se desarrollaba. Debido a la naturaleza cambiante de los pequeños dispositivos electrónicos, </w:t>
      </w:r>
      <w:proofErr w:type="spellStart"/>
      <w:r w:rsidR="009425E9">
        <w:t>Sun</w:t>
      </w:r>
      <w:proofErr w:type="spellEnd"/>
      <w:r w:rsidR="009425E9">
        <w:t xml:space="preserve"> quería crear un lenguaje </w:t>
      </w:r>
      <w:r w:rsidR="00705D5A">
        <w:t xml:space="preserve">que funcionará en todos ellos independientemente de los cambios. </w:t>
      </w:r>
    </w:p>
    <w:p w14:paraId="36316AF1" w14:textId="77777777" w:rsidR="00705D5A" w:rsidRPr="00DC5763" w:rsidRDefault="00705D5A" w:rsidP="001153B2">
      <w:pPr>
        <w:ind w:left="720"/>
      </w:pPr>
    </w:p>
    <w:p w14:paraId="33338AE9" w14:textId="3227EF3C" w:rsidR="00705D5A" w:rsidRDefault="00723E43" w:rsidP="00705D5A">
      <w:pPr>
        <w:pStyle w:val="Ttulo2"/>
        <w:numPr>
          <w:ilvl w:val="0"/>
          <w:numId w:val="13"/>
        </w:numPr>
      </w:pPr>
      <w:bookmarkStart w:id="3" w:name="_Toc117447964"/>
      <w:r>
        <w:t>CARACTERÍSTICAS</w:t>
      </w:r>
      <w:bookmarkEnd w:id="3"/>
    </w:p>
    <w:p w14:paraId="41119548" w14:textId="51ABABF3" w:rsidR="00705D5A" w:rsidRDefault="004A4538" w:rsidP="00705D5A">
      <w:pPr>
        <w:ind w:left="720"/>
      </w:pPr>
      <w:r>
        <w:t>Aunque es muy similar a C y C++ tiene varias diferencias:</w:t>
      </w:r>
    </w:p>
    <w:p w14:paraId="41F05E9F" w14:textId="46DB59C1" w:rsidR="004A4538" w:rsidRDefault="004A4538" w:rsidP="004A4538">
      <w:pPr>
        <w:pStyle w:val="Prrafodelista"/>
        <w:numPr>
          <w:ilvl w:val="0"/>
          <w:numId w:val="21"/>
        </w:numPr>
      </w:pPr>
      <w:r w:rsidRPr="002350A3">
        <w:rPr>
          <w:b/>
          <w:bCs/>
        </w:rPr>
        <w:t>No existen punteros</w:t>
      </w:r>
      <w:r>
        <w:t xml:space="preserve">. </w:t>
      </w:r>
      <w:r w:rsidR="00A46F4D">
        <w:t xml:space="preserve">Los punteros son variables donde se almacena una dirección de memoria (por ejemplo, el dato </w:t>
      </w:r>
      <w:r w:rsidR="00A50B21">
        <w:t xml:space="preserve">“23” estaría asignado a la posición de memoria </w:t>
      </w:r>
      <w:r w:rsidR="00653535">
        <w:t>01001), al eliminarlos se aumenta la seguridad y la facilidad de uso.</w:t>
      </w:r>
    </w:p>
    <w:p w14:paraId="680F1C73" w14:textId="6650D4DF" w:rsidR="00653535" w:rsidRDefault="009B048D" w:rsidP="004A4538">
      <w:pPr>
        <w:pStyle w:val="Prrafodelista"/>
        <w:numPr>
          <w:ilvl w:val="0"/>
          <w:numId w:val="21"/>
        </w:numPr>
      </w:pPr>
      <w:r>
        <w:t xml:space="preserve">Es un lenguaje completamente </w:t>
      </w:r>
      <w:r w:rsidRPr="002350A3">
        <w:rPr>
          <w:b/>
          <w:bCs/>
        </w:rPr>
        <w:t>orientado a los objetos</w:t>
      </w:r>
      <w:r>
        <w:t>.</w:t>
      </w:r>
    </w:p>
    <w:p w14:paraId="4603536A" w14:textId="553189E8" w:rsidR="009B048D" w:rsidRDefault="009B048D" w:rsidP="004A4538">
      <w:pPr>
        <w:pStyle w:val="Prrafodelista"/>
        <w:numPr>
          <w:ilvl w:val="0"/>
          <w:numId w:val="21"/>
        </w:numPr>
      </w:pPr>
      <w:r>
        <w:t xml:space="preserve">Está preparado para las </w:t>
      </w:r>
      <w:r w:rsidRPr="002350A3">
        <w:rPr>
          <w:b/>
          <w:bCs/>
        </w:rPr>
        <w:t>redes TCP/IP</w:t>
      </w:r>
      <w:r>
        <w:t xml:space="preserve"> y especialmente Internet.</w:t>
      </w:r>
    </w:p>
    <w:p w14:paraId="68845BC6" w14:textId="0A763FEE" w:rsidR="009B048D" w:rsidRDefault="006B73DD" w:rsidP="004A4538">
      <w:pPr>
        <w:pStyle w:val="Prrafodelista"/>
        <w:numPr>
          <w:ilvl w:val="0"/>
          <w:numId w:val="21"/>
        </w:numPr>
      </w:pPr>
      <w:r>
        <w:t>Implement</w:t>
      </w:r>
      <w:r w:rsidR="002350A3">
        <w:t>a</w:t>
      </w:r>
      <w:r>
        <w:t xml:space="preserve"> </w:t>
      </w:r>
      <w:r w:rsidRPr="002350A3">
        <w:rPr>
          <w:b/>
          <w:bCs/>
        </w:rPr>
        <w:t>excepciones</w:t>
      </w:r>
      <w:r>
        <w:t xml:space="preserve"> de forma nativa. Las excepciones son la forma que tiene el lenguaje de controlar la aparición de errores.</w:t>
      </w:r>
    </w:p>
    <w:p w14:paraId="0A55A854" w14:textId="193C9858" w:rsidR="006B73DD" w:rsidRDefault="006B73DD" w:rsidP="004A4538">
      <w:pPr>
        <w:pStyle w:val="Prrafodelista"/>
        <w:numPr>
          <w:ilvl w:val="0"/>
          <w:numId w:val="21"/>
        </w:numPr>
      </w:pPr>
      <w:r>
        <w:t xml:space="preserve">Es un </w:t>
      </w:r>
      <w:r w:rsidRPr="002350A3">
        <w:rPr>
          <w:b/>
          <w:bCs/>
        </w:rPr>
        <w:t>lenguaje interpretado</w:t>
      </w:r>
      <w:r>
        <w:t xml:space="preserve">. </w:t>
      </w:r>
      <w:r w:rsidR="008643D4">
        <w:t xml:space="preserve">El ser un lenguaje interpretado significa </w:t>
      </w:r>
      <w:r w:rsidR="000E6B77">
        <w:t>que,</w:t>
      </w:r>
      <w:r w:rsidR="00E62700">
        <w:t xml:space="preserve"> al iniciarlo, ejecuta directamente las instrucciones sin una p</w:t>
      </w:r>
      <w:r w:rsidR="00262C1E">
        <w:t xml:space="preserve">revia compilación a lenguaje máquina (unos y ceros). </w:t>
      </w:r>
      <w:r w:rsidR="00BF315C">
        <w:t xml:space="preserve">Esto acelera su ejecución </w:t>
      </w:r>
      <w:r w:rsidR="000E6B77">
        <w:t>remota,</w:t>
      </w:r>
      <w:r w:rsidR="00BF315C">
        <w:t xml:space="preserve"> pero provoca que las aplicaciones de Java sean más lentas.</w:t>
      </w:r>
    </w:p>
    <w:p w14:paraId="44AD34FF" w14:textId="0A5A86EF" w:rsidR="000E6B77" w:rsidRDefault="000E6B77" w:rsidP="004A4538">
      <w:pPr>
        <w:pStyle w:val="Prrafodelista"/>
        <w:numPr>
          <w:ilvl w:val="0"/>
          <w:numId w:val="21"/>
        </w:numPr>
      </w:pPr>
      <w:r>
        <w:t xml:space="preserve">Permite </w:t>
      </w:r>
      <w:r w:rsidRPr="002350A3">
        <w:rPr>
          <w:b/>
          <w:bCs/>
        </w:rPr>
        <w:t>múltiples hilos</w:t>
      </w:r>
      <w:r>
        <w:t xml:space="preserve"> (tareas) </w:t>
      </w:r>
      <w:r w:rsidRPr="002350A3">
        <w:rPr>
          <w:b/>
          <w:bCs/>
        </w:rPr>
        <w:t>de ejecución</w:t>
      </w:r>
      <w:r>
        <w:t xml:space="preserve"> (paralela).</w:t>
      </w:r>
    </w:p>
    <w:p w14:paraId="4DF72304" w14:textId="3382B05E" w:rsidR="000E6B77" w:rsidRDefault="007F6C45" w:rsidP="004A4538">
      <w:pPr>
        <w:pStyle w:val="Prrafodelista"/>
        <w:numPr>
          <w:ilvl w:val="0"/>
          <w:numId w:val="21"/>
        </w:numPr>
      </w:pPr>
      <w:r>
        <w:lastRenderedPageBreak/>
        <w:t xml:space="preserve">Admite </w:t>
      </w:r>
      <w:r w:rsidRPr="002350A3">
        <w:rPr>
          <w:b/>
          <w:bCs/>
        </w:rPr>
        <w:t>firmas digitales</w:t>
      </w:r>
      <w:r>
        <w:t>.</w:t>
      </w:r>
    </w:p>
    <w:p w14:paraId="37B4E861" w14:textId="043CB053" w:rsidR="007F6C45" w:rsidRDefault="007F6C45" w:rsidP="004A4538">
      <w:pPr>
        <w:pStyle w:val="Prrafodelista"/>
        <w:numPr>
          <w:ilvl w:val="0"/>
          <w:numId w:val="21"/>
        </w:numPr>
      </w:pPr>
      <w:r>
        <w:t xml:space="preserve">Es más </w:t>
      </w:r>
      <w:r w:rsidRPr="002350A3">
        <w:rPr>
          <w:b/>
          <w:bCs/>
        </w:rPr>
        <w:t>riguroso</w:t>
      </w:r>
      <w:r>
        <w:t xml:space="preserve"> que C y C++ en los tipos de datos y en su </w:t>
      </w:r>
      <w:r w:rsidRPr="002350A3">
        <w:rPr>
          <w:b/>
          <w:bCs/>
        </w:rPr>
        <w:t>sintaxis</w:t>
      </w:r>
      <w:r>
        <w:t>. Esto hace que sea más sencillo el gestionar la aparición de errores.</w:t>
      </w:r>
    </w:p>
    <w:p w14:paraId="2745107C" w14:textId="76E4F481" w:rsidR="00076ADA" w:rsidRPr="00705D5A" w:rsidRDefault="00076ADA" w:rsidP="004A4538">
      <w:pPr>
        <w:pStyle w:val="Prrafodelista"/>
        <w:numPr>
          <w:ilvl w:val="0"/>
          <w:numId w:val="21"/>
        </w:numPr>
      </w:pPr>
      <w:r>
        <w:t xml:space="preserve">Es un </w:t>
      </w:r>
      <w:r w:rsidRPr="002350A3">
        <w:rPr>
          <w:b/>
          <w:bCs/>
        </w:rPr>
        <w:t>lenguaje multiplataforma</w:t>
      </w:r>
      <w:r>
        <w:t xml:space="preserve">. Es decir, se puede ejecutar en cualquier </w:t>
      </w:r>
      <w:r w:rsidR="00E7080A">
        <w:t>sistema</w:t>
      </w:r>
      <w:r>
        <w:t xml:space="preserve"> (Windows, Linux, OS</w:t>
      </w:r>
      <w:r w:rsidR="00E7080A">
        <w:t>X</w:t>
      </w:r>
      <w:r>
        <w:t>…)</w:t>
      </w:r>
      <w:r w:rsidR="00E7080A">
        <w:t xml:space="preserve"> que cuente con la máquina virtual </w:t>
      </w:r>
      <w:r w:rsidR="00701F1F">
        <w:t>de Java</w:t>
      </w:r>
      <w:r w:rsidR="00E7080A">
        <w:t>.</w:t>
      </w:r>
    </w:p>
    <w:p w14:paraId="3780EA9D" w14:textId="77777777" w:rsidR="00705D5A" w:rsidRPr="00705D5A" w:rsidRDefault="00705D5A" w:rsidP="00705D5A"/>
    <w:p w14:paraId="2FD8B064" w14:textId="75177DDF" w:rsidR="00723E43" w:rsidRDefault="00723E43" w:rsidP="00723E43">
      <w:pPr>
        <w:pStyle w:val="Ttulo2"/>
        <w:numPr>
          <w:ilvl w:val="0"/>
          <w:numId w:val="13"/>
        </w:numPr>
      </w:pPr>
      <w:bookmarkStart w:id="4" w:name="_Toc117447965"/>
      <w:r>
        <w:t>COMP</w:t>
      </w:r>
      <w:r w:rsidR="00E7080A">
        <w:t>I</w:t>
      </w:r>
      <w:r>
        <w:t>LACIÓN Y EJECUCIÓN</w:t>
      </w:r>
      <w:bookmarkEnd w:id="4"/>
    </w:p>
    <w:p w14:paraId="6168B6A6" w14:textId="45EE0ECF" w:rsidR="009B0D67" w:rsidRDefault="00266875" w:rsidP="001A5ACD">
      <w:pPr>
        <w:ind w:left="720"/>
      </w:pPr>
      <w:r>
        <w:rPr>
          <w:noProof/>
        </w:rPr>
        <w:drawing>
          <wp:anchor distT="0" distB="0" distL="114300" distR="114300" simplePos="0" relativeHeight="251658240" behindDoc="0" locked="0" layoutInCell="1" allowOverlap="1" wp14:anchorId="36F75B28" wp14:editId="56F61F7C">
            <wp:simplePos x="0" y="0"/>
            <wp:positionH relativeFrom="column">
              <wp:posOffset>3329940</wp:posOffset>
            </wp:positionH>
            <wp:positionV relativeFrom="paragraph">
              <wp:posOffset>75565</wp:posOffset>
            </wp:positionV>
            <wp:extent cx="2228850" cy="2478405"/>
            <wp:effectExtent l="0" t="0" r="0" b="17145"/>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9B0D67">
        <w:t xml:space="preserve">En Java el código no se traduce a lenguaje máquina, sino que se produce </w:t>
      </w:r>
      <w:r w:rsidR="001A5ACD">
        <w:t xml:space="preserve">un proceso llamado </w:t>
      </w:r>
      <w:proofErr w:type="spellStart"/>
      <w:r w:rsidR="001A5ACD" w:rsidRPr="002350A3">
        <w:rPr>
          <w:b/>
          <w:bCs/>
        </w:rPr>
        <w:t>precompilación</w:t>
      </w:r>
      <w:proofErr w:type="spellEnd"/>
      <w:r w:rsidR="001A5ACD">
        <w:t xml:space="preserve"> y que produce un archivo (de extensión .</w:t>
      </w:r>
      <w:proofErr w:type="spellStart"/>
      <w:r w:rsidR="001A5ACD">
        <w:t>class</w:t>
      </w:r>
      <w:proofErr w:type="spellEnd"/>
      <w:r w:rsidR="001A5ACD">
        <w:t>) que contiene código que no es directamente ej</w:t>
      </w:r>
      <w:r w:rsidR="000C472F">
        <w:t>ecutable (</w:t>
      </w:r>
      <w:r w:rsidR="000C472F" w:rsidRPr="002350A3">
        <w:rPr>
          <w:b/>
          <w:bCs/>
        </w:rPr>
        <w:t xml:space="preserve">código </w:t>
      </w:r>
      <w:proofErr w:type="spellStart"/>
      <w:r w:rsidR="000C472F" w:rsidRPr="002350A3">
        <w:rPr>
          <w:b/>
          <w:bCs/>
        </w:rPr>
        <w:t>bytecode</w:t>
      </w:r>
      <w:proofErr w:type="spellEnd"/>
      <w:r w:rsidR="000C472F" w:rsidRPr="002350A3">
        <w:rPr>
          <w:b/>
          <w:bCs/>
        </w:rPr>
        <w:t xml:space="preserve"> o J-</w:t>
      </w:r>
      <w:proofErr w:type="spellStart"/>
      <w:r w:rsidR="000C472F" w:rsidRPr="002350A3">
        <w:rPr>
          <w:b/>
          <w:bCs/>
        </w:rPr>
        <w:t>Code</w:t>
      </w:r>
      <w:proofErr w:type="spellEnd"/>
      <w:r w:rsidR="000C472F">
        <w:t>).</w:t>
      </w:r>
    </w:p>
    <w:p w14:paraId="417E31D5" w14:textId="5BE7F0F6" w:rsidR="00DA0385" w:rsidRDefault="00DA0385" w:rsidP="001A5ACD">
      <w:pPr>
        <w:ind w:left="720"/>
      </w:pPr>
      <w:r>
        <w:t xml:space="preserve">El </w:t>
      </w:r>
      <w:r w:rsidRPr="002350A3">
        <w:rPr>
          <w:b/>
          <w:bCs/>
        </w:rPr>
        <w:t>archivo CLASS</w:t>
      </w:r>
      <w:r>
        <w:t xml:space="preserve"> no es ejecutable por el sistema con un simple doble </w:t>
      </w:r>
      <w:r w:rsidR="008C47C7">
        <w:t>click,</w:t>
      </w:r>
      <w:r>
        <w:t xml:space="preserve"> sino que debe ser interpretado por </w:t>
      </w:r>
      <w:r w:rsidR="00701F1F">
        <w:t xml:space="preserve">una aplicación, la </w:t>
      </w:r>
      <w:r w:rsidR="00701F1F" w:rsidRPr="002350A3">
        <w:rPr>
          <w:b/>
          <w:bCs/>
          <w:i/>
          <w:iCs/>
        </w:rPr>
        <w:t>Java Virtual Machin</w:t>
      </w:r>
      <w:r w:rsidR="007425E5" w:rsidRPr="002350A3">
        <w:rPr>
          <w:b/>
          <w:bCs/>
          <w:i/>
          <w:iCs/>
        </w:rPr>
        <w:t>e</w:t>
      </w:r>
      <w:r w:rsidR="00701F1F" w:rsidRPr="002350A3">
        <w:rPr>
          <w:b/>
          <w:bCs/>
        </w:rPr>
        <w:t xml:space="preserve"> (JVM)</w:t>
      </w:r>
      <w:r w:rsidR="007425E5">
        <w:t>. Actualmente se conoce como</w:t>
      </w:r>
      <w:r w:rsidR="007425E5" w:rsidRPr="002350A3">
        <w:rPr>
          <w:i/>
          <w:iCs/>
        </w:rPr>
        <w:t xml:space="preserve"> </w:t>
      </w:r>
      <w:r w:rsidR="007425E5" w:rsidRPr="002350A3">
        <w:rPr>
          <w:b/>
          <w:bCs/>
          <w:i/>
          <w:iCs/>
        </w:rPr>
        <w:t xml:space="preserve">Java </w:t>
      </w:r>
      <w:proofErr w:type="spellStart"/>
      <w:r w:rsidR="007425E5" w:rsidRPr="002350A3">
        <w:rPr>
          <w:b/>
          <w:bCs/>
          <w:i/>
          <w:iCs/>
        </w:rPr>
        <w:t>Runtime</w:t>
      </w:r>
      <w:proofErr w:type="spellEnd"/>
      <w:r w:rsidR="007425E5" w:rsidRPr="002350A3">
        <w:rPr>
          <w:b/>
          <w:bCs/>
          <w:i/>
          <w:iCs/>
        </w:rPr>
        <w:t xml:space="preserve"> </w:t>
      </w:r>
      <w:proofErr w:type="spellStart"/>
      <w:r w:rsidR="007425E5" w:rsidRPr="002350A3">
        <w:rPr>
          <w:b/>
          <w:bCs/>
          <w:i/>
          <w:iCs/>
        </w:rPr>
        <w:t>Environment</w:t>
      </w:r>
      <w:proofErr w:type="spellEnd"/>
      <w:r w:rsidR="007425E5" w:rsidRPr="002350A3">
        <w:rPr>
          <w:b/>
          <w:bCs/>
          <w:i/>
          <w:iCs/>
        </w:rPr>
        <w:t xml:space="preserve"> </w:t>
      </w:r>
      <w:r w:rsidR="007425E5" w:rsidRPr="002350A3">
        <w:rPr>
          <w:b/>
          <w:bCs/>
        </w:rPr>
        <w:t>(JRE)</w:t>
      </w:r>
      <w:r w:rsidR="008C47C7">
        <w:t>.</w:t>
      </w:r>
    </w:p>
    <w:p w14:paraId="72DC6F82" w14:textId="0A4CC2C5" w:rsidR="008C47C7" w:rsidRDefault="008C47C7" w:rsidP="001A5ACD">
      <w:pPr>
        <w:ind w:left="720"/>
      </w:pPr>
      <w:r>
        <w:t>La ventaja de este proceso es que convierte a Java en un lenguaje multiplataforma</w:t>
      </w:r>
      <w:r w:rsidR="009242A0">
        <w:t xml:space="preserve"> ya que ese archivo CLASS se podrá ejecutar en cualquier sistema que cuente con la JRE. La desventaja es </w:t>
      </w:r>
      <w:r w:rsidR="005B33F7">
        <w:t>que,</w:t>
      </w:r>
      <w:r w:rsidR="009242A0">
        <w:t xml:space="preserve"> si </w:t>
      </w:r>
      <w:r w:rsidR="00A53257">
        <w:t>el código se programa en X versión de Java</w:t>
      </w:r>
      <w:r w:rsidR="00F028D2">
        <w:t xml:space="preserve">, el JRE del ordenador donde se ejecute </w:t>
      </w:r>
      <w:r w:rsidR="005B33F7">
        <w:t>debe ser de al menos esa versión (por ejemplo, si se programa en Java ver.1.11, el JRE donde se ejecute debe ser al menos la ver. 1.11</w:t>
      </w:r>
      <w:r w:rsidR="002122D1">
        <w:t>)</w:t>
      </w:r>
      <w:r w:rsidR="005B33F7">
        <w:t>.</w:t>
      </w:r>
    </w:p>
    <w:p w14:paraId="487DA871" w14:textId="0D054AD9" w:rsidR="00E701A6" w:rsidRDefault="008D27D8" w:rsidP="00C565C5">
      <w:pPr>
        <w:ind w:left="720"/>
      </w:pPr>
      <w:r>
        <w:t xml:space="preserve">Esta forma de producir el código Java recibe el nombre de </w:t>
      </w:r>
      <w:r w:rsidRPr="002350A3">
        <w:rPr>
          <w:b/>
          <w:bCs/>
        </w:rPr>
        <w:t>JIT (</w:t>
      </w:r>
      <w:r w:rsidRPr="002350A3">
        <w:rPr>
          <w:b/>
          <w:bCs/>
          <w:i/>
          <w:iCs/>
        </w:rPr>
        <w:t>Just In Time</w:t>
      </w:r>
      <w:r w:rsidRPr="002350A3">
        <w:rPr>
          <w:b/>
          <w:bCs/>
        </w:rPr>
        <w:t>)</w:t>
      </w:r>
      <w:r>
        <w:t xml:space="preserve"> </w:t>
      </w:r>
      <w:r w:rsidR="00F95782">
        <w:t xml:space="preserve">ya que el código ejecutable se produce justo en el instante de ejecución del programa (no existe </w:t>
      </w:r>
      <w:r w:rsidR="00E701A6">
        <w:t>en ningún momento código ejecutable).</w:t>
      </w:r>
    </w:p>
    <w:p w14:paraId="1F1521FE" w14:textId="77777777" w:rsidR="00C565C5" w:rsidRPr="00C35EBC" w:rsidRDefault="00C565C5" w:rsidP="00C565C5">
      <w:pPr>
        <w:ind w:left="720"/>
      </w:pPr>
    </w:p>
    <w:p w14:paraId="6928B3FE" w14:textId="749C34AE" w:rsidR="00723E43" w:rsidRDefault="00723E43" w:rsidP="006E7EC4">
      <w:pPr>
        <w:pStyle w:val="Ttulo1"/>
      </w:pPr>
      <w:bookmarkStart w:id="5" w:name="_Toc117447966"/>
      <w:r>
        <w:t>EDICIONES DE JAVA</w:t>
      </w:r>
      <w:bookmarkEnd w:id="5"/>
    </w:p>
    <w:p w14:paraId="279DE249" w14:textId="2922DC25" w:rsidR="00C565C5" w:rsidRDefault="00C565C5" w:rsidP="00C565C5">
      <w:r>
        <w:t>Actualmente tenemos tres ediciones de Java (en función de la versión la API será más o menos extensa):</w:t>
      </w:r>
    </w:p>
    <w:p w14:paraId="396435C8" w14:textId="717378E8" w:rsidR="00C565C5" w:rsidRDefault="00C565C5" w:rsidP="00C565C5">
      <w:pPr>
        <w:pStyle w:val="Prrafodelista"/>
        <w:numPr>
          <w:ilvl w:val="0"/>
          <w:numId w:val="23"/>
        </w:numPr>
      </w:pPr>
      <w:r w:rsidRPr="002350A3">
        <w:rPr>
          <w:b/>
          <w:bCs/>
        </w:rPr>
        <w:t>Java SE (</w:t>
      </w:r>
      <w:r w:rsidRPr="002350A3">
        <w:rPr>
          <w:b/>
          <w:bCs/>
          <w:i/>
          <w:iCs/>
        </w:rPr>
        <w:t xml:space="preserve">Standard </w:t>
      </w:r>
      <w:proofErr w:type="spellStart"/>
      <w:r w:rsidRPr="002350A3">
        <w:rPr>
          <w:b/>
          <w:bCs/>
          <w:i/>
          <w:iCs/>
        </w:rPr>
        <w:t>Edition</w:t>
      </w:r>
      <w:proofErr w:type="spellEnd"/>
      <w:r w:rsidRPr="002350A3">
        <w:rPr>
          <w:b/>
          <w:bCs/>
        </w:rPr>
        <w:t>)</w:t>
      </w:r>
      <w:r>
        <w:t xml:space="preserve">: </w:t>
      </w:r>
      <w:r w:rsidR="00CA01B8">
        <w:t xml:space="preserve">Incorpora los elementos necesarios para crear </w:t>
      </w:r>
      <w:r w:rsidR="00CA01B8" w:rsidRPr="00D8423D">
        <w:rPr>
          <w:b/>
          <w:bCs/>
        </w:rPr>
        <w:t>aplicaciones de escritorio</w:t>
      </w:r>
      <w:r w:rsidR="00CA01B8">
        <w:t xml:space="preserve"> con o sin interfaz gráfica de usuario (IGU o GUI)</w:t>
      </w:r>
      <w:r w:rsidR="002B426D">
        <w:t>, acceso al sistema de archivos, comunicación a través de redes, concurrencia y otros servicios básicos.</w:t>
      </w:r>
    </w:p>
    <w:p w14:paraId="75F25669" w14:textId="563B9395" w:rsidR="002B426D" w:rsidRDefault="002B426D" w:rsidP="00C565C5">
      <w:pPr>
        <w:pStyle w:val="Prrafodelista"/>
        <w:numPr>
          <w:ilvl w:val="0"/>
          <w:numId w:val="23"/>
        </w:numPr>
      </w:pPr>
      <w:r w:rsidRPr="002350A3">
        <w:rPr>
          <w:b/>
          <w:bCs/>
        </w:rPr>
        <w:lastRenderedPageBreak/>
        <w:t>Java EE (</w:t>
      </w:r>
      <w:r w:rsidRPr="002350A3">
        <w:rPr>
          <w:b/>
          <w:bCs/>
          <w:i/>
          <w:iCs/>
        </w:rPr>
        <w:t xml:space="preserve">Enterprise </w:t>
      </w:r>
      <w:proofErr w:type="spellStart"/>
      <w:r w:rsidRPr="002350A3">
        <w:rPr>
          <w:b/>
          <w:bCs/>
          <w:i/>
          <w:iCs/>
        </w:rPr>
        <w:t>Edition</w:t>
      </w:r>
      <w:proofErr w:type="spellEnd"/>
      <w:r w:rsidRPr="002350A3">
        <w:rPr>
          <w:b/>
          <w:bCs/>
        </w:rPr>
        <w:t>)</w:t>
      </w:r>
      <w:r>
        <w:t xml:space="preserve">: </w:t>
      </w:r>
      <w:r w:rsidR="006B79BC">
        <w:t xml:space="preserve">Se utiliza para el desarrollo de software que se ejecutará en un </w:t>
      </w:r>
      <w:r w:rsidR="006B79BC" w:rsidRPr="00D8423D">
        <w:rPr>
          <w:b/>
          <w:bCs/>
        </w:rPr>
        <w:t>servidor de aplicaciones</w:t>
      </w:r>
      <w:r w:rsidR="006B79BC">
        <w:t>. Además de lo que incorpora SE</w:t>
      </w:r>
      <w:r w:rsidR="00243109">
        <w:t xml:space="preserve"> agrega servicios para gestionar la persistencia de objetos en BBDD, hacer posible la invocación remota de métodos, crear aplicaciones con interfaz de usuario web, etc.</w:t>
      </w:r>
    </w:p>
    <w:p w14:paraId="46998E99" w14:textId="6A00B520" w:rsidR="00243109" w:rsidRDefault="00243109" w:rsidP="00C565C5">
      <w:pPr>
        <w:pStyle w:val="Prrafodelista"/>
        <w:numPr>
          <w:ilvl w:val="0"/>
          <w:numId w:val="23"/>
        </w:numPr>
      </w:pPr>
      <w:r w:rsidRPr="002350A3">
        <w:rPr>
          <w:b/>
          <w:bCs/>
        </w:rPr>
        <w:t>Java ME (</w:t>
      </w:r>
      <w:r w:rsidRPr="002350A3">
        <w:rPr>
          <w:b/>
          <w:bCs/>
          <w:i/>
          <w:iCs/>
        </w:rPr>
        <w:t xml:space="preserve">Micro </w:t>
      </w:r>
      <w:proofErr w:type="spellStart"/>
      <w:r w:rsidRPr="002350A3">
        <w:rPr>
          <w:b/>
          <w:bCs/>
          <w:i/>
          <w:iCs/>
        </w:rPr>
        <w:t>Edition</w:t>
      </w:r>
      <w:proofErr w:type="spellEnd"/>
      <w:r w:rsidRPr="002350A3">
        <w:rPr>
          <w:b/>
          <w:bCs/>
        </w:rPr>
        <w:t>)</w:t>
      </w:r>
      <w:r>
        <w:t xml:space="preserve">: Se </w:t>
      </w:r>
      <w:r w:rsidR="00AE59A9">
        <w:t xml:space="preserve">utiliza para el desarrollo de aplicaciones para </w:t>
      </w:r>
      <w:r w:rsidR="00AE59A9" w:rsidRPr="00D8423D">
        <w:rPr>
          <w:b/>
          <w:bCs/>
        </w:rPr>
        <w:t>sistemas con recursos limitados</w:t>
      </w:r>
      <w:r w:rsidR="00AE59A9">
        <w:t xml:space="preserve"> </w:t>
      </w:r>
      <w:r w:rsidR="00F51D7E">
        <w:t xml:space="preserve">como los </w:t>
      </w:r>
      <w:r w:rsidR="00AE59A9">
        <w:t xml:space="preserve">smartphones, </w:t>
      </w:r>
      <w:r w:rsidR="00F51D7E">
        <w:t xml:space="preserve">los </w:t>
      </w:r>
      <w:r w:rsidR="00AE59A9">
        <w:t>electrodomésticos…</w:t>
      </w:r>
      <w:r w:rsidR="004A1275">
        <w:t xml:space="preserve"> o </w:t>
      </w:r>
      <w:r w:rsidR="00F51D7E">
        <w:t xml:space="preserve">para el uso en </w:t>
      </w:r>
      <w:r w:rsidR="004A1275">
        <w:t xml:space="preserve">equipos con entornos </w:t>
      </w:r>
      <w:r w:rsidR="00BF74EF">
        <w:t>embebidos</w:t>
      </w:r>
      <w:r w:rsidR="00F51D7E">
        <w:t xml:space="preserve"> (sistemas informáticos basados en un procesador que ejecutará pocas funciones dedicadas</w:t>
      </w:r>
      <w:r w:rsidR="00AA4A17">
        <w:t xml:space="preserve">) como por ejemplo una </w:t>
      </w:r>
      <w:proofErr w:type="spellStart"/>
      <w:r w:rsidR="00AA4A17">
        <w:t>Rasperry</w:t>
      </w:r>
      <w:proofErr w:type="spellEnd"/>
      <w:r w:rsidR="00AA4A17">
        <w:t xml:space="preserve"> Pi.</w:t>
      </w:r>
    </w:p>
    <w:p w14:paraId="1C3014CC" w14:textId="170B2761" w:rsidR="00144596" w:rsidRDefault="00144596" w:rsidP="00144596">
      <w:r>
        <w:t xml:space="preserve">Antiguamente había una cuarta versión, la </w:t>
      </w:r>
      <w:r w:rsidRPr="002350A3">
        <w:rPr>
          <w:b/>
          <w:bCs/>
        </w:rPr>
        <w:t>Java FX</w:t>
      </w:r>
      <w:r>
        <w:t xml:space="preserve"> que era una versión con aceleración </w:t>
      </w:r>
      <w:r w:rsidR="0099154F">
        <w:t>gráfica,</w:t>
      </w:r>
      <w:r>
        <w:t xml:space="preserve"> pero desde Java 7 se incluye en la versión SE.</w:t>
      </w:r>
    </w:p>
    <w:p w14:paraId="5B23DA0C" w14:textId="77777777" w:rsidR="00144596" w:rsidRPr="00C565C5" w:rsidRDefault="00144596" w:rsidP="00144596"/>
    <w:p w14:paraId="316B6085" w14:textId="4A22FDBA" w:rsidR="006E7EC4" w:rsidRDefault="00AF5270" w:rsidP="006E7EC4">
      <w:pPr>
        <w:pStyle w:val="Ttulo1"/>
      </w:pPr>
      <w:bookmarkStart w:id="6" w:name="_Toc117447967"/>
      <w:r>
        <w:t>APPLICATION PROGRAMING INTERFACE (API)</w:t>
      </w:r>
      <w:r w:rsidR="006E7EC4">
        <w:t xml:space="preserve"> JAVA</w:t>
      </w:r>
      <w:bookmarkEnd w:id="6"/>
    </w:p>
    <w:p w14:paraId="1E4B42D5" w14:textId="6779A4D1" w:rsidR="00144596" w:rsidRDefault="00AF5270" w:rsidP="00144596">
      <w:r>
        <w:t>Es la interfaz de programación de aplicaciones de Java</w:t>
      </w:r>
      <w:r w:rsidR="00720332">
        <w:t xml:space="preserve"> creada por los autores del lenguaje Java y que da a los programadores medios para desarrollar aplicaciones Java.</w:t>
      </w:r>
    </w:p>
    <w:p w14:paraId="40B4C8D5" w14:textId="2789C900" w:rsidR="00BE1AC0" w:rsidRDefault="00BE1AC0" w:rsidP="00144596">
      <w:r>
        <w:t xml:space="preserve">Debido a la naturaleza de Java como lenguaje orientado a objetos, la API tiene una lista de clases utilitarias para realizar </w:t>
      </w:r>
      <w:r w:rsidR="00636344">
        <w:t>todas las tareas necesarias dentro de un programa.</w:t>
      </w:r>
    </w:p>
    <w:p w14:paraId="6BF0DD6A" w14:textId="349508AB" w:rsidR="00636344" w:rsidRDefault="00636344" w:rsidP="00144596">
      <w:r>
        <w:t>Se organiza en paquetes que contienen un conjunto de clases relacionadas semánticamente. Esto provoca que dent</w:t>
      </w:r>
      <w:r w:rsidR="006D1DF5">
        <w:t>ro de dos paquetes diferentes podamos tener dos clases con el mismo nombre pero que realicen funciones distintas</w:t>
      </w:r>
      <w:r w:rsidR="00B9506D">
        <w:t>.</w:t>
      </w:r>
    </w:p>
    <w:p w14:paraId="547A6A6D" w14:textId="523F43E4" w:rsidR="00B9506D" w:rsidRDefault="003E514E" w:rsidP="00144596">
      <w:r>
        <w:t xml:space="preserve">No sólo existe la API propia de </w:t>
      </w:r>
      <w:r w:rsidR="0086476B">
        <w:t xml:space="preserve">Oracle (API JDK) sino que existen multitud de API propietarias de otras empresas. En los </w:t>
      </w:r>
      <w:proofErr w:type="spellStart"/>
      <w:r w:rsidR="0086476B">
        <w:t>IDEs</w:t>
      </w:r>
      <w:proofErr w:type="spellEnd"/>
      <w:r w:rsidR="0086476B">
        <w:t xml:space="preserve"> de Java se incluye por defecto </w:t>
      </w:r>
      <w:r w:rsidR="000E243C">
        <w:t xml:space="preserve">la </w:t>
      </w:r>
      <w:r w:rsidR="0099154F">
        <w:t>JDK,</w:t>
      </w:r>
      <w:r w:rsidR="000E243C">
        <w:t xml:space="preserve"> pero si se utilizan otras </w:t>
      </w:r>
      <w:proofErr w:type="spellStart"/>
      <w:r w:rsidR="000E243C">
        <w:t>APIs</w:t>
      </w:r>
      <w:proofErr w:type="spellEnd"/>
      <w:r w:rsidR="000E243C">
        <w:t xml:space="preserve"> habrá que referenciales en el código.</w:t>
      </w:r>
    </w:p>
    <w:p w14:paraId="467E247A" w14:textId="77777777" w:rsidR="000E243C" w:rsidRPr="00144596" w:rsidRDefault="000E243C" w:rsidP="00144596"/>
    <w:p w14:paraId="027B14CF" w14:textId="197A3AEB" w:rsidR="00EB6431" w:rsidRDefault="006E7EC4" w:rsidP="00EB6431">
      <w:pPr>
        <w:pStyle w:val="Ttulo1"/>
      </w:pPr>
      <w:bookmarkStart w:id="7" w:name="_Toc117447968"/>
      <w:r>
        <w:t>PROGRAMA PRINCIPAL</w:t>
      </w:r>
      <w:bookmarkEnd w:id="7"/>
    </w:p>
    <w:p w14:paraId="01330877" w14:textId="5CD1202C" w:rsidR="0051296E" w:rsidRDefault="00BF20F8" w:rsidP="0051296E">
      <w:r>
        <w:t>Siempre que se cree un programa ejecutable en Java se tendrá una estructura como la siguiente:</w:t>
      </w:r>
    </w:p>
    <w:p w14:paraId="1A4F4422" w14:textId="5DE2380E" w:rsidR="00793132" w:rsidRDefault="008C673B" w:rsidP="0051296E">
      <w:r w:rsidRPr="008C673B">
        <w:rPr>
          <w:noProof/>
        </w:rPr>
        <w:drawing>
          <wp:anchor distT="0" distB="0" distL="114300" distR="114300" simplePos="0" relativeHeight="251678720" behindDoc="0" locked="0" layoutInCell="1" allowOverlap="1" wp14:anchorId="4A8D6A52" wp14:editId="2F4C8CB7">
            <wp:simplePos x="0" y="0"/>
            <wp:positionH relativeFrom="margin">
              <wp:align>center</wp:align>
            </wp:positionH>
            <wp:positionV relativeFrom="paragraph">
              <wp:posOffset>10160</wp:posOffset>
            </wp:positionV>
            <wp:extent cx="4058216" cy="1343212"/>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58216" cy="1343212"/>
                    </a:xfrm>
                    <a:prstGeom prst="rect">
                      <a:avLst/>
                    </a:prstGeom>
                  </pic:spPr>
                </pic:pic>
              </a:graphicData>
            </a:graphic>
            <wp14:sizeRelH relativeFrom="page">
              <wp14:pctWidth>0</wp14:pctWidth>
            </wp14:sizeRelH>
            <wp14:sizeRelV relativeFrom="page">
              <wp14:pctHeight>0</wp14:pctHeight>
            </wp14:sizeRelV>
          </wp:anchor>
        </w:drawing>
      </w:r>
    </w:p>
    <w:p w14:paraId="7F32AE4E" w14:textId="0C94ABAB" w:rsidR="00793132" w:rsidRDefault="00793132" w:rsidP="0051296E"/>
    <w:p w14:paraId="5DCC26CD" w14:textId="1FFFC4F2" w:rsidR="00BF20F8" w:rsidRPr="0051296E" w:rsidRDefault="00BF20F8" w:rsidP="0051296E"/>
    <w:p w14:paraId="67F39EDC" w14:textId="1E9B9D0C" w:rsidR="00793132" w:rsidRDefault="00793132" w:rsidP="00793132"/>
    <w:p w14:paraId="52E49FC3" w14:textId="27D1E3D8" w:rsidR="00793132" w:rsidRDefault="00793132" w:rsidP="00793132"/>
    <w:p w14:paraId="3A1E8D71" w14:textId="20D8068E" w:rsidR="00793132" w:rsidRDefault="00A23EDD" w:rsidP="00793132">
      <w:r>
        <w:lastRenderedPageBreak/>
        <w:t xml:space="preserve">En la pestaña se puede ver el </w:t>
      </w:r>
      <w:r w:rsidRPr="002350A3">
        <w:rPr>
          <w:b/>
          <w:bCs/>
        </w:rPr>
        <w:t xml:space="preserve">nombre del archivo </w:t>
      </w:r>
      <w:r>
        <w:t>(</w:t>
      </w:r>
      <w:r w:rsidR="000C14E9">
        <w:t>P</w:t>
      </w:r>
      <w:r>
        <w:t xml:space="preserve">rueba.java) que es el mismo que el de la </w:t>
      </w:r>
      <w:r w:rsidRPr="002350A3">
        <w:rPr>
          <w:b/>
          <w:bCs/>
        </w:rPr>
        <w:t xml:space="preserve">clase </w:t>
      </w:r>
      <w:r>
        <w:t>(</w:t>
      </w:r>
      <w:proofErr w:type="spellStart"/>
      <w:r>
        <w:t>public</w:t>
      </w:r>
      <w:proofErr w:type="spellEnd"/>
      <w:r>
        <w:t xml:space="preserve"> </w:t>
      </w:r>
      <w:proofErr w:type="spellStart"/>
      <w:r>
        <w:t>class</w:t>
      </w:r>
      <w:proofErr w:type="spellEnd"/>
      <w:r>
        <w:t xml:space="preserve"> prueba).</w:t>
      </w:r>
      <w:r w:rsidR="000C14E9">
        <w:t xml:space="preserve"> El nombre de la clase siempre va con mayúscula.</w:t>
      </w:r>
    </w:p>
    <w:p w14:paraId="549A6515" w14:textId="1A8045C3" w:rsidR="00A23EDD" w:rsidRDefault="008C673B" w:rsidP="00793132">
      <w:r w:rsidRPr="008C673B">
        <w:rPr>
          <w:noProof/>
        </w:rPr>
        <w:drawing>
          <wp:anchor distT="0" distB="0" distL="114300" distR="114300" simplePos="0" relativeHeight="251679744" behindDoc="0" locked="0" layoutInCell="1" allowOverlap="1" wp14:anchorId="767A00B8" wp14:editId="3E26D0EC">
            <wp:simplePos x="0" y="0"/>
            <wp:positionH relativeFrom="margin">
              <wp:align>right</wp:align>
            </wp:positionH>
            <wp:positionV relativeFrom="paragraph">
              <wp:posOffset>820420</wp:posOffset>
            </wp:positionV>
            <wp:extent cx="2914650" cy="16776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14650" cy="1677670"/>
                    </a:xfrm>
                    <a:prstGeom prst="rect">
                      <a:avLst/>
                    </a:prstGeom>
                  </pic:spPr>
                </pic:pic>
              </a:graphicData>
            </a:graphic>
            <wp14:sizeRelH relativeFrom="page">
              <wp14:pctWidth>0</wp14:pctWidth>
            </wp14:sizeRelH>
            <wp14:sizeRelV relativeFrom="page">
              <wp14:pctHeight>0</wp14:pctHeight>
            </wp14:sizeRelV>
          </wp:anchor>
        </w:drawing>
      </w:r>
      <w:r w:rsidR="00CF264E">
        <w:t xml:space="preserve">En la línea 2 de código </w:t>
      </w:r>
      <w:r w:rsidR="003672A0">
        <w:t>se encuentra</w:t>
      </w:r>
      <w:r w:rsidR="00CF264E">
        <w:t xml:space="preserve"> el </w:t>
      </w:r>
      <w:r w:rsidR="00CF264E" w:rsidRPr="002350A3">
        <w:rPr>
          <w:b/>
          <w:bCs/>
        </w:rPr>
        <w:t xml:space="preserve">método principal (o </w:t>
      </w:r>
      <w:proofErr w:type="spellStart"/>
      <w:r w:rsidR="00CF264E" w:rsidRPr="002350A3">
        <w:rPr>
          <w:b/>
          <w:bCs/>
        </w:rPr>
        <w:t>main</w:t>
      </w:r>
      <w:proofErr w:type="spellEnd"/>
      <w:r w:rsidR="00CF264E" w:rsidRPr="002350A3">
        <w:rPr>
          <w:b/>
          <w:bCs/>
        </w:rPr>
        <w:t>)</w:t>
      </w:r>
      <w:r w:rsidR="00E011B8">
        <w:t xml:space="preserve"> que será la clase ejecutable del programa</w:t>
      </w:r>
      <w:r w:rsidR="003672A0">
        <w:t xml:space="preserve"> y dentro de este (línea 3) una </w:t>
      </w:r>
      <w:r w:rsidR="003672A0" w:rsidRPr="002350A3">
        <w:rPr>
          <w:b/>
          <w:bCs/>
        </w:rPr>
        <w:t xml:space="preserve">sentencia </w:t>
      </w:r>
      <w:r w:rsidR="001D0264" w:rsidRPr="002350A3">
        <w:rPr>
          <w:b/>
          <w:bCs/>
        </w:rPr>
        <w:t>de tipo invocación a método</w:t>
      </w:r>
      <w:r w:rsidR="001D0264">
        <w:t xml:space="preserve"> (</w:t>
      </w:r>
      <w:r w:rsidR="003672A0">
        <w:t>en este caso imprimir por consola el mensaje “Hola mundo</w:t>
      </w:r>
      <w:r w:rsidR="001D0264">
        <w:t>”).</w:t>
      </w:r>
    </w:p>
    <w:p w14:paraId="5914E0A6" w14:textId="47C34216" w:rsidR="009A4003" w:rsidRDefault="009A4003" w:rsidP="00793132">
      <w:pPr>
        <w:rPr>
          <w:noProof/>
        </w:rPr>
      </w:pPr>
      <w:r>
        <w:t xml:space="preserve">Para sacar el </w:t>
      </w:r>
      <w:proofErr w:type="spellStart"/>
      <w:r>
        <w:t>bytecode</w:t>
      </w:r>
      <w:proofErr w:type="spellEnd"/>
      <w:r>
        <w:t xml:space="preserve"> de Java </w:t>
      </w:r>
      <w:r w:rsidR="000F3589">
        <w:t xml:space="preserve">hay que ejecutar </w:t>
      </w:r>
      <w:proofErr w:type="spellStart"/>
      <w:r w:rsidR="000F3589">
        <w:t>javac</w:t>
      </w:r>
      <w:proofErr w:type="spellEnd"/>
      <w:r w:rsidR="000F3589">
        <w:t xml:space="preserve"> nombre_clase.java. Para ejecutar el programa, pondremos java </w:t>
      </w:r>
      <w:proofErr w:type="spellStart"/>
      <w:r w:rsidR="000F3589">
        <w:t>nombre_clase</w:t>
      </w:r>
      <w:proofErr w:type="spellEnd"/>
      <w:r w:rsidR="000F3589">
        <w:t>.</w:t>
      </w:r>
      <w:r w:rsidR="00E84792" w:rsidRPr="00E84792">
        <w:rPr>
          <w:noProof/>
        </w:rPr>
        <w:t xml:space="preserve"> </w:t>
      </w:r>
    </w:p>
    <w:p w14:paraId="28CB3291" w14:textId="77777777" w:rsidR="00E84792" w:rsidRDefault="00E84792" w:rsidP="00793132"/>
    <w:p w14:paraId="706879F2" w14:textId="6C21CE48" w:rsidR="00D9677A" w:rsidRPr="00D9677A" w:rsidRDefault="00D9677A" w:rsidP="00D9677A">
      <w:pPr>
        <w:pStyle w:val="Ttulo1"/>
      </w:pPr>
      <w:bookmarkStart w:id="8" w:name="_Toc117447969"/>
      <w:r>
        <w:t>SINTAXIS JAVA</w:t>
      </w:r>
      <w:bookmarkEnd w:id="8"/>
    </w:p>
    <w:p w14:paraId="30ABADF5" w14:textId="017B14A0" w:rsidR="00EB6431" w:rsidRDefault="00EB6431" w:rsidP="00D9677A">
      <w:pPr>
        <w:pStyle w:val="Ttulo2"/>
        <w:numPr>
          <w:ilvl w:val="0"/>
          <w:numId w:val="17"/>
        </w:numPr>
      </w:pPr>
      <w:bookmarkStart w:id="9" w:name="_Toc117447970"/>
      <w:r>
        <w:t>VARIABLES</w:t>
      </w:r>
      <w:bookmarkEnd w:id="9"/>
    </w:p>
    <w:p w14:paraId="69D301C8" w14:textId="1D491B08" w:rsidR="00855643" w:rsidRDefault="00AC4A2B" w:rsidP="00855643">
      <w:pPr>
        <w:ind w:left="720"/>
      </w:pPr>
      <w:r>
        <w:t>Es un identificador que contiene un valor que puede variar a lo largo de la ejecución del programa.</w:t>
      </w:r>
    </w:p>
    <w:p w14:paraId="189ED142" w14:textId="0F48D60B" w:rsidR="007A71C3" w:rsidRDefault="007A71C3" w:rsidP="00855643">
      <w:pPr>
        <w:ind w:left="720"/>
      </w:pPr>
      <w:r>
        <w:t xml:space="preserve">Al ser Java un lenguaje </w:t>
      </w:r>
      <w:proofErr w:type="spellStart"/>
      <w:r>
        <w:t>key</w:t>
      </w:r>
      <w:proofErr w:type="spellEnd"/>
      <w:r>
        <w:t xml:space="preserve"> sensitive hay que tener cuidado con las mayúsculas y minúsculas (</w:t>
      </w:r>
      <w:r w:rsidR="003841B2">
        <w:t>“nota” y “Nota” serán interpretados por Java como dos variables distintas). Como normas generales</w:t>
      </w:r>
      <w:r w:rsidR="001302AE">
        <w:t xml:space="preserve"> tenemos:</w:t>
      </w:r>
    </w:p>
    <w:p w14:paraId="7848227C" w14:textId="2417942A" w:rsidR="001302AE" w:rsidRDefault="001302AE" w:rsidP="001302AE">
      <w:pPr>
        <w:pStyle w:val="Prrafodelista"/>
        <w:numPr>
          <w:ilvl w:val="0"/>
          <w:numId w:val="21"/>
        </w:numPr>
      </w:pPr>
      <w:r>
        <w:t>Deben comenzar por una letra, una barra baja (_) o el símbolo del dólar ($).</w:t>
      </w:r>
    </w:p>
    <w:p w14:paraId="379BE38E" w14:textId="07FEE920" w:rsidR="001302AE" w:rsidRDefault="001302AE" w:rsidP="001302AE">
      <w:pPr>
        <w:pStyle w:val="Prrafodelista"/>
        <w:numPr>
          <w:ilvl w:val="0"/>
          <w:numId w:val="21"/>
        </w:numPr>
      </w:pPr>
      <w:r>
        <w:t xml:space="preserve">El resto de </w:t>
      </w:r>
      <w:r w:rsidR="00A00808">
        <w:t>los caracteres</w:t>
      </w:r>
      <w:r>
        <w:t xml:space="preserve"> pueden ser números, letras, _ o $.</w:t>
      </w:r>
    </w:p>
    <w:p w14:paraId="77043FEB" w14:textId="755F8437" w:rsidR="001302AE" w:rsidRDefault="002736A0" w:rsidP="001302AE">
      <w:pPr>
        <w:ind w:left="708"/>
      </w:pPr>
      <w:r>
        <w:t>Como recomendaciones sintácticas tenemos:</w:t>
      </w:r>
    </w:p>
    <w:p w14:paraId="6C603853" w14:textId="7B96E9ED" w:rsidR="002736A0" w:rsidRDefault="002736A0" w:rsidP="002736A0">
      <w:pPr>
        <w:pStyle w:val="Prrafodelista"/>
        <w:numPr>
          <w:ilvl w:val="0"/>
          <w:numId w:val="21"/>
        </w:numPr>
      </w:pPr>
      <w:r>
        <w:t>Si la variable se compone de varias palabras</w:t>
      </w:r>
      <w:r w:rsidR="005C15CB">
        <w:t xml:space="preserve"> es recomendable escribir cada palabra (menos la primera) con mayúscula. Por ejemplo, </w:t>
      </w:r>
      <w:r w:rsidR="00F84DAD">
        <w:t>“</w:t>
      </w:r>
      <w:proofErr w:type="spellStart"/>
      <w:r w:rsidR="005C15CB">
        <w:t>notaAlumno</w:t>
      </w:r>
      <w:proofErr w:type="spellEnd"/>
      <w:r w:rsidR="00F84DAD">
        <w:t>”</w:t>
      </w:r>
      <w:r w:rsidR="00242C1A">
        <w:t xml:space="preserve"> </w:t>
      </w:r>
      <w:r w:rsidR="00140F60">
        <w:t xml:space="preserve">(sería una variable de tipo </w:t>
      </w:r>
      <w:proofErr w:type="spellStart"/>
      <w:r w:rsidR="00140F60">
        <w:t>double</w:t>
      </w:r>
      <w:proofErr w:type="spellEnd"/>
      <w:r w:rsidR="00140F60">
        <w:t xml:space="preserve">) </w:t>
      </w:r>
      <w:r w:rsidR="00242C1A">
        <w:t xml:space="preserve">o </w:t>
      </w:r>
      <w:r w:rsidR="00F84DAD">
        <w:t>“aprobado”</w:t>
      </w:r>
      <w:r w:rsidR="00140F60">
        <w:t xml:space="preserve"> (sería una variable de tipo </w:t>
      </w:r>
      <w:proofErr w:type="spellStart"/>
      <w:r w:rsidR="00140F60">
        <w:t>boolean</w:t>
      </w:r>
      <w:proofErr w:type="spellEnd"/>
      <w:r w:rsidR="00140F60">
        <w:t>).</w:t>
      </w:r>
    </w:p>
    <w:p w14:paraId="4AD9ED44" w14:textId="4C26C8C5" w:rsidR="005C15CB" w:rsidRDefault="005C15CB" w:rsidP="002736A0">
      <w:pPr>
        <w:pStyle w:val="Prrafodelista"/>
        <w:numPr>
          <w:ilvl w:val="0"/>
          <w:numId w:val="21"/>
        </w:numPr>
      </w:pPr>
      <w:r>
        <w:t xml:space="preserve">Si una variable es de tipo básico, </w:t>
      </w:r>
      <w:r w:rsidR="00F84DAD">
        <w:t xml:space="preserve">es recomendable colocar delante un identificador de </w:t>
      </w:r>
      <w:r w:rsidR="00140F60">
        <w:t>dicho tipo. Por ejemplo, “</w:t>
      </w:r>
      <w:proofErr w:type="spellStart"/>
      <w:r w:rsidR="00140F60">
        <w:t>rlnNotaAlumno</w:t>
      </w:r>
      <w:proofErr w:type="spellEnd"/>
      <w:r w:rsidR="00140F60">
        <w:t>” o “</w:t>
      </w:r>
      <w:proofErr w:type="spellStart"/>
      <w:r w:rsidR="00140F60">
        <w:t>blnAprobado</w:t>
      </w:r>
      <w:proofErr w:type="spellEnd"/>
      <w:r w:rsidR="00140F60">
        <w:t>”.</w:t>
      </w:r>
    </w:p>
    <w:p w14:paraId="59E69A29" w14:textId="5DD08DD8" w:rsidR="00E45693" w:rsidRDefault="00E45693" w:rsidP="00E45693">
      <w:pPr>
        <w:ind w:left="708"/>
      </w:pPr>
      <w:r>
        <w:t>Se deben optimizar las variables, es decir, elegir aquellas que ocupen el espacio óptimo en memoria para almacenar lo que se quiere guardar.</w:t>
      </w:r>
    </w:p>
    <w:p w14:paraId="0A9E15E8" w14:textId="05749067" w:rsidR="00AA56DD" w:rsidRDefault="00195D17" w:rsidP="00E45693">
      <w:pPr>
        <w:ind w:left="708"/>
      </w:pPr>
      <w:r w:rsidRPr="00195D17">
        <w:rPr>
          <w:noProof/>
        </w:rPr>
        <w:lastRenderedPageBreak/>
        <w:drawing>
          <wp:anchor distT="0" distB="0" distL="114300" distR="114300" simplePos="0" relativeHeight="251669504" behindDoc="0" locked="0" layoutInCell="1" allowOverlap="1" wp14:anchorId="63D46076" wp14:editId="1772CDD5">
            <wp:simplePos x="0" y="0"/>
            <wp:positionH relativeFrom="margin">
              <wp:align>center</wp:align>
            </wp:positionH>
            <wp:positionV relativeFrom="paragraph">
              <wp:posOffset>0</wp:posOffset>
            </wp:positionV>
            <wp:extent cx="4267796" cy="1781424"/>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67796" cy="1781424"/>
                    </a:xfrm>
                    <a:prstGeom prst="rect">
                      <a:avLst/>
                    </a:prstGeom>
                  </pic:spPr>
                </pic:pic>
              </a:graphicData>
            </a:graphic>
            <wp14:sizeRelH relativeFrom="page">
              <wp14:pctWidth>0</wp14:pctWidth>
            </wp14:sizeRelH>
            <wp14:sizeRelV relativeFrom="page">
              <wp14:pctHeight>0</wp14:pctHeight>
            </wp14:sizeRelV>
          </wp:anchor>
        </w:drawing>
      </w:r>
    </w:p>
    <w:p w14:paraId="4057FDA1" w14:textId="6988CC71" w:rsidR="00AA56DD" w:rsidRDefault="00AA56DD" w:rsidP="00E45693">
      <w:pPr>
        <w:ind w:left="708"/>
      </w:pPr>
    </w:p>
    <w:p w14:paraId="4901CA5B" w14:textId="5E2F4DF8" w:rsidR="00E45693" w:rsidRDefault="00E45693" w:rsidP="00E45693">
      <w:pPr>
        <w:ind w:left="708"/>
      </w:pPr>
    </w:p>
    <w:p w14:paraId="57CF1E6D" w14:textId="3FCF14B0" w:rsidR="001D2151" w:rsidRDefault="001D2151" w:rsidP="00E45693">
      <w:pPr>
        <w:ind w:left="708"/>
      </w:pPr>
    </w:p>
    <w:p w14:paraId="06597CA8" w14:textId="2DBC7572" w:rsidR="001D2151" w:rsidRDefault="001D2151" w:rsidP="00E45693">
      <w:pPr>
        <w:ind w:left="708"/>
      </w:pPr>
    </w:p>
    <w:p w14:paraId="45A3B24B" w14:textId="6E89F3C1" w:rsidR="001D2151" w:rsidRDefault="001D2151" w:rsidP="00BF659C"/>
    <w:p w14:paraId="5478B258" w14:textId="03CC2BB5" w:rsidR="009F1488" w:rsidRDefault="009F1488" w:rsidP="009C2403">
      <w:pPr>
        <w:ind w:left="702"/>
      </w:pPr>
      <w:r>
        <w:t>Abreviaciones:</w:t>
      </w:r>
    </w:p>
    <w:p w14:paraId="4AB577C6" w14:textId="3D58AD45" w:rsidR="009F1488" w:rsidRDefault="00AA77DD" w:rsidP="009F1488">
      <w:pPr>
        <w:pStyle w:val="Prrafodelista"/>
        <w:numPr>
          <w:ilvl w:val="0"/>
          <w:numId w:val="21"/>
        </w:numPr>
      </w:pPr>
      <w:r>
        <w:t>b</w:t>
      </w:r>
      <w:r w:rsidR="009F1488">
        <w:t xml:space="preserve">yte = </w:t>
      </w:r>
      <w:proofErr w:type="spellStart"/>
      <w:r w:rsidR="009F1488">
        <w:t>byt</w:t>
      </w:r>
      <w:proofErr w:type="spellEnd"/>
      <w:r w:rsidR="009F1488">
        <w:t>.</w:t>
      </w:r>
    </w:p>
    <w:p w14:paraId="7E1D602A" w14:textId="6A4157E0" w:rsidR="009F1488" w:rsidRDefault="00AA77DD" w:rsidP="009F1488">
      <w:pPr>
        <w:pStyle w:val="Prrafodelista"/>
        <w:numPr>
          <w:ilvl w:val="0"/>
          <w:numId w:val="21"/>
        </w:numPr>
      </w:pPr>
      <w:r>
        <w:t>s</w:t>
      </w:r>
      <w:r w:rsidR="000223C5">
        <w:t xml:space="preserve">hort, </w:t>
      </w:r>
      <w:proofErr w:type="spellStart"/>
      <w:r>
        <w:t>i</w:t>
      </w:r>
      <w:r w:rsidR="000223C5">
        <w:t>nt</w:t>
      </w:r>
      <w:proofErr w:type="spellEnd"/>
      <w:r w:rsidR="000223C5">
        <w:t xml:space="preserve"> y </w:t>
      </w:r>
      <w:proofErr w:type="spellStart"/>
      <w:r>
        <w:t>l</w:t>
      </w:r>
      <w:r w:rsidR="000223C5">
        <w:t>ong</w:t>
      </w:r>
      <w:proofErr w:type="spellEnd"/>
      <w:r w:rsidR="000223C5">
        <w:t xml:space="preserve"> = </w:t>
      </w:r>
      <w:proofErr w:type="spellStart"/>
      <w:r w:rsidR="000223C5">
        <w:t>int</w:t>
      </w:r>
      <w:proofErr w:type="spellEnd"/>
      <w:r w:rsidR="000223C5">
        <w:t>.</w:t>
      </w:r>
    </w:p>
    <w:p w14:paraId="0D08269B" w14:textId="7821BB2D" w:rsidR="000223C5" w:rsidRDefault="00AA77DD" w:rsidP="009F1488">
      <w:pPr>
        <w:pStyle w:val="Prrafodelista"/>
        <w:numPr>
          <w:ilvl w:val="0"/>
          <w:numId w:val="21"/>
        </w:numPr>
      </w:pPr>
      <w:proofErr w:type="spellStart"/>
      <w:r>
        <w:t>f</w:t>
      </w:r>
      <w:r w:rsidR="000223C5">
        <w:t>loat</w:t>
      </w:r>
      <w:proofErr w:type="spellEnd"/>
      <w:r w:rsidR="000223C5">
        <w:t xml:space="preserve"> y </w:t>
      </w:r>
      <w:proofErr w:type="spellStart"/>
      <w:r w:rsidR="000223C5">
        <w:t>double</w:t>
      </w:r>
      <w:proofErr w:type="spellEnd"/>
      <w:r w:rsidR="000223C5">
        <w:t xml:space="preserve"> = </w:t>
      </w:r>
      <w:proofErr w:type="spellStart"/>
      <w:r w:rsidR="000223C5">
        <w:t>rln</w:t>
      </w:r>
      <w:proofErr w:type="spellEnd"/>
      <w:r w:rsidR="000223C5">
        <w:t>.</w:t>
      </w:r>
    </w:p>
    <w:p w14:paraId="4E8FDC48" w14:textId="0721A241" w:rsidR="000223C5" w:rsidRDefault="00AA77DD" w:rsidP="009F1488">
      <w:pPr>
        <w:pStyle w:val="Prrafodelista"/>
        <w:numPr>
          <w:ilvl w:val="0"/>
          <w:numId w:val="21"/>
        </w:numPr>
      </w:pPr>
      <w:proofErr w:type="spellStart"/>
      <w:r>
        <w:t>b</w:t>
      </w:r>
      <w:r w:rsidR="000223C5">
        <w:t>oolean</w:t>
      </w:r>
      <w:proofErr w:type="spellEnd"/>
      <w:r w:rsidR="000223C5">
        <w:t xml:space="preserve"> = </w:t>
      </w:r>
      <w:proofErr w:type="spellStart"/>
      <w:r w:rsidR="000223C5">
        <w:t>bln</w:t>
      </w:r>
      <w:proofErr w:type="spellEnd"/>
      <w:r w:rsidR="000223C5">
        <w:t>.</w:t>
      </w:r>
    </w:p>
    <w:p w14:paraId="05733044" w14:textId="123C0BD3" w:rsidR="000223C5" w:rsidRDefault="00AA77DD" w:rsidP="009F1488">
      <w:pPr>
        <w:pStyle w:val="Prrafodelista"/>
        <w:numPr>
          <w:ilvl w:val="0"/>
          <w:numId w:val="21"/>
        </w:numPr>
      </w:pPr>
      <w:proofErr w:type="spellStart"/>
      <w:r>
        <w:t>c</w:t>
      </w:r>
      <w:r w:rsidR="000223C5">
        <w:t>har</w:t>
      </w:r>
      <w:proofErr w:type="spellEnd"/>
      <w:r w:rsidR="000223C5">
        <w:t xml:space="preserve"> = </w:t>
      </w:r>
      <w:proofErr w:type="spellStart"/>
      <w:r w:rsidR="000223C5">
        <w:t>chr</w:t>
      </w:r>
      <w:proofErr w:type="spellEnd"/>
      <w:r w:rsidR="000223C5">
        <w:t>.</w:t>
      </w:r>
    </w:p>
    <w:p w14:paraId="3D593258" w14:textId="6145F945" w:rsidR="00BF659C" w:rsidRDefault="009C2403" w:rsidP="009C2403">
      <w:pPr>
        <w:ind w:left="702"/>
      </w:pPr>
      <w:r>
        <w:t>Ejemplos de declaración de variables:</w:t>
      </w:r>
    </w:p>
    <w:p w14:paraId="27686D5E" w14:textId="406DD2AF" w:rsidR="00F07E91" w:rsidRDefault="00F07E91" w:rsidP="009C2403">
      <w:pPr>
        <w:ind w:left="702"/>
      </w:pPr>
      <w:r w:rsidRPr="001B3D60">
        <w:rPr>
          <w:noProof/>
        </w:rPr>
        <w:drawing>
          <wp:anchor distT="0" distB="0" distL="114300" distR="114300" simplePos="0" relativeHeight="251662336" behindDoc="0" locked="0" layoutInCell="1" allowOverlap="1" wp14:anchorId="73376916" wp14:editId="503863DB">
            <wp:simplePos x="0" y="0"/>
            <wp:positionH relativeFrom="margin">
              <wp:align>center</wp:align>
            </wp:positionH>
            <wp:positionV relativeFrom="paragraph">
              <wp:posOffset>3810</wp:posOffset>
            </wp:positionV>
            <wp:extent cx="3933825" cy="2571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257175"/>
                    </a:xfrm>
                    <a:prstGeom prst="rect">
                      <a:avLst/>
                    </a:prstGeom>
                  </pic:spPr>
                </pic:pic>
              </a:graphicData>
            </a:graphic>
            <wp14:sizeRelH relativeFrom="page">
              <wp14:pctWidth>0</wp14:pctWidth>
            </wp14:sizeRelH>
            <wp14:sizeRelV relativeFrom="page">
              <wp14:pctHeight>0</wp14:pctHeight>
            </wp14:sizeRelV>
          </wp:anchor>
        </w:drawing>
      </w:r>
    </w:p>
    <w:p w14:paraId="03970E79" w14:textId="7943CD11" w:rsidR="00F07E91" w:rsidRDefault="00CA0C10" w:rsidP="009C2403">
      <w:pPr>
        <w:ind w:left="702"/>
      </w:pPr>
      <w:r>
        <w:t xml:space="preserve">Lo primero que se escribe es el tipo de variable, luego el nombre de la variable (precedida por un identificador del tipo) y, por último, el valor de inicio que tomará esta variable. Este valor </w:t>
      </w:r>
      <w:r w:rsidR="00EE0613">
        <w:t>inicial puede escribirse o no, si no se escribe la variable tomará el valor por defecto.</w:t>
      </w:r>
    </w:p>
    <w:p w14:paraId="391F0A40" w14:textId="724950BD" w:rsidR="00EE0613" w:rsidRDefault="00700360" w:rsidP="009C2403">
      <w:pPr>
        <w:ind w:left="702"/>
      </w:pPr>
      <w:r w:rsidRPr="00870143">
        <w:rPr>
          <w:noProof/>
        </w:rPr>
        <w:drawing>
          <wp:anchor distT="0" distB="0" distL="114300" distR="114300" simplePos="0" relativeHeight="251663360" behindDoc="0" locked="0" layoutInCell="1" allowOverlap="1" wp14:anchorId="6CE23D83" wp14:editId="539CA7BE">
            <wp:simplePos x="0" y="0"/>
            <wp:positionH relativeFrom="column">
              <wp:posOffset>1920240</wp:posOffset>
            </wp:positionH>
            <wp:positionV relativeFrom="paragraph">
              <wp:posOffset>871855</wp:posOffset>
            </wp:positionV>
            <wp:extent cx="1962424" cy="200053"/>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62424" cy="200053"/>
                    </a:xfrm>
                    <a:prstGeom prst="rect">
                      <a:avLst/>
                    </a:prstGeom>
                  </pic:spPr>
                </pic:pic>
              </a:graphicData>
            </a:graphic>
            <wp14:sizeRelH relativeFrom="page">
              <wp14:pctWidth>0</wp14:pctWidth>
            </wp14:sizeRelH>
            <wp14:sizeRelV relativeFrom="page">
              <wp14:pctHeight>0</wp14:pctHeight>
            </wp14:sizeRelV>
          </wp:anchor>
        </w:drawing>
      </w:r>
      <w:r w:rsidR="002D02BD">
        <w:t xml:space="preserve">Si al inicio de la declaración de variable (antes del tipo) se coloca el modificador final, se </w:t>
      </w:r>
      <w:r w:rsidR="002C56C7">
        <w:t>convertirá la variable en una constante y no podrá cambiar su valor a lo largo de la ejecución del programa.</w:t>
      </w:r>
      <w:r w:rsidR="00870143">
        <w:t xml:space="preserve"> </w:t>
      </w:r>
      <w:r>
        <w:t>Se recomienda escribir las constantes con mayúsculas.</w:t>
      </w:r>
    </w:p>
    <w:p w14:paraId="77FD59B7" w14:textId="6B247FD7" w:rsidR="009C2403" w:rsidRPr="00855643" w:rsidRDefault="009C2403" w:rsidP="009C2403">
      <w:pPr>
        <w:ind w:left="702"/>
      </w:pPr>
    </w:p>
    <w:p w14:paraId="3849BCEF" w14:textId="436C4479" w:rsidR="00EB6431" w:rsidRDefault="00EB6431" w:rsidP="00D9677A">
      <w:pPr>
        <w:pStyle w:val="Ttuloterciario"/>
        <w:numPr>
          <w:ilvl w:val="0"/>
          <w:numId w:val="18"/>
        </w:numPr>
      </w:pPr>
      <w:bookmarkStart w:id="10" w:name="_Toc117447971"/>
      <w:r>
        <w:t>TIPOS PRIMITIVOS JAVA</w:t>
      </w:r>
      <w:bookmarkEnd w:id="10"/>
    </w:p>
    <w:p w14:paraId="2B8BB305" w14:textId="6A97C83A" w:rsidR="008021A7" w:rsidRDefault="008021A7" w:rsidP="008021A7">
      <w:pPr>
        <w:ind w:left="1353"/>
      </w:pPr>
      <w:r>
        <w:t xml:space="preserve">Si se excede el valor máximo que puede tomar una variable, esta tomará el siguiente de manera circular. </w:t>
      </w:r>
      <w:r w:rsidR="0011683C">
        <w:t>Por ejemplo:</w:t>
      </w:r>
    </w:p>
    <w:p w14:paraId="171C2280" w14:textId="083847FC" w:rsidR="00446E88" w:rsidRDefault="00536CCE" w:rsidP="008021A7">
      <w:pPr>
        <w:ind w:left="1353"/>
      </w:pPr>
      <w:r w:rsidRPr="00536CCE">
        <w:rPr>
          <w:noProof/>
        </w:rPr>
        <w:drawing>
          <wp:anchor distT="0" distB="0" distL="114300" distR="114300" simplePos="0" relativeHeight="251664384" behindDoc="0" locked="0" layoutInCell="1" allowOverlap="1" wp14:anchorId="722E562D" wp14:editId="5816F7CD">
            <wp:simplePos x="0" y="0"/>
            <wp:positionH relativeFrom="column">
              <wp:posOffset>1701165</wp:posOffset>
            </wp:positionH>
            <wp:positionV relativeFrom="paragraph">
              <wp:posOffset>7620</wp:posOffset>
            </wp:positionV>
            <wp:extent cx="2438740" cy="42868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38740" cy="428685"/>
                    </a:xfrm>
                    <a:prstGeom prst="rect">
                      <a:avLst/>
                    </a:prstGeom>
                  </pic:spPr>
                </pic:pic>
              </a:graphicData>
            </a:graphic>
            <wp14:sizeRelH relativeFrom="page">
              <wp14:pctWidth>0</wp14:pctWidth>
            </wp14:sizeRelH>
            <wp14:sizeRelV relativeFrom="page">
              <wp14:pctHeight>0</wp14:pctHeight>
            </wp14:sizeRelV>
          </wp:anchor>
        </w:drawing>
      </w:r>
    </w:p>
    <w:p w14:paraId="782A2554" w14:textId="73EDB027" w:rsidR="00446E88" w:rsidRDefault="00446E88" w:rsidP="008021A7">
      <w:pPr>
        <w:ind w:left="1353"/>
      </w:pPr>
    </w:p>
    <w:p w14:paraId="5F089D5B" w14:textId="7B8CB8F0" w:rsidR="0011683C" w:rsidRDefault="00446E88" w:rsidP="008021A7">
      <w:pPr>
        <w:ind w:left="1353"/>
      </w:pPr>
      <w:r>
        <w:t>La variable “</w:t>
      </w:r>
      <w:proofErr w:type="spellStart"/>
      <w:r>
        <w:t>bytValor</w:t>
      </w:r>
      <w:proofErr w:type="spellEnd"/>
      <w:r>
        <w:t xml:space="preserve">” pasará a tener un valor de -128 ya que su valor máximo es </w:t>
      </w:r>
      <w:r w:rsidR="000A7030">
        <w:t>127.</w:t>
      </w:r>
    </w:p>
    <w:p w14:paraId="609FB8AF" w14:textId="77777777" w:rsidR="00D81C0B" w:rsidRDefault="00D81C0B" w:rsidP="008021A7">
      <w:pPr>
        <w:ind w:left="1353"/>
      </w:pPr>
    </w:p>
    <w:p w14:paraId="4DBF5365" w14:textId="66FB0BDC" w:rsidR="00D9677A" w:rsidRDefault="00EB6431" w:rsidP="00D9677A">
      <w:pPr>
        <w:pStyle w:val="Ttulo2"/>
        <w:numPr>
          <w:ilvl w:val="0"/>
          <w:numId w:val="17"/>
        </w:numPr>
      </w:pPr>
      <w:bookmarkStart w:id="11" w:name="_Toc117447972"/>
      <w:r>
        <w:lastRenderedPageBreak/>
        <w:t>COMENTARIOS</w:t>
      </w:r>
      <w:bookmarkEnd w:id="11"/>
    </w:p>
    <w:p w14:paraId="4802DF86" w14:textId="329854BD" w:rsidR="000A7030" w:rsidRDefault="000A7030" w:rsidP="000A7030">
      <w:pPr>
        <w:ind w:left="720"/>
      </w:pPr>
      <w:r>
        <w:t>Para facilitar el entendimiento del código por parte de otros usuarios es importante escribir comentarios</w:t>
      </w:r>
      <w:r w:rsidR="00454711">
        <w:t xml:space="preserve"> (siempre teniendo en cuenta que el exceso de comentarios es tan problemático como su carencia).</w:t>
      </w:r>
    </w:p>
    <w:p w14:paraId="18F7A45D" w14:textId="478F659B" w:rsidR="00454711" w:rsidRDefault="00454711" w:rsidP="000A7030">
      <w:pPr>
        <w:ind w:left="720"/>
      </w:pPr>
      <w:r>
        <w:t>Existen dos tipos de comentarios.</w:t>
      </w:r>
    </w:p>
    <w:p w14:paraId="6339D39B" w14:textId="7FA87E39" w:rsidR="00454711" w:rsidRDefault="00454711" w:rsidP="00454711">
      <w:pPr>
        <w:pStyle w:val="Prrafodelista"/>
        <w:numPr>
          <w:ilvl w:val="0"/>
          <w:numId w:val="21"/>
        </w:numPr>
      </w:pPr>
      <w:r w:rsidRPr="008B76B3">
        <w:rPr>
          <w:b/>
          <w:bCs/>
        </w:rPr>
        <w:t>Comentarios de una línea</w:t>
      </w:r>
      <w:r w:rsidR="00111975">
        <w:t>. Se preceden de una doble barra inclinada (//) y no tienen cierre. Se usan por ejemplo para comentar el uso de una variable.</w:t>
      </w:r>
    </w:p>
    <w:p w14:paraId="0103A749" w14:textId="0E4905F3" w:rsidR="00111975" w:rsidRDefault="00111975" w:rsidP="00454711">
      <w:pPr>
        <w:pStyle w:val="Prrafodelista"/>
        <w:numPr>
          <w:ilvl w:val="0"/>
          <w:numId w:val="21"/>
        </w:numPr>
      </w:pPr>
      <w:r w:rsidRPr="008B76B3">
        <w:rPr>
          <w:b/>
          <w:bCs/>
        </w:rPr>
        <w:t>Comentarios multilínea</w:t>
      </w:r>
      <w:r>
        <w:t>. Se precede</w:t>
      </w:r>
      <w:r w:rsidR="00660630">
        <w:t>n de una barra inclinada de un asterisco y se cierran con un asterisco y una barra inclinada (/* */). Se usan para explicar un procedimiento o el uso de una clase.</w:t>
      </w:r>
    </w:p>
    <w:p w14:paraId="68CAC43D" w14:textId="275A5367" w:rsidR="005755D5" w:rsidRDefault="002C6FAC" w:rsidP="005755D5">
      <w:pPr>
        <w:ind w:left="720"/>
      </w:pPr>
      <w:r w:rsidRPr="002C6FAC">
        <w:rPr>
          <w:noProof/>
        </w:rPr>
        <w:drawing>
          <wp:anchor distT="0" distB="0" distL="114300" distR="114300" simplePos="0" relativeHeight="251683840" behindDoc="0" locked="0" layoutInCell="1" allowOverlap="1" wp14:anchorId="34739AB9" wp14:editId="0DC2F912">
            <wp:simplePos x="0" y="0"/>
            <wp:positionH relativeFrom="column">
              <wp:posOffset>3091815</wp:posOffset>
            </wp:positionH>
            <wp:positionV relativeFrom="paragraph">
              <wp:posOffset>528955</wp:posOffset>
            </wp:positionV>
            <wp:extent cx="2914650" cy="175831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14650" cy="1758315"/>
                    </a:xfrm>
                    <a:prstGeom prst="rect">
                      <a:avLst/>
                    </a:prstGeom>
                  </pic:spPr>
                </pic:pic>
              </a:graphicData>
            </a:graphic>
            <wp14:sizeRelH relativeFrom="page">
              <wp14:pctWidth>0</wp14:pctWidth>
            </wp14:sizeRelH>
            <wp14:sizeRelV relativeFrom="page">
              <wp14:pctHeight>0</wp14:pctHeight>
            </wp14:sizeRelV>
          </wp:anchor>
        </w:drawing>
      </w:r>
      <w:r w:rsidR="008F5E69">
        <w:t xml:space="preserve">A su vez se pueden insertar </w:t>
      </w:r>
      <w:r w:rsidR="008F5E69" w:rsidRPr="008B76B3">
        <w:rPr>
          <w:b/>
          <w:bCs/>
        </w:rPr>
        <w:t>comentarios para generar documentación automática</w:t>
      </w:r>
      <w:r w:rsidR="008F5E69">
        <w:t xml:space="preserve"> (</w:t>
      </w:r>
      <w:r w:rsidR="00655E04">
        <w:t xml:space="preserve">conocida como </w:t>
      </w:r>
      <w:proofErr w:type="spellStart"/>
      <w:r w:rsidR="00655E04">
        <w:t>J</w:t>
      </w:r>
      <w:r w:rsidR="008F5E69">
        <w:t>avaDoc</w:t>
      </w:r>
      <w:proofErr w:type="spellEnd"/>
      <w:r w:rsidR="008F5E69">
        <w:t xml:space="preserve">). Para ello se utilizarán comentarios </w:t>
      </w:r>
      <w:r w:rsidR="005755D5">
        <w:t xml:space="preserve">de múltiples </w:t>
      </w:r>
      <w:r w:rsidR="00EC6B32">
        <w:t>líneas,</w:t>
      </w:r>
      <w:r w:rsidR="005755D5">
        <w:t xml:space="preserve"> pero con una estructura diferente:</w:t>
      </w:r>
    </w:p>
    <w:p w14:paraId="0E3E7130" w14:textId="42468B49" w:rsidR="005755D5" w:rsidRDefault="005755D5" w:rsidP="005755D5">
      <w:pPr>
        <w:pStyle w:val="Prrafodelista"/>
        <w:numPr>
          <w:ilvl w:val="0"/>
          <w:numId w:val="21"/>
        </w:numPr>
      </w:pPr>
      <w:r>
        <w:t>Comenzarán con una barra y dos asteriscos (/**).</w:t>
      </w:r>
    </w:p>
    <w:p w14:paraId="4C3C6C95" w14:textId="5D940B37" w:rsidR="00D70FA6" w:rsidRDefault="00D70FA6" w:rsidP="005755D5">
      <w:pPr>
        <w:pStyle w:val="Prrafodelista"/>
        <w:numPr>
          <w:ilvl w:val="0"/>
          <w:numId w:val="21"/>
        </w:numPr>
      </w:pPr>
      <w:r>
        <w:t>Utilizarán un identificativo del tipo de comentario precedido de una arroba (@authot, @version, @param…).</w:t>
      </w:r>
    </w:p>
    <w:p w14:paraId="6B6EDECC" w14:textId="1FF5C76C" w:rsidR="0037361E" w:rsidRPr="000A7030" w:rsidRDefault="0037361E" w:rsidP="0037361E">
      <w:pPr>
        <w:pStyle w:val="Prrafodelista"/>
        <w:ind w:left="1776"/>
      </w:pPr>
    </w:p>
    <w:p w14:paraId="45D63041" w14:textId="3BD89E0F" w:rsidR="00DD4784" w:rsidRDefault="00EB6431" w:rsidP="00DD4784">
      <w:pPr>
        <w:pStyle w:val="Ttulo2"/>
        <w:numPr>
          <w:ilvl w:val="0"/>
          <w:numId w:val="17"/>
        </w:numPr>
      </w:pPr>
      <w:bookmarkStart w:id="12" w:name="_Toc117447973"/>
      <w:r>
        <w:t>ENTRADA Y SALIDA POR CONSOLA</w:t>
      </w:r>
      <w:bookmarkEnd w:id="12"/>
    </w:p>
    <w:p w14:paraId="0261734E" w14:textId="0A10B8DA" w:rsidR="00DD4784" w:rsidRDefault="00DD4784" w:rsidP="00AE20F3">
      <w:pPr>
        <w:pStyle w:val="Prrafodelista"/>
        <w:numPr>
          <w:ilvl w:val="0"/>
          <w:numId w:val="25"/>
        </w:numPr>
        <w:ind w:left="1080"/>
      </w:pPr>
      <w:r w:rsidRPr="00AE20F3">
        <w:rPr>
          <w:b/>
          <w:bCs/>
        </w:rPr>
        <w:t>Salida</w:t>
      </w:r>
      <w:r>
        <w:t xml:space="preserve">: </w:t>
      </w:r>
      <w:r w:rsidR="00162214">
        <w:t>Para la salida de datos por consola tenemos dos métodos principales dentro de la clase System.</w:t>
      </w:r>
    </w:p>
    <w:p w14:paraId="3E90359F" w14:textId="54705377" w:rsidR="00751F3F" w:rsidRDefault="00751F3F" w:rsidP="00AE20F3">
      <w:pPr>
        <w:pStyle w:val="Prrafodelista"/>
        <w:ind w:left="1080"/>
      </w:pPr>
    </w:p>
    <w:p w14:paraId="2595DB49" w14:textId="292762C2" w:rsidR="00A47469" w:rsidRDefault="008C673B" w:rsidP="00AE20F3">
      <w:pPr>
        <w:pStyle w:val="Prrafodelista"/>
        <w:numPr>
          <w:ilvl w:val="1"/>
          <w:numId w:val="25"/>
        </w:numPr>
        <w:ind w:left="1800"/>
      </w:pPr>
      <w:r w:rsidRPr="008C673B">
        <w:rPr>
          <w:noProof/>
        </w:rPr>
        <w:drawing>
          <wp:anchor distT="0" distB="0" distL="114300" distR="114300" simplePos="0" relativeHeight="251680768" behindDoc="0" locked="0" layoutInCell="1" allowOverlap="1" wp14:anchorId="06834F6F" wp14:editId="7EAC1AC1">
            <wp:simplePos x="0" y="0"/>
            <wp:positionH relativeFrom="margin">
              <wp:posOffset>1218565</wp:posOffset>
            </wp:positionH>
            <wp:positionV relativeFrom="paragraph">
              <wp:posOffset>255905</wp:posOffset>
            </wp:positionV>
            <wp:extent cx="3838575" cy="21621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38575" cy="21621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9244BD" w:rsidRPr="00AE20F3">
        <w:rPr>
          <w:b/>
          <w:bCs/>
        </w:rPr>
        <w:t>System.out.print</w:t>
      </w:r>
      <w:proofErr w:type="spellEnd"/>
      <w:r w:rsidR="009244BD" w:rsidRPr="00AE20F3">
        <w:rPr>
          <w:b/>
          <w:bCs/>
        </w:rPr>
        <w:t>(“Mensaje”)</w:t>
      </w:r>
      <w:r w:rsidR="009244BD">
        <w:t>. Imprime sin salto de línea.</w:t>
      </w:r>
    </w:p>
    <w:p w14:paraId="31CA345E" w14:textId="43BAEEBF" w:rsidR="009244BD" w:rsidRDefault="009244BD" w:rsidP="00AE20F3">
      <w:pPr>
        <w:pStyle w:val="Prrafodelista"/>
        <w:numPr>
          <w:ilvl w:val="1"/>
          <w:numId w:val="25"/>
        </w:numPr>
        <w:ind w:left="1800"/>
      </w:pPr>
      <w:proofErr w:type="spellStart"/>
      <w:r w:rsidRPr="00AE20F3">
        <w:rPr>
          <w:b/>
          <w:bCs/>
        </w:rPr>
        <w:lastRenderedPageBreak/>
        <w:t>System.out.println</w:t>
      </w:r>
      <w:proofErr w:type="spellEnd"/>
      <w:r w:rsidRPr="00AE20F3">
        <w:rPr>
          <w:b/>
          <w:bCs/>
        </w:rPr>
        <w:t>(“Mensaje”)</w:t>
      </w:r>
      <w:r>
        <w:t>. Imprime con salto de línea</w:t>
      </w:r>
      <w:r w:rsidR="00FC5827">
        <w:t>.</w:t>
      </w:r>
    </w:p>
    <w:p w14:paraId="0447857E" w14:textId="499C7618" w:rsidR="00151940" w:rsidRDefault="008C673B" w:rsidP="00AE20F3">
      <w:pPr>
        <w:pStyle w:val="Prrafodelista"/>
        <w:ind w:left="24"/>
      </w:pPr>
      <w:r w:rsidRPr="008C673B">
        <w:rPr>
          <w:noProof/>
        </w:rPr>
        <w:drawing>
          <wp:anchor distT="0" distB="0" distL="114300" distR="114300" simplePos="0" relativeHeight="251681792" behindDoc="0" locked="0" layoutInCell="1" allowOverlap="1" wp14:anchorId="26EB5955" wp14:editId="58A33259">
            <wp:simplePos x="0" y="0"/>
            <wp:positionH relativeFrom="column">
              <wp:posOffset>1339215</wp:posOffset>
            </wp:positionH>
            <wp:positionV relativeFrom="paragraph">
              <wp:posOffset>75565</wp:posOffset>
            </wp:positionV>
            <wp:extent cx="3381375" cy="225425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81375" cy="2254250"/>
                    </a:xfrm>
                    <a:prstGeom prst="rect">
                      <a:avLst/>
                    </a:prstGeom>
                  </pic:spPr>
                </pic:pic>
              </a:graphicData>
            </a:graphic>
            <wp14:sizeRelH relativeFrom="page">
              <wp14:pctWidth>0</wp14:pctWidth>
            </wp14:sizeRelH>
            <wp14:sizeRelV relativeFrom="page">
              <wp14:pctHeight>0</wp14:pctHeight>
            </wp14:sizeRelV>
          </wp:anchor>
        </w:drawing>
      </w:r>
    </w:p>
    <w:p w14:paraId="6F888051" w14:textId="3CCCA94B" w:rsidR="00151940" w:rsidRDefault="00151940" w:rsidP="00AE20F3">
      <w:pPr>
        <w:pStyle w:val="Prrafodelista"/>
        <w:ind w:left="1800"/>
      </w:pPr>
    </w:p>
    <w:p w14:paraId="0A370B3C" w14:textId="639EEDFB" w:rsidR="00AE20F3" w:rsidRDefault="00AE20F3" w:rsidP="00AE20F3">
      <w:pPr>
        <w:pStyle w:val="Prrafodelista"/>
        <w:ind w:left="1800"/>
      </w:pPr>
    </w:p>
    <w:p w14:paraId="057037CF" w14:textId="7B38B59E" w:rsidR="00AE20F3" w:rsidRDefault="00AE20F3" w:rsidP="00AE20F3">
      <w:pPr>
        <w:pStyle w:val="Prrafodelista"/>
        <w:ind w:left="1800"/>
      </w:pPr>
    </w:p>
    <w:p w14:paraId="13B7B071" w14:textId="6BE8FD39" w:rsidR="00D51838" w:rsidRDefault="00D51838" w:rsidP="00AE20F3">
      <w:pPr>
        <w:pStyle w:val="Prrafodelista"/>
        <w:ind w:left="1800"/>
      </w:pPr>
    </w:p>
    <w:p w14:paraId="454D7D5E" w14:textId="2DA80BCF" w:rsidR="00D51838" w:rsidRDefault="00D51838" w:rsidP="00AE20F3">
      <w:pPr>
        <w:pStyle w:val="Prrafodelista"/>
        <w:ind w:left="1800"/>
      </w:pPr>
    </w:p>
    <w:p w14:paraId="5533F7FA" w14:textId="1E4FDAB0" w:rsidR="00D51838" w:rsidRDefault="00D51838" w:rsidP="00AE20F3">
      <w:pPr>
        <w:pStyle w:val="Prrafodelista"/>
        <w:ind w:left="1800"/>
      </w:pPr>
    </w:p>
    <w:p w14:paraId="0423F9A7" w14:textId="27E8FA21" w:rsidR="00D51838" w:rsidRDefault="00D51838" w:rsidP="00AE20F3">
      <w:pPr>
        <w:pStyle w:val="Prrafodelista"/>
        <w:ind w:left="1800"/>
      </w:pPr>
    </w:p>
    <w:p w14:paraId="260C4069" w14:textId="3F0FC3B4" w:rsidR="00D51838" w:rsidRDefault="00D51838" w:rsidP="00AE20F3">
      <w:pPr>
        <w:pStyle w:val="Prrafodelista"/>
        <w:ind w:left="1800"/>
      </w:pPr>
    </w:p>
    <w:p w14:paraId="5AD395C6" w14:textId="33D30FBA" w:rsidR="00D51838" w:rsidRDefault="00D51838" w:rsidP="00AE20F3">
      <w:pPr>
        <w:pStyle w:val="Prrafodelista"/>
        <w:ind w:left="1800"/>
      </w:pPr>
    </w:p>
    <w:p w14:paraId="7AA0D80B" w14:textId="1C46AB65" w:rsidR="00D51838" w:rsidRDefault="00D51838" w:rsidP="00AE20F3">
      <w:pPr>
        <w:pStyle w:val="Prrafodelista"/>
        <w:ind w:left="1800"/>
      </w:pPr>
    </w:p>
    <w:p w14:paraId="55E3B527" w14:textId="05FF4BF2" w:rsidR="00162214" w:rsidRDefault="00162214" w:rsidP="00AE20F3">
      <w:pPr>
        <w:pStyle w:val="Prrafodelista"/>
        <w:numPr>
          <w:ilvl w:val="0"/>
          <w:numId w:val="25"/>
        </w:numPr>
        <w:ind w:left="1080"/>
      </w:pPr>
      <w:r w:rsidRPr="00AE20F3">
        <w:rPr>
          <w:b/>
          <w:bCs/>
        </w:rPr>
        <w:t>Entrada</w:t>
      </w:r>
      <w:r>
        <w:t xml:space="preserve">: Para la entrada de datos por </w:t>
      </w:r>
      <w:r w:rsidR="00751F3F">
        <w:t>teclado</w:t>
      </w:r>
      <w:r>
        <w:t xml:space="preserve"> existen var</w:t>
      </w:r>
      <w:r w:rsidR="00A47469">
        <w:t>ias opciones</w:t>
      </w:r>
      <w:r>
        <w:t>, un</w:t>
      </w:r>
      <w:r w:rsidR="00A47469">
        <w:t>a</w:t>
      </w:r>
      <w:r>
        <w:t xml:space="preserve"> de ell</w:t>
      </w:r>
      <w:r w:rsidR="00A47469">
        <w:t>a</w:t>
      </w:r>
      <w:r>
        <w:t>s es la clase Scanner</w:t>
      </w:r>
      <w:r w:rsidR="00A47469">
        <w:t xml:space="preserve"> que, a su vez, tiene varios métodos:</w:t>
      </w:r>
    </w:p>
    <w:p w14:paraId="0CD7B321" w14:textId="6A30A0FE" w:rsidR="00A47469" w:rsidRDefault="00751F3F" w:rsidP="00AE20F3">
      <w:pPr>
        <w:pStyle w:val="Prrafodelista"/>
        <w:numPr>
          <w:ilvl w:val="1"/>
          <w:numId w:val="25"/>
        </w:numPr>
        <w:ind w:left="1800"/>
      </w:pPr>
      <w:r w:rsidRPr="00AE20F3">
        <w:rPr>
          <w:b/>
          <w:bCs/>
        </w:rPr>
        <w:t>.</w:t>
      </w:r>
      <w:proofErr w:type="spellStart"/>
      <w:r w:rsidRPr="00AE20F3">
        <w:rPr>
          <w:b/>
          <w:bCs/>
        </w:rPr>
        <w:t>nextInt</w:t>
      </w:r>
      <w:proofErr w:type="spellEnd"/>
      <w:r w:rsidRPr="00AE20F3">
        <w:rPr>
          <w:b/>
          <w:bCs/>
        </w:rPr>
        <w:t>()</w:t>
      </w:r>
      <w:r>
        <w:t>: lee un número entero.</w:t>
      </w:r>
    </w:p>
    <w:p w14:paraId="2214EA9C" w14:textId="3F7949C7" w:rsidR="00751F3F" w:rsidRDefault="00751F3F" w:rsidP="00AE20F3">
      <w:pPr>
        <w:pStyle w:val="Prrafodelista"/>
        <w:numPr>
          <w:ilvl w:val="1"/>
          <w:numId w:val="25"/>
        </w:numPr>
        <w:ind w:left="1800"/>
      </w:pPr>
      <w:r w:rsidRPr="00AE20F3">
        <w:rPr>
          <w:b/>
          <w:bCs/>
        </w:rPr>
        <w:t>.</w:t>
      </w:r>
      <w:proofErr w:type="spellStart"/>
      <w:r w:rsidRPr="00AE20F3">
        <w:rPr>
          <w:b/>
          <w:bCs/>
        </w:rPr>
        <w:t>nextDouble</w:t>
      </w:r>
      <w:proofErr w:type="spellEnd"/>
      <w:r w:rsidRPr="00AE20F3">
        <w:rPr>
          <w:b/>
          <w:bCs/>
        </w:rPr>
        <w:t>():</w:t>
      </w:r>
      <w:r>
        <w:t xml:space="preserve"> lee un número real.</w:t>
      </w:r>
    </w:p>
    <w:p w14:paraId="41C5606F" w14:textId="79FBD213" w:rsidR="00751F3F" w:rsidRDefault="00751F3F" w:rsidP="00AE20F3">
      <w:pPr>
        <w:pStyle w:val="Prrafodelista"/>
        <w:numPr>
          <w:ilvl w:val="1"/>
          <w:numId w:val="25"/>
        </w:numPr>
        <w:ind w:left="1800"/>
      </w:pPr>
      <w:r w:rsidRPr="00AE20F3">
        <w:rPr>
          <w:b/>
          <w:bCs/>
        </w:rPr>
        <w:t>.</w:t>
      </w:r>
      <w:proofErr w:type="spellStart"/>
      <w:r w:rsidRPr="00AE20F3">
        <w:rPr>
          <w:b/>
          <w:bCs/>
        </w:rPr>
        <w:t>nextLine</w:t>
      </w:r>
      <w:proofErr w:type="spellEnd"/>
      <w:r w:rsidRPr="00AE20F3">
        <w:rPr>
          <w:b/>
          <w:bCs/>
        </w:rPr>
        <w:t>()</w:t>
      </w:r>
      <w:r>
        <w:t xml:space="preserve">: lee todos los caracteres hasta que se pulsa </w:t>
      </w:r>
      <w:proofErr w:type="spellStart"/>
      <w:r>
        <w:t>intro</w:t>
      </w:r>
      <w:proofErr w:type="spellEnd"/>
      <w:r>
        <w:t>.</w:t>
      </w:r>
    </w:p>
    <w:p w14:paraId="6E1582DD" w14:textId="613FA53F" w:rsidR="00751F3F" w:rsidRDefault="00751F3F" w:rsidP="00AE20F3">
      <w:pPr>
        <w:pStyle w:val="Prrafodelista"/>
        <w:numPr>
          <w:ilvl w:val="1"/>
          <w:numId w:val="25"/>
        </w:numPr>
        <w:ind w:left="1800"/>
      </w:pPr>
      <w:r w:rsidRPr="00AE20F3">
        <w:rPr>
          <w:b/>
          <w:bCs/>
        </w:rPr>
        <w:t>.</w:t>
      </w:r>
      <w:proofErr w:type="spellStart"/>
      <w:r w:rsidRPr="00AE20F3">
        <w:rPr>
          <w:b/>
          <w:bCs/>
        </w:rPr>
        <w:t>next</w:t>
      </w:r>
      <w:proofErr w:type="spellEnd"/>
      <w:r w:rsidRPr="00AE20F3">
        <w:rPr>
          <w:b/>
          <w:bCs/>
        </w:rPr>
        <w:t>()</w:t>
      </w:r>
      <w:r>
        <w:t xml:space="preserve">: lee todos los caracteres hasta que se pulsa </w:t>
      </w:r>
      <w:proofErr w:type="spellStart"/>
      <w:r>
        <w:t>intro</w:t>
      </w:r>
      <w:proofErr w:type="spellEnd"/>
      <w:r>
        <w:t>, tabulado o un espacio en blanco.</w:t>
      </w:r>
    </w:p>
    <w:p w14:paraId="18169374" w14:textId="7AE0921C" w:rsidR="00751F3F" w:rsidRDefault="002C6FAC" w:rsidP="00751F3F">
      <w:pPr>
        <w:pStyle w:val="Prrafodelista"/>
        <w:ind w:left="2496"/>
      </w:pPr>
      <w:r w:rsidRPr="002C6FAC">
        <w:rPr>
          <w:noProof/>
        </w:rPr>
        <w:drawing>
          <wp:anchor distT="0" distB="0" distL="114300" distR="114300" simplePos="0" relativeHeight="251682816" behindDoc="0" locked="0" layoutInCell="1" allowOverlap="1" wp14:anchorId="73632C2A" wp14:editId="18E5C248">
            <wp:simplePos x="0" y="0"/>
            <wp:positionH relativeFrom="column">
              <wp:posOffset>1596390</wp:posOffset>
            </wp:positionH>
            <wp:positionV relativeFrom="paragraph">
              <wp:posOffset>12065</wp:posOffset>
            </wp:positionV>
            <wp:extent cx="3246755" cy="299974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46755" cy="2999740"/>
                    </a:xfrm>
                    <a:prstGeom prst="rect">
                      <a:avLst/>
                    </a:prstGeom>
                  </pic:spPr>
                </pic:pic>
              </a:graphicData>
            </a:graphic>
            <wp14:sizeRelH relativeFrom="page">
              <wp14:pctWidth>0</wp14:pctWidth>
            </wp14:sizeRelH>
            <wp14:sizeRelV relativeFrom="page">
              <wp14:pctHeight>0</wp14:pctHeight>
            </wp14:sizeRelV>
          </wp:anchor>
        </w:drawing>
      </w:r>
    </w:p>
    <w:p w14:paraId="6D353DC1" w14:textId="651F3FD4" w:rsidR="00D51838" w:rsidRDefault="00D51838" w:rsidP="00751F3F">
      <w:pPr>
        <w:pStyle w:val="Prrafodelista"/>
        <w:ind w:left="2496"/>
      </w:pPr>
    </w:p>
    <w:p w14:paraId="3ED8FCB6" w14:textId="1610A4AE" w:rsidR="00D51838" w:rsidRDefault="00D51838" w:rsidP="00751F3F">
      <w:pPr>
        <w:pStyle w:val="Prrafodelista"/>
        <w:ind w:left="2496"/>
      </w:pPr>
    </w:p>
    <w:p w14:paraId="591F2264" w14:textId="785811B1" w:rsidR="00D51838" w:rsidRDefault="00D51838" w:rsidP="00751F3F">
      <w:pPr>
        <w:pStyle w:val="Prrafodelista"/>
        <w:ind w:left="2496"/>
      </w:pPr>
    </w:p>
    <w:p w14:paraId="39EDB45E" w14:textId="6569E4BE" w:rsidR="00D51838" w:rsidRDefault="00D51838" w:rsidP="00751F3F">
      <w:pPr>
        <w:pStyle w:val="Prrafodelista"/>
        <w:ind w:left="2496"/>
      </w:pPr>
    </w:p>
    <w:p w14:paraId="7F2B8706" w14:textId="6D812D07" w:rsidR="00D51838" w:rsidRDefault="00D51838" w:rsidP="00751F3F">
      <w:pPr>
        <w:pStyle w:val="Prrafodelista"/>
        <w:ind w:left="2496"/>
      </w:pPr>
    </w:p>
    <w:p w14:paraId="4376D409" w14:textId="6160D2C8" w:rsidR="00D51838" w:rsidRDefault="00D51838" w:rsidP="00751F3F">
      <w:pPr>
        <w:pStyle w:val="Prrafodelista"/>
        <w:ind w:left="2496"/>
      </w:pPr>
    </w:p>
    <w:p w14:paraId="5A832FFA" w14:textId="17432433" w:rsidR="00D51838" w:rsidRDefault="00D51838" w:rsidP="00751F3F">
      <w:pPr>
        <w:pStyle w:val="Prrafodelista"/>
        <w:ind w:left="2496"/>
      </w:pPr>
    </w:p>
    <w:p w14:paraId="38934744" w14:textId="18D57C68" w:rsidR="00D51838" w:rsidRDefault="00D51838" w:rsidP="00751F3F">
      <w:pPr>
        <w:pStyle w:val="Prrafodelista"/>
        <w:ind w:left="2496"/>
      </w:pPr>
    </w:p>
    <w:p w14:paraId="51125628" w14:textId="36B127D4" w:rsidR="00D51838" w:rsidRDefault="00D51838" w:rsidP="00751F3F">
      <w:pPr>
        <w:pStyle w:val="Prrafodelista"/>
        <w:ind w:left="2496"/>
      </w:pPr>
    </w:p>
    <w:p w14:paraId="79639001" w14:textId="608264B6" w:rsidR="00D51838" w:rsidRDefault="00D51838" w:rsidP="00751F3F">
      <w:pPr>
        <w:pStyle w:val="Prrafodelista"/>
        <w:ind w:left="2496"/>
      </w:pPr>
    </w:p>
    <w:p w14:paraId="055E8C29" w14:textId="6EA28E39" w:rsidR="00D51838" w:rsidRDefault="00D51838" w:rsidP="00751F3F">
      <w:pPr>
        <w:pStyle w:val="Prrafodelista"/>
        <w:ind w:left="2496"/>
      </w:pPr>
    </w:p>
    <w:p w14:paraId="6D371990" w14:textId="75DCA910" w:rsidR="004E05F5" w:rsidRDefault="004E05F5" w:rsidP="00751F3F">
      <w:pPr>
        <w:pStyle w:val="Prrafodelista"/>
        <w:ind w:left="2496"/>
      </w:pPr>
    </w:p>
    <w:p w14:paraId="2D4EBF7A" w14:textId="41147E1E" w:rsidR="004E05F5" w:rsidRDefault="004E05F5" w:rsidP="00751F3F">
      <w:pPr>
        <w:pStyle w:val="Prrafodelista"/>
        <w:ind w:left="2496"/>
      </w:pPr>
    </w:p>
    <w:p w14:paraId="4A3713B9" w14:textId="3DFC7D58" w:rsidR="004E05F5" w:rsidRDefault="004E05F5" w:rsidP="00751F3F">
      <w:pPr>
        <w:pStyle w:val="Prrafodelista"/>
        <w:ind w:left="2496"/>
      </w:pPr>
    </w:p>
    <w:p w14:paraId="1A616A58" w14:textId="4D2A9CC8" w:rsidR="004E05F5" w:rsidRDefault="004E05F5" w:rsidP="00751F3F">
      <w:pPr>
        <w:pStyle w:val="Prrafodelista"/>
        <w:ind w:left="2496"/>
      </w:pPr>
    </w:p>
    <w:p w14:paraId="0476C6C3" w14:textId="5BB3CABB" w:rsidR="004E05F5" w:rsidRDefault="004E05F5" w:rsidP="00751F3F">
      <w:pPr>
        <w:pStyle w:val="Prrafodelista"/>
        <w:ind w:left="2496"/>
      </w:pPr>
    </w:p>
    <w:p w14:paraId="1B754200" w14:textId="7C71BA36" w:rsidR="004E05F5" w:rsidRDefault="004E05F5" w:rsidP="00751F3F">
      <w:pPr>
        <w:pStyle w:val="Prrafodelista"/>
        <w:ind w:left="2496"/>
      </w:pPr>
    </w:p>
    <w:p w14:paraId="32019D02" w14:textId="77777777" w:rsidR="004E05F5" w:rsidRDefault="004E05F5" w:rsidP="00751F3F">
      <w:pPr>
        <w:pStyle w:val="Prrafodelista"/>
        <w:ind w:left="2496"/>
      </w:pPr>
    </w:p>
    <w:p w14:paraId="2D480F7C" w14:textId="77159C7E" w:rsidR="00D51838" w:rsidRPr="00DD4784" w:rsidRDefault="00D51838" w:rsidP="00751F3F">
      <w:pPr>
        <w:pStyle w:val="Prrafodelista"/>
        <w:ind w:left="2496"/>
      </w:pPr>
    </w:p>
    <w:p w14:paraId="39192B7D" w14:textId="58140F3B" w:rsidR="007C13D8" w:rsidRDefault="00EB6431" w:rsidP="007C13D8">
      <w:pPr>
        <w:pStyle w:val="Ttulo2"/>
        <w:numPr>
          <w:ilvl w:val="0"/>
          <w:numId w:val="17"/>
        </w:numPr>
      </w:pPr>
      <w:bookmarkStart w:id="13" w:name="_Toc117447974"/>
      <w:r>
        <w:lastRenderedPageBreak/>
        <w:t>OPERADORES</w:t>
      </w:r>
      <w:bookmarkEnd w:id="13"/>
    </w:p>
    <w:p w14:paraId="50787AE3" w14:textId="77FA5622" w:rsidR="00F903D7" w:rsidRDefault="00AE20F3" w:rsidP="00C509F4">
      <w:pPr>
        <w:pStyle w:val="Ttuloterciario"/>
        <w:numPr>
          <w:ilvl w:val="0"/>
          <w:numId w:val="24"/>
        </w:numPr>
      </w:pPr>
      <w:bookmarkStart w:id="14" w:name="_Toc117447975"/>
      <w:r>
        <w:t>OPERADORES DE ASIGNACIÓN</w:t>
      </w:r>
      <w:bookmarkEnd w:id="14"/>
    </w:p>
    <w:p w14:paraId="59C75E6C" w14:textId="77777777" w:rsidR="003C0E0F" w:rsidRDefault="003C0E0F" w:rsidP="003C0E0F">
      <w:pPr>
        <w:pStyle w:val="Ttuloterciario"/>
        <w:ind w:left="1776"/>
      </w:pPr>
    </w:p>
    <w:tbl>
      <w:tblPr>
        <w:tblStyle w:val="Tabladelista3-nfasis2"/>
        <w:tblW w:w="9781" w:type="dxa"/>
        <w:tblInd w:w="-572" w:type="dxa"/>
        <w:tblLook w:val="04A0" w:firstRow="1" w:lastRow="0" w:firstColumn="1" w:lastColumn="0" w:noHBand="0" w:noVBand="1"/>
      </w:tblPr>
      <w:tblGrid>
        <w:gridCol w:w="2068"/>
        <w:gridCol w:w="1760"/>
        <w:gridCol w:w="5953"/>
      </w:tblGrid>
      <w:tr w:rsidR="00372256" w14:paraId="061B4B6D" w14:textId="5DB576D6" w:rsidTr="00F903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8" w:type="dxa"/>
            <w:tcBorders>
              <w:bottom w:val="single" w:sz="4" w:space="0" w:color="ED7D31" w:themeColor="accent2"/>
            </w:tcBorders>
          </w:tcPr>
          <w:p w14:paraId="7CEDDCAA" w14:textId="31A5187E" w:rsidR="00372256" w:rsidRDefault="00372256" w:rsidP="003455B8">
            <w:pPr>
              <w:jc w:val="center"/>
            </w:pPr>
            <w:r>
              <w:t>TIPO</w:t>
            </w:r>
          </w:p>
        </w:tc>
        <w:tc>
          <w:tcPr>
            <w:tcW w:w="1760" w:type="dxa"/>
            <w:tcBorders>
              <w:bottom w:val="single" w:sz="4" w:space="0" w:color="ED7D31" w:themeColor="accent2"/>
            </w:tcBorders>
          </w:tcPr>
          <w:p w14:paraId="4C3771F3" w14:textId="4AC8D43D" w:rsidR="00372256" w:rsidRDefault="00372256" w:rsidP="003455B8">
            <w:pPr>
              <w:jc w:val="center"/>
              <w:cnfStyle w:val="100000000000" w:firstRow="1" w:lastRow="0" w:firstColumn="0" w:lastColumn="0" w:oddVBand="0" w:evenVBand="0" w:oddHBand="0" w:evenHBand="0" w:firstRowFirstColumn="0" w:firstRowLastColumn="0" w:lastRowFirstColumn="0" w:lastRowLastColumn="0"/>
            </w:pPr>
            <w:r>
              <w:t>OPERADOR</w:t>
            </w:r>
          </w:p>
        </w:tc>
        <w:tc>
          <w:tcPr>
            <w:tcW w:w="5953" w:type="dxa"/>
            <w:tcBorders>
              <w:bottom w:val="single" w:sz="4" w:space="0" w:color="ED7D31" w:themeColor="accent2"/>
            </w:tcBorders>
          </w:tcPr>
          <w:p w14:paraId="159CE29C" w14:textId="759D4B1C" w:rsidR="00372256" w:rsidRDefault="00F84DC3" w:rsidP="003455B8">
            <w:pPr>
              <w:jc w:val="center"/>
              <w:cnfStyle w:val="100000000000" w:firstRow="1" w:lastRow="0" w:firstColumn="0" w:lastColumn="0" w:oddVBand="0" w:evenVBand="0" w:oddHBand="0" w:evenHBand="0" w:firstRowFirstColumn="0" w:firstRowLastColumn="0" w:lastRowFirstColumn="0" w:lastRowLastColumn="0"/>
            </w:pPr>
            <w:r>
              <w:t>SIGNIFICADO</w:t>
            </w:r>
          </w:p>
        </w:tc>
      </w:tr>
      <w:tr w:rsidR="00CA07B8" w14:paraId="3A7E7288" w14:textId="77777777" w:rsidTr="00F9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Merge w:val="restart"/>
            <w:shd w:val="clear" w:color="auto" w:fill="ED7D31" w:themeFill="accent2"/>
            <w:vAlign w:val="center"/>
          </w:tcPr>
          <w:p w14:paraId="4B303779" w14:textId="6CD9432F" w:rsidR="00CA07B8" w:rsidRPr="00C77A5B" w:rsidRDefault="00CA07B8" w:rsidP="00A90C44">
            <w:pPr>
              <w:jc w:val="center"/>
              <w:rPr>
                <w:color w:val="FFFFFF" w:themeColor="background1"/>
              </w:rPr>
            </w:pPr>
            <w:r w:rsidRPr="00C77A5B">
              <w:rPr>
                <w:color w:val="FFFFFF" w:themeColor="background1"/>
              </w:rPr>
              <w:t>Asignación</w:t>
            </w:r>
          </w:p>
        </w:tc>
        <w:tc>
          <w:tcPr>
            <w:tcW w:w="1760" w:type="dxa"/>
            <w:shd w:val="clear" w:color="auto" w:fill="FBE4D5" w:themeFill="accent2" w:themeFillTint="33"/>
            <w:vAlign w:val="center"/>
          </w:tcPr>
          <w:p w14:paraId="13CCF886" w14:textId="62658EF8" w:rsidR="00CA07B8" w:rsidRDefault="00CA07B8" w:rsidP="00A90C44">
            <w:pPr>
              <w:jc w:val="center"/>
              <w:cnfStyle w:val="000000100000" w:firstRow="0" w:lastRow="0" w:firstColumn="0" w:lastColumn="0" w:oddVBand="0" w:evenVBand="0" w:oddHBand="1" w:evenHBand="0" w:firstRowFirstColumn="0" w:firstRowLastColumn="0" w:lastRowFirstColumn="0" w:lastRowLastColumn="0"/>
            </w:pPr>
            <w:r>
              <w:t>=</w:t>
            </w:r>
          </w:p>
        </w:tc>
        <w:tc>
          <w:tcPr>
            <w:tcW w:w="5953" w:type="dxa"/>
            <w:shd w:val="clear" w:color="auto" w:fill="FBE4D5" w:themeFill="accent2" w:themeFillTint="33"/>
          </w:tcPr>
          <w:p w14:paraId="3966DECF" w14:textId="671E8FEB" w:rsidR="00CA07B8" w:rsidRDefault="00CA07B8" w:rsidP="003455B8">
            <w:pPr>
              <w:jc w:val="left"/>
              <w:cnfStyle w:val="000000100000" w:firstRow="0" w:lastRow="0" w:firstColumn="0" w:lastColumn="0" w:oddVBand="0" w:evenVBand="0" w:oddHBand="1" w:evenHBand="0" w:firstRowFirstColumn="0" w:firstRowLastColumn="0" w:lastRowFirstColumn="0" w:lastRowLastColumn="0"/>
            </w:pPr>
            <w:r>
              <w:t>Modifica el valor de una variable.</w:t>
            </w:r>
          </w:p>
        </w:tc>
      </w:tr>
      <w:tr w:rsidR="00CA07B8" w14:paraId="4D7CA522" w14:textId="77777777" w:rsidTr="00F903D7">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21694A69" w14:textId="77777777" w:rsidR="00CA07B8" w:rsidRPr="00C77A5B" w:rsidRDefault="00CA07B8" w:rsidP="00A90C44">
            <w:pPr>
              <w:jc w:val="center"/>
              <w:rPr>
                <w:color w:val="FFFFFF" w:themeColor="background1"/>
              </w:rPr>
            </w:pPr>
          </w:p>
        </w:tc>
        <w:tc>
          <w:tcPr>
            <w:tcW w:w="1760" w:type="dxa"/>
            <w:tcBorders>
              <w:top w:val="single" w:sz="4" w:space="0" w:color="ED7D31" w:themeColor="accent2"/>
              <w:bottom w:val="single" w:sz="4" w:space="0" w:color="ED7D31" w:themeColor="accent2"/>
            </w:tcBorders>
            <w:shd w:val="clear" w:color="auto" w:fill="auto"/>
            <w:vAlign w:val="center"/>
          </w:tcPr>
          <w:p w14:paraId="5F5850A5" w14:textId="5A898552" w:rsidR="00CA07B8" w:rsidRDefault="00CA07B8" w:rsidP="00A90C44">
            <w:pPr>
              <w:jc w:val="center"/>
              <w:cnfStyle w:val="000000000000" w:firstRow="0" w:lastRow="0" w:firstColumn="0" w:lastColumn="0" w:oddVBand="0" w:evenVBand="0" w:oddHBand="0" w:evenHBand="0" w:firstRowFirstColumn="0" w:firstRowLastColumn="0" w:lastRowFirstColumn="0" w:lastRowLastColumn="0"/>
            </w:pPr>
            <w:r>
              <w:t>+=</w:t>
            </w:r>
          </w:p>
        </w:tc>
        <w:tc>
          <w:tcPr>
            <w:tcW w:w="5953" w:type="dxa"/>
            <w:tcBorders>
              <w:top w:val="single" w:sz="4" w:space="0" w:color="ED7D31" w:themeColor="accent2"/>
              <w:bottom w:val="single" w:sz="4" w:space="0" w:color="ED7D31" w:themeColor="accent2"/>
            </w:tcBorders>
            <w:shd w:val="clear" w:color="auto" w:fill="auto"/>
          </w:tcPr>
          <w:p w14:paraId="5A1AB41D" w14:textId="2837D27D" w:rsidR="00CA07B8" w:rsidRDefault="00CA07B8" w:rsidP="003455B8">
            <w:pPr>
              <w:jc w:val="left"/>
              <w:cnfStyle w:val="000000000000" w:firstRow="0" w:lastRow="0" w:firstColumn="0" w:lastColumn="0" w:oddVBand="0" w:evenVBand="0" w:oddHBand="0" w:evenHBand="0" w:firstRowFirstColumn="0" w:firstRowLastColumn="0" w:lastRowFirstColumn="0" w:lastRowLastColumn="0"/>
            </w:pPr>
            <w:r>
              <w:t>Suma el valor de la izquierda con el que se encuentra a la derecha (2+=3 sería lo mismo que 2+3).</w:t>
            </w:r>
          </w:p>
        </w:tc>
      </w:tr>
      <w:tr w:rsidR="00CA07B8" w14:paraId="30B0FA83" w14:textId="77777777" w:rsidTr="00F9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66D7A30C" w14:textId="77777777" w:rsidR="00CA07B8" w:rsidRPr="00C77A5B" w:rsidRDefault="00CA07B8" w:rsidP="00A90C44">
            <w:pPr>
              <w:jc w:val="center"/>
              <w:rPr>
                <w:color w:val="FFFFFF" w:themeColor="background1"/>
              </w:rPr>
            </w:pPr>
          </w:p>
        </w:tc>
        <w:tc>
          <w:tcPr>
            <w:tcW w:w="1760" w:type="dxa"/>
            <w:shd w:val="clear" w:color="auto" w:fill="FBE4D5" w:themeFill="accent2" w:themeFillTint="33"/>
            <w:vAlign w:val="center"/>
          </w:tcPr>
          <w:p w14:paraId="7996DED8" w14:textId="38AB8892" w:rsidR="00CA07B8" w:rsidRDefault="00CA07B8" w:rsidP="00A90C44">
            <w:pPr>
              <w:jc w:val="center"/>
              <w:cnfStyle w:val="000000100000" w:firstRow="0" w:lastRow="0" w:firstColumn="0" w:lastColumn="0" w:oddVBand="0" w:evenVBand="0" w:oddHBand="1" w:evenHBand="0" w:firstRowFirstColumn="0" w:firstRowLastColumn="0" w:lastRowFirstColumn="0" w:lastRowLastColumn="0"/>
            </w:pPr>
            <w:r>
              <w:t>-=</w:t>
            </w:r>
          </w:p>
        </w:tc>
        <w:tc>
          <w:tcPr>
            <w:tcW w:w="5953" w:type="dxa"/>
            <w:shd w:val="clear" w:color="auto" w:fill="FBE4D5" w:themeFill="accent2" w:themeFillTint="33"/>
          </w:tcPr>
          <w:p w14:paraId="2BEFFC5B" w14:textId="60C1111A" w:rsidR="00CA07B8" w:rsidRDefault="00CA07B8" w:rsidP="003455B8">
            <w:pPr>
              <w:jc w:val="left"/>
              <w:cnfStyle w:val="000000100000" w:firstRow="0" w:lastRow="0" w:firstColumn="0" w:lastColumn="0" w:oddVBand="0" w:evenVBand="0" w:oddHBand="1" w:evenHBand="0" w:firstRowFirstColumn="0" w:firstRowLastColumn="0" w:lastRowFirstColumn="0" w:lastRowLastColumn="0"/>
            </w:pPr>
            <w:r>
              <w:t>Resta el valor de la izquierda con el que se encuentra a la derecha (3-=2 sería lo mismo que 3-2).</w:t>
            </w:r>
          </w:p>
        </w:tc>
      </w:tr>
      <w:tr w:rsidR="00CA07B8" w14:paraId="3433C679" w14:textId="77777777" w:rsidTr="00F903D7">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6799B14B" w14:textId="77777777" w:rsidR="00CA07B8" w:rsidRPr="00C77A5B" w:rsidRDefault="00CA07B8" w:rsidP="00A90C44">
            <w:pPr>
              <w:jc w:val="center"/>
              <w:rPr>
                <w:color w:val="FFFFFF" w:themeColor="background1"/>
              </w:rPr>
            </w:pPr>
          </w:p>
        </w:tc>
        <w:tc>
          <w:tcPr>
            <w:tcW w:w="1760" w:type="dxa"/>
            <w:tcBorders>
              <w:top w:val="single" w:sz="4" w:space="0" w:color="ED7D31" w:themeColor="accent2"/>
              <w:bottom w:val="single" w:sz="4" w:space="0" w:color="ED7D31" w:themeColor="accent2"/>
            </w:tcBorders>
            <w:shd w:val="clear" w:color="auto" w:fill="auto"/>
            <w:vAlign w:val="center"/>
          </w:tcPr>
          <w:p w14:paraId="0E337B2B" w14:textId="783214A0" w:rsidR="00CA07B8" w:rsidRDefault="00CA07B8" w:rsidP="00A90C44">
            <w:pPr>
              <w:jc w:val="center"/>
              <w:cnfStyle w:val="000000000000" w:firstRow="0" w:lastRow="0" w:firstColumn="0" w:lastColumn="0" w:oddVBand="0" w:evenVBand="0" w:oddHBand="0" w:evenHBand="0" w:firstRowFirstColumn="0" w:firstRowLastColumn="0" w:lastRowFirstColumn="0" w:lastRowLastColumn="0"/>
            </w:pPr>
            <w:r>
              <w:t>*=</w:t>
            </w:r>
          </w:p>
        </w:tc>
        <w:tc>
          <w:tcPr>
            <w:tcW w:w="5953" w:type="dxa"/>
            <w:tcBorders>
              <w:top w:val="single" w:sz="4" w:space="0" w:color="ED7D31" w:themeColor="accent2"/>
              <w:bottom w:val="single" w:sz="4" w:space="0" w:color="ED7D31" w:themeColor="accent2"/>
            </w:tcBorders>
            <w:shd w:val="clear" w:color="auto" w:fill="auto"/>
          </w:tcPr>
          <w:p w14:paraId="6808C9D4" w14:textId="06BEDCB8" w:rsidR="00CA07B8" w:rsidRDefault="00CA07B8" w:rsidP="003455B8">
            <w:pPr>
              <w:jc w:val="left"/>
              <w:cnfStyle w:val="000000000000" w:firstRow="0" w:lastRow="0" w:firstColumn="0" w:lastColumn="0" w:oddVBand="0" w:evenVBand="0" w:oddHBand="0" w:evenHBand="0" w:firstRowFirstColumn="0" w:firstRowLastColumn="0" w:lastRowFirstColumn="0" w:lastRowLastColumn="0"/>
            </w:pPr>
            <w:r>
              <w:t>Multiplica el valor de la izquierda con el que se encuentra a la derecha (2*=3 sería lo mismo que 2*3).</w:t>
            </w:r>
          </w:p>
        </w:tc>
      </w:tr>
      <w:tr w:rsidR="00CA07B8" w14:paraId="176AF2E4" w14:textId="77777777" w:rsidTr="00F9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4A97EEE8" w14:textId="77777777" w:rsidR="00CA07B8" w:rsidRPr="00C77A5B" w:rsidRDefault="00CA07B8" w:rsidP="00A90C44">
            <w:pPr>
              <w:jc w:val="center"/>
              <w:rPr>
                <w:color w:val="FFFFFF" w:themeColor="background1"/>
              </w:rPr>
            </w:pPr>
          </w:p>
        </w:tc>
        <w:tc>
          <w:tcPr>
            <w:tcW w:w="1760" w:type="dxa"/>
            <w:shd w:val="clear" w:color="auto" w:fill="FBE4D5" w:themeFill="accent2" w:themeFillTint="33"/>
            <w:vAlign w:val="center"/>
          </w:tcPr>
          <w:p w14:paraId="41B51924" w14:textId="57BA92BA" w:rsidR="00CA07B8" w:rsidRDefault="00CA07B8" w:rsidP="00A90C44">
            <w:pPr>
              <w:jc w:val="center"/>
              <w:cnfStyle w:val="000000100000" w:firstRow="0" w:lastRow="0" w:firstColumn="0" w:lastColumn="0" w:oddVBand="0" w:evenVBand="0" w:oddHBand="1" w:evenHBand="0" w:firstRowFirstColumn="0" w:firstRowLastColumn="0" w:lastRowFirstColumn="0" w:lastRowLastColumn="0"/>
            </w:pPr>
            <w:r>
              <w:t>/=</w:t>
            </w:r>
          </w:p>
        </w:tc>
        <w:tc>
          <w:tcPr>
            <w:tcW w:w="5953" w:type="dxa"/>
            <w:shd w:val="clear" w:color="auto" w:fill="FBE4D5" w:themeFill="accent2" w:themeFillTint="33"/>
          </w:tcPr>
          <w:p w14:paraId="5B925244" w14:textId="6A64FA8B" w:rsidR="00CA07B8" w:rsidRDefault="00CA07B8" w:rsidP="003455B8">
            <w:pPr>
              <w:jc w:val="left"/>
              <w:cnfStyle w:val="000000100000" w:firstRow="0" w:lastRow="0" w:firstColumn="0" w:lastColumn="0" w:oddVBand="0" w:evenVBand="0" w:oddHBand="1" w:evenHBand="0" w:firstRowFirstColumn="0" w:firstRowLastColumn="0" w:lastRowFirstColumn="0" w:lastRowLastColumn="0"/>
            </w:pPr>
            <w:r>
              <w:t>Divide el valor de la izquierda con el que se encuentra a la derecha (2/=3 sería lo mismo que 2/3).</w:t>
            </w:r>
          </w:p>
        </w:tc>
      </w:tr>
      <w:tr w:rsidR="00CA07B8" w14:paraId="5A41CFFC" w14:textId="77777777" w:rsidTr="00F903D7">
        <w:tc>
          <w:tcPr>
            <w:cnfStyle w:val="001000000000" w:firstRow="0" w:lastRow="0" w:firstColumn="1" w:lastColumn="0" w:oddVBand="0" w:evenVBand="0" w:oddHBand="0" w:evenHBand="0" w:firstRowFirstColumn="0" w:firstRowLastColumn="0" w:lastRowFirstColumn="0" w:lastRowLastColumn="0"/>
            <w:tcW w:w="2068" w:type="dxa"/>
            <w:vMerge/>
            <w:tcBorders>
              <w:bottom w:val="single" w:sz="4" w:space="0" w:color="ED7D31" w:themeColor="accent2"/>
            </w:tcBorders>
            <w:shd w:val="clear" w:color="auto" w:fill="ED7D31" w:themeFill="accent2"/>
            <w:vAlign w:val="center"/>
          </w:tcPr>
          <w:p w14:paraId="1942C177" w14:textId="77777777" w:rsidR="00CA07B8" w:rsidRPr="00C77A5B" w:rsidRDefault="00CA07B8" w:rsidP="00A90C44">
            <w:pPr>
              <w:jc w:val="center"/>
              <w:rPr>
                <w:color w:val="FFFFFF" w:themeColor="background1"/>
              </w:rPr>
            </w:pPr>
          </w:p>
        </w:tc>
        <w:tc>
          <w:tcPr>
            <w:tcW w:w="1760" w:type="dxa"/>
            <w:tcBorders>
              <w:top w:val="single" w:sz="4" w:space="0" w:color="ED7D31" w:themeColor="accent2"/>
              <w:bottom w:val="single" w:sz="4" w:space="0" w:color="ED7D31" w:themeColor="accent2"/>
            </w:tcBorders>
            <w:shd w:val="clear" w:color="auto" w:fill="auto"/>
            <w:vAlign w:val="center"/>
          </w:tcPr>
          <w:p w14:paraId="3104A0E9" w14:textId="64B592DA" w:rsidR="00CA07B8" w:rsidRDefault="00CA07B8" w:rsidP="00A90C44">
            <w:pPr>
              <w:jc w:val="center"/>
              <w:cnfStyle w:val="000000000000" w:firstRow="0" w:lastRow="0" w:firstColumn="0" w:lastColumn="0" w:oddVBand="0" w:evenVBand="0" w:oddHBand="0" w:evenHBand="0" w:firstRowFirstColumn="0" w:firstRowLastColumn="0" w:lastRowFirstColumn="0" w:lastRowLastColumn="0"/>
            </w:pPr>
            <w:r>
              <w:t>%=</w:t>
            </w:r>
          </w:p>
        </w:tc>
        <w:tc>
          <w:tcPr>
            <w:tcW w:w="5953" w:type="dxa"/>
            <w:tcBorders>
              <w:top w:val="single" w:sz="4" w:space="0" w:color="ED7D31" w:themeColor="accent2"/>
              <w:bottom w:val="single" w:sz="4" w:space="0" w:color="ED7D31" w:themeColor="accent2"/>
            </w:tcBorders>
            <w:shd w:val="clear" w:color="auto" w:fill="auto"/>
          </w:tcPr>
          <w:p w14:paraId="199DEAB5" w14:textId="78DD0698" w:rsidR="00CA07B8" w:rsidRDefault="00CA07B8" w:rsidP="003455B8">
            <w:pPr>
              <w:jc w:val="left"/>
              <w:cnfStyle w:val="000000000000" w:firstRow="0" w:lastRow="0" w:firstColumn="0" w:lastColumn="0" w:oddVBand="0" w:evenVBand="0" w:oddHBand="0" w:evenHBand="0" w:firstRowFirstColumn="0" w:firstRowLastColumn="0" w:lastRowFirstColumn="0" w:lastRowLastColumn="0"/>
            </w:pPr>
            <w:r>
              <w:t>Calcula el resto de la división entera entre el valor de la izquierda y el de la derecha (2%=3 sería lo mismo que 2%3).</w:t>
            </w:r>
          </w:p>
        </w:tc>
      </w:tr>
    </w:tbl>
    <w:p w14:paraId="01B85DFE" w14:textId="028507AB" w:rsidR="007C13D8" w:rsidRDefault="007C13D8" w:rsidP="007C13D8"/>
    <w:p w14:paraId="1E6BCE8A" w14:textId="4483EC62" w:rsidR="00544199" w:rsidRDefault="00F903D7" w:rsidP="007C13D8">
      <w:r w:rsidRPr="0078242B">
        <w:rPr>
          <w:noProof/>
        </w:rPr>
        <w:drawing>
          <wp:anchor distT="0" distB="0" distL="114300" distR="114300" simplePos="0" relativeHeight="251694080" behindDoc="0" locked="0" layoutInCell="1" allowOverlap="1" wp14:anchorId="33062F00" wp14:editId="58119E99">
            <wp:simplePos x="0" y="0"/>
            <wp:positionH relativeFrom="margin">
              <wp:posOffset>577382</wp:posOffset>
            </wp:positionH>
            <wp:positionV relativeFrom="paragraph">
              <wp:posOffset>85976</wp:posOffset>
            </wp:positionV>
            <wp:extent cx="4392930" cy="3364230"/>
            <wp:effectExtent l="0" t="0" r="762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92930" cy="3364230"/>
                    </a:xfrm>
                    <a:prstGeom prst="rect">
                      <a:avLst/>
                    </a:prstGeom>
                  </pic:spPr>
                </pic:pic>
              </a:graphicData>
            </a:graphic>
            <wp14:sizeRelH relativeFrom="page">
              <wp14:pctWidth>0</wp14:pctWidth>
            </wp14:sizeRelH>
            <wp14:sizeRelV relativeFrom="page">
              <wp14:pctHeight>0</wp14:pctHeight>
            </wp14:sizeRelV>
          </wp:anchor>
        </w:drawing>
      </w:r>
    </w:p>
    <w:p w14:paraId="26FFC45E" w14:textId="5B4BE181" w:rsidR="0078242B" w:rsidRDefault="0078242B" w:rsidP="007C13D8"/>
    <w:p w14:paraId="1D20AA74" w14:textId="3EE22D27" w:rsidR="0078242B" w:rsidRDefault="0078242B" w:rsidP="007C13D8"/>
    <w:p w14:paraId="6C55D93A" w14:textId="47F0F39A" w:rsidR="0078242B" w:rsidRDefault="0078242B" w:rsidP="007C13D8"/>
    <w:p w14:paraId="2952021B" w14:textId="4E5CF015" w:rsidR="0078242B" w:rsidRDefault="0078242B" w:rsidP="007C13D8"/>
    <w:p w14:paraId="74E1F0A4" w14:textId="558C86E1" w:rsidR="0078242B" w:rsidRDefault="0078242B" w:rsidP="007C13D8"/>
    <w:p w14:paraId="135790DC" w14:textId="43C9728C" w:rsidR="00CA07B8" w:rsidRDefault="00CA07B8" w:rsidP="007C13D8"/>
    <w:p w14:paraId="77E6C493" w14:textId="71489273" w:rsidR="00CA07B8" w:rsidRDefault="00CA07B8" w:rsidP="007C13D8"/>
    <w:p w14:paraId="68F69930" w14:textId="4D2B1E26" w:rsidR="00CA07B8" w:rsidRDefault="00CA07B8" w:rsidP="007C13D8"/>
    <w:p w14:paraId="0ED8E453" w14:textId="2FA621C0" w:rsidR="00CA07B8" w:rsidRDefault="00CA07B8" w:rsidP="007C13D8"/>
    <w:p w14:paraId="140EE20B" w14:textId="1A0269E2" w:rsidR="00CA07B8" w:rsidRDefault="00CA07B8" w:rsidP="007C13D8"/>
    <w:p w14:paraId="69A4CB2E" w14:textId="0B42088C" w:rsidR="00CA07B8" w:rsidRDefault="00CA07B8" w:rsidP="007C13D8"/>
    <w:p w14:paraId="7502EB02" w14:textId="0BFE9441" w:rsidR="00CA07B8" w:rsidRDefault="00CA07B8" w:rsidP="007C13D8"/>
    <w:p w14:paraId="408A4413" w14:textId="507E29AE" w:rsidR="00CA07B8" w:rsidRDefault="00CA07B8" w:rsidP="007C13D8"/>
    <w:p w14:paraId="1311C6E4" w14:textId="77777777" w:rsidR="003C0E0F" w:rsidRDefault="003C0E0F" w:rsidP="007C13D8"/>
    <w:p w14:paraId="2B40D564" w14:textId="77777777" w:rsidR="003C0E0F" w:rsidRDefault="003C0E0F" w:rsidP="007C13D8"/>
    <w:p w14:paraId="41B5F111" w14:textId="0C9B7D90" w:rsidR="00CA07B8" w:rsidRDefault="00CA07B8" w:rsidP="007C13D8"/>
    <w:p w14:paraId="1BC0B7C0" w14:textId="6E5CBD6B" w:rsidR="003C0E0F" w:rsidRDefault="003C0E0F" w:rsidP="003C0E0F">
      <w:pPr>
        <w:pStyle w:val="Ttuloterciario"/>
        <w:numPr>
          <w:ilvl w:val="0"/>
          <w:numId w:val="24"/>
        </w:numPr>
      </w:pPr>
      <w:bookmarkStart w:id="15" w:name="_Toc117447976"/>
      <w:r>
        <w:lastRenderedPageBreak/>
        <w:t>OPERADOR TERNARIO</w:t>
      </w:r>
      <w:bookmarkEnd w:id="15"/>
    </w:p>
    <w:p w14:paraId="76DB9167" w14:textId="77777777" w:rsidR="003C0E0F" w:rsidRDefault="003C0E0F" w:rsidP="003C0E0F">
      <w:pPr>
        <w:pStyle w:val="Ttuloterciario"/>
        <w:ind w:left="1776"/>
      </w:pPr>
    </w:p>
    <w:tbl>
      <w:tblPr>
        <w:tblStyle w:val="Tabladelista3-nfasis2"/>
        <w:tblW w:w="7938" w:type="dxa"/>
        <w:tblInd w:w="273" w:type="dxa"/>
        <w:tblLook w:val="04A0" w:firstRow="1" w:lastRow="0" w:firstColumn="1" w:lastColumn="0" w:noHBand="0" w:noVBand="1"/>
      </w:tblPr>
      <w:tblGrid>
        <w:gridCol w:w="2068"/>
        <w:gridCol w:w="1760"/>
        <w:gridCol w:w="4110"/>
      </w:tblGrid>
      <w:tr w:rsidR="003C0E0F" w14:paraId="0DA815D1" w14:textId="77777777" w:rsidTr="009243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8" w:type="dxa"/>
            <w:tcBorders>
              <w:bottom w:val="single" w:sz="4" w:space="0" w:color="ED7D31"/>
            </w:tcBorders>
          </w:tcPr>
          <w:p w14:paraId="5797346E" w14:textId="77777777" w:rsidR="003C0E0F" w:rsidRDefault="003C0E0F" w:rsidP="00632C7D">
            <w:pPr>
              <w:jc w:val="center"/>
            </w:pPr>
            <w:r>
              <w:t>TIPO</w:t>
            </w:r>
          </w:p>
        </w:tc>
        <w:tc>
          <w:tcPr>
            <w:tcW w:w="1760" w:type="dxa"/>
            <w:tcBorders>
              <w:bottom w:val="single" w:sz="4" w:space="0" w:color="ED7D31"/>
            </w:tcBorders>
          </w:tcPr>
          <w:p w14:paraId="5EC33454" w14:textId="77777777" w:rsidR="003C0E0F" w:rsidRDefault="003C0E0F" w:rsidP="00632C7D">
            <w:pPr>
              <w:jc w:val="center"/>
              <w:cnfStyle w:val="100000000000" w:firstRow="1" w:lastRow="0" w:firstColumn="0" w:lastColumn="0" w:oddVBand="0" w:evenVBand="0" w:oddHBand="0" w:evenHBand="0" w:firstRowFirstColumn="0" w:firstRowLastColumn="0" w:lastRowFirstColumn="0" w:lastRowLastColumn="0"/>
            </w:pPr>
            <w:r>
              <w:t>OPERADOR</w:t>
            </w:r>
          </w:p>
        </w:tc>
        <w:tc>
          <w:tcPr>
            <w:tcW w:w="4110" w:type="dxa"/>
            <w:tcBorders>
              <w:bottom w:val="single" w:sz="4" w:space="0" w:color="ED7D31"/>
            </w:tcBorders>
          </w:tcPr>
          <w:p w14:paraId="01BB6897" w14:textId="77777777" w:rsidR="003C0E0F" w:rsidRDefault="003C0E0F" w:rsidP="00632C7D">
            <w:pPr>
              <w:jc w:val="center"/>
              <w:cnfStyle w:val="100000000000" w:firstRow="1" w:lastRow="0" w:firstColumn="0" w:lastColumn="0" w:oddVBand="0" w:evenVBand="0" w:oddHBand="0" w:evenHBand="0" w:firstRowFirstColumn="0" w:firstRowLastColumn="0" w:lastRowFirstColumn="0" w:lastRowLastColumn="0"/>
            </w:pPr>
            <w:r>
              <w:t>SIGNIFICADO</w:t>
            </w:r>
          </w:p>
        </w:tc>
      </w:tr>
      <w:tr w:rsidR="003C0E0F" w14:paraId="14E16E6D" w14:textId="77777777" w:rsidTr="0092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ED7D31"/>
              <w:bottom w:val="single" w:sz="4" w:space="0" w:color="ED7D31"/>
            </w:tcBorders>
            <w:shd w:val="clear" w:color="auto" w:fill="ED7D31" w:themeFill="accent2"/>
            <w:vAlign w:val="center"/>
          </w:tcPr>
          <w:p w14:paraId="0459A5CF" w14:textId="77777777" w:rsidR="003C0E0F" w:rsidRPr="00C77A5B" w:rsidRDefault="003C0E0F" w:rsidP="00632C7D">
            <w:pPr>
              <w:jc w:val="center"/>
              <w:rPr>
                <w:color w:val="FFFFFF" w:themeColor="background1"/>
              </w:rPr>
            </w:pPr>
            <w:r w:rsidRPr="00C77A5B">
              <w:rPr>
                <w:color w:val="FFFFFF" w:themeColor="background1"/>
              </w:rPr>
              <w:t>Ternario</w:t>
            </w:r>
          </w:p>
        </w:tc>
        <w:tc>
          <w:tcPr>
            <w:tcW w:w="1760" w:type="dxa"/>
            <w:tcBorders>
              <w:top w:val="single" w:sz="4" w:space="0" w:color="ED7D31"/>
              <w:bottom w:val="single" w:sz="4" w:space="0" w:color="ED7D31"/>
            </w:tcBorders>
            <w:shd w:val="clear" w:color="auto" w:fill="FBE4D5" w:themeFill="accent2" w:themeFillTint="33"/>
            <w:vAlign w:val="center"/>
          </w:tcPr>
          <w:p w14:paraId="7E3AA720" w14:textId="77777777" w:rsidR="003C0E0F" w:rsidRDefault="003C0E0F" w:rsidP="00632C7D">
            <w:pPr>
              <w:jc w:val="center"/>
              <w:cnfStyle w:val="000000100000" w:firstRow="0" w:lastRow="0" w:firstColumn="0" w:lastColumn="0" w:oddVBand="0" w:evenVBand="0" w:oddHBand="1" w:evenHBand="0" w:firstRowFirstColumn="0" w:firstRowLastColumn="0" w:lastRowFirstColumn="0" w:lastRowLastColumn="0"/>
            </w:pPr>
            <w:r>
              <w:t>=?</w:t>
            </w:r>
          </w:p>
        </w:tc>
        <w:tc>
          <w:tcPr>
            <w:tcW w:w="4110" w:type="dxa"/>
            <w:tcBorders>
              <w:top w:val="single" w:sz="4" w:space="0" w:color="ED7D31"/>
              <w:bottom w:val="single" w:sz="4" w:space="0" w:color="ED7D31"/>
            </w:tcBorders>
            <w:shd w:val="clear" w:color="auto" w:fill="FBE4D5" w:themeFill="accent2" w:themeFillTint="33"/>
          </w:tcPr>
          <w:p w14:paraId="2B2A67EB" w14:textId="77777777" w:rsidR="003C0E0F" w:rsidRDefault="003C0E0F" w:rsidP="0092439E">
            <w:pPr>
              <w:cnfStyle w:val="000000100000" w:firstRow="0" w:lastRow="0" w:firstColumn="0" w:lastColumn="0" w:oddVBand="0" w:evenVBand="0" w:oddHBand="1" w:evenHBand="0" w:firstRowFirstColumn="0" w:firstRowLastColumn="0" w:lastRowFirstColumn="0" w:lastRowLastColumn="0"/>
            </w:pPr>
            <w:r>
              <w:t>Asigna un valor entre dos posibles en un condicional.</w:t>
            </w:r>
          </w:p>
        </w:tc>
      </w:tr>
    </w:tbl>
    <w:p w14:paraId="3E6FA53F" w14:textId="77428EED" w:rsidR="003C0E0F" w:rsidRDefault="003C0E0F" w:rsidP="007C13D8">
      <w:r w:rsidRPr="00271D16">
        <w:rPr>
          <w:noProof/>
        </w:rPr>
        <w:drawing>
          <wp:anchor distT="0" distB="0" distL="114300" distR="114300" simplePos="0" relativeHeight="251695104" behindDoc="0" locked="0" layoutInCell="1" allowOverlap="1" wp14:anchorId="7CAF890D" wp14:editId="5A4F9410">
            <wp:simplePos x="0" y="0"/>
            <wp:positionH relativeFrom="margin">
              <wp:align>center</wp:align>
            </wp:positionH>
            <wp:positionV relativeFrom="paragraph">
              <wp:posOffset>83820</wp:posOffset>
            </wp:positionV>
            <wp:extent cx="3421380" cy="944880"/>
            <wp:effectExtent l="0" t="0" r="762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21380" cy="944880"/>
                    </a:xfrm>
                    <a:prstGeom prst="rect">
                      <a:avLst/>
                    </a:prstGeom>
                  </pic:spPr>
                </pic:pic>
              </a:graphicData>
            </a:graphic>
            <wp14:sizeRelH relativeFrom="page">
              <wp14:pctWidth>0</wp14:pctWidth>
            </wp14:sizeRelH>
            <wp14:sizeRelV relativeFrom="page">
              <wp14:pctHeight>0</wp14:pctHeight>
            </wp14:sizeRelV>
          </wp:anchor>
        </w:drawing>
      </w:r>
    </w:p>
    <w:p w14:paraId="4FAB7540" w14:textId="46BC6A1A" w:rsidR="003C0E0F" w:rsidRDefault="003C0E0F" w:rsidP="007C13D8"/>
    <w:p w14:paraId="342B5778" w14:textId="144E1A80" w:rsidR="003C0E0F" w:rsidRDefault="003C0E0F" w:rsidP="007C13D8"/>
    <w:p w14:paraId="6639EF1E" w14:textId="77777777" w:rsidR="003C0E0F" w:rsidRDefault="003C0E0F" w:rsidP="007C13D8"/>
    <w:p w14:paraId="708E2946" w14:textId="39F01137" w:rsidR="00CA07B8" w:rsidRDefault="003C0E0F" w:rsidP="003C0E0F">
      <w:pPr>
        <w:pStyle w:val="Ttuloterciario"/>
        <w:numPr>
          <w:ilvl w:val="0"/>
          <w:numId w:val="24"/>
        </w:numPr>
      </w:pPr>
      <w:bookmarkStart w:id="16" w:name="_Toc117447977"/>
      <w:r>
        <w:t>OPERADORES ARITMÉTICOS</w:t>
      </w:r>
      <w:bookmarkEnd w:id="16"/>
      <w:r>
        <w:t xml:space="preserve"> </w:t>
      </w:r>
    </w:p>
    <w:p w14:paraId="49D137EE" w14:textId="77777777" w:rsidR="0092439E" w:rsidRDefault="0092439E" w:rsidP="0092439E">
      <w:pPr>
        <w:pStyle w:val="Ttuloterciario"/>
        <w:ind w:left="1776"/>
      </w:pPr>
    </w:p>
    <w:tbl>
      <w:tblPr>
        <w:tblStyle w:val="Tabladelista3-nfasis2"/>
        <w:tblW w:w="7797" w:type="dxa"/>
        <w:tblInd w:w="-5" w:type="dxa"/>
        <w:tblLook w:val="04A0" w:firstRow="1" w:lastRow="0" w:firstColumn="1" w:lastColumn="0" w:noHBand="0" w:noVBand="1"/>
      </w:tblPr>
      <w:tblGrid>
        <w:gridCol w:w="2068"/>
        <w:gridCol w:w="1760"/>
        <w:gridCol w:w="3969"/>
      </w:tblGrid>
      <w:tr w:rsidR="003C0E0F" w14:paraId="7695D17B" w14:textId="77777777" w:rsidTr="009243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8" w:type="dxa"/>
            <w:tcBorders>
              <w:bottom w:val="single" w:sz="4" w:space="0" w:color="ED7D31"/>
            </w:tcBorders>
          </w:tcPr>
          <w:p w14:paraId="201B9BE0" w14:textId="77777777" w:rsidR="003C0E0F" w:rsidRDefault="003C0E0F" w:rsidP="00632C7D">
            <w:pPr>
              <w:jc w:val="center"/>
            </w:pPr>
            <w:r>
              <w:t>TIPO</w:t>
            </w:r>
          </w:p>
        </w:tc>
        <w:tc>
          <w:tcPr>
            <w:tcW w:w="1760" w:type="dxa"/>
            <w:tcBorders>
              <w:bottom w:val="single" w:sz="4" w:space="0" w:color="ED7D31"/>
            </w:tcBorders>
          </w:tcPr>
          <w:p w14:paraId="5E37A6BB" w14:textId="77777777" w:rsidR="003C0E0F" w:rsidRDefault="003C0E0F" w:rsidP="00632C7D">
            <w:pPr>
              <w:jc w:val="center"/>
              <w:cnfStyle w:val="100000000000" w:firstRow="1" w:lastRow="0" w:firstColumn="0" w:lastColumn="0" w:oddVBand="0" w:evenVBand="0" w:oddHBand="0" w:evenHBand="0" w:firstRowFirstColumn="0" w:firstRowLastColumn="0" w:lastRowFirstColumn="0" w:lastRowLastColumn="0"/>
            </w:pPr>
            <w:r>
              <w:t>OPERADOR</w:t>
            </w:r>
          </w:p>
        </w:tc>
        <w:tc>
          <w:tcPr>
            <w:tcW w:w="3969" w:type="dxa"/>
            <w:tcBorders>
              <w:bottom w:val="single" w:sz="4" w:space="0" w:color="ED7D31"/>
            </w:tcBorders>
          </w:tcPr>
          <w:p w14:paraId="18044348" w14:textId="77777777" w:rsidR="003C0E0F" w:rsidRDefault="003C0E0F" w:rsidP="00632C7D">
            <w:pPr>
              <w:jc w:val="center"/>
              <w:cnfStyle w:val="100000000000" w:firstRow="1" w:lastRow="0" w:firstColumn="0" w:lastColumn="0" w:oddVBand="0" w:evenVBand="0" w:oddHBand="0" w:evenHBand="0" w:firstRowFirstColumn="0" w:firstRowLastColumn="0" w:lastRowFirstColumn="0" w:lastRowLastColumn="0"/>
            </w:pPr>
            <w:r>
              <w:t>SIGNIFICADO</w:t>
            </w:r>
          </w:p>
        </w:tc>
      </w:tr>
      <w:tr w:rsidR="00347892" w14:paraId="6CA166AF" w14:textId="77777777" w:rsidTr="00D87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Merge w:val="restart"/>
            <w:tcBorders>
              <w:top w:val="single" w:sz="4" w:space="0" w:color="ED7D31"/>
            </w:tcBorders>
            <w:shd w:val="clear" w:color="auto" w:fill="ED7D31" w:themeFill="accent2"/>
            <w:vAlign w:val="center"/>
          </w:tcPr>
          <w:p w14:paraId="3A8E5AE5" w14:textId="77777777" w:rsidR="00347892" w:rsidRDefault="00347892" w:rsidP="00632C7D">
            <w:pPr>
              <w:jc w:val="center"/>
              <w:rPr>
                <w:b w:val="0"/>
                <w:bCs w:val="0"/>
                <w:color w:val="FFFFFF" w:themeColor="background1"/>
              </w:rPr>
            </w:pPr>
            <w:r w:rsidRPr="00C77A5B">
              <w:rPr>
                <w:color w:val="FFFFFF" w:themeColor="background1"/>
              </w:rPr>
              <w:t>Aritméticos</w:t>
            </w:r>
          </w:p>
          <w:p w14:paraId="0241CF8C" w14:textId="77777777" w:rsidR="00347892" w:rsidRPr="00C77A5B" w:rsidRDefault="00347892" w:rsidP="00632C7D">
            <w:pPr>
              <w:jc w:val="center"/>
              <w:rPr>
                <w:color w:val="FFFFFF" w:themeColor="background1"/>
              </w:rPr>
            </w:pPr>
            <w:r>
              <w:rPr>
                <w:color w:val="FFFFFF" w:themeColor="background1"/>
              </w:rPr>
              <w:t>(actúan sobre números)</w:t>
            </w:r>
          </w:p>
        </w:tc>
        <w:tc>
          <w:tcPr>
            <w:tcW w:w="1760" w:type="dxa"/>
            <w:tcBorders>
              <w:top w:val="single" w:sz="4" w:space="0" w:color="ED7D31"/>
            </w:tcBorders>
            <w:shd w:val="clear" w:color="auto" w:fill="FBE4D5" w:themeFill="accent2" w:themeFillTint="33"/>
            <w:vAlign w:val="center"/>
          </w:tcPr>
          <w:p w14:paraId="31C3E4DC" w14:textId="77777777" w:rsidR="00347892" w:rsidRDefault="00347892" w:rsidP="00632C7D">
            <w:pPr>
              <w:jc w:val="center"/>
              <w:cnfStyle w:val="000000100000" w:firstRow="0" w:lastRow="0" w:firstColumn="0" w:lastColumn="0" w:oddVBand="0" w:evenVBand="0" w:oddHBand="1" w:evenHBand="0" w:firstRowFirstColumn="0" w:firstRowLastColumn="0" w:lastRowFirstColumn="0" w:lastRowLastColumn="0"/>
            </w:pPr>
            <w:r>
              <w:t>+</w:t>
            </w:r>
          </w:p>
        </w:tc>
        <w:tc>
          <w:tcPr>
            <w:tcW w:w="3969" w:type="dxa"/>
            <w:tcBorders>
              <w:top w:val="single" w:sz="4" w:space="0" w:color="ED7D31"/>
            </w:tcBorders>
            <w:shd w:val="clear" w:color="auto" w:fill="FBE4D5" w:themeFill="accent2" w:themeFillTint="33"/>
          </w:tcPr>
          <w:p w14:paraId="432F8BD7" w14:textId="77777777" w:rsidR="00347892" w:rsidRDefault="00347892" w:rsidP="00632C7D">
            <w:pPr>
              <w:jc w:val="left"/>
              <w:cnfStyle w:val="000000100000" w:firstRow="0" w:lastRow="0" w:firstColumn="0" w:lastColumn="0" w:oddVBand="0" w:evenVBand="0" w:oddHBand="1" w:evenHBand="0" w:firstRowFirstColumn="0" w:firstRowLastColumn="0" w:lastRowFirstColumn="0" w:lastRowLastColumn="0"/>
            </w:pPr>
            <w:r>
              <w:t>Suma operandos.</w:t>
            </w:r>
          </w:p>
          <w:p w14:paraId="12147F44" w14:textId="77777777" w:rsidR="00347892" w:rsidRDefault="00347892" w:rsidP="00632C7D">
            <w:pPr>
              <w:jc w:val="left"/>
              <w:cnfStyle w:val="000000100000" w:firstRow="0" w:lastRow="0" w:firstColumn="0" w:lastColumn="0" w:oddVBand="0" w:evenVBand="0" w:oddHBand="1" w:evenHBand="0" w:firstRowFirstColumn="0" w:firstRowLastColumn="0" w:lastRowFirstColumn="0" w:lastRowLastColumn="0"/>
            </w:pPr>
            <w:r>
              <w:t>Concatena cadenas.</w:t>
            </w:r>
          </w:p>
          <w:p w14:paraId="3763041C" w14:textId="77777777" w:rsidR="00347892" w:rsidRDefault="00347892" w:rsidP="00632C7D">
            <w:pPr>
              <w:jc w:val="left"/>
              <w:cnfStyle w:val="000000100000" w:firstRow="0" w:lastRow="0" w:firstColumn="0" w:lastColumn="0" w:oddVBand="0" w:evenVBand="0" w:oddHBand="1" w:evenHBand="0" w:firstRowFirstColumn="0" w:firstRowLastColumn="0" w:lastRowFirstColumn="0" w:lastRowLastColumn="0"/>
            </w:pPr>
            <w:r>
              <w:t>Indica que un valor es positivo.</w:t>
            </w:r>
          </w:p>
        </w:tc>
      </w:tr>
      <w:tr w:rsidR="00347892" w14:paraId="63C72433" w14:textId="77777777" w:rsidTr="0092439E">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06ED307A" w14:textId="77777777" w:rsidR="00347892" w:rsidRDefault="00347892" w:rsidP="00632C7D">
            <w:pPr>
              <w:jc w:val="center"/>
            </w:pPr>
          </w:p>
        </w:tc>
        <w:tc>
          <w:tcPr>
            <w:tcW w:w="1760" w:type="dxa"/>
            <w:vAlign w:val="center"/>
          </w:tcPr>
          <w:p w14:paraId="5469772F" w14:textId="77777777" w:rsidR="00347892" w:rsidRDefault="00347892" w:rsidP="00632C7D">
            <w:pPr>
              <w:jc w:val="center"/>
              <w:cnfStyle w:val="000000000000" w:firstRow="0" w:lastRow="0" w:firstColumn="0" w:lastColumn="0" w:oddVBand="0" w:evenVBand="0" w:oddHBand="0" w:evenHBand="0" w:firstRowFirstColumn="0" w:firstRowLastColumn="0" w:lastRowFirstColumn="0" w:lastRowLastColumn="0"/>
            </w:pPr>
            <w:r>
              <w:t>-</w:t>
            </w:r>
          </w:p>
        </w:tc>
        <w:tc>
          <w:tcPr>
            <w:tcW w:w="3969" w:type="dxa"/>
          </w:tcPr>
          <w:p w14:paraId="6D0E2F1F" w14:textId="77777777" w:rsidR="00347892" w:rsidRDefault="00347892" w:rsidP="00632C7D">
            <w:pPr>
              <w:jc w:val="left"/>
              <w:cnfStyle w:val="000000000000" w:firstRow="0" w:lastRow="0" w:firstColumn="0" w:lastColumn="0" w:oddVBand="0" w:evenVBand="0" w:oddHBand="0" w:evenHBand="0" w:firstRowFirstColumn="0" w:firstRowLastColumn="0" w:lastRowFirstColumn="0" w:lastRowLastColumn="0"/>
            </w:pPr>
            <w:r>
              <w:t>Resta operandos.</w:t>
            </w:r>
          </w:p>
          <w:p w14:paraId="5432AB6D" w14:textId="77777777" w:rsidR="00347892" w:rsidRDefault="00347892" w:rsidP="00632C7D">
            <w:pPr>
              <w:jc w:val="left"/>
              <w:cnfStyle w:val="000000000000" w:firstRow="0" w:lastRow="0" w:firstColumn="0" w:lastColumn="0" w:oddVBand="0" w:evenVBand="0" w:oddHBand="0" w:evenHBand="0" w:firstRowFirstColumn="0" w:firstRowLastColumn="0" w:lastRowFirstColumn="0" w:lastRowLastColumn="0"/>
            </w:pPr>
            <w:r>
              <w:t>Indica que un valor es negativo.</w:t>
            </w:r>
          </w:p>
          <w:p w14:paraId="36E7557B" w14:textId="77777777" w:rsidR="00347892" w:rsidRDefault="00347892" w:rsidP="00632C7D">
            <w:pPr>
              <w:jc w:val="left"/>
              <w:cnfStyle w:val="000000000000" w:firstRow="0" w:lastRow="0" w:firstColumn="0" w:lastColumn="0" w:oddVBand="0" w:evenVBand="0" w:oddHBand="0" w:evenHBand="0" w:firstRowFirstColumn="0" w:firstRowLastColumn="0" w:lastRowFirstColumn="0" w:lastRowLastColumn="0"/>
            </w:pPr>
            <w:r>
              <w:t>Cambio de signo algebraico.</w:t>
            </w:r>
          </w:p>
        </w:tc>
      </w:tr>
      <w:tr w:rsidR="00347892" w14:paraId="64C663E5" w14:textId="77777777" w:rsidTr="0092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69C4B488" w14:textId="77777777" w:rsidR="00347892" w:rsidRDefault="00347892" w:rsidP="00632C7D">
            <w:pPr>
              <w:jc w:val="center"/>
            </w:pPr>
          </w:p>
        </w:tc>
        <w:tc>
          <w:tcPr>
            <w:tcW w:w="1760" w:type="dxa"/>
            <w:shd w:val="clear" w:color="auto" w:fill="FBE4D5" w:themeFill="accent2" w:themeFillTint="33"/>
            <w:vAlign w:val="center"/>
          </w:tcPr>
          <w:p w14:paraId="3A4EB6D9" w14:textId="77777777" w:rsidR="00347892" w:rsidRDefault="00347892" w:rsidP="00632C7D">
            <w:pPr>
              <w:jc w:val="center"/>
              <w:cnfStyle w:val="000000100000" w:firstRow="0" w:lastRow="0" w:firstColumn="0" w:lastColumn="0" w:oddVBand="0" w:evenVBand="0" w:oddHBand="1" w:evenHBand="0" w:firstRowFirstColumn="0" w:firstRowLastColumn="0" w:lastRowFirstColumn="0" w:lastRowLastColumn="0"/>
            </w:pPr>
            <w:r>
              <w:t>*</w:t>
            </w:r>
          </w:p>
        </w:tc>
        <w:tc>
          <w:tcPr>
            <w:tcW w:w="3969" w:type="dxa"/>
            <w:shd w:val="clear" w:color="auto" w:fill="FBE4D5" w:themeFill="accent2" w:themeFillTint="33"/>
          </w:tcPr>
          <w:p w14:paraId="78C97CD1" w14:textId="77777777" w:rsidR="00347892" w:rsidRDefault="00347892" w:rsidP="00632C7D">
            <w:pPr>
              <w:jc w:val="left"/>
              <w:cnfStyle w:val="000000100000" w:firstRow="0" w:lastRow="0" w:firstColumn="0" w:lastColumn="0" w:oddVBand="0" w:evenVBand="0" w:oddHBand="1" w:evenHBand="0" w:firstRowFirstColumn="0" w:firstRowLastColumn="0" w:lastRowFirstColumn="0" w:lastRowLastColumn="0"/>
            </w:pPr>
            <w:r>
              <w:t>Multiplica operandos.</w:t>
            </w:r>
          </w:p>
        </w:tc>
      </w:tr>
      <w:tr w:rsidR="00347892" w14:paraId="21273621" w14:textId="77777777" w:rsidTr="0092439E">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29F33FB4" w14:textId="77777777" w:rsidR="00347892" w:rsidRDefault="00347892" w:rsidP="00632C7D">
            <w:pPr>
              <w:jc w:val="center"/>
            </w:pPr>
          </w:p>
        </w:tc>
        <w:tc>
          <w:tcPr>
            <w:tcW w:w="1760" w:type="dxa"/>
            <w:vAlign w:val="center"/>
          </w:tcPr>
          <w:p w14:paraId="73DFAB5D" w14:textId="77777777" w:rsidR="00347892" w:rsidRDefault="00347892" w:rsidP="00632C7D">
            <w:pPr>
              <w:jc w:val="center"/>
              <w:cnfStyle w:val="000000000000" w:firstRow="0" w:lastRow="0" w:firstColumn="0" w:lastColumn="0" w:oddVBand="0" w:evenVBand="0" w:oddHBand="0" w:evenHBand="0" w:firstRowFirstColumn="0" w:firstRowLastColumn="0" w:lastRowFirstColumn="0" w:lastRowLastColumn="0"/>
            </w:pPr>
            <w:r>
              <w:t>/</w:t>
            </w:r>
          </w:p>
        </w:tc>
        <w:tc>
          <w:tcPr>
            <w:tcW w:w="3969" w:type="dxa"/>
          </w:tcPr>
          <w:p w14:paraId="66BDF9DB" w14:textId="77777777" w:rsidR="00347892" w:rsidRDefault="00347892" w:rsidP="00632C7D">
            <w:pPr>
              <w:jc w:val="left"/>
              <w:cnfStyle w:val="000000000000" w:firstRow="0" w:lastRow="0" w:firstColumn="0" w:lastColumn="0" w:oddVBand="0" w:evenVBand="0" w:oddHBand="0" w:evenHBand="0" w:firstRowFirstColumn="0" w:firstRowLastColumn="0" w:lastRowFirstColumn="0" w:lastRowLastColumn="0"/>
            </w:pPr>
            <w:r>
              <w:t>Divide operandos.</w:t>
            </w:r>
          </w:p>
        </w:tc>
      </w:tr>
      <w:tr w:rsidR="00347892" w14:paraId="4145A4DA" w14:textId="77777777" w:rsidTr="0092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78545538" w14:textId="77777777" w:rsidR="00347892" w:rsidRDefault="00347892" w:rsidP="00632C7D">
            <w:pPr>
              <w:jc w:val="center"/>
            </w:pPr>
          </w:p>
        </w:tc>
        <w:tc>
          <w:tcPr>
            <w:tcW w:w="1760" w:type="dxa"/>
            <w:shd w:val="clear" w:color="auto" w:fill="FBE4D5" w:themeFill="accent2" w:themeFillTint="33"/>
            <w:vAlign w:val="center"/>
          </w:tcPr>
          <w:p w14:paraId="56563F40" w14:textId="77777777" w:rsidR="00347892" w:rsidRDefault="00347892" w:rsidP="00632C7D">
            <w:pPr>
              <w:jc w:val="center"/>
              <w:cnfStyle w:val="000000100000" w:firstRow="0" w:lastRow="0" w:firstColumn="0" w:lastColumn="0" w:oddVBand="0" w:evenVBand="0" w:oddHBand="1" w:evenHBand="0" w:firstRowFirstColumn="0" w:firstRowLastColumn="0" w:lastRowFirstColumn="0" w:lastRowLastColumn="0"/>
            </w:pPr>
            <w:r>
              <w:t>%</w:t>
            </w:r>
          </w:p>
        </w:tc>
        <w:tc>
          <w:tcPr>
            <w:tcW w:w="3969" w:type="dxa"/>
            <w:shd w:val="clear" w:color="auto" w:fill="FBE4D5" w:themeFill="accent2" w:themeFillTint="33"/>
          </w:tcPr>
          <w:p w14:paraId="45C56878" w14:textId="77777777" w:rsidR="00347892" w:rsidRDefault="00347892" w:rsidP="00632C7D">
            <w:pPr>
              <w:jc w:val="left"/>
              <w:cnfStyle w:val="000000100000" w:firstRow="0" w:lastRow="0" w:firstColumn="0" w:lastColumn="0" w:oddVBand="0" w:evenVBand="0" w:oddHBand="1" w:evenHBand="0" w:firstRowFirstColumn="0" w:firstRowLastColumn="0" w:lastRowFirstColumn="0" w:lastRowLastColumn="0"/>
            </w:pPr>
            <w:r>
              <w:t>Resto de la división entera.</w:t>
            </w:r>
          </w:p>
        </w:tc>
      </w:tr>
      <w:tr w:rsidR="00347892" w14:paraId="4A14C8D9" w14:textId="77777777" w:rsidTr="0092439E">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27D21032" w14:textId="77777777" w:rsidR="00347892" w:rsidRDefault="00347892" w:rsidP="00632C7D">
            <w:pPr>
              <w:jc w:val="center"/>
            </w:pPr>
          </w:p>
        </w:tc>
        <w:tc>
          <w:tcPr>
            <w:tcW w:w="1760" w:type="dxa"/>
            <w:vAlign w:val="center"/>
          </w:tcPr>
          <w:p w14:paraId="40C40F34" w14:textId="77777777" w:rsidR="00347892" w:rsidRDefault="00347892" w:rsidP="00632C7D">
            <w:pPr>
              <w:jc w:val="center"/>
              <w:cnfStyle w:val="000000000000" w:firstRow="0" w:lastRow="0" w:firstColumn="0" w:lastColumn="0" w:oddVBand="0" w:evenVBand="0" w:oddHBand="0" w:evenHBand="0" w:firstRowFirstColumn="0" w:firstRowLastColumn="0" w:lastRowFirstColumn="0" w:lastRowLastColumn="0"/>
            </w:pPr>
            <w:r>
              <w:t>++</w:t>
            </w:r>
          </w:p>
        </w:tc>
        <w:tc>
          <w:tcPr>
            <w:tcW w:w="3969" w:type="dxa"/>
          </w:tcPr>
          <w:p w14:paraId="3C880AD8" w14:textId="77777777" w:rsidR="00347892" w:rsidRDefault="00347892" w:rsidP="00632C7D">
            <w:pPr>
              <w:jc w:val="left"/>
              <w:cnfStyle w:val="000000000000" w:firstRow="0" w:lastRow="0" w:firstColumn="0" w:lastColumn="0" w:oddVBand="0" w:evenVBand="0" w:oddHBand="0" w:evenHBand="0" w:firstRowFirstColumn="0" w:firstRowLastColumn="0" w:lastRowFirstColumn="0" w:lastRowLastColumn="0"/>
            </w:pPr>
            <w:r>
              <w:t>Suma 1 al operando.*</w:t>
            </w:r>
          </w:p>
        </w:tc>
      </w:tr>
      <w:tr w:rsidR="00347892" w14:paraId="502C4D4B" w14:textId="77777777" w:rsidTr="0092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Merge/>
            <w:shd w:val="clear" w:color="auto" w:fill="ED7D31" w:themeFill="accent2"/>
            <w:vAlign w:val="center"/>
          </w:tcPr>
          <w:p w14:paraId="1A6A1882" w14:textId="77777777" w:rsidR="00347892" w:rsidRDefault="00347892" w:rsidP="00632C7D">
            <w:pPr>
              <w:jc w:val="center"/>
            </w:pPr>
          </w:p>
        </w:tc>
        <w:tc>
          <w:tcPr>
            <w:tcW w:w="1760" w:type="dxa"/>
            <w:shd w:val="clear" w:color="auto" w:fill="FBE4D5" w:themeFill="accent2" w:themeFillTint="33"/>
            <w:vAlign w:val="center"/>
          </w:tcPr>
          <w:p w14:paraId="733AE760" w14:textId="77777777" w:rsidR="00347892" w:rsidRDefault="00347892" w:rsidP="00632C7D">
            <w:pPr>
              <w:jc w:val="center"/>
              <w:cnfStyle w:val="000000100000" w:firstRow="0" w:lastRow="0" w:firstColumn="0" w:lastColumn="0" w:oddVBand="0" w:evenVBand="0" w:oddHBand="1" w:evenHBand="0" w:firstRowFirstColumn="0" w:firstRowLastColumn="0" w:lastRowFirstColumn="0" w:lastRowLastColumn="0"/>
            </w:pPr>
            <w:r>
              <w:t>--</w:t>
            </w:r>
          </w:p>
        </w:tc>
        <w:tc>
          <w:tcPr>
            <w:tcW w:w="3969" w:type="dxa"/>
            <w:shd w:val="clear" w:color="auto" w:fill="FBE4D5" w:themeFill="accent2" w:themeFillTint="33"/>
          </w:tcPr>
          <w:p w14:paraId="35CB37E6" w14:textId="77777777" w:rsidR="00347892" w:rsidRDefault="00347892" w:rsidP="00632C7D">
            <w:pPr>
              <w:jc w:val="left"/>
              <w:cnfStyle w:val="000000100000" w:firstRow="0" w:lastRow="0" w:firstColumn="0" w:lastColumn="0" w:oddVBand="0" w:evenVBand="0" w:oddHBand="1" w:evenHBand="0" w:firstRowFirstColumn="0" w:firstRowLastColumn="0" w:lastRowFirstColumn="0" w:lastRowLastColumn="0"/>
            </w:pPr>
            <w:r>
              <w:t>Resta 1 al operando.*</w:t>
            </w:r>
          </w:p>
        </w:tc>
      </w:tr>
    </w:tbl>
    <w:p w14:paraId="7861A1F8" w14:textId="4B70B391" w:rsidR="00CA07B8" w:rsidRDefault="003C0E0F" w:rsidP="00CA07B8">
      <w:r>
        <w:t>*</w:t>
      </w:r>
      <w:r w:rsidR="00CA07B8">
        <w:t>Se pueden usar como prefijo (++contador) o sufijo (contador++). En el primer caso, la variable se aumenta antes de que sea utilizada. En el segundo caso la variable se aumenta después de ser utilizada.</w:t>
      </w:r>
    </w:p>
    <w:p w14:paraId="55376D44" w14:textId="6200222C" w:rsidR="0078242B" w:rsidRDefault="0092439E" w:rsidP="007C13D8">
      <w:r w:rsidRPr="0092439E">
        <w:rPr>
          <w:noProof/>
        </w:rPr>
        <w:drawing>
          <wp:inline distT="0" distB="0" distL="0" distR="0" wp14:anchorId="3A2BD364" wp14:editId="066C933B">
            <wp:extent cx="5400040" cy="24930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93010"/>
                    </a:xfrm>
                    <a:prstGeom prst="rect">
                      <a:avLst/>
                    </a:prstGeom>
                  </pic:spPr>
                </pic:pic>
              </a:graphicData>
            </a:graphic>
          </wp:inline>
        </w:drawing>
      </w:r>
    </w:p>
    <w:p w14:paraId="29B46DE3" w14:textId="03A75BEB" w:rsidR="0078242B" w:rsidRDefault="0078242B" w:rsidP="007C13D8"/>
    <w:p w14:paraId="51E86F08" w14:textId="4AB52539" w:rsidR="0092439E" w:rsidRDefault="00F16DA6" w:rsidP="00F16DA6">
      <w:pPr>
        <w:pStyle w:val="Ttuloterciario"/>
        <w:numPr>
          <w:ilvl w:val="0"/>
          <w:numId w:val="24"/>
        </w:numPr>
      </w:pPr>
      <w:bookmarkStart w:id="17" w:name="_Toc117447978"/>
      <w:r>
        <w:lastRenderedPageBreak/>
        <w:t>OPERADORES RELACIONALES</w:t>
      </w:r>
      <w:bookmarkEnd w:id="17"/>
    </w:p>
    <w:tbl>
      <w:tblPr>
        <w:tblStyle w:val="Tabladelista3-nfasis2"/>
        <w:tblpPr w:leftFromText="141" w:rightFromText="141" w:vertAnchor="page" w:horzAnchor="margin" w:tblpXSpec="center" w:tblpY="1903"/>
        <w:tblW w:w="7366" w:type="dxa"/>
        <w:tblLook w:val="04A0" w:firstRow="1" w:lastRow="0" w:firstColumn="1" w:lastColumn="0" w:noHBand="0" w:noVBand="1"/>
      </w:tblPr>
      <w:tblGrid>
        <w:gridCol w:w="2457"/>
        <w:gridCol w:w="1757"/>
        <w:gridCol w:w="3152"/>
      </w:tblGrid>
      <w:tr w:rsidR="00A40602" w14:paraId="61E8D05A" w14:textId="77777777" w:rsidTr="00A406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7" w:type="dxa"/>
            <w:tcBorders>
              <w:bottom w:val="single" w:sz="4" w:space="0" w:color="ED7D31"/>
            </w:tcBorders>
          </w:tcPr>
          <w:p w14:paraId="6964C0DF" w14:textId="77777777" w:rsidR="00A40602" w:rsidRDefault="00A40602" w:rsidP="00A40602">
            <w:pPr>
              <w:jc w:val="center"/>
            </w:pPr>
            <w:r>
              <w:t>TIPO</w:t>
            </w:r>
          </w:p>
        </w:tc>
        <w:tc>
          <w:tcPr>
            <w:tcW w:w="1757" w:type="dxa"/>
            <w:tcBorders>
              <w:bottom w:val="single" w:sz="4" w:space="0" w:color="ED7D31"/>
            </w:tcBorders>
          </w:tcPr>
          <w:p w14:paraId="594808BF" w14:textId="77777777" w:rsidR="00A40602" w:rsidRDefault="00A40602" w:rsidP="00A40602">
            <w:pPr>
              <w:jc w:val="center"/>
              <w:cnfStyle w:val="100000000000" w:firstRow="1" w:lastRow="0" w:firstColumn="0" w:lastColumn="0" w:oddVBand="0" w:evenVBand="0" w:oddHBand="0" w:evenHBand="0" w:firstRowFirstColumn="0" w:firstRowLastColumn="0" w:lastRowFirstColumn="0" w:lastRowLastColumn="0"/>
            </w:pPr>
            <w:r>
              <w:t>OPERADOR</w:t>
            </w:r>
          </w:p>
        </w:tc>
        <w:tc>
          <w:tcPr>
            <w:tcW w:w="3152" w:type="dxa"/>
            <w:tcBorders>
              <w:bottom w:val="single" w:sz="4" w:space="0" w:color="ED7D31"/>
            </w:tcBorders>
          </w:tcPr>
          <w:p w14:paraId="3B846A25" w14:textId="77777777" w:rsidR="00A40602" w:rsidRDefault="00A40602" w:rsidP="00A40602">
            <w:pPr>
              <w:jc w:val="center"/>
              <w:cnfStyle w:val="100000000000" w:firstRow="1" w:lastRow="0" w:firstColumn="0" w:lastColumn="0" w:oddVBand="0" w:evenVBand="0" w:oddHBand="0" w:evenHBand="0" w:firstRowFirstColumn="0" w:firstRowLastColumn="0" w:lastRowFirstColumn="0" w:lastRowLastColumn="0"/>
            </w:pPr>
            <w:r>
              <w:t>SIGNIFICADO</w:t>
            </w:r>
          </w:p>
        </w:tc>
      </w:tr>
      <w:tr w:rsidR="00A40602" w14:paraId="7C86F949" w14:textId="77777777" w:rsidTr="00A4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vMerge w:val="restart"/>
            <w:tcBorders>
              <w:top w:val="single" w:sz="4" w:space="0" w:color="ED7D31"/>
            </w:tcBorders>
            <w:shd w:val="clear" w:color="auto" w:fill="ED7D31" w:themeFill="accent2"/>
            <w:vAlign w:val="center"/>
          </w:tcPr>
          <w:p w14:paraId="3B8DEE67" w14:textId="77777777" w:rsidR="00A40602" w:rsidRDefault="00A40602" w:rsidP="00A40602">
            <w:pPr>
              <w:jc w:val="center"/>
              <w:rPr>
                <w:b w:val="0"/>
                <w:bCs w:val="0"/>
                <w:color w:val="FFFFFF" w:themeColor="background1"/>
              </w:rPr>
            </w:pPr>
            <w:r>
              <w:rPr>
                <w:color w:val="FFFFFF" w:themeColor="background1"/>
              </w:rPr>
              <w:t>Relacionales</w:t>
            </w:r>
          </w:p>
          <w:p w14:paraId="4EFFB9DD" w14:textId="77777777" w:rsidR="00A40602" w:rsidRPr="00C77A5B" w:rsidRDefault="00A40602" w:rsidP="00A40602">
            <w:pPr>
              <w:jc w:val="center"/>
              <w:rPr>
                <w:color w:val="FFFFFF" w:themeColor="background1"/>
              </w:rPr>
            </w:pPr>
            <w:r>
              <w:rPr>
                <w:color w:val="FFFFFF" w:themeColor="background1"/>
              </w:rPr>
              <w:t>(devuelven un booleano)</w:t>
            </w:r>
          </w:p>
        </w:tc>
        <w:tc>
          <w:tcPr>
            <w:tcW w:w="1757" w:type="dxa"/>
            <w:tcBorders>
              <w:top w:val="single" w:sz="4" w:space="0" w:color="ED7D31"/>
            </w:tcBorders>
            <w:shd w:val="clear" w:color="auto" w:fill="FBE4D5" w:themeFill="accent2" w:themeFillTint="33"/>
            <w:vAlign w:val="center"/>
          </w:tcPr>
          <w:p w14:paraId="438A21F6" w14:textId="77777777" w:rsidR="00A40602" w:rsidRDefault="00A40602" w:rsidP="00A40602">
            <w:pPr>
              <w:jc w:val="center"/>
              <w:cnfStyle w:val="000000100000" w:firstRow="0" w:lastRow="0" w:firstColumn="0" w:lastColumn="0" w:oddVBand="0" w:evenVBand="0" w:oddHBand="1" w:evenHBand="0" w:firstRowFirstColumn="0" w:firstRowLastColumn="0" w:lastRowFirstColumn="0" w:lastRowLastColumn="0"/>
            </w:pPr>
            <w:r>
              <w:t>&gt;</w:t>
            </w:r>
          </w:p>
        </w:tc>
        <w:tc>
          <w:tcPr>
            <w:tcW w:w="3152" w:type="dxa"/>
            <w:tcBorders>
              <w:top w:val="single" w:sz="4" w:space="0" w:color="ED7D31"/>
            </w:tcBorders>
            <w:shd w:val="clear" w:color="auto" w:fill="FBE4D5" w:themeFill="accent2" w:themeFillTint="33"/>
          </w:tcPr>
          <w:p w14:paraId="2545A991" w14:textId="77777777" w:rsidR="00A40602" w:rsidRDefault="00A40602" w:rsidP="00A40602">
            <w:pPr>
              <w:jc w:val="left"/>
              <w:cnfStyle w:val="000000100000" w:firstRow="0" w:lastRow="0" w:firstColumn="0" w:lastColumn="0" w:oddVBand="0" w:evenVBand="0" w:oddHBand="1" w:evenHBand="0" w:firstRowFirstColumn="0" w:firstRowLastColumn="0" w:lastRowFirstColumn="0" w:lastRowLastColumn="0"/>
            </w:pPr>
            <w:r>
              <w:t>Mayor que.</w:t>
            </w:r>
          </w:p>
        </w:tc>
      </w:tr>
      <w:tr w:rsidR="00A40602" w14:paraId="45CE033F" w14:textId="77777777" w:rsidTr="00A40602">
        <w:tc>
          <w:tcPr>
            <w:cnfStyle w:val="001000000000" w:firstRow="0" w:lastRow="0" w:firstColumn="1" w:lastColumn="0" w:oddVBand="0" w:evenVBand="0" w:oddHBand="0" w:evenHBand="0" w:firstRowFirstColumn="0" w:firstRowLastColumn="0" w:lastRowFirstColumn="0" w:lastRowLastColumn="0"/>
            <w:tcW w:w="2457" w:type="dxa"/>
            <w:vMerge/>
            <w:shd w:val="clear" w:color="auto" w:fill="ED7D31" w:themeFill="accent2"/>
            <w:vAlign w:val="center"/>
          </w:tcPr>
          <w:p w14:paraId="61166F03" w14:textId="77777777" w:rsidR="00A40602" w:rsidRDefault="00A40602" w:rsidP="00A40602">
            <w:pPr>
              <w:jc w:val="center"/>
              <w:rPr>
                <w:color w:val="FFFFFF" w:themeColor="background1"/>
              </w:rPr>
            </w:pPr>
          </w:p>
        </w:tc>
        <w:tc>
          <w:tcPr>
            <w:tcW w:w="1757" w:type="dxa"/>
            <w:tcBorders>
              <w:top w:val="single" w:sz="4" w:space="0" w:color="ED7D31" w:themeColor="accent2"/>
              <w:bottom w:val="single" w:sz="4" w:space="0" w:color="ED7D31" w:themeColor="accent2"/>
            </w:tcBorders>
            <w:shd w:val="clear" w:color="auto" w:fill="FFFFFF" w:themeFill="background1"/>
            <w:vAlign w:val="center"/>
          </w:tcPr>
          <w:p w14:paraId="34ADABEB" w14:textId="77777777" w:rsidR="00A40602" w:rsidRDefault="00A40602" w:rsidP="00A40602">
            <w:pPr>
              <w:jc w:val="center"/>
              <w:cnfStyle w:val="000000000000" w:firstRow="0" w:lastRow="0" w:firstColumn="0" w:lastColumn="0" w:oddVBand="0" w:evenVBand="0" w:oddHBand="0" w:evenHBand="0" w:firstRowFirstColumn="0" w:firstRowLastColumn="0" w:lastRowFirstColumn="0" w:lastRowLastColumn="0"/>
            </w:pPr>
            <w:r>
              <w:t>&gt;=</w:t>
            </w:r>
          </w:p>
        </w:tc>
        <w:tc>
          <w:tcPr>
            <w:tcW w:w="3152" w:type="dxa"/>
            <w:tcBorders>
              <w:top w:val="single" w:sz="4" w:space="0" w:color="ED7D31" w:themeColor="accent2"/>
              <w:bottom w:val="single" w:sz="4" w:space="0" w:color="ED7D31" w:themeColor="accent2"/>
            </w:tcBorders>
            <w:shd w:val="clear" w:color="auto" w:fill="FFFFFF" w:themeFill="background1"/>
          </w:tcPr>
          <w:p w14:paraId="05A92A72" w14:textId="77777777" w:rsidR="00A40602" w:rsidRDefault="00A40602" w:rsidP="00A40602">
            <w:pPr>
              <w:jc w:val="left"/>
              <w:cnfStyle w:val="000000000000" w:firstRow="0" w:lastRow="0" w:firstColumn="0" w:lastColumn="0" w:oddVBand="0" w:evenVBand="0" w:oddHBand="0" w:evenHBand="0" w:firstRowFirstColumn="0" w:firstRowLastColumn="0" w:lastRowFirstColumn="0" w:lastRowLastColumn="0"/>
            </w:pPr>
            <w:r>
              <w:t>Mayor o igual que.</w:t>
            </w:r>
          </w:p>
        </w:tc>
      </w:tr>
      <w:tr w:rsidR="00A40602" w14:paraId="0E571F34" w14:textId="77777777" w:rsidTr="00A4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vMerge/>
            <w:shd w:val="clear" w:color="auto" w:fill="ED7D31" w:themeFill="accent2"/>
            <w:vAlign w:val="center"/>
          </w:tcPr>
          <w:p w14:paraId="0B5F6BB2" w14:textId="77777777" w:rsidR="00A40602" w:rsidRDefault="00A40602" w:rsidP="00A40602">
            <w:pPr>
              <w:jc w:val="center"/>
              <w:rPr>
                <w:color w:val="FFFFFF" w:themeColor="background1"/>
              </w:rPr>
            </w:pPr>
          </w:p>
        </w:tc>
        <w:tc>
          <w:tcPr>
            <w:tcW w:w="1757" w:type="dxa"/>
            <w:shd w:val="clear" w:color="auto" w:fill="FBE4D5" w:themeFill="accent2" w:themeFillTint="33"/>
            <w:vAlign w:val="center"/>
          </w:tcPr>
          <w:p w14:paraId="66B33D0A" w14:textId="77777777" w:rsidR="00A40602" w:rsidRDefault="00A40602" w:rsidP="00A40602">
            <w:pPr>
              <w:jc w:val="center"/>
              <w:cnfStyle w:val="000000100000" w:firstRow="0" w:lastRow="0" w:firstColumn="0" w:lastColumn="0" w:oddVBand="0" w:evenVBand="0" w:oddHBand="1" w:evenHBand="0" w:firstRowFirstColumn="0" w:firstRowLastColumn="0" w:lastRowFirstColumn="0" w:lastRowLastColumn="0"/>
            </w:pPr>
            <w:r>
              <w:t>&lt;</w:t>
            </w:r>
          </w:p>
        </w:tc>
        <w:tc>
          <w:tcPr>
            <w:tcW w:w="3152" w:type="dxa"/>
            <w:shd w:val="clear" w:color="auto" w:fill="FBE4D5" w:themeFill="accent2" w:themeFillTint="33"/>
          </w:tcPr>
          <w:p w14:paraId="05399D60" w14:textId="77777777" w:rsidR="00A40602" w:rsidRDefault="00A40602" w:rsidP="00A40602">
            <w:pPr>
              <w:jc w:val="left"/>
              <w:cnfStyle w:val="000000100000" w:firstRow="0" w:lastRow="0" w:firstColumn="0" w:lastColumn="0" w:oddVBand="0" w:evenVBand="0" w:oddHBand="1" w:evenHBand="0" w:firstRowFirstColumn="0" w:firstRowLastColumn="0" w:lastRowFirstColumn="0" w:lastRowLastColumn="0"/>
            </w:pPr>
            <w:r>
              <w:t>Menor que.</w:t>
            </w:r>
          </w:p>
        </w:tc>
      </w:tr>
      <w:tr w:rsidR="00A40602" w14:paraId="5E106E6F" w14:textId="77777777" w:rsidTr="00A40602">
        <w:tc>
          <w:tcPr>
            <w:cnfStyle w:val="001000000000" w:firstRow="0" w:lastRow="0" w:firstColumn="1" w:lastColumn="0" w:oddVBand="0" w:evenVBand="0" w:oddHBand="0" w:evenHBand="0" w:firstRowFirstColumn="0" w:firstRowLastColumn="0" w:lastRowFirstColumn="0" w:lastRowLastColumn="0"/>
            <w:tcW w:w="2457" w:type="dxa"/>
            <w:vMerge/>
            <w:shd w:val="clear" w:color="auto" w:fill="ED7D31" w:themeFill="accent2"/>
            <w:vAlign w:val="center"/>
          </w:tcPr>
          <w:p w14:paraId="3F54D1A0" w14:textId="77777777" w:rsidR="00A40602" w:rsidRDefault="00A40602" w:rsidP="00A40602">
            <w:pPr>
              <w:jc w:val="center"/>
              <w:rPr>
                <w:color w:val="FFFFFF" w:themeColor="background1"/>
              </w:rPr>
            </w:pPr>
          </w:p>
        </w:tc>
        <w:tc>
          <w:tcPr>
            <w:tcW w:w="1757" w:type="dxa"/>
            <w:tcBorders>
              <w:top w:val="single" w:sz="4" w:space="0" w:color="ED7D31" w:themeColor="accent2"/>
              <w:bottom w:val="single" w:sz="4" w:space="0" w:color="ED7D31" w:themeColor="accent2"/>
            </w:tcBorders>
            <w:shd w:val="clear" w:color="auto" w:fill="FFFFFF" w:themeFill="background1"/>
            <w:vAlign w:val="center"/>
          </w:tcPr>
          <w:p w14:paraId="33FAC8C2" w14:textId="77777777" w:rsidR="00A40602" w:rsidRDefault="00A40602" w:rsidP="00A40602">
            <w:pPr>
              <w:jc w:val="center"/>
              <w:cnfStyle w:val="000000000000" w:firstRow="0" w:lastRow="0" w:firstColumn="0" w:lastColumn="0" w:oddVBand="0" w:evenVBand="0" w:oddHBand="0" w:evenHBand="0" w:firstRowFirstColumn="0" w:firstRowLastColumn="0" w:lastRowFirstColumn="0" w:lastRowLastColumn="0"/>
            </w:pPr>
            <w:r>
              <w:t>&lt;=</w:t>
            </w:r>
          </w:p>
        </w:tc>
        <w:tc>
          <w:tcPr>
            <w:tcW w:w="3152" w:type="dxa"/>
            <w:tcBorders>
              <w:top w:val="single" w:sz="4" w:space="0" w:color="ED7D31" w:themeColor="accent2"/>
              <w:bottom w:val="single" w:sz="4" w:space="0" w:color="ED7D31" w:themeColor="accent2"/>
            </w:tcBorders>
            <w:shd w:val="clear" w:color="auto" w:fill="FFFFFF" w:themeFill="background1"/>
          </w:tcPr>
          <w:p w14:paraId="36F487F4" w14:textId="77777777" w:rsidR="00A40602" w:rsidRDefault="00A40602" w:rsidP="00A40602">
            <w:pPr>
              <w:jc w:val="left"/>
              <w:cnfStyle w:val="000000000000" w:firstRow="0" w:lastRow="0" w:firstColumn="0" w:lastColumn="0" w:oddVBand="0" w:evenVBand="0" w:oddHBand="0" w:evenHBand="0" w:firstRowFirstColumn="0" w:firstRowLastColumn="0" w:lastRowFirstColumn="0" w:lastRowLastColumn="0"/>
            </w:pPr>
            <w:r>
              <w:t>Menor o igual que.</w:t>
            </w:r>
          </w:p>
        </w:tc>
      </w:tr>
      <w:tr w:rsidR="00A40602" w14:paraId="10D9A06F" w14:textId="77777777" w:rsidTr="00A4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dxa"/>
            <w:vMerge/>
            <w:shd w:val="clear" w:color="auto" w:fill="ED7D31" w:themeFill="accent2"/>
            <w:vAlign w:val="center"/>
          </w:tcPr>
          <w:p w14:paraId="37698D83" w14:textId="77777777" w:rsidR="00A40602" w:rsidRDefault="00A40602" w:rsidP="00A40602">
            <w:pPr>
              <w:jc w:val="center"/>
              <w:rPr>
                <w:color w:val="FFFFFF" w:themeColor="background1"/>
              </w:rPr>
            </w:pPr>
          </w:p>
        </w:tc>
        <w:tc>
          <w:tcPr>
            <w:tcW w:w="1757" w:type="dxa"/>
            <w:shd w:val="clear" w:color="auto" w:fill="FBE4D5" w:themeFill="accent2" w:themeFillTint="33"/>
            <w:vAlign w:val="center"/>
          </w:tcPr>
          <w:p w14:paraId="6766B7B9" w14:textId="77777777" w:rsidR="00A40602" w:rsidRDefault="00A40602" w:rsidP="00A40602">
            <w:pPr>
              <w:jc w:val="center"/>
              <w:cnfStyle w:val="000000100000" w:firstRow="0" w:lastRow="0" w:firstColumn="0" w:lastColumn="0" w:oddVBand="0" w:evenVBand="0" w:oddHBand="1" w:evenHBand="0" w:firstRowFirstColumn="0" w:firstRowLastColumn="0" w:lastRowFirstColumn="0" w:lastRowLastColumn="0"/>
            </w:pPr>
            <w:r>
              <w:t>==</w:t>
            </w:r>
          </w:p>
        </w:tc>
        <w:tc>
          <w:tcPr>
            <w:tcW w:w="3152" w:type="dxa"/>
            <w:shd w:val="clear" w:color="auto" w:fill="FBE4D5" w:themeFill="accent2" w:themeFillTint="33"/>
          </w:tcPr>
          <w:p w14:paraId="6AA32BF1" w14:textId="77777777" w:rsidR="00A40602" w:rsidRDefault="00A40602" w:rsidP="00A40602">
            <w:pPr>
              <w:jc w:val="left"/>
              <w:cnfStyle w:val="000000100000" w:firstRow="0" w:lastRow="0" w:firstColumn="0" w:lastColumn="0" w:oddVBand="0" w:evenVBand="0" w:oddHBand="1" w:evenHBand="0" w:firstRowFirstColumn="0" w:firstRowLastColumn="0" w:lastRowFirstColumn="0" w:lastRowLastColumn="0"/>
            </w:pPr>
            <w:r>
              <w:t>Igual que.</w:t>
            </w:r>
          </w:p>
        </w:tc>
      </w:tr>
      <w:tr w:rsidR="00A40602" w14:paraId="442B0DC9" w14:textId="77777777" w:rsidTr="00A40602">
        <w:tc>
          <w:tcPr>
            <w:cnfStyle w:val="001000000000" w:firstRow="0" w:lastRow="0" w:firstColumn="1" w:lastColumn="0" w:oddVBand="0" w:evenVBand="0" w:oddHBand="0" w:evenHBand="0" w:firstRowFirstColumn="0" w:firstRowLastColumn="0" w:lastRowFirstColumn="0" w:lastRowLastColumn="0"/>
            <w:tcW w:w="2457" w:type="dxa"/>
            <w:vMerge/>
            <w:tcBorders>
              <w:bottom w:val="single" w:sz="4" w:space="0" w:color="ED7D31"/>
            </w:tcBorders>
            <w:shd w:val="clear" w:color="auto" w:fill="ED7D31" w:themeFill="accent2"/>
            <w:vAlign w:val="center"/>
          </w:tcPr>
          <w:p w14:paraId="07EC7AAD" w14:textId="77777777" w:rsidR="00A40602" w:rsidRDefault="00A40602" w:rsidP="00A40602">
            <w:pPr>
              <w:jc w:val="center"/>
              <w:rPr>
                <w:color w:val="FFFFFF" w:themeColor="background1"/>
              </w:rPr>
            </w:pPr>
          </w:p>
        </w:tc>
        <w:tc>
          <w:tcPr>
            <w:tcW w:w="1757" w:type="dxa"/>
            <w:tcBorders>
              <w:top w:val="single" w:sz="4" w:space="0" w:color="ED7D31" w:themeColor="accent2"/>
              <w:bottom w:val="single" w:sz="4" w:space="0" w:color="ED7D31"/>
            </w:tcBorders>
            <w:shd w:val="clear" w:color="auto" w:fill="FFFFFF" w:themeFill="background1"/>
            <w:vAlign w:val="center"/>
          </w:tcPr>
          <w:p w14:paraId="162AE2BE" w14:textId="77777777" w:rsidR="00A40602" w:rsidRDefault="00A40602" w:rsidP="00A40602">
            <w:pPr>
              <w:jc w:val="center"/>
              <w:cnfStyle w:val="000000000000" w:firstRow="0" w:lastRow="0" w:firstColumn="0" w:lastColumn="0" w:oddVBand="0" w:evenVBand="0" w:oddHBand="0" w:evenHBand="0" w:firstRowFirstColumn="0" w:firstRowLastColumn="0" w:lastRowFirstColumn="0" w:lastRowLastColumn="0"/>
            </w:pPr>
            <w:r w:rsidRPr="00CC2E85">
              <w:t>!</w:t>
            </w:r>
            <w:r>
              <w:t>=</w:t>
            </w:r>
          </w:p>
        </w:tc>
        <w:tc>
          <w:tcPr>
            <w:tcW w:w="3152" w:type="dxa"/>
            <w:tcBorders>
              <w:top w:val="single" w:sz="4" w:space="0" w:color="ED7D31" w:themeColor="accent2"/>
              <w:bottom w:val="single" w:sz="4" w:space="0" w:color="ED7D31"/>
            </w:tcBorders>
            <w:shd w:val="clear" w:color="auto" w:fill="FFFFFF" w:themeFill="background1"/>
          </w:tcPr>
          <w:p w14:paraId="064946BA" w14:textId="77777777" w:rsidR="00A40602" w:rsidRDefault="00A40602" w:rsidP="00A40602">
            <w:pPr>
              <w:jc w:val="left"/>
              <w:cnfStyle w:val="000000000000" w:firstRow="0" w:lastRow="0" w:firstColumn="0" w:lastColumn="0" w:oddVBand="0" w:evenVBand="0" w:oddHBand="0" w:evenHBand="0" w:firstRowFirstColumn="0" w:firstRowLastColumn="0" w:lastRowFirstColumn="0" w:lastRowLastColumn="0"/>
            </w:pPr>
            <w:r>
              <w:t>Distinto que.</w:t>
            </w:r>
          </w:p>
        </w:tc>
      </w:tr>
    </w:tbl>
    <w:p w14:paraId="3C65A0AF" w14:textId="2B33628E" w:rsidR="0092439E" w:rsidRDefault="0092439E" w:rsidP="0092439E"/>
    <w:p w14:paraId="6D58A8B1" w14:textId="77777777" w:rsidR="00A40602" w:rsidRDefault="00A40602" w:rsidP="0092439E"/>
    <w:p w14:paraId="148D4367" w14:textId="0A5F891C" w:rsidR="0092439E" w:rsidRDefault="0092439E" w:rsidP="0092439E"/>
    <w:p w14:paraId="0E1B9D9D" w14:textId="547A4A7A" w:rsidR="0092439E" w:rsidRDefault="0092439E" w:rsidP="0092439E"/>
    <w:p w14:paraId="72881E3B" w14:textId="6AFCBD8F" w:rsidR="0092439E" w:rsidRDefault="0092439E" w:rsidP="0092439E"/>
    <w:p w14:paraId="02D35ED6" w14:textId="37B5E53C" w:rsidR="0092439E" w:rsidRDefault="00D87325" w:rsidP="0092439E">
      <w:r w:rsidRPr="00D87325">
        <w:rPr>
          <w:noProof/>
        </w:rPr>
        <w:drawing>
          <wp:anchor distT="0" distB="0" distL="114300" distR="114300" simplePos="0" relativeHeight="251696128" behindDoc="0" locked="0" layoutInCell="1" allowOverlap="1" wp14:anchorId="27C889F6" wp14:editId="22511171">
            <wp:simplePos x="0" y="0"/>
            <wp:positionH relativeFrom="column">
              <wp:posOffset>800088</wp:posOffset>
            </wp:positionH>
            <wp:positionV relativeFrom="paragraph">
              <wp:posOffset>147620</wp:posOffset>
            </wp:positionV>
            <wp:extent cx="3676650" cy="18097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76650" cy="1809750"/>
                    </a:xfrm>
                    <a:prstGeom prst="rect">
                      <a:avLst/>
                    </a:prstGeom>
                  </pic:spPr>
                </pic:pic>
              </a:graphicData>
            </a:graphic>
            <wp14:sizeRelH relativeFrom="page">
              <wp14:pctWidth>0</wp14:pctWidth>
            </wp14:sizeRelH>
            <wp14:sizeRelV relativeFrom="page">
              <wp14:pctHeight>0</wp14:pctHeight>
            </wp14:sizeRelV>
          </wp:anchor>
        </w:drawing>
      </w:r>
    </w:p>
    <w:p w14:paraId="3D84EB21" w14:textId="5828100D" w:rsidR="0092439E" w:rsidRDefault="0092439E" w:rsidP="0092439E">
      <w:r>
        <w:tab/>
      </w:r>
    </w:p>
    <w:p w14:paraId="13FCBA16" w14:textId="221987A6" w:rsidR="00D87325" w:rsidRDefault="00D87325" w:rsidP="0092439E"/>
    <w:p w14:paraId="48759F88" w14:textId="6375EF08" w:rsidR="00D87325" w:rsidRDefault="00D87325" w:rsidP="0092439E"/>
    <w:p w14:paraId="3E6002D0" w14:textId="0458B78A" w:rsidR="00D87325" w:rsidRDefault="00D87325" w:rsidP="0092439E"/>
    <w:p w14:paraId="5A85D1AB" w14:textId="5AC97139" w:rsidR="00D87325" w:rsidRDefault="00D87325" w:rsidP="0092439E"/>
    <w:p w14:paraId="7D098B51" w14:textId="77777777" w:rsidR="00D87325" w:rsidRDefault="00D87325" w:rsidP="0092439E"/>
    <w:p w14:paraId="54C12CB0" w14:textId="40075208" w:rsidR="00D87325" w:rsidRDefault="00A40602" w:rsidP="00D87325">
      <w:pPr>
        <w:pStyle w:val="Ttuloterciario"/>
        <w:numPr>
          <w:ilvl w:val="0"/>
          <w:numId w:val="24"/>
        </w:numPr>
      </w:pPr>
      <w:bookmarkStart w:id="18" w:name="_Toc117447979"/>
      <w:r>
        <w:t xml:space="preserve">OPERADORES </w:t>
      </w:r>
      <w:r w:rsidR="003455B8">
        <w:t>LÓGICOS</w:t>
      </w:r>
      <w:bookmarkEnd w:id="18"/>
    </w:p>
    <w:tbl>
      <w:tblPr>
        <w:tblStyle w:val="Tabladelista3-nfasis2"/>
        <w:tblW w:w="7654" w:type="dxa"/>
        <w:tblInd w:w="279" w:type="dxa"/>
        <w:tblLook w:val="04A0" w:firstRow="1" w:lastRow="0" w:firstColumn="1" w:lastColumn="0" w:noHBand="0" w:noVBand="1"/>
      </w:tblPr>
      <w:tblGrid>
        <w:gridCol w:w="1793"/>
        <w:gridCol w:w="1737"/>
        <w:gridCol w:w="4124"/>
      </w:tblGrid>
      <w:tr w:rsidR="00D87325" w14:paraId="0C8EF9BB" w14:textId="77777777" w:rsidTr="00FE32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3" w:type="dxa"/>
            <w:tcBorders>
              <w:bottom w:val="single" w:sz="4" w:space="0" w:color="ED7D31"/>
            </w:tcBorders>
          </w:tcPr>
          <w:p w14:paraId="216C191C" w14:textId="77777777" w:rsidR="00D87325" w:rsidRDefault="00D87325" w:rsidP="00632C7D">
            <w:pPr>
              <w:jc w:val="center"/>
            </w:pPr>
            <w:r>
              <w:t>TIPO</w:t>
            </w:r>
          </w:p>
        </w:tc>
        <w:tc>
          <w:tcPr>
            <w:tcW w:w="1737" w:type="dxa"/>
            <w:tcBorders>
              <w:bottom w:val="single" w:sz="4" w:space="0" w:color="ED7D31"/>
            </w:tcBorders>
          </w:tcPr>
          <w:p w14:paraId="4B0C19D1" w14:textId="77777777" w:rsidR="00D87325" w:rsidRDefault="00D87325" w:rsidP="00632C7D">
            <w:pPr>
              <w:jc w:val="center"/>
              <w:cnfStyle w:val="100000000000" w:firstRow="1" w:lastRow="0" w:firstColumn="0" w:lastColumn="0" w:oddVBand="0" w:evenVBand="0" w:oddHBand="0" w:evenHBand="0" w:firstRowFirstColumn="0" w:firstRowLastColumn="0" w:lastRowFirstColumn="0" w:lastRowLastColumn="0"/>
            </w:pPr>
            <w:r>
              <w:t>OPERADOR</w:t>
            </w:r>
          </w:p>
        </w:tc>
        <w:tc>
          <w:tcPr>
            <w:tcW w:w="4124" w:type="dxa"/>
            <w:tcBorders>
              <w:bottom w:val="single" w:sz="4" w:space="0" w:color="ED7D31"/>
            </w:tcBorders>
          </w:tcPr>
          <w:p w14:paraId="2A474E2E" w14:textId="77777777" w:rsidR="00D87325" w:rsidRDefault="00D87325" w:rsidP="00632C7D">
            <w:pPr>
              <w:jc w:val="center"/>
              <w:cnfStyle w:val="100000000000" w:firstRow="1" w:lastRow="0" w:firstColumn="0" w:lastColumn="0" w:oddVBand="0" w:evenVBand="0" w:oddHBand="0" w:evenHBand="0" w:firstRowFirstColumn="0" w:firstRowLastColumn="0" w:lastRowFirstColumn="0" w:lastRowLastColumn="0"/>
            </w:pPr>
            <w:r>
              <w:t>SIGNIFICADO</w:t>
            </w:r>
          </w:p>
        </w:tc>
      </w:tr>
      <w:tr w:rsidR="00D87325" w14:paraId="16BDF709" w14:textId="77777777" w:rsidTr="00FE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vMerge w:val="restart"/>
            <w:tcBorders>
              <w:top w:val="single" w:sz="4" w:space="0" w:color="ED7D31"/>
            </w:tcBorders>
            <w:shd w:val="clear" w:color="auto" w:fill="ED7D31" w:themeFill="accent2"/>
            <w:vAlign w:val="center"/>
          </w:tcPr>
          <w:p w14:paraId="640F2531" w14:textId="77777777" w:rsidR="00D87325" w:rsidRDefault="00D87325" w:rsidP="00632C7D">
            <w:pPr>
              <w:jc w:val="center"/>
              <w:rPr>
                <w:b w:val="0"/>
                <w:bCs w:val="0"/>
                <w:color w:val="FFFFFF" w:themeColor="background1"/>
              </w:rPr>
            </w:pPr>
            <w:r>
              <w:rPr>
                <w:color w:val="FFFFFF" w:themeColor="background1"/>
              </w:rPr>
              <w:t>Lógicos</w:t>
            </w:r>
          </w:p>
          <w:p w14:paraId="3412B3B9" w14:textId="77777777" w:rsidR="00D87325" w:rsidRPr="008E08AA" w:rsidRDefault="00D87325" w:rsidP="00632C7D">
            <w:pPr>
              <w:jc w:val="center"/>
              <w:rPr>
                <w:b w:val="0"/>
                <w:bCs w:val="0"/>
                <w:color w:val="FFFFFF" w:themeColor="background1"/>
              </w:rPr>
            </w:pPr>
            <w:r>
              <w:rPr>
                <w:color w:val="FFFFFF" w:themeColor="background1"/>
              </w:rPr>
              <w:t>(permiten generar expresiones complejas)</w:t>
            </w:r>
          </w:p>
        </w:tc>
        <w:tc>
          <w:tcPr>
            <w:tcW w:w="1737" w:type="dxa"/>
            <w:tcBorders>
              <w:top w:val="single" w:sz="4" w:space="0" w:color="ED7D31"/>
            </w:tcBorders>
            <w:shd w:val="clear" w:color="auto" w:fill="FBE4D5" w:themeFill="accent2" w:themeFillTint="33"/>
            <w:vAlign w:val="center"/>
          </w:tcPr>
          <w:p w14:paraId="4C85A1C3" w14:textId="77777777" w:rsidR="00D87325" w:rsidRDefault="00D87325" w:rsidP="00632C7D">
            <w:pPr>
              <w:jc w:val="center"/>
              <w:cnfStyle w:val="000000100000" w:firstRow="0" w:lastRow="0" w:firstColumn="0" w:lastColumn="0" w:oddVBand="0" w:evenVBand="0" w:oddHBand="1" w:evenHBand="0" w:firstRowFirstColumn="0" w:firstRowLastColumn="0" w:lastRowFirstColumn="0" w:lastRowLastColumn="0"/>
            </w:pPr>
            <w:r>
              <w:t>&amp;&amp;</w:t>
            </w:r>
          </w:p>
        </w:tc>
        <w:tc>
          <w:tcPr>
            <w:tcW w:w="4124" w:type="dxa"/>
            <w:tcBorders>
              <w:top w:val="single" w:sz="4" w:space="0" w:color="ED7D31"/>
            </w:tcBorders>
            <w:shd w:val="clear" w:color="auto" w:fill="FBE4D5" w:themeFill="accent2" w:themeFillTint="33"/>
          </w:tcPr>
          <w:p w14:paraId="3D9BA2B6" w14:textId="77777777" w:rsidR="00D87325" w:rsidRDefault="00D87325" w:rsidP="00632C7D">
            <w:pPr>
              <w:jc w:val="left"/>
              <w:cnfStyle w:val="000000100000" w:firstRow="0" w:lastRow="0" w:firstColumn="0" w:lastColumn="0" w:oddVBand="0" w:evenVBand="0" w:oddHBand="1" w:evenHBand="0" w:firstRowFirstColumn="0" w:firstRowLastColumn="0" w:lastRowFirstColumn="0" w:lastRowLastColumn="0"/>
            </w:pPr>
            <w:r>
              <w:t>Ambas expresiones son verdaderas.</w:t>
            </w:r>
          </w:p>
        </w:tc>
      </w:tr>
      <w:tr w:rsidR="00D87325" w14:paraId="4F9E2367" w14:textId="77777777" w:rsidTr="00FE3284">
        <w:tc>
          <w:tcPr>
            <w:cnfStyle w:val="001000000000" w:firstRow="0" w:lastRow="0" w:firstColumn="1" w:lastColumn="0" w:oddVBand="0" w:evenVBand="0" w:oddHBand="0" w:evenHBand="0" w:firstRowFirstColumn="0" w:firstRowLastColumn="0" w:lastRowFirstColumn="0" w:lastRowLastColumn="0"/>
            <w:tcW w:w="1793" w:type="dxa"/>
            <w:vMerge/>
            <w:shd w:val="clear" w:color="auto" w:fill="ED7D31" w:themeFill="accent2"/>
            <w:vAlign w:val="center"/>
          </w:tcPr>
          <w:p w14:paraId="10BAE2B9" w14:textId="77777777" w:rsidR="00D87325" w:rsidRDefault="00D87325" w:rsidP="00632C7D">
            <w:pPr>
              <w:jc w:val="center"/>
              <w:rPr>
                <w:color w:val="FFFFFF" w:themeColor="background1"/>
              </w:rPr>
            </w:pPr>
          </w:p>
        </w:tc>
        <w:tc>
          <w:tcPr>
            <w:tcW w:w="1737" w:type="dxa"/>
            <w:tcBorders>
              <w:top w:val="single" w:sz="4" w:space="0" w:color="ED7D31" w:themeColor="accent2"/>
              <w:bottom w:val="single" w:sz="4" w:space="0" w:color="ED7D31" w:themeColor="accent2"/>
            </w:tcBorders>
            <w:vAlign w:val="center"/>
          </w:tcPr>
          <w:p w14:paraId="6C988D80" w14:textId="77777777" w:rsidR="00D87325" w:rsidRDefault="00D87325" w:rsidP="00632C7D">
            <w:pPr>
              <w:jc w:val="center"/>
              <w:cnfStyle w:val="000000000000" w:firstRow="0" w:lastRow="0" w:firstColumn="0" w:lastColumn="0" w:oddVBand="0" w:evenVBand="0" w:oddHBand="0" w:evenHBand="0" w:firstRowFirstColumn="0" w:firstRowLastColumn="0" w:lastRowFirstColumn="0" w:lastRowLastColumn="0"/>
            </w:pPr>
            <w:r>
              <w:t>||</w:t>
            </w:r>
          </w:p>
        </w:tc>
        <w:tc>
          <w:tcPr>
            <w:tcW w:w="4124" w:type="dxa"/>
            <w:tcBorders>
              <w:top w:val="single" w:sz="4" w:space="0" w:color="ED7D31" w:themeColor="accent2"/>
              <w:bottom w:val="single" w:sz="4" w:space="0" w:color="ED7D31" w:themeColor="accent2"/>
            </w:tcBorders>
          </w:tcPr>
          <w:p w14:paraId="33794D7A" w14:textId="77777777" w:rsidR="00D87325" w:rsidRDefault="00D87325" w:rsidP="00632C7D">
            <w:pPr>
              <w:jc w:val="left"/>
              <w:cnfStyle w:val="000000000000" w:firstRow="0" w:lastRow="0" w:firstColumn="0" w:lastColumn="0" w:oddVBand="0" w:evenVBand="0" w:oddHBand="0" w:evenHBand="0" w:firstRowFirstColumn="0" w:firstRowLastColumn="0" w:lastRowFirstColumn="0" w:lastRowLastColumn="0"/>
            </w:pPr>
            <w:r>
              <w:t>Una de las expresiones es verdadera.</w:t>
            </w:r>
          </w:p>
        </w:tc>
      </w:tr>
      <w:tr w:rsidR="00D87325" w14:paraId="68129041" w14:textId="77777777" w:rsidTr="00FE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vMerge/>
            <w:tcBorders>
              <w:bottom w:val="single" w:sz="4" w:space="0" w:color="ED7D31"/>
            </w:tcBorders>
            <w:shd w:val="clear" w:color="auto" w:fill="ED7D31" w:themeFill="accent2"/>
            <w:vAlign w:val="center"/>
          </w:tcPr>
          <w:p w14:paraId="00C0F758" w14:textId="77777777" w:rsidR="00D87325" w:rsidRDefault="00D87325" w:rsidP="00632C7D">
            <w:pPr>
              <w:jc w:val="center"/>
              <w:rPr>
                <w:color w:val="FFFFFF" w:themeColor="background1"/>
              </w:rPr>
            </w:pPr>
          </w:p>
        </w:tc>
        <w:tc>
          <w:tcPr>
            <w:tcW w:w="1737" w:type="dxa"/>
            <w:tcBorders>
              <w:bottom w:val="single" w:sz="4" w:space="0" w:color="ED7D31"/>
            </w:tcBorders>
            <w:shd w:val="clear" w:color="auto" w:fill="FBE4D5" w:themeFill="accent2" w:themeFillTint="33"/>
            <w:vAlign w:val="center"/>
          </w:tcPr>
          <w:p w14:paraId="05DDA50B" w14:textId="77777777" w:rsidR="00D87325" w:rsidRDefault="00D87325" w:rsidP="00632C7D">
            <w:pPr>
              <w:jc w:val="center"/>
              <w:cnfStyle w:val="000000100000" w:firstRow="0" w:lastRow="0" w:firstColumn="0" w:lastColumn="0" w:oddVBand="0" w:evenVBand="0" w:oddHBand="1" w:evenHBand="0" w:firstRowFirstColumn="0" w:firstRowLastColumn="0" w:lastRowFirstColumn="0" w:lastRowLastColumn="0"/>
            </w:pPr>
            <w:r w:rsidRPr="0037062D">
              <w:t>!</w:t>
            </w:r>
          </w:p>
        </w:tc>
        <w:tc>
          <w:tcPr>
            <w:tcW w:w="4124" w:type="dxa"/>
            <w:tcBorders>
              <w:bottom w:val="single" w:sz="4" w:space="0" w:color="ED7D31"/>
            </w:tcBorders>
            <w:shd w:val="clear" w:color="auto" w:fill="FBE4D5" w:themeFill="accent2" w:themeFillTint="33"/>
          </w:tcPr>
          <w:p w14:paraId="231141B5" w14:textId="77777777" w:rsidR="00D87325" w:rsidRDefault="00D87325" w:rsidP="00632C7D">
            <w:pPr>
              <w:jc w:val="left"/>
              <w:cnfStyle w:val="000000100000" w:firstRow="0" w:lastRow="0" w:firstColumn="0" w:lastColumn="0" w:oddVBand="0" w:evenVBand="0" w:oddHBand="1" w:evenHBand="0" w:firstRowFirstColumn="0" w:firstRowLastColumn="0" w:lastRowFirstColumn="0" w:lastRowLastColumn="0"/>
            </w:pPr>
            <w:r>
              <w:t>La expresión de la derecha es falsa.</w:t>
            </w:r>
          </w:p>
        </w:tc>
      </w:tr>
    </w:tbl>
    <w:p w14:paraId="7362693C" w14:textId="293B551E" w:rsidR="00D87325" w:rsidRDefault="00D87325" w:rsidP="00D87325"/>
    <w:p w14:paraId="643D3517" w14:textId="29DC75DC" w:rsidR="00A40602" w:rsidRDefault="00A40602" w:rsidP="00D87325">
      <w:r w:rsidRPr="00A40602">
        <w:rPr>
          <w:noProof/>
        </w:rPr>
        <w:drawing>
          <wp:inline distT="0" distB="0" distL="0" distR="0" wp14:anchorId="28EF441A" wp14:editId="3836D029">
            <wp:extent cx="5649848" cy="1095555"/>
            <wp:effectExtent l="0" t="0" r="825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00138" cy="1105307"/>
                    </a:xfrm>
                    <a:prstGeom prst="rect">
                      <a:avLst/>
                    </a:prstGeom>
                  </pic:spPr>
                </pic:pic>
              </a:graphicData>
            </a:graphic>
          </wp:inline>
        </w:drawing>
      </w:r>
    </w:p>
    <w:p w14:paraId="09A23EE9" w14:textId="305416C9" w:rsidR="00A40602" w:rsidRDefault="00A40602" w:rsidP="00D87325"/>
    <w:p w14:paraId="24FAE1F5" w14:textId="47BB2BAD" w:rsidR="00A40602" w:rsidRDefault="00A40602" w:rsidP="00D87325"/>
    <w:p w14:paraId="7287641C" w14:textId="4F188553" w:rsidR="00A40602" w:rsidRDefault="00A40602" w:rsidP="00D87325"/>
    <w:p w14:paraId="7ABFA46E" w14:textId="42BCA50C" w:rsidR="00A40602" w:rsidRDefault="00A40602" w:rsidP="00D87325"/>
    <w:p w14:paraId="5A148CB5" w14:textId="77777777" w:rsidR="00A40602" w:rsidRDefault="00A40602" w:rsidP="00D87325"/>
    <w:p w14:paraId="0BDCE288" w14:textId="77777777" w:rsidR="00A40602" w:rsidRPr="00D87325" w:rsidRDefault="00A40602" w:rsidP="00D87325"/>
    <w:p w14:paraId="22314C38" w14:textId="2F9565F3" w:rsidR="00A40602" w:rsidRDefault="00A40602" w:rsidP="00A40602">
      <w:pPr>
        <w:pStyle w:val="Ttuloterciario"/>
        <w:numPr>
          <w:ilvl w:val="0"/>
          <w:numId w:val="24"/>
        </w:numPr>
      </w:pPr>
      <w:bookmarkStart w:id="19" w:name="_Toc117447980"/>
      <w:r>
        <w:lastRenderedPageBreak/>
        <w:t xml:space="preserve">OPERADORES </w:t>
      </w:r>
      <w:r w:rsidR="003455B8">
        <w:t>ORIENTADOS A BIT</w:t>
      </w:r>
      <w:bookmarkEnd w:id="19"/>
    </w:p>
    <w:p w14:paraId="36460E2C" w14:textId="1E627E43" w:rsidR="00A40602" w:rsidRDefault="00A40602" w:rsidP="00A40602">
      <w:pPr>
        <w:ind w:left="1776"/>
      </w:pPr>
      <w:r>
        <w:t xml:space="preserve">Para pasar de base 10 a base 2 (binario) un número hay que dividir el número entre 2 hasta que el divisor sea </w:t>
      </w:r>
      <w:r w:rsidR="00E91D1E">
        <w:t>menor que el dividendo y, entonces, juntar los restos empezando desde abajo, por ejemplo, para pasar el 14 a binario habría que hacer lo siguiente:</w:t>
      </w:r>
    </w:p>
    <w:p w14:paraId="439291FA" w14:textId="5C2C0BC8" w:rsidR="00E91D1E" w:rsidRDefault="00915936" w:rsidP="00F31605">
      <w:pPr>
        <w:ind w:left="1776"/>
        <w:jc w:val="center"/>
      </w:pPr>
      <w:r>
        <w:t>14 / 2 = 7 (resto 0)</w:t>
      </w:r>
    </w:p>
    <w:p w14:paraId="20CCEE1F" w14:textId="6792C73F" w:rsidR="00915936" w:rsidRDefault="00915936" w:rsidP="00F31605">
      <w:pPr>
        <w:ind w:left="1776"/>
        <w:jc w:val="center"/>
      </w:pPr>
      <w:r>
        <w:t>7 / 2 = 3 (resto 1)</w:t>
      </w:r>
    </w:p>
    <w:p w14:paraId="04F2A816" w14:textId="72CCD0E4" w:rsidR="00915936" w:rsidRDefault="00915936" w:rsidP="00F31605">
      <w:pPr>
        <w:ind w:left="1776"/>
        <w:jc w:val="center"/>
      </w:pPr>
      <w:r>
        <w:t>3 / 2 = 1 (resto 1)</w:t>
      </w:r>
    </w:p>
    <w:p w14:paraId="3676A29B" w14:textId="016776AE" w:rsidR="00915936" w:rsidRDefault="00915936" w:rsidP="00F31605">
      <w:pPr>
        <w:ind w:left="1776"/>
        <w:jc w:val="center"/>
      </w:pPr>
      <w:r>
        <w:t>1 / 2 = 0 (resto 1)</w:t>
      </w:r>
    </w:p>
    <w:p w14:paraId="7940B0D2" w14:textId="23A12C48" w:rsidR="00915936" w:rsidRDefault="00915936" w:rsidP="00A40602">
      <w:pPr>
        <w:ind w:left="1776"/>
      </w:pPr>
      <w:r>
        <w:t xml:space="preserve">El número </w:t>
      </w:r>
      <w:r w:rsidR="00F31605">
        <w:t>en binario sería por tanto el 1110.</w:t>
      </w:r>
    </w:p>
    <w:p w14:paraId="7AEAABA3" w14:textId="7D5DD767" w:rsidR="00A40602" w:rsidRPr="00A40602" w:rsidRDefault="00FE3284" w:rsidP="00FE3284">
      <w:pPr>
        <w:ind w:left="1776"/>
      </w:pPr>
      <w:r>
        <w:t>Además,</w:t>
      </w:r>
      <w:r w:rsidR="00F31605">
        <w:t xml:space="preserve"> tenemos que tener en cuenta que previo al número</w:t>
      </w:r>
      <w:r>
        <w:t xml:space="preserve"> binario</w:t>
      </w:r>
      <w:r w:rsidR="00F31605">
        <w:t xml:space="preserve"> habrá un dígito más </w:t>
      </w:r>
      <w:r>
        <w:t>en función de si es positivo (llevará un 0) o negativo (llevará un 1).</w:t>
      </w:r>
    </w:p>
    <w:tbl>
      <w:tblPr>
        <w:tblStyle w:val="Tabladelista3-nfasis2"/>
        <w:tblW w:w="7087" w:type="dxa"/>
        <w:tblInd w:w="1420" w:type="dxa"/>
        <w:tblLook w:val="04A0" w:firstRow="1" w:lastRow="0" w:firstColumn="1" w:lastColumn="0" w:noHBand="0" w:noVBand="1"/>
      </w:tblPr>
      <w:tblGrid>
        <w:gridCol w:w="1443"/>
        <w:gridCol w:w="1737"/>
        <w:gridCol w:w="3907"/>
      </w:tblGrid>
      <w:tr w:rsidR="004A5A17" w14:paraId="31BD7F33" w14:textId="77777777" w:rsidTr="00FE32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3" w:type="dxa"/>
            <w:tcBorders>
              <w:bottom w:val="single" w:sz="4" w:space="0" w:color="ED7D31"/>
            </w:tcBorders>
          </w:tcPr>
          <w:p w14:paraId="397C75E4" w14:textId="77777777" w:rsidR="004A5A17" w:rsidRDefault="004A5A17" w:rsidP="00D66295">
            <w:pPr>
              <w:jc w:val="center"/>
            </w:pPr>
            <w:r>
              <w:t>TIPO</w:t>
            </w:r>
          </w:p>
        </w:tc>
        <w:tc>
          <w:tcPr>
            <w:tcW w:w="1737" w:type="dxa"/>
            <w:tcBorders>
              <w:bottom w:val="single" w:sz="4" w:space="0" w:color="ED7D31"/>
            </w:tcBorders>
          </w:tcPr>
          <w:p w14:paraId="76C389C9" w14:textId="68EAB885" w:rsidR="004A5A17" w:rsidRDefault="004A5A17" w:rsidP="00D66295">
            <w:pPr>
              <w:jc w:val="center"/>
              <w:cnfStyle w:val="100000000000" w:firstRow="1" w:lastRow="0" w:firstColumn="0" w:lastColumn="0" w:oddVBand="0" w:evenVBand="0" w:oddHBand="0" w:evenHBand="0" w:firstRowFirstColumn="0" w:firstRowLastColumn="0" w:lastRowFirstColumn="0" w:lastRowLastColumn="0"/>
            </w:pPr>
            <w:r>
              <w:t>OPERADOR</w:t>
            </w:r>
          </w:p>
        </w:tc>
        <w:tc>
          <w:tcPr>
            <w:tcW w:w="3907" w:type="dxa"/>
            <w:tcBorders>
              <w:bottom w:val="single" w:sz="4" w:space="0" w:color="ED7D31"/>
            </w:tcBorders>
          </w:tcPr>
          <w:p w14:paraId="4689DBAE" w14:textId="77777777" w:rsidR="004A5A17" w:rsidRDefault="004A5A17" w:rsidP="00D66295">
            <w:pPr>
              <w:jc w:val="center"/>
              <w:cnfStyle w:val="100000000000" w:firstRow="1" w:lastRow="0" w:firstColumn="0" w:lastColumn="0" w:oddVBand="0" w:evenVBand="0" w:oddHBand="0" w:evenHBand="0" w:firstRowFirstColumn="0" w:firstRowLastColumn="0" w:lastRowFirstColumn="0" w:lastRowLastColumn="0"/>
            </w:pPr>
            <w:r>
              <w:t>SIGNIFICADO</w:t>
            </w:r>
          </w:p>
        </w:tc>
      </w:tr>
      <w:tr w:rsidR="004102A4" w14:paraId="26B4380A" w14:textId="77777777" w:rsidTr="00FE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vMerge w:val="restart"/>
            <w:tcBorders>
              <w:top w:val="single" w:sz="4" w:space="0" w:color="ED7D31"/>
            </w:tcBorders>
            <w:shd w:val="clear" w:color="auto" w:fill="ED7D31" w:themeFill="accent2"/>
            <w:vAlign w:val="center"/>
          </w:tcPr>
          <w:p w14:paraId="5DCCF135" w14:textId="4ED5E9BC" w:rsidR="004A5A17" w:rsidRPr="00C77A5B" w:rsidRDefault="000317F5" w:rsidP="00D66295">
            <w:pPr>
              <w:jc w:val="center"/>
              <w:rPr>
                <w:color w:val="FFFFFF" w:themeColor="background1"/>
              </w:rPr>
            </w:pPr>
            <w:r>
              <w:rPr>
                <w:color w:val="FFFFFF" w:themeColor="background1"/>
              </w:rPr>
              <w:t>Orientados a bit</w:t>
            </w:r>
          </w:p>
        </w:tc>
        <w:tc>
          <w:tcPr>
            <w:tcW w:w="1737" w:type="dxa"/>
            <w:tcBorders>
              <w:top w:val="single" w:sz="4" w:space="0" w:color="ED7D31"/>
            </w:tcBorders>
            <w:shd w:val="clear" w:color="auto" w:fill="FFFFFF" w:themeFill="background1"/>
            <w:vAlign w:val="center"/>
          </w:tcPr>
          <w:p w14:paraId="1A4E5FF7" w14:textId="3B268042" w:rsidR="004A5A17" w:rsidRDefault="000317F5" w:rsidP="00D66295">
            <w:pPr>
              <w:jc w:val="center"/>
              <w:cnfStyle w:val="000000100000" w:firstRow="0" w:lastRow="0" w:firstColumn="0" w:lastColumn="0" w:oddVBand="0" w:evenVBand="0" w:oddHBand="1" w:evenHBand="0" w:firstRowFirstColumn="0" w:firstRowLastColumn="0" w:lastRowFirstColumn="0" w:lastRowLastColumn="0"/>
            </w:pPr>
            <w:r>
              <w:t>&amp;</w:t>
            </w:r>
          </w:p>
        </w:tc>
        <w:tc>
          <w:tcPr>
            <w:tcW w:w="3907" w:type="dxa"/>
            <w:tcBorders>
              <w:top w:val="single" w:sz="4" w:space="0" w:color="ED7D31"/>
            </w:tcBorders>
            <w:shd w:val="clear" w:color="auto" w:fill="FFFFFF" w:themeFill="background1"/>
          </w:tcPr>
          <w:p w14:paraId="249C995D" w14:textId="0EC3C023" w:rsidR="004A5A17" w:rsidRDefault="00E06489" w:rsidP="00D66295">
            <w:pPr>
              <w:jc w:val="left"/>
              <w:cnfStyle w:val="000000100000" w:firstRow="0" w:lastRow="0" w:firstColumn="0" w:lastColumn="0" w:oddVBand="0" w:evenVBand="0" w:oddHBand="1" w:evenHBand="0" w:firstRowFirstColumn="0" w:firstRowLastColumn="0" w:lastRowFirstColumn="0" w:lastRowLastColumn="0"/>
            </w:pPr>
            <w:r>
              <w:t>AND a nivel bit.</w:t>
            </w:r>
          </w:p>
        </w:tc>
      </w:tr>
      <w:tr w:rsidR="004A5A17" w14:paraId="154C56BC" w14:textId="77777777" w:rsidTr="00FE3284">
        <w:tc>
          <w:tcPr>
            <w:cnfStyle w:val="001000000000" w:firstRow="0" w:lastRow="0" w:firstColumn="1" w:lastColumn="0" w:oddVBand="0" w:evenVBand="0" w:oddHBand="0" w:evenHBand="0" w:firstRowFirstColumn="0" w:firstRowLastColumn="0" w:lastRowFirstColumn="0" w:lastRowLastColumn="0"/>
            <w:tcW w:w="1443" w:type="dxa"/>
            <w:vMerge/>
            <w:shd w:val="clear" w:color="auto" w:fill="ED7D31" w:themeFill="accent2"/>
            <w:vAlign w:val="center"/>
          </w:tcPr>
          <w:p w14:paraId="6AD69466" w14:textId="77777777" w:rsidR="004A5A17" w:rsidRDefault="004A5A17" w:rsidP="00D66295">
            <w:pPr>
              <w:jc w:val="center"/>
            </w:pPr>
          </w:p>
        </w:tc>
        <w:tc>
          <w:tcPr>
            <w:tcW w:w="1737" w:type="dxa"/>
            <w:shd w:val="clear" w:color="auto" w:fill="FBE4D5" w:themeFill="accent2" w:themeFillTint="33"/>
            <w:vAlign w:val="center"/>
          </w:tcPr>
          <w:p w14:paraId="4507F2CF" w14:textId="74B00F8D" w:rsidR="004A5A17" w:rsidRDefault="00E06489" w:rsidP="00D66295">
            <w:pPr>
              <w:jc w:val="center"/>
              <w:cnfStyle w:val="000000000000" w:firstRow="0" w:lastRow="0" w:firstColumn="0" w:lastColumn="0" w:oddVBand="0" w:evenVBand="0" w:oddHBand="0" w:evenHBand="0" w:firstRowFirstColumn="0" w:firstRowLastColumn="0" w:lastRowFirstColumn="0" w:lastRowLastColumn="0"/>
            </w:pPr>
            <w:r>
              <w:t>|</w:t>
            </w:r>
          </w:p>
        </w:tc>
        <w:tc>
          <w:tcPr>
            <w:tcW w:w="3907" w:type="dxa"/>
            <w:shd w:val="clear" w:color="auto" w:fill="FBE4D5" w:themeFill="accent2" w:themeFillTint="33"/>
          </w:tcPr>
          <w:p w14:paraId="4F694A18" w14:textId="4A729204" w:rsidR="004A5A17" w:rsidRDefault="00E06489" w:rsidP="00D66295">
            <w:pPr>
              <w:jc w:val="left"/>
              <w:cnfStyle w:val="000000000000" w:firstRow="0" w:lastRow="0" w:firstColumn="0" w:lastColumn="0" w:oddVBand="0" w:evenVBand="0" w:oddHBand="0" w:evenHBand="0" w:firstRowFirstColumn="0" w:firstRowLastColumn="0" w:lastRowFirstColumn="0" w:lastRowLastColumn="0"/>
            </w:pPr>
            <w:r>
              <w:t>OR a nivel bit</w:t>
            </w:r>
            <w:r w:rsidR="004A5A17">
              <w:t>.</w:t>
            </w:r>
          </w:p>
        </w:tc>
      </w:tr>
      <w:tr w:rsidR="004102A4" w14:paraId="3B434625" w14:textId="77777777" w:rsidTr="00FE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vMerge/>
            <w:shd w:val="clear" w:color="auto" w:fill="ED7D31" w:themeFill="accent2"/>
            <w:vAlign w:val="center"/>
          </w:tcPr>
          <w:p w14:paraId="2CA81FDF" w14:textId="77777777" w:rsidR="004A5A17" w:rsidRDefault="004A5A17" w:rsidP="00D66295">
            <w:pPr>
              <w:jc w:val="center"/>
            </w:pPr>
          </w:p>
        </w:tc>
        <w:tc>
          <w:tcPr>
            <w:tcW w:w="1737" w:type="dxa"/>
            <w:shd w:val="clear" w:color="auto" w:fill="FFFFFF" w:themeFill="background1"/>
            <w:vAlign w:val="center"/>
          </w:tcPr>
          <w:p w14:paraId="48DB82FB" w14:textId="22FD2E8B" w:rsidR="004A5A17" w:rsidRDefault="00E06489" w:rsidP="00D66295">
            <w:pPr>
              <w:jc w:val="center"/>
              <w:cnfStyle w:val="000000100000" w:firstRow="0" w:lastRow="0" w:firstColumn="0" w:lastColumn="0" w:oddVBand="0" w:evenVBand="0" w:oddHBand="1" w:evenHBand="0" w:firstRowFirstColumn="0" w:firstRowLastColumn="0" w:lastRowFirstColumn="0" w:lastRowLastColumn="0"/>
            </w:pPr>
            <w:r>
              <w:t>^</w:t>
            </w:r>
          </w:p>
        </w:tc>
        <w:tc>
          <w:tcPr>
            <w:tcW w:w="3907" w:type="dxa"/>
            <w:shd w:val="clear" w:color="auto" w:fill="FFFFFF" w:themeFill="background1"/>
          </w:tcPr>
          <w:p w14:paraId="283CB046" w14:textId="23F8A93F" w:rsidR="004A5A17" w:rsidRDefault="00E06489" w:rsidP="00D66295">
            <w:pPr>
              <w:jc w:val="left"/>
              <w:cnfStyle w:val="000000100000" w:firstRow="0" w:lastRow="0" w:firstColumn="0" w:lastColumn="0" w:oddVBand="0" w:evenVBand="0" w:oddHBand="1" w:evenHBand="0" w:firstRowFirstColumn="0" w:firstRowLastColumn="0" w:lastRowFirstColumn="0" w:lastRowLastColumn="0"/>
            </w:pPr>
            <w:r>
              <w:t>XOR a nivel bit</w:t>
            </w:r>
          </w:p>
        </w:tc>
      </w:tr>
      <w:tr w:rsidR="004A5A17" w14:paraId="33A1A27F" w14:textId="77777777" w:rsidTr="00FE3284">
        <w:tc>
          <w:tcPr>
            <w:cnfStyle w:val="001000000000" w:firstRow="0" w:lastRow="0" w:firstColumn="1" w:lastColumn="0" w:oddVBand="0" w:evenVBand="0" w:oddHBand="0" w:evenHBand="0" w:firstRowFirstColumn="0" w:firstRowLastColumn="0" w:lastRowFirstColumn="0" w:lastRowLastColumn="0"/>
            <w:tcW w:w="1443" w:type="dxa"/>
            <w:vMerge/>
            <w:shd w:val="clear" w:color="auto" w:fill="ED7D31" w:themeFill="accent2"/>
            <w:vAlign w:val="center"/>
          </w:tcPr>
          <w:p w14:paraId="1EE6D5AE" w14:textId="77777777" w:rsidR="004A5A17" w:rsidRDefault="004A5A17" w:rsidP="00D66295">
            <w:pPr>
              <w:jc w:val="center"/>
            </w:pPr>
          </w:p>
        </w:tc>
        <w:tc>
          <w:tcPr>
            <w:tcW w:w="1737" w:type="dxa"/>
            <w:shd w:val="clear" w:color="auto" w:fill="FBE4D5" w:themeFill="accent2" w:themeFillTint="33"/>
            <w:vAlign w:val="center"/>
          </w:tcPr>
          <w:p w14:paraId="18A03EB1" w14:textId="6EBFFA55" w:rsidR="004A5A17" w:rsidRDefault="00C74C67" w:rsidP="00D66295">
            <w:pPr>
              <w:jc w:val="center"/>
              <w:cnfStyle w:val="000000000000" w:firstRow="0" w:lastRow="0" w:firstColumn="0" w:lastColumn="0" w:oddVBand="0" w:evenVBand="0" w:oddHBand="0" w:evenHBand="0" w:firstRowFirstColumn="0" w:firstRowLastColumn="0" w:lastRowFirstColumn="0" w:lastRowLastColumn="0"/>
            </w:pPr>
            <w:r>
              <w:t>&lt;&lt;</w:t>
            </w:r>
          </w:p>
        </w:tc>
        <w:tc>
          <w:tcPr>
            <w:tcW w:w="3907" w:type="dxa"/>
            <w:shd w:val="clear" w:color="auto" w:fill="FBE4D5" w:themeFill="accent2" w:themeFillTint="33"/>
          </w:tcPr>
          <w:p w14:paraId="5691D4E8" w14:textId="34AE69D1" w:rsidR="004A5A17" w:rsidRDefault="00C74C67" w:rsidP="00D66295">
            <w:pPr>
              <w:jc w:val="left"/>
              <w:cnfStyle w:val="000000000000" w:firstRow="0" w:lastRow="0" w:firstColumn="0" w:lastColumn="0" w:oddVBand="0" w:evenVBand="0" w:oddHBand="0" w:evenHBand="0" w:firstRowFirstColumn="0" w:firstRowLastColumn="0" w:lastRowFirstColumn="0" w:lastRowLastColumn="0"/>
            </w:pPr>
            <w:r>
              <w:t>Desplazamiento a la izquierda a nivel de bit</w:t>
            </w:r>
            <w:r w:rsidR="004A5A17">
              <w:t>.</w:t>
            </w:r>
          </w:p>
        </w:tc>
      </w:tr>
      <w:tr w:rsidR="004102A4" w14:paraId="2C0857EE" w14:textId="77777777" w:rsidTr="00FE3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vMerge/>
            <w:shd w:val="clear" w:color="auto" w:fill="ED7D31" w:themeFill="accent2"/>
            <w:vAlign w:val="center"/>
          </w:tcPr>
          <w:p w14:paraId="5AE3B049" w14:textId="77777777" w:rsidR="004A5A17" w:rsidRDefault="004A5A17" w:rsidP="00D66295">
            <w:pPr>
              <w:jc w:val="center"/>
            </w:pPr>
          </w:p>
        </w:tc>
        <w:tc>
          <w:tcPr>
            <w:tcW w:w="1737" w:type="dxa"/>
            <w:shd w:val="clear" w:color="auto" w:fill="FFFFFF" w:themeFill="background1"/>
            <w:vAlign w:val="center"/>
          </w:tcPr>
          <w:p w14:paraId="6BEECBAA" w14:textId="113DBCA2" w:rsidR="004A5A17" w:rsidRDefault="00C74C67" w:rsidP="00D66295">
            <w:pPr>
              <w:jc w:val="center"/>
              <w:cnfStyle w:val="000000100000" w:firstRow="0" w:lastRow="0" w:firstColumn="0" w:lastColumn="0" w:oddVBand="0" w:evenVBand="0" w:oddHBand="1" w:evenHBand="0" w:firstRowFirstColumn="0" w:firstRowLastColumn="0" w:lastRowFirstColumn="0" w:lastRowLastColumn="0"/>
            </w:pPr>
            <w:r>
              <w:t>&gt;&gt;</w:t>
            </w:r>
          </w:p>
        </w:tc>
        <w:tc>
          <w:tcPr>
            <w:tcW w:w="3907" w:type="dxa"/>
            <w:shd w:val="clear" w:color="auto" w:fill="FFFFFF" w:themeFill="background1"/>
          </w:tcPr>
          <w:p w14:paraId="43082F38" w14:textId="0485BFBE" w:rsidR="004A5A17" w:rsidRDefault="00C74C67" w:rsidP="00D66295">
            <w:pPr>
              <w:jc w:val="left"/>
              <w:cnfStyle w:val="000000100000" w:firstRow="0" w:lastRow="0" w:firstColumn="0" w:lastColumn="0" w:oddVBand="0" w:evenVBand="0" w:oddHBand="1" w:evenHBand="0" w:firstRowFirstColumn="0" w:firstRowLastColumn="0" w:lastRowFirstColumn="0" w:lastRowLastColumn="0"/>
            </w:pPr>
            <w:r>
              <w:t>Desplazamiento a la derecha a nivel de bit</w:t>
            </w:r>
            <w:r w:rsidR="004A5A17">
              <w:t>.</w:t>
            </w:r>
          </w:p>
        </w:tc>
      </w:tr>
      <w:tr w:rsidR="006F7EA3" w14:paraId="39882F7D" w14:textId="77777777" w:rsidTr="006F7EA3">
        <w:tc>
          <w:tcPr>
            <w:cnfStyle w:val="001000000000" w:firstRow="0" w:lastRow="0" w:firstColumn="1" w:lastColumn="0" w:oddVBand="0" w:evenVBand="0" w:oddHBand="0" w:evenHBand="0" w:firstRowFirstColumn="0" w:firstRowLastColumn="0" w:lastRowFirstColumn="0" w:lastRowLastColumn="0"/>
            <w:tcW w:w="1443" w:type="dxa"/>
            <w:vMerge/>
            <w:shd w:val="clear" w:color="auto" w:fill="ED7D31" w:themeFill="accent2"/>
            <w:vAlign w:val="center"/>
          </w:tcPr>
          <w:p w14:paraId="1A079A39" w14:textId="77777777" w:rsidR="006F7EA3" w:rsidRDefault="006F7EA3" w:rsidP="006F7EA3">
            <w:pPr>
              <w:jc w:val="center"/>
            </w:pPr>
          </w:p>
        </w:tc>
        <w:tc>
          <w:tcPr>
            <w:tcW w:w="1737" w:type="dxa"/>
            <w:shd w:val="clear" w:color="auto" w:fill="FBE4D5" w:themeFill="accent2" w:themeFillTint="33"/>
            <w:vAlign w:val="center"/>
          </w:tcPr>
          <w:p w14:paraId="30B44025" w14:textId="429B0E07" w:rsidR="006F7EA3" w:rsidRDefault="006F7EA3" w:rsidP="006F7EA3">
            <w:pPr>
              <w:jc w:val="center"/>
              <w:cnfStyle w:val="000000000000" w:firstRow="0" w:lastRow="0" w:firstColumn="0" w:lastColumn="0" w:oddVBand="0" w:evenVBand="0" w:oddHBand="0" w:evenHBand="0" w:firstRowFirstColumn="0" w:firstRowLastColumn="0" w:lastRowFirstColumn="0" w:lastRowLastColumn="0"/>
            </w:pPr>
            <w:r>
              <w:t>&lt;&lt;&lt;</w:t>
            </w:r>
          </w:p>
        </w:tc>
        <w:tc>
          <w:tcPr>
            <w:tcW w:w="3907" w:type="dxa"/>
            <w:shd w:val="clear" w:color="auto" w:fill="FBE4D5" w:themeFill="accent2" w:themeFillTint="33"/>
          </w:tcPr>
          <w:p w14:paraId="0E0D9134" w14:textId="3C3202F2" w:rsidR="006F7EA3" w:rsidRDefault="006F7EA3" w:rsidP="006F7EA3">
            <w:pPr>
              <w:jc w:val="left"/>
              <w:cnfStyle w:val="000000000000" w:firstRow="0" w:lastRow="0" w:firstColumn="0" w:lastColumn="0" w:oddVBand="0" w:evenVBand="0" w:oddHBand="0" w:evenHBand="0" w:firstRowFirstColumn="0" w:firstRowLastColumn="0" w:lastRowFirstColumn="0" w:lastRowLastColumn="0"/>
            </w:pPr>
            <w:r>
              <w:t>Desplazamiento a la izquierda a nivel de bit en CA2.</w:t>
            </w:r>
          </w:p>
        </w:tc>
      </w:tr>
      <w:tr w:rsidR="006F7EA3" w14:paraId="65B43647" w14:textId="77777777" w:rsidTr="006F7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vMerge/>
            <w:shd w:val="clear" w:color="auto" w:fill="ED7D31" w:themeFill="accent2"/>
            <w:vAlign w:val="center"/>
          </w:tcPr>
          <w:p w14:paraId="5721FE1B" w14:textId="77777777" w:rsidR="006F7EA3" w:rsidRDefault="006F7EA3" w:rsidP="006F7EA3">
            <w:pPr>
              <w:jc w:val="center"/>
            </w:pPr>
          </w:p>
        </w:tc>
        <w:tc>
          <w:tcPr>
            <w:tcW w:w="1737" w:type="dxa"/>
            <w:shd w:val="clear" w:color="auto" w:fill="FFFFFF" w:themeFill="background1"/>
            <w:vAlign w:val="center"/>
          </w:tcPr>
          <w:p w14:paraId="4E1E37EF" w14:textId="6C5926D9" w:rsidR="006F7EA3" w:rsidRDefault="006F7EA3" w:rsidP="006F7EA3">
            <w:pPr>
              <w:jc w:val="center"/>
              <w:cnfStyle w:val="000000100000" w:firstRow="0" w:lastRow="0" w:firstColumn="0" w:lastColumn="0" w:oddVBand="0" w:evenVBand="0" w:oddHBand="1" w:evenHBand="0" w:firstRowFirstColumn="0" w:firstRowLastColumn="0" w:lastRowFirstColumn="0" w:lastRowLastColumn="0"/>
            </w:pPr>
            <w:r>
              <w:t>&gt;&gt;&gt;</w:t>
            </w:r>
          </w:p>
        </w:tc>
        <w:tc>
          <w:tcPr>
            <w:tcW w:w="3907" w:type="dxa"/>
            <w:shd w:val="clear" w:color="auto" w:fill="FFFFFF" w:themeFill="background1"/>
          </w:tcPr>
          <w:p w14:paraId="7854BBC4" w14:textId="046CF390" w:rsidR="006F7EA3" w:rsidRDefault="006F7EA3" w:rsidP="006F7EA3">
            <w:pPr>
              <w:jc w:val="left"/>
              <w:cnfStyle w:val="000000100000" w:firstRow="0" w:lastRow="0" w:firstColumn="0" w:lastColumn="0" w:oddVBand="0" w:evenVBand="0" w:oddHBand="1" w:evenHBand="0" w:firstRowFirstColumn="0" w:firstRowLastColumn="0" w:lastRowFirstColumn="0" w:lastRowLastColumn="0"/>
            </w:pPr>
            <w:r>
              <w:t>Desplazamiento a la derecha a nivel de bit en CA2.</w:t>
            </w:r>
          </w:p>
        </w:tc>
      </w:tr>
    </w:tbl>
    <w:p w14:paraId="5400B061" w14:textId="15466373" w:rsidR="00A40602" w:rsidRDefault="00EA3E5F" w:rsidP="00A40602">
      <w:r w:rsidRPr="00EA3E5F">
        <w:rPr>
          <w:noProof/>
        </w:rPr>
        <w:drawing>
          <wp:anchor distT="0" distB="0" distL="114300" distR="114300" simplePos="0" relativeHeight="251697152" behindDoc="0" locked="0" layoutInCell="1" allowOverlap="1" wp14:anchorId="1414BFEF" wp14:editId="7E2927CC">
            <wp:simplePos x="0" y="0"/>
            <wp:positionH relativeFrom="margin">
              <wp:posOffset>938794</wp:posOffset>
            </wp:positionH>
            <wp:positionV relativeFrom="paragraph">
              <wp:posOffset>252035</wp:posOffset>
            </wp:positionV>
            <wp:extent cx="4416629" cy="1309304"/>
            <wp:effectExtent l="0" t="0" r="3175" b="571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16629" cy="1309304"/>
                    </a:xfrm>
                    <a:prstGeom prst="rect">
                      <a:avLst/>
                    </a:prstGeom>
                  </pic:spPr>
                </pic:pic>
              </a:graphicData>
            </a:graphic>
            <wp14:sizeRelH relativeFrom="page">
              <wp14:pctWidth>0</wp14:pctWidth>
            </wp14:sizeRelH>
            <wp14:sizeRelV relativeFrom="page">
              <wp14:pctHeight>0</wp14:pctHeight>
            </wp14:sizeRelV>
          </wp:anchor>
        </w:drawing>
      </w:r>
    </w:p>
    <w:p w14:paraId="6897B765" w14:textId="511E5F99" w:rsidR="00A40602" w:rsidRDefault="00A40602" w:rsidP="00A40602">
      <w:r>
        <w:tab/>
      </w:r>
    </w:p>
    <w:p w14:paraId="719C303E" w14:textId="40631069" w:rsidR="00FE3284" w:rsidRDefault="00FE3284" w:rsidP="00A40602"/>
    <w:p w14:paraId="10D42B69" w14:textId="369220AE" w:rsidR="00FE3284" w:rsidRDefault="00FE3284" w:rsidP="00A40602"/>
    <w:p w14:paraId="1EFC7C45" w14:textId="57381A5D" w:rsidR="00FE3284" w:rsidRDefault="00FE3284" w:rsidP="00A40602"/>
    <w:p w14:paraId="1E583D93" w14:textId="4EBD0C3F" w:rsidR="00FE3284" w:rsidRDefault="00FE3284" w:rsidP="0041054D">
      <w:pPr>
        <w:ind w:left="1701"/>
      </w:pPr>
    </w:p>
    <w:p w14:paraId="458BA082" w14:textId="189969FB" w:rsidR="00E53337" w:rsidRDefault="00E53337" w:rsidP="0041054D">
      <w:pPr>
        <w:ind w:left="1701"/>
      </w:pPr>
    </w:p>
    <w:p w14:paraId="508371FD" w14:textId="5DB8CC67" w:rsidR="00E53337" w:rsidRDefault="00E53337" w:rsidP="0041054D">
      <w:pPr>
        <w:ind w:left="1701"/>
      </w:pPr>
    </w:p>
    <w:p w14:paraId="15866EED" w14:textId="77777777" w:rsidR="00E53337" w:rsidRDefault="00E53337" w:rsidP="0041054D">
      <w:pPr>
        <w:ind w:left="1701"/>
      </w:pPr>
    </w:p>
    <w:p w14:paraId="23D7A3D9" w14:textId="3862C52D" w:rsidR="0041054D" w:rsidRDefault="0041054D" w:rsidP="0041054D">
      <w:pPr>
        <w:ind w:left="1701"/>
      </w:pPr>
      <w:r>
        <w:lastRenderedPageBreak/>
        <w:t xml:space="preserve">En el operador AND </w:t>
      </w:r>
      <w:r w:rsidR="00C621C0">
        <w:t>es necesario que ambas opciones sean verdaderas para que sea verdadero</w:t>
      </w:r>
      <w:r w:rsidR="0054571C">
        <w:t xml:space="preserve"> (</w:t>
      </w:r>
      <w:r w:rsidR="00D52BEC">
        <w:t xml:space="preserve">es decir, un </w:t>
      </w:r>
      <w:r w:rsidR="0054571C">
        <w:t>1)</w:t>
      </w:r>
      <w:r w:rsidR="00D52BEC">
        <w:t xml:space="preserve"> en cualquier otro caso será falso (es decir, un 0)</w:t>
      </w:r>
      <w:r w:rsidR="00C621C0">
        <w:t>. Por ejemplo,</w:t>
      </w:r>
    </w:p>
    <w:tbl>
      <w:tblPr>
        <w:tblStyle w:val="Tablaconcuadrcula4-nfasis2"/>
        <w:tblW w:w="0" w:type="auto"/>
        <w:tblInd w:w="2972" w:type="dxa"/>
        <w:tblLook w:val="04A0" w:firstRow="1" w:lastRow="0" w:firstColumn="1" w:lastColumn="0" w:noHBand="0" w:noVBand="1"/>
      </w:tblPr>
      <w:tblGrid>
        <w:gridCol w:w="1400"/>
        <w:gridCol w:w="849"/>
        <w:gridCol w:w="849"/>
        <w:gridCol w:w="849"/>
        <w:gridCol w:w="849"/>
      </w:tblGrid>
      <w:tr w:rsidR="004C5D77" w14:paraId="15B2D3AB" w14:textId="77777777" w:rsidTr="00E53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14:paraId="04C6922C" w14:textId="3C26DB97" w:rsidR="00C621C0" w:rsidRDefault="004C5D77" w:rsidP="00E53337">
            <w:pPr>
              <w:jc w:val="center"/>
              <w:rPr>
                <w:b w:val="0"/>
                <w:bCs w:val="0"/>
              </w:rPr>
            </w:pPr>
            <w:r>
              <w:t>NUMERO</w:t>
            </w:r>
          </w:p>
          <w:p w14:paraId="39F13080" w14:textId="463496E7" w:rsidR="00E53337" w:rsidRDefault="00E53337" w:rsidP="00E53337">
            <w:pPr>
              <w:jc w:val="center"/>
            </w:pPr>
            <w:r>
              <w:t>DECIMAL</w:t>
            </w:r>
          </w:p>
        </w:tc>
        <w:tc>
          <w:tcPr>
            <w:tcW w:w="3396" w:type="dxa"/>
            <w:gridSpan w:val="4"/>
            <w:vAlign w:val="center"/>
          </w:tcPr>
          <w:p w14:paraId="6430B89A" w14:textId="39C2FC0F" w:rsidR="00E53337" w:rsidRDefault="004C5D77" w:rsidP="00E53337">
            <w:pPr>
              <w:jc w:val="center"/>
              <w:cnfStyle w:val="100000000000" w:firstRow="1" w:lastRow="0" w:firstColumn="0" w:lastColumn="0" w:oddVBand="0" w:evenVBand="0" w:oddHBand="0" w:evenHBand="0" w:firstRowFirstColumn="0" w:firstRowLastColumn="0" w:lastRowFirstColumn="0" w:lastRowLastColumn="0"/>
              <w:rPr>
                <w:b w:val="0"/>
                <w:bCs w:val="0"/>
              </w:rPr>
            </w:pPr>
            <w:r>
              <w:t>NÚMERO</w:t>
            </w:r>
          </w:p>
          <w:p w14:paraId="74DE781D" w14:textId="6A8DFD06" w:rsidR="00C621C0" w:rsidRDefault="004C5D77" w:rsidP="00E53337">
            <w:pPr>
              <w:jc w:val="center"/>
              <w:cnfStyle w:val="100000000000" w:firstRow="1" w:lastRow="0" w:firstColumn="0" w:lastColumn="0" w:oddVBand="0" w:evenVBand="0" w:oddHBand="0" w:evenHBand="0" w:firstRowFirstColumn="0" w:firstRowLastColumn="0" w:lastRowFirstColumn="0" w:lastRowLastColumn="0"/>
            </w:pPr>
            <w:r>
              <w:t>BINARIO</w:t>
            </w:r>
          </w:p>
        </w:tc>
      </w:tr>
      <w:tr w:rsidR="004C5D77" w14:paraId="7ADFDDFB" w14:textId="77777777" w:rsidTr="00E53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14:paraId="61A115D9" w14:textId="23C2A9D1" w:rsidR="004C5D77" w:rsidRPr="00E53337" w:rsidRDefault="004C5D77" w:rsidP="00E53337">
            <w:pPr>
              <w:jc w:val="center"/>
              <w:rPr>
                <w:b w:val="0"/>
                <w:bCs w:val="0"/>
              </w:rPr>
            </w:pPr>
            <w:r w:rsidRPr="00E53337">
              <w:rPr>
                <w:b w:val="0"/>
                <w:bCs w:val="0"/>
              </w:rPr>
              <w:t>10</w:t>
            </w:r>
          </w:p>
        </w:tc>
        <w:tc>
          <w:tcPr>
            <w:tcW w:w="849" w:type="dxa"/>
            <w:vAlign w:val="center"/>
          </w:tcPr>
          <w:p w14:paraId="022068EC" w14:textId="50BE3A00" w:rsidR="004C5D77" w:rsidRDefault="004C5D77" w:rsidP="00E53337">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3065E1E7" w14:textId="2CC3ED0A" w:rsidR="004C5D77" w:rsidRDefault="004C5D77" w:rsidP="00E53337">
            <w:pPr>
              <w:jc w:val="center"/>
              <w:cnfStyle w:val="000000100000" w:firstRow="0" w:lastRow="0" w:firstColumn="0" w:lastColumn="0" w:oddVBand="0" w:evenVBand="0" w:oddHBand="1" w:evenHBand="0" w:firstRowFirstColumn="0" w:firstRowLastColumn="0" w:lastRowFirstColumn="0" w:lastRowLastColumn="0"/>
            </w:pPr>
            <w:r>
              <w:t>0</w:t>
            </w:r>
          </w:p>
        </w:tc>
        <w:tc>
          <w:tcPr>
            <w:tcW w:w="849" w:type="dxa"/>
            <w:vAlign w:val="center"/>
          </w:tcPr>
          <w:p w14:paraId="4F982F4A" w14:textId="736966B5" w:rsidR="004C5D77" w:rsidRDefault="004C5D77" w:rsidP="00E53337">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7BD0231C" w14:textId="2D9611EF" w:rsidR="004C5D77" w:rsidRDefault="004C5D77" w:rsidP="00E53337">
            <w:pPr>
              <w:jc w:val="center"/>
              <w:cnfStyle w:val="000000100000" w:firstRow="0" w:lastRow="0" w:firstColumn="0" w:lastColumn="0" w:oddVBand="0" w:evenVBand="0" w:oddHBand="1" w:evenHBand="0" w:firstRowFirstColumn="0" w:firstRowLastColumn="0" w:lastRowFirstColumn="0" w:lastRowLastColumn="0"/>
            </w:pPr>
            <w:r>
              <w:t>0</w:t>
            </w:r>
          </w:p>
        </w:tc>
      </w:tr>
      <w:tr w:rsidR="004C5D77" w14:paraId="1FEA79ED" w14:textId="77777777" w:rsidTr="00E53337">
        <w:tc>
          <w:tcPr>
            <w:cnfStyle w:val="001000000000" w:firstRow="0" w:lastRow="0" w:firstColumn="1" w:lastColumn="0" w:oddVBand="0" w:evenVBand="0" w:oddHBand="0" w:evenHBand="0" w:firstRowFirstColumn="0" w:firstRowLastColumn="0" w:lastRowFirstColumn="0" w:lastRowLastColumn="0"/>
            <w:tcW w:w="425" w:type="dxa"/>
            <w:tcBorders>
              <w:bottom w:val="single" w:sz="4" w:space="0" w:color="F4B083" w:themeColor="accent2" w:themeTint="99"/>
            </w:tcBorders>
            <w:vAlign w:val="center"/>
          </w:tcPr>
          <w:p w14:paraId="27798834" w14:textId="15F9ACAC" w:rsidR="004C5D77" w:rsidRPr="00E53337" w:rsidRDefault="004C5D77" w:rsidP="00E53337">
            <w:pPr>
              <w:jc w:val="center"/>
              <w:rPr>
                <w:b w:val="0"/>
                <w:bCs w:val="0"/>
              </w:rPr>
            </w:pPr>
            <w:r w:rsidRPr="00E53337">
              <w:rPr>
                <w:b w:val="0"/>
                <w:bCs w:val="0"/>
              </w:rPr>
              <w:t>12</w:t>
            </w:r>
          </w:p>
        </w:tc>
        <w:tc>
          <w:tcPr>
            <w:tcW w:w="849" w:type="dxa"/>
            <w:vAlign w:val="center"/>
          </w:tcPr>
          <w:p w14:paraId="7C6AFC9E" w14:textId="2661F630" w:rsidR="004C5D77" w:rsidRDefault="004C5D77" w:rsidP="00E53337">
            <w:pPr>
              <w:jc w:val="center"/>
              <w:cnfStyle w:val="000000000000" w:firstRow="0" w:lastRow="0" w:firstColumn="0" w:lastColumn="0" w:oddVBand="0" w:evenVBand="0" w:oddHBand="0" w:evenHBand="0" w:firstRowFirstColumn="0" w:firstRowLastColumn="0" w:lastRowFirstColumn="0" w:lastRowLastColumn="0"/>
            </w:pPr>
            <w:r>
              <w:t>1</w:t>
            </w:r>
          </w:p>
        </w:tc>
        <w:tc>
          <w:tcPr>
            <w:tcW w:w="849" w:type="dxa"/>
            <w:vAlign w:val="center"/>
          </w:tcPr>
          <w:p w14:paraId="2F6A2F69" w14:textId="172E5B28" w:rsidR="004C5D77" w:rsidRDefault="004C5D77" w:rsidP="00E53337">
            <w:pPr>
              <w:jc w:val="center"/>
              <w:cnfStyle w:val="000000000000" w:firstRow="0" w:lastRow="0" w:firstColumn="0" w:lastColumn="0" w:oddVBand="0" w:evenVBand="0" w:oddHBand="0" w:evenHBand="0" w:firstRowFirstColumn="0" w:firstRowLastColumn="0" w:lastRowFirstColumn="0" w:lastRowLastColumn="0"/>
            </w:pPr>
            <w:r>
              <w:t>1</w:t>
            </w:r>
          </w:p>
        </w:tc>
        <w:tc>
          <w:tcPr>
            <w:tcW w:w="849" w:type="dxa"/>
            <w:vAlign w:val="center"/>
          </w:tcPr>
          <w:p w14:paraId="17A9AC48" w14:textId="686BC2D7" w:rsidR="004C5D77" w:rsidRDefault="004C5D77" w:rsidP="00E53337">
            <w:pPr>
              <w:jc w:val="center"/>
              <w:cnfStyle w:val="000000000000" w:firstRow="0" w:lastRow="0" w:firstColumn="0" w:lastColumn="0" w:oddVBand="0" w:evenVBand="0" w:oddHBand="0" w:evenHBand="0" w:firstRowFirstColumn="0" w:firstRowLastColumn="0" w:lastRowFirstColumn="0" w:lastRowLastColumn="0"/>
            </w:pPr>
            <w:r>
              <w:t>0</w:t>
            </w:r>
          </w:p>
        </w:tc>
        <w:tc>
          <w:tcPr>
            <w:tcW w:w="849" w:type="dxa"/>
            <w:vAlign w:val="center"/>
          </w:tcPr>
          <w:p w14:paraId="63431787" w14:textId="0BA98B0A" w:rsidR="004C5D77" w:rsidRDefault="004C5D77" w:rsidP="00E53337">
            <w:pPr>
              <w:jc w:val="center"/>
              <w:cnfStyle w:val="000000000000" w:firstRow="0" w:lastRow="0" w:firstColumn="0" w:lastColumn="0" w:oddVBand="0" w:evenVBand="0" w:oddHBand="0" w:evenHBand="0" w:firstRowFirstColumn="0" w:firstRowLastColumn="0" w:lastRowFirstColumn="0" w:lastRowLastColumn="0"/>
            </w:pPr>
            <w:r>
              <w:t>0</w:t>
            </w:r>
          </w:p>
        </w:tc>
      </w:tr>
      <w:tr w:rsidR="004C5D77" w14:paraId="5982E76D" w14:textId="77777777" w:rsidTr="00E53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left w:val="nil"/>
              <w:bottom w:val="nil"/>
            </w:tcBorders>
            <w:shd w:val="clear" w:color="auto" w:fill="auto"/>
            <w:vAlign w:val="center"/>
          </w:tcPr>
          <w:p w14:paraId="585A9661" w14:textId="244D2126" w:rsidR="004C5D77" w:rsidRDefault="004C5D77" w:rsidP="00E53337">
            <w:pPr>
              <w:jc w:val="center"/>
            </w:pPr>
          </w:p>
        </w:tc>
        <w:tc>
          <w:tcPr>
            <w:tcW w:w="849" w:type="dxa"/>
            <w:vAlign w:val="center"/>
          </w:tcPr>
          <w:p w14:paraId="2647E56D" w14:textId="3DFD73E4" w:rsidR="004C5D77" w:rsidRDefault="00356CBD" w:rsidP="00E53337">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2F394670" w14:textId="5FEC3CAC" w:rsidR="004C5D77" w:rsidRDefault="00356CBD" w:rsidP="00E53337">
            <w:pPr>
              <w:jc w:val="center"/>
              <w:cnfStyle w:val="000000100000" w:firstRow="0" w:lastRow="0" w:firstColumn="0" w:lastColumn="0" w:oddVBand="0" w:evenVBand="0" w:oddHBand="1" w:evenHBand="0" w:firstRowFirstColumn="0" w:firstRowLastColumn="0" w:lastRowFirstColumn="0" w:lastRowLastColumn="0"/>
            </w:pPr>
            <w:r>
              <w:t>0</w:t>
            </w:r>
          </w:p>
        </w:tc>
        <w:tc>
          <w:tcPr>
            <w:tcW w:w="849" w:type="dxa"/>
            <w:vAlign w:val="center"/>
          </w:tcPr>
          <w:p w14:paraId="4350073C" w14:textId="04E085A7" w:rsidR="004C5D77" w:rsidRDefault="00356CBD" w:rsidP="00E53337">
            <w:pPr>
              <w:jc w:val="center"/>
              <w:cnfStyle w:val="000000100000" w:firstRow="0" w:lastRow="0" w:firstColumn="0" w:lastColumn="0" w:oddVBand="0" w:evenVBand="0" w:oddHBand="1" w:evenHBand="0" w:firstRowFirstColumn="0" w:firstRowLastColumn="0" w:lastRowFirstColumn="0" w:lastRowLastColumn="0"/>
            </w:pPr>
            <w:r>
              <w:t>0</w:t>
            </w:r>
          </w:p>
        </w:tc>
        <w:tc>
          <w:tcPr>
            <w:tcW w:w="849" w:type="dxa"/>
            <w:vAlign w:val="center"/>
          </w:tcPr>
          <w:p w14:paraId="70326CC0" w14:textId="3474121D" w:rsidR="004C5D77" w:rsidRDefault="00356CBD" w:rsidP="00E53337">
            <w:pPr>
              <w:jc w:val="center"/>
              <w:cnfStyle w:val="000000100000" w:firstRow="0" w:lastRow="0" w:firstColumn="0" w:lastColumn="0" w:oddVBand="0" w:evenVBand="0" w:oddHBand="1" w:evenHBand="0" w:firstRowFirstColumn="0" w:firstRowLastColumn="0" w:lastRowFirstColumn="0" w:lastRowLastColumn="0"/>
            </w:pPr>
            <w:r>
              <w:t>0</w:t>
            </w:r>
          </w:p>
        </w:tc>
      </w:tr>
    </w:tbl>
    <w:p w14:paraId="524CDE86" w14:textId="6A0196C4" w:rsidR="00367C48" w:rsidRDefault="00F6646C" w:rsidP="0041054D">
      <w:pPr>
        <w:ind w:left="1701"/>
      </w:pPr>
      <w:r>
        <w:t>Como sólo la primera pareja de dígitos es Verdadero-Verdadero y el resto son Falso-Verdadero, Verdadero-Falso y Falso-Falso, el número binario resultante es 1000, que pasado a base 10 es el 8</w:t>
      </w:r>
      <w:r w:rsidR="00367C48">
        <w:t>. Para calcularlo hay que seguir el siguiente cálculo:</w:t>
      </w:r>
    </w:p>
    <w:p w14:paraId="1CA73EA9" w14:textId="06BC0906" w:rsidR="00FE3284" w:rsidRDefault="00760975" w:rsidP="0054571C">
      <w:pPr>
        <w:ind w:left="1701"/>
        <w:jc w:val="center"/>
      </w:pPr>
      <w:r>
        <w:t>(</w:t>
      </w:r>
      <w:r w:rsidR="005B2C6D">
        <w:t>1</w:t>
      </w:r>
      <w:r>
        <w:t xml:space="preserve"> * 2</w:t>
      </w:r>
      <w:r w:rsidR="00461BA2">
        <w:rPr>
          <w:vertAlign w:val="superscript"/>
        </w:rPr>
        <w:t>3</w:t>
      </w:r>
      <w:r w:rsidR="00367C48">
        <w:t xml:space="preserve"> + 0 * 2</w:t>
      </w:r>
      <w:r w:rsidR="005B2C6D">
        <w:rPr>
          <w:vertAlign w:val="superscript"/>
        </w:rPr>
        <w:t>2</w:t>
      </w:r>
      <w:r w:rsidR="00367C48">
        <w:t xml:space="preserve"> + 0 * 2</w:t>
      </w:r>
      <w:r w:rsidR="005B2C6D">
        <w:rPr>
          <w:vertAlign w:val="superscript"/>
        </w:rPr>
        <w:t>1</w:t>
      </w:r>
      <w:r w:rsidR="00367C48">
        <w:t xml:space="preserve"> + 0 * 2</w:t>
      </w:r>
      <w:r w:rsidR="005B2C6D">
        <w:rPr>
          <w:vertAlign w:val="superscript"/>
        </w:rPr>
        <w:t>0</w:t>
      </w:r>
      <w:r w:rsidR="00367C48">
        <w:t>)</w:t>
      </w:r>
      <w:r w:rsidR="0054571C">
        <w:t xml:space="preserve"> = </w:t>
      </w:r>
      <w:r w:rsidR="005B2C6D">
        <w:t xml:space="preserve">8 </w:t>
      </w:r>
      <w:r w:rsidR="0054571C">
        <w:t xml:space="preserve">+ 0 + 0 + </w:t>
      </w:r>
      <w:r w:rsidR="005B2C6D">
        <w:t>0</w:t>
      </w:r>
      <w:r w:rsidR="0054571C">
        <w:t xml:space="preserve"> = 8</w:t>
      </w:r>
    </w:p>
    <w:p w14:paraId="1F525DDE" w14:textId="4687B4DB" w:rsidR="0054571C" w:rsidRDefault="0054571C" w:rsidP="0054571C">
      <w:pPr>
        <w:ind w:left="1701"/>
      </w:pPr>
      <w:r>
        <w:t>En el operador OR sólo es necesario que una de las opciones sea verdadera para ser verdadero. Usando los mismos números:</w:t>
      </w:r>
    </w:p>
    <w:tbl>
      <w:tblPr>
        <w:tblStyle w:val="Tablaconcuadrcula4-nfasis2"/>
        <w:tblW w:w="0" w:type="auto"/>
        <w:tblInd w:w="2972" w:type="dxa"/>
        <w:tblLook w:val="04A0" w:firstRow="1" w:lastRow="0" w:firstColumn="1" w:lastColumn="0" w:noHBand="0" w:noVBand="1"/>
      </w:tblPr>
      <w:tblGrid>
        <w:gridCol w:w="1400"/>
        <w:gridCol w:w="849"/>
        <w:gridCol w:w="849"/>
        <w:gridCol w:w="849"/>
        <w:gridCol w:w="849"/>
      </w:tblGrid>
      <w:tr w:rsidR="0054571C" w14:paraId="6F09D084" w14:textId="77777777" w:rsidTr="00B05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14:paraId="1C7D4523" w14:textId="77777777" w:rsidR="0054571C" w:rsidRDefault="0054571C" w:rsidP="00B05198">
            <w:pPr>
              <w:jc w:val="center"/>
              <w:rPr>
                <w:b w:val="0"/>
                <w:bCs w:val="0"/>
              </w:rPr>
            </w:pPr>
            <w:r>
              <w:t>NUMERO</w:t>
            </w:r>
          </w:p>
          <w:p w14:paraId="0CD213C1" w14:textId="77777777" w:rsidR="0054571C" w:rsidRDefault="0054571C" w:rsidP="00B05198">
            <w:pPr>
              <w:jc w:val="center"/>
            </w:pPr>
            <w:r>
              <w:t>DECIMAL</w:t>
            </w:r>
          </w:p>
        </w:tc>
        <w:tc>
          <w:tcPr>
            <w:tcW w:w="3396" w:type="dxa"/>
            <w:gridSpan w:val="4"/>
            <w:vAlign w:val="center"/>
          </w:tcPr>
          <w:p w14:paraId="724C83E4" w14:textId="77777777" w:rsidR="0054571C" w:rsidRDefault="0054571C" w:rsidP="00B05198">
            <w:pPr>
              <w:jc w:val="center"/>
              <w:cnfStyle w:val="100000000000" w:firstRow="1" w:lastRow="0" w:firstColumn="0" w:lastColumn="0" w:oddVBand="0" w:evenVBand="0" w:oddHBand="0" w:evenHBand="0" w:firstRowFirstColumn="0" w:firstRowLastColumn="0" w:lastRowFirstColumn="0" w:lastRowLastColumn="0"/>
              <w:rPr>
                <w:b w:val="0"/>
                <w:bCs w:val="0"/>
              </w:rPr>
            </w:pPr>
            <w:r>
              <w:t>NÚMERO</w:t>
            </w:r>
          </w:p>
          <w:p w14:paraId="7C6CA52E" w14:textId="77777777" w:rsidR="0054571C" w:rsidRDefault="0054571C" w:rsidP="00B05198">
            <w:pPr>
              <w:jc w:val="center"/>
              <w:cnfStyle w:val="100000000000" w:firstRow="1" w:lastRow="0" w:firstColumn="0" w:lastColumn="0" w:oddVBand="0" w:evenVBand="0" w:oddHBand="0" w:evenHBand="0" w:firstRowFirstColumn="0" w:firstRowLastColumn="0" w:lastRowFirstColumn="0" w:lastRowLastColumn="0"/>
            </w:pPr>
            <w:r>
              <w:t>BINARIO</w:t>
            </w:r>
          </w:p>
        </w:tc>
      </w:tr>
      <w:tr w:rsidR="0054571C" w14:paraId="29E9CEFB" w14:textId="77777777" w:rsidTr="00B0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14:paraId="66914D10" w14:textId="77777777" w:rsidR="0054571C" w:rsidRPr="00E53337" w:rsidRDefault="0054571C" w:rsidP="00B05198">
            <w:pPr>
              <w:jc w:val="center"/>
              <w:rPr>
                <w:b w:val="0"/>
                <w:bCs w:val="0"/>
              </w:rPr>
            </w:pPr>
            <w:r w:rsidRPr="00E53337">
              <w:rPr>
                <w:b w:val="0"/>
                <w:bCs w:val="0"/>
              </w:rPr>
              <w:t>10</w:t>
            </w:r>
          </w:p>
        </w:tc>
        <w:tc>
          <w:tcPr>
            <w:tcW w:w="849" w:type="dxa"/>
            <w:vAlign w:val="center"/>
          </w:tcPr>
          <w:p w14:paraId="6F465B6A" w14:textId="77777777" w:rsidR="0054571C" w:rsidRDefault="0054571C"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792DF454" w14:textId="77777777" w:rsidR="0054571C" w:rsidRDefault="0054571C" w:rsidP="00B05198">
            <w:pPr>
              <w:jc w:val="center"/>
              <w:cnfStyle w:val="000000100000" w:firstRow="0" w:lastRow="0" w:firstColumn="0" w:lastColumn="0" w:oddVBand="0" w:evenVBand="0" w:oddHBand="1" w:evenHBand="0" w:firstRowFirstColumn="0" w:firstRowLastColumn="0" w:lastRowFirstColumn="0" w:lastRowLastColumn="0"/>
            </w:pPr>
            <w:r>
              <w:t>0</w:t>
            </w:r>
          </w:p>
        </w:tc>
        <w:tc>
          <w:tcPr>
            <w:tcW w:w="849" w:type="dxa"/>
            <w:vAlign w:val="center"/>
          </w:tcPr>
          <w:p w14:paraId="73034069" w14:textId="77777777" w:rsidR="0054571C" w:rsidRDefault="0054571C"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5ECAECC3" w14:textId="77777777" w:rsidR="0054571C" w:rsidRDefault="0054571C" w:rsidP="00B05198">
            <w:pPr>
              <w:jc w:val="center"/>
              <w:cnfStyle w:val="000000100000" w:firstRow="0" w:lastRow="0" w:firstColumn="0" w:lastColumn="0" w:oddVBand="0" w:evenVBand="0" w:oddHBand="1" w:evenHBand="0" w:firstRowFirstColumn="0" w:firstRowLastColumn="0" w:lastRowFirstColumn="0" w:lastRowLastColumn="0"/>
            </w:pPr>
            <w:r>
              <w:t>0</w:t>
            </w:r>
          </w:p>
        </w:tc>
      </w:tr>
      <w:tr w:rsidR="0054571C" w14:paraId="304E97DC" w14:textId="77777777" w:rsidTr="00B05198">
        <w:tc>
          <w:tcPr>
            <w:cnfStyle w:val="001000000000" w:firstRow="0" w:lastRow="0" w:firstColumn="1" w:lastColumn="0" w:oddVBand="0" w:evenVBand="0" w:oddHBand="0" w:evenHBand="0" w:firstRowFirstColumn="0" w:firstRowLastColumn="0" w:lastRowFirstColumn="0" w:lastRowLastColumn="0"/>
            <w:tcW w:w="425" w:type="dxa"/>
            <w:tcBorders>
              <w:bottom w:val="single" w:sz="4" w:space="0" w:color="F4B083" w:themeColor="accent2" w:themeTint="99"/>
            </w:tcBorders>
            <w:vAlign w:val="center"/>
          </w:tcPr>
          <w:p w14:paraId="09B63A5E" w14:textId="77777777" w:rsidR="0054571C" w:rsidRPr="00E53337" w:rsidRDefault="0054571C" w:rsidP="00B05198">
            <w:pPr>
              <w:jc w:val="center"/>
              <w:rPr>
                <w:b w:val="0"/>
                <w:bCs w:val="0"/>
              </w:rPr>
            </w:pPr>
            <w:r w:rsidRPr="00E53337">
              <w:rPr>
                <w:b w:val="0"/>
                <w:bCs w:val="0"/>
              </w:rPr>
              <w:t>12</w:t>
            </w:r>
          </w:p>
        </w:tc>
        <w:tc>
          <w:tcPr>
            <w:tcW w:w="849" w:type="dxa"/>
            <w:vAlign w:val="center"/>
          </w:tcPr>
          <w:p w14:paraId="2EE9F10E" w14:textId="77777777" w:rsidR="0054571C" w:rsidRDefault="0054571C" w:rsidP="00B05198">
            <w:pPr>
              <w:jc w:val="center"/>
              <w:cnfStyle w:val="000000000000" w:firstRow="0" w:lastRow="0" w:firstColumn="0" w:lastColumn="0" w:oddVBand="0" w:evenVBand="0" w:oddHBand="0" w:evenHBand="0" w:firstRowFirstColumn="0" w:firstRowLastColumn="0" w:lastRowFirstColumn="0" w:lastRowLastColumn="0"/>
            </w:pPr>
            <w:r>
              <w:t>1</w:t>
            </w:r>
          </w:p>
        </w:tc>
        <w:tc>
          <w:tcPr>
            <w:tcW w:w="849" w:type="dxa"/>
            <w:vAlign w:val="center"/>
          </w:tcPr>
          <w:p w14:paraId="5FD175CF" w14:textId="77777777" w:rsidR="0054571C" w:rsidRDefault="0054571C" w:rsidP="00B05198">
            <w:pPr>
              <w:jc w:val="center"/>
              <w:cnfStyle w:val="000000000000" w:firstRow="0" w:lastRow="0" w:firstColumn="0" w:lastColumn="0" w:oddVBand="0" w:evenVBand="0" w:oddHBand="0" w:evenHBand="0" w:firstRowFirstColumn="0" w:firstRowLastColumn="0" w:lastRowFirstColumn="0" w:lastRowLastColumn="0"/>
            </w:pPr>
            <w:r>
              <w:t>1</w:t>
            </w:r>
          </w:p>
        </w:tc>
        <w:tc>
          <w:tcPr>
            <w:tcW w:w="849" w:type="dxa"/>
            <w:vAlign w:val="center"/>
          </w:tcPr>
          <w:p w14:paraId="01A16A3C" w14:textId="77777777" w:rsidR="0054571C" w:rsidRDefault="0054571C" w:rsidP="00B05198">
            <w:pPr>
              <w:jc w:val="center"/>
              <w:cnfStyle w:val="000000000000" w:firstRow="0" w:lastRow="0" w:firstColumn="0" w:lastColumn="0" w:oddVBand="0" w:evenVBand="0" w:oddHBand="0" w:evenHBand="0" w:firstRowFirstColumn="0" w:firstRowLastColumn="0" w:lastRowFirstColumn="0" w:lastRowLastColumn="0"/>
            </w:pPr>
            <w:r>
              <w:t>0</w:t>
            </w:r>
          </w:p>
        </w:tc>
        <w:tc>
          <w:tcPr>
            <w:tcW w:w="849" w:type="dxa"/>
            <w:vAlign w:val="center"/>
          </w:tcPr>
          <w:p w14:paraId="28751FB8" w14:textId="77777777" w:rsidR="0054571C" w:rsidRDefault="0054571C" w:rsidP="00B05198">
            <w:pPr>
              <w:jc w:val="center"/>
              <w:cnfStyle w:val="000000000000" w:firstRow="0" w:lastRow="0" w:firstColumn="0" w:lastColumn="0" w:oddVBand="0" w:evenVBand="0" w:oddHBand="0" w:evenHBand="0" w:firstRowFirstColumn="0" w:firstRowLastColumn="0" w:lastRowFirstColumn="0" w:lastRowLastColumn="0"/>
            </w:pPr>
            <w:r>
              <w:t>0</w:t>
            </w:r>
          </w:p>
        </w:tc>
      </w:tr>
      <w:tr w:rsidR="0054571C" w14:paraId="535BF59B" w14:textId="77777777" w:rsidTr="00B0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left w:val="nil"/>
              <w:bottom w:val="nil"/>
            </w:tcBorders>
            <w:shd w:val="clear" w:color="auto" w:fill="auto"/>
            <w:vAlign w:val="center"/>
          </w:tcPr>
          <w:p w14:paraId="522492DF" w14:textId="77777777" w:rsidR="0054571C" w:rsidRDefault="0054571C" w:rsidP="00B05198">
            <w:pPr>
              <w:jc w:val="center"/>
            </w:pPr>
          </w:p>
        </w:tc>
        <w:tc>
          <w:tcPr>
            <w:tcW w:w="849" w:type="dxa"/>
            <w:vAlign w:val="center"/>
          </w:tcPr>
          <w:p w14:paraId="60236331" w14:textId="77777777" w:rsidR="0054571C" w:rsidRDefault="0054571C"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48A13FCB" w14:textId="77DD7A92" w:rsidR="0054571C" w:rsidRDefault="0054571C"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6D192549" w14:textId="4B2CD71D" w:rsidR="0054571C" w:rsidRDefault="0054571C"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78B859DA" w14:textId="77777777" w:rsidR="0054571C" w:rsidRDefault="0054571C" w:rsidP="00B05198">
            <w:pPr>
              <w:jc w:val="center"/>
              <w:cnfStyle w:val="000000100000" w:firstRow="0" w:lastRow="0" w:firstColumn="0" w:lastColumn="0" w:oddVBand="0" w:evenVBand="0" w:oddHBand="1" w:evenHBand="0" w:firstRowFirstColumn="0" w:firstRowLastColumn="0" w:lastRowFirstColumn="0" w:lastRowLastColumn="0"/>
            </w:pPr>
            <w:r>
              <w:t>0</w:t>
            </w:r>
          </w:p>
        </w:tc>
      </w:tr>
    </w:tbl>
    <w:p w14:paraId="56B03BEA" w14:textId="34565B80" w:rsidR="00FE3284" w:rsidRDefault="0054571C" w:rsidP="0054571C">
      <w:pPr>
        <w:ind w:left="1701"/>
      </w:pPr>
      <w:r>
        <w:t>En este caso e</w:t>
      </w:r>
      <w:r w:rsidR="00C85109">
        <w:t>l número resultante es el 1110 (Verdadero-Verdadero, Falso-Verdadero, Verdadero-Falso y Falso-Falso)</w:t>
      </w:r>
      <w:r w:rsidR="00EB7F68">
        <w:t xml:space="preserve">, que pasado a base 10 es el </w:t>
      </w:r>
      <w:r w:rsidR="002A4A92">
        <w:t>14. Mismo cálculo que antes:</w:t>
      </w:r>
    </w:p>
    <w:p w14:paraId="3D8B0568" w14:textId="73585176" w:rsidR="00A40602" w:rsidRDefault="00572B6E" w:rsidP="00572B6E">
      <w:pPr>
        <w:ind w:left="1701"/>
        <w:jc w:val="center"/>
      </w:pPr>
      <w:r>
        <w:t>(</w:t>
      </w:r>
      <w:r w:rsidR="005B2C6D">
        <w:t>1</w:t>
      </w:r>
      <w:r>
        <w:t xml:space="preserve"> * 2</w:t>
      </w:r>
      <w:r w:rsidR="005B2C6D">
        <w:rPr>
          <w:vertAlign w:val="superscript"/>
        </w:rPr>
        <w:t>3</w:t>
      </w:r>
      <w:r>
        <w:t xml:space="preserve"> + 1 * 2</w:t>
      </w:r>
      <w:r w:rsidR="005B2C6D">
        <w:rPr>
          <w:vertAlign w:val="superscript"/>
        </w:rPr>
        <w:t>2</w:t>
      </w:r>
      <w:r>
        <w:t xml:space="preserve"> + 1 * 2</w:t>
      </w:r>
      <w:r w:rsidR="005B2C6D">
        <w:rPr>
          <w:vertAlign w:val="superscript"/>
        </w:rPr>
        <w:t>1</w:t>
      </w:r>
      <w:r>
        <w:t xml:space="preserve"> + </w:t>
      </w:r>
      <w:r w:rsidR="005B2C6D">
        <w:t>0</w:t>
      </w:r>
      <w:r>
        <w:t xml:space="preserve"> * 2</w:t>
      </w:r>
      <w:r w:rsidR="005B2C6D">
        <w:rPr>
          <w:vertAlign w:val="superscript"/>
        </w:rPr>
        <w:t>0</w:t>
      </w:r>
      <w:r>
        <w:t xml:space="preserve">) = </w:t>
      </w:r>
      <w:r w:rsidR="005B2C6D">
        <w:t>8</w:t>
      </w:r>
      <w:r>
        <w:t xml:space="preserve"> + </w:t>
      </w:r>
      <w:r w:rsidR="005B2C6D">
        <w:t>4</w:t>
      </w:r>
      <w:r>
        <w:t xml:space="preserve"> + </w:t>
      </w:r>
      <w:r w:rsidR="005B2C6D">
        <w:t>2</w:t>
      </w:r>
      <w:r>
        <w:t xml:space="preserve"> + </w:t>
      </w:r>
      <w:r w:rsidR="005B2C6D">
        <w:t>0</w:t>
      </w:r>
      <w:r>
        <w:t xml:space="preserve"> = 14</w:t>
      </w:r>
    </w:p>
    <w:p w14:paraId="7AA325BA" w14:textId="1976654C" w:rsidR="00572B6E" w:rsidRDefault="00DF4675" w:rsidP="00572B6E">
      <w:pPr>
        <w:ind w:left="1701"/>
      </w:pPr>
      <w:r>
        <w:t>En el ope</w:t>
      </w:r>
      <w:r w:rsidR="00EC35B0">
        <w:t xml:space="preserve">rador XOR (u OR exclusivo) </w:t>
      </w:r>
      <w:r w:rsidR="008A2FD2">
        <w:t>dará como salida un verdadero (1) siempre que sólo una de las entradas sea 1. Usando los mismos números:</w:t>
      </w:r>
    </w:p>
    <w:tbl>
      <w:tblPr>
        <w:tblStyle w:val="Tablaconcuadrcula4-nfasis2"/>
        <w:tblW w:w="0" w:type="auto"/>
        <w:tblInd w:w="2972" w:type="dxa"/>
        <w:tblLook w:val="04A0" w:firstRow="1" w:lastRow="0" w:firstColumn="1" w:lastColumn="0" w:noHBand="0" w:noVBand="1"/>
      </w:tblPr>
      <w:tblGrid>
        <w:gridCol w:w="1400"/>
        <w:gridCol w:w="849"/>
        <w:gridCol w:w="849"/>
        <w:gridCol w:w="849"/>
        <w:gridCol w:w="849"/>
      </w:tblGrid>
      <w:tr w:rsidR="008A2FD2" w14:paraId="6C6F767A" w14:textId="77777777" w:rsidTr="00B05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14:paraId="6D45AFD8" w14:textId="77777777" w:rsidR="008A2FD2" w:rsidRDefault="008A2FD2" w:rsidP="00B05198">
            <w:pPr>
              <w:jc w:val="center"/>
              <w:rPr>
                <w:b w:val="0"/>
                <w:bCs w:val="0"/>
              </w:rPr>
            </w:pPr>
            <w:r>
              <w:t>NUMERO</w:t>
            </w:r>
          </w:p>
          <w:p w14:paraId="2577D74C" w14:textId="77777777" w:rsidR="008A2FD2" w:rsidRDefault="008A2FD2" w:rsidP="00B05198">
            <w:pPr>
              <w:jc w:val="center"/>
            </w:pPr>
            <w:r>
              <w:t>DECIMAL</w:t>
            </w:r>
          </w:p>
        </w:tc>
        <w:tc>
          <w:tcPr>
            <w:tcW w:w="3396" w:type="dxa"/>
            <w:gridSpan w:val="4"/>
            <w:vAlign w:val="center"/>
          </w:tcPr>
          <w:p w14:paraId="018B52C2" w14:textId="77777777" w:rsidR="008A2FD2" w:rsidRDefault="008A2FD2" w:rsidP="00B05198">
            <w:pPr>
              <w:jc w:val="center"/>
              <w:cnfStyle w:val="100000000000" w:firstRow="1" w:lastRow="0" w:firstColumn="0" w:lastColumn="0" w:oddVBand="0" w:evenVBand="0" w:oddHBand="0" w:evenHBand="0" w:firstRowFirstColumn="0" w:firstRowLastColumn="0" w:lastRowFirstColumn="0" w:lastRowLastColumn="0"/>
              <w:rPr>
                <w:b w:val="0"/>
                <w:bCs w:val="0"/>
              </w:rPr>
            </w:pPr>
            <w:r>
              <w:t>NÚMERO</w:t>
            </w:r>
          </w:p>
          <w:p w14:paraId="58F28F47" w14:textId="77777777" w:rsidR="008A2FD2" w:rsidRDefault="008A2FD2" w:rsidP="00B05198">
            <w:pPr>
              <w:jc w:val="center"/>
              <w:cnfStyle w:val="100000000000" w:firstRow="1" w:lastRow="0" w:firstColumn="0" w:lastColumn="0" w:oddVBand="0" w:evenVBand="0" w:oddHBand="0" w:evenHBand="0" w:firstRowFirstColumn="0" w:firstRowLastColumn="0" w:lastRowFirstColumn="0" w:lastRowLastColumn="0"/>
            </w:pPr>
            <w:r>
              <w:t>BINARIO</w:t>
            </w:r>
          </w:p>
        </w:tc>
      </w:tr>
      <w:tr w:rsidR="008A2FD2" w14:paraId="36740852" w14:textId="77777777" w:rsidTr="00B0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vAlign w:val="center"/>
          </w:tcPr>
          <w:p w14:paraId="0B2109E7" w14:textId="77777777" w:rsidR="008A2FD2" w:rsidRPr="00E53337" w:rsidRDefault="008A2FD2" w:rsidP="00B05198">
            <w:pPr>
              <w:jc w:val="center"/>
              <w:rPr>
                <w:b w:val="0"/>
                <w:bCs w:val="0"/>
              </w:rPr>
            </w:pPr>
            <w:r w:rsidRPr="00E53337">
              <w:rPr>
                <w:b w:val="0"/>
                <w:bCs w:val="0"/>
              </w:rPr>
              <w:t>10</w:t>
            </w:r>
          </w:p>
        </w:tc>
        <w:tc>
          <w:tcPr>
            <w:tcW w:w="849" w:type="dxa"/>
            <w:vAlign w:val="center"/>
          </w:tcPr>
          <w:p w14:paraId="0D85A5D5" w14:textId="77777777" w:rsidR="008A2FD2" w:rsidRDefault="008A2FD2"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5B3797B9" w14:textId="77777777" w:rsidR="008A2FD2" w:rsidRDefault="008A2FD2" w:rsidP="00B05198">
            <w:pPr>
              <w:jc w:val="center"/>
              <w:cnfStyle w:val="000000100000" w:firstRow="0" w:lastRow="0" w:firstColumn="0" w:lastColumn="0" w:oddVBand="0" w:evenVBand="0" w:oddHBand="1" w:evenHBand="0" w:firstRowFirstColumn="0" w:firstRowLastColumn="0" w:lastRowFirstColumn="0" w:lastRowLastColumn="0"/>
            </w:pPr>
            <w:r>
              <w:t>0</w:t>
            </w:r>
          </w:p>
        </w:tc>
        <w:tc>
          <w:tcPr>
            <w:tcW w:w="849" w:type="dxa"/>
            <w:vAlign w:val="center"/>
          </w:tcPr>
          <w:p w14:paraId="7EC468A6" w14:textId="77777777" w:rsidR="008A2FD2" w:rsidRDefault="008A2FD2"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4FEF9D58" w14:textId="77777777" w:rsidR="008A2FD2" w:rsidRDefault="008A2FD2" w:rsidP="00B05198">
            <w:pPr>
              <w:jc w:val="center"/>
              <w:cnfStyle w:val="000000100000" w:firstRow="0" w:lastRow="0" w:firstColumn="0" w:lastColumn="0" w:oddVBand="0" w:evenVBand="0" w:oddHBand="1" w:evenHBand="0" w:firstRowFirstColumn="0" w:firstRowLastColumn="0" w:lastRowFirstColumn="0" w:lastRowLastColumn="0"/>
            </w:pPr>
            <w:r>
              <w:t>0</w:t>
            </w:r>
          </w:p>
        </w:tc>
      </w:tr>
      <w:tr w:rsidR="008A2FD2" w14:paraId="36A5D8B5" w14:textId="77777777" w:rsidTr="00B05198">
        <w:tc>
          <w:tcPr>
            <w:cnfStyle w:val="001000000000" w:firstRow="0" w:lastRow="0" w:firstColumn="1" w:lastColumn="0" w:oddVBand="0" w:evenVBand="0" w:oddHBand="0" w:evenHBand="0" w:firstRowFirstColumn="0" w:firstRowLastColumn="0" w:lastRowFirstColumn="0" w:lastRowLastColumn="0"/>
            <w:tcW w:w="425" w:type="dxa"/>
            <w:tcBorders>
              <w:bottom w:val="single" w:sz="4" w:space="0" w:color="F4B083" w:themeColor="accent2" w:themeTint="99"/>
            </w:tcBorders>
            <w:vAlign w:val="center"/>
          </w:tcPr>
          <w:p w14:paraId="1C6FF2FB" w14:textId="77777777" w:rsidR="008A2FD2" w:rsidRPr="00E53337" w:rsidRDefault="008A2FD2" w:rsidP="00B05198">
            <w:pPr>
              <w:jc w:val="center"/>
              <w:rPr>
                <w:b w:val="0"/>
                <w:bCs w:val="0"/>
              </w:rPr>
            </w:pPr>
            <w:r w:rsidRPr="00E53337">
              <w:rPr>
                <w:b w:val="0"/>
                <w:bCs w:val="0"/>
              </w:rPr>
              <w:t>12</w:t>
            </w:r>
          </w:p>
        </w:tc>
        <w:tc>
          <w:tcPr>
            <w:tcW w:w="849" w:type="dxa"/>
            <w:vAlign w:val="center"/>
          </w:tcPr>
          <w:p w14:paraId="0DC93BB6" w14:textId="77777777" w:rsidR="008A2FD2" w:rsidRDefault="008A2FD2" w:rsidP="00B05198">
            <w:pPr>
              <w:jc w:val="center"/>
              <w:cnfStyle w:val="000000000000" w:firstRow="0" w:lastRow="0" w:firstColumn="0" w:lastColumn="0" w:oddVBand="0" w:evenVBand="0" w:oddHBand="0" w:evenHBand="0" w:firstRowFirstColumn="0" w:firstRowLastColumn="0" w:lastRowFirstColumn="0" w:lastRowLastColumn="0"/>
            </w:pPr>
            <w:r>
              <w:t>1</w:t>
            </w:r>
          </w:p>
        </w:tc>
        <w:tc>
          <w:tcPr>
            <w:tcW w:w="849" w:type="dxa"/>
            <w:vAlign w:val="center"/>
          </w:tcPr>
          <w:p w14:paraId="7C047541" w14:textId="77777777" w:rsidR="008A2FD2" w:rsidRDefault="008A2FD2" w:rsidP="00B05198">
            <w:pPr>
              <w:jc w:val="center"/>
              <w:cnfStyle w:val="000000000000" w:firstRow="0" w:lastRow="0" w:firstColumn="0" w:lastColumn="0" w:oddVBand="0" w:evenVBand="0" w:oddHBand="0" w:evenHBand="0" w:firstRowFirstColumn="0" w:firstRowLastColumn="0" w:lastRowFirstColumn="0" w:lastRowLastColumn="0"/>
            </w:pPr>
            <w:r>
              <w:t>1</w:t>
            </w:r>
          </w:p>
        </w:tc>
        <w:tc>
          <w:tcPr>
            <w:tcW w:w="849" w:type="dxa"/>
            <w:vAlign w:val="center"/>
          </w:tcPr>
          <w:p w14:paraId="52132B09" w14:textId="77777777" w:rsidR="008A2FD2" w:rsidRDefault="008A2FD2" w:rsidP="00B05198">
            <w:pPr>
              <w:jc w:val="center"/>
              <w:cnfStyle w:val="000000000000" w:firstRow="0" w:lastRow="0" w:firstColumn="0" w:lastColumn="0" w:oddVBand="0" w:evenVBand="0" w:oddHBand="0" w:evenHBand="0" w:firstRowFirstColumn="0" w:firstRowLastColumn="0" w:lastRowFirstColumn="0" w:lastRowLastColumn="0"/>
            </w:pPr>
            <w:r>
              <w:t>0</w:t>
            </w:r>
          </w:p>
        </w:tc>
        <w:tc>
          <w:tcPr>
            <w:tcW w:w="849" w:type="dxa"/>
            <w:vAlign w:val="center"/>
          </w:tcPr>
          <w:p w14:paraId="4466CBD1" w14:textId="77777777" w:rsidR="008A2FD2" w:rsidRDefault="008A2FD2" w:rsidP="00B05198">
            <w:pPr>
              <w:jc w:val="center"/>
              <w:cnfStyle w:val="000000000000" w:firstRow="0" w:lastRow="0" w:firstColumn="0" w:lastColumn="0" w:oddVBand="0" w:evenVBand="0" w:oddHBand="0" w:evenHBand="0" w:firstRowFirstColumn="0" w:firstRowLastColumn="0" w:lastRowFirstColumn="0" w:lastRowLastColumn="0"/>
            </w:pPr>
            <w:r>
              <w:t>0</w:t>
            </w:r>
          </w:p>
        </w:tc>
      </w:tr>
      <w:tr w:rsidR="008A2FD2" w14:paraId="1A11502A" w14:textId="77777777" w:rsidTr="00B0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Borders>
              <w:left w:val="nil"/>
              <w:bottom w:val="nil"/>
            </w:tcBorders>
            <w:shd w:val="clear" w:color="auto" w:fill="auto"/>
            <w:vAlign w:val="center"/>
          </w:tcPr>
          <w:p w14:paraId="1377720C" w14:textId="77777777" w:rsidR="008A2FD2" w:rsidRDefault="008A2FD2" w:rsidP="00B05198">
            <w:pPr>
              <w:jc w:val="center"/>
            </w:pPr>
          </w:p>
        </w:tc>
        <w:tc>
          <w:tcPr>
            <w:tcW w:w="849" w:type="dxa"/>
            <w:vAlign w:val="center"/>
          </w:tcPr>
          <w:p w14:paraId="685EE51D" w14:textId="3528746A" w:rsidR="008A2FD2" w:rsidRDefault="008A2FD2" w:rsidP="00B05198">
            <w:pPr>
              <w:jc w:val="center"/>
              <w:cnfStyle w:val="000000100000" w:firstRow="0" w:lastRow="0" w:firstColumn="0" w:lastColumn="0" w:oddVBand="0" w:evenVBand="0" w:oddHBand="1" w:evenHBand="0" w:firstRowFirstColumn="0" w:firstRowLastColumn="0" w:lastRowFirstColumn="0" w:lastRowLastColumn="0"/>
            </w:pPr>
            <w:r>
              <w:t>0</w:t>
            </w:r>
          </w:p>
        </w:tc>
        <w:tc>
          <w:tcPr>
            <w:tcW w:w="849" w:type="dxa"/>
            <w:vAlign w:val="center"/>
          </w:tcPr>
          <w:p w14:paraId="1B887090" w14:textId="5D91D6BF" w:rsidR="008A2FD2" w:rsidRDefault="008A2FD2"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5C5314C9" w14:textId="77777777" w:rsidR="008A2FD2" w:rsidRDefault="008A2FD2" w:rsidP="00B05198">
            <w:pPr>
              <w:jc w:val="center"/>
              <w:cnfStyle w:val="000000100000" w:firstRow="0" w:lastRow="0" w:firstColumn="0" w:lastColumn="0" w:oddVBand="0" w:evenVBand="0" w:oddHBand="1" w:evenHBand="0" w:firstRowFirstColumn="0" w:firstRowLastColumn="0" w:lastRowFirstColumn="0" w:lastRowLastColumn="0"/>
            </w:pPr>
            <w:r>
              <w:t>1</w:t>
            </w:r>
          </w:p>
        </w:tc>
        <w:tc>
          <w:tcPr>
            <w:tcW w:w="849" w:type="dxa"/>
            <w:vAlign w:val="center"/>
          </w:tcPr>
          <w:p w14:paraId="7A514001" w14:textId="6EF46E38" w:rsidR="008A2FD2" w:rsidRDefault="008A2FD2" w:rsidP="00B05198">
            <w:pPr>
              <w:jc w:val="center"/>
              <w:cnfStyle w:val="000000100000" w:firstRow="0" w:lastRow="0" w:firstColumn="0" w:lastColumn="0" w:oddVBand="0" w:evenVBand="0" w:oddHBand="1" w:evenHBand="0" w:firstRowFirstColumn="0" w:firstRowLastColumn="0" w:lastRowFirstColumn="0" w:lastRowLastColumn="0"/>
            </w:pPr>
            <w:r>
              <w:t>0</w:t>
            </w:r>
          </w:p>
        </w:tc>
      </w:tr>
    </w:tbl>
    <w:p w14:paraId="6E18D160" w14:textId="1E3A0059" w:rsidR="008A2FD2" w:rsidRDefault="008A2FD2" w:rsidP="00572B6E">
      <w:pPr>
        <w:ind w:left="1701"/>
      </w:pPr>
      <w:r>
        <w:t xml:space="preserve">En este caso el número resultante es el 0110 ya que sólo los dos números de en medio tienen una única entrada verdadera. Pasado a base 10 es el </w:t>
      </w:r>
      <w:r w:rsidR="00070393">
        <w:t>6.</w:t>
      </w:r>
      <w:r w:rsidR="00461BA2">
        <w:t xml:space="preserve"> Mismo cálculo:</w:t>
      </w:r>
    </w:p>
    <w:p w14:paraId="33830790" w14:textId="2BCAE922" w:rsidR="00461BA2" w:rsidRDefault="005B2C6D" w:rsidP="00461BA2">
      <w:pPr>
        <w:ind w:left="1701"/>
        <w:jc w:val="center"/>
      </w:pPr>
      <w:r>
        <w:t>(0 * 2</w:t>
      </w:r>
      <w:r>
        <w:rPr>
          <w:vertAlign w:val="superscript"/>
        </w:rPr>
        <w:t>3</w:t>
      </w:r>
      <w:r>
        <w:t xml:space="preserve"> + 1 * 2</w:t>
      </w:r>
      <w:r>
        <w:rPr>
          <w:vertAlign w:val="superscript"/>
        </w:rPr>
        <w:t>2</w:t>
      </w:r>
      <w:r>
        <w:t xml:space="preserve"> + 1 * 2</w:t>
      </w:r>
      <w:r>
        <w:rPr>
          <w:vertAlign w:val="superscript"/>
        </w:rPr>
        <w:t>1</w:t>
      </w:r>
      <w:r>
        <w:t xml:space="preserve"> + 0 * 2</w:t>
      </w:r>
      <w:r>
        <w:rPr>
          <w:vertAlign w:val="superscript"/>
        </w:rPr>
        <w:t>0</w:t>
      </w:r>
      <w:r>
        <w:t>) = 0 + 4 + 2 + 0 = 6</w:t>
      </w:r>
    </w:p>
    <w:p w14:paraId="430C79FA" w14:textId="58FE2C82" w:rsidR="00F60598" w:rsidRDefault="00F60598" w:rsidP="005B2C6D">
      <w:pPr>
        <w:ind w:left="1701"/>
      </w:pPr>
      <w:r>
        <w:t xml:space="preserve">En el operador de desplazamiento a la izquierda a nivel de bit (&lt;&lt;) lo que se hace es </w:t>
      </w:r>
      <w:r w:rsidR="00302472">
        <w:t xml:space="preserve">añadir X bits al número inicial. Por ejemplo, </w:t>
      </w:r>
      <w:r w:rsidR="00302472">
        <w:lastRenderedPageBreak/>
        <w:t xml:space="preserve">en la expresión 10&lt;&lt;2, estamos diciendo que al número 10 en binario (1010) hay que añadirle 2 bits (00), dando como resultado el 101000, es decir, el </w:t>
      </w:r>
      <w:r w:rsidR="001E7DDA">
        <w:t>40 en base 10.</w:t>
      </w:r>
    </w:p>
    <w:p w14:paraId="0A038AB5" w14:textId="1497477C" w:rsidR="0055629B" w:rsidRDefault="001E7DDA" w:rsidP="0055629B">
      <w:pPr>
        <w:ind w:left="1701"/>
        <w:jc w:val="center"/>
      </w:pPr>
      <w:r>
        <w:t>(</w:t>
      </w:r>
      <w:r w:rsidR="00A77A12">
        <w:t>1</w:t>
      </w:r>
      <w:r>
        <w:t xml:space="preserve"> * 2</w:t>
      </w:r>
      <w:r w:rsidR="00A77A12">
        <w:rPr>
          <w:vertAlign w:val="superscript"/>
        </w:rPr>
        <w:t>5</w:t>
      </w:r>
      <w:r>
        <w:t xml:space="preserve"> + </w:t>
      </w:r>
      <w:r w:rsidR="00A77A12">
        <w:t>0</w:t>
      </w:r>
      <w:r>
        <w:t xml:space="preserve"> * 2</w:t>
      </w:r>
      <w:r w:rsidR="00A77A12">
        <w:rPr>
          <w:vertAlign w:val="superscript"/>
        </w:rPr>
        <w:t>4</w:t>
      </w:r>
      <w:r>
        <w:t xml:space="preserve"> + 1 * 2</w:t>
      </w:r>
      <w:r w:rsidR="00A77A12">
        <w:rPr>
          <w:vertAlign w:val="superscript"/>
        </w:rPr>
        <w:t>3</w:t>
      </w:r>
      <w:r>
        <w:t xml:space="preserve"> + 0 * 2</w:t>
      </w:r>
      <w:r w:rsidR="00A77A12">
        <w:rPr>
          <w:vertAlign w:val="superscript"/>
        </w:rPr>
        <w:t>2</w:t>
      </w:r>
      <w:r w:rsidR="00A77A12">
        <w:t xml:space="preserve"> + 0 * 2</w:t>
      </w:r>
      <w:r w:rsidR="00A77A12">
        <w:rPr>
          <w:vertAlign w:val="superscript"/>
        </w:rPr>
        <w:t xml:space="preserve">1 </w:t>
      </w:r>
      <w:r w:rsidR="00A77A12">
        <w:t>+ 0 * 2</w:t>
      </w:r>
      <w:r w:rsidR="00A77A12">
        <w:rPr>
          <w:vertAlign w:val="superscript"/>
        </w:rPr>
        <w:t>0</w:t>
      </w:r>
      <w:r w:rsidR="00A77A12">
        <w:t xml:space="preserve">) = </w:t>
      </w:r>
    </w:p>
    <w:p w14:paraId="29FE648C" w14:textId="30459F0F" w:rsidR="001E7DDA" w:rsidRDefault="0055629B" w:rsidP="0055629B">
      <w:pPr>
        <w:ind w:left="1701"/>
        <w:jc w:val="center"/>
      </w:pPr>
      <w:r>
        <w:t>= 32 + 0 + 8 + 0 + 0 = 40</w:t>
      </w:r>
    </w:p>
    <w:p w14:paraId="79F3CA4D" w14:textId="4BE5D101" w:rsidR="0055629B" w:rsidRDefault="0055629B" w:rsidP="0055629B">
      <w:pPr>
        <w:ind w:left="1701"/>
      </w:pPr>
      <w:r>
        <w:t>En el operador de desplazamiento a la derecha a nivel de bit (</w:t>
      </w:r>
      <w:r w:rsidR="00CD5EB2">
        <w:t>&gt;&gt;</w:t>
      </w:r>
      <w:r>
        <w:t>) se hace lo contrario, se quitan X bits al número inicial. Por ejemplo, en la expresión 10</w:t>
      </w:r>
      <w:r w:rsidR="00CD5EB2">
        <w:t xml:space="preserve">&gt;&gt;2, vamos a quitarle 2 bits al número 10, es decir, va a pasar de 1010 a </w:t>
      </w:r>
      <w:r w:rsidR="006C64E5">
        <w:t>10 (2 en base 10).</w:t>
      </w:r>
    </w:p>
    <w:p w14:paraId="4A8FEF3A" w14:textId="756E8BC9" w:rsidR="006C64E5" w:rsidRPr="006C64E5" w:rsidRDefault="006C64E5" w:rsidP="006C64E5">
      <w:pPr>
        <w:ind w:left="1701"/>
        <w:jc w:val="center"/>
      </w:pPr>
      <w:r>
        <w:t>(1 * 2</w:t>
      </w:r>
      <w:r>
        <w:rPr>
          <w:vertAlign w:val="superscript"/>
        </w:rPr>
        <w:t>1</w:t>
      </w:r>
      <w:r>
        <w:t xml:space="preserve"> + 0 * 2</w:t>
      </w:r>
      <w:r>
        <w:rPr>
          <w:vertAlign w:val="superscript"/>
        </w:rPr>
        <w:t>0</w:t>
      </w:r>
      <w:r>
        <w:t xml:space="preserve">) = </w:t>
      </w:r>
      <w:r w:rsidR="006F7EA3">
        <w:t>2</w:t>
      </w:r>
    </w:p>
    <w:p w14:paraId="2D9D44F3" w14:textId="3AB1D9E3" w:rsidR="00EB6431" w:rsidRDefault="00EB6431" w:rsidP="00D9677A">
      <w:pPr>
        <w:pStyle w:val="Ttulo2"/>
        <w:numPr>
          <w:ilvl w:val="0"/>
          <w:numId w:val="17"/>
        </w:numPr>
      </w:pPr>
      <w:bookmarkStart w:id="20" w:name="_Toc117447981"/>
      <w:r>
        <w:t>CONVERSIÓN DE TIPOS</w:t>
      </w:r>
      <w:bookmarkEnd w:id="20"/>
    </w:p>
    <w:p w14:paraId="0849B316" w14:textId="7F37A904" w:rsidR="002C2379" w:rsidRDefault="00387670" w:rsidP="002C2379">
      <w:pPr>
        <w:ind w:left="720"/>
      </w:pPr>
      <w:r>
        <w:t xml:space="preserve">En Java existe la posibilidad de cambiar el tipo de una variable en otro diferente al que originalmente fue </w:t>
      </w:r>
      <w:r w:rsidR="000C2C1E">
        <w:t>declarado. Esto se denomina conversión o tipado.</w:t>
      </w:r>
      <w:r w:rsidR="00B75900">
        <w:t xml:space="preserve"> </w:t>
      </w:r>
    </w:p>
    <w:p w14:paraId="155C07E0" w14:textId="26FCF29F" w:rsidR="00B75900" w:rsidRDefault="00B75900" w:rsidP="002C2379">
      <w:pPr>
        <w:ind w:left="720"/>
      </w:pPr>
      <w:r>
        <w:t>Existen dos tipos de conversiones:</w:t>
      </w:r>
    </w:p>
    <w:p w14:paraId="2BFD3B1B" w14:textId="60AC514D" w:rsidR="00E24B79" w:rsidRDefault="00B75900" w:rsidP="00E24B79">
      <w:pPr>
        <w:pStyle w:val="Prrafodelista"/>
        <w:numPr>
          <w:ilvl w:val="0"/>
          <w:numId w:val="25"/>
        </w:numPr>
      </w:pPr>
      <w:r w:rsidRPr="002C6FAC">
        <w:rPr>
          <w:b/>
          <w:bCs/>
        </w:rPr>
        <w:t>Conversión implícita.</w:t>
      </w:r>
      <w:r>
        <w:t xml:space="preserve"> La realiza el propio compilador cuando se encuentra una expresión </w:t>
      </w:r>
      <w:r w:rsidR="00A97E23">
        <w:t>con variables de diferente tipo. Siempre convierte las variables al mayor de los tipos (el que más espacio ocupe en memoria).</w:t>
      </w:r>
    </w:p>
    <w:p w14:paraId="3012D846" w14:textId="2A1D95D1" w:rsidR="00E24B79" w:rsidRDefault="00E24B79" w:rsidP="00E24B79">
      <w:pPr>
        <w:ind w:left="1776"/>
      </w:pPr>
      <w:r w:rsidRPr="002C6FAC">
        <w:rPr>
          <w:noProof/>
        </w:rPr>
        <w:drawing>
          <wp:anchor distT="0" distB="0" distL="114300" distR="114300" simplePos="0" relativeHeight="251686912" behindDoc="0" locked="0" layoutInCell="1" allowOverlap="1" wp14:anchorId="3028C14B" wp14:editId="6329E688">
            <wp:simplePos x="0" y="0"/>
            <wp:positionH relativeFrom="column">
              <wp:posOffset>1348105</wp:posOffset>
            </wp:positionH>
            <wp:positionV relativeFrom="paragraph">
              <wp:posOffset>6350</wp:posOffset>
            </wp:positionV>
            <wp:extent cx="3584575" cy="2333625"/>
            <wp:effectExtent l="0" t="0" r="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84575" cy="2333625"/>
                    </a:xfrm>
                    <a:prstGeom prst="rect">
                      <a:avLst/>
                    </a:prstGeom>
                  </pic:spPr>
                </pic:pic>
              </a:graphicData>
            </a:graphic>
            <wp14:sizeRelH relativeFrom="page">
              <wp14:pctWidth>0</wp14:pctWidth>
            </wp14:sizeRelH>
            <wp14:sizeRelV relativeFrom="page">
              <wp14:pctHeight>0</wp14:pctHeight>
            </wp14:sizeRelV>
          </wp:anchor>
        </w:drawing>
      </w:r>
    </w:p>
    <w:p w14:paraId="3655830E" w14:textId="18B0DF5F" w:rsidR="00E24B79" w:rsidRDefault="00E24B79" w:rsidP="00E24B79">
      <w:pPr>
        <w:ind w:left="1776"/>
      </w:pPr>
    </w:p>
    <w:p w14:paraId="2D59F24F" w14:textId="458FB08A" w:rsidR="00E24B79" w:rsidRDefault="00E24B79" w:rsidP="00E24B79">
      <w:pPr>
        <w:ind w:left="1776"/>
      </w:pPr>
    </w:p>
    <w:p w14:paraId="2BDC1054" w14:textId="77777777" w:rsidR="00E24B79" w:rsidRDefault="00E24B79" w:rsidP="00E24B79">
      <w:pPr>
        <w:ind w:left="1776"/>
      </w:pPr>
    </w:p>
    <w:p w14:paraId="1771BF51" w14:textId="77777777" w:rsidR="00E24B79" w:rsidRDefault="00E24B79" w:rsidP="00E24B79">
      <w:pPr>
        <w:ind w:left="1776"/>
      </w:pPr>
    </w:p>
    <w:p w14:paraId="059EAC5A" w14:textId="77777777" w:rsidR="00E24B79" w:rsidRDefault="00E24B79" w:rsidP="00E24B79">
      <w:pPr>
        <w:ind w:left="1776"/>
      </w:pPr>
    </w:p>
    <w:p w14:paraId="3BC61FF1" w14:textId="77777777" w:rsidR="00E24B79" w:rsidRDefault="00E24B79" w:rsidP="00E24B79">
      <w:pPr>
        <w:ind w:left="1776"/>
      </w:pPr>
    </w:p>
    <w:p w14:paraId="122B10B2" w14:textId="77777777" w:rsidR="00E24B79" w:rsidRDefault="00E24B79" w:rsidP="00E24B79">
      <w:pPr>
        <w:ind w:left="1776"/>
      </w:pPr>
    </w:p>
    <w:p w14:paraId="55CEE7C8" w14:textId="3AC42779" w:rsidR="00AA79AC" w:rsidRDefault="009B6983" w:rsidP="00E24B79">
      <w:pPr>
        <w:ind w:left="1776"/>
      </w:pPr>
      <w:r>
        <w:t xml:space="preserve">En este caso Java automáticamente cambiar </w:t>
      </w:r>
      <w:r w:rsidR="001B3799">
        <w:t xml:space="preserve">el valor del </w:t>
      </w:r>
      <w:proofErr w:type="spellStart"/>
      <w:r w:rsidR="001B3799">
        <w:t>int</w:t>
      </w:r>
      <w:proofErr w:type="spellEnd"/>
      <w:r w:rsidR="001B3799">
        <w:t xml:space="preserve"> 3 en </w:t>
      </w:r>
      <w:proofErr w:type="spellStart"/>
      <w:r w:rsidR="001B3799">
        <w:t>double</w:t>
      </w:r>
      <w:proofErr w:type="spellEnd"/>
      <w:r w:rsidR="001B3799">
        <w:t xml:space="preserve"> 3.0 antes de asignarlo a la variable </w:t>
      </w:r>
      <w:proofErr w:type="spellStart"/>
      <w:r w:rsidR="001B3799">
        <w:t>rlnNum</w:t>
      </w:r>
      <w:proofErr w:type="spellEnd"/>
      <w:r w:rsidR="003159FE">
        <w:t xml:space="preserve"> e imprimirlo por consola</w:t>
      </w:r>
      <w:r w:rsidR="001B3799">
        <w:t>.</w:t>
      </w:r>
      <w:r w:rsidR="005114E9">
        <w:t xml:space="preserve"> Java es capaz de hacer esto automáticamente porque la variable </w:t>
      </w:r>
      <w:proofErr w:type="spellStart"/>
      <w:r w:rsidR="005114E9">
        <w:t>int</w:t>
      </w:r>
      <w:proofErr w:type="spellEnd"/>
      <w:r w:rsidR="005114E9">
        <w:t xml:space="preserve"> ocupa originalmente 32 bytes de memoria por lo que entra sin problemas en un </w:t>
      </w:r>
      <w:proofErr w:type="spellStart"/>
      <w:r w:rsidR="005114E9">
        <w:t>double</w:t>
      </w:r>
      <w:proofErr w:type="spellEnd"/>
      <w:r w:rsidR="005114E9">
        <w:t xml:space="preserve"> de 64 bytes.</w:t>
      </w:r>
    </w:p>
    <w:p w14:paraId="45E8C5B1" w14:textId="4D8B881B" w:rsidR="00E24B79" w:rsidRDefault="00E24B79" w:rsidP="00E24B79">
      <w:pPr>
        <w:ind w:left="1776"/>
      </w:pPr>
    </w:p>
    <w:p w14:paraId="06BA3BF0" w14:textId="52A91E43" w:rsidR="00E24B79" w:rsidRDefault="00E24B79" w:rsidP="00E24B79">
      <w:pPr>
        <w:ind w:left="1776"/>
      </w:pPr>
    </w:p>
    <w:p w14:paraId="02075E89" w14:textId="11664322" w:rsidR="006C3C10" w:rsidRDefault="00A97E23" w:rsidP="006C3C10">
      <w:pPr>
        <w:pStyle w:val="Prrafodelista"/>
        <w:numPr>
          <w:ilvl w:val="0"/>
          <w:numId w:val="25"/>
        </w:numPr>
      </w:pPr>
      <w:r w:rsidRPr="008701B4">
        <w:rPr>
          <w:b/>
          <w:bCs/>
        </w:rPr>
        <w:t>Conversión explícita</w:t>
      </w:r>
      <w:r>
        <w:t>. La realiza el programador y consiste en colocar el nuevo tipo entre paréntesis</w:t>
      </w:r>
      <w:r w:rsidR="00B75CF6">
        <w:t xml:space="preserve">, a la izquierda del valor que queremos convertir. </w:t>
      </w:r>
    </w:p>
    <w:p w14:paraId="4281515D" w14:textId="23F89883" w:rsidR="002C6FAC" w:rsidRDefault="00E24B79" w:rsidP="002C6FAC">
      <w:pPr>
        <w:pStyle w:val="Prrafodelista"/>
        <w:ind w:left="1776"/>
      </w:pPr>
      <w:r w:rsidRPr="002C6FAC">
        <w:rPr>
          <w:noProof/>
        </w:rPr>
        <w:drawing>
          <wp:anchor distT="0" distB="0" distL="114300" distR="114300" simplePos="0" relativeHeight="251685888" behindDoc="0" locked="0" layoutInCell="1" allowOverlap="1" wp14:anchorId="1DD83DDB" wp14:editId="2638EC60">
            <wp:simplePos x="0" y="0"/>
            <wp:positionH relativeFrom="column">
              <wp:posOffset>1567815</wp:posOffset>
            </wp:positionH>
            <wp:positionV relativeFrom="paragraph">
              <wp:posOffset>7620</wp:posOffset>
            </wp:positionV>
            <wp:extent cx="3211195" cy="2143125"/>
            <wp:effectExtent l="0" t="0" r="8255"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11195" cy="2143125"/>
                    </a:xfrm>
                    <a:prstGeom prst="rect">
                      <a:avLst/>
                    </a:prstGeom>
                  </pic:spPr>
                </pic:pic>
              </a:graphicData>
            </a:graphic>
            <wp14:sizeRelH relativeFrom="page">
              <wp14:pctWidth>0</wp14:pctWidth>
            </wp14:sizeRelH>
            <wp14:sizeRelV relativeFrom="page">
              <wp14:pctHeight>0</wp14:pctHeight>
            </wp14:sizeRelV>
          </wp:anchor>
        </w:drawing>
      </w:r>
    </w:p>
    <w:p w14:paraId="21AC29EA" w14:textId="3AE951EC" w:rsidR="002C6FAC" w:rsidRDefault="002C6FAC" w:rsidP="002C6FAC">
      <w:pPr>
        <w:ind w:left="1776"/>
      </w:pPr>
    </w:p>
    <w:p w14:paraId="33B24F57" w14:textId="53EE3D5C" w:rsidR="002C6FAC" w:rsidRDefault="002C6FAC" w:rsidP="002C6FAC">
      <w:pPr>
        <w:ind w:left="1776"/>
      </w:pPr>
    </w:p>
    <w:p w14:paraId="7784A557" w14:textId="209E5A96" w:rsidR="002C6FAC" w:rsidRDefault="002C6FAC" w:rsidP="002C6FAC">
      <w:pPr>
        <w:ind w:left="1776"/>
      </w:pPr>
    </w:p>
    <w:p w14:paraId="32189B7F" w14:textId="4B86FDE9" w:rsidR="002C6FAC" w:rsidRDefault="002C6FAC" w:rsidP="002C6FAC">
      <w:pPr>
        <w:ind w:left="1776"/>
      </w:pPr>
    </w:p>
    <w:p w14:paraId="19FCF1C0" w14:textId="77777777" w:rsidR="002C6FAC" w:rsidRDefault="002C6FAC" w:rsidP="008B2D36"/>
    <w:p w14:paraId="18AC3B24" w14:textId="77777777" w:rsidR="00E24B79" w:rsidRDefault="00E24B79" w:rsidP="002C6FAC">
      <w:pPr>
        <w:ind w:left="1776"/>
      </w:pPr>
    </w:p>
    <w:p w14:paraId="3024752F" w14:textId="77777777" w:rsidR="00E24B79" w:rsidRDefault="00E24B79" w:rsidP="002C6FAC">
      <w:pPr>
        <w:ind w:left="1776"/>
      </w:pPr>
    </w:p>
    <w:p w14:paraId="59190C1D" w14:textId="2265A2D4" w:rsidR="00504B6C" w:rsidRDefault="008B2D36" w:rsidP="002C6FAC">
      <w:pPr>
        <w:ind w:left="1776"/>
      </w:pPr>
      <w:r>
        <w:t>E</w:t>
      </w:r>
      <w:r w:rsidR="007E67D9">
        <w:t>n este caso Java no convertirá</w:t>
      </w:r>
      <w:r w:rsidR="00072C94">
        <w:t xml:space="preserve"> automáticamente</w:t>
      </w:r>
      <w:r w:rsidR="005114E9">
        <w:t xml:space="preserve"> el </w:t>
      </w:r>
      <w:proofErr w:type="spellStart"/>
      <w:r w:rsidR="005114E9">
        <w:t>double</w:t>
      </w:r>
      <w:proofErr w:type="spellEnd"/>
      <w:r w:rsidR="005114E9">
        <w:t xml:space="preserve"> 3.6 en un </w:t>
      </w:r>
      <w:proofErr w:type="spellStart"/>
      <w:r w:rsidR="006C3C10">
        <w:t>float</w:t>
      </w:r>
      <w:proofErr w:type="spellEnd"/>
      <w:r w:rsidR="005114E9">
        <w:t xml:space="preserve"> </w:t>
      </w:r>
      <w:r w:rsidR="006C3C10">
        <w:t>3.6</w:t>
      </w:r>
      <w:r w:rsidR="00072C94">
        <w:t xml:space="preserve"> porque el tipo </w:t>
      </w:r>
      <w:proofErr w:type="spellStart"/>
      <w:r w:rsidR="00E764EE">
        <w:t>double</w:t>
      </w:r>
      <w:proofErr w:type="spellEnd"/>
      <w:r w:rsidR="00E764EE">
        <w:t xml:space="preserve"> ocupa el doble que el </w:t>
      </w:r>
      <w:proofErr w:type="spellStart"/>
      <w:r w:rsidR="00E764EE">
        <w:t>int</w:t>
      </w:r>
      <w:proofErr w:type="spellEnd"/>
      <w:r w:rsidR="00E764EE">
        <w:t xml:space="preserve"> (64 bytes vs 32 bytes) y necesitará de un casteo o tipeo por parte del programador para cambiar la variable. Una vez se haya efectuado el ti</w:t>
      </w:r>
      <w:r w:rsidR="005114E9">
        <w:t>peo se imprimirá por consola un 3</w:t>
      </w:r>
      <w:r w:rsidR="006C3C10">
        <w:t>.6</w:t>
      </w:r>
      <w:r w:rsidR="005114E9">
        <w:t>.</w:t>
      </w:r>
    </w:p>
    <w:p w14:paraId="2260CC09" w14:textId="2D13F3C9" w:rsidR="00267BCB" w:rsidRDefault="00267BCB" w:rsidP="00267BCB">
      <w:pPr>
        <w:ind w:left="705"/>
      </w:pPr>
      <w:r>
        <w:t xml:space="preserve">Es importante tener en cuenta el tamaño de los tipos en los que se quiere convertir una variable. </w:t>
      </w:r>
      <w:r w:rsidR="00425640">
        <w:t>No todos los tipos son compatibles entre sí y se produce pérdida de información. Est</w:t>
      </w:r>
      <w:r w:rsidR="006310BF">
        <w:t xml:space="preserve">o se denomina conversión no segura. </w:t>
      </w:r>
    </w:p>
    <w:p w14:paraId="74552166" w14:textId="717C40E8" w:rsidR="006C3C10" w:rsidRDefault="002C6FAC" w:rsidP="00267BCB">
      <w:pPr>
        <w:ind w:left="705"/>
      </w:pPr>
      <w:r w:rsidRPr="002C6FAC">
        <w:rPr>
          <w:noProof/>
        </w:rPr>
        <w:drawing>
          <wp:anchor distT="0" distB="0" distL="114300" distR="114300" simplePos="0" relativeHeight="251687936" behindDoc="0" locked="0" layoutInCell="1" allowOverlap="1" wp14:anchorId="3EAF547C" wp14:editId="0A767D7B">
            <wp:simplePos x="0" y="0"/>
            <wp:positionH relativeFrom="margin">
              <wp:posOffset>1602679</wp:posOffset>
            </wp:positionH>
            <wp:positionV relativeFrom="paragraph">
              <wp:posOffset>3787</wp:posOffset>
            </wp:positionV>
            <wp:extent cx="2806101" cy="176047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10503" cy="1763238"/>
                    </a:xfrm>
                    <a:prstGeom prst="rect">
                      <a:avLst/>
                    </a:prstGeom>
                  </pic:spPr>
                </pic:pic>
              </a:graphicData>
            </a:graphic>
            <wp14:sizeRelH relativeFrom="page">
              <wp14:pctWidth>0</wp14:pctWidth>
            </wp14:sizeRelH>
            <wp14:sizeRelV relativeFrom="page">
              <wp14:pctHeight>0</wp14:pctHeight>
            </wp14:sizeRelV>
          </wp:anchor>
        </w:drawing>
      </w:r>
    </w:p>
    <w:p w14:paraId="762AC683" w14:textId="2CCDFA5D" w:rsidR="006C3C10" w:rsidRDefault="006C3C10" w:rsidP="00267BCB">
      <w:pPr>
        <w:ind w:left="705"/>
      </w:pPr>
    </w:p>
    <w:p w14:paraId="13927027" w14:textId="77777777" w:rsidR="00981569" w:rsidRDefault="00981569" w:rsidP="00267BCB">
      <w:pPr>
        <w:ind w:left="705"/>
      </w:pPr>
    </w:p>
    <w:p w14:paraId="3E6A00E1" w14:textId="77777777" w:rsidR="00981569" w:rsidRDefault="00981569" w:rsidP="00267BCB">
      <w:pPr>
        <w:ind w:left="705"/>
      </w:pPr>
    </w:p>
    <w:p w14:paraId="2594860C" w14:textId="77777777" w:rsidR="00981569" w:rsidRDefault="00981569" w:rsidP="00267BCB">
      <w:pPr>
        <w:ind w:left="705"/>
      </w:pPr>
    </w:p>
    <w:p w14:paraId="14390BDA" w14:textId="77777777" w:rsidR="00981569" w:rsidRDefault="00981569" w:rsidP="008B2D36"/>
    <w:p w14:paraId="57BB1994" w14:textId="2F550AED" w:rsidR="006310BF" w:rsidRDefault="006310BF" w:rsidP="00267BCB">
      <w:pPr>
        <w:ind w:left="705"/>
      </w:pPr>
      <w:r>
        <w:t xml:space="preserve">Para realizar conversiones seguras es importante tener en cuenta la siguiente tabla </w:t>
      </w:r>
      <w:r w:rsidR="00981569">
        <w:t xml:space="preserve">de conversiones </w:t>
      </w:r>
      <w:r>
        <w:t>para que no se pierda información:</w:t>
      </w:r>
    </w:p>
    <w:tbl>
      <w:tblPr>
        <w:tblStyle w:val="Tablaconcuadrcula4-nfasis2"/>
        <w:tblW w:w="0" w:type="auto"/>
        <w:tblLook w:val="04A0" w:firstRow="1" w:lastRow="0" w:firstColumn="1" w:lastColumn="0" w:noHBand="0" w:noVBand="1"/>
      </w:tblPr>
      <w:tblGrid>
        <w:gridCol w:w="4247"/>
        <w:gridCol w:w="4247"/>
      </w:tblGrid>
      <w:tr w:rsidR="00F142C1" w14:paraId="049C8FCB" w14:textId="77777777" w:rsidTr="00F97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5F78F7" w14:textId="5EEAB7E4" w:rsidR="00F142C1" w:rsidRDefault="00F142C1" w:rsidP="00F97B95">
            <w:pPr>
              <w:jc w:val="center"/>
            </w:pPr>
            <w:r>
              <w:t>TIPO ORIGEN</w:t>
            </w:r>
          </w:p>
        </w:tc>
        <w:tc>
          <w:tcPr>
            <w:tcW w:w="4247" w:type="dxa"/>
          </w:tcPr>
          <w:p w14:paraId="00B0403A" w14:textId="4FD96459" w:rsidR="00F142C1" w:rsidRDefault="00F142C1" w:rsidP="00F97B95">
            <w:pPr>
              <w:jc w:val="center"/>
              <w:cnfStyle w:val="100000000000" w:firstRow="1" w:lastRow="0" w:firstColumn="0" w:lastColumn="0" w:oddVBand="0" w:evenVBand="0" w:oddHBand="0" w:evenHBand="0" w:firstRowFirstColumn="0" w:firstRowLastColumn="0" w:lastRowFirstColumn="0" w:lastRowLastColumn="0"/>
            </w:pPr>
            <w:r>
              <w:t>TIPO CASTEO</w:t>
            </w:r>
          </w:p>
        </w:tc>
      </w:tr>
      <w:tr w:rsidR="00F142C1" w14:paraId="6D541853" w14:textId="77777777" w:rsidTr="00F9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45245C" w14:textId="6AA6E14B" w:rsidR="00F142C1" w:rsidRPr="00F97B95" w:rsidRDefault="00F142C1" w:rsidP="00F97B95">
            <w:pPr>
              <w:jc w:val="center"/>
              <w:rPr>
                <w:b w:val="0"/>
                <w:bCs w:val="0"/>
              </w:rPr>
            </w:pPr>
            <w:r w:rsidRPr="00F97B95">
              <w:rPr>
                <w:b w:val="0"/>
                <w:bCs w:val="0"/>
              </w:rPr>
              <w:t>byte</w:t>
            </w:r>
          </w:p>
        </w:tc>
        <w:tc>
          <w:tcPr>
            <w:tcW w:w="4247" w:type="dxa"/>
          </w:tcPr>
          <w:p w14:paraId="48909294" w14:textId="5356FD49" w:rsidR="00F142C1" w:rsidRDefault="008B2132" w:rsidP="00F97B95">
            <w:pPr>
              <w:jc w:val="center"/>
              <w:cnfStyle w:val="000000100000" w:firstRow="0" w:lastRow="0" w:firstColumn="0" w:lastColumn="0" w:oddVBand="0" w:evenVBand="0" w:oddHBand="1" w:evenHBand="0" w:firstRowFirstColumn="0" w:firstRowLastColumn="0" w:lastRowFirstColumn="0" w:lastRowLastColumn="0"/>
            </w:pPr>
            <w:proofErr w:type="spellStart"/>
            <w:r>
              <w:t>double</w:t>
            </w:r>
            <w:proofErr w:type="spellEnd"/>
            <w:r w:rsidR="00F142C1">
              <w:t xml:space="preserve">, </w:t>
            </w:r>
            <w:proofErr w:type="spellStart"/>
            <w:r w:rsidR="00F142C1">
              <w:t>float</w:t>
            </w:r>
            <w:proofErr w:type="spellEnd"/>
            <w:r w:rsidR="00F142C1">
              <w:t xml:space="preserve">, </w:t>
            </w:r>
            <w:proofErr w:type="spellStart"/>
            <w:r w:rsidR="00F142C1">
              <w:t>l</w:t>
            </w:r>
            <w:r w:rsidR="000B615F">
              <w:t>ong</w:t>
            </w:r>
            <w:proofErr w:type="spellEnd"/>
            <w:r w:rsidR="000B615F">
              <w:t xml:space="preserve">, </w:t>
            </w:r>
            <w:proofErr w:type="spellStart"/>
            <w:r w:rsidR="000B615F">
              <w:t>int</w:t>
            </w:r>
            <w:proofErr w:type="spellEnd"/>
            <w:r w:rsidR="00DB7F23">
              <w:t xml:space="preserve">, </w:t>
            </w:r>
            <w:proofErr w:type="spellStart"/>
            <w:r w:rsidR="00DB7F23">
              <w:t>char</w:t>
            </w:r>
            <w:proofErr w:type="spellEnd"/>
            <w:r w:rsidR="00DB7F23">
              <w:t>, short</w:t>
            </w:r>
          </w:p>
        </w:tc>
      </w:tr>
      <w:tr w:rsidR="00F142C1" w14:paraId="14074B4E" w14:textId="77777777" w:rsidTr="00F97B95">
        <w:tc>
          <w:tcPr>
            <w:cnfStyle w:val="001000000000" w:firstRow="0" w:lastRow="0" w:firstColumn="1" w:lastColumn="0" w:oddVBand="0" w:evenVBand="0" w:oddHBand="0" w:evenHBand="0" w:firstRowFirstColumn="0" w:firstRowLastColumn="0" w:lastRowFirstColumn="0" w:lastRowLastColumn="0"/>
            <w:tcW w:w="4247" w:type="dxa"/>
          </w:tcPr>
          <w:p w14:paraId="4E360763" w14:textId="54B62220" w:rsidR="00F142C1" w:rsidRPr="00F97B95" w:rsidRDefault="00F142C1" w:rsidP="00F97B95">
            <w:pPr>
              <w:jc w:val="center"/>
              <w:rPr>
                <w:b w:val="0"/>
                <w:bCs w:val="0"/>
              </w:rPr>
            </w:pPr>
            <w:r w:rsidRPr="00F97B95">
              <w:rPr>
                <w:b w:val="0"/>
                <w:bCs w:val="0"/>
              </w:rPr>
              <w:t>short</w:t>
            </w:r>
          </w:p>
        </w:tc>
        <w:tc>
          <w:tcPr>
            <w:tcW w:w="4247" w:type="dxa"/>
          </w:tcPr>
          <w:p w14:paraId="09C635B6" w14:textId="32968CC7" w:rsidR="00F142C1" w:rsidRDefault="00A5529E" w:rsidP="00F97B95">
            <w:pPr>
              <w:jc w:val="center"/>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w:t>
            </w:r>
            <w:proofErr w:type="spellStart"/>
            <w:r>
              <w:t>float</w:t>
            </w:r>
            <w:proofErr w:type="spellEnd"/>
            <w:r>
              <w:t xml:space="preserve">, </w:t>
            </w:r>
            <w:proofErr w:type="spellStart"/>
            <w:r>
              <w:t>long</w:t>
            </w:r>
            <w:proofErr w:type="spellEnd"/>
            <w:r>
              <w:t xml:space="preserve">, </w:t>
            </w:r>
            <w:proofErr w:type="spellStart"/>
            <w:r>
              <w:t>int</w:t>
            </w:r>
            <w:proofErr w:type="spellEnd"/>
          </w:p>
        </w:tc>
      </w:tr>
      <w:tr w:rsidR="00F142C1" w14:paraId="2AD9FDCA" w14:textId="77777777" w:rsidTr="00F9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E0AE0C" w14:textId="0518B4DE" w:rsidR="00F142C1" w:rsidRPr="00F97B95" w:rsidRDefault="00F142C1" w:rsidP="00F97B95">
            <w:pPr>
              <w:jc w:val="center"/>
              <w:rPr>
                <w:b w:val="0"/>
                <w:bCs w:val="0"/>
              </w:rPr>
            </w:pPr>
            <w:proofErr w:type="spellStart"/>
            <w:r w:rsidRPr="00F97B95">
              <w:rPr>
                <w:b w:val="0"/>
                <w:bCs w:val="0"/>
              </w:rPr>
              <w:t>char</w:t>
            </w:r>
            <w:proofErr w:type="spellEnd"/>
          </w:p>
        </w:tc>
        <w:tc>
          <w:tcPr>
            <w:tcW w:w="4247" w:type="dxa"/>
          </w:tcPr>
          <w:p w14:paraId="248203D6" w14:textId="62BAB985" w:rsidR="00F142C1" w:rsidRDefault="00A5529E" w:rsidP="00F97B95">
            <w:pPr>
              <w:jc w:val="center"/>
              <w:cnfStyle w:val="000000100000" w:firstRow="0" w:lastRow="0" w:firstColumn="0" w:lastColumn="0" w:oddVBand="0" w:evenVBand="0" w:oddHBand="1" w:evenHBand="0" w:firstRowFirstColumn="0" w:firstRowLastColumn="0" w:lastRowFirstColumn="0" w:lastRowLastColumn="0"/>
            </w:pPr>
            <w:proofErr w:type="spellStart"/>
            <w:r>
              <w:t>double</w:t>
            </w:r>
            <w:proofErr w:type="spellEnd"/>
            <w:r>
              <w:t xml:space="preserve">, </w:t>
            </w:r>
            <w:proofErr w:type="spellStart"/>
            <w:r>
              <w:t>float</w:t>
            </w:r>
            <w:proofErr w:type="spellEnd"/>
            <w:r>
              <w:t xml:space="preserve">, </w:t>
            </w:r>
            <w:proofErr w:type="spellStart"/>
            <w:r>
              <w:t>long</w:t>
            </w:r>
            <w:proofErr w:type="spellEnd"/>
            <w:r>
              <w:t xml:space="preserve">, </w:t>
            </w:r>
            <w:proofErr w:type="spellStart"/>
            <w:r>
              <w:t>int</w:t>
            </w:r>
            <w:proofErr w:type="spellEnd"/>
          </w:p>
        </w:tc>
      </w:tr>
      <w:tr w:rsidR="00F142C1" w14:paraId="482EA388" w14:textId="77777777" w:rsidTr="00F97B95">
        <w:tc>
          <w:tcPr>
            <w:cnfStyle w:val="001000000000" w:firstRow="0" w:lastRow="0" w:firstColumn="1" w:lastColumn="0" w:oddVBand="0" w:evenVBand="0" w:oddHBand="0" w:evenHBand="0" w:firstRowFirstColumn="0" w:firstRowLastColumn="0" w:lastRowFirstColumn="0" w:lastRowLastColumn="0"/>
            <w:tcW w:w="4247" w:type="dxa"/>
          </w:tcPr>
          <w:p w14:paraId="07E9E815" w14:textId="5228D0F0" w:rsidR="00F142C1" w:rsidRPr="00F97B95" w:rsidRDefault="00F142C1" w:rsidP="00F97B95">
            <w:pPr>
              <w:jc w:val="center"/>
              <w:rPr>
                <w:b w:val="0"/>
                <w:bCs w:val="0"/>
              </w:rPr>
            </w:pPr>
            <w:proofErr w:type="spellStart"/>
            <w:r w:rsidRPr="00F97B95">
              <w:rPr>
                <w:b w:val="0"/>
                <w:bCs w:val="0"/>
              </w:rPr>
              <w:t>int</w:t>
            </w:r>
            <w:proofErr w:type="spellEnd"/>
          </w:p>
        </w:tc>
        <w:tc>
          <w:tcPr>
            <w:tcW w:w="4247" w:type="dxa"/>
          </w:tcPr>
          <w:p w14:paraId="33791BDC" w14:textId="431ECCAB" w:rsidR="00F142C1" w:rsidRDefault="00A5529E" w:rsidP="00F97B95">
            <w:pPr>
              <w:jc w:val="center"/>
              <w:cnfStyle w:val="000000000000" w:firstRow="0" w:lastRow="0" w:firstColumn="0" w:lastColumn="0" w:oddVBand="0" w:evenVBand="0" w:oddHBand="0" w:evenHBand="0" w:firstRowFirstColumn="0" w:firstRowLastColumn="0" w:lastRowFirstColumn="0" w:lastRowLastColumn="0"/>
            </w:pPr>
            <w:proofErr w:type="spellStart"/>
            <w:r>
              <w:t>double</w:t>
            </w:r>
            <w:proofErr w:type="spellEnd"/>
            <w:r>
              <w:t xml:space="preserve">, </w:t>
            </w:r>
            <w:proofErr w:type="spellStart"/>
            <w:r>
              <w:t>float</w:t>
            </w:r>
            <w:proofErr w:type="spellEnd"/>
            <w:r>
              <w:t xml:space="preserve">, </w:t>
            </w:r>
            <w:proofErr w:type="spellStart"/>
            <w:r>
              <w:t>long</w:t>
            </w:r>
            <w:proofErr w:type="spellEnd"/>
          </w:p>
        </w:tc>
      </w:tr>
      <w:tr w:rsidR="00F142C1" w14:paraId="4B6F4EE9" w14:textId="77777777" w:rsidTr="00F97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04485BA" w14:textId="02E45C63" w:rsidR="00F142C1" w:rsidRPr="00F97B95" w:rsidRDefault="00F142C1" w:rsidP="00F97B95">
            <w:pPr>
              <w:jc w:val="center"/>
              <w:rPr>
                <w:b w:val="0"/>
                <w:bCs w:val="0"/>
              </w:rPr>
            </w:pPr>
            <w:proofErr w:type="spellStart"/>
            <w:r w:rsidRPr="00F97B95">
              <w:rPr>
                <w:b w:val="0"/>
                <w:bCs w:val="0"/>
              </w:rPr>
              <w:t>long</w:t>
            </w:r>
            <w:proofErr w:type="spellEnd"/>
          </w:p>
        </w:tc>
        <w:tc>
          <w:tcPr>
            <w:tcW w:w="4247" w:type="dxa"/>
          </w:tcPr>
          <w:p w14:paraId="1FCB0AF0" w14:textId="539AFCA4" w:rsidR="00F142C1" w:rsidRDefault="00A5529E" w:rsidP="00F97B95">
            <w:pPr>
              <w:jc w:val="center"/>
              <w:cnfStyle w:val="000000100000" w:firstRow="0" w:lastRow="0" w:firstColumn="0" w:lastColumn="0" w:oddVBand="0" w:evenVBand="0" w:oddHBand="1" w:evenHBand="0" w:firstRowFirstColumn="0" w:firstRowLastColumn="0" w:lastRowFirstColumn="0" w:lastRowLastColumn="0"/>
            </w:pPr>
            <w:proofErr w:type="spellStart"/>
            <w:r>
              <w:t>double</w:t>
            </w:r>
            <w:proofErr w:type="spellEnd"/>
            <w:r>
              <w:t xml:space="preserve">, </w:t>
            </w:r>
            <w:proofErr w:type="spellStart"/>
            <w:r>
              <w:t>float</w:t>
            </w:r>
            <w:proofErr w:type="spellEnd"/>
          </w:p>
        </w:tc>
      </w:tr>
      <w:tr w:rsidR="00F142C1" w14:paraId="4E4DF101" w14:textId="77777777" w:rsidTr="00F97B95">
        <w:tc>
          <w:tcPr>
            <w:cnfStyle w:val="001000000000" w:firstRow="0" w:lastRow="0" w:firstColumn="1" w:lastColumn="0" w:oddVBand="0" w:evenVBand="0" w:oddHBand="0" w:evenHBand="0" w:firstRowFirstColumn="0" w:firstRowLastColumn="0" w:lastRowFirstColumn="0" w:lastRowLastColumn="0"/>
            <w:tcW w:w="4247" w:type="dxa"/>
          </w:tcPr>
          <w:p w14:paraId="0833238E" w14:textId="0DB8E33D" w:rsidR="00F142C1" w:rsidRPr="00F97B95" w:rsidRDefault="00F142C1" w:rsidP="00F97B95">
            <w:pPr>
              <w:jc w:val="center"/>
              <w:rPr>
                <w:b w:val="0"/>
                <w:bCs w:val="0"/>
              </w:rPr>
            </w:pPr>
            <w:proofErr w:type="spellStart"/>
            <w:r w:rsidRPr="00F97B95">
              <w:rPr>
                <w:b w:val="0"/>
                <w:bCs w:val="0"/>
              </w:rPr>
              <w:lastRenderedPageBreak/>
              <w:t>float</w:t>
            </w:r>
            <w:proofErr w:type="spellEnd"/>
          </w:p>
        </w:tc>
        <w:tc>
          <w:tcPr>
            <w:tcW w:w="4247" w:type="dxa"/>
          </w:tcPr>
          <w:p w14:paraId="2CE7A912" w14:textId="75015774" w:rsidR="00F142C1" w:rsidRDefault="00A5529E" w:rsidP="00F97B95">
            <w:pPr>
              <w:jc w:val="center"/>
              <w:cnfStyle w:val="000000000000" w:firstRow="0" w:lastRow="0" w:firstColumn="0" w:lastColumn="0" w:oddVBand="0" w:evenVBand="0" w:oddHBand="0" w:evenHBand="0" w:firstRowFirstColumn="0" w:firstRowLastColumn="0" w:lastRowFirstColumn="0" w:lastRowLastColumn="0"/>
            </w:pPr>
            <w:proofErr w:type="spellStart"/>
            <w:r>
              <w:t>double</w:t>
            </w:r>
            <w:proofErr w:type="spellEnd"/>
          </w:p>
        </w:tc>
      </w:tr>
    </w:tbl>
    <w:p w14:paraId="36DD0736" w14:textId="0C4BD163" w:rsidR="00EB6431" w:rsidRDefault="00EB6431" w:rsidP="00D9677A">
      <w:pPr>
        <w:pStyle w:val="Ttulo2"/>
        <w:numPr>
          <w:ilvl w:val="0"/>
          <w:numId w:val="17"/>
        </w:numPr>
      </w:pPr>
      <w:bookmarkStart w:id="21" w:name="_Toc117447982"/>
      <w:r>
        <w:t>CONDICIONALES</w:t>
      </w:r>
      <w:bookmarkEnd w:id="21"/>
    </w:p>
    <w:p w14:paraId="045C4E68" w14:textId="6A1B2A03" w:rsidR="00EB6431" w:rsidRDefault="00EB6431" w:rsidP="00D9677A">
      <w:pPr>
        <w:pStyle w:val="Ttuloterciario"/>
        <w:numPr>
          <w:ilvl w:val="0"/>
          <w:numId w:val="20"/>
        </w:numPr>
      </w:pPr>
      <w:bookmarkStart w:id="22" w:name="_Toc117447983"/>
      <w:r>
        <w:t>CONDICIONAL SIMPLE</w:t>
      </w:r>
      <w:r w:rsidR="00A12C33">
        <w:t xml:space="preserve">: </w:t>
      </w:r>
      <w:r>
        <w:t>IF</w:t>
      </w:r>
      <w:bookmarkEnd w:id="22"/>
    </w:p>
    <w:p w14:paraId="2F27B106" w14:textId="626A2F42" w:rsidR="00EB663F" w:rsidRDefault="002C326A" w:rsidP="00EB663F">
      <w:pPr>
        <w:ind w:left="1353"/>
      </w:pPr>
      <w:r>
        <w:t>La sentencia if proporciona control sobre un conjunto de instrucciones que pueden ejecutarse o no dependiendo de la evaluación de una condición.</w:t>
      </w:r>
    </w:p>
    <w:p w14:paraId="280B18B0" w14:textId="710105A4" w:rsidR="005F452E" w:rsidRDefault="00097FAA" w:rsidP="00EB663F">
      <w:pPr>
        <w:ind w:left="1353"/>
      </w:pPr>
      <w:r w:rsidRPr="00097FAA">
        <w:rPr>
          <w:noProof/>
        </w:rPr>
        <w:drawing>
          <wp:anchor distT="0" distB="0" distL="114300" distR="114300" simplePos="0" relativeHeight="251688960" behindDoc="0" locked="0" layoutInCell="1" allowOverlap="1" wp14:anchorId="06423811" wp14:editId="3D15B781">
            <wp:simplePos x="0" y="0"/>
            <wp:positionH relativeFrom="column">
              <wp:posOffset>1240239</wp:posOffset>
            </wp:positionH>
            <wp:positionV relativeFrom="paragraph">
              <wp:posOffset>11430</wp:posOffset>
            </wp:positionV>
            <wp:extent cx="3643965" cy="1655724"/>
            <wp:effectExtent l="0" t="0" r="0" b="190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43965" cy="1655724"/>
                    </a:xfrm>
                    <a:prstGeom prst="rect">
                      <a:avLst/>
                    </a:prstGeom>
                  </pic:spPr>
                </pic:pic>
              </a:graphicData>
            </a:graphic>
            <wp14:sizeRelH relativeFrom="page">
              <wp14:pctWidth>0</wp14:pctWidth>
            </wp14:sizeRelH>
            <wp14:sizeRelV relativeFrom="page">
              <wp14:pctHeight>0</wp14:pctHeight>
            </wp14:sizeRelV>
          </wp:anchor>
        </w:drawing>
      </w:r>
    </w:p>
    <w:p w14:paraId="54CD8DBE" w14:textId="6E69EEF4" w:rsidR="005F452E" w:rsidRDefault="005F452E" w:rsidP="00EB663F">
      <w:pPr>
        <w:ind w:left="1353"/>
      </w:pPr>
    </w:p>
    <w:p w14:paraId="5C9C89FA" w14:textId="24B15971" w:rsidR="005F452E" w:rsidRDefault="005F452E" w:rsidP="00EB663F">
      <w:pPr>
        <w:ind w:left="1353"/>
      </w:pPr>
    </w:p>
    <w:p w14:paraId="42C10F0E" w14:textId="4932E8E8" w:rsidR="005F452E" w:rsidRDefault="005F452E" w:rsidP="00EB663F">
      <w:pPr>
        <w:ind w:left="1353"/>
      </w:pPr>
    </w:p>
    <w:p w14:paraId="411DDEC7" w14:textId="53E13E55" w:rsidR="005F452E" w:rsidRDefault="005F452E" w:rsidP="00EB663F">
      <w:pPr>
        <w:ind w:left="1353"/>
      </w:pPr>
    </w:p>
    <w:p w14:paraId="032134D9" w14:textId="35E7837D" w:rsidR="005F452E" w:rsidRDefault="005F452E" w:rsidP="00EB663F">
      <w:pPr>
        <w:ind w:left="1353"/>
      </w:pPr>
    </w:p>
    <w:p w14:paraId="182D32B1" w14:textId="05772859" w:rsidR="005F452E" w:rsidRDefault="005F452E" w:rsidP="00EB663F">
      <w:pPr>
        <w:ind w:left="1353"/>
      </w:pPr>
    </w:p>
    <w:p w14:paraId="1C8958A5" w14:textId="18EE1F24" w:rsidR="000547E6" w:rsidRDefault="003235F0" w:rsidP="008B2D36">
      <w:pPr>
        <w:ind w:left="1353"/>
      </w:pPr>
      <w:r>
        <w:t xml:space="preserve">Los bloques de instrucciones van encerrados entre llaves (si es sólo una instrucción no es necesario). Las variables que se creen dentro de un </w:t>
      </w:r>
      <w:r w:rsidR="000547E6">
        <w:t>bloque</w:t>
      </w:r>
      <w:r>
        <w:t xml:space="preserve"> quedan “encerradas” en</w:t>
      </w:r>
      <w:r w:rsidR="00AA5B15">
        <w:t xml:space="preserve"> el bloque</w:t>
      </w:r>
      <w:r w:rsidR="000547E6">
        <w:t>.</w:t>
      </w:r>
    </w:p>
    <w:p w14:paraId="022D6F0A" w14:textId="77777777" w:rsidR="008B2D36" w:rsidRDefault="008B2D36" w:rsidP="00E24B79"/>
    <w:p w14:paraId="4CBF4803" w14:textId="5C7260AF" w:rsidR="00EB6431" w:rsidRDefault="00EB6431" w:rsidP="00D9677A">
      <w:pPr>
        <w:pStyle w:val="Ttuloterciario"/>
        <w:numPr>
          <w:ilvl w:val="0"/>
          <w:numId w:val="20"/>
        </w:numPr>
      </w:pPr>
      <w:bookmarkStart w:id="23" w:name="_Toc117447984"/>
      <w:r>
        <w:t>CONDICIONAL DOBLE</w:t>
      </w:r>
      <w:r w:rsidR="00A12C33">
        <w:t xml:space="preserve">: </w:t>
      </w:r>
      <w:r>
        <w:t>IF ELSE</w:t>
      </w:r>
      <w:bookmarkEnd w:id="23"/>
    </w:p>
    <w:p w14:paraId="2AF40253" w14:textId="107FA503" w:rsidR="003615E0" w:rsidRDefault="00097FAA" w:rsidP="00842399">
      <w:pPr>
        <w:ind w:left="1353"/>
      </w:pPr>
      <w:r w:rsidRPr="00097FAA">
        <w:rPr>
          <w:noProof/>
        </w:rPr>
        <w:drawing>
          <wp:anchor distT="0" distB="0" distL="114300" distR="114300" simplePos="0" relativeHeight="251689984" behindDoc="0" locked="0" layoutInCell="1" allowOverlap="1" wp14:anchorId="22A6B743" wp14:editId="16F3FE3C">
            <wp:simplePos x="0" y="0"/>
            <wp:positionH relativeFrom="column">
              <wp:posOffset>1120140</wp:posOffset>
            </wp:positionH>
            <wp:positionV relativeFrom="paragraph">
              <wp:posOffset>453390</wp:posOffset>
            </wp:positionV>
            <wp:extent cx="3819525" cy="2327910"/>
            <wp:effectExtent l="0" t="0" r="9525"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19525" cy="2327910"/>
                    </a:xfrm>
                    <a:prstGeom prst="rect">
                      <a:avLst/>
                    </a:prstGeom>
                  </pic:spPr>
                </pic:pic>
              </a:graphicData>
            </a:graphic>
            <wp14:sizeRelH relativeFrom="page">
              <wp14:pctWidth>0</wp14:pctWidth>
            </wp14:sizeRelH>
            <wp14:sizeRelV relativeFrom="page">
              <wp14:pctHeight>0</wp14:pctHeight>
            </wp14:sizeRelV>
          </wp:anchor>
        </w:drawing>
      </w:r>
      <w:r w:rsidR="00D26753">
        <w:t xml:space="preserve">Diferencia un </w:t>
      </w:r>
      <w:r w:rsidR="00EE46F5">
        <w:t>grupo de</w:t>
      </w:r>
      <w:r w:rsidR="00D26753">
        <w:t xml:space="preserve"> acciones para la condición verdadera y un conjunto de acciones para la condición falsa.</w:t>
      </w:r>
    </w:p>
    <w:p w14:paraId="0AAAFEE0" w14:textId="35A8317F" w:rsidR="00EE46F5" w:rsidRDefault="00EE46F5" w:rsidP="000547E6"/>
    <w:p w14:paraId="77716F29" w14:textId="77777777" w:rsidR="00EE46F5" w:rsidRDefault="00EE46F5" w:rsidP="000547E6">
      <w:pPr>
        <w:rPr>
          <w:i/>
          <w:iCs/>
        </w:rPr>
      </w:pPr>
    </w:p>
    <w:p w14:paraId="1DC8C863" w14:textId="5E020F0C" w:rsidR="00EE46F5" w:rsidRDefault="00EE46F5" w:rsidP="000547E6"/>
    <w:p w14:paraId="62F21481" w14:textId="3B398C90" w:rsidR="00EE46F5" w:rsidRDefault="00EE46F5" w:rsidP="000547E6"/>
    <w:p w14:paraId="11BE925A" w14:textId="77777777" w:rsidR="00EE46F5" w:rsidRDefault="00EE46F5" w:rsidP="000547E6"/>
    <w:p w14:paraId="0A769B17" w14:textId="749444F1" w:rsidR="00D26753" w:rsidRDefault="00D26753" w:rsidP="000547E6"/>
    <w:p w14:paraId="7725C22A" w14:textId="64243C07" w:rsidR="00EE46F5" w:rsidRDefault="00EE46F5" w:rsidP="000547E6"/>
    <w:p w14:paraId="60A1C57F" w14:textId="65AD2647" w:rsidR="00EE46F5" w:rsidRDefault="00EE46F5" w:rsidP="0094625C"/>
    <w:p w14:paraId="3EA25898" w14:textId="1C9D9677" w:rsidR="008B2D36" w:rsidRDefault="008B2D36" w:rsidP="0094625C">
      <w:pPr>
        <w:rPr>
          <w:i/>
          <w:iCs/>
        </w:rPr>
      </w:pPr>
    </w:p>
    <w:p w14:paraId="64A2249A" w14:textId="771E47B2" w:rsidR="00E24B79" w:rsidRDefault="00E24B79" w:rsidP="0094625C">
      <w:pPr>
        <w:rPr>
          <w:i/>
          <w:iCs/>
        </w:rPr>
      </w:pPr>
    </w:p>
    <w:p w14:paraId="5FB15E3D" w14:textId="77777777" w:rsidR="00E24B79" w:rsidRPr="00D26753" w:rsidRDefault="00E24B79" w:rsidP="0094625C">
      <w:pPr>
        <w:rPr>
          <w:i/>
          <w:iCs/>
        </w:rPr>
      </w:pPr>
    </w:p>
    <w:p w14:paraId="7EA0149D" w14:textId="0A5EE1CF" w:rsidR="00EB6431" w:rsidRDefault="00EB6431" w:rsidP="00D9677A">
      <w:pPr>
        <w:pStyle w:val="Ttuloterciario"/>
        <w:numPr>
          <w:ilvl w:val="0"/>
          <w:numId w:val="20"/>
        </w:numPr>
      </w:pPr>
      <w:bookmarkStart w:id="24" w:name="_Toc117447985"/>
      <w:r>
        <w:lastRenderedPageBreak/>
        <w:t>OPERADOR TERNARIO</w:t>
      </w:r>
      <w:bookmarkEnd w:id="24"/>
    </w:p>
    <w:p w14:paraId="2FEFEF00" w14:textId="40A02A02" w:rsidR="00EE46F5" w:rsidRDefault="00750060" w:rsidP="00EE46F5">
      <w:pPr>
        <w:ind w:left="1353"/>
      </w:pPr>
      <w:r>
        <w:t>Sustituye un condicional doble</w:t>
      </w:r>
      <w:r w:rsidR="0089309A">
        <w:t xml:space="preserve"> si en sus bloques se va a realizar una asignación única a una misma variable.</w:t>
      </w:r>
    </w:p>
    <w:p w14:paraId="7B96B45C" w14:textId="64998523" w:rsidR="0089309A" w:rsidRDefault="00097FAA" w:rsidP="00EE46F5">
      <w:pPr>
        <w:ind w:left="1353"/>
      </w:pPr>
      <w:r w:rsidRPr="00097FAA">
        <w:rPr>
          <w:noProof/>
        </w:rPr>
        <w:drawing>
          <wp:anchor distT="0" distB="0" distL="114300" distR="114300" simplePos="0" relativeHeight="251691008" behindDoc="0" locked="0" layoutInCell="1" allowOverlap="1" wp14:anchorId="10DC1FA3" wp14:editId="05E0DFED">
            <wp:simplePos x="0" y="0"/>
            <wp:positionH relativeFrom="margin">
              <wp:posOffset>1000125</wp:posOffset>
            </wp:positionH>
            <wp:positionV relativeFrom="paragraph">
              <wp:posOffset>462280</wp:posOffset>
            </wp:positionV>
            <wp:extent cx="4085590" cy="1099185"/>
            <wp:effectExtent l="0" t="0" r="0" b="571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85590" cy="1099185"/>
                    </a:xfrm>
                    <a:prstGeom prst="rect">
                      <a:avLst/>
                    </a:prstGeom>
                  </pic:spPr>
                </pic:pic>
              </a:graphicData>
            </a:graphic>
            <wp14:sizeRelH relativeFrom="page">
              <wp14:pctWidth>0</wp14:pctWidth>
            </wp14:sizeRelH>
            <wp14:sizeRelV relativeFrom="page">
              <wp14:pctHeight>0</wp14:pctHeight>
            </wp14:sizeRelV>
          </wp:anchor>
        </w:drawing>
      </w:r>
      <w:r w:rsidR="0089309A">
        <w:t xml:space="preserve">Es </w:t>
      </w:r>
      <w:r w:rsidR="005D1F31">
        <w:t>recomendable usarlo porque</w:t>
      </w:r>
      <w:r w:rsidR="00263A7A">
        <w:t xml:space="preserve"> ocupa menos espacio y es más legible.</w:t>
      </w:r>
    </w:p>
    <w:p w14:paraId="5B23C42D" w14:textId="2FED607D" w:rsidR="00263A7A" w:rsidRDefault="00263A7A" w:rsidP="007C1140"/>
    <w:p w14:paraId="7C8362FB" w14:textId="00FC9788" w:rsidR="007C1140" w:rsidRDefault="007C1140" w:rsidP="007C1140"/>
    <w:p w14:paraId="0260739C" w14:textId="334E798A" w:rsidR="007C1140" w:rsidRDefault="007C1140" w:rsidP="007C1140"/>
    <w:p w14:paraId="68B1D1AA" w14:textId="752DA126" w:rsidR="007C1140" w:rsidRDefault="007C1140" w:rsidP="007C1140"/>
    <w:p w14:paraId="728C1827" w14:textId="77777777" w:rsidR="008B2D36" w:rsidRDefault="008B2D36" w:rsidP="007C1140"/>
    <w:p w14:paraId="7E0AF19A" w14:textId="429F235D" w:rsidR="00EB6431" w:rsidRDefault="00EB6431" w:rsidP="00D9677A">
      <w:pPr>
        <w:pStyle w:val="Ttuloterciario"/>
        <w:numPr>
          <w:ilvl w:val="0"/>
          <w:numId w:val="20"/>
        </w:numPr>
      </w:pPr>
      <w:bookmarkStart w:id="25" w:name="_Toc117447986"/>
      <w:r>
        <w:t>ANIDAMIENTO DE CONDICIONALES</w:t>
      </w:r>
      <w:bookmarkEnd w:id="25"/>
    </w:p>
    <w:p w14:paraId="6E1C6D84" w14:textId="534BA20F" w:rsidR="004A2B53" w:rsidRDefault="00EE5ECB" w:rsidP="004A2B53">
      <w:pPr>
        <w:ind w:left="1353"/>
      </w:pPr>
      <w:r>
        <w:t>En caso de necesitar realizar múltiples comprobaciones</w:t>
      </w:r>
      <w:r w:rsidR="001879CD">
        <w:t xml:space="preserve"> se pueden usar los operadores </w:t>
      </w:r>
      <w:r w:rsidR="00235A0D">
        <w:t>lógicos,</w:t>
      </w:r>
      <w:r w:rsidR="001879CD">
        <w:t xml:space="preserve"> </w:t>
      </w:r>
      <w:r w:rsidR="00CE0929">
        <w:t>pero también es posible anidar múltiples sentencias if o if-else.</w:t>
      </w:r>
      <w:r w:rsidR="0002791D">
        <w:t xml:space="preserve"> </w:t>
      </w:r>
    </w:p>
    <w:p w14:paraId="225EB846" w14:textId="1794F9E2" w:rsidR="00CE0929" w:rsidRDefault="003A416A" w:rsidP="004A2B53">
      <w:pPr>
        <w:ind w:left="1353"/>
      </w:pPr>
      <w:r w:rsidRPr="003A416A">
        <w:rPr>
          <w:noProof/>
        </w:rPr>
        <w:drawing>
          <wp:anchor distT="0" distB="0" distL="114300" distR="114300" simplePos="0" relativeHeight="251692032" behindDoc="0" locked="0" layoutInCell="1" allowOverlap="1" wp14:anchorId="6B8E74EA" wp14:editId="4B50B193">
            <wp:simplePos x="0" y="0"/>
            <wp:positionH relativeFrom="column">
              <wp:posOffset>1101090</wp:posOffset>
            </wp:positionH>
            <wp:positionV relativeFrom="paragraph">
              <wp:posOffset>5080</wp:posOffset>
            </wp:positionV>
            <wp:extent cx="3638550" cy="2069575"/>
            <wp:effectExtent l="0" t="0" r="0" b="698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38550" cy="2069575"/>
                    </a:xfrm>
                    <a:prstGeom prst="rect">
                      <a:avLst/>
                    </a:prstGeom>
                  </pic:spPr>
                </pic:pic>
              </a:graphicData>
            </a:graphic>
            <wp14:sizeRelH relativeFrom="page">
              <wp14:pctWidth>0</wp14:pctWidth>
            </wp14:sizeRelH>
            <wp14:sizeRelV relativeFrom="page">
              <wp14:pctHeight>0</wp14:pctHeight>
            </wp14:sizeRelV>
          </wp:anchor>
        </w:drawing>
      </w:r>
    </w:p>
    <w:p w14:paraId="1554B108" w14:textId="30A34A08" w:rsidR="00CE0929" w:rsidRDefault="00CE0929" w:rsidP="00842399"/>
    <w:p w14:paraId="035BEB4D" w14:textId="5D34B414" w:rsidR="008B2D36" w:rsidRDefault="008B2D36" w:rsidP="00842399"/>
    <w:p w14:paraId="49ED3E87" w14:textId="7F7778FA" w:rsidR="008B2D36" w:rsidRDefault="008B2D36" w:rsidP="00842399"/>
    <w:p w14:paraId="25690AC1" w14:textId="6F782EF0" w:rsidR="008B2D36" w:rsidRDefault="008B2D36" w:rsidP="00842399"/>
    <w:p w14:paraId="70ADA8F7" w14:textId="0FE02277" w:rsidR="008B2D36" w:rsidRDefault="008B2D36" w:rsidP="00842399"/>
    <w:p w14:paraId="2496E09C" w14:textId="77777777" w:rsidR="008B2D36" w:rsidRDefault="008B2D36" w:rsidP="00842399"/>
    <w:p w14:paraId="74197B67" w14:textId="09B87148" w:rsidR="00EB6431" w:rsidRDefault="00EB6431" w:rsidP="00D9677A">
      <w:pPr>
        <w:pStyle w:val="Ttuloterciario"/>
        <w:numPr>
          <w:ilvl w:val="0"/>
          <w:numId w:val="20"/>
        </w:numPr>
      </w:pPr>
      <w:bookmarkStart w:id="26" w:name="_Toc117447987"/>
      <w:r>
        <w:t>CONDICIONAL MÚLTIPLE</w:t>
      </w:r>
      <w:r w:rsidR="00A12C33">
        <w:t>: SWITCH</w:t>
      </w:r>
      <w:bookmarkEnd w:id="26"/>
    </w:p>
    <w:p w14:paraId="03DE846B" w14:textId="6F8F4B28" w:rsidR="00235A0D" w:rsidRDefault="00C92D9B" w:rsidP="00C92D9B">
      <w:pPr>
        <w:ind w:left="1353"/>
      </w:pPr>
      <w:r>
        <w:t xml:space="preserve">Se utiliza cuando </w:t>
      </w:r>
      <w:r w:rsidR="00BC2CE7">
        <w:t>existen varios if o if-else que, anidados, harían el código poco legible. En estos casos se utiliza el condicional de opción múltiple o switch.</w:t>
      </w:r>
    </w:p>
    <w:p w14:paraId="45ED937D" w14:textId="354555B7" w:rsidR="00C75E41" w:rsidRDefault="003A416A" w:rsidP="00C92D9B">
      <w:pPr>
        <w:ind w:left="1353"/>
      </w:pPr>
      <w:r w:rsidRPr="003A416A">
        <w:rPr>
          <w:noProof/>
        </w:rPr>
        <w:lastRenderedPageBreak/>
        <w:drawing>
          <wp:anchor distT="0" distB="0" distL="114300" distR="114300" simplePos="0" relativeHeight="251693056" behindDoc="0" locked="0" layoutInCell="1" allowOverlap="1" wp14:anchorId="1529F20B" wp14:editId="4E399987">
            <wp:simplePos x="0" y="0"/>
            <wp:positionH relativeFrom="column">
              <wp:posOffset>1405255</wp:posOffset>
            </wp:positionH>
            <wp:positionV relativeFrom="paragraph">
              <wp:posOffset>1322070</wp:posOffset>
            </wp:positionV>
            <wp:extent cx="3206115" cy="3251835"/>
            <wp:effectExtent l="0" t="0" r="0" b="571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206115" cy="3251835"/>
                    </a:xfrm>
                    <a:prstGeom prst="rect">
                      <a:avLst/>
                    </a:prstGeom>
                  </pic:spPr>
                </pic:pic>
              </a:graphicData>
            </a:graphic>
            <wp14:sizeRelH relativeFrom="page">
              <wp14:pctWidth>0</wp14:pctWidth>
            </wp14:sizeRelH>
            <wp14:sizeRelV relativeFrom="page">
              <wp14:pctHeight>0</wp14:pctHeight>
            </wp14:sizeRelV>
          </wp:anchor>
        </w:drawing>
      </w:r>
      <w:r w:rsidR="00C75E41">
        <w:t xml:space="preserve">Consiste en una serie de opciones (cases) que ejecutan unas instrucciones u otras. Cada case se debe cerrar con un </w:t>
      </w:r>
      <w:r w:rsidR="002E4D6F">
        <w:t>break que corte la ejecución del switch (si no existiera el break se ejecutaría todo el código posterior al case que cumple la condición)</w:t>
      </w:r>
      <w:r w:rsidR="00FF71EB">
        <w:t xml:space="preserve">. Al final de todos los cases se coloca una instrucción default que realiza una serie de instrucciones si </w:t>
      </w:r>
      <w:r w:rsidR="00142D22">
        <w:t>ninguna de las opciones se puede ejecutar.</w:t>
      </w:r>
    </w:p>
    <w:p w14:paraId="3F119955" w14:textId="7ECC424B" w:rsidR="00577B9B" w:rsidRDefault="00577B9B" w:rsidP="00C92D9B">
      <w:pPr>
        <w:ind w:left="1353"/>
      </w:pPr>
    </w:p>
    <w:p w14:paraId="7D1842AF" w14:textId="26C33521" w:rsidR="00E7049F" w:rsidRDefault="00E7049F" w:rsidP="00C92D9B">
      <w:pPr>
        <w:ind w:left="1353"/>
      </w:pPr>
    </w:p>
    <w:p w14:paraId="29D9E8B7" w14:textId="27C17106" w:rsidR="00E7049F" w:rsidRDefault="00E7049F" w:rsidP="00C92D9B">
      <w:pPr>
        <w:ind w:left="1353"/>
      </w:pPr>
    </w:p>
    <w:p w14:paraId="4319C407" w14:textId="4E821A02" w:rsidR="00E7049F" w:rsidRDefault="00E7049F" w:rsidP="00C92D9B">
      <w:pPr>
        <w:ind w:left="1353"/>
      </w:pPr>
    </w:p>
    <w:p w14:paraId="702C93EB" w14:textId="79338C5D" w:rsidR="00E7049F" w:rsidRDefault="00E7049F" w:rsidP="00C92D9B">
      <w:pPr>
        <w:ind w:left="1353"/>
      </w:pPr>
    </w:p>
    <w:p w14:paraId="499CBE80" w14:textId="1D4511F0" w:rsidR="00E7049F" w:rsidRDefault="00E7049F" w:rsidP="00C92D9B">
      <w:pPr>
        <w:ind w:left="1353"/>
      </w:pPr>
    </w:p>
    <w:p w14:paraId="7DCDEB11" w14:textId="5FBFE4EF" w:rsidR="00E7049F" w:rsidRDefault="00E7049F" w:rsidP="00C92D9B">
      <w:pPr>
        <w:ind w:left="1353"/>
      </w:pPr>
    </w:p>
    <w:p w14:paraId="5FBE851B" w14:textId="2B05464F" w:rsidR="00E7049F" w:rsidRDefault="00E7049F" w:rsidP="00C92D9B">
      <w:pPr>
        <w:ind w:left="1353"/>
      </w:pPr>
    </w:p>
    <w:p w14:paraId="046714F4" w14:textId="019B765D" w:rsidR="00E7049F" w:rsidRDefault="00E7049F" w:rsidP="00C92D9B">
      <w:pPr>
        <w:ind w:left="1353"/>
      </w:pPr>
    </w:p>
    <w:p w14:paraId="44187738" w14:textId="79A28A57" w:rsidR="00E7049F" w:rsidRDefault="00E7049F" w:rsidP="00C92D9B">
      <w:pPr>
        <w:ind w:left="1353"/>
      </w:pPr>
    </w:p>
    <w:p w14:paraId="6BA21F98" w14:textId="45A2EAF3" w:rsidR="00E7049F" w:rsidRDefault="00E7049F" w:rsidP="00C92D9B">
      <w:pPr>
        <w:ind w:left="1353"/>
      </w:pPr>
    </w:p>
    <w:p w14:paraId="161C594D" w14:textId="589A9D76" w:rsidR="00E7049F" w:rsidRDefault="00E7049F" w:rsidP="00C92D9B">
      <w:pPr>
        <w:ind w:left="1353"/>
      </w:pPr>
    </w:p>
    <w:sectPr w:rsidR="00E7049F" w:rsidSect="00626273">
      <w:footerReference w:type="even" r:id="rId41"/>
      <w:footerReference w:type="default" r:id="rId4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F001" w14:textId="77777777" w:rsidR="00735E43" w:rsidRDefault="00735E43" w:rsidP="003B3E3B">
      <w:pPr>
        <w:spacing w:after="0"/>
      </w:pPr>
      <w:r>
        <w:separator/>
      </w:r>
    </w:p>
  </w:endnote>
  <w:endnote w:type="continuationSeparator" w:id="0">
    <w:p w14:paraId="1F4D6396" w14:textId="77777777" w:rsidR="00735E43" w:rsidRDefault="00735E43" w:rsidP="003B3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9A1E" w14:textId="1E382E14" w:rsidR="0014369E" w:rsidRDefault="0014369E">
    <w:pPr>
      <w:pStyle w:val="Piedepgina"/>
    </w:pPr>
    <w:r>
      <w:fldChar w:fldCharType="begin"/>
    </w:r>
    <w:r>
      <w:instrText>PAGE   \* MERGEFORMAT</w:instrText>
    </w:r>
    <w:r>
      <w:fldChar w:fldCharType="separate"/>
    </w:r>
    <w:r>
      <w:t>2</w:t>
    </w:r>
    <w:r>
      <w:fldChar w:fldCharType="end"/>
    </w:r>
  </w:p>
  <w:p w14:paraId="5D775F7D" w14:textId="77777777" w:rsidR="003B3E3B" w:rsidRDefault="003B3E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89488"/>
      <w:docPartObj>
        <w:docPartGallery w:val="Page Numbers (Bottom of Page)"/>
        <w:docPartUnique/>
      </w:docPartObj>
    </w:sdtPr>
    <w:sdtContent>
      <w:p w14:paraId="6846D71C" w14:textId="73F93C0F" w:rsidR="0014369E" w:rsidRDefault="0014369E">
        <w:pPr>
          <w:pStyle w:val="Piedepgina"/>
          <w:jc w:val="right"/>
        </w:pPr>
        <w:r>
          <w:fldChar w:fldCharType="begin"/>
        </w:r>
        <w:r>
          <w:instrText>PAGE   \* MERGEFORMAT</w:instrText>
        </w:r>
        <w:r>
          <w:fldChar w:fldCharType="separate"/>
        </w:r>
        <w:r>
          <w:t>2</w:t>
        </w:r>
        <w:r>
          <w:fldChar w:fldCharType="end"/>
        </w:r>
      </w:p>
    </w:sdtContent>
  </w:sdt>
  <w:p w14:paraId="0D97FDC0" w14:textId="77777777" w:rsidR="003B3E3B" w:rsidRDefault="003B3E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97E1" w14:textId="77777777" w:rsidR="00735E43" w:rsidRDefault="00735E43" w:rsidP="003B3E3B">
      <w:pPr>
        <w:spacing w:after="0"/>
      </w:pPr>
      <w:r>
        <w:separator/>
      </w:r>
    </w:p>
  </w:footnote>
  <w:footnote w:type="continuationSeparator" w:id="0">
    <w:p w14:paraId="4A850383" w14:textId="77777777" w:rsidR="00735E43" w:rsidRDefault="00735E43" w:rsidP="003B3E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607"/>
    <w:multiLevelType w:val="hybridMultilevel"/>
    <w:tmpl w:val="98C09CB0"/>
    <w:lvl w:ilvl="0" w:tplc="9A44CE8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5C4735"/>
    <w:multiLevelType w:val="hybridMultilevel"/>
    <w:tmpl w:val="183276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9604FA"/>
    <w:multiLevelType w:val="hybridMultilevel"/>
    <w:tmpl w:val="B004FA88"/>
    <w:lvl w:ilvl="0" w:tplc="DB168C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761E09"/>
    <w:multiLevelType w:val="hybridMultilevel"/>
    <w:tmpl w:val="17183328"/>
    <w:lvl w:ilvl="0" w:tplc="5C606A0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CD2AEC"/>
    <w:multiLevelType w:val="hybridMultilevel"/>
    <w:tmpl w:val="CAA47814"/>
    <w:lvl w:ilvl="0" w:tplc="0C0A000F">
      <w:start w:val="1"/>
      <w:numFmt w:val="decimal"/>
      <w:lvlText w:val="%1."/>
      <w:lvlJc w:val="left"/>
      <w:pPr>
        <w:ind w:left="1353" w:hanging="360"/>
      </w:p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5"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6" w15:restartNumberingAfterBreak="0">
    <w:nsid w:val="14425E52"/>
    <w:multiLevelType w:val="hybridMultilevel"/>
    <w:tmpl w:val="3A985D18"/>
    <w:lvl w:ilvl="0" w:tplc="92EE3E60">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19F34053"/>
    <w:multiLevelType w:val="hybridMultilevel"/>
    <w:tmpl w:val="A6046CB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BB202D"/>
    <w:multiLevelType w:val="hybridMultilevel"/>
    <w:tmpl w:val="6BB21818"/>
    <w:lvl w:ilvl="0" w:tplc="92EE3E60">
      <w:start w:val="1"/>
      <w:numFmt w:val="bullet"/>
      <w:lvlText w:val="-"/>
      <w:lvlJc w:val="left"/>
      <w:pPr>
        <w:ind w:left="2484" w:hanging="360"/>
      </w:pPr>
      <w:rPr>
        <w:rFonts w:ascii="Calibri" w:eastAsiaTheme="minorHAnsi" w:hAnsi="Calibri" w:cs="Calibri" w:hint="default"/>
      </w:rPr>
    </w:lvl>
    <w:lvl w:ilvl="1" w:tplc="92EE3E60">
      <w:start w:val="1"/>
      <w:numFmt w:val="bullet"/>
      <w:lvlText w:val="-"/>
      <w:lvlJc w:val="left"/>
      <w:pPr>
        <w:ind w:left="1495" w:hanging="360"/>
      </w:pPr>
      <w:rPr>
        <w:rFonts w:ascii="Calibri" w:eastAsiaTheme="minorHAnsi" w:hAnsi="Calibri" w:cs="Calibri"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D366485"/>
    <w:multiLevelType w:val="hybridMultilevel"/>
    <w:tmpl w:val="3AE4C2D6"/>
    <w:lvl w:ilvl="0" w:tplc="6E58920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16B2D9E"/>
    <w:multiLevelType w:val="hybridMultilevel"/>
    <w:tmpl w:val="0CF2FA1E"/>
    <w:lvl w:ilvl="0" w:tplc="0C0A000F">
      <w:start w:val="1"/>
      <w:numFmt w:val="decimal"/>
      <w:lvlText w:val="%1."/>
      <w:lvlJc w:val="left"/>
      <w:pPr>
        <w:ind w:left="1353" w:hanging="360"/>
      </w:pPr>
      <w:rPr>
        <w:rFonts w:hint="default"/>
      </w:rPr>
    </w:lvl>
    <w:lvl w:ilvl="1" w:tplc="0C0A0019">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11" w15:restartNumberingAfterBreak="0">
    <w:nsid w:val="39F53098"/>
    <w:multiLevelType w:val="hybridMultilevel"/>
    <w:tmpl w:val="B4F82792"/>
    <w:lvl w:ilvl="0" w:tplc="FFFFFFFF">
      <w:numFmt w:val="bullet"/>
      <w:lvlText w:val="-"/>
      <w:lvlJc w:val="left"/>
      <w:pPr>
        <w:ind w:left="1776" w:hanging="360"/>
      </w:pPr>
      <w:rPr>
        <w:rFonts w:ascii="Palatino Linotype" w:eastAsiaTheme="minorHAnsi" w:hAnsi="Palatino Linotype" w:cstheme="minorBidi"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2" w15:restartNumberingAfterBreak="0">
    <w:nsid w:val="41A8140D"/>
    <w:multiLevelType w:val="hybridMultilevel"/>
    <w:tmpl w:val="FB5A4006"/>
    <w:lvl w:ilvl="0" w:tplc="FFFFFFFF">
      <w:start w:val="1"/>
      <w:numFmt w:val="bullet"/>
      <w:lvlText w:val="-"/>
      <w:lvlJc w:val="left"/>
      <w:pPr>
        <w:ind w:left="928"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85E0E9B"/>
    <w:multiLevelType w:val="hybridMultilevel"/>
    <w:tmpl w:val="82C4340E"/>
    <w:lvl w:ilvl="0" w:tplc="41E418EC">
      <w:start w:val="6"/>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8EE056F"/>
    <w:multiLevelType w:val="hybridMultilevel"/>
    <w:tmpl w:val="4DCE396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7E352B"/>
    <w:multiLevelType w:val="hybridMultilevel"/>
    <w:tmpl w:val="D626104C"/>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514C2039"/>
    <w:multiLevelType w:val="hybridMultilevel"/>
    <w:tmpl w:val="1A8CD0DC"/>
    <w:lvl w:ilvl="0" w:tplc="0C0A000F">
      <w:start w:val="1"/>
      <w:numFmt w:val="decimal"/>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17" w15:restartNumberingAfterBreak="0">
    <w:nsid w:val="560D7891"/>
    <w:multiLevelType w:val="hybridMultilevel"/>
    <w:tmpl w:val="6EF40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D571304"/>
    <w:multiLevelType w:val="hybridMultilevel"/>
    <w:tmpl w:val="919EE6BC"/>
    <w:lvl w:ilvl="0" w:tplc="08BA48F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5F087DC9"/>
    <w:multiLevelType w:val="hybridMultilevel"/>
    <w:tmpl w:val="D99CBA44"/>
    <w:lvl w:ilvl="0" w:tplc="92EE3E60">
      <w:start w:val="1"/>
      <w:numFmt w:val="bullet"/>
      <w:lvlText w:val="-"/>
      <w:lvlJc w:val="left"/>
      <w:pPr>
        <w:ind w:left="786" w:hanging="360"/>
      </w:pPr>
      <w:rPr>
        <w:rFonts w:ascii="Calibri" w:eastAsiaTheme="minorHAnsi" w:hAnsi="Calibri" w:cs="Calibri" w:hint="default"/>
      </w:rPr>
    </w:lvl>
    <w:lvl w:ilvl="1" w:tplc="0C0A0003">
      <w:start w:val="1"/>
      <w:numFmt w:val="bullet"/>
      <w:lvlText w:val="o"/>
      <w:lvlJc w:val="left"/>
      <w:pPr>
        <w:ind w:left="450" w:hanging="360"/>
      </w:pPr>
      <w:rPr>
        <w:rFonts w:ascii="Courier New" w:hAnsi="Courier New" w:cs="Courier New" w:hint="default"/>
      </w:rPr>
    </w:lvl>
    <w:lvl w:ilvl="2" w:tplc="0C0A0005">
      <w:start w:val="1"/>
      <w:numFmt w:val="bullet"/>
      <w:lvlText w:val=""/>
      <w:lvlJc w:val="left"/>
      <w:pPr>
        <w:ind w:left="1170" w:hanging="360"/>
      </w:pPr>
      <w:rPr>
        <w:rFonts w:ascii="Wingdings" w:hAnsi="Wingdings" w:hint="default"/>
      </w:rPr>
    </w:lvl>
    <w:lvl w:ilvl="3" w:tplc="0C0A0001" w:tentative="1">
      <w:start w:val="1"/>
      <w:numFmt w:val="bullet"/>
      <w:lvlText w:val=""/>
      <w:lvlJc w:val="left"/>
      <w:pPr>
        <w:ind w:left="1890" w:hanging="360"/>
      </w:pPr>
      <w:rPr>
        <w:rFonts w:ascii="Symbol" w:hAnsi="Symbol" w:hint="default"/>
      </w:rPr>
    </w:lvl>
    <w:lvl w:ilvl="4" w:tplc="0C0A0003" w:tentative="1">
      <w:start w:val="1"/>
      <w:numFmt w:val="bullet"/>
      <w:lvlText w:val="o"/>
      <w:lvlJc w:val="left"/>
      <w:pPr>
        <w:ind w:left="2610" w:hanging="360"/>
      </w:pPr>
      <w:rPr>
        <w:rFonts w:ascii="Courier New" w:hAnsi="Courier New" w:cs="Courier New" w:hint="default"/>
      </w:rPr>
    </w:lvl>
    <w:lvl w:ilvl="5" w:tplc="0C0A0005" w:tentative="1">
      <w:start w:val="1"/>
      <w:numFmt w:val="bullet"/>
      <w:lvlText w:val=""/>
      <w:lvlJc w:val="left"/>
      <w:pPr>
        <w:ind w:left="3330" w:hanging="360"/>
      </w:pPr>
      <w:rPr>
        <w:rFonts w:ascii="Wingdings" w:hAnsi="Wingdings" w:hint="default"/>
      </w:rPr>
    </w:lvl>
    <w:lvl w:ilvl="6" w:tplc="0C0A0001" w:tentative="1">
      <w:start w:val="1"/>
      <w:numFmt w:val="bullet"/>
      <w:lvlText w:val=""/>
      <w:lvlJc w:val="left"/>
      <w:pPr>
        <w:ind w:left="4050" w:hanging="360"/>
      </w:pPr>
      <w:rPr>
        <w:rFonts w:ascii="Symbol" w:hAnsi="Symbol" w:hint="default"/>
      </w:rPr>
    </w:lvl>
    <w:lvl w:ilvl="7" w:tplc="0C0A0003" w:tentative="1">
      <w:start w:val="1"/>
      <w:numFmt w:val="bullet"/>
      <w:lvlText w:val="o"/>
      <w:lvlJc w:val="left"/>
      <w:pPr>
        <w:ind w:left="4770" w:hanging="360"/>
      </w:pPr>
      <w:rPr>
        <w:rFonts w:ascii="Courier New" w:hAnsi="Courier New" w:cs="Courier New" w:hint="default"/>
      </w:rPr>
    </w:lvl>
    <w:lvl w:ilvl="8" w:tplc="0C0A0005" w:tentative="1">
      <w:start w:val="1"/>
      <w:numFmt w:val="bullet"/>
      <w:lvlText w:val=""/>
      <w:lvlJc w:val="left"/>
      <w:pPr>
        <w:ind w:left="5490" w:hanging="360"/>
      </w:pPr>
      <w:rPr>
        <w:rFonts w:ascii="Wingdings" w:hAnsi="Wingdings" w:hint="default"/>
      </w:rPr>
    </w:lvl>
  </w:abstractNum>
  <w:abstractNum w:abstractNumId="20" w15:restartNumberingAfterBreak="0">
    <w:nsid w:val="651C3363"/>
    <w:multiLevelType w:val="hybridMultilevel"/>
    <w:tmpl w:val="0EDC6A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6587F62"/>
    <w:multiLevelType w:val="hybridMultilevel"/>
    <w:tmpl w:val="B4F82792"/>
    <w:lvl w:ilvl="0" w:tplc="A9804092">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2" w15:restartNumberingAfterBreak="0">
    <w:nsid w:val="6C8E5778"/>
    <w:multiLevelType w:val="hybridMultilevel"/>
    <w:tmpl w:val="65F282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8384172">
    <w:abstractNumId w:val="2"/>
  </w:num>
  <w:num w:numId="2" w16cid:durableId="1793162733">
    <w:abstractNumId w:val="6"/>
  </w:num>
  <w:num w:numId="3" w16cid:durableId="161894303">
    <w:abstractNumId w:val="19"/>
  </w:num>
  <w:num w:numId="4" w16cid:durableId="1215312553">
    <w:abstractNumId w:val="3"/>
  </w:num>
  <w:num w:numId="5" w16cid:durableId="74712015">
    <w:abstractNumId w:val="0"/>
  </w:num>
  <w:num w:numId="6" w16cid:durableId="1211842820">
    <w:abstractNumId w:val="18"/>
  </w:num>
  <w:num w:numId="7" w16cid:durableId="386225675">
    <w:abstractNumId w:val="8"/>
  </w:num>
  <w:num w:numId="8" w16cid:durableId="860434288">
    <w:abstractNumId w:val="5"/>
  </w:num>
  <w:num w:numId="9" w16cid:durableId="926958713">
    <w:abstractNumId w:val="13"/>
  </w:num>
  <w:num w:numId="10" w16cid:durableId="1566137078">
    <w:abstractNumId w:val="12"/>
  </w:num>
  <w:num w:numId="11" w16cid:durableId="882595164">
    <w:abstractNumId w:val="5"/>
  </w:num>
  <w:num w:numId="12" w16cid:durableId="256594541">
    <w:abstractNumId w:val="20"/>
  </w:num>
  <w:num w:numId="13" w16cid:durableId="2076538286">
    <w:abstractNumId w:val="7"/>
  </w:num>
  <w:num w:numId="14" w16cid:durableId="43066143">
    <w:abstractNumId w:val="5"/>
  </w:num>
  <w:num w:numId="15" w16cid:durableId="450326039">
    <w:abstractNumId w:val="22"/>
  </w:num>
  <w:num w:numId="16" w16cid:durableId="130829431">
    <w:abstractNumId w:val="14"/>
  </w:num>
  <w:num w:numId="17" w16cid:durableId="895893047">
    <w:abstractNumId w:val="1"/>
  </w:num>
  <w:num w:numId="18" w16cid:durableId="1181310398">
    <w:abstractNumId w:val="10"/>
  </w:num>
  <w:num w:numId="19" w16cid:durableId="502546195">
    <w:abstractNumId w:val="16"/>
  </w:num>
  <w:num w:numId="20" w16cid:durableId="1060784923">
    <w:abstractNumId w:val="4"/>
  </w:num>
  <w:num w:numId="21" w16cid:durableId="1200900452">
    <w:abstractNumId w:val="21"/>
  </w:num>
  <w:num w:numId="22" w16cid:durableId="44376574">
    <w:abstractNumId w:val="9"/>
  </w:num>
  <w:num w:numId="23" w16cid:durableId="298845923">
    <w:abstractNumId w:val="17"/>
  </w:num>
  <w:num w:numId="24" w16cid:durableId="1122991578">
    <w:abstractNumId w:val="15"/>
  </w:num>
  <w:num w:numId="25" w16cid:durableId="19989201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1"/>
    <w:rsid w:val="00002222"/>
    <w:rsid w:val="00007D97"/>
    <w:rsid w:val="000223C5"/>
    <w:rsid w:val="0002791D"/>
    <w:rsid w:val="000317F5"/>
    <w:rsid w:val="000547E6"/>
    <w:rsid w:val="00064945"/>
    <w:rsid w:val="00070393"/>
    <w:rsid w:val="00072C94"/>
    <w:rsid w:val="00076ADA"/>
    <w:rsid w:val="00077F03"/>
    <w:rsid w:val="00084F8F"/>
    <w:rsid w:val="000941B8"/>
    <w:rsid w:val="00097FAA"/>
    <w:rsid w:val="000A2F84"/>
    <w:rsid w:val="000A7030"/>
    <w:rsid w:val="000B615F"/>
    <w:rsid w:val="000C14E9"/>
    <w:rsid w:val="000C2C1E"/>
    <w:rsid w:val="000C472F"/>
    <w:rsid w:val="000D1314"/>
    <w:rsid w:val="000D6856"/>
    <w:rsid w:val="000E243C"/>
    <w:rsid w:val="000E546D"/>
    <w:rsid w:val="000E6B77"/>
    <w:rsid w:val="000F30E0"/>
    <w:rsid w:val="000F31CC"/>
    <w:rsid w:val="000F3589"/>
    <w:rsid w:val="000F7ACD"/>
    <w:rsid w:val="00111975"/>
    <w:rsid w:val="001153B2"/>
    <w:rsid w:val="0011683C"/>
    <w:rsid w:val="00116CD6"/>
    <w:rsid w:val="001228EA"/>
    <w:rsid w:val="001302AE"/>
    <w:rsid w:val="00133E9A"/>
    <w:rsid w:val="00140F60"/>
    <w:rsid w:val="00142D22"/>
    <w:rsid w:val="0014369E"/>
    <w:rsid w:val="00144596"/>
    <w:rsid w:val="00147725"/>
    <w:rsid w:val="00151940"/>
    <w:rsid w:val="00162214"/>
    <w:rsid w:val="001879CD"/>
    <w:rsid w:val="00195D17"/>
    <w:rsid w:val="001A06E0"/>
    <w:rsid w:val="001A1327"/>
    <w:rsid w:val="001A5ACD"/>
    <w:rsid w:val="001A68C1"/>
    <w:rsid w:val="001B3799"/>
    <w:rsid w:val="001B3D60"/>
    <w:rsid w:val="001B3F5A"/>
    <w:rsid w:val="001D0264"/>
    <w:rsid w:val="001D2151"/>
    <w:rsid w:val="001D7320"/>
    <w:rsid w:val="001E7DDA"/>
    <w:rsid w:val="001F32BC"/>
    <w:rsid w:val="001F737D"/>
    <w:rsid w:val="002122D1"/>
    <w:rsid w:val="002215D3"/>
    <w:rsid w:val="002242A9"/>
    <w:rsid w:val="00225347"/>
    <w:rsid w:val="002350A3"/>
    <w:rsid w:val="00235A0D"/>
    <w:rsid w:val="00242C1A"/>
    <w:rsid w:val="00243109"/>
    <w:rsid w:val="00262C1E"/>
    <w:rsid w:val="00263A7A"/>
    <w:rsid w:val="00266875"/>
    <w:rsid w:val="00267BCB"/>
    <w:rsid w:val="00271D16"/>
    <w:rsid w:val="002723B6"/>
    <w:rsid w:val="002736A0"/>
    <w:rsid w:val="00277AE2"/>
    <w:rsid w:val="002922BA"/>
    <w:rsid w:val="002A13AB"/>
    <w:rsid w:val="002A4A92"/>
    <w:rsid w:val="002A7204"/>
    <w:rsid w:val="002B3ED3"/>
    <w:rsid w:val="002B426D"/>
    <w:rsid w:val="002C2379"/>
    <w:rsid w:val="002C326A"/>
    <w:rsid w:val="002C3A01"/>
    <w:rsid w:val="002C56C7"/>
    <w:rsid w:val="002C6FAC"/>
    <w:rsid w:val="002D02BD"/>
    <w:rsid w:val="002E4D6F"/>
    <w:rsid w:val="002E762E"/>
    <w:rsid w:val="00302472"/>
    <w:rsid w:val="003131EF"/>
    <w:rsid w:val="0031356A"/>
    <w:rsid w:val="003159FE"/>
    <w:rsid w:val="00320264"/>
    <w:rsid w:val="003235F0"/>
    <w:rsid w:val="00323928"/>
    <w:rsid w:val="00327DAE"/>
    <w:rsid w:val="0033063F"/>
    <w:rsid w:val="003455B8"/>
    <w:rsid w:val="00345ED7"/>
    <w:rsid w:val="00347892"/>
    <w:rsid w:val="00351A68"/>
    <w:rsid w:val="00351B62"/>
    <w:rsid w:val="00356CBD"/>
    <w:rsid w:val="003615E0"/>
    <w:rsid w:val="003672A0"/>
    <w:rsid w:val="00367C48"/>
    <w:rsid w:val="0037062D"/>
    <w:rsid w:val="00372256"/>
    <w:rsid w:val="0037361E"/>
    <w:rsid w:val="003767EB"/>
    <w:rsid w:val="00380CE4"/>
    <w:rsid w:val="003841B2"/>
    <w:rsid w:val="00387670"/>
    <w:rsid w:val="003A204C"/>
    <w:rsid w:val="003A416A"/>
    <w:rsid w:val="003A5ABB"/>
    <w:rsid w:val="003B3E3B"/>
    <w:rsid w:val="003C0E0F"/>
    <w:rsid w:val="003D43A1"/>
    <w:rsid w:val="003E10DC"/>
    <w:rsid w:val="003E31A3"/>
    <w:rsid w:val="003E514E"/>
    <w:rsid w:val="003F603F"/>
    <w:rsid w:val="003F7FF4"/>
    <w:rsid w:val="004102A4"/>
    <w:rsid w:val="0041054D"/>
    <w:rsid w:val="004208B0"/>
    <w:rsid w:val="00425640"/>
    <w:rsid w:val="00446E88"/>
    <w:rsid w:val="004524F7"/>
    <w:rsid w:val="00454711"/>
    <w:rsid w:val="00455CB7"/>
    <w:rsid w:val="00461BA2"/>
    <w:rsid w:val="00464899"/>
    <w:rsid w:val="004713AF"/>
    <w:rsid w:val="00473368"/>
    <w:rsid w:val="004A1275"/>
    <w:rsid w:val="004A2B53"/>
    <w:rsid w:val="004A4538"/>
    <w:rsid w:val="004A5A17"/>
    <w:rsid w:val="004B0C8F"/>
    <w:rsid w:val="004B5E71"/>
    <w:rsid w:val="004C5D77"/>
    <w:rsid w:val="004D3FDB"/>
    <w:rsid w:val="004D5EAF"/>
    <w:rsid w:val="004E05F5"/>
    <w:rsid w:val="004E1E61"/>
    <w:rsid w:val="00502838"/>
    <w:rsid w:val="00504B6C"/>
    <w:rsid w:val="005114E9"/>
    <w:rsid w:val="0051296E"/>
    <w:rsid w:val="005132DC"/>
    <w:rsid w:val="005238D4"/>
    <w:rsid w:val="00536CCE"/>
    <w:rsid w:val="00544199"/>
    <w:rsid w:val="0054571C"/>
    <w:rsid w:val="00547CFA"/>
    <w:rsid w:val="0055629B"/>
    <w:rsid w:val="00557D4E"/>
    <w:rsid w:val="00561386"/>
    <w:rsid w:val="00572B6E"/>
    <w:rsid w:val="005755D5"/>
    <w:rsid w:val="00577B9B"/>
    <w:rsid w:val="00587E56"/>
    <w:rsid w:val="00595AA5"/>
    <w:rsid w:val="005B2C6D"/>
    <w:rsid w:val="005B33F7"/>
    <w:rsid w:val="005B4EC3"/>
    <w:rsid w:val="005B7D74"/>
    <w:rsid w:val="005C15CB"/>
    <w:rsid w:val="005C3631"/>
    <w:rsid w:val="005D1F31"/>
    <w:rsid w:val="005F0618"/>
    <w:rsid w:val="005F452E"/>
    <w:rsid w:val="0061037E"/>
    <w:rsid w:val="006158F6"/>
    <w:rsid w:val="00626273"/>
    <w:rsid w:val="006310BF"/>
    <w:rsid w:val="00636344"/>
    <w:rsid w:val="00653535"/>
    <w:rsid w:val="006547BD"/>
    <w:rsid w:val="00654D4D"/>
    <w:rsid w:val="00655E04"/>
    <w:rsid w:val="00660630"/>
    <w:rsid w:val="00670A54"/>
    <w:rsid w:val="00675464"/>
    <w:rsid w:val="00684A77"/>
    <w:rsid w:val="006B73DD"/>
    <w:rsid w:val="006B79BC"/>
    <w:rsid w:val="006C3C10"/>
    <w:rsid w:val="006C64E5"/>
    <w:rsid w:val="006D1DF5"/>
    <w:rsid w:val="006D1EC6"/>
    <w:rsid w:val="006D65D3"/>
    <w:rsid w:val="006E0388"/>
    <w:rsid w:val="006E7EC4"/>
    <w:rsid w:val="006F3494"/>
    <w:rsid w:val="006F7EA3"/>
    <w:rsid w:val="00700360"/>
    <w:rsid w:val="00701F1F"/>
    <w:rsid w:val="00705D5A"/>
    <w:rsid w:val="00711233"/>
    <w:rsid w:val="00720332"/>
    <w:rsid w:val="00722312"/>
    <w:rsid w:val="00723E43"/>
    <w:rsid w:val="00735E43"/>
    <w:rsid w:val="00735EB5"/>
    <w:rsid w:val="007425E5"/>
    <w:rsid w:val="00744FA0"/>
    <w:rsid w:val="00750060"/>
    <w:rsid w:val="00751F3F"/>
    <w:rsid w:val="00754110"/>
    <w:rsid w:val="00760975"/>
    <w:rsid w:val="0078242B"/>
    <w:rsid w:val="00786C4E"/>
    <w:rsid w:val="007877C2"/>
    <w:rsid w:val="00793132"/>
    <w:rsid w:val="007A71C3"/>
    <w:rsid w:val="007C1140"/>
    <w:rsid w:val="007C13D8"/>
    <w:rsid w:val="007C222D"/>
    <w:rsid w:val="007E67D9"/>
    <w:rsid w:val="007E7C13"/>
    <w:rsid w:val="007F6C45"/>
    <w:rsid w:val="008021A7"/>
    <w:rsid w:val="00804684"/>
    <w:rsid w:val="008233A7"/>
    <w:rsid w:val="008355C6"/>
    <w:rsid w:val="00842399"/>
    <w:rsid w:val="00855302"/>
    <w:rsid w:val="00855643"/>
    <w:rsid w:val="008643D4"/>
    <w:rsid w:val="0086476B"/>
    <w:rsid w:val="00870143"/>
    <w:rsid w:val="008701B4"/>
    <w:rsid w:val="00870CD2"/>
    <w:rsid w:val="00887F12"/>
    <w:rsid w:val="0089309A"/>
    <w:rsid w:val="008A2FD2"/>
    <w:rsid w:val="008A34D2"/>
    <w:rsid w:val="008B2132"/>
    <w:rsid w:val="008B2D36"/>
    <w:rsid w:val="008B51FA"/>
    <w:rsid w:val="008B5697"/>
    <w:rsid w:val="008B76B3"/>
    <w:rsid w:val="008C2280"/>
    <w:rsid w:val="008C47C7"/>
    <w:rsid w:val="008C673B"/>
    <w:rsid w:val="008C7689"/>
    <w:rsid w:val="008D27D8"/>
    <w:rsid w:val="008D71BC"/>
    <w:rsid w:val="008D77DE"/>
    <w:rsid w:val="008E08AA"/>
    <w:rsid w:val="008F5E69"/>
    <w:rsid w:val="00910D6E"/>
    <w:rsid w:val="00915936"/>
    <w:rsid w:val="00920D88"/>
    <w:rsid w:val="00923A1C"/>
    <w:rsid w:val="009242A0"/>
    <w:rsid w:val="0092439E"/>
    <w:rsid w:val="009244BD"/>
    <w:rsid w:val="00924FBC"/>
    <w:rsid w:val="00925E58"/>
    <w:rsid w:val="009425E9"/>
    <w:rsid w:val="0094625C"/>
    <w:rsid w:val="00954AD4"/>
    <w:rsid w:val="00981569"/>
    <w:rsid w:val="0099154F"/>
    <w:rsid w:val="009A4003"/>
    <w:rsid w:val="009A63F3"/>
    <w:rsid w:val="009B048D"/>
    <w:rsid w:val="009B0D67"/>
    <w:rsid w:val="009B6983"/>
    <w:rsid w:val="009C2403"/>
    <w:rsid w:val="009D4C4B"/>
    <w:rsid w:val="009E49E6"/>
    <w:rsid w:val="009E5911"/>
    <w:rsid w:val="009F1488"/>
    <w:rsid w:val="00A00808"/>
    <w:rsid w:val="00A120BA"/>
    <w:rsid w:val="00A12C33"/>
    <w:rsid w:val="00A23EDD"/>
    <w:rsid w:val="00A3477B"/>
    <w:rsid w:val="00A40602"/>
    <w:rsid w:val="00A42F5E"/>
    <w:rsid w:val="00A46F4D"/>
    <w:rsid w:val="00A47469"/>
    <w:rsid w:val="00A50B21"/>
    <w:rsid w:val="00A53257"/>
    <w:rsid w:val="00A5529E"/>
    <w:rsid w:val="00A56056"/>
    <w:rsid w:val="00A62FE6"/>
    <w:rsid w:val="00A64362"/>
    <w:rsid w:val="00A65885"/>
    <w:rsid w:val="00A6683A"/>
    <w:rsid w:val="00A708CB"/>
    <w:rsid w:val="00A73D27"/>
    <w:rsid w:val="00A77A12"/>
    <w:rsid w:val="00A831C5"/>
    <w:rsid w:val="00A838D7"/>
    <w:rsid w:val="00A90C44"/>
    <w:rsid w:val="00A97E23"/>
    <w:rsid w:val="00AA4A17"/>
    <w:rsid w:val="00AA56DD"/>
    <w:rsid w:val="00AA5B15"/>
    <w:rsid w:val="00AA77DD"/>
    <w:rsid w:val="00AA79AC"/>
    <w:rsid w:val="00AB4A8F"/>
    <w:rsid w:val="00AC4A2B"/>
    <w:rsid w:val="00AE20F3"/>
    <w:rsid w:val="00AE59A9"/>
    <w:rsid w:val="00AF1960"/>
    <w:rsid w:val="00AF31D7"/>
    <w:rsid w:val="00AF5270"/>
    <w:rsid w:val="00B06A18"/>
    <w:rsid w:val="00B210DF"/>
    <w:rsid w:val="00B24456"/>
    <w:rsid w:val="00B30613"/>
    <w:rsid w:val="00B35A05"/>
    <w:rsid w:val="00B7357F"/>
    <w:rsid w:val="00B75900"/>
    <w:rsid w:val="00B75CF6"/>
    <w:rsid w:val="00B81E82"/>
    <w:rsid w:val="00B91EA8"/>
    <w:rsid w:val="00B9506D"/>
    <w:rsid w:val="00B9795B"/>
    <w:rsid w:val="00BA1687"/>
    <w:rsid w:val="00BA4419"/>
    <w:rsid w:val="00BB790B"/>
    <w:rsid w:val="00BC2CE7"/>
    <w:rsid w:val="00BD61AA"/>
    <w:rsid w:val="00BE1AC0"/>
    <w:rsid w:val="00BF20F8"/>
    <w:rsid w:val="00BF315C"/>
    <w:rsid w:val="00BF659C"/>
    <w:rsid w:val="00BF74EF"/>
    <w:rsid w:val="00C13517"/>
    <w:rsid w:val="00C35EBC"/>
    <w:rsid w:val="00C47DC2"/>
    <w:rsid w:val="00C565C5"/>
    <w:rsid w:val="00C621C0"/>
    <w:rsid w:val="00C71405"/>
    <w:rsid w:val="00C74C67"/>
    <w:rsid w:val="00C75E41"/>
    <w:rsid w:val="00C77A5B"/>
    <w:rsid w:val="00C85109"/>
    <w:rsid w:val="00C920C2"/>
    <w:rsid w:val="00C92D9B"/>
    <w:rsid w:val="00CA01B8"/>
    <w:rsid w:val="00CA07B8"/>
    <w:rsid w:val="00CA0C10"/>
    <w:rsid w:val="00CA25B9"/>
    <w:rsid w:val="00CA7305"/>
    <w:rsid w:val="00CB4946"/>
    <w:rsid w:val="00CC2E85"/>
    <w:rsid w:val="00CD513B"/>
    <w:rsid w:val="00CD5EB2"/>
    <w:rsid w:val="00CE0929"/>
    <w:rsid w:val="00CF264E"/>
    <w:rsid w:val="00D15218"/>
    <w:rsid w:val="00D2198B"/>
    <w:rsid w:val="00D246C5"/>
    <w:rsid w:val="00D26753"/>
    <w:rsid w:val="00D37FC5"/>
    <w:rsid w:val="00D4751A"/>
    <w:rsid w:val="00D51838"/>
    <w:rsid w:val="00D51D75"/>
    <w:rsid w:val="00D52BEC"/>
    <w:rsid w:val="00D5574B"/>
    <w:rsid w:val="00D5615B"/>
    <w:rsid w:val="00D70FA6"/>
    <w:rsid w:val="00D81C0B"/>
    <w:rsid w:val="00D8423D"/>
    <w:rsid w:val="00D87325"/>
    <w:rsid w:val="00D9677A"/>
    <w:rsid w:val="00DA0385"/>
    <w:rsid w:val="00DB5011"/>
    <w:rsid w:val="00DB7F23"/>
    <w:rsid w:val="00DC5763"/>
    <w:rsid w:val="00DC5B1B"/>
    <w:rsid w:val="00DC6B98"/>
    <w:rsid w:val="00DD4784"/>
    <w:rsid w:val="00DD498D"/>
    <w:rsid w:val="00DD4A61"/>
    <w:rsid w:val="00DE32B2"/>
    <w:rsid w:val="00DF335A"/>
    <w:rsid w:val="00DF4675"/>
    <w:rsid w:val="00E011B8"/>
    <w:rsid w:val="00E06489"/>
    <w:rsid w:val="00E24B79"/>
    <w:rsid w:val="00E26293"/>
    <w:rsid w:val="00E32D8E"/>
    <w:rsid w:val="00E36D43"/>
    <w:rsid w:val="00E37FEE"/>
    <w:rsid w:val="00E445F1"/>
    <w:rsid w:val="00E45693"/>
    <w:rsid w:val="00E53337"/>
    <w:rsid w:val="00E62700"/>
    <w:rsid w:val="00E62DC4"/>
    <w:rsid w:val="00E6557C"/>
    <w:rsid w:val="00E701A6"/>
    <w:rsid w:val="00E7049F"/>
    <w:rsid w:val="00E7080A"/>
    <w:rsid w:val="00E71FE5"/>
    <w:rsid w:val="00E764EE"/>
    <w:rsid w:val="00E76D07"/>
    <w:rsid w:val="00E770C8"/>
    <w:rsid w:val="00E84792"/>
    <w:rsid w:val="00E915D4"/>
    <w:rsid w:val="00E91D1E"/>
    <w:rsid w:val="00E97995"/>
    <w:rsid w:val="00EA3E5F"/>
    <w:rsid w:val="00EA7B62"/>
    <w:rsid w:val="00EB1AC8"/>
    <w:rsid w:val="00EB6431"/>
    <w:rsid w:val="00EB663F"/>
    <w:rsid w:val="00EB7F68"/>
    <w:rsid w:val="00EC35B0"/>
    <w:rsid w:val="00EC6B32"/>
    <w:rsid w:val="00EE0613"/>
    <w:rsid w:val="00EE46F5"/>
    <w:rsid w:val="00EE5ECB"/>
    <w:rsid w:val="00F028D2"/>
    <w:rsid w:val="00F060F3"/>
    <w:rsid w:val="00F07E91"/>
    <w:rsid w:val="00F142C1"/>
    <w:rsid w:val="00F15935"/>
    <w:rsid w:val="00F1644C"/>
    <w:rsid w:val="00F16DA6"/>
    <w:rsid w:val="00F21185"/>
    <w:rsid w:val="00F22796"/>
    <w:rsid w:val="00F31605"/>
    <w:rsid w:val="00F32CA0"/>
    <w:rsid w:val="00F51D7E"/>
    <w:rsid w:val="00F60598"/>
    <w:rsid w:val="00F6646C"/>
    <w:rsid w:val="00F74746"/>
    <w:rsid w:val="00F74967"/>
    <w:rsid w:val="00F82EFB"/>
    <w:rsid w:val="00F84DAD"/>
    <w:rsid w:val="00F84DC3"/>
    <w:rsid w:val="00F903D7"/>
    <w:rsid w:val="00F95782"/>
    <w:rsid w:val="00F95B5D"/>
    <w:rsid w:val="00F97B95"/>
    <w:rsid w:val="00FB414F"/>
    <w:rsid w:val="00FC250E"/>
    <w:rsid w:val="00FC5827"/>
    <w:rsid w:val="00FE3284"/>
    <w:rsid w:val="00FE78B8"/>
    <w:rsid w:val="00FF0D5A"/>
    <w:rsid w:val="00FF6648"/>
    <w:rsid w:val="00FF71EB"/>
    <w:rsid w:val="011DF42E"/>
    <w:rsid w:val="01AA663F"/>
    <w:rsid w:val="36D1EFDF"/>
    <w:rsid w:val="452C66C5"/>
    <w:rsid w:val="54F3A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9D0B"/>
  <w15:chartTrackingRefBased/>
  <w15:docId w15:val="{3D1C014F-E1AA-4A97-B68D-35B5F0D2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723E43"/>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723E43"/>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723E43"/>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723E43"/>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723E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23E43"/>
    <w:pPr>
      <w:ind w:left="720"/>
      <w:contextualSpacing/>
    </w:pPr>
  </w:style>
  <w:style w:type="character" w:customStyle="1" w:styleId="Ttulo1Car">
    <w:name w:val="Título 1 Car"/>
    <w:aliases w:val="Título principales Car"/>
    <w:basedOn w:val="Fuentedeprrafopredeter"/>
    <w:link w:val="Ttulo1"/>
    <w:uiPriority w:val="9"/>
    <w:rsid w:val="00723E43"/>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723E43"/>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723E43"/>
    <w:rPr>
      <w:rFonts w:ascii="Palatino Linotype" w:eastAsiaTheme="majorEastAsia" w:hAnsi="Palatino Linotype" w:cstheme="majorBidi"/>
      <w:b/>
      <w:sz w:val="24"/>
      <w:szCs w:val="24"/>
      <w:u w:val="single"/>
    </w:rPr>
  </w:style>
  <w:style w:type="character" w:styleId="Textodelmarcadordeposicin">
    <w:name w:val="Placeholder Text"/>
    <w:basedOn w:val="Fuentedeprrafopredeter"/>
    <w:uiPriority w:val="99"/>
    <w:semiHidden/>
    <w:rsid w:val="00723E43"/>
    <w:rPr>
      <w:color w:val="808080"/>
    </w:rPr>
  </w:style>
  <w:style w:type="table" w:styleId="Tablaconcuadrcula">
    <w:name w:val="Table Grid"/>
    <w:basedOn w:val="Tablanormal"/>
    <w:uiPriority w:val="39"/>
    <w:rsid w:val="0072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Listado">
    <w:name w:val="Listado"/>
    <w:basedOn w:val="Prrafodelista"/>
    <w:link w:val="ListadoCar"/>
    <w:rsid w:val="00723E43"/>
    <w:pPr>
      <w:numPr>
        <w:numId w:val="14"/>
      </w:numPr>
      <w:spacing w:before="240" w:after="240"/>
    </w:pPr>
  </w:style>
  <w:style w:type="paragraph" w:styleId="TtuloTDC">
    <w:name w:val="TOC Heading"/>
    <w:basedOn w:val="Ttulo1"/>
    <w:next w:val="Normal"/>
    <w:uiPriority w:val="39"/>
    <w:unhideWhenUsed/>
    <w:qFormat/>
    <w:rsid w:val="00723E43"/>
    <w:pPr>
      <w:spacing w:line="259" w:lineRule="auto"/>
      <w:jc w:val="center"/>
      <w:outlineLvl w:val="9"/>
    </w:pPr>
    <w:rPr>
      <w:rFonts w:ascii="Tempus Sans ITC" w:hAnsi="Tempus Sans ITC"/>
      <w:i w:val="0"/>
      <w:color w:val="4472C4" w:themeColor="accent1"/>
      <w:sz w:val="48"/>
      <w:lang w:eastAsia="es-ES"/>
    </w:rPr>
  </w:style>
  <w:style w:type="character" w:customStyle="1" w:styleId="PrrafodelistaCar">
    <w:name w:val="Párrafo de lista Car"/>
    <w:basedOn w:val="Fuentedeprrafopredeter"/>
    <w:link w:val="Prrafodelista"/>
    <w:uiPriority w:val="34"/>
    <w:rsid w:val="00723E43"/>
    <w:rPr>
      <w:rFonts w:ascii="Palatino Linotype" w:hAnsi="Palatino Linotype"/>
      <w:sz w:val="24"/>
    </w:rPr>
  </w:style>
  <w:style w:type="character" w:customStyle="1" w:styleId="ListadoCar">
    <w:name w:val="Listado Car"/>
    <w:basedOn w:val="PrrafodelistaCar"/>
    <w:link w:val="Listado"/>
    <w:rsid w:val="00723E43"/>
    <w:rPr>
      <w:rFonts w:ascii="Palatino Linotype" w:hAnsi="Palatino Linotype"/>
      <w:sz w:val="24"/>
    </w:rPr>
  </w:style>
  <w:style w:type="paragraph" w:styleId="TDC2">
    <w:name w:val="toc 2"/>
    <w:basedOn w:val="Normal"/>
    <w:next w:val="Normal"/>
    <w:autoRedefine/>
    <w:uiPriority w:val="39"/>
    <w:unhideWhenUsed/>
    <w:rsid w:val="00723E43"/>
    <w:pPr>
      <w:spacing w:before="120" w:after="0"/>
      <w:ind w:left="240"/>
      <w:jc w:val="left"/>
    </w:pPr>
    <w:rPr>
      <w:rFonts w:asciiTheme="minorHAnsi" w:hAnsiTheme="minorHAnsi" w:cstheme="minorHAnsi"/>
      <w:b/>
      <w:bCs/>
      <w:sz w:val="22"/>
    </w:rPr>
  </w:style>
  <w:style w:type="paragraph" w:styleId="TDC1">
    <w:name w:val="toc 1"/>
    <w:basedOn w:val="Normal"/>
    <w:next w:val="Normal"/>
    <w:autoRedefine/>
    <w:uiPriority w:val="39"/>
    <w:unhideWhenUsed/>
    <w:rsid w:val="00723E43"/>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723E43"/>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723E43"/>
    <w:rPr>
      <w:color w:val="0563C1" w:themeColor="hyperlink"/>
      <w:u w:val="single"/>
    </w:rPr>
  </w:style>
  <w:style w:type="table" w:styleId="Tabladelista4-nfasis2">
    <w:name w:val="List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723E43"/>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723E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723E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723E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723E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723E43"/>
    <w:pPr>
      <w:spacing w:after="0"/>
      <w:ind w:left="1920"/>
      <w:jc w:val="left"/>
    </w:pPr>
    <w:rPr>
      <w:rFonts w:asciiTheme="minorHAnsi" w:hAnsiTheme="minorHAnsi" w:cstheme="minorHAnsi"/>
      <w:sz w:val="20"/>
      <w:szCs w:val="20"/>
    </w:rPr>
  </w:style>
  <w:style w:type="paragraph" w:customStyle="1" w:styleId="TextoCodigo">
    <w:name w:val="Texto Codigo"/>
    <w:basedOn w:val="Ttulo1"/>
    <w:link w:val="TextoCodigoCar"/>
    <w:qFormat/>
    <w:rsid w:val="00C71405"/>
    <w:rPr>
      <w:rFonts w:ascii="Courier New" w:hAnsi="Courier New"/>
      <w:b w:val="0"/>
      <w:i w:val="0"/>
      <w:sz w:val="24"/>
    </w:rPr>
  </w:style>
  <w:style w:type="character" w:customStyle="1" w:styleId="TextoCodigoCar">
    <w:name w:val="Texto Codigo Car"/>
    <w:basedOn w:val="Ttulo1Car"/>
    <w:link w:val="TextoCodigo"/>
    <w:rsid w:val="00C71405"/>
    <w:rPr>
      <w:rFonts w:ascii="Courier New" w:eastAsiaTheme="majorEastAsia" w:hAnsi="Courier New" w:cstheme="majorBidi"/>
      <w:b w:val="0"/>
      <w:i w:val="0"/>
      <w:sz w:val="24"/>
      <w:szCs w:val="32"/>
    </w:rPr>
  </w:style>
  <w:style w:type="paragraph" w:styleId="Encabezado">
    <w:name w:val="header"/>
    <w:basedOn w:val="Normal"/>
    <w:link w:val="EncabezadoCar"/>
    <w:uiPriority w:val="99"/>
    <w:unhideWhenUsed/>
    <w:rsid w:val="00723E43"/>
    <w:pPr>
      <w:tabs>
        <w:tab w:val="center" w:pos="4252"/>
        <w:tab w:val="right" w:pos="8504"/>
      </w:tabs>
      <w:spacing w:after="0"/>
    </w:pPr>
  </w:style>
  <w:style w:type="character" w:customStyle="1" w:styleId="EncabezadoCar">
    <w:name w:val="Encabezado Car"/>
    <w:basedOn w:val="Fuentedeprrafopredeter"/>
    <w:link w:val="Encabezado"/>
    <w:uiPriority w:val="99"/>
    <w:rsid w:val="00723E43"/>
    <w:rPr>
      <w:rFonts w:ascii="Palatino Linotype" w:hAnsi="Palatino Linotype"/>
      <w:sz w:val="24"/>
    </w:rPr>
  </w:style>
  <w:style w:type="paragraph" w:styleId="Piedepgina">
    <w:name w:val="footer"/>
    <w:basedOn w:val="Normal"/>
    <w:link w:val="PiedepginaCar"/>
    <w:uiPriority w:val="99"/>
    <w:unhideWhenUsed/>
    <w:rsid w:val="00723E43"/>
    <w:pPr>
      <w:tabs>
        <w:tab w:val="center" w:pos="4252"/>
        <w:tab w:val="right" w:pos="8504"/>
      </w:tabs>
      <w:spacing w:after="0"/>
    </w:pPr>
  </w:style>
  <w:style w:type="character" w:customStyle="1" w:styleId="PiedepginaCar">
    <w:name w:val="Pie de página Car"/>
    <w:basedOn w:val="Fuentedeprrafopredeter"/>
    <w:link w:val="Piedepgina"/>
    <w:uiPriority w:val="99"/>
    <w:rsid w:val="00723E43"/>
    <w:rPr>
      <w:rFonts w:ascii="Palatino Linotype" w:hAnsi="Palatino Linotype"/>
      <w:sz w:val="24"/>
    </w:rPr>
  </w:style>
  <w:style w:type="character" w:customStyle="1" w:styleId="Ttulo4Car">
    <w:name w:val="Título 4 Car"/>
    <w:basedOn w:val="Fuentedeprrafopredeter"/>
    <w:link w:val="Ttulo4"/>
    <w:uiPriority w:val="9"/>
    <w:rsid w:val="00723E43"/>
    <w:rPr>
      <w:rFonts w:asciiTheme="majorHAnsi" w:eastAsiaTheme="majorEastAsia" w:hAnsiTheme="majorHAnsi" w:cstheme="majorBidi"/>
      <w:i/>
      <w:iCs/>
      <w:color w:val="2F5496" w:themeColor="accent1" w:themeShade="BF"/>
      <w:sz w:val="24"/>
    </w:rPr>
  </w:style>
  <w:style w:type="character" w:styleId="Ttulodellibro">
    <w:name w:val="Book Title"/>
    <w:basedOn w:val="Fuentedeprrafopredeter"/>
    <w:uiPriority w:val="33"/>
    <w:qFormat/>
    <w:rsid w:val="00723E43"/>
    <w:rPr>
      <w:b/>
      <w:bCs/>
      <w:i/>
      <w:iCs/>
      <w:spacing w:val="5"/>
    </w:rPr>
  </w:style>
  <w:style w:type="paragraph" w:customStyle="1" w:styleId="Ttuloterciario">
    <w:name w:val="Título terciario"/>
    <w:basedOn w:val="Ttulo3"/>
    <w:next w:val="Normal"/>
    <w:link w:val="TtuloterciarioCar"/>
    <w:qFormat/>
    <w:rsid w:val="00D9677A"/>
    <w:rPr>
      <w:b w:val="0"/>
      <w:i/>
      <w:u w:val="none"/>
    </w:rPr>
  </w:style>
  <w:style w:type="character" w:customStyle="1" w:styleId="TtuloterciarioCar">
    <w:name w:val="Título terciario Car"/>
    <w:basedOn w:val="Ttulo3Car"/>
    <w:link w:val="Ttuloterciario"/>
    <w:rsid w:val="00D9677A"/>
    <w:rPr>
      <w:rFonts w:ascii="Palatino Linotype" w:eastAsiaTheme="majorEastAsia" w:hAnsi="Palatino Linotype" w:cstheme="majorBidi"/>
      <w:b w:val="0"/>
      <w:i/>
      <w:sz w:val="24"/>
      <w:szCs w:val="24"/>
      <w:u w:val="single"/>
    </w:rPr>
  </w:style>
  <w:style w:type="table" w:styleId="Tabladelista3-nfasis2">
    <w:name w:val="List Table 3 Accent 2"/>
    <w:basedOn w:val="Tablanormal"/>
    <w:uiPriority w:val="48"/>
    <w:rsid w:val="003455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Sinespaciado">
    <w:name w:val="No Spacing"/>
    <w:link w:val="SinespaciadoCar"/>
    <w:uiPriority w:val="1"/>
    <w:qFormat/>
    <w:rsid w:val="006262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2627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6622">
      <w:bodyDiv w:val="1"/>
      <w:marLeft w:val="0"/>
      <w:marRight w:val="0"/>
      <w:marTop w:val="0"/>
      <w:marBottom w:val="0"/>
      <w:divBdr>
        <w:top w:val="none" w:sz="0" w:space="0" w:color="auto"/>
        <w:left w:val="none" w:sz="0" w:space="0" w:color="auto"/>
        <w:bottom w:val="none" w:sz="0" w:space="0" w:color="auto"/>
        <w:right w:val="none" w:sz="0" w:space="0" w:color="auto"/>
      </w:divBdr>
    </w:div>
    <w:div w:id="952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D96CB-F153-4A06-9DE6-7A480F389EFC}"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ES"/>
        </a:p>
      </dgm:t>
    </dgm:pt>
    <dgm:pt modelId="{16B127C0-61FE-4562-BCC9-542BAD28C90A}">
      <dgm:prSet phldrT="[Texto]"/>
      <dgm:spPr/>
      <dgm:t>
        <a:bodyPr/>
        <a:lstStyle/>
        <a:p>
          <a:r>
            <a:rPr lang="es-ES"/>
            <a:t>Código fuente de Java</a:t>
          </a:r>
        </a:p>
        <a:p>
          <a:r>
            <a:rPr lang="es-ES"/>
            <a:t>(.java)</a:t>
          </a:r>
        </a:p>
      </dgm:t>
    </dgm:pt>
    <dgm:pt modelId="{7B3C170C-1088-4D4B-BE2A-A04714DD938C}" type="parTrans" cxnId="{0F7402B5-A601-48DE-986D-536C733EA9CF}">
      <dgm:prSet/>
      <dgm:spPr/>
      <dgm:t>
        <a:bodyPr/>
        <a:lstStyle/>
        <a:p>
          <a:endParaRPr lang="es-ES"/>
        </a:p>
      </dgm:t>
    </dgm:pt>
    <dgm:pt modelId="{0550546C-B8E6-4AC8-85EA-C8CB2BD6BF00}" type="sibTrans" cxnId="{0F7402B5-A601-48DE-986D-536C733EA9CF}">
      <dgm:prSet/>
      <dgm:spPr/>
      <dgm:t>
        <a:bodyPr/>
        <a:lstStyle/>
        <a:p>
          <a:endParaRPr lang="es-ES"/>
        </a:p>
      </dgm:t>
    </dgm:pt>
    <dgm:pt modelId="{0A02513D-EA4C-42E3-9C88-81D938AC56F9}">
      <dgm:prSet phldrT="[Texto]"/>
      <dgm:spPr/>
      <dgm:t>
        <a:bodyPr/>
        <a:lstStyle/>
        <a:p>
          <a:r>
            <a:rPr lang="es-ES"/>
            <a:t>Compilador java</a:t>
          </a:r>
        </a:p>
        <a:p>
          <a:r>
            <a:rPr lang="es-ES"/>
            <a:t>(javac)</a:t>
          </a:r>
        </a:p>
      </dgm:t>
    </dgm:pt>
    <dgm:pt modelId="{6B267BEE-F2AF-4291-A6F6-87B2BBC47840}" type="parTrans" cxnId="{AB7B13FD-EA4E-46BD-87DC-736F839E6F0B}">
      <dgm:prSet/>
      <dgm:spPr>
        <a:ln>
          <a:solidFill>
            <a:schemeClr val="tx1"/>
          </a:solidFill>
        </a:ln>
      </dgm:spPr>
      <dgm:t>
        <a:bodyPr/>
        <a:lstStyle/>
        <a:p>
          <a:endParaRPr lang="es-ES"/>
        </a:p>
      </dgm:t>
    </dgm:pt>
    <dgm:pt modelId="{0E5DA97A-0BCC-43AC-9B57-57181B27AFDD}" type="sibTrans" cxnId="{AB7B13FD-EA4E-46BD-87DC-736F839E6F0B}">
      <dgm:prSet/>
      <dgm:spPr/>
      <dgm:t>
        <a:bodyPr/>
        <a:lstStyle/>
        <a:p>
          <a:endParaRPr lang="es-ES"/>
        </a:p>
      </dgm:t>
    </dgm:pt>
    <dgm:pt modelId="{0E05035A-D1A3-40E0-95C2-59B7C8D97713}">
      <dgm:prSet/>
      <dgm:spPr/>
      <dgm:t>
        <a:bodyPr/>
        <a:lstStyle/>
        <a:p>
          <a:r>
            <a:rPr lang="es-ES"/>
            <a:t>Java ByteCode</a:t>
          </a:r>
        </a:p>
        <a:p>
          <a:r>
            <a:rPr lang="es-ES"/>
            <a:t>(.class)</a:t>
          </a:r>
        </a:p>
      </dgm:t>
    </dgm:pt>
    <dgm:pt modelId="{F35DF383-29EF-4D0F-A62A-9724C709B1BA}" type="parTrans" cxnId="{283625DC-DC10-4DB7-B561-3E577AE36696}">
      <dgm:prSet/>
      <dgm:spPr>
        <a:ln>
          <a:solidFill>
            <a:schemeClr val="tx1"/>
          </a:solidFill>
        </a:ln>
      </dgm:spPr>
      <dgm:t>
        <a:bodyPr/>
        <a:lstStyle/>
        <a:p>
          <a:endParaRPr lang="es-ES"/>
        </a:p>
      </dgm:t>
    </dgm:pt>
    <dgm:pt modelId="{0BE594D6-B1BD-486D-AF83-454F3533366D}" type="sibTrans" cxnId="{283625DC-DC10-4DB7-B561-3E577AE36696}">
      <dgm:prSet/>
      <dgm:spPr/>
      <dgm:t>
        <a:bodyPr/>
        <a:lstStyle/>
        <a:p>
          <a:endParaRPr lang="es-ES"/>
        </a:p>
      </dgm:t>
    </dgm:pt>
    <dgm:pt modelId="{0FF86D68-FEE8-4C13-B769-EBBF2A7C7392}">
      <dgm:prSet/>
      <dgm:spPr/>
      <dgm:t>
        <a:bodyPr/>
        <a:lstStyle/>
        <a:p>
          <a:r>
            <a:rPr lang="es-ES"/>
            <a:t>Máquina virtual Java OSX</a:t>
          </a:r>
        </a:p>
      </dgm:t>
    </dgm:pt>
    <dgm:pt modelId="{36062F66-6DD5-4972-81A7-3554E689A6D4}" type="parTrans" cxnId="{753FAEC0-4623-44A5-9125-A62AA8738AC7}">
      <dgm:prSet/>
      <dgm:spPr>
        <a:solidFill>
          <a:schemeClr val="tx1"/>
        </a:solidFill>
        <a:ln>
          <a:solidFill>
            <a:schemeClr val="tx1"/>
          </a:solidFill>
        </a:ln>
      </dgm:spPr>
      <dgm:t>
        <a:bodyPr/>
        <a:lstStyle/>
        <a:p>
          <a:endParaRPr lang="es-ES"/>
        </a:p>
      </dgm:t>
    </dgm:pt>
    <dgm:pt modelId="{8F79FDA1-1D0F-40F9-A059-6808A5A51167}" type="sibTrans" cxnId="{753FAEC0-4623-44A5-9125-A62AA8738AC7}">
      <dgm:prSet/>
      <dgm:spPr/>
      <dgm:t>
        <a:bodyPr/>
        <a:lstStyle/>
        <a:p>
          <a:endParaRPr lang="es-ES"/>
        </a:p>
      </dgm:t>
    </dgm:pt>
    <dgm:pt modelId="{AB822BFC-D11D-4536-BCCB-89A608FA911B}">
      <dgm:prSet/>
      <dgm:spPr>
        <a:ln>
          <a:solidFill>
            <a:schemeClr val="accent3"/>
          </a:solidFill>
        </a:ln>
      </dgm:spPr>
      <dgm:t>
        <a:bodyPr/>
        <a:lstStyle/>
        <a:p>
          <a:r>
            <a:rPr lang="es-ES"/>
            <a:t>Máquina virtual</a:t>
          </a:r>
        </a:p>
        <a:p>
          <a:r>
            <a:rPr lang="es-ES"/>
            <a:t>Java Linux</a:t>
          </a:r>
        </a:p>
      </dgm:t>
    </dgm:pt>
    <dgm:pt modelId="{EB8A9DE5-6C3D-4784-96B8-E38024DAE257}" type="parTrans" cxnId="{96E1088C-7241-452F-B03C-017B01CC25EB}">
      <dgm:prSet/>
      <dgm:spPr>
        <a:ln>
          <a:solidFill>
            <a:schemeClr val="tx1"/>
          </a:solidFill>
        </a:ln>
      </dgm:spPr>
      <dgm:t>
        <a:bodyPr/>
        <a:lstStyle/>
        <a:p>
          <a:endParaRPr lang="es-ES"/>
        </a:p>
      </dgm:t>
    </dgm:pt>
    <dgm:pt modelId="{42557523-8054-4EF4-B915-6F50F0DA18EC}" type="sibTrans" cxnId="{96E1088C-7241-452F-B03C-017B01CC25EB}">
      <dgm:prSet/>
      <dgm:spPr/>
      <dgm:t>
        <a:bodyPr/>
        <a:lstStyle/>
        <a:p>
          <a:endParaRPr lang="es-ES"/>
        </a:p>
      </dgm:t>
    </dgm:pt>
    <dgm:pt modelId="{F775B228-D51A-4484-A695-44FF0037219F}">
      <dgm:prSet/>
      <dgm:spPr>
        <a:ln>
          <a:solidFill>
            <a:schemeClr val="accent4">
              <a:lumMod val="75000"/>
            </a:schemeClr>
          </a:solidFill>
        </a:ln>
      </dgm:spPr>
      <dgm:t>
        <a:bodyPr/>
        <a:lstStyle/>
        <a:p>
          <a:r>
            <a:rPr lang="es-ES"/>
            <a:t>Máquina virtual</a:t>
          </a:r>
        </a:p>
        <a:p>
          <a:r>
            <a:rPr lang="es-ES"/>
            <a:t>Java Windows</a:t>
          </a:r>
        </a:p>
      </dgm:t>
    </dgm:pt>
    <dgm:pt modelId="{E0B4AFC1-C4E7-457E-AC3B-2FBB4AA58C8B}" type="parTrans" cxnId="{9F533970-D917-4C90-8CCA-C9CFC3D46101}">
      <dgm:prSet/>
      <dgm:spPr>
        <a:ln>
          <a:solidFill>
            <a:schemeClr val="tx1"/>
          </a:solidFill>
        </a:ln>
      </dgm:spPr>
      <dgm:t>
        <a:bodyPr/>
        <a:lstStyle/>
        <a:p>
          <a:endParaRPr lang="es-ES"/>
        </a:p>
      </dgm:t>
    </dgm:pt>
    <dgm:pt modelId="{C26A602B-4423-439B-9F24-E0BB29554C7C}" type="sibTrans" cxnId="{9F533970-D917-4C90-8CCA-C9CFC3D46101}">
      <dgm:prSet/>
      <dgm:spPr/>
      <dgm:t>
        <a:bodyPr/>
        <a:lstStyle/>
        <a:p>
          <a:endParaRPr lang="es-ES"/>
        </a:p>
      </dgm:t>
    </dgm:pt>
    <dgm:pt modelId="{6A8013B3-4A3D-4D50-9D00-0CE406027E69}">
      <dgm:prSet/>
      <dgm:spPr/>
      <dgm:t>
        <a:bodyPr/>
        <a:lstStyle/>
        <a:p>
          <a:r>
            <a:rPr lang="es-ES"/>
            <a:t>Ejecución </a:t>
          </a:r>
        </a:p>
        <a:p>
          <a:r>
            <a:rPr lang="es-ES"/>
            <a:t>en OSX</a:t>
          </a:r>
        </a:p>
      </dgm:t>
    </dgm:pt>
    <dgm:pt modelId="{CB2237B8-E568-4CE4-9E47-DCA15D9637CE}" type="parTrans" cxnId="{A435F70B-8F37-44B7-B63B-56B7E746427D}">
      <dgm:prSet/>
      <dgm:spPr>
        <a:ln>
          <a:solidFill>
            <a:schemeClr val="tx1"/>
          </a:solidFill>
        </a:ln>
      </dgm:spPr>
      <dgm:t>
        <a:bodyPr/>
        <a:lstStyle/>
        <a:p>
          <a:endParaRPr lang="es-ES"/>
        </a:p>
      </dgm:t>
    </dgm:pt>
    <dgm:pt modelId="{AFE91B6B-2559-4B5C-8A4A-6A8907824075}" type="sibTrans" cxnId="{A435F70B-8F37-44B7-B63B-56B7E746427D}">
      <dgm:prSet/>
      <dgm:spPr/>
      <dgm:t>
        <a:bodyPr/>
        <a:lstStyle/>
        <a:p>
          <a:endParaRPr lang="es-ES"/>
        </a:p>
      </dgm:t>
    </dgm:pt>
    <dgm:pt modelId="{8AD267B7-BF00-453C-BF5D-9444C69CCB1F}">
      <dgm:prSet/>
      <dgm:spPr>
        <a:ln>
          <a:solidFill>
            <a:schemeClr val="accent3"/>
          </a:solidFill>
        </a:ln>
      </dgm:spPr>
      <dgm:t>
        <a:bodyPr/>
        <a:lstStyle/>
        <a:p>
          <a:r>
            <a:rPr lang="es-ES"/>
            <a:t>Ejecución</a:t>
          </a:r>
        </a:p>
        <a:p>
          <a:r>
            <a:rPr lang="es-ES"/>
            <a:t>en Linux</a:t>
          </a:r>
        </a:p>
      </dgm:t>
    </dgm:pt>
    <dgm:pt modelId="{9849608D-4139-403E-8959-3C34D8F6964B}" type="parTrans" cxnId="{164D7E07-A112-4BDA-9E5C-33531A6A8DEE}">
      <dgm:prSet/>
      <dgm:spPr>
        <a:ln>
          <a:solidFill>
            <a:schemeClr val="tx1"/>
          </a:solidFill>
        </a:ln>
      </dgm:spPr>
      <dgm:t>
        <a:bodyPr/>
        <a:lstStyle/>
        <a:p>
          <a:endParaRPr lang="es-ES"/>
        </a:p>
      </dgm:t>
    </dgm:pt>
    <dgm:pt modelId="{76FE3F1B-58AF-44DF-9ABC-C2565070A2FE}" type="sibTrans" cxnId="{164D7E07-A112-4BDA-9E5C-33531A6A8DEE}">
      <dgm:prSet/>
      <dgm:spPr/>
      <dgm:t>
        <a:bodyPr/>
        <a:lstStyle/>
        <a:p>
          <a:endParaRPr lang="es-ES"/>
        </a:p>
      </dgm:t>
    </dgm:pt>
    <dgm:pt modelId="{AD961813-31E9-4F68-AA02-328AB08C5B33}">
      <dgm:prSet/>
      <dgm:spPr>
        <a:ln>
          <a:solidFill>
            <a:schemeClr val="accent4">
              <a:lumMod val="75000"/>
            </a:schemeClr>
          </a:solidFill>
        </a:ln>
      </dgm:spPr>
      <dgm:t>
        <a:bodyPr/>
        <a:lstStyle/>
        <a:p>
          <a:r>
            <a:rPr lang="es-ES"/>
            <a:t>Ejecución</a:t>
          </a:r>
        </a:p>
        <a:p>
          <a:r>
            <a:rPr lang="es-ES"/>
            <a:t>en Windows</a:t>
          </a:r>
        </a:p>
      </dgm:t>
    </dgm:pt>
    <dgm:pt modelId="{30D3F056-2122-4E4E-BD02-5C8FC1D9B20A}" type="parTrans" cxnId="{158D19DB-1788-4830-9693-86ED411ECE70}">
      <dgm:prSet/>
      <dgm:spPr>
        <a:ln>
          <a:solidFill>
            <a:schemeClr val="tx1"/>
          </a:solidFill>
        </a:ln>
      </dgm:spPr>
      <dgm:t>
        <a:bodyPr/>
        <a:lstStyle/>
        <a:p>
          <a:endParaRPr lang="es-ES"/>
        </a:p>
      </dgm:t>
    </dgm:pt>
    <dgm:pt modelId="{1B79C7F5-E4C5-4A0A-8B6D-39F7472C5902}" type="sibTrans" cxnId="{158D19DB-1788-4830-9693-86ED411ECE70}">
      <dgm:prSet/>
      <dgm:spPr/>
      <dgm:t>
        <a:bodyPr/>
        <a:lstStyle/>
        <a:p>
          <a:endParaRPr lang="es-ES"/>
        </a:p>
      </dgm:t>
    </dgm:pt>
    <dgm:pt modelId="{7DC77382-ED74-4BC3-8666-C653A08CE47E}" type="pres">
      <dgm:prSet presAssocID="{32CD96CB-F153-4A06-9DE6-7A480F389EFC}" presName="hierChild1" presStyleCnt="0">
        <dgm:presLayoutVars>
          <dgm:chPref val="1"/>
          <dgm:dir/>
          <dgm:animOne val="branch"/>
          <dgm:animLvl val="lvl"/>
          <dgm:resizeHandles/>
        </dgm:presLayoutVars>
      </dgm:prSet>
      <dgm:spPr/>
    </dgm:pt>
    <dgm:pt modelId="{4EC86CE4-1150-4FB0-8DBE-CBF62825FF66}" type="pres">
      <dgm:prSet presAssocID="{16B127C0-61FE-4562-BCC9-542BAD28C90A}" presName="hierRoot1" presStyleCnt="0"/>
      <dgm:spPr/>
    </dgm:pt>
    <dgm:pt modelId="{DCC4CF6A-6C0B-4831-BDEB-C26582D9B5F5}" type="pres">
      <dgm:prSet presAssocID="{16B127C0-61FE-4562-BCC9-542BAD28C90A}" presName="composite" presStyleCnt="0"/>
      <dgm:spPr/>
    </dgm:pt>
    <dgm:pt modelId="{A597A51C-5B26-4C29-96AF-B6F6C0C1A0FF}" type="pres">
      <dgm:prSet presAssocID="{16B127C0-61FE-4562-BCC9-542BAD28C90A}" presName="background" presStyleLbl="node0" presStyleIdx="0" presStyleCnt="1"/>
      <dgm:spPr/>
    </dgm:pt>
    <dgm:pt modelId="{E091B3C9-1F6D-47A3-B4A5-F1B62789846B}" type="pres">
      <dgm:prSet presAssocID="{16B127C0-61FE-4562-BCC9-542BAD28C90A}" presName="text" presStyleLbl="fgAcc0" presStyleIdx="0" presStyleCnt="1">
        <dgm:presLayoutVars>
          <dgm:chPref val="3"/>
        </dgm:presLayoutVars>
      </dgm:prSet>
      <dgm:spPr/>
    </dgm:pt>
    <dgm:pt modelId="{BAAA1EC3-9590-41A6-96AE-59DADD4EDAC7}" type="pres">
      <dgm:prSet presAssocID="{16B127C0-61FE-4562-BCC9-542BAD28C90A}" presName="hierChild2" presStyleCnt="0"/>
      <dgm:spPr/>
    </dgm:pt>
    <dgm:pt modelId="{53047950-57AA-4F84-BE98-CD74C5206E5B}" type="pres">
      <dgm:prSet presAssocID="{6B267BEE-F2AF-4291-A6F6-87B2BBC47840}" presName="Name10" presStyleLbl="parChTrans1D2" presStyleIdx="0" presStyleCnt="1"/>
      <dgm:spPr/>
    </dgm:pt>
    <dgm:pt modelId="{944DE21F-9F2E-4484-B6F7-4794DBF6E7A4}" type="pres">
      <dgm:prSet presAssocID="{0A02513D-EA4C-42E3-9C88-81D938AC56F9}" presName="hierRoot2" presStyleCnt="0"/>
      <dgm:spPr/>
    </dgm:pt>
    <dgm:pt modelId="{F9E6C990-C29B-4A37-9F46-7ADE67221A2A}" type="pres">
      <dgm:prSet presAssocID="{0A02513D-EA4C-42E3-9C88-81D938AC56F9}" presName="composite2" presStyleCnt="0"/>
      <dgm:spPr/>
    </dgm:pt>
    <dgm:pt modelId="{C6ED7016-2017-4DDB-96CB-CB160AD0E8F9}" type="pres">
      <dgm:prSet presAssocID="{0A02513D-EA4C-42E3-9C88-81D938AC56F9}" presName="background2" presStyleLbl="node2" presStyleIdx="0" presStyleCnt="1"/>
      <dgm:spPr/>
    </dgm:pt>
    <dgm:pt modelId="{06B140C6-2F9B-4FCC-AB5E-B10E763CE221}" type="pres">
      <dgm:prSet presAssocID="{0A02513D-EA4C-42E3-9C88-81D938AC56F9}" presName="text2" presStyleLbl="fgAcc2" presStyleIdx="0" presStyleCnt="1">
        <dgm:presLayoutVars>
          <dgm:chPref val="3"/>
        </dgm:presLayoutVars>
      </dgm:prSet>
      <dgm:spPr/>
    </dgm:pt>
    <dgm:pt modelId="{931C6FCF-AD14-4D6D-AC84-180ACC36B74C}" type="pres">
      <dgm:prSet presAssocID="{0A02513D-EA4C-42E3-9C88-81D938AC56F9}" presName="hierChild3" presStyleCnt="0"/>
      <dgm:spPr/>
    </dgm:pt>
    <dgm:pt modelId="{03EF3A32-1756-43E8-8BAE-D43C43E60D4E}" type="pres">
      <dgm:prSet presAssocID="{F35DF383-29EF-4D0F-A62A-9724C709B1BA}" presName="Name17" presStyleLbl="parChTrans1D3" presStyleIdx="0" presStyleCnt="1"/>
      <dgm:spPr/>
    </dgm:pt>
    <dgm:pt modelId="{00510D58-8DBB-47DB-A8FA-C86AF1FB19C7}" type="pres">
      <dgm:prSet presAssocID="{0E05035A-D1A3-40E0-95C2-59B7C8D97713}" presName="hierRoot3" presStyleCnt="0"/>
      <dgm:spPr/>
    </dgm:pt>
    <dgm:pt modelId="{2D8887A7-9B74-4D5D-8D48-75F325021386}" type="pres">
      <dgm:prSet presAssocID="{0E05035A-D1A3-40E0-95C2-59B7C8D97713}" presName="composite3" presStyleCnt="0"/>
      <dgm:spPr/>
    </dgm:pt>
    <dgm:pt modelId="{60F68372-C14C-4861-823E-99D4BBDB6ACB}" type="pres">
      <dgm:prSet presAssocID="{0E05035A-D1A3-40E0-95C2-59B7C8D97713}" presName="background3" presStyleLbl="node3" presStyleIdx="0" presStyleCnt="1"/>
      <dgm:spPr/>
    </dgm:pt>
    <dgm:pt modelId="{B593FC6E-EA17-4946-8E97-1DC74811F6C5}" type="pres">
      <dgm:prSet presAssocID="{0E05035A-D1A3-40E0-95C2-59B7C8D97713}" presName="text3" presStyleLbl="fgAcc3" presStyleIdx="0" presStyleCnt="1">
        <dgm:presLayoutVars>
          <dgm:chPref val="3"/>
        </dgm:presLayoutVars>
      </dgm:prSet>
      <dgm:spPr/>
    </dgm:pt>
    <dgm:pt modelId="{1C15FB18-3C26-4510-99D2-8B69C2D5D8B0}" type="pres">
      <dgm:prSet presAssocID="{0E05035A-D1A3-40E0-95C2-59B7C8D97713}" presName="hierChild4" presStyleCnt="0"/>
      <dgm:spPr/>
    </dgm:pt>
    <dgm:pt modelId="{64495548-2AF5-43BA-87AD-CBB7CDBCAB31}" type="pres">
      <dgm:prSet presAssocID="{36062F66-6DD5-4972-81A7-3554E689A6D4}" presName="Name23" presStyleLbl="parChTrans1D4" presStyleIdx="0" presStyleCnt="6"/>
      <dgm:spPr/>
    </dgm:pt>
    <dgm:pt modelId="{CE7B8B15-02F1-48D2-883B-647D6D43462B}" type="pres">
      <dgm:prSet presAssocID="{0FF86D68-FEE8-4C13-B769-EBBF2A7C7392}" presName="hierRoot4" presStyleCnt="0"/>
      <dgm:spPr/>
    </dgm:pt>
    <dgm:pt modelId="{7CF89C60-F7B7-44C0-A004-C482227FBC88}" type="pres">
      <dgm:prSet presAssocID="{0FF86D68-FEE8-4C13-B769-EBBF2A7C7392}" presName="composite4" presStyleCnt="0"/>
      <dgm:spPr/>
    </dgm:pt>
    <dgm:pt modelId="{3F7F164D-8C89-4F01-A942-D0DB05BAC0E1}" type="pres">
      <dgm:prSet presAssocID="{0FF86D68-FEE8-4C13-B769-EBBF2A7C7392}" presName="background4" presStyleLbl="node4" presStyleIdx="0" presStyleCnt="6"/>
      <dgm:spPr/>
    </dgm:pt>
    <dgm:pt modelId="{26B7CC3D-29F6-4023-9C26-A29CC14632BD}" type="pres">
      <dgm:prSet presAssocID="{0FF86D68-FEE8-4C13-B769-EBBF2A7C7392}" presName="text4" presStyleLbl="fgAcc4" presStyleIdx="0" presStyleCnt="6">
        <dgm:presLayoutVars>
          <dgm:chPref val="3"/>
        </dgm:presLayoutVars>
      </dgm:prSet>
      <dgm:spPr/>
    </dgm:pt>
    <dgm:pt modelId="{90A79596-162E-4920-A238-73BD6B31AC5F}" type="pres">
      <dgm:prSet presAssocID="{0FF86D68-FEE8-4C13-B769-EBBF2A7C7392}" presName="hierChild5" presStyleCnt="0"/>
      <dgm:spPr/>
    </dgm:pt>
    <dgm:pt modelId="{498BF9F0-3D4B-4B12-BC13-78D7FB394EBD}" type="pres">
      <dgm:prSet presAssocID="{CB2237B8-E568-4CE4-9E47-DCA15D9637CE}" presName="Name23" presStyleLbl="parChTrans1D4" presStyleIdx="1" presStyleCnt="6"/>
      <dgm:spPr/>
    </dgm:pt>
    <dgm:pt modelId="{308469FE-96BC-4B24-A581-9815E0005EC8}" type="pres">
      <dgm:prSet presAssocID="{6A8013B3-4A3D-4D50-9D00-0CE406027E69}" presName="hierRoot4" presStyleCnt="0"/>
      <dgm:spPr/>
    </dgm:pt>
    <dgm:pt modelId="{3904650D-F064-4E16-A34E-D65B363BD4E5}" type="pres">
      <dgm:prSet presAssocID="{6A8013B3-4A3D-4D50-9D00-0CE406027E69}" presName="composite4" presStyleCnt="0"/>
      <dgm:spPr/>
    </dgm:pt>
    <dgm:pt modelId="{D4EDBF49-5ABB-4523-9497-86B6CE32EB65}" type="pres">
      <dgm:prSet presAssocID="{6A8013B3-4A3D-4D50-9D00-0CE406027E69}" presName="background4" presStyleLbl="node4" presStyleIdx="1" presStyleCnt="6"/>
      <dgm:spPr/>
    </dgm:pt>
    <dgm:pt modelId="{35655913-09E8-403F-8BEF-A3973B20D6EF}" type="pres">
      <dgm:prSet presAssocID="{6A8013B3-4A3D-4D50-9D00-0CE406027E69}" presName="text4" presStyleLbl="fgAcc4" presStyleIdx="1" presStyleCnt="6">
        <dgm:presLayoutVars>
          <dgm:chPref val="3"/>
        </dgm:presLayoutVars>
      </dgm:prSet>
      <dgm:spPr/>
    </dgm:pt>
    <dgm:pt modelId="{057A83C1-1B20-400B-8369-00BB50D23975}" type="pres">
      <dgm:prSet presAssocID="{6A8013B3-4A3D-4D50-9D00-0CE406027E69}" presName="hierChild5" presStyleCnt="0"/>
      <dgm:spPr/>
    </dgm:pt>
    <dgm:pt modelId="{610AC135-53B3-48CA-981D-DF07873AF0E3}" type="pres">
      <dgm:prSet presAssocID="{EB8A9DE5-6C3D-4784-96B8-E38024DAE257}" presName="Name23" presStyleLbl="parChTrans1D4" presStyleIdx="2" presStyleCnt="6"/>
      <dgm:spPr/>
    </dgm:pt>
    <dgm:pt modelId="{42BB9ED1-7B0E-4D5F-9701-A64784A635AE}" type="pres">
      <dgm:prSet presAssocID="{AB822BFC-D11D-4536-BCCB-89A608FA911B}" presName="hierRoot4" presStyleCnt="0"/>
      <dgm:spPr/>
    </dgm:pt>
    <dgm:pt modelId="{B4725805-645D-489C-A74E-C2B62F7C1489}" type="pres">
      <dgm:prSet presAssocID="{AB822BFC-D11D-4536-BCCB-89A608FA911B}" presName="composite4" presStyleCnt="0"/>
      <dgm:spPr/>
    </dgm:pt>
    <dgm:pt modelId="{C74C0CD3-687E-4F9D-B0FD-DC75DC248A94}" type="pres">
      <dgm:prSet presAssocID="{AB822BFC-D11D-4536-BCCB-89A608FA911B}" presName="background4" presStyleLbl="node4" presStyleIdx="2" presStyleCnt="6"/>
      <dgm:spPr>
        <a:solidFill>
          <a:schemeClr val="accent3"/>
        </a:solidFill>
      </dgm:spPr>
    </dgm:pt>
    <dgm:pt modelId="{0B417D79-8956-4A74-BAF8-430AA4EA1A51}" type="pres">
      <dgm:prSet presAssocID="{AB822BFC-D11D-4536-BCCB-89A608FA911B}" presName="text4" presStyleLbl="fgAcc4" presStyleIdx="2" presStyleCnt="6">
        <dgm:presLayoutVars>
          <dgm:chPref val="3"/>
        </dgm:presLayoutVars>
      </dgm:prSet>
      <dgm:spPr/>
    </dgm:pt>
    <dgm:pt modelId="{730B6B08-D010-46F8-8320-7757A6D63934}" type="pres">
      <dgm:prSet presAssocID="{AB822BFC-D11D-4536-BCCB-89A608FA911B}" presName="hierChild5" presStyleCnt="0"/>
      <dgm:spPr/>
    </dgm:pt>
    <dgm:pt modelId="{A091F780-7140-43B3-8271-F98B5D1A1A1C}" type="pres">
      <dgm:prSet presAssocID="{9849608D-4139-403E-8959-3C34D8F6964B}" presName="Name23" presStyleLbl="parChTrans1D4" presStyleIdx="3" presStyleCnt="6"/>
      <dgm:spPr/>
    </dgm:pt>
    <dgm:pt modelId="{D286452C-67DA-4681-B38E-EA39C9ECCD5D}" type="pres">
      <dgm:prSet presAssocID="{8AD267B7-BF00-453C-BF5D-9444C69CCB1F}" presName="hierRoot4" presStyleCnt="0"/>
      <dgm:spPr/>
    </dgm:pt>
    <dgm:pt modelId="{D5C940B9-03C4-4737-983B-C838B30BD81A}" type="pres">
      <dgm:prSet presAssocID="{8AD267B7-BF00-453C-BF5D-9444C69CCB1F}" presName="composite4" presStyleCnt="0"/>
      <dgm:spPr/>
    </dgm:pt>
    <dgm:pt modelId="{0F805E74-E954-41D5-A69B-84605EF11F96}" type="pres">
      <dgm:prSet presAssocID="{8AD267B7-BF00-453C-BF5D-9444C69CCB1F}" presName="background4" presStyleLbl="node4" presStyleIdx="3" presStyleCnt="6"/>
      <dgm:spPr>
        <a:solidFill>
          <a:schemeClr val="accent3"/>
        </a:solidFill>
      </dgm:spPr>
    </dgm:pt>
    <dgm:pt modelId="{609758F9-5C36-4D47-BD27-9A624C1C67AA}" type="pres">
      <dgm:prSet presAssocID="{8AD267B7-BF00-453C-BF5D-9444C69CCB1F}" presName="text4" presStyleLbl="fgAcc4" presStyleIdx="3" presStyleCnt="6">
        <dgm:presLayoutVars>
          <dgm:chPref val="3"/>
        </dgm:presLayoutVars>
      </dgm:prSet>
      <dgm:spPr/>
    </dgm:pt>
    <dgm:pt modelId="{6106ADB7-D32C-43FD-AE53-FAE47C81DC50}" type="pres">
      <dgm:prSet presAssocID="{8AD267B7-BF00-453C-BF5D-9444C69CCB1F}" presName="hierChild5" presStyleCnt="0"/>
      <dgm:spPr/>
    </dgm:pt>
    <dgm:pt modelId="{2696BDA2-172A-422A-8161-F5D34AE83D44}" type="pres">
      <dgm:prSet presAssocID="{E0B4AFC1-C4E7-457E-AC3B-2FBB4AA58C8B}" presName="Name23" presStyleLbl="parChTrans1D4" presStyleIdx="4" presStyleCnt="6"/>
      <dgm:spPr/>
    </dgm:pt>
    <dgm:pt modelId="{D162E10E-8378-4A79-AF98-F10FC2BBFCE7}" type="pres">
      <dgm:prSet presAssocID="{F775B228-D51A-4484-A695-44FF0037219F}" presName="hierRoot4" presStyleCnt="0"/>
      <dgm:spPr/>
    </dgm:pt>
    <dgm:pt modelId="{99ACD50B-F803-4586-BF22-89D601864C92}" type="pres">
      <dgm:prSet presAssocID="{F775B228-D51A-4484-A695-44FF0037219F}" presName="composite4" presStyleCnt="0"/>
      <dgm:spPr/>
    </dgm:pt>
    <dgm:pt modelId="{8A0BAAB2-6157-45BF-B079-C55936399446}" type="pres">
      <dgm:prSet presAssocID="{F775B228-D51A-4484-A695-44FF0037219F}" presName="background4" presStyleLbl="node4" presStyleIdx="4" presStyleCnt="6"/>
      <dgm:spPr>
        <a:solidFill>
          <a:schemeClr val="accent4">
            <a:lumMod val="75000"/>
          </a:schemeClr>
        </a:solidFill>
      </dgm:spPr>
    </dgm:pt>
    <dgm:pt modelId="{B4A8657E-E849-416B-B815-3679216973BC}" type="pres">
      <dgm:prSet presAssocID="{F775B228-D51A-4484-A695-44FF0037219F}" presName="text4" presStyleLbl="fgAcc4" presStyleIdx="4" presStyleCnt="6">
        <dgm:presLayoutVars>
          <dgm:chPref val="3"/>
        </dgm:presLayoutVars>
      </dgm:prSet>
      <dgm:spPr/>
    </dgm:pt>
    <dgm:pt modelId="{84231AF0-55B2-438F-ADA5-F056F706C1FE}" type="pres">
      <dgm:prSet presAssocID="{F775B228-D51A-4484-A695-44FF0037219F}" presName="hierChild5" presStyleCnt="0"/>
      <dgm:spPr/>
    </dgm:pt>
    <dgm:pt modelId="{5EE28EC2-0FE4-4BBF-B3E7-3F2002A5FDAA}" type="pres">
      <dgm:prSet presAssocID="{30D3F056-2122-4E4E-BD02-5C8FC1D9B20A}" presName="Name23" presStyleLbl="parChTrans1D4" presStyleIdx="5" presStyleCnt="6"/>
      <dgm:spPr/>
    </dgm:pt>
    <dgm:pt modelId="{380D9496-941D-4453-9CB1-6531D89B50EE}" type="pres">
      <dgm:prSet presAssocID="{AD961813-31E9-4F68-AA02-328AB08C5B33}" presName="hierRoot4" presStyleCnt="0"/>
      <dgm:spPr/>
    </dgm:pt>
    <dgm:pt modelId="{404345DB-E4CD-4A64-892E-9A576F1A0A90}" type="pres">
      <dgm:prSet presAssocID="{AD961813-31E9-4F68-AA02-328AB08C5B33}" presName="composite4" presStyleCnt="0"/>
      <dgm:spPr/>
    </dgm:pt>
    <dgm:pt modelId="{F1FD80F3-987E-45E2-B6AF-FFFD521EA876}" type="pres">
      <dgm:prSet presAssocID="{AD961813-31E9-4F68-AA02-328AB08C5B33}" presName="background4" presStyleLbl="node4" presStyleIdx="5" presStyleCnt="6"/>
      <dgm:spPr>
        <a:solidFill>
          <a:schemeClr val="accent4">
            <a:lumMod val="75000"/>
          </a:schemeClr>
        </a:solidFill>
      </dgm:spPr>
    </dgm:pt>
    <dgm:pt modelId="{8F791F7F-3582-4175-9CD8-2439C76CD1E3}" type="pres">
      <dgm:prSet presAssocID="{AD961813-31E9-4F68-AA02-328AB08C5B33}" presName="text4" presStyleLbl="fgAcc4" presStyleIdx="5" presStyleCnt="6">
        <dgm:presLayoutVars>
          <dgm:chPref val="3"/>
        </dgm:presLayoutVars>
      </dgm:prSet>
      <dgm:spPr/>
    </dgm:pt>
    <dgm:pt modelId="{C27FD5DB-25EF-46E8-B4A7-C5FBD66F9039}" type="pres">
      <dgm:prSet presAssocID="{AD961813-31E9-4F68-AA02-328AB08C5B33}" presName="hierChild5" presStyleCnt="0"/>
      <dgm:spPr/>
    </dgm:pt>
  </dgm:ptLst>
  <dgm:cxnLst>
    <dgm:cxn modelId="{164D7E07-A112-4BDA-9E5C-33531A6A8DEE}" srcId="{AB822BFC-D11D-4536-BCCB-89A608FA911B}" destId="{8AD267B7-BF00-453C-BF5D-9444C69CCB1F}" srcOrd="0" destOrd="0" parTransId="{9849608D-4139-403E-8959-3C34D8F6964B}" sibTransId="{76FE3F1B-58AF-44DF-9ABC-C2565070A2FE}"/>
    <dgm:cxn modelId="{A435F70B-8F37-44B7-B63B-56B7E746427D}" srcId="{0FF86D68-FEE8-4C13-B769-EBBF2A7C7392}" destId="{6A8013B3-4A3D-4D50-9D00-0CE406027E69}" srcOrd="0" destOrd="0" parTransId="{CB2237B8-E568-4CE4-9E47-DCA15D9637CE}" sibTransId="{AFE91B6B-2559-4B5C-8A4A-6A8907824075}"/>
    <dgm:cxn modelId="{38DA6731-673F-4163-9709-ADAB931AFCED}" type="presOf" srcId="{EB8A9DE5-6C3D-4784-96B8-E38024DAE257}" destId="{610AC135-53B3-48CA-981D-DF07873AF0E3}" srcOrd="0" destOrd="0" presId="urn:microsoft.com/office/officeart/2005/8/layout/hierarchy1"/>
    <dgm:cxn modelId="{7799C243-6FF3-4BD6-8EC8-45529BD928A3}" type="presOf" srcId="{0A02513D-EA4C-42E3-9C88-81D938AC56F9}" destId="{06B140C6-2F9B-4FCC-AB5E-B10E763CE221}" srcOrd="0" destOrd="0" presId="urn:microsoft.com/office/officeart/2005/8/layout/hierarchy1"/>
    <dgm:cxn modelId="{9F533970-D917-4C90-8CCA-C9CFC3D46101}" srcId="{0E05035A-D1A3-40E0-95C2-59B7C8D97713}" destId="{F775B228-D51A-4484-A695-44FF0037219F}" srcOrd="2" destOrd="0" parTransId="{E0B4AFC1-C4E7-457E-AC3B-2FBB4AA58C8B}" sibTransId="{C26A602B-4423-439B-9F24-E0BB29554C7C}"/>
    <dgm:cxn modelId="{43531951-A8E6-4EAE-A31F-B12091AE44A6}" type="presOf" srcId="{9849608D-4139-403E-8959-3C34D8F6964B}" destId="{A091F780-7140-43B3-8271-F98B5D1A1A1C}" srcOrd="0" destOrd="0" presId="urn:microsoft.com/office/officeart/2005/8/layout/hierarchy1"/>
    <dgm:cxn modelId="{B1A06B78-BF0A-401D-9A78-D539E1631B6C}" type="presOf" srcId="{0FF86D68-FEE8-4C13-B769-EBBF2A7C7392}" destId="{26B7CC3D-29F6-4023-9C26-A29CC14632BD}" srcOrd="0" destOrd="0" presId="urn:microsoft.com/office/officeart/2005/8/layout/hierarchy1"/>
    <dgm:cxn modelId="{390B3D8B-946E-49A6-91BC-5F50851A7324}" type="presOf" srcId="{30D3F056-2122-4E4E-BD02-5C8FC1D9B20A}" destId="{5EE28EC2-0FE4-4BBF-B3E7-3F2002A5FDAA}" srcOrd="0" destOrd="0" presId="urn:microsoft.com/office/officeart/2005/8/layout/hierarchy1"/>
    <dgm:cxn modelId="{96E1088C-7241-452F-B03C-017B01CC25EB}" srcId="{0E05035A-D1A3-40E0-95C2-59B7C8D97713}" destId="{AB822BFC-D11D-4536-BCCB-89A608FA911B}" srcOrd="1" destOrd="0" parTransId="{EB8A9DE5-6C3D-4784-96B8-E38024DAE257}" sibTransId="{42557523-8054-4EF4-B915-6F50F0DA18EC}"/>
    <dgm:cxn modelId="{733BC49E-C9C5-472F-BD8D-AEE785A14B37}" type="presOf" srcId="{E0B4AFC1-C4E7-457E-AC3B-2FBB4AA58C8B}" destId="{2696BDA2-172A-422A-8161-F5D34AE83D44}" srcOrd="0" destOrd="0" presId="urn:microsoft.com/office/officeart/2005/8/layout/hierarchy1"/>
    <dgm:cxn modelId="{73E21EA2-E05E-4777-AC7C-8912AC177256}" type="presOf" srcId="{AD961813-31E9-4F68-AA02-328AB08C5B33}" destId="{8F791F7F-3582-4175-9CD8-2439C76CD1E3}" srcOrd="0" destOrd="0" presId="urn:microsoft.com/office/officeart/2005/8/layout/hierarchy1"/>
    <dgm:cxn modelId="{573436AE-D0BA-42C4-9BD8-0E13C7A551EA}" type="presOf" srcId="{6B267BEE-F2AF-4291-A6F6-87B2BBC47840}" destId="{53047950-57AA-4F84-BE98-CD74C5206E5B}" srcOrd="0" destOrd="0" presId="urn:microsoft.com/office/officeart/2005/8/layout/hierarchy1"/>
    <dgm:cxn modelId="{0F7402B5-A601-48DE-986D-536C733EA9CF}" srcId="{32CD96CB-F153-4A06-9DE6-7A480F389EFC}" destId="{16B127C0-61FE-4562-BCC9-542BAD28C90A}" srcOrd="0" destOrd="0" parTransId="{7B3C170C-1088-4D4B-BE2A-A04714DD938C}" sibTransId="{0550546C-B8E6-4AC8-85EA-C8CB2BD6BF00}"/>
    <dgm:cxn modelId="{9637BDBF-BEC5-4033-B00B-E2F15E650244}" type="presOf" srcId="{16B127C0-61FE-4562-BCC9-542BAD28C90A}" destId="{E091B3C9-1F6D-47A3-B4A5-F1B62789846B}" srcOrd="0" destOrd="0" presId="urn:microsoft.com/office/officeart/2005/8/layout/hierarchy1"/>
    <dgm:cxn modelId="{753FAEC0-4623-44A5-9125-A62AA8738AC7}" srcId="{0E05035A-D1A3-40E0-95C2-59B7C8D97713}" destId="{0FF86D68-FEE8-4C13-B769-EBBF2A7C7392}" srcOrd="0" destOrd="0" parTransId="{36062F66-6DD5-4972-81A7-3554E689A6D4}" sibTransId="{8F79FDA1-1D0F-40F9-A059-6808A5A51167}"/>
    <dgm:cxn modelId="{AE347ACA-8F22-4068-84D1-53E1FFBDB009}" type="presOf" srcId="{8AD267B7-BF00-453C-BF5D-9444C69CCB1F}" destId="{609758F9-5C36-4D47-BD27-9A624C1C67AA}" srcOrd="0" destOrd="0" presId="urn:microsoft.com/office/officeart/2005/8/layout/hierarchy1"/>
    <dgm:cxn modelId="{3F8828CF-4C50-43AE-AA89-D6765A3E373C}" type="presOf" srcId="{CB2237B8-E568-4CE4-9E47-DCA15D9637CE}" destId="{498BF9F0-3D4B-4B12-BC13-78D7FB394EBD}" srcOrd="0" destOrd="0" presId="urn:microsoft.com/office/officeart/2005/8/layout/hierarchy1"/>
    <dgm:cxn modelId="{0A83A3DA-F577-472F-8DE8-DB14182AAF60}" type="presOf" srcId="{AB822BFC-D11D-4536-BCCB-89A608FA911B}" destId="{0B417D79-8956-4A74-BAF8-430AA4EA1A51}" srcOrd="0" destOrd="0" presId="urn:microsoft.com/office/officeart/2005/8/layout/hierarchy1"/>
    <dgm:cxn modelId="{158D19DB-1788-4830-9693-86ED411ECE70}" srcId="{F775B228-D51A-4484-A695-44FF0037219F}" destId="{AD961813-31E9-4F68-AA02-328AB08C5B33}" srcOrd="0" destOrd="0" parTransId="{30D3F056-2122-4E4E-BD02-5C8FC1D9B20A}" sibTransId="{1B79C7F5-E4C5-4A0A-8B6D-39F7472C5902}"/>
    <dgm:cxn modelId="{BBA374DB-28AB-48F7-89EA-486919B597AD}" type="presOf" srcId="{32CD96CB-F153-4A06-9DE6-7A480F389EFC}" destId="{7DC77382-ED74-4BC3-8666-C653A08CE47E}" srcOrd="0" destOrd="0" presId="urn:microsoft.com/office/officeart/2005/8/layout/hierarchy1"/>
    <dgm:cxn modelId="{283625DC-DC10-4DB7-B561-3E577AE36696}" srcId="{0A02513D-EA4C-42E3-9C88-81D938AC56F9}" destId="{0E05035A-D1A3-40E0-95C2-59B7C8D97713}" srcOrd="0" destOrd="0" parTransId="{F35DF383-29EF-4D0F-A62A-9724C709B1BA}" sibTransId="{0BE594D6-B1BD-486D-AF83-454F3533366D}"/>
    <dgm:cxn modelId="{53A8BCE9-60D5-418E-A80F-70336F0CE667}" type="presOf" srcId="{0E05035A-D1A3-40E0-95C2-59B7C8D97713}" destId="{B593FC6E-EA17-4946-8E97-1DC74811F6C5}" srcOrd="0" destOrd="0" presId="urn:microsoft.com/office/officeart/2005/8/layout/hierarchy1"/>
    <dgm:cxn modelId="{9ACA79EA-9C53-4519-AF2A-EEC15D55D70E}" type="presOf" srcId="{6A8013B3-4A3D-4D50-9D00-0CE406027E69}" destId="{35655913-09E8-403F-8BEF-A3973B20D6EF}" srcOrd="0" destOrd="0" presId="urn:microsoft.com/office/officeart/2005/8/layout/hierarchy1"/>
    <dgm:cxn modelId="{496DE1F1-A7D6-47C7-B521-A95417B95CB8}" type="presOf" srcId="{F775B228-D51A-4484-A695-44FF0037219F}" destId="{B4A8657E-E849-416B-B815-3679216973BC}" srcOrd="0" destOrd="0" presId="urn:microsoft.com/office/officeart/2005/8/layout/hierarchy1"/>
    <dgm:cxn modelId="{D7A102F7-ECA0-4A63-A02B-D561320DF156}" type="presOf" srcId="{F35DF383-29EF-4D0F-A62A-9724C709B1BA}" destId="{03EF3A32-1756-43E8-8BAE-D43C43E60D4E}" srcOrd="0" destOrd="0" presId="urn:microsoft.com/office/officeart/2005/8/layout/hierarchy1"/>
    <dgm:cxn modelId="{5F945CF7-0D6A-4FB8-95A8-6E626580F68C}" type="presOf" srcId="{36062F66-6DD5-4972-81A7-3554E689A6D4}" destId="{64495548-2AF5-43BA-87AD-CBB7CDBCAB31}" srcOrd="0" destOrd="0" presId="urn:microsoft.com/office/officeart/2005/8/layout/hierarchy1"/>
    <dgm:cxn modelId="{AB7B13FD-EA4E-46BD-87DC-736F839E6F0B}" srcId="{16B127C0-61FE-4562-BCC9-542BAD28C90A}" destId="{0A02513D-EA4C-42E3-9C88-81D938AC56F9}" srcOrd="0" destOrd="0" parTransId="{6B267BEE-F2AF-4291-A6F6-87B2BBC47840}" sibTransId="{0E5DA97A-0BCC-43AC-9B57-57181B27AFDD}"/>
    <dgm:cxn modelId="{6B271E5A-0D36-405D-B69D-97B7E80B3290}" type="presParOf" srcId="{7DC77382-ED74-4BC3-8666-C653A08CE47E}" destId="{4EC86CE4-1150-4FB0-8DBE-CBF62825FF66}" srcOrd="0" destOrd="0" presId="urn:microsoft.com/office/officeart/2005/8/layout/hierarchy1"/>
    <dgm:cxn modelId="{6B3A12D7-0B08-4D4F-AFA8-E07B849FE1F9}" type="presParOf" srcId="{4EC86CE4-1150-4FB0-8DBE-CBF62825FF66}" destId="{DCC4CF6A-6C0B-4831-BDEB-C26582D9B5F5}" srcOrd="0" destOrd="0" presId="urn:microsoft.com/office/officeart/2005/8/layout/hierarchy1"/>
    <dgm:cxn modelId="{08BEB25D-4C34-46E5-8D0A-3954AB2F01DF}" type="presParOf" srcId="{DCC4CF6A-6C0B-4831-BDEB-C26582D9B5F5}" destId="{A597A51C-5B26-4C29-96AF-B6F6C0C1A0FF}" srcOrd="0" destOrd="0" presId="urn:microsoft.com/office/officeart/2005/8/layout/hierarchy1"/>
    <dgm:cxn modelId="{503BCD2E-78D6-471C-B537-56D0D4908CC0}" type="presParOf" srcId="{DCC4CF6A-6C0B-4831-BDEB-C26582D9B5F5}" destId="{E091B3C9-1F6D-47A3-B4A5-F1B62789846B}" srcOrd="1" destOrd="0" presId="urn:microsoft.com/office/officeart/2005/8/layout/hierarchy1"/>
    <dgm:cxn modelId="{3159B4B2-CBB9-4677-AE48-424892CD9655}" type="presParOf" srcId="{4EC86CE4-1150-4FB0-8DBE-CBF62825FF66}" destId="{BAAA1EC3-9590-41A6-96AE-59DADD4EDAC7}" srcOrd="1" destOrd="0" presId="urn:microsoft.com/office/officeart/2005/8/layout/hierarchy1"/>
    <dgm:cxn modelId="{6E231241-85B2-4B28-9743-979AA4F2D0AB}" type="presParOf" srcId="{BAAA1EC3-9590-41A6-96AE-59DADD4EDAC7}" destId="{53047950-57AA-4F84-BE98-CD74C5206E5B}" srcOrd="0" destOrd="0" presId="urn:microsoft.com/office/officeart/2005/8/layout/hierarchy1"/>
    <dgm:cxn modelId="{CE252AEC-B47A-43E1-98CF-A24BBEA3E02E}" type="presParOf" srcId="{BAAA1EC3-9590-41A6-96AE-59DADD4EDAC7}" destId="{944DE21F-9F2E-4484-B6F7-4794DBF6E7A4}" srcOrd="1" destOrd="0" presId="urn:microsoft.com/office/officeart/2005/8/layout/hierarchy1"/>
    <dgm:cxn modelId="{D7E3F10D-4C9A-43AB-9A46-69513415F2F6}" type="presParOf" srcId="{944DE21F-9F2E-4484-B6F7-4794DBF6E7A4}" destId="{F9E6C990-C29B-4A37-9F46-7ADE67221A2A}" srcOrd="0" destOrd="0" presId="urn:microsoft.com/office/officeart/2005/8/layout/hierarchy1"/>
    <dgm:cxn modelId="{39E31E2A-08CF-4BB7-8837-92FF83AA9C4F}" type="presParOf" srcId="{F9E6C990-C29B-4A37-9F46-7ADE67221A2A}" destId="{C6ED7016-2017-4DDB-96CB-CB160AD0E8F9}" srcOrd="0" destOrd="0" presId="urn:microsoft.com/office/officeart/2005/8/layout/hierarchy1"/>
    <dgm:cxn modelId="{470A65A7-2AC3-4572-80C3-6D87C1C6CCEF}" type="presParOf" srcId="{F9E6C990-C29B-4A37-9F46-7ADE67221A2A}" destId="{06B140C6-2F9B-4FCC-AB5E-B10E763CE221}" srcOrd="1" destOrd="0" presId="urn:microsoft.com/office/officeart/2005/8/layout/hierarchy1"/>
    <dgm:cxn modelId="{27FCB952-5C91-40E2-9410-0DCA32B4E4DA}" type="presParOf" srcId="{944DE21F-9F2E-4484-B6F7-4794DBF6E7A4}" destId="{931C6FCF-AD14-4D6D-AC84-180ACC36B74C}" srcOrd="1" destOrd="0" presId="urn:microsoft.com/office/officeart/2005/8/layout/hierarchy1"/>
    <dgm:cxn modelId="{64B54A2D-ACB4-417D-940C-C3E1755E6850}" type="presParOf" srcId="{931C6FCF-AD14-4D6D-AC84-180ACC36B74C}" destId="{03EF3A32-1756-43E8-8BAE-D43C43E60D4E}" srcOrd="0" destOrd="0" presId="urn:microsoft.com/office/officeart/2005/8/layout/hierarchy1"/>
    <dgm:cxn modelId="{0563C499-EC8C-4C01-888F-76850AD992B5}" type="presParOf" srcId="{931C6FCF-AD14-4D6D-AC84-180ACC36B74C}" destId="{00510D58-8DBB-47DB-A8FA-C86AF1FB19C7}" srcOrd="1" destOrd="0" presId="urn:microsoft.com/office/officeart/2005/8/layout/hierarchy1"/>
    <dgm:cxn modelId="{0E9876ED-C869-42C1-8B1B-F9B5B3B54270}" type="presParOf" srcId="{00510D58-8DBB-47DB-A8FA-C86AF1FB19C7}" destId="{2D8887A7-9B74-4D5D-8D48-75F325021386}" srcOrd="0" destOrd="0" presId="urn:microsoft.com/office/officeart/2005/8/layout/hierarchy1"/>
    <dgm:cxn modelId="{E43BB435-7023-4D60-AEEB-F89F1FFBCB50}" type="presParOf" srcId="{2D8887A7-9B74-4D5D-8D48-75F325021386}" destId="{60F68372-C14C-4861-823E-99D4BBDB6ACB}" srcOrd="0" destOrd="0" presId="urn:microsoft.com/office/officeart/2005/8/layout/hierarchy1"/>
    <dgm:cxn modelId="{60593C91-21BF-4DB1-BB14-4D9B66FA8ABF}" type="presParOf" srcId="{2D8887A7-9B74-4D5D-8D48-75F325021386}" destId="{B593FC6E-EA17-4946-8E97-1DC74811F6C5}" srcOrd="1" destOrd="0" presId="urn:microsoft.com/office/officeart/2005/8/layout/hierarchy1"/>
    <dgm:cxn modelId="{796631B6-666A-4198-85D7-105619167FD6}" type="presParOf" srcId="{00510D58-8DBB-47DB-A8FA-C86AF1FB19C7}" destId="{1C15FB18-3C26-4510-99D2-8B69C2D5D8B0}" srcOrd="1" destOrd="0" presId="urn:microsoft.com/office/officeart/2005/8/layout/hierarchy1"/>
    <dgm:cxn modelId="{8DA06B92-2951-4300-8AC1-E40392BC985D}" type="presParOf" srcId="{1C15FB18-3C26-4510-99D2-8B69C2D5D8B0}" destId="{64495548-2AF5-43BA-87AD-CBB7CDBCAB31}" srcOrd="0" destOrd="0" presId="urn:microsoft.com/office/officeart/2005/8/layout/hierarchy1"/>
    <dgm:cxn modelId="{FDD338A6-AB7A-4588-856A-1355279D15D0}" type="presParOf" srcId="{1C15FB18-3C26-4510-99D2-8B69C2D5D8B0}" destId="{CE7B8B15-02F1-48D2-883B-647D6D43462B}" srcOrd="1" destOrd="0" presId="urn:microsoft.com/office/officeart/2005/8/layout/hierarchy1"/>
    <dgm:cxn modelId="{3100D3A1-252A-4AD8-8504-0FB674FE46C4}" type="presParOf" srcId="{CE7B8B15-02F1-48D2-883B-647D6D43462B}" destId="{7CF89C60-F7B7-44C0-A004-C482227FBC88}" srcOrd="0" destOrd="0" presId="urn:microsoft.com/office/officeart/2005/8/layout/hierarchy1"/>
    <dgm:cxn modelId="{077542D1-6768-4EBE-8B15-C594AAF2A138}" type="presParOf" srcId="{7CF89C60-F7B7-44C0-A004-C482227FBC88}" destId="{3F7F164D-8C89-4F01-A942-D0DB05BAC0E1}" srcOrd="0" destOrd="0" presId="urn:microsoft.com/office/officeart/2005/8/layout/hierarchy1"/>
    <dgm:cxn modelId="{37E9D132-65C3-4343-BBF4-E4EED266672F}" type="presParOf" srcId="{7CF89C60-F7B7-44C0-A004-C482227FBC88}" destId="{26B7CC3D-29F6-4023-9C26-A29CC14632BD}" srcOrd="1" destOrd="0" presId="urn:microsoft.com/office/officeart/2005/8/layout/hierarchy1"/>
    <dgm:cxn modelId="{9CD282BA-79DE-476C-88BD-48D4E769FD63}" type="presParOf" srcId="{CE7B8B15-02F1-48D2-883B-647D6D43462B}" destId="{90A79596-162E-4920-A238-73BD6B31AC5F}" srcOrd="1" destOrd="0" presId="urn:microsoft.com/office/officeart/2005/8/layout/hierarchy1"/>
    <dgm:cxn modelId="{56BFBAA1-4860-44B2-9AE4-EDD406E0D65A}" type="presParOf" srcId="{90A79596-162E-4920-A238-73BD6B31AC5F}" destId="{498BF9F0-3D4B-4B12-BC13-78D7FB394EBD}" srcOrd="0" destOrd="0" presId="urn:microsoft.com/office/officeart/2005/8/layout/hierarchy1"/>
    <dgm:cxn modelId="{83674587-76B9-483F-AA1F-CE037CEB7DD6}" type="presParOf" srcId="{90A79596-162E-4920-A238-73BD6B31AC5F}" destId="{308469FE-96BC-4B24-A581-9815E0005EC8}" srcOrd="1" destOrd="0" presId="urn:microsoft.com/office/officeart/2005/8/layout/hierarchy1"/>
    <dgm:cxn modelId="{6C52DB75-8D61-419D-B1B2-D8F55A7D908B}" type="presParOf" srcId="{308469FE-96BC-4B24-A581-9815E0005EC8}" destId="{3904650D-F064-4E16-A34E-D65B363BD4E5}" srcOrd="0" destOrd="0" presId="urn:microsoft.com/office/officeart/2005/8/layout/hierarchy1"/>
    <dgm:cxn modelId="{F9981865-8F07-4CDA-BF7E-8370666423E6}" type="presParOf" srcId="{3904650D-F064-4E16-A34E-D65B363BD4E5}" destId="{D4EDBF49-5ABB-4523-9497-86B6CE32EB65}" srcOrd="0" destOrd="0" presId="urn:microsoft.com/office/officeart/2005/8/layout/hierarchy1"/>
    <dgm:cxn modelId="{16C67AE1-C5BC-487D-B85D-E275C4416B88}" type="presParOf" srcId="{3904650D-F064-4E16-A34E-D65B363BD4E5}" destId="{35655913-09E8-403F-8BEF-A3973B20D6EF}" srcOrd="1" destOrd="0" presId="urn:microsoft.com/office/officeart/2005/8/layout/hierarchy1"/>
    <dgm:cxn modelId="{AD423D5A-A764-45A7-B18A-32DCF0882F9C}" type="presParOf" srcId="{308469FE-96BC-4B24-A581-9815E0005EC8}" destId="{057A83C1-1B20-400B-8369-00BB50D23975}" srcOrd="1" destOrd="0" presId="urn:microsoft.com/office/officeart/2005/8/layout/hierarchy1"/>
    <dgm:cxn modelId="{68CDAC6E-E626-404B-A75D-4B97FCDE8A4F}" type="presParOf" srcId="{1C15FB18-3C26-4510-99D2-8B69C2D5D8B0}" destId="{610AC135-53B3-48CA-981D-DF07873AF0E3}" srcOrd="2" destOrd="0" presId="urn:microsoft.com/office/officeart/2005/8/layout/hierarchy1"/>
    <dgm:cxn modelId="{D62FC7E1-CF53-48A9-9D90-C1E0ED96368B}" type="presParOf" srcId="{1C15FB18-3C26-4510-99D2-8B69C2D5D8B0}" destId="{42BB9ED1-7B0E-4D5F-9701-A64784A635AE}" srcOrd="3" destOrd="0" presId="urn:microsoft.com/office/officeart/2005/8/layout/hierarchy1"/>
    <dgm:cxn modelId="{6988C4E3-1365-4337-B517-9B06B4F38233}" type="presParOf" srcId="{42BB9ED1-7B0E-4D5F-9701-A64784A635AE}" destId="{B4725805-645D-489C-A74E-C2B62F7C1489}" srcOrd="0" destOrd="0" presId="urn:microsoft.com/office/officeart/2005/8/layout/hierarchy1"/>
    <dgm:cxn modelId="{F7CF7F9B-C959-4DBB-BDF1-74962B89C4D6}" type="presParOf" srcId="{B4725805-645D-489C-A74E-C2B62F7C1489}" destId="{C74C0CD3-687E-4F9D-B0FD-DC75DC248A94}" srcOrd="0" destOrd="0" presId="urn:microsoft.com/office/officeart/2005/8/layout/hierarchy1"/>
    <dgm:cxn modelId="{F4EA7929-5436-46C7-8A36-A347C1896AD1}" type="presParOf" srcId="{B4725805-645D-489C-A74E-C2B62F7C1489}" destId="{0B417D79-8956-4A74-BAF8-430AA4EA1A51}" srcOrd="1" destOrd="0" presId="urn:microsoft.com/office/officeart/2005/8/layout/hierarchy1"/>
    <dgm:cxn modelId="{9D1013D0-D2B2-4B4D-8547-345404B67485}" type="presParOf" srcId="{42BB9ED1-7B0E-4D5F-9701-A64784A635AE}" destId="{730B6B08-D010-46F8-8320-7757A6D63934}" srcOrd="1" destOrd="0" presId="urn:microsoft.com/office/officeart/2005/8/layout/hierarchy1"/>
    <dgm:cxn modelId="{887D275C-222C-400C-A8D7-22DF1F536452}" type="presParOf" srcId="{730B6B08-D010-46F8-8320-7757A6D63934}" destId="{A091F780-7140-43B3-8271-F98B5D1A1A1C}" srcOrd="0" destOrd="0" presId="urn:microsoft.com/office/officeart/2005/8/layout/hierarchy1"/>
    <dgm:cxn modelId="{5573B67A-3D56-4D5B-9BD5-F96EFA373C8B}" type="presParOf" srcId="{730B6B08-D010-46F8-8320-7757A6D63934}" destId="{D286452C-67DA-4681-B38E-EA39C9ECCD5D}" srcOrd="1" destOrd="0" presId="urn:microsoft.com/office/officeart/2005/8/layout/hierarchy1"/>
    <dgm:cxn modelId="{A4068971-3EC6-4EB0-AFB9-2CE1BB98B500}" type="presParOf" srcId="{D286452C-67DA-4681-B38E-EA39C9ECCD5D}" destId="{D5C940B9-03C4-4737-983B-C838B30BD81A}" srcOrd="0" destOrd="0" presId="urn:microsoft.com/office/officeart/2005/8/layout/hierarchy1"/>
    <dgm:cxn modelId="{1A4249B3-A346-4583-9481-1862D04A19BD}" type="presParOf" srcId="{D5C940B9-03C4-4737-983B-C838B30BD81A}" destId="{0F805E74-E954-41D5-A69B-84605EF11F96}" srcOrd="0" destOrd="0" presId="urn:microsoft.com/office/officeart/2005/8/layout/hierarchy1"/>
    <dgm:cxn modelId="{706D5E73-C665-46B9-874E-7E80A24C24EE}" type="presParOf" srcId="{D5C940B9-03C4-4737-983B-C838B30BD81A}" destId="{609758F9-5C36-4D47-BD27-9A624C1C67AA}" srcOrd="1" destOrd="0" presId="urn:microsoft.com/office/officeart/2005/8/layout/hierarchy1"/>
    <dgm:cxn modelId="{E3B548DF-66A9-410A-B5AB-A65A1AD13D14}" type="presParOf" srcId="{D286452C-67DA-4681-B38E-EA39C9ECCD5D}" destId="{6106ADB7-D32C-43FD-AE53-FAE47C81DC50}" srcOrd="1" destOrd="0" presId="urn:microsoft.com/office/officeart/2005/8/layout/hierarchy1"/>
    <dgm:cxn modelId="{1B3BD356-D3DA-4AAA-A7CE-F6954F39D2F0}" type="presParOf" srcId="{1C15FB18-3C26-4510-99D2-8B69C2D5D8B0}" destId="{2696BDA2-172A-422A-8161-F5D34AE83D44}" srcOrd="4" destOrd="0" presId="urn:microsoft.com/office/officeart/2005/8/layout/hierarchy1"/>
    <dgm:cxn modelId="{5399E1C1-3FFC-49B6-8159-3E6B5BB2C91C}" type="presParOf" srcId="{1C15FB18-3C26-4510-99D2-8B69C2D5D8B0}" destId="{D162E10E-8378-4A79-AF98-F10FC2BBFCE7}" srcOrd="5" destOrd="0" presId="urn:microsoft.com/office/officeart/2005/8/layout/hierarchy1"/>
    <dgm:cxn modelId="{5FFE4D68-CF40-4181-A08E-6ACC7CB71091}" type="presParOf" srcId="{D162E10E-8378-4A79-AF98-F10FC2BBFCE7}" destId="{99ACD50B-F803-4586-BF22-89D601864C92}" srcOrd="0" destOrd="0" presId="urn:microsoft.com/office/officeart/2005/8/layout/hierarchy1"/>
    <dgm:cxn modelId="{E553D85F-CC4A-48EB-B5CA-4E8015F842A6}" type="presParOf" srcId="{99ACD50B-F803-4586-BF22-89D601864C92}" destId="{8A0BAAB2-6157-45BF-B079-C55936399446}" srcOrd="0" destOrd="0" presId="urn:microsoft.com/office/officeart/2005/8/layout/hierarchy1"/>
    <dgm:cxn modelId="{9C2D544E-EBF6-4544-9DDC-D69953350E60}" type="presParOf" srcId="{99ACD50B-F803-4586-BF22-89D601864C92}" destId="{B4A8657E-E849-416B-B815-3679216973BC}" srcOrd="1" destOrd="0" presId="urn:microsoft.com/office/officeart/2005/8/layout/hierarchy1"/>
    <dgm:cxn modelId="{AD98E99E-3946-47F0-AA9F-F36C611C8F00}" type="presParOf" srcId="{D162E10E-8378-4A79-AF98-F10FC2BBFCE7}" destId="{84231AF0-55B2-438F-ADA5-F056F706C1FE}" srcOrd="1" destOrd="0" presId="urn:microsoft.com/office/officeart/2005/8/layout/hierarchy1"/>
    <dgm:cxn modelId="{AD0635B1-C2B6-4CC1-83C0-78F38669F432}" type="presParOf" srcId="{84231AF0-55B2-438F-ADA5-F056F706C1FE}" destId="{5EE28EC2-0FE4-4BBF-B3E7-3F2002A5FDAA}" srcOrd="0" destOrd="0" presId="urn:microsoft.com/office/officeart/2005/8/layout/hierarchy1"/>
    <dgm:cxn modelId="{FF9818D6-2375-4FC1-AAD9-6F8DB3CA95AA}" type="presParOf" srcId="{84231AF0-55B2-438F-ADA5-F056F706C1FE}" destId="{380D9496-941D-4453-9CB1-6531D89B50EE}" srcOrd="1" destOrd="0" presId="urn:microsoft.com/office/officeart/2005/8/layout/hierarchy1"/>
    <dgm:cxn modelId="{C459B8D6-BFEA-4768-ABB7-4613CBFC5512}" type="presParOf" srcId="{380D9496-941D-4453-9CB1-6531D89B50EE}" destId="{404345DB-E4CD-4A64-892E-9A576F1A0A90}" srcOrd="0" destOrd="0" presId="urn:microsoft.com/office/officeart/2005/8/layout/hierarchy1"/>
    <dgm:cxn modelId="{F9FCAEA0-F617-419E-951D-1C5F0ED019FD}" type="presParOf" srcId="{404345DB-E4CD-4A64-892E-9A576F1A0A90}" destId="{F1FD80F3-987E-45E2-B6AF-FFFD521EA876}" srcOrd="0" destOrd="0" presId="urn:microsoft.com/office/officeart/2005/8/layout/hierarchy1"/>
    <dgm:cxn modelId="{440BB0B8-7BA8-40A2-AFEF-B09D28A97D3F}" type="presParOf" srcId="{404345DB-E4CD-4A64-892E-9A576F1A0A90}" destId="{8F791F7F-3582-4175-9CD8-2439C76CD1E3}" srcOrd="1" destOrd="0" presId="urn:microsoft.com/office/officeart/2005/8/layout/hierarchy1"/>
    <dgm:cxn modelId="{D0F1A83F-2F37-4DBE-8419-AD681EC0C566}" type="presParOf" srcId="{380D9496-941D-4453-9CB1-6531D89B50EE}" destId="{C27FD5DB-25EF-46E8-B4A7-C5FBD66F9039}"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28EC2-0FE4-4BBF-B3E7-3F2002A5FDAA}">
      <dsp:nvSpPr>
        <dsp:cNvPr id="0" name=""/>
        <dsp:cNvSpPr/>
      </dsp:nvSpPr>
      <dsp:spPr>
        <a:xfrm>
          <a:off x="1718913" y="1902724"/>
          <a:ext cx="91440" cy="162087"/>
        </a:xfrm>
        <a:custGeom>
          <a:avLst/>
          <a:gdLst/>
          <a:ahLst/>
          <a:cxnLst/>
          <a:rect l="0" t="0" r="0" b="0"/>
          <a:pathLst>
            <a:path>
              <a:moveTo>
                <a:pt x="45720" y="0"/>
              </a:moveTo>
              <a:lnTo>
                <a:pt x="45720" y="16208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696BDA2-172A-422A-8161-F5D34AE83D44}">
      <dsp:nvSpPr>
        <dsp:cNvPr id="0" name=""/>
        <dsp:cNvSpPr/>
      </dsp:nvSpPr>
      <dsp:spPr>
        <a:xfrm>
          <a:off x="1083462" y="1386737"/>
          <a:ext cx="681170" cy="162087"/>
        </a:xfrm>
        <a:custGeom>
          <a:avLst/>
          <a:gdLst/>
          <a:ahLst/>
          <a:cxnLst/>
          <a:rect l="0" t="0" r="0" b="0"/>
          <a:pathLst>
            <a:path>
              <a:moveTo>
                <a:pt x="0" y="0"/>
              </a:moveTo>
              <a:lnTo>
                <a:pt x="0" y="110457"/>
              </a:lnTo>
              <a:lnTo>
                <a:pt x="681170" y="110457"/>
              </a:lnTo>
              <a:lnTo>
                <a:pt x="681170" y="16208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091F780-7140-43B3-8271-F98B5D1A1A1C}">
      <dsp:nvSpPr>
        <dsp:cNvPr id="0" name=""/>
        <dsp:cNvSpPr/>
      </dsp:nvSpPr>
      <dsp:spPr>
        <a:xfrm>
          <a:off x="1037742" y="1902724"/>
          <a:ext cx="91440" cy="162087"/>
        </a:xfrm>
        <a:custGeom>
          <a:avLst/>
          <a:gdLst/>
          <a:ahLst/>
          <a:cxnLst/>
          <a:rect l="0" t="0" r="0" b="0"/>
          <a:pathLst>
            <a:path>
              <a:moveTo>
                <a:pt x="45720" y="0"/>
              </a:moveTo>
              <a:lnTo>
                <a:pt x="45720" y="16208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10AC135-53B3-48CA-981D-DF07873AF0E3}">
      <dsp:nvSpPr>
        <dsp:cNvPr id="0" name=""/>
        <dsp:cNvSpPr/>
      </dsp:nvSpPr>
      <dsp:spPr>
        <a:xfrm>
          <a:off x="1037742" y="1386737"/>
          <a:ext cx="91440" cy="162087"/>
        </a:xfrm>
        <a:custGeom>
          <a:avLst/>
          <a:gdLst/>
          <a:ahLst/>
          <a:cxnLst/>
          <a:rect l="0" t="0" r="0" b="0"/>
          <a:pathLst>
            <a:path>
              <a:moveTo>
                <a:pt x="45720" y="0"/>
              </a:moveTo>
              <a:lnTo>
                <a:pt x="45720" y="16208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98BF9F0-3D4B-4B12-BC13-78D7FB394EBD}">
      <dsp:nvSpPr>
        <dsp:cNvPr id="0" name=""/>
        <dsp:cNvSpPr/>
      </dsp:nvSpPr>
      <dsp:spPr>
        <a:xfrm>
          <a:off x="356572" y="1902724"/>
          <a:ext cx="91440" cy="162087"/>
        </a:xfrm>
        <a:custGeom>
          <a:avLst/>
          <a:gdLst/>
          <a:ahLst/>
          <a:cxnLst/>
          <a:rect l="0" t="0" r="0" b="0"/>
          <a:pathLst>
            <a:path>
              <a:moveTo>
                <a:pt x="45720" y="0"/>
              </a:moveTo>
              <a:lnTo>
                <a:pt x="45720" y="16208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4495548-2AF5-43BA-87AD-CBB7CDBCAB31}">
      <dsp:nvSpPr>
        <dsp:cNvPr id="0" name=""/>
        <dsp:cNvSpPr/>
      </dsp:nvSpPr>
      <dsp:spPr>
        <a:xfrm>
          <a:off x="402292" y="1386737"/>
          <a:ext cx="681170" cy="162087"/>
        </a:xfrm>
        <a:custGeom>
          <a:avLst/>
          <a:gdLst/>
          <a:ahLst/>
          <a:cxnLst/>
          <a:rect l="0" t="0" r="0" b="0"/>
          <a:pathLst>
            <a:path>
              <a:moveTo>
                <a:pt x="681170" y="0"/>
              </a:moveTo>
              <a:lnTo>
                <a:pt x="681170" y="110457"/>
              </a:lnTo>
              <a:lnTo>
                <a:pt x="0" y="110457"/>
              </a:lnTo>
              <a:lnTo>
                <a:pt x="0" y="16208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3EF3A32-1756-43E8-8BAE-D43C43E60D4E}">
      <dsp:nvSpPr>
        <dsp:cNvPr id="0" name=""/>
        <dsp:cNvSpPr/>
      </dsp:nvSpPr>
      <dsp:spPr>
        <a:xfrm>
          <a:off x="1037742" y="870751"/>
          <a:ext cx="91440" cy="162087"/>
        </a:xfrm>
        <a:custGeom>
          <a:avLst/>
          <a:gdLst/>
          <a:ahLst/>
          <a:cxnLst/>
          <a:rect l="0" t="0" r="0" b="0"/>
          <a:pathLst>
            <a:path>
              <a:moveTo>
                <a:pt x="45720" y="0"/>
              </a:moveTo>
              <a:lnTo>
                <a:pt x="45720" y="16208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3047950-57AA-4F84-BE98-CD74C5206E5B}">
      <dsp:nvSpPr>
        <dsp:cNvPr id="0" name=""/>
        <dsp:cNvSpPr/>
      </dsp:nvSpPr>
      <dsp:spPr>
        <a:xfrm>
          <a:off x="1037742" y="354764"/>
          <a:ext cx="91440" cy="162087"/>
        </a:xfrm>
        <a:custGeom>
          <a:avLst/>
          <a:gdLst/>
          <a:ahLst/>
          <a:cxnLst/>
          <a:rect l="0" t="0" r="0" b="0"/>
          <a:pathLst>
            <a:path>
              <a:moveTo>
                <a:pt x="45720" y="0"/>
              </a:moveTo>
              <a:lnTo>
                <a:pt x="45720" y="16208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597A51C-5B26-4C29-96AF-B6F6C0C1A0FF}">
      <dsp:nvSpPr>
        <dsp:cNvPr id="0" name=""/>
        <dsp:cNvSpPr/>
      </dsp:nvSpPr>
      <dsp:spPr>
        <a:xfrm>
          <a:off x="804802" y="865"/>
          <a:ext cx="557321" cy="35389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91B3C9-1F6D-47A3-B4A5-F1B62789846B}">
      <dsp:nvSpPr>
        <dsp:cNvPr id="0" name=""/>
        <dsp:cNvSpPr/>
      </dsp:nvSpPr>
      <dsp:spPr>
        <a:xfrm>
          <a:off x="866726" y="59693"/>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Código fuente de Java</a:t>
          </a:r>
        </a:p>
        <a:p>
          <a:pPr marL="0" lvl="0" indent="0" algn="ctr" defTabSz="266700">
            <a:lnSpc>
              <a:spcPct val="90000"/>
            </a:lnSpc>
            <a:spcBef>
              <a:spcPct val="0"/>
            </a:spcBef>
            <a:spcAft>
              <a:spcPct val="35000"/>
            </a:spcAft>
            <a:buNone/>
          </a:pPr>
          <a:r>
            <a:rPr lang="es-ES" sz="600" kern="1200"/>
            <a:t>(.java)</a:t>
          </a:r>
        </a:p>
      </dsp:txBody>
      <dsp:txXfrm>
        <a:off x="877091" y="70058"/>
        <a:ext cx="536591" cy="333169"/>
      </dsp:txXfrm>
    </dsp:sp>
    <dsp:sp modelId="{C6ED7016-2017-4DDB-96CB-CB160AD0E8F9}">
      <dsp:nvSpPr>
        <dsp:cNvPr id="0" name=""/>
        <dsp:cNvSpPr/>
      </dsp:nvSpPr>
      <dsp:spPr>
        <a:xfrm>
          <a:off x="804802" y="516852"/>
          <a:ext cx="557321" cy="35389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B140C6-2F9B-4FCC-AB5E-B10E763CE221}">
      <dsp:nvSpPr>
        <dsp:cNvPr id="0" name=""/>
        <dsp:cNvSpPr/>
      </dsp:nvSpPr>
      <dsp:spPr>
        <a:xfrm>
          <a:off x="866726" y="575680"/>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Compilador java</a:t>
          </a:r>
        </a:p>
        <a:p>
          <a:pPr marL="0" lvl="0" indent="0" algn="ctr" defTabSz="266700">
            <a:lnSpc>
              <a:spcPct val="90000"/>
            </a:lnSpc>
            <a:spcBef>
              <a:spcPct val="0"/>
            </a:spcBef>
            <a:spcAft>
              <a:spcPct val="35000"/>
            </a:spcAft>
            <a:buNone/>
          </a:pPr>
          <a:r>
            <a:rPr lang="es-ES" sz="600" kern="1200"/>
            <a:t>(javac)</a:t>
          </a:r>
        </a:p>
      </dsp:txBody>
      <dsp:txXfrm>
        <a:off x="877091" y="586045"/>
        <a:ext cx="536591" cy="333169"/>
      </dsp:txXfrm>
    </dsp:sp>
    <dsp:sp modelId="{60F68372-C14C-4861-823E-99D4BBDB6ACB}">
      <dsp:nvSpPr>
        <dsp:cNvPr id="0" name=""/>
        <dsp:cNvSpPr/>
      </dsp:nvSpPr>
      <dsp:spPr>
        <a:xfrm>
          <a:off x="804802" y="1032838"/>
          <a:ext cx="557321" cy="3538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93FC6E-EA17-4946-8E97-1DC74811F6C5}">
      <dsp:nvSpPr>
        <dsp:cNvPr id="0" name=""/>
        <dsp:cNvSpPr/>
      </dsp:nvSpPr>
      <dsp:spPr>
        <a:xfrm>
          <a:off x="866726" y="1091667"/>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Java ByteCode</a:t>
          </a:r>
        </a:p>
        <a:p>
          <a:pPr marL="0" lvl="0" indent="0" algn="ctr" defTabSz="266700">
            <a:lnSpc>
              <a:spcPct val="90000"/>
            </a:lnSpc>
            <a:spcBef>
              <a:spcPct val="0"/>
            </a:spcBef>
            <a:spcAft>
              <a:spcPct val="35000"/>
            </a:spcAft>
            <a:buNone/>
          </a:pPr>
          <a:r>
            <a:rPr lang="es-ES" sz="600" kern="1200"/>
            <a:t>(.class)</a:t>
          </a:r>
        </a:p>
      </dsp:txBody>
      <dsp:txXfrm>
        <a:off x="877091" y="1102032"/>
        <a:ext cx="536591" cy="333169"/>
      </dsp:txXfrm>
    </dsp:sp>
    <dsp:sp modelId="{3F7F164D-8C89-4F01-A942-D0DB05BAC0E1}">
      <dsp:nvSpPr>
        <dsp:cNvPr id="0" name=""/>
        <dsp:cNvSpPr/>
      </dsp:nvSpPr>
      <dsp:spPr>
        <a:xfrm>
          <a:off x="123631" y="1548825"/>
          <a:ext cx="557321" cy="3538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B7CC3D-29F6-4023-9C26-A29CC14632BD}">
      <dsp:nvSpPr>
        <dsp:cNvPr id="0" name=""/>
        <dsp:cNvSpPr/>
      </dsp:nvSpPr>
      <dsp:spPr>
        <a:xfrm>
          <a:off x="185556" y="1607653"/>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Máquina virtual Java OSX</a:t>
          </a:r>
        </a:p>
      </dsp:txBody>
      <dsp:txXfrm>
        <a:off x="195921" y="1618018"/>
        <a:ext cx="536591" cy="333169"/>
      </dsp:txXfrm>
    </dsp:sp>
    <dsp:sp modelId="{D4EDBF49-5ABB-4523-9497-86B6CE32EB65}">
      <dsp:nvSpPr>
        <dsp:cNvPr id="0" name=""/>
        <dsp:cNvSpPr/>
      </dsp:nvSpPr>
      <dsp:spPr>
        <a:xfrm>
          <a:off x="123631" y="2064812"/>
          <a:ext cx="557321" cy="3538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655913-09E8-403F-8BEF-A3973B20D6EF}">
      <dsp:nvSpPr>
        <dsp:cNvPr id="0" name=""/>
        <dsp:cNvSpPr/>
      </dsp:nvSpPr>
      <dsp:spPr>
        <a:xfrm>
          <a:off x="185556" y="2123640"/>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Ejecución </a:t>
          </a:r>
        </a:p>
        <a:p>
          <a:pPr marL="0" lvl="0" indent="0" algn="ctr" defTabSz="266700">
            <a:lnSpc>
              <a:spcPct val="90000"/>
            </a:lnSpc>
            <a:spcBef>
              <a:spcPct val="0"/>
            </a:spcBef>
            <a:spcAft>
              <a:spcPct val="35000"/>
            </a:spcAft>
            <a:buNone/>
          </a:pPr>
          <a:r>
            <a:rPr lang="es-ES" sz="600" kern="1200"/>
            <a:t>en OSX</a:t>
          </a:r>
        </a:p>
      </dsp:txBody>
      <dsp:txXfrm>
        <a:off x="195921" y="2134005"/>
        <a:ext cx="536591" cy="333169"/>
      </dsp:txXfrm>
    </dsp:sp>
    <dsp:sp modelId="{C74C0CD3-687E-4F9D-B0FD-DC75DC248A94}">
      <dsp:nvSpPr>
        <dsp:cNvPr id="0" name=""/>
        <dsp:cNvSpPr/>
      </dsp:nvSpPr>
      <dsp:spPr>
        <a:xfrm>
          <a:off x="804802" y="1548825"/>
          <a:ext cx="557321" cy="353899"/>
        </a:xfrm>
        <a:prstGeom prst="roundRect">
          <a:avLst>
            <a:gd name="adj" fmla="val 1000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417D79-8956-4A74-BAF8-430AA4EA1A51}">
      <dsp:nvSpPr>
        <dsp:cNvPr id="0" name=""/>
        <dsp:cNvSpPr/>
      </dsp:nvSpPr>
      <dsp:spPr>
        <a:xfrm>
          <a:off x="866726" y="1607653"/>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3"/>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Máquina virtual</a:t>
          </a:r>
        </a:p>
        <a:p>
          <a:pPr marL="0" lvl="0" indent="0" algn="ctr" defTabSz="266700">
            <a:lnSpc>
              <a:spcPct val="90000"/>
            </a:lnSpc>
            <a:spcBef>
              <a:spcPct val="0"/>
            </a:spcBef>
            <a:spcAft>
              <a:spcPct val="35000"/>
            </a:spcAft>
            <a:buNone/>
          </a:pPr>
          <a:r>
            <a:rPr lang="es-ES" sz="600" kern="1200"/>
            <a:t>Java Linux</a:t>
          </a:r>
        </a:p>
      </dsp:txBody>
      <dsp:txXfrm>
        <a:off x="877091" y="1618018"/>
        <a:ext cx="536591" cy="333169"/>
      </dsp:txXfrm>
    </dsp:sp>
    <dsp:sp modelId="{0F805E74-E954-41D5-A69B-84605EF11F96}">
      <dsp:nvSpPr>
        <dsp:cNvPr id="0" name=""/>
        <dsp:cNvSpPr/>
      </dsp:nvSpPr>
      <dsp:spPr>
        <a:xfrm>
          <a:off x="804802" y="2064812"/>
          <a:ext cx="557321" cy="353899"/>
        </a:xfrm>
        <a:prstGeom prst="roundRect">
          <a:avLst>
            <a:gd name="adj" fmla="val 1000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9758F9-5C36-4D47-BD27-9A624C1C67AA}">
      <dsp:nvSpPr>
        <dsp:cNvPr id="0" name=""/>
        <dsp:cNvSpPr/>
      </dsp:nvSpPr>
      <dsp:spPr>
        <a:xfrm>
          <a:off x="866726" y="2123640"/>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3"/>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Ejecución</a:t>
          </a:r>
        </a:p>
        <a:p>
          <a:pPr marL="0" lvl="0" indent="0" algn="ctr" defTabSz="266700">
            <a:lnSpc>
              <a:spcPct val="90000"/>
            </a:lnSpc>
            <a:spcBef>
              <a:spcPct val="0"/>
            </a:spcBef>
            <a:spcAft>
              <a:spcPct val="35000"/>
            </a:spcAft>
            <a:buNone/>
          </a:pPr>
          <a:r>
            <a:rPr lang="es-ES" sz="600" kern="1200"/>
            <a:t>en Linux</a:t>
          </a:r>
        </a:p>
      </dsp:txBody>
      <dsp:txXfrm>
        <a:off x="877091" y="2134005"/>
        <a:ext cx="536591" cy="333169"/>
      </dsp:txXfrm>
    </dsp:sp>
    <dsp:sp modelId="{8A0BAAB2-6157-45BF-B079-C55936399446}">
      <dsp:nvSpPr>
        <dsp:cNvPr id="0" name=""/>
        <dsp:cNvSpPr/>
      </dsp:nvSpPr>
      <dsp:spPr>
        <a:xfrm>
          <a:off x="1485972" y="1548825"/>
          <a:ext cx="557321" cy="353899"/>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A8657E-E849-416B-B815-3679216973BC}">
      <dsp:nvSpPr>
        <dsp:cNvPr id="0" name=""/>
        <dsp:cNvSpPr/>
      </dsp:nvSpPr>
      <dsp:spPr>
        <a:xfrm>
          <a:off x="1547897" y="1607653"/>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4">
              <a:lumMod val="7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Máquina virtual</a:t>
          </a:r>
        </a:p>
        <a:p>
          <a:pPr marL="0" lvl="0" indent="0" algn="ctr" defTabSz="266700">
            <a:lnSpc>
              <a:spcPct val="90000"/>
            </a:lnSpc>
            <a:spcBef>
              <a:spcPct val="0"/>
            </a:spcBef>
            <a:spcAft>
              <a:spcPct val="35000"/>
            </a:spcAft>
            <a:buNone/>
          </a:pPr>
          <a:r>
            <a:rPr lang="es-ES" sz="600" kern="1200"/>
            <a:t>Java Windows</a:t>
          </a:r>
        </a:p>
      </dsp:txBody>
      <dsp:txXfrm>
        <a:off x="1558262" y="1618018"/>
        <a:ext cx="536591" cy="333169"/>
      </dsp:txXfrm>
    </dsp:sp>
    <dsp:sp modelId="{F1FD80F3-987E-45E2-B6AF-FFFD521EA876}">
      <dsp:nvSpPr>
        <dsp:cNvPr id="0" name=""/>
        <dsp:cNvSpPr/>
      </dsp:nvSpPr>
      <dsp:spPr>
        <a:xfrm>
          <a:off x="1485972" y="2064812"/>
          <a:ext cx="557321" cy="353899"/>
        </a:xfrm>
        <a:prstGeom prst="roundRect">
          <a:avLst>
            <a:gd name="adj" fmla="val 10000"/>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791F7F-3582-4175-9CD8-2439C76CD1E3}">
      <dsp:nvSpPr>
        <dsp:cNvPr id="0" name=""/>
        <dsp:cNvSpPr/>
      </dsp:nvSpPr>
      <dsp:spPr>
        <a:xfrm>
          <a:off x="1547897" y="2123640"/>
          <a:ext cx="557321" cy="353899"/>
        </a:xfrm>
        <a:prstGeom prst="roundRect">
          <a:avLst>
            <a:gd name="adj" fmla="val 10000"/>
          </a:avLst>
        </a:prstGeom>
        <a:solidFill>
          <a:schemeClr val="lt1">
            <a:alpha val="90000"/>
            <a:hueOff val="0"/>
            <a:satOff val="0"/>
            <a:lumOff val="0"/>
            <a:alphaOff val="0"/>
          </a:schemeClr>
        </a:solidFill>
        <a:ln w="12700" cap="flat" cmpd="sng" algn="ctr">
          <a:solidFill>
            <a:schemeClr val="accent4">
              <a:lumMod val="75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Ejecución</a:t>
          </a:r>
        </a:p>
        <a:p>
          <a:pPr marL="0" lvl="0" indent="0" algn="ctr" defTabSz="266700">
            <a:lnSpc>
              <a:spcPct val="90000"/>
            </a:lnSpc>
            <a:spcBef>
              <a:spcPct val="0"/>
            </a:spcBef>
            <a:spcAft>
              <a:spcPct val="35000"/>
            </a:spcAft>
            <a:buNone/>
          </a:pPr>
          <a:r>
            <a:rPr lang="es-ES" sz="600" kern="1200"/>
            <a:t>en Windows</a:t>
          </a:r>
        </a:p>
      </dsp:txBody>
      <dsp:txXfrm>
        <a:off x="1558262" y="2134005"/>
        <a:ext cx="536591" cy="3331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UD-2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2" ma:contentTypeDescription="Crear nuevo documento." ma:contentTypeScope="" ma:versionID="9cdab3d12088e1b9a1e41c30ad71c692">
  <xsd:schema xmlns:xsd="http://www.w3.org/2001/XMLSchema" xmlns:xs="http://www.w3.org/2001/XMLSchema" xmlns:p="http://schemas.microsoft.com/office/2006/metadata/properties" xmlns:ns3="7ed7fbe1-6021-438d-9944-01eac43ff81a" targetNamespace="http://schemas.microsoft.com/office/2006/metadata/properties" ma:root="true" ma:fieldsID="0039c94a31088dcb39d09c52b4f865a1" ns3:_="">
    <xsd:import namespace="7ed7fbe1-6021-438d-9944-01eac43ff81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07DE8-F971-4A7F-91C8-97FA9430C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54AD8-BC2F-4DDB-B494-E3B3BBADB311}">
  <ds:schemaRefs>
    <ds:schemaRef ds:uri="http://schemas.openxmlformats.org/officeDocument/2006/bibliography"/>
  </ds:schemaRefs>
</ds:datastoreItem>
</file>

<file path=customXml/itemProps4.xml><?xml version="1.0" encoding="utf-8"?>
<ds:datastoreItem xmlns:ds="http://schemas.openxmlformats.org/officeDocument/2006/customXml" ds:itemID="{D6D9BE3C-0E81-444D-9F71-1CF6BA6DA1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29CAB2F-68C7-492F-9659-E47F8A805A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3075</Words>
  <Characters>16916</Characters>
  <Application>Microsoft Office Word</Application>
  <DocSecurity>0</DocSecurity>
  <Lines>140</Lines>
  <Paragraphs>39</Paragraphs>
  <ScaleCrop>false</ScaleCrop>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SINTAXIS Y CONDICIONALES</dc:title>
  <dc:subject/>
  <dc:creator>Alberto Martínez Pérez</dc:creator>
  <cp:keywords/>
  <dc:description/>
  <cp:lastModifiedBy>Alberto Martínez Pérez</cp:lastModifiedBy>
  <cp:revision>356</cp:revision>
  <cp:lastPrinted>2022-09-25T13:00:00Z</cp:lastPrinted>
  <dcterms:created xsi:type="dcterms:W3CDTF">2022-09-30T21:10:00Z</dcterms:created>
  <dcterms:modified xsi:type="dcterms:W3CDTF">2022-10-23T20:50:00Z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