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1579291186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720E36C0" w14:textId="0DB9E0E4" w:rsidR="00B772AC" w:rsidRDefault="00B772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6576980" wp14:editId="02770F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D73DD3" w14:textId="48BD981F" w:rsidR="00B772AC" w:rsidRDefault="00B772A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 UD-</w:t>
                                      </w:r>
                                      <w:r w:rsidR="0070108E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6576980" id="Grupo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FihtO9mJAAAqAQBAA4AAAAAAAAAAAAAAAAALgIAAGRycy9lMm9Eb2MueG1sUEsBAi0A&#10;FAAGAAgAAAAhAE/3lTLdAAAABgEAAA8AAAAAAAAAAAAAAAAAwCYAAGRycy9kb3ducmV2LnhtbFBL&#10;BQYAAAAABAAEAPMAAADK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D73DD3" w14:textId="48BD981F" w:rsidR="00B772AC" w:rsidRDefault="00B772A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 UD-</w:t>
                                </w:r>
                                <w:r w:rsidR="0070108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2EBD69" wp14:editId="2EF537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0B4A6" w14:textId="5C6D48FF" w:rsidR="00B772AC" w:rsidRPr="00AE6DC1" w:rsidRDefault="007B1C2F" w:rsidP="009D65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 xml:space="preserve">SISTEMAS OPERATIVOS. GESTION DE </w:t>
                                </w:r>
                                <w:r w:rsidR="0070108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USUARIOS Y PROCESOS</w:t>
                                </w:r>
                              </w:p>
                              <w:p w14:paraId="4A2FEC0A" w14:textId="6DD1D1EC" w:rsidR="00EB53BF" w:rsidRPr="00EB53BF" w:rsidRDefault="00A124B7" w:rsidP="0026295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GESTIÓN DE SISTEMAS WINDOWS 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EBD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060B4A6" w14:textId="5C6D48FF" w:rsidR="00B772AC" w:rsidRPr="00AE6DC1" w:rsidRDefault="007B1C2F" w:rsidP="009D6537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 xml:space="preserve">SISTEMAS OPERATIVOS. GESTION DE </w:t>
                          </w:r>
                          <w:r w:rsidR="0070108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  <w:t>USUARIOS Y PROCESOS</w:t>
                          </w:r>
                        </w:p>
                        <w:p w14:paraId="4A2FEC0A" w14:textId="6DD1D1EC" w:rsidR="00EB53BF" w:rsidRPr="00EB53BF" w:rsidRDefault="00A124B7" w:rsidP="0026295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GESTIÓN DE SISTEMAS WINDOWS 10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1B2A02" w14:textId="5E947E30" w:rsidR="00B772AC" w:rsidRDefault="00B772A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1DC61307" w14:textId="58B5E3CD" w:rsidR="004E0AB4" w:rsidRPr="009A6E12" w:rsidRDefault="00F831CD" w:rsidP="00043F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5130CDE" w14:textId="77777777" w:rsidR="006B4F63" w:rsidRPr="00FF6855" w:rsidRDefault="006B4F63" w:rsidP="006B4F63">
      <w:pPr>
        <w:rPr>
          <w:lang w:eastAsia="es-ES"/>
        </w:rPr>
      </w:pPr>
    </w:p>
    <w:p w14:paraId="1D3496B7" w14:textId="0CDDCA97" w:rsidR="002065B5" w:rsidRPr="002065B5" w:rsidRDefault="00DC7947">
      <w:pPr>
        <w:pStyle w:val="TDC1"/>
        <w:rPr>
          <w:rFonts w:eastAsiaTheme="minorEastAsia" w:cstheme="minorBidi"/>
          <w:sz w:val="22"/>
          <w:szCs w:val="22"/>
          <w:lang w:eastAsia="es-ES"/>
        </w:rPr>
      </w:pPr>
      <w:r w:rsidRPr="002065B5">
        <w:rPr>
          <w:rFonts w:ascii="Tempus Sans ITC" w:hAnsi="Tempus Sans ITC"/>
          <w:sz w:val="32"/>
          <w:szCs w:val="32"/>
          <w:lang w:eastAsia="es-ES"/>
        </w:rPr>
        <w:fldChar w:fldCharType="begin"/>
      </w:r>
      <w:r w:rsidRPr="002065B5">
        <w:rPr>
          <w:rFonts w:ascii="Tempus Sans ITC" w:hAnsi="Tempus Sans ITC"/>
          <w:sz w:val="28"/>
          <w:szCs w:val="28"/>
          <w:lang w:eastAsia="es-ES"/>
        </w:rPr>
        <w:instrText xml:space="preserve"> TOC \o "1-3" \h \z \u </w:instrText>
      </w:r>
      <w:r w:rsidRPr="002065B5">
        <w:rPr>
          <w:rFonts w:ascii="Tempus Sans ITC" w:hAnsi="Tempus Sans ITC"/>
          <w:sz w:val="32"/>
          <w:szCs w:val="32"/>
          <w:lang w:eastAsia="es-ES"/>
        </w:rPr>
        <w:fldChar w:fldCharType="separate"/>
      </w:r>
      <w:hyperlink w:anchor="_Toc129008528" w:history="1">
        <w:r w:rsidR="002065B5" w:rsidRPr="002065B5">
          <w:rPr>
            <w:rStyle w:val="Hipervnculo"/>
          </w:rPr>
          <w:t>CARACTERÍSTICAS DE WINDOWS 10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_Toc129008528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3</w:t>
        </w:r>
        <w:r w:rsidR="002065B5" w:rsidRPr="002065B5">
          <w:rPr>
            <w:webHidden/>
          </w:rPr>
          <w:fldChar w:fldCharType="end"/>
        </w:r>
      </w:hyperlink>
    </w:p>
    <w:p w14:paraId="0586A202" w14:textId="31F8B369" w:rsidR="002065B5" w:rsidRPr="002065B5" w:rsidRDefault="00000000">
      <w:pPr>
        <w:pStyle w:val="TDC1"/>
        <w:rPr>
          <w:rFonts w:eastAsiaTheme="minorEastAsia" w:cstheme="minorBidi"/>
          <w:sz w:val="22"/>
          <w:szCs w:val="22"/>
          <w:lang w:eastAsia="es-ES"/>
        </w:rPr>
      </w:pPr>
      <w:hyperlink w:anchor="_Toc129008529" w:history="1">
        <w:r w:rsidR="002065B5" w:rsidRPr="002065B5">
          <w:rPr>
            <w:rStyle w:val="Hipervnculo"/>
          </w:rPr>
          <w:t>VERSIONES DE WINDOWS 10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_Toc129008529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3</w:t>
        </w:r>
        <w:r w:rsidR="002065B5" w:rsidRPr="002065B5">
          <w:rPr>
            <w:webHidden/>
          </w:rPr>
          <w:fldChar w:fldCharType="end"/>
        </w:r>
      </w:hyperlink>
    </w:p>
    <w:p w14:paraId="1901CAB2" w14:textId="16079947" w:rsidR="002065B5" w:rsidRPr="002065B5" w:rsidRDefault="00000000">
      <w:pPr>
        <w:pStyle w:val="TDC1"/>
        <w:rPr>
          <w:rFonts w:eastAsiaTheme="minorEastAsia" w:cstheme="minorBidi"/>
          <w:sz w:val="22"/>
          <w:szCs w:val="22"/>
          <w:lang w:eastAsia="es-ES"/>
        </w:rPr>
      </w:pPr>
      <w:hyperlink w:anchor="_Toc129008530" w:history="1">
        <w:r w:rsidR="002065B5" w:rsidRPr="002065B5">
          <w:rPr>
            <w:rStyle w:val="Hipervnculo"/>
          </w:rPr>
          <w:t>REQUISITOS MÍNIMOS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_Toc129008530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3</w:t>
        </w:r>
        <w:r w:rsidR="002065B5" w:rsidRPr="002065B5">
          <w:rPr>
            <w:webHidden/>
          </w:rPr>
          <w:fldChar w:fldCharType="end"/>
        </w:r>
      </w:hyperlink>
    </w:p>
    <w:p w14:paraId="74C9C954" w14:textId="7839E6CE" w:rsidR="002065B5" w:rsidRPr="002065B5" w:rsidRDefault="00000000">
      <w:pPr>
        <w:pStyle w:val="TDC1"/>
        <w:rPr>
          <w:rFonts w:eastAsiaTheme="minorEastAsia" w:cstheme="minorBidi"/>
          <w:sz w:val="22"/>
          <w:szCs w:val="22"/>
          <w:lang w:eastAsia="es-ES"/>
        </w:rPr>
      </w:pPr>
      <w:hyperlink w:anchor="_Toc129008531" w:history="1">
        <w:r w:rsidR="002065B5" w:rsidRPr="002065B5">
          <w:rPr>
            <w:rStyle w:val="Hipervnculo"/>
          </w:rPr>
          <w:t>INTERFAZ DE WINDOWS 10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_Toc129008531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3</w:t>
        </w:r>
        <w:r w:rsidR="002065B5" w:rsidRPr="002065B5">
          <w:rPr>
            <w:webHidden/>
          </w:rPr>
          <w:fldChar w:fldCharType="end"/>
        </w:r>
      </w:hyperlink>
    </w:p>
    <w:p w14:paraId="7C3DA455" w14:textId="39ACBDC7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32" w:history="1">
        <w:r w:rsidR="002065B5" w:rsidRPr="002065B5">
          <w:rPr>
            <w:rStyle w:val="Hipervnculo"/>
            <w:b w:val="0"/>
            <w:bCs w:val="0"/>
            <w:noProof/>
          </w:rPr>
          <w:t>A.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MENÚ CONTEXTUAL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_Toc129008532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4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63D644CB" w14:textId="23E49846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33" w:history="1">
        <w:r w:rsidR="002065B5" w:rsidRPr="002065B5">
          <w:rPr>
            <w:rStyle w:val="Hipervnculo"/>
            <w:b w:val="0"/>
            <w:bCs w:val="0"/>
            <w:noProof/>
          </w:rPr>
          <w:t>B.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MENÚ DE WINDOWS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_Toc129008533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4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2E19F996" w14:textId="40CDE2AA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34" w:history="1">
        <w:r w:rsidR="002065B5" w:rsidRPr="002065B5">
          <w:rPr>
            <w:rStyle w:val="Hipervnculo"/>
            <w:b w:val="0"/>
            <w:bCs w:val="0"/>
            <w:noProof/>
          </w:rPr>
          <w:t>C.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EXPLORADOR DE ARCHIVOS (EXPLORER)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_Toc129008534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4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3588C12A" w14:textId="29BCA2EB" w:rsidR="002065B5" w:rsidRPr="002065B5" w:rsidRDefault="00000000">
      <w:pPr>
        <w:pStyle w:val="TDC1"/>
        <w:rPr>
          <w:rFonts w:eastAsiaTheme="minorEastAsia" w:cstheme="minorBidi"/>
          <w:sz w:val="22"/>
          <w:szCs w:val="22"/>
          <w:lang w:eastAsia="es-ES"/>
        </w:rPr>
      </w:pPr>
      <w:hyperlink w:anchor="_Toc129008535" w:history="1">
        <w:r w:rsidR="002065B5" w:rsidRPr="002065B5">
          <w:rPr>
            <w:rStyle w:val="Hipervnculo"/>
          </w:rPr>
          <w:t>CONFIGURACIÓN DEL SISTEMA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_Toc129008535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4</w:t>
        </w:r>
        <w:r w:rsidR="002065B5" w:rsidRPr="002065B5">
          <w:rPr>
            <w:webHidden/>
          </w:rPr>
          <w:fldChar w:fldCharType="end"/>
        </w:r>
      </w:hyperlink>
    </w:p>
    <w:p w14:paraId="5A6741A5" w14:textId="008A990D" w:rsidR="002065B5" w:rsidRPr="002065B5" w:rsidRDefault="00000000">
      <w:pPr>
        <w:pStyle w:val="TDC1"/>
        <w:rPr>
          <w:rFonts w:eastAsiaTheme="minorEastAsia" w:cstheme="minorBidi"/>
          <w:sz w:val="22"/>
          <w:szCs w:val="22"/>
          <w:lang w:eastAsia="es-ES"/>
        </w:rPr>
      </w:pPr>
      <w:hyperlink w:anchor="_Toc129008536" w:history="1">
        <w:r w:rsidR="002065B5" w:rsidRPr="002065B5">
          <w:rPr>
            <w:rStyle w:val="Hipervnculo"/>
          </w:rPr>
          <w:t>CONFIGURACIÓN BÁSICA DE SEGURIDAD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_Toc129008536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5</w:t>
        </w:r>
        <w:r w:rsidR="002065B5" w:rsidRPr="002065B5">
          <w:rPr>
            <w:webHidden/>
          </w:rPr>
          <w:fldChar w:fldCharType="end"/>
        </w:r>
      </w:hyperlink>
    </w:p>
    <w:p w14:paraId="464E4B88" w14:textId="7FDDE736" w:rsidR="002065B5" w:rsidRPr="002065B5" w:rsidRDefault="00000000">
      <w:pPr>
        <w:pStyle w:val="TDC1"/>
        <w:rPr>
          <w:rFonts w:eastAsiaTheme="minorEastAsia" w:cstheme="minorBidi"/>
          <w:sz w:val="22"/>
          <w:szCs w:val="22"/>
          <w:lang w:eastAsia="es-ES"/>
        </w:rPr>
      </w:pPr>
      <w:hyperlink w:anchor="_Toc129008537" w:history="1">
        <w:r w:rsidR="002065B5" w:rsidRPr="002065B5">
          <w:rPr>
            <w:rStyle w:val="Hipervnculo"/>
          </w:rPr>
          <w:t>SISTEMA DE ARCHIVOS DE WINDOWS 10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_Toc129008537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5</w:t>
        </w:r>
        <w:r w:rsidR="002065B5" w:rsidRPr="002065B5">
          <w:rPr>
            <w:webHidden/>
          </w:rPr>
          <w:fldChar w:fldCharType="end"/>
        </w:r>
      </w:hyperlink>
    </w:p>
    <w:p w14:paraId="44B46C29" w14:textId="225EA28F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38" w:history="1">
        <w:r w:rsidR="002065B5" w:rsidRPr="002065B5">
          <w:rPr>
            <w:rStyle w:val="Hipervnculo"/>
            <w:b w:val="0"/>
            <w:bCs w:val="0"/>
            <w:noProof/>
          </w:rPr>
          <w:t>A.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NOMBRES DE FICHEROS EN WINDOWS 10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_Toc129008538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6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58A62CDF" w14:textId="4252B39C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39" w:history="1">
        <w:r w:rsidR="002065B5" w:rsidRPr="002065B5">
          <w:rPr>
            <w:rStyle w:val="Hipervnculo"/>
            <w:b w:val="0"/>
            <w:bCs w:val="0"/>
            <w:noProof/>
          </w:rPr>
          <w:t>B.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CARPETAS IMPORTANTES DE WINDOWS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_Toc129008539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6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7A1447E4" w14:textId="07204313" w:rsidR="002065B5" w:rsidRPr="002065B5" w:rsidRDefault="00000000">
      <w:pPr>
        <w:pStyle w:val="TDC1"/>
        <w:rPr>
          <w:rFonts w:eastAsiaTheme="minorEastAsia" w:cstheme="minorBidi"/>
          <w:sz w:val="22"/>
          <w:szCs w:val="22"/>
          <w:lang w:eastAsia="es-ES"/>
        </w:rPr>
      </w:pPr>
      <w:hyperlink w:anchor="_Toc129008540" w:history="1">
        <w:r w:rsidR="002065B5" w:rsidRPr="002065B5">
          <w:rPr>
            <w:rStyle w:val="Hipervnculo"/>
          </w:rPr>
          <w:t>CUENTAS DE USUARIO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_Toc129008540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6</w:t>
        </w:r>
        <w:r w:rsidR="002065B5" w:rsidRPr="002065B5">
          <w:rPr>
            <w:webHidden/>
          </w:rPr>
          <w:fldChar w:fldCharType="end"/>
        </w:r>
      </w:hyperlink>
    </w:p>
    <w:p w14:paraId="7716F0B5" w14:textId="2582CFD8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41" w:history="1">
        <w:r w:rsidR="002065B5" w:rsidRPr="002065B5">
          <w:rPr>
            <w:rStyle w:val="Hipervnculo"/>
            <w:b w:val="0"/>
            <w:bCs w:val="0"/>
            <w:noProof/>
          </w:rPr>
          <w:t>A.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TIPOS DE CUENTAS DE USUARIO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_Toc129008541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6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461D4BC3" w14:textId="2430377B" w:rsidR="002065B5" w:rsidRPr="002065B5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9008542" w:history="1">
        <w:r w:rsidR="002065B5" w:rsidRPr="002065B5">
          <w:rPr>
            <w:rStyle w:val="Hipervnculo"/>
            <w:noProof/>
          </w:rPr>
          <w:t>1.</w:t>
        </w:r>
        <w:r w:rsidR="002065B5" w:rsidRPr="002065B5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2065B5" w:rsidRPr="002065B5">
          <w:rPr>
            <w:rStyle w:val="Hipervnculo"/>
            <w:noProof/>
          </w:rPr>
          <w:t>USUARIOS LOCALES DEL SISTEMA</w:t>
        </w:r>
        <w:r w:rsidR="002065B5" w:rsidRPr="002065B5">
          <w:rPr>
            <w:noProof/>
            <w:webHidden/>
          </w:rPr>
          <w:tab/>
        </w:r>
        <w:r w:rsidR="002065B5" w:rsidRPr="002065B5">
          <w:rPr>
            <w:noProof/>
            <w:webHidden/>
          </w:rPr>
          <w:fldChar w:fldCharType="begin"/>
        </w:r>
        <w:r w:rsidR="002065B5" w:rsidRPr="002065B5">
          <w:rPr>
            <w:noProof/>
            <w:webHidden/>
          </w:rPr>
          <w:instrText xml:space="preserve"> PAGEREF _Toc129008542 \h </w:instrText>
        </w:r>
        <w:r w:rsidR="002065B5" w:rsidRPr="002065B5">
          <w:rPr>
            <w:noProof/>
            <w:webHidden/>
          </w:rPr>
        </w:r>
        <w:r w:rsidR="002065B5" w:rsidRPr="002065B5">
          <w:rPr>
            <w:noProof/>
            <w:webHidden/>
          </w:rPr>
          <w:fldChar w:fldCharType="separate"/>
        </w:r>
        <w:r w:rsidR="00053585">
          <w:rPr>
            <w:noProof/>
            <w:webHidden/>
          </w:rPr>
          <w:t>7</w:t>
        </w:r>
        <w:r w:rsidR="002065B5" w:rsidRPr="002065B5">
          <w:rPr>
            <w:noProof/>
            <w:webHidden/>
          </w:rPr>
          <w:fldChar w:fldCharType="end"/>
        </w:r>
      </w:hyperlink>
    </w:p>
    <w:p w14:paraId="6CF042FE" w14:textId="255980B7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43" w:history="1">
        <w:r w:rsidR="002065B5" w:rsidRPr="002065B5">
          <w:rPr>
            <w:rStyle w:val="Hipervnculo"/>
            <w:b w:val="0"/>
            <w:bCs w:val="0"/>
            <w:noProof/>
          </w:rPr>
          <w:t>B.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GRUPOS DE USUARIOS PRINCIPALES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_Toc129008543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7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5846EB3B" w14:textId="58A217F2" w:rsidR="002065B5" w:rsidRPr="002065B5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9008544" w:history="1">
        <w:r w:rsidR="002065B5" w:rsidRPr="002065B5">
          <w:rPr>
            <w:rStyle w:val="Hipervnculo"/>
            <w:noProof/>
          </w:rPr>
          <w:t>1.</w:t>
        </w:r>
        <w:r w:rsidR="002065B5" w:rsidRPr="002065B5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2065B5" w:rsidRPr="002065B5">
          <w:rPr>
            <w:rStyle w:val="Hipervnculo"/>
            <w:noProof/>
          </w:rPr>
          <w:t>GRUPOS LOCALES DEL SISTEMA</w:t>
        </w:r>
        <w:r w:rsidR="002065B5" w:rsidRPr="002065B5">
          <w:rPr>
            <w:noProof/>
            <w:webHidden/>
          </w:rPr>
          <w:tab/>
        </w:r>
        <w:r w:rsidR="002065B5" w:rsidRPr="002065B5">
          <w:rPr>
            <w:noProof/>
            <w:webHidden/>
          </w:rPr>
          <w:fldChar w:fldCharType="begin"/>
        </w:r>
        <w:r w:rsidR="002065B5" w:rsidRPr="002065B5">
          <w:rPr>
            <w:noProof/>
            <w:webHidden/>
          </w:rPr>
          <w:instrText xml:space="preserve"> PAGEREF _Toc129008544 \h </w:instrText>
        </w:r>
        <w:r w:rsidR="002065B5" w:rsidRPr="002065B5">
          <w:rPr>
            <w:noProof/>
            <w:webHidden/>
          </w:rPr>
        </w:r>
        <w:r w:rsidR="002065B5" w:rsidRPr="002065B5">
          <w:rPr>
            <w:noProof/>
            <w:webHidden/>
          </w:rPr>
          <w:fldChar w:fldCharType="separate"/>
        </w:r>
        <w:r w:rsidR="00053585">
          <w:rPr>
            <w:noProof/>
            <w:webHidden/>
          </w:rPr>
          <w:t>7</w:t>
        </w:r>
        <w:r w:rsidR="002065B5" w:rsidRPr="002065B5">
          <w:rPr>
            <w:noProof/>
            <w:webHidden/>
          </w:rPr>
          <w:fldChar w:fldCharType="end"/>
        </w:r>
      </w:hyperlink>
    </w:p>
    <w:p w14:paraId="33BB1212" w14:textId="31B0D43C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45" w:history="1">
        <w:r w:rsidR="002065B5" w:rsidRPr="002065B5">
          <w:rPr>
            <w:rStyle w:val="Hipervnculo"/>
            <w:b w:val="0"/>
            <w:bCs w:val="0"/>
            <w:noProof/>
          </w:rPr>
          <w:t>C.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CONFIGURACIÓN DE CUENTA Y PERMISOS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_Toc129008545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7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2AB11C00" w14:textId="6A9E21CD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46" w:history="1">
        <w:r w:rsidR="002065B5" w:rsidRPr="002065B5">
          <w:rPr>
            <w:rStyle w:val="Hipervnculo"/>
            <w:b w:val="0"/>
            <w:bCs w:val="0"/>
            <w:noProof/>
          </w:rPr>
          <w:t>D.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ASPECTOS IMPORTANTES A TENER EN CUENTA EN LA ASIGNACIÓN DE PERMISOS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_Toc129008546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8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678BEF35" w14:textId="082B9E90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47" w:history="1">
        <w:r w:rsidR="002065B5" w:rsidRPr="002065B5">
          <w:rPr>
            <w:rStyle w:val="Hipervnculo"/>
            <w:b w:val="0"/>
            <w:bCs w:val="0"/>
            <w:noProof/>
          </w:rPr>
          <w:t>E.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DIFERENTES PERFILES DE USUARIO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_Toc129008547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8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7E64C1D5" w14:textId="0BBABF52" w:rsidR="002065B5" w:rsidRPr="002065B5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9008548" w:history="1">
        <w:r w:rsidR="002065B5" w:rsidRPr="002065B5">
          <w:rPr>
            <w:rStyle w:val="Hipervnculo"/>
            <w:noProof/>
          </w:rPr>
          <w:t>1.</w:t>
        </w:r>
        <w:r w:rsidR="002065B5" w:rsidRPr="002065B5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2065B5" w:rsidRPr="002065B5">
          <w:rPr>
            <w:rStyle w:val="Hipervnculo"/>
            <w:noProof/>
          </w:rPr>
          <w:t>PERFIL LOCAL</w:t>
        </w:r>
        <w:r w:rsidR="002065B5" w:rsidRPr="002065B5">
          <w:rPr>
            <w:noProof/>
            <w:webHidden/>
          </w:rPr>
          <w:tab/>
        </w:r>
        <w:r w:rsidR="002065B5" w:rsidRPr="002065B5">
          <w:rPr>
            <w:noProof/>
            <w:webHidden/>
          </w:rPr>
          <w:fldChar w:fldCharType="begin"/>
        </w:r>
        <w:r w:rsidR="002065B5" w:rsidRPr="002065B5">
          <w:rPr>
            <w:noProof/>
            <w:webHidden/>
          </w:rPr>
          <w:instrText xml:space="preserve"> PAGEREF _Toc129008548 \h </w:instrText>
        </w:r>
        <w:r w:rsidR="002065B5" w:rsidRPr="002065B5">
          <w:rPr>
            <w:noProof/>
            <w:webHidden/>
          </w:rPr>
        </w:r>
        <w:r w:rsidR="002065B5" w:rsidRPr="002065B5">
          <w:rPr>
            <w:noProof/>
            <w:webHidden/>
          </w:rPr>
          <w:fldChar w:fldCharType="separate"/>
        </w:r>
        <w:r w:rsidR="00053585">
          <w:rPr>
            <w:noProof/>
            <w:webHidden/>
          </w:rPr>
          <w:t>8</w:t>
        </w:r>
        <w:r w:rsidR="002065B5" w:rsidRPr="002065B5">
          <w:rPr>
            <w:noProof/>
            <w:webHidden/>
          </w:rPr>
          <w:fldChar w:fldCharType="end"/>
        </w:r>
      </w:hyperlink>
    </w:p>
    <w:p w14:paraId="7A6CF2B3" w14:textId="3C6D789F" w:rsidR="002065B5" w:rsidRPr="002065B5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9008549" w:history="1">
        <w:r w:rsidR="002065B5" w:rsidRPr="002065B5">
          <w:rPr>
            <w:rStyle w:val="Hipervnculo"/>
            <w:noProof/>
          </w:rPr>
          <w:t>2.</w:t>
        </w:r>
        <w:r w:rsidR="002065B5" w:rsidRPr="002065B5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2065B5" w:rsidRPr="002065B5">
          <w:rPr>
            <w:rStyle w:val="Hipervnculo"/>
            <w:noProof/>
          </w:rPr>
          <w:t>PERFIL MÓVIL</w:t>
        </w:r>
        <w:r w:rsidR="002065B5" w:rsidRPr="002065B5">
          <w:rPr>
            <w:noProof/>
            <w:webHidden/>
          </w:rPr>
          <w:tab/>
        </w:r>
        <w:r w:rsidR="002065B5" w:rsidRPr="002065B5">
          <w:rPr>
            <w:noProof/>
            <w:webHidden/>
          </w:rPr>
          <w:fldChar w:fldCharType="begin"/>
        </w:r>
        <w:r w:rsidR="002065B5" w:rsidRPr="002065B5">
          <w:rPr>
            <w:noProof/>
            <w:webHidden/>
          </w:rPr>
          <w:instrText xml:space="preserve"> PAGEREF _Toc129008549 \h </w:instrText>
        </w:r>
        <w:r w:rsidR="002065B5" w:rsidRPr="002065B5">
          <w:rPr>
            <w:noProof/>
            <w:webHidden/>
          </w:rPr>
        </w:r>
        <w:r w:rsidR="002065B5" w:rsidRPr="002065B5">
          <w:rPr>
            <w:noProof/>
            <w:webHidden/>
          </w:rPr>
          <w:fldChar w:fldCharType="separate"/>
        </w:r>
        <w:r w:rsidR="00053585">
          <w:rPr>
            <w:noProof/>
            <w:webHidden/>
          </w:rPr>
          <w:t>8</w:t>
        </w:r>
        <w:r w:rsidR="002065B5" w:rsidRPr="002065B5">
          <w:rPr>
            <w:noProof/>
            <w:webHidden/>
          </w:rPr>
          <w:fldChar w:fldCharType="end"/>
        </w:r>
      </w:hyperlink>
    </w:p>
    <w:p w14:paraId="40A7B3A4" w14:textId="319C5A0E" w:rsidR="002065B5" w:rsidRPr="002065B5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29008550" w:history="1">
        <w:r w:rsidR="002065B5" w:rsidRPr="002065B5">
          <w:rPr>
            <w:rStyle w:val="Hipervnculo"/>
            <w:noProof/>
          </w:rPr>
          <w:t>3.</w:t>
        </w:r>
        <w:r w:rsidR="002065B5" w:rsidRPr="002065B5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2065B5" w:rsidRPr="002065B5">
          <w:rPr>
            <w:rStyle w:val="Hipervnculo"/>
            <w:noProof/>
          </w:rPr>
          <w:t>PERFIL OBLIGATORIO</w:t>
        </w:r>
        <w:r w:rsidR="002065B5" w:rsidRPr="002065B5">
          <w:rPr>
            <w:noProof/>
            <w:webHidden/>
          </w:rPr>
          <w:tab/>
        </w:r>
        <w:r w:rsidR="002065B5" w:rsidRPr="002065B5">
          <w:rPr>
            <w:noProof/>
            <w:webHidden/>
          </w:rPr>
          <w:fldChar w:fldCharType="begin"/>
        </w:r>
        <w:r w:rsidR="002065B5" w:rsidRPr="002065B5">
          <w:rPr>
            <w:noProof/>
            <w:webHidden/>
          </w:rPr>
          <w:instrText xml:space="preserve"> PAGEREF _Toc129008550 \h </w:instrText>
        </w:r>
        <w:r w:rsidR="002065B5" w:rsidRPr="002065B5">
          <w:rPr>
            <w:noProof/>
            <w:webHidden/>
          </w:rPr>
        </w:r>
        <w:r w:rsidR="002065B5" w:rsidRPr="002065B5">
          <w:rPr>
            <w:noProof/>
            <w:webHidden/>
          </w:rPr>
          <w:fldChar w:fldCharType="separate"/>
        </w:r>
        <w:r w:rsidR="00053585">
          <w:rPr>
            <w:noProof/>
            <w:webHidden/>
          </w:rPr>
          <w:t>8</w:t>
        </w:r>
        <w:r w:rsidR="002065B5" w:rsidRPr="002065B5">
          <w:rPr>
            <w:noProof/>
            <w:webHidden/>
          </w:rPr>
          <w:fldChar w:fldCharType="end"/>
        </w:r>
      </w:hyperlink>
    </w:p>
    <w:p w14:paraId="7CA362BB" w14:textId="2C6C100D" w:rsidR="002065B5" w:rsidRPr="002065B5" w:rsidRDefault="00000000">
      <w:pPr>
        <w:pStyle w:val="TDC1"/>
        <w:rPr>
          <w:rFonts w:eastAsiaTheme="minorEastAsia" w:cstheme="minorBidi"/>
          <w:sz w:val="22"/>
          <w:szCs w:val="22"/>
          <w:lang w:eastAsia="es-ES"/>
        </w:rPr>
      </w:pPr>
      <w:hyperlink w:anchor="_Toc129008551" w:history="1">
        <w:r w:rsidR="002065B5" w:rsidRPr="002065B5">
          <w:rPr>
            <w:rStyle w:val="Hipervnculo"/>
          </w:rPr>
          <w:t>ADMINISTRACIÓN AVANZADA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_Toc129008551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9</w:t>
        </w:r>
        <w:r w:rsidR="002065B5" w:rsidRPr="002065B5">
          <w:rPr>
            <w:webHidden/>
          </w:rPr>
          <w:fldChar w:fldCharType="end"/>
        </w:r>
      </w:hyperlink>
    </w:p>
    <w:p w14:paraId="230F9D11" w14:textId="3936E036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52" w:history="1">
        <w:r w:rsidR="002065B5" w:rsidRPr="002065B5">
          <w:rPr>
            <w:rStyle w:val="Hipervnculo"/>
            <w:b w:val="0"/>
            <w:bCs w:val="0"/>
            <w:noProof/>
          </w:rPr>
          <w:t>1.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CMD (VENTANA DE COMANDOS)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_Toc129008552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9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290955D7" w14:textId="1BD6541C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53" w:history="1">
        <w:r w:rsidR="002065B5" w:rsidRPr="002065B5">
          <w:rPr>
            <w:rStyle w:val="Hipervnculo"/>
            <w:b w:val="0"/>
            <w:bCs w:val="0"/>
            <w:noProof/>
          </w:rPr>
          <w:t>2.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POWERSHELL (LÍNEA DE COMANDOS AVANZADA)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_Toc129008553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9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662EE994" w14:textId="39C5E69C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54" w:history="1">
        <w:r w:rsidR="002065B5" w:rsidRPr="002065B5">
          <w:rPr>
            <w:rStyle w:val="Hipervnculo"/>
            <w:b w:val="0"/>
            <w:bCs w:val="0"/>
            <w:noProof/>
          </w:rPr>
          <w:t>3.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REGISTRO DE WINDOWS (regedit)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_Toc129008554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9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30C3AFC1" w14:textId="680127AD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55" w:history="1">
        <w:r w:rsidR="002065B5" w:rsidRPr="002065B5">
          <w:rPr>
            <w:rStyle w:val="Hipervnculo"/>
            <w:b w:val="0"/>
            <w:bCs w:val="0"/>
            <w:noProof/>
          </w:rPr>
          <w:t>4.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ADMNINITRACIÓN DE DISCOS (diskmgmt.msc)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_Toc129008555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10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5E3A428C" w14:textId="57142A6F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56" w:history="1">
        <w:r w:rsidR="002065B5" w:rsidRPr="002065B5">
          <w:rPr>
            <w:rStyle w:val="Hipervnculo"/>
            <w:b w:val="0"/>
            <w:bCs w:val="0"/>
            <w:noProof/>
          </w:rPr>
          <w:t>5.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ADMINISTRACIÓN DE TAREAS (taskmgr)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_Toc129008556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10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7C17E0FA" w14:textId="6E5B53AB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57" w:history="1">
        <w:r w:rsidR="002065B5" w:rsidRPr="002065B5">
          <w:rPr>
            <w:rStyle w:val="Hipervnculo"/>
            <w:b w:val="0"/>
            <w:bCs w:val="0"/>
            <w:noProof/>
          </w:rPr>
          <w:t>6.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MONITOR DE RECURSOS (resmon)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_Toc129008557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10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3B1EDB25" w14:textId="2EE8BA6C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58" w:history="1">
        <w:r w:rsidR="002065B5" w:rsidRPr="002065B5">
          <w:rPr>
            <w:rStyle w:val="Hipervnculo"/>
            <w:b w:val="0"/>
            <w:bCs w:val="0"/>
            <w:noProof/>
          </w:rPr>
          <w:t>7.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CONSOLA MMC (Microsoft Management Console)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_Toc129008558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10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29C9EBE4" w14:textId="2FE41ABD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59" w:history="1">
        <w:r w:rsidR="002065B5" w:rsidRPr="002065B5">
          <w:rPr>
            <w:rStyle w:val="Hipervnculo"/>
            <w:b w:val="0"/>
            <w:bCs w:val="0"/>
            <w:noProof/>
          </w:rPr>
          <w:t>8.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VISOR DE EVENTOS (eventvwr)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_Toc129008559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10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426B4E50" w14:textId="7CA54925" w:rsidR="002065B5" w:rsidRPr="002065B5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9008560" w:history="1">
        <w:r w:rsidR="002065B5" w:rsidRPr="002065B5">
          <w:rPr>
            <w:rStyle w:val="Hipervnculo"/>
            <w:b w:val="0"/>
            <w:bCs w:val="0"/>
            <w:noProof/>
          </w:rPr>
          <w:t>9.</w:t>
        </w:r>
        <w:r w:rsidR="002065B5" w:rsidRPr="002065B5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2065B5" w:rsidRPr="002065B5">
          <w:rPr>
            <w:rStyle w:val="Hipervnculo"/>
            <w:b w:val="0"/>
            <w:bCs w:val="0"/>
            <w:noProof/>
          </w:rPr>
          <w:t>DIRECTIVAS DE GRUPO LOCAL (gpedit.msc)</w:t>
        </w:r>
        <w:r w:rsidR="002065B5" w:rsidRPr="002065B5">
          <w:rPr>
            <w:b w:val="0"/>
            <w:bCs w:val="0"/>
            <w:noProof/>
            <w:webHidden/>
          </w:rPr>
          <w:tab/>
        </w:r>
        <w:r w:rsidR="002065B5" w:rsidRPr="002065B5">
          <w:rPr>
            <w:b w:val="0"/>
            <w:bCs w:val="0"/>
            <w:noProof/>
            <w:webHidden/>
          </w:rPr>
          <w:fldChar w:fldCharType="begin"/>
        </w:r>
        <w:r w:rsidR="002065B5" w:rsidRPr="002065B5">
          <w:rPr>
            <w:b w:val="0"/>
            <w:bCs w:val="0"/>
            <w:noProof/>
            <w:webHidden/>
          </w:rPr>
          <w:instrText xml:space="preserve"> PAGEREF _Toc129008560 \h </w:instrText>
        </w:r>
        <w:r w:rsidR="002065B5" w:rsidRPr="002065B5">
          <w:rPr>
            <w:b w:val="0"/>
            <w:bCs w:val="0"/>
            <w:noProof/>
            <w:webHidden/>
          </w:rPr>
        </w:r>
        <w:r w:rsidR="002065B5" w:rsidRPr="002065B5">
          <w:rPr>
            <w:b w:val="0"/>
            <w:bCs w:val="0"/>
            <w:noProof/>
            <w:webHidden/>
          </w:rPr>
          <w:fldChar w:fldCharType="separate"/>
        </w:r>
        <w:r w:rsidR="00053585">
          <w:rPr>
            <w:b w:val="0"/>
            <w:bCs w:val="0"/>
            <w:noProof/>
            <w:webHidden/>
          </w:rPr>
          <w:t>11</w:t>
        </w:r>
        <w:r w:rsidR="002065B5" w:rsidRPr="002065B5">
          <w:rPr>
            <w:b w:val="0"/>
            <w:bCs w:val="0"/>
            <w:noProof/>
            <w:webHidden/>
          </w:rPr>
          <w:fldChar w:fldCharType="end"/>
        </w:r>
      </w:hyperlink>
    </w:p>
    <w:p w14:paraId="1DE7BB5D" w14:textId="0A131F97" w:rsidR="005A6F2E" w:rsidRPr="002065B5" w:rsidRDefault="00000000" w:rsidP="002065B5">
      <w:pPr>
        <w:pStyle w:val="TDC1"/>
        <w:rPr>
          <w:rFonts w:ascii="Tempus Sans ITC" w:hAnsi="Tempus Sans ITC"/>
          <w:sz w:val="32"/>
          <w:szCs w:val="32"/>
          <w:lang w:eastAsia="es-ES"/>
        </w:rPr>
      </w:pPr>
      <w:hyperlink w:anchor="_Toc129008561" w:history="1">
        <w:r w:rsidR="002065B5" w:rsidRPr="002065B5">
          <w:rPr>
            <w:rStyle w:val="Hipervnculo"/>
          </w:rPr>
          <w:t>ADMINISTRAR PERFILES</w:t>
        </w:r>
        <w:r w:rsidR="002065B5" w:rsidRPr="002065B5">
          <w:rPr>
            <w:webHidden/>
          </w:rPr>
          <w:tab/>
        </w:r>
        <w:r w:rsidR="002065B5" w:rsidRPr="002065B5">
          <w:rPr>
            <w:webHidden/>
          </w:rPr>
          <w:fldChar w:fldCharType="begin"/>
        </w:r>
        <w:r w:rsidR="002065B5" w:rsidRPr="002065B5">
          <w:rPr>
            <w:webHidden/>
          </w:rPr>
          <w:instrText xml:space="preserve"> PAGEREF _Toc129008561 \h </w:instrText>
        </w:r>
        <w:r w:rsidR="002065B5" w:rsidRPr="002065B5">
          <w:rPr>
            <w:webHidden/>
          </w:rPr>
        </w:r>
        <w:r w:rsidR="002065B5" w:rsidRPr="002065B5">
          <w:rPr>
            <w:webHidden/>
          </w:rPr>
          <w:fldChar w:fldCharType="separate"/>
        </w:r>
        <w:r w:rsidR="00053585">
          <w:rPr>
            <w:webHidden/>
          </w:rPr>
          <w:t>11</w:t>
        </w:r>
        <w:r w:rsidR="002065B5" w:rsidRPr="002065B5">
          <w:rPr>
            <w:webHidden/>
          </w:rPr>
          <w:fldChar w:fldCharType="end"/>
        </w:r>
      </w:hyperlink>
      <w:r w:rsidR="00DC7947" w:rsidRPr="002065B5">
        <w:rPr>
          <w:rFonts w:ascii="Tempus Sans ITC" w:hAnsi="Tempus Sans ITC"/>
          <w:sz w:val="32"/>
          <w:szCs w:val="32"/>
          <w:lang w:eastAsia="es-ES"/>
        </w:rPr>
        <w:fldChar w:fldCharType="end"/>
      </w:r>
    </w:p>
    <w:p w14:paraId="5B2EBC9A" w14:textId="4987FEFF" w:rsidR="00F772C5" w:rsidRDefault="00F772C5" w:rsidP="00A124B7">
      <w:pPr>
        <w:pStyle w:val="Ttulo1"/>
      </w:pPr>
      <w:bookmarkStart w:id="0" w:name="_Toc129008528"/>
      <w:r>
        <w:lastRenderedPageBreak/>
        <w:t>CARACTERÍSTICAS DE WINDOWS 10</w:t>
      </w:r>
      <w:bookmarkEnd w:id="0"/>
    </w:p>
    <w:p w14:paraId="2579FBD1" w14:textId="41B87C77" w:rsidR="00F772C5" w:rsidRDefault="00482EFF" w:rsidP="00F772C5">
      <w:r>
        <w:t>Esta versión de Windows surge tras el fracaso de W8 y W8.1 siendo</w:t>
      </w:r>
      <w:r w:rsidR="00664472">
        <w:t>, en sus inicios,</w:t>
      </w:r>
      <w:r>
        <w:t xml:space="preserve"> un </w:t>
      </w:r>
      <w:proofErr w:type="spellStart"/>
      <w:r w:rsidR="00664472">
        <w:t>upgrade</w:t>
      </w:r>
      <w:proofErr w:type="spellEnd"/>
      <w:r w:rsidR="00664472">
        <w:t xml:space="preserve"> gratuito desde W7 y W8.1.</w:t>
      </w:r>
    </w:p>
    <w:p w14:paraId="56747D9D" w14:textId="1DA4D3A1" w:rsidR="00664472" w:rsidRDefault="00664472" w:rsidP="00F772C5">
      <w:r>
        <w:t>Entre sus principales cambios destacan:</w:t>
      </w:r>
    </w:p>
    <w:p w14:paraId="54906AD2" w14:textId="6BCCFFE4" w:rsidR="00664472" w:rsidRDefault="00664472" w:rsidP="00664472">
      <w:pPr>
        <w:pStyle w:val="Prrafodelista"/>
        <w:numPr>
          <w:ilvl w:val="0"/>
          <w:numId w:val="14"/>
        </w:numPr>
      </w:pPr>
      <w:r>
        <w:t>Un rediseño de la interfaz gráfica.</w:t>
      </w:r>
    </w:p>
    <w:p w14:paraId="38B5BB7C" w14:textId="69B03E41" w:rsidR="00664472" w:rsidRDefault="00664472" w:rsidP="00664472">
      <w:pPr>
        <w:pStyle w:val="Prrafodelista"/>
        <w:numPr>
          <w:ilvl w:val="0"/>
          <w:numId w:val="14"/>
        </w:numPr>
      </w:pPr>
      <w:r>
        <w:t>La recuperación del menú inicio.</w:t>
      </w:r>
    </w:p>
    <w:p w14:paraId="2D449EDE" w14:textId="1FDCE786" w:rsidR="00664472" w:rsidRDefault="00135E89" w:rsidP="00664472">
      <w:pPr>
        <w:pStyle w:val="Prrafodelista"/>
        <w:numPr>
          <w:ilvl w:val="0"/>
          <w:numId w:val="14"/>
        </w:numPr>
      </w:pPr>
      <w:r>
        <w:t xml:space="preserve">Nuevas aplicaciones: Paint 3D, Edge, </w:t>
      </w:r>
      <w:proofErr w:type="spellStart"/>
      <w:r>
        <w:t>Hello</w:t>
      </w:r>
      <w:proofErr w:type="spellEnd"/>
      <w:r>
        <w:t xml:space="preserve"> e </w:t>
      </w:r>
      <w:proofErr w:type="spellStart"/>
      <w:r>
        <w:t>Ink</w:t>
      </w:r>
      <w:proofErr w:type="spellEnd"/>
      <w:r>
        <w:t xml:space="preserve"> (esta última destinada a pantallas táctiles).</w:t>
      </w:r>
    </w:p>
    <w:p w14:paraId="42D9F224" w14:textId="77777777" w:rsidR="00135E89" w:rsidRDefault="00135E89" w:rsidP="00664472">
      <w:pPr>
        <w:pStyle w:val="Prrafodelista"/>
        <w:numPr>
          <w:ilvl w:val="0"/>
          <w:numId w:val="14"/>
        </w:numPr>
      </w:pPr>
      <w:r>
        <w:t>La integración del asistente virtual Cortana.</w:t>
      </w:r>
    </w:p>
    <w:p w14:paraId="27A6B251" w14:textId="77777777" w:rsidR="00135E89" w:rsidRDefault="00135E89" w:rsidP="00664472">
      <w:pPr>
        <w:pStyle w:val="Prrafodelista"/>
        <w:numPr>
          <w:ilvl w:val="0"/>
          <w:numId w:val="14"/>
        </w:numPr>
      </w:pPr>
      <w:r>
        <w:t>Numerosas mejoras en materia de seguridad.</w:t>
      </w:r>
    </w:p>
    <w:p w14:paraId="49656328" w14:textId="12F6F877" w:rsidR="00135E89" w:rsidRPr="00F772C5" w:rsidRDefault="00135E89" w:rsidP="00135E89">
      <w:pPr>
        <w:pStyle w:val="Prrafodelista"/>
      </w:pPr>
      <w:r>
        <w:t xml:space="preserve"> </w:t>
      </w:r>
    </w:p>
    <w:p w14:paraId="588F2A56" w14:textId="26FC904B" w:rsidR="00F772C5" w:rsidRDefault="00F772C5" w:rsidP="00A124B7">
      <w:pPr>
        <w:pStyle w:val="Ttulo1"/>
      </w:pPr>
      <w:bookmarkStart w:id="1" w:name="_Toc129008529"/>
      <w:r>
        <w:t>VER</w:t>
      </w:r>
      <w:r w:rsidR="00135E89">
        <w:t>S</w:t>
      </w:r>
      <w:r>
        <w:t>IONES DE WINDOWS 10</w:t>
      </w:r>
      <w:bookmarkEnd w:id="1"/>
    </w:p>
    <w:p w14:paraId="08CC092F" w14:textId="2FA0F2A0" w:rsidR="00135E89" w:rsidRDefault="00A3785D" w:rsidP="00135E89">
      <w:r>
        <w:t>Windows 10 cuenta con, principalmente, cuatro versiones:</w:t>
      </w:r>
    </w:p>
    <w:p w14:paraId="3559B97D" w14:textId="0550AF36" w:rsidR="00A3785D" w:rsidRDefault="00A3785D" w:rsidP="00A3785D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Home</w:t>
      </w:r>
      <w:r>
        <w:t>: La más básica y destinada para los equipos domésticos.</w:t>
      </w:r>
    </w:p>
    <w:p w14:paraId="58353A67" w14:textId="0D41195E" w:rsidR="00A3785D" w:rsidRDefault="00A3785D" w:rsidP="00A3785D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Pro</w:t>
      </w:r>
      <w:r>
        <w:t xml:space="preserve">: </w:t>
      </w:r>
      <w:r w:rsidR="008268CA">
        <w:t xml:space="preserve">Cuenta con AD, </w:t>
      </w:r>
      <w:proofErr w:type="spellStart"/>
      <w:r w:rsidR="008268CA">
        <w:t>Hyper</w:t>
      </w:r>
      <w:proofErr w:type="spellEnd"/>
      <w:r w:rsidR="008268CA">
        <w:t>-V y BitLocker.</w:t>
      </w:r>
    </w:p>
    <w:p w14:paraId="0FA00B43" w14:textId="5E0DE4F9" w:rsidR="008268CA" w:rsidRDefault="008268CA" w:rsidP="00A3785D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Enterprise</w:t>
      </w:r>
      <w:r>
        <w:t xml:space="preserve">: Cuenta con </w:t>
      </w:r>
      <w:proofErr w:type="spellStart"/>
      <w:r>
        <w:t>AppLocker</w:t>
      </w:r>
      <w:proofErr w:type="spellEnd"/>
      <w:r>
        <w:t xml:space="preserve"> y </w:t>
      </w:r>
      <w:proofErr w:type="spellStart"/>
      <w:r>
        <w:t>BranchCache</w:t>
      </w:r>
      <w:proofErr w:type="spellEnd"/>
      <w:r>
        <w:t>.</w:t>
      </w:r>
    </w:p>
    <w:p w14:paraId="26088CEE" w14:textId="1EC2B6F3" w:rsidR="008268CA" w:rsidRDefault="008268CA" w:rsidP="00A3785D">
      <w:pPr>
        <w:pStyle w:val="Prrafodelista"/>
        <w:numPr>
          <w:ilvl w:val="0"/>
          <w:numId w:val="14"/>
        </w:numPr>
      </w:pPr>
      <w:proofErr w:type="spellStart"/>
      <w:r w:rsidRPr="00D52D5E">
        <w:rPr>
          <w:b/>
          <w:bCs/>
        </w:rPr>
        <w:t>Education</w:t>
      </w:r>
      <w:proofErr w:type="spellEnd"/>
      <w:r>
        <w:t>: Versión apropiada para equipos educativos (es promocionable a la versión Pro).</w:t>
      </w:r>
    </w:p>
    <w:p w14:paraId="77C1EA74" w14:textId="77777777" w:rsidR="008268CA" w:rsidRPr="00135E89" w:rsidRDefault="008268CA" w:rsidP="008268CA">
      <w:pPr>
        <w:pStyle w:val="Prrafodelista"/>
      </w:pPr>
    </w:p>
    <w:p w14:paraId="42CEA18C" w14:textId="673E850D" w:rsidR="00F772C5" w:rsidRDefault="00F772C5" w:rsidP="00A124B7">
      <w:pPr>
        <w:pStyle w:val="Ttulo1"/>
      </w:pPr>
      <w:bookmarkStart w:id="2" w:name="_Toc129008530"/>
      <w:r>
        <w:t>REQUISITOS MÍNIMOS</w:t>
      </w:r>
      <w:bookmarkEnd w:id="2"/>
    </w:p>
    <w:p w14:paraId="3F02D218" w14:textId="57EA9F96" w:rsidR="008268CA" w:rsidRDefault="00F96766" w:rsidP="00F96766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Procesador</w:t>
      </w:r>
      <w:r>
        <w:t>: 32-64 bits (en función de la versión utilizada) con un mínimo de 1GHz.</w:t>
      </w:r>
    </w:p>
    <w:p w14:paraId="16B8B5C4" w14:textId="4B62761A" w:rsidR="00F96766" w:rsidRDefault="00F96766" w:rsidP="00F96766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RAM</w:t>
      </w:r>
      <w:r>
        <w:t>: 4GB (la versión Home sólo gestiona hasta 128GB de RAM).</w:t>
      </w:r>
    </w:p>
    <w:p w14:paraId="5B242676" w14:textId="624F5DD9" w:rsidR="00F96766" w:rsidRDefault="00F96766" w:rsidP="00F96766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Almacenamiento</w:t>
      </w:r>
      <w:r>
        <w:t>: 20GB libres.</w:t>
      </w:r>
    </w:p>
    <w:p w14:paraId="62523A5C" w14:textId="77777777" w:rsidR="00F96766" w:rsidRPr="008268CA" w:rsidRDefault="00F96766" w:rsidP="00F96766">
      <w:pPr>
        <w:pStyle w:val="Prrafodelista"/>
      </w:pPr>
    </w:p>
    <w:p w14:paraId="10A16918" w14:textId="15BE673A" w:rsidR="00F772C5" w:rsidRDefault="00F772C5" w:rsidP="00A124B7">
      <w:pPr>
        <w:pStyle w:val="Ttulo1"/>
      </w:pPr>
      <w:bookmarkStart w:id="3" w:name="_Toc129008531"/>
      <w:r>
        <w:t>INTERFAZ DE WINDOWS 10</w:t>
      </w:r>
      <w:bookmarkEnd w:id="3"/>
    </w:p>
    <w:p w14:paraId="1945AFC0" w14:textId="7D40AF7C" w:rsidR="00F96766" w:rsidRDefault="009717D2" w:rsidP="009717D2">
      <w:pPr>
        <w:jc w:val="center"/>
      </w:pPr>
      <w:r w:rsidRPr="009717D2">
        <w:rPr>
          <w:noProof/>
        </w:rPr>
        <w:drawing>
          <wp:inline distT="0" distB="0" distL="0" distR="0" wp14:anchorId="359922EE" wp14:editId="6A977D70">
            <wp:extent cx="4609465" cy="2057565"/>
            <wp:effectExtent l="0" t="0" r="635" b="0"/>
            <wp:docPr id="50" name="Imagen 50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098" cy="20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747F" w14:textId="77777777" w:rsidR="009717D2" w:rsidRDefault="009717D2" w:rsidP="009717D2"/>
    <w:p w14:paraId="1D50AC85" w14:textId="1926A861" w:rsidR="009717D2" w:rsidRDefault="009717D2" w:rsidP="009717D2">
      <w:pPr>
        <w:pStyle w:val="Ttulo2"/>
        <w:numPr>
          <w:ilvl w:val="0"/>
          <w:numId w:val="15"/>
        </w:numPr>
      </w:pPr>
      <w:bookmarkStart w:id="4" w:name="_Toc129008532"/>
      <w:r>
        <w:lastRenderedPageBreak/>
        <w:t>MENÚ CONTEXTUAL</w:t>
      </w:r>
      <w:bookmarkEnd w:id="4"/>
    </w:p>
    <w:p w14:paraId="205F91C4" w14:textId="327807C3" w:rsidR="009717D2" w:rsidRDefault="00C6280D" w:rsidP="00C6280D">
      <w:pPr>
        <w:jc w:val="center"/>
      </w:pPr>
      <w:r w:rsidRPr="00C6280D">
        <w:rPr>
          <w:noProof/>
        </w:rPr>
        <w:drawing>
          <wp:inline distT="0" distB="0" distL="0" distR="0" wp14:anchorId="41CE8627" wp14:editId="092886AF">
            <wp:extent cx="1828382" cy="1499400"/>
            <wp:effectExtent l="0" t="0" r="635" b="5715"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4808" cy="15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9C85" w14:textId="77777777" w:rsidR="001D415D" w:rsidRPr="009717D2" w:rsidRDefault="001D415D" w:rsidP="00C6280D">
      <w:pPr>
        <w:jc w:val="center"/>
      </w:pPr>
    </w:p>
    <w:p w14:paraId="78E7196F" w14:textId="6F6737AC" w:rsidR="009717D2" w:rsidRDefault="009717D2" w:rsidP="009717D2">
      <w:pPr>
        <w:pStyle w:val="Ttulo2"/>
        <w:numPr>
          <w:ilvl w:val="0"/>
          <w:numId w:val="15"/>
        </w:numPr>
      </w:pPr>
      <w:bookmarkStart w:id="5" w:name="_Toc129008533"/>
      <w:r>
        <w:t>MENÚ DE WINDOWS</w:t>
      </w:r>
      <w:bookmarkEnd w:id="5"/>
    </w:p>
    <w:p w14:paraId="4ED77239" w14:textId="60C7D8A7" w:rsidR="00C6280D" w:rsidRDefault="00BC1C0E" w:rsidP="00BC1C0E">
      <w:pPr>
        <w:ind w:left="720"/>
        <w:jc w:val="center"/>
      </w:pPr>
      <w:r w:rsidRPr="00BC1C0E">
        <w:rPr>
          <w:noProof/>
        </w:rPr>
        <w:drawing>
          <wp:inline distT="0" distB="0" distL="0" distR="0" wp14:anchorId="6DCF76A0" wp14:editId="58F77E84">
            <wp:extent cx="2619506" cy="1577590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113" cy="15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B0C9" w14:textId="77777777" w:rsidR="001D415D" w:rsidRPr="00C6280D" w:rsidRDefault="001D415D" w:rsidP="00BC1C0E">
      <w:pPr>
        <w:ind w:left="720"/>
        <w:jc w:val="center"/>
      </w:pPr>
    </w:p>
    <w:p w14:paraId="1A5E236E" w14:textId="77777777" w:rsidR="00AC208C" w:rsidRDefault="009717D2" w:rsidP="00AC208C">
      <w:pPr>
        <w:pStyle w:val="Ttulo2"/>
        <w:numPr>
          <w:ilvl w:val="0"/>
          <w:numId w:val="15"/>
        </w:numPr>
      </w:pPr>
      <w:bookmarkStart w:id="6" w:name="_Toc129008534"/>
      <w:r>
        <w:t>EXPLORADOR DE ARCHIVOS (EXPLORER)</w:t>
      </w:r>
      <w:bookmarkEnd w:id="6"/>
    </w:p>
    <w:p w14:paraId="13B6B98E" w14:textId="4455605A" w:rsidR="009717D2" w:rsidRDefault="00BC1C0E" w:rsidP="00AC208C">
      <w:pPr>
        <w:jc w:val="center"/>
      </w:pPr>
      <w:r w:rsidRPr="00BC1C0E">
        <w:rPr>
          <w:noProof/>
        </w:rPr>
        <w:drawing>
          <wp:inline distT="0" distB="0" distL="0" distR="0" wp14:anchorId="4183C2A0" wp14:editId="4A108264">
            <wp:extent cx="2603257" cy="1578634"/>
            <wp:effectExtent l="0" t="0" r="6985" b="2540"/>
            <wp:docPr id="53" name="Imagen 53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Interfaz de usuario gráfica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917" cy="15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EE09" w14:textId="77777777" w:rsidR="00BC1C0E" w:rsidRPr="00BC1C0E" w:rsidRDefault="00BC1C0E" w:rsidP="00BC1C0E"/>
    <w:p w14:paraId="2798D5DC" w14:textId="1F681B95" w:rsidR="00F772C5" w:rsidRDefault="00F772C5" w:rsidP="00A124B7">
      <w:pPr>
        <w:pStyle w:val="Ttulo1"/>
      </w:pPr>
      <w:bookmarkStart w:id="7" w:name="_Toc129008535"/>
      <w:r>
        <w:t>CONFIGURACIÓN DEL SISTEMA</w:t>
      </w:r>
      <w:bookmarkEnd w:id="7"/>
    </w:p>
    <w:p w14:paraId="3B79150B" w14:textId="30BFA62E" w:rsidR="00504A0C" w:rsidRDefault="00504A0C" w:rsidP="00504A0C">
      <w:r>
        <w:t>Existen dos formas de configurar el sistema:</w:t>
      </w:r>
    </w:p>
    <w:p w14:paraId="7B3C0967" w14:textId="125ADC57" w:rsidR="00504A0C" w:rsidRDefault="00504A0C" w:rsidP="00504A0C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Menú configuración</w:t>
      </w:r>
      <w:r>
        <w:t>.</w:t>
      </w:r>
      <w:r w:rsidR="0085763D">
        <w:t xml:space="preserve"> Obligatorio para configurar ciertas funcionalidades.</w:t>
      </w:r>
    </w:p>
    <w:p w14:paraId="75F8B3F3" w14:textId="2B51597D" w:rsidR="00504A0C" w:rsidRDefault="0085763D" w:rsidP="00504A0C">
      <w:pPr>
        <w:pStyle w:val="Prrafodelista"/>
        <w:numPr>
          <w:ilvl w:val="1"/>
          <w:numId w:val="14"/>
        </w:numPr>
      </w:pPr>
      <w:r>
        <w:t>Adquiere mayor protagonismo en W10.</w:t>
      </w:r>
    </w:p>
    <w:p w14:paraId="1E35EB71" w14:textId="32450416" w:rsidR="0085763D" w:rsidRDefault="0085763D" w:rsidP="00504A0C">
      <w:pPr>
        <w:pStyle w:val="Prrafodelista"/>
        <w:numPr>
          <w:ilvl w:val="1"/>
          <w:numId w:val="14"/>
        </w:numPr>
      </w:pPr>
      <w:r>
        <w:t xml:space="preserve">Permite configuración de: </w:t>
      </w:r>
      <w:r w:rsidR="00D116C1">
        <w:t>sistema, dispositivos, redes, actualizaciones, cuentas, privacidad…</w:t>
      </w:r>
    </w:p>
    <w:p w14:paraId="51437A57" w14:textId="0BEF445C" w:rsidR="00D116C1" w:rsidRDefault="00D116C1" w:rsidP="00504A0C">
      <w:pPr>
        <w:pStyle w:val="Prrafodelista"/>
        <w:numPr>
          <w:ilvl w:val="1"/>
          <w:numId w:val="14"/>
        </w:numPr>
      </w:pPr>
      <w:r>
        <w:t>Se puede acceder desde el botón de ajustes (rueda de engranaje) en el menú de Windows.</w:t>
      </w:r>
    </w:p>
    <w:p w14:paraId="24D33BDF" w14:textId="62065515" w:rsidR="00D116C1" w:rsidRDefault="00401A4B" w:rsidP="00D116C1">
      <w:pPr>
        <w:pStyle w:val="Prrafodelista"/>
        <w:ind w:left="1440"/>
      </w:pPr>
      <w:r w:rsidRPr="00401A4B">
        <w:rPr>
          <w:noProof/>
        </w:rPr>
        <w:lastRenderedPageBreak/>
        <w:drawing>
          <wp:inline distT="0" distB="0" distL="0" distR="0" wp14:anchorId="27FB0077" wp14:editId="6318E6D9">
            <wp:extent cx="3771265" cy="1450145"/>
            <wp:effectExtent l="0" t="0" r="635" b="0"/>
            <wp:docPr id="54" name="Imagen 5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Interfaz de usuario gráfica, Aplicación, Team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729" cy="14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9E82" w14:textId="2716E282" w:rsidR="00504A0C" w:rsidRDefault="00504A0C" w:rsidP="00504A0C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Panel de control</w:t>
      </w:r>
      <w:r>
        <w:t>.</w:t>
      </w:r>
    </w:p>
    <w:p w14:paraId="3837DDFE" w14:textId="4B047BDC" w:rsidR="00D116C1" w:rsidRDefault="00D116C1" w:rsidP="00D116C1">
      <w:pPr>
        <w:pStyle w:val="Prrafodelista"/>
        <w:numPr>
          <w:ilvl w:val="1"/>
          <w:numId w:val="14"/>
        </w:numPr>
      </w:pPr>
      <w:r>
        <w:t>Menos protagonismo en W10.</w:t>
      </w:r>
    </w:p>
    <w:p w14:paraId="40F2187B" w14:textId="222A10A0" w:rsidR="00D116C1" w:rsidRDefault="00D116C1" w:rsidP="00D116C1">
      <w:pPr>
        <w:pStyle w:val="Prrafodelista"/>
        <w:numPr>
          <w:ilvl w:val="1"/>
          <w:numId w:val="14"/>
        </w:numPr>
      </w:pPr>
      <w:r>
        <w:t xml:space="preserve">Para acceder a él hay que ejecutar Ctrl + Alt + </w:t>
      </w:r>
      <w:proofErr w:type="spellStart"/>
      <w:r>
        <w:t>Supr</w:t>
      </w:r>
      <w:proofErr w:type="spellEnd"/>
      <w:r>
        <w:t xml:space="preserve"> o el comando control.</w:t>
      </w:r>
    </w:p>
    <w:p w14:paraId="3DBE5A4C" w14:textId="48A09F8B" w:rsidR="00D116C1" w:rsidRDefault="00D116C1" w:rsidP="00D116C1">
      <w:pPr>
        <w:pStyle w:val="Prrafodelista"/>
        <w:numPr>
          <w:ilvl w:val="1"/>
          <w:numId w:val="14"/>
        </w:numPr>
      </w:pPr>
      <w:r>
        <w:t xml:space="preserve">Permite configuración de: </w:t>
      </w:r>
      <w:r w:rsidR="00324B0C">
        <w:t>dispositivos, sistema, seguridad, personalización, cuentas de usuario…</w:t>
      </w:r>
    </w:p>
    <w:p w14:paraId="77458397" w14:textId="1A394E6B" w:rsidR="00324B0C" w:rsidRDefault="00401A4B" w:rsidP="00324B0C">
      <w:pPr>
        <w:pStyle w:val="Prrafodelista"/>
        <w:ind w:left="1440"/>
      </w:pPr>
      <w:r w:rsidRPr="00401A4B">
        <w:rPr>
          <w:noProof/>
        </w:rPr>
        <w:drawing>
          <wp:inline distT="0" distB="0" distL="0" distR="0" wp14:anchorId="23821412" wp14:editId="6E1519AE">
            <wp:extent cx="3837940" cy="1645476"/>
            <wp:effectExtent l="0" t="0" r="0" b="0"/>
            <wp:docPr id="55" name="Imagen 5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1176" cy="16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2DA8" w14:textId="77777777" w:rsidR="00401A4B" w:rsidRPr="00504A0C" w:rsidRDefault="00401A4B" w:rsidP="00324B0C">
      <w:pPr>
        <w:pStyle w:val="Prrafodelista"/>
        <w:ind w:left="1440"/>
      </w:pPr>
    </w:p>
    <w:p w14:paraId="4F8E249F" w14:textId="544BC1B4" w:rsidR="00F772C5" w:rsidRDefault="00F772C5" w:rsidP="00A124B7">
      <w:pPr>
        <w:pStyle w:val="Ttulo1"/>
      </w:pPr>
      <w:bookmarkStart w:id="8" w:name="_Toc129008536"/>
      <w:r>
        <w:t>CONFIGURACIÓN BÁSICA DE SEGURIDAD</w:t>
      </w:r>
      <w:bookmarkEnd w:id="8"/>
    </w:p>
    <w:p w14:paraId="20C457E8" w14:textId="38C4FFE3" w:rsidR="009033B5" w:rsidRDefault="009033B5" w:rsidP="009033B5">
      <w:r>
        <w:t xml:space="preserve">Tras la instalación de W10 hay que activar las </w:t>
      </w:r>
      <w:r w:rsidRPr="00D52D5E">
        <w:rPr>
          <w:b/>
          <w:bCs/>
        </w:rPr>
        <w:t xml:space="preserve">actualizaciones </w:t>
      </w:r>
      <w:r w:rsidR="00F32468" w:rsidRPr="00D52D5E">
        <w:rPr>
          <w:b/>
          <w:bCs/>
        </w:rPr>
        <w:t>automáticas</w:t>
      </w:r>
      <w:r w:rsidR="00F32468">
        <w:t xml:space="preserve"> del sistema ya que es obligatorio para configurar ciertas funcionalidades.</w:t>
      </w:r>
    </w:p>
    <w:p w14:paraId="0A0D9DE2" w14:textId="2D1DF8D9" w:rsidR="00DF2231" w:rsidRDefault="00FE649C" w:rsidP="009033B5">
      <w:r>
        <w:t>Además,</w:t>
      </w:r>
      <w:r w:rsidR="00F32468">
        <w:t xml:space="preserve"> debemos configurar el </w:t>
      </w:r>
      <w:r w:rsidR="00F32468" w:rsidRPr="00D52D5E">
        <w:rPr>
          <w:b/>
          <w:bCs/>
        </w:rPr>
        <w:t>Firewall de Windows</w:t>
      </w:r>
      <w:r w:rsidR="00F32468">
        <w:t xml:space="preserve"> (se puede usar el atajo </w:t>
      </w:r>
      <w:proofErr w:type="spellStart"/>
      <w:r w:rsidR="00F32468">
        <w:t>wf.msc</w:t>
      </w:r>
      <w:proofErr w:type="spellEnd"/>
      <w:r w:rsidR="00F32468">
        <w:t xml:space="preserve"> en el menú ejecutar) y el </w:t>
      </w:r>
      <w:r w:rsidR="00F32468" w:rsidRPr="00D52D5E">
        <w:rPr>
          <w:b/>
          <w:bCs/>
        </w:rPr>
        <w:t>Windows Defender</w:t>
      </w:r>
      <w:r w:rsidR="00F32468">
        <w:t xml:space="preserve"> (accediendo desde configuración &gt; actualización y seguridad &gt; Windows Defender). El Firewall nos va a servir para frenar los accesos no autorizados y el Windows Defender va a actuar como un antivirus. Ambos deben estar siempre habilitados.</w:t>
      </w:r>
    </w:p>
    <w:p w14:paraId="03D89E14" w14:textId="77777777" w:rsidR="001377CA" w:rsidRPr="009033B5" w:rsidRDefault="001377CA" w:rsidP="009033B5"/>
    <w:p w14:paraId="3BC93718" w14:textId="7E835158" w:rsidR="00F772C5" w:rsidRDefault="00F772C5" w:rsidP="00A124B7">
      <w:pPr>
        <w:pStyle w:val="Ttulo1"/>
      </w:pPr>
      <w:bookmarkStart w:id="9" w:name="_Toc129008537"/>
      <w:r>
        <w:t>SISTEMA DE ARCHIVOS DE WINDOWS 10</w:t>
      </w:r>
      <w:bookmarkEnd w:id="9"/>
    </w:p>
    <w:p w14:paraId="7901D360" w14:textId="048FFF7B" w:rsidR="00DF2231" w:rsidRDefault="00DF2231" w:rsidP="00DF2231">
      <w:r>
        <w:t>El sistema de archivos que se utiliza en W10 es el nativo del sistema operativo, es decir, NTFS.</w:t>
      </w:r>
    </w:p>
    <w:p w14:paraId="5E2CF845" w14:textId="671A4367" w:rsidR="00BD5B29" w:rsidRDefault="00BD5B29" w:rsidP="00DF2231">
      <w:r>
        <w:t>Debemos tener en cuenta tres conceptos:</w:t>
      </w:r>
    </w:p>
    <w:p w14:paraId="3FCC9098" w14:textId="2C79B88A" w:rsidR="00BD5B29" w:rsidRDefault="00BD5B29" w:rsidP="00BD5B29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Sector</w:t>
      </w:r>
      <w:r>
        <w:t>: unidad de almacenamiento físico más pequeña (512 bytes).</w:t>
      </w:r>
    </w:p>
    <w:p w14:paraId="7F10596E" w14:textId="0400F5EB" w:rsidR="00BD5B29" w:rsidRDefault="00BD5B29" w:rsidP="00BD5B29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Clúster</w:t>
      </w:r>
      <w:r>
        <w:t>: agrupamiento de sectores contiguos (en potencia de 2).</w:t>
      </w:r>
    </w:p>
    <w:p w14:paraId="3D4331E2" w14:textId="475A01D9" w:rsidR="00BD5B29" w:rsidRDefault="00BD5B29" w:rsidP="00BD5B29">
      <w:pPr>
        <w:pStyle w:val="Prrafodelista"/>
        <w:numPr>
          <w:ilvl w:val="0"/>
          <w:numId w:val="14"/>
        </w:numPr>
      </w:pPr>
      <w:r w:rsidRPr="00D52D5E">
        <w:rPr>
          <w:b/>
          <w:bCs/>
        </w:rPr>
        <w:t>Volumen</w:t>
      </w:r>
      <w:r>
        <w:t>: partición sobre un disco duro real.</w:t>
      </w:r>
    </w:p>
    <w:p w14:paraId="78AD1B0C" w14:textId="40FAE812" w:rsidR="00773B57" w:rsidRDefault="007B5A39" w:rsidP="007B5A39">
      <w:pPr>
        <w:pStyle w:val="Ttulo2"/>
        <w:numPr>
          <w:ilvl w:val="0"/>
          <w:numId w:val="16"/>
        </w:numPr>
      </w:pPr>
      <w:bookmarkStart w:id="10" w:name="_Toc129008538"/>
      <w:r>
        <w:lastRenderedPageBreak/>
        <w:t>NOMBRES DE FICHEROS EN WINDOWS 10</w:t>
      </w:r>
      <w:bookmarkEnd w:id="10"/>
    </w:p>
    <w:p w14:paraId="182D8649" w14:textId="713DC236" w:rsidR="007B5A39" w:rsidRDefault="007B5A39" w:rsidP="007B5A39">
      <w:pPr>
        <w:ind w:left="720"/>
      </w:pPr>
      <w:r>
        <w:t>Pueden tener hasta 255 caracteres y siguen una</w:t>
      </w:r>
      <w:r w:rsidR="0065659A">
        <w:t xml:space="preserve"> serie de normas:</w:t>
      </w:r>
    </w:p>
    <w:p w14:paraId="523C1F84" w14:textId="40E4DFDF" w:rsidR="0065659A" w:rsidRDefault="0065659A" w:rsidP="0065659A">
      <w:pPr>
        <w:pStyle w:val="Prrafodelista"/>
        <w:numPr>
          <w:ilvl w:val="1"/>
          <w:numId w:val="14"/>
        </w:numPr>
      </w:pPr>
      <w:r>
        <w:t>Se componen de un nombre y una extensión separada por un punto.</w:t>
      </w:r>
    </w:p>
    <w:p w14:paraId="24567FCB" w14:textId="51CE4A0E" w:rsidR="0065659A" w:rsidRDefault="0065659A" w:rsidP="0065659A">
      <w:pPr>
        <w:pStyle w:val="Prrafodelista"/>
        <w:numPr>
          <w:ilvl w:val="1"/>
          <w:numId w:val="14"/>
        </w:numPr>
      </w:pPr>
      <w:r>
        <w:t>Pueden usarse números, letras y símbolos (excepto \, /, *, ”, ?, &gt;, &lt;, |).</w:t>
      </w:r>
    </w:p>
    <w:p w14:paraId="687173BF" w14:textId="0BE4EEE2" w:rsidR="0065659A" w:rsidRDefault="0065659A" w:rsidP="0065659A">
      <w:pPr>
        <w:pStyle w:val="Prrafodelista"/>
        <w:numPr>
          <w:ilvl w:val="1"/>
          <w:numId w:val="14"/>
        </w:numPr>
      </w:pPr>
      <w:r>
        <w:t>No se diferencia entre mayúsculas y minúsculas.</w:t>
      </w:r>
    </w:p>
    <w:p w14:paraId="51534713" w14:textId="47C78B78" w:rsidR="0065659A" w:rsidRDefault="0065659A" w:rsidP="0065659A">
      <w:pPr>
        <w:pStyle w:val="Prrafodelista"/>
        <w:numPr>
          <w:ilvl w:val="1"/>
          <w:numId w:val="14"/>
        </w:numPr>
      </w:pPr>
      <w:r>
        <w:t>Se pueden usar espacios blancos y tildes (aunque no es recomendable).</w:t>
      </w:r>
    </w:p>
    <w:p w14:paraId="40040EFB" w14:textId="77777777" w:rsidR="001B5E0B" w:rsidRDefault="001B5E0B" w:rsidP="001B5E0B">
      <w:pPr>
        <w:pStyle w:val="Prrafodelista"/>
        <w:ind w:left="1440"/>
      </w:pPr>
    </w:p>
    <w:p w14:paraId="6B50F6F6" w14:textId="3ADFBF39" w:rsidR="0065659A" w:rsidRDefault="001B5E0B" w:rsidP="0065659A">
      <w:pPr>
        <w:pStyle w:val="Ttulo2"/>
        <w:numPr>
          <w:ilvl w:val="0"/>
          <w:numId w:val="16"/>
        </w:numPr>
      </w:pPr>
      <w:bookmarkStart w:id="11" w:name="_Toc129008539"/>
      <w:r>
        <w:t>CARPETAS IMPORTANTES DE WINDOWS</w:t>
      </w:r>
      <w:bookmarkEnd w:id="11"/>
    </w:p>
    <w:p w14:paraId="7DA23606" w14:textId="77777777" w:rsidR="001B5E0B" w:rsidRDefault="001B5E0B" w:rsidP="001B5E0B">
      <w:pPr>
        <w:pStyle w:val="Prrafodelista"/>
        <w:numPr>
          <w:ilvl w:val="1"/>
          <w:numId w:val="14"/>
        </w:numPr>
      </w:pPr>
      <w:r>
        <w:t>Carpeta de Windows: C:\Windows</w:t>
      </w:r>
    </w:p>
    <w:p w14:paraId="4522874D" w14:textId="77777777" w:rsidR="001B5E0B" w:rsidRDefault="001B5E0B" w:rsidP="001B5E0B">
      <w:pPr>
        <w:pStyle w:val="Prrafodelista"/>
        <w:numPr>
          <w:ilvl w:val="1"/>
          <w:numId w:val="14"/>
        </w:numPr>
      </w:pPr>
      <w:r>
        <w:t>Carpeta del sistema: C:\Windows\System32</w:t>
      </w:r>
    </w:p>
    <w:p w14:paraId="3C94F7E3" w14:textId="77777777" w:rsidR="001B5E0B" w:rsidRDefault="001B5E0B" w:rsidP="001B5E0B">
      <w:pPr>
        <w:pStyle w:val="Prrafodelista"/>
        <w:numPr>
          <w:ilvl w:val="1"/>
          <w:numId w:val="14"/>
        </w:numPr>
      </w:pPr>
      <w:r>
        <w:t>Archivos de programa (x86 o x64): C:\Program Files</w:t>
      </w:r>
    </w:p>
    <w:p w14:paraId="3F268CD8" w14:textId="77777777" w:rsidR="001B5E0B" w:rsidRDefault="001B5E0B" w:rsidP="001B5E0B">
      <w:pPr>
        <w:pStyle w:val="Prrafodelista"/>
        <w:numPr>
          <w:ilvl w:val="1"/>
          <w:numId w:val="14"/>
        </w:numPr>
      </w:pPr>
      <w:r>
        <w:t>Datos comunes: C:\Program Files\</w:t>
      </w:r>
      <w:proofErr w:type="spellStart"/>
      <w:r>
        <w:t>Common</w:t>
      </w:r>
      <w:proofErr w:type="spellEnd"/>
      <w:r>
        <w:t xml:space="preserve"> Files</w:t>
      </w:r>
    </w:p>
    <w:p w14:paraId="6D14E188" w14:textId="77777777" w:rsidR="001B5E0B" w:rsidRDefault="001B5E0B" w:rsidP="001B5E0B">
      <w:pPr>
        <w:pStyle w:val="Prrafodelista"/>
        <w:numPr>
          <w:ilvl w:val="1"/>
          <w:numId w:val="14"/>
        </w:numPr>
      </w:pPr>
      <w:r>
        <w:t>Datos de programas compartidos: C:\ProgramData</w:t>
      </w:r>
    </w:p>
    <w:p w14:paraId="04C019BC" w14:textId="77777777" w:rsidR="001B5E0B" w:rsidRDefault="001B5E0B" w:rsidP="001B5E0B">
      <w:pPr>
        <w:pStyle w:val="Prrafodelista"/>
        <w:numPr>
          <w:ilvl w:val="1"/>
          <w:numId w:val="14"/>
        </w:numPr>
      </w:pPr>
      <w:r>
        <w:t xml:space="preserve">Programas del menú de inicio: C:\ProgramData\Microsoft\Windows\Start </w:t>
      </w:r>
      <w:proofErr w:type="spellStart"/>
      <w:r>
        <w:t>Menu</w:t>
      </w:r>
      <w:proofErr w:type="spellEnd"/>
    </w:p>
    <w:p w14:paraId="0AD6675E" w14:textId="74373383" w:rsidR="001B5E0B" w:rsidRDefault="001B5E0B" w:rsidP="001B5E0B">
      <w:pPr>
        <w:pStyle w:val="Prrafodelista"/>
        <w:numPr>
          <w:ilvl w:val="1"/>
          <w:numId w:val="14"/>
        </w:numPr>
      </w:pPr>
      <w:r>
        <w:t>Carpetas de usuario: C:\Users</w:t>
      </w:r>
    </w:p>
    <w:p w14:paraId="39A056A1" w14:textId="77777777" w:rsidR="00BA0906" w:rsidRPr="001B5E0B" w:rsidRDefault="00BA0906" w:rsidP="00BA0906">
      <w:pPr>
        <w:pStyle w:val="Prrafodelista"/>
        <w:ind w:left="1440"/>
      </w:pPr>
    </w:p>
    <w:p w14:paraId="4FC931CD" w14:textId="0B0390BD" w:rsidR="00F772C5" w:rsidRDefault="00F772C5" w:rsidP="00A124B7">
      <w:pPr>
        <w:pStyle w:val="Ttulo1"/>
      </w:pPr>
      <w:bookmarkStart w:id="12" w:name="_Toc129008540"/>
      <w:r>
        <w:t>CUENTAS DE USUARIO</w:t>
      </w:r>
      <w:bookmarkEnd w:id="12"/>
    </w:p>
    <w:p w14:paraId="2ACED0AB" w14:textId="65C972D2" w:rsidR="001B5E0B" w:rsidRDefault="00A81164" w:rsidP="001B5E0B">
      <w:r>
        <w:t>Las cuentas de usuario son un elemento crítico del sistema</w:t>
      </w:r>
      <w:r w:rsidR="007F1FE7">
        <w:t xml:space="preserve"> y sirven para mantener información relacionada con los usuarios del sistema.</w:t>
      </w:r>
    </w:p>
    <w:p w14:paraId="4C57F7C7" w14:textId="51D077DE" w:rsidR="007F1FE7" w:rsidRDefault="007F1FE7" w:rsidP="001B5E0B">
      <w:r>
        <w:t>Identifica:</w:t>
      </w:r>
    </w:p>
    <w:p w14:paraId="42A8CD64" w14:textId="370405A4" w:rsidR="007F1FE7" w:rsidRDefault="007F1FE7" w:rsidP="007F1FE7">
      <w:pPr>
        <w:pStyle w:val="Prrafodelista"/>
        <w:numPr>
          <w:ilvl w:val="0"/>
          <w:numId w:val="14"/>
        </w:numPr>
      </w:pPr>
      <w:r>
        <w:t>Ficheros y directorios que el usuario puede leer.</w:t>
      </w:r>
    </w:p>
    <w:p w14:paraId="6A1B67C8" w14:textId="11245AEB" w:rsidR="007F1FE7" w:rsidRDefault="007F1FE7" w:rsidP="007F1FE7">
      <w:pPr>
        <w:pStyle w:val="Prrafodelista"/>
        <w:numPr>
          <w:ilvl w:val="0"/>
          <w:numId w:val="14"/>
        </w:numPr>
      </w:pPr>
      <w:r>
        <w:t>Recursos que puede usar.</w:t>
      </w:r>
    </w:p>
    <w:p w14:paraId="08BB949D" w14:textId="55123412" w:rsidR="007F1FE7" w:rsidRDefault="007F1FE7" w:rsidP="007F1FE7">
      <w:pPr>
        <w:pStyle w:val="Prrafodelista"/>
        <w:numPr>
          <w:ilvl w:val="0"/>
          <w:numId w:val="14"/>
        </w:numPr>
      </w:pPr>
      <w:r>
        <w:t>Cambios que puede llevar a cabo.</w:t>
      </w:r>
    </w:p>
    <w:p w14:paraId="450198E1" w14:textId="1B09E601" w:rsidR="007F1FE7" w:rsidRDefault="007F1FE7" w:rsidP="007F1FE7">
      <w:pPr>
        <w:pStyle w:val="Prrafodelista"/>
        <w:numPr>
          <w:ilvl w:val="0"/>
          <w:numId w:val="14"/>
        </w:numPr>
      </w:pPr>
      <w:r>
        <w:t>Preferencias personales del usuario.</w:t>
      </w:r>
    </w:p>
    <w:p w14:paraId="24EEDAE0" w14:textId="4B5827E7" w:rsidR="00BF3480" w:rsidRDefault="00BF3480" w:rsidP="00BF3480">
      <w:r>
        <w:t>No es recomendable vincular una cuenta de Microsoft al inicio de sesión.</w:t>
      </w:r>
    </w:p>
    <w:p w14:paraId="3C645333" w14:textId="758FE6BF" w:rsidR="005B02A3" w:rsidRDefault="005B02A3" w:rsidP="005B02A3">
      <w:pPr>
        <w:pStyle w:val="Ttulo2"/>
        <w:numPr>
          <w:ilvl w:val="0"/>
          <w:numId w:val="17"/>
        </w:numPr>
      </w:pPr>
      <w:bookmarkStart w:id="13" w:name="_Toc129008541"/>
      <w:r>
        <w:t>TIPOS DE CUENTAS DE USUARIO</w:t>
      </w:r>
      <w:bookmarkEnd w:id="13"/>
    </w:p>
    <w:p w14:paraId="2DFB2DE1" w14:textId="0D7A6241" w:rsidR="001F4AAB" w:rsidRDefault="001F4AAB" w:rsidP="001F4AAB">
      <w:pPr>
        <w:ind w:left="720"/>
      </w:pPr>
      <w:r>
        <w:t>Existen dos tipos de cuentas principales:</w:t>
      </w:r>
    </w:p>
    <w:p w14:paraId="556E1784" w14:textId="1367AB4B" w:rsidR="001F4AAB" w:rsidRDefault="001F4AAB" w:rsidP="001F4AAB">
      <w:pPr>
        <w:pStyle w:val="Prrafodelista"/>
        <w:numPr>
          <w:ilvl w:val="1"/>
          <w:numId w:val="14"/>
        </w:numPr>
      </w:pPr>
      <w:r w:rsidRPr="00115724">
        <w:rPr>
          <w:b/>
          <w:bCs/>
        </w:rPr>
        <w:t>Cuenta de usuario estándar</w:t>
      </w:r>
      <w:r>
        <w:t>: son cuentas normales con privilegios limitados.</w:t>
      </w:r>
    </w:p>
    <w:p w14:paraId="556359E6" w14:textId="477A297D" w:rsidR="001F4AAB" w:rsidRPr="001F4AAB" w:rsidRDefault="001F4AAB" w:rsidP="001F4AAB">
      <w:pPr>
        <w:pStyle w:val="Prrafodelista"/>
        <w:numPr>
          <w:ilvl w:val="1"/>
          <w:numId w:val="14"/>
        </w:numPr>
      </w:pPr>
      <w:r w:rsidRPr="00115724">
        <w:rPr>
          <w:b/>
          <w:bCs/>
        </w:rPr>
        <w:t>Cuenta de usuario administrador</w:t>
      </w:r>
      <w:r>
        <w:t>: son cuentas de administradores del sistema.</w:t>
      </w:r>
    </w:p>
    <w:p w14:paraId="5BAD2012" w14:textId="15ECE65F" w:rsidR="00F50F7A" w:rsidRDefault="00F50F7A" w:rsidP="00F50F7A">
      <w:pPr>
        <w:pStyle w:val="TtuloTerciario"/>
        <w:numPr>
          <w:ilvl w:val="0"/>
          <w:numId w:val="18"/>
        </w:numPr>
      </w:pPr>
      <w:bookmarkStart w:id="14" w:name="_Toc129008542"/>
      <w:r>
        <w:lastRenderedPageBreak/>
        <w:t>USUARIOS LOCALES DEL SISTEMA</w:t>
      </w:r>
      <w:bookmarkEnd w:id="14"/>
    </w:p>
    <w:p w14:paraId="06CD877C" w14:textId="4069388F" w:rsidR="00115724" w:rsidRDefault="00BF3480" w:rsidP="00115724">
      <w:pPr>
        <w:ind w:left="1068"/>
      </w:pPr>
      <w:r>
        <w:t>Sería el usuario invitado que lo usan los usuarios que no tienen una cuenta en el equipo.</w:t>
      </w:r>
    </w:p>
    <w:p w14:paraId="3CFD2093" w14:textId="77777777" w:rsidR="00BA0906" w:rsidRDefault="00BA0906" w:rsidP="00115724">
      <w:pPr>
        <w:ind w:left="1068"/>
      </w:pPr>
    </w:p>
    <w:p w14:paraId="4158347B" w14:textId="631FA264" w:rsidR="00F50F7A" w:rsidRDefault="00F50F7A" w:rsidP="00F50F7A">
      <w:pPr>
        <w:pStyle w:val="Ttulo2"/>
        <w:numPr>
          <w:ilvl w:val="0"/>
          <w:numId w:val="17"/>
        </w:numPr>
      </w:pPr>
      <w:bookmarkStart w:id="15" w:name="_Toc129008543"/>
      <w:r>
        <w:t>GRUPOS DE USUARIOS PRINCIPALES</w:t>
      </w:r>
      <w:bookmarkEnd w:id="15"/>
    </w:p>
    <w:p w14:paraId="41BD9C54" w14:textId="662206D8" w:rsidR="00107EBD" w:rsidRDefault="00107EBD" w:rsidP="00107EBD">
      <w:pPr>
        <w:ind w:left="720"/>
      </w:pPr>
      <w:r>
        <w:t>Tenemos también dos grupos principales:</w:t>
      </w:r>
    </w:p>
    <w:p w14:paraId="7B98A3BF" w14:textId="1E0D6B9C" w:rsidR="00107EBD" w:rsidRDefault="00107EBD" w:rsidP="00107EBD">
      <w:pPr>
        <w:pStyle w:val="Prrafodelista"/>
        <w:numPr>
          <w:ilvl w:val="1"/>
          <w:numId w:val="14"/>
        </w:numPr>
      </w:pPr>
      <w:r>
        <w:t>Familia: se suele utilizar para el control parental.</w:t>
      </w:r>
    </w:p>
    <w:p w14:paraId="286E61D0" w14:textId="1B84FE09" w:rsidR="00107EBD" w:rsidRPr="00107EBD" w:rsidRDefault="00107EBD" w:rsidP="00107EBD">
      <w:pPr>
        <w:pStyle w:val="Prrafodelista"/>
        <w:numPr>
          <w:ilvl w:val="1"/>
          <w:numId w:val="14"/>
        </w:numPr>
      </w:pPr>
      <w:r>
        <w:t>Otras personas: Otras personas que usarán el equipo.</w:t>
      </w:r>
    </w:p>
    <w:p w14:paraId="2694630E" w14:textId="2E58F1E7" w:rsidR="00F50F7A" w:rsidRDefault="00F50F7A" w:rsidP="00F50F7A">
      <w:pPr>
        <w:pStyle w:val="TtuloTerciario"/>
        <w:numPr>
          <w:ilvl w:val="0"/>
          <w:numId w:val="19"/>
        </w:numPr>
      </w:pPr>
      <w:bookmarkStart w:id="16" w:name="_Toc129008544"/>
      <w:r>
        <w:t>GRUPOS LOCALES DEL SISTEMA</w:t>
      </w:r>
      <w:bookmarkEnd w:id="16"/>
    </w:p>
    <w:p w14:paraId="27328F2A" w14:textId="77777777" w:rsidR="00115724" w:rsidRDefault="00115724" w:rsidP="00115724">
      <w:pPr>
        <w:pStyle w:val="Prrafodelista"/>
        <w:numPr>
          <w:ilvl w:val="2"/>
          <w:numId w:val="14"/>
        </w:numPr>
      </w:pPr>
      <w:r w:rsidRPr="00115724">
        <w:rPr>
          <w:b/>
          <w:bCs/>
        </w:rPr>
        <w:t>Administradores</w:t>
      </w:r>
      <w:r>
        <w:t>: administradores del sistema.</w:t>
      </w:r>
    </w:p>
    <w:p w14:paraId="0D2224A3" w14:textId="77777777" w:rsidR="00115724" w:rsidRDefault="00115724" w:rsidP="00115724">
      <w:pPr>
        <w:pStyle w:val="Prrafodelista"/>
        <w:numPr>
          <w:ilvl w:val="2"/>
          <w:numId w:val="14"/>
        </w:numPr>
      </w:pPr>
      <w:r w:rsidRPr="00115724">
        <w:rPr>
          <w:b/>
          <w:bCs/>
        </w:rPr>
        <w:t>Operadores de copia</w:t>
      </w:r>
      <w:r>
        <w:t>: para hacer copias de seguridad y restaurar ficheros.</w:t>
      </w:r>
    </w:p>
    <w:p w14:paraId="4AE2AAF2" w14:textId="77777777" w:rsidR="00115724" w:rsidRDefault="00115724" w:rsidP="00115724">
      <w:pPr>
        <w:pStyle w:val="Prrafodelista"/>
        <w:numPr>
          <w:ilvl w:val="2"/>
          <w:numId w:val="14"/>
        </w:numPr>
      </w:pPr>
      <w:r w:rsidRPr="00115724">
        <w:rPr>
          <w:b/>
          <w:bCs/>
        </w:rPr>
        <w:t>Invitados</w:t>
      </w:r>
      <w:r>
        <w:t>: cuenta de acceso invitado.</w:t>
      </w:r>
    </w:p>
    <w:p w14:paraId="6A6DB16F" w14:textId="77777777" w:rsidR="00115724" w:rsidRDefault="00115724" w:rsidP="00115724">
      <w:pPr>
        <w:pStyle w:val="Prrafodelista"/>
        <w:numPr>
          <w:ilvl w:val="2"/>
          <w:numId w:val="14"/>
        </w:numPr>
      </w:pPr>
      <w:r w:rsidRPr="00115724">
        <w:rPr>
          <w:b/>
          <w:bCs/>
        </w:rPr>
        <w:t>Operadores de Configuración de Red</w:t>
      </w:r>
      <w:r>
        <w:t>: pueden cambiar la configuración de red.</w:t>
      </w:r>
    </w:p>
    <w:p w14:paraId="6903E9C7" w14:textId="77777777" w:rsidR="00115724" w:rsidRDefault="00115724" w:rsidP="00115724">
      <w:pPr>
        <w:pStyle w:val="Prrafodelista"/>
        <w:numPr>
          <w:ilvl w:val="2"/>
          <w:numId w:val="14"/>
        </w:numPr>
      </w:pPr>
      <w:r w:rsidRPr="00115724">
        <w:rPr>
          <w:b/>
          <w:bCs/>
        </w:rPr>
        <w:t>Usuarios</w:t>
      </w:r>
      <w:r>
        <w:t>: usuarios normales de la máquina.</w:t>
      </w:r>
    </w:p>
    <w:p w14:paraId="2B1D5DCE" w14:textId="77777777" w:rsidR="00115724" w:rsidRDefault="00115724" w:rsidP="00115724">
      <w:pPr>
        <w:pStyle w:val="Prrafodelista"/>
        <w:numPr>
          <w:ilvl w:val="2"/>
          <w:numId w:val="14"/>
        </w:numPr>
      </w:pPr>
      <w:r w:rsidRPr="00115724">
        <w:rPr>
          <w:b/>
          <w:bCs/>
        </w:rPr>
        <w:t>Usuarios de escritorio remoto</w:t>
      </w:r>
      <w:r>
        <w:t>: para conectarse mediante Escritorio Remoto (RDP).</w:t>
      </w:r>
    </w:p>
    <w:p w14:paraId="5B6C8890" w14:textId="20A47FE1" w:rsidR="00115724" w:rsidRDefault="00115724" w:rsidP="00115724">
      <w:pPr>
        <w:pStyle w:val="Prrafodelista"/>
        <w:numPr>
          <w:ilvl w:val="2"/>
          <w:numId w:val="14"/>
        </w:numPr>
      </w:pPr>
      <w:r w:rsidRPr="00115724">
        <w:rPr>
          <w:b/>
          <w:bCs/>
        </w:rPr>
        <w:t>Usuarios del registro de rendimiento</w:t>
      </w:r>
      <w:r>
        <w:t>: pueden administrar los contadores de rendimiento.</w:t>
      </w:r>
    </w:p>
    <w:p w14:paraId="53DDED2E" w14:textId="77777777" w:rsidR="00FF2C8E" w:rsidRDefault="00FF2C8E" w:rsidP="00FF2C8E"/>
    <w:p w14:paraId="498BA7CD" w14:textId="153E32DC" w:rsidR="00FF2C8E" w:rsidRDefault="00FF2C8E" w:rsidP="00FF2C8E">
      <w:pPr>
        <w:pStyle w:val="Ttulo2"/>
        <w:numPr>
          <w:ilvl w:val="0"/>
          <w:numId w:val="17"/>
        </w:numPr>
      </w:pPr>
      <w:bookmarkStart w:id="17" w:name="_Toc129008545"/>
      <w:r>
        <w:t>CONFIGURACIÓN DE CUENTA Y PERMISOS</w:t>
      </w:r>
      <w:bookmarkEnd w:id="17"/>
    </w:p>
    <w:p w14:paraId="5E631E7A" w14:textId="22805394" w:rsidR="00604C77" w:rsidRDefault="00FF2C8E" w:rsidP="00FF2C8E">
      <w:pPr>
        <w:ind w:left="708"/>
      </w:pPr>
      <w:r w:rsidRPr="00FF2C8E">
        <w:rPr>
          <w:noProof/>
        </w:rPr>
        <w:drawing>
          <wp:anchor distT="0" distB="0" distL="114300" distR="114300" simplePos="0" relativeHeight="251659265" behindDoc="0" locked="0" layoutInCell="1" allowOverlap="1" wp14:anchorId="491EA0FC" wp14:editId="30132C2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324100" cy="2924175"/>
            <wp:effectExtent l="0" t="0" r="0" b="9525"/>
            <wp:wrapSquare wrapText="bothSides"/>
            <wp:docPr id="56" name="Imagen 5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C77">
        <w:t>Si queremos crear una cuenta podemos hacerlo desde Inicio &gt; Configuración &gt; Cuentas.</w:t>
      </w:r>
    </w:p>
    <w:p w14:paraId="49888533" w14:textId="470F072B" w:rsidR="00604C77" w:rsidRDefault="004E1390" w:rsidP="00FF2C8E">
      <w:pPr>
        <w:ind w:left="708"/>
      </w:pPr>
      <w:r>
        <w:t xml:space="preserve">Debemos tener en cuenta los permisos NTFS. NTFS incorpora sobre FAT32 la </w:t>
      </w:r>
      <w:proofErr w:type="spellStart"/>
      <w:r>
        <w:t>securización</w:t>
      </w:r>
      <w:proofErr w:type="spellEnd"/>
      <w:r>
        <w:t xml:space="preserve"> del sistema de archivos</w:t>
      </w:r>
      <w:r w:rsidR="006D2257">
        <w:t xml:space="preserve"> y, además de permitir mayores características de recuperación, permite asignar permisos.</w:t>
      </w:r>
    </w:p>
    <w:p w14:paraId="34829C01" w14:textId="082C31D4" w:rsidR="006D2257" w:rsidRDefault="006D2257" w:rsidP="00FF2C8E">
      <w:pPr>
        <w:ind w:left="708"/>
        <w:rPr>
          <w:noProof/>
        </w:rPr>
      </w:pPr>
      <w:r>
        <w:t xml:space="preserve">Si queremos modificar los permisos de un archivo debemos hacer </w:t>
      </w:r>
      <w:proofErr w:type="gramStart"/>
      <w:r>
        <w:t>click</w:t>
      </w:r>
      <w:proofErr w:type="gramEnd"/>
      <w:r>
        <w:t xml:space="preserve"> derecho sobre el archivo y acceder a las propiedades y a la pestaña de seguridad. En esta pestaña vamos a poder modificar los permisos agregando o quitando usuarios/grupos.</w:t>
      </w:r>
      <w:r w:rsidR="00FF2C8E" w:rsidRPr="00FF2C8E">
        <w:rPr>
          <w:noProof/>
        </w:rPr>
        <w:t xml:space="preserve"> </w:t>
      </w:r>
    </w:p>
    <w:p w14:paraId="18256B81" w14:textId="7365F9C0" w:rsidR="00FF2C8E" w:rsidRDefault="00FF2C8E" w:rsidP="00FF2C8E">
      <w:pPr>
        <w:pStyle w:val="Ttulo2"/>
        <w:numPr>
          <w:ilvl w:val="0"/>
          <w:numId w:val="17"/>
        </w:numPr>
      </w:pPr>
      <w:bookmarkStart w:id="18" w:name="_Toc129008546"/>
      <w:r>
        <w:lastRenderedPageBreak/>
        <w:t xml:space="preserve">ASPECTOS IMPORTANTES </w:t>
      </w:r>
      <w:proofErr w:type="gramStart"/>
      <w:r>
        <w:t>A</w:t>
      </w:r>
      <w:proofErr w:type="gramEnd"/>
      <w:r>
        <w:t xml:space="preserve"> TENER EN CUENTA EN LA ASIGNACIÓN DE PERMISOS</w:t>
      </w:r>
      <w:bookmarkEnd w:id="18"/>
    </w:p>
    <w:p w14:paraId="1F8E532A" w14:textId="097720DF" w:rsidR="00FF2C8E" w:rsidRDefault="00FF2C8E" w:rsidP="00EF685D">
      <w:pPr>
        <w:ind w:left="708"/>
      </w:pPr>
      <w:r>
        <w:t xml:space="preserve">Cuando se habla de </w:t>
      </w:r>
      <w:r>
        <w:rPr>
          <w:b/>
          <w:bCs/>
        </w:rPr>
        <w:t>usuarios autenticados</w:t>
      </w:r>
      <w:r>
        <w:t xml:space="preserve"> nos referimos a cualquier usuario autentificado en la máquina.</w:t>
      </w:r>
    </w:p>
    <w:p w14:paraId="2C409578" w14:textId="7E786BFD" w:rsidR="00FF2C8E" w:rsidRDefault="00FF2C8E" w:rsidP="00EF685D">
      <w:pPr>
        <w:ind w:left="708"/>
      </w:pPr>
      <w:r>
        <w:t>Adem</w:t>
      </w:r>
      <w:r w:rsidR="00D0726A">
        <w:t>ás,</w:t>
      </w:r>
      <w:r>
        <w:t xml:space="preserve"> </w:t>
      </w:r>
      <w:r w:rsidR="00D0726A">
        <w:t>los tipos de permisos son:</w:t>
      </w:r>
    </w:p>
    <w:p w14:paraId="0F7179A9" w14:textId="4D3A1971" w:rsidR="00D0726A" w:rsidRDefault="00D0726A" w:rsidP="00EF685D">
      <w:pPr>
        <w:pStyle w:val="Prrafodelista"/>
        <w:numPr>
          <w:ilvl w:val="1"/>
          <w:numId w:val="14"/>
        </w:numPr>
      </w:pPr>
      <w:r w:rsidRPr="00712A5C">
        <w:rPr>
          <w:b/>
          <w:bCs/>
        </w:rPr>
        <w:t>Control total</w:t>
      </w:r>
      <w:r>
        <w:t>: Asigna los permisos máximos (lectura, escritura, modificación y eliminación).</w:t>
      </w:r>
    </w:p>
    <w:p w14:paraId="10A90FA6" w14:textId="3C0BAE7F" w:rsidR="00D0726A" w:rsidRDefault="00D0726A" w:rsidP="00EF685D">
      <w:pPr>
        <w:pStyle w:val="Prrafodelista"/>
        <w:numPr>
          <w:ilvl w:val="1"/>
          <w:numId w:val="14"/>
        </w:numPr>
      </w:pPr>
      <w:r w:rsidRPr="00712A5C">
        <w:rPr>
          <w:b/>
          <w:bCs/>
        </w:rPr>
        <w:t>Modificar</w:t>
      </w:r>
      <w:r>
        <w:t xml:space="preserve">: Asigna </w:t>
      </w:r>
      <w:r w:rsidR="00483953">
        <w:t>lectura, escritura y eliminación.</w:t>
      </w:r>
    </w:p>
    <w:p w14:paraId="469413E3" w14:textId="29B62E03" w:rsidR="00483953" w:rsidRDefault="00483953" w:rsidP="00EF685D">
      <w:pPr>
        <w:pStyle w:val="Prrafodelista"/>
        <w:numPr>
          <w:ilvl w:val="1"/>
          <w:numId w:val="14"/>
        </w:numPr>
      </w:pPr>
      <w:r w:rsidRPr="00712A5C">
        <w:rPr>
          <w:b/>
          <w:bCs/>
        </w:rPr>
        <w:t>Lectura</w:t>
      </w:r>
      <w:r>
        <w:t>: ver archivos y tener acceso al contenido.</w:t>
      </w:r>
    </w:p>
    <w:p w14:paraId="447EA9A5" w14:textId="51A10881" w:rsidR="00483953" w:rsidRDefault="00483953" w:rsidP="00EF685D">
      <w:pPr>
        <w:pStyle w:val="Prrafodelista"/>
        <w:numPr>
          <w:ilvl w:val="1"/>
          <w:numId w:val="14"/>
        </w:numPr>
      </w:pPr>
      <w:r w:rsidRPr="00712A5C">
        <w:rPr>
          <w:b/>
          <w:bCs/>
        </w:rPr>
        <w:t>Lectura y ejecución</w:t>
      </w:r>
      <w:r>
        <w:t xml:space="preserve">: </w:t>
      </w:r>
      <w:r w:rsidR="00FE58EC">
        <w:t xml:space="preserve">igual que el </w:t>
      </w:r>
      <w:r w:rsidR="001D415D">
        <w:t>anterior,</w:t>
      </w:r>
      <w:r w:rsidR="00FE58EC">
        <w:t xml:space="preserve"> pero con permiso de ejecución.</w:t>
      </w:r>
    </w:p>
    <w:p w14:paraId="707866CC" w14:textId="5E608297" w:rsidR="00FE58EC" w:rsidRDefault="00FE58EC" w:rsidP="00EF685D">
      <w:pPr>
        <w:pStyle w:val="Prrafodelista"/>
        <w:numPr>
          <w:ilvl w:val="1"/>
          <w:numId w:val="14"/>
        </w:numPr>
      </w:pPr>
      <w:r w:rsidRPr="00712A5C">
        <w:rPr>
          <w:b/>
          <w:bCs/>
        </w:rPr>
        <w:t>Mostrar el contenido de la carpeta</w:t>
      </w:r>
      <w:r>
        <w:t>: permite ver, listar y ejecutar programas.</w:t>
      </w:r>
    </w:p>
    <w:p w14:paraId="167BF016" w14:textId="05252665" w:rsidR="00FE58EC" w:rsidRDefault="00FE58EC" w:rsidP="00EF685D">
      <w:pPr>
        <w:pStyle w:val="Prrafodelista"/>
        <w:numPr>
          <w:ilvl w:val="1"/>
          <w:numId w:val="14"/>
        </w:numPr>
      </w:pPr>
      <w:r w:rsidRPr="00712A5C">
        <w:rPr>
          <w:b/>
          <w:bCs/>
        </w:rPr>
        <w:t>Escritura</w:t>
      </w:r>
      <w:r>
        <w:t>: es</w:t>
      </w:r>
      <w:r w:rsidR="00EF685D">
        <w:t>cribir en un fichero (o agregar nuevos ficheros y carpetas en un directorio).</w:t>
      </w:r>
    </w:p>
    <w:p w14:paraId="65C86754" w14:textId="4F334A53" w:rsidR="00EF685D" w:rsidRDefault="00712A5C" w:rsidP="00EF685D">
      <w:pPr>
        <w:ind w:left="708"/>
      </w:pPr>
      <w:r>
        <w:t xml:space="preserve">Por otra </w:t>
      </w:r>
      <w:r w:rsidR="000D2C94">
        <w:t>parte,</w:t>
      </w:r>
      <w:r>
        <w:t xml:space="preserve"> </w:t>
      </w:r>
      <w:r w:rsidR="00862F0B">
        <w:t>debemos tener</w:t>
      </w:r>
      <w:r>
        <w:t xml:space="preserve"> en cuenta el </w:t>
      </w:r>
      <w:r>
        <w:rPr>
          <w:b/>
          <w:bCs/>
        </w:rPr>
        <w:t>propietario</w:t>
      </w:r>
      <w:r>
        <w:t xml:space="preserve"> (propietario de los ficheros y directorios) y la </w:t>
      </w:r>
      <w:r>
        <w:rPr>
          <w:b/>
          <w:bCs/>
        </w:rPr>
        <w:t>herencia</w:t>
      </w:r>
      <w:r>
        <w:t xml:space="preserve"> (permite heredar en cascada los permisos).</w:t>
      </w:r>
    </w:p>
    <w:p w14:paraId="6B1C254B" w14:textId="4E8C8937" w:rsidR="00712A5C" w:rsidRDefault="00712A5C" w:rsidP="00EF685D">
      <w:pPr>
        <w:ind w:left="708"/>
      </w:pPr>
      <w:r>
        <w:t>Podemos comprobar el acceso efectivo lo cual nos sirve para comprobar el acceso de un usuario</w:t>
      </w:r>
      <w:r w:rsidR="002A0250">
        <w:t xml:space="preserve"> y comprobar los permisos efectivos que tiene</w:t>
      </w:r>
      <w:r>
        <w:t>, para ello hay que buscar el usuario en el equipo</w:t>
      </w:r>
      <w:r w:rsidR="002A0250">
        <w:t>.</w:t>
      </w:r>
    </w:p>
    <w:p w14:paraId="49CE558B" w14:textId="77777777" w:rsidR="002A0250" w:rsidRDefault="002A0250" w:rsidP="00EF685D">
      <w:pPr>
        <w:ind w:left="708"/>
      </w:pPr>
    </w:p>
    <w:p w14:paraId="384BEF7F" w14:textId="49B75723" w:rsidR="002A0250" w:rsidRDefault="002A0250" w:rsidP="002A0250">
      <w:pPr>
        <w:pStyle w:val="Ttulo2"/>
        <w:numPr>
          <w:ilvl w:val="0"/>
          <w:numId w:val="17"/>
        </w:numPr>
      </w:pPr>
      <w:bookmarkStart w:id="19" w:name="_Toc129008547"/>
      <w:r>
        <w:t>DIFERENTES PER</w:t>
      </w:r>
      <w:r w:rsidR="00AF135A">
        <w:t>FILES DE USUARIO</w:t>
      </w:r>
      <w:bookmarkEnd w:id="19"/>
    </w:p>
    <w:p w14:paraId="4A252AF5" w14:textId="0A2D1145" w:rsidR="00AF135A" w:rsidRDefault="00AF135A" w:rsidP="00AF135A">
      <w:pPr>
        <w:pStyle w:val="TtuloTerciario"/>
        <w:numPr>
          <w:ilvl w:val="0"/>
          <w:numId w:val="20"/>
        </w:numPr>
      </w:pPr>
      <w:bookmarkStart w:id="20" w:name="_Toc129008548"/>
      <w:r>
        <w:t>PERFIL LOCAL</w:t>
      </w:r>
      <w:bookmarkEnd w:id="20"/>
    </w:p>
    <w:p w14:paraId="6C8C5E83" w14:textId="4CCD7E3A" w:rsidR="00AF135A" w:rsidRDefault="00AF135A" w:rsidP="00AF135A">
      <w:pPr>
        <w:ind w:left="1068"/>
      </w:pPr>
      <w:r>
        <w:t>Se crea cuando el usuario inicia sesión por primera vez y se almacena en el equipo local.</w:t>
      </w:r>
    </w:p>
    <w:p w14:paraId="2A91E42C" w14:textId="77777777" w:rsidR="00AF135A" w:rsidRPr="00AF135A" w:rsidRDefault="00AF135A" w:rsidP="00AF135A">
      <w:pPr>
        <w:ind w:left="1068"/>
      </w:pPr>
    </w:p>
    <w:p w14:paraId="4EF74C29" w14:textId="10A8C696" w:rsidR="00AF135A" w:rsidRDefault="00AF135A" w:rsidP="00AF135A">
      <w:pPr>
        <w:pStyle w:val="TtuloTerciario"/>
        <w:numPr>
          <w:ilvl w:val="0"/>
          <w:numId w:val="20"/>
        </w:numPr>
      </w:pPr>
      <w:bookmarkStart w:id="21" w:name="_Toc129008549"/>
      <w:r>
        <w:t>PERFIL MÓVIL</w:t>
      </w:r>
      <w:bookmarkEnd w:id="21"/>
    </w:p>
    <w:p w14:paraId="0D67ABEE" w14:textId="25CBD419" w:rsidR="00AF135A" w:rsidRDefault="00AF135A" w:rsidP="00AF135A">
      <w:pPr>
        <w:ind w:left="1068"/>
      </w:pPr>
      <w:r>
        <w:t xml:space="preserve">Es un usuario orientado a redes y recursos compartidos. Este usuario puede utilizar cualquier equipo de su organización. </w:t>
      </w:r>
    </w:p>
    <w:p w14:paraId="39E20C17" w14:textId="77777777" w:rsidR="00AF135A" w:rsidRPr="00AF135A" w:rsidRDefault="00AF135A" w:rsidP="00AF135A">
      <w:pPr>
        <w:ind w:left="1068"/>
      </w:pPr>
    </w:p>
    <w:p w14:paraId="1B86462B" w14:textId="664D5B0B" w:rsidR="00AF135A" w:rsidRPr="00AF135A" w:rsidRDefault="00AF135A" w:rsidP="00AF135A">
      <w:pPr>
        <w:pStyle w:val="TtuloTerciario"/>
        <w:numPr>
          <w:ilvl w:val="0"/>
          <w:numId w:val="20"/>
        </w:numPr>
      </w:pPr>
      <w:bookmarkStart w:id="22" w:name="_Toc129008550"/>
      <w:r>
        <w:t>PERFIL OBLIGATORIO</w:t>
      </w:r>
      <w:bookmarkEnd w:id="22"/>
    </w:p>
    <w:p w14:paraId="430C4F2F" w14:textId="46024319" w:rsidR="00115724" w:rsidRDefault="00AF135A" w:rsidP="00AF135A">
      <w:pPr>
        <w:ind w:left="1068"/>
      </w:pPr>
      <w:r>
        <w:t>Está orientado a las redes móviles. Una vez que se apaga el equipo se pierden los cambios.</w:t>
      </w:r>
    </w:p>
    <w:p w14:paraId="04532173" w14:textId="77777777" w:rsidR="00AF135A" w:rsidRPr="00115724" w:rsidRDefault="00AF135A" w:rsidP="00AF135A">
      <w:pPr>
        <w:ind w:left="1068"/>
      </w:pPr>
    </w:p>
    <w:p w14:paraId="77198024" w14:textId="4780684F" w:rsidR="00A22F4D" w:rsidRDefault="00F772C5" w:rsidP="00A124B7">
      <w:pPr>
        <w:pStyle w:val="Ttulo1"/>
      </w:pPr>
      <w:bookmarkStart w:id="23" w:name="_Toc129008551"/>
      <w:r>
        <w:lastRenderedPageBreak/>
        <w:t>ADMINISTRACIÓN AVANZADA</w:t>
      </w:r>
      <w:bookmarkEnd w:id="23"/>
    </w:p>
    <w:p w14:paraId="48BF1A8C" w14:textId="5C04E1BC" w:rsidR="00AF135A" w:rsidRDefault="00C24A27" w:rsidP="00EE1050">
      <w:pPr>
        <w:pStyle w:val="Ttulo2"/>
        <w:numPr>
          <w:ilvl w:val="0"/>
          <w:numId w:val="21"/>
        </w:numPr>
      </w:pPr>
      <w:bookmarkStart w:id="24" w:name="_Toc129008552"/>
      <w:r w:rsidRPr="00C24A27">
        <w:rPr>
          <w:noProof/>
        </w:rPr>
        <w:drawing>
          <wp:anchor distT="0" distB="0" distL="114300" distR="114300" simplePos="0" relativeHeight="251660289" behindDoc="0" locked="0" layoutInCell="1" allowOverlap="1" wp14:anchorId="116EADDC" wp14:editId="1B4A6ABA">
            <wp:simplePos x="0" y="0"/>
            <wp:positionH relativeFrom="margin">
              <wp:posOffset>2996565</wp:posOffset>
            </wp:positionH>
            <wp:positionV relativeFrom="paragraph">
              <wp:posOffset>140335</wp:posOffset>
            </wp:positionV>
            <wp:extent cx="2390775" cy="1334770"/>
            <wp:effectExtent l="0" t="0" r="9525" b="0"/>
            <wp:wrapSquare wrapText="bothSides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0">
        <w:t>CMD (VENTANA DE COMANDOS)</w:t>
      </w:r>
      <w:bookmarkEnd w:id="24"/>
    </w:p>
    <w:p w14:paraId="5B376BCD" w14:textId="188FB44E" w:rsidR="00EE1050" w:rsidRDefault="00EE1050" w:rsidP="00EE1050">
      <w:pPr>
        <w:ind w:left="720"/>
      </w:pPr>
      <w:r>
        <w:t>Permite cambiar la configuración del sistema mediante el uso de comandos siendo los más importantes los siguientes:</w:t>
      </w:r>
    </w:p>
    <w:p w14:paraId="340BD177" w14:textId="77777777" w:rsidR="0089415D" w:rsidRDefault="0089415D" w:rsidP="0089415D">
      <w:pPr>
        <w:pStyle w:val="Prrafodelista"/>
        <w:numPr>
          <w:ilvl w:val="1"/>
          <w:numId w:val="14"/>
        </w:numPr>
      </w:pPr>
      <w:r>
        <w:t>cd: para cambiar el directorio.</w:t>
      </w:r>
    </w:p>
    <w:p w14:paraId="1DA72A41" w14:textId="77777777" w:rsidR="0089415D" w:rsidRDefault="0089415D" w:rsidP="0089415D">
      <w:pPr>
        <w:pStyle w:val="Prrafodelista"/>
        <w:numPr>
          <w:ilvl w:val="1"/>
          <w:numId w:val="14"/>
        </w:numPr>
      </w:pPr>
      <w:proofErr w:type="spellStart"/>
      <w:r>
        <w:t>dir</w:t>
      </w:r>
      <w:proofErr w:type="spellEnd"/>
      <w:r>
        <w:t>: muestra el contenido del directorio.</w:t>
      </w:r>
    </w:p>
    <w:p w14:paraId="2558476F" w14:textId="246AE244" w:rsidR="0089415D" w:rsidRDefault="0089415D" w:rsidP="0089415D">
      <w:pPr>
        <w:pStyle w:val="Prrafodelista"/>
        <w:numPr>
          <w:ilvl w:val="1"/>
          <w:numId w:val="14"/>
        </w:numPr>
      </w:pPr>
      <w:r>
        <w:t>tree: muestra el contenido del directorio en formato árbol.</w:t>
      </w:r>
    </w:p>
    <w:p w14:paraId="31243EA5" w14:textId="47F98EA8" w:rsidR="0089415D" w:rsidRDefault="0089415D" w:rsidP="0089415D">
      <w:pPr>
        <w:pStyle w:val="Prrafodelista"/>
        <w:numPr>
          <w:ilvl w:val="1"/>
          <w:numId w:val="14"/>
        </w:numPr>
      </w:pPr>
      <w:proofErr w:type="spellStart"/>
      <w:r>
        <w:t>mkdir</w:t>
      </w:r>
      <w:proofErr w:type="spellEnd"/>
      <w:r>
        <w:t>: para crear directorios.</w:t>
      </w:r>
    </w:p>
    <w:p w14:paraId="1C297ED6" w14:textId="5FD7A9EC" w:rsidR="0089415D" w:rsidRDefault="0089415D" w:rsidP="0089415D">
      <w:pPr>
        <w:pStyle w:val="Prrafodelista"/>
        <w:numPr>
          <w:ilvl w:val="1"/>
          <w:numId w:val="14"/>
        </w:numPr>
      </w:pPr>
      <w:r>
        <w:t>del: para borrar ficheros.</w:t>
      </w:r>
    </w:p>
    <w:p w14:paraId="7811E20D" w14:textId="55F5EC75" w:rsidR="0089415D" w:rsidRDefault="0089415D" w:rsidP="0089415D">
      <w:pPr>
        <w:pStyle w:val="Prrafodelista"/>
        <w:numPr>
          <w:ilvl w:val="1"/>
          <w:numId w:val="14"/>
        </w:numPr>
      </w:pPr>
      <w:proofErr w:type="spellStart"/>
      <w:r>
        <w:t>rd</w:t>
      </w:r>
      <w:proofErr w:type="spellEnd"/>
      <w:r>
        <w:t>: para borrar directorios.</w:t>
      </w:r>
    </w:p>
    <w:p w14:paraId="3F5C99EC" w14:textId="395BD033" w:rsidR="0089415D" w:rsidRDefault="0089415D" w:rsidP="0089415D">
      <w:pPr>
        <w:pStyle w:val="Prrafodelista"/>
        <w:numPr>
          <w:ilvl w:val="1"/>
          <w:numId w:val="14"/>
        </w:numPr>
      </w:pPr>
      <w:proofErr w:type="spellStart"/>
      <w:r>
        <w:t>copy</w:t>
      </w:r>
      <w:proofErr w:type="spellEnd"/>
      <w:r>
        <w:t>: para copiar elementos.</w:t>
      </w:r>
    </w:p>
    <w:p w14:paraId="13FCA1C0" w14:textId="5F999DF4" w:rsidR="0089415D" w:rsidRDefault="0089415D" w:rsidP="0089415D">
      <w:pPr>
        <w:pStyle w:val="Prrafodelista"/>
        <w:numPr>
          <w:ilvl w:val="1"/>
          <w:numId w:val="14"/>
        </w:numPr>
      </w:pPr>
      <w:proofErr w:type="spellStart"/>
      <w:r>
        <w:t>ipconfig</w:t>
      </w:r>
      <w:proofErr w:type="spellEnd"/>
      <w:r>
        <w:t>: muestra la configuración de red.</w:t>
      </w:r>
    </w:p>
    <w:p w14:paraId="4235D4B2" w14:textId="191FBED9" w:rsidR="0089415D" w:rsidRDefault="0089415D" w:rsidP="0089415D">
      <w:pPr>
        <w:pStyle w:val="Prrafodelista"/>
        <w:numPr>
          <w:ilvl w:val="1"/>
          <w:numId w:val="14"/>
        </w:numPr>
      </w:pPr>
      <w:r>
        <w:t>ping: para comprobar la conectividad de red.</w:t>
      </w:r>
    </w:p>
    <w:p w14:paraId="4DEBFED5" w14:textId="5CF0F460" w:rsidR="0089415D" w:rsidRDefault="0089415D" w:rsidP="0089415D">
      <w:pPr>
        <w:pStyle w:val="Prrafodelista"/>
        <w:numPr>
          <w:ilvl w:val="1"/>
          <w:numId w:val="14"/>
        </w:numPr>
      </w:pPr>
      <w:proofErr w:type="spellStart"/>
      <w:r>
        <w:t>tracert</w:t>
      </w:r>
      <w:proofErr w:type="spellEnd"/>
      <w:r>
        <w:t>: comprobar la ruta hacia un destino.</w:t>
      </w:r>
    </w:p>
    <w:p w14:paraId="52B22770" w14:textId="77777777" w:rsidR="0089415D" w:rsidRDefault="0089415D" w:rsidP="0089415D">
      <w:pPr>
        <w:pStyle w:val="Prrafodelista"/>
        <w:numPr>
          <w:ilvl w:val="1"/>
          <w:numId w:val="14"/>
        </w:numPr>
      </w:pPr>
      <w:proofErr w:type="spellStart"/>
      <w:r>
        <w:t>arp</w:t>
      </w:r>
      <w:proofErr w:type="spellEnd"/>
      <w:r>
        <w:t xml:space="preserve">: mostrar la tabla </w:t>
      </w:r>
      <w:proofErr w:type="spellStart"/>
      <w:r>
        <w:t>arp</w:t>
      </w:r>
      <w:proofErr w:type="spellEnd"/>
      <w:r>
        <w:t xml:space="preserve"> (nivel de enlace).</w:t>
      </w:r>
    </w:p>
    <w:p w14:paraId="4BE40735" w14:textId="77777777" w:rsidR="0089415D" w:rsidRDefault="0089415D" w:rsidP="0089415D">
      <w:pPr>
        <w:pStyle w:val="Prrafodelista"/>
        <w:numPr>
          <w:ilvl w:val="1"/>
          <w:numId w:val="14"/>
        </w:numPr>
      </w:pPr>
      <w:proofErr w:type="spellStart"/>
      <w:r>
        <w:t>route</w:t>
      </w:r>
      <w:proofErr w:type="spellEnd"/>
      <w:r>
        <w:t>: muestra la tabla de enrutamiento.</w:t>
      </w:r>
    </w:p>
    <w:p w14:paraId="0F907A7E" w14:textId="7842BFAE" w:rsidR="00EE1050" w:rsidRDefault="0089415D" w:rsidP="0089415D">
      <w:pPr>
        <w:pStyle w:val="Prrafodelista"/>
        <w:numPr>
          <w:ilvl w:val="1"/>
          <w:numId w:val="14"/>
        </w:numPr>
      </w:pPr>
      <w:proofErr w:type="spellStart"/>
      <w:r>
        <w:t>diskpart</w:t>
      </w:r>
      <w:proofErr w:type="spellEnd"/>
      <w:r>
        <w:t xml:space="preserve">: utilidad </w:t>
      </w:r>
      <w:proofErr w:type="spellStart"/>
      <w:r>
        <w:t>diskpart</w:t>
      </w:r>
      <w:proofErr w:type="spellEnd"/>
      <w:r>
        <w:t xml:space="preserve"> para la gestión avanzada de discos</w:t>
      </w:r>
      <w:r w:rsidR="00C24A27">
        <w:t>.</w:t>
      </w:r>
    </w:p>
    <w:p w14:paraId="5E24CBD2" w14:textId="77777777" w:rsidR="00DC7C23" w:rsidRDefault="00DC7C23" w:rsidP="00DC7C23">
      <w:pPr>
        <w:pStyle w:val="Prrafodelista"/>
        <w:ind w:left="1440"/>
      </w:pPr>
    </w:p>
    <w:p w14:paraId="0CE950F0" w14:textId="49C42D32" w:rsidR="00E440E9" w:rsidRDefault="00EE1050" w:rsidP="00E440E9">
      <w:pPr>
        <w:pStyle w:val="Ttulo2"/>
        <w:numPr>
          <w:ilvl w:val="0"/>
          <w:numId w:val="21"/>
        </w:numPr>
      </w:pPr>
      <w:bookmarkStart w:id="25" w:name="_Toc129008553"/>
      <w:r>
        <w:t>POWERSHELL (LÍNEA DE COMANDOS AVANZADA)</w:t>
      </w:r>
      <w:bookmarkEnd w:id="25"/>
    </w:p>
    <w:p w14:paraId="4AB879EA" w14:textId="391D0B0D" w:rsidR="00E440E9" w:rsidRDefault="00E440E9" w:rsidP="00E440E9">
      <w:pPr>
        <w:jc w:val="center"/>
      </w:pPr>
      <w:r w:rsidRPr="00E440E9">
        <w:rPr>
          <w:noProof/>
        </w:rPr>
        <w:drawing>
          <wp:inline distT="0" distB="0" distL="0" distR="0" wp14:anchorId="2A3DBDC7" wp14:editId="1941101B">
            <wp:extent cx="3915321" cy="1390844"/>
            <wp:effectExtent l="0" t="0" r="9525" b="0"/>
            <wp:docPr id="58" name="Imagen 5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1288" w14:textId="77777777" w:rsidR="00E440E9" w:rsidRPr="00E440E9" w:rsidRDefault="00E440E9" w:rsidP="00E440E9">
      <w:pPr>
        <w:jc w:val="center"/>
      </w:pPr>
    </w:p>
    <w:p w14:paraId="3E7353C4" w14:textId="4E805A25" w:rsidR="00EE1050" w:rsidRDefault="00C31627" w:rsidP="00EE1050">
      <w:pPr>
        <w:pStyle w:val="Ttulo2"/>
        <w:numPr>
          <w:ilvl w:val="0"/>
          <w:numId w:val="21"/>
        </w:numPr>
      </w:pPr>
      <w:bookmarkStart w:id="26" w:name="_Toc129008554"/>
      <w:r w:rsidRPr="0048025E">
        <w:rPr>
          <w:noProof/>
        </w:rPr>
        <w:drawing>
          <wp:anchor distT="0" distB="0" distL="114300" distR="114300" simplePos="0" relativeHeight="251661313" behindDoc="0" locked="0" layoutInCell="1" allowOverlap="1" wp14:anchorId="34AE7868" wp14:editId="2D0F2B10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2514600" cy="1512689"/>
            <wp:effectExtent l="0" t="0" r="0" b="0"/>
            <wp:wrapSquare wrapText="bothSides"/>
            <wp:docPr id="59" name="Imagen 5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12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0">
        <w:t>REGISTRO DE WINDOWS (</w:t>
      </w:r>
      <w:proofErr w:type="spellStart"/>
      <w:r w:rsidR="00EE1050">
        <w:t>regedit</w:t>
      </w:r>
      <w:proofErr w:type="spellEnd"/>
      <w:r w:rsidR="00EE1050">
        <w:t>)</w:t>
      </w:r>
      <w:bookmarkEnd w:id="26"/>
    </w:p>
    <w:p w14:paraId="4794C61C" w14:textId="0EFE9B86" w:rsidR="00E440E9" w:rsidRDefault="00E440E9" w:rsidP="00E440E9">
      <w:pPr>
        <w:ind w:left="720"/>
      </w:pPr>
      <w:r>
        <w:t xml:space="preserve">Contiene toda la configuración de Windows por lo que se debe modificar </w:t>
      </w:r>
      <w:r w:rsidR="0048025E">
        <w:t>con precaución y siempre leyendo información oficial y previa copia de seguridad.</w:t>
      </w:r>
    </w:p>
    <w:p w14:paraId="5DE89178" w14:textId="77777777" w:rsidR="0048025E" w:rsidRPr="00E440E9" w:rsidRDefault="0048025E" w:rsidP="00C31627"/>
    <w:p w14:paraId="71ADF571" w14:textId="1D101CDB" w:rsidR="00EE1050" w:rsidRDefault="00C31627" w:rsidP="00EE1050">
      <w:pPr>
        <w:pStyle w:val="Ttulo2"/>
        <w:numPr>
          <w:ilvl w:val="0"/>
          <w:numId w:val="21"/>
        </w:numPr>
      </w:pPr>
      <w:bookmarkStart w:id="27" w:name="_Toc129008555"/>
      <w:r w:rsidRPr="00C31627">
        <w:rPr>
          <w:noProof/>
        </w:rPr>
        <w:lastRenderedPageBreak/>
        <w:drawing>
          <wp:anchor distT="0" distB="0" distL="114300" distR="114300" simplePos="0" relativeHeight="251662337" behindDoc="0" locked="0" layoutInCell="1" allowOverlap="1" wp14:anchorId="3DC7135B" wp14:editId="0E2FB802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2495550" cy="1448035"/>
            <wp:effectExtent l="0" t="0" r="0" b="0"/>
            <wp:wrapSquare wrapText="bothSides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4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0">
        <w:t>ADMNINITRACIÓN DE DISCOS (</w:t>
      </w:r>
      <w:proofErr w:type="spellStart"/>
      <w:r w:rsidR="00EE1050">
        <w:t>diskmgmt.msc</w:t>
      </w:r>
      <w:proofErr w:type="spellEnd"/>
      <w:r w:rsidR="00EE1050">
        <w:t>)</w:t>
      </w:r>
      <w:bookmarkEnd w:id="27"/>
    </w:p>
    <w:p w14:paraId="1EE261E5" w14:textId="3CD0A078" w:rsidR="00C31627" w:rsidRPr="00C31627" w:rsidRDefault="00C31627" w:rsidP="00C31627">
      <w:pPr>
        <w:ind w:left="708"/>
      </w:pPr>
      <w:r>
        <w:t>Nos va a servir para ampliar y reducir volúmenes, configurar un nuevo disco, eliminar o formatear volúmenes y discos o crear volúmenes RAID por software.</w:t>
      </w:r>
    </w:p>
    <w:p w14:paraId="2AC75623" w14:textId="7B15A67C" w:rsidR="00C31627" w:rsidRPr="00C31627" w:rsidRDefault="00C31627" w:rsidP="00C31627">
      <w:pPr>
        <w:jc w:val="center"/>
      </w:pPr>
    </w:p>
    <w:p w14:paraId="6FDC8CFE" w14:textId="08A0E49A" w:rsidR="00EE1050" w:rsidRDefault="00AD7B2D" w:rsidP="00EE1050">
      <w:pPr>
        <w:pStyle w:val="Ttulo2"/>
        <w:numPr>
          <w:ilvl w:val="0"/>
          <w:numId w:val="21"/>
        </w:numPr>
      </w:pPr>
      <w:bookmarkStart w:id="28" w:name="_Toc129008556"/>
      <w:r w:rsidRPr="00994D4E">
        <w:rPr>
          <w:noProof/>
        </w:rPr>
        <w:drawing>
          <wp:anchor distT="0" distB="0" distL="114300" distR="114300" simplePos="0" relativeHeight="251663361" behindDoc="0" locked="0" layoutInCell="1" allowOverlap="1" wp14:anchorId="20732ACB" wp14:editId="2A3FB96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12620" cy="1555750"/>
            <wp:effectExtent l="0" t="0" r="0" b="6350"/>
            <wp:wrapSquare wrapText="bothSides"/>
            <wp:docPr id="61" name="Imagen 6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Imagen que contiene Escala de tiemp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0">
        <w:t>ADMINISTRACIÓN DE TAREAS (</w:t>
      </w:r>
      <w:proofErr w:type="spellStart"/>
      <w:r w:rsidR="00EE1050">
        <w:t>taskmgr</w:t>
      </w:r>
      <w:proofErr w:type="spellEnd"/>
      <w:r w:rsidR="00EE1050">
        <w:t>)</w:t>
      </w:r>
      <w:bookmarkEnd w:id="28"/>
    </w:p>
    <w:p w14:paraId="04ECDCED" w14:textId="20366851" w:rsidR="00994D4E" w:rsidRDefault="008A6532" w:rsidP="00994D4E">
      <w:pPr>
        <w:ind w:left="708" w:firstLine="12"/>
      </w:pPr>
      <w:r>
        <w:t>Permite obtener información de procesos, uso de CPU/RAM/HDD/Red, rendimiento, usuarios y aplicaciones que se cargan en el inicio del sistema.</w:t>
      </w:r>
    </w:p>
    <w:p w14:paraId="5ABECAA1" w14:textId="77777777" w:rsidR="00AD7B2D" w:rsidRDefault="00AD7B2D" w:rsidP="00AD7B2D">
      <w:pPr>
        <w:pStyle w:val="Ttulo2"/>
        <w:ind w:left="720"/>
      </w:pPr>
    </w:p>
    <w:p w14:paraId="73D89B17" w14:textId="67646459" w:rsidR="00EE1050" w:rsidRDefault="00AD7B2D" w:rsidP="00EE1050">
      <w:pPr>
        <w:pStyle w:val="Ttulo2"/>
        <w:numPr>
          <w:ilvl w:val="0"/>
          <w:numId w:val="21"/>
        </w:numPr>
      </w:pPr>
      <w:bookmarkStart w:id="29" w:name="_Toc129008557"/>
      <w:r w:rsidRPr="00AD7B2D">
        <w:rPr>
          <w:noProof/>
        </w:rPr>
        <w:drawing>
          <wp:anchor distT="0" distB="0" distL="114300" distR="114300" simplePos="0" relativeHeight="251664385" behindDoc="0" locked="0" layoutInCell="1" allowOverlap="1" wp14:anchorId="63A63A54" wp14:editId="116A933C">
            <wp:simplePos x="0" y="0"/>
            <wp:positionH relativeFrom="margin">
              <wp:align>right</wp:align>
            </wp:positionH>
            <wp:positionV relativeFrom="paragraph">
              <wp:posOffset>-74931</wp:posOffset>
            </wp:positionV>
            <wp:extent cx="1899285" cy="1341993"/>
            <wp:effectExtent l="0" t="0" r="5715" b="0"/>
            <wp:wrapSquare wrapText="bothSides"/>
            <wp:docPr id="62" name="Imagen 6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Interfaz de usuario gráfic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1341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0">
        <w:t>MONITOR DE RECURSOS (</w:t>
      </w:r>
      <w:proofErr w:type="spellStart"/>
      <w:r w:rsidR="00EE1050">
        <w:t>resmon</w:t>
      </w:r>
      <w:proofErr w:type="spellEnd"/>
      <w:r w:rsidR="00EE1050">
        <w:t>)</w:t>
      </w:r>
      <w:bookmarkEnd w:id="29"/>
    </w:p>
    <w:p w14:paraId="498472AA" w14:textId="268D4D7F" w:rsidR="00994D4E" w:rsidRDefault="00994D4E" w:rsidP="00994D4E">
      <w:pPr>
        <w:ind w:left="720"/>
      </w:pPr>
      <w:r>
        <w:t>Proporciona información detallada sobre los recursos y sirve como complemente del administrador de tareas permitiendo diagnosticar problemas de rendimiento.</w:t>
      </w:r>
    </w:p>
    <w:p w14:paraId="4CABAACF" w14:textId="77777777" w:rsidR="009B06ED" w:rsidRDefault="009B06ED" w:rsidP="00994D4E">
      <w:pPr>
        <w:ind w:left="720"/>
      </w:pPr>
    </w:p>
    <w:p w14:paraId="0642C73C" w14:textId="4A07D0C0" w:rsidR="00EE1050" w:rsidRDefault="00DB6CEB" w:rsidP="00EE1050">
      <w:pPr>
        <w:pStyle w:val="Ttulo2"/>
        <w:numPr>
          <w:ilvl w:val="0"/>
          <w:numId w:val="21"/>
        </w:numPr>
      </w:pPr>
      <w:bookmarkStart w:id="30" w:name="_Toc129008558"/>
      <w:r w:rsidRPr="00DB6CEB">
        <w:rPr>
          <w:noProof/>
        </w:rPr>
        <w:drawing>
          <wp:anchor distT="0" distB="0" distL="114300" distR="114300" simplePos="0" relativeHeight="251665409" behindDoc="0" locked="0" layoutInCell="1" allowOverlap="1" wp14:anchorId="5416B45C" wp14:editId="28E0295F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2276475" cy="1387475"/>
            <wp:effectExtent l="0" t="0" r="9525" b="3175"/>
            <wp:wrapSquare wrapText="bothSides"/>
            <wp:docPr id="63" name="Imagen 6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Interfaz de usuario gráfica, Texto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0">
        <w:t xml:space="preserve">CONSOLA MMC (Microsoft Management </w:t>
      </w:r>
      <w:proofErr w:type="spellStart"/>
      <w:r w:rsidR="00EE1050">
        <w:t>Console</w:t>
      </w:r>
      <w:proofErr w:type="spellEnd"/>
      <w:r w:rsidR="00EE1050">
        <w:t>)</w:t>
      </w:r>
      <w:bookmarkEnd w:id="30"/>
    </w:p>
    <w:p w14:paraId="49FD6A9B" w14:textId="3D60EA43" w:rsidR="00FB28D2" w:rsidRDefault="00FB28D2" w:rsidP="00FB28D2">
      <w:pPr>
        <w:ind w:left="720"/>
        <w:rPr>
          <w:noProof/>
        </w:rPr>
      </w:pPr>
      <w:r>
        <w:t xml:space="preserve">Contiene herramientas de gestión avanzadas, </w:t>
      </w:r>
      <w:proofErr w:type="gramStart"/>
      <w:r>
        <w:t>algunas de ellas puede no</w:t>
      </w:r>
      <w:proofErr w:type="gramEnd"/>
      <w:r>
        <w:t xml:space="preserve"> estar disponibles</w:t>
      </w:r>
      <w:r w:rsidR="00DB6CEB">
        <w:t xml:space="preserve"> por lo que su uso depende de la versión de Windows que se esté utilizando</w:t>
      </w:r>
      <w:r>
        <w:t>.</w:t>
      </w:r>
      <w:r w:rsidR="00DB6CEB" w:rsidRPr="00DB6CEB">
        <w:rPr>
          <w:noProof/>
        </w:rPr>
        <w:t xml:space="preserve"> </w:t>
      </w:r>
    </w:p>
    <w:p w14:paraId="24D11082" w14:textId="78C0C37B" w:rsidR="00DB6CEB" w:rsidRPr="00FB28D2" w:rsidRDefault="00DB6CEB" w:rsidP="00FB28D2">
      <w:pPr>
        <w:ind w:left="720"/>
      </w:pPr>
    </w:p>
    <w:p w14:paraId="3730E8FC" w14:textId="087357A9" w:rsidR="00EE1050" w:rsidRDefault="00663E89" w:rsidP="00EE1050">
      <w:pPr>
        <w:pStyle w:val="Ttulo2"/>
        <w:numPr>
          <w:ilvl w:val="0"/>
          <w:numId w:val="21"/>
        </w:numPr>
      </w:pPr>
      <w:bookmarkStart w:id="31" w:name="_Toc129008559"/>
      <w:r w:rsidRPr="00663E89">
        <w:rPr>
          <w:noProof/>
        </w:rPr>
        <w:drawing>
          <wp:anchor distT="0" distB="0" distL="114300" distR="114300" simplePos="0" relativeHeight="251666433" behindDoc="0" locked="0" layoutInCell="1" allowOverlap="1" wp14:anchorId="18071168" wp14:editId="6539D2D9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2342515" cy="1295400"/>
            <wp:effectExtent l="0" t="0" r="635" b="0"/>
            <wp:wrapSquare wrapText="bothSides"/>
            <wp:docPr id="64" name="Imagen 6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Interfaz de usuario gráfica,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050">
        <w:t>VISOR DE EVENTOS (</w:t>
      </w:r>
      <w:proofErr w:type="spellStart"/>
      <w:r w:rsidR="00EE1050">
        <w:t>eventvwr</w:t>
      </w:r>
      <w:proofErr w:type="spellEnd"/>
      <w:r w:rsidR="00EE1050">
        <w:t>)</w:t>
      </w:r>
      <w:bookmarkEnd w:id="31"/>
    </w:p>
    <w:p w14:paraId="07717D0D" w14:textId="72F3A7A5" w:rsidR="00DB6CEB" w:rsidRDefault="00DB6CEB" w:rsidP="00DB6CEB">
      <w:pPr>
        <w:ind w:left="720"/>
        <w:rPr>
          <w:noProof/>
        </w:rPr>
      </w:pPr>
      <w:r>
        <w:t xml:space="preserve">Nos va a servir para revisar los eventos de </w:t>
      </w:r>
      <w:r w:rsidR="00A964CB">
        <w:t>sistema siendo útil para detectar problemas en el sistema. Permite exportar los resultados, aplicar filtros y realizar búsquedas.</w:t>
      </w:r>
      <w:r w:rsidR="00663E89" w:rsidRPr="00663E89">
        <w:rPr>
          <w:noProof/>
        </w:rPr>
        <w:t xml:space="preserve"> </w:t>
      </w:r>
    </w:p>
    <w:p w14:paraId="11FC7E04" w14:textId="77777777" w:rsidR="00663E89" w:rsidRPr="00DB6CEB" w:rsidRDefault="00663E89" w:rsidP="00DB6CEB">
      <w:pPr>
        <w:ind w:left="720"/>
      </w:pPr>
    </w:p>
    <w:p w14:paraId="05F62AF7" w14:textId="696D4C78" w:rsidR="00EE1050" w:rsidRDefault="00EE1050" w:rsidP="00EE1050">
      <w:pPr>
        <w:pStyle w:val="Ttulo2"/>
        <w:numPr>
          <w:ilvl w:val="0"/>
          <w:numId w:val="21"/>
        </w:numPr>
      </w:pPr>
      <w:bookmarkStart w:id="32" w:name="_Toc129008560"/>
      <w:r>
        <w:lastRenderedPageBreak/>
        <w:t>DIRECTIVAS DE GRUPO LOCAL (</w:t>
      </w:r>
      <w:proofErr w:type="spellStart"/>
      <w:r>
        <w:t>gpedit.msc</w:t>
      </w:r>
      <w:proofErr w:type="spellEnd"/>
      <w:r>
        <w:t>)</w:t>
      </w:r>
      <w:bookmarkEnd w:id="32"/>
    </w:p>
    <w:p w14:paraId="1536E0B9" w14:textId="211B8597" w:rsidR="00EE1050" w:rsidRDefault="00AC208C" w:rsidP="00663E89">
      <w:pPr>
        <w:ind w:left="708"/>
        <w:rPr>
          <w:noProof/>
        </w:rPr>
      </w:pPr>
      <w:r w:rsidRPr="00AC208C">
        <w:rPr>
          <w:noProof/>
        </w:rPr>
        <w:drawing>
          <wp:anchor distT="0" distB="0" distL="114300" distR="114300" simplePos="0" relativeHeight="251667457" behindDoc="0" locked="0" layoutInCell="1" allowOverlap="1" wp14:anchorId="3AEB408D" wp14:editId="74FC8AA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216785" cy="1266825"/>
            <wp:effectExtent l="0" t="0" r="0" b="9525"/>
            <wp:wrapSquare wrapText="bothSides"/>
            <wp:docPr id="65" name="Imagen 6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Interfaz de usuario gráfica, Texto, Aplicación, Correo electrónic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E89">
        <w:t>Se encargan de modificar las directivas de seguridad locales. Se aplican en la máquina local y depende de la versión de Windows que tengamos.</w:t>
      </w:r>
      <w:r w:rsidRPr="00AC208C">
        <w:rPr>
          <w:noProof/>
        </w:rPr>
        <w:t xml:space="preserve"> </w:t>
      </w:r>
    </w:p>
    <w:p w14:paraId="62796999" w14:textId="77777777" w:rsidR="007D6A7A" w:rsidRDefault="007D6A7A" w:rsidP="007D6A7A">
      <w:pPr>
        <w:rPr>
          <w:noProof/>
        </w:rPr>
      </w:pPr>
    </w:p>
    <w:p w14:paraId="596BDD5C" w14:textId="77777777" w:rsidR="007D6A7A" w:rsidRDefault="007D6A7A" w:rsidP="007D6A7A">
      <w:pPr>
        <w:rPr>
          <w:noProof/>
        </w:rPr>
      </w:pPr>
    </w:p>
    <w:p w14:paraId="22B2D94F" w14:textId="3526B15B" w:rsidR="007D6A7A" w:rsidRDefault="007D6A7A" w:rsidP="005A39AA">
      <w:pPr>
        <w:pStyle w:val="Ttulo1"/>
        <w:rPr>
          <w:noProof/>
        </w:rPr>
      </w:pPr>
      <w:bookmarkStart w:id="33" w:name="_Toc129008561"/>
      <w:r>
        <w:rPr>
          <w:noProof/>
        </w:rPr>
        <w:t>ADMINISTRAR PERFILES</w:t>
      </w:r>
      <w:bookmarkEnd w:id="33"/>
    </w:p>
    <w:p w14:paraId="3DFF25D2" w14:textId="6A738D7E" w:rsidR="007D6A7A" w:rsidRDefault="006028D5" w:rsidP="007D6A7A">
      <w:pPr>
        <w:rPr>
          <w:noProof/>
        </w:rPr>
      </w:pPr>
      <w:r>
        <w:rPr>
          <w:noProof/>
        </w:rPr>
        <w:t xml:space="preserve">Un perfil de usuario </w:t>
      </w:r>
      <w:r w:rsidR="00DC7C23">
        <w:rPr>
          <w:noProof/>
        </w:rPr>
        <w:t>no es lo mismo que una cuenta de usuario, cada cuenta de usuario tiene asociado por lo menos un perfil de usuario.</w:t>
      </w:r>
      <w:r w:rsidR="00F70B64">
        <w:rPr>
          <w:noProof/>
        </w:rPr>
        <w:t xml:space="preserve"> La cuenta da acceso al sistema y el perfil es la configuración propia de la cuenta.</w:t>
      </w:r>
    </w:p>
    <w:p w14:paraId="4B5F7F3F" w14:textId="0A61EAA0" w:rsidR="00DC7C23" w:rsidRDefault="00DC7C23" w:rsidP="007D6A7A">
      <w:pPr>
        <w:rPr>
          <w:noProof/>
        </w:rPr>
      </w:pPr>
      <w:r>
        <w:rPr>
          <w:noProof/>
        </w:rPr>
        <w:t>Los perfiles son configuraciones que permiten que la máquina funcione y tenga el aspecto que deseamos (por ejemplo, fondo de escritorio, punt</w:t>
      </w:r>
      <w:r w:rsidR="0070205C">
        <w:rPr>
          <w:noProof/>
        </w:rPr>
        <w:t>e</w:t>
      </w:r>
      <w:r>
        <w:rPr>
          <w:noProof/>
        </w:rPr>
        <w:t>ro, sonido, impresoras…).</w:t>
      </w:r>
    </w:p>
    <w:p w14:paraId="6A2C53CA" w14:textId="6D8610E3" w:rsidR="00D5160A" w:rsidRDefault="00D5160A" w:rsidP="007D6A7A">
      <w:pPr>
        <w:rPr>
          <w:noProof/>
        </w:rPr>
      </w:pPr>
      <w:r>
        <w:rPr>
          <w:noProof/>
        </w:rPr>
        <w:t>Existen</w:t>
      </w:r>
      <w:r w:rsidR="00A06A4D">
        <w:rPr>
          <w:noProof/>
        </w:rPr>
        <w:t xml:space="preserve"> </w:t>
      </w:r>
      <w:r>
        <w:rPr>
          <w:noProof/>
        </w:rPr>
        <w:t>los siguientes perfiles:</w:t>
      </w:r>
    </w:p>
    <w:p w14:paraId="6BC0CA18" w14:textId="4EA45CEB" w:rsidR="00D5160A" w:rsidRDefault="00D5160A" w:rsidP="00D5160A">
      <w:pPr>
        <w:pStyle w:val="Prrafodelista"/>
        <w:numPr>
          <w:ilvl w:val="0"/>
          <w:numId w:val="14"/>
        </w:numPr>
        <w:rPr>
          <w:noProof/>
        </w:rPr>
      </w:pPr>
      <w:r w:rsidRPr="005A39AA">
        <w:rPr>
          <w:b/>
          <w:bCs/>
          <w:noProof/>
        </w:rPr>
        <w:t>Local</w:t>
      </w:r>
      <w:r>
        <w:rPr>
          <w:noProof/>
        </w:rPr>
        <w:t>: Se crea cuando el usuario inicia sesión por primera vez en el sistema y se almacena en el equipo local.</w:t>
      </w:r>
    </w:p>
    <w:p w14:paraId="0C0024CB" w14:textId="39FC112A" w:rsidR="00D5160A" w:rsidRDefault="00D5160A" w:rsidP="00A963D4">
      <w:pPr>
        <w:pStyle w:val="Prrafodelista"/>
        <w:numPr>
          <w:ilvl w:val="0"/>
          <w:numId w:val="14"/>
        </w:numPr>
        <w:rPr>
          <w:noProof/>
        </w:rPr>
      </w:pPr>
      <w:r w:rsidRPr="005A39AA">
        <w:rPr>
          <w:b/>
          <w:bCs/>
          <w:noProof/>
        </w:rPr>
        <w:t>Móvil</w:t>
      </w:r>
      <w:r>
        <w:rPr>
          <w:noProof/>
        </w:rPr>
        <w:t xml:space="preserve">: </w:t>
      </w:r>
      <w:r w:rsidR="00A963D4">
        <w:rPr>
          <w:noProof/>
        </w:rPr>
        <w:t>Son perfiles orientados</w:t>
      </w:r>
      <w:r>
        <w:t xml:space="preserve"> a redes y recursos compartidos. Este usuario puede utilizar cualquier equipo de su organización. </w:t>
      </w:r>
      <w:r w:rsidR="00A963D4">
        <w:t>Son creados por un administrador y se almacenan en un servidor.</w:t>
      </w:r>
    </w:p>
    <w:p w14:paraId="1C9EB5A1" w14:textId="3FEB8E89" w:rsidR="00D5160A" w:rsidRDefault="000B429F" w:rsidP="00086B70">
      <w:pPr>
        <w:pStyle w:val="Prrafodelista"/>
        <w:numPr>
          <w:ilvl w:val="0"/>
          <w:numId w:val="14"/>
        </w:numPr>
        <w:rPr>
          <w:noProof/>
        </w:rPr>
      </w:pPr>
      <w:r w:rsidRPr="005A39AA">
        <w:rPr>
          <w:b/>
          <w:bCs/>
        </w:rPr>
        <w:t>Obligatorio</w:t>
      </w:r>
      <w:r>
        <w:t xml:space="preserve">: </w:t>
      </w:r>
      <w:r w:rsidR="00086B70">
        <w:t xml:space="preserve">Están orientados a redes móviles. </w:t>
      </w:r>
      <w:r w:rsidR="00D5160A">
        <w:t>Una vez que se apaga el equipo se pierden los cambios.</w:t>
      </w:r>
      <w:r w:rsidR="00086B70">
        <w:t xml:space="preserve"> Son gestionados únicamente por un administrador.</w:t>
      </w:r>
    </w:p>
    <w:p w14:paraId="71930E73" w14:textId="73E3EB79" w:rsidR="00086B70" w:rsidRDefault="00086B70" w:rsidP="00086B70">
      <w:pPr>
        <w:pStyle w:val="Prrafodelista"/>
        <w:numPr>
          <w:ilvl w:val="0"/>
          <w:numId w:val="14"/>
        </w:numPr>
        <w:rPr>
          <w:noProof/>
        </w:rPr>
      </w:pPr>
      <w:r w:rsidRPr="005A39AA">
        <w:rPr>
          <w:b/>
          <w:bCs/>
        </w:rPr>
        <w:t>Temporal</w:t>
      </w:r>
      <w:r>
        <w:t>: Es usado cuando el perfil del usuario presenta errores y este perfil es eliminado al cerrar la sesión.</w:t>
      </w:r>
    </w:p>
    <w:p w14:paraId="23088854" w14:textId="27CEF521" w:rsidR="00617A53" w:rsidRDefault="00A06A4D" w:rsidP="007D6A7A">
      <w:pPr>
        <w:rPr>
          <w:noProof/>
        </w:rPr>
      </w:pPr>
      <w:r>
        <w:rPr>
          <w:noProof/>
        </w:rPr>
        <w:t>Las ventajas de configurar un perfil de usuario son:</w:t>
      </w:r>
    </w:p>
    <w:p w14:paraId="6A6A069A" w14:textId="49831911" w:rsidR="00A06A4D" w:rsidRDefault="00A06A4D" w:rsidP="00A06A4D">
      <w:pPr>
        <w:pStyle w:val="Prrafodelista"/>
        <w:numPr>
          <w:ilvl w:val="0"/>
          <w:numId w:val="14"/>
        </w:numPr>
      </w:pPr>
      <w:r>
        <w:t>Si un usuario edita la configuración de su escritorio o algunas otras características esto no afecta a todos los demás usuarios.</w:t>
      </w:r>
    </w:p>
    <w:p w14:paraId="0CF3499A" w14:textId="3C9C4746" w:rsidR="00A06A4D" w:rsidRDefault="00A06A4D" w:rsidP="00A06A4D">
      <w:pPr>
        <w:pStyle w:val="Prrafodelista"/>
        <w:numPr>
          <w:ilvl w:val="0"/>
          <w:numId w:val="14"/>
        </w:numPr>
      </w:pPr>
      <w:r>
        <w:t>La posibilidad que varios usuarios puedan usar una misma máquina, ya que cuando el usuario inicia sesión recibirá la última configuración cuando cerró la sesión.</w:t>
      </w:r>
    </w:p>
    <w:p w14:paraId="5E545239" w14:textId="6DF0FA13" w:rsidR="00A06A4D" w:rsidRDefault="00A06A4D" w:rsidP="00A06A4D">
      <w:pPr>
        <w:pStyle w:val="Prrafodelista"/>
        <w:numPr>
          <w:ilvl w:val="0"/>
          <w:numId w:val="14"/>
        </w:numPr>
      </w:pPr>
      <w:r>
        <w:t>Estos perfiles pueden ser almacenados en un servidor (si estamos en un dominio) para que puedan ser usados a través de la red (perfiles móviles).</w:t>
      </w:r>
    </w:p>
    <w:p w14:paraId="7B7C9D93" w14:textId="6D527983" w:rsidR="00895481" w:rsidRPr="00EE1050" w:rsidRDefault="00F70AF6" w:rsidP="00A06A4D">
      <w:r>
        <w:t xml:space="preserve">Lo más común para ver los usuarios es en C:\Users y desde allí validar todos los usuarios en nuestra máquina. </w:t>
      </w:r>
      <w:r w:rsidR="00895481">
        <w:t>Para configurar parámetros vamos a usar PowerShell y desde ahí poder gestionar los respectivos perfiles de usuario.</w:t>
      </w:r>
    </w:p>
    <w:sectPr w:rsidR="00895481" w:rsidRPr="00EE1050" w:rsidSect="00590032">
      <w:footerReference w:type="even" r:id="rId28"/>
      <w:footerReference w:type="default" r:id="rId29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5624" w14:textId="77777777" w:rsidR="00EC707E" w:rsidRDefault="00EC707E" w:rsidP="008C3DA0">
      <w:pPr>
        <w:spacing w:after="0"/>
      </w:pPr>
      <w:r>
        <w:separator/>
      </w:r>
    </w:p>
  </w:endnote>
  <w:endnote w:type="continuationSeparator" w:id="0">
    <w:p w14:paraId="606D9BC4" w14:textId="77777777" w:rsidR="00EC707E" w:rsidRDefault="00EC707E" w:rsidP="008C3DA0">
      <w:pPr>
        <w:spacing w:after="0"/>
      </w:pPr>
      <w:r>
        <w:continuationSeparator/>
      </w:r>
    </w:p>
  </w:endnote>
  <w:endnote w:type="continuationNotice" w:id="1">
    <w:p w14:paraId="07A5F9A6" w14:textId="77777777" w:rsidR="00EC707E" w:rsidRDefault="00EC707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6206815"/>
      <w:docPartObj>
        <w:docPartGallery w:val="Page Numbers (Bottom of Page)"/>
        <w:docPartUnique/>
      </w:docPartObj>
    </w:sdtPr>
    <w:sdtContent>
      <w:p w14:paraId="28AB2B3A" w14:textId="410CEE4C" w:rsidR="00772061" w:rsidRDefault="00772061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F8705" w14:textId="77777777" w:rsidR="00772061" w:rsidRDefault="007720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725716"/>
      <w:docPartObj>
        <w:docPartGallery w:val="Page Numbers (Bottom of Page)"/>
        <w:docPartUnique/>
      </w:docPartObj>
    </w:sdtPr>
    <w:sdtContent>
      <w:p w14:paraId="04D11744" w14:textId="42762DCF" w:rsidR="00772061" w:rsidRDefault="007720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A220AC" w14:textId="77777777" w:rsidR="00772061" w:rsidRDefault="007720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1DB8" w14:textId="77777777" w:rsidR="00EC707E" w:rsidRDefault="00EC707E" w:rsidP="008C3DA0">
      <w:pPr>
        <w:spacing w:after="0"/>
      </w:pPr>
      <w:r>
        <w:separator/>
      </w:r>
    </w:p>
  </w:footnote>
  <w:footnote w:type="continuationSeparator" w:id="0">
    <w:p w14:paraId="737917A0" w14:textId="77777777" w:rsidR="00EC707E" w:rsidRDefault="00EC707E" w:rsidP="008C3DA0">
      <w:pPr>
        <w:spacing w:after="0"/>
      </w:pPr>
      <w:r>
        <w:continuationSeparator/>
      </w:r>
    </w:p>
  </w:footnote>
  <w:footnote w:type="continuationNotice" w:id="1">
    <w:p w14:paraId="2A7C2E40" w14:textId="77777777" w:rsidR="00EC707E" w:rsidRDefault="00EC707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0A0"/>
    <w:multiLevelType w:val="hybridMultilevel"/>
    <w:tmpl w:val="2CFC3016"/>
    <w:lvl w:ilvl="0" w:tplc="70B07B8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01D8"/>
    <w:multiLevelType w:val="hybridMultilevel"/>
    <w:tmpl w:val="25209D70"/>
    <w:lvl w:ilvl="0" w:tplc="8FE6FE3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132B1DDF"/>
    <w:multiLevelType w:val="hybridMultilevel"/>
    <w:tmpl w:val="FBB86A8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545AD3"/>
    <w:multiLevelType w:val="hybridMultilevel"/>
    <w:tmpl w:val="4036D9EE"/>
    <w:lvl w:ilvl="0" w:tplc="05D4DD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A306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836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621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E6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A0D1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00A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C6E0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21E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2096"/>
    <w:multiLevelType w:val="hybridMultilevel"/>
    <w:tmpl w:val="33407CF2"/>
    <w:lvl w:ilvl="0" w:tplc="BEB2470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62F1"/>
    <w:multiLevelType w:val="hybridMultilevel"/>
    <w:tmpl w:val="9A34673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B0B107F"/>
    <w:multiLevelType w:val="hybridMultilevel"/>
    <w:tmpl w:val="3B6E3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10B9B"/>
    <w:multiLevelType w:val="hybridMultilevel"/>
    <w:tmpl w:val="E696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20A54"/>
    <w:multiLevelType w:val="hybridMultilevel"/>
    <w:tmpl w:val="ADCCF7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711A3"/>
    <w:multiLevelType w:val="hybridMultilevel"/>
    <w:tmpl w:val="F292605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0FB2418"/>
    <w:multiLevelType w:val="hybridMultilevel"/>
    <w:tmpl w:val="306ABD4A"/>
    <w:lvl w:ilvl="0" w:tplc="205A71C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3247A"/>
    <w:multiLevelType w:val="hybridMultilevel"/>
    <w:tmpl w:val="4EC0769C"/>
    <w:lvl w:ilvl="0" w:tplc="9D6489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C4B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0C1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818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4264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86E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80C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C57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2EF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F65B3"/>
    <w:multiLevelType w:val="hybridMultilevel"/>
    <w:tmpl w:val="B4CEAF42"/>
    <w:lvl w:ilvl="0" w:tplc="F5F414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3A6B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EA1F6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61F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861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F0A2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A13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AEF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92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B0C43"/>
    <w:multiLevelType w:val="hybridMultilevel"/>
    <w:tmpl w:val="46FA4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61DC9"/>
    <w:multiLevelType w:val="hybridMultilevel"/>
    <w:tmpl w:val="BDE0C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92E28"/>
    <w:multiLevelType w:val="hybridMultilevel"/>
    <w:tmpl w:val="6696EF50"/>
    <w:lvl w:ilvl="0" w:tplc="70B07B8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B73F6"/>
    <w:multiLevelType w:val="hybridMultilevel"/>
    <w:tmpl w:val="40D6B3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21A4A"/>
    <w:multiLevelType w:val="hybridMultilevel"/>
    <w:tmpl w:val="54C22C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30DC5"/>
    <w:multiLevelType w:val="hybridMultilevel"/>
    <w:tmpl w:val="9DEAB70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B5FDD"/>
    <w:multiLevelType w:val="hybridMultilevel"/>
    <w:tmpl w:val="B978C97C"/>
    <w:lvl w:ilvl="0" w:tplc="1BBE97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045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CB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642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CF75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69A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AA0F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BE76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A1C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2382E"/>
    <w:multiLevelType w:val="hybridMultilevel"/>
    <w:tmpl w:val="FBB86A82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EC348AF"/>
    <w:multiLevelType w:val="hybridMultilevel"/>
    <w:tmpl w:val="AE44D90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818781">
    <w:abstractNumId w:val="2"/>
  </w:num>
  <w:num w:numId="2" w16cid:durableId="1723285693">
    <w:abstractNumId w:val="15"/>
  </w:num>
  <w:num w:numId="3" w16cid:durableId="782577541">
    <w:abstractNumId w:val="16"/>
  </w:num>
  <w:num w:numId="4" w16cid:durableId="1948536570">
    <w:abstractNumId w:val="0"/>
  </w:num>
  <w:num w:numId="5" w16cid:durableId="1285847023">
    <w:abstractNumId w:val="5"/>
  </w:num>
  <w:num w:numId="6" w16cid:durableId="853808817">
    <w:abstractNumId w:val="20"/>
  </w:num>
  <w:num w:numId="7" w16cid:durableId="949049576">
    <w:abstractNumId w:val="12"/>
  </w:num>
  <w:num w:numId="8" w16cid:durableId="700712874">
    <w:abstractNumId w:val="8"/>
  </w:num>
  <w:num w:numId="9" w16cid:durableId="2044285404">
    <w:abstractNumId w:val="7"/>
  </w:num>
  <w:num w:numId="10" w16cid:durableId="16129287">
    <w:abstractNumId w:val="14"/>
  </w:num>
  <w:num w:numId="11" w16cid:durableId="1605267901">
    <w:abstractNumId w:val="13"/>
  </w:num>
  <w:num w:numId="12" w16cid:durableId="1399087197">
    <w:abstractNumId w:val="4"/>
  </w:num>
  <w:num w:numId="13" w16cid:durableId="510148697">
    <w:abstractNumId w:val="1"/>
  </w:num>
  <w:num w:numId="14" w16cid:durableId="564023438">
    <w:abstractNumId w:val="11"/>
  </w:num>
  <w:num w:numId="15" w16cid:durableId="951715955">
    <w:abstractNumId w:val="19"/>
  </w:num>
  <w:num w:numId="16" w16cid:durableId="192040309">
    <w:abstractNumId w:val="22"/>
  </w:num>
  <w:num w:numId="17" w16cid:durableId="1785996200">
    <w:abstractNumId w:val="18"/>
  </w:num>
  <w:num w:numId="18" w16cid:durableId="1858694029">
    <w:abstractNumId w:val="6"/>
  </w:num>
  <w:num w:numId="19" w16cid:durableId="1008363666">
    <w:abstractNumId w:val="10"/>
  </w:num>
  <w:num w:numId="20" w16cid:durableId="1636251621">
    <w:abstractNumId w:val="21"/>
  </w:num>
  <w:num w:numId="21" w16cid:durableId="1708752367">
    <w:abstractNumId w:val="17"/>
  </w:num>
  <w:num w:numId="22" w16cid:durableId="105659243">
    <w:abstractNumId w:val="9"/>
  </w:num>
  <w:num w:numId="23" w16cid:durableId="95645372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C"/>
    <w:rsid w:val="00000811"/>
    <w:rsid w:val="00000DD5"/>
    <w:rsid w:val="00001811"/>
    <w:rsid w:val="00001966"/>
    <w:rsid w:val="00001C63"/>
    <w:rsid w:val="00002952"/>
    <w:rsid w:val="000055EC"/>
    <w:rsid w:val="000057DC"/>
    <w:rsid w:val="00006147"/>
    <w:rsid w:val="00007168"/>
    <w:rsid w:val="000076F0"/>
    <w:rsid w:val="00007C1E"/>
    <w:rsid w:val="00011739"/>
    <w:rsid w:val="00012222"/>
    <w:rsid w:val="0001332E"/>
    <w:rsid w:val="00014E1F"/>
    <w:rsid w:val="000150A6"/>
    <w:rsid w:val="000153C0"/>
    <w:rsid w:val="000160B0"/>
    <w:rsid w:val="00016941"/>
    <w:rsid w:val="00016D4D"/>
    <w:rsid w:val="00016ED4"/>
    <w:rsid w:val="000202A7"/>
    <w:rsid w:val="00022A09"/>
    <w:rsid w:val="00022CF6"/>
    <w:rsid w:val="000230E9"/>
    <w:rsid w:val="00023F8C"/>
    <w:rsid w:val="0002537F"/>
    <w:rsid w:val="000269A2"/>
    <w:rsid w:val="00027FB5"/>
    <w:rsid w:val="00031551"/>
    <w:rsid w:val="00032A66"/>
    <w:rsid w:val="000331D8"/>
    <w:rsid w:val="000347EE"/>
    <w:rsid w:val="000365FE"/>
    <w:rsid w:val="000371C9"/>
    <w:rsid w:val="00041AF1"/>
    <w:rsid w:val="00043FE7"/>
    <w:rsid w:val="000456E1"/>
    <w:rsid w:val="000457EE"/>
    <w:rsid w:val="00045952"/>
    <w:rsid w:val="00045E0A"/>
    <w:rsid w:val="00046096"/>
    <w:rsid w:val="0004680C"/>
    <w:rsid w:val="00050092"/>
    <w:rsid w:val="0005161F"/>
    <w:rsid w:val="00052EA0"/>
    <w:rsid w:val="00053235"/>
    <w:rsid w:val="000534C6"/>
    <w:rsid w:val="00053585"/>
    <w:rsid w:val="000539E3"/>
    <w:rsid w:val="00054AB3"/>
    <w:rsid w:val="0005523A"/>
    <w:rsid w:val="00055343"/>
    <w:rsid w:val="0005586C"/>
    <w:rsid w:val="00055D61"/>
    <w:rsid w:val="000611CE"/>
    <w:rsid w:val="00061C65"/>
    <w:rsid w:val="00062BD8"/>
    <w:rsid w:val="00063BF3"/>
    <w:rsid w:val="00064092"/>
    <w:rsid w:val="000650AB"/>
    <w:rsid w:val="00065192"/>
    <w:rsid w:val="000652B0"/>
    <w:rsid w:val="00065C1B"/>
    <w:rsid w:val="000671ED"/>
    <w:rsid w:val="0006775A"/>
    <w:rsid w:val="00073DCC"/>
    <w:rsid w:val="00074DA7"/>
    <w:rsid w:val="00077127"/>
    <w:rsid w:val="000771FD"/>
    <w:rsid w:val="0008092D"/>
    <w:rsid w:val="00080A9C"/>
    <w:rsid w:val="00081AFE"/>
    <w:rsid w:val="000827B4"/>
    <w:rsid w:val="00083617"/>
    <w:rsid w:val="000838F7"/>
    <w:rsid w:val="00084C48"/>
    <w:rsid w:val="00086B70"/>
    <w:rsid w:val="000933E9"/>
    <w:rsid w:val="00093EC6"/>
    <w:rsid w:val="00094178"/>
    <w:rsid w:val="00096883"/>
    <w:rsid w:val="00097BA6"/>
    <w:rsid w:val="00097FC1"/>
    <w:rsid w:val="000A0CA4"/>
    <w:rsid w:val="000A1542"/>
    <w:rsid w:val="000A280C"/>
    <w:rsid w:val="000A37E3"/>
    <w:rsid w:val="000A3E7B"/>
    <w:rsid w:val="000A7213"/>
    <w:rsid w:val="000B0107"/>
    <w:rsid w:val="000B01F1"/>
    <w:rsid w:val="000B429F"/>
    <w:rsid w:val="000B4543"/>
    <w:rsid w:val="000B48A7"/>
    <w:rsid w:val="000B501D"/>
    <w:rsid w:val="000B6429"/>
    <w:rsid w:val="000C02E0"/>
    <w:rsid w:val="000C042D"/>
    <w:rsid w:val="000C2ECE"/>
    <w:rsid w:val="000C3129"/>
    <w:rsid w:val="000C4BAE"/>
    <w:rsid w:val="000C6BB0"/>
    <w:rsid w:val="000C72F3"/>
    <w:rsid w:val="000C7DF8"/>
    <w:rsid w:val="000D0066"/>
    <w:rsid w:val="000D026F"/>
    <w:rsid w:val="000D221A"/>
    <w:rsid w:val="000D2C0D"/>
    <w:rsid w:val="000D2C94"/>
    <w:rsid w:val="000D38CD"/>
    <w:rsid w:val="000D4D92"/>
    <w:rsid w:val="000E033B"/>
    <w:rsid w:val="000E0A9E"/>
    <w:rsid w:val="000E3B4D"/>
    <w:rsid w:val="000E4824"/>
    <w:rsid w:val="000E5394"/>
    <w:rsid w:val="000E58BE"/>
    <w:rsid w:val="000E6BD0"/>
    <w:rsid w:val="000E77BF"/>
    <w:rsid w:val="000F33EC"/>
    <w:rsid w:val="000F65FF"/>
    <w:rsid w:val="000F6757"/>
    <w:rsid w:val="000F6F55"/>
    <w:rsid w:val="000F7264"/>
    <w:rsid w:val="000F7479"/>
    <w:rsid w:val="00102751"/>
    <w:rsid w:val="0010338B"/>
    <w:rsid w:val="00104DB1"/>
    <w:rsid w:val="00107859"/>
    <w:rsid w:val="00107EBD"/>
    <w:rsid w:val="00110D1A"/>
    <w:rsid w:val="001119AA"/>
    <w:rsid w:val="00112979"/>
    <w:rsid w:val="00114A08"/>
    <w:rsid w:val="00115724"/>
    <w:rsid w:val="00115BE3"/>
    <w:rsid w:val="00120379"/>
    <w:rsid w:val="00120C4E"/>
    <w:rsid w:val="001220EA"/>
    <w:rsid w:val="001221C0"/>
    <w:rsid w:val="00122C82"/>
    <w:rsid w:val="00122CF8"/>
    <w:rsid w:val="001230FA"/>
    <w:rsid w:val="00130F72"/>
    <w:rsid w:val="00134679"/>
    <w:rsid w:val="001350B4"/>
    <w:rsid w:val="00135E89"/>
    <w:rsid w:val="0013693E"/>
    <w:rsid w:val="00136EC7"/>
    <w:rsid w:val="001377CA"/>
    <w:rsid w:val="00137966"/>
    <w:rsid w:val="00137CB3"/>
    <w:rsid w:val="00143284"/>
    <w:rsid w:val="00143461"/>
    <w:rsid w:val="001436A0"/>
    <w:rsid w:val="00144CC5"/>
    <w:rsid w:val="00146557"/>
    <w:rsid w:val="001473A3"/>
    <w:rsid w:val="001506B5"/>
    <w:rsid w:val="001508E2"/>
    <w:rsid w:val="00150A0E"/>
    <w:rsid w:val="00150F1A"/>
    <w:rsid w:val="001522A8"/>
    <w:rsid w:val="001523E1"/>
    <w:rsid w:val="00152BFD"/>
    <w:rsid w:val="00156E77"/>
    <w:rsid w:val="0016240B"/>
    <w:rsid w:val="00163AF8"/>
    <w:rsid w:val="00163BAA"/>
    <w:rsid w:val="001649B2"/>
    <w:rsid w:val="00164A40"/>
    <w:rsid w:val="00165ACD"/>
    <w:rsid w:val="00170126"/>
    <w:rsid w:val="0017069D"/>
    <w:rsid w:val="00173B90"/>
    <w:rsid w:val="00175122"/>
    <w:rsid w:val="00175D34"/>
    <w:rsid w:val="001771B2"/>
    <w:rsid w:val="001777F3"/>
    <w:rsid w:val="00177ABE"/>
    <w:rsid w:val="0018143E"/>
    <w:rsid w:val="0018327E"/>
    <w:rsid w:val="00183491"/>
    <w:rsid w:val="00183949"/>
    <w:rsid w:val="00183B02"/>
    <w:rsid w:val="00184BDC"/>
    <w:rsid w:val="00187D20"/>
    <w:rsid w:val="00187D62"/>
    <w:rsid w:val="0019071C"/>
    <w:rsid w:val="001907A8"/>
    <w:rsid w:val="00190E40"/>
    <w:rsid w:val="00191C80"/>
    <w:rsid w:val="00192B16"/>
    <w:rsid w:val="001952B8"/>
    <w:rsid w:val="00195FC4"/>
    <w:rsid w:val="001976D4"/>
    <w:rsid w:val="001A1C8A"/>
    <w:rsid w:val="001A313B"/>
    <w:rsid w:val="001A497B"/>
    <w:rsid w:val="001A4CBE"/>
    <w:rsid w:val="001A5153"/>
    <w:rsid w:val="001A526A"/>
    <w:rsid w:val="001A6394"/>
    <w:rsid w:val="001A6BBD"/>
    <w:rsid w:val="001A71C2"/>
    <w:rsid w:val="001A752E"/>
    <w:rsid w:val="001B2E2C"/>
    <w:rsid w:val="001B333E"/>
    <w:rsid w:val="001B3B08"/>
    <w:rsid w:val="001B43DC"/>
    <w:rsid w:val="001B43F4"/>
    <w:rsid w:val="001B5911"/>
    <w:rsid w:val="001B5E0B"/>
    <w:rsid w:val="001B797D"/>
    <w:rsid w:val="001C218C"/>
    <w:rsid w:val="001C3B57"/>
    <w:rsid w:val="001C52CA"/>
    <w:rsid w:val="001C55C8"/>
    <w:rsid w:val="001C697C"/>
    <w:rsid w:val="001C768E"/>
    <w:rsid w:val="001D04D2"/>
    <w:rsid w:val="001D0893"/>
    <w:rsid w:val="001D0927"/>
    <w:rsid w:val="001D0945"/>
    <w:rsid w:val="001D36FF"/>
    <w:rsid w:val="001D415D"/>
    <w:rsid w:val="001D4E3A"/>
    <w:rsid w:val="001D4E8F"/>
    <w:rsid w:val="001D616A"/>
    <w:rsid w:val="001D7104"/>
    <w:rsid w:val="001D73A7"/>
    <w:rsid w:val="001D77BE"/>
    <w:rsid w:val="001E1533"/>
    <w:rsid w:val="001E1E3D"/>
    <w:rsid w:val="001E2281"/>
    <w:rsid w:val="001E2679"/>
    <w:rsid w:val="001E30A7"/>
    <w:rsid w:val="001E4A72"/>
    <w:rsid w:val="001E57F6"/>
    <w:rsid w:val="001E6AA2"/>
    <w:rsid w:val="001F0018"/>
    <w:rsid w:val="001F0588"/>
    <w:rsid w:val="001F15CA"/>
    <w:rsid w:val="001F3326"/>
    <w:rsid w:val="001F4AAB"/>
    <w:rsid w:val="001F4B81"/>
    <w:rsid w:val="001F4D7D"/>
    <w:rsid w:val="001F4EE8"/>
    <w:rsid w:val="001F509D"/>
    <w:rsid w:val="001F792D"/>
    <w:rsid w:val="00201A1B"/>
    <w:rsid w:val="002041E0"/>
    <w:rsid w:val="00204CF5"/>
    <w:rsid w:val="00205D51"/>
    <w:rsid w:val="002063A9"/>
    <w:rsid w:val="002064EF"/>
    <w:rsid w:val="002065B5"/>
    <w:rsid w:val="00207904"/>
    <w:rsid w:val="00210867"/>
    <w:rsid w:val="00212922"/>
    <w:rsid w:val="0021299C"/>
    <w:rsid w:val="002132B9"/>
    <w:rsid w:val="00213DD9"/>
    <w:rsid w:val="00214CD3"/>
    <w:rsid w:val="0021575F"/>
    <w:rsid w:val="002164C0"/>
    <w:rsid w:val="00216E32"/>
    <w:rsid w:val="0022116F"/>
    <w:rsid w:val="002227A8"/>
    <w:rsid w:val="00222AA5"/>
    <w:rsid w:val="00223B99"/>
    <w:rsid w:val="0022434F"/>
    <w:rsid w:val="002246F1"/>
    <w:rsid w:val="00226873"/>
    <w:rsid w:val="00226AE0"/>
    <w:rsid w:val="00227298"/>
    <w:rsid w:val="00230AE9"/>
    <w:rsid w:val="00231977"/>
    <w:rsid w:val="00232BEF"/>
    <w:rsid w:val="0023639A"/>
    <w:rsid w:val="00236C23"/>
    <w:rsid w:val="00237C15"/>
    <w:rsid w:val="00240F1D"/>
    <w:rsid w:val="00240F5A"/>
    <w:rsid w:val="00244766"/>
    <w:rsid w:val="00245CDB"/>
    <w:rsid w:val="0024624B"/>
    <w:rsid w:val="00247E67"/>
    <w:rsid w:val="002524DA"/>
    <w:rsid w:val="0025251B"/>
    <w:rsid w:val="00253084"/>
    <w:rsid w:val="00253536"/>
    <w:rsid w:val="002546D4"/>
    <w:rsid w:val="0025499F"/>
    <w:rsid w:val="00255891"/>
    <w:rsid w:val="00260652"/>
    <w:rsid w:val="00261F69"/>
    <w:rsid w:val="00262141"/>
    <w:rsid w:val="002622F2"/>
    <w:rsid w:val="00262956"/>
    <w:rsid w:val="002629C8"/>
    <w:rsid w:val="00263091"/>
    <w:rsid w:val="00263C73"/>
    <w:rsid w:val="00263ECA"/>
    <w:rsid w:val="0026467E"/>
    <w:rsid w:val="00265378"/>
    <w:rsid w:val="00265977"/>
    <w:rsid w:val="0026608C"/>
    <w:rsid w:val="002706AE"/>
    <w:rsid w:val="00273A5D"/>
    <w:rsid w:val="00274396"/>
    <w:rsid w:val="00274558"/>
    <w:rsid w:val="0027676A"/>
    <w:rsid w:val="00276E90"/>
    <w:rsid w:val="00280575"/>
    <w:rsid w:val="002805CD"/>
    <w:rsid w:val="002810AC"/>
    <w:rsid w:val="002811D7"/>
    <w:rsid w:val="00286F33"/>
    <w:rsid w:val="00290080"/>
    <w:rsid w:val="00290D0C"/>
    <w:rsid w:val="0029341B"/>
    <w:rsid w:val="002935AB"/>
    <w:rsid w:val="00294E24"/>
    <w:rsid w:val="00295762"/>
    <w:rsid w:val="00296941"/>
    <w:rsid w:val="002A0250"/>
    <w:rsid w:val="002A0319"/>
    <w:rsid w:val="002A0E4C"/>
    <w:rsid w:val="002A1288"/>
    <w:rsid w:val="002A19EB"/>
    <w:rsid w:val="002A486D"/>
    <w:rsid w:val="002A50F9"/>
    <w:rsid w:val="002A5193"/>
    <w:rsid w:val="002A52B9"/>
    <w:rsid w:val="002A6E42"/>
    <w:rsid w:val="002A7C79"/>
    <w:rsid w:val="002B17C9"/>
    <w:rsid w:val="002B2F20"/>
    <w:rsid w:val="002B31B9"/>
    <w:rsid w:val="002B44D6"/>
    <w:rsid w:val="002B6238"/>
    <w:rsid w:val="002B6692"/>
    <w:rsid w:val="002B7D77"/>
    <w:rsid w:val="002C056D"/>
    <w:rsid w:val="002C1188"/>
    <w:rsid w:val="002C2ACF"/>
    <w:rsid w:val="002C2ED3"/>
    <w:rsid w:val="002C3EC2"/>
    <w:rsid w:val="002C4410"/>
    <w:rsid w:val="002C4B6B"/>
    <w:rsid w:val="002C5431"/>
    <w:rsid w:val="002C6BF5"/>
    <w:rsid w:val="002C6CAB"/>
    <w:rsid w:val="002D01D0"/>
    <w:rsid w:val="002D04FB"/>
    <w:rsid w:val="002D0B87"/>
    <w:rsid w:val="002D1549"/>
    <w:rsid w:val="002D1FC9"/>
    <w:rsid w:val="002D29F4"/>
    <w:rsid w:val="002D48D2"/>
    <w:rsid w:val="002D634C"/>
    <w:rsid w:val="002D74AB"/>
    <w:rsid w:val="002D79AA"/>
    <w:rsid w:val="002E1996"/>
    <w:rsid w:val="002E382D"/>
    <w:rsid w:val="002F3FB4"/>
    <w:rsid w:val="002F61E0"/>
    <w:rsid w:val="002F62D1"/>
    <w:rsid w:val="002F6EC0"/>
    <w:rsid w:val="002F7BD0"/>
    <w:rsid w:val="00300382"/>
    <w:rsid w:val="0030059F"/>
    <w:rsid w:val="00301ED2"/>
    <w:rsid w:val="00302364"/>
    <w:rsid w:val="003050B0"/>
    <w:rsid w:val="0030530C"/>
    <w:rsid w:val="00306CE5"/>
    <w:rsid w:val="00307DC1"/>
    <w:rsid w:val="00311499"/>
    <w:rsid w:val="00313BA6"/>
    <w:rsid w:val="00315044"/>
    <w:rsid w:val="00315932"/>
    <w:rsid w:val="00317D77"/>
    <w:rsid w:val="00320009"/>
    <w:rsid w:val="003203C7"/>
    <w:rsid w:val="0032048C"/>
    <w:rsid w:val="00320670"/>
    <w:rsid w:val="00320C5D"/>
    <w:rsid w:val="003211B3"/>
    <w:rsid w:val="00321D09"/>
    <w:rsid w:val="0032241B"/>
    <w:rsid w:val="00323198"/>
    <w:rsid w:val="003234F4"/>
    <w:rsid w:val="0032462E"/>
    <w:rsid w:val="00324B0C"/>
    <w:rsid w:val="00326CCD"/>
    <w:rsid w:val="00327066"/>
    <w:rsid w:val="00332367"/>
    <w:rsid w:val="00332E5B"/>
    <w:rsid w:val="003340F4"/>
    <w:rsid w:val="003366EE"/>
    <w:rsid w:val="00342B74"/>
    <w:rsid w:val="00342DD0"/>
    <w:rsid w:val="003454FC"/>
    <w:rsid w:val="00347A37"/>
    <w:rsid w:val="00350D6C"/>
    <w:rsid w:val="00351AB8"/>
    <w:rsid w:val="00351B74"/>
    <w:rsid w:val="003539E2"/>
    <w:rsid w:val="00355700"/>
    <w:rsid w:val="003600BE"/>
    <w:rsid w:val="00360BE0"/>
    <w:rsid w:val="00361512"/>
    <w:rsid w:val="00362614"/>
    <w:rsid w:val="00363A23"/>
    <w:rsid w:val="00363AFB"/>
    <w:rsid w:val="0036652F"/>
    <w:rsid w:val="00366A0D"/>
    <w:rsid w:val="0037072A"/>
    <w:rsid w:val="00370E6F"/>
    <w:rsid w:val="00371E03"/>
    <w:rsid w:val="00371E61"/>
    <w:rsid w:val="003727D0"/>
    <w:rsid w:val="00372A11"/>
    <w:rsid w:val="00372C22"/>
    <w:rsid w:val="00372E6C"/>
    <w:rsid w:val="00374391"/>
    <w:rsid w:val="0037769F"/>
    <w:rsid w:val="003828EF"/>
    <w:rsid w:val="00383D01"/>
    <w:rsid w:val="00384188"/>
    <w:rsid w:val="00384C96"/>
    <w:rsid w:val="00384FAD"/>
    <w:rsid w:val="003873BD"/>
    <w:rsid w:val="00387794"/>
    <w:rsid w:val="0039451E"/>
    <w:rsid w:val="00395269"/>
    <w:rsid w:val="00395424"/>
    <w:rsid w:val="00396949"/>
    <w:rsid w:val="003A279A"/>
    <w:rsid w:val="003A2ABB"/>
    <w:rsid w:val="003A40D3"/>
    <w:rsid w:val="003A44E4"/>
    <w:rsid w:val="003A4FF8"/>
    <w:rsid w:val="003A588A"/>
    <w:rsid w:val="003A5C80"/>
    <w:rsid w:val="003A7FC5"/>
    <w:rsid w:val="003B07CA"/>
    <w:rsid w:val="003B25BB"/>
    <w:rsid w:val="003B2980"/>
    <w:rsid w:val="003B2C75"/>
    <w:rsid w:val="003B2D9A"/>
    <w:rsid w:val="003B43B1"/>
    <w:rsid w:val="003B49BB"/>
    <w:rsid w:val="003B55BE"/>
    <w:rsid w:val="003C365A"/>
    <w:rsid w:val="003C3CE4"/>
    <w:rsid w:val="003D019C"/>
    <w:rsid w:val="003D0B80"/>
    <w:rsid w:val="003D138B"/>
    <w:rsid w:val="003D1DE5"/>
    <w:rsid w:val="003D3139"/>
    <w:rsid w:val="003D3A45"/>
    <w:rsid w:val="003D5819"/>
    <w:rsid w:val="003D6666"/>
    <w:rsid w:val="003E0717"/>
    <w:rsid w:val="003E104C"/>
    <w:rsid w:val="003E1E98"/>
    <w:rsid w:val="003E263B"/>
    <w:rsid w:val="003E2BEE"/>
    <w:rsid w:val="003E4189"/>
    <w:rsid w:val="003F2396"/>
    <w:rsid w:val="003F2B25"/>
    <w:rsid w:val="003F2D19"/>
    <w:rsid w:val="003F2DC1"/>
    <w:rsid w:val="003F2E6C"/>
    <w:rsid w:val="003F41DE"/>
    <w:rsid w:val="003F5626"/>
    <w:rsid w:val="003F5DFE"/>
    <w:rsid w:val="00400B3F"/>
    <w:rsid w:val="004015CC"/>
    <w:rsid w:val="004018A8"/>
    <w:rsid w:val="00401A4B"/>
    <w:rsid w:val="00401E57"/>
    <w:rsid w:val="00402ED5"/>
    <w:rsid w:val="00404382"/>
    <w:rsid w:val="0040510F"/>
    <w:rsid w:val="004061FE"/>
    <w:rsid w:val="004063E7"/>
    <w:rsid w:val="004065E4"/>
    <w:rsid w:val="00406607"/>
    <w:rsid w:val="00410FF2"/>
    <w:rsid w:val="00412BFE"/>
    <w:rsid w:val="00413C77"/>
    <w:rsid w:val="00413E2A"/>
    <w:rsid w:val="0041497B"/>
    <w:rsid w:val="0041523D"/>
    <w:rsid w:val="004152E3"/>
    <w:rsid w:val="004158DA"/>
    <w:rsid w:val="00416C74"/>
    <w:rsid w:val="00420D39"/>
    <w:rsid w:val="00421B52"/>
    <w:rsid w:val="00421E86"/>
    <w:rsid w:val="00425591"/>
    <w:rsid w:val="00425A23"/>
    <w:rsid w:val="00430155"/>
    <w:rsid w:val="004304CB"/>
    <w:rsid w:val="00430830"/>
    <w:rsid w:val="00434D6E"/>
    <w:rsid w:val="004354D8"/>
    <w:rsid w:val="00436767"/>
    <w:rsid w:val="00437B3F"/>
    <w:rsid w:val="004409FA"/>
    <w:rsid w:val="00440EDF"/>
    <w:rsid w:val="0044202A"/>
    <w:rsid w:val="00443D0F"/>
    <w:rsid w:val="0044444A"/>
    <w:rsid w:val="00447E6E"/>
    <w:rsid w:val="004500B3"/>
    <w:rsid w:val="004503AE"/>
    <w:rsid w:val="00450C89"/>
    <w:rsid w:val="00452771"/>
    <w:rsid w:val="00453E6F"/>
    <w:rsid w:val="0045580F"/>
    <w:rsid w:val="00455828"/>
    <w:rsid w:val="00455B29"/>
    <w:rsid w:val="00455BD3"/>
    <w:rsid w:val="00457143"/>
    <w:rsid w:val="0046072B"/>
    <w:rsid w:val="00461F79"/>
    <w:rsid w:val="004628CF"/>
    <w:rsid w:val="00463EA7"/>
    <w:rsid w:val="00464F24"/>
    <w:rsid w:val="00466B53"/>
    <w:rsid w:val="00466E93"/>
    <w:rsid w:val="00471BC3"/>
    <w:rsid w:val="00476CA3"/>
    <w:rsid w:val="004775BA"/>
    <w:rsid w:val="0048025E"/>
    <w:rsid w:val="00482EFF"/>
    <w:rsid w:val="00483953"/>
    <w:rsid w:val="00484349"/>
    <w:rsid w:val="00484D3B"/>
    <w:rsid w:val="00487CA2"/>
    <w:rsid w:val="004911BB"/>
    <w:rsid w:val="00492DA8"/>
    <w:rsid w:val="00493983"/>
    <w:rsid w:val="00493BF8"/>
    <w:rsid w:val="00494631"/>
    <w:rsid w:val="00495E6E"/>
    <w:rsid w:val="00495EFE"/>
    <w:rsid w:val="0049613D"/>
    <w:rsid w:val="004964A7"/>
    <w:rsid w:val="00496A81"/>
    <w:rsid w:val="00496AD1"/>
    <w:rsid w:val="004A2DF6"/>
    <w:rsid w:val="004A684F"/>
    <w:rsid w:val="004A6D15"/>
    <w:rsid w:val="004A7221"/>
    <w:rsid w:val="004A75F0"/>
    <w:rsid w:val="004B08C8"/>
    <w:rsid w:val="004B0B75"/>
    <w:rsid w:val="004B1542"/>
    <w:rsid w:val="004B2433"/>
    <w:rsid w:val="004B24C7"/>
    <w:rsid w:val="004B356A"/>
    <w:rsid w:val="004B3853"/>
    <w:rsid w:val="004B3B04"/>
    <w:rsid w:val="004B3E04"/>
    <w:rsid w:val="004B481A"/>
    <w:rsid w:val="004B5405"/>
    <w:rsid w:val="004C4C52"/>
    <w:rsid w:val="004C5037"/>
    <w:rsid w:val="004C5702"/>
    <w:rsid w:val="004C581D"/>
    <w:rsid w:val="004C787A"/>
    <w:rsid w:val="004D266E"/>
    <w:rsid w:val="004D2D3B"/>
    <w:rsid w:val="004D468A"/>
    <w:rsid w:val="004D621B"/>
    <w:rsid w:val="004D7474"/>
    <w:rsid w:val="004D7C37"/>
    <w:rsid w:val="004E056A"/>
    <w:rsid w:val="004E0AB4"/>
    <w:rsid w:val="004E10E8"/>
    <w:rsid w:val="004E1390"/>
    <w:rsid w:val="004E1774"/>
    <w:rsid w:val="004E2DC9"/>
    <w:rsid w:val="004E4607"/>
    <w:rsid w:val="004E5111"/>
    <w:rsid w:val="004E534F"/>
    <w:rsid w:val="004E566B"/>
    <w:rsid w:val="004F0440"/>
    <w:rsid w:val="004F10AA"/>
    <w:rsid w:val="004F1779"/>
    <w:rsid w:val="004F2463"/>
    <w:rsid w:val="004F2DBA"/>
    <w:rsid w:val="004F3973"/>
    <w:rsid w:val="004F4573"/>
    <w:rsid w:val="004F5179"/>
    <w:rsid w:val="004F5795"/>
    <w:rsid w:val="004F62FA"/>
    <w:rsid w:val="004F728A"/>
    <w:rsid w:val="00500570"/>
    <w:rsid w:val="00500DC6"/>
    <w:rsid w:val="00501FBE"/>
    <w:rsid w:val="005035E7"/>
    <w:rsid w:val="00503B44"/>
    <w:rsid w:val="00504A0C"/>
    <w:rsid w:val="00506046"/>
    <w:rsid w:val="00507009"/>
    <w:rsid w:val="00507BE1"/>
    <w:rsid w:val="00510E0C"/>
    <w:rsid w:val="00510F45"/>
    <w:rsid w:val="00511003"/>
    <w:rsid w:val="005110E8"/>
    <w:rsid w:val="00511A3E"/>
    <w:rsid w:val="00513895"/>
    <w:rsid w:val="00513CD9"/>
    <w:rsid w:val="00513EB1"/>
    <w:rsid w:val="00514928"/>
    <w:rsid w:val="00516EFF"/>
    <w:rsid w:val="00517859"/>
    <w:rsid w:val="00517C36"/>
    <w:rsid w:val="00523070"/>
    <w:rsid w:val="005233EB"/>
    <w:rsid w:val="00523519"/>
    <w:rsid w:val="00523BC8"/>
    <w:rsid w:val="00527CD2"/>
    <w:rsid w:val="005312C3"/>
    <w:rsid w:val="00532987"/>
    <w:rsid w:val="00533A44"/>
    <w:rsid w:val="00533DDC"/>
    <w:rsid w:val="00534956"/>
    <w:rsid w:val="00536EC8"/>
    <w:rsid w:val="00537ECF"/>
    <w:rsid w:val="005429A6"/>
    <w:rsid w:val="00543473"/>
    <w:rsid w:val="005434BF"/>
    <w:rsid w:val="00544AF7"/>
    <w:rsid w:val="00547BC1"/>
    <w:rsid w:val="0055176C"/>
    <w:rsid w:val="00552C73"/>
    <w:rsid w:val="00553AAF"/>
    <w:rsid w:val="005543EF"/>
    <w:rsid w:val="00556014"/>
    <w:rsid w:val="0055704A"/>
    <w:rsid w:val="005573C3"/>
    <w:rsid w:val="00560258"/>
    <w:rsid w:val="00560E02"/>
    <w:rsid w:val="00560E0E"/>
    <w:rsid w:val="00561214"/>
    <w:rsid w:val="00561227"/>
    <w:rsid w:val="0056127B"/>
    <w:rsid w:val="00562317"/>
    <w:rsid w:val="005632E1"/>
    <w:rsid w:val="00564532"/>
    <w:rsid w:val="005663D1"/>
    <w:rsid w:val="00567CC9"/>
    <w:rsid w:val="00572491"/>
    <w:rsid w:val="00575243"/>
    <w:rsid w:val="005754C1"/>
    <w:rsid w:val="00575F56"/>
    <w:rsid w:val="00576372"/>
    <w:rsid w:val="00580219"/>
    <w:rsid w:val="005806B7"/>
    <w:rsid w:val="005814FB"/>
    <w:rsid w:val="005815A5"/>
    <w:rsid w:val="005828A1"/>
    <w:rsid w:val="005848C3"/>
    <w:rsid w:val="00584F90"/>
    <w:rsid w:val="005858F0"/>
    <w:rsid w:val="0058741C"/>
    <w:rsid w:val="00590032"/>
    <w:rsid w:val="00592DCE"/>
    <w:rsid w:val="00592FB1"/>
    <w:rsid w:val="00593A67"/>
    <w:rsid w:val="00594668"/>
    <w:rsid w:val="00594D04"/>
    <w:rsid w:val="00595F3A"/>
    <w:rsid w:val="0059775F"/>
    <w:rsid w:val="00597E42"/>
    <w:rsid w:val="005A0F0B"/>
    <w:rsid w:val="005A207E"/>
    <w:rsid w:val="005A22B9"/>
    <w:rsid w:val="005A22F6"/>
    <w:rsid w:val="005A39AA"/>
    <w:rsid w:val="005A40FB"/>
    <w:rsid w:val="005A4C57"/>
    <w:rsid w:val="005A5DC0"/>
    <w:rsid w:val="005A5EB2"/>
    <w:rsid w:val="005A6F2E"/>
    <w:rsid w:val="005B02A3"/>
    <w:rsid w:val="005B02A5"/>
    <w:rsid w:val="005B0630"/>
    <w:rsid w:val="005B1C3F"/>
    <w:rsid w:val="005B32C6"/>
    <w:rsid w:val="005B3C53"/>
    <w:rsid w:val="005B4E8E"/>
    <w:rsid w:val="005B5D64"/>
    <w:rsid w:val="005B5E84"/>
    <w:rsid w:val="005B6802"/>
    <w:rsid w:val="005C2145"/>
    <w:rsid w:val="005C2878"/>
    <w:rsid w:val="005C3451"/>
    <w:rsid w:val="005C6990"/>
    <w:rsid w:val="005C6B23"/>
    <w:rsid w:val="005C75A8"/>
    <w:rsid w:val="005C7698"/>
    <w:rsid w:val="005C79CE"/>
    <w:rsid w:val="005D0B2C"/>
    <w:rsid w:val="005D327C"/>
    <w:rsid w:val="005D33E9"/>
    <w:rsid w:val="005D3678"/>
    <w:rsid w:val="005D3B86"/>
    <w:rsid w:val="005D4588"/>
    <w:rsid w:val="005D4FF0"/>
    <w:rsid w:val="005D62FF"/>
    <w:rsid w:val="005D68EB"/>
    <w:rsid w:val="005E2390"/>
    <w:rsid w:val="005E23F2"/>
    <w:rsid w:val="005E28ED"/>
    <w:rsid w:val="005E2B7B"/>
    <w:rsid w:val="005E3BDB"/>
    <w:rsid w:val="005E4910"/>
    <w:rsid w:val="005E4D10"/>
    <w:rsid w:val="005E568C"/>
    <w:rsid w:val="005E5770"/>
    <w:rsid w:val="005E6932"/>
    <w:rsid w:val="005E7424"/>
    <w:rsid w:val="005E7F47"/>
    <w:rsid w:val="005F177B"/>
    <w:rsid w:val="005F74BB"/>
    <w:rsid w:val="00600F8A"/>
    <w:rsid w:val="00601A3F"/>
    <w:rsid w:val="006028D5"/>
    <w:rsid w:val="00603D7F"/>
    <w:rsid w:val="00603FD7"/>
    <w:rsid w:val="00604C77"/>
    <w:rsid w:val="00605D42"/>
    <w:rsid w:val="006063D9"/>
    <w:rsid w:val="0060720C"/>
    <w:rsid w:val="006074BC"/>
    <w:rsid w:val="00610266"/>
    <w:rsid w:val="00611BB3"/>
    <w:rsid w:val="0061277B"/>
    <w:rsid w:val="006127F4"/>
    <w:rsid w:val="00614FD4"/>
    <w:rsid w:val="0061563B"/>
    <w:rsid w:val="00616B40"/>
    <w:rsid w:val="00617097"/>
    <w:rsid w:val="00617A53"/>
    <w:rsid w:val="00617EBB"/>
    <w:rsid w:val="00621D41"/>
    <w:rsid w:val="00625085"/>
    <w:rsid w:val="00625C22"/>
    <w:rsid w:val="00626B5C"/>
    <w:rsid w:val="00626F23"/>
    <w:rsid w:val="00630A6C"/>
    <w:rsid w:val="00632B76"/>
    <w:rsid w:val="00633D85"/>
    <w:rsid w:val="006352A7"/>
    <w:rsid w:val="0063540C"/>
    <w:rsid w:val="00637173"/>
    <w:rsid w:val="00641123"/>
    <w:rsid w:val="0064157E"/>
    <w:rsid w:val="006430BE"/>
    <w:rsid w:val="006433FA"/>
    <w:rsid w:val="00643848"/>
    <w:rsid w:val="00643DA6"/>
    <w:rsid w:val="0064409A"/>
    <w:rsid w:val="006447E3"/>
    <w:rsid w:val="00644F5F"/>
    <w:rsid w:val="00646AD2"/>
    <w:rsid w:val="00647E1F"/>
    <w:rsid w:val="006502C5"/>
    <w:rsid w:val="006508C2"/>
    <w:rsid w:val="00651056"/>
    <w:rsid w:val="00651910"/>
    <w:rsid w:val="00651A4F"/>
    <w:rsid w:val="00654B3C"/>
    <w:rsid w:val="006551F1"/>
    <w:rsid w:val="0065555F"/>
    <w:rsid w:val="00656279"/>
    <w:rsid w:val="0065659A"/>
    <w:rsid w:val="006614DC"/>
    <w:rsid w:val="00663075"/>
    <w:rsid w:val="00663E89"/>
    <w:rsid w:val="00663FF0"/>
    <w:rsid w:val="00664472"/>
    <w:rsid w:val="00664835"/>
    <w:rsid w:val="006658C8"/>
    <w:rsid w:val="00665ADC"/>
    <w:rsid w:val="00666078"/>
    <w:rsid w:val="00666733"/>
    <w:rsid w:val="00667072"/>
    <w:rsid w:val="00667175"/>
    <w:rsid w:val="00667235"/>
    <w:rsid w:val="00667A25"/>
    <w:rsid w:val="00667B66"/>
    <w:rsid w:val="00667C60"/>
    <w:rsid w:val="0067161D"/>
    <w:rsid w:val="006720EF"/>
    <w:rsid w:val="00674CDA"/>
    <w:rsid w:val="006753BC"/>
    <w:rsid w:val="00676480"/>
    <w:rsid w:val="00676764"/>
    <w:rsid w:val="00680622"/>
    <w:rsid w:val="00680BBA"/>
    <w:rsid w:val="00681E47"/>
    <w:rsid w:val="006826EF"/>
    <w:rsid w:val="006850A2"/>
    <w:rsid w:val="0068574C"/>
    <w:rsid w:val="006857D7"/>
    <w:rsid w:val="00686411"/>
    <w:rsid w:val="00686669"/>
    <w:rsid w:val="00692D37"/>
    <w:rsid w:val="00694049"/>
    <w:rsid w:val="00694DE7"/>
    <w:rsid w:val="00696942"/>
    <w:rsid w:val="006A128D"/>
    <w:rsid w:val="006A18EB"/>
    <w:rsid w:val="006A2050"/>
    <w:rsid w:val="006A276D"/>
    <w:rsid w:val="006A71DC"/>
    <w:rsid w:val="006B1920"/>
    <w:rsid w:val="006B1A87"/>
    <w:rsid w:val="006B1CB8"/>
    <w:rsid w:val="006B20D7"/>
    <w:rsid w:val="006B4F63"/>
    <w:rsid w:val="006B50F5"/>
    <w:rsid w:val="006B540A"/>
    <w:rsid w:val="006B64A9"/>
    <w:rsid w:val="006B699C"/>
    <w:rsid w:val="006B69EA"/>
    <w:rsid w:val="006B7D77"/>
    <w:rsid w:val="006C0EB5"/>
    <w:rsid w:val="006C1179"/>
    <w:rsid w:val="006C352D"/>
    <w:rsid w:val="006C4854"/>
    <w:rsid w:val="006C4E76"/>
    <w:rsid w:val="006C5ACD"/>
    <w:rsid w:val="006C61F6"/>
    <w:rsid w:val="006C7EA0"/>
    <w:rsid w:val="006D0848"/>
    <w:rsid w:val="006D0EAA"/>
    <w:rsid w:val="006D2257"/>
    <w:rsid w:val="006D7F3A"/>
    <w:rsid w:val="006E1888"/>
    <w:rsid w:val="006E2F79"/>
    <w:rsid w:val="006E324A"/>
    <w:rsid w:val="006E3B89"/>
    <w:rsid w:val="006E3C6C"/>
    <w:rsid w:val="006E3D6E"/>
    <w:rsid w:val="006E547A"/>
    <w:rsid w:val="006E54BD"/>
    <w:rsid w:val="006E79BE"/>
    <w:rsid w:val="006E7B6D"/>
    <w:rsid w:val="006F0165"/>
    <w:rsid w:val="006F12CE"/>
    <w:rsid w:val="006F2011"/>
    <w:rsid w:val="006F46A7"/>
    <w:rsid w:val="006F541E"/>
    <w:rsid w:val="006F5CFD"/>
    <w:rsid w:val="006F6683"/>
    <w:rsid w:val="006F6E22"/>
    <w:rsid w:val="006F78DB"/>
    <w:rsid w:val="00700373"/>
    <w:rsid w:val="00701056"/>
    <w:rsid w:val="0070108E"/>
    <w:rsid w:val="00701B47"/>
    <w:rsid w:val="0070205C"/>
    <w:rsid w:val="00702349"/>
    <w:rsid w:val="00702B3F"/>
    <w:rsid w:val="007062A7"/>
    <w:rsid w:val="00706343"/>
    <w:rsid w:val="00707849"/>
    <w:rsid w:val="00707CAD"/>
    <w:rsid w:val="00712962"/>
    <w:rsid w:val="00712A5C"/>
    <w:rsid w:val="00714769"/>
    <w:rsid w:val="00714C0A"/>
    <w:rsid w:val="00717BEF"/>
    <w:rsid w:val="00717EE4"/>
    <w:rsid w:val="00717F22"/>
    <w:rsid w:val="00720A73"/>
    <w:rsid w:val="00720E96"/>
    <w:rsid w:val="007211C9"/>
    <w:rsid w:val="00721347"/>
    <w:rsid w:val="00725F9C"/>
    <w:rsid w:val="00727C16"/>
    <w:rsid w:val="007304E3"/>
    <w:rsid w:val="00730F3E"/>
    <w:rsid w:val="007313D3"/>
    <w:rsid w:val="00733365"/>
    <w:rsid w:val="007363F4"/>
    <w:rsid w:val="00737952"/>
    <w:rsid w:val="0074255F"/>
    <w:rsid w:val="00742B5D"/>
    <w:rsid w:val="00742CAB"/>
    <w:rsid w:val="007433AB"/>
    <w:rsid w:val="007438A5"/>
    <w:rsid w:val="00746A11"/>
    <w:rsid w:val="00746E4E"/>
    <w:rsid w:val="00752ADC"/>
    <w:rsid w:val="0075366E"/>
    <w:rsid w:val="007537AC"/>
    <w:rsid w:val="00754C62"/>
    <w:rsid w:val="0075615D"/>
    <w:rsid w:val="007577E8"/>
    <w:rsid w:val="00760C53"/>
    <w:rsid w:val="00761370"/>
    <w:rsid w:val="007619F4"/>
    <w:rsid w:val="00761B84"/>
    <w:rsid w:val="00763653"/>
    <w:rsid w:val="00765191"/>
    <w:rsid w:val="00766CF0"/>
    <w:rsid w:val="007708ED"/>
    <w:rsid w:val="007713DD"/>
    <w:rsid w:val="0077170A"/>
    <w:rsid w:val="00771814"/>
    <w:rsid w:val="00771E87"/>
    <w:rsid w:val="00772061"/>
    <w:rsid w:val="007725D9"/>
    <w:rsid w:val="00772FF4"/>
    <w:rsid w:val="00773B57"/>
    <w:rsid w:val="00774048"/>
    <w:rsid w:val="00782F15"/>
    <w:rsid w:val="0078325B"/>
    <w:rsid w:val="00783696"/>
    <w:rsid w:val="00785865"/>
    <w:rsid w:val="0078608B"/>
    <w:rsid w:val="0078680A"/>
    <w:rsid w:val="00787220"/>
    <w:rsid w:val="00790501"/>
    <w:rsid w:val="007916D4"/>
    <w:rsid w:val="00792741"/>
    <w:rsid w:val="00792776"/>
    <w:rsid w:val="00792F14"/>
    <w:rsid w:val="00793096"/>
    <w:rsid w:val="007937DF"/>
    <w:rsid w:val="007941DB"/>
    <w:rsid w:val="00794531"/>
    <w:rsid w:val="007945AB"/>
    <w:rsid w:val="007958D0"/>
    <w:rsid w:val="007969C3"/>
    <w:rsid w:val="00797592"/>
    <w:rsid w:val="007978C2"/>
    <w:rsid w:val="00797916"/>
    <w:rsid w:val="007A06F2"/>
    <w:rsid w:val="007A12DB"/>
    <w:rsid w:val="007A3294"/>
    <w:rsid w:val="007A3E6C"/>
    <w:rsid w:val="007A476D"/>
    <w:rsid w:val="007A5D77"/>
    <w:rsid w:val="007B12E6"/>
    <w:rsid w:val="007B15F8"/>
    <w:rsid w:val="007B1C2F"/>
    <w:rsid w:val="007B20B0"/>
    <w:rsid w:val="007B2FEB"/>
    <w:rsid w:val="007B37E7"/>
    <w:rsid w:val="007B5243"/>
    <w:rsid w:val="007B5A39"/>
    <w:rsid w:val="007B79D4"/>
    <w:rsid w:val="007C2F93"/>
    <w:rsid w:val="007C35E3"/>
    <w:rsid w:val="007C4510"/>
    <w:rsid w:val="007C4F73"/>
    <w:rsid w:val="007C55DC"/>
    <w:rsid w:val="007C623E"/>
    <w:rsid w:val="007D0F3C"/>
    <w:rsid w:val="007D3546"/>
    <w:rsid w:val="007D3600"/>
    <w:rsid w:val="007D4270"/>
    <w:rsid w:val="007D5929"/>
    <w:rsid w:val="007D6099"/>
    <w:rsid w:val="007D6548"/>
    <w:rsid w:val="007D6A7A"/>
    <w:rsid w:val="007D7123"/>
    <w:rsid w:val="007E0001"/>
    <w:rsid w:val="007E2EE8"/>
    <w:rsid w:val="007E6013"/>
    <w:rsid w:val="007E645B"/>
    <w:rsid w:val="007E6AB0"/>
    <w:rsid w:val="007F0DD3"/>
    <w:rsid w:val="007F1FE7"/>
    <w:rsid w:val="007F2201"/>
    <w:rsid w:val="007F25A8"/>
    <w:rsid w:val="007F3077"/>
    <w:rsid w:val="007F371B"/>
    <w:rsid w:val="007F4A17"/>
    <w:rsid w:val="007F6A69"/>
    <w:rsid w:val="007F79C1"/>
    <w:rsid w:val="007F7C67"/>
    <w:rsid w:val="00801305"/>
    <w:rsid w:val="00801411"/>
    <w:rsid w:val="00801C9B"/>
    <w:rsid w:val="00802623"/>
    <w:rsid w:val="0080499B"/>
    <w:rsid w:val="008063C4"/>
    <w:rsid w:val="00807884"/>
    <w:rsid w:val="0081034A"/>
    <w:rsid w:val="0081083A"/>
    <w:rsid w:val="00810B18"/>
    <w:rsid w:val="00810EC3"/>
    <w:rsid w:val="00811272"/>
    <w:rsid w:val="00812EB8"/>
    <w:rsid w:val="00816A4F"/>
    <w:rsid w:val="00817682"/>
    <w:rsid w:val="00820E05"/>
    <w:rsid w:val="00820EA6"/>
    <w:rsid w:val="00821052"/>
    <w:rsid w:val="008213EF"/>
    <w:rsid w:val="0082197C"/>
    <w:rsid w:val="00821C5E"/>
    <w:rsid w:val="0082284A"/>
    <w:rsid w:val="008236C2"/>
    <w:rsid w:val="00823A59"/>
    <w:rsid w:val="00824ED6"/>
    <w:rsid w:val="00826558"/>
    <w:rsid w:val="008268CA"/>
    <w:rsid w:val="00832AEC"/>
    <w:rsid w:val="00832B42"/>
    <w:rsid w:val="00833EE6"/>
    <w:rsid w:val="00834CA1"/>
    <w:rsid w:val="00835791"/>
    <w:rsid w:val="00837C33"/>
    <w:rsid w:val="00841702"/>
    <w:rsid w:val="00841E61"/>
    <w:rsid w:val="008466A2"/>
    <w:rsid w:val="00846E83"/>
    <w:rsid w:val="00850EC4"/>
    <w:rsid w:val="00851DF7"/>
    <w:rsid w:val="00853DE2"/>
    <w:rsid w:val="00856721"/>
    <w:rsid w:val="0085763D"/>
    <w:rsid w:val="00857ACA"/>
    <w:rsid w:val="0086064F"/>
    <w:rsid w:val="00860906"/>
    <w:rsid w:val="008616FD"/>
    <w:rsid w:val="00862F0B"/>
    <w:rsid w:val="00865762"/>
    <w:rsid w:val="00866214"/>
    <w:rsid w:val="0086639D"/>
    <w:rsid w:val="0086660F"/>
    <w:rsid w:val="00866AE3"/>
    <w:rsid w:val="0086785E"/>
    <w:rsid w:val="008717F5"/>
    <w:rsid w:val="00873B59"/>
    <w:rsid w:val="00874BDD"/>
    <w:rsid w:val="00877D13"/>
    <w:rsid w:val="00877FA3"/>
    <w:rsid w:val="00881259"/>
    <w:rsid w:val="00882B21"/>
    <w:rsid w:val="0088543D"/>
    <w:rsid w:val="008857D6"/>
    <w:rsid w:val="00886134"/>
    <w:rsid w:val="00887766"/>
    <w:rsid w:val="008900EE"/>
    <w:rsid w:val="00890C7B"/>
    <w:rsid w:val="00890D56"/>
    <w:rsid w:val="00892481"/>
    <w:rsid w:val="00892949"/>
    <w:rsid w:val="0089415D"/>
    <w:rsid w:val="008950D3"/>
    <w:rsid w:val="00895481"/>
    <w:rsid w:val="008960E2"/>
    <w:rsid w:val="00897CEB"/>
    <w:rsid w:val="00897F8A"/>
    <w:rsid w:val="008A14A4"/>
    <w:rsid w:val="008A16A3"/>
    <w:rsid w:val="008A4069"/>
    <w:rsid w:val="008A6532"/>
    <w:rsid w:val="008B2341"/>
    <w:rsid w:val="008B24C5"/>
    <w:rsid w:val="008B27C3"/>
    <w:rsid w:val="008B2813"/>
    <w:rsid w:val="008B3D7F"/>
    <w:rsid w:val="008B4DFD"/>
    <w:rsid w:val="008B550C"/>
    <w:rsid w:val="008B5CCB"/>
    <w:rsid w:val="008B6144"/>
    <w:rsid w:val="008B6146"/>
    <w:rsid w:val="008C37E4"/>
    <w:rsid w:val="008C3A81"/>
    <w:rsid w:val="008C3DA0"/>
    <w:rsid w:val="008C52D3"/>
    <w:rsid w:val="008C7AD0"/>
    <w:rsid w:val="008D1BC3"/>
    <w:rsid w:val="008D5ECE"/>
    <w:rsid w:val="008D6007"/>
    <w:rsid w:val="008D61A4"/>
    <w:rsid w:val="008D667D"/>
    <w:rsid w:val="008E01EF"/>
    <w:rsid w:val="008E0FD6"/>
    <w:rsid w:val="008E30CA"/>
    <w:rsid w:val="008E324E"/>
    <w:rsid w:val="008E5058"/>
    <w:rsid w:val="008E5F12"/>
    <w:rsid w:val="008E74DB"/>
    <w:rsid w:val="008F27A8"/>
    <w:rsid w:val="008F3ABA"/>
    <w:rsid w:val="008F5086"/>
    <w:rsid w:val="0090273E"/>
    <w:rsid w:val="009033B5"/>
    <w:rsid w:val="009043CC"/>
    <w:rsid w:val="00904556"/>
    <w:rsid w:val="00904CCB"/>
    <w:rsid w:val="0090571B"/>
    <w:rsid w:val="009109BA"/>
    <w:rsid w:val="0091148D"/>
    <w:rsid w:val="00921784"/>
    <w:rsid w:val="00923867"/>
    <w:rsid w:val="00924E52"/>
    <w:rsid w:val="009250E6"/>
    <w:rsid w:val="00926BAD"/>
    <w:rsid w:val="00926CDB"/>
    <w:rsid w:val="00930D85"/>
    <w:rsid w:val="00932F78"/>
    <w:rsid w:val="009347F9"/>
    <w:rsid w:val="00935BE4"/>
    <w:rsid w:val="00936200"/>
    <w:rsid w:val="00940420"/>
    <w:rsid w:val="00941301"/>
    <w:rsid w:val="0094281B"/>
    <w:rsid w:val="009454BC"/>
    <w:rsid w:val="00946BD2"/>
    <w:rsid w:val="00946F22"/>
    <w:rsid w:val="0095031D"/>
    <w:rsid w:val="009510B3"/>
    <w:rsid w:val="00953120"/>
    <w:rsid w:val="009533AA"/>
    <w:rsid w:val="00953415"/>
    <w:rsid w:val="00953A03"/>
    <w:rsid w:val="009543CB"/>
    <w:rsid w:val="00955B5A"/>
    <w:rsid w:val="00956084"/>
    <w:rsid w:val="00957EA1"/>
    <w:rsid w:val="0096236D"/>
    <w:rsid w:val="00964554"/>
    <w:rsid w:val="009646FE"/>
    <w:rsid w:val="00964869"/>
    <w:rsid w:val="00965756"/>
    <w:rsid w:val="0096578C"/>
    <w:rsid w:val="00965DF0"/>
    <w:rsid w:val="00966C39"/>
    <w:rsid w:val="00967504"/>
    <w:rsid w:val="00967C61"/>
    <w:rsid w:val="009717D2"/>
    <w:rsid w:val="0097232A"/>
    <w:rsid w:val="009735E3"/>
    <w:rsid w:val="009755ED"/>
    <w:rsid w:val="0097628A"/>
    <w:rsid w:val="00977325"/>
    <w:rsid w:val="00982F7F"/>
    <w:rsid w:val="009831DA"/>
    <w:rsid w:val="00983774"/>
    <w:rsid w:val="009854CD"/>
    <w:rsid w:val="00985C6E"/>
    <w:rsid w:val="009863C2"/>
    <w:rsid w:val="00987FA4"/>
    <w:rsid w:val="00993F56"/>
    <w:rsid w:val="00994ABB"/>
    <w:rsid w:val="00994D4E"/>
    <w:rsid w:val="009965C4"/>
    <w:rsid w:val="00996EE7"/>
    <w:rsid w:val="00997BC2"/>
    <w:rsid w:val="009A02CC"/>
    <w:rsid w:val="009A08B1"/>
    <w:rsid w:val="009A2265"/>
    <w:rsid w:val="009A2D4A"/>
    <w:rsid w:val="009A3201"/>
    <w:rsid w:val="009A3F6D"/>
    <w:rsid w:val="009A3FDA"/>
    <w:rsid w:val="009A47D7"/>
    <w:rsid w:val="009A5EFA"/>
    <w:rsid w:val="009A6759"/>
    <w:rsid w:val="009A6E12"/>
    <w:rsid w:val="009B0071"/>
    <w:rsid w:val="009B06ED"/>
    <w:rsid w:val="009B1182"/>
    <w:rsid w:val="009B16F6"/>
    <w:rsid w:val="009B2CEF"/>
    <w:rsid w:val="009B4EE3"/>
    <w:rsid w:val="009B557B"/>
    <w:rsid w:val="009B58DA"/>
    <w:rsid w:val="009B62C3"/>
    <w:rsid w:val="009B6465"/>
    <w:rsid w:val="009B7DF8"/>
    <w:rsid w:val="009C18D9"/>
    <w:rsid w:val="009C500E"/>
    <w:rsid w:val="009C5BA2"/>
    <w:rsid w:val="009C63C1"/>
    <w:rsid w:val="009C78BF"/>
    <w:rsid w:val="009C7AA9"/>
    <w:rsid w:val="009D24A6"/>
    <w:rsid w:val="009D3420"/>
    <w:rsid w:val="009D5FC4"/>
    <w:rsid w:val="009D6537"/>
    <w:rsid w:val="009D6FA3"/>
    <w:rsid w:val="009D730C"/>
    <w:rsid w:val="009D7812"/>
    <w:rsid w:val="009D7A31"/>
    <w:rsid w:val="009E2F94"/>
    <w:rsid w:val="009E3514"/>
    <w:rsid w:val="009E4F98"/>
    <w:rsid w:val="009E64E7"/>
    <w:rsid w:val="009E6AB0"/>
    <w:rsid w:val="009E7091"/>
    <w:rsid w:val="009E7660"/>
    <w:rsid w:val="009F0906"/>
    <w:rsid w:val="009F2A24"/>
    <w:rsid w:val="009F3062"/>
    <w:rsid w:val="009F30EB"/>
    <w:rsid w:val="009F3FE0"/>
    <w:rsid w:val="009F67B9"/>
    <w:rsid w:val="009F6FBC"/>
    <w:rsid w:val="00A000CE"/>
    <w:rsid w:val="00A00961"/>
    <w:rsid w:val="00A00B0B"/>
    <w:rsid w:val="00A03E4C"/>
    <w:rsid w:val="00A04C98"/>
    <w:rsid w:val="00A06A4D"/>
    <w:rsid w:val="00A0728B"/>
    <w:rsid w:val="00A11721"/>
    <w:rsid w:val="00A124B7"/>
    <w:rsid w:val="00A1453A"/>
    <w:rsid w:val="00A15125"/>
    <w:rsid w:val="00A17A29"/>
    <w:rsid w:val="00A20C99"/>
    <w:rsid w:val="00A2120C"/>
    <w:rsid w:val="00A21E9B"/>
    <w:rsid w:val="00A22BDB"/>
    <w:rsid w:val="00A22F4D"/>
    <w:rsid w:val="00A23032"/>
    <w:rsid w:val="00A24229"/>
    <w:rsid w:val="00A250C4"/>
    <w:rsid w:val="00A254A4"/>
    <w:rsid w:val="00A304A8"/>
    <w:rsid w:val="00A30AF3"/>
    <w:rsid w:val="00A30DE7"/>
    <w:rsid w:val="00A3126C"/>
    <w:rsid w:val="00A33542"/>
    <w:rsid w:val="00A34449"/>
    <w:rsid w:val="00A34C1F"/>
    <w:rsid w:val="00A3554B"/>
    <w:rsid w:val="00A3785D"/>
    <w:rsid w:val="00A40170"/>
    <w:rsid w:val="00A42DE0"/>
    <w:rsid w:val="00A446D5"/>
    <w:rsid w:val="00A44839"/>
    <w:rsid w:val="00A4488C"/>
    <w:rsid w:val="00A45E9A"/>
    <w:rsid w:val="00A51FFB"/>
    <w:rsid w:val="00A54113"/>
    <w:rsid w:val="00A542A4"/>
    <w:rsid w:val="00A55910"/>
    <w:rsid w:val="00A56088"/>
    <w:rsid w:val="00A62EE7"/>
    <w:rsid w:val="00A65B19"/>
    <w:rsid w:val="00A66B72"/>
    <w:rsid w:val="00A707D0"/>
    <w:rsid w:val="00A70F42"/>
    <w:rsid w:val="00A72CFD"/>
    <w:rsid w:val="00A7481A"/>
    <w:rsid w:val="00A75A52"/>
    <w:rsid w:val="00A75B9D"/>
    <w:rsid w:val="00A76A2E"/>
    <w:rsid w:val="00A76E9B"/>
    <w:rsid w:val="00A77188"/>
    <w:rsid w:val="00A77737"/>
    <w:rsid w:val="00A77DE9"/>
    <w:rsid w:val="00A80D29"/>
    <w:rsid w:val="00A81164"/>
    <w:rsid w:val="00A81793"/>
    <w:rsid w:val="00A82678"/>
    <w:rsid w:val="00A847FE"/>
    <w:rsid w:val="00A8486F"/>
    <w:rsid w:val="00A84900"/>
    <w:rsid w:val="00A85F01"/>
    <w:rsid w:val="00A86825"/>
    <w:rsid w:val="00A86CC6"/>
    <w:rsid w:val="00A86CFE"/>
    <w:rsid w:val="00A90E5F"/>
    <w:rsid w:val="00A91833"/>
    <w:rsid w:val="00A94024"/>
    <w:rsid w:val="00A9450A"/>
    <w:rsid w:val="00A9579C"/>
    <w:rsid w:val="00A963D4"/>
    <w:rsid w:val="00A964CB"/>
    <w:rsid w:val="00AA004D"/>
    <w:rsid w:val="00AA0E84"/>
    <w:rsid w:val="00AA10EB"/>
    <w:rsid w:val="00AA1434"/>
    <w:rsid w:val="00AA2120"/>
    <w:rsid w:val="00AA223D"/>
    <w:rsid w:val="00AA2D4D"/>
    <w:rsid w:val="00AA31AE"/>
    <w:rsid w:val="00AA4178"/>
    <w:rsid w:val="00AA4456"/>
    <w:rsid w:val="00AA4F21"/>
    <w:rsid w:val="00AA600E"/>
    <w:rsid w:val="00AA6EF5"/>
    <w:rsid w:val="00AB01D3"/>
    <w:rsid w:val="00AB12C0"/>
    <w:rsid w:val="00AB2C19"/>
    <w:rsid w:val="00AB3171"/>
    <w:rsid w:val="00AB342A"/>
    <w:rsid w:val="00AB3BD6"/>
    <w:rsid w:val="00AB5732"/>
    <w:rsid w:val="00AB67CB"/>
    <w:rsid w:val="00AC04A6"/>
    <w:rsid w:val="00AC0B92"/>
    <w:rsid w:val="00AC14D2"/>
    <w:rsid w:val="00AC208C"/>
    <w:rsid w:val="00AC363C"/>
    <w:rsid w:val="00AC38D4"/>
    <w:rsid w:val="00AC5517"/>
    <w:rsid w:val="00AC6C6E"/>
    <w:rsid w:val="00AD1D1A"/>
    <w:rsid w:val="00AD27D0"/>
    <w:rsid w:val="00AD32F7"/>
    <w:rsid w:val="00AD3E29"/>
    <w:rsid w:val="00AD46A5"/>
    <w:rsid w:val="00AD496F"/>
    <w:rsid w:val="00AD499A"/>
    <w:rsid w:val="00AD4A54"/>
    <w:rsid w:val="00AD5290"/>
    <w:rsid w:val="00AD7747"/>
    <w:rsid w:val="00AD7B2D"/>
    <w:rsid w:val="00AE01E0"/>
    <w:rsid w:val="00AE204E"/>
    <w:rsid w:val="00AE265A"/>
    <w:rsid w:val="00AE4040"/>
    <w:rsid w:val="00AE4511"/>
    <w:rsid w:val="00AE5492"/>
    <w:rsid w:val="00AE55C8"/>
    <w:rsid w:val="00AE679B"/>
    <w:rsid w:val="00AE6DC1"/>
    <w:rsid w:val="00AE6E5F"/>
    <w:rsid w:val="00AF0D11"/>
    <w:rsid w:val="00AF135A"/>
    <w:rsid w:val="00AF230B"/>
    <w:rsid w:val="00AF2B96"/>
    <w:rsid w:val="00AF3458"/>
    <w:rsid w:val="00AF4AA4"/>
    <w:rsid w:val="00AF5776"/>
    <w:rsid w:val="00AF712D"/>
    <w:rsid w:val="00B0064D"/>
    <w:rsid w:val="00B00C9E"/>
    <w:rsid w:val="00B017DF"/>
    <w:rsid w:val="00B019FC"/>
    <w:rsid w:val="00B02313"/>
    <w:rsid w:val="00B02485"/>
    <w:rsid w:val="00B03758"/>
    <w:rsid w:val="00B04663"/>
    <w:rsid w:val="00B049F6"/>
    <w:rsid w:val="00B058F5"/>
    <w:rsid w:val="00B05E2E"/>
    <w:rsid w:val="00B068A3"/>
    <w:rsid w:val="00B07BE7"/>
    <w:rsid w:val="00B112A8"/>
    <w:rsid w:val="00B12917"/>
    <w:rsid w:val="00B12D88"/>
    <w:rsid w:val="00B13648"/>
    <w:rsid w:val="00B13CBB"/>
    <w:rsid w:val="00B15493"/>
    <w:rsid w:val="00B155D2"/>
    <w:rsid w:val="00B17470"/>
    <w:rsid w:val="00B21B8C"/>
    <w:rsid w:val="00B22DE6"/>
    <w:rsid w:val="00B230C7"/>
    <w:rsid w:val="00B232EE"/>
    <w:rsid w:val="00B25C97"/>
    <w:rsid w:val="00B2667B"/>
    <w:rsid w:val="00B26FED"/>
    <w:rsid w:val="00B26FFF"/>
    <w:rsid w:val="00B27962"/>
    <w:rsid w:val="00B308AD"/>
    <w:rsid w:val="00B30A11"/>
    <w:rsid w:val="00B33D0C"/>
    <w:rsid w:val="00B35BF5"/>
    <w:rsid w:val="00B361D3"/>
    <w:rsid w:val="00B363A1"/>
    <w:rsid w:val="00B379B9"/>
    <w:rsid w:val="00B402B0"/>
    <w:rsid w:val="00B40722"/>
    <w:rsid w:val="00B40CCB"/>
    <w:rsid w:val="00B4282C"/>
    <w:rsid w:val="00B44385"/>
    <w:rsid w:val="00B4596A"/>
    <w:rsid w:val="00B46E24"/>
    <w:rsid w:val="00B47072"/>
    <w:rsid w:val="00B50A02"/>
    <w:rsid w:val="00B50AE4"/>
    <w:rsid w:val="00B51151"/>
    <w:rsid w:val="00B51CAC"/>
    <w:rsid w:val="00B51F1C"/>
    <w:rsid w:val="00B528EA"/>
    <w:rsid w:val="00B54A3A"/>
    <w:rsid w:val="00B55D08"/>
    <w:rsid w:val="00B57ED9"/>
    <w:rsid w:val="00B611BE"/>
    <w:rsid w:val="00B6233C"/>
    <w:rsid w:val="00B637B8"/>
    <w:rsid w:val="00B655BD"/>
    <w:rsid w:val="00B65AB0"/>
    <w:rsid w:val="00B67110"/>
    <w:rsid w:val="00B7024B"/>
    <w:rsid w:val="00B7113D"/>
    <w:rsid w:val="00B727E7"/>
    <w:rsid w:val="00B72935"/>
    <w:rsid w:val="00B7563E"/>
    <w:rsid w:val="00B75A45"/>
    <w:rsid w:val="00B76B2E"/>
    <w:rsid w:val="00B772AC"/>
    <w:rsid w:val="00B80FED"/>
    <w:rsid w:val="00B84787"/>
    <w:rsid w:val="00B85AFB"/>
    <w:rsid w:val="00B85DDF"/>
    <w:rsid w:val="00B85E98"/>
    <w:rsid w:val="00B85ED9"/>
    <w:rsid w:val="00B87439"/>
    <w:rsid w:val="00B87572"/>
    <w:rsid w:val="00B901A8"/>
    <w:rsid w:val="00B901D4"/>
    <w:rsid w:val="00B92830"/>
    <w:rsid w:val="00B93664"/>
    <w:rsid w:val="00B94276"/>
    <w:rsid w:val="00B97BCD"/>
    <w:rsid w:val="00BA075C"/>
    <w:rsid w:val="00BA0906"/>
    <w:rsid w:val="00BA0983"/>
    <w:rsid w:val="00BA11B5"/>
    <w:rsid w:val="00BA1505"/>
    <w:rsid w:val="00BA3AC8"/>
    <w:rsid w:val="00BA4198"/>
    <w:rsid w:val="00BA45F5"/>
    <w:rsid w:val="00BA513C"/>
    <w:rsid w:val="00BA59E7"/>
    <w:rsid w:val="00BA5D3D"/>
    <w:rsid w:val="00BB1EB2"/>
    <w:rsid w:val="00BB31AA"/>
    <w:rsid w:val="00BB32A4"/>
    <w:rsid w:val="00BB504E"/>
    <w:rsid w:val="00BB63CC"/>
    <w:rsid w:val="00BB6847"/>
    <w:rsid w:val="00BB7232"/>
    <w:rsid w:val="00BB7557"/>
    <w:rsid w:val="00BB76DC"/>
    <w:rsid w:val="00BC001A"/>
    <w:rsid w:val="00BC0F3F"/>
    <w:rsid w:val="00BC118C"/>
    <w:rsid w:val="00BC1654"/>
    <w:rsid w:val="00BC1810"/>
    <w:rsid w:val="00BC1C0E"/>
    <w:rsid w:val="00BC1F3E"/>
    <w:rsid w:val="00BC1F95"/>
    <w:rsid w:val="00BC2617"/>
    <w:rsid w:val="00BC3B3A"/>
    <w:rsid w:val="00BC3C08"/>
    <w:rsid w:val="00BC48FD"/>
    <w:rsid w:val="00BC5DB8"/>
    <w:rsid w:val="00BD09CA"/>
    <w:rsid w:val="00BD0CDE"/>
    <w:rsid w:val="00BD1197"/>
    <w:rsid w:val="00BD1E6A"/>
    <w:rsid w:val="00BD21B7"/>
    <w:rsid w:val="00BD2599"/>
    <w:rsid w:val="00BD5B29"/>
    <w:rsid w:val="00BD725C"/>
    <w:rsid w:val="00BD74F1"/>
    <w:rsid w:val="00BE02C5"/>
    <w:rsid w:val="00BE16B1"/>
    <w:rsid w:val="00BE1D8F"/>
    <w:rsid w:val="00BE2FC1"/>
    <w:rsid w:val="00BE3E0F"/>
    <w:rsid w:val="00BE7142"/>
    <w:rsid w:val="00BE7B98"/>
    <w:rsid w:val="00BE7FF2"/>
    <w:rsid w:val="00BF00A9"/>
    <w:rsid w:val="00BF3194"/>
    <w:rsid w:val="00BF3480"/>
    <w:rsid w:val="00BF3CC2"/>
    <w:rsid w:val="00BF4619"/>
    <w:rsid w:val="00BF797A"/>
    <w:rsid w:val="00C00E73"/>
    <w:rsid w:val="00C01BAC"/>
    <w:rsid w:val="00C0441C"/>
    <w:rsid w:val="00C05AAC"/>
    <w:rsid w:val="00C05AE5"/>
    <w:rsid w:val="00C1045E"/>
    <w:rsid w:val="00C109E6"/>
    <w:rsid w:val="00C1106E"/>
    <w:rsid w:val="00C1228E"/>
    <w:rsid w:val="00C12C64"/>
    <w:rsid w:val="00C15E0F"/>
    <w:rsid w:val="00C15F2D"/>
    <w:rsid w:val="00C17ABE"/>
    <w:rsid w:val="00C2016A"/>
    <w:rsid w:val="00C21F93"/>
    <w:rsid w:val="00C242F1"/>
    <w:rsid w:val="00C24A27"/>
    <w:rsid w:val="00C27B14"/>
    <w:rsid w:val="00C30415"/>
    <w:rsid w:val="00C312DE"/>
    <w:rsid w:val="00C31627"/>
    <w:rsid w:val="00C3377E"/>
    <w:rsid w:val="00C35034"/>
    <w:rsid w:val="00C35610"/>
    <w:rsid w:val="00C401F6"/>
    <w:rsid w:val="00C40313"/>
    <w:rsid w:val="00C41F0F"/>
    <w:rsid w:val="00C433BB"/>
    <w:rsid w:val="00C4343B"/>
    <w:rsid w:val="00C43E2F"/>
    <w:rsid w:val="00C444E4"/>
    <w:rsid w:val="00C44799"/>
    <w:rsid w:val="00C45B65"/>
    <w:rsid w:val="00C46679"/>
    <w:rsid w:val="00C50C42"/>
    <w:rsid w:val="00C525B6"/>
    <w:rsid w:val="00C526CC"/>
    <w:rsid w:val="00C52B07"/>
    <w:rsid w:val="00C53488"/>
    <w:rsid w:val="00C53904"/>
    <w:rsid w:val="00C56E1B"/>
    <w:rsid w:val="00C57DD7"/>
    <w:rsid w:val="00C60B46"/>
    <w:rsid w:val="00C623EE"/>
    <w:rsid w:val="00C6280D"/>
    <w:rsid w:val="00C6286C"/>
    <w:rsid w:val="00C63E9B"/>
    <w:rsid w:val="00C640B3"/>
    <w:rsid w:val="00C640CF"/>
    <w:rsid w:val="00C64900"/>
    <w:rsid w:val="00C6742D"/>
    <w:rsid w:val="00C67983"/>
    <w:rsid w:val="00C7043E"/>
    <w:rsid w:val="00C74390"/>
    <w:rsid w:val="00C747AD"/>
    <w:rsid w:val="00C749EA"/>
    <w:rsid w:val="00C77E05"/>
    <w:rsid w:val="00C81113"/>
    <w:rsid w:val="00C8259A"/>
    <w:rsid w:val="00C82C0E"/>
    <w:rsid w:val="00C83D36"/>
    <w:rsid w:val="00C83FA4"/>
    <w:rsid w:val="00C86B6B"/>
    <w:rsid w:val="00C86DA5"/>
    <w:rsid w:val="00C902F4"/>
    <w:rsid w:val="00C911EE"/>
    <w:rsid w:val="00C9132C"/>
    <w:rsid w:val="00C9199F"/>
    <w:rsid w:val="00C919D0"/>
    <w:rsid w:val="00C91BD1"/>
    <w:rsid w:val="00C92E85"/>
    <w:rsid w:val="00C95ADF"/>
    <w:rsid w:val="00C95E3D"/>
    <w:rsid w:val="00C966DF"/>
    <w:rsid w:val="00CA1AEF"/>
    <w:rsid w:val="00CA305B"/>
    <w:rsid w:val="00CA379A"/>
    <w:rsid w:val="00CA3957"/>
    <w:rsid w:val="00CA5601"/>
    <w:rsid w:val="00CA7222"/>
    <w:rsid w:val="00CB0A98"/>
    <w:rsid w:val="00CB0AE3"/>
    <w:rsid w:val="00CB1C17"/>
    <w:rsid w:val="00CB244B"/>
    <w:rsid w:val="00CB5269"/>
    <w:rsid w:val="00CB721B"/>
    <w:rsid w:val="00CC0334"/>
    <w:rsid w:val="00CC14DA"/>
    <w:rsid w:val="00CC27C7"/>
    <w:rsid w:val="00CC2A41"/>
    <w:rsid w:val="00CC476D"/>
    <w:rsid w:val="00CC4F0A"/>
    <w:rsid w:val="00CC743B"/>
    <w:rsid w:val="00CC7F20"/>
    <w:rsid w:val="00CD0116"/>
    <w:rsid w:val="00CD220C"/>
    <w:rsid w:val="00CD3026"/>
    <w:rsid w:val="00CD4A9D"/>
    <w:rsid w:val="00CD5443"/>
    <w:rsid w:val="00CD7213"/>
    <w:rsid w:val="00CE00E8"/>
    <w:rsid w:val="00CE1569"/>
    <w:rsid w:val="00CE2A07"/>
    <w:rsid w:val="00CE2F4A"/>
    <w:rsid w:val="00CE3910"/>
    <w:rsid w:val="00CE3CCD"/>
    <w:rsid w:val="00CE4231"/>
    <w:rsid w:val="00CE5DA6"/>
    <w:rsid w:val="00CE6A8B"/>
    <w:rsid w:val="00CF3587"/>
    <w:rsid w:val="00CF48CE"/>
    <w:rsid w:val="00CF5CF2"/>
    <w:rsid w:val="00CF6CCF"/>
    <w:rsid w:val="00D013CB"/>
    <w:rsid w:val="00D01A0C"/>
    <w:rsid w:val="00D01A6D"/>
    <w:rsid w:val="00D02761"/>
    <w:rsid w:val="00D02FAE"/>
    <w:rsid w:val="00D03AA1"/>
    <w:rsid w:val="00D03B9F"/>
    <w:rsid w:val="00D05005"/>
    <w:rsid w:val="00D053E8"/>
    <w:rsid w:val="00D05B6E"/>
    <w:rsid w:val="00D0726A"/>
    <w:rsid w:val="00D10BB3"/>
    <w:rsid w:val="00D116C1"/>
    <w:rsid w:val="00D14F33"/>
    <w:rsid w:val="00D157EC"/>
    <w:rsid w:val="00D16BB2"/>
    <w:rsid w:val="00D16CF2"/>
    <w:rsid w:val="00D21F4E"/>
    <w:rsid w:val="00D23221"/>
    <w:rsid w:val="00D2332F"/>
    <w:rsid w:val="00D23D4A"/>
    <w:rsid w:val="00D2661B"/>
    <w:rsid w:val="00D26754"/>
    <w:rsid w:val="00D27A89"/>
    <w:rsid w:val="00D3080C"/>
    <w:rsid w:val="00D31266"/>
    <w:rsid w:val="00D35435"/>
    <w:rsid w:val="00D35E02"/>
    <w:rsid w:val="00D37C4F"/>
    <w:rsid w:val="00D419BC"/>
    <w:rsid w:val="00D41BA4"/>
    <w:rsid w:val="00D43518"/>
    <w:rsid w:val="00D4380B"/>
    <w:rsid w:val="00D44D27"/>
    <w:rsid w:val="00D45A98"/>
    <w:rsid w:val="00D45DF3"/>
    <w:rsid w:val="00D5084C"/>
    <w:rsid w:val="00D51115"/>
    <w:rsid w:val="00D5160A"/>
    <w:rsid w:val="00D52406"/>
    <w:rsid w:val="00D52D5E"/>
    <w:rsid w:val="00D53F23"/>
    <w:rsid w:val="00D540F6"/>
    <w:rsid w:val="00D54E06"/>
    <w:rsid w:val="00D579CF"/>
    <w:rsid w:val="00D57F84"/>
    <w:rsid w:val="00D60FC4"/>
    <w:rsid w:val="00D61E80"/>
    <w:rsid w:val="00D62896"/>
    <w:rsid w:val="00D63407"/>
    <w:rsid w:val="00D63D4F"/>
    <w:rsid w:val="00D64FB8"/>
    <w:rsid w:val="00D65707"/>
    <w:rsid w:val="00D66B4A"/>
    <w:rsid w:val="00D675FC"/>
    <w:rsid w:val="00D706B4"/>
    <w:rsid w:val="00D7108C"/>
    <w:rsid w:val="00D724D4"/>
    <w:rsid w:val="00D727F8"/>
    <w:rsid w:val="00D73654"/>
    <w:rsid w:val="00D75359"/>
    <w:rsid w:val="00D760B1"/>
    <w:rsid w:val="00D76817"/>
    <w:rsid w:val="00D76CE5"/>
    <w:rsid w:val="00D80FCE"/>
    <w:rsid w:val="00D81B83"/>
    <w:rsid w:val="00D82A68"/>
    <w:rsid w:val="00D83B24"/>
    <w:rsid w:val="00D83C0F"/>
    <w:rsid w:val="00D855A5"/>
    <w:rsid w:val="00D87472"/>
    <w:rsid w:val="00D90549"/>
    <w:rsid w:val="00D9512F"/>
    <w:rsid w:val="00DA0135"/>
    <w:rsid w:val="00DA2BA9"/>
    <w:rsid w:val="00DA2E79"/>
    <w:rsid w:val="00DA438E"/>
    <w:rsid w:val="00DA44C4"/>
    <w:rsid w:val="00DA6A6F"/>
    <w:rsid w:val="00DA725A"/>
    <w:rsid w:val="00DA74DA"/>
    <w:rsid w:val="00DB251F"/>
    <w:rsid w:val="00DB58C3"/>
    <w:rsid w:val="00DB6CEB"/>
    <w:rsid w:val="00DB75C9"/>
    <w:rsid w:val="00DB7E69"/>
    <w:rsid w:val="00DC14A3"/>
    <w:rsid w:val="00DC41C8"/>
    <w:rsid w:val="00DC6707"/>
    <w:rsid w:val="00DC7751"/>
    <w:rsid w:val="00DC7947"/>
    <w:rsid w:val="00DC7C23"/>
    <w:rsid w:val="00DD03D3"/>
    <w:rsid w:val="00DD262F"/>
    <w:rsid w:val="00DD2D60"/>
    <w:rsid w:val="00DD3B45"/>
    <w:rsid w:val="00DD6CED"/>
    <w:rsid w:val="00DD72A6"/>
    <w:rsid w:val="00DE06DD"/>
    <w:rsid w:val="00DE0B44"/>
    <w:rsid w:val="00DE1F4D"/>
    <w:rsid w:val="00DE36FA"/>
    <w:rsid w:val="00DE392B"/>
    <w:rsid w:val="00DE419F"/>
    <w:rsid w:val="00DE4832"/>
    <w:rsid w:val="00DE69F8"/>
    <w:rsid w:val="00DE6CCD"/>
    <w:rsid w:val="00DF0917"/>
    <w:rsid w:val="00DF0EB0"/>
    <w:rsid w:val="00DF1351"/>
    <w:rsid w:val="00DF2231"/>
    <w:rsid w:val="00DF54B7"/>
    <w:rsid w:val="00DF6CC4"/>
    <w:rsid w:val="00E01CA6"/>
    <w:rsid w:val="00E020DE"/>
    <w:rsid w:val="00E05217"/>
    <w:rsid w:val="00E059AA"/>
    <w:rsid w:val="00E0787E"/>
    <w:rsid w:val="00E1094B"/>
    <w:rsid w:val="00E1096E"/>
    <w:rsid w:val="00E10AE6"/>
    <w:rsid w:val="00E11673"/>
    <w:rsid w:val="00E152F0"/>
    <w:rsid w:val="00E171B5"/>
    <w:rsid w:val="00E20D2D"/>
    <w:rsid w:val="00E20DCE"/>
    <w:rsid w:val="00E21F08"/>
    <w:rsid w:val="00E23554"/>
    <w:rsid w:val="00E25081"/>
    <w:rsid w:val="00E25D6D"/>
    <w:rsid w:val="00E3009B"/>
    <w:rsid w:val="00E324BD"/>
    <w:rsid w:val="00E35575"/>
    <w:rsid w:val="00E3712C"/>
    <w:rsid w:val="00E422EA"/>
    <w:rsid w:val="00E42C80"/>
    <w:rsid w:val="00E43124"/>
    <w:rsid w:val="00E432BE"/>
    <w:rsid w:val="00E440E9"/>
    <w:rsid w:val="00E46821"/>
    <w:rsid w:val="00E511E3"/>
    <w:rsid w:val="00E52564"/>
    <w:rsid w:val="00E53C7C"/>
    <w:rsid w:val="00E54735"/>
    <w:rsid w:val="00E551D9"/>
    <w:rsid w:val="00E56AB0"/>
    <w:rsid w:val="00E60172"/>
    <w:rsid w:val="00E60AC4"/>
    <w:rsid w:val="00E6674F"/>
    <w:rsid w:val="00E71001"/>
    <w:rsid w:val="00E710BD"/>
    <w:rsid w:val="00E72342"/>
    <w:rsid w:val="00E7348F"/>
    <w:rsid w:val="00E73AAD"/>
    <w:rsid w:val="00E753D6"/>
    <w:rsid w:val="00E756C5"/>
    <w:rsid w:val="00E75B52"/>
    <w:rsid w:val="00E76B99"/>
    <w:rsid w:val="00E771E3"/>
    <w:rsid w:val="00E77B51"/>
    <w:rsid w:val="00E804BA"/>
    <w:rsid w:val="00E81068"/>
    <w:rsid w:val="00E8347D"/>
    <w:rsid w:val="00E844F5"/>
    <w:rsid w:val="00E84923"/>
    <w:rsid w:val="00E84DA1"/>
    <w:rsid w:val="00E85F39"/>
    <w:rsid w:val="00E863EC"/>
    <w:rsid w:val="00E875DB"/>
    <w:rsid w:val="00E87F4C"/>
    <w:rsid w:val="00E90373"/>
    <w:rsid w:val="00E90857"/>
    <w:rsid w:val="00E92461"/>
    <w:rsid w:val="00E93C59"/>
    <w:rsid w:val="00E94310"/>
    <w:rsid w:val="00E95813"/>
    <w:rsid w:val="00E95845"/>
    <w:rsid w:val="00E96960"/>
    <w:rsid w:val="00E96975"/>
    <w:rsid w:val="00EA0B63"/>
    <w:rsid w:val="00EA25B1"/>
    <w:rsid w:val="00EA3577"/>
    <w:rsid w:val="00EA3C51"/>
    <w:rsid w:val="00EA5A98"/>
    <w:rsid w:val="00EA612A"/>
    <w:rsid w:val="00EB08B2"/>
    <w:rsid w:val="00EB0D30"/>
    <w:rsid w:val="00EB1791"/>
    <w:rsid w:val="00EB201A"/>
    <w:rsid w:val="00EB30F5"/>
    <w:rsid w:val="00EB37DA"/>
    <w:rsid w:val="00EB53BF"/>
    <w:rsid w:val="00EB65D9"/>
    <w:rsid w:val="00EB69E2"/>
    <w:rsid w:val="00EB6BFD"/>
    <w:rsid w:val="00EB71A9"/>
    <w:rsid w:val="00EB7703"/>
    <w:rsid w:val="00EC1FB7"/>
    <w:rsid w:val="00EC4C24"/>
    <w:rsid w:val="00EC5002"/>
    <w:rsid w:val="00EC5133"/>
    <w:rsid w:val="00EC5273"/>
    <w:rsid w:val="00EC5718"/>
    <w:rsid w:val="00EC707E"/>
    <w:rsid w:val="00ED06AE"/>
    <w:rsid w:val="00ED11BC"/>
    <w:rsid w:val="00ED2C15"/>
    <w:rsid w:val="00ED4509"/>
    <w:rsid w:val="00ED5305"/>
    <w:rsid w:val="00ED60FE"/>
    <w:rsid w:val="00ED66DA"/>
    <w:rsid w:val="00ED7C68"/>
    <w:rsid w:val="00ED7FD2"/>
    <w:rsid w:val="00EE1050"/>
    <w:rsid w:val="00EE1611"/>
    <w:rsid w:val="00EE1B7A"/>
    <w:rsid w:val="00EE1D3C"/>
    <w:rsid w:val="00EE36B6"/>
    <w:rsid w:val="00EE3887"/>
    <w:rsid w:val="00EE647C"/>
    <w:rsid w:val="00EE7FA4"/>
    <w:rsid w:val="00EF39C0"/>
    <w:rsid w:val="00EF43FD"/>
    <w:rsid w:val="00EF46FC"/>
    <w:rsid w:val="00EF5123"/>
    <w:rsid w:val="00EF6790"/>
    <w:rsid w:val="00EF685D"/>
    <w:rsid w:val="00EF6CFF"/>
    <w:rsid w:val="00EF7A13"/>
    <w:rsid w:val="00F001BF"/>
    <w:rsid w:val="00F0042D"/>
    <w:rsid w:val="00F013A2"/>
    <w:rsid w:val="00F01ADF"/>
    <w:rsid w:val="00F04A55"/>
    <w:rsid w:val="00F04F8E"/>
    <w:rsid w:val="00F0570D"/>
    <w:rsid w:val="00F060FC"/>
    <w:rsid w:val="00F0659B"/>
    <w:rsid w:val="00F06D58"/>
    <w:rsid w:val="00F074AA"/>
    <w:rsid w:val="00F13390"/>
    <w:rsid w:val="00F16860"/>
    <w:rsid w:val="00F16C7C"/>
    <w:rsid w:val="00F16D3D"/>
    <w:rsid w:val="00F17970"/>
    <w:rsid w:val="00F17DE8"/>
    <w:rsid w:val="00F205D1"/>
    <w:rsid w:val="00F2075F"/>
    <w:rsid w:val="00F215E7"/>
    <w:rsid w:val="00F21E1B"/>
    <w:rsid w:val="00F2299A"/>
    <w:rsid w:val="00F22EF3"/>
    <w:rsid w:val="00F236C7"/>
    <w:rsid w:val="00F239CB"/>
    <w:rsid w:val="00F25E77"/>
    <w:rsid w:val="00F26C1A"/>
    <w:rsid w:val="00F2706F"/>
    <w:rsid w:val="00F27B7F"/>
    <w:rsid w:val="00F312F6"/>
    <w:rsid w:val="00F320FC"/>
    <w:rsid w:val="00F32468"/>
    <w:rsid w:val="00F326E9"/>
    <w:rsid w:val="00F32780"/>
    <w:rsid w:val="00F33043"/>
    <w:rsid w:val="00F3348A"/>
    <w:rsid w:val="00F341B8"/>
    <w:rsid w:val="00F346F4"/>
    <w:rsid w:val="00F3576C"/>
    <w:rsid w:val="00F36035"/>
    <w:rsid w:val="00F4150A"/>
    <w:rsid w:val="00F42F74"/>
    <w:rsid w:val="00F430A4"/>
    <w:rsid w:val="00F44959"/>
    <w:rsid w:val="00F4583B"/>
    <w:rsid w:val="00F45C4A"/>
    <w:rsid w:val="00F50F7A"/>
    <w:rsid w:val="00F550C9"/>
    <w:rsid w:val="00F5667C"/>
    <w:rsid w:val="00F573C6"/>
    <w:rsid w:val="00F57A1D"/>
    <w:rsid w:val="00F60131"/>
    <w:rsid w:val="00F60EDB"/>
    <w:rsid w:val="00F60F79"/>
    <w:rsid w:val="00F620DA"/>
    <w:rsid w:val="00F6222B"/>
    <w:rsid w:val="00F6235E"/>
    <w:rsid w:val="00F6328D"/>
    <w:rsid w:val="00F63A96"/>
    <w:rsid w:val="00F65EA6"/>
    <w:rsid w:val="00F66D3D"/>
    <w:rsid w:val="00F70AF6"/>
    <w:rsid w:val="00F70B64"/>
    <w:rsid w:val="00F71C51"/>
    <w:rsid w:val="00F723E6"/>
    <w:rsid w:val="00F73A8C"/>
    <w:rsid w:val="00F742AD"/>
    <w:rsid w:val="00F75179"/>
    <w:rsid w:val="00F76009"/>
    <w:rsid w:val="00F762B3"/>
    <w:rsid w:val="00F772C5"/>
    <w:rsid w:val="00F776BD"/>
    <w:rsid w:val="00F77B97"/>
    <w:rsid w:val="00F80793"/>
    <w:rsid w:val="00F831CD"/>
    <w:rsid w:val="00F83916"/>
    <w:rsid w:val="00F840D5"/>
    <w:rsid w:val="00F847D0"/>
    <w:rsid w:val="00F84AAC"/>
    <w:rsid w:val="00F85A28"/>
    <w:rsid w:val="00F86686"/>
    <w:rsid w:val="00F90284"/>
    <w:rsid w:val="00F9055E"/>
    <w:rsid w:val="00F90CBE"/>
    <w:rsid w:val="00F91034"/>
    <w:rsid w:val="00F92FF4"/>
    <w:rsid w:val="00F96766"/>
    <w:rsid w:val="00F969F8"/>
    <w:rsid w:val="00FA0225"/>
    <w:rsid w:val="00FA03A9"/>
    <w:rsid w:val="00FA1EDC"/>
    <w:rsid w:val="00FA2ADA"/>
    <w:rsid w:val="00FA39D0"/>
    <w:rsid w:val="00FA49F3"/>
    <w:rsid w:val="00FA636B"/>
    <w:rsid w:val="00FA68F2"/>
    <w:rsid w:val="00FA7409"/>
    <w:rsid w:val="00FA7DFB"/>
    <w:rsid w:val="00FB085B"/>
    <w:rsid w:val="00FB28D2"/>
    <w:rsid w:val="00FB3396"/>
    <w:rsid w:val="00FB37EA"/>
    <w:rsid w:val="00FB3E3A"/>
    <w:rsid w:val="00FB4B41"/>
    <w:rsid w:val="00FB5CF1"/>
    <w:rsid w:val="00FB675C"/>
    <w:rsid w:val="00FB6D7B"/>
    <w:rsid w:val="00FB7C13"/>
    <w:rsid w:val="00FC0C8D"/>
    <w:rsid w:val="00FC1189"/>
    <w:rsid w:val="00FC510A"/>
    <w:rsid w:val="00FC5259"/>
    <w:rsid w:val="00FC5615"/>
    <w:rsid w:val="00FC7682"/>
    <w:rsid w:val="00FD06AC"/>
    <w:rsid w:val="00FE3391"/>
    <w:rsid w:val="00FE3A55"/>
    <w:rsid w:val="00FE4248"/>
    <w:rsid w:val="00FE58EC"/>
    <w:rsid w:val="00FE5A92"/>
    <w:rsid w:val="00FE649C"/>
    <w:rsid w:val="00FF1AD7"/>
    <w:rsid w:val="00FF2C8E"/>
    <w:rsid w:val="00FF3018"/>
    <w:rsid w:val="00FF3068"/>
    <w:rsid w:val="00FF344A"/>
    <w:rsid w:val="00FF3832"/>
    <w:rsid w:val="00FF3F3B"/>
    <w:rsid w:val="00FF4F64"/>
    <w:rsid w:val="00FF56D9"/>
    <w:rsid w:val="00FF6694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6E52"/>
  <w15:chartTrackingRefBased/>
  <w15:docId w15:val="{9EA93A11-6FC2-4D76-84CB-F1E9F69A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043FE7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43FE7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043FE7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043FE7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43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43F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43FE7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043FE7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43FE7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043FE7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043FE7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43FE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FE7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043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043FE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900EE"/>
    <w:pPr>
      <w:tabs>
        <w:tab w:val="right" w:leader="dot" w:pos="8494"/>
      </w:tabs>
      <w:spacing w:before="120" w:after="0"/>
      <w:jc w:val="left"/>
    </w:pPr>
    <w:rPr>
      <w:rFonts w:asciiTheme="minorHAnsi" w:hAnsiTheme="minorHAnsi" w:cstheme="minorHAnsi"/>
      <w:noProof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43FE7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043FE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43FE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43FE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43FE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43FE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43FE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43FE7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3FE7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43FE7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043FE7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043FE7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43FE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43FE7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0771FD"/>
    <w:rPr>
      <w:b w:val="0"/>
      <w:i/>
      <w:u w:val="none"/>
    </w:rPr>
  </w:style>
  <w:style w:type="character" w:customStyle="1" w:styleId="TtuloTerciarioCar">
    <w:name w:val="Título Terciario Car"/>
    <w:basedOn w:val="Fuentedeprrafopredeter"/>
    <w:link w:val="TtuloTerciario"/>
    <w:rsid w:val="000771FD"/>
    <w:rPr>
      <w:rFonts w:ascii="Palatino Linotype" w:eastAsiaTheme="majorEastAsia" w:hAnsi="Palatino Linotype" w:cstheme="majorBidi"/>
      <w:i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671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717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7175"/>
    <w:rPr>
      <w:rFonts w:ascii="Palatino Linotype" w:hAnsi="Palatino Linotype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71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7175"/>
    <w:rPr>
      <w:rFonts w:ascii="Palatino Linotype" w:hAnsi="Palatino Linotype"/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772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72AC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330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C78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0225"/>
    <w:rPr>
      <w:color w:val="954F72" w:themeColor="followedHyperlink"/>
      <w:u w:val="single"/>
    </w:rPr>
  </w:style>
  <w:style w:type="table" w:styleId="Tablaconcuadrcula5oscura-nfasis5">
    <w:name w:val="Grid Table 5 Dark Accent 5"/>
    <w:basedOn w:val="Tablanormal"/>
    <w:uiPriority w:val="50"/>
    <w:rsid w:val="00201A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5E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45E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42B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26F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22C82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183B02"/>
    <w:pPr>
      <w:spacing w:after="0" w:line="240" w:lineRule="auto"/>
    </w:pPr>
    <w:rPr>
      <w:rFonts w:ascii="Palatino Linotype" w:hAnsi="Palatino Linotype"/>
      <w:sz w:val="24"/>
    </w:rPr>
  </w:style>
  <w:style w:type="character" w:styleId="nfasisintenso">
    <w:name w:val="Intense Emphasis"/>
    <w:basedOn w:val="Fuentedeprrafopredeter"/>
    <w:uiPriority w:val="21"/>
    <w:qFormat/>
    <w:rsid w:val="00850E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1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45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2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00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50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6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01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0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95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64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84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4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62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2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8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41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1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7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3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2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6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0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2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2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2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8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02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8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99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4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5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9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78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8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44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18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85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 UD-4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2CD1A-F246-424E-AB5E-5D77A1C3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542BCA-EAEE-4FDA-BC5B-93CCF4E2A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387A31-3540-4A27-9E8A-EA18509AB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F25425-F9A4-4431-A5EC-E8C3AA2F7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2102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LOS SISTEMAS OPERATIVOS Y LAS MÁQUINAS VIRTUALES</vt:lpstr>
    </vt:vector>
  </TitlesOfParts>
  <Company/>
  <LinksUpToDate>false</LinksUpToDate>
  <CharactersWithSpaces>13639</CharactersWithSpaces>
  <SharedDoc>false</SharedDoc>
  <HLinks>
    <vt:vector size="42" baseType="variant"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_Toc126409567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_Toc126409566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_Toc126409565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_Toc126409564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_Toc126409563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_Toc126409562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_Toc126409561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LOS SISTEMAS OPERATIVOS Y LAS MÁQUINAS VIRTUALES</dc:title>
  <dc:subject>GESTIÓN DEL ALMACENAMIENTO EN LINUX</dc:subject>
  <dc:creator>Alberto Martínez Pérez</dc:creator>
  <cp:keywords/>
  <dc:description/>
  <cp:lastModifiedBy>Alberto Martínez Pérez</cp:lastModifiedBy>
  <cp:revision>96</cp:revision>
  <cp:lastPrinted>2023-03-09T14:52:00Z</cp:lastPrinted>
  <dcterms:created xsi:type="dcterms:W3CDTF">2023-03-02T13:53:00Z</dcterms:created>
  <dcterms:modified xsi:type="dcterms:W3CDTF">2023-03-09T14:52:00Z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