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4E822" w14:textId="1771F3B1" w:rsidR="00AE3C1D" w:rsidRDefault="00AE3C1D">
      <w:pPr>
        <w:pStyle w:val="Sinespaciado"/>
        <w:rPr>
          <w:rFonts w:ascii="Palatino Linotype" w:eastAsiaTheme="minorHAnsi" w:hAnsi="Palatino Linotype"/>
          <w:sz w:val="24"/>
          <w:lang w:eastAsia="en-US"/>
        </w:rPr>
      </w:pPr>
    </w:p>
    <w:sdt>
      <w:sdtPr>
        <w:rPr>
          <w:rFonts w:ascii="Palatino Linotype" w:eastAsiaTheme="minorHAnsi" w:hAnsi="Palatino Linotype"/>
          <w:sz w:val="24"/>
          <w:lang w:eastAsia="en-US"/>
        </w:rPr>
        <w:id w:val="1129280050"/>
        <w:docPartObj>
          <w:docPartGallery w:val="Cover Pages"/>
          <w:docPartUnique/>
        </w:docPartObj>
      </w:sdtPr>
      <w:sdtContent>
        <w:p w14:paraId="56A74F99" w14:textId="23245E5D" w:rsidR="00C44ECF" w:rsidRDefault="00C44ECF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6BA58CB4" wp14:editId="4913B35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FDC4A49" w14:textId="28157B50" w:rsidR="00C44ECF" w:rsidRDefault="00C44ECF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SISTEMAS INFORMÁTICOS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BA58CB4" id="Grupo 2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FDC4A49" w14:textId="28157B50" w:rsidR="00C44ECF" w:rsidRDefault="00C44ECF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SISTEMAS INFORMÁTICOS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6808CEAF" wp14:editId="3CF3023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A18A8B" w14:textId="58ABF395" w:rsidR="00C44ECF" w:rsidRDefault="00000000" w:rsidP="00F94F3E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56"/>
                                      <w:szCs w:val="56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D50F38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>LINUX</w:t>
                                    </w:r>
                                  </w:sdtContent>
                                </w:sdt>
                              </w:p>
                              <w:p w14:paraId="174CF5CD" w14:textId="042589C6" w:rsidR="00C44ECF" w:rsidRPr="000323BA" w:rsidRDefault="00000000" w:rsidP="00F94F3E">
                                <w:pPr>
                                  <w:spacing w:before="120"/>
                                  <w:jc w:val="center"/>
                                  <w:rPr>
                                    <w:rFonts w:cstheme="minorHAnsi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HAnsi"/>
                                      <w:color w:val="404040" w:themeColor="text1" w:themeTint="BF"/>
                                      <w:szCs w:val="24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D50F38">
                                      <w:rPr>
                                        <w:rFonts w:cstheme="minorHAnsi"/>
                                        <w:color w:val="404040" w:themeColor="text1" w:themeTint="BF"/>
                                        <w:szCs w:val="24"/>
                                      </w:rPr>
                                      <w:t>GESTIÓN DE DISPOSITIVOS DE ALMACENAMIENTOS DESDE TERMINAL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808CEA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55" type="#_x0000_t202" style="position:absolute;margin-left:0;margin-top:0;width:4in;height:84.25pt;z-index:251658241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73A18A8B" w14:textId="58ABF395" w:rsidR="00C44ECF" w:rsidRDefault="00000000" w:rsidP="00F94F3E">
                          <w:pPr>
                            <w:pStyle w:val="Sinespaciad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56"/>
                                <w:szCs w:val="56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D50F38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>LINUX</w:t>
                              </w:r>
                            </w:sdtContent>
                          </w:sdt>
                        </w:p>
                        <w:p w14:paraId="174CF5CD" w14:textId="042589C6" w:rsidR="00C44ECF" w:rsidRPr="000323BA" w:rsidRDefault="00000000" w:rsidP="00F94F3E">
                          <w:pPr>
                            <w:spacing w:before="120"/>
                            <w:jc w:val="center"/>
                            <w:rPr>
                              <w:rFonts w:cstheme="minorHAnsi"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cstheme="minorHAnsi"/>
                                <w:color w:val="404040" w:themeColor="text1" w:themeTint="BF"/>
                                <w:szCs w:val="24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D50F38">
                                <w:rPr>
                                  <w:rFonts w:cstheme="minorHAnsi"/>
                                  <w:color w:val="404040" w:themeColor="text1" w:themeTint="BF"/>
                                  <w:szCs w:val="24"/>
                                </w:rPr>
                                <w:t>GESTIÓN DE DISPOSITIVOS DE ALMACENAMIENTOS DESDE TERMINAL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253D0E9" w14:textId="537CBCD4" w:rsidR="00F51889" w:rsidRDefault="002C70E1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255" behindDoc="0" locked="0" layoutInCell="1" allowOverlap="1" wp14:anchorId="0EE94D78" wp14:editId="6AACDA03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7396480</wp:posOffset>
                    </wp:positionV>
                    <wp:extent cx="3455670" cy="1069340"/>
                    <wp:effectExtent l="0" t="0" r="0" b="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5670" cy="1069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A75E71F" w14:textId="2784D5B5" w:rsidR="00151700" w:rsidRDefault="00151700" w:rsidP="000B3C9E">
                                <w:pPr>
                                  <w:jc w:val="right"/>
                                  <w:rPr>
                                    <w:rFonts w:asciiTheme="minorHAnsi" w:hAnsiTheme="minorHAnsi" w:cstheme="minorHAnsi"/>
                                    <w:color w:val="4472C4" w:themeColor="accent1"/>
                                    <w:sz w:val="32"/>
                                    <w:szCs w:val="28"/>
                                  </w:rPr>
                                </w:pPr>
                                <w:r w:rsidRPr="000B3C9E">
                                  <w:rPr>
                                    <w:rFonts w:asciiTheme="minorHAnsi" w:hAnsiTheme="minorHAnsi" w:cstheme="minorHAnsi"/>
                                    <w:sz w:val="32"/>
                                    <w:szCs w:val="28"/>
                                  </w:rPr>
                                  <w:t xml:space="preserve">Profesor: </w:t>
                                </w:r>
                                <w:r w:rsidRPr="000B3C9E">
                                  <w:rPr>
                                    <w:rFonts w:asciiTheme="minorHAnsi" w:hAnsiTheme="minorHAnsi" w:cstheme="minorHAnsi"/>
                                    <w:color w:val="4472C4" w:themeColor="accent1"/>
                                    <w:sz w:val="32"/>
                                    <w:szCs w:val="28"/>
                                  </w:rPr>
                                  <w:t>Sergio Montero</w:t>
                                </w:r>
                                <w:r w:rsidR="000B3C9E" w:rsidRPr="000B3C9E">
                                  <w:rPr>
                                    <w:rFonts w:asciiTheme="minorHAnsi" w:hAnsiTheme="minorHAnsi" w:cstheme="minorHAnsi"/>
                                    <w:color w:val="4472C4" w:themeColor="accent1"/>
                                    <w:sz w:val="32"/>
                                    <w:szCs w:val="28"/>
                                  </w:rPr>
                                  <w:t xml:space="preserve"> García</w:t>
                                </w:r>
                              </w:p>
                              <w:p w14:paraId="2E0736C7" w14:textId="66186E17" w:rsidR="00550EEE" w:rsidRDefault="002C70E1" w:rsidP="002C70E1">
                                <w:pPr>
                                  <w:jc w:val="right"/>
                                  <w:rPr>
                                    <w:rFonts w:asciiTheme="minorHAnsi" w:hAnsiTheme="minorHAnsi" w:cstheme="minorHAnsi"/>
                                    <w:color w:val="4472C4" w:themeColor="accent1"/>
                                    <w:sz w:val="32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inorHAnsi" w:hAnsiTheme="minorHAnsi" w:cstheme="minorHAnsi"/>
                                    <w:color w:val="000000" w:themeColor="text1"/>
                                    <w:sz w:val="32"/>
                                    <w:szCs w:val="28"/>
                                  </w:rPr>
                                  <w:t xml:space="preserve">Alumno: </w:t>
                                </w:r>
                                <w:r>
                                  <w:rPr>
                                    <w:rFonts w:asciiTheme="minorHAnsi" w:hAnsiTheme="minorHAnsi" w:cstheme="minorHAnsi"/>
                                    <w:color w:val="4472C4" w:themeColor="accent1"/>
                                    <w:sz w:val="32"/>
                                    <w:szCs w:val="28"/>
                                  </w:rPr>
                                  <w:t>Alberto Martínez Pérez</w:t>
                                </w:r>
                              </w:p>
                              <w:p w14:paraId="52445706" w14:textId="69F1E6C5" w:rsidR="002C70E1" w:rsidRPr="002C70E1" w:rsidRDefault="002C70E1" w:rsidP="002C70E1">
                                <w:pPr>
                                  <w:jc w:val="right"/>
                                  <w:rPr>
                                    <w:rFonts w:asciiTheme="minorHAnsi" w:hAnsiTheme="minorHAnsi" w:cstheme="minorHAnsi"/>
                                    <w:color w:val="000000" w:themeColor="text1"/>
                                  </w:rPr>
                                </w:pPr>
                                <w:r w:rsidRPr="002C70E1">
                                  <w:rPr>
                                    <w:rFonts w:asciiTheme="minorHAnsi" w:hAnsiTheme="minorHAnsi" w:cstheme="minorHAnsi"/>
                                    <w:color w:val="000000" w:themeColor="text1"/>
                                  </w:rPr>
                                  <w:t>1º CFGS DESARROLLO DE APLICACIONES WEB (DAW)</w:t>
                                </w:r>
                              </w:p>
                              <w:p w14:paraId="2AB88BB8" w14:textId="77777777" w:rsidR="00151700" w:rsidRPr="002C70E1" w:rsidRDefault="00151700" w:rsidP="000B3C9E">
                                <w:pPr>
                                  <w:jc w:val="right"/>
                                  <w:rPr>
                                    <w:rFonts w:asciiTheme="minorHAnsi" w:hAnsiTheme="minorHAnsi" w:cstheme="minorHAnsi"/>
                                    <w:color w:val="F6F6F6"/>
                                    <w:sz w:val="32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E94D78" id="Cuadro de texto 2" o:spid="_x0000_s1056" type="#_x0000_t202" style="position:absolute;left:0;text-align:left;margin-left:220.9pt;margin-top:582.4pt;width:272.1pt;height:84.2pt;z-index:251658255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" filled="f" stroked="f">
                    <v:textbox>
                      <w:txbxContent>
                        <w:p w14:paraId="0A75E71F" w14:textId="2784D5B5" w:rsidR="00151700" w:rsidRDefault="00151700" w:rsidP="000B3C9E">
                          <w:pPr>
                            <w:jc w:val="right"/>
                            <w:rPr>
                              <w:rFonts w:asciiTheme="minorHAnsi" w:hAnsiTheme="minorHAnsi" w:cstheme="minorHAnsi"/>
                              <w:color w:val="4472C4" w:themeColor="accent1"/>
                              <w:sz w:val="32"/>
                              <w:szCs w:val="28"/>
                            </w:rPr>
                          </w:pPr>
                          <w:r w:rsidRPr="000B3C9E">
                            <w:rPr>
                              <w:rFonts w:asciiTheme="minorHAnsi" w:hAnsiTheme="minorHAnsi" w:cstheme="minorHAnsi"/>
                              <w:sz w:val="32"/>
                              <w:szCs w:val="28"/>
                            </w:rPr>
                            <w:t xml:space="preserve">Profesor: </w:t>
                          </w:r>
                          <w:r w:rsidRPr="000B3C9E">
                            <w:rPr>
                              <w:rFonts w:asciiTheme="minorHAnsi" w:hAnsiTheme="minorHAnsi" w:cstheme="minorHAnsi"/>
                              <w:color w:val="4472C4" w:themeColor="accent1"/>
                              <w:sz w:val="32"/>
                              <w:szCs w:val="28"/>
                            </w:rPr>
                            <w:t>Sergio Montero</w:t>
                          </w:r>
                          <w:r w:rsidR="000B3C9E" w:rsidRPr="000B3C9E">
                            <w:rPr>
                              <w:rFonts w:asciiTheme="minorHAnsi" w:hAnsiTheme="minorHAnsi" w:cstheme="minorHAnsi"/>
                              <w:color w:val="4472C4" w:themeColor="accent1"/>
                              <w:sz w:val="32"/>
                              <w:szCs w:val="28"/>
                            </w:rPr>
                            <w:t xml:space="preserve"> García</w:t>
                          </w:r>
                        </w:p>
                        <w:p w14:paraId="2E0736C7" w14:textId="66186E17" w:rsidR="00550EEE" w:rsidRDefault="002C70E1" w:rsidP="002C70E1">
                          <w:pPr>
                            <w:jc w:val="right"/>
                            <w:rPr>
                              <w:rFonts w:asciiTheme="minorHAnsi" w:hAnsiTheme="minorHAnsi" w:cstheme="minorHAnsi"/>
                              <w:color w:val="4472C4" w:themeColor="accent1"/>
                              <w:sz w:val="32"/>
                              <w:szCs w:val="28"/>
                            </w:rPr>
                          </w:pPr>
                          <w:r>
                            <w:rPr>
                              <w:rFonts w:asciiTheme="minorHAnsi" w:hAnsiTheme="minorHAnsi" w:cstheme="minorHAnsi"/>
                              <w:color w:val="000000" w:themeColor="text1"/>
                              <w:sz w:val="32"/>
                              <w:szCs w:val="28"/>
                            </w:rPr>
                            <w:t xml:space="preserve">Alumno: </w:t>
                          </w:r>
                          <w:r>
                            <w:rPr>
                              <w:rFonts w:asciiTheme="minorHAnsi" w:hAnsiTheme="minorHAnsi" w:cstheme="minorHAnsi"/>
                              <w:color w:val="4472C4" w:themeColor="accent1"/>
                              <w:sz w:val="32"/>
                              <w:szCs w:val="28"/>
                            </w:rPr>
                            <w:t>Alberto Martínez Pérez</w:t>
                          </w:r>
                        </w:p>
                        <w:p w14:paraId="52445706" w14:textId="69F1E6C5" w:rsidR="002C70E1" w:rsidRPr="002C70E1" w:rsidRDefault="002C70E1" w:rsidP="002C70E1">
                          <w:pPr>
                            <w:jc w:val="right"/>
                            <w:rPr>
                              <w:rFonts w:asciiTheme="minorHAnsi" w:hAnsiTheme="minorHAnsi" w:cstheme="minorHAnsi"/>
                              <w:color w:val="000000" w:themeColor="text1"/>
                            </w:rPr>
                          </w:pPr>
                          <w:r w:rsidRPr="002C70E1">
                            <w:rPr>
                              <w:rFonts w:asciiTheme="minorHAnsi" w:hAnsiTheme="minorHAnsi" w:cstheme="minorHAnsi"/>
                              <w:color w:val="000000" w:themeColor="text1"/>
                            </w:rPr>
                            <w:t>1º CFGS DESARROLLO DE APLICACIONES WEB (DAW)</w:t>
                          </w:r>
                        </w:p>
                        <w:p w14:paraId="2AB88BB8" w14:textId="77777777" w:rsidR="00151700" w:rsidRPr="002C70E1" w:rsidRDefault="00151700" w:rsidP="000B3C9E">
                          <w:pPr>
                            <w:jc w:val="right"/>
                            <w:rPr>
                              <w:rFonts w:asciiTheme="minorHAnsi" w:hAnsiTheme="minorHAnsi" w:cstheme="minorHAnsi"/>
                              <w:color w:val="F6F6F6"/>
                              <w:sz w:val="32"/>
                              <w:szCs w:val="28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C44ECF">
            <w:br w:type="page"/>
          </w:r>
        </w:p>
      </w:sdtContent>
    </w:sdt>
    <w:p w14:paraId="66EA2088" w14:textId="046EB8BB" w:rsidR="001F117E" w:rsidRPr="001F117E" w:rsidRDefault="00692A41" w:rsidP="00CC66DC">
      <w:pPr>
        <w:pStyle w:val="TDC1"/>
      </w:pPr>
      <w:r w:rsidRPr="00CC66DC">
        <w:lastRenderedPageBreak/>
        <w:t>ÍNDICE</w:t>
      </w:r>
      <w:r w:rsidR="00CC66DC" w:rsidRPr="00CC66DC">
        <w:t xml:space="preserve"> DE CONTENIDOS</w:t>
      </w:r>
    </w:p>
    <w:p w14:paraId="66988F62" w14:textId="4C844DF1" w:rsidR="00B11377" w:rsidRDefault="00DD0380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sz w:val="22"/>
          <w:lang w:eastAsia="es-ES"/>
        </w:rPr>
      </w:pPr>
      <w:r w:rsidRPr="00196D8B">
        <w:rPr>
          <w:b w:val="0"/>
        </w:rPr>
        <w:fldChar w:fldCharType="begin"/>
      </w:r>
      <w:r w:rsidRPr="002E137E">
        <w:instrText xml:space="preserve"> TOC \o "1-3" \h \z \u </w:instrText>
      </w:r>
      <w:r w:rsidRPr="00196D8B">
        <w:rPr>
          <w:b w:val="0"/>
        </w:rPr>
        <w:fldChar w:fldCharType="separate"/>
      </w:r>
      <w:hyperlink w:anchor="_Toc126761318" w:history="1">
        <w:r w:rsidR="00B11377" w:rsidRPr="004B04B1">
          <w:rPr>
            <w:rStyle w:val="Hipervnculo"/>
          </w:rPr>
          <w:t>1.</w:t>
        </w:r>
        <w:r w:rsidR="00B11377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lang w:eastAsia="es-ES"/>
          </w:rPr>
          <w:tab/>
        </w:r>
        <w:r w:rsidR="00B11377" w:rsidRPr="004B04B1">
          <w:rPr>
            <w:rStyle w:val="Hipervnculo"/>
          </w:rPr>
          <w:t>INTRODUCCIÓN</w:t>
        </w:r>
        <w:r w:rsidR="00B11377">
          <w:rPr>
            <w:webHidden/>
          </w:rPr>
          <w:tab/>
        </w:r>
        <w:r w:rsidR="00B11377">
          <w:rPr>
            <w:webHidden/>
          </w:rPr>
          <w:fldChar w:fldCharType="begin"/>
        </w:r>
        <w:r w:rsidR="00B11377">
          <w:rPr>
            <w:webHidden/>
          </w:rPr>
          <w:instrText xml:space="preserve"> PAGEREF _Toc126761318 \h </w:instrText>
        </w:r>
        <w:r w:rsidR="00B11377">
          <w:rPr>
            <w:webHidden/>
          </w:rPr>
        </w:r>
        <w:r w:rsidR="00B11377">
          <w:rPr>
            <w:webHidden/>
          </w:rPr>
          <w:fldChar w:fldCharType="separate"/>
        </w:r>
        <w:r w:rsidR="00F13B71">
          <w:rPr>
            <w:webHidden/>
          </w:rPr>
          <w:t>1</w:t>
        </w:r>
        <w:r w:rsidR="00B11377">
          <w:rPr>
            <w:webHidden/>
          </w:rPr>
          <w:fldChar w:fldCharType="end"/>
        </w:r>
      </w:hyperlink>
    </w:p>
    <w:p w14:paraId="05C1964B" w14:textId="5644AEE9" w:rsidR="00B11377" w:rsidRDefault="00B11377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sz w:val="22"/>
          <w:lang w:eastAsia="es-ES"/>
        </w:rPr>
      </w:pPr>
      <w:hyperlink w:anchor="_Toc126761319" w:history="1">
        <w:r w:rsidRPr="004B04B1">
          <w:rPr>
            <w:rStyle w:val="Hipervnculo"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lang w:eastAsia="es-ES"/>
          </w:rPr>
          <w:tab/>
        </w:r>
        <w:r w:rsidRPr="004B04B1">
          <w:rPr>
            <w:rStyle w:val="Hipervnculo"/>
          </w:rPr>
          <w:t>CONTENIDOS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_Toc126761319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13B71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6EAF801A" w14:textId="5405A374" w:rsidR="00B11377" w:rsidRDefault="00B11377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ES"/>
        </w:rPr>
      </w:pPr>
      <w:hyperlink w:anchor="_Toc126761320" w:history="1">
        <w:r w:rsidRPr="004B04B1">
          <w:rPr>
            <w:rStyle w:val="Hipervnculo"/>
          </w:rPr>
          <w:t>A.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es-ES"/>
          </w:rPr>
          <w:tab/>
        </w:r>
        <w:r w:rsidRPr="004B04B1">
          <w:rPr>
            <w:rStyle w:val="Hipervnculo"/>
          </w:rPr>
          <w:t>Mostrar todos los dispositivos de almacenamiento conectados al sistema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_Toc126761320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13B71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5DD262E0" w14:textId="3026FF32" w:rsidR="00B11377" w:rsidRDefault="00B11377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ES"/>
        </w:rPr>
      </w:pPr>
      <w:hyperlink w:anchor="_Toc126761321" w:history="1">
        <w:r w:rsidRPr="004B04B1">
          <w:rPr>
            <w:rStyle w:val="Hipervnculo"/>
          </w:rPr>
          <w:t>B.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es-ES"/>
          </w:rPr>
          <w:tab/>
        </w:r>
        <w:r w:rsidRPr="004B04B1">
          <w:rPr>
            <w:rStyle w:val="Hipervnculo"/>
          </w:rPr>
          <w:t>Añadir un dispositivo de almacenamiento SATA de 20GB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_Toc126761321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13B71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6B2807E9" w14:textId="4C181870" w:rsidR="00B11377" w:rsidRDefault="00B11377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ES"/>
        </w:rPr>
      </w:pPr>
      <w:hyperlink w:anchor="_Toc126761322" w:history="1">
        <w:r w:rsidRPr="004B04B1">
          <w:rPr>
            <w:rStyle w:val="Hipervnculo"/>
          </w:rPr>
          <w:t>C.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es-ES"/>
          </w:rPr>
          <w:tab/>
        </w:r>
        <w:r w:rsidRPr="004B04B1">
          <w:rPr>
            <w:rStyle w:val="Hipervnculo"/>
          </w:rPr>
          <w:t>Mostrar que el sistema ha detectado el nuevo disco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_Toc126761322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13B71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79C45BFE" w14:textId="4BB63D2A" w:rsidR="00B11377" w:rsidRDefault="00B11377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ES"/>
        </w:rPr>
      </w:pPr>
      <w:hyperlink w:anchor="_Toc126761323" w:history="1">
        <w:r w:rsidRPr="004B04B1">
          <w:rPr>
            <w:rStyle w:val="Hipervnculo"/>
          </w:rPr>
          <w:t>D.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es-ES"/>
          </w:rPr>
          <w:tab/>
        </w:r>
        <w:r w:rsidRPr="004B04B1">
          <w:rPr>
            <w:rStyle w:val="Hipervnculo"/>
          </w:rPr>
          <w:t>Mostrar la tabla de particiones del nuevo disco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_Toc126761323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13B71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7D0A2445" w14:textId="46E73AAC" w:rsidR="00B11377" w:rsidRDefault="00B11377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ES"/>
        </w:rPr>
      </w:pPr>
      <w:hyperlink w:anchor="_Toc126761324" w:history="1">
        <w:r w:rsidRPr="004B04B1">
          <w:rPr>
            <w:rStyle w:val="Hipervnculo"/>
          </w:rPr>
          <w:t>E.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es-ES"/>
          </w:rPr>
          <w:tab/>
        </w:r>
        <w:r w:rsidRPr="004B04B1">
          <w:rPr>
            <w:rStyle w:val="Hipervnculo"/>
          </w:rPr>
          <w:t>Crear una tabla GPT vacía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_Toc126761324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13B71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091E54CB" w14:textId="588E0ADC" w:rsidR="00B11377" w:rsidRDefault="00B11377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ES"/>
        </w:rPr>
      </w:pPr>
      <w:hyperlink w:anchor="_Toc126761325" w:history="1">
        <w:r w:rsidRPr="004B04B1">
          <w:rPr>
            <w:rStyle w:val="Hipervnculo"/>
          </w:rPr>
          <w:t>F.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es-ES"/>
          </w:rPr>
          <w:tab/>
        </w:r>
        <w:r w:rsidRPr="004B04B1">
          <w:rPr>
            <w:rStyle w:val="Hipervnculo"/>
          </w:rPr>
          <w:t>Crear 5 particiones con las características que consideres más apropiadas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_Toc126761325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13B71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BA7AE9C" w14:textId="27295E8F" w:rsidR="00B11377" w:rsidRDefault="00B11377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ES"/>
        </w:rPr>
      </w:pPr>
      <w:hyperlink w:anchor="_Toc126761326" w:history="1">
        <w:r w:rsidRPr="004B04B1">
          <w:rPr>
            <w:rStyle w:val="Hipervnculo"/>
          </w:rPr>
          <w:t>G.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es-ES"/>
          </w:rPr>
          <w:tab/>
        </w:r>
        <w:r w:rsidRPr="004B04B1">
          <w:rPr>
            <w:rStyle w:val="Hipervnculo"/>
          </w:rPr>
          <w:t>Mostrar la tabla de particiones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_Toc126761326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13B71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AE27FB9" w14:textId="771B464C" w:rsidR="00B11377" w:rsidRDefault="00B11377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ES"/>
        </w:rPr>
      </w:pPr>
      <w:hyperlink w:anchor="_Toc126761327" w:history="1">
        <w:r w:rsidRPr="004B04B1">
          <w:rPr>
            <w:rStyle w:val="Hipervnculo"/>
          </w:rPr>
          <w:t>H.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es-ES"/>
          </w:rPr>
          <w:tab/>
        </w:r>
        <w:r w:rsidRPr="004B04B1">
          <w:rPr>
            <w:rStyle w:val="Hipervnculo"/>
          </w:rPr>
          <w:t>Formatea con diferentes sistemas de archivos cada partición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_Toc126761327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13B71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7E4AA928" w14:textId="6FC40D7C" w:rsidR="00B11377" w:rsidRDefault="00B11377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ES"/>
        </w:rPr>
      </w:pPr>
      <w:hyperlink w:anchor="_Toc126761328" w:history="1">
        <w:r w:rsidRPr="004B04B1">
          <w:rPr>
            <w:rStyle w:val="Hipervnculo"/>
          </w:rPr>
          <w:t>I.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es-ES"/>
          </w:rPr>
          <w:tab/>
        </w:r>
        <w:r w:rsidRPr="004B04B1">
          <w:rPr>
            <w:rStyle w:val="Hipervnculo"/>
          </w:rPr>
          <w:t>Monta las particiones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_Toc126761328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13B71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1485247" w14:textId="53B3E758" w:rsidR="00B11377" w:rsidRDefault="00B11377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ES"/>
        </w:rPr>
      </w:pPr>
      <w:hyperlink w:anchor="_Toc126761329" w:history="1">
        <w:r w:rsidRPr="004B04B1">
          <w:rPr>
            <w:rStyle w:val="Hipervnculo"/>
          </w:rPr>
          <w:t>J.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es-ES"/>
          </w:rPr>
          <w:tab/>
        </w:r>
        <w:r w:rsidRPr="004B04B1">
          <w:rPr>
            <w:rStyle w:val="Hipervnculo"/>
          </w:rPr>
          <w:t>Muestra las particiones de tal forma que se visualice el sistema de archivos y el UUID de las particiones (Identificador único universal).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_Toc126761329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13B71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E893341" w14:textId="37B36D7A" w:rsidR="00B11377" w:rsidRDefault="00B11377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ES"/>
        </w:rPr>
      </w:pPr>
      <w:hyperlink w:anchor="_Toc126761330" w:history="1">
        <w:r w:rsidRPr="004B04B1">
          <w:rPr>
            <w:rStyle w:val="Hipervnculo"/>
          </w:rPr>
          <w:t>K.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es-ES"/>
          </w:rPr>
          <w:tab/>
        </w:r>
        <w:r w:rsidRPr="004B04B1">
          <w:rPr>
            <w:rStyle w:val="Hipervnculo"/>
          </w:rPr>
          <w:t>Desmonta las particiones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_Toc126761330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13B71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08006B4" w14:textId="1C68B2D1" w:rsidR="00B11377" w:rsidRDefault="00B11377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ES"/>
        </w:rPr>
      </w:pPr>
      <w:hyperlink w:anchor="_Toc126761331" w:history="1">
        <w:r w:rsidRPr="004B04B1">
          <w:rPr>
            <w:rStyle w:val="Hipervnculo"/>
          </w:rPr>
          <w:t>L.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es-ES"/>
          </w:rPr>
          <w:tab/>
        </w:r>
        <w:r w:rsidRPr="004B04B1">
          <w:rPr>
            <w:rStyle w:val="Hipervnculo"/>
          </w:rPr>
          <w:t>Configura el sistema para que monte todas las particiones menos la 5, al iniciar el sistema.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_Toc126761331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13B71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A8DE2D0" w14:textId="6CD738AC" w:rsidR="00B11377" w:rsidRDefault="00B11377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ES"/>
        </w:rPr>
      </w:pPr>
      <w:hyperlink w:anchor="_Toc126761332" w:history="1">
        <w:r w:rsidRPr="004B04B1">
          <w:rPr>
            <w:rStyle w:val="Hipervnculo"/>
          </w:rPr>
          <w:t>M.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es-ES"/>
          </w:rPr>
          <w:tab/>
        </w:r>
        <w:r w:rsidRPr="004B04B1">
          <w:rPr>
            <w:rStyle w:val="Hipervnculo"/>
          </w:rPr>
          <w:t>Chequea de forma interactiva, mostrando la barra de progreso, todas las particiones del disco nuevo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_Toc126761332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13B71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042FA9C" w14:textId="56764B6A" w:rsidR="00B11377" w:rsidRDefault="00B11377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ES"/>
        </w:rPr>
      </w:pPr>
      <w:hyperlink w:anchor="_Toc126761333" w:history="1">
        <w:r w:rsidRPr="004B04B1">
          <w:rPr>
            <w:rStyle w:val="Hipervnculo"/>
          </w:rPr>
          <w:t>N.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es-ES"/>
          </w:rPr>
          <w:tab/>
        </w:r>
        <w:r w:rsidRPr="004B04B1">
          <w:rPr>
            <w:rStyle w:val="Hipervnculo"/>
          </w:rPr>
          <w:t>Chequea /etc/fstab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_Toc126761333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13B71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34952397" w14:textId="667E6DD2" w:rsidR="00B11377" w:rsidRDefault="00B11377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ES"/>
        </w:rPr>
      </w:pPr>
      <w:hyperlink w:anchor="_Toc126761334" w:history="1">
        <w:r w:rsidRPr="004B04B1">
          <w:rPr>
            <w:rStyle w:val="Hipervnculo"/>
          </w:rPr>
          <w:t>O.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es-ES"/>
          </w:rPr>
          <w:tab/>
        </w:r>
        <w:r w:rsidRPr="004B04B1">
          <w:rPr>
            <w:rStyle w:val="Hipervnculo"/>
          </w:rPr>
          <w:t>Desfragmenta todas las particiones del disco principal donde está instalado Linux.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_Toc126761334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13B71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2E31AFCB" w14:textId="5883276E" w:rsidR="003B0506" w:rsidRDefault="00DD0380" w:rsidP="00CC66DC">
      <w:pPr>
        <w:pStyle w:val="TDC1"/>
      </w:pPr>
      <w:r w:rsidRPr="00196D8B">
        <w:rPr>
          <w:b w:val="0"/>
        </w:rPr>
        <w:fldChar w:fldCharType="end"/>
      </w:r>
    </w:p>
    <w:p w14:paraId="01E5BB92" w14:textId="1BB564E3" w:rsidR="007A76FA" w:rsidRPr="00CC66DC" w:rsidRDefault="00FA386C" w:rsidP="00CC66DC">
      <w:pPr>
        <w:pStyle w:val="Tabladeilustraciones"/>
        <w:tabs>
          <w:tab w:val="right" w:leader="underscore" w:pos="9016"/>
        </w:tabs>
        <w:spacing w:line="360" w:lineRule="auto"/>
        <w:jc w:val="center"/>
        <w:rPr>
          <w:rFonts w:ascii="Palatino Linotype" w:hAnsi="Palatino Linotype"/>
          <w:b/>
          <w:i w:val="0"/>
          <w:iCs w:val="0"/>
          <w:caps/>
          <w:sz w:val="32"/>
        </w:rPr>
      </w:pPr>
      <w:r w:rsidRPr="00CC66DC">
        <w:rPr>
          <w:rFonts w:ascii="Palatino Linotype" w:hAnsi="Palatino Linotype"/>
          <w:b/>
          <w:i w:val="0"/>
          <w:iCs w:val="0"/>
          <w:caps/>
          <w:sz w:val="32"/>
        </w:rPr>
        <w:lastRenderedPageBreak/>
        <w:t>índice de figuras</w:t>
      </w:r>
    </w:p>
    <w:p w14:paraId="17FB0AA9" w14:textId="60399D09" w:rsidR="00B11377" w:rsidRPr="00B11377" w:rsidRDefault="00FA386C">
      <w:pPr>
        <w:pStyle w:val="Tabladeilustraciones"/>
        <w:tabs>
          <w:tab w:val="right" w:leader="dot" w:pos="9016"/>
        </w:tabs>
        <w:rPr>
          <w:rFonts w:ascii="Palatino Linotype" w:eastAsiaTheme="minorEastAsia" w:hAnsi="Palatino Linotype" w:cstheme="minorBidi"/>
          <w:i w:val="0"/>
          <w:iCs w:val="0"/>
          <w:noProof/>
          <w:sz w:val="22"/>
          <w:szCs w:val="22"/>
          <w:lang w:eastAsia="es-ES"/>
        </w:rPr>
      </w:pPr>
      <w:r w:rsidRPr="00B11377">
        <w:rPr>
          <w:rFonts w:ascii="Palatino Linotype" w:hAnsi="Palatino Linotype"/>
          <w:bCs/>
          <w:caps/>
          <w:sz w:val="32"/>
        </w:rPr>
        <w:fldChar w:fldCharType="begin"/>
      </w:r>
      <w:r w:rsidRPr="00B11377">
        <w:rPr>
          <w:rFonts w:ascii="Palatino Linotype" w:hAnsi="Palatino Linotype"/>
          <w:bCs/>
          <w:caps/>
          <w:sz w:val="32"/>
        </w:rPr>
        <w:instrText xml:space="preserve"> TOC \h \z \c "Fig." </w:instrText>
      </w:r>
      <w:r w:rsidRPr="00B11377">
        <w:rPr>
          <w:rFonts w:ascii="Palatino Linotype" w:hAnsi="Palatino Linotype"/>
          <w:bCs/>
          <w:caps/>
          <w:sz w:val="32"/>
        </w:rPr>
        <w:fldChar w:fldCharType="separate"/>
      </w:r>
      <w:hyperlink w:anchor="_Toc126761335" w:history="1">
        <w:r w:rsidR="00B11377" w:rsidRPr="00B11377">
          <w:rPr>
            <w:rStyle w:val="Hipervnculo"/>
            <w:rFonts w:ascii="Palatino Linotype" w:hAnsi="Palatino Linotype"/>
            <w:noProof/>
          </w:rPr>
          <w:t>Fig. 1 Resultado del comando lsblk.</w:t>
        </w:r>
        <w:r w:rsidR="00B11377" w:rsidRPr="00B11377">
          <w:rPr>
            <w:rFonts w:ascii="Palatino Linotype" w:hAnsi="Palatino Linotype"/>
            <w:noProof/>
            <w:webHidden/>
          </w:rPr>
          <w:tab/>
        </w:r>
        <w:r w:rsidR="00B11377" w:rsidRPr="00B11377">
          <w:rPr>
            <w:rFonts w:ascii="Palatino Linotype" w:hAnsi="Palatino Linotype"/>
            <w:noProof/>
            <w:webHidden/>
          </w:rPr>
          <w:fldChar w:fldCharType="begin"/>
        </w:r>
        <w:r w:rsidR="00B11377" w:rsidRPr="00B11377">
          <w:rPr>
            <w:rFonts w:ascii="Palatino Linotype" w:hAnsi="Palatino Linotype"/>
            <w:noProof/>
            <w:webHidden/>
          </w:rPr>
          <w:instrText xml:space="preserve"> PAGEREF _Toc126761335 \h </w:instrText>
        </w:r>
        <w:r w:rsidR="00B11377" w:rsidRPr="00B11377">
          <w:rPr>
            <w:rFonts w:ascii="Palatino Linotype" w:hAnsi="Palatino Linotype"/>
            <w:noProof/>
            <w:webHidden/>
          </w:rPr>
        </w:r>
        <w:r w:rsidR="00B11377" w:rsidRPr="00B11377">
          <w:rPr>
            <w:rFonts w:ascii="Palatino Linotype" w:hAnsi="Palatino Linotype"/>
            <w:noProof/>
            <w:webHidden/>
          </w:rPr>
          <w:fldChar w:fldCharType="separate"/>
        </w:r>
        <w:r w:rsidR="00F13B71">
          <w:rPr>
            <w:rFonts w:ascii="Palatino Linotype" w:hAnsi="Palatino Linotype"/>
            <w:noProof/>
            <w:webHidden/>
          </w:rPr>
          <w:t>1</w:t>
        </w:r>
        <w:r w:rsidR="00B11377" w:rsidRPr="00B11377">
          <w:rPr>
            <w:rFonts w:ascii="Palatino Linotype" w:hAnsi="Palatino Linotype"/>
            <w:noProof/>
            <w:webHidden/>
          </w:rPr>
          <w:fldChar w:fldCharType="end"/>
        </w:r>
      </w:hyperlink>
    </w:p>
    <w:p w14:paraId="14D4B815" w14:textId="46665385" w:rsidR="00B11377" w:rsidRPr="00B11377" w:rsidRDefault="00B11377">
      <w:pPr>
        <w:pStyle w:val="Tabladeilustraciones"/>
        <w:tabs>
          <w:tab w:val="right" w:leader="dot" w:pos="9016"/>
        </w:tabs>
        <w:rPr>
          <w:rFonts w:ascii="Palatino Linotype" w:eastAsiaTheme="minorEastAsia" w:hAnsi="Palatino Linotype" w:cstheme="minorBidi"/>
          <w:i w:val="0"/>
          <w:iCs w:val="0"/>
          <w:noProof/>
          <w:sz w:val="22"/>
          <w:szCs w:val="22"/>
          <w:lang w:eastAsia="es-ES"/>
        </w:rPr>
      </w:pPr>
      <w:hyperlink w:anchor="_Toc126761336" w:history="1">
        <w:r w:rsidRPr="00B11377">
          <w:rPr>
            <w:rStyle w:val="Hipervnculo"/>
            <w:rFonts w:ascii="Palatino Linotype" w:hAnsi="Palatino Linotype"/>
            <w:noProof/>
          </w:rPr>
          <w:t>Fig. 2 Comando fdisk (opción -l) para mostrar los dispositivos de bloque conectados al equipo.</w:t>
        </w:r>
        <w:r w:rsidRPr="00B11377">
          <w:rPr>
            <w:rFonts w:ascii="Palatino Linotype" w:hAnsi="Palatino Linotype"/>
            <w:noProof/>
            <w:webHidden/>
          </w:rPr>
          <w:tab/>
        </w:r>
        <w:r w:rsidRPr="00B11377">
          <w:rPr>
            <w:rFonts w:ascii="Palatino Linotype" w:hAnsi="Palatino Linotype"/>
            <w:noProof/>
            <w:webHidden/>
          </w:rPr>
          <w:fldChar w:fldCharType="begin"/>
        </w:r>
        <w:r w:rsidRPr="00B11377">
          <w:rPr>
            <w:rFonts w:ascii="Palatino Linotype" w:hAnsi="Palatino Linotype"/>
            <w:noProof/>
            <w:webHidden/>
          </w:rPr>
          <w:instrText xml:space="preserve"> PAGEREF _Toc126761336 \h </w:instrText>
        </w:r>
        <w:r w:rsidRPr="00B11377">
          <w:rPr>
            <w:rFonts w:ascii="Palatino Linotype" w:hAnsi="Palatino Linotype"/>
            <w:noProof/>
            <w:webHidden/>
          </w:rPr>
        </w:r>
        <w:r w:rsidRPr="00B11377">
          <w:rPr>
            <w:rFonts w:ascii="Palatino Linotype" w:hAnsi="Palatino Linotype"/>
            <w:noProof/>
            <w:webHidden/>
          </w:rPr>
          <w:fldChar w:fldCharType="separate"/>
        </w:r>
        <w:r w:rsidR="00F13B71">
          <w:rPr>
            <w:rFonts w:ascii="Palatino Linotype" w:hAnsi="Palatino Linotype"/>
            <w:noProof/>
            <w:webHidden/>
          </w:rPr>
          <w:t>1</w:t>
        </w:r>
        <w:r w:rsidRPr="00B11377">
          <w:rPr>
            <w:rFonts w:ascii="Palatino Linotype" w:hAnsi="Palatino Linotype"/>
            <w:noProof/>
            <w:webHidden/>
          </w:rPr>
          <w:fldChar w:fldCharType="end"/>
        </w:r>
      </w:hyperlink>
    </w:p>
    <w:p w14:paraId="3FA6CA6E" w14:textId="14F2E48E" w:rsidR="00B11377" w:rsidRPr="00B11377" w:rsidRDefault="00B11377">
      <w:pPr>
        <w:pStyle w:val="Tabladeilustraciones"/>
        <w:tabs>
          <w:tab w:val="right" w:leader="dot" w:pos="9016"/>
        </w:tabs>
        <w:rPr>
          <w:rFonts w:ascii="Palatino Linotype" w:eastAsiaTheme="minorEastAsia" w:hAnsi="Palatino Linotype" w:cstheme="minorBidi"/>
          <w:i w:val="0"/>
          <w:iCs w:val="0"/>
          <w:noProof/>
          <w:sz w:val="22"/>
          <w:szCs w:val="22"/>
          <w:lang w:eastAsia="es-ES"/>
        </w:rPr>
      </w:pPr>
      <w:hyperlink w:anchor="_Toc126761337" w:history="1">
        <w:r w:rsidRPr="00B11377">
          <w:rPr>
            <w:rStyle w:val="Hipervnculo"/>
            <w:rFonts w:ascii="Palatino Linotype" w:hAnsi="Palatino Linotype"/>
            <w:noProof/>
          </w:rPr>
          <w:t>Fig. 3 Creación (izquierda) y asignación (derecha) de una nueva unidad SATA.</w:t>
        </w:r>
        <w:r w:rsidRPr="00B11377">
          <w:rPr>
            <w:rFonts w:ascii="Palatino Linotype" w:hAnsi="Palatino Linotype"/>
            <w:noProof/>
            <w:webHidden/>
          </w:rPr>
          <w:tab/>
        </w:r>
        <w:r w:rsidRPr="00B11377">
          <w:rPr>
            <w:rFonts w:ascii="Palatino Linotype" w:hAnsi="Palatino Linotype"/>
            <w:noProof/>
            <w:webHidden/>
          </w:rPr>
          <w:fldChar w:fldCharType="begin"/>
        </w:r>
        <w:r w:rsidRPr="00B11377">
          <w:rPr>
            <w:rFonts w:ascii="Palatino Linotype" w:hAnsi="Palatino Linotype"/>
            <w:noProof/>
            <w:webHidden/>
          </w:rPr>
          <w:instrText xml:space="preserve"> PAGEREF _Toc126761337 \h </w:instrText>
        </w:r>
        <w:r w:rsidRPr="00B11377">
          <w:rPr>
            <w:rFonts w:ascii="Palatino Linotype" w:hAnsi="Palatino Linotype"/>
            <w:noProof/>
            <w:webHidden/>
          </w:rPr>
        </w:r>
        <w:r w:rsidRPr="00B11377">
          <w:rPr>
            <w:rFonts w:ascii="Palatino Linotype" w:hAnsi="Palatino Linotype"/>
            <w:noProof/>
            <w:webHidden/>
          </w:rPr>
          <w:fldChar w:fldCharType="separate"/>
        </w:r>
        <w:r w:rsidR="00F13B71">
          <w:rPr>
            <w:rFonts w:ascii="Palatino Linotype" w:hAnsi="Palatino Linotype"/>
            <w:noProof/>
            <w:webHidden/>
          </w:rPr>
          <w:t>2</w:t>
        </w:r>
        <w:r w:rsidRPr="00B11377">
          <w:rPr>
            <w:rFonts w:ascii="Palatino Linotype" w:hAnsi="Palatino Linotype"/>
            <w:noProof/>
            <w:webHidden/>
          </w:rPr>
          <w:fldChar w:fldCharType="end"/>
        </w:r>
      </w:hyperlink>
    </w:p>
    <w:p w14:paraId="7CB0BEC4" w14:textId="65BD676F" w:rsidR="00B11377" w:rsidRPr="00B11377" w:rsidRDefault="00B11377">
      <w:pPr>
        <w:pStyle w:val="Tabladeilustraciones"/>
        <w:tabs>
          <w:tab w:val="right" w:leader="dot" w:pos="9016"/>
        </w:tabs>
        <w:rPr>
          <w:rFonts w:ascii="Palatino Linotype" w:eastAsiaTheme="minorEastAsia" w:hAnsi="Palatino Linotype" w:cstheme="minorBidi"/>
          <w:i w:val="0"/>
          <w:iCs w:val="0"/>
          <w:noProof/>
          <w:sz w:val="22"/>
          <w:szCs w:val="22"/>
          <w:lang w:eastAsia="es-ES"/>
        </w:rPr>
      </w:pPr>
      <w:hyperlink w:anchor="_Toc126761338" w:history="1">
        <w:r w:rsidRPr="00B11377">
          <w:rPr>
            <w:rStyle w:val="Hipervnculo"/>
            <w:rFonts w:ascii="Palatino Linotype" w:hAnsi="Palatino Linotype"/>
            <w:noProof/>
          </w:rPr>
          <w:t>Fig. 4 Resultado del comando lsblk | grep sd.</w:t>
        </w:r>
        <w:r w:rsidRPr="00B11377">
          <w:rPr>
            <w:rFonts w:ascii="Palatino Linotype" w:hAnsi="Palatino Linotype"/>
            <w:noProof/>
            <w:webHidden/>
          </w:rPr>
          <w:tab/>
        </w:r>
        <w:r w:rsidRPr="00B11377">
          <w:rPr>
            <w:rFonts w:ascii="Palatino Linotype" w:hAnsi="Palatino Linotype"/>
            <w:noProof/>
            <w:webHidden/>
          </w:rPr>
          <w:fldChar w:fldCharType="begin"/>
        </w:r>
        <w:r w:rsidRPr="00B11377">
          <w:rPr>
            <w:rFonts w:ascii="Palatino Linotype" w:hAnsi="Palatino Linotype"/>
            <w:noProof/>
            <w:webHidden/>
          </w:rPr>
          <w:instrText xml:space="preserve"> PAGEREF _Toc126761338 \h </w:instrText>
        </w:r>
        <w:r w:rsidRPr="00B11377">
          <w:rPr>
            <w:rFonts w:ascii="Palatino Linotype" w:hAnsi="Palatino Linotype"/>
            <w:noProof/>
            <w:webHidden/>
          </w:rPr>
        </w:r>
        <w:r w:rsidRPr="00B11377">
          <w:rPr>
            <w:rFonts w:ascii="Palatino Linotype" w:hAnsi="Palatino Linotype"/>
            <w:noProof/>
            <w:webHidden/>
          </w:rPr>
          <w:fldChar w:fldCharType="separate"/>
        </w:r>
        <w:r w:rsidR="00F13B71">
          <w:rPr>
            <w:rFonts w:ascii="Palatino Linotype" w:hAnsi="Palatino Linotype"/>
            <w:noProof/>
            <w:webHidden/>
          </w:rPr>
          <w:t>2</w:t>
        </w:r>
        <w:r w:rsidRPr="00B11377">
          <w:rPr>
            <w:rFonts w:ascii="Palatino Linotype" w:hAnsi="Palatino Linotype"/>
            <w:noProof/>
            <w:webHidden/>
          </w:rPr>
          <w:fldChar w:fldCharType="end"/>
        </w:r>
      </w:hyperlink>
    </w:p>
    <w:p w14:paraId="2393591F" w14:textId="69FCADDC" w:rsidR="00B11377" w:rsidRPr="00B11377" w:rsidRDefault="00B11377">
      <w:pPr>
        <w:pStyle w:val="Tabladeilustraciones"/>
        <w:tabs>
          <w:tab w:val="right" w:leader="dot" w:pos="9016"/>
        </w:tabs>
        <w:rPr>
          <w:rFonts w:ascii="Palatino Linotype" w:eastAsiaTheme="minorEastAsia" w:hAnsi="Palatino Linotype" w:cstheme="minorBidi"/>
          <w:i w:val="0"/>
          <w:iCs w:val="0"/>
          <w:noProof/>
          <w:sz w:val="22"/>
          <w:szCs w:val="22"/>
          <w:lang w:eastAsia="es-ES"/>
        </w:rPr>
      </w:pPr>
      <w:hyperlink w:anchor="_Toc126761339" w:history="1">
        <w:r w:rsidRPr="00B11377">
          <w:rPr>
            <w:rStyle w:val="Hipervnculo"/>
            <w:rFonts w:ascii="Palatino Linotype" w:hAnsi="Palatino Linotype"/>
            <w:noProof/>
          </w:rPr>
          <w:t>Fig. 5 Resultado del comando fdisk y su opción p que muestra la tabla de particiones.</w:t>
        </w:r>
        <w:r w:rsidRPr="00B11377">
          <w:rPr>
            <w:rFonts w:ascii="Palatino Linotype" w:hAnsi="Palatino Linotype"/>
            <w:noProof/>
            <w:webHidden/>
          </w:rPr>
          <w:tab/>
        </w:r>
        <w:r w:rsidRPr="00B11377">
          <w:rPr>
            <w:rFonts w:ascii="Palatino Linotype" w:hAnsi="Palatino Linotype"/>
            <w:noProof/>
            <w:webHidden/>
          </w:rPr>
          <w:fldChar w:fldCharType="begin"/>
        </w:r>
        <w:r w:rsidRPr="00B11377">
          <w:rPr>
            <w:rFonts w:ascii="Palatino Linotype" w:hAnsi="Palatino Linotype"/>
            <w:noProof/>
            <w:webHidden/>
          </w:rPr>
          <w:instrText xml:space="preserve"> PAGEREF _Toc126761339 \h </w:instrText>
        </w:r>
        <w:r w:rsidRPr="00B11377">
          <w:rPr>
            <w:rFonts w:ascii="Palatino Linotype" w:hAnsi="Palatino Linotype"/>
            <w:noProof/>
            <w:webHidden/>
          </w:rPr>
        </w:r>
        <w:r w:rsidRPr="00B11377">
          <w:rPr>
            <w:rFonts w:ascii="Palatino Linotype" w:hAnsi="Palatino Linotype"/>
            <w:noProof/>
            <w:webHidden/>
          </w:rPr>
          <w:fldChar w:fldCharType="separate"/>
        </w:r>
        <w:r w:rsidR="00F13B71">
          <w:rPr>
            <w:rFonts w:ascii="Palatino Linotype" w:hAnsi="Palatino Linotype"/>
            <w:noProof/>
            <w:webHidden/>
          </w:rPr>
          <w:t>3</w:t>
        </w:r>
        <w:r w:rsidRPr="00B11377">
          <w:rPr>
            <w:rFonts w:ascii="Palatino Linotype" w:hAnsi="Palatino Linotype"/>
            <w:noProof/>
            <w:webHidden/>
          </w:rPr>
          <w:fldChar w:fldCharType="end"/>
        </w:r>
      </w:hyperlink>
    </w:p>
    <w:p w14:paraId="66CEADBC" w14:textId="224A3A77" w:rsidR="00B11377" w:rsidRPr="00B11377" w:rsidRDefault="00B11377">
      <w:pPr>
        <w:pStyle w:val="Tabladeilustraciones"/>
        <w:tabs>
          <w:tab w:val="right" w:leader="dot" w:pos="9016"/>
        </w:tabs>
        <w:rPr>
          <w:rFonts w:ascii="Palatino Linotype" w:eastAsiaTheme="minorEastAsia" w:hAnsi="Palatino Linotype" w:cstheme="minorBidi"/>
          <w:i w:val="0"/>
          <w:iCs w:val="0"/>
          <w:noProof/>
          <w:sz w:val="22"/>
          <w:szCs w:val="22"/>
          <w:lang w:eastAsia="es-ES"/>
        </w:rPr>
      </w:pPr>
      <w:hyperlink w:anchor="_Toc126761340" w:history="1">
        <w:r w:rsidRPr="00B11377">
          <w:rPr>
            <w:rStyle w:val="Hipervnculo"/>
            <w:rFonts w:ascii="Palatino Linotype" w:hAnsi="Palatino Linotype"/>
            <w:noProof/>
          </w:rPr>
          <w:t>Fig. 6 Resultado del comando gdisk y su opción p que muestra la tabla de particiones.</w:t>
        </w:r>
        <w:r w:rsidRPr="00B11377">
          <w:rPr>
            <w:rFonts w:ascii="Palatino Linotype" w:hAnsi="Palatino Linotype"/>
            <w:noProof/>
            <w:webHidden/>
          </w:rPr>
          <w:tab/>
        </w:r>
        <w:r w:rsidRPr="00B11377">
          <w:rPr>
            <w:rFonts w:ascii="Palatino Linotype" w:hAnsi="Palatino Linotype"/>
            <w:noProof/>
            <w:webHidden/>
          </w:rPr>
          <w:fldChar w:fldCharType="begin"/>
        </w:r>
        <w:r w:rsidRPr="00B11377">
          <w:rPr>
            <w:rFonts w:ascii="Palatino Linotype" w:hAnsi="Palatino Linotype"/>
            <w:noProof/>
            <w:webHidden/>
          </w:rPr>
          <w:instrText xml:space="preserve"> PAGEREF _Toc126761340 \h </w:instrText>
        </w:r>
        <w:r w:rsidRPr="00B11377">
          <w:rPr>
            <w:rFonts w:ascii="Palatino Linotype" w:hAnsi="Palatino Linotype"/>
            <w:noProof/>
            <w:webHidden/>
          </w:rPr>
        </w:r>
        <w:r w:rsidRPr="00B11377">
          <w:rPr>
            <w:rFonts w:ascii="Palatino Linotype" w:hAnsi="Palatino Linotype"/>
            <w:noProof/>
            <w:webHidden/>
          </w:rPr>
          <w:fldChar w:fldCharType="separate"/>
        </w:r>
        <w:r w:rsidR="00F13B71">
          <w:rPr>
            <w:rFonts w:ascii="Palatino Linotype" w:hAnsi="Palatino Linotype"/>
            <w:noProof/>
            <w:webHidden/>
          </w:rPr>
          <w:t>3</w:t>
        </w:r>
        <w:r w:rsidRPr="00B11377">
          <w:rPr>
            <w:rFonts w:ascii="Palatino Linotype" w:hAnsi="Palatino Linotype"/>
            <w:noProof/>
            <w:webHidden/>
          </w:rPr>
          <w:fldChar w:fldCharType="end"/>
        </w:r>
      </w:hyperlink>
    </w:p>
    <w:p w14:paraId="21EBFD56" w14:textId="7EED27E0" w:rsidR="00B11377" w:rsidRPr="00B11377" w:rsidRDefault="00B11377">
      <w:pPr>
        <w:pStyle w:val="Tabladeilustraciones"/>
        <w:tabs>
          <w:tab w:val="right" w:leader="dot" w:pos="9016"/>
        </w:tabs>
        <w:rPr>
          <w:rFonts w:ascii="Palatino Linotype" w:eastAsiaTheme="minorEastAsia" w:hAnsi="Palatino Linotype" w:cstheme="minorBidi"/>
          <w:i w:val="0"/>
          <w:iCs w:val="0"/>
          <w:noProof/>
          <w:sz w:val="22"/>
          <w:szCs w:val="22"/>
          <w:lang w:eastAsia="es-ES"/>
        </w:rPr>
      </w:pPr>
      <w:hyperlink w:anchor="_Toc126761341" w:history="1">
        <w:r w:rsidRPr="00B11377">
          <w:rPr>
            <w:rStyle w:val="Hipervnculo"/>
            <w:rFonts w:ascii="Palatino Linotype" w:hAnsi="Palatino Linotype"/>
            <w:noProof/>
          </w:rPr>
          <w:t>Fig. 7 Ayuda de gdisk (opción ?) y creación de una tabla GPT vacía (opción o).</w:t>
        </w:r>
        <w:r w:rsidRPr="00B11377">
          <w:rPr>
            <w:rFonts w:ascii="Palatino Linotype" w:hAnsi="Palatino Linotype"/>
            <w:noProof/>
            <w:webHidden/>
          </w:rPr>
          <w:tab/>
        </w:r>
        <w:r w:rsidRPr="00B11377">
          <w:rPr>
            <w:rFonts w:ascii="Palatino Linotype" w:hAnsi="Palatino Linotype"/>
            <w:noProof/>
            <w:webHidden/>
          </w:rPr>
          <w:fldChar w:fldCharType="begin"/>
        </w:r>
        <w:r w:rsidRPr="00B11377">
          <w:rPr>
            <w:rFonts w:ascii="Palatino Linotype" w:hAnsi="Palatino Linotype"/>
            <w:noProof/>
            <w:webHidden/>
          </w:rPr>
          <w:instrText xml:space="preserve"> PAGEREF _Toc126761341 \h </w:instrText>
        </w:r>
        <w:r w:rsidRPr="00B11377">
          <w:rPr>
            <w:rFonts w:ascii="Palatino Linotype" w:hAnsi="Palatino Linotype"/>
            <w:noProof/>
            <w:webHidden/>
          </w:rPr>
        </w:r>
        <w:r w:rsidRPr="00B11377">
          <w:rPr>
            <w:rFonts w:ascii="Palatino Linotype" w:hAnsi="Palatino Linotype"/>
            <w:noProof/>
            <w:webHidden/>
          </w:rPr>
          <w:fldChar w:fldCharType="separate"/>
        </w:r>
        <w:r w:rsidR="00F13B71">
          <w:rPr>
            <w:rFonts w:ascii="Palatino Linotype" w:hAnsi="Palatino Linotype"/>
            <w:noProof/>
            <w:webHidden/>
          </w:rPr>
          <w:t>4</w:t>
        </w:r>
        <w:r w:rsidRPr="00B11377">
          <w:rPr>
            <w:rFonts w:ascii="Palatino Linotype" w:hAnsi="Palatino Linotype"/>
            <w:noProof/>
            <w:webHidden/>
          </w:rPr>
          <w:fldChar w:fldCharType="end"/>
        </w:r>
      </w:hyperlink>
    </w:p>
    <w:p w14:paraId="75627F44" w14:textId="3C30647A" w:rsidR="00B11377" w:rsidRPr="00B11377" w:rsidRDefault="00B11377">
      <w:pPr>
        <w:pStyle w:val="Tabladeilustraciones"/>
        <w:tabs>
          <w:tab w:val="right" w:leader="dot" w:pos="9016"/>
        </w:tabs>
        <w:rPr>
          <w:rFonts w:ascii="Palatino Linotype" w:eastAsiaTheme="minorEastAsia" w:hAnsi="Palatino Linotype" w:cstheme="minorBidi"/>
          <w:i w:val="0"/>
          <w:iCs w:val="0"/>
          <w:noProof/>
          <w:sz w:val="22"/>
          <w:szCs w:val="22"/>
          <w:lang w:eastAsia="es-ES"/>
        </w:rPr>
      </w:pPr>
      <w:hyperlink w:anchor="_Toc126761342" w:history="1">
        <w:r w:rsidRPr="00B11377">
          <w:rPr>
            <w:rStyle w:val="Hipervnculo"/>
            <w:rFonts w:ascii="Palatino Linotype" w:hAnsi="Palatino Linotype"/>
            <w:noProof/>
          </w:rPr>
          <w:t>Fig. 8 Opción L del comando gdisk que muestra los códigos hexadecimales de los diferentes tipos de partción.</w:t>
        </w:r>
        <w:r w:rsidRPr="00B11377">
          <w:rPr>
            <w:rFonts w:ascii="Palatino Linotype" w:hAnsi="Palatino Linotype"/>
            <w:noProof/>
            <w:webHidden/>
          </w:rPr>
          <w:tab/>
        </w:r>
        <w:r w:rsidRPr="00B11377">
          <w:rPr>
            <w:rFonts w:ascii="Palatino Linotype" w:hAnsi="Palatino Linotype"/>
            <w:noProof/>
            <w:webHidden/>
          </w:rPr>
          <w:fldChar w:fldCharType="begin"/>
        </w:r>
        <w:r w:rsidRPr="00B11377">
          <w:rPr>
            <w:rFonts w:ascii="Palatino Linotype" w:hAnsi="Palatino Linotype"/>
            <w:noProof/>
            <w:webHidden/>
          </w:rPr>
          <w:instrText xml:space="preserve"> PAGEREF _Toc126761342 \h </w:instrText>
        </w:r>
        <w:r w:rsidRPr="00B11377">
          <w:rPr>
            <w:rFonts w:ascii="Palatino Linotype" w:hAnsi="Palatino Linotype"/>
            <w:noProof/>
            <w:webHidden/>
          </w:rPr>
        </w:r>
        <w:r w:rsidRPr="00B11377">
          <w:rPr>
            <w:rFonts w:ascii="Palatino Linotype" w:hAnsi="Palatino Linotype"/>
            <w:noProof/>
            <w:webHidden/>
          </w:rPr>
          <w:fldChar w:fldCharType="separate"/>
        </w:r>
        <w:r w:rsidR="00F13B71">
          <w:rPr>
            <w:rFonts w:ascii="Palatino Linotype" w:hAnsi="Palatino Linotype"/>
            <w:noProof/>
            <w:webHidden/>
          </w:rPr>
          <w:t>5</w:t>
        </w:r>
        <w:r w:rsidRPr="00B11377">
          <w:rPr>
            <w:rFonts w:ascii="Palatino Linotype" w:hAnsi="Palatino Linotype"/>
            <w:noProof/>
            <w:webHidden/>
          </w:rPr>
          <w:fldChar w:fldCharType="end"/>
        </w:r>
      </w:hyperlink>
    </w:p>
    <w:p w14:paraId="5EB9484A" w14:textId="2910794C" w:rsidR="00B11377" w:rsidRPr="00B11377" w:rsidRDefault="00B11377">
      <w:pPr>
        <w:pStyle w:val="Tabladeilustraciones"/>
        <w:tabs>
          <w:tab w:val="right" w:leader="dot" w:pos="9016"/>
        </w:tabs>
        <w:rPr>
          <w:rFonts w:ascii="Palatino Linotype" w:eastAsiaTheme="minorEastAsia" w:hAnsi="Palatino Linotype" w:cstheme="minorBidi"/>
          <w:i w:val="0"/>
          <w:iCs w:val="0"/>
          <w:noProof/>
          <w:sz w:val="22"/>
          <w:szCs w:val="22"/>
          <w:lang w:eastAsia="es-ES"/>
        </w:rPr>
      </w:pPr>
      <w:hyperlink w:anchor="_Toc126761343" w:history="1">
        <w:r w:rsidRPr="00B11377">
          <w:rPr>
            <w:rStyle w:val="Hipervnculo"/>
            <w:rFonts w:ascii="Palatino Linotype" w:hAnsi="Palatino Linotype"/>
            <w:noProof/>
          </w:rPr>
          <w:t>Fig. 9 Creación de una partición GPT.</w:t>
        </w:r>
        <w:r w:rsidRPr="00B11377">
          <w:rPr>
            <w:rFonts w:ascii="Palatino Linotype" w:hAnsi="Palatino Linotype"/>
            <w:noProof/>
            <w:webHidden/>
          </w:rPr>
          <w:tab/>
        </w:r>
        <w:r w:rsidRPr="00B11377">
          <w:rPr>
            <w:rFonts w:ascii="Palatino Linotype" w:hAnsi="Palatino Linotype"/>
            <w:noProof/>
            <w:webHidden/>
          </w:rPr>
          <w:fldChar w:fldCharType="begin"/>
        </w:r>
        <w:r w:rsidRPr="00B11377">
          <w:rPr>
            <w:rFonts w:ascii="Palatino Linotype" w:hAnsi="Palatino Linotype"/>
            <w:noProof/>
            <w:webHidden/>
          </w:rPr>
          <w:instrText xml:space="preserve"> PAGEREF _Toc126761343 \h </w:instrText>
        </w:r>
        <w:r w:rsidRPr="00B11377">
          <w:rPr>
            <w:rFonts w:ascii="Palatino Linotype" w:hAnsi="Palatino Linotype"/>
            <w:noProof/>
            <w:webHidden/>
          </w:rPr>
        </w:r>
        <w:r w:rsidRPr="00B11377">
          <w:rPr>
            <w:rFonts w:ascii="Palatino Linotype" w:hAnsi="Palatino Linotype"/>
            <w:noProof/>
            <w:webHidden/>
          </w:rPr>
          <w:fldChar w:fldCharType="separate"/>
        </w:r>
        <w:r w:rsidR="00F13B71">
          <w:rPr>
            <w:rFonts w:ascii="Palatino Linotype" w:hAnsi="Palatino Linotype"/>
            <w:noProof/>
            <w:webHidden/>
          </w:rPr>
          <w:t>5</w:t>
        </w:r>
        <w:r w:rsidRPr="00B11377">
          <w:rPr>
            <w:rFonts w:ascii="Palatino Linotype" w:hAnsi="Palatino Linotype"/>
            <w:noProof/>
            <w:webHidden/>
          </w:rPr>
          <w:fldChar w:fldCharType="end"/>
        </w:r>
      </w:hyperlink>
    </w:p>
    <w:p w14:paraId="05173101" w14:textId="375898D1" w:rsidR="00B11377" w:rsidRPr="00B11377" w:rsidRDefault="00B11377">
      <w:pPr>
        <w:pStyle w:val="Tabladeilustraciones"/>
        <w:tabs>
          <w:tab w:val="right" w:leader="dot" w:pos="9016"/>
        </w:tabs>
        <w:rPr>
          <w:rFonts w:ascii="Palatino Linotype" w:eastAsiaTheme="minorEastAsia" w:hAnsi="Palatino Linotype" w:cstheme="minorBidi"/>
          <w:i w:val="0"/>
          <w:iCs w:val="0"/>
          <w:noProof/>
          <w:sz w:val="22"/>
          <w:szCs w:val="22"/>
          <w:lang w:eastAsia="es-ES"/>
        </w:rPr>
      </w:pPr>
      <w:hyperlink w:anchor="_Toc126761344" w:history="1">
        <w:r w:rsidRPr="00B11377">
          <w:rPr>
            <w:rStyle w:val="Hipervnculo"/>
            <w:rFonts w:ascii="Palatino Linotype" w:hAnsi="Palatino Linotype"/>
            <w:noProof/>
          </w:rPr>
          <w:t>Fig. 10 Creación del resto de particiones GPT.</w:t>
        </w:r>
        <w:r w:rsidRPr="00B11377">
          <w:rPr>
            <w:rFonts w:ascii="Palatino Linotype" w:hAnsi="Palatino Linotype"/>
            <w:noProof/>
            <w:webHidden/>
          </w:rPr>
          <w:tab/>
        </w:r>
        <w:r w:rsidRPr="00B11377">
          <w:rPr>
            <w:rFonts w:ascii="Palatino Linotype" w:hAnsi="Palatino Linotype"/>
            <w:noProof/>
            <w:webHidden/>
          </w:rPr>
          <w:fldChar w:fldCharType="begin"/>
        </w:r>
        <w:r w:rsidRPr="00B11377">
          <w:rPr>
            <w:rFonts w:ascii="Palatino Linotype" w:hAnsi="Palatino Linotype"/>
            <w:noProof/>
            <w:webHidden/>
          </w:rPr>
          <w:instrText xml:space="preserve"> PAGEREF _Toc126761344 \h </w:instrText>
        </w:r>
        <w:r w:rsidRPr="00B11377">
          <w:rPr>
            <w:rFonts w:ascii="Palatino Linotype" w:hAnsi="Palatino Linotype"/>
            <w:noProof/>
            <w:webHidden/>
          </w:rPr>
        </w:r>
        <w:r w:rsidRPr="00B11377">
          <w:rPr>
            <w:rFonts w:ascii="Palatino Linotype" w:hAnsi="Palatino Linotype"/>
            <w:noProof/>
            <w:webHidden/>
          </w:rPr>
          <w:fldChar w:fldCharType="separate"/>
        </w:r>
        <w:r w:rsidR="00F13B71">
          <w:rPr>
            <w:rFonts w:ascii="Palatino Linotype" w:hAnsi="Palatino Linotype"/>
            <w:noProof/>
            <w:webHidden/>
          </w:rPr>
          <w:t>5</w:t>
        </w:r>
        <w:r w:rsidRPr="00B11377">
          <w:rPr>
            <w:rFonts w:ascii="Palatino Linotype" w:hAnsi="Palatino Linotype"/>
            <w:noProof/>
            <w:webHidden/>
          </w:rPr>
          <w:fldChar w:fldCharType="end"/>
        </w:r>
      </w:hyperlink>
    </w:p>
    <w:p w14:paraId="65BF98FA" w14:textId="4BAA3B88" w:rsidR="00B11377" w:rsidRPr="00B11377" w:rsidRDefault="00B11377">
      <w:pPr>
        <w:pStyle w:val="Tabladeilustraciones"/>
        <w:tabs>
          <w:tab w:val="right" w:leader="dot" w:pos="9016"/>
        </w:tabs>
        <w:rPr>
          <w:rFonts w:ascii="Palatino Linotype" w:eastAsiaTheme="minorEastAsia" w:hAnsi="Palatino Linotype" w:cstheme="minorBidi"/>
          <w:i w:val="0"/>
          <w:iCs w:val="0"/>
          <w:noProof/>
          <w:sz w:val="22"/>
          <w:szCs w:val="22"/>
          <w:lang w:eastAsia="es-ES"/>
        </w:rPr>
      </w:pPr>
      <w:hyperlink w:anchor="_Toc126761345" w:history="1">
        <w:r w:rsidRPr="00B11377">
          <w:rPr>
            <w:rStyle w:val="Hipervnculo"/>
            <w:rFonts w:ascii="Palatino Linotype" w:hAnsi="Palatino Linotype"/>
            <w:noProof/>
          </w:rPr>
          <w:t>Fig. 11 Guardado de la tabla de particiones (opción w de gdisk).</w:t>
        </w:r>
        <w:r w:rsidRPr="00B11377">
          <w:rPr>
            <w:rFonts w:ascii="Palatino Linotype" w:hAnsi="Palatino Linotype"/>
            <w:noProof/>
            <w:webHidden/>
          </w:rPr>
          <w:tab/>
        </w:r>
        <w:r w:rsidRPr="00B11377">
          <w:rPr>
            <w:rFonts w:ascii="Palatino Linotype" w:hAnsi="Palatino Linotype"/>
            <w:noProof/>
            <w:webHidden/>
          </w:rPr>
          <w:fldChar w:fldCharType="begin"/>
        </w:r>
        <w:r w:rsidRPr="00B11377">
          <w:rPr>
            <w:rFonts w:ascii="Palatino Linotype" w:hAnsi="Palatino Linotype"/>
            <w:noProof/>
            <w:webHidden/>
          </w:rPr>
          <w:instrText xml:space="preserve"> PAGEREF _Toc126761345 \h </w:instrText>
        </w:r>
        <w:r w:rsidRPr="00B11377">
          <w:rPr>
            <w:rFonts w:ascii="Palatino Linotype" w:hAnsi="Palatino Linotype"/>
            <w:noProof/>
            <w:webHidden/>
          </w:rPr>
        </w:r>
        <w:r w:rsidRPr="00B11377">
          <w:rPr>
            <w:rFonts w:ascii="Palatino Linotype" w:hAnsi="Palatino Linotype"/>
            <w:noProof/>
            <w:webHidden/>
          </w:rPr>
          <w:fldChar w:fldCharType="separate"/>
        </w:r>
        <w:r w:rsidR="00F13B71">
          <w:rPr>
            <w:rFonts w:ascii="Palatino Linotype" w:hAnsi="Palatino Linotype"/>
            <w:noProof/>
            <w:webHidden/>
          </w:rPr>
          <w:t>5</w:t>
        </w:r>
        <w:r w:rsidRPr="00B11377">
          <w:rPr>
            <w:rFonts w:ascii="Palatino Linotype" w:hAnsi="Palatino Linotype"/>
            <w:noProof/>
            <w:webHidden/>
          </w:rPr>
          <w:fldChar w:fldCharType="end"/>
        </w:r>
      </w:hyperlink>
    </w:p>
    <w:p w14:paraId="025C8FB5" w14:textId="01F3AF9D" w:rsidR="00B11377" w:rsidRPr="00B11377" w:rsidRDefault="00B11377">
      <w:pPr>
        <w:pStyle w:val="Tabladeilustraciones"/>
        <w:tabs>
          <w:tab w:val="right" w:leader="dot" w:pos="9016"/>
        </w:tabs>
        <w:rPr>
          <w:rFonts w:ascii="Palatino Linotype" w:eastAsiaTheme="minorEastAsia" w:hAnsi="Palatino Linotype" w:cstheme="minorBidi"/>
          <w:i w:val="0"/>
          <w:iCs w:val="0"/>
          <w:noProof/>
          <w:sz w:val="22"/>
          <w:szCs w:val="22"/>
          <w:lang w:eastAsia="es-ES"/>
        </w:rPr>
      </w:pPr>
      <w:hyperlink w:anchor="_Toc126761346" w:history="1">
        <w:r w:rsidRPr="00B11377">
          <w:rPr>
            <w:rStyle w:val="Hipervnculo"/>
            <w:rFonts w:ascii="Palatino Linotype" w:hAnsi="Palatino Linotype"/>
            <w:noProof/>
          </w:rPr>
          <w:t>Fig. 12 Tabla de particiones con gdisk (opción p).</w:t>
        </w:r>
        <w:r w:rsidRPr="00B11377">
          <w:rPr>
            <w:rFonts w:ascii="Palatino Linotype" w:hAnsi="Palatino Linotype"/>
            <w:noProof/>
            <w:webHidden/>
          </w:rPr>
          <w:tab/>
        </w:r>
        <w:r w:rsidRPr="00B11377">
          <w:rPr>
            <w:rFonts w:ascii="Palatino Linotype" w:hAnsi="Palatino Linotype"/>
            <w:noProof/>
            <w:webHidden/>
          </w:rPr>
          <w:fldChar w:fldCharType="begin"/>
        </w:r>
        <w:r w:rsidRPr="00B11377">
          <w:rPr>
            <w:rFonts w:ascii="Palatino Linotype" w:hAnsi="Palatino Linotype"/>
            <w:noProof/>
            <w:webHidden/>
          </w:rPr>
          <w:instrText xml:space="preserve"> PAGEREF _Toc126761346 \h </w:instrText>
        </w:r>
        <w:r w:rsidRPr="00B11377">
          <w:rPr>
            <w:rFonts w:ascii="Palatino Linotype" w:hAnsi="Palatino Linotype"/>
            <w:noProof/>
            <w:webHidden/>
          </w:rPr>
        </w:r>
        <w:r w:rsidRPr="00B11377">
          <w:rPr>
            <w:rFonts w:ascii="Palatino Linotype" w:hAnsi="Palatino Linotype"/>
            <w:noProof/>
            <w:webHidden/>
          </w:rPr>
          <w:fldChar w:fldCharType="separate"/>
        </w:r>
        <w:r w:rsidR="00F13B71">
          <w:rPr>
            <w:rFonts w:ascii="Palatino Linotype" w:hAnsi="Palatino Linotype"/>
            <w:noProof/>
            <w:webHidden/>
          </w:rPr>
          <w:t>6</w:t>
        </w:r>
        <w:r w:rsidRPr="00B11377">
          <w:rPr>
            <w:rFonts w:ascii="Palatino Linotype" w:hAnsi="Palatino Linotype"/>
            <w:noProof/>
            <w:webHidden/>
          </w:rPr>
          <w:fldChar w:fldCharType="end"/>
        </w:r>
      </w:hyperlink>
    </w:p>
    <w:p w14:paraId="3401C0E9" w14:textId="570B87AE" w:rsidR="00B11377" w:rsidRPr="00B11377" w:rsidRDefault="00B11377">
      <w:pPr>
        <w:pStyle w:val="Tabladeilustraciones"/>
        <w:tabs>
          <w:tab w:val="right" w:leader="dot" w:pos="9016"/>
        </w:tabs>
        <w:rPr>
          <w:rFonts w:ascii="Palatino Linotype" w:eastAsiaTheme="minorEastAsia" w:hAnsi="Palatino Linotype" w:cstheme="minorBidi"/>
          <w:i w:val="0"/>
          <w:iCs w:val="0"/>
          <w:noProof/>
          <w:sz w:val="22"/>
          <w:szCs w:val="22"/>
          <w:lang w:eastAsia="es-ES"/>
        </w:rPr>
      </w:pPr>
      <w:hyperlink w:anchor="_Toc126761347" w:history="1">
        <w:r w:rsidRPr="00B11377">
          <w:rPr>
            <w:rStyle w:val="Hipervnculo"/>
            <w:rFonts w:ascii="Palatino Linotype" w:hAnsi="Palatino Linotype"/>
            <w:noProof/>
          </w:rPr>
          <w:t>Fig. 13 Resultado del comando lsblk | grep sd.</w:t>
        </w:r>
        <w:r w:rsidRPr="00B11377">
          <w:rPr>
            <w:rFonts w:ascii="Palatino Linotype" w:hAnsi="Palatino Linotype"/>
            <w:noProof/>
            <w:webHidden/>
          </w:rPr>
          <w:tab/>
        </w:r>
        <w:r w:rsidRPr="00B11377">
          <w:rPr>
            <w:rFonts w:ascii="Palatino Linotype" w:hAnsi="Palatino Linotype"/>
            <w:noProof/>
            <w:webHidden/>
          </w:rPr>
          <w:fldChar w:fldCharType="begin"/>
        </w:r>
        <w:r w:rsidRPr="00B11377">
          <w:rPr>
            <w:rFonts w:ascii="Palatino Linotype" w:hAnsi="Palatino Linotype"/>
            <w:noProof/>
            <w:webHidden/>
          </w:rPr>
          <w:instrText xml:space="preserve"> PAGEREF _Toc126761347 \h </w:instrText>
        </w:r>
        <w:r w:rsidRPr="00B11377">
          <w:rPr>
            <w:rFonts w:ascii="Palatino Linotype" w:hAnsi="Palatino Linotype"/>
            <w:noProof/>
            <w:webHidden/>
          </w:rPr>
        </w:r>
        <w:r w:rsidRPr="00B11377">
          <w:rPr>
            <w:rFonts w:ascii="Palatino Linotype" w:hAnsi="Palatino Linotype"/>
            <w:noProof/>
            <w:webHidden/>
          </w:rPr>
          <w:fldChar w:fldCharType="separate"/>
        </w:r>
        <w:r w:rsidR="00F13B71">
          <w:rPr>
            <w:rFonts w:ascii="Palatino Linotype" w:hAnsi="Palatino Linotype"/>
            <w:noProof/>
            <w:webHidden/>
          </w:rPr>
          <w:t>6</w:t>
        </w:r>
        <w:r w:rsidRPr="00B11377">
          <w:rPr>
            <w:rFonts w:ascii="Palatino Linotype" w:hAnsi="Palatino Linotype"/>
            <w:noProof/>
            <w:webHidden/>
          </w:rPr>
          <w:fldChar w:fldCharType="end"/>
        </w:r>
      </w:hyperlink>
    </w:p>
    <w:p w14:paraId="4252804A" w14:textId="552F8457" w:rsidR="00B11377" w:rsidRPr="00B11377" w:rsidRDefault="00B11377">
      <w:pPr>
        <w:pStyle w:val="Tabladeilustraciones"/>
        <w:tabs>
          <w:tab w:val="right" w:leader="dot" w:pos="9016"/>
        </w:tabs>
        <w:rPr>
          <w:rFonts w:ascii="Palatino Linotype" w:eastAsiaTheme="minorEastAsia" w:hAnsi="Palatino Linotype" w:cstheme="minorBidi"/>
          <w:i w:val="0"/>
          <w:iCs w:val="0"/>
          <w:noProof/>
          <w:sz w:val="22"/>
          <w:szCs w:val="22"/>
          <w:lang w:eastAsia="es-ES"/>
        </w:rPr>
      </w:pPr>
      <w:hyperlink w:anchor="_Toc126761348" w:history="1">
        <w:r w:rsidRPr="00B11377">
          <w:rPr>
            <w:rStyle w:val="Hipervnculo"/>
            <w:rFonts w:ascii="Palatino Linotype" w:hAnsi="Palatino Linotype"/>
            <w:noProof/>
          </w:rPr>
          <w:t>Fig. 14 Asignación de sistema de ficheros ext4 a la partición sdb1.</w:t>
        </w:r>
        <w:r w:rsidRPr="00B11377">
          <w:rPr>
            <w:rFonts w:ascii="Palatino Linotype" w:hAnsi="Palatino Linotype"/>
            <w:noProof/>
            <w:webHidden/>
          </w:rPr>
          <w:tab/>
        </w:r>
        <w:r w:rsidRPr="00B11377">
          <w:rPr>
            <w:rFonts w:ascii="Palatino Linotype" w:hAnsi="Palatino Linotype"/>
            <w:noProof/>
            <w:webHidden/>
          </w:rPr>
          <w:fldChar w:fldCharType="begin"/>
        </w:r>
        <w:r w:rsidRPr="00B11377">
          <w:rPr>
            <w:rFonts w:ascii="Palatino Linotype" w:hAnsi="Palatino Linotype"/>
            <w:noProof/>
            <w:webHidden/>
          </w:rPr>
          <w:instrText xml:space="preserve"> PAGEREF _Toc126761348 \h </w:instrText>
        </w:r>
        <w:r w:rsidRPr="00B11377">
          <w:rPr>
            <w:rFonts w:ascii="Palatino Linotype" w:hAnsi="Palatino Linotype"/>
            <w:noProof/>
            <w:webHidden/>
          </w:rPr>
        </w:r>
        <w:r w:rsidRPr="00B11377">
          <w:rPr>
            <w:rFonts w:ascii="Palatino Linotype" w:hAnsi="Palatino Linotype"/>
            <w:noProof/>
            <w:webHidden/>
          </w:rPr>
          <w:fldChar w:fldCharType="separate"/>
        </w:r>
        <w:r w:rsidR="00F13B71">
          <w:rPr>
            <w:rFonts w:ascii="Palatino Linotype" w:hAnsi="Palatino Linotype"/>
            <w:noProof/>
            <w:webHidden/>
          </w:rPr>
          <w:t>6</w:t>
        </w:r>
        <w:r w:rsidRPr="00B11377">
          <w:rPr>
            <w:rFonts w:ascii="Palatino Linotype" w:hAnsi="Palatino Linotype"/>
            <w:noProof/>
            <w:webHidden/>
          </w:rPr>
          <w:fldChar w:fldCharType="end"/>
        </w:r>
      </w:hyperlink>
    </w:p>
    <w:p w14:paraId="721078F6" w14:textId="3E058192" w:rsidR="00B11377" w:rsidRPr="00B11377" w:rsidRDefault="00B11377">
      <w:pPr>
        <w:pStyle w:val="Tabladeilustraciones"/>
        <w:tabs>
          <w:tab w:val="right" w:leader="dot" w:pos="9016"/>
        </w:tabs>
        <w:rPr>
          <w:rFonts w:ascii="Palatino Linotype" w:eastAsiaTheme="minorEastAsia" w:hAnsi="Palatino Linotype" w:cstheme="minorBidi"/>
          <w:i w:val="0"/>
          <w:iCs w:val="0"/>
          <w:noProof/>
          <w:sz w:val="22"/>
          <w:szCs w:val="22"/>
          <w:lang w:eastAsia="es-ES"/>
        </w:rPr>
      </w:pPr>
      <w:hyperlink w:anchor="_Toc126761349" w:history="1">
        <w:r w:rsidRPr="00B11377">
          <w:rPr>
            <w:rStyle w:val="Hipervnculo"/>
            <w:rFonts w:ascii="Palatino Linotype" w:hAnsi="Palatino Linotype"/>
            <w:noProof/>
          </w:rPr>
          <w:t>Fig. 15 Asignación de sistema de ficheros NTFS a la partición sdb2.</w:t>
        </w:r>
        <w:r w:rsidRPr="00B11377">
          <w:rPr>
            <w:rFonts w:ascii="Palatino Linotype" w:hAnsi="Palatino Linotype"/>
            <w:noProof/>
            <w:webHidden/>
          </w:rPr>
          <w:tab/>
        </w:r>
        <w:r w:rsidRPr="00B11377">
          <w:rPr>
            <w:rFonts w:ascii="Palatino Linotype" w:hAnsi="Palatino Linotype"/>
            <w:noProof/>
            <w:webHidden/>
          </w:rPr>
          <w:fldChar w:fldCharType="begin"/>
        </w:r>
        <w:r w:rsidRPr="00B11377">
          <w:rPr>
            <w:rFonts w:ascii="Palatino Linotype" w:hAnsi="Palatino Linotype"/>
            <w:noProof/>
            <w:webHidden/>
          </w:rPr>
          <w:instrText xml:space="preserve"> PAGEREF _Toc126761349 \h </w:instrText>
        </w:r>
        <w:r w:rsidRPr="00B11377">
          <w:rPr>
            <w:rFonts w:ascii="Palatino Linotype" w:hAnsi="Palatino Linotype"/>
            <w:noProof/>
            <w:webHidden/>
          </w:rPr>
        </w:r>
        <w:r w:rsidRPr="00B11377">
          <w:rPr>
            <w:rFonts w:ascii="Palatino Linotype" w:hAnsi="Palatino Linotype"/>
            <w:noProof/>
            <w:webHidden/>
          </w:rPr>
          <w:fldChar w:fldCharType="separate"/>
        </w:r>
        <w:r w:rsidR="00F13B71">
          <w:rPr>
            <w:rFonts w:ascii="Palatino Linotype" w:hAnsi="Palatino Linotype"/>
            <w:noProof/>
            <w:webHidden/>
          </w:rPr>
          <w:t>6</w:t>
        </w:r>
        <w:r w:rsidRPr="00B11377">
          <w:rPr>
            <w:rFonts w:ascii="Palatino Linotype" w:hAnsi="Palatino Linotype"/>
            <w:noProof/>
            <w:webHidden/>
          </w:rPr>
          <w:fldChar w:fldCharType="end"/>
        </w:r>
      </w:hyperlink>
    </w:p>
    <w:p w14:paraId="7CFD6CA6" w14:textId="1D6DC1A4" w:rsidR="00B11377" w:rsidRPr="00B11377" w:rsidRDefault="00B11377">
      <w:pPr>
        <w:pStyle w:val="Tabladeilustraciones"/>
        <w:tabs>
          <w:tab w:val="right" w:leader="dot" w:pos="9016"/>
        </w:tabs>
        <w:rPr>
          <w:rFonts w:ascii="Palatino Linotype" w:eastAsiaTheme="minorEastAsia" w:hAnsi="Palatino Linotype" w:cstheme="minorBidi"/>
          <w:i w:val="0"/>
          <w:iCs w:val="0"/>
          <w:noProof/>
          <w:sz w:val="22"/>
          <w:szCs w:val="22"/>
          <w:lang w:eastAsia="es-ES"/>
        </w:rPr>
      </w:pPr>
      <w:hyperlink w:anchor="_Toc126761350" w:history="1">
        <w:r w:rsidRPr="00B11377">
          <w:rPr>
            <w:rStyle w:val="Hipervnculo"/>
            <w:rFonts w:ascii="Palatino Linotype" w:hAnsi="Palatino Linotype"/>
            <w:noProof/>
          </w:rPr>
          <w:t>Fig. 16 Asignación de sistema de ficheros ext2 a la partición sdb3.</w:t>
        </w:r>
        <w:r w:rsidRPr="00B11377">
          <w:rPr>
            <w:rFonts w:ascii="Palatino Linotype" w:hAnsi="Palatino Linotype"/>
            <w:noProof/>
            <w:webHidden/>
          </w:rPr>
          <w:tab/>
        </w:r>
        <w:r w:rsidRPr="00B11377">
          <w:rPr>
            <w:rFonts w:ascii="Palatino Linotype" w:hAnsi="Palatino Linotype"/>
            <w:noProof/>
            <w:webHidden/>
          </w:rPr>
          <w:fldChar w:fldCharType="begin"/>
        </w:r>
        <w:r w:rsidRPr="00B11377">
          <w:rPr>
            <w:rFonts w:ascii="Palatino Linotype" w:hAnsi="Palatino Linotype"/>
            <w:noProof/>
            <w:webHidden/>
          </w:rPr>
          <w:instrText xml:space="preserve"> PAGEREF _Toc126761350 \h </w:instrText>
        </w:r>
        <w:r w:rsidRPr="00B11377">
          <w:rPr>
            <w:rFonts w:ascii="Palatino Linotype" w:hAnsi="Palatino Linotype"/>
            <w:noProof/>
            <w:webHidden/>
          </w:rPr>
        </w:r>
        <w:r w:rsidRPr="00B11377">
          <w:rPr>
            <w:rFonts w:ascii="Palatino Linotype" w:hAnsi="Palatino Linotype"/>
            <w:noProof/>
            <w:webHidden/>
          </w:rPr>
          <w:fldChar w:fldCharType="separate"/>
        </w:r>
        <w:r w:rsidR="00F13B71">
          <w:rPr>
            <w:rFonts w:ascii="Palatino Linotype" w:hAnsi="Palatino Linotype"/>
            <w:noProof/>
            <w:webHidden/>
          </w:rPr>
          <w:t>7</w:t>
        </w:r>
        <w:r w:rsidRPr="00B11377">
          <w:rPr>
            <w:rFonts w:ascii="Palatino Linotype" w:hAnsi="Palatino Linotype"/>
            <w:noProof/>
            <w:webHidden/>
          </w:rPr>
          <w:fldChar w:fldCharType="end"/>
        </w:r>
      </w:hyperlink>
    </w:p>
    <w:p w14:paraId="213E231A" w14:textId="23542D2C" w:rsidR="00B11377" w:rsidRPr="00B11377" w:rsidRDefault="00B11377">
      <w:pPr>
        <w:pStyle w:val="Tabladeilustraciones"/>
        <w:tabs>
          <w:tab w:val="right" w:leader="dot" w:pos="9016"/>
        </w:tabs>
        <w:rPr>
          <w:rFonts w:ascii="Palatino Linotype" w:eastAsiaTheme="minorEastAsia" w:hAnsi="Palatino Linotype" w:cstheme="minorBidi"/>
          <w:i w:val="0"/>
          <w:iCs w:val="0"/>
          <w:noProof/>
          <w:sz w:val="22"/>
          <w:szCs w:val="22"/>
          <w:lang w:eastAsia="es-ES"/>
        </w:rPr>
      </w:pPr>
      <w:hyperlink w:anchor="_Toc126761351" w:history="1">
        <w:r w:rsidRPr="00B11377">
          <w:rPr>
            <w:rStyle w:val="Hipervnculo"/>
            <w:rFonts w:ascii="Palatino Linotype" w:hAnsi="Palatino Linotype"/>
            <w:noProof/>
          </w:rPr>
          <w:t>Fig. 17 Asignación de sistema de ficheros ext3 a la partición sdb4.</w:t>
        </w:r>
        <w:r w:rsidRPr="00B11377">
          <w:rPr>
            <w:rFonts w:ascii="Palatino Linotype" w:hAnsi="Palatino Linotype"/>
            <w:noProof/>
            <w:webHidden/>
          </w:rPr>
          <w:tab/>
        </w:r>
        <w:r w:rsidRPr="00B11377">
          <w:rPr>
            <w:rFonts w:ascii="Palatino Linotype" w:hAnsi="Palatino Linotype"/>
            <w:noProof/>
            <w:webHidden/>
          </w:rPr>
          <w:fldChar w:fldCharType="begin"/>
        </w:r>
        <w:r w:rsidRPr="00B11377">
          <w:rPr>
            <w:rFonts w:ascii="Palatino Linotype" w:hAnsi="Palatino Linotype"/>
            <w:noProof/>
            <w:webHidden/>
          </w:rPr>
          <w:instrText xml:space="preserve"> PAGEREF _Toc126761351 \h </w:instrText>
        </w:r>
        <w:r w:rsidRPr="00B11377">
          <w:rPr>
            <w:rFonts w:ascii="Palatino Linotype" w:hAnsi="Palatino Linotype"/>
            <w:noProof/>
            <w:webHidden/>
          </w:rPr>
        </w:r>
        <w:r w:rsidRPr="00B11377">
          <w:rPr>
            <w:rFonts w:ascii="Palatino Linotype" w:hAnsi="Palatino Linotype"/>
            <w:noProof/>
            <w:webHidden/>
          </w:rPr>
          <w:fldChar w:fldCharType="separate"/>
        </w:r>
        <w:r w:rsidR="00F13B71">
          <w:rPr>
            <w:rFonts w:ascii="Palatino Linotype" w:hAnsi="Palatino Linotype"/>
            <w:noProof/>
            <w:webHidden/>
          </w:rPr>
          <w:t>7</w:t>
        </w:r>
        <w:r w:rsidRPr="00B11377">
          <w:rPr>
            <w:rFonts w:ascii="Palatino Linotype" w:hAnsi="Palatino Linotype"/>
            <w:noProof/>
            <w:webHidden/>
          </w:rPr>
          <w:fldChar w:fldCharType="end"/>
        </w:r>
      </w:hyperlink>
    </w:p>
    <w:p w14:paraId="67D56D97" w14:textId="45C0BB73" w:rsidR="00B11377" w:rsidRPr="00B11377" w:rsidRDefault="00B11377">
      <w:pPr>
        <w:pStyle w:val="Tabladeilustraciones"/>
        <w:tabs>
          <w:tab w:val="right" w:leader="dot" w:pos="9016"/>
        </w:tabs>
        <w:rPr>
          <w:rFonts w:ascii="Palatino Linotype" w:eastAsiaTheme="minorEastAsia" w:hAnsi="Palatino Linotype" w:cstheme="minorBidi"/>
          <w:i w:val="0"/>
          <w:iCs w:val="0"/>
          <w:noProof/>
          <w:sz w:val="22"/>
          <w:szCs w:val="22"/>
          <w:lang w:eastAsia="es-ES"/>
        </w:rPr>
      </w:pPr>
      <w:hyperlink w:anchor="_Toc126761352" w:history="1">
        <w:r w:rsidRPr="00B11377">
          <w:rPr>
            <w:rStyle w:val="Hipervnculo"/>
            <w:rFonts w:ascii="Palatino Linotype" w:hAnsi="Palatino Linotype"/>
            <w:noProof/>
          </w:rPr>
          <w:t>Fig. 18 Asignación de sistema de ficheros ext3 a la partición sdb4.</w:t>
        </w:r>
        <w:r w:rsidRPr="00B11377">
          <w:rPr>
            <w:rFonts w:ascii="Palatino Linotype" w:hAnsi="Palatino Linotype"/>
            <w:noProof/>
            <w:webHidden/>
          </w:rPr>
          <w:tab/>
        </w:r>
        <w:r w:rsidRPr="00B11377">
          <w:rPr>
            <w:rFonts w:ascii="Palatino Linotype" w:hAnsi="Palatino Linotype"/>
            <w:noProof/>
            <w:webHidden/>
          </w:rPr>
          <w:fldChar w:fldCharType="begin"/>
        </w:r>
        <w:r w:rsidRPr="00B11377">
          <w:rPr>
            <w:rFonts w:ascii="Palatino Linotype" w:hAnsi="Palatino Linotype"/>
            <w:noProof/>
            <w:webHidden/>
          </w:rPr>
          <w:instrText xml:space="preserve"> PAGEREF _Toc126761352 \h </w:instrText>
        </w:r>
        <w:r w:rsidRPr="00B11377">
          <w:rPr>
            <w:rFonts w:ascii="Palatino Linotype" w:hAnsi="Palatino Linotype"/>
            <w:noProof/>
            <w:webHidden/>
          </w:rPr>
        </w:r>
        <w:r w:rsidRPr="00B11377">
          <w:rPr>
            <w:rFonts w:ascii="Palatino Linotype" w:hAnsi="Palatino Linotype"/>
            <w:noProof/>
            <w:webHidden/>
          </w:rPr>
          <w:fldChar w:fldCharType="separate"/>
        </w:r>
        <w:r w:rsidR="00F13B71">
          <w:rPr>
            <w:rFonts w:ascii="Palatino Linotype" w:hAnsi="Palatino Linotype"/>
            <w:noProof/>
            <w:webHidden/>
          </w:rPr>
          <w:t>7</w:t>
        </w:r>
        <w:r w:rsidRPr="00B11377">
          <w:rPr>
            <w:rFonts w:ascii="Palatino Linotype" w:hAnsi="Palatino Linotype"/>
            <w:noProof/>
            <w:webHidden/>
          </w:rPr>
          <w:fldChar w:fldCharType="end"/>
        </w:r>
      </w:hyperlink>
    </w:p>
    <w:p w14:paraId="01DA2F33" w14:textId="006C693F" w:rsidR="00B11377" w:rsidRPr="00B11377" w:rsidRDefault="00B11377">
      <w:pPr>
        <w:pStyle w:val="Tabladeilustraciones"/>
        <w:tabs>
          <w:tab w:val="right" w:leader="dot" w:pos="9016"/>
        </w:tabs>
        <w:rPr>
          <w:rFonts w:ascii="Palatino Linotype" w:eastAsiaTheme="minorEastAsia" w:hAnsi="Palatino Linotype" w:cstheme="minorBidi"/>
          <w:i w:val="0"/>
          <w:iCs w:val="0"/>
          <w:noProof/>
          <w:sz w:val="22"/>
          <w:szCs w:val="22"/>
          <w:lang w:eastAsia="es-ES"/>
        </w:rPr>
      </w:pPr>
      <w:hyperlink w:anchor="_Toc126761353" w:history="1">
        <w:r w:rsidRPr="00B11377">
          <w:rPr>
            <w:rStyle w:val="Hipervnculo"/>
            <w:rFonts w:ascii="Palatino Linotype" w:hAnsi="Palatino Linotype"/>
            <w:noProof/>
          </w:rPr>
          <w:t>Fig. 19 Montaje de las particiones usando el comando mount.</w:t>
        </w:r>
        <w:r w:rsidRPr="00B11377">
          <w:rPr>
            <w:rFonts w:ascii="Palatino Linotype" w:hAnsi="Palatino Linotype"/>
            <w:noProof/>
            <w:webHidden/>
          </w:rPr>
          <w:tab/>
        </w:r>
        <w:r w:rsidRPr="00B11377">
          <w:rPr>
            <w:rFonts w:ascii="Palatino Linotype" w:hAnsi="Palatino Linotype"/>
            <w:noProof/>
            <w:webHidden/>
          </w:rPr>
          <w:fldChar w:fldCharType="begin"/>
        </w:r>
        <w:r w:rsidRPr="00B11377">
          <w:rPr>
            <w:rFonts w:ascii="Palatino Linotype" w:hAnsi="Palatino Linotype"/>
            <w:noProof/>
            <w:webHidden/>
          </w:rPr>
          <w:instrText xml:space="preserve"> PAGEREF _Toc126761353 \h </w:instrText>
        </w:r>
        <w:r w:rsidRPr="00B11377">
          <w:rPr>
            <w:rFonts w:ascii="Palatino Linotype" w:hAnsi="Palatino Linotype"/>
            <w:noProof/>
            <w:webHidden/>
          </w:rPr>
        </w:r>
        <w:r w:rsidRPr="00B11377">
          <w:rPr>
            <w:rFonts w:ascii="Palatino Linotype" w:hAnsi="Palatino Linotype"/>
            <w:noProof/>
            <w:webHidden/>
          </w:rPr>
          <w:fldChar w:fldCharType="separate"/>
        </w:r>
        <w:r w:rsidR="00F13B71">
          <w:rPr>
            <w:rFonts w:ascii="Palatino Linotype" w:hAnsi="Palatino Linotype"/>
            <w:noProof/>
            <w:webHidden/>
          </w:rPr>
          <w:t>7</w:t>
        </w:r>
        <w:r w:rsidRPr="00B11377">
          <w:rPr>
            <w:rFonts w:ascii="Palatino Linotype" w:hAnsi="Palatino Linotype"/>
            <w:noProof/>
            <w:webHidden/>
          </w:rPr>
          <w:fldChar w:fldCharType="end"/>
        </w:r>
      </w:hyperlink>
    </w:p>
    <w:p w14:paraId="2A5155E0" w14:textId="701E9218" w:rsidR="00B11377" w:rsidRPr="00B11377" w:rsidRDefault="00B11377">
      <w:pPr>
        <w:pStyle w:val="Tabladeilustraciones"/>
        <w:tabs>
          <w:tab w:val="right" w:leader="dot" w:pos="9016"/>
        </w:tabs>
        <w:rPr>
          <w:rFonts w:ascii="Palatino Linotype" w:eastAsiaTheme="minorEastAsia" w:hAnsi="Palatino Linotype" w:cstheme="minorBidi"/>
          <w:i w:val="0"/>
          <w:iCs w:val="0"/>
          <w:noProof/>
          <w:sz w:val="22"/>
          <w:szCs w:val="22"/>
          <w:lang w:eastAsia="es-ES"/>
        </w:rPr>
      </w:pPr>
      <w:hyperlink w:anchor="_Toc126761354" w:history="1">
        <w:r w:rsidRPr="00B11377">
          <w:rPr>
            <w:rStyle w:val="Hipervnculo"/>
            <w:rFonts w:ascii="Palatino Linotype" w:hAnsi="Palatino Linotype"/>
            <w:noProof/>
          </w:rPr>
          <w:t>Fig. 20 Visualización de las particiones y de su UUID utilizando el comando blkid asociado a un grep sdb para filtrar sólo las particiones del disco sdb y un sort -n para ordenar por número de partición.</w:t>
        </w:r>
        <w:r w:rsidRPr="00B11377">
          <w:rPr>
            <w:rFonts w:ascii="Palatino Linotype" w:hAnsi="Palatino Linotype"/>
            <w:noProof/>
            <w:webHidden/>
          </w:rPr>
          <w:tab/>
        </w:r>
        <w:r w:rsidRPr="00B11377">
          <w:rPr>
            <w:rFonts w:ascii="Palatino Linotype" w:hAnsi="Palatino Linotype"/>
            <w:noProof/>
            <w:webHidden/>
          </w:rPr>
          <w:fldChar w:fldCharType="begin"/>
        </w:r>
        <w:r w:rsidRPr="00B11377">
          <w:rPr>
            <w:rFonts w:ascii="Palatino Linotype" w:hAnsi="Palatino Linotype"/>
            <w:noProof/>
            <w:webHidden/>
          </w:rPr>
          <w:instrText xml:space="preserve"> PAGEREF _Toc126761354 \h </w:instrText>
        </w:r>
        <w:r w:rsidRPr="00B11377">
          <w:rPr>
            <w:rFonts w:ascii="Palatino Linotype" w:hAnsi="Palatino Linotype"/>
            <w:noProof/>
            <w:webHidden/>
          </w:rPr>
        </w:r>
        <w:r w:rsidRPr="00B11377">
          <w:rPr>
            <w:rFonts w:ascii="Palatino Linotype" w:hAnsi="Palatino Linotype"/>
            <w:noProof/>
            <w:webHidden/>
          </w:rPr>
          <w:fldChar w:fldCharType="separate"/>
        </w:r>
        <w:r w:rsidR="00F13B71">
          <w:rPr>
            <w:rFonts w:ascii="Palatino Linotype" w:hAnsi="Palatino Linotype"/>
            <w:noProof/>
            <w:webHidden/>
          </w:rPr>
          <w:t>8</w:t>
        </w:r>
        <w:r w:rsidRPr="00B11377">
          <w:rPr>
            <w:rFonts w:ascii="Palatino Linotype" w:hAnsi="Palatino Linotype"/>
            <w:noProof/>
            <w:webHidden/>
          </w:rPr>
          <w:fldChar w:fldCharType="end"/>
        </w:r>
      </w:hyperlink>
    </w:p>
    <w:p w14:paraId="0D583B83" w14:textId="6E4FEC61" w:rsidR="00B11377" w:rsidRPr="00B11377" w:rsidRDefault="00B11377">
      <w:pPr>
        <w:pStyle w:val="Tabladeilustraciones"/>
        <w:tabs>
          <w:tab w:val="right" w:leader="dot" w:pos="9016"/>
        </w:tabs>
        <w:rPr>
          <w:rFonts w:ascii="Palatino Linotype" w:eastAsiaTheme="minorEastAsia" w:hAnsi="Palatino Linotype" w:cstheme="minorBidi"/>
          <w:i w:val="0"/>
          <w:iCs w:val="0"/>
          <w:noProof/>
          <w:sz w:val="22"/>
          <w:szCs w:val="22"/>
          <w:lang w:eastAsia="es-ES"/>
        </w:rPr>
      </w:pPr>
      <w:hyperlink w:anchor="_Toc126761355" w:history="1">
        <w:r w:rsidRPr="00B11377">
          <w:rPr>
            <w:rStyle w:val="Hipervnculo"/>
            <w:rFonts w:ascii="Palatino Linotype" w:hAnsi="Palatino Linotype"/>
            <w:noProof/>
          </w:rPr>
          <w:t>Fig. 21 Desmontaje de las particiones usando el comando umount.</w:t>
        </w:r>
        <w:r w:rsidRPr="00B11377">
          <w:rPr>
            <w:rFonts w:ascii="Palatino Linotype" w:hAnsi="Palatino Linotype"/>
            <w:noProof/>
            <w:webHidden/>
          </w:rPr>
          <w:tab/>
        </w:r>
        <w:r w:rsidRPr="00B11377">
          <w:rPr>
            <w:rFonts w:ascii="Palatino Linotype" w:hAnsi="Palatino Linotype"/>
            <w:noProof/>
            <w:webHidden/>
          </w:rPr>
          <w:fldChar w:fldCharType="begin"/>
        </w:r>
        <w:r w:rsidRPr="00B11377">
          <w:rPr>
            <w:rFonts w:ascii="Palatino Linotype" w:hAnsi="Palatino Linotype"/>
            <w:noProof/>
            <w:webHidden/>
          </w:rPr>
          <w:instrText xml:space="preserve"> PAGEREF _Toc126761355 \h </w:instrText>
        </w:r>
        <w:r w:rsidRPr="00B11377">
          <w:rPr>
            <w:rFonts w:ascii="Palatino Linotype" w:hAnsi="Palatino Linotype"/>
            <w:noProof/>
            <w:webHidden/>
          </w:rPr>
        </w:r>
        <w:r w:rsidRPr="00B11377">
          <w:rPr>
            <w:rFonts w:ascii="Palatino Linotype" w:hAnsi="Palatino Linotype"/>
            <w:noProof/>
            <w:webHidden/>
          </w:rPr>
          <w:fldChar w:fldCharType="separate"/>
        </w:r>
        <w:r w:rsidR="00F13B71">
          <w:rPr>
            <w:rFonts w:ascii="Palatino Linotype" w:hAnsi="Palatino Linotype"/>
            <w:noProof/>
            <w:webHidden/>
          </w:rPr>
          <w:t>8</w:t>
        </w:r>
        <w:r w:rsidRPr="00B11377">
          <w:rPr>
            <w:rFonts w:ascii="Palatino Linotype" w:hAnsi="Palatino Linotype"/>
            <w:noProof/>
            <w:webHidden/>
          </w:rPr>
          <w:fldChar w:fldCharType="end"/>
        </w:r>
      </w:hyperlink>
    </w:p>
    <w:p w14:paraId="0CEFBF80" w14:textId="395495B2" w:rsidR="00B11377" w:rsidRPr="00B11377" w:rsidRDefault="00B11377">
      <w:pPr>
        <w:pStyle w:val="Tabladeilustraciones"/>
        <w:tabs>
          <w:tab w:val="right" w:leader="dot" w:pos="9016"/>
        </w:tabs>
        <w:rPr>
          <w:rFonts w:ascii="Palatino Linotype" w:eastAsiaTheme="minorEastAsia" w:hAnsi="Palatino Linotype" w:cstheme="minorBidi"/>
          <w:i w:val="0"/>
          <w:iCs w:val="0"/>
          <w:noProof/>
          <w:sz w:val="22"/>
          <w:szCs w:val="22"/>
          <w:lang w:eastAsia="es-ES"/>
        </w:rPr>
      </w:pPr>
      <w:hyperlink w:anchor="_Toc126761356" w:history="1">
        <w:r w:rsidRPr="00B11377">
          <w:rPr>
            <w:rStyle w:val="Hipervnculo"/>
            <w:rFonts w:ascii="Palatino Linotype" w:hAnsi="Palatino Linotype"/>
            <w:noProof/>
          </w:rPr>
          <w:t>Fig. 22 Modificación del archivo /etc/fstab.</w:t>
        </w:r>
        <w:r w:rsidRPr="00B11377">
          <w:rPr>
            <w:rFonts w:ascii="Palatino Linotype" w:hAnsi="Palatino Linotype"/>
            <w:noProof/>
            <w:webHidden/>
          </w:rPr>
          <w:tab/>
        </w:r>
        <w:r w:rsidRPr="00B11377">
          <w:rPr>
            <w:rFonts w:ascii="Palatino Linotype" w:hAnsi="Palatino Linotype"/>
            <w:noProof/>
            <w:webHidden/>
          </w:rPr>
          <w:fldChar w:fldCharType="begin"/>
        </w:r>
        <w:r w:rsidRPr="00B11377">
          <w:rPr>
            <w:rFonts w:ascii="Palatino Linotype" w:hAnsi="Palatino Linotype"/>
            <w:noProof/>
            <w:webHidden/>
          </w:rPr>
          <w:instrText xml:space="preserve"> PAGEREF _Toc126761356 \h </w:instrText>
        </w:r>
        <w:r w:rsidRPr="00B11377">
          <w:rPr>
            <w:rFonts w:ascii="Palatino Linotype" w:hAnsi="Palatino Linotype"/>
            <w:noProof/>
            <w:webHidden/>
          </w:rPr>
        </w:r>
        <w:r w:rsidRPr="00B11377">
          <w:rPr>
            <w:rFonts w:ascii="Palatino Linotype" w:hAnsi="Palatino Linotype"/>
            <w:noProof/>
            <w:webHidden/>
          </w:rPr>
          <w:fldChar w:fldCharType="separate"/>
        </w:r>
        <w:r w:rsidR="00F13B71">
          <w:rPr>
            <w:rFonts w:ascii="Palatino Linotype" w:hAnsi="Palatino Linotype"/>
            <w:noProof/>
            <w:webHidden/>
          </w:rPr>
          <w:t>9</w:t>
        </w:r>
        <w:r w:rsidRPr="00B11377">
          <w:rPr>
            <w:rFonts w:ascii="Palatino Linotype" w:hAnsi="Palatino Linotype"/>
            <w:noProof/>
            <w:webHidden/>
          </w:rPr>
          <w:fldChar w:fldCharType="end"/>
        </w:r>
      </w:hyperlink>
    </w:p>
    <w:p w14:paraId="649239BC" w14:textId="7767EA6B" w:rsidR="00B11377" w:rsidRPr="00B11377" w:rsidRDefault="00B11377">
      <w:pPr>
        <w:pStyle w:val="Tabladeilustraciones"/>
        <w:tabs>
          <w:tab w:val="right" w:leader="dot" w:pos="9016"/>
        </w:tabs>
        <w:rPr>
          <w:rFonts w:ascii="Palatino Linotype" w:eastAsiaTheme="minorEastAsia" w:hAnsi="Palatino Linotype" w:cstheme="minorBidi"/>
          <w:i w:val="0"/>
          <w:iCs w:val="0"/>
          <w:noProof/>
          <w:sz w:val="22"/>
          <w:szCs w:val="22"/>
          <w:lang w:eastAsia="es-ES"/>
        </w:rPr>
      </w:pPr>
      <w:hyperlink w:anchor="_Toc126761357" w:history="1">
        <w:r w:rsidRPr="00B11377">
          <w:rPr>
            <w:rStyle w:val="Hipervnculo"/>
            <w:rFonts w:ascii="Palatino Linotype" w:hAnsi="Palatino Linotype"/>
            <w:noProof/>
          </w:rPr>
          <w:t>Fig. 23 Comando mount con la opción a (para montar automáticamente las particiones con los UUID guardados en el  archivo fstab) y comando lsblk para comprobar el correcto montaje.</w:t>
        </w:r>
        <w:r w:rsidRPr="00B11377">
          <w:rPr>
            <w:rFonts w:ascii="Palatino Linotype" w:hAnsi="Palatino Linotype"/>
            <w:noProof/>
            <w:webHidden/>
          </w:rPr>
          <w:tab/>
        </w:r>
        <w:r w:rsidRPr="00B11377">
          <w:rPr>
            <w:rFonts w:ascii="Palatino Linotype" w:hAnsi="Palatino Linotype"/>
            <w:noProof/>
            <w:webHidden/>
          </w:rPr>
          <w:fldChar w:fldCharType="begin"/>
        </w:r>
        <w:r w:rsidRPr="00B11377">
          <w:rPr>
            <w:rFonts w:ascii="Palatino Linotype" w:hAnsi="Palatino Linotype"/>
            <w:noProof/>
            <w:webHidden/>
          </w:rPr>
          <w:instrText xml:space="preserve"> PAGEREF _Toc126761357 \h </w:instrText>
        </w:r>
        <w:r w:rsidRPr="00B11377">
          <w:rPr>
            <w:rFonts w:ascii="Palatino Linotype" w:hAnsi="Palatino Linotype"/>
            <w:noProof/>
            <w:webHidden/>
          </w:rPr>
        </w:r>
        <w:r w:rsidRPr="00B11377">
          <w:rPr>
            <w:rFonts w:ascii="Palatino Linotype" w:hAnsi="Palatino Linotype"/>
            <w:noProof/>
            <w:webHidden/>
          </w:rPr>
          <w:fldChar w:fldCharType="separate"/>
        </w:r>
        <w:r w:rsidR="00F13B71">
          <w:rPr>
            <w:rFonts w:ascii="Palatino Linotype" w:hAnsi="Palatino Linotype"/>
            <w:noProof/>
            <w:webHidden/>
          </w:rPr>
          <w:t>9</w:t>
        </w:r>
        <w:r w:rsidRPr="00B11377">
          <w:rPr>
            <w:rFonts w:ascii="Palatino Linotype" w:hAnsi="Palatino Linotype"/>
            <w:noProof/>
            <w:webHidden/>
          </w:rPr>
          <w:fldChar w:fldCharType="end"/>
        </w:r>
      </w:hyperlink>
    </w:p>
    <w:p w14:paraId="58BDCFE4" w14:textId="52C36437" w:rsidR="00B11377" w:rsidRPr="00B11377" w:rsidRDefault="00B11377">
      <w:pPr>
        <w:pStyle w:val="Tabladeilustraciones"/>
        <w:tabs>
          <w:tab w:val="right" w:leader="dot" w:pos="9016"/>
        </w:tabs>
        <w:rPr>
          <w:rFonts w:ascii="Palatino Linotype" w:eastAsiaTheme="minorEastAsia" w:hAnsi="Palatino Linotype" w:cstheme="minorBidi"/>
          <w:i w:val="0"/>
          <w:iCs w:val="0"/>
          <w:noProof/>
          <w:sz w:val="22"/>
          <w:szCs w:val="22"/>
          <w:lang w:eastAsia="es-ES"/>
        </w:rPr>
      </w:pPr>
      <w:hyperlink w:anchor="_Toc126761358" w:history="1">
        <w:r w:rsidRPr="00B11377">
          <w:rPr>
            <w:rStyle w:val="Hipervnculo"/>
            <w:rFonts w:ascii="Palatino Linotype" w:hAnsi="Palatino Linotype"/>
            <w:noProof/>
          </w:rPr>
          <w:t>Fig. 24 Chequeo (comando fsck con la opción -C) de las particiones del disco sdb.</w:t>
        </w:r>
        <w:r w:rsidRPr="00B11377">
          <w:rPr>
            <w:rFonts w:ascii="Palatino Linotype" w:hAnsi="Palatino Linotype"/>
            <w:noProof/>
            <w:webHidden/>
          </w:rPr>
          <w:tab/>
        </w:r>
        <w:r w:rsidRPr="00B11377">
          <w:rPr>
            <w:rFonts w:ascii="Palatino Linotype" w:hAnsi="Palatino Linotype"/>
            <w:noProof/>
            <w:webHidden/>
          </w:rPr>
          <w:fldChar w:fldCharType="begin"/>
        </w:r>
        <w:r w:rsidRPr="00B11377">
          <w:rPr>
            <w:rFonts w:ascii="Palatino Linotype" w:hAnsi="Palatino Linotype"/>
            <w:noProof/>
            <w:webHidden/>
          </w:rPr>
          <w:instrText xml:space="preserve"> PAGEREF _Toc126761358 \h </w:instrText>
        </w:r>
        <w:r w:rsidRPr="00B11377">
          <w:rPr>
            <w:rFonts w:ascii="Palatino Linotype" w:hAnsi="Palatino Linotype"/>
            <w:noProof/>
            <w:webHidden/>
          </w:rPr>
        </w:r>
        <w:r w:rsidRPr="00B11377">
          <w:rPr>
            <w:rFonts w:ascii="Palatino Linotype" w:hAnsi="Palatino Linotype"/>
            <w:noProof/>
            <w:webHidden/>
          </w:rPr>
          <w:fldChar w:fldCharType="separate"/>
        </w:r>
        <w:r w:rsidR="00F13B71">
          <w:rPr>
            <w:rFonts w:ascii="Palatino Linotype" w:hAnsi="Palatino Linotype"/>
            <w:noProof/>
            <w:webHidden/>
          </w:rPr>
          <w:t>9</w:t>
        </w:r>
        <w:r w:rsidRPr="00B11377">
          <w:rPr>
            <w:rFonts w:ascii="Palatino Linotype" w:hAnsi="Palatino Linotype"/>
            <w:noProof/>
            <w:webHidden/>
          </w:rPr>
          <w:fldChar w:fldCharType="end"/>
        </w:r>
      </w:hyperlink>
    </w:p>
    <w:p w14:paraId="04DD3B91" w14:textId="6F45DD60" w:rsidR="00B11377" w:rsidRPr="00B11377" w:rsidRDefault="00B11377">
      <w:pPr>
        <w:pStyle w:val="Tabladeilustraciones"/>
        <w:tabs>
          <w:tab w:val="right" w:leader="dot" w:pos="9016"/>
        </w:tabs>
        <w:rPr>
          <w:rFonts w:ascii="Palatino Linotype" w:eastAsiaTheme="minorEastAsia" w:hAnsi="Palatino Linotype" w:cstheme="minorBidi"/>
          <w:i w:val="0"/>
          <w:iCs w:val="0"/>
          <w:noProof/>
          <w:sz w:val="22"/>
          <w:szCs w:val="22"/>
          <w:lang w:eastAsia="es-ES"/>
        </w:rPr>
      </w:pPr>
      <w:hyperlink w:anchor="_Toc126761359" w:history="1">
        <w:r w:rsidRPr="00B11377">
          <w:rPr>
            <w:rStyle w:val="Hipervnculo"/>
            <w:rFonts w:ascii="Palatino Linotype" w:hAnsi="Palatino Linotype"/>
            <w:noProof/>
          </w:rPr>
          <w:t>Fig. 25 Intento de chequeo del archivo /etc/fstab.</w:t>
        </w:r>
        <w:r w:rsidRPr="00B11377">
          <w:rPr>
            <w:rFonts w:ascii="Palatino Linotype" w:hAnsi="Palatino Linotype"/>
            <w:noProof/>
            <w:webHidden/>
          </w:rPr>
          <w:tab/>
        </w:r>
        <w:r w:rsidRPr="00B11377">
          <w:rPr>
            <w:rFonts w:ascii="Palatino Linotype" w:hAnsi="Palatino Linotype"/>
            <w:noProof/>
            <w:webHidden/>
          </w:rPr>
          <w:fldChar w:fldCharType="begin"/>
        </w:r>
        <w:r w:rsidRPr="00B11377">
          <w:rPr>
            <w:rFonts w:ascii="Palatino Linotype" w:hAnsi="Palatino Linotype"/>
            <w:noProof/>
            <w:webHidden/>
          </w:rPr>
          <w:instrText xml:space="preserve"> PAGEREF _Toc126761359 \h </w:instrText>
        </w:r>
        <w:r w:rsidRPr="00B11377">
          <w:rPr>
            <w:rFonts w:ascii="Palatino Linotype" w:hAnsi="Palatino Linotype"/>
            <w:noProof/>
            <w:webHidden/>
          </w:rPr>
        </w:r>
        <w:r w:rsidRPr="00B11377">
          <w:rPr>
            <w:rFonts w:ascii="Palatino Linotype" w:hAnsi="Palatino Linotype"/>
            <w:noProof/>
            <w:webHidden/>
          </w:rPr>
          <w:fldChar w:fldCharType="separate"/>
        </w:r>
        <w:r w:rsidR="00F13B71">
          <w:rPr>
            <w:rFonts w:ascii="Palatino Linotype" w:hAnsi="Palatino Linotype"/>
            <w:noProof/>
            <w:webHidden/>
          </w:rPr>
          <w:t>10</w:t>
        </w:r>
        <w:r w:rsidRPr="00B11377">
          <w:rPr>
            <w:rFonts w:ascii="Palatino Linotype" w:hAnsi="Palatino Linotype"/>
            <w:noProof/>
            <w:webHidden/>
          </w:rPr>
          <w:fldChar w:fldCharType="end"/>
        </w:r>
      </w:hyperlink>
    </w:p>
    <w:p w14:paraId="3642E612" w14:textId="587EFB2F" w:rsidR="00B11377" w:rsidRPr="00B11377" w:rsidRDefault="00B11377">
      <w:pPr>
        <w:pStyle w:val="Tabladeilustraciones"/>
        <w:tabs>
          <w:tab w:val="right" w:leader="dot" w:pos="9016"/>
        </w:tabs>
        <w:rPr>
          <w:rFonts w:ascii="Palatino Linotype" w:eastAsiaTheme="minorEastAsia" w:hAnsi="Palatino Linotype" w:cstheme="minorBidi"/>
          <w:i w:val="0"/>
          <w:iCs w:val="0"/>
          <w:noProof/>
          <w:sz w:val="22"/>
          <w:szCs w:val="22"/>
          <w:lang w:eastAsia="es-ES"/>
        </w:rPr>
      </w:pPr>
      <w:hyperlink w:anchor="_Toc126761360" w:history="1">
        <w:r w:rsidRPr="00B11377">
          <w:rPr>
            <w:rStyle w:val="Hipervnculo"/>
            <w:rFonts w:ascii="Palatino Linotype" w:hAnsi="Palatino Linotype"/>
            <w:noProof/>
          </w:rPr>
          <w:t>Fig. 26 Desfragmentación del disco sda3 utilizando el comando e4defrag.</w:t>
        </w:r>
        <w:r w:rsidRPr="00B11377">
          <w:rPr>
            <w:rFonts w:ascii="Palatino Linotype" w:hAnsi="Palatino Linotype"/>
            <w:noProof/>
            <w:webHidden/>
          </w:rPr>
          <w:tab/>
        </w:r>
        <w:r w:rsidRPr="00B11377">
          <w:rPr>
            <w:rFonts w:ascii="Palatino Linotype" w:hAnsi="Palatino Linotype"/>
            <w:noProof/>
            <w:webHidden/>
          </w:rPr>
          <w:fldChar w:fldCharType="begin"/>
        </w:r>
        <w:r w:rsidRPr="00B11377">
          <w:rPr>
            <w:rFonts w:ascii="Palatino Linotype" w:hAnsi="Palatino Linotype"/>
            <w:noProof/>
            <w:webHidden/>
          </w:rPr>
          <w:instrText xml:space="preserve"> PAGEREF _Toc126761360 \h </w:instrText>
        </w:r>
        <w:r w:rsidRPr="00B11377">
          <w:rPr>
            <w:rFonts w:ascii="Palatino Linotype" w:hAnsi="Palatino Linotype"/>
            <w:noProof/>
            <w:webHidden/>
          </w:rPr>
        </w:r>
        <w:r w:rsidRPr="00B11377">
          <w:rPr>
            <w:rFonts w:ascii="Palatino Linotype" w:hAnsi="Palatino Linotype"/>
            <w:noProof/>
            <w:webHidden/>
          </w:rPr>
          <w:fldChar w:fldCharType="separate"/>
        </w:r>
        <w:r w:rsidR="00F13B71">
          <w:rPr>
            <w:rFonts w:ascii="Palatino Linotype" w:hAnsi="Palatino Linotype"/>
            <w:noProof/>
            <w:webHidden/>
          </w:rPr>
          <w:t>10</w:t>
        </w:r>
        <w:r w:rsidRPr="00B11377">
          <w:rPr>
            <w:rFonts w:ascii="Palatino Linotype" w:hAnsi="Palatino Linotype"/>
            <w:noProof/>
            <w:webHidden/>
          </w:rPr>
          <w:fldChar w:fldCharType="end"/>
        </w:r>
      </w:hyperlink>
    </w:p>
    <w:p w14:paraId="06652187" w14:textId="3F810373" w:rsidR="007A76FA" w:rsidRPr="004B5646" w:rsidRDefault="00FA386C" w:rsidP="007A76FA">
      <w:pPr>
        <w:rPr>
          <w:rFonts w:cstheme="minorHAnsi"/>
          <w:bCs/>
          <w:caps/>
          <w:sz w:val="32"/>
        </w:rPr>
      </w:pPr>
      <w:r w:rsidRPr="00B11377">
        <w:rPr>
          <w:rFonts w:cstheme="minorHAnsi"/>
          <w:bCs/>
          <w:caps/>
          <w:sz w:val="32"/>
        </w:rPr>
        <w:fldChar w:fldCharType="end"/>
      </w:r>
    </w:p>
    <w:p w14:paraId="05DF27E3" w14:textId="7C291880" w:rsidR="003B0506" w:rsidRPr="00A102C9" w:rsidRDefault="003B0506" w:rsidP="00FA386C">
      <w:pPr>
        <w:sectPr w:rsidR="003B0506" w:rsidRPr="00A102C9" w:rsidSect="008B569F">
          <w:footerReference w:type="even" r:id="rId12"/>
          <w:footerReference w:type="default" r:id="rId13"/>
          <w:footerReference w:type="first" r:id="rId14"/>
          <w:pgSz w:w="11906" w:h="16838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48D4F7BB" w14:textId="5D86B869" w:rsidR="00F42B38" w:rsidRDefault="00D909CC" w:rsidP="00F42B38">
      <w:pPr>
        <w:pStyle w:val="Ttulo1"/>
      </w:pPr>
      <w:bookmarkStart w:id="0" w:name="_Toc118782472"/>
      <w:bookmarkStart w:id="1" w:name="_Toc126761318"/>
      <w:r>
        <w:lastRenderedPageBreak/>
        <w:t>INTRODUCCIÓN</w:t>
      </w:r>
      <w:bookmarkEnd w:id="0"/>
      <w:bookmarkEnd w:id="1"/>
    </w:p>
    <w:p w14:paraId="524B94D5" w14:textId="287A70C2" w:rsidR="00797866" w:rsidRDefault="00281751" w:rsidP="00281751">
      <w:r>
        <w:t xml:space="preserve">El presente trabajo va a mostrar diferentes </w:t>
      </w:r>
      <w:r w:rsidR="00797866">
        <w:t>acciones a realizar a través de la terminal o Shell de Linux</w:t>
      </w:r>
      <w:r w:rsidR="00DF0532">
        <w:t xml:space="preserve"> en caso de no tener acceso a una aplicación con interfaz gráfica de usuario (GUI).</w:t>
      </w:r>
      <w:r w:rsidR="00797866">
        <w:t xml:space="preserve"> </w:t>
      </w:r>
    </w:p>
    <w:p w14:paraId="1D9AC88F" w14:textId="199CFEE1" w:rsidR="00281751" w:rsidRDefault="00797866" w:rsidP="00281751">
      <w:r>
        <w:t>Estas acciones estarán relacionadas</w:t>
      </w:r>
      <w:r w:rsidR="00DF0532">
        <w:t xml:space="preserve"> principalmente</w:t>
      </w:r>
      <w:r>
        <w:t xml:space="preserve"> con el manejo de dispositivos de almacenamiento</w:t>
      </w:r>
      <w:r w:rsidR="00DF0532">
        <w:t xml:space="preserve"> </w:t>
      </w:r>
      <w:r w:rsidR="00705C38">
        <w:t xml:space="preserve">y se realizarán tareas tales como particionado </w:t>
      </w:r>
      <w:r w:rsidR="00EC369B">
        <w:t>de unidades, el</w:t>
      </w:r>
      <w:r w:rsidR="00705C38">
        <w:t xml:space="preserve"> formateado de </w:t>
      </w:r>
      <w:r w:rsidR="00EC369B">
        <w:t>particiones</w:t>
      </w:r>
      <w:r w:rsidR="00705C38">
        <w:t xml:space="preserve"> o </w:t>
      </w:r>
      <w:r w:rsidR="00FD30B9">
        <w:t xml:space="preserve">la </w:t>
      </w:r>
      <w:r w:rsidR="00705C38">
        <w:t xml:space="preserve">desfragmentación de </w:t>
      </w:r>
      <w:r w:rsidR="00FD30B9">
        <w:t>particiones</w:t>
      </w:r>
      <w:r w:rsidR="00705C38">
        <w:t>.</w:t>
      </w:r>
    </w:p>
    <w:p w14:paraId="533D02A1" w14:textId="77777777" w:rsidR="00660669" w:rsidRPr="00281751" w:rsidRDefault="00660669" w:rsidP="00281751"/>
    <w:p w14:paraId="6F88E3A1" w14:textId="3D6DD63E" w:rsidR="00282E5D" w:rsidRDefault="00C23749" w:rsidP="00282E5D">
      <w:pPr>
        <w:pStyle w:val="Ttulo1"/>
      </w:pPr>
      <w:bookmarkStart w:id="2" w:name="_Toc126761319"/>
      <w:r>
        <w:t>C</w:t>
      </w:r>
      <w:r w:rsidR="00282E5D">
        <w:t>ONTENIDOS</w:t>
      </w:r>
      <w:bookmarkEnd w:id="2"/>
    </w:p>
    <w:p w14:paraId="0BD37101" w14:textId="015E197D" w:rsidR="00A507C2" w:rsidRPr="00F62F7D" w:rsidRDefault="00CA18D4" w:rsidP="00F62F7D">
      <w:pPr>
        <w:pStyle w:val="Ttulo2"/>
      </w:pPr>
      <w:bookmarkStart w:id="3" w:name="_Toc126761320"/>
      <w:r w:rsidRPr="00F62F7D">
        <w:t>Mostrar todos los dispositivos de almacenamiento conectados al sistema</w:t>
      </w:r>
      <w:bookmarkEnd w:id="3"/>
    </w:p>
    <w:p w14:paraId="6F4C0431" w14:textId="7B7A3BD8" w:rsidR="00CA18D4" w:rsidRDefault="00CA18D4" w:rsidP="00F62F7D">
      <w:pPr>
        <w:pStyle w:val="Prrafodelista"/>
        <w:ind w:left="0"/>
      </w:pPr>
      <w:r>
        <w:t>Para mostrar todos los dispositivos que se encuentran conectados actualmente al sistema debemos utilizar el comando lsblk</w:t>
      </w:r>
      <w:r w:rsidR="00AD5366">
        <w:t xml:space="preserve"> (fig. 1)</w:t>
      </w:r>
      <w:r>
        <w:t>.</w:t>
      </w:r>
    </w:p>
    <w:p w14:paraId="505662BA" w14:textId="77777777" w:rsidR="00D54EB6" w:rsidRDefault="001C484C" w:rsidP="00D54EB6">
      <w:pPr>
        <w:pStyle w:val="Prrafodelista"/>
        <w:keepNext/>
        <w:spacing w:after="0"/>
        <w:jc w:val="center"/>
      </w:pPr>
      <w:r w:rsidRPr="001C484C">
        <w:rPr>
          <w:noProof/>
        </w:rPr>
        <w:drawing>
          <wp:inline distT="0" distB="0" distL="0" distR="0" wp14:anchorId="086D87B1" wp14:editId="6F6AD38B">
            <wp:extent cx="2614503" cy="1613716"/>
            <wp:effectExtent l="0" t="0" r="0" b="5715"/>
            <wp:docPr id="59" name="Imagen 5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8689" cy="164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7765" w14:textId="2A2B2575" w:rsidR="001C484C" w:rsidRDefault="00D54EB6" w:rsidP="00660669">
      <w:pPr>
        <w:pStyle w:val="Descripcin"/>
        <w:spacing w:after="0"/>
        <w:ind w:left="2835"/>
      </w:pPr>
      <w:bookmarkStart w:id="4" w:name="_Toc126761335"/>
      <w:r>
        <w:t xml:space="preserve">Fig. </w:t>
      </w:r>
      <w:r>
        <w:fldChar w:fldCharType="begin"/>
      </w:r>
      <w:r>
        <w:instrText>SEQ Fig. \* ARABIC</w:instrText>
      </w:r>
      <w:r>
        <w:fldChar w:fldCharType="separate"/>
      </w:r>
      <w:r w:rsidR="00F13B71">
        <w:rPr>
          <w:noProof/>
        </w:rPr>
        <w:t>1</w:t>
      </w:r>
      <w:r>
        <w:fldChar w:fldCharType="end"/>
      </w:r>
      <w:r>
        <w:t xml:space="preserve"> Resultado del comando lsblk.</w:t>
      </w:r>
      <w:bookmarkEnd w:id="4"/>
    </w:p>
    <w:p w14:paraId="48084C26" w14:textId="1805C0E7" w:rsidR="00B448AC" w:rsidRDefault="00F14E89" w:rsidP="00F14E89">
      <w:r>
        <w:t>Otra opción sería usar el comando fdisk y la opción -l</w:t>
      </w:r>
      <w:r w:rsidR="00AD5366">
        <w:t xml:space="preserve"> que nos mostrará información de los </w:t>
      </w:r>
      <w:r w:rsidR="006F7903">
        <w:t>dispositivos conectados con información adicional (fig. 2)</w:t>
      </w:r>
      <w:r w:rsidR="00AD5366">
        <w:t>.</w:t>
      </w:r>
    </w:p>
    <w:p w14:paraId="542754C5" w14:textId="77777777" w:rsidR="00726A29" w:rsidRDefault="00726A29" w:rsidP="00726A29">
      <w:pPr>
        <w:keepNext/>
        <w:spacing w:after="0"/>
        <w:jc w:val="center"/>
      </w:pPr>
      <w:r w:rsidRPr="00726A29">
        <w:rPr>
          <w:noProof/>
        </w:rPr>
        <w:drawing>
          <wp:inline distT="0" distB="0" distL="0" distR="0" wp14:anchorId="1D7CE75E" wp14:editId="641C86E2">
            <wp:extent cx="1845004" cy="2041213"/>
            <wp:effectExtent l="0" t="0" r="3175" b="0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997" cy="205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8081" w14:textId="7D5BB6D2" w:rsidR="00F14E89" w:rsidRDefault="00726A29" w:rsidP="00660669">
      <w:pPr>
        <w:pStyle w:val="Descripcin"/>
        <w:ind w:left="3119" w:right="3072"/>
      </w:pPr>
      <w:bookmarkStart w:id="5" w:name="_Toc126761336"/>
      <w:r>
        <w:t xml:space="preserve">Fig. </w:t>
      </w:r>
      <w:fldSimple w:instr=" SEQ Fig. \* ARABIC ">
        <w:r w:rsidR="00F13B71">
          <w:rPr>
            <w:noProof/>
          </w:rPr>
          <w:t>2</w:t>
        </w:r>
      </w:fldSimple>
      <w:r>
        <w:t xml:space="preserve"> Comando fdisk (opción -l) para mostrar los dispositivos de bloque conectados al equipo.</w:t>
      </w:r>
      <w:bookmarkEnd w:id="5"/>
    </w:p>
    <w:p w14:paraId="340F5660" w14:textId="12046F0F" w:rsidR="001C484C" w:rsidRDefault="00873D18" w:rsidP="00F62F7D">
      <w:pPr>
        <w:pStyle w:val="Ttulo2"/>
      </w:pPr>
      <w:bookmarkStart w:id="6" w:name="_Toc126761321"/>
      <w:r>
        <w:lastRenderedPageBreak/>
        <w:t>Añadir un dispositivo de almacenamiento SATA de 20GB</w:t>
      </w:r>
      <w:bookmarkEnd w:id="6"/>
    </w:p>
    <w:p w14:paraId="6850F0C8" w14:textId="3EB49290" w:rsidR="00873D18" w:rsidRDefault="00873D18" w:rsidP="00F62F7D">
      <w:pPr>
        <w:pStyle w:val="Prrafodelista"/>
        <w:ind w:left="0"/>
      </w:pPr>
      <w:r>
        <w:t xml:space="preserve">Para realizar esta acción debemos en primer lugar apagar por completo la máquina virtual y </w:t>
      </w:r>
      <w:r w:rsidR="003D124B">
        <w:t xml:space="preserve">acceder a la configuración de la máquina virtual (MV) y </w:t>
      </w:r>
      <w:r w:rsidR="00D37AF2">
        <w:t xml:space="preserve">en el submenú “almacenamiento” </w:t>
      </w:r>
      <w:r w:rsidR="006B2C49">
        <w:t xml:space="preserve">y </w:t>
      </w:r>
      <w:r w:rsidR="003D124B">
        <w:t>añadir un disco de estas características</w:t>
      </w:r>
      <w:r w:rsidR="00726A29">
        <w:t xml:space="preserve"> (fig. 3)</w:t>
      </w:r>
      <w:r w:rsidR="003D124B">
        <w:t>.</w:t>
      </w:r>
    </w:p>
    <w:p w14:paraId="719DBF4C" w14:textId="7607042A" w:rsidR="00D54EB6" w:rsidRDefault="00FD18B2" w:rsidP="00FD18B2">
      <w:pPr>
        <w:keepNext/>
        <w:spacing w:after="0"/>
        <w:jc w:val="center"/>
      </w:pPr>
      <w:r w:rsidRPr="00FD18B2">
        <w:rPr>
          <w:noProof/>
        </w:rPr>
        <w:drawing>
          <wp:inline distT="0" distB="0" distL="0" distR="0" wp14:anchorId="0637C4C9" wp14:editId="44ED697F">
            <wp:extent cx="4207429" cy="1647825"/>
            <wp:effectExtent l="0" t="0" r="3175" b="0"/>
            <wp:docPr id="54" name="Imagen 5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6677" cy="167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ADA3" w14:textId="325F73AB" w:rsidR="00D54EB6" w:rsidRDefault="00D54EB6" w:rsidP="00FF5153">
      <w:pPr>
        <w:pStyle w:val="Descripcin"/>
        <w:spacing w:after="0"/>
        <w:ind w:left="1134" w:right="1796"/>
      </w:pPr>
      <w:bookmarkStart w:id="7" w:name="_Toc126761337"/>
      <w:r>
        <w:t xml:space="preserve">Fig. </w:t>
      </w:r>
      <w:r>
        <w:fldChar w:fldCharType="begin"/>
      </w:r>
      <w:r>
        <w:instrText>SEQ Fig. \* ARABIC</w:instrText>
      </w:r>
      <w:r>
        <w:fldChar w:fldCharType="separate"/>
      </w:r>
      <w:r w:rsidR="00F13B71">
        <w:rPr>
          <w:noProof/>
        </w:rPr>
        <w:t>3</w:t>
      </w:r>
      <w:r>
        <w:fldChar w:fldCharType="end"/>
      </w:r>
      <w:r>
        <w:t xml:space="preserve"> Creación (izquierda) y asignación (derecha) de una nueva unidad SATA</w:t>
      </w:r>
      <w:r w:rsidR="003A289C">
        <w:t>.</w:t>
      </w:r>
      <w:bookmarkEnd w:id="7"/>
    </w:p>
    <w:p w14:paraId="5BA1EF8C" w14:textId="77777777" w:rsidR="00660669" w:rsidRPr="00660669" w:rsidRDefault="00660669" w:rsidP="00660669"/>
    <w:p w14:paraId="1F6FCB5F" w14:textId="61D64D3B" w:rsidR="00BF7838" w:rsidRDefault="00AC6AD6" w:rsidP="00BF7838">
      <w:pPr>
        <w:pStyle w:val="Ttulo2"/>
      </w:pPr>
      <w:bookmarkStart w:id="8" w:name="_Toc126761322"/>
      <w:r>
        <w:t>Mostrar que el sistema ha detectado el nuevo disco</w:t>
      </w:r>
      <w:bookmarkEnd w:id="8"/>
    </w:p>
    <w:p w14:paraId="4C9B7E83" w14:textId="082CE6EA" w:rsidR="006B2C49" w:rsidRDefault="00AC6AD6" w:rsidP="00F62F7D">
      <w:pPr>
        <w:pStyle w:val="Prrafodelista"/>
        <w:ind w:left="0"/>
      </w:pPr>
      <w:r>
        <w:t>Volvemos</w:t>
      </w:r>
      <w:r w:rsidR="006B2C49">
        <w:t xml:space="preserve"> a utilizar el comando lsblk</w:t>
      </w:r>
      <w:r w:rsidR="005C1DEB">
        <w:t xml:space="preserve"> </w:t>
      </w:r>
      <w:r w:rsidR="00F62F7D">
        <w:t xml:space="preserve">como en el apartado A si, además, concatenamos la salida con un grep </w:t>
      </w:r>
      <w:proofErr w:type="spellStart"/>
      <w:r w:rsidR="00F62F7D">
        <w:t>sd</w:t>
      </w:r>
      <w:proofErr w:type="spellEnd"/>
      <w:r w:rsidR="00F62F7D">
        <w:t xml:space="preserve">, sólo veremos las unidades de </w:t>
      </w:r>
      <w:r w:rsidR="00F14E89">
        <w:t xml:space="preserve">tipo </w:t>
      </w:r>
      <w:r w:rsidR="00F62F7D">
        <w:t>disco duro que estén conectadas</w:t>
      </w:r>
      <w:r w:rsidR="00726A29">
        <w:t xml:space="preserve"> (fig. 4)</w:t>
      </w:r>
      <w:r w:rsidR="004019FC">
        <w:t>.</w:t>
      </w:r>
    </w:p>
    <w:p w14:paraId="4E365E68" w14:textId="658F8F95" w:rsidR="004019FC" w:rsidRDefault="00AC6AD6" w:rsidP="00F62F7D">
      <w:pPr>
        <w:pStyle w:val="Prrafodelista"/>
        <w:ind w:left="0"/>
      </w:pPr>
      <w:r>
        <w:t xml:space="preserve">Podremos ver las unidades </w:t>
      </w:r>
      <w:proofErr w:type="spellStart"/>
      <w:r>
        <w:t>sd</w:t>
      </w:r>
      <w:proofErr w:type="spellEnd"/>
      <w:r>
        <w:t xml:space="preserve"> que tenía la MV desde el principio (</w:t>
      </w:r>
      <w:proofErr w:type="spellStart"/>
      <w:r>
        <w:t>sda</w:t>
      </w:r>
      <w:proofErr w:type="spellEnd"/>
      <w:r>
        <w:t xml:space="preserve"> con las tres particiones) y l</w:t>
      </w:r>
      <w:r w:rsidR="004019FC">
        <w:t xml:space="preserve">a nueva unidad </w:t>
      </w:r>
      <w:r>
        <w:t>que se ha conectado al sistema</w:t>
      </w:r>
      <w:r w:rsidR="004019FC">
        <w:t xml:space="preserve"> </w:t>
      </w:r>
      <w:r>
        <w:t>(</w:t>
      </w:r>
      <w:proofErr w:type="spellStart"/>
      <w:r>
        <w:t>s</w:t>
      </w:r>
      <w:r w:rsidR="004019FC">
        <w:t>db</w:t>
      </w:r>
      <w:proofErr w:type="spellEnd"/>
      <w:r>
        <w:t>)</w:t>
      </w:r>
      <w:r w:rsidR="00F7377A">
        <w:t>.</w:t>
      </w:r>
    </w:p>
    <w:p w14:paraId="2322CC37" w14:textId="77777777" w:rsidR="00FD18B2" w:rsidRDefault="00B06C0B" w:rsidP="00FD18B2">
      <w:pPr>
        <w:pStyle w:val="Prrafodelista"/>
        <w:keepNext/>
        <w:spacing w:after="0"/>
        <w:jc w:val="center"/>
      </w:pPr>
      <w:r w:rsidRPr="00B06C0B">
        <w:rPr>
          <w:noProof/>
        </w:rPr>
        <w:drawing>
          <wp:inline distT="0" distB="0" distL="0" distR="0" wp14:anchorId="6079928A" wp14:editId="710F149C">
            <wp:extent cx="3850885" cy="64770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568" cy="65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38A4" w14:textId="780844D0" w:rsidR="006B2C49" w:rsidRPr="00A507C2" w:rsidRDefault="00FD18B2" w:rsidP="00FF5153">
      <w:pPr>
        <w:pStyle w:val="Descripcin"/>
        <w:spacing w:after="0"/>
        <w:ind w:left="1843"/>
      </w:pPr>
      <w:bookmarkStart w:id="9" w:name="_Toc126761338"/>
      <w:r>
        <w:t xml:space="preserve">Fig. </w:t>
      </w:r>
      <w:r>
        <w:fldChar w:fldCharType="begin"/>
      </w:r>
      <w:r>
        <w:instrText>SEQ Fig. \* ARABIC</w:instrText>
      </w:r>
      <w:r>
        <w:fldChar w:fldCharType="separate"/>
      </w:r>
      <w:r w:rsidR="00F13B71">
        <w:rPr>
          <w:noProof/>
        </w:rPr>
        <w:t>4</w:t>
      </w:r>
      <w:r>
        <w:fldChar w:fldCharType="end"/>
      </w:r>
      <w:r>
        <w:t xml:space="preserve"> Resultado del comando lsblk | grep </w:t>
      </w:r>
      <w:proofErr w:type="spellStart"/>
      <w:r>
        <w:t>sd</w:t>
      </w:r>
      <w:proofErr w:type="spellEnd"/>
      <w:r>
        <w:t>.</w:t>
      </w:r>
      <w:bookmarkEnd w:id="9"/>
    </w:p>
    <w:p w14:paraId="0E559230" w14:textId="77777777" w:rsidR="00432FE4" w:rsidRDefault="00432FE4" w:rsidP="000675E6"/>
    <w:p w14:paraId="73670B15" w14:textId="368C8698" w:rsidR="00AC6AD6" w:rsidRDefault="00FC5A4B" w:rsidP="00AC6AD6">
      <w:pPr>
        <w:pStyle w:val="Ttulo2"/>
      </w:pPr>
      <w:bookmarkStart w:id="10" w:name="_Toc126761323"/>
      <w:r>
        <w:t>Mostrar la tabla de particiones del nuevo disco</w:t>
      </w:r>
      <w:bookmarkEnd w:id="10"/>
    </w:p>
    <w:p w14:paraId="52393580" w14:textId="692C5A42" w:rsidR="005C6983" w:rsidRDefault="00FC5A4B" w:rsidP="00FC5A4B">
      <w:r>
        <w:t xml:space="preserve">Esta acción la podemos realizar con el comando lsblk también </w:t>
      </w:r>
      <w:r w:rsidR="00493136">
        <w:t xml:space="preserve">y, como se ve en la </w:t>
      </w:r>
      <w:r w:rsidR="00F7377A">
        <w:t>fig. 4</w:t>
      </w:r>
      <w:r w:rsidR="00493136">
        <w:t xml:space="preserve"> </w:t>
      </w:r>
      <w:r w:rsidR="00F7377A">
        <w:t>n</w:t>
      </w:r>
      <w:r w:rsidR="00493136">
        <w:t>o existe</w:t>
      </w:r>
      <w:r w:rsidR="009D2949">
        <w:t>n particiones creadas en el disco</w:t>
      </w:r>
      <w:r w:rsidR="00F7377A">
        <w:t xml:space="preserve"> </w:t>
      </w:r>
      <w:proofErr w:type="spellStart"/>
      <w:r w:rsidR="00F7377A">
        <w:t>sdb</w:t>
      </w:r>
      <w:proofErr w:type="spellEnd"/>
      <w:r w:rsidR="005C6983">
        <w:t>.</w:t>
      </w:r>
    </w:p>
    <w:p w14:paraId="3BFD1BF1" w14:textId="77B539CA" w:rsidR="00E23C4A" w:rsidRDefault="009D2949" w:rsidP="00FC5A4B">
      <w:r>
        <w:t>Otra opción para visualizar esto sería</w:t>
      </w:r>
      <w:r w:rsidR="00493136">
        <w:t xml:space="preserve"> acceder a fdisk y utilizar la opción p</w:t>
      </w:r>
      <w:r w:rsidR="003749D3">
        <w:t xml:space="preserve"> (fig. 5)</w:t>
      </w:r>
      <w:r w:rsidR="00493136">
        <w:t>.</w:t>
      </w:r>
      <w:r w:rsidR="005C6983">
        <w:t xml:space="preserve"> Para ello lo primero que deberemos hacer es </w:t>
      </w:r>
      <w:r w:rsidR="00A6784D">
        <w:t xml:space="preserve">identificarnos como administrador a través del comando sudo su e introducir la contraseña de administrador. Una vez realizado esto, el siguiente paso será </w:t>
      </w:r>
      <w:r w:rsidR="00E967C5">
        <w:t>introducir el comando fdisk /</w:t>
      </w:r>
      <w:proofErr w:type="spellStart"/>
      <w:r w:rsidR="00E967C5">
        <w:t>dev</w:t>
      </w:r>
      <w:proofErr w:type="spellEnd"/>
      <w:r w:rsidR="00E967C5">
        <w:t>/</w:t>
      </w:r>
      <w:proofErr w:type="spellStart"/>
      <w:r w:rsidR="00E967C5">
        <w:t>sdb</w:t>
      </w:r>
      <w:proofErr w:type="spellEnd"/>
      <w:r w:rsidR="00E967C5">
        <w:t xml:space="preserve"> (/</w:t>
      </w:r>
      <w:proofErr w:type="spellStart"/>
      <w:r w:rsidR="00E967C5">
        <w:t>dev</w:t>
      </w:r>
      <w:proofErr w:type="spellEnd"/>
      <w:r w:rsidR="00E967C5">
        <w:t xml:space="preserve"> es el directorio donde se guardan todos los ficheros que actúan como interfaz de un </w:t>
      </w:r>
      <w:r w:rsidR="00E23C4A">
        <w:t>dispositivo).</w:t>
      </w:r>
    </w:p>
    <w:p w14:paraId="2F57431A" w14:textId="77777777" w:rsidR="008523B7" w:rsidRDefault="003C3812" w:rsidP="008523B7">
      <w:pPr>
        <w:keepNext/>
        <w:spacing w:after="0"/>
        <w:jc w:val="center"/>
      </w:pPr>
      <w:r w:rsidRPr="003C3812">
        <w:rPr>
          <w:noProof/>
        </w:rPr>
        <w:lastRenderedPageBreak/>
        <w:drawing>
          <wp:inline distT="0" distB="0" distL="0" distR="0" wp14:anchorId="2F705794" wp14:editId="7A526504">
            <wp:extent cx="2744145" cy="1398218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5566" cy="143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156F" w14:textId="306300FA" w:rsidR="003C3812" w:rsidRDefault="008523B7" w:rsidP="00FF5153">
      <w:pPr>
        <w:pStyle w:val="Descripcin"/>
        <w:ind w:left="2410" w:right="2363"/>
      </w:pPr>
      <w:bookmarkStart w:id="11" w:name="_Toc126761339"/>
      <w:r>
        <w:t xml:space="preserve">Fig. </w:t>
      </w:r>
      <w:r>
        <w:fldChar w:fldCharType="begin"/>
      </w:r>
      <w:r>
        <w:instrText>SEQ Fig. \* ARABIC</w:instrText>
      </w:r>
      <w:r>
        <w:fldChar w:fldCharType="separate"/>
      </w:r>
      <w:r w:rsidR="00F13B71">
        <w:rPr>
          <w:noProof/>
        </w:rPr>
        <w:t>5</w:t>
      </w:r>
      <w:r>
        <w:fldChar w:fldCharType="end"/>
      </w:r>
      <w:r>
        <w:t xml:space="preserve"> Resultado del comando fdisk y su opción p que muestra la tabla de particiones.</w:t>
      </w:r>
      <w:bookmarkEnd w:id="11"/>
    </w:p>
    <w:p w14:paraId="18774983" w14:textId="7FE06A90" w:rsidR="003C3812" w:rsidRDefault="003C3812" w:rsidP="003C3812">
      <w:r>
        <w:t xml:space="preserve">La terminal nos informa de que el </w:t>
      </w:r>
      <w:r w:rsidR="003C6BA2">
        <w:t>disco actualmente no dispone de una tabla de particiones reconocida.</w:t>
      </w:r>
    </w:p>
    <w:p w14:paraId="38A68757" w14:textId="21E1AF8E" w:rsidR="00493136" w:rsidRDefault="003C6BA2" w:rsidP="00FC5A4B">
      <w:r>
        <w:t xml:space="preserve">También podemos </w:t>
      </w:r>
      <w:r w:rsidR="00493136">
        <w:t>acceder al comando gdisk</w:t>
      </w:r>
      <w:r>
        <w:t xml:space="preserve"> (similar a </w:t>
      </w:r>
      <w:proofErr w:type="gramStart"/>
      <w:r>
        <w:t>fdisk</w:t>
      </w:r>
      <w:proofErr w:type="gramEnd"/>
      <w:r>
        <w:t xml:space="preserve"> pero destinado a crear particiones GPT en lugar de MBR)</w:t>
      </w:r>
      <w:r w:rsidR="00493136">
        <w:t xml:space="preserve"> y utilizar la opción p</w:t>
      </w:r>
      <w:r w:rsidR="003749D3">
        <w:t xml:space="preserve"> (fig. 6).</w:t>
      </w:r>
    </w:p>
    <w:p w14:paraId="6D9DDDDD" w14:textId="7FD6C566" w:rsidR="003C6BA2" w:rsidRDefault="005D0E70" w:rsidP="008523B7">
      <w:pPr>
        <w:spacing w:after="0"/>
        <w:jc w:val="center"/>
      </w:pPr>
      <w:r w:rsidRPr="005D0E70">
        <w:rPr>
          <w:noProof/>
        </w:rPr>
        <w:drawing>
          <wp:inline distT="0" distB="0" distL="0" distR="0" wp14:anchorId="6D5FE0D9" wp14:editId="27797C0E">
            <wp:extent cx="2311412" cy="1753485"/>
            <wp:effectExtent l="0" t="0" r="0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2203" cy="176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CAE0" w14:textId="484B1449" w:rsidR="008523B7" w:rsidRDefault="008523B7" w:rsidP="008523B7">
      <w:pPr>
        <w:pStyle w:val="Descripcin"/>
        <w:spacing w:after="0"/>
        <w:ind w:left="2694" w:right="2647"/>
      </w:pPr>
      <w:bookmarkStart w:id="12" w:name="_Toc126761340"/>
      <w:r>
        <w:t xml:space="preserve">Fig. </w:t>
      </w:r>
      <w:r>
        <w:fldChar w:fldCharType="begin"/>
      </w:r>
      <w:r>
        <w:instrText>SEQ Fig. \* ARABIC</w:instrText>
      </w:r>
      <w:r>
        <w:fldChar w:fldCharType="separate"/>
      </w:r>
      <w:r w:rsidR="00F13B71">
        <w:rPr>
          <w:noProof/>
        </w:rPr>
        <w:t>6</w:t>
      </w:r>
      <w:r>
        <w:fldChar w:fldCharType="end"/>
      </w:r>
      <w:r>
        <w:t xml:space="preserve"> Resultado del comando gdisk y su opción p que muestra la tabla de particiones.</w:t>
      </w:r>
      <w:bookmarkEnd w:id="12"/>
    </w:p>
    <w:p w14:paraId="7604C444" w14:textId="77777777" w:rsidR="008C4FCC" w:rsidRDefault="008C4FCC" w:rsidP="005D0E70">
      <w:pPr>
        <w:jc w:val="center"/>
      </w:pPr>
    </w:p>
    <w:p w14:paraId="3229BC5C" w14:textId="615F0890" w:rsidR="008C4FCC" w:rsidRDefault="008C4FCC" w:rsidP="008C4FCC">
      <w:pPr>
        <w:pStyle w:val="Ttulo2"/>
      </w:pPr>
      <w:bookmarkStart w:id="13" w:name="_Toc126761324"/>
      <w:r>
        <w:t>Crear una tabla GPT vacía</w:t>
      </w:r>
      <w:bookmarkEnd w:id="13"/>
    </w:p>
    <w:p w14:paraId="1727848F" w14:textId="7D88F9C4" w:rsidR="00171ED2" w:rsidRDefault="00171ED2" w:rsidP="00171ED2">
      <w:r>
        <w:t>Lo primero que deberemos hacer es introducir el comando gdisk seguido de la dirección del disco, en este caso, gdisk /</w:t>
      </w:r>
      <w:proofErr w:type="spellStart"/>
      <w:r>
        <w:t>dev</w:t>
      </w:r>
      <w:proofErr w:type="spellEnd"/>
      <w:r>
        <w:t>/</w:t>
      </w:r>
      <w:proofErr w:type="spellStart"/>
      <w:r>
        <w:t>sdb</w:t>
      </w:r>
      <w:proofErr w:type="spellEnd"/>
      <w:r w:rsidR="00975738">
        <w:t xml:space="preserve"> (realizar esta acción requiere de permisos de administrador, por lo que primero habrá que identificarse como tal).</w:t>
      </w:r>
    </w:p>
    <w:p w14:paraId="3A9F6FAB" w14:textId="1DD864F2" w:rsidR="00975738" w:rsidRDefault="00C80EB5" w:rsidP="00171ED2">
      <w:r>
        <w:t xml:space="preserve">Cuando la terminal nos solicite una opción debemos introducir la opción o, ya que es la encargada de </w:t>
      </w:r>
      <w:r w:rsidR="00ED2FC0">
        <w:t xml:space="preserve">crear una tabla GPT vacía. </w:t>
      </w:r>
      <w:proofErr w:type="gramStart"/>
      <w:r w:rsidR="00ED2FC0">
        <w:t>Aun así, si no supiéramos qué opción utilizar, podemos utilizar la opción ?</w:t>
      </w:r>
      <w:proofErr w:type="gramEnd"/>
      <w:r w:rsidR="00ED2FC0">
        <w:t xml:space="preserve"> que despliega un menú de ayuda.</w:t>
      </w:r>
    </w:p>
    <w:p w14:paraId="0D21CED0" w14:textId="1356E007" w:rsidR="00ED2FC0" w:rsidRDefault="00D7311A" w:rsidP="00171ED2">
      <w:r>
        <w:t>Una vez que hayamos introducido la opción o, el sistema nos informará de que esta acción borrará las particiones que se hayan cre</w:t>
      </w:r>
      <w:r w:rsidR="006263F5">
        <w:t xml:space="preserve">ado anteriormente y creará una partición con MBR </w:t>
      </w:r>
      <w:proofErr w:type="spellStart"/>
      <w:r w:rsidR="006263F5">
        <w:t>protective</w:t>
      </w:r>
      <w:proofErr w:type="spellEnd"/>
      <w:r w:rsidR="006263F5">
        <w:t>, introducimos la Y para aceptar esto y poder continuar</w:t>
      </w:r>
      <w:r w:rsidR="003749D3">
        <w:t xml:space="preserve"> (fig. 7)</w:t>
      </w:r>
      <w:r w:rsidR="006263F5">
        <w:t>.</w:t>
      </w:r>
    </w:p>
    <w:p w14:paraId="000EB071" w14:textId="77777777" w:rsidR="008523B7" w:rsidRDefault="00C73AC6" w:rsidP="005E17DB">
      <w:pPr>
        <w:keepNext/>
        <w:spacing w:after="0"/>
        <w:jc w:val="center"/>
      </w:pPr>
      <w:r w:rsidRPr="00C73AC6">
        <w:rPr>
          <w:noProof/>
        </w:rPr>
        <w:lastRenderedPageBreak/>
        <w:drawing>
          <wp:inline distT="0" distB="0" distL="0" distR="0" wp14:anchorId="10CADB4F" wp14:editId="0DAAFFE4">
            <wp:extent cx="3326064" cy="2098597"/>
            <wp:effectExtent l="0" t="0" r="8255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6482" cy="211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CAEA" w14:textId="4E2CBEBD" w:rsidR="006263F5" w:rsidRDefault="008523B7" w:rsidP="003749D3">
      <w:pPr>
        <w:pStyle w:val="Descripcin"/>
        <w:spacing w:after="0"/>
        <w:ind w:left="1843" w:right="1938"/>
      </w:pPr>
      <w:bookmarkStart w:id="14" w:name="_Toc126761341"/>
      <w:r>
        <w:t xml:space="preserve">Fig. </w:t>
      </w:r>
      <w:r>
        <w:fldChar w:fldCharType="begin"/>
      </w:r>
      <w:r>
        <w:instrText>SEQ Fig. \* ARABIC</w:instrText>
      </w:r>
      <w:r>
        <w:fldChar w:fldCharType="separate"/>
      </w:r>
      <w:r w:rsidR="00F13B71">
        <w:rPr>
          <w:noProof/>
        </w:rPr>
        <w:t>7</w:t>
      </w:r>
      <w:r>
        <w:fldChar w:fldCharType="end"/>
      </w:r>
      <w:r>
        <w:t xml:space="preserve"> Ayuda de gdisk (</w:t>
      </w:r>
      <w:proofErr w:type="gramStart"/>
      <w:r>
        <w:t>opc</w:t>
      </w:r>
      <w:r w:rsidR="00AD5366">
        <w:t>ió</w:t>
      </w:r>
      <w:r>
        <w:t>n ?</w:t>
      </w:r>
      <w:proofErr w:type="gramEnd"/>
      <w:r>
        <w:t>) y creación de una tabla GPT vacía (opción o).</w:t>
      </w:r>
      <w:bookmarkEnd w:id="14"/>
    </w:p>
    <w:p w14:paraId="7FC8AE75" w14:textId="77777777" w:rsidR="00FF5153" w:rsidRPr="00FF5153" w:rsidRDefault="00FF5153" w:rsidP="00FF5153"/>
    <w:p w14:paraId="75A793BA" w14:textId="2FAC2C95" w:rsidR="00694798" w:rsidRDefault="00D20AD5" w:rsidP="00694798">
      <w:pPr>
        <w:pStyle w:val="Ttulo2"/>
      </w:pPr>
      <w:bookmarkStart w:id="15" w:name="_Toc126761325"/>
      <w:r>
        <w:t>Crear 5 particiones con las características que consideres más apropiadas</w:t>
      </w:r>
      <w:bookmarkEnd w:id="15"/>
    </w:p>
    <w:p w14:paraId="625D8EB6" w14:textId="4F86A96B" w:rsidR="005E2B4B" w:rsidRDefault="00D20AD5" w:rsidP="00D20AD5">
      <w:r>
        <w:t>Para crear particiones debemos utilizar la opción n</w:t>
      </w:r>
      <w:r w:rsidR="00EA4A9A">
        <w:t xml:space="preserve">. </w:t>
      </w:r>
    </w:p>
    <w:p w14:paraId="33CB3F19" w14:textId="0069B816" w:rsidR="005E2B4B" w:rsidRDefault="00EA4A9A" w:rsidP="00D20AD5">
      <w:r>
        <w:t>A continuación</w:t>
      </w:r>
      <w:r w:rsidR="005E2B4B">
        <w:t>,</w:t>
      </w:r>
      <w:r>
        <w:t xml:space="preserve"> el sistema nos solicitará introducir el número de partición (de n a 128, siendo n el primer número libre que es, además, la opción por defecto).</w:t>
      </w:r>
      <w:r w:rsidR="002F13CA">
        <w:t xml:space="preserve"> Vamos a elegir la opción por defecto.</w:t>
      </w:r>
      <w:r w:rsidR="005E2B4B">
        <w:t xml:space="preserve"> </w:t>
      </w:r>
    </w:p>
    <w:p w14:paraId="0B4CA38F" w14:textId="5481865F" w:rsidR="00D20AD5" w:rsidRDefault="005E2B4B" w:rsidP="00D20AD5">
      <w:r>
        <w:t>Lo siguiente que se solicitará es el primer sector,</w:t>
      </w:r>
      <w:r w:rsidR="00984A15">
        <w:t xml:space="preserve"> es decir, dónde va a iniciar la partición.</w:t>
      </w:r>
      <w:r>
        <w:t xml:space="preserve"> </w:t>
      </w:r>
      <w:r w:rsidR="00984A15">
        <w:t>Este primer sector</w:t>
      </w:r>
      <w:r>
        <w:t xml:space="preserve"> se </w:t>
      </w:r>
      <w:r w:rsidR="005C085C">
        <w:t>puede identificar por bloques (introduciendo el número directamente) o</w:t>
      </w:r>
      <w:r w:rsidR="009A3E56">
        <w:t xml:space="preserve"> por tamaño (introduciendo el número seguido de K para kilobytes, M para megabytes, </w:t>
      </w:r>
      <w:r w:rsidR="002F13CA">
        <w:t xml:space="preserve">G para gigabytes, T para terabytes o P para </w:t>
      </w:r>
      <w:proofErr w:type="spellStart"/>
      <w:r w:rsidR="002F13CA">
        <w:t>petabytes</w:t>
      </w:r>
      <w:proofErr w:type="spellEnd"/>
      <w:r w:rsidR="002F13CA">
        <w:t>). Por defecto se selecciona el primer sector libre, en este caso elegiremos esta opción.</w:t>
      </w:r>
      <w:r>
        <w:t xml:space="preserve"> </w:t>
      </w:r>
    </w:p>
    <w:p w14:paraId="50644F60" w14:textId="31C8516A" w:rsidR="00984A15" w:rsidRDefault="00984A15" w:rsidP="00D20AD5">
      <w:r>
        <w:t xml:space="preserve">En el siguiente paso se nos solicitará introducir el último sector, es decir, dónde va a acabar la partición. Al igual que con el primer sector podemos </w:t>
      </w:r>
      <w:r w:rsidR="00953EF0">
        <w:t>identificar por bloques o por tamaño. Por defecto se seleccionará el último bloque libre, en este caso vamos a elegir 5000000 de bloques.</w:t>
      </w:r>
    </w:p>
    <w:p w14:paraId="100A5380" w14:textId="4CCE4EC6" w:rsidR="003C21C6" w:rsidRDefault="003C21C6" w:rsidP="00D20AD5">
      <w:r>
        <w:t xml:space="preserve">Como último paso el sistema nos solicitará definir el tipo de partición, por defecto se selecciona el tipo 8300 que es </w:t>
      </w:r>
      <w:r w:rsidR="00AC66E4">
        <w:t xml:space="preserve">la partición de sistema por defecto en Linux, si queremos cambiar el tipo introducimos otro número (si no sabemos el hexadecimal </w:t>
      </w:r>
      <w:r w:rsidR="008020FE">
        <w:t xml:space="preserve">exacto de </w:t>
      </w:r>
      <w:r w:rsidR="0062722D">
        <w:t xml:space="preserve">la partición que queremos crear </w:t>
      </w:r>
      <w:r w:rsidR="00AC66E4">
        <w:t xml:space="preserve">podemos </w:t>
      </w:r>
      <w:r w:rsidR="0062722D">
        <w:t>utilizar la opción L</w:t>
      </w:r>
      <w:r w:rsidR="003749D3">
        <w:t xml:space="preserve"> (fig. 8)</w:t>
      </w:r>
      <w:r w:rsidR="00AC66E4">
        <w:t>, lo cual nos desplegará un menú con todos los valores), en este caso mantendremos el valor por defecto.</w:t>
      </w:r>
    </w:p>
    <w:p w14:paraId="3F5FA4BE" w14:textId="77777777" w:rsidR="008523B7" w:rsidRDefault="008020FE" w:rsidP="005E17DB">
      <w:pPr>
        <w:keepNext/>
        <w:spacing w:after="0"/>
        <w:jc w:val="center"/>
      </w:pPr>
      <w:r w:rsidRPr="008020FE">
        <w:rPr>
          <w:noProof/>
        </w:rPr>
        <w:lastRenderedPageBreak/>
        <w:drawing>
          <wp:inline distT="0" distB="0" distL="0" distR="0" wp14:anchorId="23BC0827" wp14:editId="0F3FAE32">
            <wp:extent cx="3229794" cy="2047875"/>
            <wp:effectExtent l="0" t="0" r="8890" b="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6734" cy="206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06A3" w14:textId="7E11C530" w:rsidR="008020FE" w:rsidRDefault="008523B7" w:rsidP="00FF5153">
      <w:pPr>
        <w:pStyle w:val="Descripcin"/>
        <w:spacing w:after="0"/>
        <w:ind w:left="1985" w:right="2080"/>
      </w:pPr>
      <w:bookmarkStart w:id="16" w:name="_Toc126761342"/>
      <w:r>
        <w:t xml:space="preserve">Fig. </w:t>
      </w:r>
      <w:r>
        <w:fldChar w:fldCharType="begin"/>
      </w:r>
      <w:r>
        <w:instrText>SEQ Fig. \* ARABIC</w:instrText>
      </w:r>
      <w:r>
        <w:fldChar w:fldCharType="separate"/>
      </w:r>
      <w:r w:rsidR="00F13B71">
        <w:rPr>
          <w:noProof/>
        </w:rPr>
        <w:t>8</w:t>
      </w:r>
      <w:r>
        <w:fldChar w:fldCharType="end"/>
      </w:r>
      <w:r>
        <w:t xml:space="preserve"> Opción L del comando gdisk que muestra los códigos hexadecimales de los diferentes tipos de </w:t>
      </w:r>
      <w:proofErr w:type="spellStart"/>
      <w:r>
        <w:t>partción</w:t>
      </w:r>
      <w:proofErr w:type="spellEnd"/>
      <w:r>
        <w:t>.</w:t>
      </w:r>
      <w:bookmarkEnd w:id="16"/>
    </w:p>
    <w:p w14:paraId="1A6AAB13" w14:textId="05532BA3" w:rsidR="00AC66E4" w:rsidRDefault="009516F6" w:rsidP="005E17DB">
      <w:pPr>
        <w:spacing w:before="240"/>
      </w:pPr>
      <w:r>
        <w:t>Con ello habremos creado nuestra p</w:t>
      </w:r>
      <w:r w:rsidR="0062722D">
        <w:t>rimera p</w:t>
      </w:r>
      <w:r>
        <w:t>artición</w:t>
      </w:r>
      <w:r w:rsidR="003749D3">
        <w:t xml:space="preserve"> (fig. 9).</w:t>
      </w:r>
    </w:p>
    <w:p w14:paraId="5705C061" w14:textId="77777777" w:rsidR="005C3F52" w:rsidRDefault="009516F6" w:rsidP="005C3F52">
      <w:pPr>
        <w:keepNext/>
        <w:spacing w:after="0"/>
        <w:jc w:val="center"/>
      </w:pPr>
      <w:r w:rsidRPr="009516F6">
        <w:rPr>
          <w:noProof/>
        </w:rPr>
        <w:drawing>
          <wp:inline distT="0" distB="0" distL="0" distR="0" wp14:anchorId="262E824F" wp14:editId="797ADCC1">
            <wp:extent cx="2933919" cy="570465"/>
            <wp:effectExtent l="0" t="0" r="0" b="127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3383" cy="58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3F84" w14:textId="40A4399D" w:rsidR="009516F6" w:rsidRDefault="005C3F52" w:rsidP="003749D3">
      <w:pPr>
        <w:pStyle w:val="Descripcin"/>
        <w:ind w:left="2268"/>
      </w:pPr>
      <w:bookmarkStart w:id="17" w:name="_Toc126761343"/>
      <w:r>
        <w:t xml:space="preserve">Fig. </w:t>
      </w:r>
      <w:r>
        <w:fldChar w:fldCharType="begin"/>
      </w:r>
      <w:r>
        <w:instrText>SEQ Fig. \* ARABIC</w:instrText>
      </w:r>
      <w:r>
        <w:fldChar w:fldCharType="separate"/>
      </w:r>
      <w:r w:rsidR="00F13B71">
        <w:rPr>
          <w:noProof/>
        </w:rPr>
        <w:t>9</w:t>
      </w:r>
      <w:r>
        <w:fldChar w:fldCharType="end"/>
      </w:r>
      <w:r>
        <w:t xml:space="preserve"> Creación de una partición GPT.</w:t>
      </w:r>
      <w:bookmarkEnd w:id="17"/>
    </w:p>
    <w:p w14:paraId="1D326E02" w14:textId="18607043" w:rsidR="009516F6" w:rsidRDefault="009516F6" w:rsidP="009516F6">
      <w:r>
        <w:t>Vamos a realizar las otras 4 particiones</w:t>
      </w:r>
      <w:r w:rsidR="003749D3">
        <w:t xml:space="preserve">, </w:t>
      </w:r>
      <w:r w:rsidR="00BE2874">
        <w:t>3 de ellas de 5000000 de bloques como la primera partición y la última ocupando la totalidad restante del disco</w:t>
      </w:r>
      <w:r w:rsidR="003749D3">
        <w:t xml:space="preserve"> (fig. 10).</w:t>
      </w:r>
    </w:p>
    <w:p w14:paraId="6C815C1A" w14:textId="77777777" w:rsidR="005C3F52" w:rsidRDefault="00BE2874" w:rsidP="005C3F52">
      <w:pPr>
        <w:keepNext/>
        <w:spacing w:after="0"/>
        <w:jc w:val="center"/>
      </w:pPr>
      <w:r w:rsidRPr="00BE2874">
        <w:rPr>
          <w:noProof/>
        </w:rPr>
        <w:drawing>
          <wp:inline distT="0" distB="0" distL="0" distR="0" wp14:anchorId="7952031A" wp14:editId="55186082">
            <wp:extent cx="2425065" cy="1867563"/>
            <wp:effectExtent l="0" t="0" r="0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6999" cy="189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8FED" w14:textId="5FA99919" w:rsidR="009516F6" w:rsidRDefault="005C3F52" w:rsidP="00FF5153">
      <w:pPr>
        <w:pStyle w:val="Descripcin"/>
        <w:ind w:left="2694"/>
      </w:pPr>
      <w:bookmarkStart w:id="18" w:name="_Toc126761344"/>
      <w:r>
        <w:t xml:space="preserve">Fig. </w:t>
      </w:r>
      <w:r>
        <w:fldChar w:fldCharType="begin"/>
      </w:r>
      <w:r>
        <w:instrText>SEQ Fig. \* ARABIC</w:instrText>
      </w:r>
      <w:r>
        <w:fldChar w:fldCharType="separate"/>
      </w:r>
      <w:r w:rsidR="00F13B71">
        <w:rPr>
          <w:noProof/>
        </w:rPr>
        <w:t>10</w:t>
      </w:r>
      <w:r>
        <w:fldChar w:fldCharType="end"/>
      </w:r>
      <w:r>
        <w:t xml:space="preserve"> Creación del resto de particiones GPT.</w:t>
      </w:r>
      <w:bookmarkEnd w:id="18"/>
    </w:p>
    <w:p w14:paraId="57F08F2A" w14:textId="4B7E83D6" w:rsidR="00BA5778" w:rsidRDefault="00307933" w:rsidP="00307933">
      <w:r>
        <w:t>Para guardar la tabla de particiones utilizamos la opción w</w:t>
      </w:r>
      <w:r w:rsidR="009D2949">
        <w:t>, nos pedirá confirmación de que queremos realizara esta acción</w:t>
      </w:r>
      <w:r w:rsidR="00310338">
        <w:t xml:space="preserve"> (</w:t>
      </w:r>
      <w:r w:rsidR="009D2949">
        <w:t xml:space="preserve">introducimos la </w:t>
      </w:r>
      <w:r w:rsidR="003749D3">
        <w:t>Y</w:t>
      </w:r>
      <w:r w:rsidR="00310338">
        <w:t xml:space="preserve"> para confirmar) y,</w:t>
      </w:r>
      <w:r>
        <w:t xml:space="preserve"> con ello</w:t>
      </w:r>
      <w:r w:rsidR="00310338">
        <w:t>,</w:t>
      </w:r>
      <w:r>
        <w:t xml:space="preserve"> quedará grabada la tabla</w:t>
      </w:r>
      <w:r w:rsidR="00310338">
        <w:t xml:space="preserve"> (fig. 11)</w:t>
      </w:r>
      <w:r>
        <w:t>.</w:t>
      </w:r>
    </w:p>
    <w:p w14:paraId="684B8B29" w14:textId="77777777" w:rsidR="005C3F52" w:rsidRDefault="00A874A4" w:rsidP="005C3F52">
      <w:pPr>
        <w:keepNext/>
        <w:spacing w:after="0"/>
        <w:jc w:val="center"/>
      </w:pPr>
      <w:r w:rsidRPr="00A874A4">
        <w:rPr>
          <w:noProof/>
        </w:rPr>
        <w:drawing>
          <wp:inline distT="0" distB="0" distL="0" distR="0" wp14:anchorId="57EB6684" wp14:editId="749197CD">
            <wp:extent cx="3148044" cy="676275"/>
            <wp:effectExtent l="0" t="0" r="0" b="0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7043" cy="69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8ABC" w14:textId="283826FA" w:rsidR="00307933" w:rsidRDefault="005C3F52" w:rsidP="00FF5153">
      <w:pPr>
        <w:pStyle w:val="Descripcin"/>
        <w:ind w:left="2127"/>
      </w:pPr>
      <w:bookmarkStart w:id="19" w:name="_Toc126761345"/>
      <w:r>
        <w:t xml:space="preserve">Fig. </w:t>
      </w:r>
      <w:r>
        <w:fldChar w:fldCharType="begin"/>
      </w:r>
      <w:r>
        <w:instrText>SEQ Fig. \* ARABIC</w:instrText>
      </w:r>
      <w:r>
        <w:fldChar w:fldCharType="separate"/>
      </w:r>
      <w:r w:rsidR="00F13B71">
        <w:rPr>
          <w:noProof/>
        </w:rPr>
        <w:t>11</w:t>
      </w:r>
      <w:r>
        <w:fldChar w:fldCharType="end"/>
      </w:r>
      <w:r>
        <w:t xml:space="preserve"> Guardado de la tabla de particiones (opción w de gdisk).</w:t>
      </w:r>
      <w:bookmarkEnd w:id="19"/>
    </w:p>
    <w:p w14:paraId="7663C0E9" w14:textId="77777777" w:rsidR="009D2949" w:rsidRDefault="009D2949" w:rsidP="00A874A4">
      <w:pPr>
        <w:jc w:val="center"/>
      </w:pPr>
    </w:p>
    <w:p w14:paraId="4B4B04F3" w14:textId="77777777" w:rsidR="00FF5153" w:rsidRDefault="00FF5153" w:rsidP="00A874A4">
      <w:pPr>
        <w:jc w:val="center"/>
      </w:pPr>
    </w:p>
    <w:p w14:paraId="5FAB4CE0" w14:textId="36D07549" w:rsidR="00BE2874" w:rsidRDefault="00BA5778" w:rsidP="00BE2874">
      <w:pPr>
        <w:pStyle w:val="Ttulo2"/>
      </w:pPr>
      <w:bookmarkStart w:id="20" w:name="_Toc126761326"/>
      <w:r>
        <w:lastRenderedPageBreak/>
        <w:t>Mostrar la tabla de particiones</w:t>
      </w:r>
      <w:bookmarkEnd w:id="20"/>
    </w:p>
    <w:p w14:paraId="2BB5B3EB" w14:textId="5982DC12" w:rsidR="00BA5778" w:rsidRDefault="00BA5778" w:rsidP="00BA5778">
      <w:r>
        <w:t>Como se vio en el apartado D</w:t>
      </w:r>
      <w:r w:rsidR="009D2949">
        <w:t xml:space="preserve"> utilizando la opción p dentro del comando gdisk podremos ver la tabla de particiones del disco</w:t>
      </w:r>
      <w:r w:rsidR="00310338">
        <w:t xml:space="preserve"> (fig. 12).</w:t>
      </w:r>
    </w:p>
    <w:p w14:paraId="72C24045" w14:textId="77777777" w:rsidR="005C3F52" w:rsidRDefault="00E1465B" w:rsidP="005C3F52">
      <w:pPr>
        <w:keepNext/>
        <w:spacing w:after="0"/>
        <w:jc w:val="center"/>
      </w:pPr>
      <w:r w:rsidRPr="00E1465B">
        <w:rPr>
          <w:noProof/>
        </w:rPr>
        <w:drawing>
          <wp:inline distT="0" distB="0" distL="0" distR="0" wp14:anchorId="3B50F8A9" wp14:editId="7B5459C7">
            <wp:extent cx="2071287" cy="1579513"/>
            <wp:effectExtent l="0" t="0" r="5715" b="1905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8659" cy="160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CEA4" w14:textId="1F2A549C" w:rsidR="00310338" w:rsidRDefault="005C3F52" w:rsidP="00410F11">
      <w:pPr>
        <w:pStyle w:val="Descripcin"/>
        <w:ind w:left="2835"/>
      </w:pPr>
      <w:bookmarkStart w:id="21" w:name="_Toc126761346"/>
      <w:r>
        <w:t xml:space="preserve">Fig. </w:t>
      </w:r>
      <w:r>
        <w:fldChar w:fldCharType="begin"/>
      </w:r>
      <w:r>
        <w:instrText>SEQ Fig. \* ARABIC</w:instrText>
      </w:r>
      <w:r>
        <w:fldChar w:fldCharType="separate"/>
      </w:r>
      <w:r w:rsidR="00F13B71">
        <w:rPr>
          <w:noProof/>
        </w:rPr>
        <w:t>12</w:t>
      </w:r>
      <w:r>
        <w:fldChar w:fldCharType="end"/>
      </w:r>
      <w:r>
        <w:t xml:space="preserve"> Tabla de particiones con gdisk (opción p).</w:t>
      </w:r>
      <w:bookmarkEnd w:id="21"/>
    </w:p>
    <w:p w14:paraId="5B7B69F9" w14:textId="748040CD" w:rsidR="00E1465B" w:rsidRDefault="00E1465B" w:rsidP="00E1465B">
      <w:r>
        <w:t xml:space="preserve">Si introducimos </w:t>
      </w:r>
      <w:r w:rsidR="00CA7B9D">
        <w:t xml:space="preserve">el comando lsblk también podremos ver que la unidad </w:t>
      </w:r>
      <w:proofErr w:type="spellStart"/>
      <w:r w:rsidR="00CA7B9D">
        <w:t>sdb</w:t>
      </w:r>
      <w:proofErr w:type="spellEnd"/>
      <w:r w:rsidR="00CA7B9D">
        <w:t xml:space="preserve"> se encuentra subdividida</w:t>
      </w:r>
      <w:r w:rsidR="00310338">
        <w:t xml:space="preserve"> (fig. 13).</w:t>
      </w:r>
    </w:p>
    <w:p w14:paraId="7E892D6A" w14:textId="77777777" w:rsidR="007C662C" w:rsidRDefault="00581223" w:rsidP="007C662C">
      <w:pPr>
        <w:keepNext/>
        <w:spacing w:after="0"/>
        <w:jc w:val="center"/>
      </w:pPr>
      <w:r w:rsidRPr="00581223">
        <w:rPr>
          <w:noProof/>
        </w:rPr>
        <w:drawing>
          <wp:inline distT="0" distB="0" distL="0" distR="0" wp14:anchorId="2D8DF855" wp14:editId="5F911C0C">
            <wp:extent cx="2562954" cy="798474"/>
            <wp:effectExtent l="0" t="0" r="0" b="1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7922" cy="81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CC44" w14:textId="3EDDA343" w:rsidR="00CA7B9D" w:rsidRDefault="007C662C" w:rsidP="00410F11">
      <w:pPr>
        <w:pStyle w:val="Descripcin"/>
        <w:ind w:left="2410"/>
      </w:pPr>
      <w:bookmarkStart w:id="22" w:name="_Toc126761347"/>
      <w:r>
        <w:t xml:space="preserve">Fig. </w:t>
      </w:r>
      <w:r>
        <w:fldChar w:fldCharType="begin"/>
      </w:r>
      <w:r>
        <w:instrText>SEQ Fig. \* ARABIC</w:instrText>
      </w:r>
      <w:r>
        <w:fldChar w:fldCharType="separate"/>
      </w:r>
      <w:r w:rsidR="00F13B71">
        <w:rPr>
          <w:noProof/>
        </w:rPr>
        <w:t>13</w:t>
      </w:r>
      <w:r>
        <w:fldChar w:fldCharType="end"/>
      </w:r>
      <w:r>
        <w:t xml:space="preserve"> Resultado del comando lsblk | grep </w:t>
      </w:r>
      <w:proofErr w:type="spellStart"/>
      <w:r>
        <w:t>sd</w:t>
      </w:r>
      <w:proofErr w:type="spellEnd"/>
      <w:r>
        <w:t>.</w:t>
      </w:r>
      <w:bookmarkEnd w:id="22"/>
    </w:p>
    <w:p w14:paraId="252B4F2F" w14:textId="37067829" w:rsidR="00581223" w:rsidRDefault="004D56F5" w:rsidP="00101014">
      <w:pPr>
        <w:pStyle w:val="Ttulo2"/>
      </w:pPr>
      <w:bookmarkStart w:id="23" w:name="_Toc126761327"/>
      <w:r>
        <w:t>Formatea con diferentes sistemas de archivos cada partición</w:t>
      </w:r>
      <w:bookmarkEnd w:id="23"/>
    </w:p>
    <w:p w14:paraId="4A1C4A52" w14:textId="247606F1" w:rsidR="004D56F5" w:rsidRDefault="005C1FC7" w:rsidP="004D56F5">
      <w:r>
        <w:t xml:space="preserve">Para formatear una partición de un disco debemos usar el comando </w:t>
      </w:r>
      <w:proofErr w:type="spellStart"/>
      <w:r>
        <w:t>mkfs</w:t>
      </w:r>
      <w:proofErr w:type="spellEnd"/>
      <w:r>
        <w:t xml:space="preserve"> seguido de la opción -t, del tipo de </w:t>
      </w:r>
      <w:r w:rsidR="009C29F8">
        <w:t>sistema de archivos y, por último, la partición que queremos formatear.</w:t>
      </w:r>
    </w:p>
    <w:p w14:paraId="77FF802D" w14:textId="05FD7CD6" w:rsidR="009C29F8" w:rsidRDefault="009C29F8" w:rsidP="004D56F5">
      <w:r>
        <w:t xml:space="preserve">Por ejemplo, vamos a utilizar un sistema de archivos </w:t>
      </w:r>
      <w:r w:rsidR="009A7802">
        <w:t xml:space="preserve">ext4 en la partición sb1, para ello, introducimos el comando </w:t>
      </w:r>
      <w:proofErr w:type="spellStart"/>
      <w:r w:rsidR="009A7802">
        <w:t>mkfs</w:t>
      </w:r>
      <w:proofErr w:type="spellEnd"/>
      <w:r w:rsidR="009A7802">
        <w:t xml:space="preserve"> -t ext4 </w:t>
      </w:r>
      <w:r w:rsidR="00116445">
        <w:t>/</w:t>
      </w:r>
      <w:proofErr w:type="spellStart"/>
      <w:r w:rsidR="00116445">
        <w:t>dev</w:t>
      </w:r>
      <w:proofErr w:type="spellEnd"/>
      <w:r w:rsidR="00116445">
        <w:t>/sdb1</w:t>
      </w:r>
      <w:r w:rsidR="00A0781C">
        <w:t xml:space="preserve"> (fig. 14).</w:t>
      </w:r>
    </w:p>
    <w:p w14:paraId="0B88793A" w14:textId="77777777" w:rsidR="000D4D05" w:rsidRDefault="00EB170E" w:rsidP="000D4D05">
      <w:pPr>
        <w:keepNext/>
        <w:spacing w:after="0"/>
        <w:jc w:val="center"/>
      </w:pPr>
      <w:r w:rsidRPr="00EB170E">
        <w:rPr>
          <w:noProof/>
        </w:rPr>
        <w:drawing>
          <wp:inline distT="0" distB="0" distL="0" distR="0" wp14:anchorId="1F641F1B" wp14:editId="6A24090D">
            <wp:extent cx="3732487" cy="1011071"/>
            <wp:effectExtent l="0" t="0" r="1905" b="0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3445" cy="101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4193" w14:textId="5C013D27" w:rsidR="00116445" w:rsidRDefault="000D4D05" w:rsidP="00DF0572">
      <w:pPr>
        <w:pStyle w:val="Descripcin"/>
        <w:ind w:left="1560"/>
      </w:pPr>
      <w:bookmarkStart w:id="24" w:name="_Toc126761348"/>
      <w:r>
        <w:t xml:space="preserve">Fig. </w:t>
      </w:r>
      <w:r>
        <w:fldChar w:fldCharType="begin"/>
      </w:r>
      <w:r>
        <w:instrText>SEQ Fig. \* ARABIC</w:instrText>
      </w:r>
      <w:r>
        <w:fldChar w:fldCharType="separate"/>
      </w:r>
      <w:r w:rsidR="00F13B71">
        <w:rPr>
          <w:noProof/>
        </w:rPr>
        <w:t>14</w:t>
      </w:r>
      <w:r>
        <w:fldChar w:fldCharType="end"/>
      </w:r>
      <w:r>
        <w:t xml:space="preserve"> Asignación de s</w:t>
      </w:r>
      <w:r w:rsidR="00DF0572">
        <w:t>i</w:t>
      </w:r>
      <w:r>
        <w:t>stema de ficheros ext4 a la partición sdb1.</w:t>
      </w:r>
      <w:bookmarkEnd w:id="24"/>
    </w:p>
    <w:p w14:paraId="2075EC8B" w14:textId="065164A7" w:rsidR="00EB170E" w:rsidRDefault="00EB170E" w:rsidP="00EB170E">
      <w:r>
        <w:t xml:space="preserve">La segunda partición la vamos a formatear con el sistema de archivos NTFS, para ello, introducimos el comando </w:t>
      </w:r>
      <w:proofErr w:type="spellStart"/>
      <w:r>
        <w:t>mkfs</w:t>
      </w:r>
      <w:proofErr w:type="spellEnd"/>
      <w:r>
        <w:t xml:space="preserve"> -t ext4 /</w:t>
      </w:r>
      <w:proofErr w:type="spellStart"/>
      <w:r>
        <w:t>dev</w:t>
      </w:r>
      <w:proofErr w:type="spellEnd"/>
      <w:r>
        <w:t>/sdb2</w:t>
      </w:r>
      <w:r w:rsidR="00A0781C">
        <w:t xml:space="preserve"> (fig. 15).</w:t>
      </w:r>
    </w:p>
    <w:p w14:paraId="08747ECF" w14:textId="0B0D0EE9" w:rsidR="00EB170E" w:rsidRDefault="00FF033B" w:rsidP="00A247D9">
      <w:pPr>
        <w:spacing w:after="0"/>
        <w:jc w:val="center"/>
      </w:pPr>
      <w:r w:rsidRPr="00FF033B">
        <w:rPr>
          <w:noProof/>
        </w:rPr>
        <w:drawing>
          <wp:inline distT="0" distB="0" distL="0" distR="0" wp14:anchorId="0F01C369" wp14:editId="4C5C1054">
            <wp:extent cx="3074179" cy="529442"/>
            <wp:effectExtent l="0" t="0" r="0" b="4445"/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58735" cy="54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2A5C" w14:textId="210E7986" w:rsidR="006C5454" w:rsidRDefault="006C5454" w:rsidP="00410F11">
      <w:pPr>
        <w:pStyle w:val="Descripcin"/>
        <w:ind w:left="2127"/>
      </w:pPr>
      <w:bookmarkStart w:id="25" w:name="_Toc126761349"/>
      <w:r>
        <w:t xml:space="preserve">Fig. </w:t>
      </w:r>
      <w:r>
        <w:fldChar w:fldCharType="begin"/>
      </w:r>
      <w:r>
        <w:instrText>SEQ Fig. \* ARABIC</w:instrText>
      </w:r>
      <w:r>
        <w:fldChar w:fldCharType="separate"/>
      </w:r>
      <w:r w:rsidR="00F13B71">
        <w:rPr>
          <w:noProof/>
        </w:rPr>
        <w:t>15</w:t>
      </w:r>
      <w:r>
        <w:fldChar w:fldCharType="end"/>
      </w:r>
      <w:r>
        <w:t xml:space="preserve"> Asignación de sistema de ficheros NTFS a la partición sdb</w:t>
      </w:r>
      <w:r w:rsidR="00A247D9">
        <w:t>2</w:t>
      </w:r>
      <w:r>
        <w:t>.</w:t>
      </w:r>
      <w:bookmarkEnd w:id="25"/>
    </w:p>
    <w:p w14:paraId="267D8547" w14:textId="61B4FEC1" w:rsidR="00046B8D" w:rsidRDefault="00FF033B" w:rsidP="00FF033B">
      <w:r>
        <w:lastRenderedPageBreak/>
        <w:t>La siguiente partición la haremos con un formato</w:t>
      </w:r>
      <w:r w:rsidR="00E62700">
        <w:t xml:space="preserve"> ext2 y lo haremos haciendo uso de la alternativa al código utilizado anteriormente, esta alternativa es </w:t>
      </w:r>
      <w:proofErr w:type="spellStart"/>
      <w:r w:rsidR="00E62700">
        <w:t>mkfs.</w:t>
      </w:r>
      <w:r w:rsidR="00046B8D">
        <w:t>tipoDeSistemaDeArchivos</w:t>
      </w:r>
      <w:proofErr w:type="spellEnd"/>
      <w:r w:rsidR="00046B8D">
        <w:t xml:space="preserve"> seguido de la partición, en este caso, mkfs.ext2 /</w:t>
      </w:r>
      <w:proofErr w:type="spellStart"/>
      <w:r w:rsidR="00046B8D">
        <w:t>dev</w:t>
      </w:r>
      <w:proofErr w:type="spellEnd"/>
      <w:r w:rsidR="00046B8D">
        <w:t>/sdb3</w:t>
      </w:r>
      <w:r w:rsidR="00A0781C">
        <w:t xml:space="preserve"> (fig. 16).</w:t>
      </w:r>
    </w:p>
    <w:p w14:paraId="6FE58C8F" w14:textId="4466EB1A" w:rsidR="00D3463C" w:rsidRDefault="00C93686" w:rsidP="00A247D9">
      <w:pPr>
        <w:spacing w:after="0"/>
        <w:jc w:val="center"/>
      </w:pPr>
      <w:r w:rsidRPr="00C93686">
        <w:rPr>
          <w:noProof/>
        </w:rPr>
        <w:drawing>
          <wp:inline distT="0" distB="0" distL="0" distR="0" wp14:anchorId="78BAFECA" wp14:editId="33579D43">
            <wp:extent cx="3336990" cy="834063"/>
            <wp:effectExtent l="0" t="0" r="0" b="4445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75036" cy="84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45D3" w14:textId="7EF6CA33" w:rsidR="00A247D9" w:rsidRDefault="00A247D9" w:rsidP="00410F11">
      <w:pPr>
        <w:pStyle w:val="Descripcin"/>
        <w:ind w:left="1843"/>
      </w:pPr>
      <w:bookmarkStart w:id="26" w:name="_Toc126761350"/>
      <w:r>
        <w:t xml:space="preserve">Fig. </w:t>
      </w:r>
      <w:r>
        <w:fldChar w:fldCharType="begin"/>
      </w:r>
      <w:r>
        <w:instrText>SEQ Fig. \* ARABIC</w:instrText>
      </w:r>
      <w:r>
        <w:fldChar w:fldCharType="separate"/>
      </w:r>
      <w:r w:rsidR="00F13B71">
        <w:rPr>
          <w:noProof/>
        </w:rPr>
        <w:t>16</w:t>
      </w:r>
      <w:r>
        <w:fldChar w:fldCharType="end"/>
      </w:r>
      <w:r>
        <w:t xml:space="preserve"> Asignación de sistema de ficheros ext2 a la partición sdb</w:t>
      </w:r>
      <w:r w:rsidR="003F79C2">
        <w:t>3</w:t>
      </w:r>
      <w:r>
        <w:t>.</w:t>
      </w:r>
      <w:bookmarkEnd w:id="26"/>
    </w:p>
    <w:p w14:paraId="241B1845" w14:textId="21B5031C" w:rsidR="00C93686" w:rsidRDefault="00CC4326" w:rsidP="00C93686">
      <w:r>
        <w:t>Para la penúltima usaremos un sistema de ficheros ext3</w:t>
      </w:r>
      <w:r w:rsidR="00A0781C">
        <w:t xml:space="preserve"> (fig. 17).</w:t>
      </w:r>
    </w:p>
    <w:p w14:paraId="5AD81381" w14:textId="26C5776A" w:rsidR="00CC4326" w:rsidRDefault="00D3463C" w:rsidP="003F79C2">
      <w:pPr>
        <w:spacing w:after="0"/>
        <w:jc w:val="center"/>
      </w:pPr>
      <w:r w:rsidRPr="00D3463C">
        <w:rPr>
          <w:noProof/>
        </w:rPr>
        <w:drawing>
          <wp:inline distT="0" distB="0" distL="0" distR="0" wp14:anchorId="0082D961" wp14:editId="43C245C6">
            <wp:extent cx="3521587" cy="970329"/>
            <wp:effectExtent l="0" t="0" r="3175" b="1270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5634" cy="97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33FB" w14:textId="4E24FC92" w:rsidR="003F79C2" w:rsidRDefault="003F79C2" w:rsidP="003F79C2">
      <w:pPr>
        <w:pStyle w:val="Descripcin"/>
        <w:ind w:left="1701"/>
      </w:pPr>
      <w:bookmarkStart w:id="27" w:name="_Toc126761351"/>
      <w:r>
        <w:t xml:space="preserve">Fig. </w:t>
      </w:r>
      <w:r>
        <w:fldChar w:fldCharType="begin"/>
      </w:r>
      <w:r>
        <w:instrText>SEQ Fig. \* ARABIC</w:instrText>
      </w:r>
      <w:r>
        <w:fldChar w:fldCharType="separate"/>
      </w:r>
      <w:r w:rsidR="00F13B71">
        <w:rPr>
          <w:noProof/>
        </w:rPr>
        <w:t>17</w:t>
      </w:r>
      <w:r>
        <w:fldChar w:fldCharType="end"/>
      </w:r>
      <w:r>
        <w:t xml:space="preserve"> Asignación de sistema de ficheros ext3 a la partición sdb4.</w:t>
      </w:r>
      <w:bookmarkEnd w:id="27"/>
    </w:p>
    <w:p w14:paraId="58DBDECC" w14:textId="474435BF" w:rsidR="00D3463C" w:rsidRDefault="00D3463C" w:rsidP="00D3463C">
      <w:r>
        <w:t xml:space="preserve">Por último, crearemos la última </w:t>
      </w:r>
      <w:r w:rsidR="00FA7E1B">
        <w:t>partición</w:t>
      </w:r>
      <w:r>
        <w:t xml:space="preserve"> con un formato FAT32</w:t>
      </w:r>
      <w:r w:rsidR="00A0781C">
        <w:t xml:space="preserve"> (fig. 18). </w:t>
      </w:r>
    </w:p>
    <w:p w14:paraId="4025500A" w14:textId="2E85C441" w:rsidR="00D3463C" w:rsidRDefault="00FA7E1B" w:rsidP="003F79C2">
      <w:pPr>
        <w:spacing w:after="0"/>
        <w:jc w:val="center"/>
      </w:pPr>
      <w:r w:rsidRPr="00FA7E1B">
        <w:rPr>
          <w:noProof/>
        </w:rPr>
        <w:drawing>
          <wp:inline distT="0" distB="0" distL="0" distR="0" wp14:anchorId="5CC6BD24" wp14:editId="5340AE2A">
            <wp:extent cx="3230367" cy="228027"/>
            <wp:effectExtent l="0" t="0" r="8255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8993" cy="2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EC6E" w14:textId="5CA79CEB" w:rsidR="003F79C2" w:rsidRDefault="003F79C2" w:rsidP="003F79C2">
      <w:pPr>
        <w:pStyle w:val="Descripcin"/>
        <w:ind w:left="1985"/>
      </w:pPr>
      <w:bookmarkStart w:id="28" w:name="_Toc126761352"/>
      <w:r>
        <w:t xml:space="preserve">Fig. </w:t>
      </w:r>
      <w:r>
        <w:fldChar w:fldCharType="begin"/>
      </w:r>
      <w:r>
        <w:instrText>SEQ Fig. \* ARABIC</w:instrText>
      </w:r>
      <w:r>
        <w:fldChar w:fldCharType="separate"/>
      </w:r>
      <w:r w:rsidR="00F13B71">
        <w:rPr>
          <w:noProof/>
        </w:rPr>
        <w:t>18</w:t>
      </w:r>
      <w:r>
        <w:fldChar w:fldCharType="end"/>
      </w:r>
      <w:r>
        <w:t xml:space="preserve"> Asignación de sistema de ficheros ext3 a la partición sdb4.</w:t>
      </w:r>
      <w:bookmarkEnd w:id="28"/>
    </w:p>
    <w:p w14:paraId="0B124EDA" w14:textId="77777777" w:rsidR="00FF5153" w:rsidRPr="00FF5153" w:rsidRDefault="00FF5153" w:rsidP="00FF5153"/>
    <w:p w14:paraId="0E8A13D2" w14:textId="66086D62" w:rsidR="00CA7085" w:rsidRDefault="007573D1" w:rsidP="00CA7085">
      <w:pPr>
        <w:pStyle w:val="Ttulo2"/>
      </w:pPr>
      <w:bookmarkStart w:id="29" w:name="_Toc126761328"/>
      <w:r>
        <w:t>Monta las particiones</w:t>
      </w:r>
      <w:bookmarkEnd w:id="29"/>
    </w:p>
    <w:p w14:paraId="68985B9E" w14:textId="77A20082" w:rsidR="007573D1" w:rsidRDefault="007573D1" w:rsidP="007573D1">
      <w:r>
        <w:t xml:space="preserve">Para montar las particiones lo primero que deberemos hacer es un directorio donde montarlas, para ello utilizaremos el comando </w:t>
      </w:r>
      <w:proofErr w:type="spellStart"/>
      <w:r>
        <w:t>mkdir</w:t>
      </w:r>
      <w:proofErr w:type="spellEnd"/>
      <w:r>
        <w:t xml:space="preserve"> e indicaremos la ruta donde se debe crear el directorio.</w:t>
      </w:r>
    </w:p>
    <w:p w14:paraId="4FEB01E1" w14:textId="10E0ADB1" w:rsidR="007573D1" w:rsidRPr="007573D1" w:rsidRDefault="007573D1" w:rsidP="007573D1">
      <w:r>
        <w:t xml:space="preserve">Una vez realizado esto el montaje de discos seguirá la siguiente sintaxis </w:t>
      </w:r>
      <w:proofErr w:type="spellStart"/>
      <w:r>
        <w:t>mount</w:t>
      </w:r>
      <w:proofErr w:type="spellEnd"/>
      <w:r>
        <w:t>, la opción -t, el tipo de sistema de ficheros, la dirección de</w:t>
      </w:r>
      <w:r w:rsidR="007F665F">
        <w:t xml:space="preserve"> la partición del disco </w:t>
      </w:r>
      <w:r>
        <w:t>y</w:t>
      </w:r>
      <w:r w:rsidR="007F665F">
        <w:t>, por último, la ruta donde se van a montar (es decir, el directorio que acabamos de crear)</w:t>
      </w:r>
      <w:r w:rsidR="00D44EB9">
        <w:t xml:space="preserve"> (fig. 19).</w:t>
      </w:r>
    </w:p>
    <w:p w14:paraId="632204DF" w14:textId="595168E9" w:rsidR="00CA7085" w:rsidRDefault="00CA7085" w:rsidP="003F79C2">
      <w:pPr>
        <w:spacing w:after="0"/>
        <w:jc w:val="center"/>
      </w:pPr>
      <w:r w:rsidRPr="00CA7085">
        <w:rPr>
          <w:noProof/>
        </w:rPr>
        <w:drawing>
          <wp:inline distT="0" distB="0" distL="0" distR="0" wp14:anchorId="233295ED" wp14:editId="2E1DCB24">
            <wp:extent cx="3760470" cy="966825"/>
            <wp:effectExtent l="0" t="0" r="0" b="508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9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AEAB" w14:textId="36EE4356" w:rsidR="003F79C2" w:rsidRDefault="003F79C2" w:rsidP="003F79C2">
      <w:pPr>
        <w:pStyle w:val="Descripcin"/>
        <w:ind w:left="1560"/>
      </w:pPr>
      <w:bookmarkStart w:id="30" w:name="_Toc126761353"/>
      <w:r>
        <w:t xml:space="preserve">Fig. </w:t>
      </w:r>
      <w:r>
        <w:fldChar w:fldCharType="begin"/>
      </w:r>
      <w:r>
        <w:instrText>SEQ Fig. \* ARABIC</w:instrText>
      </w:r>
      <w:r>
        <w:fldChar w:fldCharType="separate"/>
      </w:r>
      <w:r w:rsidR="00F13B71">
        <w:rPr>
          <w:noProof/>
        </w:rPr>
        <w:t>19</w:t>
      </w:r>
      <w:r>
        <w:fldChar w:fldCharType="end"/>
      </w:r>
      <w:r>
        <w:t xml:space="preserve"> </w:t>
      </w:r>
      <w:r w:rsidR="008870BA">
        <w:t xml:space="preserve">Montaje de las particiones usando el comando </w:t>
      </w:r>
      <w:proofErr w:type="spellStart"/>
      <w:r w:rsidR="008870BA">
        <w:t>mount</w:t>
      </w:r>
      <w:proofErr w:type="spellEnd"/>
      <w:r>
        <w:t>.</w:t>
      </w:r>
      <w:bookmarkEnd w:id="30"/>
    </w:p>
    <w:p w14:paraId="05EC037D" w14:textId="77777777" w:rsidR="007F665F" w:rsidRDefault="007F665F" w:rsidP="007F665F"/>
    <w:p w14:paraId="0F1307B8" w14:textId="00CB0F4E" w:rsidR="005B68E2" w:rsidRDefault="005B68E2" w:rsidP="005B68E2">
      <w:pPr>
        <w:pStyle w:val="Ttulo2"/>
      </w:pPr>
      <w:bookmarkStart w:id="31" w:name="_Toc126761329"/>
      <w:r>
        <w:lastRenderedPageBreak/>
        <w:t>Muestra las particiones de tal forma que se visualice el sistema de archivos y el UUID de las particiones (Identificador único universal).</w:t>
      </w:r>
      <w:bookmarkEnd w:id="31"/>
    </w:p>
    <w:p w14:paraId="491C9F30" w14:textId="7C87ABD3" w:rsidR="005B68E2" w:rsidRDefault="005B68E2" w:rsidP="005B68E2">
      <w:r>
        <w:t xml:space="preserve">Para mostrar estos datos podemos utilizar el comando </w:t>
      </w:r>
      <w:r w:rsidR="009A5233">
        <w:t xml:space="preserve">blkid, en nuestro caso para filtrar la información pasaremos los resultados a un grep que filtrará y se quedará sólo con los resultados relativos a </w:t>
      </w:r>
      <w:proofErr w:type="spellStart"/>
      <w:r w:rsidR="009A5233">
        <w:t>sdb</w:t>
      </w:r>
      <w:proofErr w:type="spellEnd"/>
      <w:r w:rsidR="009A5233">
        <w:t xml:space="preserve"> y, además, pasaremos esos resultados a un sort para que nos ordene las unidades de la 1 a la 5</w:t>
      </w:r>
      <w:r w:rsidR="00D44EB9">
        <w:t xml:space="preserve"> (fig. 20).</w:t>
      </w:r>
    </w:p>
    <w:p w14:paraId="1638B000" w14:textId="713B587B" w:rsidR="009A5233" w:rsidRDefault="009C729B" w:rsidP="0289E78C">
      <w:pPr>
        <w:spacing w:after="0"/>
      </w:pPr>
      <w:r>
        <w:rPr>
          <w:noProof/>
        </w:rPr>
        <w:drawing>
          <wp:inline distT="0" distB="0" distL="0" distR="0" wp14:anchorId="799E08C6" wp14:editId="3BEC73DE">
            <wp:extent cx="5807286" cy="389799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286" cy="38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7CE4" w14:textId="67B9EE80" w:rsidR="008870BA" w:rsidRDefault="008870BA" w:rsidP="008870BA">
      <w:pPr>
        <w:pStyle w:val="Descripcin"/>
        <w:jc w:val="left"/>
      </w:pPr>
      <w:bookmarkStart w:id="32" w:name="_Toc126761354"/>
      <w:r>
        <w:t xml:space="preserve">Fig. </w:t>
      </w:r>
      <w:r>
        <w:fldChar w:fldCharType="begin"/>
      </w:r>
      <w:r>
        <w:instrText>SEQ Fig. \* ARABIC</w:instrText>
      </w:r>
      <w:r>
        <w:fldChar w:fldCharType="separate"/>
      </w:r>
      <w:r w:rsidR="00F13B71">
        <w:rPr>
          <w:noProof/>
        </w:rPr>
        <w:t>20</w:t>
      </w:r>
      <w:r>
        <w:fldChar w:fldCharType="end"/>
      </w:r>
      <w:r w:rsidR="00A0742C">
        <w:t xml:space="preserve"> Visualiz</w:t>
      </w:r>
      <w:r w:rsidR="002D61F2">
        <w:t xml:space="preserve">ación de las particiones y de su UUID utilizando el comando blkid asociado a un grep </w:t>
      </w:r>
      <w:proofErr w:type="spellStart"/>
      <w:r w:rsidR="002D61F2">
        <w:t>sdb</w:t>
      </w:r>
      <w:proofErr w:type="spellEnd"/>
      <w:r w:rsidR="002D61F2">
        <w:t xml:space="preserve"> para filtrar sólo las particiones del disco </w:t>
      </w:r>
      <w:proofErr w:type="spellStart"/>
      <w:r w:rsidR="002D61F2">
        <w:t>sdb</w:t>
      </w:r>
      <w:proofErr w:type="spellEnd"/>
      <w:r w:rsidR="002D61F2">
        <w:t xml:space="preserve"> y un sort -n para ordenar por número de partición</w:t>
      </w:r>
      <w:r>
        <w:t>.</w:t>
      </w:r>
      <w:bookmarkEnd w:id="32"/>
    </w:p>
    <w:p w14:paraId="4ACECFCE" w14:textId="77777777" w:rsidR="008C0C69" w:rsidRPr="008C0C69" w:rsidRDefault="008C0C69" w:rsidP="008C0C69"/>
    <w:p w14:paraId="0BFCCB9F" w14:textId="470E45C7" w:rsidR="009C729B" w:rsidRDefault="006A7CCB" w:rsidP="009C729B">
      <w:pPr>
        <w:pStyle w:val="Ttulo2"/>
      </w:pPr>
      <w:bookmarkStart w:id="33" w:name="_Toc126761330"/>
      <w:r>
        <w:t>Desmonta las particiones</w:t>
      </w:r>
      <w:bookmarkEnd w:id="33"/>
    </w:p>
    <w:p w14:paraId="080E7684" w14:textId="014D707B" w:rsidR="006A7CCB" w:rsidRDefault="006A7CCB" w:rsidP="006A7CCB">
      <w:r>
        <w:t xml:space="preserve">Para desmontar las unidades </w:t>
      </w:r>
      <w:r w:rsidR="00867E8E">
        <w:t xml:space="preserve">tenemos dos opciones: bien utilizar la sintaxis </w:t>
      </w:r>
      <w:proofErr w:type="spellStart"/>
      <w:r w:rsidR="00867E8E">
        <w:t>umount</w:t>
      </w:r>
      <w:proofErr w:type="spellEnd"/>
      <w:r w:rsidR="00867E8E">
        <w:t xml:space="preserve"> y el nombre de la unidad a desmontar, bien utilizar </w:t>
      </w:r>
      <w:proofErr w:type="spellStart"/>
      <w:r w:rsidR="00867E8E">
        <w:t>umount</w:t>
      </w:r>
      <w:proofErr w:type="spellEnd"/>
      <w:r w:rsidR="00867E8E">
        <w:t xml:space="preserve"> seguido del directorio donde se encuentra la unidad a desmontar</w:t>
      </w:r>
      <w:r w:rsidR="00D44EB9">
        <w:t xml:space="preserve"> (fig. 21).</w:t>
      </w:r>
    </w:p>
    <w:p w14:paraId="2312B006" w14:textId="3ECEA756" w:rsidR="00867E8E" w:rsidRDefault="00A57264" w:rsidP="002D61F2">
      <w:pPr>
        <w:spacing w:after="0"/>
        <w:jc w:val="center"/>
      </w:pPr>
      <w:r w:rsidRPr="00A57264">
        <w:rPr>
          <w:noProof/>
        </w:rPr>
        <w:drawing>
          <wp:inline distT="0" distB="0" distL="0" distR="0" wp14:anchorId="18F65580" wp14:editId="6108C3B4">
            <wp:extent cx="3341811" cy="549918"/>
            <wp:effectExtent l="0" t="0" r="0" b="2540"/>
            <wp:docPr id="48" name="Imagen 4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0610" cy="56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5FD5" w14:textId="29574619" w:rsidR="002D61F2" w:rsidRDefault="002D61F2" w:rsidP="002D61F2">
      <w:pPr>
        <w:pStyle w:val="Descripcin"/>
        <w:ind w:left="1843"/>
      </w:pPr>
      <w:bookmarkStart w:id="34" w:name="_Toc126761355"/>
      <w:r>
        <w:t xml:space="preserve">Fig. </w:t>
      </w:r>
      <w:r>
        <w:fldChar w:fldCharType="begin"/>
      </w:r>
      <w:r>
        <w:instrText>SEQ Fig. \* ARABIC</w:instrText>
      </w:r>
      <w:r>
        <w:fldChar w:fldCharType="separate"/>
      </w:r>
      <w:r w:rsidR="00F13B71">
        <w:rPr>
          <w:noProof/>
        </w:rPr>
        <w:t>21</w:t>
      </w:r>
      <w:r>
        <w:fldChar w:fldCharType="end"/>
      </w:r>
      <w:r>
        <w:t xml:space="preserve"> Desmontaje de las particiones usando el comando </w:t>
      </w:r>
      <w:proofErr w:type="spellStart"/>
      <w:r>
        <w:t>umount</w:t>
      </w:r>
      <w:proofErr w:type="spellEnd"/>
      <w:r>
        <w:t>.</w:t>
      </w:r>
      <w:bookmarkEnd w:id="34"/>
    </w:p>
    <w:p w14:paraId="729E1395" w14:textId="77777777" w:rsidR="00A57264" w:rsidRDefault="00A57264" w:rsidP="00A57264"/>
    <w:p w14:paraId="55CAD232" w14:textId="064D1EA5" w:rsidR="000873C9" w:rsidRDefault="000873C9" w:rsidP="000873C9">
      <w:pPr>
        <w:pStyle w:val="Ttulo2"/>
      </w:pPr>
      <w:bookmarkStart w:id="35" w:name="_Toc126761331"/>
      <w:r>
        <w:t>Configura el sistema para que monte todas las particiones menos la 5, al iniciar el sistema.</w:t>
      </w:r>
      <w:bookmarkEnd w:id="35"/>
    </w:p>
    <w:p w14:paraId="27D39A5F" w14:textId="77777777" w:rsidR="00A07043" w:rsidRDefault="004A7594" w:rsidP="000873C9">
      <w:r>
        <w:t xml:space="preserve">Lo primero que necesitaremos es el </w:t>
      </w:r>
      <w:r w:rsidR="000B7AEC">
        <w:t xml:space="preserve">UUID de las particiones para ello podemos utilizar el comando blkid como vimos en el apartado J. Una vez que lo tengamos tendremos que utilizar el comando </w:t>
      </w:r>
      <w:r w:rsidR="00A07043">
        <w:t>nano /etc/fstab para acceder al archivo fstab y modificarlo.</w:t>
      </w:r>
    </w:p>
    <w:p w14:paraId="71458BBB" w14:textId="22171633" w:rsidR="00A07043" w:rsidRDefault="00A07043" w:rsidP="000873C9">
      <w:r>
        <w:t xml:space="preserve">Vamos a añadir cada disco siguiendo </w:t>
      </w:r>
      <w:r w:rsidR="00E80FF7">
        <w:t>la siguiente estructura</w:t>
      </w:r>
      <w:r w:rsidR="00A47C83">
        <w:t xml:space="preserve"> (fig. 22):</w:t>
      </w:r>
    </w:p>
    <w:p w14:paraId="2878B924" w14:textId="55A56E64" w:rsidR="00E80FF7" w:rsidRDefault="00E80FF7" w:rsidP="00E80FF7">
      <w:pPr>
        <w:pStyle w:val="Prrafodelista"/>
        <w:numPr>
          <w:ilvl w:val="0"/>
          <w:numId w:val="30"/>
        </w:numPr>
      </w:pPr>
      <w:r>
        <w:t>UUID de</w:t>
      </w:r>
      <w:r w:rsidR="000F2F81">
        <w:t xml:space="preserve"> la partición</w:t>
      </w:r>
      <w:r>
        <w:t>.</w:t>
      </w:r>
    </w:p>
    <w:p w14:paraId="0B561B47" w14:textId="0275708A" w:rsidR="00E80FF7" w:rsidRDefault="00CD530A" w:rsidP="00E80FF7">
      <w:pPr>
        <w:pStyle w:val="Prrafodelista"/>
        <w:numPr>
          <w:ilvl w:val="0"/>
          <w:numId w:val="30"/>
        </w:numPr>
      </w:pPr>
      <w:r>
        <w:t>Lugar de montaje.</w:t>
      </w:r>
    </w:p>
    <w:p w14:paraId="1AA0F598" w14:textId="67C1E7E9" w:rsidR="00CD530A" w:rsidRDefault="00CD530A" w:rsidP="00E80FF7">
      <w:pPr>
        <w:pStyle w:val="Prrafodelista"/>
        <w:numPr>
          <w:ilvl w:val="0"/>
          <w:numId w:val="30"/>
        </w:numPr>
      </w:pPr>
      <w:r>
        <w:t>Tipo de sistema de archivos.</w:t>
      </w:r>
    </w:p>
    <w:p w14:paraId="0FA7BCAE" w14:textId="0E5C9C80" w:rsidR="00CD530A" w:rsidRDefault="00CD530A" w:rsidP="00E80FF7">
      <w:pPr>
        <w:pStyle w:val="Prrafodelista"/>
        <w:numPr>
          <w:ilvl w:val="0"/>
          <w:numId w:val="30"/>
        </w:numPr>
      </w:pPr>
      <w:r>
        <w:t xml:space="preserve">La siguiente </w:t>
      </w:r>
      <w:r w:rsidR="00940BE9">
        <w:t xml:space="preserve">frase: </w:t>
      </w:r>
      <w:proofErr w:type="spellStart"/>
      <w:r w:rsidR="00940BE9">
        <w:t>user,errors</w:t>
      </w:r>
      <w:proofErr w:type="spellEnd"/>
      <w:r w:rsidR="00940BE9">
        <w:t>=</w:t>
      </w:r>
      <w:proofErr w:type="spellStart"/>
      <w:r w:rsidR="00940BE9">
        <w:t>remount-ro,auto,exec,rw</w:t>
      </w:r>
      <w:proofErr w:type="spellEnd"/>
      <w:r w:rsidR="00940BE9">
        <w:t>.</w:t>
      </w:r>
    </w:p>
    <w:p w14:paraId="3CD2CD30" w14:textId="7C96BE24" w:rsidR="00940BE9" w:rsidRDefault="00940BE9" w:rsidP="00E80FF7">
      <w:pPr>
        <w:pStyle w:val="Prrafodelista"/>
        <w:numPr>
          <w:ilvl w:val="0"/>
          <w:numId w:val="30"/>
        </w:numPr>
      </w:pPr>
      <w:r>
        <w:t>Un 0.</w:t>
      </w:r>
    </w:p>
    <w:p w14:paraId="073ADF60" w14:textId="53E8B758" w:rsidR="00940BE9" w:rsidRDefault="00940BE9" w:rsidP="00E80FF7">
      <w:pPr>
        <w:pStyle w:val="Prrafodelista"/>
        <w:numPr>
          <w:ilvl w:val="0"/>
          <w:numId w:val="30"/>
        </w:numPr>
      </w:pPr>
      <w:r>
        <w:t>Un 0.</w:t>
      </w:r>
    </w:p>
    <w:p w14:paraId="0B76431D" w14:textId="21899785" w:rsidR="00940BE9" w:rsidRDefault="00940BE9" w:rsidP="00940BE9">
      <w:r>
        <w:t>Cada uno de estos puntos tendrá una separación de una tabulación.</w:t>
      </w:r>
    </w:p>
    <w:p w14:paraId="5A06A9AA" w14:textId="77777777" w:rsidR="006A1E1C" w:rsidRDefault="007D063B" w:rsidP="006A1E1C">
      <w:pPr>
        <w:keepNext/>
        <w:spacing w:after="0"/>
        <w:jc w:val="center"/>
      </w:pPr>
      <w:r w:rsidRPr="007D063B">
        <w:rPr>
          <w:noProof/>
        </w:rPr>
        <w:lastRenderedPageBreak/>
        <w:drawing>
          <wp:inline distT="0" distB="0" distL="0" distR="0" wp14:anchorId="602505D9" wp14:editId="4409A535">
            <wp:extent cx="4523917" cy="1149274"/>
            <wp:effectExtent l="0" t="0" r="0" b="0"/>
            <wp:docPr id="46" name="Imagen 46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&#10;&#10;Descripción generada automáticamente con confianza baj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3917" cy="114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575E" w14:textId="4F3B3FAE" w:rsidR="007D063B" w:rsidRDefault="006A1E1C" w:rsidP="00033A85">
      <w:pPr>
        <w:pStyle w:val="Descripcin"/>
        <w:ind w:left="993"/>
      </w:pPr>
      <w:bookmarkStart w:id="36" w:name="_Toc126761356"/>
      <w:r>
        <w:t xml:space="preserve">Fig. </w:t>
      </w:r>
      <w:r>
        <w:fldChar w:fldCharType="begin"/>
      </w:r>
      <w:r>
        <w:instrText>SEQ Fig. \* ARABIC</w:instrText>
      </w:r>
      <w:r>
        <w:fldChar w:fldCharType="separate"/>
      </w:r>
      <w:r w:rsidR="00F13B71">
        <w:rPr>
          <w:noProof/>
        </w:rPr>
        <w:t>22</w:t>
      </w:r>
      <w:r>
        <w:fldChar w:fldCharType="end"/>
      </w:r>
      <w:r>
        <w:t xml:space="preserve"> Modificación del archivo /etc/fstab.</w:t>
      </w:r>
      <w:bookmarkEnd w:id="36"/>
    </w:p>
    <w:p w14:paraId="7C837CEB" w14:textId="2225E7CE" w:rsidR="00940BE9" w:rsidRDefault="00940BE9" w:rsidP="000873C9">
      <w:r>
        <w:t xml:space="preserve">Ahora cada vez que iniciemos </w:t>
      </w:r>
      <w:r w:rsidR="006A1E1C">
        <w:t xml:space="preserve">el sistema estas particiones se montarán automáticamente en sus directorios, además, si queremos probar que lo hemos hecho correctamente podemos utilizar el comando </w:t>
      </w:r>
      <w:proofErr w:type="spellStart"/>
      <w:r w:rsidR="006A1E1C">
        <w:t>mount</w:t>
      </w:r>
      <w:proofErr w:type="spellEnd"/>
      <w:r w:rsidR="006A1E1C">
        <w:t xml:space="preserve"> con la opción a y comprobar (comando lsblk) que el montaje se realizará automáticamente la siguiente vez que iniciemos el sistema</w:t>
      </w:r>
      <w:r w:rsidR="00A47C83">
        <w:t xml:space="preserve"> (fig. 23).</w:t>
      </w:r>
    </w:p>
    <w:p w14:paraId="7510D552" w14:textId="77777777" w:rsidR="006A1E1C" w:rsidRDefault="00711C5F" w:rsidP="006A1E1C">
      <w:pPr>
        <w:keepNext/>
        <w:spacing w:after="0"/>
        <w:jc w:val="center"/>
      </w:pPr>
      <w:r w:rsidRPr="00711C5F">
        <w:rPr>
          <w:noProof/>
        </w:rPr>
        <w:drawing>
          <wp:inline distT="0" distB="0" distL="0" distR="0" wp14:anchorId="153D60F4" wp14:editId="3515B853">
            <wp:extent cx="2201296" cy="1889369"/>
            <wp:effectExtent l="0" t="0" r="8890" b="0"/>
            <wp:docPr id="55" name="Imagen 5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06706" cy="189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3FE3" w14:textId="546133BC" w:rsidR="00711C5F" w:rsidRDefault="006A1E1C" w:rsidP="00A47C83">
      <w:pPr>
        <w:pStyle w:val="Descripcin"/>
        <w:ind w:left="2694" w:right="2647"/>
      </w:pPr>
      <w:bookmarkStart w:id="37" w:name="_Toc126761357"/>
      <w:r>
        <w:t xml:space="preserve">Fig. </w:t>
      </w:r>
      <w:r>
        <w:fldChar w:fldCharType="begin"/>
      </w:r>
      <w:r>
        <w:instrText>SEQ Fig. \* ARABIC</w:instrText>
      </w:r>
      <w:r>
        <w:fldChar w:fldCharType="separate"/>
      </w:r>
      <w:r w:rsidR="00F13B71">
        <w:rPr>
          <w:noProof/>
        </w:rPr>
        <w:t>23</w:t>
      </w:r>
      <w:r>
        <w:fldChar w:fldCharType="end"/>
      </w:r>
      <w:r>
        <w:t xml:space="preserve"> Comando </w:t>
      </w:r>
      <w:proofErr w:type="spellStart"/>
      <w:r>
        <w:t>mount</w:t>
      </w:r>
      <w:proofErr w:type="spellEnd"/>
      <w:r>
        <w:t xml:space="preserve"> con la opción a (para montar automáticamente las particiones</w:t>
      </w:r>
      <w:r w:rsidR="000F2F81">
        <w:t xml:space="preserve"> con los</w:t>
      </w:r>
      <w:r>
        <w:t xml:space="preserve"> UUID</w:t>
      </w:r>
      <w:r w:rsidR="000F2F81">
        <w:t xml:space="preserve"> guardados en el </w:t>
      </w:r>
      <w:r>
        <w:t xml:space="preserve"> archivo fstab) y comando lsblk para comprobar el correcto montaje.</w:t>
      </w:r>
      <w:bookmarkEnd w:id="37"/>
    </w:p>
    <w:p w14:paraId="1D2660AF" w14:textId="77777777" w:rsidR="00FF5153" w:rsidRPr="00FF5153" w:rsidRDefault="00FF5153" w:rsidP="00FF5153"/>
    <w:p w14:paraId="50CB1F1C" w14:textId="481956FF" w:rsidR="00E66B29" w:rsidRDefault="00B829C1" w:rsidP="00B829C1">
      <w:pPr>
        <w:pStyle w:val="Ttulo2"/>
      </w:pPr>
      <w:bookmarkStart w:id="38" w:name="_Toc126761332"/>
      <w:r>
        <w:t>Chequea de forma interactiva, mostrando la barra de progreso, todas las particiones del disco nuevo</w:t>
      </w:r>
      <w:bookmarkEnd w:id="38"/>
    </w:p>
    <w:p w14:paraId="10C2E485" w14:textId="20BBEE7A" w:rsidR="00B829C1" w:rsidRDefault="00B829C1" w:rsidP="00B829C1">
      <w:r>
        <w:t xml:space="preserve">Para chequear las </w:t>
      </w:r>
      <w:r w:rsidR="00566AE3">
        <w:t xml:space="preserve">particiones debemos usar el comando </w:t>
      </w:r>
      <w:proofErr w:type="spellStart"/>
      <w:r w:rsidR="006F2B65">
        <w:t>fsck</w:t>
      </w:r>
      <w:proofErr w:type="spellEnd"/>
      <w:r w:rsidR="006F2B65">
        <w:t>, seguido de la opción -t, el tipo de sistema de ficheros</w:t>
      </w:r>
      <w:r w:rsidR="00146556">
        <w:t>, la opción -C para visualizar una barra de progreso y la partición a chequear</w:t>
      </w:r>
      <w:r w:rsidR="00A47C83">
        <w:t xml:space="preserve"> (fig. 24).</w:t>
      </w:r>
    </w:p>
    <w:p w14:paraId="4F8A2777" w14:textId="77777777" w:rsidR="006A1E1C" w:rsidRDefault="00257778" w:rsidP="006A1E1C">
      <w:pPr>
        <w:keepNext/>
        <w:spacing w:after="0"/>
        <w:jc w:val="center"/>
      </w:pPr>
      <w:r w:rsidRPr="00257778">
        <w:rPr>
          <w:noProof/>
        </w:rPr>
        <w:drawing>
          <wp:inline distT="0" distB="0" distL="0" distR="0" wp14:anchorId="734808DC" wp14:editId="3BAA380E">
            <wp:extent cx="2468880" cy="1413875"/>
            <wp:effectExtent l="0" t="0" r="7620" b="0"/>
            <wp:docPr id="50" name="Imagen 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38927" cy="145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47F5" w14:textId="359BA1C0" w:rsidR="00146556" w:rsidRDefault="006A1E1C" w:rsidP="00D34170">
      <w:pPr>
        <w:pStyle w:val="Descripcin"/>
        <w:ind w:left="2552" w:right="2505"/>
      </w:pPr>
      <w:bookmarkStart w:id="39" w:name="_Toc126761358"/>
      <w:r>
        <w:t xml:space="preserve">Fig. </w:t>
      </w:r>
      <w:r>
        <w:fldChar w:fldCharType="begin"/>
      </w:r>
      <w:r>
        <w:instrText>SEQ Fig. \* ARABIC</w:instrText>
      </w:r>
      <w:r>
        <w:fldChar w:fldCharType="separate"/>
      </w:r>
      <w:r w:rsidR="00F13B71">
        <w:rPr>
          <w:noProof/>
        </w:rPr>
        <w:t>24</w:t>
      </w:r>
      <w:r>
        <w:fldChar w:fldCharType="end"/>
      </w:r>
      <w:r>
        <w:t xml:space="preserve"> Chequeo (comando </w:t>
      </w:r>
      <w:proofErr w:type="spellStart"/>
      <w:r>
        <w:t>fsck</w:t>
      </w:r>
      <w:proofErr w:type="spellEnd"/>
      <w:r>
        <w:t xml:space="preserve"> con la opción -C) de las particiones del disco </w:t>
      </w:r>
      <w:proofErr w:type="spellStart"/>
      <w:r>
        <w:t>sdb</w:t>
      </w:r>
      <w:proofErr w:type="spellEnd"/>
      <w:r>
        <w:t>.</w:t>
      </w:r>
      <w:bookmarkEnd w:id="39"/>
    </w:p>
    <w:p w14:paraId="6B8CCF80" w14:textId="66CA8A1F" w:rsidR="00257778" w:rsidRDefault="003A448C" w:rsidP="00257778">
      <w:pPr>
        <w:pStyle w:val="Ttulo2"/>
      </w:pPr>
      <w:bookmarkStart w:id="40" w:name="_Toc126761333"/>
      <w:r>
        <w:lastRenderedPageBreak/>
        <w:t>Chequea /etc/fstab</w:t>
      </w:r>
      <w:bookmarkEnd w:id="40"/>
    </w:p>
    <w:p w14:paraId="5155D7F1" w14:textId="6674BA3B" w:rsidR="003A448C" w:rsidRDefault="001C7712" w:rsidP="003A448C">
      <w:r>
        <w:t>E</w:t>
      </w:r>
      <w:r w:rsidR="00D87F75">
        <w:t xml:space="preserve">l archivo fstab es el encargado de </w:t>
      </w:r>
      <w:r w:rsidR="006565E0">
        <w:t>montar autom</w:t>
      </w:r>
      <w:r w:rsidR="00A35CB9">
        <w:t xml:space="preserve">áticamente </w:t>
      </w:r>
      <w:r w:rsidR="0034442A">
        <w:t>al iniciar Linux las particiones que en él se encuentren</w:t>
      </w:r>
      <w:r w:rsidR="00417549">
        <w:t>.</w:t>
      </w:r>
    </w:p>
    <w:p w14:paraId="23C73701" w14:textId="4CDF1FC1" w:rsidR="00141992" w:rsidRDefault="00141992" w:rsidP="003A448C">
      <w:r>
        <w:t xml:space="preserve">Si queremos chequear las particiones del fstab no podremos realizar el comando </w:t>
      </w:r>
      <w:proofErr w:type="spellStart"/>
      <w:r>
        <w:t>fsck</w:t>
      </w:r>
      <w:proofErr w:type="spellEnd"/>
      <w:r>
        <w:t xml:space="preserve"> -A directamente porque </w:t>
      </w:r>
      <w:r w:rsidR="004B4D95">
        <w:t>el sistema nos lanzará un error ya que estamos intentando chequear una partición que está actualmente montada (fig. 25).</w:t>
      </w:r>
    </w:p>
    <w:p w14:paraId="6BFD76B5" w14:textId="77777777" w:rsidR="005E3495" w:rsidRDefault="00066449" w:rsidP="005E3495">
      <w:pPr>
        <w:keepNext/>
        <w:spacing w:after="0"/>
        <w:jc w:val="center"/>
      </w:pPr>
      <w:r w:rsidRPr="00066449">
        <w:rPr>
          <w:noProof/>
        </w:rPr>
        <w:drawing>
          <wp:inline distT="0" distB="0" distL="0" distR="0" wp14:anchorId="14E3C809" wp14:editId="7F70A875">
            <wp:extent cx="2839249" cy="575953"/>
            <wp:effectExtent l="0" t="0" r="0" b="0"/>
            <wp:docPr id="51" name="Imagen 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"/>
                    <pic:cNvPicPr/>
                  </pic:nvPicPr>
                  <pic:blipFill rotWithShape="1">
                    <a:blip r:embed="rId39"/>
                    <a:srcRect t="52915"/>
                    <a:stretch/>
                  </pic:blipFill>
                  <pic:spPr bwMode="auto">
                    <a:xfrm>
                      <a:off x="0" y="0"/>
                      <a:ext cx="2928135" cy="593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8EB9F" w14:textId="7CC10852" w:rsidR="006565E0" w:rsidRDefault="005E3495" w:rsidP="00D34170">
      <w:pPr>
        <w:pStyle w:val="Descripcin"/>
        <w:ind w:left="2268"/>
      </w:pPr>
      <w:bookmarkStart w:id="41" w:name="_Toc126761359"/>
      <w:r>
        <w:t xml:space="preserve">Fig. </w:t>
      </w:r>
      <w:r>
        <w:fldChar w:fldCharType="begin"/>
      </w:r>
      <w:r>
        <w:instrText>SEQ Fig. \* ARABIC</w:instrText>
      </w:r>
      <w:r>
        <w:fldChar w:fldCharType="separate"/>
      </w:r>
      <w:r w:rsidR="00F13B71">
        <w:rPr>
          <w:noProof/>
        </w:rPr>
        <w:t>25</w:t>
      </w:r>
      <w:r>
        <w:fldChar w:fldCharType="end"/>
      </w:r>
      <w:r>
        <w:t xml:space="preserve"> </w:t>
      </w:r>
      <w:r w:rsidR="00141992">
        <w:t>Intento de c</w:t>
      </w:r>
      <w:r>
        <w:t>hequeo del archivo /etc/fstab.</w:t>
      </w:r>
      <w:bookmarkEnd w:id="41"/>
    </w:p>
    <w:p w14:paraId="1BE94526" w14:textId="5F5ADE45" w:rsidR="00141992" w:rsidRDefault="004B4D95" w:rsidP="00410F11">
      <w:r>
        <w:t>Lo primero que deberemos hacer es desmontar todas las particiones que se encuentren en /etc/fstab, es decir, hacer uso del comando que se vio en el apartado K (</w:t>
      </w:r>
      <w:proofErr w:type="spellStart"/>
      <w:r>
        <w:t>umount</w:t>
      </w:r>
      <w:proofErr w:type="spellEnd"/>
      <w:r>
        <w:t xml:space="preserve"> </w:t>
      </w:r>
      <w:proofErr w:type="spellStart"/>
      <w:r>
        <w:t>direccionParticion</w:t>
      </w:r>
      <w:proofErr w:type="spellEnd"/>
      <w:r>
        <w:t xml:space="preserve">) y, a </w:t>
      </w:r>
      <w:r w:rsidR="00B11377">
        <w:t>continuación,</w:t>
      </w:r>
      <w:r>
        <w:t xml:space="preserve"> hacer un chequeo de cada una de las particiones </w:t>
      </w:r>
      <w:r w:rsidR="00A25750">
        <w:t>haciendo uso del comando que se vio en el apartado anterior (</w:t>
      </w:r>
      <w:proofErr w:type="spellStart"/>
      <w:r w:rsidR="00A25750">
        <w:t>fsck</w:t>
      </w:r>
      <w:proofErr w:type="spellEnd"/>
      <w:r w:rsidR="00A25750">
        <w:t xml:space="preserve"> </w:t>
      </w:r>
      <w:r w:rsidR="00F07BBE">
        <w:t xml:space="preserve">-t </w:t>
      </w:r>
      <w:proofErr w:type="spellStart"/>
      <w:r w:rsidR="00907A01">
        <w:t>tipoSistemaArchivos</w:t>
      </w:r>
      <w:proofErr w:type="spellEnd"/>
      <w:r w:rsidR="00907A01">
        <w:t xml:space="preserve"> </w:t>
      </w:r>
      <w:proofErr w:type="spellStart"/>
      <w:r w:rsidR="00907A01">
        <w:t>directorioParticion</w:t>
      </w:r>
      <w:proofErr w:type="spellEnd"/>
      <w:r w:rsidR="00907A01">
        <w:t>).</w:t>
      </w:r>
    </w:p>
    <w:p w14:paraId="48300196" w14:textId="77777777" w:rsidR="00141992" w:rsidRPr="00410F11" w:rsidRDefault="00141992" w:rsidP="00410F11"/>
    <w:p w14:paraId="276209EA" w14:textId="72CEC4E8" w:rsidR="00F50C96" w:rsidRDefault="00F50C96" w:rsidP="00F50C96">
      <w:pPr>
        <w:pStyle w:val="Ttulo2"/>
      </w:pPr>
      <w:bookmarkStart w:id="42" w:name="_Toc126761334"/>
      <w:r>
        <w:t>Desfragmenta todas las particiones del disco principal donde está instalado Linux.</w:t>
      </w:r>
      <w:bookmarkEnd w:id="42"/>
      <w:r>
        <w:t xml:space="preserve"> </w:t>
      </w:r>
    </w:p>
    <w:p w14:paraId="1F6E34DA" w14:textId="42BB8359" w:rsidR="00F50C96" w:rsidRDefault="00F50C96" w:rsidP="00F50C96">
      <w:r>
        <w:t xml:space="preserve">Para </w:t>
      </w:r>
      <w:r w:rsidR="004F702F">
        <w:t xml:space="preserve">desfragmentar un disco debemos usar el comando e4defrag seguido de </w:t>
      </w:r>
      <w:r w:rsidR="004175FF">
        <w:t xml:space="preserve">la dirección de la partición a desfragmentar, en </w:t>
      </w:r>
      <w:r w:rsidR="00FD30B9">
        <w:t>este</w:t>
      </w:r>
      <w:r w:rsidR="004175FF">
        <w:t xml:space="preserve"> caso</w:t>
      </w:r>
      <w:r w:rsidR="00FD30B9">
        <w:t xml:space="preserve"> </w:t>
      </w:r>
      <w:r w:rsidR="00BB6092">
        <w:t>como se puede ver en la fig.1, el directorio raíz de Linux</w:t>
      </w:r>
      <w:r w:rsidR="00C07136">
        <w:t xml:space="preserve"> se encuentra instalado en la</w:t>
      </w:r>
      <w:r w:rsidR="00BB6092">
        <w:t xml:space="preserve"> sda3 por lo que </w:t>
      </w:r>
      <w:r w:rsidR="00FD30B9">
        <w:t>se realizará</w:t>
      </w:r>
      <w:r w:rsidR="00BB6092">
        <w:t xml:space="preserve"> un desfragmentado </w:t>
      </w:r>
      <w:r w:rsidR="00FD30B9">
        <w:t>de la partición sd3</w:t>
      </w:r>
      <w:r w:rsidR="00D34170">
        <w:t xml:space="preserve"> (fig. 26).</w:t>
      </w:r>
    </w:p>
    <w:p w14:paraId="3FC3F5C6" w14:textId="21A882CF" w:rsidR="00C07136" w:rsidRDefault="006D2F0C" w:rsidP="002D61F2">
      <w:pPr>
        <w:spacing w:after="0"/>
        <w:jc w:val="center"/>
      </w:pPr>
      <w:r w:rsidRPr="006D2F0C">
        <w:rPr>
          <w:noProof/>
        </w:rPr>
        <w:drawing>
          <wp:inline distT="0" distB="0" distL="0" distR="0" wp14:anchorId="74CCA182" wp14:editId="7C1AF6CB">
            <wp:extent cx="2616300" cy="403687"/>
            <wp:effectExtent l="0" t="0" r="0" b="0"/>
            <wp:docPr id="52" name="Imagen 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5755" cy="42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402B" w14:textId="77777777" w:rsidR="002D61F2" w:rsidRDefault="00CA0B08" w:rsidP="002D61F2">
      <w:pPr>
        <w:keepNext/>
        <w:spacing w:after="0"/>
        <w:jc w:val="center"/>
      </w:pPr>
      <w:r w:rsidRPr="00CA0B08">
        <w:rPr>
          <w:noProof/>
        </w:rPr>
        <w:drawing>
          <wp:inline distT="0" distB="0" distL="0" distR="0" wp14:anchorId="03B2A185" wp14:editId="444246BF">
            <wp:extent cx="3486717" cy="643571"/>
            <wp:effectExtent l="0" t="0" r="0" b="4445"/>
            <wp:docPr id="53" name="Imagen 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1091" cy="65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2800" w14:textId="0D497343" w:rsidR="00CA0B08" w:rsidRDefault="002D61F2" w:rsidP="00A47C83">
      <w:pPr>
        <w:pStyle w:val="Descripcin"/>
        <w:ind w:left="1701"/>
      </w:pPr>
      <w:bookmarkStart w:id="43" w:name="_Toc126761360"/>
      <w:r>
        <w:t xml:space="preserve">Fig. </w:t>
      </w:r>
      <w:r>
        <w:fldChar w:fldCharType="begin"/>
      </w:r>
      <w:r>
        <w:instrText>SEQ Fig. \* ARABIC</w:instrText>
      </w:r>
      <w:r>
        <w:fldChar w:fldCharType="separate"/>
      </w:r>
      <w:r w:rsidR="00F13B71">
        <w:rPr>
          <w:noProof/>
        </w:rPr>
        <w:t>26</w:t>
      </w:r>
      <w:r>
        <w:fldChar w:fldCharType="end"/>
      </w:r>
      <w:r>
        <w:t xml:space="preserve"> Desfragmentación del disco sda3 utilizando el comando e4defrag.</w:t>
      </w:r>
      <w:bookmarkEnd w:id="43"/>
    </w:p>
    <w:p w14:paraId="38C7E55B" w14:textId="5ED24153" w:rsidR="00CA0B08" w:rsidRPr="00F50C96" w:rsidRDefault="00CA0B08" w:rsidP="00CA0B08">
      <w:r>
        <w:t>La de</w:t>
      </w:r>
      <w:r w:rsidR="00A60DDA">
        <w:t>sfragmentación nos va a ser</w:t>
      </w:r>
      <w:r w:rsidR="002239F8">
        <w:t xml:space="preserve">vir </w:t>
      </w:r>
      <w:r w:rsidR="00906FAB">
        <w:t>para ordenar los fragmentos de datos (pequeñas porciones de un archivo) con el fin de que las tareas gene</w:t>
      </w:r>
      <w:r w:rsidR="00977B31">
        <w:t>rales del disco duro sean lo más completas y funcionales posibles. Esto tiene mejor</w:t>
      </w:r>
      <w:r w:rsidR="00A76EF7">
        <w:t>a</w:t>
      </w:r>
      <w:r w:rsidR="00977B31">
        <w:t>s en el rendimiento y, en este caso, en todas las mejoras relacionadas con una mejora de</w:t>
      </w:r>
      <w:r w:rsidR="00A76EF7">
        <w:t>l rendimiento del sistema operativo.</w:t>
      </w:r>
    </w:p>
    <w:sectPr w:rsidR="00CA0B08" w:rsidRPr="00F50C96" w:rsidSect="00C63815">
      <w:footerReference w:type="even" r:id="rId42"/>
      <w:footerReference w:type="default" r:id="rId43"/>
      <w:footerReference w:type="first" r:id="rId44"/>
      <w:pgSz w:w="11906" w:h="16838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8C7965" w14:textId="77777777" w:rsidR="0024245E" w:rsidRDefault="0024245E" w:rsidP="00875466">
      <w:pPr>
        <w:spacing w:after="0" w:line="240" w:lineRule="auto"/>
      </w:pPr>
      <w:r>
        <w:separator/>
      </w:r>
    </w:p>
  </w:endnote>
  <w:endnote w:type="continuationSeparator" w:id="0">
    <w:p w14:paraId="45A747D6" w14:textId="77777777" w:rsidR="0024245E" w:rsidRDefault="0024245E" w:rsidP="00875466">
      <w:pPr>
        <w:spacing w:after="0" w:line="240" w:lineRule="auto"/>
      </w:pPr>
      <w:r>
        <w:continuationSeparator/>
      </w:r>
    </w:p>
  </w:endnote>
  <w:endnote w:type="continuationNotice" w:id="1">
    <w:p w14:paraId="50966717" w14:textId="77777777" w:rsidR="0024245E" w:rsidRDefault="0024245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62C6E" w14:textId="4E168D60" w:rsidR="00223C7E" w:rsidRDefault="00223C7E">
    <w:pPr>
      <w:pStyle w:val="Piedepgina"/>
    </w:pPr>
  </w:p>
  <w:p w14:paraId="06E1E9C5" w14:textId="77777777" w:rsidR="00223C7E" w:rsidRDefault="00223C7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E73D4" w14:textId="27479F1E" w:rsidR="006775D2" w:rsidRDefault="006775D2">
    <w:pPr>
      <w:pStyle w:val="Piedepgina"/>
      <w:jc w:val="right"/>
    </w:pPr>
  </w:p>
  <w:p w14:paraId="4535D817" w14:textId="77777777" w:rsidR="00FF41F2" w:rsidRDefault="00FF41F2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0FD4C" w14:textId="5D3EF643" w:rsidR="005A4C60" w:rsidRDefault="005A4C60">
    <w:pPr>
      <w:pStyle w:val="Piedepgina"/>
      <w:jc w:val="right"/>
    </w:pPr>
  </w:p>
  <w:p w14:paraId="2E0EEA87" w14:textId="77777777" w:rsidR="00F42B38" w:rsidRDefault="00F42B38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443C9" w14:textId="6DEDA697" w:rsidR="00187ADC" w:rsidRDefault="00187ADC">
    <w:pPr>
      <w:pStyle w:val="Piedepgina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1E3ABAA2" w14:textId="77777777" w:rsidR="001F288E" w:rsidRDefault="001F288E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5385967"/>
      <w:docPartObj>
        <w:docPartGallery w:val="Page Numbers (Bottom of Page)"/>
        <w:docPartUnique/>
      </w:docPartObj>
    </w:sdtPr>
    <w:sdtContent>
      <w:p w14:paraId="188D540F" w14:textId="1569BA67" w:rsidR="008E339B" w:rsidRDefault="008E339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298BA5" w14:textId="77777777" w:rsidR="001F288E" w:rsidRDefault="001F288E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E2FAA" w14:textId="6A21CFD3" w:rsidR="006775D2" w:rsidRDefault="006775D2">
    <w:pPr>
      <w:pStyle w:val="Piedepgina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69D5C053" w14:textId="77777777" w:rsidR="001F288E" w:rsidRDefault="001F288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74FBF4" w14:textId="77777777" w:rsidR="0024245E" w:rsidRDefault="0024245E" w:rsidP="00875466">
      <w:pPr>
        <w:spacing w:after="0" w:line="240" w:lineRule="auto"/>
      </w:pPr>
      <w:r>
        <w:separator/>
      </w:r>
    </w:p>
  </w:footnote>
  <w:footnote w:type="continuationSeparator" w:id="0">
    <w:p w14:paraId="30974BBC" w14:textId="77777777" w:rsidR="0024245E" w:rsidRDefault="0024245E" w:rsidP="00875466">
      <w:pPr>
        <w:spacing w:after="0" w:line="240" w:lineRule="auto"/>
      </w:pPr>
      <w:r>
        <w:continuationSeparator/>
      </w:r>
    </w:p>
  </w:footnote>
  <w:footnote w:type="continuationNotice" w:id="1">
    <w:p w14:paraId="5C095847" w14:textId="77777777" w:rsidR="0024245E" w:rsidRDefault="0024245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123CE"/>
    <w:multiLevelType w:val="hybridMultilevel"/>
    <w:tmpl w:val="64DE316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E5093"/>
    <w:multiLevelType w:val="hybridMultilevel"/>
    <w:tmpl w:val="AE16FDD0"/>
    <w:lvl w:ilvl="0" w:tplc="CD085B38">
      <w:start w:val="1"/>
      <w:numFmt w:val="decimal"/>
      <w:pStyle w:val="Estilo2"/>
      <w:lvlText w:val="2.7.%1"/>
      <w:lvlJc w:val="left"/>
      <w:pPr>
        <w:ind w:left="360" w:hanging="360"/>
      </w:pPr>
      <w:rPr>
        <w:rFonts w:hint="default"/>
        <w:b/>
        <w:bCs/>
        <w:i w:val="0"/>
        <w:iCs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3E852AE"/>
    <w:multiLevelType w:val="multilevel"/>
    <w:tmpl w:val="A4D03C8A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4DE2BAF"/>
    <w:multiLevelType w:val="hybridMultilevel"/>
    <w:tmpl w:val="C4B03008"/>
    <w:lvl w:ilvl="0" w:tplc="A06A77AE">
      <w:start w:val="1"/>
      <w:numFmt w:val="bullet"/>
      <w:lvlText w:val="-"/>
      <w:lvlJc w:val="left"/>
      <w:pPr>
        <w:ind w:left="1776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1653110B"/>
    <w:multiLevelType w:val="hybridMultilevel"/>
    <w:tmpl w:val="6986A364"/>
    <w:lvl w:ilvl="0" w:tplc="E0C46A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782A6C"/>
    <w:multiLevelType w:val="hybridMultilevel"/>
    <w:tmpl w:val="185A9F7E"/>
    <w:lvl w:ilvl="0" w:tplc="4D6A60B2">
      <w:start w:val="4"/>
      <w:numFmt w:val="bullet"/>
      <w:lvlText w:val="-"/>
      <w:lvlJc w:val="left"/>
      <w:pPr>
        <w:ind w:left="786" w:hanging="360"/>
      </w:pPr>
      <w:rPr>
        <w:rFonts w:ascii="Palatino Linotype" w:eastAsiaTheme="minorHAnsi" w:hAnsi="Palatino Linotype" w:cstheme="minorBidi" w:hint="default"/>
      </w:rPr>
    </w:lvl>
    <w:lvl w:ilvl="1" w:tplc="0C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6BA1C1D"/>
    <w:multiLevelType w:val="hybridMultilevel"/>
    <w:tmpl w:val="EDD6F40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D11193"/>
    <w:multiLevelType w:val="hybridMultilevel"/>
    <w:tmpl w:val="6C8A79B2"/>
    <w:lvl w:ilvl="0" w:tplc="B30091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6211D4"/>
    <w:multiLevelType w:val="hybridMultilevel"/>
    <w:tmpl w:val="6ED8F2F0"/>
    <w:lvl w:ilvl="0" w:tplc="9F6EE084">
      <w:start w:val="1"/>
      <w:numFmt w:val="decimal"/>
      <w:pStyle w:val="Estilo1"/>
      <w:lvlText w:val="2.8.%1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0A286B"/>
    <w:multiLevelType w:val="hybridMultilevel"/>
    <w:tmpl w:val="C4B03008"/>
    <w:lvl w:ilvl="0" w:tplc="FFFFFFFF">
      <w:start w:val="1"/>
      <w:numFmt w:val="bullet"/>
      <w:lvlText w:val="-"/>
      <w:lvlJc w:val="left"/>
      <w:pPr>
        <w:ind w:left="786" w:hanging="360"/>
      </w:pPr>
      <w:rPr>
        <w:rFonts w:ascii="Palatino Linotype" w:eastAsiaTheme="minorHAnsi" w:hAnsi="Palatino Linotype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25C64E66"/>
    <w:multiLevelType w:val="hybridMultilevel"/>
    <w:tmpl w:val="0C0A386C"/>
    <w:lvl w:ilvl="0" w:tplc="9C00591C">
      <w:start w:val="1"/>
      <w:numFmt w:val="bullet"/>
      <w:lvlText w:val="-"/>
      <w:lvlJc w:val="left"/>
      <w:pPr>
        <w:ind w:left="1776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27854C74"/>
    <w:multiLevelType w:val="hybridMultilevel"/>
    <w:tmpl w:val="CB1EE438"/>
    <w:lvl w:ilvl="0" w:tplc="178819DE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29B246C1"/>
    <w:multiLevelType w:val="hybridMultilevel"/>
    <w:tmpl w:val="01124E70"/>
    <w:lvl w:ilvl="0" w:tplc="4458413C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C1329A"/>
    <w:multiLevelType w:val="hybridMultilevel"/>
    <w:tmpl w:val="8824666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743FE7"/>
    <w:multiLevelType w:val="hybridMultilevel"/>
    <w:tmpl w:val="80BC3C0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0A67BDE"/>
    <w:multiLevelType w:val="hybridMultilevel"/>
    <w:tmpl w:val="F0440A54"/>
    <w:lvl w:ilvl="0" w:tplc="D3BEB8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30163F"/>
    <w:multiLevelType w:val="hybridMultilevel"/>
    <w:tmpl w:val="5636BF6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1470BC4"/>
    <w:multiLevelType w:val="hybridMultilevel"/>
    <w:tmpl w:val="D138CD5C"/>
    <w:lvl w:ilvl="0" w:tplc="34EA79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0254B5"/>
    <w:multiLevelType w:val="hybridMultilevel"/>
    <w:tmpl w:val="7AEE7D34"/>
    <w:lvl w:ilvl="0" w:tplc="9F2A74E0">
      <w:start w:val="1"/>
      <w:numFmt w:val="upperLetter"/>
      <w:pStyle w:val="Ttulo2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790" w:hanging="360"/>
      </w:pPr>
    </w:lvl>
    <w:lvl w:ilvl="2" w:tplc="0C0A001B" w:tentative="1">
      <w:start w:val="1"/>
      <w:numFmt w:val="lowerRoman"/>
      <w:lvlText w:val="%3."/>
      <w:lvlJc w:val="right"/>
      <w:pPr>
        <w:ind w:left="2510" w:hanging="180"/>
      </w:pPr>
    </w:lvl>
    <w:lvl w:ilvl="3" w:tplc="0C0A000F" w:tentative="1">
      <w:start w:val="1"/>
      <w:numFmt w:val="decimal"/>
      <w:lvlText w:val="%4."/>
      <w:lvlJc w:val="left"/>
      <w:pPr>
        <w:ind w:left="3230" w:hanging="360"/>
      </w:pPr>
    </w:lvl>
    <w:lvl w:ilvl="4" w:tplc="0C0A0019" w:tentative="1">
      <w:start w:val="1"/>
      <w:numFmt w:val="lowerLetter"/>
      <w:lvlText w:val="%5."/>
      <w:lvlJc w:val="left"/>
      <w:pPr>
        <w:ind w:left="3950" w:hanging="360"/>
      </w:pPr>
    </w:lvl>
    <w:lvl w:ilvl="5" w:tplc="0C0A001B" w:tentative="1">
      <w:start w:val="1"/>
      <w:numFmt w:val="lowerRoman"/>
      <w:lvlText w:val="%6."/>
      <w:lvlJc w:val="right"/>
      <w:pPr>
        <w:ind w:left="4670" w:hanging="180"/>
      </w:pPr>
    </w:lvl>
    <w:lvl w:ilvl="6" w:tplc="0C0A000F" w:tentative="1">
      <w:start w:val="1"/>
      <w:numFmt w:val="decimal"/>
      <w:lvlText w:val="%7."/>
      <w:lvlJc w:val="left"/>
      <w:pPr>
        <w:ind w:left="5390" w:hanging="360"/>
      </w:pPr>
    </w:lvl>
    <w:lvl w:ilvl="7" w:tplc="0C0A0019" w:tentative="1">
      <w:start w:val="1"/>
      <w:numFmt w:val="lowerLetter"/>
      <w:lvlText w:val="%8."/>
      <w:lvlJc w:val="left"/>
      <w:pPr>
        <w:ind w:left="6110" w:hanging="360"/>
      </w:pPr>
    </w:lvl>
    <w:lvl w:ilvl="8" w:tplc="0C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9" w15:restartNumberingAfterBreak="0">
    <w:nsid w:val="65CD3D15"/>
    <w:multiLevelType w:val="hybridMultilevel"/>
    <w:tmpl w:val="018CD6BA"/>
    <w:lvl w:ilvl="0" w:tplc="FC9C90BC">
      <w:start w:val="1"/>
      <w:numFmt w:val="decimal"/>
      <w:lvlText w:val="%1."/>
      <w:lvlJc w:val="left"/>
      <w:pPr>
        <w:ind w:left="2346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637" w:hanging="360"/>
      </w:pPr>
    </w:lvl>
    <w:lvl w:ilvl="2" w:tplc="0C0A001B" w:tentative="1">
      <w:start w:val="1"/>
      <w:numFmt w:val="lowerRoman"/>
      <w:lvlText w:val="%3."/>
      <w:lvlJc w:val="right"/>
      <w:pPr>
        <w:ind w:left="3786" w:hanging="180"/>
      </w:pPr>
    </w:lvl>
    <w:lvl w:ilvl="3" w:tplc="0C0A000F" w:tentative="1">
      <w:start w:val="1"/>
      <w:numFmt w:val="decimal"/>
      <w:lvlText w:val="%4."/>
      <w:lvlJc w:val="left"/>
      <w:pPr>
        <w:ind w:left="4506" w:hanging="360"/>
      </w:pPr>
    </w:lvl>
    <w:lvl w:ilvl="4" w:tplc="0C0A0019" w:tentative="1">
      <w:start w:val="1"/>
      <w:numFmt w:val="lowerLetter"/>
      <w:lvlText w:val="%5."/>
      <w:lvlJc w:val="left"/>
      <w:pPr>
        <w:ind w:left="5226" w:hanging="360"/>
      </w:pPr>
    </w:lvl>
    <w:lvl w:ilvl="5" w:tplc="0C0A001B" w:tentative="1">
      <w:start w:val="1"/>
      <w:numFmt w:val="lowerRoman"/>
      <w:lvlText w:val="%6."/>
      <w:lvlJc w:val="right"/>
      <w:pPr>
        <w:ind w:left="5946" w:hanging="180"/>
      </w:pPr>
    </w:lvl>
    <w:lvl w:ilvl="6" w:tplc="0C0A000F" w:tentative="1">
      <w:start w:val="1"/>
      <w:numFmt w:val="decimal"/>
      <w:lvlText w:val="%7."/>
      <w:lvlJc w:val="left"/>
      <w:pPr>
        <w:ind w:left="6666" w:hanging="360"/>
      </w:pPr>
    </w:lvl>
    <w:lvl w:ilvl="7" w:tplc="0C0A0019" w:tentative="1">
      <w:start w:val="1"/>
      <w:numFmt w:val="lowerLetter"/>
      <w:lvlText w:val="%8."/>
      <w:lvlJc w:val="left"/>
      <w:pPr>
        <w:ind w:left="7386" w:hanging="360"/>
      </w:pPr>
    </w:lvl>
    <w:lvl w:ilvl="8" w:tplc="0C0A001B" w:tentative="1">
      <w:start w:val="1"/>
      <w:numFmt w:val="lowerRoman"/>
      <w:lvlText w:val="%9."/>
      <w:lvlJc w:val="right"/>
      <w:pPr>
        <w:ind w:left="8106" w:hanging="180"/>
      </w:pPr>
    </w:lvl>
  </w:abstractNum>
  <w:abstractNum w:abstractNumId="20" w15:restartNumberingAfterBreak="0">
    <w:nsid w:val="6B3B1215"/>
    <w:multiLevelType w:val="hybridMultilevel"/>
    <w:tmpl w:val="9F24B860"/>
    <w:lvl w:ilvl="0" w:tplc="D390FA4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F2A7F13"/>
    <w:multiLevelType w:val="hybridMultilevel"/>
    <w:tmpl w:val="DC52EE56"/>
    <w:lvl w:ilvl="0" w:tplc="5060F2E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205991"/>
    <w:multiLevelType w:val="hybridMultilevel"/>
    <w:tmpl w:val="D1460D6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6561395"/>
    <w:multiLevelType w:val="hybridMultilevel"/>
    <w:tmpl w:val="778EF2E4"/>
    <w:lvl w:ilvl="0" w:tplc="0FEE75CC">
      <w:start w:val="1"/>
      <w:numFmt w:val="decimal"/>
      <w:lvlText w:val="%1."/>
      <w:lvlJc w:val="left"/>
      <w:pPr>
        <w:ind w:left="234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3066" w:hanging="360"/>
      </w:pPr>
    </w:lvl>
    <w:lvl w:ilvl="2" w:tplc="0C0A001B" w:tentative="1">
      <w:start w:val="1"/>
      <w:numFmt w:val="lowerRoman"/>
      <w:lvlText w:val="%3."/>
      <w:lvlJc w:val="right"/>
      <w:pPr>
        <w:ind w:left="3786" w:hanging="180"/>
      </w:pPr>
    </w:lvl>
    <w:lvl w:ilvl="3" w:tplc="0C0A000F" w:tentative="1">
      <w:start w:val="1"/>
      <w:numFmt w:val="decimal"/>
      <w:lvlText w:val="%4."/>
      <w:lvlJc w:val="left"/>
      <w:pPr>
        <w:ind w:left="4506" w:hanging="360"/>
      </w:pPr>
    </w:lvl>
    <w:lvl w:ilvl="4" w:tplc="0C0A0019" w:tentative="1">
      <w:start w:val="1"/>
      <w:numFmt w:val="lowerLetter"/>
      <w:lvlText w:val="%5."/>
      <w:lvlJc w:val="left"/>
      <w:pPr>
        <w:ind w:left="5226" w:hanging="360"/>
      </w:pPr>
    </w:lvl>
    <w:lvl w:ilvl="5" w:tplc="0C0A001B" w:tentative="1">
      <w:start w:val="1"/>
      <w:numFmt w:val="lowerRoman"/>
      <w:lvlText w:val="%6."/>
      <w:lvlJc w:val="right"/>
      <w:pPr>
        <w:ind w:left="5946" w:hanging="180"/>
      </w:pPr>
    </w:lvl>
    <w:lvl w:ilvl="6" w:tplc="0C0A000F" w:tentative="1">
      <w:start w:val="1"/>
      <w:numFmt w:val="decimal"/>
      <w:lvlText w:val="%7."/>
      <w:lvlJc w:val="left"/>
      <w:pPr>
        <w:ind w:left="6666" w:hanging="360"/>
      </w:pPr>
    </w:lvl>
    <w:lvl w:ilvl="7" w:tplc="0C0A0019" w:tentative="1">
      <w:start w:val="1"/>
      <w:numFmt w:val="lowerLetter"/>
      <w:lvlText w:val="%8."/>
      <w:lvlJc w:val="left"/>
      <w:pPr>
        <w:ind w:left="7386" w:hanging="360"/>
      </w:pPr>
    </w:lvl>
    <w:lvl w:ilvl="8" w:tplc="0C0A001B" w:tentative="1">
      <w:start w:val="1"/>
      <w:numFmt w:val="lowerRoman"/>
      <w:lvlText w:val="%9."/>
      <w:lvlJc w:val="right"/>
      <w:pPr>
        <w:ind w:left="8106" w:hanging="180"/>
      </w:pPr>
    </w:lvl>
  </w:abstractNum>
  <w:abstractNum w:abstractNumId="24" w15:restartNumberingAfterBreak="0">
    <w:nsid w:val="785B1928"/>
    <w:multiLevelType w:val="hybridMultilevel"/>
    <w:tmpl w:val="93D6E8D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9D2828"/>
    <w:multiLevelType w:val="hybridMultilevel"/>
    <w:tmpl w:val="DE88874A"/>
    <w:lvl w:ilvl="0" w:tplc="F7F61B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B54AD6"/>
    <w:multiLevelType w:val="hybridMultilevel"/>
    <w:tmpl w:val="D67E2B44"/>
    <w:lvl w:ilvl="0" w:tplc="9D3CB32A">
      <w:start w:val="1"/>
      <w:numFmt w:val="decimal"/>
      <w:lvlText w:val="%1-"/>
      <w:lvlJc w:val="left"/>
      <w:pPr>
        <w:ind w:left="262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3348" w:hanging="360"/>
      </w:pPr>
    </w:lvl>
    <w:lvl w:ilvl="2" w:tplc="0C0A001B" w:tentative="1">
      <w:start w:val="1"/>
      <w:numFmt w:val="lowerRoman"/>
      <w:lvlText w:val="%3."/>
      <w:lvlJc w:val="right"/>
      <w:pPr>
        <w:ind w:left="4068" w:hanging="180"/>
      </w:pPr>
    </w:lvl>
    <w:lvl w:ilvl="3" w:tplc="0C0A000F" w:tentative="1">
      <w:start w:val="1"/>
      <w:numFmt w:val="decimal"/>
      <w:lvlText w:val="%4."/>
      <w:lvlJc w:val="left"/>
      <w:pPr>
        <w:ind w:left="4788" w:hanging="360"/>
      </w:pPr>
    </w:lvl>
    <w:lvl w:ilvl="4" w:tplc="0C0A0019" w:tentative="1">
      <w:start w:val="1"/>
      <w:numFmt w:val="lowerLetter"/>
      <w:lvlText w:val="%5."/>
      <w:lvlJc w:val="left"/>
      <w:pPr>
        <w:ind w:left="5508" w:hanging="360"/>
      </w:pPr>
    </w:lvl>
    <w:lvl w:ilvl="5" w:tplc="0C0A001B" w:tentative="1">
      <w:start w:val="1"/>
      <w:numFmt w:val="lowerRoman"/>
      <w:lvlText w:val="%6."/>
      <w:lvlJc w:val="right"/>
      <w:pPr>
        <w:ind w:left="6228" w:hanging="180"/>
      </w:pPr>
    </w:lvl>
    <w:lvl w:ilvl="6" w:tplc="0C0A000F" w:tentative="1">
      <w:start w:val="1"/>
      <w:numFmt w:val="decimal"/>
      <w:lvlText w:val="%7."/>
      <w:lvlJc w:val="left"/>
      <w:pPr>
        <w:ind w:left="6948" w:hanging="360"/>
      </w:pPr>
    </w:lvl>
    <w:lvl w:ilvl="7" w:tplc="0C0A0019" w:tentative="1">
      <w:start w:val="1"/>
      <w:numFmt w:val="lowerLetter"/>
      <w:lvlText w:val="%8."/>
      <w:lvlJc w:val="left"/>
      <w:pPr>
        <w:ind w:left="7668" w:hanging="360"/>
      </w:pPr>
    </w:lvl>
    <w:lvl w:ilvl="8" w:tplc="0C0A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27" w15:restartNumberingAfterBreak="0">
    <w:nsid w:val="7D0E5216"/>
    <w:multiLevelType w:val="hybridMultilevel"/>
    <w:tmpl w:val="FD58D9FA"/>
    <w:lvl w:ilvl="0" w:tplc="FCDAD8C6">
      <w:start w:val="1"/>
      <w:numFmt w:val="decimal"/>
      <w:pStyle w:val="Ttulo3"/>
      <w:lvlText w:val="2.1.%1"/>
      <w:lvlJc w:val="left"/>
      <w:pPr>
        <w:ind w:left="644" w:hanging="360"/>
      </w:pPr>
      <w:rPr>
        <w:rFonts w:hint="default"/>
        <w:b/>
        <w:bCs/>
        <w:i w:val="0"/>
        <w:iCs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674528298">
    <w:abstractNumId w:val="25"/>
  </w:num>
  <w:num w:numId="2" w16cid:durableId="684526871">
    <w:abstractNumId w:val="7"/>
  </w:num>
  <w:num w:numId="3" w16cid:durableId="582564432">
    <w:abstractNumId w:val="18"/>
  </w:num>
  <w:num w:numId="4" w16cid:durableId="1002511084">
    <w:abstractNumId w:val="11"/>
  </w:num>
  <w:num w:numId="5" w16cid:durableId="1046031095">
    <w:abstractNumId w:val="22"/>
  </w:num>
  <w:num w:numId="6" w16cid:durableId="552304559">
    <w:abstractNumId w:val="16"/>
  </w:num>
  <w:num w:numId="7" w16cid:durableId="2119135477">
    <w:abstractNumId w:val="14"/>
  </w:num>
  <w:num w:numId="8" w16cid:durableId="1968386270">
    <w:abstractNumId w:val="27"/>
  </w:num>
  <w:num w:numId="9" w16cid:durableId="682440723">
    <w:abstractNumId w:val="20"/>
  </w:num>
  <w:num w:numId="10" w16cid:durableId="622225526">
    <w:abstractNumId w:val="10"/>
  </w:num>
  <w:num w:numId="11" w16cid:durableId="822433395">
    <w:abstractNumId w:val="3"/>
  </w:num>
  <w:num w:numId="12" w16cid:durableId="698313533">
    <w:abstractNumId w:val="27"/>
    <w:lvlOverride w:ilvl="0">
      <w:startOverride w:val="1"/>
    </w:lvlOverride>
  </w:num>
  <w:num w:numId="13" w16cid:durableId="1068917002">
    <w:abstractNumId w:val="2"/>
  </w:num>
  <w:num w:numId="14" w16cid:durableId="1550455380">
    <w:abstractNumId w:val="27"/>
    <w:lvlOverride w:ilvl="0">
      <w:startOverride w:val="1"/>
    </w:lvlOverride>
  </w:num>
  <w:num w:numId="15" w16cid:durableId="1692225320">
    <w:abstractNumId w:val="5"/>
  </w:num>
  <w:num w:numId="16" w16cid:durableId="1860586896">
    <w:abstractNumId w:val="26"/>
  </w:num>
  <w:num w:numId="17" w16cid:durableId="1331330829">
    <w:abstractNumId w:val="23"/>
  </w:num>
  <w:num w:numId="18" w16cid:durableId="1526363204">
    <w:abstractNumId w:val="19"/>
  </w:num>
  <w:num w:numId="19" w16cid:durableId="1858305400">
    <w:abstractNumId w:val="0"/>
  </w:num>
  <w:num w:numId="20" w16cid:durableId="654068753">
    <w:abstractNumId w:val="6"/>
  </w:num>
  <w:num w:numId="21" w16cid:durableId="647128886">
    <w:abstractNumId w:val="24"/>
  </w:num>
  <w:num w:numId="22" w16cid:durableId="1637026582">
    <w:abstractNumId w:val="8"/>
  </w:num>
  <w:num w:numId="23" w16cid:durableId="174074102">
    <w:abstractNumId w:val="1"/>
  </w:num>
  <w:num w:numId="24" w16cid:durableId="311955568">
    <w:abstractNumId w:val="4"/>
  </w:num>
  <w:num w:numId="25" w16cid:durableId="1144350438">
    <w:abstractNumId w:val="17"/>
  </w:num>
  <w:num w:numId="26" w16cid:durableId="1403023434">
    <w:abstractNumId w:val="15"/>
  </w:num>
  <w:num w:numId="27" w16cid:durableId="347871981">
    <w:abstractNumId w:val="9"/>
  </w:num>
  <w:num w:numId="28" w16cid:durableId="1088965360">
    <w:abstractNumId w:val="12"/>
  </w:num>
  <w:num w:numId="29" w16cid:durableId="864712822">
    <w:abstractNumId w:val="21"/>
  </w:num>
  <w:num w:numId="30" w16cid:durableId="18175258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2302FE6"/>
    <w:rsid w:val="0000046C"/>
    <w:rsid w:val="00001AFD"/>
    <w:rsid w:val="0000233B"/>
    <w:rsid w:val="00002BE7"/>
    <w:rsid w:val="00004976"/>
    <w:rsid w:val="00005AE1"/>
    <w:rsid w:val="000127FC"/>
    <w:rsid w:val="00015933"/>
    <w:rsid w:val="00016074"/>
    <w:rsid w:val="000162A6"/>
    <w:rsid w:val="00016DA8"/>
    <w:rsid w:val="00020D2E"/>
    <w:rsid w:val="00021902"/>
    <w:rsid w:val="00021EB6"/>
    <w:rsid w:val="00023062"/>
    <w:rsid w:val="00026C38"/>
    <w:rsid w:val="000303BA"/>
    <w:rsid w:val="000303FA"/>
    <w:rsid w:val="000309CF"/>
    <w:rsid w:val="00031AEE"/>
    <w:rsid w:val="00032194"/>
    <w:rsid w:val="000323BA"/>
    <w:rsid w:val="0003361D"/>
    <w:rsid w:val="00033A85"/>
    <w:rsid w:val="00034039"/>
    <w:rsid w:val="00034373"/>
    <w:rsid w:val="00034474"/>
    <w:rsid w:val="00034900"/>
    <w:rsid w:val="0003548C"/>
    <w:rsid w:val="00035DC6"/>
    <w:rsid w:val="0003620C"/>
    <w:rsid w:val="00040E3B"/>
    <w:rsid w:val="00042EE9"/>
    <w:rsid w:val="000448BB"/>
    <w:rsid w:val="000457DD"/>
    <w:rsid w:val="00046B8D"/>
    <w:rsid w:val="0004747D"/>
    <w:rsid w:val="00047E6B"/>
    <w:rsid w:val="00050F87"/>
    <w:rsid w:val="00051493"/>
    <w:rsid w:val="00052011"/>
    <w:rsid w:val="00055077"/>
    <w:rsid w:val="00055224"/>
    <w:rsid w:val="00056134"/>
    <w:rsid w:val="000577D7"/>
    <w:rsid w:val="00064A05"/>
    <w:rsid w:val="00066449"/>
    <w:rsid w:val="000675E6"/>
    <w:rsid w:val="0007197E"/>
    <w:rsid w:val="0007201F"/>
    <w:rsid w:val="00072111"/>
    <w:rsid w:val="00074E3C"/>
    <w:rsid w:val="00077262"/>
    <w:rsid w:val="00080878"/>
    <w:rsid w:val="00084CF4"/>
    <w:rsid w:val="000854DA"/>
    <w:rsid w:val="00085A8D"/>
    <w:rsid w:val="00085B90"/>
    <w:rsid w:val="000873C9"/>
    <w:rsid w:val="00087BA7"/>
    <w:rsid w:val="00093C29"/>
    <w:rsid w:val="00096A58"/>
    <w:rsid w:val="000A1280"/>
    <w:rsid w:val="000A3279"/>
    <w:rsid w:val="000A4073"/>
    <w:rsid w:val="000A4A01"/>
    <w:rsid w:val="000A4AEE"/>
    <w:rsid w:val="000A55FD"/>
    <w:rsid w:val="000A733C"/>
    <w:rsid w:val="000B1D2C"/>
    <w:rsid w:val="000B1F99"/>
    <w:rsid w:val="000B3C9E"/>
    <w:rsid w:val="000B6A2B"/>
    <w:rsid w:val="000B6E56"/>
    <w:rsid w:val="000B7A49"/>
    <w:rsid w:val="000B7AEC"/>
    <w:rsid w:val="000B7EC9"/>
    <w:rsid w:val="000B7FCE"/>
    <w:rsid w:val="000C0502"/>
    <w:rsid w:val="000C5594"/>
    <w:rsid w:val="000C63F1"/>
    <w:rsid w:val="000C69A5"/>
    <w:rsid w:val="000C6B6E"/>
    <w:rsid w:val="000C7003"/>
    <w:rsid w:val="000C758A"/>
    <w:rsid w:val="000D2F09"/>
    <w:rsid w:val="000D4352"/>
    <w:rsid w:val="000D4D05"/>
    <w:rsid w:val="000D551E"/>
    <w:rsid w:val="000D7B01"/>
    <w:rsid w:val="000E4A1C"/>
    <w:rsid w:val="000E57FA"/>
    <w:rsid w:val="000E6910"/>
    <w:rsid w:val="000F114B"/>
    <w:rsid w:val="000F2F81"/>
    <w:rsid w:val="000F4029"/>
    <w:rsid w:val="000F5184"/>
    <w:rsid w:val="00101014"/>
    <w:rsid w:val="00103632"/>
    <w:rsid w:val="00107248"/>
    <w:rsid w:val="00110093"/>
    <w:rsid w:val="001122C7"/>
    <w:rsid w:val="00112E3F"/>
    <w:rsid w:val="00113389"/>
    <w:rsid w:val="00116445"/>
    <w:rsid w:val="00116CA6"/>
    <w:rsid w:val="001201E0"/>
    <w:rsid w:val="00121281"/>
    <w:rsid w:val="00121302"/>
    <w:rsid w:val="001215AB"/>
    <w:rsid w:val="00121F3A"/>
    <w:rsid w:val="001221CD"/>
    <w:rsid w:val="001222C9"/>
    <w:rsid w:val="001226D8"/>
    <w:rsid w:val="00122DE0"/>
    <w:rsid w:val="00127A05"/>
    <w:rsid w:val="001305A7"/>
    <w:rsid w:val="001317CB"/>
    <w:rsid w:val="00131F9B"/>
    <w:rsid w:val="00132372"/>
    <w:rsid w:val="00136169"/>
    <w:rsid w:val="00137655"/>
    <w:rsid w:val="00137817"/>
    <w:rsid w:val="001411F8"/>
    <w:rsid w:val="00141992"/>
    <w:rsid w:val="00142351"/>
    <w:rsid w:val="00142462"/>
    <w:rsid w:val="00145081"/>
    <w:rsid w:val="00146556"/>
    <w:rsid w:val="00146FF0"/>
    <w:rsid w:val="001470B1"/>
    <w:rsid w:val="00150566"/>
    <w:rsid w:val="00151700"/>
    <w:rsid w:val="001549A5"/>
    <w:rsid w:val="00154E85"/>
    <w:rsid w:val="00155498"/>
    <w:rsid w:val="001568DD"/>
    <w:rsid w:val="001611D8"/>
    <w:rsid w:val="001623F2"/>
    <w:rsid w:val="00162AB4"/>
    <w:rsid w:val="001632EB"/>
    <w:rsid w:val="00163932"/>
    <w:rsid w:val="00163CFD"/>
    <w:rsid w:val="00164204"/>
    <w:rsid w:val="00164EF6"/>
    <w:rsid w:val="00166272"/>
    <w:rsid w:val="00166F8C"/>
    <w:rsid w:val="001671C0"/>
    <w:rsid w:val="00167252"/>
    <w:rsid w:val="001672DC"/>
    <w:rsid w:val="00170313"/>
    <w:rsid w:val="001706F7"/>
    <w:rsid w:val="00171ED2"/>
    <w:rsid w:val="001723F7"/>
    <w:rsid w:val="00172498"/>
    <w:rsid w:val="0017433A"/>
    <w:rsid w:val="0017449C"/>
    <w:rsid w:val="00174B35"/>
    <w:rsid w:val="00175C99"/>
    <w:rsid w:val="001768A7"/>
    <w:rsid w:val="001775C8"/>
    <w:rsid w:val="00182ACA"/>
    <w:rsid w:val="00183A2F"/>
    <w:rsid w:val="001854EF"/>
    <w:rsid w:val="00185F63"/>
    <w:rsid w:val="00187946"/>
    <w:rsid w:val="00187ADC"/>
    <w:rsid w:val="00191EAD"/>
    <w:rsid w:val="0019246C"/>
    <w:rsid w:val="00193C9B"/>
    <w:rsid w:val="0019515D"/>
    <w:rsid w:val="00196D8B"/>
    <w:rsid w:val="001A4C4A"/>
    <w:rsid w:val="001A73E4"/>
    <w:rsid w:val="001A7BB1"/>
    <w:rsid w:val="001B2557"/>
    <w:rsid w:val="001B2FD9"/>
    <w:rsid w:val="001B47C6"/>
    <w:rsid w:val="001B6784"/>
    <w:rsid w:val="001B688A"/>
    <w:rsid w:val="001B6A30"/>
    <w:rsid w:val="001B7090"/>
    <w:rsid w:val="001C484C"/>
    <w:rsid w:val="001C6A4B"/>
    <w:rsid w:val="001C7712"/>
    <w:rsid w:val="001D2B15"/>
    <w:rsid w:val="001D4E1A"/>
    <w:rsid w:val="001D628D"/>
    <w:rsid w:val="001D684E"/>
    <w:rsid w:val="001D74A0"/>
    <w:rsid w:val="001E0E9B"/>
    <w:rsid w:val="001E22FC"/>
    <w:rsid w:val="001E276C"/>
    <w:rsid w:val="001E45D0"/>
    <w:rsid w:val="001E5048"/>
    <w:rsid w:val="001E52FC"/>
    <w:rsid w:val="001E79E8"/>
    <w:rsid w:val="001E7A76"/>
    <w:rsid w:val="001E7B00"/>
    <w:rsid w:val="001F0A32"/>
    <w:rsid w:val="001F0CAA"/>
    <w:rsid w:val="001F117E"/>
    <w:rsid w:val="001F1EDF"/>
    <w:rsid w:val="001F288E"/>
    <w:rsid w:val="001F2C80"/>
    <w:rsid w:val="001F5092"/>
    <w:rsid w:val="001F551E"/>
    <w:rsid w:val="001F598B"/>
    <w:rsid w:val="001F633C"/>
    <w:rsid w:val="001F7C5C"/>
    <w:rsid w:val="0020036D"/>
    <w:rsid w:val="00200805"/>
    <w:rsid w:val="00202D11"/>
    <w:rsid w:val="002073C0"/>
    <w:rsid w:val="00207D11"/>
    <w:rsid w:val="00212C3D"/>
    <w:rsid w:val="00213C19"/>
    <w:rsid w:val="00214107"/>
    <w:rsid w:val="0021687C"/>
    <w:rsid w:val="0022077D"/>
    <w:rsid w:val="00223755"/>
    <w:rsid w:val="002239F8"/>
    <w:rsid w:val="00223C7E"/>
    <w:rsid w:val="002244FB"/>
    <w:rsid w:val="002245CD"/>
    <w:rsid w:val="00230CA5"/>
    <w:rsid w:val="00231951"/>
    <w:rsid w:val="0023419C"/>
    <w:rsid w:val="0024245E"/>
    <w:rsid w:val="00246723"/>
    <w:rsid w:val="00250959"/>
    <w:rsid w:val="00255A49"/>
    <w:rsid w:val="00256A92"/>
    <w:rsid w:val="00257171"/>
    <w:rsid w:val="00257778"/>
    <w:rsid w:val="002649FB"/>
    <w:rsid w:val="00264D32"/>
    <w:rsid w:val="00265218"/>
    <w:rsid w:val="00265D7B"/>
    <w:rsid w:val="00265EDB"/>
    <w:rsid w:val="002674FB"/>
    <w:rsid w:val="00272618"/>
    <w:rsid w:val="00275672"/>
    <w:rsid w:val="00281751"/>
    <w:rsid w:val="00282521"/>
    <w:rsid w:val="00282A6D"/>
    <w:rsid w:val="00282BCB"/>
    <w:rsid w:val="00282E5D"/>
    <w:rsid w:val="00283B5C"/>
    <w:rsid w:val="0028557C"/>
    <w:rsid w:val="00285AA3"/>
    <w:rsid w:val="002878AE"/>
    <w:rsid w:val="00290C3A"/>
    <w:rsid w:val="00290DE6"/>
    <w:rsid w:val="0029138F"/>
    <w:rsid w:val="0029202F"/>
    <w:rsid w:val="002931EF"/>
    <w:rsid w:val="002937A2"/>
    <w:rsid w:val="00293B1E"/>
    <w:rsid w:val="00293FD3"/>
    <w:rsid w:val="00294044"/>
    <w:rsid w:val="00294C11"/>
    <w:rsid w:val="0029524C"/>
    <w:rsid w:val="00296A5F"/>
    <w:rsid w:val="002A256A"/>
    <w:rsid w:val="002A6160"/>
    <w:rsid w:val="002A643F"/>
    <w:rsid w:val="002B0A5B"/>
    <w:rsid w:val="002B12B6"/>
    <w:rsid w:val="002B316C"/>
    <w:rsid w:val="002B60D1"/>
    <w:rsid w:val="002C1004"/>
    <w:rsid w:val="002C5775"/>
    <w:rsid w:val="002C70E1"/>
    <w:rsid w:val="002D0D28"/>
    <w:rsid w:val="002D2C1D"/>
    <w:rsid w:val="002D3047"/>
    <w:rsid w:val="002D567A"/>
    <w:rsid w:val="002D61F2"/>
    <w:rsid w:val="002D7637"/>
    <w:rsid w:val="002E137E"/>
    <w:rsid w:val="002E2885"/>
    <w:rsid w:val="002E448D"/>
    <w:rsid w:val="002F08A4"/>
    <w:rsid w:val="002F13CA"/>
    <w:rsid w:val="002F1D57"/>
    <w:rsid w:val="002F1E0B"/>
    <w:rsid w:val="002F3219"/>
    <w:rsid w:val="00300DB7"/>
    <w:rsid w:val="00301B8A"/>
    <w:rsid w:val="00306663"/>
    <w:rsid w:val="003069B1"/>
    <w:rsid w:val="00307933"/>
    <w:rsid w:val="00307B9A"/>
    <w:rsid w:val="00310338"/>
    <w:rsid w:val="00311DFB"/>
    <w:rsid w:val="00314661"/>
    <w:rsid w:val="003174F8"/>
    <w:rsid w:val="00321102"/>
    <w:rsid w:val="00322948"/>
    <w:rsid w:val="00323B42"/>
    <w:rsid w:val="00324893"/>
    <w:rsid w:val="00324C76"/>
    <w:rsid w:val="00325655"/>
    <w:rsid w:val="0032576D"/>
    <w:rsid w:val="003257F9"/>
    <w:rsid w:val="00326898"/>
    <w:rsid w:val="00327B6E"/>
    <w:rsid w:val="00331799"/>
    <w:rsid w:val="00333B63"/>
    <w:rsid w:val="00334570"/>
    <w:rsid w:val="003352FD"/>
    <w:rsid w:val="0033799A"/>
    <w:rsid w:val="00341144"/>
    <w:rsid w:val="003428F4"/>
    <w:rsid w:val="003441CF"/>
    <w:rsid w:val="0034442A"/>
    <w:rsid w:val="00346AE7"/>
    <w:rsid w:val="0034759F"/>
    <w:rsid w:val="00350935"/>
    <w:rsid w:val="00350ED6"/>
    <w:rsid w:val="003520FF"/>
    <w:rsid w:val="00362296"/>
    <w:rsid w:val="00364BEB"/>
    <w:rsid w:val="003668CB"/>
    <w:rsid w:val="00370BE2"/>
    <w:rsid w:val="00371ADD"/>
    <w:rsid w:val="00373320"/>
    <w:rsid w:val="003749D3"/>
    <w:rsid w:val="00375209"/>
    <w:rsid w:val="00376B82"/>
    <w:rsid w:val="003827E6"/>
    <w:rsid w:val="00383E33"/>
    <w:rsid w:val="00383F8E"/>
    <w:rsid w:val="00384BCE"/>
    <w:rsid w:val="0038602E"/>
    <w:rsid w:val="003865F4"/>
    <w:rsid w:val="00386937"/>
    <w:rsid w:val="0039168F"/>
    <w:rsid w:val="00391D25"/>
    <w:rsid w:val="003956DB"/>
    <w:rsid w:val="00395B78"/>
    <w:rsid w:val="0039653C"/>
    <w:rsid w:val="003970FB"/>
    <w:rsid w:val="003A20D4"/>
    <w:rsid w:val="003A289C"/>
    <w:rsid w:val="003A2CD8"/>
    <w:rsid w:val="003A37AB"/>
    <w:rsid w:val="003A3BC2"/>
    <w:rsid w:val="003A448C"/>
    <w:rsid w:val="003A44A4"/>
    <w:rsid w:val="003A5472"/>
    <w:rsid w:val="003A6AC8"/>
    <w:rsid w:val="003A6BE7"/>
    <w:rsid w:val="003B0506"/>
    <w:rsid w:val="003B25E6"/>
    <w:rsid w:val="003B45C8"/>
    <w:rsid w:val="003C0A7D"/>
    <w:rsid w:val="003C0E50"/>
    <w:rsid w:val="003C1051"/>
    <w:rsid w:val="003C21C6"/>
    <w:rsid w:val="003C2A3C"/>
    <w:rsid w:val="003C3812"/>
    <w:rsid w:val="003C3D2F"/>
    <w:rsid w:val="003C4349"/>
    <w:rsid w:val="003C6BA2"/>
    <w:rsid w:val="003C7324"/>
    <w:rsid w:val="003C73AA"/>
    <w:rsid w:val="003D0DAA"/>
    <w:rsid w:val="003D10E8"/>
    <w:rsid w:val="003D124B"/>
    <w:rsid w:val="003D1560"/>
    <w:rsid w:val="003D2728"/>
    <w:rsid w:val="003D27D8"/>
    <w:rsid w:val="003D4ACF"/>
    <w:rsid w:val="003D5444"/>
    <w:rsid w:val="003D5686"/>
    <w:rsid w:val="003D6265"/>
    <w:rsid w:val="003E0641"/>
    <w:rsid w:val="003E2382"/>
    <w:rsid w:val="003E43B4"/>
    <w:rsid w:val="003E6376"/>
    <w:rsid w:val="003E7455"/>
    <w:rsid w:val="003F4D8D"/>
    <w:rsid w:val="003F55C2"/>
    <w:rsid w:val="003F5908"/>
    <w:rsid w:val="003F6217"/>
    <w:rsid w:val="003F79C2"/>
    <w:rsid w:val="004015A4"/>
    <w:rsid w:val="004019FC"/>
    <w:rsid w:val="004034E6"/>
    <w:rsid w:val="0040416E"/>
    <w:rsid w:val="0040524F"/>
    <w:rsid w:val="004061D4"/>
    <w:rsid w:val="004067E7"/>
    <w:rsid w:val="00410F11"/>
    <w:rsid w:val="004114A8"/>
    <w:rsid w:val="00411E69"/>
    <w:rsid w:val="004138DE"/>
    <w:rsid w:val="004143F7"/>
    <w:rsid w:val="00415990"/>
    <w:rsid w:val="00415FA5"/>
    <w:rsid w:val="004161D6"/>
    <w:rsid w:val="00417549"/>
    <w:rsid w:val="004175FF"/>
    <w:rsid w:val="00417B31"/>
    <w:rsid w:val="00421274"/>
    <w:rsid w:val="0042132C"/>
    <w:rsid w:val="00423432"/>
    <w:rsid w:val="00423A95"/>
    <w:rsid w:val="00424277"/>
    <w:rsid w:val="00424D08"/>
    <w:rsid w:val="00427753"/>
    <w:rsid w:val="00430168"/>
    <w:rsid w:val="00430339"/>
    <w:rsid w:val="004305BE"/>
    <w:rsid w:val="0043177A"/>
    <w:rsid w:val="00432FE4"/>
    <w:rsid w:val="0043325E"/>
    <w:rsid w:val="004378F8"/>
    <w:rsid w:val="00441B93"/>
    <w:rsid w:val="004431DB"/>
    <w:rsid w:val="00444465"/>
    <w:rsid w:val="004450F7"/>
    <w:rsid w:val="00447243"/>
    <w:rsid w:val="00451E03"/>
    <w:rsid w:val="00452D59"/>
    <w:rsid w:val="004533E9"/>
    <w:rsid w:val="004611B6"/>
    <w:rsid w:val="0046322B"/>
    <w:rsid w:val="00463E7C"/>
    <w:rsid w:val="00464065"/>
    <w:rsid w:val="00464C24"/>
    <w:rsid w:val="004661B3"/>
    <w:rsid w:val="0046636D"/>
    <w:rsid w:val="004665F2"/>
    <w:rsid w:val="00467016"/>
    <w:rsid w:val="00470EFE"/>
    <w:rsid w:val="0047292C"/>
    <w:rsid w:val="004735CB"/>
    <w:rsid w:val="00475E68"/>
    <w:rsid w:val="00476DEB"/>
    <w:rsid w:val="00483811"/>
    <w:rsid w:val="00493136"/>
    <w:rsid w:val="0049463E"/>
    <w:rsid w:val="00494A30"/>
    <w:rsid w:val="00496E26"/>
    <w:rsid w:val="004A6EC1"/>
    <w:rsid w:val="004A7594"/>
    <w:rsid w:val="004B1AE2"/>
    <w:rsid w:val="004B24F1"/>
    <w:rsid w:val="004B3B20"/>
    <w:rsid w:val="004B4D95"/>
    <w:rsid w:val="004B5646"/>
    <w:rsid w:val="004B609F"/>
    <w:rsid w:val="004B6E49"/>
    <w:rsid w:val="004B77C0"/>
    <w:rsid w:val="004C06C3"/>
    <w:rsid w:val="004C36EE"/>
    <w:rsid w:val="004C3CDB"/>
    <w:rsid w:val="004D0128"/>
    <w:rsid w:val="004D2AEC"/>
    <w:rsid w:val="004D4262"/>
    <w:rsid w:val="004D468D"/>
    <w:rsid w:val="004D56F5"/>
    <w:rsid w:val="004D6946"/>
    <w:rsid w:val="004D6AA2"/>
    <w:rsid w:val="004E0518"/>
    <w:rsid w:val="004E0556"/>
    <w:rsid w:val="004E0705"/>
    <w:rsid w:val="004E086A"/>
    <w:rsid w:val="004E101A"/>
    <w:rsid w:val="004E2C07"/>
    <w:rsid w:val="004E3124"/>
    <w:rsid w:val="004E6199"/>
    <w:rsid w:val="004F0249"/>
    <w:rsid w:val="004F4867"/>
    <w:rsid w:val="004F4B99"/>
    <w:rsid w:val="004F5192"/>
    <w:rsid w:val="004F558F"/>
    <w:rsid w:val="004F699B"/>
    <w:rsid w:val="004F702F"/>
    <w:rsid w:val="004F7429"/>
    <w:rsid w:val="004F7513"/>
    <w:rsid w:val="0050080B"/>
    <w:rsid w:val="00500A83"/>
    <w:rsid w:val="005012FF"/>
    <w:rsid w:val="005030DB"/>
    <w:rsid w:val="005032D3"/>
    <w:rsid w:val="005045F4"/>
    <w:rsid w:val="00506BAF"/>
    <w:rsid w:val="0051002C"/>
    <w:rsid w:val="005123E0"/>
    <w:rsid w:val="005125FD"/>
    <w:rsid w:val="00512EB8"/>
    <w:rsid w:val="0051445C"/>
    <w:rsid w:val="005150EA"/>
    <w:rsid w:val="00515339"/>
    <w:rsid w:val="00520544"/>
    <w:rsid w:val="00531D80"/>
    <w:rsid w:val="00534088"/>
    <w:rsid w:val="005353AD"/>
    <w:rsid w:val="0053612F"/>
    <w:rsid w:val="005366E6"/>
    <w:rsid w:val="005369C1"/>
    <w:rsid w:val="00537DB5"/>
    <w:rsid w:val="00540960"/>
    <w:rsid w:val="005421F3"/>
    <w:rsid w:val="00543E2D"/>
    <w:rsid w:val="00545303"/>
    <w:rsid w:val="00545D70"/>
    <w:rsid w:val="005462B6"/>
    <w:rsid w:val="00546BA5"/>
    <w:rsid w:val="0054755E"/>
    <w:rsid w:val="00547969"/>
    <w:rsid w:val="00550AA4"/>
    <w:rsid w:val="00550EEE"/>
    <w:rsid w:val="005524A4"/>
    <w:rsid w:val="00553F75"/>
    <w:rsid w:val="00554096"/>
    <w:rsid w:val="00554FCC"/>
    <w:rsid w:val="00555083"/>
    <w:rsid w:val="005557C9"/>
    <w:rsid w:val="005560E7"/>
    <w:rsid w:val="005576F2"/>
    <w:rsid w:val="00557EB9"/>
    <w:rsid w:val="00560158"/>
    <w:rsid w:val="00560609"/>
    <w:rsid w:val="0056130C"/>
    <w:rsid w:val="005613BC"/>
    <w:rsid w:val="00563A4C"/>
    <w:rsid w:val="005649EA"/>
    <w:rsid w:val="00565254"/>
    <w:rsid w:val="00565684"/>
    <w:rsid w:val="005667A0"/>
    <w:rsid w:val="005668D0"/>
    <w:rsid w:val="00566AE3"/>
    <w:rsid w:val="00567484"/>
    <w:rsid w:val="005704DA"/>
    <w:rsid w:val="005718C4"/>
    <w:rsid w:val="00572739"/>
    <w:rsid w:val="005736CC"/>
    <w:rsid w:val="00581223"/>
    <w:rsid w:val="00583E14"/>
    <w:rsid w:val="00583E2D"/>
    <w:rsid w:val="0058472D"/>
    <w:rsid w:val="005848E5"/>
    <w:rsid w:val="0058563D"/>
    <w:rsid w:val="00587A04"/>
    <w:rsid w:val="00591569"/>
    <w:rsid w:val="00592A32"/>
    <w:rsid w:val="00592C8F"/>
    <w:rsid w:val="00592D98"/>
    <w:rsid w:val="00593F6E"/>
    <w:rsid w:val="00593FFA"/>
    <w:rsid w:val="00595339"/>
    <w:rsid w:val="005959EE"/>
    <w:rsid w:val="005A0891"/>
    <w:rsid w:val="005A0E8D"/>
    <w:rsid w:val="005A2407"/>
    <w:rsid w:val="005A4C60"/>
    <w:rsid w:val="005A5F23"/>
    <w:rsid w:val="005B00A5"/>
    <w:rsid w:val="005B242E"/>
    <w:rsid w:val="005B2567"/>
    <w:rsid w:val="005B295C"/>
    <w:rsid w:val="005B361B"/>
    <w:rsid w:val="005B4D69"/>
    <w:rsid w:val="005B5145"/>
    <w:rsid w:val="005B53BB"/>
    <w:rsid w:val="005B68E2"/>
    <w:rsid w:val="005B78D0"/>
    <w:rsid w:val="005C085C"/>
    <w:rsid w:val="005C1DEB"/>
    <w:rsid w:val="005C1FC7"/>
    <w:rsid w:val="005C3DC1"/>
    <w:rsid w:val="005C3F52"/>
    <w:rsid w:val="005C62FE"/>
    <w:rsid w:val="005C6983"/>
    <w:rsid w:val="005D050D"/>
    <w:rsid w:val="005D0E70"/>
    <w:rsid w:val="005D2F0C"/>
    <w:rsid w:val="005D4935"/>
    <w:rsid w:val="005D4C39"/>
    <w:rsid w:val="005D562F"/>
    <w:rsid w:val="005D60CE"/>
    <w:rsid w:val="005E10D9"/>
    <w:rsid w:val="005E17DB"/>
    <w:rsid w:val="005E2B4B"/>
    <w:rsid w:val="005E3495"/>
    <w:rsid w:val="005E4B90"/>
    <w:rsid w:val="005E52D5"/>
    <w:rsid w:val="005E5A85"/>
    <w:rsid w:val="005E7941"/>
    <w:rsid w:val="005F0EE1"/>
    <w:rsid w:val="005F1484"/>
    <w:rsid w:val="005F53B0"/>
    <w:rsid w:val="005F5F17"/>
    <w:rsid w:val="005F6AFA"/>
    <w:rsid w:val="005F7184"/>
    <w:rsid w:val="005F750B"/>
    <w:rsid w:val="005F798B"/>
    <w:rsid w:val="00600C5A"/>
    <w:rsid w:val="0060403A"/>
    <w:rsid w:val="00604B6B"/>
    <w:rsid w:val="00605E5D"/>
    <w:rsid w:val="00606738"/>
    <w:rsid w:val="006104D0"/>
    <w:rsid w:val="00610537"/>
    <w:rsid w:val="00612319"/>
    <w:rsid w:val="006246A3"/>
    <w:rsid w:val="0062504C"/>
    <w:rsid w:val="00625DFE"/>
    <w:rsid w:val="006263F5"/>
    <w:rsid w:val="0062722D"/>
    <w:rsid w:val="006321CD"/>
    <w:rsid w:val="0063519A"/>
    <w:rsid w:val="0063566A"/>
    <w:rsid w:val="00636A26"/>
    <w:rsid w:val="00637398"/>
    <w:rsid w:val="006431D8"/>
    <w:rsid w:val="00643E9D"/>
    <w:rsid w:val="0064727D"/>
    <w:rsid w:val="00647507"/>
    <w:rsid w:val="00650ED0"/>
    <w:rsid w:val="00651957"/>
    <w:rsid w:val="006520BF"/>
    <w:rsid w:val="00652F2C"/>
    <w:rsid w:val="006531B3"/>
    <w:rsid w:val="00653548"/>
    <w:rsid w:val="00653E5D"/>
    <w:rsid w:val="006552C1"/>
    <w:rsid w:val="00655CCA"/>
    <w:rsid w:val="006565E0"/>
    <w:rsid w:val="00657CF0"/>
    <w:rsid w:val="00660105"/>
    <w:rsid w:val="0066054A"/>
    <w:rsid w:val="00660633"/>
    <w:rsid w:val="00660669"/>
    <w:rsid w:val="00660814"/>
    <w:rsid w:val="00661515"/>
    <w:rsid w:val="00662A60"/>
    <w:rsid w:val="00663355"/>
    <w:rsid w:val="006639C1"/>
    <w:rsid w:val="00664621"/>
    <w:rsid w:val="00670B88"/>
    <w:rsid w:val="00671B68"/>
    <w:rsid w:val="00674EEF"/>
    <w:rsid w:val="00676B7F"/>
    <w:rsid w:val="006775D2"/>
    <w:rsid w:val="00681E65"/>
    <w:rsid w:val="00681F30"/>
    <w:rsid w:val="00682544"/>
    <w:rsid w:val="006905D9"/>
    <w:rsid w:val="00691AE3"/>
    <w:rsid w:val="00692A41"/>
    <w:rsid w:val="00694798"/>
    <w:rsid w:val="00694B7D"/>
    <w:rsid w:val="00695DCD"/>
    <w:rsid w:val="00696567"/>
    <w:rsid w:val="00696ACC"/>
    <w:rsid w:val="00696D6B"/>
    <w:rsid w:val="00697746"/>
    <w:rsid w:val="006A1C5A"/>
    <w:rsid w:val="006A1E1C"/>
    <w:rsid w:val="006A3A29"/>
    <w:rsid w:val="006A3CD2"/>
    <w:rsid w:val="006A4F7F"/>
    <w:rsid w:val="006A7429"/>
    <w:rsid w:val="006A7C07"/>
    <w:rsid w:val="006A7CCB"/>
    <w:rsid w:val="006B17A8"/>
    <w:rsid w:val="006B2C49"/>
    <w:rsid w:val="006B71AD"/>
    <w:rsid w:val="006C23C0"/>
    <w:rsid w:val="006C2A75"/>
    <w:rsid w:val="006C39B2"/>
    <w:rsid w:val="006C400C"/>
    <w:rsid w:val="006C4302"/>
    <w:rsid w:val="006C50F0"/>
    <w:rsid w:val="006C5454"/>
    <w:rsid w:val="006C6D9D"/>
    <w:rsid w:val="006C71A6"/>
    <w:rsid w:val="006C75DD"/>
    <w:rsid w:val="006D2D29"/>
    <w:rsid w:val="006D2F0C"/>
    <w:rsid w:val="006D2FFC"/>
    <w:rsid w:val="006D3D9B"/>
    <w:rsid w:val="006D4562"/>
    <w:rsid w:val="006D54C1"/>
    <w:rsid w:val="006D6357"/>
    <w:rsid w:val="006D7238"/>
    <w:rsid w:val="006E1CEF"/>
    <w:rsid w:val="006E2CBF"/>
    <w:rsid w:val="006E3278"/>
    <w:rsid w:val="006E6957"/>
    <w:rsid w:val="006E7052"/>
    <w:rsid w:val="006F06E6"/>
    <w:rsid w:val="006F15FA"/>
    <w:rsid w:val="006F2B65"/>
    <w:rsid w:val="006F2FAA"/>
    <w:rsid w:val="006F3D05"/>
    <w:rsid w:val="006F6186"/>
    <w:rsid w:val="006F63C2"/>
    <w:rsid w:val="006F6867"/>
    <w:rsid w:val="006F7903"/>
    <w:rsid w:val="00700ABC"/>
    <w:rsid w:val="00701615"/>
    <w:rsid w:val="00702198"/>
    <w:rsid w:val="00703596"/>
    <w:rsid w:val="0070381A"/>
    <w:rsid w:val="00705C38"/>
    <w:rsid w:val="00706B2C"/>
    <w:rsid w:val="00706C33"/>
    <w:rsid w:val="007104C7"/>
    <w:rsid w:val="00711814"/>
    <w:rsid w:val="00711C5F"/>
    <w:rsid w:val="007137F5"/>
    <w:rsid w:val="00714525"/>
    <w:rsid w:val="00714724"/>
    <w:rsid w:val="00714EDB"/>
    <w:rsid w:val="00716868"/>
    <w:rsid w:val="00716979"/>
    <w:rsid w:val="00720609"/>
    <w:rsid w:val="00726109"/>
    <w:rsid w:val="00726A29"/>
    <w:rsid w:val="007270E4"/>
    <w:rsid w:val="00727F71"/>
    <w:rsid w:val="00730AA0"/>
    <w:rsid w:val="00730C72"/>
    <w:rsid w:val="00732F07"/>
    <w:rsid w:val="00734C4A"/>
    <w:rsid w:val="007358B4"/>
    <w:rsid w:val="007372A5"/>
    <w:rsid w:val="00741CFB"/>
    <w:rsid w:val="00742A09"/>
    <w:rsid w:val="00745660"/>
    <w:rsid w:val="00750F8F"/>
    <w:rsid w:val="00750FD7"/>
    <w:rsid w:val="00755586"/>
    <w:rsid w:val="007567B3"/>
    <w:rsid w:val="00756AAF"/>
    <w:rsid w:val="007573D1"/>
    <w:rsid w:val="00757CCC"/>
    <w:rsid w:val="00762EF8"/>
    <w:rsid w:val="00763124"/>
    <w:rsid w:val="00763CB5"/>
    <w:rsid w:val="00763D0D"/>
    <w:rsid w:val="007655D7"/>
    <w:rsid w:val="00766833"/>
    <w:rsid w:val="00766E81"/>
    <w:rsid w:val="007672E9"/>
    <w:rsid w:val="00770239"/>
    <w:rsid w:val="007725A5"/>
    <w:rsid w:val="00772BB2"/>
    <w:rsid w:val="00775AC1"/>
    <w:rsid w:val="007760A7"/>
    <w:rsid w:val="00776FC2"/>
    <w:rsid w:val="0078043E"/>
    <w:rsid w:val="007813E0"/>
    <w:rsid w:val="00781917"/>
    <w:rsid w:val="00781E3C"/>
    <w:rsid w:val="0078327F"/>
    <w:rsid w:val="007839EC"/>
    <w:rsid w:val="00784CA7"/>
    <w:rsid w:val="007875AD"/>
    <w:rsid w:val="00791F21"/>
    <w:rsid w:val="0079437E"/>
    <w:rsid w:val="007948B0"/>
    <w:rsid w:val="0079691A"/>
    <w:rsid w:val="00796AF9"/>
    <w:rsid w:val="00797866"/>
    <w:rsid w:val="007978E6"/>
    <w:rsid w:val="00797A90"/>
    <w:rsid w:val="007A0602"/>
    <w:rsid w:val="007A4166"/>
    <w:rsid w:val="007A6606"/>
    <w:rsid w:val="007A678C"/>
    <w:rsid w:val="007A76FA"/>
    <w:rsid w:val="007B0342"/>
    <w:rsid w:val="007B24B8"/>
    <w:rsid w:val="007B2C34"/>
    <w:rsid w:val="007B380F"/>
    <w:rsid w:val="007B78F4"/>
    <w:rsid w:val="007C07FE"/>
    <w:rsid w:val="007C0D85"/>
    <w:rsid w:val="007C1E2D"/>
    <w:rsid w:val="007C2E32"/>
    <w:rsid w:val="007C3AA5"/>
    <w:rsid w:val="007C662C"/>
    <w:rsid w:val="007C6D3F"/>
    <w:rsid w:val="007D063B"/>
    <w:rsid w:val="007D1021"/>
    <w:rsid w:val="007D14FE"/>
    <w:rsid w:val="007D1AA4"/>
    <w:rsid w:val="007D2790"/>
    <w:rsid w:val="007D3043"/>
    <w:rsid w:val="007D4840"/>
    <w:rsid w:val="007D4D6D"/>
    <w:rsid w:val="007D55C9"/>
    <w:rsid w:val="007D6D33"/>
    <w:rsid w:val="007E05B1"/>
    <w:rsid w:val="007E14AF"/>
    <w:rsid w:val="007E1EF5"/>
    <w:rsid w:val="007E24A3"/>
    <w:rsid w:val="007E3BE6"/>
    <w:rsid w:val="007E3DC1"/>
    <w:rsid w:val="007E6B93"/>
    <w:rsid w:val="007F049A"/>
    <w:rsid w:val="007F1118"/>
    <w:rsid w:val="007F12E5"/>
    <w:rsid w:val="007F3103"/>
    <w:rsid w:val="007F36E0"/>
    <w:rsid w:val="007F3A2E"/>
    <w:rsid w:val="007F470D"/>
    <w:rsid w:val="007F665F"/>
    <w:rsid w:val="007F72D1"/>
    <w:rsid w:val="007F7F5A"/>
    <w:rsid w:val="00800176"/>
    <w:rsid w:val="008020FE"/>
    <w:rsid w:val="00802F71"/>
    <w:rsid w:val="00804D99"/>
    <w:rsid w:val="00805684"/>
    <w:rsid w:val="0080616C"/>
    <w:rsid w:val="008061A0"/>
    <w:rsid w:val="00806625"/>
    <w:rsid w:val="008100CC"/>
    <w:rsid w:val="00813193"/>
    <w:rsid w:val="00813F0E"/>
    <w:rsid w:val="00814340"/>
    <w:rsid w:val="008145A3"/>
    <w:rsid w:val="0081520C"/>
    <w:rsid w:val="00815BB1"/>
    <w:rsid w:val="00822408"/>
    <w:rsid w:val="00822579"/>
    <w:rsid w:val="00824EC3"/>
    <w:rsid w:val="00826469"/>
    <w:rsid w:val="008307AD"/>
    <w:rsid w:val="0083205C"/>
    <w:rsid w:val="0083369A"/>
    <w:rsid w:val="0083373F"/>
    <w:rsid w:val="00836FE2"/>
    <w:rsid w:val="0084048B"/>
    <w:rsid w:val="0084118F"/>
    <w:rsid w:val="00843825"/>
    <w:rsid w:val="00843F01"/>
    <w:rsid w:val="00844A33"/>
    <w:rsid w:val="00846058"/>
    <w:rsid w:val="008523B7"/>
    <w:rsid w:val="008574D0"/>
    <w:rsid w:val="00857650"/>
    <w:rsid w:val="00857665"/>
    <w:rsid w:val="008576C3"/>
    <w:rsid w:val="00860D1B"/>
    <w:rsid w:val="008618D7"/>
    <w:rsid w:val="008628B0"/>
    <w:rsid w:val="00865312"/>
    <w:rsid w:val="008669CF"/>
    <w:rsid w:val="00867E8E"/>
    <w:rsid w:val="008705CB"/>
    <w:rsid w:val="00871192"/>
    <w:rsid w:val="00872825"/>
    <w:rsid w:val="00873D18"/>
    <w:rsid w:val="00874520"/>
    <w:rsid w:val="00875466"/>
    <w:rsid w:val="008765A7"/>
    <w:rsid w:val="008767C6"/>
    <w:rsid w:val="008770C0"/>
    <w:rsid w:val="00882AB8"/>
    <w:rsid w:val="008870BA"/>
    <w:rsid w:val="0088716C"/>
    <w:rsid w:val="00890344"/>
    <w:rsid w:val="008907C5"/>
    <w:rsid w:val="00890A10"/>
    <w:rsid w:val="00891B82"/>
    <w:rsid w:val="0089479A"/>
    <w:rsid w:val="00897C6F"/>
    <w:rsid w:val="008A0658"/>
    <w:rsid w:val="008A612F"/>
    <w:rsid w:val="008B1368"/>
    <w:rsid w:val="008B159D"/>
    <w:rsid w:val="008B569F"/>
    <w:rsid w:val="008B752E"/>
    <w:rsid w:val="008C0436"/>
    <w:rsid w:val="008C09E6"/>
    <w:rsid w:val="008C0C69"/>
    <w:rsid w:val="008C15C5"/>
    <w:rsid w:val="008C4FCC"/>
    <w:rsid w:val="008C66D5"/>
    <w:rsid w:val="008C7BCB"/>
    <w:rsid w:val="008D2A50"/>
    <w:rsid w:val="008D38BD"/>
    <w:rsid w:val="008D5C81"/>
    <w:rsid w:val="008D6E64"/>
    <w:rsid w:val="008E1D45"/>
    <w:rsid w:val="008E22FF"/>
    <w:rsid w:val="008E339B"/>
    <w:rsid w:val="008E3E32"/>
    <w:rsid w:val="008E5F28"/>
    <w:rsid w:val="008E7EF9"/>
    <w:rsid w:val="008F1EBE"/>
    <w:rsid w:val="008F609E"/>
    <w:rsid w:val="008F6AF2"/>
    <w:rsid w:val="009008DF"/>
    <w:rsid w:val="00901707"/>
    <w:rsid w:val="00901899"/>
    <w:rsid w:val="00902D90"/>
    <w:rsid w:val="00903E81"/>
    <w:rsid w:val="009046C3"/>
    <w:rsid w:val="0090503F"/>
    <w:rsid w:val="00906BCF"/>
    <w:rsid w:val="00906FAB"/>
    <w:rsid w:val="009073D9"/>
    <w:rsid w:val="00907A01"/>
    <w:rsid w:val="009111DF"/>
    <w:rsid w:val="00914998"/>
    <w:rsid w:val="00920061"/>
    <w:rsid w:val="0092237C"/>
    <w:rsid w:val="009240A3"/>
    <w:rsid w:val="00927A3F"/>
    <w:rsid w:val="00930F7B"/>
    <w:rsid w:val="009327C6"/>
    <w:rsid w:val="0093379E"/>
    <w:rsid w:val="00934320"/>
    <w:rsid w:val="00936DA9"/>
    <w:rsid w:val="009372B4"/>
    <w:rsid w:val="0093782E"/>
    <w:rsid w:val="009409D5"/>
    <w:rsid w:val="00940BE9"/>
    <w:rsid w:val="00941593"/>
    <w:rsid w:val="00943292"/>
    <w:rsid w:val="009438BC"/>
    <w:rsid w:val="00943BB3"/>
    <w:rsid w:val="00943CC0"/>
    <w:rsid w:val="0095009C"/>
    <w:rsid w:val="009508B0"/>
    <w:rsid w:val="00951395"/>
    <w:rsid w:val="00951690"/>
    <w:rsid w:val="009516F6"/>
    <w:rsid w:val="00952272"/>
    <w:rsid w:val="009524CC"/>
    <w:rsid w:val="00952F77"/>
    <w:rsid w:val="00953EF0"/>
    <w:rsid w:val="009546C8"/>
    <w:rsid w:val="00956A36"/>
    <w:rsid w:val="00957380"/>
    <w:rsid w:val="00967E04"/>
    <w:rsid w:val="00972D8B"/>
    <w:rsid w:val="009731D1"/>
    <w:rsid w:val="00975738"/>
    <w:rsid w:val="009776D8"/>
    <w:rsid w:val="00977B31"/>
    <w:rsid w:val="00983ED2"/>
    <w:rsid w:val="00984A15"/>
    <w:rsid w:val="0098564D"/>
    <w:rsid w:val="009904AB"/>
    <w:rsid w:val="0099054D"/>
    <w:rsid w:val="00991D41"/>
    <w:rsid w:val="00995CE9"/>
    <w:rsid w:val="00996A31"/>
    <w:rsid w:val="009A004D"/>
    <w:rsid w:val="009A0146"/>
    <w:rsid w:val="009A0FDC"/>
    <w:rsid w:val="009A3E56"/>
    <w:rsid w:val="009A41D4"/>
    <w:rsid w:val="009A41FD"/>
    <w:rsid w:val="009A5158"/>
    <w:rsid w:val="009A5233"/>
    <w:rsid w:val="009A579F"/>
    <w:rsid w:val="009A58C9"/>
    <w:rsid w:val="009A75FB"/>
    <w:rsid w:val="009A7802"/>
    <w:rsid w:val="009B0649"/>
    <w:rsid w:val="009B11AF"/>
    <w:rsid w:val="009B1EA0"/>
    <w:rsid w:val="009B2914"/>
    <w:rsid w:val="009B74F0"/>
    <w:rsid w:val="009B7691"/>
    <w:rsid w:val="009B7B48"/>
    <w:rsid w:val="009B7E8E"/>
    <w:rsid w:val="009C0A57"/>
    <w:rsid w:val="009C29F8"/>
    <w:rsid w:val="009C5AE3"/>
    <w:rsid w:val="009C729B"/>
    <w:rsid w:val="009D2949"/>
    <w:rsid w:val="009D4A5F"/>
    <w:rsid w:val="009D5E86"/>
    <w:rsid w:val="009D6BDB"/>
    <w:rsid w:val="009D73E8"/>
    <w:rsid w:val="009E2B05"/>
    <w:rsid w:val="009E2D6E"/>
    <w:rsid w:val="009E4732"/>
    <w:rsid w:val="009F1909"/>
    <w:rsid w:val="009F1CD9"/>
    <w:rsid w:val="009F305C"/>
    <w:rsid w:val="009F334E"/>
    <w:rsid w:val="009F3502"/>
    <w:rsid w:val="009F3ECD"/>
    <w:rsid w:val="009F45D3"/>
    <w:rsid w:val="009F482D"/>
    <w:rsid w:val="009F6645"/>
    <w:rsid w:val="009F6CDD"/>
    <w:rsid w:val="009F6D27"/>
    <w:rsid w:val="00A03D30"/>
    <w:rsid w:val="00A04978"/>
    <w:rsid w:val="00A04B01"/>
    <w:rsid w:val="00A06F5D"/>
    <w:rsid w:val="00A07043"/>
    <w:rsid w:val="00A0742C"/>
    <w:rsid w:val="00A0781C"/>
    <w:rsid w:val="00A078ED"/>
    <w:rsid w:val="00A102C9"/>
    <w:rsid w:val="00A1033F"/>
    <w:rsid w:val="00A1200B"/>
    <w:rsid w:val="00A12806"/>
    <w:rsid w:val="00A129E1"/>
    <w:rsid w:val="00A13F43"/>
    <w:rsid w:val="00A158A7"/>
    <w:rsid w:val="00A15AC9"/>
    <w:rsid w:val="00A15DCD"/>
    <w:rsid w:val="00A16C83"/>
    <w:rsid w:val="00A1765E"/>
    <w:rsid w:val="00A17BD9"/>
    <w:rsid w:val="00A247D9"/>
    <w:rsid w:val="00A254DD"/>
    <w:rsid w:val="00A25750"/>
    <w:rsid w:val="00A25A27"/>
    <w:rsid w:val="00A263C5"/>
    <w:rsid w:val="00A30D11"/>
    <w:rsid w:val="00A312C4"/>
    <w:rsid w:val="00A32CAE"/>
    <w:rsid w:val="00A34671"/>
    <w:rsid w:val="00A35CB9"/>
    <w:rsid w:val="00A4078E"/>
    <w:rsid w:val="00A40B03"/>
    <w:rsid w:val="00A41615"/>
    <w:rsid w:val="00A45363"/>
    <w:rsid w:val="00A469A2"/>
    <w:rsid w:val="00A47C83"/>
    <w:rsid w:val="00A502BD"/>
    <w:rsid w:val="00A507C2"/>
    <w:rsid w:val="00A50C85"/>
    <w:rsid w:val="00A536C0"/>
    <w:rsid w:val="00A55B11"/>
    <w:rsid w:val="00A57264"/>
    <w:rsid w:val="00A57EC7"/>
    <w:rsid w:val="00A60DDA"/>
    <w:rsid w:val="00A6333E"/>
    <w:rsid w:val="00A64BA2"/>
    <w:rsid w:val="00A64E45"/>
    <w:rsid w:val="00A65DCE"/>
    <w:rsid w:val="00A67173"/>
    <w:rsid w:val="00A6784D"/>
    <w:rsid w:val="00A702F4"/>
    <w:rsid w:val="00A717DE"/>
    <w:rsid w:val="00A732DD"/>
    <w:rsid w:val="00A737AB"/>
    <w:rsid w:val="00A76EF7"/>
    <w:rsid w:val="00A76FFE"/>
    <w:rsid w:val="00A779D1"/>
    <w:rsid w:val="00A83EA1"/>
    <w:rsid w:val="00A83F15"/>
    <w:rsid w:val="00A84900"/>
    <w:rsid w:val="00A84F7D"/>
    <w:rsid w:val="00A858D4"/>
    <w:rsid w:val="00A85AB5"/>
    <w:rsid w:val="00A87046"/>
    <w:rsid w:val="00A87099"/>
    <w:rsid w:val="00A874A4"/>
    <w:rsid w:val="00A90FE5"/>
    <w:rsid w:val="00A92758"/>
    <w:rsid w:val="00A92AD6"/>
    <w:rsid w:val="00A974BA"/>
    <w:rsid w:val="00AA01C2"/>
    <w:rsid w:val="00AA15C9"/>
    <w:rsid w:val="00AA2BA4"/>
    <w:rsid w:val="00AA3198"/>
    <w:rsid w:val="00AA352A"/>
    <w:rsid w:val="00AA7FCD"/>
    <w:rsid w:val="00AB0B84"/>
    <w:rsid w:val="00AB0F7F"/>
    <w:rsid w:val="00AB629C"/>
    <w:rsid w:val="00AB7B41"/>
    <w:rsid w:val="00AC03F4"/>
    <w:rsid w:val="00AC0980"/>
    <w:rsid w:val="00AC16E5"/>
    <w:rsid w:val="00AC1A04"/>
    <w:rsid w:val="00AC1E1B"/>
    <w:rsid w:val="00AC66E4"/>
    <w:rsid w:val="00AC6AD6"/>
    <w:rsid w:val="00AD469E"/>
    <w:rsid w:val="00AD5366"/>
    <w:rsid w:val="00AD54FA"/>
    <w:rsid w:val="00AD5EC8"/>
    <w:rsid w:val="00AD5FC2"/>
    <w:rsid w:val="00AD624C"/>
    <w:rsid w:val="00AD6865"/>
    <w:rsid w:val="00AD74AE"/>
    <w:rsid w:val="00AD7660"/>
    <w:rsid w:val="00AD7A1A"/>
    <w:rsid w:val="00AE0BBB"/>
    <w:rsid w:val="00AE3C1D"/>
    <w:rsid w:val="00AE6ADC"/>
    <w:rsid w:val="00AE6DDB"/>
    <w:rsid w:val="00AE7077"/>
    <w:rsid w:val="00AF32A3"/>
    <w:rsid w:val="00AF6C9A"/>
    <w:rsid w:val="00B0295E"/>
    <w:rsid w:val="00B03F39"/>
    <w:rsid w:val="00B05ACB"/>
    <w:rsid w:val="00B0661D"/>
    <w:rsid w:val="00B06C0B"/>
    <w:rsid w:val="00B11377"/>
    <w:rsid w:val="00B13F5C"/>
    <w:rsid w:val="00B15C6D"/>
    <w:rsid w:val="00B164FC"/>
    <w:rsid w:val="00B17BCF"/>
    <w:rsid w:val="00B20D34"/>
    <w:rsid w:val="00B21387"/>
    <w:rsid w:val="00B21E4D"/>
    <w:rsid w:val="00B23185"/>
    <w:rsid w:val="00B23224"/>
    <w:rsid w:val="00B2332E"/>
    <w:rsid w:val="00B23EEE"/>
    <w:rsid w:val="00B24F37"/>
    <w:rsid w:val="00B26DDA"/>
    <w:rsid w:val="00B31B32"/>
    <w:rsid w:val="00B325D1"/>
    <w:rsid w:val="00B338A7"/>
    <w:rsid w:val="00B378B3"/>
    <w:rsid w:val="00B402B9"/>
    <w:rsid w:val="00B40671"/>
    <w:rsid w:val="00B406DA"/>
    <w:rsid w:val="00B4124E"/>
    <w:rsid w:val="00B41A58"/>
    <w:rsid w:val="00B4305C"/>
    <w:rsid w:val="00B43710"/>
    <w:rsid w:val="00B437D8"/>
    <w:rsid w:val="00B448AC"/>
    <w:rsid w:val="00B452F1"/>
    <w:rsid w:val="00B513FE"/>
    <w:rsid w:val="00B52D3F"/>
    <w:rsid w:val="00B5402E"/>
    <w:rsid w:val="00B551CA"/>
    <w:rsid w:val="00B55DE1"/>
    <w:rsid w:val="00B570FB"/>
    <w:rsid w:val="00B574B7"/>
    <w:rsid w:val="00B57C22"/>
    <w:rsid w:val="00B621AB"/>
    <w:rsid w:val="00B6399F"/>
    <w:rsid w:val="00B65454"/>
    <w:rsid w:val="00B65E39"/>
    <w:rsid w:val="00B72471"/>
    <w:rsid w:val="00B72D57"/>
    <w:rsid w:val="00B743E9"/>
    <w:rsid w:val="00B75904"/>
    <w:rsid w:val="00B826A1"/>
    <w:rsid w:val="00B829C1"/>
    <w:rsid w:val="00B8421B"/>
    <w:rsid w:val="00B84229"/>
    <w:rsid w:val="00B87381"/>
    <w:rsid w:val="00B87A13"/>
    <w:rsid w:val="00B9270C"/>
    <w:rsid w:val="00B92882"/>
    <w:rsid w:val="00B96FDD"/>
    <w:rsid w:val="00BA1B2C"/>
    <w:rsid w:val="00BA2195"/>
    <w:rsid w:val="00BA2284"/>
    <w:rsid w:val="00BA2B80"/>
    <w:rsid w:val="00BA45DE"/>
    <w:rsid w:val="00BA48F8"/>
    <w:rsid w:val="00BA5778"/>
    <w:rsid w:val="00BA5C86"/>
    <w:rsid w:val="00BA6645"/>
    <w:rsid w:val="00BB1946"/>
    <w:rsid w:val="00BB2184"/>
    <w:rsid w:val="00BB2D85"/>
    <w:rsid w:val="00BB5220"/>
    <w:rsid w:val="00BB6092"/>
    <w:rsid w:val="00BB6DD7"/>
    <w:rsid w:val="00BB77F0"/>
    <w:rsid w:val="00BB789D"/>
    <w:rsid w:val="00BB7EA1"/>
    <w:rsid w:val="00BC1770"/>
    <w:rsid w:val="00BC294F"/>
    <w:rsid w:val="00BC2C2A"/>
    <w:rsid w:val="00BC390E"/>
    <w:rsid w:val="00BC3B9A"/>
    <w:rsid w:val="00BC4473"/>
    <w:rsid w:val="00BD00C4"/>
    <w:rsid w:val="00BD052F"/>
    <w:rsid w:val="00BD0C31"/>
    <w:rsid w:val="00BD17BD"/>
    <w:rsid w:val="00BD41E3"/>
    <w:rsid w:val="00BD555C"/>
    <w:rsid w:val="00BD6E54"/>
    <w:rsid w:val="00BE00A5"/>
    <w:rsid w:val="00BE2874"/>
    <w:rsid w:val="00BE3E7D"/>
    <w:rsid w:val="00BE5088"/>
    <w:rsid w:val="00BF002A"/>
    <w:rsid w:val="00BF09E9"/>
    <w:rsid w:val="00BF1B6A"/>
    <w:rsid w:val="00BF3F6C"/>
    <w:rsid w:val="00BF42E6"/>
    <w:rsid w:val="00BF44B9"/>
    <w:rsid w:val="00BF7838"/>
    <w:rsid w:val="00BF7A17"/>
    <w:rsid w:val="00C0055B"/>
    <w:rsid w:val="00C03408"/>
    <w:rsid w:val="00C03736"/>
    <w:rsid w:val="00C05E26"/>
    <w:rsid w:val="00C0685E"/>
    <w:rsid w:val="00C07136"/>
    <w:rsid w:val="00C07570"/>
    <w:rsid w:val="00C10AEA"/>
    <w:rsid w:val="00C11279"/>
    <w:rsid w:val="00C119CC"/>
    <w:rsid w:val="00C11CE0"/>
    <w:rsid w:val="00C16831"/>
    <w:rsid w:val="00C17092"/>
    <w:rsid w:val="00C20A0B"/>
    <w:rsid w:val="00C23749"/>
    <w:rsid w:val="00C25503"/>
    <w:rsid w:val="00C26D08"/>
    <w:rsid w:val="00C35925"/>
    <w:rsid w:val="00C3620D"/>
    <w:rsid w:val="00C379B7"/>
    <w:rsid w:val="00C415B6"/>
    <w:rsid w:val="00C42CA1"/>
    <w:rsid w:val="00C44ECF"/>
    <w:rsid w:val="00C46E0E"/>
    <w:rsid w:val="00C47193"/>
    <w:rsid w:val="00C52F5C"/>
    <w:rsid w:val="00C53445"/>
    <w:rsid w:val="00C53942"/>
    <w:rsid w:val="00C575D8"/>
    <w:rsid w:val="00C60122"/>
    <w:rsid w:val="00C62BF6"/>
    <w:rsid w:val="00C62CD0"/>
    <w:rsid w:val="00C63815"/>
    <w:rsid w:val="00C71579"/>
    <w:rsid w:val="00C73AC6"/>
    <w:rsid w:val="00C80EB5"/>
    <w:rsid w:val="00C812EB"/>
    <w:rsid w:val="00C856EC"/>
    <w:rsid w:val="00C87E35"/>
    <w:rsid w:val="00C90799"/>
    <w:rsid w:val="00C9113C"/>
    <w:rsid w:val="00C91AF7"/>
    <w:rsid w:val="00C92E35"/>
    <w:rsid w:val="00C93686"/>
    <w:rsid w:val="00C940FF"/>
    <w:rsid w:val="00C945CF"/>
    <w:rsid w:val="00C96F16"/>
    <w:rsid w:val="00C97126"/>
    <w:rsid w:val="00C9791F"/>
    <w:rsid w:val="00C97CF4"/>
    <w:rsid w:val="00CA0B08"/>
    <w:rsid w:val="00CA1761"/>
    <w:rsid w:val="00CA18D4"/>
    <w:rsid w:val="00CA18DA"/>
    <w:rsid w:val="00CA191E"/>
    <w:rsid w:val="00CA376C"/>
    <w:rsid w:val="00CA50FB"/>
    <w:rsid w:val="00CA5C4A"/>
    <w:rsid w:val="00CA6317"/>
    <w:rsid w:val="00CA7085"/>
    <w:rsid w:val="00CA7B9D"/>
    <w:rsid w:val="00CB0EBB"/>
    <w:rsid w:val="00CB2BB8"/>
    <w:rsid w:val="00CB3841"/>
    <w:rsid w:val="00CB3EF4"/>
    <w:rsid w:val="00CB425F"/>
    <w:rsid w:val="00CB4342"/>
    <w:rsid w:val="00CB4768"/>
    <w:rsid w:val="00CB70BA"/>
    <w:rsid w:val="00CB733A"/>
    <w:rsid w:val="00CC199A"/>
    <w:rsid w:val="00CC2DC6"/>
    <w:rsid w:val="00CC4326"/>
    <w:rsid w:val="00CC4C5B"/>
    <w:rsid w:val="00CC4EFA"/>
    <w:rsid w:val="00CC5101"/>
    <w:rsid w:val="00CC61F6"/>
    <w:rsid w:val="00CC66DC"/>
    <w:rsid w:val="00CC6C56"/>
    <w:rsid w:val="00CD21E0"/>
    <w:rsid w:val="00CD530A"/>
    <w:rsid w:val="00CD5E62"/>
    <w:rsid w:val="00CD729E"/>
    <w:rsid w:val="00CE2DC0"/>
    <w:rsid w:val="00CE4B34"/>
    <w:rsid w:val="00CE7B5A"/>
    <w:rsid w:val="00CE7DB2"/>
    <w:rsid w:val="00CF367E"/>
    <w:rsid w:val="00CF66C6"/>
    <w:rsid w:val="00D006FC"/>
    <w:rsid w:val="00D013DA"/>
    <w:rsid w:val="00D04463"/>
    <w:rsid w:val="00D05B16"/>
    <w:rsid w:val="00D05EFE"/>
    <w:rsid w:val="00D06DEE"/>
    <w:rsid w:val="00D06E87"/>
    <w:rsid w:val="00D14DF6"/>
    <w:rsid w:val="00D16977"/>
    <w:rsid w:val="00D17B86"/>
    <w:rsid w:val="00D17E17"/>
    <w:rsid w:val="00D2014F"/>
    <w:rsid w:val="00D20AD5"/>
    <w:rsid w:val="00D2214D"/>
    <w:rsid w:val="00D229DA"/>
    <w:rsid w:val="00D23231"/>
    <w:rsid w:val="00D2366B"/>
    <w:rsid w:val="00D263DC"/>
    <w:rsid w:val="00D27369"/>
    <w:rsid w:val="00D27E78"/>
    <w:rsid w:val="00D34170"/>
    <w:rsid w:val="00D3463C"/>
    <w:rsid w:val="00D36644"/>
    <w:rsid w:val="00D366C5"/>
    <w:rsid w:val="00D36880"/>
    <w:rsid w:val="00D36CCF"/>
    <w:rsid w:val="00D371A9"/>
    <w:rsid w:val="00D377A6"/>
    <w:rsid w:val="00D37AF2"/>
    <w:rsid w:val="00D40160"/>
    <w:rsid w:val="00D40C00"/>
    <w:rsid w:val="00D41280"/>
    <w:rsid w:val="00D41C85"/>
    <w:rsid w:val="00D4305D"/>
    <w:rsid w:val="00D445A7"/>
    <w:rsid w:val="00D44EB9"/>
    <w:rsid w:val="00D452EF"/>
    <w:rsid w:val="00D47248"/>
    <w:rsid w:val="00D50F38"/>
    <w:rsid w:val="00D52D38"/>
    <w:rsid w:val="00D54226"/>
    <w:rsid w:val="00D54475"/>
    <w:rsid w:val="00D54EB6"/>
    <w:rsid w:val="00D553EF"/>
    <w:rsid w:val="00D5642C"/>
    <w:rsid w:val="00D5657E"/>
    <w:rsid w:val="00D567CC"/>
    <w:rsid w:val="00D62039"/>
    <w:rsid w:val="00D664A0"/>
    <w:rsid w:val="00D6670A"/>
    <w:rsid w:val="00D66D26"/>
    <w:rsid w:val="00D6784A"/>
    <w:rsid w:val="00D7144D"/>
    <w:rsid w:val="00D72875"/>
    <w:rsid w:val="00D72EF9"/>
    <w:rsid w:val="00D7311A"/>
    <w:rsid w:val="00D76812"/>
    <w:rsid w:val="00D76AC3"/>
    <w:rsid w:val="00D80D7F"/>
    <w:rsid w:val="00D82459"/>
    <w:rsid w:val="00D82FAB"/>
    <w:rsid w:val="00D8354D"/>
    <w:rsid w:val="00D85395"/>
    <w:rsid w:val="00D85ADA"/>
    <w:rsid w:val="00D863F8"/>
    <w:rsid w:val="00D8653E"/>
    <w:rsid w:val="00D86B5E"/>
    <w:rsid w:val="00D87182"/>
    <w:rsid w:val="00D87F75"/>
    <w:rsid w:val="00D909CC"/>
    <w:rsid w:val="00D94078"/>
    <w:rsid w:val="00D94406"/>
    <w:rsid w:val="00D95B5B"/>
    <w:rsid w:val="00D97DFE"/>
    <w:rsid w:val="00DA28D8"/>
    <w:rsid w:val="00DA30A3"/>
    <w:rsid w:val="00DA3AD4"/>
    <w:rsid w:val="00DA64AE"/>
    <w:rsid w:val="00DA6768"/>
    <w:rsid w:val="00DA720C"/>
    <w:rsid w:val="00DB0A01"/>
    <w:rsid w:val="00DB13BE"/>
    <w:rsid w:val="00DB1725"/>
    <w:rsid w:val="00DB1CF3"/>
    <w:rsid w:val="00DB511D"/>
    <w:rsid w:val="00DB719F"/>
    <w:rsid w:val="00DC6EBF"/>
    <w:rsid w:val="00DD0380"/>
    <w:rsid w:val="00DD0426"/>
    <w:rsid w:val="00DD33AD"/>
    <w:rsid w:val="00DD708D"/>
    <w:rsid w:val="00DE1227"/>
    <w:rsid w:val="00DE144E"/>
    <w:rsid w:val="00DE3005"/>
    <w:rsid w:val="00DE3EBA"/>
    <w:rsid w:val="00DE430A"/>
    <w:rsid w:val="00DE4E93"/>
    <w:rsid w:val="00DE5F31"/>
    <w:rsid w:val="00DE6ECF"/>
    <w:rsid w:val="00DE6EE8"/>
    <w:rsid w:val="00DE7325"/>
    <w:rsid w:val="00DF0532"/>
    <w:rsid w:val="00DF0572"/>
    <w:rsid w:val="00DF0DF7"/>
    <w:rsid w:val="00DF0E92"/>
    <w:rsid w:val="00DF3247"/>
    <w:rsid w:val="00DF5424"/>
    <w:rsid w:val="00DF5B63"/>
    <w:rsid w:val="00DF6188"/>
    <w:rsid w:val="00DF633B"/>
    <w:rsid w:val="00DF7B82"/>
    <w:rsid w:val="00E00C38"/>
    <w:rsid w:val="00E03ED8"/>
    <w:rsid w:val="00E074E4"/>
    <w:rsid w:val="00E07782"/>
    <w:rsid w:val="00E1008D"/>
    <w:rsid w:val="00E10888"/>
    <w:rsid w:val="00E110A6"/>
    <w:rsid w:val="00E11A7D"/>
    <w:rsid w:val="00E127D0"/>
    <w:rsid w:val="00E1290B"/>
    <w:rsid w:val="00E135AF"/>
    <w:rsid w:val="00E1465B"/>
    <w:rsid w:val="00E15C01"/>
    <w:rsid w:val="00E170B4"/>
    <w:rsid w:val="00E173A9"/>
    <w:rsid w:val="00E21C07"/>
    <w:rsid w:val="00E22D11"/>
    <w:rsid w:val="00E23C4A"/>
    <w:rsid w:val="00E23EBB"/>
    <w:rsid w:val="00E24172"/>
    <w:rsid w:val="00E248F8"/>
    <w:rsid w:val="00E25460"/>
    <w:rsid w:val="00E258DA"/>
    <w:rsid w:val="00E262D1"/>
    <w:rsid w:val="00E262FF"/>
    <w:rsid w:val="00E26550"/>
    <w:rsid w:val="00E26E47"/>
    <w:rsid w:val="00E27504"/>
    <w:rsid w:val="00E30E75"/>
    <w:rsid w:val="00E3226B"/>
    <w:rsid w:val="00E3383C"/>
    <w:rsid w:val="00E33F64"/>
    <w:rsid w:val="00E34E1E"/>
    <w:rsid w:val="00E3569F"/>
    <w:rsid w:val="00E361C0"/>
    <w:rsid w:val="00E376F7"/>
    <w:rsid w:val="00E37749"/>
    <w:rsid w:val="00E4123B"/>
    <w:rsid w:val="00E447FE"/>
    <w:rsid w:val="00E45040"/>
    <w:rsid w:val="00E45310"/>
    <w:rsid w:val="00E46109"/>
    <w:rsid w:val="00E462F4"/>
    <w:rsid w:val="00E5441C"/>
    <w:rsid w:val="00E5549A"/>
    <w:rsid w:val="00E55CCD"/>
    <w:rsid w:val="00E560B4"/>
    <w:rsid w:val="00E5636F"/>
    <w:rsid w:val="00E57BB3"/>
    <w:rsid w:val="00E60458"/>
    <w:rsid w:val="00E609B8"/>
    <w:rsid w:val="00E61DEA"/>
    <w:rsid w:val="00E62700"/>
    <w:rsid w:val="00E6324F"/>
    <w:rsid w:val="00E66B29"/>
    <w:rsid w:val="00E67B8C"/>
    <w:rsid w:val="00E71AF7"/>
    <w:rsid w:val="00E726B6"/>
    <w:rsid w:val="00E7538E"/>
    <w:rsid w:val="00E75CC7"/>
    <w:rsid w:val="00E77121"/>
    <w:rsid w:val="00E80FE9"/>
    <w:rsid w:val="00E80FF7"/>
    <w:rsid w:val="00E82EAC"/>
    <w:rsid w:val="00E82EB2"/>
    <w:rsid w:val="00E836CE"/>
    <w:rsid w:val="00E86ABF"/>
    <w:rsid w:val="00E870E6"/>
    <w:rsid w:val="00E902B4"/>
    <w:rsid w:val="00E90394"/>
    <w:rsid w:val="00E905F6"/>
    <w:rsid w:val="00E91323"/>
    <w:rsid w:val="00E91F7C"/>
    <w:rsid w:val="00E92AAC"/>
    <w:rsid w:val="00E92D5C"/>
    <w:rsid w:val="00E92F86"/>
    <w:rsid w:val="00E94C11"/>
    <w:rsid w:val="00E967C5"/>
    <w:rsid w:val="00EA0F7D"/>
    <w:rsid w:val="00EA423D"/>
    <w:rsid w:val="00EA4A9A"/>
    <w:rsid w:val="00EA50B6"/>
    <w:rsid w:val="00EA5646"/>
    <w:rsid w:val="00EA6036"/>
    <w:rsid w:val="00EA61D3"/>
    <w:rsid w:val="00EB1187"/>
    <w:rsid w:val="00EB170E"/>
    <w:rsid w:val="00EB3127"/>
    <w:rsid w:val="00EB3F3C"/>
    <w:rsid w:val="00EB554D"/>
    <w:rsid w:val="00EB76FB"/>
    <w:rsid w:val="00EC079A"/>
    <w:rsid w:val="00EC2621"/>
    <w:rsid w:val="00EC369B"/>
    <w:rsid w:val="00EC4072"/>
    <w:rsid w:val="00EC6AE9"/>
    <w:rsid w:val="00EC6D3A"/>
    <w:rsid w:val="00ED0092"/>
    <w:rsid w:val="00ED1412"/>
    <w:rsid w:val="00ED2FC0"/>
    <w:rsid w:val="00ED3109"/>
    <w:rsid w:val="00ED5923"/>
    <w:rsid w:val="00ED676F"/>
    <w:rsid w:val="00EE18CB"/>
    <w:rsid w:val="00EE542C"/>
    <w:rsid w:val="00EE69B4"/>
    <w:rsid w:val="00EE7130"/>
    <w:rsid w:val="00EF114E"/>
    <w:rsid w:val="00EF2CC8"/>
    <w:rsid w:val="00EF4490"/>
    <w:rsid w:val="00EF5B0E"/>
    <w:rsid w:val="00EF5EBD"/>
    <w:rsid w:val="00EF66D6"/>
    <w:rsid w:val="00EF706B"/>
    <w:rsid w:val="00F018EA"/>
    <w:rsid w:val="00F061A9"/>
    <w:rsid w:val="00F07BBE"/>
    <w:rsid w:val="00F07C74"/>
    <w:rsid w:val="00F10642"/>
    <w:rsid w:val="00F11B7A"/>
    <w:rsid w:val="00F121AD"/>
    <w:rsid w:val="00F135AD"/>
    <w:rsid w:val="00F13B71"/>
    <w:rsid w:val="00F1483E"/>
    <w:rsid w:val="00F14E89"/>
    <w:rsid w:val="00F167DC"/>
    <w:rsid w:val="00F2132C"/>
    <w:rsid w:val="00F22818"/>
    <w:rsid w:val="00F22D12"/>
    <w:rsid w:val="00F2316D"/>
    <w:rsid w:val="00F262F8"/>
    <w:rsid w:val="00F268AA"/>
    <w:rsid w:val="00F269A1"/>
    <w:rsid w:val="00F27BF4"/>
    <w:rsid w:val="00F3013F"/>
    <w:rsid w:val="00F33785"/>
    <w:rsid w:val="00F33DA1"/>
    <w:rsid w:val="00F34ADD"/>
    <w:rsid w:val="00F35030"/>
    <w:rsid w:val="00F37F57"/>
    <w:rsid w:val="00F40F12"/>
    <w:rsid w:val="00F411B6"/>
    <w:rsid w:val="00F42B38"/>
    <w:rsid w:val="00F4337E"/>
    <w:rsid w:val="00F44C98"/>
    <w:rsid w:val="00F50C8F"/>
    <w:rsid w:val="00F50C96"/>
    <w:rsid w:val="00F51103"/>
    <w:rsid w:val="00F51889"/>
    <w:rsid w:val="00F51DE9"/>
    <w:rsid w:val="00F54CD2"/>
    <w:rsid w:val="00F54F1E"/>
    <w:rsid w:val="00F55815"/>
    <w:rsid w:val="00F567F3"/>
    <w:rsid w:val="00F6132A"/>
    <w:rsid w:val="00F629BA"/>
    <w:rsid w:val="00F62F7D"/>
    <w:rsid w:val="00F637C9"/>
    <w:rsid w:val="00F638F6"/>
    <w:rsid w:val="00F65A38"/>
    <w:rsid w:val="00F70421"/>
    <w:rsid w:val="00F70545"/>
    <w:rsid w:val="00F70E9A"/>
    <w:rsid w:val="00F73597"/>
    <w:rsid w:val="00F7377A"/>
    <w:rsid w:val="00F7797B"/>
    <w:rsid w:val="00F82D72"/>
    <w:rsid w:val="00F83C0F"/>
    <w:rsid w:val="00F83E3E"/>
    <w:rsid w:val="00F84BB7"/>
    <w:rsid w:val="00F84F38"/>
    <w:rsid w:val="00F85455"/>
    <w:rsid w:val="00F87677"/>
    <w:rsid w:val="00F907CE"/>
    <w:rsid w:val="00F94657"/>
    <w:rsid w:val="00F94F3E"/>
    <w:rsid w:val="00F957FA"/>
    <w:rsid w:val="00F95BC3"/>
    <w:rsid w:val="00FA3192"/>
    <w:rsid w:val="00FA32AF"/>
    <w:rsid w:val="00FA386C"/>
    <w:rsid w:val="00FA5907"/>
    <w:rsid w:val="00FA6D10"/>
    <w:rsid w:val="00FA71BF"/>
    <w:rsid w:val="00FA7E1B"/>
    <w:rsid w:val="00FB15FA"/>
    <w:rsid w:val="00FB1CCF"/>
    <w:rsid w:val="00FB26ED"/>
    <w:rsid w:val="00FB326A"/>
    <w:rsid w:val="00FB3C01"/>
    <w:rsid w:val="00FB4EF5"/>
    <w:rsid w:val="00FB55E4"/>
    <w:rsid w:val="00FB6BC2"/>
    <w:rsid w:val="00FB6EC9"/>
    <w:rsid w:val="00FC41F5"/>
    <w:rsid w:val="00FC5437"/>
    <w:rsid w:val="00FC5A4B"/>
    <w:rsid w:val="00FC6551"/>
    <w:rsid w:val="00FD1315"/>
    <w:rsid w:val="00FD1817"/>
    <w:rsid w:val="00FD18B2"/>
    <w:rsid w:val="00FD205F"/>
    <w:rsid w:val="00FD2C62"/>
    <w:rsid w:val="00FD2D66"/>
    <w:rsid w:val="00FD2D6C"/>
    <w:rsid w:val="00FD30B9"/>
    <w:rsid w:val="00FD3F8A"/>
    <w:rsid w:val="00FD7234"/>
    <w:rsid w:val="00FE207A"/>
    <w:rsid w:val="00FE4C82"/>
    <w:rsid w:val="00FE6345"/>
    <w:rsid w:val="00FE66D7"/>
    <w:rsid w:val="00FF033B"/>
    <w:rsid w:val="00FF2C8A"/>
    <w:rsid w:val="00FF41F2"/>
    <w:rsid w:val="00FF43C9"/>
    <w:rsid w:val="00FF5153"/>
    <w:rsid w:val="016DA83D"/>
    <w:rsid w:val="0289E78C"/>
    <w:rsid w:val="07CD7EEB"/>
    <w:rsid w:val="12302FE6"/>
    <w:rsid w:val="15BBAECF"/>
    <w:rsid w:val="15E47E6C"/>
    <w:rsid w:val="18157D44"/>
    <w:rsid w:val="1AA22131"/>
    <w:rsid w:val="1DFC0560"/>
    <w:rsid w:val="25B5FE7E"/>
    <w:rsid w:val="261D1FE4"/>
    <w:rsid w:val="36B6DB30"/>
    <w:rsid w:val="3E4816B1"/>
    <w:rsid w:val="3EB7A2AA"/>
    <w:rsid w:val="406B4072"/>
    <w:rsid w:val="46638BE5"/>
    <w:rsid w:val="46698D71"/>
    <w:rsid w:val="47873EF5"/>
    <w:rsid w:val="4BC3BAAC"/>
    <w:rsid w:val="4D5F8B0D"/>
    <w:rsid w:val="5929690B"/>
    <w:rsid w:val="5E24B844"/>
    <w:rsid w:val="62B722F4"/>
    <w:rsid w:val="6E445C30"/>
    <w:rsid w:val="6E509ED9"/>
    <w:rsid w:val="733A5FD0"/>
    <w:rsid w:val="74AE18A6"/>
    <w:rsid w:val="75C32352"/>
    <w:rsid w:val="7C46A568"/>
    <w:rsid w:val="7EA15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302FE6"/>
  <w15:chartTrackingRefBased/>
  <w15:docId w15:val="{D083AC7E-C156-4599-A4D8-29C267298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35AD"/>
    <w:pPr>
      <w:jc w:val="both"/>
    </w:pPr>
    <w:rPr>
      <w:rFonts w:ascii="Palatino Linotype" w:hAnsi="Palatino Linotype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A87099"/>
    <w:pPr>
      <w:keepNext/>
      <w:keepLines/>
      <w:numPr>
        <w:numId w:val="13"/>
      </w:numPr>
      <w:spacing w:before="360" w:after="120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62F7D"/>
    <w:pPr>
      <w:keepNext/>
      <w:keepLines/>
      <w:numPr>
        <w:numId w:val="3"/>
      </w:numPr>
      <w:spacing w:before="40" w:after="120"/>
      <w:outlineLvl w:val="1"/>
    </w:pPr>
    <w:rPr>
      <w:rFonts w:eastAsiaTheme="majorEastAsia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87ADC"/>
    <w:pPr>
      <w:keepNext/>
      <w:keepLines/>
      <w:numPr>
        <w:numId w:val="14"/>
      </w:numPr>
      <w:spacing w:before="40" w:after="120"/>
      <w:ind w:left="641" w:hanging="357"/>
      <w:outlineLvl w:val="2"/>
    </w:pPr>
    <w:rPr>
      <w:rFonts w:eastAsiaTheme="majorEastAsia" w:cstheme="majorBid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B24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5">
    <w:name w:val="Grid Table 5 Dark Accent 5"/>
    <w:basedOn w:val="Tablanormal"/>
    <w:uiPriority w:val="50"/>
    <w:rsid w:val="007B24B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Sinespaciado">
    <w:name w:val="No Spacing"/>
    <w:link w:val="SinespaciadoCar"/>
    <w:uiPriority w:val="1"/>
    <w:qFormat/>
    <w:rsid w:val="00C44EC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44ECF"/>
    <w:rPr>
      <w:rFonts w:eastAsiaTheme="minorEastAsia"/>
      <w:lang w:eastAsia="es-E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875466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875466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875466"/>
    <w:rPr>
      <w:vertAlign w:val="superscript"/>
    </w:rPr>
  </w:style>
  <w:style w:type="paragraph" w:styleId="Prrafodelista">
    <w:name w:val="List Paragraph"/>
    <w:basedOn w:val="Normal"/>
    <w:uiPriority w:val="34"/>
    <w:qFormat/>
    <w:rsid w:val="00E80FE9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AD624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A87099"/>
    <w:rPr>
      <w:rFonts w:ascii="Palatino Linotype" w:eastAsiaTheme="majorEastAsia" w:hAnsi="Palatino Linotype" w:cstheme="majorBidi"/>
      <w:b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70E9A"/>
    <w:pPr>
      <w:jc w:val="left"/>
      <w:outlineLvl w:val="9"/>
    </w:pPr>
    <w:rPr>
      <w:rFonts w:asciiTheme="majorHAnsi" w:hAnsiTheme="majorHAnsi"/>
      <w:b w:val="0"/>
      <w:color w:val="2F5496" w:themeColor="accent1" w:themeShade="BF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C66DC"/>
    <w:pPr>
      <w:tabs>
        <w:tab w:val="left" w:pos="480"/>
        <w:tab w:val="right" w:leader="underscore" w:pos="9016"/>
      </w:tabs>
      <w:spacing w:before="120" w:after="0" w:line="360" w:lineRule="auto"/>
      <w:jc w:val="center"/>
    </w:pPr>
    <w:rPr>
      <w:rFonts w:cstheme="minorHAnsi"/>
      <w:b/>
      <w:bCs/>
      <w:caps/>
      <w:noProof/>
      <w:sz w:val="32"/>
    </w:rPr>
  </w:style>
  <w:style w:type="character" w:styleId="Hipervnculo">
    <w:name w:val="Hyperlink"/>
    <w:basedOn w:val="Fuentedeprrafopredeter"/>
    <w:uiPriority w:val="99"/>
    <w:unhideWhenUsed/>
    <w:rsid w:val="00F70E9A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70E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0E9A"/>
  </w:style>
  <w:style w:type="paragraph" w:styleId="Piedepgina">
    <w:name w:val="footer"/>
    <w:basedOn w:val="Normal"/>
    <w:link w:val="PiedepginaCar"/>
    <w:uiPriority w:val="99"/>
    <w:unhideWhenUsed/>
    <w:rsid w:val="00F70E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0E9A"/>
  </w:style>
  <w:style w:type="paragraph" w:styleId="Tabladeilustraciones">
    <w:name w:val="table of figures"/>
    <w:basedOn w:val="Normal"/>
    <w:next w:val="Normal"/>
    <w:uiPriority w:val="99"/>
    <w:unhideWhenUsed/>
    <w:rsid w:val="00692A41"/>
    <w:pPr>
      <w:spacing w:after="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187ADC"/>
    <w:rPr>
      <w:rFonts w:ascii="Palatino Linotype" w:eastAsiaTheme="majorEastAsia" w:hAnsi="Palatino Linotype" w:cstheme="majorBidi"/>
      <w:b/>
      <w:sz w:val="28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064A05"/>
    <w:pPr>
      <w:tabs>
        <w:tab w:val="left" w:pos="1276"/>
        <w:tab w:val="right" w:leader="underscore" w:pos="9016"/>
      </w:tabs>
      <w:spacing w:before="120" w:after="0"/>
      <w:ind w:left="709"/>
      <w:jc w:val="left"/>
    </w:pPr>
    <w:rPr>
      <w:rFonts w:cstheme="minorHAnsi"/>
      <w:noProof/>
      <w:sz w:val="28"/>
      <w:szCs w:val="28"/>
    </w:rPr>
  </w:style>
  <w:style w:type="table" w:styleId="Tablaconcuadrcula4-nfasis2">
    <w:name w:val="Grid Table 4 Accent 2"/>
    <w:basedOn w:val="Tablanormal"/>
    <w:uiPriority w:val="49"/>
    <w:rsid w:val="00DB0A0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187ADC"/>
    <w:rPr>
      <w:rFonts w:ascii="Palatino Linotype" w:eastAsiaTheme="majorEastAsia" w:hAnsi="Palatino Linotype" w:cstheme="majorBidi"/>
      <w:b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CC66DC"/>
    <w:pPr>
      <w:tabs>
        <w:tab w:val="left" w:pos="2268"/>
        <w:tab w:val="right" w:leader="underscore" w:pos="9016"/>
      </w:tabs>
      <w:spacing w:after="0"/>
      <w:ind w:left="1560"/>
      <w:jc w:val="left"/>
    </w:pPr>
    <w:rPr>
      <w:rFonts w:cstheme="minorHAnsi"/>
      <w:bCs/>
      <w:iCs/>
      <w:noProof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9409D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F288E"/>
    <w:rPr>
      <w:color w:val="954F72" w:themeColor="followed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1F288E"/>
  </w:style>
  <w:style w:type="paragraph" w:styleId="NormalWeb">
    <w:name w:val="Normal (Web)"/>
    <w:basedOn w:val="Normal"/>
    <w:uiPriority w:val="99"/>
    <w:semiHidden/>
    <w:unhideWhenUsed/>
    <w:rsid w:val="001F288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es-ES"/>
    </w:rPr>
  </w:style>
  <w:style w:type="paragraph" w:styleId="TDC4">
    <w:name w:val="toc 4"/>
    <w:basedOn w:val="Normal"/>
    <w:next w:val="Normal"/>
    <w:autoRedefine/>
    <w:uiPriority w:val="39"/>
    <w:unhideWhenUsed/>
    <w:rsid w:val="001F288E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1F288E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1F288E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1F288E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1F288E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1F288E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paragraph" w:customStyle="1" w:styleId="Estilo1">
    <w:name w:val="Estilo1"/>
    <w:basedOn w:val="Ttulo3"/>
    <w:link w:val="Estilo1Car"/>
    <w:qFormat/>
    <w:rsid w:val="00187ADC"/>
    <w:pPr>
      <w:numPr>
        <w:numId w:val="22"/>
      </w:numPr>
      <w:ind w:left="357" w:hanging="357"/>
    </w:pPr>
  </w:style>
  <w:style w:type="paragraph" w:customStyle="1" w:styleId="Estilo2">
    <w:name w:val="Estilo2"/>
    <w:basedOn w:val="Ttulo3"/>
    <w:next w:val="Normal"/>
    <w:link w:val="Estilo2Car"/>
    <w:qFormat/>
    <w:rsid w:val="00187ADC"/>
    <w:pPr>
      <w:numPr>
        <w:numId w:val="23"/>
      </w:numPr>
      <w:ind w:left="357" w:hanging="357"/>
    </w:pPr>
  </w:style>
  <w:style w:type="character" w:customStyle="1" w:styleId="Estilo1Car">
    <w:name w:val="Estilo1 Car"/>
    <w:basedOn w:val="Ttulo3Car"/>
    <w:link w:val="Estilo1"/>
    <w:rsid w:val="00187ADC"/>
    <w:rPr>
      <w:rFonts w:ascii="Palatino Linotype" w:eastAsiaTheme="majorEastAsia" w:hAnsi="Palatino Linotype" w:cstheme="majorBidi"/>
      <w:b/>
      <w:sz w:val="24"/>
      <w:szCs w:val="24"/>
    </w:rPr>
  </w:style>
  <w:style w:type="character" w:customStyle="1" w:styleId="Estilo2Car">
    <w:name w:val="Estilo2 Car"/>
    <w:basedOn w:val="Ttulo3Car"/>
    <w:link w:val="Estilo2"/>
    <w:rsid w:val="00187ADC"/>
    <w:rPr>
      <w:rFonts w:ascii="Palatino Linotype" w:eastAsiaTheme="majorEastAsia" w:hAnsi="Palatino Linotype" w:cstheme="majorBidi"/>
      <w:b/>
      <w:sz w:val="24"/>
      <w:szCs w:val="24"/>
    </w:rPr>
  </w:style>
  <w:style w:type="table" w:styleId="Tabladecuadrcula4">
    <w:name w:val="Grid Table 4"/>
    <w:basedOn w:val="Tablanormal"/>
    <w:uiPriority w:val="49"/>
    <w:rsid w:val="00A84F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normal3">
    <w:name w:val="Plain Table 3"/>
    <w:basedOn w:val="Tablanormal"/>
    <w:uiPriority w:val="43"/>
    <w:rsid w:val="00282E5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Textoennegrita">
    <w:name w:val="Strong"/>
    <w:basedOn w:val="Fuentedeprrafopredeter"/>
    <w:uiPriority w:val="22"/>
    <w:qFormat/>
    <w:rsid w:val="006565E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2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8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6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footer" Target="footer4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footer" Target="footer6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oter" Target="footer5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SISTEMAS INFORMÁTICOS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EE060F0FC4F6A4682BCF5C8E230ED49" ma:contentTypeVersion="8" ma:contentTypeDescription="Crear nuevo documento." ma:contentTypeScope="" ma:versionID="36dc8c06f00d0ea8307294c7c385ddb1">
  <xsd:schema xmlns:xsd="http://www.w3.org/2001/XMLSchema" xmlns:xs="http://www.w3.org/2001/XMLSchema" xmlns:p="http://schemas.microsoft.com/office/2006/metadata/properties" xmlns:ns3="7ed7fbe1-6021-438d-9944-01eac43ff81a" targetNamespace="http://schemas.microsoft.com/office/2006/metadata/properties" ma:root="true" ma:fieldsID="3981b19e225555beddf09f311c756994" ns3:_="">
    <xsd:import namespace="7ed7fbe1-6021-438d-9944-01eac43ff8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d7fbe1-6021-438d-9944-01eac43ff8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Ram16</b:Tag>
    <b:SourceType>DocumentFromInternetSite</b:SourceType>
    <b:Guid>{904F06B9-8203-49B1-8C1E-DB162F6574BF}</b:Guid>
    <b:Title>Xataka.com</b:Title>
    <b:InternetSiteTitle>Xataka</b:InternetSiteTitle>
    <b:Year>2016</b:Year>
    <b:Month>julio</b:Month>
    <b:Day>25</b:Day>
    <b:URL>https://www.xataka.com/especiales/maquinas-virtuales-que-son-como-funcionan-y-como-utilizarlas</b:URL>
    <b:Author>
      <b:Author>
        <b:NameList>
          <b:Person>
            <b:Last>Ramírez</b:Last>
            <b:First>I</b:First>
          </b:Person>
        </b:NameList>
      </b:Author>
    </b:Author>
    <b:RefOrder>1</b:RefOrder>
  </b:Source>
  <b:Source>
    <b:Tag>Mar20</b:Tag>
    <b:SourceType>DocumentFromInternetSite</b:SourceType>
    <b:Guid>{F183F807-F8CA-444A-967D-E294A83DC8C8}</b:Guid>
    <b:Author>
      <b:Author>
        <b:NameList>
          <b:Person>
            <b:Last>Martí</b:Last>
            <b:First>M</b:First>
          </b:Person>
        </b:NameList>
      </b:Author>
    </b:Author>
    <b:Title>MarcosMarti.org</b:Title>
    <b:Year>2020</b:Year>
    <b:Month>Diciembre</b:Month>
    <b:Day>12</b:Day>
    <b:URL>https://marcosmarti.org/como-exportar-e-importar-una-maquina-virtual-en-virtualbox/</b:URL>
    <b:RefOrder>2</b:RefOrder>
  </b:Source>
</b:Sourc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7882A4-038E-4306-902B-DE27C774C3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d7fbe1-6021-438d-9944-01eac43ff8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5A2ADF9-C671-40C5-BDF1-8937F83C31C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07E43E7-8B66-426B-AC04-5C4E1A9C69EE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81C5227F-9412-4E5F-8ED8-3B95CD4C280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13</Pages>
  <Words>2850</Words>
  <Characters>15679</Characters>
  <Application>Microsoft Office Word</Application>
  <DocSecurity>0</DocSecurity>
  <Lines>130</Lines>
  <Paragraphs>36</Paragraphs>
  <ScaleCrop>false</ScaleCrop>
  <Company>1º CFGS DESARROLLO DE APLICACIONES WEB (daw)</Company>
  <LinksUpToDate>false</LinksUpToDate>
  <CharactersWithSpaces>18493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LINUX</dc:title>
  <dc:subject>GESTIÓN DE DISPOSITIVOS DE ALMACENAMIENTOS DESDE TERMINAL</dc:subject>
  <dc:creator>Alberto Martínez Pérez</dc:creator>
  <cp:keywords/>
  <dc:description/>
  <cp:lastModifiedBy>Alberto Martínez Pérez</cp:lastModifiedBy>
  <cp:revision>200</cp:revision>
  <cp:lastPrinted>2023-02-08T14:09:00Z</cp:lastPrinted>
  <dcterms:created xsi:type="dcterms:W3CDTF">2023-02-01T12:57:00Z</dcterms:created>
  <dcterms:modified xsi:type="dcterms:W3CDTF">2023-02-08T14:09:00Z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0x0101002EE060F0FC4F6A4682BCF5C8E230ED49</vt:lpwstr>
  </property>
</Properties>
</file>