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Default="0070769C" w:rsidP="00E528B0">
          <w:pPr>
            <w:pStyle w:val="Sinespaciado"/>
            <w:tabs>
              <w:tab w:val="left" w:pos="102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F43D68E" w14:textId="68D1B141" w:rsidR="0070769C" w:rsidRPr="007E7BC1" w:rsidRDefault="00262F1B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DESPLIEGUE DE APLICACIONES WEB </w:t>
                                      </w:r>
                                      <w:r w:rsidR="00DA0D86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F43D68E" w14:textId="68D1B141" w:rsidR="0070769C" w:rsidRPr="007E7BC1" w:rsidRDefault="00262F1B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DESPLIEGUE DE APLICACIONES WEB </w:t>
                                </w:r>
                                <w:r w:rsidR="00DA0D86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1ECD6F05" w:rsidR="0070769C" w:rsidRPr="00314213" w:rsidRDefault="00000000" w:rsidP="00314213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A0D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CONFIGURACIÓN DE LOS ARCHIVOS DE XAMPP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1ECD6F05" w:rsidR="0070769C" w:rsidRPr="00314213" w:rsidRDefault="00000000" w:rsidP="00314213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A0D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CONFIGURACIÓN DE LOS ARCHIVOS DE XAMPP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>
            <w:tab/>
          </w:r>
        </w:p>
        <w:p w14:paraId="525DA33D" w14:textId="4C0FE784" w:rsidR="0070769C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BC4122" w:rsidRDefault="007E7BC1" w:rsidP="000253A2">
      <w:pPr>
        <w:pStyle w:val="TtuloTDC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10B1C0C6" w14:textId="77777777" w:rsidR="005E50A0" w:rsidRPr="005E50A0" w:rsidRDefault="005E50A0" w:rsidP="005E50A0">
      <w:pPr>
        <w:rPr>
          <w:lang w:eastAsia="es-ES"/>
        </w:rPr>
      </w:pPr>
    </w:p>
    <w:p w14:paraId="6EBED37A" w14:textId="24FAC6BE" w:rsidR="001065BA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b w:val="0"/>
          <w:bCs w:val="0"/>
          <w:i w:val="0"/>
          <w:lang w:eastAsia="es-ES"/>
        </w:rPr>
        <w:fldChar w:fldCharType="begin"/>
      </w:r>
      <w:r>
        <w:rPr>
          <w:b w:val="0"/>
          <w:bCs w:val="0"/>
          <w:i w:val="0"/>
          <w:lang w:eastAsia="es-ES"/>
        </w:rPr>
        <w:instrText xml:space="preserve"> TOC \o "1-3" \h \z \u </w:instrText>
      </w:r>
      <w:r>
        <w:rPr>
          <w:b w:val="0"/>
          <w:bCs w:val="0"/>
          <w:i w:val="0"/>
          <w:lang w:eastAsia="es-ES"/>
        </w:rPr>
        <w:fldChar w:fldCharType="separate"/>
      </w:r>
      <w:hyperlink w:anchor="_Toc146568097" w:history="1">
        <w:r w:rsidR="001065BA" w:rsidRPr="00F17DF7">
          <w:rPr>
            <w:rStyle w:val="Hipervnculo"/>
            <w:noProof/>
            <w:lang w:eastAsia="es-ES"/>
          </w:rPr>
          <w:t>XAMMP</w:t>
        </w:r>
        <w:r w:rsidR="001065BA">
          <w:rPr>
            <w:noProof/>
            <w:webHidden/>
          </w:rPr>
          <w:tab/>
        </w:r>
        <w:r w:rsidR="001065BA">
          <w:rPr>
            <w:noProof/>
            <w:webHidden/>
          </w:rPr>
          <w:fldChar w:fldCharType="begin"/>
        </w:r>
        <w:r w:rsidR="001065BA">
          <w:rPr>
            <w:noProof/>
            <w:webHidden/>
          </w:rPr>
          <w:instrText xml:space="preserve"> PAGEREF _Toc146568097 \h </w:instrText>
        </w:r>
        <w:r w:rsidR="001065BA">
          <w:rPr>
            <w:noProof/>
            <w:webHidden/>
          </w:rPr>
        </w:r>
        <w:r w:rsidR="001065BA">
          <w:rPr>
            <w:noProof/>
            <w:webHidden/>
          </w:rPr>
          <w:fldChar w:fldCharType="separate"/>
        </w:r>
        <w:r w:rsidR="001065BA">
          <w:rPr>
            <w:noProof/>
            <w:webHidden/>
          </w:rPr>
          <w:t>3</w:t>
        </w:r>
        <w:r w:rsidR="001065BA">
          <w:rPr>
            <w:noProof/>
            <w:webHidden/>
          </w:rPr>
          <w:fldChar w:fldCharType="end"/>
        </w:r>
      </w:hyperlink>
    </w:p>
    <w:p w14:paraId="29C3D287" w14:textId="4D459DB4" w:rsidR="001065BA" w:rsidRDefault="001065B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6568098" w:history="1">
        <w:r w:rsidRPr="00F17DF7">
          <w:rPr>
            <w:rStyle w:val="Hipervnculo"/>
            <w:noProof/>
            <w:lang w:eastAsia="es-ES"/>
          </w:rPr>
          <w:t>WORDPRESS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_Toc146568098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86E562" w14:textId="58704B66" w:rsidR="00C005C5" w:rsidRPr="000A097F" w:rsidRDefault="009534A1" w:rsidP="000A097F">
      <w:pPr>
        <w:pStyle w:val="Textoindependiente"/>
        <w:rPr>
          <w:i/>
          <w:lang w:eastAsia="es-ES"/>
        </w:rPr>
      </w:pPr>
      <w:r>
        <w:rPr>
          <w:b/>
          <w:bCs/>
          <w:i/>
          <w:lang w:eastAsia="es-ES"/>
        </w:rPr>
        <w:fldChar w:fldCharType="end"/>
      </w:r>
    </w:p>
    <w:p w14:paraId="5CF4D73E" w14:textId="0839B02E" w:rsidR="00375683" w:rsidRDefault="007637DC" w:rsidP="00375683">
      <w:pPr>
        <w:pStyle w:val="Ttulo1"/>
        <w:rPr>
          <w:lang w:eastAsia="es-ES"/>
        </w:rPr>
      </w:pPr>
      <w:r>
        <w:rPr>
          <w:lang w:eastAsia="es-ES"/>
        </w:rPr>
        <w:br w:type="page"/>
      </w:r>
      <w:bookmarkStart w:id="0" w:name="_Toc146568097"/>
      <w:r w:rsidR="0017697D">
        <w:rPr>
          <w:lang w:eastAsia="es-ES"/>
        </w:rPr>
        <w:lastRenderedPageBreak/>
        <w:t>XAMMP</w:t>
      </w:r>
      <w:bookmarkEnd w:id="0"/>
    </w:p>
    <w:p w14:paraId="37F259E3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Cuando se ha instalado XAMPP nos aparece este panel de control para administrarlo y configurarlo de una forma más sencilla.</w:t>
      </w:r>
    </w:p>
    <w:p w14:paraId="676F36AC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Los servidores con los que vamos a trabajar en esta unidad son Apache (servidor web HTTP o HTTPS), Mysql (servidor de BD) y Filezilla (servidor de transferencia de ficheros o FTP).</w:t>
      </w:r>
    </w:p>
    <w:p w14:paraId="277C42CC" w14:textId="77777777" w:rsidR="005F1D38" w:rsidRDefault="00375683" w:rsidP="00375683">
      <w:pPr>
        <w:rPr>
          <w:noProof/>
        </w:rPr>
      </w:pPr>
      <w:r>
        <w:rPr>
          <w:noProof/>
          <w:lang w:eastAsia="es-ES"/>
        </w:rPr>
        <w:t>Todos los servidores escuchan a sus clientes, a los que les hacen peticiones, desde al menos un puerto de escucha.</w:t>
      </w:r>
    </w:p>
    <w:p w14:paraId="30916330" w14:textId="06167B13" w:rsidR="00375683" w:rsidRDefault="005F1D38" w:rsidP="009D05E3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2CE16438" wp14:editId="5DCE90E8">
            <wp:extent cx="5085720" cy="2372400"/>
            <wp:effectExtent l="19050" t="19050" r="19685" b="27940"/>
            <wp:docPr id="1850829699" name="Imagen1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9699" name="Imagen1" descr="Interfaz de usuario gráfica&#10;&#10;Descripción generada automáticamente"/>
                    <pic:cNvPicPr/>
                  </pic:nvPicPr>
                  <pic:blipFill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720" cy="23724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2FCD1F" w14:textId="7406529D" w:rsidR="009141E9" w:rsidRDefault="009141E9" w:rsidP="009D05E3">
      <w:pPr>
        <w:jc w:val="center"/>
        <w:rPr>
          <w:noProof/>
          <w:lang w:eastAsia="es-ES"/>
        </w:rPr>
      </w:pPr>
      <w:r w:rsidRPr="009141E9">
        <w:rPr>
          <w:noProof/>
          <w:lang w:eastAsia="es-ES"/>
        </w:rPr>
        <w:drawing>
          <wp:inline distT="0" distB="0" distL="0" distR="0" wp14:anchorId="319C385D" wp14:editId="6E772E44">
            <wp:extent cx="5400040" cy="3391535"/>
            <wp:effectExtent l="0" t="0" r="0" b="0"/>
            <wp:docPr id="12028792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9231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0832" w14:textId="5D8BA032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 xml:space="preserve">Cada sistema operativo maneja todas las conexiones ya sean internas o externas, con otros dispositivos, mediante sockets. Un socket es la combinación de una dirección </w:t>
      </w:r>
      <w:r w:rsidR="009D05E3">
        <w:rPr>
          <w:noProof/>
          <w:lang w:eastAsia="es-ES"/>
        </w:rPr>
        <w:t>IP</w:t>
      </w:r>
      <w:r>
        <w:rPr>
          <w:noProof/>
          <w:lang w:eastAsia="es-ES"/>
        </w:rPr>
        <w:t xml:space="preserve"> y un n.º de puerto.  Ej: 192.168.100.34:443</w:t>
      </w:r>
      <w:r w:rsidR="007D38AC">
        <w:rPr>
          <w:noProof/>
          <w:lang w:eastAsia="es-ES"/>
        </w:rPr>
        <w:t>.</w:t>
      </w:r>
    </w:p>
    <w:p w14:paraId="4D66808B" w14:textId="2A3D23BC" w:rsidR="00935776" w:rsidRDefault="00375683" w:rsidP="00375683">
      <w:pPr>
        <w:rPr>
          <w:noProof/>
        </w:rPr>
      </w:pPr>
      <w:r>
        <w:rPr>
          <w:noProof/>
          <w:lang w:eastAsia="es-ES"/>
        </w:rPr>
        <w:lastRenderedPageBreak/>
        <w:t xml:space="preserve">La dirección </w:t>
      </w:r>
      <w:r w:rsidR="009D05E3">
        <w:rPr>
          <w:noProof/>
          <w:lang w:eastAsia="es-ES"/>
        </w:rPr>
        <w:t>I</w:t>
      </w:r>
      <w:r>
        <w:rPr>
          <w:noProof/>
          <w:lang w:eastAsia="es-ES"/>
        </w:rPr>
        <w:t xml:space="preserve">P identifica una tarjeta de red de un dispositivo (esta puede ser real máquina anfitriona o virtualizada es decir la de una máquina virtual corriendo en nuestro sistema). Se pueden ver las configuraciones </w:t>
      </w:r>
      <w:r w:rsidR="009D05E3">
        <w:rPr>
          <w:noProof/>
          <w:lang w:eastAsia="es-ES"/>
        </w:rPr>
        <w:t>IP</w:t>
      </w:r>
      <w:r>
        <w:rPr>
          <w:noProof/>
          <w:lang w:eastAsia="es-ES"/>
        </w:rPr>
        <w:t xml:space="preserve"> de las tarjetas de red mediante el comando del sistema operativo </w:t>
      </w:r>
      <w:r w:rsidRPr="005E2420">
        <w:rPr>
          <w:b/>
          <w:bCs/>
          <w:noProof/>
          <w:lang w:eastAsia="es-ES"/>
        </w:rPr>
        <w:t>ipconfig /all</w:t>
      </w:r>
      <w:r>
        <w:rPr>
          <w:noProof/>
          <w:lang w:eastAsia="es-ES"/>
        </w:rPr>
        <w:t xml:space="preserve"> (en Linux “ifconfig -a”).</w:t>
      </w:r>
    </w:p>
    <w:p w14:paraId="140007F9" w14:textId="603E84AA" w:rsidR="00935776" w:rsidRDefault="00935776" w:rsidP="00935776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59746A36" wp14:editId="17731434">
            <wp:extent cx="4394879" cy="2917800"/>
            <wp:effectExtent l="19050" t="19050" r="24765" b="16510"/>
            <wp:docPr id="1064523956" name="Imagen2" descr="Imagen que contiene 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3956" name="Imagen2" descr="Imagen que contiene Tabla&#10;&#10;Descripción generada automáticamente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46"/>
                    <a:stretch>
                      <a:fillRect/>
                    </a:stretch>
                  </pic:blipFill>
                  <pic:spPr>
                    <a:xfrm>
                      <a:off x="0" y="0"/>
                      <a:ext cx="4394879" cy="29178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53BABC" w14:textId="05F0D79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 xml:space="preserve">El número de puerto le sirve a la tarjeta de red y al sistema operativo para saber a cuál de los procesos que se están ejecutando dentro de esa dirección </w:t>
      </w:r>
      <w:r w:rsidR="009D05E3">
        <w:rPr>
          <w:noProof/>
          <w:lang w:eastAsia="es-ES"/>
        </w:rPr>
        <w:t>IP</w:t>
      </w:r>
      <w:r>
        <w:rPr>
          <w:noProof/>
          <w:lang w:eastAsia="es-ES"/>
        </w:rPr>
        <w:t xml:space="preserve"> se debe entregar esos datos que llegan. O desde qué proceso se está enviando dicha información.</w:t>
      </w:r>
    </w:p>
    <w:p w14:paraId="5E2F79A3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Los números de puerto suelen ser de menos de 5 cifras para los procesos de servidor y de 5 cifras para los procesos de cliente. En los procesos de servidor se utilizan los puertos definidos por los estándares. Se pueden consultar en la página de IANA:</w:t>
      </w:r>
    </w:p>
    <w:p w14:paraId="03EDE924" w14:textId="75907573" w:rsidR="00A36D65" w:rsidRDefault="00A36D65" w:rsidP="00A36D65">
      <w:pPr>
        <w:jc w:val="center"/>
        <w:rPr>
          <w:noProof/>
          <w:lang w:eastAsia="es-ES"/>
        </w:rPr>
      </w:pPr>
      <w:r w:rsidRPr="00A36D65">
        <w:rPr>
          <w:noProof/>
          <w:lang w:eastAsia="es-ES"/>
        </w:rPr>
        <w:drawing>
          <wp:inline distT="0" distB="0" distL="0" distR="0" wp14:anchorId="41F6B470" wp14:editId="307509AD">
            <wp:extent cx="3781953" cy="2372056"/>
            <wp:effectExtent l="0" t="0" r="9525" b="9525"/>
            <wp:docPr id="217195187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95187" name="Imagen 1" descr="Interfaz de usuario gráfica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5D05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Para comprobar qué conexiones tiene activas, lo cual no indica que esté recibiendo/enviando datos en ese momento, podemos utilizar el comando </w:t>
      </w:r>
      <w:r w:rsidRPr="00935776">
        <w:rPr>
          <w:b/>
          <w:bCs/>
          <w:noProof/>
          <w:lang w:eastAsia="es-ES"/>
        </w:rPr>
        <w:t>netstat</w:t>
      </w:r>
      <w:r>
        <w:rPr>
          <w:noProof/>
          <w:lang w:eastAsia="es-ES"/>
        </w:rPr>
        <w:t>.</w:t>
      </w:r>
    </w:p>
    <w:p w14:paraId="4BAF7DDB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A este comando le podemos preguntar solo por las comunicaciones de protocolo TCP:</w:t>
      </w:r>
    </w:p>
    <w:p w14:paraId="17DAA15C" w14:textId="7B62AFE5" w:rsidR="00F72A12" w:rsidRDefault="00F72A12" w:rsidP="00F72A12">
      <w:pPr>
        <w:jc w:val="center"/>
        <w:rPr>
          <w:noProof/>
          <w:lang w:eastAsia="es-ES"/>
        </w:rPr>
      </w:pPr>
      <w:r w:rsidRPr="00F72A12">
        <w:rPr>
          <w:noProof/>
          <w:lang w:eastAsia="es-ES"/>
        </w:rPr>
        <w:drawing>
          <wp:inline distT="0" distB="0" distL="0" distR="0" wp14:anchorId="1402E4D9" wp14:editId="4E1207A9">
            <wp:extent cx="3962953" cy="3400900"/>
            <wp:effectExtent l="0" t="0" r="0" b="9525"/>
            <wp:docPr id="1223855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5571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9C2" w14:textId="22B62A0C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 xml:space="preserve">Donde vemos en la segunda columna las direcciones </w:t>
      </w:r>
      <w:r w:rsidR="00A0722E">
        <w:rPr>
          <w:noProof/>
          <w:lang w:eastAsia="es-ES"/>
        </w:rPr>
        <w:t>IP</w:t>
      </w:r>
      <w:r>
        <w:rPr>
          <w:noProof/>
          <w:lang w:eastAsia="es-ES"/>
        </w:rPr>
        <w:t xml:space="preserve"> de mi pc que tienen alguna conexión. Aparecen 3 direcciones distintas: 0.0.0.0, 10.0.2.15 y 127.0.0.1 pero todas son de este pc.</w:t>
      </w:r>
    </w:p>
    <w:p w14:paraId="7F8F3116" w14:textId="287026E8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 xml:space="preserve">En la tercera columna podemos ver con qué otros dispositivos nos conectamos. En este caso si aparece 0.0.0.0:0 significa que estamos disponibles para aceptar comunicaciones con cualquier dirección </w:t>
      </w:r>
      <w:r w:rsidR="00A0722E">
        <w:rPr>
          <w:noProof/>
          <w:lang w:eastAsia="es-ES"/>
        </w:rPr>
        <w:t>IP</w:t>
      </w:r>
      <w:r>
        <w:rPr>
          <w:noProof/>
          <w:lang w:eastAsia="es-ES"/>
        </w:rPr>
        <w:t xml:space="preserve"> que lo requiera y por cualquiera de sus puertos.</w:t>
      </w:r>
    </w:p>
    <w:p w14:paraId="035BB551" w14:textId="77777777" w:rsidR="006B278F" w:rsidRDefault="00375683" w:rsidP="00375683">
      <w:pPr>
        <w:rPr>
          <w:noProof/>
        </w:rPr>
      </w:pPr>
      <w:r>
        <w:rPr>
          <w:noProof/>
          <w:lang w:eastAsia="es-ES"/>
        </w:rPr>
        <w:t>Por ejemplo, en la línea:</w:t>
      </w:r>
      <w:r w:rsidR="006B278F" w:rsidRPr="006B278F">
        <w:rPr>
          <w:noProof/>
        </w:rPr>
        <w:t xml:space="preserve"> </w:t>
      </w:r>
    </w:p>
    <w:p w14:paraId="335B227D" w14:textId="1D9BF6E7" w:rsidR="00375683" w:rsidRDefault="006B278F" w:rsidP="006B278F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30BA77FD" wp14:editId="7C99F2E8">
            <wp:extent cx="4831560" cy="232560"/>
            <wp:effectExtent l="19050" t="19050" r="7620" b="15240"/>
            <wp:docPr id="422743423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560" cy="23256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46D4E0" w14:textId="0601F156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nuestro equipo está conectado al servidor 34.117.65.55 por su puerto 443 (es decir por HTTPS) y nuestra tarjeta utiliza el puerto 51644 para comunicarse con dicho servidor.</w:t>
      </w:r>
    </w:p>
    <w:p w14:paraId="1A616972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Bien, vamos a ver cómo configuran los distintos servidores este y otros parámetros importantes para su funcionamiento.</w:t>
      </w:r>
    </w:p>
    <w:p w14:paraId="26170C9D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Comenzamos por el servidor web Apache. Este servidor se ejecuta mediante el proceso httpd:</w:t>
      </w:r>
    </w:p>
    <w:p w14:paraId="5D4BA07A" w14:textId="3C89A61F" w:rsidR="00375683" w:rsidRDefault="00375683" w:rsidP="00375683">
      <w:pPr>
        <w:rPr>
          <w:noProof/>
          <w:lang w:eastAsia="es-ES"/>
        </w:rPr>
      </w:pPr>
    </w:p>
    <w:p w14:paraId="39584010" w14:textId="07B6C1B7" w:rsidR="00375683" w:rsidRDefault="00B6261D" w:rsidP="00375683">
      <w:pPr>
        <w:rPr>
          <w:noProof/>
          <w:lang w:eastAsia="es-ES"/>
        </w:rPr>
      </w:pPr>
      <w:r>
        <w:rPr>
          <w:noProof/>
        </w:rPr>
        <w:drawing>
          <wp:anchor distT="0" distB="0" distL="114300" distR="114300" simplePos="0" relativeHeight="251660312" behindDoc="0" locked="0" layoutInCell="1" allowOverlap="1" wp14:anchorId="15D0ED93" wp14:editId="18A53173">
            <wp:simplePos x="0" y="0"/>
            <wp:positionH relativeFrom="column">
              <wp:posOffset>118745</wp:posOffset>
            </wp:positionH>
            <wp:positionV relativeFrom="paragraph">
              <wp:posOffset>19050</wp:posOffset>
            </wp:positionV>
            <wp:extent cx="5415915" cy="1951990"/>
            <wp:effectExtent l="19050" t="19050" r="13335" b="10160"/>
            <wp:wrapSquare wrapText="bothSides"/>
            <wp:docPr id="1290272662" name="Imagen6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2662" name="Imagen6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195199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83">
        <w:rPr>
          <w:noProof/>
          <w:lang w:eastAsia="es-ES"/>
        </w:rPr>
        <w:t>Este servicio utiliza varias carpetas, apache y htdocs. En apache estarán los ficheros de configuración y los ejecutables y en htdocs las páginas que se publican para los clientes que las soliciten:</w:t>
      </w:r>
    </w:p>
    <w:p w14:paraId="099E7431" w14:textId="6A9D1D20" w:rsidR="00375683" w:rsidRDefault="00B6261D" w:rsidP="00B6261D">
      <w:pPr>
        <w:jc w:val="center"/>
        <w:rPr>
          <w:noProof/>
          <w:lang w:eastAsia="es-ES"/>
        </w:rPr>
      </w:pPr>
      <w:r w:rsidRPr="00B6261D">
        <w:rPr>
          <w:noProof/>
          <w:lang w:eastAsia="es-ES"/>
        </w:rPr>
        <w:drawing>
          <wp:inline distT="0" distB="0" distL="0" distR="0" wp14:anchorId="28734D09" wp14:editId="6A5F2823">
            <wp:extent cx="3648584" cy="2010056"/>
            <wp:effectExtent l="0" t="0" r="0" b="9525"/>
            <wp:docPr id="15010689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6890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2F21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En C:/xampp/apache/conf se almacenan los ficheros de configuración. Interesantes son httpd.conf y openssl.conf.</w:t>
      </w:r>
    </w:p>
    <w:p w14:paraId="0008C8BA" w14:textId="3ABD8686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En el primero los parámetros interesantes son:</w:t>
      </w:r>
    </w:p>
    <w:p w14:paraId="1209CCD5" w14:textId="54139479" w:rsidR="0062086A" w:rsidRDefault="00375683" w:rsidP="0058324E">
      <w:pPr>
        <w:pStyle w:val="Prrafodelista"/>
        <w:numPr>
          <w:ilvl w:val="0"/>
          <w:numId w:val="26"/>
        </w:numPr>
        <w:rPr>
          <w:noProof/>
        </w:rPr>
      </w:pPr>
      <w:r>
        <w:rPr>
          <w:noProof/>
          <w:lang w:eastAsia="es-ES"/>
        </w:rPr>
        <w:t>Listen</w:t>
      </w:r>
      <w:r w:rsidR="0062086A">
        <w:rPr>
          <w:noProof/>
          <w:lang w:eastAsia="es-ES"/>
        </w:rPr>
        <w:t>:</w:t>
      </w:r>
      <w:r w:rsidR="0058324E">
        <w:rPr>
          <w:noProof/>
          <w:lang w:eastAsia="es-ES"/>
        </w:rPr>
        <w:t xml:space="preserve"> Permite especificar qué puerto se utilizará para atender las peticiones.</w:t>
      </w:r>
      <w:r w:rsidR="00DA1A18">
        <w:rPr>
          <w:noProof/>
          <w:lang w:eastAsia="es-ES"/>
        </w:rPr>
        <w:t xml:space="preserve"> Es decir, este puerto será el que se utilice como escucha del servidor.</w:t>
      </w:r>
      <w:r w:rsidR="0066220F">
        <w:rPr>
          <w:noProof/>
        </w:rPr>
        <w:t xml:space="preserve"> </w:t>
      </w:r>
    </w:p>
    <w:p w14:paraId="6C0942D6" w14:textId="34D95E77" w:rsidR="00375683" w:rsidRDefault="0062086A" w:rsidP="0062086A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78E04215" wp14:editId="4E542227">
            <wp:extent cx="1270800" cy="294480"/>
            <wp:effectExtent l="19050" t="19050" r="24765" b="10795"/>
            <wp:docPr id="691115966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044" r="43774"/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29448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63250F" w14:textId="1C4C2EEA" w:rsidR="0062086A" w:rsidRDefault="00375683" w:rsidP="00A37BD7">
      <w:pPr>
        <w:pStyle w:val="Prrafodelista"/>
        <w:numPr>
          <w:ilvl w:val="0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>Server</w:t>
      </w:r>
      <w:r w:rsidR="00DA1A18">
        <w:rPr>
          <w:noProof/>
          <w:lang w:eastAsia="es-ES"/>
        </w:rPr>
        <w:t>N</w:t>
      </w:r>
      <w:r>
        <w:rPr>
          <w:noProof/>
          <w:lang w:eastAsia="es-ES"/>
        </w:rPr>
        <w:t>ame</w:t>
      </w:r>
      <w:r w:rsidR="0062086A">
        <w:rPr>
          <w:noProof/>
          <w:lang w:eastAsia="es-ES"/>
        </w:rPr>
        <w:t>:</w:t>
      </w:r>
      <w:r w:rsidR="0066220F">
        <w:rPr>
          <w:noProof/>
          <w:lang w:eastAsia="es-ES"/>
        </w:rPr>
        <w:t xml:space="preserve"> </w:t>
      </w:r>
      <w:r w:rsidR="00A37BD7">
        <w:rPr>
          <w:noProof/>
          <w:lang w:eastAsia="es-ES"/>
        </w:rPr>
        <w:t>Especifica el nombre y el puerto que el servidor va a utilizar para identificarse,  por tanto</w:t>
      </w:r>
      <w:r w:rsidR="00106C66">
        <w:rPr>
          <w:noProof/>
          <w:lang w:eastAsia="es-ES"/>
        </w:rPr>
        <w:t xml:space="preserve">, </w:t>
      </w:r>
      <w:r w:rsidR="00A37BD7">
        <w:rPr>
          <w:noProof/>
          <w:lang w:eastAsia="es-ES"/>
        </w:rPr>
        <w:t xml:space="preserve"> e</w:t>
      </w:r>
      <w:r w:rsidR="0066220F">
        <w:rPr>
          <w:noProof/>
          <w:lang w:eastAsia="es-ES"/>
        </w:rPr>
        <w:t>s cómo van a llegar los usuarios a</w:t>
      </w:r>
      <w:r w:rsidR="00106C66">
        <w:rPr>
          <w:noProof/>
          <w:lang w:eastAsia="es-ES"/>
        </w:rPr>
        <w:t>l sitio web.</w:t>
      </w:r>
      <w:r w:rsidR="0066220F">
        <w:rPr>
          <w:noProof/>
          <w:lang w:eastAsia="es-ES"/>
        </w:rPr>
        <w:t xml:space="preserve"> </w:t>
      </w:r>
      <w:r w:rsidR="00106C66">
        <w:rPr>
          <w:noProof/>
          <w:lang w:eastAsia="es-ES"/>
        </w:rPr>
        <w:t>E</w:t>
      </w:r>
      <w:r w:rsidR="0066220F">
        <w:rPr>
          <w:noProof/>
          <w:lang w:eastAsia="es-ES"/>
        </w:rPr>
        <w:t>n el caso de comprar un nombre de dominio iría aquí.</w:t>
      </w:r>
    </w:p>
    <w:p w14:paraId="103AD7B7" w14:textId="67B5DCC5" w:rsidR="00375683" w:rsidRDefault="0062086A" w:rsidP="0062086A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2A7478B3" wp14:editId="514727B8">
            <wp:extent cx="2047240" cy="409575"/>
            <wp:effectExtent l="19050" t="19050" r="10160" b="28575"/>
            <wp:docPr id="477301292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25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409575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F753EF" w14:textId="3B807CA3" w:rsidR="0062086A" w:rsidRDefault="00375683" w:rsidP="00106C66">
      <w:pPr>
        <w:pStyle w:val="Prrafodelista"/>
        <w:numPr>
          <w:ilvl w:val="0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>&lt;Directory /&gt;</w:t>
      </w:r>
      <w:r w:rsidR="0062086A">
        <w:rPr>
          <w:noProof/>
          <w:lang w:eastAsia="es-ES"/>
        </w:rPr>
        <w:t>:</w:t>
      </w:r>
      <w:r w:rsidR="0066220F">
        <w:rPr>
          <w:noProof/>
          <w:lang w:eastAsia="es-ES"/>
        </w:rPr>
        <w:t xml:space="preserve"> </w:t>
      </w:r>
      <w:r w:rsidR="00B75026">
        <w:rPr>
          <w:noProof/>
          <w:lang w:eastAsia="es-ES"/>
        </w:rPr>
        <w:t>Deniega el acce</w:t>
      </w:r>
      <w:r w:rsidR="001754DC">
        <w:rPr>
          <w:noProof/>
          <w:lang w:eastAsia="es-ES"/>
        </w:rPr>
        <w:t>so a</w:t>
      </w:r>
      <w:r w:rsidR="00BF44F2">
        <w:rPr>
          <w:noProof/>
          <w:lang w:eastAsia="es-ES"/>
        </w:rPr>
        <w:t>l directorio raiz</w:t>
      </w:r>
      <w:r w:rsidR="00B52B18">
        <w:rPr>
          <w:noProof/>
          <w:lang w:eastAsia="es-ES"/>
        </w:rPr>
        <w:t xml:space="preserve">. </w:t>
      </w:r>
    </w:p>
    <w:p w14:paraId="0612F1C2" w14:textId="7A84F6A7" w:rsidR="00375683" w:rsidRDefault="0062086A" w:rsidP="0062086A">
      <w:pPr>
        <w:jc w:val="center"/>
        <w:rPr>
          <w:noProof/>
          <w:lang w:eastAsia="es-ES"/>
        </w:rPr>
      </w:pPr>
      <w:r>
        <w:rPr>
          <w:noProof/>
        </w:rPr>
        <w:lastRenderedPageBreak/>
        <w:drawing>
          <wp:inline distT="0" distB="0" distL="0" distR="0" wp14:anchorId="53369647" wp14:editId="702FF2DD">
            <wp:extent cx="1981080" cy="781200"/>
            <wp:effectExtent l="19050" t="19050" r="19685" b="19050"/>
            <wp:docPr id="1638681569" name="Imagen9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81569" name="Imagen9" descr="Texto, Carta&#10;&#10;Descripción generada automáticamente"/>
                    <pic:cNvPicPr/>
                  </pic:nvPicPr>
                  <pic:blipFill>
                    <a:blip r:embed="rId2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080" cy="7812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C9102F" w14:textId="2CE70BA7" w:rsidR="00375683" w:rsidRDefault="00375683" w:rsidP="001754DC">
      <w:pPr>
        <w:pStyle w:val="Prrafodelista"/>
        <w:numPr>
          <w:ilvl w:val="0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>DocumenRoot</w:t>
      </w:r>
      <w:r w:rsidR="0062086A">
        <w:rPr>
          <w:noProof/>
          <w:lang w:eastAsia="es-ES"/>
        </w:rPr>
        <w:t>:</w:t>
      </w:r>
      <w:r w:rsidR="00B52B18">
        <w:rPr>
          <w:noProof/>
          <w:lang w:eastAsia="es-ES"/>
        </w:rPr>
        <w:t xml:space="preserve"> </w:t>
      </w:r>
      <w:r w:rsidR="00784432">
        <w:rPr>
          <w:noProof/>
          <w:lang w:eastAsia="es-ES"/>
        </w:rPr>
        <w:t>En él se especifica el directorio desde el cual se servirán los diferentes documentos a los usuarios</w:t>
      </w:r>
      <w:r w:rsidR="00F04285">
        <w:rPr>
          <w:noProof/>
          <w:lang w:eastAsia="es-ES"/>
        </w:rPr>
        <w:t xml:space="preserve"> (donde se encuentra la carpeta htdocs)</w:t>
      </w:r>
      <w:r w:rsidR="0017508C">
        <w:rPr>
          <w:noProof/>
          <w:lang w:eastAsia="es-ES"/>
        </w:rPr>
        <w:t>.</w:t>
      </w:r>
    </w:p>
    <w:p w14:paraId="023A3A34" w14:textId="225D1A5A" w:rsidR="00375683" w:rsidRDefault="0062086A" w:rsidP="00774ECB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17B2CED2" wp14:editId="6D998F33">
            <wp:extent cx="2362320" cy="281880"/>
            <wp:effectExtent l="19050" t="19050" r="19050" b="23495"/>
            <wp:docPr id="944326606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91"/>
                    <a:stretch>
                      <a:fillRect/>
                    </a:stretch>
                  </pic:blipFill>
                  <pic:spPr>
                    <a:xfrm>
                      <a:off x="0" y="0"/>
                      <a:ext cx="2362320" cy="28188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293F10" w14:textId="35F1F26A" w:rsidR="00375683" w:rsidRDefault="00BF44F2" w:rsidP="00784432">
      <w:pPr>
        <w:pStyle w:val="Prrafodelista"/>
        <w:numPr>
          <w:ilvl w:val="0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>&lt;</w:t>
      </w:r>
      <w:r w:rsidR="00375683">
        <w:rPr>
          <w:noProof/>
          <w:lang w:eastAsia="es-ES"/>
        </w:rPr>
        <w:t>Directory:</w:t>
      </w:r>
      <w:r>
        <w:rPr>
          <w:noProof/>
          <w:lang w:eastAsia="es-ES"/>
        </w:rPr>
        <w:t xml:space="preserve"> “C:/xampp/htdocs”&gt;</w:t>
      </w:r>
      <w:r w:rsidR="006263F7">
        <w:rPr>
          <w:noProof/>
          <w:lang w:eastAsia="es-ES"/>
        </w:rPr>
        <w:t xml:space="preserve"> </w:t>
      </w:r>
      <w:r w:rsidR="00615585">
        <w:rPr>
          <w:noProof/>
          <w:lang w:eastAsia="es-ES"/>
        </w:rPr>
        <w:t>Permite e</w:t>
      </w:r>
      <w:r w:rsidR="006445C8">
        <w:rPr>
          <w:noProof/>
          <w:lang w:eastAsia="es-ES"/>
        </w:rPr>
        <w:t>specificar el acceso que tendrán los usuarios al directorio</w:t>
      </w:r>
      <w:r>
        <w:rPr>
          <w:noProof/>
          <w:lang w:eastAsia="es-ES"/>
        </w:rPr>
        <w:t xml:space="preserve"> htdocs</w:t>
      </w:r>
      <w:r w:rsidR="0017508C">
        <w:rPr>
          <w:noProof/>
          <w:lang w:eastAsia="es-ES"/>
        </w:rPr>
        <w:t>.</w:t>
      </w:r>
    </w:p>
    <w:p w14:paraId="1081BB56" w14:textId="77777777" w:rsidR="006D0575" w:rsidRDefault="00774ECB" w:rsidP="006D0575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09DB615C" wp14:editId="3917BD5D">
            <wp:extent cx="4105440" cy="914400"/>
            <wp:effectExtent l="19050" t="19050" r="28575" b="19050"/>
            <wp:docPr id="644796857" name="Imagen1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96857" name="Imagen11" descr="Texto&#10;&#10;Descripción generada automáticamente"/>
                    <pic:cNvPicPr/>
                  </pic:nvPicPr>
                  <pic:blipFill>
                    <a:blip r:embed="rId2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440" cy="9144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6539CF" w14:textId="3FA62D37" w:rsidR="00375683" w:rsidRDefault="00375683" w:rsidP="006445C8">
      <w:pPr>
        <w:pStyle w:val="Prrafodelista"/>
        <w:numPr>
          <w:ilvl w:val="1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>Options:</w:t>
      </w:r>
      <w:r w:rsidR="006445C8">
        <w:rPr>
          <w:noProof/>
          <w:lang w:eastAsia="es-ES"/>
        </w:rPr>
        <w:t xml:space="preserve"> Especifica las opciones de acceso.</w:t>
      </w:r>
    </w:p>
    <w:p w14:paraId="145C0B23" w14:textId="47B16D81" w:rsidR="008272CD" w:rsidRDefault="008272CD" w:rsidP="008272CD">
      <w:pPr>
        <w:pStyle w:val="Prrafodelista"/>
        <w:numPr>
          <w:ilvl w:val="2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 xml:space="preserve">Indexes: </w:t>
      </w:r>
      <w:r w:rsidR="00D91590">
        <w:rPr>
          <w:noProof/>
          <w:lang w:eastAsia="es-ES"/>
        </w:rPr>
        <w:t>En caso de no cargar la página, carga un índice con los enlaces</w:t>
      </w:r>
      <w:r>
        <w:rPr>
          <w:noProof/>
          <w:lang w:eastAsia="es-ES"/>
        </w:rPr>
        <w:t>.</w:t>
      </w:r>
    </w:p>
    <w:p w14:paraId="04A60120" w14:textId="770FD717" w:rsidR="008272CD" w:rsidRDefault="008272CD" w:rsidP="008272CD">
      <w:pPr>
        <w:pStyle w:val="Prrafodelista"/>
        <w:numPr>
          <w:ilvl w:val="2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>FollowSymLinks: Enlaces simbólicos</w:t>
      </w:r>
      <w:r w:rsidR="00D91590">
        <w:rPr>
          <w:noProof/>
          <w:lang w:eastAsia="es-ES"/>
        </w:rPr>
        <w:t>.</w:t>
      </w:r>
    </w:p>
    <w:p w14:paraId="478F5F55" w14:textId="09D37CCD" w:rsidR="006445C8" w:rsidRDefault="006445C8" w:rsidP="006445C8">
      <w:pPr>
        <w:pStyle w:val="Prrafodelista"/>
        <w:numPr>
          <w:ilvl w:val="1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 xml:space="preserve">AllowOverride: Controla que directivas se </w:t>
      </w:r>
      <w:r w:rsidR="0024176D">
        <w:rPr>
          <w:noProof/>
          <w:lang w:eastAsia="es-ES"/>
        </w:rPr>
        <w:t>pueden colocar en los archivos .htaccess.</w:t>
      </w:r>
    </w:p>
    <w:p w14:paraId="783420E6" w14:textId="29433354" w:rsidR="00DD2553" w:rsidRDefault="00375683" w:rsidP="00590C8A">
      <w:pPr>
        <w:pStyle w:val="Prrafodelista"/>
        <w:numPr>
          <w:ilvl w:val="1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>Require:</w:t>
      </w:r>
      <w:r w:rsidR="00DA249C">
        <w:rPr>
          <w:noProof/>
          <w:lang w:eastAsia="es-ES"/>
        </w:rPr>
        <w:t xml:space="preserve"> </w:t>
      </w:r>
      <w:r w:rsidR="00247904">
        <w:rPr>
          <w:noProof/>
          <w:lang w:eastAsia="es-ES"/>
        </w:rPr>
        <w:t xml:space="preserve">Controla quién puede obtener </w:t>
      </w:r>
      <w:r w:rsidR="001B7D68">
        <w:rPr>
          <w:noProof/>
          <w:lang w:eastAsia="es-ES"/>
        </w:rPr>
        <w:t>archivos de este servidor.</w:t>
      </w:r>
    </w:p>
    <w:p w14:paraId="151C91E7" w14:textId="1CE86909" w:rsidR="00590C8A" w:rsidRDefault="00590C8A" w:rsidP="001B7D68">
      <w:pPr>
        <w:pStyle w:val="Prrafodelista"/>
        <w:numPr>
          <w:ilvl w:val="0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 xml:space="preserve">IfModule: Especifica qué archivo se ejecutara de forma automática si el </w:t>
      </w:r>
      <w:r w:rsidR="004B31D1">
        <w:rPr>
          <w:noProof/>
          <w:lang w:eastAsia="es-ES"/>
        </w:rPr>
        <w:t>directorio es llamado.</w:t>
      </w:r>
    </w:p>
    <w:p w14:paraId="448E2757" w14:textId="5679AE32" w:rsidR="00590C8A" w:rsidRDefault="00590C8A" w:rsidP="004B31D1">
      <w:pPr>
        <w:jc w:val="center"/>
        <w:rPr>
          <w:noProof/>
          <w:lang w:eastAsia="es-ES"/>
        </w:rPr>
      </w:pPr>
      <w:r w:rsidRPr="00590C8A">
        <w:rPr>
          <w:noProof/>
          <w:lang w:eastAsia="es-ES"/>
        </w:rPr>
        <w:drawing>
          <wp:inline distT="0" distB="0" distL="0" distR="0" wp14:anchorId="2230AFC3" wp14:editId="14D55063">
            <wp:extent cx="5400040" cy="596900"/>
            <wp:effectExtent l="0" t="0" r="0" b="0"/>
            <wp:docPr id="637577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7762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DD36" w14:textId="1214D723" w:rsidR="00375683" w:rsidRDefault="00375683" w:rsidP="001B7D68">
      <w:pPr>
        <w:pStyle w:val="Prrafodelista"/>
        <w:numPr>
          <w:ilvl w:val="0"/>
          <w:numId w:val="26"/>
        </w:numPr>
        <w:rPr>
          <w:noProof/>
          <w:lang w:eastAsia="es-ES"/>
        </w:rPr>
      </w:pPr>
      <w:r>
        <w:rPr>
          <w:noProof/>
          <w:lang w:eastAsia="es-ES"/>
        </w:rPr>
        <w:t>ErrorLog</w:t>
      </w:r>
      <w:r w:rsidR="006D0575">
        <w:rPr>
          <w:noProof/>
          <w:lang w:eastAsia="es-ES"/>
        </w:rPr>
        <w:t>:</w:t>
      </w:r>
      <w:r w:rsidR="001B7D68">
        <w:rPr>
          <w:noProof/>
          <w:lang w:eastAsia="es-ES"/>
        </w:rPr>
        <w:t xml:space="preserve"> Especifica la localización de la carpeta donde se guardarán los log de error.</w:t>
      </w:r>
    </w:p>
    <w:p w14:paraId="1A3F5DBB" w14:textId="0BFB88EE" w:rsidR="006D0575" w:rsidRDefault="006D0575" w:rsidP="006D0575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4BC0DC91" wp14:editId="3D8E7605">
            <wp:extent cx="2181240" cy="304920"/>
            <wp:effectExtent l="19050" t="19050" r="9525" b="19050"/>
            <wp:docPr id="171936633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40" cy="30492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606FB3" w14:textId="5095D790" w:rsidR="00375683" w:rsidRDefault="00A73824" w:rsidP="00A73824">
      <w:pPr>
        <w:jc w:val="center"/>
        <w:rPr>
          <w:noProof/>
          <w:lang w:eastAsia="es-ES"/>
        </w:rPr>
      </w:pPr>
      <w:r>
        <w:rPr>
          <w:noProof/>
        </w:rPr>
        <w:drawing>
          <wp:inline distT="0" distB="0" distL="0" distR="0" wp14:anchorId="106920A0" wp14:editId="2BD284AC">
            <wp:extent cx="2638440" cy="371520"/>
            <wp:effectExtent l="19050" t="19050" r="9525" b="28575"/>
            <wp:docPr id="1684292433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40" cy="37152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AA0A47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En cuanto a cómo podemos revisar si todo está funcionando correctamente o investigar posibles errores, debemos ir a la carpeta de los logs:</w:t>
      </w:r>
    </w:p>
    <w:p w14:paraId="7F594757" w14:textId="67DA5EAE" w:rsidR="00375683" w:rsidRDefault="00541D77" w:rsidP="00541D77">
      <w:pPr>
        <w:jc w:val="center"/>
        <w:rPr>
          <w:noProof/>
          <w:lang w:eastAsia="es-ES"/>
        </w:rPr>
      </w:pPr>
      <w:r>
        <w:rPr>
          <w:noProof/>
        </w:rPr>
        <w:lastRenderedPageBreak/>
        <w:drawing>
          <wp:inline distT="0" distB="0" distL="0" distR="0" wp14:anchorId="16293B09" wp14:editId="2658E16B">
            <wp:extent cx="2528570" cy="1383030"/>
            <wp:effectExtent l="19050" t="19050" r="24130" b="26670"/>
            <wp:docPr id="1018157173" name="Imagen15" descr="Interfaz de usuario gráfica, Texto, Aplicación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57173" name="Imagen15" descr="Interfaz de usuario gráfica, Texto, Aplicación&#10;&#10;Descripción generada automáticamente con confianza media"/>
                    <pic:cNvPicPr/>
                  </pic:nvPicPr>
                  <pic:blipFill>
                    <a:blip r:embed="rId2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711" cy="1383107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D8E1F7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Desde el panel de XAMPP:</w:t>
      </w:r>
    </w:p>
    <w:p w14:paraId="2C61AB35" w14:textId="4CCC814C" w:rsidR="00375683" w:rsidRDefault="00541D77" w:rsidP="00541D77">
      <w:pPr>
        <w:jc w:val="center"/>
        <w:rPr>
          <w:noProof/>
          <w:lang w:eastAsia="es-ES"/>
        </w:rPr>
      </w:pPr>
      <w:r w:rsidRPr="00541D77">
        <w:rPr>
          <w:noProof/>
          <w:lang w:eastAsia="es-ES"/>
        </w:rPr>
        <w:drawing>
          <wp:inline distT="0" distB="0" distL="0" distR="0" wp14:anchorId="5C891C65" wp14:editId="1BAB1903">
            <wp:extent cx="4485640" cy="1172048"/>
            <wp:effectExtent l="0" t="0" r="0" b="9525"/>
            <wp:docPr id="1923454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5474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783" cy="11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C800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Al instalar XAMPP se instalan varias aplicaciones web basadas en php: webalizer, phpmyadmin y el propio “dashboard”, la ayuda y manejo web del xampp (accesible desde el botón “Admin” del Apache en el control:</w:t>
      </w:r>
    </w:p>
    <w:p w14:paraId="0F5ADD78" w14:textId="18DE3F7E" w:rsidR="00375683" w:rsidRDefault="00055EA7" w:rsidP="007F39FB">
      <w:pPr>
        <w:jc w:val="center"/>
        <w:rPr>
          <w:noProof/>
          <w:lang w:eastAsia="es-ES"/>
        </w:rPr>
      </w:pPr>
      <w:r w:rsidRPr="00055EA7">
        <w:rPr>
          <w:noProof/>
          <w:lang w:eastAsia="es-ES"/>
        </w:rPr>
        <w:drawing>
          <wp:inline distT="0" distB="0" distL="0" distR="0" wp14:anchorId="21368477" wp14:editId="57E12A10">
            <wp:extent cx="4429125" cy="1389529"/>
            <wp:effectExtent l="0" t="0" r="0" b="1270"/>
            <wp:docPr id="3098319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31962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7716" cy="13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B255" w14:textId="505493FA" w:rsidR="009A7C18" w:rsidRDefault="009A7C18" w:rsidP="007F39FB">
      <w:pPr>
        <w:jc w:val="center"/>
        <w:rPr>
          <w:noProof/>
          <w:lang w:eastAsia="es-ES"/>
        </w:rPr>
      </w:pPr>
      <w:r w:rsidRPr="009A7C18">
        <w:rPr>
          <w:noProof/>
          <w:lang w:eastAsia="es-ES"/>
        </w:rPr>
        <w:drawing>
          <wp:inline distT="0" distB="0" distL="0" distR="0" wp14:anchorId="57BDBC27" wp14:editId="6660231F">
            <wp:extent cx="4140200" cy="2362699"/>
            <wp:effectExtent l="0" t="0" r="0" b="0"/>
            <wp:docPr id="6144114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14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7285" cy="23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DE4F" w14:textId="69941045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Permite acceder a la configuración de php dentro del fichero php.ini</w:t>
      </w:r>
      <w:r w:rsidR="007E52C5">
        <w:rPr>
          <w:noProof/>
          <w:lang w:eastAsia="es-ES"/>
        </w:rPr>
        <w:t xml:space="preserve"> (se encuentra en C:/xampp/php)</w:t>
      </w:r>
      <w:r>
        <w:rPr>
          <w:noProof/>
          <w:lang w:eastAsia="es-ES"/>
        </w:rPr>
        <w:t>:</w:t>
      </w:r>
    </w:p>
    <w:p w14:paraId="672DB90E" w14:textId="07EBFA73" w:rsidR="009A7C18" w:rsidRDefault="009A7C18" w:rsidP="000930C5">
      <w:pPr>
        <w:jc w:val="center"/>
        <w:rPr>
          <w:noProof/>
          <w:lang w:eastAsia="es-ES"/>
        </w:rPr>
      </w:pPr>
      <w:r w:rsidRPr="009A7C18">
        <w:rPr>
          <w:noProof/>
          <w:lang w:eastAsia="es-ES"/>
        </w:rPr>
        <w:lastRenderedPageBreak/>
        <w:drawing>
          <wp:inline distT="0" distB="0" distL="0" distR="0" wp14:anchorId="02F3B1AC" wp14:editId="341AC864">
            <wp:extent cx="4495347" cy="1325239"/>
            <wp:effectExtent l="0" t="0" r="635" b="8890"/>
            <wp:docPr id="10511282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28221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9129" cy="13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F5A6" w14:textId="77777777" w:rsidR="000930C5" w:rsidRDefault="00534088" w:rsidP="000930C5">
      <w:pPr>
        <w:jc w:val="center"/>
        <w:rPr>
          <w:noProof/>
          <w:lang w:eastAsia="es-ES"/>
        </w:rPr>
      </w:pPr>
      <w:r w:rsidRPr="00534088">
        <w:rPr>
          <w:noProof/>
          <w:lang w:eastAsia="es-ES"/>
        </w:rPr>
        <w:drawing>
          <wp:inline distT="0" distB="0" distL="0" distR="0" wp14:anchorId="31FD8274" wp14:editId="2AA1D98E">
            <wp:extent cx="3745865" cy="2317821"/>
            <wp:effectExtent l="0" t="0" r="6985" b="6350"/>
            <wp:docPr id="18444934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93449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4363" cy="23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715D" w14:textId="61C39D21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En este fichero nos interesa especialmente el apartado del gestor de base de datos:</w:t>
      </w:r>
    </w:p>
    <w:p w14:paraId="79EECF81" w14:textId="36522CCD" w:rsidR="00375683" w:rsidRDefault="00D322DB" w:rsidP="00D322DB">
      <w:pPr>
        <w:jc w:val="center"/>
        <w:rPr>
          <w:noProof/>
          <w:lang w:eastAsia="es-ES"/>
        </w:rPr>
      </w:pPr>
      <w:r w:rsidRPr="00D322DB">
        <w:rPr>
          <w:noProof/>
          <w:lang w:eastAsia="es-ES"/>
        </w:rPr>
        <w:drawing>
          <wp:inline distT="0" distB="0" distL="0" distR="0" wp14:anchorId="098D8566" wp14:editId="051D4955">
            <wp:extent cx="1891940" cy="1416871"/>
            <wp:effectExtent l="0" t="0" r="0" b="0"/>
            <wp:docPr id="15324407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40777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240" cy="14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DAD0" w14:textId="0AF76E96" w:rsidR="005D1EDB" w:rsidRDefault="005D1EDB" w:rsidP="007B6501">
      <w:pPr>
        <w:rPr>
          <w:noProof/>
          <w:lang w:eastAsia="es-ES"/>
        </w:rPr>
      </w:pPr>
      <w:r>
        <w:rPr>
          <w:noProof/>
          <w:lang w:eastAsia="es-ES"/>
        </w:rPr>
        <w:t>Dentro de este archivo es importante la línea donde se establece el puerto</w:t>
      </w:r>
      <w:r w:rsidR="005161DB">
        <w:rPr>
          <w:noProof/>
          <w:lang w:eastAsia="es-ES"/>
        </w:rPr>
        <w:t xml:space="preserve"> de conexión con la base de datos.</w:t>
      </w:r>
    </w:p>
    <w:p w14:paraId="6937BD3F" w14:textId="31423ADB" w:rsidR="007B6501" w:rsidRDefault="007B6501" w:rsidP="007B6501">
      <w:pPr>
        <w:jc w:val="center"/>
        <w:rPr>
          <w:noProof/>
          <w:lang w:eastAsia="es-ES"/>
        </w:rPr>
      </w:pPr>
      <w:r w:rsidRPr="007B6501">
        <w:rPr>
          <w:noProof/>
          <w:lang w:eastAsia="es-ES"/>
        </w:rPr>
        <w:drawing>
          <wp:inline distT="0" distB="0" distL="0" distR="0" wp14:anchorId="54D8C27E" wp14:editId="0A5123D4">
            <wp:extent cx="3095505" cy="539093"/>
            <wp:effectExtent l="0" t="0" r="0" b="0"/>
            <wp:docPr id="15695939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9393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3658" cy="5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4B29" w14:textId="4E0D811F" w:rsidR="007B6501" w:rsidRDefault="007B6501" w:rsidP="007B6501">
      <w:pPr>
        <w:rPr>
          <w:noProof/>
          <w:lang w:eastAsia="es-ES"/>
        </w:rPr>
      </w:pPr>
      <w:r>
        <w:rPr>
          <w:noProof/>
          <w:lang w:eastAsia="es-ES"/>
        </w:rPr>
        <w:t>También se pueden establecer un usuario y una password por defecto para la conexión a la base de datos pero no se recomienda por los problemas de seguirdad que puede ocasionar.</w:t>
      </w:r>
    </w:p>
    <w:p w14:paraId="7551AB4E" w14:textId="7B2142A6" w:rsidR="005D1EDB" w:rsidRDefault="005D1EDB" w:rsidP="00D322DB">
      <w:pPr>
        <w:jc w:val="center"/>
        <w:rPr>
          <w:noProof/>
          <w:lang w:eastAsia="es-ES"/>
        </w:rPr>
      </w:pPr>
      <w:r w:rsidRPr="005D1EDB">
        <w:rPr>
          <w:noProof/>
          <w:lang w:eastAsia="es-ES"/>
        </w:rPr>
        <w:drawing>
          <wp:inline distT="0" distB="0" distL="0" distR="0" wp14:anchorId="4606E48C" wp14:editId="217F3633">
            <wp:extent cx="3185865" cy="1036761"/>
            <wp:effectExtent l="0" t="0" r="0" b="0"/>
            <wp:docPr id="1284122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22620" name="Imagen 1" descr="Texto&#10;&#10;Descripción generada automáticamente"/>
                    <pic:cNvPicPr/>
                  </pic:nvPicPr>
                  <pic:blipFill rotWithShape="1">
                    <a:blip r:embed="rId36"/>
                    <a:srcRect t="57247"/>
                    <a:stretch/>
                  </pic:blipFill>
                  <pic:spPr bwMode="auto">
                    <a:xfrm>
                      <a:off x="0" y="0"/>
                      <a:ext cx="3221627" cy="104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E4F6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Y también la gestión de recursos que permitiremos hacer a php. Revisa (no digo que los cambies sino que mires a ver y lo copies aquí) qué valores tiene en tu instalación estos parámetros:</w:t>
      </w:r>
    </w:p>
    <w:p w14:paraId="7C158954" w14:textId="2A969386" w:rsidR="00375683" w:rsidRDefault="0038070A" w:rsidP="0038070A">
      <w:pPr>
        <w:jc w:val="center"/>
        <w:rPr>
          <w:noProof/>
          <w:lang w:eastAsia="es-ES"/>
        </w:rPr>
      </w:pPr>
      <w:r w:rsidRPr="0038070A">
        <w:rPr>
          <w:noProof/>
          <w:lang w:eastAsia="es-ES"/>
        </w:rPr>
        <w:drawing>
          <wp:inline distT="0" distB="0" distL="0" distR="0" wp14:anchorId="6DA63A9E" wp14:editId="08903479">
            <wp:extent cx="2476877" cy="2032000"/>
            <wp:effectExtent l="0" t="0" r="0" b="6350"/>
            <wp:docPr id="82806564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65641" name="Imagen 1" descr="Pantalla de computadora con letras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0937" cy="20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88B1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Se puede ver todos los parámetros y características aplicados visitando la página phpinfo:</w:t>
      </w:r>
    </w:p>
    <w:p w14:paraId="5530422C" w14:textId="45D269B1" w:rsidR="00651EE1" w:rsidRDefault="00651EE1" w:rsidP="007F39FB">
      <w:pPr>
        <w:jc w:val="center"/>
        <w:rPr>
          <w:noProof/>
          <w:lang w:eastAsia="es-ES"/>
        </w:rPr>
      </w:pPr>
      <w:r w:rsidRPr="00651EE1">
        <w:rPr>
          <w:noProof/>
          <w:lang w:eastAsia="es-ES"/>
        </w:rPr>
        <w:drawing>
          <wp:inline distT="0" distB="0" distL="0" distR="0" wp14:anchorId="342D8418" wp14:editId="139448E9">
            <wp:extent cx="5215083" cy="2560320"/>
            <wp:effectExtent l="0" t="0" r="5080" b="0"/>
            <wp:docPr id="59712304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23040" name="Imagen 1" descr="Tabla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6135" cy="257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A82C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A la administración gráfica de mysql se accede utilizando la aplicación phpmyadmin (C:/xampp/phpmyadmin):</w:t>
      </w:r>
    </w:p>
    <w:p w14:paraId="108B51F7" w14:textId="6D86D300" w:rsidR="00375683" w:rsidRDefault="00651EE1" w:rsidP="007F39FB">
      <w:pPr>
        <w:jc w:val="center"/>
        <w:rPr>
          <w:noProof/>
          <w:lang w:eastAsia="es-ES"/>
        </w:rPr>
      </w:pPr>
      <w:r w:rsidRPr="00651EE1">
        <w:rPr>
          <w:noProof/>
          <w:lang w:eastAsia="es-ES"/>
        </w:rPr>
        <w:drawing>
          <wp:inline distT="0" distB="0" distL="0" distR="0" wp14:anchorId="6859A7CD" wp14:editId="385F7FA0">
            <wp:extent cx="3804641" cy="2001642"/>
            <wp:effectExtent l="0" t="0" r="5715" b="0"/>
            <wp:docPr id="4802765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76541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3195" cy="20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ECB6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Esta aplicación escrita en php se configura desde el fichero C:\xampp\phpmyAdmin\config.inc.php :</w:t>
      </w:r>
    </w:p>
    <w:p w14:paraId="1265C8DA" w14:textId="50AA4576" w:rsidR="00375683" w:rsidRDefault="00F25A6D" w:rsidP="000930C5">
      <w:pPr>
        <w:jc w:val="center"/>
        <w:rPr>
          <w:noProof/>
          <w:lang w:eastAsia="es-ES"/>
        </w:rPr>
      </w:pPr>
      <w:r w:rsidRPr="00F25A6D">
        <w:rPr>
          <w:noProof/>
          <w:lang w:eastAsia="es-ES"/>
        </w:rPr>
        <w:drawing>
          <wp:inline distT="0" distB="0" distL="0" distR="0" wp14:anchorId="2F37B1AF" wp14:editId="00722A18">
            <wp:extent cx="3814264" cy="1297136"/>
            <wp:effectExtent l="0" t="0" r="0" b="0"/>
            <wp:docPr id="13312805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80507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4960" cy="13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18A7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Lo más interesante de este fichero es su configuración de usuarios y contraseñas para acceder al SGBD mysql:</w:t>
      </w:r>
    </w:p>
    <w:p w14:paraId="43ED0BAE" w14:textId="07358F32" w:rsidR="00375683" w:rsidRDefault="00F25A6D" w:rsidP="00F25A6D">
      <w:pPr>
        <w:jc w:val="center"/>
        <w:rPr>
          <w:noProof/>
          <w:lang w:eastAsia="es-ES"/>
        </w:rPr>
      </w:pPr>
      <w:r w:rsidRPr="00F25A6D">
        <w:rPr>
          <w:noProof/>
          <w:lang w:eastAsia="es-ES"/>
        </w:rPr>
        <w:drawing>
          <wp:inline distT="0" distB="0" distL="0" distR="0" wp14:anchorId="2CC32265" wp14:editId="51D2E217">
            <wp:extent cx="3654029" cy="3830320"/>
            <wp:effectExtent l="0" t="0" r="3810" b="0"/>
            <wp:docPr id="9018419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1970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553" cy="38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FFC4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Ahora vamos a ver la configuración que requiere el gestor de bases de datos Mysql. El fichero de configuración está en C:\xampp\mysql\bin\my.ini</w:t>
      </w:r>
    </w:p>
    <w:p w14:paraId="7307CA82" w14:textId="5EFE56EC" w:rsidR="00375683" w:rsidRDefault="00BC32AC" w:rsidP="006B345B">
      <w:pPr>
        <w:jc w:val="center"/>
        <w:rPr>
          <w:noProof/>
          <w:lang w:eastAsia="es-ES"/>
        </w:rPr>
      </w:pPr>
      <w:r w:rsidRPr="00BC32AC">
        <w:rPr>
          <w:noProof/>
          <w:lang w:eastAsia="es-ES"/>
        </w:rPr>
        <w:lastRenderedPageBreak/>
        <w:drawing>
          <wp:inline distT="0" distB="0" distL="0" distR="0" wp14:anchorId="5E59939E" wp14:editId="4FA3F82E">
            <wp:extent cx="4780280" cy="3181607"/>
            <wp:effectExtent l="0" t="0" r="1270" b="0"/>
            <wp:docPr id="405357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703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052" cy="31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1EF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Parámetros  interesantes son:</w:t>
      </w:r>
    </w:p>
    <w:p w14:paraId="0B4CA619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port:</w:t>
      </w:r>
    </w:p>
    <w:p w14:paraId="168CD05F" w14:textId="77777777" w:rsidR="00375683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datadir:</w:t>
      </w:r>
    </w:p>
    <w:p w14:paraId="40CFB0AF" w14:textId="33228456" w:rsidR="005B0532" w:rsidRDefault="00375683" w:rsidP="00375683">
      <w:pPr>
        <w:rPr>
          <w:noProof/>
          <w:lang w:eastAsia="es-ES"/>
        </w:rPr>
      </w:pPr>
      <w:r>
        <w:rPr>
          <w:noProof/>
          <w:lang w:eastAsia="es-ES"/>
        </w:rPr>
        <w:t>bind-address:</w:t>
      </w:r>
    </w:p>
    <w:p w14:paraId="40681661" w14:textId="3652377A" w:rsidR="00A253EA" w:rsidRDefault="009525AA" w:rsidP="009525AA">
      <w:pPr>
        <w:pStyle w:val="Ttulo1"/>
        <w:rPr>
          <w:lang w:eastAsia="es-ES"/>
        </w:rPr>
      </w:pPr>
      <w:bookmarkStart w:id="1" w:name="_Toc146568098"/>
      <w:r>
        <w:rPr>
          <w:lang w:eastAsia="es-ES"/>
        </w:rPr>
        <w:t>WORDPRESS</w:t>
      </w:r>
      <w:bookmarkEnd w:id="1"/>
    </w:p>
    <w:p w14:paraId="308842B4" w14:textId="15EB3798" w:rsidR="009525AA" w:rsidRPr="009525AA" w:rsidRDefault="009525AA" w:rsidP="009525AA">
      <w:pPr>
        <w:rPr>
          <w:lang w:eastAsia="es-ES"/>
        </w:rPr>
      </w:pPr>
      <w:r w:rsidRPr="009525AA">
        <w:rPr>
          <w:lang w:eastAsia="es-ES"/>
        </w:rPr>
        <w:t>Dentro de WordPress tenemos v</w:t>
      </w:r>
      <w:r>
        <w:rPr>
          <w:lang w:eastAsia="es-ES"/>
        </w:rPr>
        <w:t>arios archivos importantes, el primero de ellos es wp-config-sample.php que se encuentra en ./wordpress</w:t>
      </w:r>
    </w:p>
    <w:p w14:paraId="652A3986" w14:textId="1BDBBB80" w:rsidR="008A0339" w:rsidRDefault="008A0339" w:rsidP="008A0339">
      <w:pPr>
        <w:jc w:val="center"/>
        <w:rPr>
          <w:noProof/>
          <w:lang w:val="en-GB" w:eastAsia="es-ES"/>
        </w:rPr>
      </w:pPr>
      <w:r w:rsidRPr="008A0339">
        <w:rPr>
          <w:noProof/>
          <w:lang w:val="en-GB" w:eastAsia="es-ES"/>
        </w:rPr>
        <w:drawing>
          <wp:inline distT="0" distB="0" distL="0" distR="0" wp14:anchorId="57B4D984" wp14:editId="59A6CB16">
            <wp:extent cx="2453281" cy="1926795"/>
            <wp:effectExtent l="0" t="0" r="4445" b="0"/>
            <wp:docPr id="4346303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303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5683" cy="193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47BD" w14:textId="4B6F71BD" w:rsidR="008A0339" w:rsidRPr="008A0339" w:rsidRDefault="008A0339" w:rsidP="008A0339">
      <w:pPr>
        <w:rPr>
          <w:noProof/>
          <w:lang w:eastAsia="es-ES"/>
        </w:rPr>
      </w:pPr>
      <w:r w:rsidRPr="008A0339">
        <w:rPr>
          <w:noProof/>
          <w:lang w:eastAsia="es-ES"/>
        </w:rPr>
        <w:t>Es el archivo que u</w:t>
      </w:r>
      <w:r>
        <w:rPr>
          <w:noProof/>
          <w:lang w:eastAsia="es-ES"/>
        </w:rPr>
        <w:t xml:space="preserve">tiliza </w:t>
      </w:r>
      <w:r w:rsidR="00493821">
        <w:rPr>
          <w:noProof/>
          <w:lang w:eastAsia="es-ES"/>
        </w:rPr>
        <w:t xml:space="preserve">el scrip de wp-config.php durante el proceso de instalación de WordPress en el sistema y en él se guarda </w:t>
      </w:r>
      <w:r w:rsidR="00AD02D2">
        <w:rPr>
          <w:noProof/>
          <w:lang w:eastAsia="es-ES"/>
        </w:rPr>
        <w:t>toda la información relativa a la configuración de la base de datos así como el puerto de conexión a esta.</w:t>
      </w:r>
    </w:p>
    <w:p w14:paraId="5B70B591" w14:textId="1DB0007D" w:rsidR="00EB5F03" w:rsidRDefault="00EB5F03" w:rsidP="009525AA">
      <w:pPr>
        <w:rPr>
          <w:noProof/>
          <w:lang w:eastAsia="es-ES"/>
        </w:rPr>
      </w:pPr>
      <w:r w:rsidRPr="00EB5F03">
        <w:rPr>
          <w:noProof/>
          <w:lang w:eastAsia="es-ES"/>
        </w:rPr>
        <w:lastRenderedPageBreak/>
        <w:t>El siguiente archivo e</w:t>
      </w:r>
      <w:r>
        <w:rPr>
          <w:noProof/>
          <w:lang w:eastAsia="es-ES"/>
        </w:rPr>
        <w:t>n importancia es el users.php que se encuentra en ./wordpress/wp-admin/</w:t>
      </w:r>
    </w:p>
    <w:p w14:paraId="5369A494" w14:textId="6469526B" w:rsidR="00375FA7" w:rsidRDefault="00375FA7" w:rsidP="00375FA7">
      <w:pPr>
        <w:jc w:val="center"/>
        <w:rPr>
          <w:noProof/>
          <w:lang w:eastAsia="es-ES"/>
        </w:rPr>
      </w:pPr>
      <w:r w:rsidRPr="00375FA7">
        <w:rPr>
          <w:noProof/>
          <w:lang w:eastAsia="es-ES"/>
        </w:rPr>
        <w:drawing>
          <wp:inline distT="0" distB="0" distL="0" distR="0" wp14:anchorId="378BCC08" wp14:editId="61BE4CC4">
            <wp:extent cx="2661011" cy="2017662"/>
            <wp:effectExtent l="0" t="0" r="6350" b="1905"/>
            <wp:docPr id="13139502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50205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0713" cy="20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6D7" w14:textId="018C610A" w:rsidR="00375FA7" w:rsidRDefault="00375FA7" w:rsidP="004643CF">
      <w:pPr>
        <w:rPr>
          <w:noProof/>
          <w:lang w:eastAsia="es-ES"/>
        </w:rPr>
      </w:pPr>
      <w:r>
        <w:rPr>
          <w:noProof/>
          <w:lang w:eastAsia="es-ES"/>
        </w:rPr>
        <w:t xml:space="preserve">En el se guarda la información relativa </w:t>
      </w:r>
      <w:r w:rsidR="004643CF">
        <w:rPr>
          <w:noProof/>
          <w:lang w:eastAsia="es-ES"/>
        </w:rPr>
        <w:t>al panel de administración de WordPress el cual es accesible desde la interfaz gráfica.</w:t>
      </w:r>
    </w:p>
    <w:p w14:paraId="4BEFF933" w14:textId="3ECA6B20" w:rsidR="00C10F40" w:rsidRPr="00EB5F03" w:rsidRDefault="00C10F40" w:rsidP="0059148D">
      <w:pPr>
        <w:jc w:val="center"/>
        <w:rPr>
          <w:noProof/>
          <w:lang w:eastAsia="es-ES"/>
        </w:rPr>
      </w:pPr>
      <w:r w:rsidRPr="00C10F40">
        <w:rPr>
          <w:noProof/>
          <w:lang w:eastAsia="es-ES"/>
        </w:rPr>
        <w:drawing>
          <wp:inline distT="0" distB="0" distL="0" distR="0" wp14:anchorId="767C910D" wp14:editId="7F8EB35A">
            <wp:extent cx="4454748" cy="1016252"/>
            <wp:effectExtent l="0" t="0" r="3175" b="0"/>
            <wp:docPr id="12498411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411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3116" cy="10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0E82" w14:textId="3BE177E5" w:rsidR="009525AA" w:rsidRDefault="004F795F" w:rsidP="009525AA">
      <w:pPr>
        <w:rPr>
          <w:noProof/>
          <w:lang w:eastAsia="es-ES"/>
        </w:rPr>
      </w:pPr>
      <w:r>
        <w:rPr>
          <w:noProof/>
          <w:lang w:eastAsia="es-ES"/>
        </w:rPr>
        <w:t>Para que se pase de este archivo .php a lo que vemos en pantalla se deben producir los siguientes pasos:</w:t>
      </w:r>
    </w:p>
    <w:p w14:paraId="3CE4590B" w14:textId="77A7DF35" w:rsidR="004F795F" w:rsidRDefault="004F795F" w:rsidP="004F795F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El usuario ingresa a la dirección localhost/wordpress/</w:t>
      </w:r>
      <w:r w:rsidR="000A2814">
        <w:rPr>
          <w:lang w:eastAsia="es-ES"/>
        </w:rPr>
        <w:t>wp_admin/ y selecciona la opción “usuarios”.</w:t>
      </w:r>
    </w:p>
    <w:p w14:paraId="624F708D" w14:textId="24CC010F" w:rsidR="00C10F40" w:rsidRDefault="00C10F40" w:rsidP="004F795F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Esto hace una llamada al fichero que se encuentra en la ruta C:/xampp/htdocs/wordpress/wp-admin</w:t>
      </w:r>
      <w:r w:rsidR="00D57B32">
        <w:rPr>
          <w:lang w:eastAsia="es-ES"/>
        </w:rPr>
        <w:t>/users.php.</w:t>
      </w:r>
    </w:p>
    <w:p w14:paraId="6AF7C04A" w14:textId="7A7E30E8" w:rsidR="00D57B32" w:rsidRDefault="00D57B32" w:rsidP="004F795F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 xml:space="preserve">Apache se encarga de gestionar el archivo </w:t>
      </w:r>
      <w:r w:rsidR="003046EB">
        <w:rPr>
          <w:lang w:eastAsia="es-ES"/>
        </w:rPr>
        <w:t xml:space="preserve">y lo deja </w:t>
      </w:r>
      <w:r w:rsidR="001230D7">
        <w:rPr>
          <w:lang w:eastAsia="es-ES"/>
        </w:rPr>
        <w:t>accesible para el usuario.</w:t>
      </w:r>
    </w:p>
    <w:p w14:paraId="3A76DAF6" w14:textId="6227E8A4" w:rsidR="001230D7" w:rsidRDefault="001230D7" w:rsidP="004F795F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PHP se va a encargar de interpretar el código de users.php y a través del archivo php.ini</w:t>
      </w:r>
      <w:r w:rsidR="00DD7578">
        <w:rPr>
          <w:lang w:eastAsia="es-ES"/>
        </w:rPr>
        <w:t xml:space="preserve"> (necesita saber cómo conectar a la base de datos) hace una llamada a la base de datos (en este caso de nombre ”wordpress”) y hace un SELECT * a la tabla wp_users</w:t>
      </w:r>
      <w:r w:rsidR="001065BA">
        <w:rPr>
          <w:lang w:eastAsia="es-ES"/>
        </w:rPr>
        <w:t>.</w:t>
      </w:r>
    </w:p>
    <w:p w14:paraId="280A3E51" w14:textId="0A8B204D" w:rsidR="001065BA" w:rsidRDefault="001065BA" w:rsidP="001065BA">
      <w:pPr>
        <w:ind w:left="360"/>
        <w:rPr>
          <w:lang w:eastAsia="es-ES"/>
        </w:rPr>
      </w:pPr>
      <w:r w:rsidRPr="001065BA">
        <w:rPr>
          <w:lang w:eastAsia="es-ES"/>
        </w:rPr>
        <w:drawing>
          <wp:inline distT="0" distB="0" distL="0" distR="0" wp14:anchorId="1662D848" wp14:editId="14AA5220">
            <wp:extent cx="5400040" cy="949325"/>
            <wp:effectExtent l="0" t="0" r="0" b="3175"/>
            <wp:docPr id="20293100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0060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DD2" w14:textId="774C304E" w:rsidR="001065BA" w:rsidRPr="00EB5F03" w:rsidRDefault="001065BA" w:rsidP="001065BA">
      <w:pPr>
        <w:pStyle w:val="Prrafodelista"/>
        <w:numPr>
          <w:ilvl w:val="0"/>
          <w:numId w:val="27"/>
        </w:numPr>
        <w:rPr>
          <w:lang w:eastAsia="es-ES"/>
        </w:rPr>
      </w:pPr>
      <w:r>
        <w:rPr>
          <w:lang w:eastAsia="es-ES"/>
        </w:rPr>
        <w:t>Se devuelve esta información al usuario de forma gráfica.</w:t>
      </w:r>
    </w:p>
    <w:sectPr w:rsidR="001065BA" w:rsidRPr="00EB5F03" w:rsidSect="00D76252">
      <w:footerReference w:type="even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444A5" w14:textId="77777777" w:rsidR="00CA4B9F" w:rsidRDefault="00CA4B9F" w:rsidP="00D76252">
      <w:pPr>
        <w:spacing w:after="0"/>
      </w:pPr>
      <w:r>
        <w:separator/>
      </w:r>
    </w:p>
  </w:endnote>
  <w:endnote w:type="continuationSeparator" w:id="0">
    <w:p w14:paraId="2FABAD3D" w14:textId="77777777" w:rsidR="00CA4B9F" w:rsidRDefault="00CA4B9F" w:rsidP="00D76252">
      <w:pPr>
        <w:spacing w:after="0"/>
      </w:pPr>
      <w:r>
        <w:continuationSeparator/>
      </w:r>
    </w:p>
  </w:endnote>
  <w:endnote w:type="continuationNotice" w:id="1">
    <w:p w14:paraId="7376015C" w14:textId="77777777" w:rsidR="00CA4B9F" w:rsidRDefault="00CA4B9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Content>
      <w:p w14:paraId="7138889A" w14:textId="43BA742D" w:rsidR="00D76252" w:rsidRDefault="00D76252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C8B943" w14:textId="77777777" w:rsidR="00D76252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Content>
      <w:p w14:paraId="7ED27782" w14:textId="30175F48" w:rsidR="00D76252" w:rsidRDefault="00D762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285755" w14:textId="77777777" w:rsidR="00D76252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EC6A2" w14:textId="77777777" w:rsidR="00CA4B9F" w:rsidRDefault="00CA4B9F" w:rsidP="00D76252">
      <w:pPr>
        <w:spacing w:after="0"/>
      </w:pPr>
      <w:r>
        <w:separator/>
      </w:r>
    </w:p>
  </w:footnote>
  <w:footnote w:type="continuationSeparator" w:id="0">
    <w:p w14:paraId="10D05A51" w14:textId="77777777" w:rsidR="00CA4B9F" w:rsidRDefault="00CA4B9F" w:rsidP="00D76252">
      <w:pPr>
        <w:spacing w:after="0"/>
      </w:pPr>
      <w:r>
        <w:continuationSeparator/>
      </w:r>
    </w:p>
  </w:footnote>
  <w:footnote w:type="continuationNotice" w:id="1">
    <w:p w14:paraId="52CD6BE0" w14:textId="77777777" w:rsidR="00CA4B9F" w:rsidRDefault="00CA4B9F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1DA"/>
    <w:multiLevelType w:val="hybridMultilevel"/>
    <w:tmpl w:val="6772E7F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40D7E"/>
    <w:multiLevelType w:val="hybridMultilevel"/>
    <w:tmpl w:val="5580799C"/>
    <w:lvl w:ilvl="0" w:tplc="ABB841C4">
      <w:start w:val="4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64BA2"/>
    <w:multiLevelType w:val="hybridMultilevel"/>
    <w:tmpl w:val="3AAA1D0E"/>
    <w:lvl w:ilvl="0" w:tplc="D2220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C474EB"/>
    <w:multiLevelType w:val="hybridMultilevel"/>
    <w:tmpl w:val="0B1EEA70"/>
    <w:lvl w:ilvl="0" w:tplc="633A2D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A2809"/>
    <w:multiLevelType w:val="hybridMultilevel"/>
    <w:tmpl w:val="5A18D6AE"/>
    <w:lvl w:ilvl="0" w:tplc="059EE62A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6" w15:restartNumberingAfterBreak="0">
    <w:nsid w:val="130846E7"/>
    <w:multiLevelType w:val="hybridMultilevel"/>
    <w:tmpl w:val="7248D2D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A62F9"/>
    <w:multiLevelType w:val="hybridMultilevel"/>
    <w:tmpl w:val="544659F4"/>
    <w:lvl w:ilvl="0" w:tplc="B7DAABC0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01B67"/>
    <w:multiLevelType w:val="hybridMultilevel"/>
    <w:tmpl w:val="416C1674"/>
    <w:lvl w:ilvl="0" w:tplc="A30A3882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54589"/>
    <w:multiLevelType w:val="hybridMultilevel"/>
    <w:tmpl w:val="C3F081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F7FB7"/>
    <w:multiLevelType w:val="hybridMultilevel"/>
    <w:tmpl w:val="F85C88F6"/>
    <w:lvl w:ilvl="0" w:tplc="678C01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10187"/>
    <w:multiLevelType w:val="hybridMultilevel"/>
    <w:tmpl w:val="AA1A2056"/>
    <w:lvl w:ilvl="0" w:tplc="0BC036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1A4523"/>
    <w:multiLevelType w:val="hybridMultilevel"/>
    <w:tmpl w:val="C6903426"/>
    <w:lvl w:ilvl="0" w:tplc="D79C0F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77006B"/>
    <w:multiLevelType w:val="hybridMultilevel"/>
    <w:tmpl w:val="AB9CE9CA"/>
    <w:lvl w:ilvl="0" w:tplc="162AC6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276CA4"/>
    <w:multiLevelType w:val="hybridMultilevel"/>
    <w:tmpl w:val="DE5290B4"/>
    <w:lvl w:ilvl="0" w:tplc="F18AC82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D5F35"/>
    <w:multiLevelType w:val="hybridMultilevel"/>
    <w:tmpl w:val="294C994A"/>
    <w:lvl w:ilvl="0" w:tplc="86944F78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CB0793"/>
    <w:multiLevelType w:val="hybridMultilevel"/>
    <w:tmpl w:val="F2125214"/>
    <w:lvl w:ilvl="0" w:tplc="F410ADD2">
      <w:numFmt w:val="bullet"/>
      <w:lvlText w:val="-"/>
      <w:lvlJc w:val="left"/>
      <w:pPr>
        <w:ind w:left="1068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A26474A"/>
    <w:multiLevelType w:val="hybridMultilevel"/>
    <w:tmpl w:val="7B18B97C"/>
    <w:lvl w:ilvl="0" w:tplc="685E4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732ECA"/>
    <w:multiLevelType w:val="hybridMultilevel"/>
    <w:tmpl w:val="47BE8FD8"/>
    <w:lvl w:ilvl="0" w:tplc="D4A8AB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49732B"/>
    <w:multiLevelType w:val="hybridMultilevel"/>
    <w:tmpl w:val="CF5CA138"/>
    <w:lvl w:ilvl="0" w:tplc="23B05F4E">
      <w:start w:val="3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588A6A6B"/>
    <w:multiLevelType w:val="hybridMultilevel"/>
    <w:tmpl w:val="5AE81098"/>
    <w:lvl w:ilvl="0" w:tplc="4CC225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95633"/>
    <w:multiLevelType w:val="hybridMultilevel"/>
    <w:tmpl w:val="F11082C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E7772F"/>
    <w:multiLevelType w:val="hybridMultilevel"/>
    <w:tmpl w:val="3A9CE844"/>
    <w:lvl w:ilvl="0" w:tplc="0C0A000F">
      <w:start w:val="1"/>
      <w:numFmt w:val="decimal"/>
      <w:lvlText w:val="%1.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72C37A80"/>
    <w:multiLevelType w:val="hybridMultilevel"/>
    <w:tmpl w:val="71C074C0"/>
    <w:lvl w:ilvl="0" w:tplc="69FAFE5A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F812CB"/>
    <w:multiLevelType w:val="hybridMultilevel"/>
    <w:tmpl w:val="8BE0B942"/>
    <w:lvl w:ilvl="0" w:tplc="86F4D388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D83C38"/>
    <w:multiLevelType w:val="hybridMultilevel"/>
    <w:tmpl w:val="A81A8D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EA7754"/>
    <w:multiLevelType w:val="hybridMultilevel"/>
    <w:tmpl w:val="2FE24B7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807943">
    <w:abstractNumId w:val="5"/>
  </w:num>
  <w:num w:numId="2" w16cid:durableId="2005737781">
    <w:abstractNumId w:val="0"/>
  </w:num>
  <w:num w:numId="3" w16cid:durableId="449864462">
    <w:abstractNumId w:val="2"/>
  </w:num>
  <w:num w:numId="4" w16cid:durableId="549805589">
    <w:abstractNumId w:val="19"/>
  </w:num>
  <w:num w:numId="5" w16cid:durableId="609975148">
    <w:abstractNumId w:val="6"/>
  </w:num>
  <w:num w:numId="6" w16cid:durableId="194078890">
    <w:abstractNumId w:val="26"/>
  </w:num>
  <w:num w:numId="7" w16cid:durableId="295254863">
    <w:abstractNumId w:val="21"/>
  </w:num>
  <w:num w:numId="8" w16cid:durableId="1867716493">
    <w:abstractNumId w:val="17"/>
  </w:num>
  <w:num w:numId="9" w16cid:durableId="623969879">
    <w:abstractNumId w:val="22"/>
  </w:num>
  <w:num w:numId="10" w16cid:durableId="1742799484">
    <w:abstractNumId w:val="4"/>
  </w:num>
  <w:num w:numId="11" w16cid:durableId="2081171992">
    <w:abstractNumId w:val="20"/>
  </w:num>
  <w:num w:numId="12" w16cid:durableId="1820883831">
    <w:abstractNumId w:val="7"/>
  </w:num>
  <w:num w:numId="13" w16cid:durableId="1444610790">
    <w:abstractNumId w:val="8"/>
  </w:num>
  <w:num w:numId="14" w16cid:durableId="1703706571">
    <w:abstractNumId w:val="18"/>
  </w:num>
  <w:num w:numId="15" w16cid:durableId="78018889">
    <w:abstractNumId w:val="10"/>
  </w:num>
  <w:num w:numId="16" w16cid:durableId="473330779">
    <w:abstractNumId w:val="11"/>
  </w:num>
  <w:num w:numId="17" w16cid:durableId="2125994477">
    <w:abstractNumId w:val="25"/>
  </w:num>
  <w:num w:numId="18" w16cid:durableId="476188380">
    <w:abstractNumId w:val="23"/>
  </w:num>
  <w:num w:numId="19" w16cid:durableId="1430082541">
    <w:abstractNumId w:val="14"/>
  </w:num>
  <w:num w:numId="20" w16cid:durableId="1738935479">
    <w:abstractNumId w:val="12"/>
  </w:num>
  <w:num w:numId="21" w16cid:durableId="1267076310">
    <w:abstractNumId w:val="3"/>
  </w:num>
  <w:num w:numId="22" w16cid:durableId="169568706">
    <w:abstractNumId w:val="13"/>
  </w:num>
  <w:num w:numId="23" w16cid:durableId="1090853677">
    <w:abstractNumId w:val="1"/>
  </w:num>
  <w:num w:numId="24" w16cid:durableId="184682811">
    <w:abstractNumId w:val="15"/>
  </w:num>
  <w:num w:numId="25" w16cid:durableId="550464118">
    <w:abstractNumId w:val="16"/>
  </w:num>
  <w:num w:numId="26" w16cid:durableId="1225071215">
    <w:abstractNumId w:val="24"/>
  </w:num>
  <w:num w:numId="27" w16cid:durableId="936522123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231"/>
    <w:rsid w:val="00004482"/>
    <w:rsid w:val="00006E5D"/>
    <w:rsid w:val="00007AEB"/>
    <w:rsid w:val="00011873"/>
    <w:rsid w:val="000119BB"/>
    <w:rsid w:val="0002000A"/>
    <w:rsid w:val="000225A2"/>
    <w:rsid w:val="000253A2"/>
    <w:rsid w:val="00031E85"/>
    <w:rsid w:val="000349E3"/>
    <w:rsid w:val="00034D28"/>
    <w:rsid w:val="00035946"/>
    <w:rsid w:val="0003744F"/>
    <w:rsid w:val="00042E45"/>
    <w:rsid w:val="0005583E"/>
    <w:rsid w:val="00055EA7"/>
    <w:rsid w:val="000562BB"/>
    <w:rsid w:val="00056812"/>
    <w:rsid w:val="00066447"/>
    <w:rsid w:val="00070DA7"/>
    <w:rsid w:val="00071FA3"/>
    <w:rsid w:val="000731AE"/>
    <w:rsid w:val="00075BF8"/>
    <w:rsid w:val="000816A5"/>
    <w:rsid w:val="000848F6"/>
    <w:rsid w:val="00086995"/>
    <w:rsid w:val="000909F3"/>
    <w:rsid w:val="000930C5"/>
    <w:rsid w:val="00094C7F"/>
    <w:rsid w:val="000A0177"/>
    <w:rsid w:val="000A097F"/>
    <w:rsid w:val="000A2814"/>
    <w:rsid w:val="000A3FA7"/>
    <w:rsid w:val="000A4B9E"/>
    <w:rsid w:val="000A58CF"/>
    <w:rsid w:val="000B0595"/>
    <w:rsid w:val="000B3D6C"/>
    <w:rsid w:val="000B4478"/>
    <w:rsid w:val="000B555E"/>
    <w:rsid w:val="000B6288"/>
    <w:rsid w:val="000B728E"/>
    <w:rsid w:val="000C06D4"/>
    <w:rsid w:val="000C15D5"/>
    <w:rsid w:val="000C2CAB"/>
    <w:rsid w:val="000C4425"/>
    <w:rsid w:val="000C48E7"/>
    <w:rsid w:val="000C61C5"/>
    <w:rsid w:val="000D08CF"/>
    <w:rsid w:val="000D1A40"/>
    <w:rsid w:val="000D39CF"/>
    <w:rsid w:val="000D412B"/>
    <w:rsid w:val="000D4C7E"/>
    <w:rsid w:val="000E03A2"/>
    <w:rsid w:val="000E14DE"/>
    <w:rsid w:val="000E2949"/>
    <w:rsid w:val="000E7E31"/>
    <w:rsid w:val="000F1AB7"/>
    <w:rsid w:val="000F3C0E"/>
    <w:rsid w:val="000F517D"/>
    <w:rsid w:val="001065BA"/>
    <w:rsid w:val="00106C66"/>
    <w:rsid w:val="00111699"/>
    <w:rsid w:val="00111EA1"/>
    <w:rsid w:val="00111F3E"/>
    <w:rsid w:val="00112B6A"/>
    <w:rsid w:val="00112D5B"/>
    <w:rsid w:val="00114411"/>
    <w:rsid w:val="001158BE"/>
    <w:rsid w:val="001202C2"/>
    <w:rsid w:val="001230D7"/>
    <w:rsid w:val="00124ECF"/>
    <w:rsid w:val="001258AF"/>
    <w:rsid w:val="001304D2"/>
    <w:rsid w:val="001341A0"/>
    <w:rsid w:val="00134C4B"/>
    <w:rsid w:val="00137192"/>
    <w:rsid w:val="00137B06"/>
    <w:rsid w:val="00141C82"/>
    <w:rsid w:val="00141ECE"/>
    <w:rsid w:val="00145E60"/>
    <w:rsid w:val="0014640F"/>
    <w:rsid w:val="00146E22"/>
    <w:rsid w:val="0014706E"/>
    <w:rsid w:val="0014752A"/>
    <w:rsid w:val="00152FED"/>
    <w:rsid w:val="001550D1"/>
    <w:rsid w:val="001558AB"/>
    <w:rsid w:val="00156162"/>
    <w:rsid w:val="00156A6F"/>
    <w:rsid w:val="00161212"/>
    <w:rsid w:val="00163E87"/>
    <w:rsid w:val="00166199"/>
    <w:rsid w:val="001700B9"/>
    <w:rsid w:val="001720D1"/>
    <w:rsid w:val="0017508C"/>
    <w:rsid w:val="001754DC"/>
    <w:rsid w:val="0017697D"/>
    <w:rsid w:val="001844B6"/>
    <w:rsid w:val="00184942"/>
    <w:rsid w:val="00185F25"/>
    <w:rsid w:val="0018634C"/>
    <w:rsid w:val="00187073"/>
    <w:rsid w:val="001904E0"/>
    <w:rsid w:val="001975D6"/>
    <w:rsid w:val="001A2121"/>
    <w:rsid w:val="001A2BA9"/>
    <w:rsid w:val="001A486A"/>
    <w:rsid w:val="001A695C"/>
    <w:rsid w:val="001B0397"/>
    <w:rsid w:val="001B1285"/>
    <w:rsid w:val="001B19E6"/>
    <w:rsid w:val="001B1CB5"/>
    <w:rsid w:val="001B503A"/>
    <w:rsid w:val="001B553A"/>
    <w:rsid w:val="001B6E8F"/>
    <w:rsid w:val="001B7D68"/>
    <w:rsid w:val="001C0E03"/>
    <w:rsid w:val="001C1B40"/>
    <w:rsid w:val="001C4BAA"/>
    <w:rsid w:val="001D0732"/>
    <w:rsid w:val="001D683D"/>
    <w:rsid w:val="001D7CFA"/>
    <w:rsid w:val="001E0318"/>
    <w:rsid w:val="001E1C7F"/>
    <w:rsid w:val="001E260B"/>
    <w:rsid w:val="001E2923"/>
    <w:rsid w:val="001E297A"/>
    <w:rsid w:val="001E2ECB"/>
    <w:rsid w:val="001E3485"/>
    <w:rsid w:val="001E4FF9"/>
    <w:rsid w:val="001E7E25"/>
    <w:rsid w:val="001F491D"/>
    <w:rsid w:val="001F7213"/>
    <w:rsid w:val="00201259"/>
    <w:rsid w:val="00201653"/>
    <w:rsid w:val="0020277A"/>
    <w:rsid w:val="00202F54"/>
    <w:rsid w:val="00203D50"/>
    <w:rsid w:val="00212909"/>
    <w:rsid w:val="00212BC2"/>
    <w:rsid w:val="00212F40"/>
    <w:rsid w:val="002168A5"/>
    <w:rsid w:val="00216A2D"/>
    <w:rsid w:val="002212B4"/>
    <w:rsid w:val="002214CA"/>
    <w:rsid w:val="002221FA"/>
    <w:rsid w:val="00225743"/>
    <w:rsid w:val="00225EF6"/>
    <w:rsid w:val="0022694A"/>
    <w:rsid w:val="00226D55"/>
    <w:rsid w:val="00231660"/>
    <w:rsid w:val="00234989"/>
    <w:rsid w:val="00235D4E"/>
    <w:rsid w:val="002364F9"/>
    <w:rsid w:val="00237FF0"/>
    <w:rsid w:val="0024176D"/>
    <w:rsid w:val="002424A2"/>
    <w:rsid w:val="00242887"/>
    <w:rsid w:val="0024341C"/>
    <w:rsid w:val="00243E65"/>
    <w:rsid w:val="00244BEA"/>
    <w:rsid w:val="00246E47"/>
    <w:rsid w:val="00247904"/>
    <w:rsid w:val="00251734"/>
    <w:rsid w:val="002607D8"/>
    <w:rsid w:val="00262F1B"/>
    <w:rsid w:val="002635C9"/>
    <w:rsid w:val="0026495B"/>
    <w:rsid w:val="00265049"/>
    <w:rsid w:val="00265FAC"/>
    <w:rsid w:val="00266473"/>
    <w:rsid w:val="00266DF3"/>
    <w:rsid w:val="002670ED"/>
    <w:rsid w:val="00273581"/>
    <w:rsid w:val="00274D0F"/>
    <w:rsid w:val="00275B83"/>
    <w:rsid w:val="00283083"/>
    <w:rsid w:val="00286AA8"/>
    <w:rsid w:val="00290FB5"/>
    <w:rsid w:val="002938D4"/>
    <w:rsid w:val="002A26B2"/>
    <w:rsid w:val="002A306E"/>
    <w:rsid w:val="002A340C"/>
    <w:rsid w:val="002A3CCF"/>
    <w:rsid w:val="002A4648"/>
    <w:rsid w:val="002A607C"/>
    <w:rsid w:val="002B0759"/>
    <w:rsid w:val="002B2B73"/>
    <w:rsid w:val="002B3B28"/>
    <w:rsid w:val="002B5D1D"/>
    <w:rsid w:val="002C070A"/>
    <w:rsid w:val="002C35E7"/>
    <w:rsid w:val="002C4BC8"/>
    <w:rsid w:val="002C7B41"/>
    <w:rsid w:val="002D1956"/>
    <w:rsid w:val="002D53A9"/>
    <w:rsid w:val="002D5F47"/>
    <w:rsid w:val="002D6F51"/>
    <w:rsid w:val="002D7346"/>
    <w:rsid w:val="002E1019"/>
    <w:rsid w:val="002E72BF"/>
    <w:rsid w:val="002E7A23"/>
    <w:rsid w:val="002F3EE9"/>
    <w:rsid w:val="002F4278"/>
    <w:rsid w:val="002F7E3B"/>
    <w:rsid w:val="003002E1"/>
    <w:rsid w:val="00302AE6"/>
    <w:rsid w:val="00304030"/>
    <w:rsid w:val="003046EB"/>
    <w:rsid w:val="00305A3A"/>
    <w:rsid w:val="00311B19"/>
    <w:rsid w:val="00312686"/>
    <w:rsid w:val="0031331F"/>
    <w:rsid w:val="00314213"/>
    <w:rsid w:val="00315BF8"/>
    <w:rsid w:val="00315D89"/>
    <w:rsid w:val="00321F78"/>
    <w:rsid w:val="00324B8D"/>
    <w:rsid w:val="003347CF"/>
    <w:rsid w:val="00334C6A"/>
    <w:rsid w:val="00336653"/>
    <w:rsid w:val="0034196F"/>
    <w:rsid w:val="00344D1C"/>
    <w:rsid w:val="00350A86"/>
    <w:rsid w:val="0035150A"/>
    <w:rsid w:val="00351A65"/>
    <w:rsid w:val="00356AC3"/>
    <w:rsid w:val="00357D60"/>
    <w:rsid w:val="00364C2C"/>
    <w:rsid w:val="00365163"/>
    <w:rsid w:val="00365B84"/>
    <w:rsid w:val="00365DCE"/>
    <w:rsid w:val="00365E44"/>
    <w:rsid w:val="00366CF6"/>
    <w:rsid w:val="003677A2"/>
    <w:rsid w:val="00370779"/>
    <w:rsid w:val="003720A5"/>
    <w:rsid w:val="00375683"/>
    <w:rsid w:val="00375FA7"/>
    <w:rsid w:val="00377C9E"/>
    <w:rsid w:val="00377F1E"/>
    <w:rsid w:val="0038070A"/>
    <w:rsid w:val="00382C4C"/>
    <w:rsid w:val="00386877"/>
    <w:rsid w:val="00391093"/>
    <w:rsid w:val="00391471"/>
    <w:rsid w:val="0039330F"/>
    <w:rsid w:val="00393E07"/>
    <w:rsid w:val="003973DA"/>
    <w:rsid w:val="00397D59"/>
    <w:rsid w:val="003A27FA"/>
    <w:rsid w:val="003A2EE8"/>
    <w:rsid w:val="003A5D11"/>
    <w:rsid w:val="003B0787"/>
    <w:rsid w:val="003B39F3"/>
    <w:rsid w:val="003B4156"/>
    <w:rsid w:val="003B7B13"/>
    <w:rsid w:val="003C2771"/>
    <w:rsid w:val="003C4045"/>
    <w:rsid w:val="003C5733"/>
    <w:rsid w:val="003C5A3A"/>
    <w:rsid w:val="003D1958"/>
    <w:rsid w:val="003D1AEF"/>
    <w:rsid w:val="003D4098"/>
    <w:rsid w:val="003D6A97"/>
    <w:rsid w:val="003E103A"/>
    <w:rsid w:val="003E19DA"/>
    <w:rsid w:val="003E338F"/>
    <w:rsid w:val="003E3A76"/>
    <w:rsid w:val="003E3B07"/>
    <w:rsid w:val="003E45C9"/>
    <w:rsid w:val="003E4944"/>
    <w:rsid w:val="003F0BC5"/>
    <w:rsid w:val="003F407D"/>
    <w:rsid w:val="00400B49"/>
    <w:rsid w:val="00403AB8"/>
    <w:rsid w:val="004075B8"/>
    <w:rsid w:val="00407B1B"/>
    <w:rsid w:val="004119F7"/>
    <w:rsid w:val="00414419"/>
    <w:rsid w:val="004152C3"/>
    <w:rsid w:val="00416975"/>
    <w:rsid w:val="00416CFB"/>
    <w:rsid w:val="00417EC5"/>
    <w:rsid w:val="00420237"/>
    <w:rsid w:val="00420BFC"/>
    <w:rsid w:val="00420FB0"/>
    <w:rsid w:val="00422E4D"/>
    <w:rsid w:val="00424036"/>
    <w:rsid w:val="00426273"/>
    <w:rsid w:val="00436BF4"/>
    <w:rsid w:val="004403EE"/>
    <w:rsid w:val="00443959"/>
    <w:rsid w:val="00443B41"/>
    <w:rsid w:val="00444114"/>
    <w:rsid w:val="00445322"/>
    <w:rsid w:val="00445423"/>
    <w:rsid w:val="00456FD8"/>
    <w:rsid w:val="00457163"/>
    <w:rsid w:val="004579DF"/>
    <w:rsid w:val="00457EE3"/>
    <w:rsid w:val="00460C00"/>
    <w:rsid w:val="00461E92"/>
    <w:rsid w:val="004643CF"/>
    <w:rsid w:val="004677E3"/>
    <w:rsid w:val="00470402"/>
    <w:rsid w:val="00470D5D"/>
    <w:rsid w:val="00474B1F"/>
    <w:rsid w:val="00475896"/>
    <w:rsid w:val="00476911"/>
    <w:rsid w:val="00477819"/>
    <w:rsid w:val="00481548"/>
    <w:rsid w:val="0048203E"/>
    <w:rsid w:val="00482B25"/>
    <w:rsid w:val="00485E27"/>
    <w:rsid w:val="004862C0"/>
    <w:rsid w:val="004877FB"/>
    <w:rsid w:val="004902B6"/>
    <w:rsid w:val="00490A01"/>
    <w:rsid w:val="00491914"/>
    <w:rsid w:val="00493821"/>
    <w:rsid w:val="00495FD4"/>
    <w:rsid w:val="00496A29"/>
    <w:rsid w:val="00497468"/>
    <w:rsid w:val="00497E79"/>
    <w:rsid w:val="004A264F"/>
    <w:rsid w:val="004A2A00"/>
    <w:rsid w:val="004A2A3D"/>
    <w:rsid w:val="004A37B3"/>
    <w:rsid w:val="004A4303"/>
    <w:rsid w:val="004A5120"/>
    <w:rsid w:val="004B06C4"/>
    <w:rsid w:val="004B31D1"/>
    <w:rsid w:val="004B40E4"/>
    <w:rsid w:val="004B667B"/>
    <w:rsid w:val="004C0C46"/>
    <w:rsid w:val="004C28D4"/>
    <w:rsid w:val="004C3722"/>
    <w:rsid w:val="004C3F68"/>
    <w:rsid w:val="004C7347"/>
    <w:rsid w:val="004D137A"/>
    <w:rsid w:val="004D52E4"/>
    <w:rsid w:val="004D6633"/>
    <w:rsid w:val="004D7225"/>
    <w:rsid w:val="004D72DA"/>
    <w:rsid w:val="004E0AB4"/>
    <w:rsid w:val="004E342F"/>
    <w:rsid w:val="004E39DE"/>
    <w:rsid w:val="004E6BF0"/>
    <w:rsid w:val="004F22FC"/>
    <w:rsid w:val="004F375D"/>
    <w:rsid w:val="004F4DD2"/>
    <w:rsid w:val="004F795F"/>
    <w:rsid w:val="00502060"/>
    <w:rsid w:val="00503F08"/>
    <w:rsid w:val="00504036"/>
    <w:rsid w:val="00504D44"/>
    <w:rsid w:val="005113FB"/>
    <w:rsid w:val="005161DB"/>
    <w:rsid w:val="00521C7B"/>
    <w:rsid w:val="0052321F"/>
    <w:rsid w:val="00524064"/>
    <w:rsid w:val="005308EB"/>
    <w:rsid w:val="00531AB5"/>
    <w:rsid w:val="00534088"/>
    <w:rsid w:val="005376A0"/>
    <w:rsid w:val="0054054F"/>
    <w:rsid w:val="00540C4C"/>
    <w:rsid w:val="00541D77"/>
    <w:rsid w:val="005433B6"/>
    <w:rsid w:val="00544531"/>
    <w:rsid w:val="005462C4"/>
    <w:rsid w:val="005467E8"/>
    <w:rsid w:val="00550B35"/>
    <w:rsid w:val="00551BDD"/>
    <w:rsid w:val="00551D62"/>
    <w:rsid w:val="0055202C"/>
    <w:rsid w:val="005524C8"/>
    <w:rsid w:val="00563CB9"/>
    <w:rsid w:val="00564549"/>
    <w:rsid w:val="0056627D"/>
    <w:rsid w:val="00574503"/>
    <w:rsid w:val="0057489E"/>
    <w:rsid w:val="00575E0A"/>
    <w:rsid w:val="00576BCE"/>
    <w:rsid w:val="005807B5"/>
    <w:rsid w:val="00581408"/>
    <w:rsid w:val="005822BE"/>
    <w:rsid w:val="0058324E"/>
    <w:rsid w:val="00587088"/>
    <w:rsid w:val="00587A06"/>
    <w:rsid w:val="00587E74"/>
    <w:rsid w:val="00590C8A"/>
    <w:rsid w:val="0059148D"/>
    <w:rsid w:val="00591B73"/>
    <w:rsid w:val="00596360"/>
    <w:rsid w:val="005A03B0"/>
    <w:rsid w:val="005A14CA"/>
    <w:rsid w:val="005A3BD2"/>
    <w:rsid w:val="005A7467"/>
    <w:rsid w:val="005B0532"/>
    <w:rsid w:val="005B0FF0"/>
    <w:rsid w:val="005B52CF"/>
    <w:rsid w:val="005B54E0"/>
    <w:rsid w:val="005B65AA"/>
    <w:rsid w:val="005C3EB9"/>
    <w:rsid w:val="005D01AA"/>
    <w:rsid w:val="005D1EDB"/>
    <w:rsid w:val="005E1101"/>
    <w:rsid w:val="005E2420"/>
    <w:rsid w:val="005E2EB0"/>
    <w:rsid w:val="005E2EFB"/>
    <w:rsid w:val="005E3CD6"/>
    <w:rsid w:val="005E44F6"/>
    <w:rsid w:val="005E4969"/>
    <w:rsid w:val="005E50A0"/>
    <w:rsid w:val="005E5F20"/>
    <w:rsid w:val="005F1D38"/>
    <w:rsid w:val="005F48EC"/>
    <w:rsid w:val="005F60B0"/>
    <w:rsid w:val="006073B6"/>
    <w:rsid w:val="00610F50"/>
    <w:rsid w:val="00612772"/>
    <w:rsid w:val="00615585"/>
    <w:rsid w:val="00616598"/>
    <w:rsid w:val="00616D77"/>
    <w:rsid w:val="0062086A"/>
    <w:rsid w:val="006213B0"/>
    <w:rsid w:val="006238F6"/>
    <w:rsid w:val="00624877"/>
    <w:rsid w:val="006263F7"/>
    <w:rsid w:val="006318E5"/>
    <w:rsid w:val="006375F9"/>
    <w:rsid w:val="006413F5"/>
    <w:rsid w:val="006445C8"/>
    <w:rsid w:val="00651EE1"/>
    <w:rsid w:val="00656DF7"/>
    <w:rsid w:val="0066220F"/>
    <w:rsid w:val="00663597"/>
    <w:rsid w:val="00664B90"/>
    <w:rsid w:val="00665882"/>
    <w:rsid w:val="0067055C"/>
    <w:rsid w:val="00676D44"/>
    <w:rsid w:val="00686F0F"/>
    <w:rsid w:val="00687908"/>
    <w:rsid w:val="00690224"/>
    <w:rsid w:val="006906D8"/>
    <w:rsid w:val="00690CDC"/>
    <w:rsid w:val="00691447"/>
    <w:rsid w:val="00696CC7"/>
    <w:rsid w:val="006B078F"/>
    <w:rsid w:val="006B195E"/>
    <w:rsid w:val="006B2483"/>
    <w:rsid w:val="006B278F"/>
    <w:rsid w:val="006B345B"/>
    <w:rsid w:val="006B3DCB"/>
    <w:rsid w:val="006B6225"/>
    <w:rsid w:val="006C0224"/>
    <w:rsid w:val="006C3187"/>
    <w:rsid w:val="006C3813"/>
    <w:rsid w:val="006C509D"/>
    <w:rsid w:val="006C5DC3"/>
    <w:rsid w:val="006C7EF6"/>
    <w:rsid w:val="006D0575"/>
    <w:rsid w:val="006D5185"/>
    <w:rsid w:val="006D6688"/>
    <w:rsid w:val="006D7E50"/>
    <w:rsid w:val="006E0116"/>
    <w:rsid w:val="006E16DA"/>
    <w:rsid w:val="006E1E02"/>
    <w:rsid w:val="006E40C4"/>
    <w:rsid w:val="006E5E09"/>
    <w:rsid w:val="006F10F3"/>
    <w:rsid w:val="006F6842"/>
    <w:rsid w:val="00702439"/>
    <w:rsid w:val="007025D7"/>
    <w:rsid w:val="00702894"/>
    <w:rsid w:val="00704F0A"/>
    <w:rsid w:val="0070769C"/>
    <w:rsid w:val="00710F58"/>
    <w:rsid w:val="00710FFE"/>
    <w:rsid w:val="00716649"/>
    <w:rsid w:val="00721E63"/>
    <w:rsid w:val="007329B1"/>
    <w:rsid w:val="007330FC"/>
    <w:rsid w:val="0073613E"/>
    <w:rsid w:val="007362AE"/>
    <w:rsid w:val="007366F6"/>
    <w:rsid w:val="007372F3"/>
    <w:rsid w:val="007400C8"/>
    <w:rsid w:val="00740902"/>
    <w:rsid w:val="00746C47"/>
    <w:rsid w:val="0075099B"/>
    <w:rsid w:val="00754167"/>
    <w:rsid w:val="007564F4"/>
    <w:rsid w:val="00757C6C"/>
    <w:rsid w:val="00761FAA"/>
    <w:rsid w:val="00761FAC"/>
    <w:rsid w:val="007637DC"/>
    <w:rsid w:val="0077142A"/>
    <w:rsid w:val="007718BB"/>
    <w:rsid w:val="007723EA"/>
    <w:rsid w:val="00774ECB"/>
    <w:rsid w:val="0078043B"/>
    <w:rsid w:val="007835E4"/>
    <w:rsid w:val="00783A6F"/>
    <w:rsid w:val="00784432"/>
    <w:rsid w:val="00784942"/>
    <w:rsid w:val="007851B6"/>
    <w:rsid w:val="0078611D"/>
    <w:rsid w:val="00790425"/>
    <w:rsid w:val="0079149F"/>
    <w:rsid w:val="007A0E6C"/>
    <w:rsid w:val="007A1608"/>
    <w:rsid w:val="007A2CFE"/>
    <w:rsid w:val="007A3580"/>
    <w:rsid w:val="007A69BD"/>
    <w:rsid w:val="007A774B"/>
    <w:rsid w:val="007A7F09"/>
    <w:rsid w:val="007B0ADA"/>
    <w:rsid w:val="007B11BB"/>
    <w:rsid w:val="007B36A2"/>
    <w:rsid w:val="007B581C"/>
    <w:rsid w:val="007B6501"/>
    <w:rsid w:val="007C1061"/>
    <w:rsid w:val="007D38AC"/>
    <w:rsid w:val="007D3B68"/>
    <w:rsid w:val="007D6E61"/>
    <w:rsid w:val="007E1DEC"/>
    <w:rsid w:val="007E527E"/>
    <w:rsid w:val="007E52C5"/>
    <w:rsid w:val="007E6441"/>
    <w:rsid w:val="007E6A5D"/>
    <w:rsid w:val="007E7BC1"/>
    <w:rsid w:val="007F01FC"/>
    <w:rsid w:val="007F2169"/>
    <w:rsid w:val="007F32F1"/>
    <w:rsid w:val="007F39FB"/>
    <w:rsid w:val="007F3A75"/>
    <w:rsid w:val="007F465D"/>
    <w:rsid w:val="007F75CC"/>
    <w:rsid w:val="00805369"/>
    <w:rsid w:val="00805552"/>
    <w:rsid w:val="00807E73"/>
    <w:rsid w:val="00807EE3"/>
    <w:rsid w:val="00815B33"/>
    <w:rsid w:val="008225EF"/>
    <w:rsid w:val="0082572B"/>
    <w:rsid w:val="008272CD"/>
    <w:rsid w:val="00832ADF"/>
    <w:rsid w:val="0083639B"/>
    <w:rsid w:val="00837931"/>
    <w:rsid w:val="0084342C"/>
    <w:rsid w:val="00851389"/>
    <w:rsid w:val="008547D8"/>
    <w:rsid w:val="00854FD7"/>
    <w:rsid w:val="00855016"/>
    <w:rsid w:val="008618D1"/>
    <w:rsid w:val="0086651F"/>
    <w:rsid w:val="00867D6C"/>
    <w:rsid w:val="00872B67"/>
    <w:rsid w:val="00874681"/>
    <w:rsid w:val="00877078"/>
    <w:rsid w:val="00887F45"/>
    <w:rsid w:val="00896771"/>
    <w:rsid w:val="00896B7E"/>
    <w:rsid w:val="008A0339"/>
    <w:rsid w:val="008A0E67"/>
    <w:rsid w:val="008A2E21"/>
    <w:rsid w:val="008A4796"/>
    <w:rsid w:val="008A53DD"/>
    <w:rsid w:val="008A77FB"/>
    <w:rsid w:val="008B26C6"/>
    <w:rsid w:val="008B3CEE"/>
    <w:rsid w:val="008B41E0"/>
    <w:rsid w:val="008B58AA"/>
    <w:rsid w:val="008B652E"/>
    <w:rsid w:val="008C5AA0"/>
    <w:rsid w:val="008D297B"/>
    <w:rsid w:val="008D30E5"/>
    <w:rsid w:val="008D659B"/>
    <w:rsid w:val="008E5FAF"/>
    <w:rsid w:val="008E665A"/>
    <w:rsid w:val="008E67C8"/>
    <w:rsid w:val="008E73B8"/>
    <w:rsid w:val="008F0C93"/>
    <w:rsid w:val="008F5DF6"/>
    <w:rsid w:val="00904FE6"/>
    <w:rsid w:val="009064D8"/>
    <w:rsid w:val="0090697F"/>
    <w:rsid w:val="009070F6"/>
    <w:rsid w:val="00907D3D"/>
    <w:rsid w:val="00911F6D"/>
    <w:rsid w:val="009141E9"/>
    <w:rsid w:val="0091582B"/>
    <w:rsid w:val="00916BC3"/>
    <w:rsid w:val="009224D6"/>
    <w:rsid w:val="0092387B"/>
    <w:rsid w:val="00924421"/>
    <w:rsid w:val="00925C3F"/>
    <w:rsid w:val="00930C2B"/>
    <w:rsid w:val="00932199"/>
    <w:rsid w:val="00935776"/>
    <w:rsid w:val="009373C6"/>
    <w:rsid w:val="009403CD"/>
    <w:rsid w:val="00940932"/>
    <w:rsid w:val="009423F6"/>
    <w:rsid w:val="00942FE1"/>
    <w:rsid w:val="00951353"/>
    <w:rsid w:val="009525AA"/>
    <w:rsid w:val="009534A1"/>
    <w:rsid w:val="00953EA6"/>
    <w:rsid w:val="00955C4C"/>
    <w:rsid w:val="00957CAF"/>
    <w:rsid w:val="0096092C"/>
    <w:rsid w:val="009636CB"/>
    <w:rsid w:val="0096452D"/>
    <w:rsid w:val="0096541F"/>
    <w:rsid w:val="00965664"/>
    <w:rsid w:val="00973D5D"/>
    <w:rsid w:val="009758E8"/>
    <w:rsid w:val="00976D94"/>
    <w:rsid w:val="00980175"/>
    <w:rsid w:val="00982C9D"/>
    <w:rsid w:val="009853EB"/>
    <w:rsid w:val="00985A08"/>
    <w:rsid w:val="00987668"/>
    <w:rsid w:val="00991D57"/>
    <w:rsid w:val="00992B50"/>
    <w:rsid w:val="00993098"/>
    <w:rsid w:val="009A1CA3"/>
    <w:rsid w:val="009A1D7E"/>
    <w:rsid w:val="009A2A2E"/>
    <w:rsid w:val="009A4A7C"/>
    <w:rsid w:val="009A60FE"/>
    <w:rsid w:val="009A7C18"/>
    <w:rsid w:val="009B0483"/>
    <w:rsid w:val="009B2DF2"/>
    <w:rsid w:val="009B2E4D"/>
    <w:rsid w:val="009B4D6E"/>
    <w:rsid w:val="009B588E"/>
    <w:rsid w:val="009B626C"/>
    <w:rsid w:val="009C0A12"/>
    <w:rsid w:val="009C2482"/>
    <w:rsid w:val="009C2FD7"/>
    <w:rsid w:val="009C4281"/>
    <w:rsid w:val="009C43FB"/>
    <w:rsid w:val="009C475C"/>
    <w:rsid w:val="009C51F7"/>
    <w:rsid w:val="009C54CE"/>
    <w:rsid w:val="009C6C59"/>
    <w:rsid w:val="009D05E3"/>
    <w:rsid w:val="009D1CBD"/>
    <w:rsid w:val="009D2883"/>
    <w:rsid w:val="009D4078"/>
    <w:rsid w:val="009D5E0F"/>
    <w:rsid w:val="009D61CB"/>
    <w:rsid w:val="009D73A4"/>
    <w:rsid w:val="009E3EA9"/>
    <w:rsid w:val="009E6159"/>
    <w:rsid w:val="009F0938"/>
    <w:rsid w:val="009F18A7"/>
    <w:rsid w:val="009F5861"/>
    <w:rsid w:val="00A00D0A"/>
    <w:rsid w:val="00A01841"/>
    <w:rsid w:val="00A040E1"/>
    <w:rsid w:val="00A04898"/>
    <w:rsid w:val="00A05D79"/>
    <w:rsid w:val="00A060E2"/>
    <w:rsid w:val="00A0722E"/>
    <w:rsid w:val="00A07280"/>
    <w:rsid w:val="00A116F8"/>
    <w:rsid w:val="00A1303E"/>
    <w:rsid w:val="00A15D4A"/>
    <w:rsid w:val="00A168C6"/>
    <w:rsid w:val="00A16C53"/>
    <w:rsid w:val="00A24F04"/>
    <w:rsid w:val="00A253EA"/>
    <w:rsid w:val="00A257BF"/>
    <w:rsid w:val="00A25F44"/>
    <w:rsid w:val="00A32F4F"/>
    <w:rsid w:val="00A33FAC"/>
    <w:rsid w:val="00A34970"/>
    <w:rsid w:val="00A362BE"/>
    <w:rsid w:val="00A367E3"/>
    <w:rsid w:val="00A36D65"/>
    <w:rsid w:val="00A36F3F"/>
    <w:rsid w:val="00A37BD7"/>
    <w:rsid w:val="00A4044E"/>
    <w:rsid w:val="00A5097B"/>
    <w:rsid w:val="00A50C3A"/>
    <w:rsid w:val="00A52017"/>
    <w:rsid w:val="00A5350F"/>
    <w:rsid w:val="00A5515E"/>
    <w:rsid w:val="00A55774"/>
    <w:rsid w:val="00A55B7F"/>
    <w:rsid w:val="00A57430"/>
    <w:rsid w:val="00A60DF7"/>
    <w:rsid w:val="00A617B1"/>
    <w:rsid w:val="00A633AA"/>
    <w:rsid w:val="00A634AF"/>
    <w:rsid w:val="00A641B3"/>
    <w:rsid w:val="00A64767"/>
    <w:rsid w:val="00A64C14"/>
    <w:rsid w:val="00A64C6D"/>
    <w:rsid w:val="00A65776"/>
    <w:rsid w:val="00A66643"/>
    <w:rsid w:val="00A66D2F"/>
    <w:rsid w:val="00A71BAD"/>
    <w:rsid w:val="00A72979"/>
    <w:rsid w:val="00A73824"/>
    <w:rsid w:val="00A73C1E"/>
    <w:rsid w:val="00A752CF"/>
    <w:rsid w:val="00A764DB"/>
    <w:rsid w:val="00A7731A"/>
    <w:rsid w:val="00A81793"/>
    <w:rsid w:val="00A82247"/>
    <w:rsid w:val="00A8352F"/>
    <w:rsid w:val="00A9153C"/>
    <w:rsid w:val="00A926C6"/>
    <w:rsid w:val="00A92ADB"/>
    <w:rsid w:val="00A936F5"/>
    <w:rsid w:val="00AA0845"/>
    <w:rsid w:val="00AA5413"/>
    <w:rsid w:val="00AB34B2"/>
    <w:rsid w:val="00AB46FE"/>
    <w:rsid w:val="00AB4D60"/>
    <w:rsid w:val="00AB4F33"/>
    <w:rsid w:val="00AB7625"/>
    <w:rsid w:val="00AB7C8B"/>
    <w:rsid w:val="00AC135D"/>
    <w:rsid w:val="00AC1741"/>
    <w:rsid w:val="00AD02D2"/>
    <w:rsid w:val="00AD2AB3"/>
    <w:rsid w:val="00AD304E"/>
    <w:rsid w:val="00AD30AD"/>
    <w:rsid w:val="00AD3550"/>
    <w:rsid w:val="00AD51C8"/>
    <w:rsid w:val="00AD6FE9"/>
    <w:rsid w:val="00AD7736"/>
    <w:rsid w:val="00AE5A68"/>
    <w:rsid w:val="00AE6FEC"/>
    <w:rsid w:val="00AF2D16"/>
    <w:rsid w:val="00AF2D4E"/>
    <w:rsid w:val="00AF4246"/>
    <w:rsid w:val="00AF647B"/>
    <w:rsid w:val="00AF7066"/>
    <w:rsid w:val="00B011F1"/>
    <w:rsid w:val="00B01959"/>
    <w:rsid w:val="00B03916"/>
    <w:rsid w:val="00B174ED"/>
    <w:rsid w:val="00B21B77"/>
    <w:rsid w:val="00B2390A"/>
    <w:rsid w:val="00B2438F"/>
    <w:rsid w:val="00B2606A"/>
    <w:rsid w:val="00B31181"/>
    <w:rsid w:val="00B34565"/>
    <w:rsid w:val="00B3649C"/>
    <w:rsid w:val="00B3715C"/>
    <w:rsid w:val="00B4244D"/>
    <w:rsid w:val="00B44B90"/>
    <w:rsid w:val="00B51712"/>
    <w:rsid w:val="00B52B18"/>
    <w:rsid w:val="00B533D6"/>
    <w:rsid w:val="00B57AA1"/>
    <w:rsid w:val="00B60063"/>
    <w:rsid w:val="00B6261D"/>
    <w:rsid w:val="00B63575"/>
    <w:rsid w:val="00B6609B"/>
    <w:rsid w:val="00B7198A"/>
    <w:rsid w:val="00B729DE"/>
    <w:rsid w:val="00B75026"/>
    <w:rsid w:val="00B75E8E"/>
    <w:rsid w:val="00B76AE2"/>
    <w:rsid w:val="00B81B41"/>
    <w:rsid w:val="00B842B8"/>
    <w:rsid w:val="00B84C88"/>
    <w:rsid w:val="00B8620D"/>
    <w:rsid w:val="00B91873"/>
    <w:rsid w:val="00B94CD9"/>
    <w:rsid w:val="00B9513F"/>
    <w:rsid w:val="00BA42BA"/>
    <w:rsid w:val="00BA6581"/>
    <w:rsid w:val="00BA6800"/>
    <w:rsid w:val="00BA7B8E"/>
    <w:rsid w:val="00BB0E5E"/>
    <w:rsid w:val="00BB3B0A"/>
    <w:rsid w:val="00BB4552"/>
    <w:rsid w:val="00BB5547"/>
    <w:rsid w:val="00BC32AC"/>
    <w:rsid w:val="00BC4122"/>
    <w:rsid w:val="00BC4FE4"/>
    <w:rsid w:val="00BC5ADE"/>
    <w:rsid w:val="00BC7BE7"/>
    <w:rsid w:val="00BD0E4D"/>
    <w:rsid w:val="00BD3B78"/>
    <w:rsid w:val="00BD4AE3"/>
    <w:rsid w:val="00BD590F"/>
    <w:rsid w:val="00BE2F58"/>
    <w:rsid w:val="00BE3439"/>
    <w:rsid w:val="00BE411A"/>
    <w:rsid w:val="00BE55E7"/>
    <w:rsid w:val="00BE7270"/>
    <w:rsid w:val="00BF2661"/>
    <w:rsid w:val="00BF44F2"/>
    <w:rsid w:val="00BF7E58"/>
    <w:rsid w:val="00C005C5"/>
    <w:rsid w:val="00C007BC"/>
    <w:rsid w:val="00C0166D"/>
    <w:rsid w:val="00C01ABC"/>
    <w:rsid w:val="00C032DE"/>
    <w:rsid w:val="00C10EDB"/>
    <w:rsid w:val="00C10F40"/>
    <w:rsid w:val="00C121D4"/>
    <w:rsid w:val="00C12A0C"/>
    <w:rsid w:val="00C12A67"/>
    <w:rsid w:val="00C13997"/>
    <w:rsid w:val="00C15FB0"/>
    <w:rsid w:val="00C166F7"/>
    <w:rsid w:val="00C2143A"/>
    <w:rsid w:val="00C215CC"/>
    <w:rsid w:val="00C23523"/>
    <w:rsid w:val="00C23F5C"/>
    <w:rsid w:val="00C24D6C"/>
    <w:rsid w:val="00C2572C"/>
    <w:rsid w:val="00C26FEE"/>
    <w:rsid w:val="00C34BB9"/>
    <w:rsid w:val="00C35F78"/>
    <w:rsid w:val="00C36EB4"/>
    <w:rsid w:val="00C373FB"/>
    <w:rsid w:val="00C41FF4"/>
    <w:rsid w:val="00C42296"/>
    <w:rsid w:val="00C423F7"/>
    <w:rsid w:val="00C42B0D"/>
    <w:rsid w:val="00C4412F"/>
    <w:rsid w:val="00C61E1D"/>
    <w:rsid w:val="00C63E2D"/>
    <w:rsid w:val="00C64107"/>
    <w:rsid w:val="00C67DCE"/>
    <w:rsid w:val="00C67F40"/>
    <w:rsid w:val="00C75476"/>
    <w:rsid w:val="00C7629E"/>
    <w:rsid w:val="00C77A0C"/>
    <w:rsid w:val="00C828EA"/>
    <w:rsid w:val="00C85CD6"/>
    <w:rsid w:val="00C878B2"/>
    <w:rsid w:val="00C87F7F"/>
    <w:rsid w:val="00C92FE8"/>
    <w:rsid w:val="00C94194"/>
    <w:rsid w:val="00C946D9"/>
    <w:rsid w:val="00C966CD"/>
    <w:rsid w:val="00C968AF"/>
    <w:rsid w:val="00CA1F4A"/>
    <w:rsid w:val="00CA2194"/>
    <w:rsid w:val="00CA2A06"/>
    <w:rsid w:val="00CA32AC"/>
    <w:rsid w:val="00CA3308"/>
    <w:rsid w:val="00CA453F"/>
    <w:rsid w:val="00CA4B9F"/>
    <w:rsid w:val="00CA4CF3"/>
    <w:rsid w:val="00CA5916"/>
    <w:rsid w:val="00CB6AEA"/>
    <w:rsid w:val="00CB6F60"/>
    <w:rsid w:val="00CB7986"/>
    <w:rsid w:val="00CC35C0"/>
    <w:rsid w:val="00CC5E65"/>
    <w:rsid w:val="00CD0303"/>
    <w:rsid w:val="00CD1CE4"/>
    <w:rsid w:val="00CD432A"/>
    <w:rsid w:val="00CD61DB"/>
    <w:rsid w:val="00CD6489"/>
    <w:rsid w:val="00CE5BD1"/>
    <w:rsid w:val="00CE725C"/>
    <w:rsid w:val="00CF405D"/>
    <w:rsid w:val="00CF6389"/>
    <w:rsid w:val="00CF6C64"/>
    <w:rsid w:val="00D0462A"/>
    <w:rsid w:val="00D12078"/>
    <w:rsid w:val="00D1236F"/>
    <w:rsid w:val="00D1315E"/>
    <w:rsid w:val="00D15AD8"/>
    <w:rsid w:val="00D2228F"/>
    <w:rsid w:val="00D22513"/>
    <w:rsid w:val="00D24EF9"/>
    <w:rsid w:val="00D25D5A"/>
    <w:rsid w:val="00D303CD"/>
    <w:rsid w:val="00D30C80"/>
    <w:rsid w:val="00D312B9"/>
    <w:rsid w:val="00D31E73"/>
    <w:rsid w:val="00D31F6C"/>
    <w:rsid w:val="00D322DB"/>
    <w:rsid w:val="00D32C43"/>
    <w:rsid w:val="00D342B8"/>
    <w:rsid w:val="00D37E52"/>
    <w:rsid w:val="00D41BAF"/>
    <w:rsid w:val="00D41EFA"/>
    <w:rsid w:val="00D42576"/>
    <w:rsid w:val="00D435B7"/>
    <w:rsid w:val="00D43726"/>
    <w:rsid w:val="00D46FF2"/>
    <w:rsid w:val="00D5652F"/>
    <w:rsid w:val="00D573BF"/>
    <w:rsid w:val="00D57B32"/>
    <w:rsid w:val="00D62228"/>
    <w:rsid w:val="00D64482"/>
    <w:rsid w:val="00D702AA"/>
    <w:rsid w:val="00D72210"/>
    <w:rsid w:val="00D724D6"/>
    <w:rsid w:val="00D72DF1"/>
    <w:rsid w:val="00D7380A"/>
    <w:rsid w:val="00D76252"/>
    <w:rsid w:val="00D82AA5"/>
    <w:rsid w:val="00D845F5"/>
    <w:rsid w:val="00D85A37"/>
    <w:rsid w:val="00D86FE6"/>
    <w:rsid w:val="00D91590"/>
    <w:rsid w:val="00D92C1C"/>
    <w:rsid w:val="00D92E57"/>
    <w:rsid w:val="00D94319"/>
    <w:rsid w:val="00DA0D86"/>
    <w:rsid w:val="00DA0E9C"/>
    <w:rsid w:val="00DA1A18"/>
    <w:rsid w:val="00DA21E6"/>
    <w:rsid w:val="00DA249C"/>
    <w:rsid w:val="00DA4D7A"/>
    <w:rsid w:val="00DB0DA6"/>
    <w:rsid w:val="00DB79E2"/>
    <w:rsid w:val="00DB7B59"/>
    <w:rsid w:val="00DC0A7B"/>
    <w:rsid w:val="00DC1287"/>
    <w:rsid w:val="00DC155F"/>
    <w:rsid w:val="00DD029F"/>
    <w:rsid w:val="00DD09BE"/>
    <w:rsid w:val="00DD19EA"/>
    <w:rsid w:val="00DD230B"/>
    <w:rsid w:val="00DD2553"/>
    <w:rsid w:val="00DD71D1"/>
    <w:rsid w:val="00DD7436"/>
    <w:rsid w:val="00DD7578"/>
    <w:rsid w:val="00DE24AE"/>
    <w:rsid w:val="00DE27C3"/>
    <w:rsid w:val="00DE3907"/>
    <w:rsid w:val="00DE406A"/>
    <w:rsid w:val="00DE4183"/>
    <w:rsid w:val="00DE6263"/>
    <w:rsid w:val="00DE746B"/>
    <w:rsid w:val="00DF48A1"/>
    <w:rsid w:val="00DF5576"/>
    <w:rsid w:val="00E01968"/>
    <w:rsid w:val="00E03F42"/>
    <w:rsid w:val="00E045A9"/>
    <w:rsid w:val="00E12C96"/>
    <w:rsid w:val="00E14E37"/>
    <w:rsid w:val="00E150E0"/>
    <w:rsid w:val="00E1555A"/>
    <w:rsid w:val="00E156A2"/>
    <w:rsid w:val="00E1684C"/>
    <w:rsid w:val="00E2119C"/>
    <w:rsid w:val="00E22449"/>
    <w:rsid w:val="00E22484"/>
    <w:rsid w:val="00E246C0"/>
    <w:rsid w:val="00E24BAB"/>
    <w:rsid w:val="00E25C70"/>
    <w:rsid w:val="00E26B46"/>
    <w:rsid w:val="00E26F84"/>
    <w:rsid w:val="00E31114"/>
    <w:rsid w:val="00E325C7"/>
    <w:rsid w:val="00E32DC5"/>
    <w:rsid w:val="00E34C7C"/>
    <w:rsid w:val="00E34D47"/>
    <w:rsid w:val="00E34E4D"/>
    <w:rsid w:val="00E36DE0"/>
    <w:rsid w:val="00E41923"/>
    <w:rsid w:val="00E4440C"/>
    <w:rsid w:val="00E44691"/>
    <w:rsid w:val="00E4785E"/>
    <w:rsid w:val="00E528B0"/>
    <w:rsid w:val="00E54922"/>
    <w:rsid w:val="00E55E29"/>
    <w:rsid w:val="00E7009B"/>
    <w:rsid w:val="00E707CE"/>
    <w:rsid w:val="00E709AB"/>
    <w:rsid w:val="00E70E64"/>
    <w:rsid w:val="00E73964"/>
    <w:rsid w:val="00E73E7F"/>
    <w:rsid w:val="00E749AF"/>
    <w:rsid w:val="00E770F7"/>
    <w:rsid w:val="00E801FC"/>
    <w:rsid w:val="00E81C7E"/>
    <w:rsid w:val="00E82BE5"/>
    <w:rsid w:val="00E85272"/>
    <w:rsid w:val="00E86D5D"/>
    <w:rsid w:val="00E87344"/>
    <w:rsid w:val="00E87F29"/>
    <w:rsid w:val="00E9195E"/>
    <w:rsid w:val="00E926BC"/>
    <w:rsid w:val="00E92E4C"/>
    <w:rsid w:val="00E93304"/>
    <w:rsid w:val="00E974E3"/>
    <w:rsid w:val="00EA197B"/>
    <w:rsid w:val="00EA3885"/>
    <w:rsid w:val="00EA55BA"/>
    <w:rsid w:val="00EA5BB8"/>
    <w:rsid w:val="00EB1848"/>
    <w:rsid w:val="00EB4AC7"/>
    <w:rsid w:val="00EB56D7"/>
    <w:rsid w:val="00EB5F03"/>
    <w:rsid w:val="00EB5FF3"/>
    <w:rsid w:val="00EB69DA"/>
    <w:rsid w:val="00EB7E1F"/>
    <w:rsid w:val="00EC0BF4"/>
    <w:rsid w:val="00EC116F"/>
    <w:rsid w:val="00EC45F5"/>
    <w:rsid w:val="00EC667D"/>
    <w:rsid w:val="00ED185E"/>
    <w:rsid w:val="00ED1D8E"/>
    <w:rsid w:val="00ED2FBC"/>
    <w:rsid w:val="00ED533F"/>
    <w:rsid w:val="00EE01F3"/>
    <w:rsid w:val="00EE0B61"/>
    <w:rsid w:val="00EE0EAD"/>
    <w:rsid w:val="00EE1757"/>
    <w:rsid w:val="00EE5A7D"/>
    <w:rsid w:val="00EE62F7"/>
    <w:rsid w:val="00EE634E"/>
    <w:rsid w:val="00EE7363"/>
    <w:rsid w:val="00EF0CEB"/>
    <w:rsid w:val="00EF12AC"/>
    <w:rsid w:val="00EF1917"/>
    <w:rsid w:val="00EF19B0"/>
    <w:rsid w:val="00EF2A50"/>
    <w:rsid w:val="00EF60AC"/>
    <w:rsid w:val="00EF6F86"/>
    <w:rsid w:val="00EF7823"/>
    <w:rsid w:val="00F012CC"/>
    <w:rsid w:val="00F0133E"/>
    <w:rsid w:val="00F03700"/>
    <w:rsid w:val="00F03737"/>
    <w:rsid w:val="00F04285"/>
    <w:rsid w:val="00F05F50"/>
    <w:rsid w:val="00F06246"/>
    <w:rsid w:val="00F07039"/>
    <w:rsid w:val="00F100F1"/>
    <w:rsid w:val="00F15E2E"/>
    <w:rsid w:val="00F15FEF"/>
    <w:rsid w:val="00F20BEF"/>
    <w:rsid w:val="00F21B63"/>
    <w:rsid w:val="00F21F69"/>
    <w:rsid w:val="00F25A6D"/>
    <w:rsid w:val="00F25DF7"/>
    <w:rsid w:val="00F2653B"/>
    <w:rsid w:val="00F279C6"/>
    <w:rsid w:val="00F31E95"/>
    <w:rsid w:val="00F403F0"/>
    <w:rsid w:val="00F44585"/>
    <w:rsid w:val="00F44F80"/>
    <w:rsid w:val="00F4560F"/>
    <w:rsid w:val="00F471B3"/>
    <w:rsid w:val="00F47DDA"/>
    <w:rsid w:val="00F47EBC"/>
    <w:rsid w:val="00F5035E"/>
    <w:rsid w:val="00F52F1F"/>
    <w:rsid w:val="00F54023"/>
    <w:rsid w:val="00F56793"/>
    <w:rsid w:val="00F57527"/>
    <w:rsid w:val="00F60CB2"/>
    <w:rsid w:val="00F6675B"/>
    <w:rsid w:val="00F72A12"/>
    <w:rsid w:val="00F87D1C"/>
    <w:rsid w:val="00F90CEC"/>
    <w:rsid w:val="00F90FC8"/>
    <w:rsid w:val="00F911F8"/>
    <w:rsid w:val="00F91DC5"/>
    <w:rsid w:val="00F96EE7"/>
    <w:rsid w:val="00FA6E3B"/>
    <w:rsid w:val="00FB06BE"/>
    <w:rsid w:val="00FB2394"/>
    <w:rsid w:val="00FB3114"/>
    <w:rsid w:val="00FC1F74"/>
    <w:rsid w:val="00FC262A"/>
    <w:rsid w:val="00FC4C66"/>
    <w:rsid w:val="00FC510A"/>
    <w:rsid w:val="00FC6B0B"/>
    <w:rsid w:val="00FD007B"/>
    <w:rsid w:val="00FD2094"/>
    <w:rsid w:val="00FD289D"/>
    <w:rsid w:val="00FD3AEF"/>
    <w:rsid w:val="00FD458A"/>
    <w:rsid w:val="00FD75D2"/>
    <w:rsid w:val="00FD7B1A"/>
    <w:rsid w:val="00FE17A4"/>
    <w:rsid w:val="00FE1AE7"/>
    <w:rsid w:val="00FE5AED"/>
    <w:rsid w:val="00FE68E3"/>
    <w:rsid w:val="00FF0CFE"/>
    <w:rsid w:val="00FF5BCE"/>
    <w:rsid w:val="00FF5DAC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184942"/>
    <w:pPr>
      <w:spacing w:before="240" w:after="120"/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184942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DESPLIEGUE DE APLICACIONES WEB  UD-1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1119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CONSULTAS SQL</vt:lpstr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DE LOS ARCHIVOS DE XAMPP</dc:title>
  <dc:subject>COLOR, TIPOGRAFÍA E ICONOS</dc:subject>
  <dc:creator>Alberto Martínez Pérez</dc:creator>
  <cp:keywords/>
  <dc:description/>
  <cp:lastModifiedBy>Alberto Martínez Pérez</cp:lastModifiedBy>
  <cp:revision>57</cp:revision>
  <cp:lastPrinted>2022-09-25T10:05:00Z</cp:lastPrinted>
  <dcterms:created xsi:type="dcterms:W3CDTF">2023-09-23T11:22:00Z</dcterms:created>
  <dcterms:modified xsi:type="dcterms:W3CDTF">2023-09-25T19:03:00Z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